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CCC" w:rsidRDefault="002C3CCC" w:rsidP="002C3CCC">
      <w:pPr>
        <w:jc w:val="center"/>
      </w:pPr>
      <w:r>
        <w:t>Matrix for the Dell Latitude X1 Laptop - Keyboard Part Number 0M6607</w:t>
      </w:r>
    </w:p>
    <w:tbl>
      <w:tblPr>
        <w:tblStyle w:val="TableGrid"/>
        <w:tblW w:w="7465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715"/>
        <w:gridCol w:w="720"/>
        <w:gridCol w:w="810"/>
        <w:gridCol w:w="810"/>
        <w:gridCol w:w="810"/>
        <w:gridCol w:w="720"/>
        <w:gridCol w:w="720"/>
        <w:gridCol w:w="810"/>
      </w:tblGrid>
      <w:tr w:rsidR="002C3CCC" w:rsidTr="006E534C">
        <w:trPr>
          <w:jc w:val="center"/>
        </w:trPr>
        <w:tc>
          <w:tcPr>
            <w:tcW w:w="1350" w:type="dxa"/>
            <w:tcBorders>
              <w:bottom w:val="single" w:sz="12" w:space="0" w:color="auto"/>
              <w:right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FPC Connector Pin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Number</w:t>
            </w:r>
          </w:p>
        </w:tc>
        <w:tc>
          <w:tcPr>
            <w:tcW w:w="715" w:type="dxa"/>
            <w:tcBorders>
              <w:left w:val="single" w:sz="12" w:space="0" w:color="auto"/>
              <w:bottom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</w:tr>
      <w:tr w:rsidR="002C3CCC" w:rsidTr="006E534C">
        <w:trPr>
          <w:jc w:val="center"/>
        </w:trPr>
        <w:tc>
          <w:tcPr>
            <w:tcW w:w="1350" w:type="dxa"/>
            <w:tcBorders>
              <w:top w:val="single" w:sz="12" w:space="0" w:color="auto"/>
              <w:right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715" w:type="dxa"/>
            <w:tcBorders>
              <w:top w:val="single" w:sz="12" w:space="0" w:color="auto"/>
              <w:left w:val="single" w:sz="12" w:space="0" w:color="auto"/>
            </w:tcBorders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 Space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End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Page-Up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Page-Down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Arrow-Up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C3CCC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Delete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Insert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Menu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Enter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Arrow-Down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C3CCC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Arrow-Right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Arrow-Left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C3CCC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Home</w:t>
            </w:r>
          </w:p>
        </w:tc>
        <w:tc>
          <w:tcPr>
            <w:tcW w:w="720" w:type="dxa"/>
          </w:tcPr>
          <w:p w:rsidR="002C3CCC" w:rsidRPr="00A835F1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Equal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810" w:type="dxa"/>
          </w:tcPr>
          <w:p w:rsidR="002C3CCC" w:rsidRPr="00A835F1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Quote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C3CCC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13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F11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F12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:rsidR="002C3CCC" w:rsidRPr="00570B88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Minus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  <w:tc>
          <w:tcPr>
            <w:tcW w:w="810" w:type="dxa"/>
          </w:tcPr>
          <w:p w:rsidR="002C3CCC" w:rsidRPr="00570B88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Comma</w:t>
            </w:r>
          </w:p>
        </w:tc>
      </w:tr>
      <w:tr w:rsidR="002C3CCC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F9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F10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810" w:type="dxa"/>
          </w:tcPr>
          <w:p w:rsidR="002C3CCC" w:rsidRPr="00570B88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720" w:type="dxa"/>
          </w:tcPr>
          <w:p w:rsidR="002C3CCC" w:rsidRPr="00A835F1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Period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C3CCC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15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F7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F8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C3CCC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F5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F6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</w:tr>
      <w:tr w:rsidR="002C3CCC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F2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F3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F4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Space</w:t>
            </w:r>
          </w:p>
        </w:tc>
      </w:tr>
      <w:tr w:rsidR="002C3CCC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18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Esc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</w:t>
            </w:r>
          </w:p>
        </w:tc>
        <w:tc>
          <w:tcPr>
            <w:tcW w:w="810" w:type="dxa"/>
          </w:tcPr>
          <w:p w:rsidR="002C3CCC" w:rsidRPr="00A835F1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Back-Tick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</w:tr>
      <w:tr w:rsidR="002C3CCC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19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2C3CCC" w:rsidRPr="0077678C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7678C">
              <w:rPr>
                <w:rFonts w:ascii="Times New Roman" w:hAnsi="Times New Roman" w:cs="Times New Roman"/>
                <w:b/>
                <w:sz w:val="16"/>
                <w:szCs w:val="16"/>
              </w:rPr>
              <w:t>GUI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C3CCC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Tab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</w:t>
            </w:r>
          </w:p>
        </w:tc>
      </w:tr>
      <w:tr w:rsidR="002C3CCC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Caps Lock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Z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810" w:type="dxa"/>
          </w:tcPr>
          <w:p w:rsidR="002C3CCC" w:rsidRPr="0077678C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7678C">
              <w:rPr>
                <w:rFonts w:ascii="Times New Roman" w:hAnsi="Times New Roman" w:cs="Times New Roman"/>
                <w:b/>
                <w:sz w:val="16"/>
                <w:szCs w:val="16"/>
              </w:rPr>
              <w:t>Fn</w:t>
            </w:r>
            <w:proofErr w:type="spellEnd"/>
          </w:p>
        </w:tc>
      </w:tr>
      <w:tr w:rsidR="002C3CCC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22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2C3CCC" w:rsidRPr="0077678C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7678C">
              <w:rPr>
                <w:rFonts w:ascii="Times New Roman" w:hAnsi="Times New Roman" w:cs="Times New Roman"/>
                <w:b/>
                <w:sz w:val="16"/>
                <w:szCs w:val="16"/>
              </w:rPr>
              <w:t>Alt-L</w:t>
            </w:r>
          </w:p>
        </w:tc>
        <w:tc>
          <w:tcPr>
            <w:tcW w:w="720" w:type="dxa"/>
          </w:tcPr>
          <w:p w:rsidR="002C3CCC" w:rsidRPr="0077678C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7678C">
              <w:rPr>
                <w:rFonts w:ascii="Times New Roman" w:hAnsi="Times New Roman" w:cs="Times New Roman"/>
                <w:b/>
                <w:sz w:val="16"/>
                <w:szCs w:val="16"/>
              </w:rPr>
              <w:t>Alt-R</w:t>
            </w: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C3CCC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23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2C3CCC" w:rsidRPr="0077678C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7678C">
              <w:rPr>
                <w:rFonts w:ascii="Times New Roman" w:hAnsi="Times New Roman" w:cs="Times New Roman"/>
                <w:b/>
                <w:sz w:val="16"/>
                <w:szCs w:val="16"/>
              </w:rPr>
              <w:t>Cntrl</w:t>
            </w:r>
            <w:proofErr w:type="spellEnd"/>
            <w:r w:rsidRPr="0077678C">
              <w:rPr>
                <w:rFonts w:ascii="Times New Roman" w:hAnsi="Times New Roman" w:cs="Times New Roman"/>
                <w:b/>
                <w:sz w:val="16"/>
                <w:szCs w:val="16"/>
              </w:rPr>
              <w:t>-L</w:t>
            </w:r>
          </w:p>
        </w:tc>
        <w:tc>
          <w:tcPr>
            <w:tcW w:w="810" w:type="dxa"/>
          </w:tcPr>
          <w:p w:rsidR="002C3CCC" w:rsidRPr="0077678C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7678C">
              <w:rPr>
                <w:rFonts w:ascii="Times New Roman" w:hAnsi="Times New Roman" w:cs="Times New Roman"/>
                <w:b/>
                <w:sz w:val="16"/>
                <w:szCs w:val="16"/>
              </w:rPr>
              <w:t>Cntrl</w:t>
            </w:r>
            <w:proofErr w:type="spellEnd"/>
            <w:r w:rsidRPr="0077678C">
              <w:rPr>
                <w:rFonts w:ascii="Times New Roman" w:hAnsi="Times New Roman" w:cs="Times New Roman"/>
                <w:b/>
                <w:sz w:val="16"/>
                <w:szCs w:val="16"/>
              </w:rPr>
              <w:t>-R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C3CCC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2C3CCC" w:rsidRPr="00AF1226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24</w:t>
            </w:r>
          </w:p>
        </w:tc>
        <w:tc>
          <w:tcPr>
            <w:tcW w:w="715" w:type="dxa"/>
            <w:tcBorders>
              <w:left w:val="single" w:sz="12" w:space="0" w:color="auto"/>
            </w:tcBorders>
          </w:tcPr>
          <w:p w:rsidR="002C3CCC" w:rsidRPr="0077678C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7678C">
              <w:rPr>
                <w:rFonts w:ascii="Times New Roman" w:hAnsi="Times New Roman" w:cs="Times New Roman"/>
                <w:b/>
                <w:sz w:val="16"/>
                <w:szCs w:val="16"/>
              </w:rPr>
              <w:t>Shift-L</w:t>
            </w:r>
          </w:p>
        </w:tc>
        <w:tc>
          <w:tcPr>
            <w:tcW w:w="720" w:type="dxa"/>
          </w:tcPr>
          <w:p w:rsidR="002C3CCC" w:rsidRPr="0077678C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7678C">
              <w:rPr>
                <w:rFonts w:ascii="Times New Roman" w:hAnsi="Times New Roman" w:cs="Times New Roman"/>
                <w:b/>
                <w:sz w:val="16"/>
                <w:szCs w:val="16"/>
              </w:rPr>
              <w:t>Shift-R</w:t>
            </w: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2C3CCC" w:rsidRPr="0054341F" w:rsidRDefault="002C3CCC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2C3CCC" w:rsidRDefault="002C3CCC" w:rsidP="002C3CCC">
      <w:pPr>
        <w:pStyle w:val="ListParagraph"/>
      </w:pPr>
    </w:p>
    <w:p w:rsidR="002C3CCC" w:rsidRDefault="002C3CCC" w:rsidP="002C3CCC">
      <w:pPr>
        <w:pStyle w:val="ListParagraph"/>
      </w:pPr>
      <w:proofErr w:type="spellStart"/>
      <w:proofErr w:type="gramStart"/>
      <w:r>
        <w:t>Fn</w:t>
      </w:r>
      <w:proofErr w:type="spellEnd"/>
      <w:proofErr w:type="gramEnd"/>
      <w:r>
        <w:t xml:space="preserve"> isn’t like the other modifier keys that have a row all to themselves. There are 6 other keys on the </w:t>
      </w:r>
      <w:proofErr w:type="spellStart"/>
      <w:proofErr w:type="gramStart"/>
      <w:r>
        <w:t>Fn</w:t>
      </w:r>
      <w:proofErr w:type="spellEnd"/>
      <w:proofErr w:type="gramEnd"/>
      <w:r>
        <w:t xml:space="preserve"> row. Swapping pin 8 with pin 21 would also work.</w:t>
      </w:r>
    </w:p>
    <w:p w:rsidR="00C81DD1" w:rsidRDefault="00C81DD1">
      <w:bookmarkStart w:id="0" w:name="_GoBack"/>
      <w:bookmarkEnd w:id="0"/>
    </w:p>
    <w:sectPr w:rsidR="00C8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8E"/>
    <w:rsid w:val="002C3CCC"/>
    <w:rsid w:val="0069668E"/>
    <w:rsid w:val="00C8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E8550-F9ED-447E-B5B4-1A332609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CCC"/>
    <w:pPr>
      <w:ind w:left="720"/>
      <w:contextualSpacing/>
    </w:pPr>
  </w:style>
  <w:style w:type="table" w:styleId="TableGrid">
    <w:name w:val="Table Grid"/>
    <w:basedOn w:val="TableNormal"/>
    <w:uiPriority w:val="39"/>
    <w:rsid w:val="002C3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dc:description/>
  <cp:lastModifiedBy>Morris</cp:lastModifiedBy>
  <cp:revision>2</cp:revision>
  <dcterms:created xsi:type="dcterms:W3CDTF">2018-10-14T18:05:00Z</dcterms:created>
  <dcterms:modified xsi:type="dcterms:W3CDTF">2018-10-14T18:05:00Z</dcterms:modified>
</cp:coreProperties>
</file>