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7A8" w:rsidRDefault="00B767A8" w:rsidP="00B767A8">
      <w:pPr>
        <w:jc w:val="center"/>
      </w:pPr>
      <w:r>
        <w:t xml:space="preserve">Matrix for the Sony </w:t>
      </w:r>
      <w:proofErr w:type="spellStart"/>
      <w:r>
        <w:t>Vaio</w:t>
      </w:r>
      <w:proofErr w:type="spellEnd"/>
      <w:r>
        <w:t xml:space="preserve"> PCG-K25</w:t>
      </w:r>
      <w:r w:rsidRPr="00BE48D6">
        <w:t xml:space="preserve"> </w:t>
      </w:r>
      <w:r>
        <w:t xml:space="preserve">- </w:t>
      </w:r>
      <w:r w:rsidRPr="00BE48D6">
        <w:t xml:space="preserve">Keyboard </w:t>
      </w:r>
      <w:r>
        <w:t>Part Number KFRMBA151B</w:t>
      </w:r>
    </w:p>
    <w:tbl>
      <w:tblPr>
        <w:tblStyle w:val="TableGrid"/>
        <w:tblW w:w="7285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625"/>
        <w:gridCol w:w="720"/>
        <w:gridCol w:w="810"/>
        <w:gridCol w:w="720"/>
        <w:gridCol w:w="720"/>
        <w:gridCol w:w="810"/>
        <w:gridCol w:w="810"/>
        <w:gridCol w:w="720"/>
      </w:tblGrid>
      <w:tr w:rsidR="00B767A8" w:rsidTr="006E534C">
        <w:trPr>
          <w:jc w:val="center"/>
        </w:trPr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FPC Connector Pin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Number</w:t>
            </w:r>
          </w:p>
        </w:tc>
        <w:tc>
          <w:tcPr>
            <w:tcW w:w="625" w:type="dxa"/>
            <w:tcBorders>
              <w:left w:val="single" w:sz="12" w:space="0" w:color="auto"/>
              <w:bottom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B767A8" w:rsidRPr="0096344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96344C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96344C">
              <w:rPr>
                <w:rFonts w:ascii="Times New Roman" w:hAnsi="Times New Roman" w:cs="Times New Roman"/>
                <w:b/>
                <w:sz w:val="16"/>
                <w:szCs w:val="16"/>
              </w:rPr>
              <w:t>-R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B767A8" w:rsidRPr="0096344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96344C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96344C">
              <w:rPr>
                <w:rFonts w:ascii="Times New Roman" w:hAnsi="Times New Roman" w:cs="Times New Roman"/>
                <w:b/>
                <w:sz w:val="16"/>
                <w:szCs w:val="16"/>
              </w:rPr>
              <w:t>-L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Arrow-Left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Arrow-Down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Arrow-Up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Page-Down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Page-Up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Arrow-Right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Enter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A835F1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Equal</w:t>
            </w:r>
          </w:p>
        </w:tc>
        <w:tc>
          <w:tcPr>
            <w:tcW w:w="810" w:type="dxa"/>
          </w:tcPr>
          <w:p w:rsidR="00B767A8" w:rsidRPr="00A835F1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Quote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810" w:type="dxa"/>
          </w:tcPr>
          <w:p w:rsidR="00B767A8" w:rsidRPr="00570B88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Minus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Space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Insert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  <w:tc>
          <w:tcPr>
            <w:tcW w:w="810" w:type="dxa"/>
          </w:tcPr>
          <w:p w:rsidR="00B767A8" w:rsidRPr="00A835F1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Period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F8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F9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F7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F5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F6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F3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F4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Space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F2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96344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344C">
              <w:rPr>
                <w:rFonts w:ascii="Times New Roman" w:hAnsi="Times New Roman" w:cs="Times New Roman"/>
                <w:b/>
                <w:sz w:val="16"/>
                <w:szCs w:val="16"/>
              </w:rPr>
              <w:t>Shift-L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96344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344C">
              <w:rPr>
                <w:rFonts w:ascii="Times New Roman" w:hAnsi="Times New Roman" w:cs="Times New Roman"/>
                <w:b/>
                <w:sz w:val="16"/>
                <w:szCs w:val="16"/>
              </w:rPr>
              <w:t>Shift-R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A835F1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Back-Tick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Caps Lock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Esc</w:t>
            </w: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96344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344C">
              <w:rPr>
                <w:rFonts w:ascii="Times New Roman" w:hAnsi="Times New Roman" w:cs="Times New Roman"/>
                <w:b/>
                <w:sz w:val="16"/>
                <w:szCs w:val="16"/>
              </w:rPr>
              <w:t>Alt-R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96344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344C">
              <w:rPr>
                <w:rFonts w:ascii="Times New Roman" w:hAnsi="Times New Roman" w:cs="Times New Roman"/>
                <w:b/>
                <w:sz w:val="16"/>
                <w:szCs w:val="16"/>
              </w:rPr>
              <w:t>Alt-L</w:t>
            </w: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96344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344C">
              <w:rPr>
                <w:rFonts w:ascii="Times New Roman" w:hAnsi="Times New Roman" w:cs="Times New Roman"/>
                <w:b/>
                <w:sz w:val="16"/>
                <w:szCs w:val="16"/>
              </w:rPr>
              <w:t>GUI</w:t>
            </w: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67A8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B767A8" w:rsidRPr="00AF1226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B767A8" w:rsidRPr="0096344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96344C">
              <w:rPr>
                <w:rFonts w:ascii="Times New Roman" w:hAnsi="Times New Roman" w:cs="Times New Roman"/>
                <w:b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67A8" w:rsidRPr="00C944CC" w:rsidRDefault="00B767A8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B767A8" w:rsidRDefault="00B767A8" w:rsidP="00B767A8">
      <w:pPr>
        <w:pStyle w:val="ListParagraph"/>
      </w:pPr>
    </w:p>
    <w:p w:rsidR="00B767A8" w:rsidRDefault="00B767A8" w:rsidP="00B767A8">
      <w:pPr>
        <w:pStyle w:val="ListParagraph"/>
      </w:pPr>
      <w:r>
        <w:t xml:space="preserve">The keyboard I tested had defective Print-Screen and </w:t>
      </w:r>
      <w:proofErr w:type="spellStart"/>
      <w:r>
        <w:t>Num</w:t>
      </w:r>
      <w:proofErr w:type="spellEnd"/>
      <w:r>
        <w:t>-Lock keys so they don’t appear in the matrix.</w:t>
      </w:r>
    </w:p>
    <w:p w:rsidR="00C81DD1" w:rsidRDefault="00C81DD1">
      <w:bookmarkStart w:id="0" w:name="_GoBack"/>
      <w:bookmarkEnd w:id="0"/>
    </w:p>
    <w:sectPr w:rsidR="00C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8C"/>
    <w:rsid w:val="0044648C"/>
    <w:rsid w:val="00B767A8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58E-AA59-4570-81CC-6FC78D84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A8"/>
    <w:pPr>
      <w:ind w:left="720"/>
      <w:contextualSpacing/>
    </w:pPr>
  </w:style>
  <w:style w:type="table" w:styleId="TableGrid">
    <w:name w:val="Table Grid"/>
    <w:basedOn w:val="TableNormal"/>
    <w:uiPriority w:val="39"/>
    <w:rsid w:val="00B7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2018-10-14T18:12:00Z</dcterms:created>
  <dcterms:modified xsi:type="dcterms:W3CDTF">2018-10-14T18:12:00Z</dcterms:modified>
</cp:coreProperties>
</file>