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0A76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AC-DC Converter — Design Notes</w:t>
      </w:r>
    </w:p>
    <w:p w14:paraId="60242349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Overview</w:t>
      </w:r>
    </w:p>
    <w:p w14:paraId="656AA03A" w14:textId="77777777" w:rsidR="004C644B" w:rsidRPr="004C644B" w:rsidRDefault="004C644B" w:rsidP="004C644B">
      <w:r w:rsidRPr="004C644B">
        <w:t xml:space="preserve">This project is an AC-to-DC converter PCB designed using </w:t>
      </w:r>
      <w:proofErr w:type="spellStart"/>
      <w:r w:rsidRPr="004C644B">
        <w:rPr>
          <w:b/>
          <w:bCs/>
        </w:rPr>
        <w:t>EasyEDA</w:t>
      </w:r>
      <w:proofErr w:type="spellEnd"/>
      <w:r w:rsidRPr="004C644B">
        <w:t>. The circuit converts AC input into a regulated DC output for powering electronic circuits.</w:t>
      </w:r>
    </w:p>
    <w:p w14:paraId="4691C2D0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Main Sections</w:t>
      </w:r>
    </w:p>
    <w:p w14:paraId="60EB750F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AC input and protection</w:t>
      </w:r>
    </w:p>
    <w:p w14:paraId="43F6B5F0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Bridge rectifier</w:t>
      </w:r>
    </w:p>
    <w:p w14:paraId="6AAE8AD5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DC filtering</w:t>
      </w:r>
    </w:p>
    <w:p w14:paraId="4510F4A1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Voltage regulation/conversion</w:t>
      </w:r>
    </w:p>
    <w:p w14:paraId="3685A9DE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Output filtering</w:t>
      </w:r>
    </w:p>
    <w:p w14:paraId="40D27A46" w14:textId="77777777" w:rsidR="004C644B" w:rsidRPr="004C644B" w:rsidRDefault="004C644B" w:rsidP="004C644B">
      <w:pPr>
        <w:numPr>
          <w:ilvl w:val="0"/>
          <w:numId w:val="1"/>
        </w:numPr>
      </w:pPr>
      <w:r w:rsidRPr="004C644B">
        <w:t>Protection circuit</w:t>
      </w:r>
    </w:p>
    <w:p w14:paraId="65A993FD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PCB Design</w:t>
      </w:r>
    </w:p>
    <w:p w14:paraId="359F3278" w14:textId="77777777" w:rsidR="004C644B" w:rsidRPr="004C644B" w:rsidRDefault="004C644B" w:rsidP="004C644B">
      <w:pPr>
        <w:numPr>
          <w:ilvl w:val="0"/>
          <w:numId w:val="2"/>
        </w:numPr>
      </w:pPr>
      <w:r w:rsidRPr="004C644B">
        <w:t>2-layer PCB</w:t>
      </w:r>
    </w:p>
    <w:p w14:paraId="375FEC1A" w14:textId="77777777" w:rsidR="004C644B" w:rsidRPr="004C644B" w:rsidRDefault="004C644B" w:rsidP="004C644B">
      <w:pPr>
        <w:numPr>
          <w:ilvl w:val="0"/>
          <w:numId w:val="2"/>
        </w:numPr>
      </w:pPr>
      <w:r w:rsidRPr="004C644B">
        <w:t>High-voltage and low-voltage sections are properly separated.</w:t>
      </w:r>
    </w:p>
    <w:p w14:paraId="75F1785C" w14:textId="77777777" w:rsidR="004C644B" w:rsidRPr="004C644B" w:rsidRDefault="004C644B" w:rsidP="004C644B">
      <w:pPr>
        <w:numPr>
          <w:ilvl w:val="0"/>
          <w:numId w:val="2"/>
        </w:numPr>
      </w:pPr>
      <w:r w:rsidRPr="004C644B">
        <w:t>Power traces are designed according to the expected current.</w:t>
      </w:r>
    </w:p>
    <w:p w14:paraId="4BA3563C" w14:textId="77777777" w:rsidR="004C644B" w:rsidRPr="004C644B" w:rsidRDefault="004C644B" w:rsidP="004C644B">
      <w:pPr>
        <w:numPr>
          <w:ilvl w:val="0"/>
          <w:numId w:val="2"/>
        </w:numPr>
      </w:pPr>
      <w:r w:rsidRPr="004C644B">
        <w:t>Components are placed to minimize high-current and switching paths.</w:t>
      </w:r>
    </w:p>
    <w:p w14:paraId="54301C87" w14:textId="77777777" w:rsidR="004C644B" w:rsidRPr="004C644B" w:rsidRDefault="004C644B" w:rsidP="004C644B">
      <w:pPr>
        <w:numPr>
          <w:ilvl w:val="0"/>
          <w:numId w:val="2"/>
        </w:numPr>
      </w:pPr>
      <w:r w:rsidRPr="004C644B">
        <w:t>Adequate creepage and clearance are maintained where applicable.</w:t>
      </w:r>
    </w:p>
    <w:p w14:paraId="54C353FD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Testing</w:t>
      </w:r>
    </w:p>
    <w:p w14:paraId="6479EECB" w14:textId="77777777" w:rsidR="004C644B" w:rsidRPr="004C644B" w:rsidRDefault="004C644B" w:rsidP="004C644B">
      <w:r w:rsidRPr="004C644B">
        <w:t>The PCB should be checked for:</w:t>
      </w:r>
    </w:p>
    <w:p w14:paraId="34CAD270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Component orientation and values</w:t>
      </w:r>
    </w:p>
    <w:p w14:paraId="63F7F3B8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Short circuits</w:t>
      </w:r>
    </w:p>
    <w:p w14:paraId="3A4DBC4D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Correct input/output voltage</w:t>
      </w:r>
    </w:p>
    <w:p w14:paraId="533DA35F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Output ripple</w:t>
      </w:r>
    </w:p>
    <w:p w14:paraId="7EB165B3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Component temperature</w:t>
      </w:r>
    </w:p>
    <w:p w14:paraId="76977D55" w14:textId="77777777" w:rsidR="004C644B" w:rsidRPr="004C644B" w:rsidRDefault="004C644B" w:rsidP="004C644B">
      <w:pPr>
        <w:numPr>
          <w:ilvl w:val="0"/>
          <w:numId w:val="3"/>
        </w:numPr>
      </w:pPr>
      <w:r w:rsidRPr="004C644B">
        <w:t>Protection functionality</w:t>
      </w:r>
    </w:p>
    <w:p w14:paraId="2CB02914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Files</w:t>
      </w:r>
    </w:p>
    <w:p w14:paraId="7D24C033" w14:textId="77777777" w:rsidR="004C644B" w:rsidRPr="004C644B" w:rsidRDefault="004C644B" w:rsidP="004C644B">
      <w:r w:rsidRPr="004C644B">
        <w:t xml:space="preserve">This repository contains the </w:t>
      </w:r>
      <w:proofErr w:type="spellStart"/>
      <w:r w:rsidRPr="004C644B">
        <w:t>EasyEDA</w:t>
      </w:r>
      <w:proofErr w:type="spellEnd"/>
      <w:r w:rsidRPr="004C644B">
        <w:t xml:space="preserve"> source files, PCB layout, Gerber files, BOM, and design documentation.</w:t>
      </w:r>
    </w:p>
    <w:p w14:paraId="05EE5FDD" w14:textId="77777777" w:rsidR="004C644B" w:rsidRPr="004C644B" w:rsidRDefault="004C644B" w:rsidP="004C644B">
      <w:pPr>
        <w:rPr>
          <w:b/>
          <w:bCs/>
        </w:rPr>
      </w:pPr>
      <w:r w:rsidRPr="004C644B">
        <w:rPr>
          <w:b/>
          <w:bCs/>
        </w:rPr>
        <w:t>Safety</w:t>
      </w:r>
    </w:p>
    <w:p w14:paraId="24E0542A" w14:textId="77777777" w:rsidR="004C644B" w:rsidRPr="004C644B" w:rsidRDefault="004C644B" w:rsidP="004C644B">
      <w:r w:rsidRPr="004C644B">
        <w:rPr>
          <w:b/>
          <w:bCs/>
        </w:rPr>
        <w:t>Warning:</w:t>
      </w:r>
      <w:r w:rsidRPr="004C644B">
        <w:t xml:space="preserve"> This circuit may operate at hazardous mains voltage. Proper isolation, creepage/clearance, fusing, and electrical safety precautions must be followed during testing and operation.</w:t>
      </w:r>
    </w:p>
    <w:p w14:paraId="69A279BC" w14:textId="77777777" w:rsidR="004F5FA1" w:rsidRDefault="004F5FA1"/>
    <w:sectPr w:rsidR="004F5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633"/>
    <w:multiLevelType w:val="multilevel"/>
    <w:tmpl w:val="E11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60675"/>
    <w:multiLevelType w:val="multilevel"/>
    <w:tmpl w:val="E80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03B44"/>
    <w:multiLevelType w:val="multilevel"/>
    <w:tmpl w:val="9BB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87422">
    <w:abstractNumId w:val="0"/>
  </w:num>
  <w:num w:numId="2" w16cid:durableId="81461939">
    <w:abstractNumId w:val="2"/>
  </w:num>
  <w:num w:numId="3" w16cid:durableId="143235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69"/>
    <w:rsid w:val="00223B54"/>
    <w:rsid w:val="00243D69"/>
    <w:rsid w:val="004C644B"/>
    <w:rsid w:val="004E3408"/>
    <w:rsid w:val="004F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C1B2D-8890-491E-A988-E8871D94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Pawar</dc:creator>
  <cp:keywords/>
  <dc:description/>
  <cp:lastModifiedBy>Abhishek Pawar</cp:lastModifiedBy>
  <cp:revision>2</cp:revision>
  <dcterms:created xsi:type="dcterms:W3CDTF">2026-10-07T17:10:00Z</dcterms:created>
  <dcterms:modified xsi:type="dcterms:W3CDTF">2026-10-07T17:11:00Z</dcterms:modified>
</cp:coreProperties>
</file>