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86C4" w14:textId="77777777" w:rsidR="00000000" w:rsidRDefault="00EB0386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PAKTA INTEGRITAS</w:t>
      </w:r>
    </w:p>
    <w:p w14:paraId="3AC7F820" w14:textId="77777777" w:rsidR="00000000" w:rsidRDefault="00EB0386">
      <w:pPr>
        <w:jc w:val="both"/>
        <w:rPr>
          <w:rFonts w:ascii="Tahoma" w:hAnsi="Tahoma" w:cs="Tahoma"/>
        </w:rPr>
      </w:pPr>
    </w:p>
    <w:p w14:paraId="2486C52F" w14:textId="77777777" w:rsidR="00000000" w:rsidRDefault="00EB0386">
      <w:pPr>
        <w:rPr>
          <w:rFonts w:ascii="Tahoma" w:hAnsi="Tahoma" w:cs="Tahoma"/>
        </w:rPr>
      </w:pPr>
    </w:p>
    <w:p w14:paraId="61476294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Kami 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: </w:t>
      </w:r>
    </w:p>
    <w:p w14:paraId="0A9DC50D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619D2BCF" w14:textId="666F46F4" w:rsidR="00000000" w:rsidRDefault="00EB0386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456C0" w:rsidRPr="00375198">
        <w:rPr>
          <w:rFonts w:ascii="Tahoma" w:hAnsi="Tahoma" w:cs="Tahoma"/>
        </w:rPr>
        <w:t>${</w:t>
      </w:r>
      <w:proofErr w:type="spellStart"/>
      <w:r w:rsidR="00F456C0" w:rsidRPr="00375198">
        <w:rPr>
          <w:rFonts w:ascii="Tahoma" w:hAnsi="Tahoma" w:cs="Tahoma"/>
        </w:rPr>
        <w:t>signing_name</w:t>
      </w:r>
      <w:proofErr w:type="spellEnd"/>
      <w:r w:rsidR="00F456C0" w:rsidRPr="00375198">
        <w:rPr>
          <w:rFonts w:ascii="Tahoma" w:hAnsi="Tahoma" w:cs="Tahoma"/>
        </w:rPr>
        <w:t>}</w:t>
      </w:r>
    </w:p>
    <w:p w14:paraId="65A684DB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No. </w:t>
      </w:r>
      <w:proofErr w:type="spellStart"/>
      <w:r>
        <w:rPr>
          <w:rFonts w:ascii="Tahoma" w:hAnsi="Tahoma" w:cs="Tahoma"/>
        </w:rPr>
        <w:t>Identitas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Pr="00375198">
        <w:rPr>
          <w:rFonts w:ascii="Tahoma" w:hAnsi="Tahoma" w:cs="Tahoma"/>
        </w:rPr>
        <w:t>3276021904630005</w:t>
      </w:r>
    </w:p>
    <w:p w14:paraId="4043AB89" w14:textId="73C64797" w:rsidR="00000000" w:rsidRDefault="00EB0386">
      <w:pPr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456C0" w:rsidRPr="00375198">
        <w:rPr>
          <w:rFonts w:ascii="Tahoma" w:hAnsi="Tahoma" w:cs="Tahoma"/>
        </w:rPr>
        <w:t>${</w:t>
      </w:r>
      <w:proofErr w:type="spellStart"/>
      <w:r w:rsidR="00F456C0" w:rsidRPr="00375198">
        <w:rPr>
          <w:rFonts w:ascii="Tahoma" w:hAnsi="Tahoma" w:cs="Tahoma"/>
        </w:rPr>
        <w:t>signing_jabatan</w:t>
      </w:r>
      <w:proofErr w:type="spellEnd"/>
      <w:r w:rsidR="00F456C0" w:rsidRPr="00375198">
        <w:rPr>
          <w:rFonts w:ascii="Tahoma" w:hAnsi="Tahoma" w:cs="Tahoma"/>
        </w:rPr>
        <w:t>}</w:t>
      </w:r>
    </w:p>
    <w:p w14:paraId="7F1888C6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PT. Surveyor Indonesia (Persero) </w:t>
      </w:r>
    </w:p>
    <w:p w14:paraId="6B44043F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2B63C984" w14:textId="33271043" w:rsidR="00000000" w:rsidRDefault="00EB0386">
      <w:pPr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</w:t>
      </w:r>
      <w:r>
        <w:rPr>
          <w:rFonts w:ascii="Tahoma" w:hAnsi="Tahoma" w:cs="Tahoma"/>
        </w:rPr>
        <w:t>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pengadaan</w:t>
      </w:r>
      <w:proofErr w:type="spellEnd"/>
      <w:r>
        <w:rPr>
          <w:rFonts w:ascii="Tahoma" w:hAnsi="Tahoma" w:cs="Tahoma"/>
        </w:rPr>
        <w:t xml:space="preserve"> </w:t>
      </w:r>
      <w:r w:rsidR="00F456C0" w:rsidRPr="00375198">
        <w:rPr>
          <w:rFonts w:ascii="Tahoma" w:hAnsi="Tahoma" w:cs="Tahoma"/>
        </w:rPr>
        <w:t>${</w:t>
      </w:r>
      <w:proofErr w:type="spellStart"/>
      <w:r w:rsidR="00F456C0" w:rsidRPr="00375198">
        <w:rPr>
          <w:rFonts w:ascii="Tahoma" w:hAnsi="Tahoma" w:cs="Tahoma"/>
        </w:rPr>
        <w:t>nama_tender</w:t>
      </w:r>
      <w:proofErr w:type="spellEnd"/>
      <w:r w:rsidR="00F456C0" w:rsidRPr="00375198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2E36A4B2" w14:textId="77777777" w:rsidR="00000000" w:rsidRDefault="00EB038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praktek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Korupsi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Kolusi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Nepotisme</w:t>
      </w:r>
      <w:proofErr w:type="spellEnd"/>
      <w:r>
        <w:rPr>
          <w:rFonts w:ascii="Tahoma" w:hAnsi="Tahoma" w:cs="Tahoma"/>
          <w:sz w:val="24"/>
          <w:szCs w:val="24"/>
        </w:rPr>
        <w:t xml:space="preserve"> (KKN); </w:t>
      </w:r>
    </w:p>
    <w:p w14:paraId="01590F0B" w14:textId="77777777" w:rsidR="00000000" w:rsidRDefault="00EB038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Akan </w:t>
      </w:r>
      <w:proofErr w:type="spellStart"/>
      <w:r>
        <w:rPr>
          <w:rFonts w:ascii="Tahoma" w:hAnsi="Tahoma" w:cs="Tahoma"/>
          <w:sz w:val="24"/>
          <w:szCs w:val="24"/>
        </w:rPr>
        <w:t>mengikuti</w:t>
      </w:r>
      <w:proofErr w:type="spellEnd"/>
      <w:r>
        <w:rPr>
          <w:rFonts w:ascii="Tahoma" w:hAnsi="Tahoma" w:cs="Tahoma"/>
          <w:sz w:val="24"/>
          <w:szCs w:val="24"/>
        </w:rPr>
        <w:t xml:space="preserve"> proses </w:t>
      </w:r>
      <w:proofErr w:type="spellStart"/>
      <w:r>
        <w:rPr>
          <w:rFonts w:ascii="Tahoma" w:hAnsi="Tahoma" w:cs="Tahoma"/>
          <w:sz w:val="24"/>
          <w:szCs w:val="24"/>
        </w:rPr>
        <w:t>pen</w:t>
      </w:r>
      <w:r>
        <w:rPr>
          <w:rFonts w:ascii="Tahoma" w:hAnsi="Tahoma" w:cs="Tahoma"/>
          <w:sz w:val="24"/>
          <w:szCs w:val="24"/>
        </w:rPr>
        <w:t>gadaan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bersih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transparan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profesional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kerja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terbaik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sesuai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ketentuan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peraturan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perundang-undangan</w:t>
      </w:r>
      <w:proofErr w:type="spellEnd"/>
      <w:r>
        <w:rPr>
          <w:rFonts w:ascii="Tahoma" w:hAnsi="Tahoma" w:cs="Tahoma"/>
          <w:sz w:val="24"/>
          <w:szCs w:val="24"/>
        </w:rPr>
        <w:t xml:space="preserve">; </w:t>
      </w:r>
    </w:p>
    <w:p w14:paraId="50A2CC52" w14:textId="77777777" w:rsidR="00000000" w:rsidRDefault="00EB038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melanggar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hal-hal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dinyatakan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PAKTA INTEGRITAS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bersedia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sanksi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administratif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r>
        <w:rPr>
          <w:rFonts w:ascii="Tahoma" w:hAnsi="Tahoma" w:cs="Tahoma"/>
          <w:sz w:val="24"/>
          <w:szCs w:val="24"/>
        </w:rPr>
        <w:t>nksi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pencantuman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Daftar </w:t>
      </w:r>
      <w:proofErr w:type="spellStart"/>
      <w:r>
        <w:rPr>
          <w:rFonts w:ascii="Tahoma" w:hAnsi="Tahoma" w:cs="Tahoma"/>
          <w:sz w:val="24"/>
          <w:szCs w:val="24"/>
        </w:rPr>
        <w:t>Hitam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digugat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perdata</w:t>
      </w:r>
      <w:proofErr w:type="spellEnd"/>
      <w:r>
        <w:rPr>
          <w:rFonts w:ascii="Tahoma" w:hAnsi="Tahoma" w:cs="Tahoma"/>
          <w:sz w:val="24"/>
          <w:szCs w:val="24"/>
        </w:rPr>
        <w:t xml:space="preserve"> dan/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dilaporkan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pidana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0854FE4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6556A48F" w14:textId="65A6D1C0" w:rsidR="00000000" w:rsidRDefault="00EB0386"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F456C0" w:rsidRPr="00375198">
        <w:rPr>
          <w:rFonts w:ascii="Tahoma" w:hAnsi="Tahoma" w:cs="Tahoma"/>
        </w:rPr>
        <w:t>${</w:t>
      </w:r>
      <w:proofErr w:type="spellStart"/>
      <w:r w:rsidR="00F456C0" w:rsidRPr="00375198">
        <w:rPr>
          <w:rFonts w:ascii="Tahoma" w:hAnsi="Tahoma" w:cs="Tahoma"/>
        </w:rPr>
        <w:t>date_now</w:t>
      </w:r>
      <w:proofErr w:type="spellEnd"/>
      <w:r w:rsidR="00F456C0" w:rsidRPr="00375198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47F3EDC5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PT Surveyor Indonesia (Persero)  </w:t>
      </w:r>
    </w:p>
    <w:p w14:paraId="73F58703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2D49863C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78AF8748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00E5CD0C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0AF7EA74" w14:textId="491B5FBC" w:rsidR="00000000" w:rsidRDefault="00F456C0">
      <w:pPr>
        <w:spacing w:line="360" w:lineRule="auto"/>
        <w:jc w:val="both"/>
        <w:rPr>
          <w:rFonts w:ascii="Tahoma" w:hAnsi="Tahoma" w:cs="Tahoma"/>
          <w:shd w:val="clear" w:color="auto" w:fill="FFFF00"/>
        </w:rPr>
      </w:pPr>
      <w:r w:rsidRPr="00375198">
        <w:rPr>
          <w:rFonts w:ascii="Tahoma" w:hAnsi="Tahoma" w:cs="Tahoma"/>
          <w:b/>
          <w:u w:val="single"/>
        </w:rPr>
        <w:t>${</w:t>
      </w:r>
      <w:proofErr w:type="spellStart"/>
      <w:r w:rsidRPr="00375198">
        <w:rPr>
          <w:rFonts w:ascii="Tahoma" w:hAnsi="Tahoma" w:cs="Tahoma"/>
          <w:b/>
          <w:u w:val="single"/>
        </w:rPr>
        <w:t>signing_name</w:t>
      </w:r>
      <w:proofErr w:type="spellEnd"/>
      <w:r w:rsidRPr="00375198">
        <w:rPr>
          <w:rFonts w:ascii="Tahoma" w:hAnsi="Tahoma" w:cs="Tahoma"/>
          <w:b/>
          <w:u w:val="single"/>
        </w:rPr>
        <w:t>}</w:t>
      </w:r>
      <w:r w:rsidR="00EB0386">
        <w:rPr>
          <w:rFonts w:ascii="Tahoma" w:hAnsi="Tahoma" w:cs="Tahoma"/>
          <w:b/>
          <w:u w:val="single"/>
        </w:rPr>
        <w:t xml:space="preserve"> </w:t>
      </w:r>
    </w:p>
    <w:p w14:paraId="63EA143E" w14:textId="01DEE135" w:rsidR="00000000" w:rsidRDefault="00F456C0">
      <w:pPr>
        <w:spacing w:line="360" w:lineRule="auto"/>
        <w:jc w:val="both"/>
        <w:rPr>
          <w:rFonts w:ascii="Tahoma" w:hAnsi="Tahoma" w:cs="Tahoma"/>
        </w:rPr>
      </w:pPr>
      <w:r w:rsidRPr="00375198">
        <w:rPr>
          <w:rFonts w:ascii="Tahoma" w:hAnsi="Tahoma" w:cs="Tahoma"/>
        </w:rPr>
        <w:t>${</w:t>
      </w:r>
      <w:proofErr w:type="spellStart"/>
      <w:r w:rsidRPr="00375198">
        <w:rPr>
          <w:rFonts w:ascii="Tahoma" w:hAnsi="Tahoma" w:cs="Tahoma"/>
        </w:rPr>
        <w:t>signing_jabatan</w:t>
      </w:r>
      <w:bookmarkStart w:id="0" w:name="_GoBack"/>
      <w:proofErr w:type="spellEnd"/>
      <w:r w:rsidRPr="00375198">
        <w:rPr>
          <w:rFonts w:ascii="Tahoma" w:hAnsi="Tahoma" w:cs="Tahoma"/>
        </w:rPr>
        <w:t>}</w:t>
      </w:r>
      <w:bookmarkEnd w:id="0"/>
    </w:p>
    <w:p w14:paraId="26178B65" w14:textId="77777777" w:rsidR="00000000" w:rsidRDefault="00EB0386">
      <w:pPr>
        <w:spacing w:line="360" w:lineRule="auto"/>
        <w:jc w:val="both"/>
        <w:rPr>
          <w:rFonts w:ascii="Tahoma" w:hAnsi="Tahoma" w:cs="Tahoma"/>
        </w:rPr>
      </w:pPr>
    </w:p>
    <w:p w14:paraId="704B5D08" w14:textId="77777777" w:rsidR="00EB0386" w:rsidRDefault="00EB0386">
      <w:pPr>
        <w:spacing w:line="360" w:lineRule="auto"/>
        <w:jc w:val="both"/>
      </w:pPr>
      <w:proofErr w:type="spellStart"/>
      <w:r>
        <w:rPr>
          <w:rFonts w:ascii="Tahoma" w:hAnsi="Tahoma" w:cs="Tahoma"/>
          <w:sz w:val="20"/>
          <w:shd w:val="clear" w:color="auto" w:fill="FFFF00"/>
        </w:rPr>
        <w:t>ib</w:t>
      </w:r>
      <w:proofErr w:type="spellEnd"/>
    </w:p>
    <w:sectPr w:rsidR="00EB0386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6C0"/>
    <w:rsid w:val="00375198"/>
    <w:rsid w:val="00EB0386"/>
    <w:rsid w:val="00F4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D1993B"/>
  <w15:chartTrackingRefBased/>
  <w15:docId w15:val="{3ABB5916-5D3D-47D9-8E60-99EB8B3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2019-01-14T17:11:00Z</dcterms:created>
  <dcterms:modified xsi:type="dcterms:W3CDTF">2019-01-14T17:11:00Z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