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47D48" w14:textId="2F7B9ED4" w:rsidR="00FA7E94" w:rsidRDefault="00FA7E94">
      <w:r>
        <w:rPr>
          <w:rFonts w:hint="eastAsia"/>
        </w:rPr>
        <w:t>大作业设计思路及结果总结</w:t>
      </w:r>
    </w:p>
    <w:p w14:paraId="05D72AE4" w14:textId="747A36BB" w:rsidR="00FA7E94" w:rsidRDefault="00FA7E94" w:rsidP="00FA7E94">
      <w:pPr>
        <w:jc w:val="center"/>
        <w:rPr>
          <w:sz w:val="28"/>
          <w:szCs w:val="28"/>
        </w:rPr>
      </w:pPr>
      <w:r w:rsidRPr="00FA7E94">
        <w:rPr>
          <w:rFonts w:hint="eastAsia"/>
          <w:sz w:val="28"/>
          <w:szCs w:val="28"/>
        </w:rPr>
        <w:t>智能导师推荐系统</w:t>
      </w:r>
    </w:p>
    <w:p w14:paraId="59407D38" w14:textId="7118D5F0" w:rsidR="00FA7E94" w:rsidRPr="00FA7E94" w:rsidRDefault="00FA7E94" w:rsidP="00FA7E94">
      <w:pPr>
        <w:pStyle w:val="a3"/>
        <w:numPr>
          <w:ilvl w:val="0"/>
          <w:numId w:val="1"/>
        </w:numPr>
        <w:ind w:firstLineChars="0"/>
        <w:rPr>
          <w:sz w:val="24"/>
        </w:rPr>
      </w:pPr>
      <w:r w:rsidRPr="00FA7E94">
        <w:rPr>
          <w:rFonts w:hint="eastAsia"/>
          <w:sz w:val="24"/>
        </w:rPr>
        <w:t>设计需求</w:t>
      </w:r>
    </w:p>
    <w:p w14:paraId="48333F86" w14:textId="79747D5E" w:rsidR="00FA7E94" w:rsidRDefault="00FA7E94" w:rsidP="00FA7E94">
      <w:pPr>
        <w:ind w:firstLineChars="200" w:firstLine="480"/>
        <w:rPr>
          <w:sz w:val="24"/>
        </w:rPr>
      </w:pPr>
      <w:r>
        <w:rPr>
          <w:rFonts w:hint="eastAsia"/>
          <w:sz w:val="24"/>
        </w:rPr>
        <w:t>考虑到刚入学新生想要了解我院细化的专业研究方向和师资力量的需求，我们希望做一个简易的系统来帮助有需要的学生了解我院不同研究方向和各个专业方向有哪些导师，以及导师背景资料、研究成果、在研课题等等。</w:t>
      </w:r>
    </w:p>
    <w:p w14:paraId="13BDD26C" w14:textId="04E6358F" w:rsidR="00FA7E94" w:rsidRPr="00FA7E94" w:rsidRDefault="00FA7E94" w:rsidP="00FA7E94">
      <w:pPr>
        <w:pStyle w:val="a3"/>
        <w:numPr>
          <w:ilvl w:val="0"/>
          <w:numId w:val="1"/>
        </w:numPr>
        <w:ind w:firstLineChars="0"/>
        <w:rPr>
          <w:sz w:val="24"/>
        </w:rPr>
      </w:pPr>
      <w:r w:rsidRPr="00FA7E94">
        <w:rPr>
          <w:rFonts w:hint="eastAsia"/>
          <w:sz w:val="24"/>
        </w:rPr>
        <w:t>设计思路</w:t>
      </w:r>
    </w:p>
    <w:p w14:paraId="4DBDC974" w14:textId="7D9898FB" w:rsidR="00FA7E94" w:rsidRDefault="00E31870" w:rsidP="00FA7E94">
      <w:pPr>
        <w:rPr>
          <w:sz w:val="24"/>
        </w:rPr>
      </w:pPr>
      <w:r>
        <w:rPr>
          <w:rFonts w:hint="eastAsia"/>
          <w:sz w:val="24"/>
        </w:rPr>
        <w:t xml:space="preserve">  我们将创建一个交互式的窗口，在这个界面可以看到各个研究方向导师数量占比</w:t>
      </w:r>
      <w:r w:rsidR="009A2001">
        <w:rPr>
          <w:rFonts w:hint="eastAsia"/>
          <w:sz w:val="24"/>
        </w:rPr>
        <w:t>和各个研究方向</w:t>
      </w:r>
      <w:r>
        <w:rPr>
          <w:rFonts w:hint="eastAsia"/>
          <w:sz w:val="24"/>
        </w:rPr>
        <w:t>。点击某一个研究方向进入选择导师界面，在这个界面可以看到</w:t>
      </w:r>
      <w:r w:rsidR="009A2001">
        <w:rPr>
          <w:rFonts w:hint="eastAsia"/>
          <w:sz w:val="24"/>
        </w:rPr>
        <w:t>该研究方向下各个</w:t>
      </w:r>
      <w:r>
        <w:rPr>
          <w:rFonts w:hint="eastAsia"/>
          <w:sz w:val="24"/>
        </w:rPr>
        <w:t>导师的照片，</w:t>
      </w:r>
      <w:r w:rsidR="009A2001">
        <w:rPr>
          <w:rFonts w:hint="eastAsia"/>
          <w:sz w:val="24"/>
        </w:rPr>
        <w:t>基础信息，具体研究方向</w:t>
      </w:r>
      <w:r>
        <w:rPr>
          <w:rFonts w:hint="eastAsia"/>
          <w:sz w:val="24"/>
        </w:rPr>
        <w:t>等等</w:t>
      </w:r>
      <w:r w:rsidR="00960CB3">
        <w:rPr>
          <w:rFonts w:hint="eastAsia"/>
          <w:sz w:val="24"/>
        </w:rPr>
        <w:t>。</w:t>
      </w:r>
      <w:r w:rsidR="009A2001">
        <w:rPr>
          <w:rFonts w:hint="eastAsia"/>
          <w:sz w:val="24"/>
        </w:rPr>
        <w:t>再点击感兴趣的导师的描述，就可以进入到导师的具体研究及论文成果展示，和相关科研项目界面，通过这样一步步细分到具体领域，找到自己真正感兴趣的研究方向并推荐导师。</w:t>
      </w:r>
    </w:p>
    <w:p w14:paraId="5C42C3B4" w14:textId="09ED5459" w:rsidR="009A2001" w:rsidRDefault="009A2001" w:rsidP="009A2001">
      <w:pPr>
        <w:pStyle w:val="a3"/>
        <w:numPr>
          <w:ilvl w:val="0"/>
          <w:numId w:val="1"/>
        </w:numPr>
        <w:ind w:firstLineChars="0"/>
        <w:rPr>
          <w:sz w:val="24"/>
        </w:rPr>
      </w:pPr>
      <w:r w:rsidRPr="009A2001">
        <w:rPr>
          <w:rFonts w:hint="eastAsia"/>
          <w:sz w:val="24"/>
        </w:rPr>
        <w:t>设计流程</w:t>
      </w:r>
    </w:p>
    <w:p w14:paraId="0BDA5666" w14:textId="083ECC9A" w:rsidR="009A2001" w:rsidRDefault="009A2001" w:rsidP="009A2001">
      <w:pPr>
        <w:pStyle w:val="a3"/>
        <w:numPr>
          <w:ilvl w:val="0"/>
          <w:numId w:val="2"/>
        </w:numPr>
        <w:ind w:firstLineChars="0"/>
        <w:rPr>
          <w:sz w:val="24"/>
        </w:rPr>
      </w:pPr>
      <w:r w:rsidRPr="009A2001">
        <w:rPr>
          <w:rFonts w:hint="eastAsia"/>
          <w:sz w:val="24"/>
        </w:rPr>
        <w:t>爬取学院官网数据</w:t>
      </w:r>
    </w:p>
    <w:p w14:paraId="6EC86DA5" w14:textId="77777777" w:rsidR="000E7A4B" w:rsidRDefault="000E7A4B" w:rsidP="000E7A4B">
      <w:pPr>
        <w:ind w:firstLineChars="200" w:firstLine="480"/>
        <w:rPr>
          <w:rFonts w:hint="eastAsia"/>
          <w:sz w:val="24"/>
        </w:rPr>
      </w:pPr>
      <w:r w:rsidRPr="000E7A4B">
        <w:rPr>
          <w:rFonts w:hint="eastAsia"/>
          <w:sz w:val="24"/>
        </w:rPr>
        <w:t>学院的网页构成比较简单，由三级组成：第一级是导师分类（正高级、副高级、中级），第二页是每个分类下的导师目录，第三页是每个导师的具体信息。因此，爬虫的大框架由两层遍历组成。</w:t>
      </w:r>
    </w:p>
    <w:p w14:paraId="5EF2DCF5" w14:textId="4AEFDB9A" w:rsidR="000E7A4B" w:rsidRPr="000E7A4B" w:rsidRDefault="000E7A4B" w:rsidP="000E7A4B">
      <w:pPr>
        <w:ind w:firstLineChars="200" w:firstLine="480"/>
        <w:rPr>
          <w:sz w:val="24"/>
        </w:rPr>
      </w:pPr>
      <w:r w:rsidRPr="000E7A4B">
        <w:rPr>
          <w:rFonts w:hint="eastAsia"/>
          <w:sz w:val="24"/>
        </w:rPr>
        <w:t>首先，手动获取三个导师分类的</w:t>
      </w:r>
      <w:proofErr w:type="spellStart"/>
      <w:r w:rsidRPr="000E7A4B">
        <w:rPr>
          <w:sz w:val="24"/>
        </w:rPr>
        <w:t>url</w:t>
      </w:r>
      <w:proofErr w:type="spellEnd"/>
      <w:r w:rsidRPr="000E7A4B">
        <w:rPr>
          <w:rFonts w:hint="eastAsia"/>
          <w:sz w:val="24"/>
        </w:rPr>
        <w:t>第一层遍历：遍历访问三类导师页面，建立三个导师类别大文件夹，爬取导师具体信息的</w:t>
      </w:r>
      <w:proofErr w:type="spellStart"/>
      <w:r w:rsidRPr="000E7A4B">
        <w:rPr>
          <w:sz w:val="24"/>
        </w:rPr>
        <w:t>url</w:t>
      </w:r>
      <w:proofErr w:type="spellEnd"/>
      <w:r>
        <w:rPr>
          <w:rFonts w:hint="eastAsia"/>
          <w:sz w:val="24"/>
        </w:rPr>
        <w:t>。</w:t>
      </w:r>
      <w:r w:rsidRPr="000E7A4B">
        <w:rPr>
          <w:rFonts w:hint="eastAsia"/>
          <w:sz w:val="24"/>
        </w:rPr>
        <w:t>第二层遍历：遍历</w:t>
      </w:r>
      <w:r w:rsidRPr="000E7A4B">
        <w:rPr>
          <w:rFonts w:hint="eastAsia"/>
          <w:sz w:val="24"/>
        </w:rPr>
        <w:lastRenderedPageBreak/>
        <w:t>导师具体信息</w:t>
      </w:r>
      <w:proofErr w:type="spellStart"/>
      <w:r w:rsidRPr="000E7A4B">
        <w:rPr>
          <w:sz w:val="24"/>
        </w:rPr>
        <w:t>url</w:t>
      </w:r>
      <w:proofErr w:type="spellEnd"/>
      <w:r w:rsidRPr="000E7A4B">
        <w:rPr>
          <w:sz w:val="24"/>
        </w:rPr>
        <w:t>，建立个人文件夹。获取导师具体图片、文本内容。</w:t>
      </w:r>
    </w:p>
    <w:p w14:paraId="26139C04" w14:textId="77777777" w:rsidR="000E7A4B" w:rsidRPr="000E7A4B" w:rsidRDefault="000E7A4B" w:rsidP="000E7A4B">
      <w:pPr>
        <w:ind w:firstLineChars="200" w:firstLine="480"/>
        <w:rPr>
          <w:sz w:val="24"/>
        </w:rPr>
      </w:pPr>
      <w:r w:rsidRPr="000E7A4B">
        <w:rPr>
          <w:rFonts w:hint="eastAsia"/>
          <w:sz w:val="24"/>
        </w:rPr>
        <w:t>在图片处理方面，将所有爬下来的图片统一成固定大小，如果没有图片则自动添加默认头像。</w:t>
      </w:r>
    </w:p>
    <w:p w14:paraId="59550657" w14:textId="77777777" w:rsidR="000E7A4B" w:rsidRPr="000E7A4B" w:rsidRDefault="000E7A4B" w:rsidP="000E7A4B">
      <w:pPr>
        <w:ind w:firstLineChars="200" w:firstLine="480"/>
        <w:rPr>
          <w:sz w:val="24"/>
        </w:rPr>
      </w:pPr>
      <w:r w:rsidRPr="000E7A4B">
        <w:rPr>
          <w:rFonts w:hint="eastAsia"/>
          <w:sz w:val="24"/>
        </w:rPr>
        <w:t>在文本内容处理方面，因为研究方向、个人简介等方面内容的小标题与文本内容的</w:t>
      </w:r>
      <w:r w:rsidRPr="000E7A4B">
        <w:rPr>
          <w:sz w:val="24"/>
        </w:rPr>
        <w:t>HTML并非一一关联在一起，所以首先将整页的文本信息爬取下来。再爬取小标题信息建立小标题列表，读取生成的主页文本，查找小标题，两个相邻小标题之间的内容即为开头小标题对应的内容。由此按照小标题再一一生成文本文件，实现内容的分类。</w:t>
      </w:r>
    </w:p>
    <w:p w14:paraId="5FB91EFC" w14:textId="2DE11CFC" w:rsidR="000E7A4B" w:rsidRPr="000E7A4B" w:rsidRDefault="000E7A4B" w:rsidP="000E7A4B">
      <w:pPr>
        <w:ind w:firstLineChars="200" w:firstLine="480"/>
        <w:rPr>
          <w:sz w:val="24"/>
        </w:rPr>
      </w:pPr>
      <w:r w:rsidRPr="000E7A4B">
        <w:rPr>
          <w:rFonts w:hint="eastAsia"/>
          <w:sz w:val="24"/>
        </w:rPr>
        <w:t>因为要做交互界面而且学院网站的格式不太统一，我们还手动处理了一些文本文件，并删除了没有任何介绍的导师文件夹。</w:t>
      </w:r>
    </w:p>
    <w:p w14:paraId="29647049" w14:textId="2120798E" w:rsidR="00960CB3" w:rsidRDefault="00960CB3" w:rsidP="009A2001">
      <w:pPr>
        <w:pStyle w:val="a3"/>
        <w:numPr>
          <w:ilvl w:val="0"/>
          <w:numId w:val="2"/>
        </w:numPr>
        <w:ind w:firstLineChars="0"/>
        <w:rPr>
          <w:sz w:val="24"/>
        </w:rPr>
      </w:pPr>
      <w:r>
        <w:rPr>
          <w:rFonts w:hint="eastAsia"/>
          <w:sz w:val="24"/>
        </w:rPr>
        <w:t>数据分析、图像处理</w:t>
      </w:r>
    </w:p>
    <w:p w14:paraId="1CBB3343" w14:textId="7DDBEF17" w:rsidR="00F81380" w:rsidRDefault="00F81380" w:rsidP="007A2E20">
      <w:pPr>
        <w:pStyle w:val="a3"/>
        <w:ind w:left="360" w:firstLine="480"/>
        <w:rPr>
          <w:sz w:val="24"/>
        </w:rPr>
      </w:pPr>
      <w:r>
        <w:rPr>
          <w:rFonts w:hint="eastAsia"/>
          <w:sz w:val="24"/>
        </w:rPr>
        <w:t>我们还在学院官网上</w:t>
      </w:r>
      <w:r w:rsidR="00C4368F">
        <w:rPr>
          <w:rFonts w:hint="eastAsia"/>
          <w:sz w:val="24"/>
        </w:rPr>
        <w:t>收集</w:t>
      </w:r>
      <w:r>
        <w:rPr>
          <w:rFonts w:hint="eastAsia"/>
          <w:sz w:val="24"/>
        </w:rPr>
        <w:t>了各个老师的研究方向，在excel表格中取出了11个主流的、导师人数较多的研究方向，</w:t>
      </w:r>
      <w:r w:rsidR="00C4368F">
        <w:rPr>
          <w:rFonts w:hint="eastAsia"/>
          <w:sz w:val="24"/>
        </w:rPr>
        <w:t>转为“人工智能学院各个研究方向导师.csv</w:t>
      </w:r>
      <w:r w:rsidR="00C4368F">
        <w:rPr>
          <w:sz w:val="24"/>
        </w:rPr>
        <w:t>”</w:t>
      </w:r>
      <w:r w:rsidR="00C4368F">
        <w:rPr>
          <w:rFonts w:hint="eastAsia"/>
          <w:sz w:val="24"/>
        </w:rPr>
        <w:t>文件作</w:t>
      </w:r>
      <w:r>
        <w:rPr>
          <w:rFonts w:hint="eastAsia"/>
          <w:sz w:val="24"/>
        </w:rPr>
        <w:t>为后续饼图的数据来源。</w:t>
      </w:r>
    </w:p>
    <w:p w14:paraId="61F75807" w14:textId="0A6DABB0" w:rsidR="007A2E20" w:rsidRDefault="007A2E20" w:rsidP="007A2E20">
      <w:pPr>
        <w:pStyle w:val="a3"/>
        <w:ind w:left="360" w:firstLine="480"/>
        <w:rPr>
          <w:sz w:val="24"/>
        </w:rPr>
      </w:pPr>
      <w:r>
        <w:rPr>
          <w:rFonts w:hint="eastAsia"/>
          <w:sz w:val="24"/>
        </w:rPr>
        <w:t>我们还将csv文件转化为了txt文件，并在后续的文件读取中也使用了txt文件的读写方法。</w:t>
      </w:r>
    </w:p>
    <w:p w14:paraId="2C60235B" w14:textId="3D55E3F4" w:rsidR="007907D2" w:rsidRPr="007907D2" w:rsidRDefault="007907D2" w:rsidP="007907D2">
      <w:pPr>
        <w:pStyle w:val="a3"/>
        <w:ind w:left="360" w:firstLineChars="0" w:firstLine="0"/>
        <w:rPr>
          <w:rFonts w:hint="eastAsia"/>
          <w:sz w:val="24"/>
        </w:rPr>
      </w:pPr>
      <w:r>
        <w:rPr>
          <w:rFonts w:hint="eastAsia"/>
          <w:sz w:val="24"/>
        </w:rPr>
        <w:t xml:space="preserve">    为了在GUI中进行规范化显示，我们对所有图像进行了大小和格式上的统一，以保证界面显示正确。</w:t>
      </w:r>
    </w:p>
    <w:p w14:paraId="46671341" w14:textId="7A2F295A" w:rsidR="009A2001" w:rsidRPr="009A2001" w:rsidRDefault="009A2001" w:rsidP="009A2001">
      <w:pPr>
        <w:pStyle w:val="a3"/>
        <w:numPr>
          <w:ilvl w:val="0"/>
          <w:numId w:val="2"/>
        </w:numPr>
        <w:ind w:firstLineChars="0"/>
        <w:rPr>
          <w:sz w:val="24"/>
        </w:rPr>
      </w:pPr>
      <w:r w:rsidRPr="009A2001">
        <w:rPr>
          <w:rFonts w:hint="eastAsia"/>
          <w:sz w:val="24"/>
        </w:rPr>
        <w:t>数据可视化</w:t>
      </w:r>
    </w:p>
    <w:p w14:paraId="30BA67DC" w14:textId="1E91AD64" w:rsidR="009A2001" w:rsidRDefault="009A2001" w:rsidP="009A2001">
      <w:pPr>
        <w:pStyle w:val="a3"/>
        <w:numPr>
          <w:ilvl w:val="0"/>
          <w:numId w:val="3"/>
        </w:numPr>
        <w:ind w:firstLineChars="0"/>
        <w:rPr>
          <w:sz w:val="24"/>
        </w:rPr>
      </w:pPr>
      <w:r w:rsidRPr="009A2001">
        <w:rPr>
          <w:rFonts w:hint="eastAsia"/>
          <w:sz w:val="24"/>
        </w:rPr>
        <w:t>饼图的构建</w:t>
      </w:r>
    </w:p>
    <w:p w14:paraId="10314F2F" w14:textId="69F0D911" w:rsidR="00F81380" w:rsidRPr="00C4368F" w:rsidRDefault="009749F4" w:rsidP="00C4368F">
      <w:pPr>
        <w:ind w:left="360" w:firstLineChars="200" w:firstLine="480"/>
        <w:rPr>
          <w:sz w:val="24"/>
        </w:rPr>
      </w:pPr>
      <w:r>
        <w:rPr>
          <w:rFonts w:hint="eastAsia"/>
          <w:sz w:val="24"/>
        </w:rPr>
        <w:lastRenderedPageBreak/>
        <w:t>这里构建饼图需要上面处理的“</w:t>
      </w:r>
      <w:r w:rsidR="00C4368F">
        <w:rPr>
          <w:rFonts w:hint="eastAsia"/>
          <w:sz w:val="24"/>
        </w:rPr>
        <w:t>人工智能学院各个研究方向导师.csv</w:t>
      </w:r>
      <w:r w:rsidR="00C4368F">
        <w:rPr>
          <w:sz w:val="24"/>
        </w:rPr>
        <w:t>”</w:t>
      </w:r>
      <w:r w:rsidR="00C4368F">
        <w:rPr>
          <w:rFonts w:hint="eastAsia"/>
          <w:sz w:val="24"/>
        </w:rPr>
        <w:t>文件。利用matplotlib和pandas库，读取文件中‘导师数量’和‘研究方向’，再计算出各个研究方向的百分比</w:t>
      </w:r>
      <w:r w:rsidR="00011AFF">
        <w:rPr>
          <w:rFonts w:hint="eastAsia"/>
          <w:sz w:val="24"/>
        </w:rPr>
        <w:t>，设置字体，颜色以及分辨率。最后绘制出图片并保存为.</w:t>
      </w:r>
      <w:proofErr w:type="spellStart"/>
      <w:r w:rsidR="007A2E20">
        <w:rPr>
          <w:rFonts w:hint="eastAsia"/>
          <w:sz w:val="24"/>
        </w:rPr>
        <w:t>png</w:t>
      </w:r>
      <w:proofErr w:type="spellEnd"/>
      <w:r w:rsidR="00011AFF">
        <w:rPr>
          <w:rFonts w:hint="eastAsia"/>
          <w:sz w:val="24"/>
        </w:rPr>
        <w:t>格式，以待后续在GUI界面构建时输出。</w:t>
      </w:r>
    </w:p>
    <w:p w14:paraId="6A6AF189" w14:textId="77777777" w:rsidR="00623756" w:rsidRPr="00623756" w:rsidRDefault="00623756" w:rsidP="00623756">
      <w:pPr>
        <w:ind w:left="360"/>
        <w:rPr>
          <w:sz w:val="24"/>
        </w:rPr>
      </w:pPr>
    </w:p>
    <w:p w14:paraId="35138F16" w14:textId="69C68896" w:rsidR="00552AD7" w:rsidRDefault="009A2001" w:rsidP="00552AD7">
      <w:pPr>
        <w:pStyle w:val="a3"/>
        <w:numPr>
          <w:ilvl w:val="0"/>
          <w:numId w:val="3"/>
        </w:numPr>
        <w:ind w:firstLineChars="0"/>
        <w:rPr>
          <w:sz w:val="24"/>
        </w:rPr>
      </w:pPr>
      <w:r>
        <w:rPr>
          <w:rFonts w:hint="eastAsia"/>
          <w:sz w:val="24"/>
        </w:rPr>
        <w:t>词云的生成</w:t>
      </w:r>
    </w:p>
    <w:p w14:paraId="52ABF59F" w14:textId="65881A5F" w:rsidR="00552AD7" w:rsidRPr="00552AD7" w:rsidRDefault="00552AD7" w:rsidP="00552AD7">
      <w:pPr>
        <w:pStyle w:val="a3"/>
        <w:ind w:left="1080" w:firstLine="480"/>
        <w:rPr>
          <w:sz w:val="24"/>
        </w:rPr>
      </w:pPr>
      <w:r>
        <w:rPr>
          <w:rFonts w:hint="eastAsia"/>
          <w:sz w:val="24"/>
        </w:rPr>
        <w:t>我们这里需要构建各个导师的词云用于第二个选择导师界面，让学生能对导师信息有一个直观的了解，同时还可以美化我们的界面。</w:t>
      </w:r>
      <w:r w:rsidR="00142DF4">
        <w:rPr>
          <w:rFonts w:hint="eastAsia"/>
          <w:sz w:val="24"/>
        </w:rPr>
        <w:t>在这里我们调用了</w:t>
      </w:r>
      <w:proofErr w:type="spellStart"/>
      <w:r w:rsidR="00142DF4">
        <w:rPr>
          <w:rFonts w:hint="eastAsia"/>
          <w:sz w:val="24"/>
        </w:rPr>
        <w:t>jieba</w:t>
      </w:r>
      <w:proofErr w:type="spellEnd"/>
      <w:r w:rsidR="00142DF4">
        <w:rPr>
          <w:rFonts w:hint="eastAsia"/>
          <w:sz w:val="24"/>
        </w:rPr>
        <w:t>、Image等库。读取导师文本信息后使用</w:t>
      </w:r>
      <w:proofErr w:type="spellStart"/>
      <w:r w:rsidR="00142DF4">
        <w:rPr>
          <w:rFonts w:hint="eastAsia"/>
          <w:sz w:val="24"/>
        </w:rPr>
        <w:t>jieba</w:t>
      </w:r>
      <w:proofErr w:type="spellEnd"/>
      <w:r w:rsidR="00142DF4">
        <w:rPr>
          <w:rFonts w:hint="eastAsia"/>
          <w:sz w:val="24"/>
        </w:rPr>
        <w:t>进行分词，去除掉单个字符的词、</w:t>
      </w:r>
      <w:r w:rsidR="007A2E20">
        <w:rPr>
          <w:rFonts w:hint="eastAsia"/>
          <w:sz w:val="24"/>
        </w:rPr>
        <w:t>分别</w:t>
      </w:r>
      <w:r w:rsidR="00142DF4">
        <w:rPr>
          <w:rFonts w:hint="eastAsia"/>
          <w:sz w:val="24"/>
        </w:rPr>
        <w:t>统计词频。最后创建词云对象，包括背景颜色、字体等等。最后将词云输出在每个导师简介下面，整个词云生成过程就完成啦。</w:t>
      </w:r>
    </w:p>
    <w:p w14:paraId="2697A71F" w14:textId="141AABFE" w:rsidR="00960CB3" w:rsidRDefault="009A2001" w:rsidP="00960CB3">
      <w:pPr>
        <w:pStyle w:val="a3"/>
        <w:numPr>
          <w:ilvl w:val="0"/>
          <w:numId w:val="2"/>
        </w:numPr>
        <w:ind w:firstLineChars="0"/>
        <w:rPr>
          <w:sz w:val="24"/>
        </w:rPr>
      </w:pPr>
      <w:r>
        <w:rPr>
          <w:rFonts w:hint="eastAsia"/>
          <w:sz w:val="24"/>
        </w:rPr>
        <w:t>G</w:t>
      </w:r>
      <w:r w:rsidRPr="009A2001">
        <w:rPr>
          <w:rFonts w:hint="eastAsia"/>
          <w:sz w:val="24"/>
        </w:rPr>
        <w:t>UI构建</w:t>
      </w:r>
    </w:p>
    <w:p w14:paraId="7486904E" w14:textId="77777777" w:rsidR="007A2E20" w:rsidRPr="007A2E20" w:rsidRDefault="007A2E20" w:rsidP="007A2E20">
      <w:pPr>
        <w:pStyle w:val="a3"/>
        <w:ind w:left="360" w:firstLine="480"/>
        <w:rPr>
          <w:sz w:val="24"/>
        </w:rPr>
      </w:pPr>
      <w:r w:rsidRPr="007A2E20">
        <w:rPr>
          <w:rFonts w:hint="eastAsia"/>
          <w:sz w:val="24"/>
        </w:rPr>
        <w:t>本代码为主程序，依据</w:t>
      </w:r>
      <w:proofErr w:type="spellStart"/>
      <w:r w:rsidRPr="007A2E20">
        <w:rPr>
          <w:sz w:val="24"/>
        </w:rPr>
        <w:t>wxPython</w:t>
      </w:r>
      <w:proofErr w:type="spellEnd"/>
      <w:r w:rsidRPr="007A2E20">
        <w:rPr>
          <w:sz w:val="24"/>
        </w:rPr>
        <w:t>库进行GUI构建，结合其他全部</w:t>
      </w:r>
      <w:proofErr w:type="spellStart"/>
      <w:r w:rsidRPr="007A2E20">
        <w:rPr>
          <w:sz w:val="24"/>
        </w:rPr>
        <w:t>py</w:t>
      </w:r>
      <w:proofErr w:type="spellEnd"/>
      <w:r w:rsidRPr="007A2E20">
        <w:rPr>
          <w:sz w:val="24"/>
        </w:rPr>
        <w:t>文件及处理后文件，形成三级UI界面。</w:t>
      </w:r>
    </w:p>
    <w:p w14:paraId="695AE410" w14:textId="77777777" w:rsidR="007A2E20" w:rsidRPr="007A2E20" w:rsidRDefault="007A2E20" w:rsidP="007A2E20">
      <w:pPr>
        <w:pStyle w:val="a3"/>
        <w:ind w:left="360" w:firstLine="480"/>
        <w:rPr>
          <w:sz w:val="24"/>
        </w:rPr>
      </w:pPr>
      <w:r w:rsidRPr="007A2E20">
        <w:rPr>
          <w:rFonts w:hint="eastAsia"/>
          <w:sz w:val="24"/>
        </w:rPr>
        <w:t>一级，以</w:t>
      </w:r>
      <w:r w:rsidRPr="007A2E20">
        <w:rPr>
          <w:sz w:val="24"/>
        </w:rPr>
        <w:t xml:space="preserve">class </w:t>
      </w:r>
      <w:proofErr w:type="spellStart"/>
      <w:r w:rsidRPr="007A2E20">
        <w:rPr>
          <w:sz w:val="24"/>
        </w:rPr>
        <w:t>MainFrame</w:t>
      </w:r>
      <w:proofErr w:type="spellEnd"/>
      <w:r w:rsidRPr="007A2E20">
        <w:rPr>
          <w:sz w:val="24"/>
        </w:rPr>
        <w:t>(</w:t>
      </w:r>
      <w:proofErr w:type="spellStart"/>
      <w:r w:rsidRPr="007A2E20">
        <w:rPr>
          <w:sz w:val="24"/>
        </w:rPr>
        <w:t>wx.Frame</w:t>
      </w:r>
      <w:proofErr w:type="spellEnd"/>
      <w:r w:rsidRPr="007A2E20">
        <w:rPr>
          <w:sz w:val="24"/>
        </w:rPr>
        <w:t>)为核心，在页面上方显示文字，在页面中心引入</w:t>
      </w:r>
      <w:proofErr w:type="spellStart"/>
      <w:r w:rsidRPr="007A2E20">
        <w:rPr>
          <w:sz w:val="24"/>
        </w:rPr>
        <w:t>PieChart</w:t>
      </w:r>
      <w:proofErr w:type="spellEnd"/>
      <w:r w:rsidRPr="007A2E20">
        <w:rPr>
          <w:sz w:val="24"/>
        </w:rPr>
        <w:t xml:space="preserve">图（这一步使用class </w:t>
      </w:r>
      <w:proofErr w:type="spellStart"/>
      <w:r w:rsidRPr="007A2E20">
        <w:rPr>
          <w:sz w:val="24"/>
        </w:rPr>
        <w:t>ImagePanel</w:t>
      </w:r>
      <w:proofErr w:type="spellEnd"/>
      <w:r w:rsidRPr="007A2E20">
        <w:rPr>
          <w:sz w:val="24"/>
        </w:rPr>
        <w:t>(</w:t>
      </w:r>
      <w:proofErr w:type="spellStart"/>
      <w:r w:rsidRPr="007A2E20">
        <w:rPr>
          <w:sz w:val="24"/>
        </w:rPr>
        <w:t>wx.Panel</w:t>
      </w:r>
      <w:proofErr w:type="spellEnd"/>
      <w:r w:rsidRPr="007A2E20">
        <w:rPr>
          <w:sz w:val="24"/>
        </w:rPr>
        <w:t>)），在</w:t>
      </w:r>
      <w:proofErr w:type="spellStart"/>
      <w:r w:rsidRPr="007A2E20">
        <w:rPr>
          <w:sz w:val="24"/>
        </w:rPr>
        <w:t>PieChart</w:t>
      </w:r>
      <w:proofErr w:type="spellEnd"/>
      <w:r w:rsidRPr="007A2E20">
        <w:rPr>
          <w:sz w:val="24"/>
        </w:rPr>
        <w:t>图周围引入气泡，每个气泡作为一个专业方向。气泡部分由class Bubble(</w:t>
      </w:r>
      <w:proofErr w:type="spellStart"/>
      <w:r w:rsidRPr="007A2E20">
        <w:rPr>
          <w:sz w:val="24"/>
        </w:rPr>
        <w:t>wx.Control</w:t>
      </w:r>
      <w:proofErr w:type="spellEnd"/>
      <w:r w:rsidRPr="007A2E20">
        <w:rPr>
          <w:sz w:val="24"/>
        </w:rPr>
        <w:t>)进行实现。本级UI包含三个class，</w:t>
      </w:r>
      <w:proofErr w:type="spellStart"/>
      <w:r w:rsidRPr="007A2E20">
        <w:rPr>
          <w:sz w:val="24"/>
        </w:rPr>
        <w:t>MainFrame</w:t>
      </w:r>
      <w:proofErr w:type="spellEnd"/>
      <w:r w:rsidRPr="007A2E20">
        <w:rPr>
          <w:sz w:val="24"/>
        </w:rPr>
        <w:t>中包含主界面的构建，然后引入图形，通过</w:t>
      </w:r>
      <w:proofErr w:type="spellStart"/>
      <w:r w:rsidRPr="007A2E20">
        <w:rPr>
          <w:sz w:val="24"/>
        </w:rPr>
        <w:t>check_overlap</w:t>
      </w:r>
      <w:proofErr w:type="spellEnd"/>
      <w:r w:rsidRPr="007A2E20">
        <w:rPr>
          <w:sz w:val="24"/>
        </w:rPr>
        <w:t>函数检查是否造成气泡重叠，若重叠重新生成。为了使</w:t>
      </w:r>
      <w:proofErr w:type="spellStart"/>
      <w:r w:rsidRPr="007A2E20">
        <w:rPr>
          <w:sz w:val="24"/>
        </w:rPr>
        <w:t>PieChart</w:t>
      </w:r>
      <w:proofErr w:type="spellEnd"/>
      <w:r w:rsidRPr="007A2E20">
        <w:rPr>
          <w:sz w:val="24"/>
        </w:rPr>
        <w:t>图与其他Bubble不互</w:t>
      </w:r>
      <w:r w:rsidRPr="007A2E20">
        <w:rPr>
          <w:rFonts w:hint="eastAsia"/>
          <w:sz w:val="24"/>
        </w:rPr>
        <w:t>相遮挡，我们</w:t>
      </w:r>
      <w:r w:rsidRPr="007A2E20">
        <w:rPr>
          <w:rFonts w:hint="eastAsia"/>
          <w:sz w:val="24"/>
        </w:rPr>
        <w:lastRenderedPageBreak/>
        <w:t>创造性的认为</w:t>
      </w:r>
      <w:proofErr w:type="spellStart"/>
      <w:r w:rsidRPr="007A2E20">
        <w:rPr>
          <w:sz w:val="24"/>
        </w:rPr>
        <w:t>PieChart</w:t>
      </w:r>
      <w:proofErr w:type="spellEnd"/>
      <w:r w:rsidRPr="007A2E20">
        <w:rPr>
          <w:sz w:val="24"/>
        </w:rPr>
        <w:t>图也是一个Bubble，将其作为气泡加入</w:t>
      </w:r>
      <w:proofErr w:type="spellStart"/>
      <w:r w:rsidRPr="007A2E20">
        <w:rPr>
          <w:sz w:val="24"/>
        </w:rPr>
        <w:t>check_overlap</w:t>
      </w:r>
      <w:proofErr w:type="spellEnd"/>
      <w:r w:rsidRPr="007A2E20">
        <w:rPr>
          <w:sz w:val="24"/>
        </w:rPr>
        <w:t>判断中。</w:t>
      </w:r>
    </w:p>
    <w:p w14:paraId="5EEC3106" w14:textId="77777777" w:rsidR="007A2E20" w:rsidRPr="007A2E20" w:rsidRDefault="007A2E20" w:rsidP="007A2E20">
      <w:pPr>
        <w:pStyle w:val="a3"/>
        <w:ind w:left="360" w:firstLine="480"/>
        <w:rPr>
          <w:sz w:val="24"/>
        </w:rPr>
      </w:pPr>
      <w:r w:rsidRPr="007A2E20">
        <w:rPr>
          <w:rFonts w:hint="eastAsia"/>
          <w:sz w:val="24"/>
        </w:rPr>
        <w:t>二级，以</w:t>
      </w:r>
      <w:r w:rsidRPr="007A2E20">
        <w:rPr>
          <w:sz w:val="24"/>
        </w:rPr>
        <w:t xml:space="preserve">class </w:t>
      </w:r>
      <w:proofErr w:type="spellStart"/>
      <w:r w:rsidRPr="007A2E20">
        <w:rPr>
          <w:sz w:val="24"/>
        </w:rPr>
        <w:t>Direction_Sub_Page</w:t>
      </w:r>
      <w:proofErr w:type="spellEnd"/>
      <w:r w:rsidRPr="007A2E20">
        <w:rPr>
          <w:sz w:val="24"/>
        </w:rPr>
        <w:t>(</w:t>
      </w:r>
      <w:proofErr w:type="spellStart"/>
      <w:r w:rsidRPr="007A2E20">
        <w:rPr>
          <w:sz w:val="24"/>
        </w:rPr>
        <w:t>wx.Frame</w:t>
      </w:r>
      <w:proofErr w:type="spellEnd"/>
      <w:r w:rsidRPr="007A2E20">
        <w:rPr>
          <w:sz w:val="24"/>
        </w:rPr>
        <w:t>)为核心。为了能够放下所有该方向导师的信息，我们使用了可滚动页面而非一级UI中的静态界面。我们使用</w:t>
      </w:r>
      <w:proofErr w:type="spellStart"/>
      <w:r w:rsidRPr="007A2E20">
        <w:rPr>
          <w:sz w:val="24"/>
        </w:rPr>
        <w:t>GridSizer</w:t>
      </w:r>
      <w:proofErr w:type="spellEnd"/>
      <w:r w:rsidRPr="007A2E20">
        <w:rPr>
          <w:sz w:val="24"/>
        </w:rPr>
        <w:t>生成表格式排列，创建垂直sizer来管理欢迎文本和</w:t>
      </w:r>
      <w:proofErr w:type="spellStart"/>
      <w:r w:rsidRPr="007A2E20">
        <w:rPr>
          <w:sz w:val="24"/>
        </w:rPr>
        <w:t>GridSizer</w:t>
      </w:r>
      <w:proofErr w:type="spellEnd"/>
      <w:r w:rsidRPr="007A2E20">
        <w:rPr>
          <w:sz w:val="24"/>
        </w:rPr>
        <w:t xml:space="preserve">，创建外层sizer来管理滚动窗口。对于每一个表格每一部分的显示，我们创建class </w:t>
      </w:r>
      <w:proofErr w:type="spellStart"/>
      <w:r w:rsidRPr="007A2E20">
        <w:rPr>
          <w:sz w:val="24"/>
        </w:rPr>
        <w:t>PersonPanel</w:t>
      </w:r>
      <w:proofErr w:type="spellEnd"/>
      <w:r w:rsidRPr="007A2E20">
        <w:rPr>
          <w:sz w:val="24"/>
        </w:rPr>
        <w:t>(</w:t>
      </w:r>
      <w:proofErr w:type="spellStart"/>
      <w:r w:rsidRPr="007A2E20">
        <w:rPr>
          <w:sz w:val="24"/>
        </w:rPr>
        <w:t>wx.Panel</w:t>
      </w:r>
      <w:proofErr w:type="spellEnd"/>
      <w:r w:rsidRPr="007A2E20">
        <w:rPr>
          <w:sz w:val="24"/>
        </w:rPr>
        <w:t>)，在这之中创建垂直的布局管理器Sizer，将图片、文本、词云加入页面。</w:t>
      </w:r>
    </w:p>
    <w:p w14:paraId="26218CA5" w14:textId="77777777" w:rsidR="007A2E20" w:rsidRPr="007A2E20" w:rsidRDefault="007A2E20" w:rsidP="007A2E20">
      <w:pPr>
        <w:pStyle w:val="a3"/>
        <w:ind w:left="360" w:firstLine="480"/>
        <w:rPr>
          <w:sz w:val="24"/>
        </w:rPr>
      </w:pPr>
      <w:r w:rsidRPr="007A2E20">
        <w:rPr>
          <w:rFonts w:hint="eastAsia"/>
          <w:sz w:val="24"/>
        </w:rPr>
        <w:t>三级，以</w:t>
      </w:r>
      <w:r w:rsidRPr="007A2E20">
        <w:rPr>
          <w:sz w:val="24"/>
        </w:rPr>
        <w:t xml:space="preserve">class </w:t>
      </w:r>
      <w:proofErr w:type="spellStart"/>
      <w:r w:rsidRPr="007A2E20">
        <w:rPr>
          <w:sz w:val="24"/>
        </w:rPr>
        <w:t>PeersonPanel</w:t>
      </w:r>
      <w:proofErr w:type="spellEnd"/>
      <w:r w:rsidRPr="007A2E20">
        <w:rPr>
          <w:sz w:val="24"/>
        </w:rPr>
        <w:t>中的</w:t>
      </w:r>
      <w:proofErr w:type="spellStart"/>
      <w:r w:rsidRPr="007A2E20">
        <w:rPr>
          <w:sz w:val="24"/>
        </w:rPr>
        <w:t>OnTextLeftDown</w:t>
      </w:r>
      <w:proofErr w:type="spellEnd"/>
      <w:r w:rsidRPr="007A2E20">
        <w:rPr>
          <w:sz w:val="24"/>
        </w:rPr>
        <w:t>函数为主，显示老师的具体信息。</w:t>
      </w:r>
    </w:p>
    <w:p w14:paraId="6DC5BCBB" w14:textId="701D6B22" w:rsidR="007A2E20" w:rsidRPr="00960CB3" w:rsidRDefault="007A2E20" w:rsidP="007A2E20">
      <w:pPr>
        <w:pStyle w:val="a3"/>
        <w:ind w:left="360" w:firstLine="480"/>
        <w:rPr>
          <w:sz w:val="24"/>
        </w:rPr>
      </w:pPr>
      <w:r w:rsidRPr="007A2E20">
        <w:rPr>
          <w:rFonts w:hint="eastAsia"/>
          <w:sz w:val="24"/>
        </w:rPr>
        <w:t>在主函数部分，我们首先调用</w:t>
      </w:r>
      <w:proofErr w:type="spellStart"/>
      <w:r w:rsidRPr="007A2E20">
        <w:rPr>
          <w:sz w:val="24"/>
        </w:rPr>
        <w:t>PieChart.PieChart_function</w:t>
      </w:r>
      <w:proofErr w:type="spellEnd"/>
      <w:r w:rsidRPr="007A2E20">
        <w:rPr>
          <w:sz w:val="24"/>
        </w:rPr>
        <w:t>()。 我们本来希望使用subprocess通过其他解释器运行其他代码，但mac系统报错：[</w:t>
      </w:r>
      <w:proofErr w:type="spellStart"/>
      <w:r w:rsidRPr="007A2E20">
        <w:rPr>
          <w:sz w:val="24"/>
        </w:rPr>
        <w:t>Errno</w:t>
      </w:r>
      <w:proofErr w:type="spellEnd"/>
      <w:r w:rsidRPr="007A2E20">
        <w:rPr>
          <w:sz w:val="24"/>
        </w:rPr>
        <w:t xml:space="preserve"> 13] Permission denied: '/opt/anaconda3/</w:t>
      </w:r>
      <w:proofErr w:type="spellStart"/>
      <w:r w:rsidRPr="007A2E20">
        <w:rPr>
          <w:sz w:val="24"/>
        </w:rPr>
        <w:t>envs</w:t>
      </w:r>
      <w:proofErr w:type="spellEnd"/>
      <w:r w:rsidRPr="007A2E20">
        <w:rPr>
          <w:sz w:val="24"/>
        </w:rPr>
        <w:t>/BNUSC'，故使用较为简单的import实现。读取导师信息的txt文件，每一行是一个方向，创建</w:t>
      </w:r>
      <w:proofErr w:type="spellStart"/>
      <w:r w:rsidRPr="007A2E20">
        <w:rPr>
          <w:sz w:val="24"/>
        </w:rPr>
        <w:t>teacher_info_dictionary</w:t>
      </w:r>
      <w:proofErr w:type="spellEnd"/>
      <w:r w:rsidRPr="007A2E20">
        <w:rPr>
          <w:sz w:val="24"/>
        </w:rPr>
        <w:t>字典，在字典中以方向字符串为key，以包含导师信息的dictionary为value。在每个方向中，</w:t>
      </w:r>
      <w:r w:rsidRPr="007A2E20">
        <w:rPr>
          <w:rFonts w:hint="eastAsia"/>
          <w:sz w:val="24"/>
        </w:rPr>
        <w:t>值依然是一个字典，这个字典的</w:t>
      </w:r>
      <w:r w:rsidRPr="007A2E20">
        <w:rPr>
          <w:sz w:val="24"/>
        </w:rPr>
        <w:t>key是老师姓名，value则是包含老师所需要的图片、文本、词云共四个信息的位置所组成的元组。就这样，在一层又一层的嵌套中，我们最终实现了全部的功能。</w:t>
      </w:r>
    </w:p>
    <w:p w14:paraId="613CBD7C" w14:textId="24C25766" w:rsidR="009A2001" w:rsidRDefault="009A2001" w:rsidP="009A2001">
      <w:pPr>
        <w:pStyle w:val="a3"/>
        <w:numPr>
          <w:ilvl w:val="0"/>
          <w:numId w:val="1"/>
        </w:numPr>
        <w:ind w:firstLineChars="0"/>
        <w:rPr>
          <w:sz w:val="24"/>
        </w:rPr>
      </w:pPr>
      <w:r w:rsidRPr="009A2001">
        <w:rPr>
          <w:rFonts w:hint="eastAsia"/>
          <w:sz w:val="24"/>
        </w:rPr>
        <w:t>结果总结</w:t>
      </w:r>
    </w:p>
    <w:p w14:paraId="6FF49FCE" w14:textId="4CACED40" w:rsidR="0070723F" w:rsidRPr="0070723F" w:rsidRDefault="0070723F" w:rsidP="0070723F">
      <w:pPr>
        <w:rPr>
          <w:sz w:val="24"/>
        </w:rPr>
      </w:pPr>
      <w:r>
        <w:rPr>
          <w:rFonts w:hint="eastAsia"/>
          <w:sz w:val="24"/>
        </w:rPr>
        <w:t>1.</w:t>
      </w:r>
      <w:r w:rsidRPr="0070723F">
        <w:rPr>
          <w:rFonts w:hint="eastAsia"/>
          <w:sz w:val="24"/>
        </w:rPr>
        <w:t>结果总结</w:t>
      </w:r>
    </w:p>
    <w:p w14:paraId="1C758370" w14:textId="058BAFEA" w:rsidR="0070723F" w:rsidRPr="0070723F" w:rsidRDefault="0070723F" w:rsidP="0070723F">
      <w:pPr>
        <w:ind w:firstLineChars="200" w:firstLine="480"/>
        <w:rPr>
          <w:sz w:val="24"/>
        </w:rPr>
      </w:pPr>
      <w:r w:rsidRPr="0070723F">
        <w:rPr>
          <w:rFonts w:hint="eastAsia"/>
          <w:sz w:val="24"/>
        </w:rPr>
        <w:lastRenderedPageBreak/>
        <w:t>经过一系列的设计、开发、测试和完善，我们成功地构建了一个简易的智能导师推荐系统。通过本次项目的实施，我们不仅深化了对数据分析、爬虫技术、数据处理、数据可视化和图形用户界面（</w:t>
      </w:r>
      <w:r w:rsidRPr="0070723F">
        <w:rPr>
          <w:sz w:val="24"/>
        </w:rPr>
        <w:t>GUI）设计等技术的理解，还提升了团队协作和项目管理的能力。</w:t>
      </w:r>
      <w:r w:rsidR="007A2E20">
        <w:rPr>
          <w:rFonts w:hint="eastAsia"/>
          <w:sz w:val="24"/>
        </w:rPr>
        <w:t>同时对于项目中多文件链接进行了初步尝试。</w:t>
      </w:r>
    </w:p>
    <w:p w14:paraId="2D0959F9" w14:textId="3FD6D2A9" w:rsidR="0070723F" w:rsidRPr="0070723F" w:rsidRDefault="0070723F" w:rsidP="0070723F">
      <w:pPr>
        <w:rPr>
          <w:sz w:val="24"/>
        </w:rPr>
      </w:pPr>
      <w:r>
        <w:rPr>
          <w:rFonts w:hint="eastAsia"/>
          <w:sz w:val="24"/>
        </w:rPr>
        <w:t>2.</w:t>
      </w:r>
      <w:r w:rsidRPr="0070723F">
        <w:rPr>
          <w:rFonts w:hint="eastAsia"/>
          <w:sz w:val="24"/>
        </w:rPr>
        <w:t>技术成果：</w:t>
      </w:r>
    </w:p>
    <w:p w14:paraId="5ACD746E" w14:textId="5A6C0F9A" w:rsidR="0070723F" w:rsidRPr="0070723F" w:rsidRDefault="0070723F" w:rsidP="0070723F">
      <w:pPr>
        <w:ind w:firstLineChars="200" w:firstLine="480"/>
        <w:rPr>
          <w:sz w:val="24"/>
        </w:rPr>
      </w:pPr>
      <w:r>
        <w:rPr>
          <w:rFonts w:hint="eastAsia"/>
          <w:sz w:val="24"/>
        </w:rPr>
        <w:t>（1）</w:t>
      </w:r>
      <w:r w:rsidRPr="0070723F">
        <w:rPr>
          <w:rFonts w:hint="eastAsia"/>
          <w:sz w:val="24"/>
        </w:rPr>
        <w:t>爬虫技术的实践应用：通过编写和运行爬虫脚本，我们成功地从学院官网爬取了导师的详细信息，包括照片、研究方向、研究成果等，为后续的数据分析和系统构建提供了坚实的数据基础。</w:t>
      </w:r>
    </w:p>
    <w:p w14:paraId="16F88B09" w14:textId="7364A583" w:rsidR="0070723F" w:rsidRPr="0070723F" w:rsidRDefault="0070723F" w:rsidP="0070723F">
      <w:pPr>
        <w:ind w:firstLineChars="300" w:firstLine="720"/>
        <w:rPr>
          <w:sz w:val="24"/>
        </w:rPr>
      </w:pPr>
      <w:r>
        <w:rPr>
          <w:rFonts w:hint="eastAsia"/>
          <w:sz w:val="24"/>
        </w:rPr>
        <w:t>(2)</w:t>
      </w:r>
      <w:r w:rsidRPr="0070723F">
        <w:rPr>
          <w:rFonts w:hint="eastAsia"/>
          <w:sz w:val="24"/>
        </w:rPr>
        <w:t>数据分析和处理：利用</w:t>
      </w:r>
      <w:r w:rsidRPr="0070723F">
        <w:rPr>
          <w:sz w:val="24"/>
        </w:rPr>
        <w:t>Python中的pandas库对爬取的数据进行整理和分析，提取出关键信息，如导师数量、研究方向等，为数据可视化提供了数据源。</w:t>
      </w:r>
    </w:p>
    <w:p w14:paraId="57FAA166" w14:textId="7745F6B3" w:rsidR="0070723F" w:rsidRPr="0070723F" w:rsidRDefault="0070723F" w:rsidP="0070723F">
      <w:pPr>
        <w:ind w:firstLineChars="300" w:firstLine="720"/>
        <w:rPr>
          <w:sz w:val="24"/>
        </w:rPr>
      </w:pPr>
      <w:r>
        <w:rPr>
          <w:rFonts w:hint="eastAsia"/>
          <w:sz w:val="24"/>
        </w:rPr>
        <w:t>(3)</w:t>
      </w:r>
      <w:r w:rsidRPr="0070723F">
        <w:rPr>
          <w:rFonts w:hint="eastAsia"/>
          <w:sz w:val="24"/>
        </w:rPr>
        <w:t>数据可视化：使用</w:t>
      </w:r>
      <w:r w:rsidRPr="0070723F">
        <w:rPr>
          <w:sz w:val="24"/>
        </w:rPr>
        <w:t>matplotlib库成功绘制了反映各个研究方向导师数量占比的饼图，直观展示了导师资源的分布情况。</w:t>
      </w:r>
    </w:p>
    <w:p w14:paraId="450EAAAF" w14:textId="57FBF07E" w:rsidR="0070723F" w:rsidRPr="0070723F" w:rsidRDefault="0070723F" w:rsidP="0070723F">
      <w:pPr>
        <w:ind w:firstLineChars="300" w:firstLine="720"/>
        <w:rPr>
          <w:sz w:val="24"/>
        </w:rPr>
      </w:pPr>
      <w:r>
        <w:rPr>
          <w:rFonts w:hint="eastAsia"/>
          <w:sz w:val="24"/>
        </w:rPr>
        <w:t>(4)</w:t>
      </w:r>
      <w:r w:rsidRPr="0070723F">
        <w:rPr>
          <w:sz w:val="24"/>
        </w:rPr>
        <w:t>GUI界面设计：我们利用Python的图形用户界面库，设计并实现了一个交互式的系统界面。用户可以通过该界面浏览不同研究方向的导师信息，点击感兴趣的导师进入详情页面，查看导师的研究方向、研究成果和科研项目等详细信息。</w:t>
      </w:r>
    </w:p>
    <w:p w14:paraId="5EB6D33D" w14:textId="383FEF23" w:rsidR="0070723F" w:rsidRPr="0070723F" w:rsidRDefault="0070723F" w:rsidP="0070723F">
      <w:pPr>
        <w:rPr>
          <w:sz w:val="24"/>
        </w:rPr>
      </w:pPr>
      <w:r>
        <w:rPr>
          <w:rFonts w:hint="eastAsia"/>
          <w:sz w:val="24"/>
        </w:rPr>
        <w:t>3.</w:t>
      </w:r>
      <w:r w:rsidRPr="0070723F">
        <w:rPr>
          <w:rFonts w:hint="eastAsia"/>
          <w:sz w:val="24"/>
        </w:rPr>
        <w:t>团队合作与项目管理：</w:t>
      </w:r>
    </w:p>
    <w:p w14:paraId="053320CB" w14:textId="2C63610F" w:rsidR="0070723F" w:rsidRPr="0070723F" w:rsidRDefault="0070723F" w:rsidP="0070723F">
      <w:pPr>
        <w:ind w:firstLineChars="200" w:firstLine="480"/>
        <w:rPr>
          <w:sz w:val="24"/>
        </w:rPr>
      </w:pPr>
      <w:r w:rsidRPr="0070723F">
        <w:rPr>
          <w:rFonts w:hint="eastAsia"/>
          <w:sz w:val="24"/>
        </w:rPr>
        <w:t>在项目实施过程中，我们采用了分工协作的方式，每个成员都承担了相应的任务，并在遇到困难时及时交流和协作，共同解决问题。</w:t>
      </w:r>
    </w:p>
    <w:p w14:paraId="15D2ABB9" w14:textId="451EE415" w:rsidR="0070723F" w:rsidRPr="0070723F" w:rsidRDefault="0070723F" w:rsidP="0070723F">
      <w:pPr>
        <w:rPr>
          <w:sz w:val="24"/>
        </w:rPr>
      </w:pPr>
      <w:r>
        <w:rPr>
          <w:rFonts w:hint="eastAsia"/>
          <w:sz w:val="24"/>
        </w:rPr>
        <w:lastRenderedPageBreak/>
        <w:t>4.</w:t>
      </w:r>
      <w:r w:rsidRPr="0070723F">
        <w:rPr>
          <w:rFonts w:hint="eastAsia"/>
          <w:sz w:val="24"/>
        </w:rPr>
        <w:t>收获与启示：</w:t>
      </w:r>
    </w:p>
    <w:p w14:paraId="58C65DC6" w14:textId="5C6B6545" w:rsidR="000E7A4B" w:rsidRPr="0070723F" w:rsidRDefault="0070723F" w:rsidP="0070723F">
      <w:pPr>
        <w:ind w:firstLineChars="200" w:firstLine="480"/>
        <w:rPr>
          <w:sz w:val="24"/>
        </w:rPr>
      </w:pPr>
      <w:r w:rsidRPr="0070723F">
        <w:rPr>
          <w:rFonts w:hint="eastAsia"/>
          <w:sz w:val="24"/>
        </w:rPr>
        <w:t>通过本次项目的实施，我们</w:t>
      </w:r>
      <w:r>
        <w:rPr>
          <w:rFonts w:hint="eastAsia"/>
          <w:sz w:val="24"/>
        </w:rPr>
        <w:t>对</w:t>
      </w:r>
      <w:r w:rsidRPr="0070723F">
        <w:rPr>
          <w:rFonts w:hint="eastAsia"/>
          <w:sz w:val="24"/>
        </w:rPr>
        <w:t>数据分析、爬虫技术、数据可视化和</w:t>
      </w:r>
      <w:r w:rsidRPr="0070723F">
        <w:rPr>
          <w:sz w:val="24"/>
        </w:rPr>
        <w:t>GUI设计</w:t>
      </w:r>
      <w:r>
        <w:rPr>
          <w:rFonts w:hint="eastAsia"/>
          <w:sz w:val="24"/>
        </w:rPr>
        <w:t>等技术的应用更加熟悉</w:t>
      </w:r>
      <w:r w:rsidRPr="0070723F">
        <w:rPr>
          <w:sz w:val="24"/>
        </w:rPr>
        <w:t>。</w:t>
      </w:r>
      <w:r w:rsidRPr="0070723F">
        <w:rPr>
          <w:rFonts w:hint="eastAsia"/>
          <w:sz w:val="24"/>
        </w:rPr>
        <w:t>同时，通过小组合作完成大作业的形式，分工明确地完成每一项任务，同时进行知识的查漏补缺。</w:t>
      </w:r>
    </w:p>
    <w:sectPr w:rsidR="000E7A4B" w:rsidRPr="007072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1525B"/>
    <w:multiLevelType w:val="hybridMultilevel"/>
    <w:tmpl w:val="90629ED6"/>
    <w:lvl w:ilvl="0" w:tplc="E7A2D3B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2F640C0"/>
    <w:multiLevelType w:val="hybridMultilevel"/>
    <w:tmpl w:val="95BA7F7E"/>
    <w:lvl w:ilvl="0" w:tplc="BEAC3F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D1223B"/>
    <w:multiLevelType w:val="hybridMultilevel"/>
    <w:tmpl w:val="721C18DE"/>
    <w:lvl w:ilvl="0" w:tplc="CDB8AF4C">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41D67E9E"/>
    <w:multiLevelType w:val="multilevel"/>
    <w:tmpl w:val="A358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E94"/>
    <w:rsid w:val="00011AFF"/>
    <w:rsid w:val="000921E5"/>
    <w:rsid w:val="000E7A4B"/>
    <w:rsid w:val="00142DF4"/>
    <w:rsid w:val="00284DDE"/>
    <w:rsid w:val="003C318E"/>
    <w:rsid w:val="00420AD8"/>
    <w:rsid w:val="004235EF"/>
    <w:rsid w:val="00480A37"/>
    <w:rsid w:val="00552AD7"/>
    <w:rsid w:val="00623756"/>
    <w:rsid w:val="006A5CE3"/>
    <w:rsid w:val="0070723F"/>
    <w:rsid w:val="007907D2"/>
    <w:rsid w:val="007A2E20"/>
    <w:rsid w:val="00884BBC"/>
    <w:rsid w:val="00892A14"/>
    <w:rsid w:val="008E37F4"/>
    <w:rsid w:val="00960CB3"/>
    <w:rsid w:val="009749F4"/>
    <w:rsid w:val="009A2001"/>
    <w:rsid w:val="00B56211"/>
    <w:rsid w:val="00C4368F"/>
    <w:rsid w:val="00E31028"/>
    <w:rsid w:val="00E31870"/>
    <w:rsid w:val="00F81380"/>
    <w:rsid w:val="00FA7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F04D"/>
  <w15:chartTrackingRefBased/>
  <w15:docId w15:val="{9DE23530-A5BF-4DC9-9666-9ACFB849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7E94"/>
    <w:pPr>
      <w:ind w:firstLineChars="200" w:firstLine="420"/>
    </w:pPr>
  </w:style>
  <w:style w:type="paragraph" w:styleId="a4">
    <w:name w:val="Normal (Web)"/>
    <w:basedOn w:val="a"/>
    <w:uiPriority w:val="99"/>
    <w:unhideWhenUsed/>
    <w:rsid w:val="0070723F"/>
    <w:pPr>
      <w:widowControl/>
      <w:spacing w:before="100" w:beforeAutospacing="1" w:after="100" w:afterAutospacing="1" w:line="240" w:lineRule="auto"/>
    </w:pPr>
    <w:rPr>
      <w:rFonts w:ascii="宋体" w:eastAsia="宋体" w:hAnsi="宋体" w:cs="宋体"/>
      <w:kern w:val="0"/>
      <w:sz w:val="24"/>
      <w14:ligatures w14:val="none"/>
    </w:rPr>
  </w:style>
  <w:style w:type="character" w:styleId="a5">
    <w:name w:val="Strong"/>
    <w:basedOn w:val="a0"/>
    <w:uiPriority w:val="22"/>
    <w:qFormat/>
    <w:rsid w:val="007072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600643">
      <w:bodyDiv w:val="1"/>
      <w:marLeft w:val="0"/>
      <w:marRight w:val="0"/>
      <w:marTop w:val="0"/>
      <w:marBottom w:val="0"/>
      <w:divBdr>
        <w:top w:val="none" w:sz="0" w:space="0" w:color="auto"/>
        <w:left w:val="none" w:sz="0" w:space="0" w:color="auto"/>
        <w:bottom w:val="none" w:sz="0" w:space="0" w:color="auto"/>
        <w:right w:val="none" w:sz="0" w:space="0" w:color="auto"/>
      </w:divBdr>
    </w:div>
    <w:div w:id="202467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7E9B1-EF86-42AA-BE77-4B5077941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6</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思成 田</dc:creator>
  <cp:keywords/>
  <dc:description/>
  <cp:lastModifiedBy>Microsoft Office User</cp:lastModifiedBy>
  <cp:revision>10</cp:revision>
  <dcterms:created xsi:type="dcterms:W3CDTF">2024-06-27T07:02:00Z</dcterms:created>
  <dcterms:modified xsi:type="dcterms:W3CDTF">2024-06-28T06:32:00Z</dcterms:modified>
</cp:coreProperties>
</file>