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DAE9" w14:textId="1A76B731" w:rsidR="008F4602" w:rsidRDefault="008F4602" w:rsidP="008F4602">
      <w:pPr>
        <w:jc w:val="center"/>
        <w:rPr>
          <w:rFonts w:hint="eastAsia"/>
        </w:rPr>
      </w:pPr>
      <w:r w:rsidRPr="000D6CE2">
        <w:rPr>
          <w:rFonts w:hint="eastAsia"/>
        </w:rPr>
        <w:t>“概率统计与随机过程”第</w:t>
      </w:r>
      <w:r w:rsidR="005A4506" w:rsidRPr="000D6CE2">
        <w:rPr>
          <w:rFonts w:hint="eastAsia"/>
        </w:rPr>
        <w:t>3</w:t>
      </w:r>
      <w:r w:rsidRPr="000D6CE2">
        <w:rPr>
          <w:rFonts w:hint="eastAsia"/>
        </w:rPr>
        <w:t>章课程作业（2</w:t>
      </w:r>
      <w:r w:rsidRPr="000D6CE2">
        <w:t>02</w:t>
      </w:r>
      <w:r w:rsidRPr="000D6CE2">
        <w:rPr>
          <w:rFonts w:hint="eastAsia"/>
        </w:rPr>
        <w:t>4年</w:t>
      </w:r>
      <w:r w:rsidR="00FF4842" w:rsidRPr="000D6CE2">
        <w:rPr>
          <w:rFonts w:hint="eastAsia"/>
        </w:rPr>
        <w:t>1</w:t>
      </w:r>
      <w:r w:rsidR="005A4506" w:rsidRPr="000D6CE2">
        <w:rPr>
          <w:rFonts w:hint="eastAsia"/>
        </w:rPr>
        <w:t>1</w:t>
      </w:r>
      <w:r w:rsidRPr="000D6CE2">
        <w:rPr>
          <w:rFonts w:hint="eastAsia"/>
        </w:rPr>
        <w:t>月</w:t>
      </w:r>
      <w:r w:rsidR="005A4506" w:rsidRPr="000D6CE2">
        <w:rPr>
          <w:rFonts w:hint="eastAsia"/>
        </w:rPr>
        <w:t>7</w:t>
      </w:r>
      <w:r w:rsidRPr="000D6CE2">
        <w:rPr>
          <w:rFonts w:hint="eastAsia"/>
        </w:rPr>
        <w:t>日）</w:t>
      </w:r>
    </w:p>
    <w:p w14:paraId="377FF67C" w14:textId="77777777" w:rsidR="008F4602" w:rsidRDefault="008F4602" w:rsidP="008F4602">
      <w:pPr>
        <w:jc w:val="center"/>
        <w:rPr>
          <w:rFonts w:hint="eastAsia"/>
        </w:rPr>
      </w:pPr>
    </w:p>
    <w:p w14:paraId="431FC4B8" w14:textId="33E558BE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</w:t>
      </w:r>
      <w:r w:rsidR="006E42F2">
        <w:rPr>
          <w:rFonts w:hint="eastAsia"/>
          <w:b/>
          <w:bCs/>
        </w:rPr>
        <w:t>截止</w:t>
      </w:r>
      <w:r w:rsidRPr="00E632CE">
        <w:rPr>
          <w:rFonts w:hint="eastAsia"/>
          <w:b/>
          <w:bCs/>
        </w:rPr>
        <w:t>时间：</w:t>
      </w:r>
      <w:r>
        <w:rPr>
          <w:rFonts w:hint="eastAsia"/>
          <w:b/>
          <w:bCs/>
        </w:rPr>
        <w:t>1</w:t>
      </w:r>
      <w:r w:rsidR="00FF4842">
        <w:rPr>
          <w:rFonts w:hint="eastAsia"/>
          <w:b/>
          <w:bCs/>
        </w:rPr>
        <w:t>1</w:t>
      </w:r>
      <w:r w:rsidRPr="00E632CE">
        <w:rPr>
          <w:rFonts w:hint="eastAsia"/>
          <w:b/>
          <w:bCs/>
        </w:rPr>
        <w:t>月</w:t>
      </w:r>
      <w:r w:rsidR="005A4506">
        <w:rPr>
          <w:rFonts w:hint="eastAsia"/>
          <w:b/>
          <w:bCs/>
        </w:rPr>
        <w:t>21</w:t>
      </w:r>
      <w:r w:rsidRPr="00E632CE">
        <w:rPr>
          <w:rFonts w:hint="eastAsia"/>
          <w:b/>
          <w:bCs/>
        </w:rPr>
        <w:t>日晚6时前</w:t>
      </w:r>
    </w:p>
    <w:p w14:paraId="34CAA03C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b/>
          <w:bCs/>
        </w:rPr>
        <w:t>提交邮箱</w:t>
      </w:r>
      <w:r w:rsidRPr="00E632CE">
        <w:rPr>
          <w:rFonts w:hint="eastAsia"/>
          <w:b/>
          <w:bCs/>
        </w:rPr>
        <w:t>：</w:t>
      </w:r>
      <w:r w:rsidRPr="00E632CE">
        <w:rPr>
          <w:b/>
          <w:bCs/>
        </w:rPr>
        <w:t>gailvlun_bnu@163.com</w:t>
      </w:r>
    </w:p>
    <w:p w14:paraId="5C71EC05" w14:textId="77777777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作答形式：可直接在本word文档内编辑答案，也可在纸上手写答案后拍照</w:t>
      </w:r>
    </w:p>
    <w:p w14:paraId="19786DEF" w14:textId="6ECE686E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编程题目：</w:t>
      </w:r>
      <w:r w:rsidR="000C57BC">
        <w:rPr>
          <w:rFonts w:hint="eastAsia"/>
          <w:b/>
          <w:bCs/>
        </w:rPr>
        <w:t>选做，</w:t>
      </w:r>
      <w:r w:rsidRPr="00E632CE">
        <w:rPr>
          <w:rFonts w:hint="eastAsia"/>
          <w:b/>
          <w:bCs/>
        </w:rPr>
        <w:t>请将调试好的程序代码源文件标明题号，与其他题目答案一起打包</w:t>
      </w:r>
    </w:p>
    <w:p w14:paraId="3C1E35CD" w14:textId="5352DE5F" w:rsidR="008F4602" w:rsidRPr="00E632CE" w:rsidRDefault="008F4602" w:rsidP="008F4602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E632CE">
        <w:rPr>
          <w:rFonts w:hint="eastAsia"/>
          <w:b/>
          <w:bCs/>
        </w:rPr>
        <w:t>提交注意事项：每位同学的作业，应为</w:t>
      </w:r>
      <w:r w:rsidRPr="00E632CE">
        <w:rPr>
          <w:rFonts w:hint="eastAsia"/>
          <w:b/>
          <w:bCs/>
          <w:color w:val="FF0000"/>
        </w:rPr>
        <w:t>一个</w:t>
      </w:r>
      <w:r w:rsidRPr="00E632CE">
        <w:rPr>
          <w:rFonts w:hint="eastAsia"/>
          <w:b/>
          <w:bCs/>
        </w:rPr>
        <w:t>压缩包文件，邮件名、文件名的命名规则均为：</w:t>
      </w:r>
      <w:r w:rsidRPr="00B14ED5">
        <w:rPr>
          <w:rFonts w:hint="eastAsia"/>
          <w:b/>
          <w:bCs/>
          <w:color w:val="FF0000"/>
        </w:rPr>
        <w:t>学号+姓名+</w:t>
      </w:r>
      <w:r w:rsidRPr="00B14ED5">
        <w:rPr>
          <w:b/>
          <w:bCs/>
          <w:color w:val="FF0000"/>
        </w:rPr>
        <w:t>PSP</w:t>
      </w:r>
      <w:r w:rsidRPr="00B14ED5">
        <w:rPr>
          <w:rFonts w:hint="eastAsia"/>
          <w:b/>
          <w:bCs/>
          <w:color w:val="FF0000"/>
        </w:rPr>
        <w:t>作业</w:t>
      </w:r>
      <w:r w:rsidR="005A4506">
        <w:rPr>
          <w:rFonts w:hint="eastAsia"/>
          <w:b/>
          <w:bCs/>
          <w:color w:val="FF0000"/>
        </w:rPr>
        <w:t>3</w:t>
      </w:r>
    </w:p>
    <w:p w14:paraId="7AFBE250" w14:textId="4BAAE536" w:rsidR="008D4A09" w:rsidRPr="008F4602" w:rsidRDefault="008D4A09" w:rsidP="008D4A09">
      <w:pPr>
        <w:jc w:val="center"/>
        <w:rPr>
          <w:rFonts w:hint="eastAsia"/>
        </w:rPr>
      </w:pPr>
    </w:p>
    <w:p w14:paraId="4431CA80" w14:textId="385C2D58" w:rsidR="007D47D6" w:rsidRPr="007D47D6" w:rsidRDefault="009D4519" w:rsidP="008F4602">
      <w:pPr>
        <w:spacing w:line="360" w:lineRule="auto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8F4602">
        <w:rPr>
          <w:rFonts w:hint="eastAsia"/>
        </w:rPr>
        <w:t>梳理第</w:t>
      </w:r>
      <w:r w:rsidR="006E69F1">
        <w:rPr>
          <w:rFonts w:hint="eastAsia"/>
        </w:rPr>
        <w:t>3</w:t>
      </w:r>
      <w:r w:rsidR="008F4602">
        <w:rPr>
          <w:rFonts w:hint="eastAsia"/>
        </w:rPr>
        <w:t>章基本概念、公式及性质，用你喜欢的方式画出本章知识体系（结构图、脉络图、思维导图等形式均可）。</w:t>
      </w:r>
    </w:p>
    <w:p w14:paraId="7CBD9AC9" w14:textId="6FEC5054" w:rsidR="009D4519" w:rsidRDefault="00436D46" w:rsidP="006E2F35">
      <w:pPr>
        <w:spacing w:line="360" w:lineRule="auto"/>
        <w:rPr>
          <w:rFonts w:hint="eastAsia"/>
        </w:rPr>
      </w:pPr>
      <w:r>
        <w:rPr>
          <w:rFonts w:hint="eastAsia"/>
        </w:rPr>
        <w:t>答：知识体系梳理全面即可，略</w:t>
      </w:r>
    </w:p>
    <w:p w14:paraId="69AE8D5F" w14:textId="223BA8F3" w:rsidR="00DD0918" w:rsidRPr="00DD0918" w:rsidRDefault="00DD0918" w:rsidP="00DD0918">
      <w:pPr>
        <w:spacing w:line="360" w:lineRule="auto"/>
        <w:rPr>
          <w:rFonts w:hint="eastAsia"/>
        </w:rPr>
      </w:pPr>
      <w:r w:rsidRPr="00DD0918">
        <w:rPr>
          <w:rFonts w:hint="eastAsia"/>
        </w:rPr>
        <w:t xml:space="preserve">2. </w:t>
      </w:r>
      <w:r w:rsidR="00D23C6F">
        <w:rPr>
          <w:rFonts w:hint="eastAsia"/>
        </w:rPr>
        <w:t>设二维随机变量</w:t>
      </w:r>
      <w:r w:rsidR="00D23C6F" w:rsidRPr="0017502B">
        <w:rPr>
          <w:rFonts w:hint="eastAsia"/>
          <w:position w:val="-14"/>
        </w:rPr>
        <w:object w:dxaOrig="700" w:dyaOrig="400" w14:anchorId="779C7C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2pt;height:18.9pt" o:ole="">
            <v:imagedata r:id="rId8" o:title=""/>
          </v:shape>
          <o:OLEObject Type="Embed" ProgID="Equation.DSMT4" ShapeID="_x0000_i1025" DrawAspect="Content" ObjectID="_1797094189" r:id="rId9"/>
        </w:object>
      </w:r>
      <w:r w:rsidR="00D23C6F">
        <w:rPr>
          <w:rFonts w:hint="eastAsia"/>
        </w:rPr>
        <w:t>的分布函数为</w:t>
      </w:r>
      <w:r w:rsidR="00D23C6F" w:rsidRPr="0017502B">
        <w:rPr>
          <w:rFonts w:hint="eastAsia"/>
          <w:position w:val="-28"/>
        </w:rPr>
        <w:object w:dxaOrig="3860" w:dyaOrig="680" w14:anchorId="236F88F1">
          <v:shape id="_x0000_i1026" type="#_x0000_t75" style="width:193.3pt;height:34.2pt" o:ole="">
            <v:imagedata r:id="rId10" o:title=""/>
          </v:shape>
          <o:OLEObject Type="Embed" ProgID="Equation.DSMT4" ShapeID="_x0000_i1026" DrawAspect="Content" ObjectID="_1797094190" r:id="rId11"/>
        </w:object>
      </w:r>
      <w:r w:rsidR="00D23C6F">
        <w:rPr>
          <w:rFonts w:hint="eastAsia"/>
        </w:rPr>
        <w:t>。（1）确定常数</w:t>
      </w:r>
      <w:r w:rsidR="00D23C6F" w:rsidRPr="0017502B">
        <w:rPr>
          <w:rFonts w:hint="eastAsia"/>
          <w:position w:val="-10"/>
        </w:rPr>
        <w:object w:dxaOrig="600" w:dyaOrig="320" w14:anchorId="40B420B5">
          <v:shape id="_x0000_i1027" type="#_x0000_t75" style="width:30.4pt;height:15.05pt" o:ole="">
            <v:imagedata r:id="rId12" o:title=""/>
          </v:shape>
          <o:OLEObject Type="Embed" ProgID="Equation.DSMT4" ShapeID="_x0000_i1027" DrawAspect="Content" ObjectID="_1797094191" r:id="rId13"/>
        </w:object>
      </w:r>
      <w:r w:rsidR="00D23C6F">
        <w:rPr>
          <w:rFonts w:hint="eastAsia"/>
        </w:rPr>
        <w:t>；（2）求</w:t>
      </w:r>
      <w:r w:rsidR="00D23C6F" w:rsidRPr="0017502B">
        <w:rPr>
          <w:rFonts w:hint="eastAsia"/>
          <w:position w:val="-14"/>
        </w:rPr>
        <w:object w:dxaOrig="1620" w:dyaOrig="400" w14:anchorId="7689DAD1">
          <v:shape id="_x0000_i1028" type="#_x0000_t75" style="width:79.65pt;height:18.9pt" o:ole="">
            <v:imagedata r:id="rId14" o:title=""/>
          </v:shape>
          <o:OLEObject Type="Embed" ProgID="Equation.DSMT4" ShapeID="_x0000_i1028" DrawAspect="Content" ObjectID="_1797094192" r:id="rId15"/>
        </w:object>
      </w:r>
      <w:r w:rsidR="00D23C6F">
        <w:rPr>
          <w:rFonts w:hint="eastAsia"/>
        </w:rPr>
        <w:t>。</w:t>
      </w:r>
    </w:p>
    <w:p w14:paraId="73C786BF" w14:textId="42ED58B0" w:rsidR="00DD0918" w:rsidRDefault="00E83842" w:rsidP="00E83842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noProof/>
          <w:sz w:val="18"/>
          <w:szCs w:val="18"/>
        </w:rPr>
        <w:drawing>
          <wp:inline distT="0" distB="0" distL="0" distR="0" wp14:anchorId="2A23C919" wp14:editId="25E9D998">
            <wp:extent cx="2249299" cy="3955644"/>
            <wp:effectExtent l="4127" t="0" r="2858" b="2857"/>
            <wp:docPr id="1813471343" name="图片 2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1343" name="图片 2" descr="图片包含 图示&#10;&#10;描述已自动生成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9" r="32291"/>
                    <a:stretch/>
                  </pic:blipFill>
                  <pic:spPr bwMode="auto">
                    <a:xfrm rot="5400000">
                      <a:off x="0" y="0"/>
                      <a:ext cx="2249530" cy="395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18"/>
          <w:szCs w:val="18"/>
        </w:rPr>
        <w:drawing>
          <wp:inline distT="0" distB="0" distL="0" distR="0" wp14:anchorId="26703EBE" wp14:editId="3B46CB16">
            <wp:extent cx="1209430" cy="3956020"/>
            <wp:effectExtent l="0" t="1588" r="8573" b="8572"/>
            <wp:docPr id="192822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2930" name="图片 192822293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85" r="31785"/>
                    <a:stretch/>
                  </pic:blipFill>
                  <pic:spPr bwMode="auto">
                    <a:xfrm rot="5400000">
                      <a:off x="0" y="0"/>
                      <a:ext cx="1209439" cy="395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DE1D8" w14:textId="47F40B4A" w:rsidR="00494DD5" w:rsidRDefault="006575FF" w:rsidP="00D23C6F">
      <w:pPr>
        <w:spacing w:line="360" w:lineRule="auto"/>
      </w:pPr>
      <w:r>
        <w:rPr>
          <w:rFonts w:hint="eastAsia"/>
        </w:rPr>
        <w:t>3.</w:t>
      </w:r>
      <w:r w:rsidR="00A76B8A">
        <w:rPr>
          <w:rFonts w:hint="eastAsia"/>
        </w:rPr>
        <w:t xml:space="preserve"> </w:t>
      </w:r>
      <w:r w:rsidR="00D23C6F">
        <w:rPr>
          <w:rFonts w:hint="eastAsia"/>
        </w:rPr>
        <w:t>设二维随机变量</w:t>
      </w:r>
      <w:r w:rsidR="00D23C6F" w:rsidRPr="0017502B">
        <w:rPr>
          <w:rFonts w:hint="eastAsia"/>
          <w:position w:val="-14"/>
        </w:rPr>
        <w:object w:dxaOrig="700" w:dyaOrig="400" w14:anchorId="73BDC779">
          <v:shape id="_x0000_i1029" type="#_x0000_t75" style="width:34.2pt;height:18.9pt" o:ole="">
            <v:imagedata r:id="rId8" o:title=""/>
          </v:shape>
          <o:OLEObject Type="Embed" ProgID="Equation.DSMT4" ShapeID="_x0000_i1029" DrawAspect="Content" ObjectID="_1797094193" r:id="rId18"/>
        </w:object>
      </w:r>
      <w:r w:rsidR="00D23C6F">
        <w:rPr>
          <w:rFonts w:hint="eastAsia"/>
        </w:rPr>
        <w:t>的概率密度为：</w:t>
      </w:r>
      <w:r w:rsidR="00CC383D" w:rsidRPr="0017502B">
        <w:rPr>
          <w:rFonts w:hint="eastAsia"/>
          <w:position w:val="-46"/>
        </w:rPr>
        <w:object w:dxaOrig="4020" w:dyaOrig="1040" w14:anchorId="4A903C5C">
          <v:shape id="_x0000_i1030" type="#_x0000_t75" style="width:200.7pt;height:53.1pt" o:ole="">
            <v:imagedata r:id="rId19" o:title=""/>
          </v:shape>
          <o:OLEObject Type="Embed" ProgID="Equation.DSMT4" ShapeID="_x0000_i1030" DrawAspect="Content" ObjectID="_1797094194" r:id="rId20"/>
        </w:object>
      </w:r>
      <w:r w:rsidR="00CC383D">
        <w:rPr>
          <w:rFonts w:hint="eastAsia"/>
        </w:rPr>
        <w:t>。（1）求</w:t>
      </w:r>
      <w:r w:rsidR="00CC383D" w:rsidRPr="0017502B">
        <w:rPr>
          <w:rFonts w:hint="eastAsia"/>
          <w:position w:val="-14"/>
        </w:rPr>
        <w:object w:dxaOrig="700" w:dyaOrig="400" w14:anchorId="59A2B0FC">
          <v:shape id="_x0000_i1031" type="#_x0000_t75" style="width:34.2pt;height:18.9pt" o:ole="">
            <v:imagedata r:id="rId8" o:title=""/>
          </v:shape>
          <o:OLEObject Type="Embed" ProgID="Equation.DSMT4" ShapeID="_x0000_i1031" DrawAspect="Content" ObjectID="_1797094195" r:id="rId21"/>
        </w:object>
      </w:r>
      <w:r w:rsidR="00CC383D">
        <w:rPr>
          <w:rFonts w:hint="eastAsia"/>
        </w:rPr>
        <w:t>关于</w:t>
      </w:r>
      <w:r w:rsidR="00CC383D" w:rsidRPr="00DE573C">
        <w:rPr>
          <w:rFonts w:hint="eastAsia"/>
          <w:b/>
          <w:bCs/>
          <w:i/>
          <w:iCs/>
        </w:rPr>
        <w:t>X</w:t>
      </w:r>
      <w:r w:rsidR="00CC383D">
        <w:rPr>
          <w:rFonts w:hint="eastAsia"/>
        </w:rPr>
        <w:t>和关于</w:t>
      </w:r>
      <w:r w:rsidR="00CC383D" w:rsidRPr="00DE573C">
        <w:rPr>
          <w:rFonts w:hint="eastAsia"/>
          <w:b/>
          <w:bCs/>
          <w:i/>
          <w:iCs/>
        </w:rPr>
        <w:t>Y</w:t>
      </w:r>
      <w:r w:rsidR="00CC383D">
        <w:rPr>
          <w:rFonts w:hint="eastAsia"/>
        </w:rPr>
        <w:t>的边缘概率密度；（2）求</w:t>
      </w:r>
      <w:r w:rsidR="00CC383D" w:rsidRPr="0017502B">
        <w:rPr>
          <w:rFonts w:hint="eastAsia"/>
          <w:position w:val="-14"/>
        </w:rPr>
        <w:object w:dxaOrig="1340" w:dyaOrig="400" w14:anchorId="280891CD">
          <v:shape id="_x0000_i1032" type="#_x0000_t75" style="width:68.15pt;height:18.9pt" o:ole="">
            <v:imagedata r:id="rId22" o:title=""/>
          </v:shape>
          <o:OLEObject Type="Embed" ProgID="Equation.DSMT4" ShapeID="_x0000_i1032" DrawAspect="Content" ObjectID="_1797094196" r:id="rId23"/>
        </w:object>
      </w:r>
      <w:r w:rsidR="00CC383D">
        <w:rPr>
          <w:rFonts w:hint="eastAsia"/>
        </w:rPr>
        <w:t>。</w:t>
      </w:r>
    </w:p>
    <w:p w14:paraId="07AABCC1" w14:textId="0CF549F6" w:rsidR="009E2D86" w:rsidRDefault="009E2D86" w:rsidP="00D23C6F">
      <w:pPr>
        <w:spacing w:line="360" w:lineRule="auto"/>
      </w:pPr>
      <w:r w:rsidRPr="009E2D86">
        <w:rPr>
          <w:noProof/>
        </w:rPr>
        <w:lastRenderedPageBreak/>
        <w:drawing>
          <wp:inline distT="0" distB="0" distL="0" distR="0" wp14:anchorId="5A13FFEF" wp14:editId="0E16375F">
            <wp:extent cx="5273675" cy="3067455"/>
            <wp:effectExtent l="0" t="0" r="3175" b="0"/>
            <wp:docPr id="780924006" name="图片 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4006" name="图片 3" descr="文本, 信件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20" b="7519"/>
                    <a:stretch/>
                  </pic:blipFill>
                  <pic:spPr bwMode="auto">
                    <a:xfrm>
                      <a:off x="0" y="0"/>
                      <a:ext cx="5274310" cy="306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D3A20" w14:textId="3CB5858B" w:rsidR="009E2D86" w:rsidRDefault="009E2D86" w:rsidP="00D23C6F">
      <w:pPr>
        <w:spacing w:line="360" w:lineRule="auto"/>
        <w:rPr>
          <w:rFonts w:hint="eastAsia"/>
        </w:rPr>
      </w:pPr>
      <w:r w:rsidRPr="009E2D86">
        <w:rPr>
          <w:noProof/>
        </w:rPr>
        <w:drawing>
          <wp:inline distT="0" distB="0" distL="0" distR="0" wp14:anchorId="7869FA56" wp14:editId="0178B075">
            <wp:extent cx="5274042" cy="1092619"/>
            <wp:effectExtent l="0" t="0" r="3175" b="0"/>
            <wp:docPr id="482667462" name="图片 4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7462" name="图片 4" descr="白板上的文字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29" b="39747"/>
                    <a:stretch/>
                  </pic:blipFill>
                  <pic:spPr bwMode="auto">
                    <a:xfrm>
                      <a:off x="0" y="0"/>
                      <a:ext cx="5274310" cy="109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406E1" w14:textId="77777777" w:rsidR="007D29A0" w:rsidRDefault="007D29A0" w:rsidP="00D23C6F">
      <w:pPr>
        <w:spacing w:line="360" w:lineRule="auto"/>
        <w:rPr>
          <w:rFonts w:hint="eastAsia"/>
        </w:rPr>
      </w:pPr>
    </w:p>
    <w:p w14:paraId="71469B86" w14:textId="3F578DD4" w:rsidR="007D29A0" w:rsidRDefault="007D29A0" w:rsidP="007D29A0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4．连续地掷一颗均匀的骰子，直到出现点数大于2为止。以X表示掷骰子的次数，以Y表示最后一次掷出的点数。</w:t>
      </w:r>
    </w:p>
    <w:p w14:paraId="3CC95379" w14:textId="77777777" w:rsidR="007D29A0" w:rsidRDefault="007D29A0" w:rsidP="007D29A0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（1）求二维随机变量(</w:t>
      </w:r>
      <w:r>
        <w:t>X</w:t>
      </w:r>
      <w:r>
        <w:rPr>
          <w:rFonts w:hint="eastAsia"/>
        </w:rPr>
        <w:t>、Y</w:t>
      </w:r>
      <w:r>
        <w:t>)</w:t>
      </w:r>
      <w:r>
        <w:rPr>
          <w:rFonts w:hint="eastAsia"/>
        </w:rPr>
        <w:t>的分布律；</w:t>
      </w:r>
    </w:p>
    <w:p w14:paraId="12942319" w14:textId="77777777" w:rsidR="007D29A0" w:rsidRDefault="007D29A0" w:rsidP="007D29A0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（2）求（X、Y）关于X和关于Y的边缘分布律；</w:t>
      </w:r>
    </w:p>
    <w:p w14:paraId="58133D43" w14:textId="77777777" w:rsidR="007D29A0" w:rsidRDefault="007D29A0" w:rsidP="007D29A0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（3）证明X与</w:t>
      </w:r>
      <w:r>
        <w:t>Y</w:t>
      </w:r>
      <w:r>
        <w:rPr>
          <w:rFonts w:hint="eastAsia"/>
        </w:rPr>
        <w:t>相互独立。</w:t>
      </w:r>
    </w:p>
    <w:p w14:paraId="012E606E" w14:textId="0A6F24AF" w:rsidR="007D29A0" w:rsidRDefault="008B7466" w:rsidP="00D23C6F">
      <w:pPr>
        <w:spacing w:line="360" w:lineRule="auto"/>
        <w:rPr>
          <w:rFonts w:hint="eastAsia"/>
        </w:rPr>
      </w:pPr>
      <w:r w:rsidRPr="00151923">
        <w:rPr>
          <w:noProof/>
        </w:rPr>
        <w:lastRenderedPageBreak/>
        <w:drawing>
          <wp:inline distT="0" distB="0" distL="0" distR="0" wp14:anchorId="64DEF8BB" wp14:editId="58F90FC0">
            <wp:extent cx="4849836" cy="5114925"/>
            <wp:effectExtent l="0" t="0" r="8255" b="0"/>
            <wp:docPr id="43606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38" b="5471"/>
                    <a:stretch/>
                  </pic:blipFill>
                  <pic:spPr bwMode="auto">
                    <a:xfrm>
                      <a:off x="0" y="0"/>
                      <a:ext cx="4854877" cy="512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8F361" w14:textId="77777777" w:rsidR="008B7466" w:rsidRDefault="008B7466" w:rsidP="00D23C6F">
      <w:pPr>
        <w:spacing w:line="360" w:lineRule="auto"/>
        <w:rPr>
          <w:rFonts w:hint="eastAsia"/>
        </w:rPr>
      </w:pPr>
    </w:p>
    <w:p w14:paraId="65758F75" w14:textId="0FB2D736" w:rsidR="00986E93" w:rsidRDefault="00986E93" w:rsidP="00D23C6F">
      <w:pPr>
        <w:spacing w:line="360" w:lineRule="auto"/>
        <w:rPr>
          <w:rFonts w:hint="eastAsia"/>
        </w:rPr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盒子里装3只黑球，2只红球，2只白球，在其中任取4只球，以X 表示取到黑球的只数，以Y 表示取到白球的只数，求X、Y 的联合分布律。</w:t>
      </w:r>
    </w:p>
    <w:p w14:paraId="7D96F8B2" w14:textId="30DBC006" w:rsidR="00986E93" w:rsidRDefault="002A6B20" w:rsidP="00D23C6F">
      <w:pPr>
        <w:spacing w:line="360" w:lineRule="auto"/>
        <w:rPr>
          <w:rFonts w:hint="eastAsia"/>
        </w:rPr>
      </w:pPr>
      <w:r w:rsidRPr="006F23F6">
        <w:rPr>
          <w:noProof/>
        </w:rPr>
        <w:drawing>
          <wp:inline distT="0" distB="0" distL="0" distR="0" wp14:anchorId="7962833D" wp14:editId="5351ABED">
            <wp:extent cx="3625850" cy="2197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C633" w14:textId="421A5F6D" w:rsidR="002A6B20" w:rsidRDefault="002A6B20" w:rsidP="00D23C6F">
      <w:pPr>
        <w:spacing w:line="360" w:lineRule="auto"/>
        <w:rPr>
          <w:rFonts w:hint="eastAsia"/>
        </w:rPr>
      </w:pPr>
      <w:r w:rsidRPr="006F23F6">
        <w:rPr>
          <w:rFonts w:hint="eastAsia"/>
          <w:noProof/>
        </w:rPr>
        <w:lastRenderedPageBreak/>
        <w:drawing>
          <wp:inline distT="0" distB="0" distL="0" distR="0" wp14:anchorId="2535FECA" wp14:editId="237C4587">
            <wp:extent cx="1898650" cy="39306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23F6">
        <w:rPr>
          <w:rFonts w:hint="eastAsia"/>
          <w:noProof/>
        </w:rPr>
        <w:drawing>
          <wp:inline distT="0" distB="0" distL="0" distR="0" wp14:anchorId="08CBA0AF" wp14:editId="06E01A04">
            <wp:extent cx="1670050" cy="7556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EBDF" w14:textId="77777777" w:rsidR="002A6B20" w:rsidRDefault="002A6B20" w:rsidP="00D23C6F">
      <w:pPr>
        <w:spacing w:line="360" w:lineRule="auto"/>
        <w:rPr>
          <w:rFonts w:hint="eastAsia"/>
        </w:rPr>
      </w:pPr>
    </w:p>
    <w:p w14:paraId="1730EB31" w14:textId="7E1C24B1" w:rsidR="00986E93" w:rsidRDefault="00986E93" w:rsidP="00986E93">
      <w:pPr>
        <w:rPr>
          <w:rFonts w:hint="eastAsia"/>
        </w:rPr>
      </w:pPr>
      <w:r>
        <w:rPr>
          <w:rFonts w:hint="eastAsia"/>
        </w:rPr>
        <w:t>6.设X，Y 是两个相互独立的随机变量，X 在（0，1）上服从均匀分布。Y的概率密度为：</w:t>
      </w:r>
    </w:p>
    <w:p w14:paraId="7EF1EA7B" w14:textId="0CD03827" w:rsidR="008B7466" w:rsidRDefault="00FE3124" w:rsidP="008B7466">
      <w:pPr>
        <w:rPr>
          <w:rFonts w:hint="eastAsia"/>
        </w:rPr>
      </w:pPr>
      <w:r w:rsidRPr="00FE0ACE">
        <w:rPr>
          <w:rFonts w:hint="eastAsia"/>
          <w:position w:val="-46"/>
        </w:rPr>
        <w:object w:dxaOrig="2220" w:dyaOrig="1040" w14:anchorId="38965456">
          <v:shape id="_x0000_i1039" type="#_x0000_t75" style="width:111.05pt;height:52.1pt" o:ole="">
            <v:imagedata r:id="rId30" o:title=""/>
          </v:shape>
          <o:OLEObject Type="Embed" ProgID="Equation.DSMT4" ShapeID="_x0000_i1039" DrawAspect="Content" ObjectID="_1797094197" r:id="rId31"/>
        </w:object>
      </w:r>
    </w:p>
    <w:p w14:paraId="21BD72FC" w14:textId="77777777" w:rsidR="008B7466" w:rsidRDefault="008B7466" w:rsidP="008B7466">
      <w:pPr>
        <w:rPr>
          <w:rFonts w:hint="eastAsia"/>
        </w:rPr>
      </w:pPr>
      <w:r>
        <w:rPr>
          <w:rFonts w:hint="eastAsia"/>
        </w:rPr>
        <w:t>（1）求X 和Y 联合概率密度；（2）设含有a 的方程为a</w:t>
      </w:r>
      <w:r w:rsidRPr="002C4573">
        <w:rPr>
          <w:rFonts w:hint="eastAsia"/>
          <w:vertAlign w:val="superscript"/>
        </w:rPr>
        <w:t>2</w:t>
      </w:r>
      <w:r>
        <w:rPr>
          <w:rFonts w:hint="eastAsia"/>
        </w:rPr>
        <w:t>+2Xa+Y=0，试求有实根的概率。</w:t>
      </w:r>
    </w:p>
    <w:p w14:paraId="4B0E4ECD" w14:textId="77777777" w:rsidR="008B7466" w:rsidRPr="008B7466" w:rsidRDefault="008B7466" w:rsidP="00986E93">
      <w:pPr>
        <w:rPr>
          <w:rFonts w:hint="eastAsia"/>
        </w:rPr>
      </w:pPr>
    </w:p>
    <w:p w14:paraId="1D1C2779" w14:textId="7255821A" w:rsidR="008B7466" w:rsidRDefault="008B7466" w:rsidP="00986E93">
      <w:pPr>
        <w:rPr>
          <w:rFonts w:hint="eastAsia"/>
        </w:rPr>
      </w:pPr>
      <w:r w:rsidRPr="00B247A6">
        <w:rPr>
          <w:rFonts w:hint="eastAsia"/>
          <w:noProof/>
        </w:rPr>
        <w:drawing>
          <wp:inline distT="0" distB="0" distL="0" distR="0" wp14:anchorId="556D1023" wp14:editId="5410EFBF">
            <wp:extent cx="5200650" cy="2406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3F3B" w14:textId="4CA0B505" w:rsidR="008B7466" w:rsidRDefault="008B7466" w:rsidP="00986E93">
      <w:pPr>
        <w:rPr>
          <w:rFonts w:hint="eastAsia"/>
        </w:rPr>
      </w:pPr>
      <w:r w:rsidRPr="00B247A6">
        <w:rPr>
          <w:rFonts w:hint="eastAsia"/>
          <w:noProof/>
        </w:rPr>
        <w:lastRenderedPageBreak/>
        <w:drawing>
          <wp:inline distT="0" distB="0" distL="0" distR="0" wp14:anchorId="4C4D667E" wp14:editId="5061DC45">
            <wp:extent cx="4768850" cy="2171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C87F" w14:textId="77777777" w:rsidR="008B7466" w:rsidRDefault="008B7466" w:rsidP="00986E93">
      <w:pPr>
        <w:rPr>
          <w:rFonts w:hint="eastAsia"/>
        </w:rPr>
      </w:pPr>
    </w:p>
    <w:p w14:paraId="10576C18" w14:textId="1D2B53E6" w:rsidR="002A7561" w:rsidRDefault="002A7561" w:rsidP="002A7561">
      <w:pPr>
        <w:spacing w:line="276" w:lineRule="auto"/>
        <w:rPr>
          <w:rFonts w:ascii="宋体" w:eastAsia="宋体" w:hAnsi="宋体" w:hint="eastAsia"/>
          <w:sz w:val="24"/>
        </w:rPr>
      </w:pPr>
      <w:r>
        <w:rPr>
          <w:rFonts w:hint="eastAsia"/>
        </w:rPr>
        <w:t>7.</w:t>
      </w:r>
      <w:r w:rsidRPr="002A7561">
        <w:rPr>
          <w:rFonts w:ascii="宋体" w:eastAsia="宋体" w:hAnsi="宋体" w:hint="eastAsia"/>
          <w:szCs w:val="21"/>
        </w:rPr>
        <w:t>设X和Y是相互独立的随机变量，其概率密度分别为</w:t>
      </w:r>
      <w:r>
        <w:rPr>
          <w:rFonts w:ascii="宋体" w:eastAsia="宋体" w:hAnsi="宋体" w:hint="eastAsia"/>
          <w:szCs w:val="21"/>
        </w:rPr>
        <w:t>：</w:t>
      </w:r>
    </w:p>
    <w:p w14:paraId="04DA8CEB" w14:textId="77777777" w:rsidR="002A7561" w:rsidRDefault="002A7561" w:rsidP="002A7561">
      <w:pPr>
        <w:spacing w:line="276" w:lineRule="auto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position w:val="-32"/>
          <w:sz w:val="24"/>
        </w:rPr>
        <w:object w:dxaOrig="2080" w:dyaOrig="760" w14:anchorId="458EDF78">
          <v:shape id="_x0000_i1033" type="#_x0000_t75" style="width:102.4pt;height:37.8pt" o:ole="">
            <v:imagedata r:id="rId34" o:title=""/>
          </v:shape>
          <o:OLEObject Type="Embed" ProgID="Equation.3" ShapeID="_x0000_i1033" DrawAspect="Content" ObjectID="_1797094198" r:id="rId35"/>
        </w:objec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position w:val="-32"/>
          <w:sz w:val="24"/>
        </w:rPr>
        <w:object w:dxaOrig="2080" w:dyaOrig="760" w14:anchorId="151FC614">
          <v:shape id="_x0000_i1034" type="#_x0000_t75" style="width:102.4pt;height:37.8pt" o:ole="">
            <v:imagedata r:id="rId36" o:title=""/>
          </v:shape>
          <o:OLEObject Type="Embed" ProgID="Equation.3" ShapeID="_x0000_i1034" DrawAspect="Content" ObjectID="_1797094199" r:id="rId37"/>
        </w:object>
      </w:r>
    </w:p>
    <w:p w14:paraId="4F5CCFB0" w14:textId="77777777" w:rsidR="002A7561" w:rsidRPr="002A7561" w:rsidRDefault="002A7561" w:rsidP="002A7561">
      <w:pPr>
        <w:spacing w:line="276" w:lineRule="auto"/>
        <w:rPr>
          <w:rFonts w:ascii="宋体" w:eastAsia="宋体" w:hAnsi="宋体" w:cs="宋体" w:hint="eastAsia"/>
          <w:szCs w:val="21"/>
        </w:rPr>
      </w:pPr>
      <w:r w:rsidRPr="002A7561">
        <w:rPr>
          <w:rFonts w:ascii="宋体" w:eastAsia="宋体" w:hAnsi="宋体" w:hint="eastAsia"/>
          <w:szCs w:val="21"/>
        </w:rPr>
        <w:t>其中，</w:t>
      </w:r>
      <w:r w:rsidRPr="00493CA4">
        <w:rPr>
          <w:rFonts w:ascii="宋体" w:eastAsia="宋体" w:hAnsi="宋体" w:cs="宋体" w:hint="eastAsia"/>
          <w:i/>
          <w:iCs/>
          <w:szCs w:val="21"/>
        </w:rPr>
        <w:t>λ</w:t>
      </w:r>
      <w:r w:rsidRPr="002A7561">
        <w:rPr>
          <w:rFonts w:ascii="宋体" w:eastAsia="宋体" w:hAnsi="宋体" w:cs="宋体" w:hint="eastAsia"/>
          <w:szCs w:val="21"/>
        </w:rPr>
        <w:t>&gt;0,</w:t>
      </w:r>
      <w:r w:rsidRPr="00493CA4">
        <w:rPr>
          <w:rFonts w:ascii="宋体" w:eastAsia="宋体" w:hAnsi="宋体" w:cs="宋体" w:hint="eastAsia"/>
          <w:i/>
          <w:iCs/>
          <w:szCs w:val="21"/>
        </w:rPr>
        <w:t>μ</w:t>
      </w:r>
      <w:r w:rsidRPr="002A7561">
        <w:rPr>
          <w:rFonts w:ascii="宋体" w:eastAsia="宋体" w:hAnsi="宋体" w:cs="宋体" w:hint="eastAsia"/>
          <w:szCs w:val="21"/>
        </w:rPr>
        <w:t>&gt;0是常数。引入随机变量</w:t>
      </w:r>
    </w:p>
    <w:p w14:paraId="11D6B15B" w14:textId="326B98DE" w:rsidR="002A7561" w:rsidRDefault="002A7561" w:rsidP="00CC2302">
      <w:pPr>
        <w:spacing w:line="276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position w:val="-32"/>
          <w:sz w:val="24"/>
        </w:rPr>
        <w:object w:dxaOrig="1760" w:dyaOrig="760" w14:anchorId="7EFEABAD">
          <v:shape id="_x0000_i1035" type="#_x0000_t75" style="width:87.05pt;height:37.8pt" o:ole="">
            <v:imagedata r:id="rId38" o:title=""/>
          </v:shape>
          <o:OLEObject Type="Embed" ProgID="Equation.3" ShapeID="_x0000_i1035" DrawAspect="Content" ObjectID="_1797094200" r:id="rId39"/>
        </w:object>
      </w:r>
    </w:p>
    <w:p w14:paraId="745E9DC3" w14:textId="77777777" w:rsidR="002A7561" w:rsidRPr="002A7561" w:rsidRDefault="002A7561" w:rsidP="002A7561">
      <w:pPr>
        <w:numPr>
          <w:ilvl w:val="0"/>
          <w:numId w:val="7"/>
        </w:numPr>
        <w:spacing w:line="276" w:lineRule="auto"/>
        <w:rPr>
          <w:rFonts w:ascii="宋体" w:eastAsia="宋体" w:hAnsi="宋体" w:hint="eastAsia"/>
          <w:szCs w:val="21"/>
        </w:rPr>
      </w:pPr>
      <w:r w:rsidRPr="002A7561">
        <w:rPr>
          <w:rFonts w:ascii="宋体" w:eastAsia="宋体" w:hAnsi="宋体" w:hint="eastAsia"/>
          <w:szCs w:val="21"/>
        </w:rPr>
        <w:t>求条件概率密度</w:t>
      </w:r>
      <w:r w:rsidRPr="002A7561">
        <w:rPr>
          <w:rFonts w:ascii="宋体" w:eastAsia="宋体" w:hAnsi="宋体" w:hint="eastAsia"/>
          <w:position w:val="-14"/>
          <w:szCs w:val="21"/>
        </w:rPr>
        <w:object w:dxaOrig="1020" w:dyaOrig="380" w14:anchorId="0B0D17D1">
          <v:shape id="_x0000_i1036" type="#_x0000_t75" style="width:49.3pt;height:18.9pt" o:ole="">
            <v:imagedata r:id="rId40" o:title=""/>
          </v:shape>
          <o:OLEObject Type="Embed" ProgID="Equation.3" ShapeID="_x0000_i1036" DrawAspect="Content" ObjectID="_1797094201" r:id="rId41"/>
        </w:object>
      </w:r>
      <w:r w:rsidRPr="002A7561">
        <w:rPr>
          <w:rFonts w:ascii="宋体" w:eastAsia="宋体" w:hAnsi="宋体" w:hint="eastAsia"/>
          <w:szCs w:val="21"/>
        </w:rPr>
        <w:t>；</w:t>
      </w:r>
    </w:p>
    <w:p w14:paraId="6CD73A66" w14:textId="77777777" w:rsidR="002A7561" w:rsidRDefault="002A7561" w:rsidP="002A7561">
      <w:pPr>
        <w:numPr>
          <w:ilvl w:val="0"/>
          <w:numId w:val="7"/>
        </w:numPr>
        <w:spacing w:line="276" w:lineRule="auto"/>
        <w:rPr>
          <w:rFonts w:ascii="宋体" w:eastAsia="宋体" w:hAnsi="宋体" w:hint="eastAsia"/>
          <w:szCs w:val="21"/>
        </w:rPr>
      </w:pPr>
      <w:r w:rsidRPr="002A7561">
        <w:rPr>
          <w:rFonts w:ascii="宋体" w:eastAsia="宋体" w:hAnsi="宋体" w:hint="eastAsia"/>
          <w:szCs w:val="21"/>
        </w:rPr>
        <w:t>求Z的分布律和分布函数。</w:t>
      </w:r>
    </w:p>
    <w:p w14:paraId="1F562CB6" w14:textId="77777777" w:rsidR="002A6B20" w:rsidRDefault="002A6B20" w:rsidP="002A6B20">
      <w:pPr>
        <w:spacing w:line="276" w:lineRule="auto"/>
        <w:rPr>
          <w:rFonts w:ascii="宋体" w:eastAsia="宋体" w:hAnsi="宋体" w:hint="eastAsia"/>
          <w:szCs w:val="21"/>
        </w:rPr>
      </w:pPr>
    </w:p>
    <w:p w14:paraId="2A10868B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sz w:val="24"/>
        </w:rPr>
        <w:t xml:space="preserve">解 </w:t>
      </w:r>
      <w:r>
        <w:rPr>
          <w:rFonts w:ascii="宋体" w:eastAsia="宋体" w:hAnsi="宋体" w:hint="eastAsia"/>
          <w:sz w:val="24"/>
        </w:rPr>
        <w:t>由于X和Y相互独立，（X,Y）的概率密度为</w:t>
      </w:r>
      <m:oMath>
        <m:r>
          <w:rPr>
            <w:rFonts w:ascii="Cambria Math" w:hAnsi="Cambria Math"/>
            <w:sz w:val="24"/>
          </w:rPr>
          <m:t>f(x,y)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(x)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Y</m:t>
            </m:r>
          </m:sub>
        </m:sSub>
        <m:r>
          <w:rPr>
            <w:rFonts w:ascii="Cambria Math" w:hAnsi="Cambria Math"/>
            <w:sz w:val="24"/>
          </w:rPr>
          <m:t>(y)</m:t>
        </m:r>
      </m:oMath>
      <w:r>
        <w:rPr>
          <w:rFonts w:ascii="宋体" w:eastAsia="宋体" w:hAnsi="宋体" w:hint="eastAsia"/>
          <w:sz w:val="24"/>
        </w:rPr>
        <w:t>，即有</w:t>
      </w:r>
    </w:p>
    <w:p w14:paraId="5706391E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b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f(x,y)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λμ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x-μy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, x&gt;</m:t>
                    </m:r>
                    <m:r>
                      <w:rPr>
                        <w:rFonts w:ascii="Cambria Math" w:hAnsi="Cambria Math"/>
                        <w:sz w:val="24"/>
                      </w:rPr>
                      <m:t>0,y&gt;0,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0,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其他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24CA1DB3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（1）当y&gt;0时，有</w:t>
      </w:r>
    </w:p>
    <w:p w14:paraId="78E221C8" w14:textId="77777777" w:rsidR="002A6B20" w:rsidRDefault="0000000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X|Y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λ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4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, x&gt;</m:t>
                    </m:r>
                    <m:r>
                      <w:rPr>
                        <w:rFonts w:ascii="Cambria Math" w:hAnsi="Cambria Math"/>
                        <w:sz w:val="24"/>
                      </w:rPr>
                      <m:t>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0,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其他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.</m:t>
                    </m:r>
                  </m:e>
                </m:mr>
              </m:m>
            </m:e>
          </m:d>
        </m:oMath>
      </m:oMathPara>
    </w:p>
    <w:p w14:paraId="1636F9FC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</w:p>
    <w:p w14:paraId="5620E3A1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X≤Y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G:x≤y</m:t>
              </m:r>
            </m:sub>
            <m:sup/>
            <m:e>
              <m:r>
                <w:rPr>
                  <w:rFonts w:ascii="Cambria Math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</w:rPr>
                <m:t>dxdy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undOvr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dx</m:t>
              </m:r>
            </m:e>
          </m:nary>
          <m:nary>
            <m:naryPr>
              <m:limLoc m:val="undOvr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λμ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-λx-μy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dy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-λ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-λx-μy</m:t>
                      </m:r>
                    </m:sup>
                  </m:sSup>
                </m:e>
              </m:d>
            </m:e>
          </m:nary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y=x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y=∞</m:t>
              </m:r>
            </m:sup>
          </m:sSubSup>
          <m:r>
            <m:rPr>
              <m:sty m:val="p"/>
            </m:rPr>
            <w:rPr>
              <w:rFonts w:ascii="Cambria Math" w:eastAsia="宋体" w:hAnsi="Cambria Math"/>
              <w:sz w:val="24"/>
            </w:rPr>
            <m:t>dx=</m:t>
          </m:r>
          <m:nary>
            <m:naryPr>
              <m:limLoc m:val="undOvr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λ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λ+μ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dx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λ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μ</m:t>
              </m:r>
            </m:den>
          </m:f>
        </m:oMath>
      </m:oMathPara>
    </w:p>
    <w:p w14:paraId="46C98256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而</w:t>
      </w:r>
      <m:oMath>
        <m:r>
          <w:rPr>
            <w:rFonts w:ascii="Cambria Math" w:hAnsi="Cambria Math"/>
            <w:sz w:val="24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＞</m:t>
            </m:r>
            <m:r>
              <w:rPr>
                <w:rFonts w:ascii="Cambria Math" w:hAnsi="Cambria Math"/>
                <w:sz w:val="24"/>
              </w:rPr>
              <m:t>Y</m:t>
            </m:r>
          </m:e>
        </m:d>
        <m:r>
          <w:rPr>
            <w:rFonts w:ascii="Cambria Math" w:hAnsi="Cambria Math"/>
            <w:sz w:val="24"/>
          </w:rPr>
          <m:t>=1-P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X≤Y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μ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λ</m:t>
            </m:r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μ</m:t>
            </m:r>
          </m:den>
        </m:f>
      </m:oMath>
      <w:r>
        <w:rPr>
          <w:rFonts w:ascii="宋体" w:eastAsia="宋体" w:hAnsi="宋体" w:hint="eastAsia"/>
          <w:sz w:val="24"/>
        </w:rPr>
        <w:t>.</w:t>
      </w:r>
    </w:p>
    <w:p w14:paraId="3B99F7D5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故Z的分布律为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2"/>
        <w:gridCol w:w="3175"/>
        <w:gridCol w:w="3359"/>
      </w:tblGrid>
      <w:tr w:rsidR="002A6B20" w14:paraId="62D8E388" w14:textId="77777777" w:rsidTr="005B1A80">
        <w:tc>
          <w:tcPr>
            <w:tcW w:w="1809" w:type="dxa"/>
          </w:tcPr>
          <w:p w14:paraId="1CC57103" w14:textId="77777777" w:rsidR="002A6B20" w:rsidRDefault="002A6B20" w:rsidP="005B1A80">
            <w:pPr>
              <w:tabs>
                <w:tab w:val="left" w:pos="4760"/>
              </w:tabs>
              <w:spacing w:line="276" w:lineRule="auto"/>
              <w:rPr>
                <w:rFonts w:ascii="宋体" w:eastAsia="宋体" w:hAnsi="宋体" w:hint="eastAsia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Z</m:t>
                </m:r>
              </m:oMath>
            </m:oMathPara>
          </w:p>
        </w:tc>
        <w:tc>
          <w:tcPr>
            <w:tcW w:w="3261" w:type="dxa"/>
          </w:tcPr>
          <w:p w14:paraId="5D8D3044" w14:textId="77777777" w:rsidR="002A6B20" w:rsidRDefault="002A6B20" w:rsidP="005B1A80">
            <w:pPr>
              <w:tabs>
                <w:tab w:val="left" w:pos="2100"/>
              </w:tabs>
              <w:spacing w:line="276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3452" w:type="dxa"/>
          </w:tcPr>
          <w:p w14:paraId="0C81990B" w14:textId="77777777" w:rsidR="002A6B20" w:rsidRDefault="002A6B20" w:rsidP="005B1A80">
            <w:pPr>
              <w:tabs>
                <w:tab w:val="left" w:pos="4760"/>
              </w:tabs>
              <w:spacing w:line="276" w:lineRule="auto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</w:tr>
      <w:tr w:rsidR="002A6B20" w14:paraId="3746DAC3" w14:textId="77777777" w:rsidTr="005B1A80">
        <w:tc>
          <w:tcPr>
            <w:tcW w:w="1809" w:type="dxa"/>
          </w:tcPr>
          <w:p w14:paraId="359DBC83" w14:textId="77777777" w:rsidR="002A6B20" w:rsidRDefault="00000000" w:rsidP="005B1A80">
            <w:pPr>
              <w:tabs>
                <w:tab w:val="left" w:pos="4760"/>
              </w:tabs>
              <w:spacing w:line="276" w:lineRule="auto"/>
              <w:rPr>
                <w:rFonts w:ascii="宋体" w:eastAsia="宋体" w:hAnsi="宋体" w:hint="eastAsia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F55BAD6" w14:textId="77777777" w:rsidR="002A6B20" w:rsidRDefault="00000000" w:rsidP="005B1A80">
            <w:pPr>
              <w:tabs>
                <w:tab w:val="left" w:pos="4760"/>
              </w:tabs>
              <w:spacing w:line="276" w:lineRule="auto"/>
              <w:rPr>
                <w:rFonts w:ascii="宋体" w:eastAsia="宋体" w:hAnsi="宋体" w:hint="eastAsia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μ</m:t>
                    </m:r>
                  </m:den>
                </m:f>
              </m:oMath>
            </m:oMathPara>
          </w:p>
        </w:tc>
        <w:tc>
          <w:tcPr>
            <w:tcW w:w="3452" w:type="dxa"/>
          </w:tcPr>
          <w:p w14:paraId="16EDAE5D" w14:textId="77777777" w:rsidR="002A6B20" w:rsidRDefault="00000000" w:rsidP="005B1A80">
            <w:pPr>
              <w:tabs>
                <w:tab w:val="left" w:pos="4760"/>
              </w:tabs>
              <w:spacing w:line="276" w:lineRule="auto"/>
              <w:rPr>
                <w:rFonts w:ascii="宋体" w:eastAsia="宋体" w:hAnsi="宋体" w:hint="eastAsia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μ</m:t>
                    </m:r>
                  </m:den>
                </m:f>
              </m:oMath>
            </m:oMathPara>
          </w:p>
        </w:tc>
      </w:tr>
    </w:tbl>
    <w:p w14:paraId="34432E6D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</w:p>
    <w:p w14:paraId="1058DF4C" w14:textId="77777777" w:rsidR="002A6B20" w:rsidRDefault="002A6B2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Z的分布函数为</w:t>
      </w:r>
    </w:p>
    <w:p w14:paraId="3C7B15F7" w14:textId="77777777" w:rsidR="002A6B20" w:rsidRDefault="00000000" w:rsidP="002A6B20">
      <w:pPr>
        <w:tabs>
          <w:tab w:val="left" w:pos="4760"/>
        </w:tabs>
        <w:spacing w:line="276" w:lineRule="auto"/>
        <w:rPr>
          <w:rFonts w:ascii="宋体" w:eastAsia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Z</m:t>
              </m:r>
            </m:sub>
          </m:sSub>
          <m:r>
            <w:rPr>
              <w:rFonts w:ascii="Cambria Math" w:hAnsi="Cambria Math"/>
              <w:sz w:val="24"/>
            </w:rPr>
            <m:t>(z)=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0,  z&lt;0,</m:t>
                  </m:r>
                </m:e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μ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hint="eastAsia"/>
                          <w:sz w:val="24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μ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,0≤z&lt;1,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1,  z≥1.</m:t>
                  </m:r>
                </m:e>
              </m:eqArr>
            </m:e>
          </m:d>
        </m:oMath>
      </m:oMathPara>
    </w:p>
    <w:p w14:paraId="7780FA55" w14:textId="77777777" w:rsidR="002A6B20" w:rsidRDefault="002A6B20" w:rsidP="002A6B20">
      <w:pPr>
        <w:spacing w:line="276" w:lineRule="auto"/>
        <w:rPr>
          <w:rFonts w:ascii="宋体" w:eastAsia="宋体" w:hAnsi="宋体" w:hint="eastAsia"/>
          <w:szCs w:val="21"/>
        </w:rPr>
      </w:pPr>
    </w:p>
    <w:sectPr w:rsidR="002A6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4CFF" w14:textId="77777777" w:rsidR="00E20E79" w:rsidRDefault="00E20E79" w:rsidP="000C57BC">
      <w:pPr>
        <w:rPr>
          <w:rFonts w:hint="eastAsia"/>
        </w:rPr>
      </w:pPr>
      <w:r>
        <w:separator/>
      </w:r>
    </w:p>
  </w:endnote>
  <w:endnote w:type="continuationSeparator" w:id="0">
    <w:p w14:paraId="49A09810" w14:textId="77777777" w:rsidR="00E20E79" w:rsidRDefault="00E20E79" w:rsidP="000C57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50D8" w14:textId="77777777" w:rsidR="00E20E79" w:rsidRDefault="00E20E79" w:rsidP="000C57BC">
      <w:pPr>
        <w:rPr>
          <w:rFonts w:hint="eastAsia"/>
        </w:rPr>
      </w:pPr>
      <w:r>
        <w:separator/>
      </w:r>
    </w:p>
  </w:footnote>
  <w:footnote w:type="continuationSeparator" w:id="0">
    <w:p w14:paraId="197931DA" w14:textId="77777777" w:rsidR="00E20E79" w:rsidRDefault="00E20E79" w:rsidP="000C57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D36"/>
    <w:multiLevelType w:val="hybridMultilevel"/>
    <w:tmpl w:val="CB54F83C"/>
    <w:lvl w:ilvl="0" w:tplc="0A78FC3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F9719D"/>
    <w:multiLevelType w:val="hybridMultilevel"/>
    <w:tmpl w:val="38F699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C97A14"/>
    <w:multiLevelType w:val="hybridMultilevel"/>
    <w:tmpl w:val="E1D8D53C"/>
    <w:lvl w:ilvl="0" w:tplc="6A3ACE10">
      <w:start w:val="1"/>
      <w:numFmt w:val="decimal"/>
      <w:lvlText w:val="%1．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BC1ADCBE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ascii="仿宋_GB2312" w:eastAsia="仿宋_GB2312" w:hAnsi="宋体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326885A">
      <w:start w:val="1"/>
      <w:numFmt w:val="decimal"/>
      <w:lvlText w:val="%4．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4" w:tplc="5E881CD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58983E1C">
      <w:start w:val="1"/>
      <w:numFmt w:val="lowerLetter"/>
      <w:lvlText w:val="%6）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56D5D6E"/>
    <w:multiLevelType w:val="hybridMultilevel"/>
    <w:tmpl w:val="7B668C2C"/>
    <w:lvl w:ilvl="0" w:tplc="C68A160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ED41B0F"/>
    <w:multiLevelType w:val="hybridMultilevel"/>
    <w:tmpl w:val="68E45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281860"/>
    <w:multiLevelType w:val="hybridMultilevel"/>
    <w:tmpl w:val="904070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E779A32"/>
    <w:multiLevelType w:val="singleLevel"/>
    <w:tmpl w:val="4E779A32"/>
    <w:lvl w:ilvl="0">
      <w:start w:val="1"/>
      <w:numFmt w:val="decimal"/>
      <w:suff w:val="nothing"/>
      <w:lvlText w:val="（%1）"/>
      <w:lvlJc w:val="left"/>
    </w:lvl>
  </w:abstractNum>
  <w:num w:numId="1" w16cid:durableId="973095392">
    <w:abstractNumId w:val="1"/>
  </w:num>
  <w:num w:numId="2" w16cid:durableId="321086664">
    <w:abstractNumId w:val="2"/>
  </w:num>
  <w:num w:numId="3" w16cid:durableId="1480539205">
    <w:abstractNumId w:val="4"/>
  </w:num>
  <w:num w:numId="4" w16cid:durableId="319385683">
    <w:abstractNumId w:val="3"/>
  </w:num>
  <w:num w:numId="5" w16cid:durableId="1471939423">
    <w:abstractNumId w:val="0"/>
  </w:num>
  <w:num w:numId="6" w16cid:durableId="99379171">
    <w:abstractNumId w:val="5"/>
  </w:num>
  <w:num w:numId="7" w16cid:durableId="1079910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09"/>
    <w:rsid w:val="00026A10"/>
    <w:rsid w:val="00042E0B"/>
    <w:rsid w:val="000821FE"/>
    <w:rsid w:val="000A7721"/>
    <w:rsid w:val="000C57BC"/>
    <w:rsid w:val="000D6CE2"/>
    <w:rsid w:val="000D719C"/>
    <w:rsid w:val="000F0632"/>
    <w:rsid w:val="000F15BE"/>
    <w:rsid w:val="0013714C"/>
    <w:rsid w:val="00167CCA"/>
    <w:rsid w:val="00186BF2"/>
    <w:rsid w:val="001A4D13"/>
    <w:rsid w:val="001E75F5"/>
    <w:rsid w:val="00222B71"/>
    <w:rsid w:val="00231FF3"/>
    <w:rsid w:val="00243CFF"/>
    <w:rsid w:val="00283BA9"/>
    <w:rsid w:val="00293D8C"/>
    <w:rsid w:val="002970F3"/>
    <w:rsid w:val="002976AB"/>
    <w:rsid w:val="002A6B20"/>
    <w:rsid w:val="002A7561"/>
    <w:rsid w:val="002B5774"/>
    <w:rsid w:val="0030470F"/>
    <w:rsid w:val="003928E1"/>
    <w:rsid w:val="003949ED"/>
    <w:rsid w:val="003A713C"/>
    <w:rsid w:val="003C74F6"/>
    <w:rsid w:val="00403D8B"/>
    <w:rsid w:val="004140F4"/>
    <w:rsid w:val="00426DDE"/>
    <w:rsid w:val="004274F1"/>
    <w:rsid w:val="00436D46"/>
    <w:rsid w:val="004452C3"/>
    <w:rsid w:val="00462FA6"/>
    <w:rsid w:val="004720E1"/>
    <w:rsid w:val="004738EF"/>
    <w:rsid w:val="00490CC9"/>
    <w:rsid w:val="00493CA4"/>
    <w:rsid w:val="00494DD5"/>
    <w:rsid w:val="004D1405"/>
    <w:rsid w:val="004F00C9"/>
    <w:rsid w:val="00526C81"/>
    <w:rsid w:val="0057732B"/>
    <w:rsid w:val="00585B96"/>
    <w:rsid w:val="00585ECE"/>
    <w:rsid w:val="0059255B"/>
    <w:rsid w:val="005A2EA4"/>
    <w:rsid w:val="005A4506"/>
    <w:rsid w:val="00640D90"/>
    <w:rsid w:val="006575FF"/>
    <w:rsid w:val="00667D7B"/>
    <w:rsid w:val="006D7F53"/>
    <w:rsid w:val="006E2F35"/>
    <w:rsid w:val="006E42F2"/>
    <w:rsid w:val="006E69F1"/>
    <w:rsid w:val="006E73C3"/>
    <w:rsid w:val="006F006D"/>
    <w:rsid w:val="00706DD4"/>
    <w:rsid w:val="00734989"/>
    <w:rsid w:val="007800C8"/>
    <w:rsid w:val="007A2852"/>
    <w:rsid w:val="007B5322"/>
    <w:rsid w:val="007D29A0"/>
    <w:rsid w:val="007D47D6"/>
    <w:rsid w:val="0081522F"/>
    <w:rsid w:val="00861CD7"/>
    <w:rsid w:val="008635F4"/>
    <w:rsid w:val="008A7642"/>
    <w:rsid w:val="008B7466"/>
    <w:rsid w:val="008D4A09"/>
    <w:rsid w:val="008E6D5F"/>
    <w:rsid w:val="008F4602"/>
    <w:rsid w:val="009101C0"/>
    <w:rsid w:val="009301E5"/>
    <w:rsid w:val="009567A5"/>
    <w:rsid w:val="009804C7"/>
    <w:rsid w:val="00986E93"/>
    <w:rsid w:val="00992C6C"/>
    <w:rsid w:val="00994615"/>
    <w:rsid w:val="009B3853"/>
    <w:rsid w:val="009C24EA"/>
    <w:rsid w:val="009D4519"/>
    <w:rsid w:val="009E2A87"/>
    <w:rsid w:val="009E2D86"/>
    <w:rsid w:val="00A001DF"/>
    <w:rsid w:val="00A20CAE"/>
    <w:rsid w:val="00A60DAB"/>
    <w:rsid w:val="00A70573"/>
    <w:rsid w:val="00A76B8A"/>
    <w:rsid w:val="00AA09F2"/>
    <w:rsid w:val="00AB3ACB"/>
    <w:rsid w:val="00AC5C65"/>
    <w:rsid w:val="00AF4F75"/>
    <w:rsid w:val="00B14ED5"/>
    <w:rsid w:val="00B22A98"/>
    <w:rsid w:val="00B30E88"/>
    <w:rsid w:val="00B33B58"/>
    <w:rsid w:val="00B5564B"/>
    <w:rsid w:val="00B80034"/>
    <w:rsid w:val="00BE364A"/>
    <w:rsid w:val="00C0640F"/>
    <w:rsid w:val="00C07ED4"/>
    <w:rsid w:val="00C55501"/>
    <w:rsid w:val="00C61549"/>
    <w:rsid w:val="00CB15FD"/>
    <w:rsid w:val="00CC2302"/>
    <w:rsid w:val="00CC383D"/>
    <w:rsid w:val="00CC6976"/>
    <w:rsid w:val="00CE2ACA"/>
    <w:rsid w:val="00CE2E69"/>
    <w:rsid w:val="00CF5B7E"/>
    <w:rsid w:val="00D13300"/>
    <w:rsid w:val="00D23C6F"/>
    <w:rsid w:val="00D242AC"/>
    <w:rsid w:val="00D34332"/>
    <w:rsid w:val="00D36DE7"/>
    <w:rsid w:val="00D5081A"/>
    <w:rsid w:val="00D656CF"/>
    <w:rsid w:val="00DA0E38"/>
    <w:rsid w:val="00DA429A"/>
    <w:rsid w:val="00DD0918"/>
    <w:rsid w:val="00DE573C"/>
    <w:rsid w:val="00DF6B2E"/>
    <w:rsid w:val="00E20E79"/>
    <w:rsid w:val="00E83842"/>
    <w:rsid w:val="00E90ADA"/>
    <w:rsid w:val="00EA2FF6"/>
    <w:rsid w:val="00EF6F86"/>
    <w:rsid w:val="00F03862"/>
    <w:rsid w:val="00F46114"/>
    <w:rsid w:val="00FC425D"/>
    <w:rsid w:val="00FC79BF"/>
    <w:rsid w:val="00FE3124"/>
    <w:rsid w:val="00FF354D"/>
    <w:rsid w:val="00FF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C6AB"/>
  <w15:chartTrackingRefBased/>
  <w15:docId w15:val="{B844223D-90C4-4BF7-A1BF-77EABE8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2C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452C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452C3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0F15BE"/>
    <w:rPr>
      <w:color w:val="666666"/>
    </w:rPr>
  </w:style>
  <w:style w:type="table" w:styleId="a6">
    <w:name w:val="Table Grid"/>
    <w:basedOn w:val="a1"/>
    <w:uiPriority w:val="39"/>
    <w:rsid w:val="00CE2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C57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C57B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C57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C57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1.jpe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7.bin"/><Relationship Id="rId34" Type="http://schemas.openxmlformats.org/officeDocument/2006/relationships/image" Target="media/image18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oleObject" Target="embeddings/oleObject6.bin"/><Relationship Id="rId29" Type="http://schemas.openxmlformats.org/officeDocument/2006/relationships/image" Target="media/image14.emf"/><Relationship Id="rId41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jpeg"/><Relationship Id="rId32" Type="http://schemas.openxmlformats.org/officeDocument/2006/relationships/image" Target="media/image16.emf"/><Relationship Id="rId37" Type="http://schemas.openxmlformats.org/officeDocument/2006/relationships/oleObject" Target="embeddings/oleObject11.bin"/><Relationship Id="rId40" Type="http://schemas.openxmlformats.org/officeDocument/2006/relationships/image" Target="media/image2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emf"/><Relationship Id="rId36" Type="http://schemas.openxmlformats.org/officeDocument/2006/relationships/image" Target="media/image19.wmf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2.emf"/><Relationship Id="rId30" Type="http://schemas.openxmlformats.org/officeDocument/2006/relationships/image" Target="media/image15.wmf"/><Relationship Id="rId35" Type="http://schemas.openxmlformats.org/officeDocument/2006/relationships/oleObject" Target="embeddings/oleObject10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7.emf"/><Relationship Id="rId38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729E-B052-45AC-9ACB-998B5CD2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jun'qi</dc:creator>
  <cp:keywords/>
  <dc:description/>
  <cp:lastModifiedBy>jun'qi guo</cp:lastModifiedBy>
  <cp:revision>100</cp:revision>
  <dcterms:created xsi:type="dcterms:W3CDTF">2021-02-21T02:31:00Z</dcterms:created>
  <dcterms:modified xsi:type="dcterms:W3CDTF">2024-12-30T12:03:00Z</dcterms:modified>
</cp:coreProperties>
</file>