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F6806" w14:textId="6505C63C" w:rsidR="003318B3" w:rsidRDefault="009904CD">
      <w:pPr>
        <w:spacing w:line="360" w:lineRule="auto"/>
        <w:jc w:val="center"/>
        <w:rPr>
          <w:rFonts w:ascii="黑体" w:eastAsia="黑体" w:hAnsi="黑体" w:cs="黑体"/>
          <w:b/>
          <w:sz w:val="32"/>
          <w:szCs w:val="32"/>
        </w:rPr>
      </w:pPr>
      <w:r>
        <w:rPr>
          <w:rFonts w:ascii="黑体" w:eastAsia="黑体" w:hAnsi="黑体" w:cs="黑体" w:hint="eastAsia"/>
          <w:b/>
          <w:sz w:val="32"/>
          <w:szCs w:val="32"/>
        </w:rPr>
        <w:t>海外利益安全</w:t>
      </w:r>
      <w:r w:rsidR="00472825">
        <w:rPr>
          <w:rFonts w:ascii="黑体" w:eastAsia="黑体" w:hAnsi="黑体" w:cs="黑体" w:hint="eastAsia"/>
          <w:b/>
          <w:sz w:val="32"/>
          <w:szCs w:val="32"/>
        </w:rPr>
        <w:t>与国家</w:t>
      </w:r>
      <w:r w:rsidR="00B25E4F">
        <w:rPr>
          <w:rFonts w:ascii="黑体" w:eastAsia="黑体" w:hAnsi="黑体" w:cs="黑体" w:hint="eastAsia"/>
          <w:b/>
          <w:sz w:val="32"/>
          <w:szCs w:val="32"/>
        </w:rPr>
        <w:t>软实力</w:t>
      </w:r>
    </w:p>
    <w:p w14:paraId="62A98C1D" w14:textId="14474FA9" w:rsidR="003318B3" w:rsidRDefault="009904CD">
      <w:pPr>
        <w:spacing w:line="360" w:lineRule="auto"/>
        <w:jc w:val="center"/>
        <w:rPr>
          <w:rFonts w:ascii="楷体" w:eastAsia="楷体" w:hAnsi="楷体" w:cs="楷体"/>
          <w:bCs/>
          <w:sz w:val="28"/>
          <w:szCs w:val="28"/>
        </w:rPr>
      </w:pPr>
      <w:r>
        <w:rPr>
          <w:rFonts w:ascii="楷体" w:eastAsia="楷体" w:hAnsi="楷体" w:cs="楷体" w:hint="eastAsia"/>
          <w:bCs/>
          <w:sz w:val="28"/>
          <w:szCs w:val="28"/>
        </w:rPr>
        <w:t>杨博文</w:t>
      </w:r>
    </w:p>
    <w:p w14:paraId="166F1CF8" w14:textId="21E172C7" w:rsidR="003318B3" w:rsidRDefault="009904CD" w:rsidP="009904CD">
      <w:pPr>
        <w:spacing w:line="360" w:lineRule="auto"/>
        <w:jc w:val="center"/>
        <w:rPr>
          <w:rFonts w:ascii="仿宋" w:eastAsia="仿宋" w:hAnsi="仿宋" w:cs="仿宋"/>
          <w:b/>
          <w:color w:val="0070C0"/>
        </w:rPr>
      </w:pPr>
      <w:r>
        <w:rPr>
          <w:rFonts w:ascii="仿宋" w:eastAsia="仿宋" w:hAnsi="仿宋" w:cs="仿宋" w:hint="eastAsia"/>
          <w:bCs/>
        </w:rPr>
        <w:t>北京师范大学 人工智能学院</w:t>
      </w:r>
    </w:p>
    <w:p w14:paraId="3FB724C5" w14:textId="71E4E8BC" w:rsidR="003318B3" w:rsidRPr="009E5403" w:rsidRDefault="00A97FF8" w:rsidP="00977448">
      <w:pPr>
        <w:spacing w:line="400" w:lineRule="exact"/>
        <w:rPr>
          <w:rFonts w:ascii="仿宋" w:eastAsia="仿宋" w:hAnsi="仿宋" w:cs="仿宋"/>
          <w:bCs/>
          <w:color w:val="000000" w:themeColor="text1"/>
        </w:rPr>
      </w:pPr>
      <w:r w:rsidRPr="009E5403">
        <w:rPr>
          <w:rFonts w:ascii="黑体" w:eastAsia="黑体" w:hAnsi="黑体" w:cs="黑体" w:hint="eastAsia"/>
          <w:bCs/>
          <w:color w:val="000000" w:themeColor="text1"/>
        </w:rPr>
        <w:t>摘要：</w:t>
      </w:r>
      <w:r w:rsidR="00977448" w:rsidRPr="009E5403">
        <w:rPr>
          <w:rFonts w:ascii="仿宋" w:eastAsia="仿宋" w:hAnsi="仿宋" w:cs="仿宋" w:hint="eastAsia"/>
          <w:bCs/>
          <w:color w:val="000000" w:themeColor="text1"/>
        </w:rPr>
        <w:t>本文主要探讨了海外利益安全与国家软实力相关问题。在本文中中，首先介绍了海外利益安全的相关定义，说明了目前中国海外利益安全面临的威胁与挑战，并通过具体的事例加以分析。随后，此文探讨维护我国海外利益安全的方法，指出软实力相关定义与要素并着重讨论文化软实力。本文通过分析与例证指出</w:t>
      </w:r>
      <w:r w:rsidR="00977448" w:rsidRPr="009E5403">
        <w:rPr>
          <w:rFonts w:ascii="仿宋" w:eastAsia="仿宋" w:hAnsi="仿宋" w:cs="仿宋"/>
          <w:bCs/>
          <w:color w:val="000000" w:themeColor="text1"/>
        </w:rPr>
        <w:t>，文化软实力对于海外利益安全有重要作用，而海外利益安全反过来也能促进文化软实力的提升</w:t>
      </w:r>
      <w:r w:rsidR="00977448" w:rsidRPr="009E5403">
        <w:rPr>
          <w:rFonts w:ascii="仿宋" w:eastAsia="仿宋" w:hAnsi="仿宋" w:cs="仿宋" w:hint="eastAsia"/>
          <w:bCs/>
          <w:color w:val="000000" w:themeColor="text1"/>
        </w:rPr>
        <w:t>，</w:t>
      </w:r>
      <w:r w:rsidR="00977448" w:rsidRPr="009E5403">
        <w:rPr>
          <w:rFonts w:ascii="仿宋" w:eastAsia="仿宋" w:hAnsi="仿宋" w:cs="仿宋"/>
          <w:bCs/>
          <w:color w:val="000000" w:themeColor="text1"/>
        </w:rPr>
        <w:t>强调了两者之间相互作用、相互影响的关系，同时提出在新时代，提升我国的文化软实力是保护海外利益安全的有效途径。本文主要探讨了海外利益安全对于中国的重要性，并从历史和现实的角度分析了中国在维护海外利益安全方面所面临的挑战和威胁。</w:t>
      </w:r>
    </w:p>
    <w:p w14:paraId="700A68C3" w14:textId="510F77B2" w:rsidR="003318B3" w:rsidRDefault="00A97FF8">
      <w:pPr>
        <w:spacing w:line="400" w:lineRule="exact"/>
        <w:rPr>
          <w:rFonts w:ascii="仿宋" w:eastAsia="仿宋" w:hAnsi="仿宋" w:cs="仿宋"/>
          <w:b/>
        </w:rPr>
      </w:pPr>
      <w:r>
        <w:rPr>
          <w:rFonts w:ascii="黑体" w:eastAsia="黑体" w:hAnsi="黑体" w:cs="黑体" w:hint="eastAsia"/>
          <w:bCs/>
        </w:rPr>
        <w:t>关键词：</w:t>
      </w:r>
      <w:r w:rsidR="00341B68" w:rsidRPr="00341B68">
        <w:rPr>
          <w:rFonts w:ascii="仿宋" w:eastAsia="仿宋" w:hAnsi="仿宋" w:cs="黑体" w:hint="eastAsia"/>
          <w:bCs/>
        </w:rPr>
        <w:t>海外利益安全</w:t>
      </w:r>
      <w:r w:rsidR="00341B68">
        <w:rPr>
          <w:rFonts w:ascii="仿宋" w:eastAsia="仿宋" w:hAnsi="仿宋" w:cs="黑体" w:hint="eastAsia"/>
          <w:bCs/>
        </w:rPr>
        <w:t>，国家软实力，文化软实力，文化外交。</w:t>
      </w:r>
    </w:p>
    <w:p w14:paraId="5A6200D1" w14:textId="77777777" w:rsidR="003318B3" w:rsidRDefault="003318B3">
      <w:pPr>
        <w:spacing w:line="360" w:lineRule="auto"/>
        <w:rPr>
          <w:b/>
        </w:rPr>
      </w:pPr>
    </w:p>
    <w:p w14:paraId="5AEE3FD6" w14:textId="19493D5A" w:rsidR="003318B3" w:rsidRDefault="00A97FF8">
      <w:pPr>
        <w:pStyle w:val="a7"/>
        <w:widowControl w:val="0"/>
        <w:spacing w:beforeLines="50" w:before="156" w:afterLines="50" w:after="156"/>
        <w:ind w:leftChars="171" w:left="410" w:firstLineChars="0" w:firstLine="0"/>
        <w:jc w:val="both"/>
        <w:rPr>
          <w:rFonts w:cstheme="minorBidi"/>
          <w:bCs/>
          <w:color w:val="0070C0"/>
          <w:kern w:val="2"/>
        </w:rPr>
      </w:pPr>
      <w:r>
        <w:rPr>
          <w:rFonts w:ascii="黑体" w:eastAsia="黑体" w:hAnsi="黑体" w:cs="黑体" w:hint="eastAsia"/>
          <w:bCs/>
          <w:kern w:val="2"/>
          <w:sz w:val="28"/>
          <w:szCs w:val="28"/>
        </w:rPr>
        <w:t>一、</w:t>
      </w:r>
      <w:r w:rsidR="00BC0109">
        <w:rPr>
          <w:rFonts w:ascii="黑体" w:eastAsia="黑体" w:hAnsi="黑体" w:cs="黑体" w:hint="eastAsia"/>
          <w:bCs/>
          <w:kern w:val="2"/>
          <w:sz w:val="28"/>
          <w:szCs w:val="28"/>
        </w:rPr>
        <w:t>海外利益安全的含义</w:t>
      </w:r>
    </w:p>
    <w:p w14:paraId="498AF8C3" w14:textId="421C45F7" w:rsidR="00BC0109" w:rsidRDefault="00BC0109" w:rsidP="00BC0109">
      <w:pPr>
        <w:pStyle w:val="a7"/>
        <w:numPr>
          <w:ilvl w:val="0"/>
          <w:numId w:val="1"/>
        </w:numPr>
        <w:spacing w:beforeLines="50" w:before="156" w:afterLines="50" w:after="156"/>
        <w:ind w:leftChars="171" w:left="770" w:firstLineChars="0"/>
        <w:rPr>
          <w:rFonts w:ascii="黑体" w:eastAsia="黑体" w:hAnsi="黑体" w:cs="黑体"/>
          <w:bCs/>
          <w:kern w:val="2"/>
        </w:rPr>
      </w:pPr>
      <w:r>
        <w:rPr>
          <w:rFonts w:ascii="黑体" w:eastAsia="黑体" w:hAnsi="黑体" w:cs="黑体" w:hint="eastAsia"/>
          <w:bCs/>
          <w:kern w:val="2"/>
        </w:rPr>
        <w:t>海外利益</w:t>
      </w:r>
    </w:p>
    <w:p w14:paraId="51B4DCF6" w14:textId="20C03E22" w:rsidR="00BC0109" w:rsidRPr="00BC0109" w:rsidRDefault="00BC0109" w:rsidP="00BC0109">
      <w:pPr>
        <w:spacing w:line="400" w:lineRule="exact"/>
        <w:ind w:firstLineChars="200" w:firstLine="480"/>
        <w:rPr>
          <w:rFonts w:cs="黑体"/>
          <w:bCs/>
        </w:rPr>
      </w:pPr>
      <w:r>
        <w:rPr>
          <w:rFonts w:cs="黑体" w:hint="eastAsia"/>
          <w:bCs/>
        </w:rPr>
        <w:t>海外利益是指中国政、企业、社会组织和公民通过全球联系产生的，在中国主权管辖范围以外存在的，主要以国际合约形式表现出来的国家利益。</w:t>
      </w:r>
    </w:p>
    <w:p w14:paraId="73C5CF4F" w14:textId="45C01487" w:rsidR="003318B3" w:rsidRDefault="00C3330D">
      <w:pPr>
        <w:pStyle w:val="a7"/>
        <w:numPr>
          <w:ilvl w:val="0"/>
          <w:numId w:val="1"/>
        </w:numPr>
        <w:spacing w:beforeLines="50" w:before="156" w:afterLines="50" w:after="156"/>
        <w:ind w:leftChars="171" w:left="770" w:firstLineChars="0"/>
        <w:rPr>
          <w:rFonts w:ascii="黑体" w:eastAsia="黑体" w:hAnsi="黑体" w:cs="黑体"/>
          <w:bCs/>
          <w:kern w:val="2"/>
        </w:rPr>
      </w:pPr>
      <w:r>
        <w:rPr>
          <w:rFonts w:ascii="黑体" w:eastAsia="黑体" w:hAnsi="黑体" w:cs="黑体" w:hint="eastAsia"/>
          <w:bCs/>
          <w:kern w:val="2"/>
        </w:rPr>
        <w:t>我国维护海外利益安全的历程</w:t>
      </w:r>
    </w:p>
    <w:p w14:paraId="74E051FC" w14:textId="3D9A378A" w:rsidR="00C3330D" w:rsidRDefault="00151C63" w:rsidP="00341B68">
      <w:pPr>
        <w:spacing w:beforeLines="50" w:before="156" w:afterLines="50" w:after="156" w:line="400" w:lineRule="exact"/>
        <w:ind w:firstLineChars="200" w:firstLine="480"/>
        <w:contextualSpacing/>
        <w:rPr>
          <w:rFonts w:cs="黑体"/>
          <w:bCs/>
        </w:rPr>
      </w:pPr>
      <w:r>
        <w:rPr>
          <w:rFonts w:cs="黑体" w:hint="eastAsia"/>
          <w:bCs/>
        </w:rPr>
        <w:t>1</w:t>
      </w:r>
      <w:r>
        <w:rPr>
          <w:rFonts w:cs="黑体"/>
          <w:bCs/>
        </w:rPr>
        <w:t>949-1979</w:t>
      </w:r>
      <w:r>
        <w:rPr>
          <w:rFonts w:cs="黑体" w:hint="eastAsia"/>
          <w:bCs/>
        </w:rPr>
        <w:t>年，我国海外利益安全属于起步阶段。1</w:t>
      </w:r>
      <w:r>
        <w:rPr>
          <w:rFonts w:cs="黑体"/>
          <w:bCs/>
        </w:rPr>
        <w:t>979-2012</w:t>
      </w:r>
      <w:r>
        <w:rPr>
          <w:rFonts w:cs="黑体" w:hint="eastAsia"/>
          <w:bCs/>
        </w:rPr>
        <w:t>年属于丰富阶段，改革开放政策使海外利益迅速发展，中国与国际社会的政治、经济、文化联系更加密切，出境人数大幅增加，对于我国海外利益安全的保护提出了更高的挑战。</w:t>
      </w:r>
    </w:p>
    <w:p w14:paraId="104AF2F1" w14:textId="2656B21D" w:rsidR="002E03AC" w:rsidRDefault="00151C63" w:rsidP="00341B68">
      <w:pPr>
        <w:spacing w:beforeLines="50" w:before="156" w:afterLines="50" w:after="156" w:line="400" w:lineRule="exact"/>
        <w:ind w:firstLineChars="200" w:firstLine="480"/>
        <w:contextualSpacing/>
        <w:rPr>
          <w:rFonts w:cs="黑体"/>
          <w:bCs/>
        </w:rPr>
      </w:pPr>
      <w:r>
        <w:rPr>
          <w:rFonts w:cs="黑体" w:hint="eastAsia"/>
          <w:bCs/>
        </w:rPr>
        <w:t>习近平主席于</w:t>
      </w:r>
      <w:r>
        <w:rPr>
          <w:rFonts w:cs="黑体"/>
          <w:bCs/>
        </w:rPr>
        <w:t>2013</w:t>
      </w:r>
      <w:r>
        <w:rPr>
          <w:rFonts w:cs="黑体" w:hint="eastAsia"/>
          <w:bCs/>
        </w:rPr>
        <w:t>年提出“一带一路倡议”，于2</w:t>
      </w:r>
      <w:r>
        <w:rPr>
          <w:rFonts w:cs="黑体"/>
          <w:bCs/>
        </w:rPr>
        <w:t>014</w:t>
      </w:r>
      <w:r>
        <w:rPr>
          <w:rFonts w:cs="黑体" w:hint="eastAsia"/>
          <w:bCs/>
        </w:rPr>
        <w:t>年提出总体国家安全观，海外利益安全迈入特色阶段。</w:t>
      </w:r>
      <w:r w:rsidR="0002059E">
        <w:rPr>
          <w:rFonts w:cs="黑体" w:hint="eastAsia"/>
          <w:bCs/>
        </w:rPr>
        <w:t>2</w:t>
      </w:r>
      <w:r w:rsidR="0002059E">
        <w:rPr>
          <w:rFonts w:cs="黑体"/>
          <w:bCs/>
        </w:rPr>
        <w:t>015</w:t>
      </w:r>
      <w:r w:rsidR="0002059E">
        <w:rPr>
          <w:rFonts w:cs="黑体" w:hint="eastAsia"/>
          <w:bCs/>
        </w:rPr>
        <w:t>年，我国颁布《国家安全法》，建立了集中统一、高效权威的国家安全领导体制。</w:t>
      </w:r>
    </w:p>
    <w:p w14:paraId="06AF0B41" w14:textId="41F3FF6D" w:rsidR="003318B3" w:rsidRDefault="002E03AC">
      <w:pPr>
        <w:pStyle w:val="a7"/>
        <w:numPr>
          <w:ilvl w:val="0"/>
          <w:numId w:val="1"/>
        </w:numPr>
        <w:spacing w:beforeLines="50" w:before="156" w:afterLines="50" w:after="156"/>
        <w:ind w:leftChars="171" w:left="770" w:firstLineChars="0"/>
        <w:rPr>
          <w:rFonts w:ascii="黑体" w:eastAsia="黑体" w:hAnsi="黑体" w:cs="黑体"/>
          <w:bCs/>
          <w:kern w:val="2"/>
        </w:rPr>
      </w:pPr>
      <w:r>
        <w:rPr>
          <w:rFonts w:ascii="黑体" w:eastAsia="黑体" w:hAnsi="黑体" w:cs="黑体" w:hint="eastAsia"/>
          <w:bCs/>
          <w:kern w:val="2"/>
        </w:rPr>
        <w:t>当代国际形势</w:t>
      </w:r>
      <w:r w:rsidR="00E3594A">
        <w:rPr>
          <w:rFonts w:ascii="黑体" w:eastAsia="黑体" w:hAnsi="黑体" w:cs="黑体" w:hint="eastAsia"/>
          <w:bCs/>
          <w:kern w:val="2"/>
        </w:rPr>
        <w:t>与中国所处地位</w:t>
      </w:r>
    </w:p>
    <w:p w14:paraId="0A0A3E35" w14:textId="40101586" w:rsidR="002E03AC" w:rsidRDefault="002E03AC" w:rsidP="00341B68">
      <w:pPr>
        <w:spacing w:beforeLines="50" w:before="156" w:afterLines="50" w:after="156" w:line="400" w:lineRule="exact"/>
        <w:ind w:firstLineChars="200" w:firstLine="480"/>
        <w:contextualSpacing/>
        <w:rPr>
          <w:rFonts w:cs="黑体"/>
          <w:bCs/>
        </w:rPr>
      </w:pPr>
      <w:r>
        <w:rPr>
          <w:rFonts w:cs="黑体" w:hint="eastAsia"/>
          <w:bCs/>
        </w:rPr>
        <w:t>目前，世界处于百年未有之大变局下，国际形势纷繁复杂</w:t>
      </w:r>
      <w:r w:rsidR="00E3594A">
        <w:rPr>
          <w:rFonts w:cs="黑体" w:hint="eastAsia"/>
          <w:bCs/>
        </w:rPr>
        <w:t>。</w:t>
      </w:r>
      <w:r>
        <w:rPr>
          <w:rFonts w:cs="黑体" w:hint="eastAsia"/>
          <w:bCs/>
        </w:rPr>
        <w:t>世界向多极化发展，世界日益形成一个联系紧密的整体。但是部分国家无视历史规律，坚持逆全球化</w:t>
      </w:r>
      <w:r w:rsidR="00E3594A">
        <w:rPr>
          <w:rFonts w:cs="黑体" w:hint="eastAsia"/>
          <w:bCs/>
        </w:rPr>
        <w:t>，部分地区仍存在冲突与战争。</w:t>
      </w:r>
      <w:r w:rsidR="0076036A">
        <w:rPr>
          <w:rFonts w:cs="黑体" w:hint="eastAsia"/>
          <w:bCs/>
        </w:rPr>
        <w:t>世界正面临冷战结束以来前所未有之</w:t>
      </w:r>
      <w:r w:rsidR="0076036A">
        <w:rPr>
          <w:rFonts w:cs="黑体" w:hint="eastAsia"/>
          <w:bCs/>
        </w:rPr>
        <w:lastRenderedPageBreak/>
        <w:t>大动荡，欧洲正在发生的争执、军事危机加速世界地缘政治版图改革，金融、货币、能源、资源、科技相继被政治化、武器化，阵营化、集团化和去全球化对现有全国治理体系的有效性和合理性提出了新的挑战。</w:t>
      </w:r>
    </w:p>
    <w:p w14:paraId="2EF2152F" w14:textId="4D30F545" w:rsidR="00E3594A" w:rsidRDefault="00E3594A" w:rsidP="00341B68">
      <w:pPr>
        <w:widowControl w:val="0"/>
        <w:spacing w:beforeLines="50" w:before="156" w:afterLines="50" w:after="156" w:line="400" w:lineRule="exact"/>
        <w:ind w:firstLineChars="200" w:firstLine="480"/>
        <w:contextualSpacing/>
        <w:jc w:val="both"/>
        <w:rPr>
          <w:rFonts w:cs="黑体"/>
          <w:bCs/>
          <w:kern w:val="2"/>
        </w:rPr>
      </w:pPr>
      <w:r>
        <w:rPr>
          <w:rFonts w:cs="黑体" w:hint="eastAsia"/>
          <w:bCs/>
        </w:rPr>
        <w:t>中国，作为世界上人口最多的发展中国家和世界第二大经济体</w:t>
      </w:r>
      <w:r>
        <w:rPr>
          <w:rFonts w:cs="黑体" w:hint="eastAsia"/>
          <w:bCs/>
          <w:kern w:val="2"/>
        </w:rPr>
        <w:t>，在世界政治经济舞台上的地位不断上升。不可避免的，老牌政治经济大国美国肯定也正在通过种种手段压制中国的发展，减缓中国的发展速度，仍在妄想维持“一超多强”的国际秩序。</w:t>
      </w:r>
    </w:p>
    <w:p w14:paraId="6A3E3E44" w14:textId="40B3F77D" w:rsidR="00E3594A" w:rsidRDefault="00C819DF" w:rsidP="00341B68">
      <w:pPr>
        <w:widowControl w:val="0"/>
        <w:spacing w:beforeLines="50" w:before="156" w:afterLines="50" w:after="156" w:line="400" w:lineRule="exact"/>
        <w:ind w:firstLineChars="200" w:firstLine="480"/>
        <w:contextualSpacing/>
        <w:jc w:val="both"/>
        <w:rPr>
          <w:rFonts w:cs="黑体"/>
          <w:bCs/>
          <w:kern w:val="2"/>
        </w:rPr>
      </w:pPr>
      <w:r>
        <w:rPr>
          <w:rFonts w:cs="黑体" w:hint="eastAsia"/>
          <w:bCs/>
          <w:kern w:val="2"/>
        </w:rPr>
        <w:t>近些年，随着中国在高尖端科技水平上的不断进步，美国已经卸下了</w:t>
      </w:r>
      <w:r w:rsidR="00472825">
        <w:rPr>
          <w:rFonts w:cs="黑体" w:hint="eastAsia"/>
          <w:bCs/>
          <w:kern w:val="2"/>
        </w:rPr>
        <w:t>虚伪的</w:t>
      </w:r>
      <w:r>
        <w:rPr>
          <w:rFonts w:cs="黑体" w:hint="eastAsia"/>
          <w:bCs/>
          <w:kern w:val="2"/>
        </w:rPr>
        <w:t>伪装，通过扣押中国企业人员、限制技术售出等各种方式，试图阻碍中国发展。</w:t>
      </w:r>
    </w:p>
    <w:p w14:paraId="4BCF64C6" w14:textId="24D7EAE9" w:rsidR="00341B68" w:rsidRDefault="00341B68" w:rsidP="00341B68">
      <w:pPr>
        <w:widowControl w:val="0"/>
        <w:spacing w:beforeLines="50" w:before="156" w:afterLines="50" w:after="156" w:line="400" w:lineRule="exact"/>
        <w:ind w:firstLineChars="200" w:firstLine="480"/>
        <w:contextualSpacing/>
        <w:jc w:val="both"/>
        <w:rPr>
          <w:rFonts w:cs="黑体"/>
          <w:bCs/>
          <w:kern w:val="2"/>
        </w:rPr>
      </w:pPr>
      <w:r>
        <w:rPr>
          <w:rFonts w:cs="黑体" w:hint="eastAsia"/>
          <w:bCs/>
          <w:kern w:val="2"/>
        </w:rPr>
        <w:t>在国际秩序之中，先占领了技术的制高点，能够获得至少一段时间的领先。比如说英国为什么在第一次工业革命后获得了长久的国际领先霸主地位，又为什么在第二次工业革命后失去了这个地位（这个地位被美国获得）？十分重要的原因便是第一次工业革命中大部分成果来源于英国，这直接导致英国有着更强的经济实力、军事实力，而第二次工业革命中大部分成果来源于美国，英国在技术上已经没有了领先优势，自然而然的失去了原有地位。</w:t>
      </w:r>
    </w:p>
    <w:p w14:paraId="5375087B" w14:textId="7F0E6573" w:rsidR="00C819DF" w:rsidRDefault="00C819DF" w:rsidP="00C819DF">
      <w:pPr>
        <w:pStyle w:val="a7"/>
        <w:widowControl w:val="0"/>
        <w:spacing w:beforeLines="50" w:before="156" w:afterLines="50" w:after="156"/>
        <w:ind w:leftChars="171" w:left="410" w:firstLineChars="0" w:firstLine="0"/>
        <w:jc w:val="both"/>
        <w:rPr>
          <w:rFonts w:cstheme="minorBidi"/>
          <w:bCs/>
          <w:color w:val="0070C0"/>
          <w:kern w:val="2"/>
        </w:rPr>
      </w:pPr>
      <w:r>
        <w:rPr>
          <w:rFonts w:ascii="黑体" w:eastAsia="黑体" w:hAnsi="黑体" w:cs="黑体" w:hint="eastAsia"/>
          <w:bCs/>
          <w:kern w:val="2"/>
          <w:sz w:val="28"/>
          <w:szCs w:val="28"/>
        </w:rPr>
        <w:t>二、近年我国海外利益安全</w:t>
      </w:r>
      <w:r w:rsidR="002B0B08">
        <w:rPr>
          <w:rFonts w:ascii="黑体" w:eastAsia="黑体" w:hAnsi="黑体" w:cs="黑体" w:hint="eastAsia"/>
          <w:bCs/>
          <w:kern w:val="2"/>
          <w:sz w:val="28"/>
          <w:szCs w:val="28"/>
        </w:rPr>
        <w:t>受到的</w:t>
      </w:r>
      <w:r>
        <w:rPr>
          <w:rFonts w:ascii="黑体" w:eastAsia="黑体" w:hAnsi="黑体" w:cs="黑体" w:hint="eastAsia"/>
          <w:bCs/>
          <w:kern w:val="2"/>
          <w:sz w:val="28"/>
          <w:szCs w:val="28"/>
        </w:rPr>
        <w:t>威胁与侵害</w:t>
      </w:r>
      <w:r w:rsidR="002B0B08">
        <w:rPr>
          <w:rFonts w:ascii="黑体" w:eastAsia="黑体" w:hAnsi="黑体" w:cs="黑体" w:hint="eastAsia"/>
          <w:bCs/>
          <w:kern w:val="2"/>
          <w:sz w:val="28"/>
          <w:szCs w:val="28"/>
        </w:rPr>
        <w:t>及其影响</w:t>
      </w:r>
    </w:p>
    <w:p w14:paraId="4BD3480D" w14:textId="3DB1765B" w:rsidR="00C819DF" w:rsidRPr="00472825" w:rsidRDefault="00472825" w:rsidP="00472825">
      <w:pPr>
        <w:spacing w:beforeLines="50" w:before="156" w:afterLines="50" w:after="156"/>
        <w:ind w:left="420"/>
        <w:rPr>
          <w:rFonts w:ascii="黑体" w:eastAsia="黑体" w:hAnsi="黑体" w:cs="黑体"/>
          <w:bCs/>
          <w:kern w:val="2"/>
        </w:rPr>
      </w:pPr>
      <w:r>
        <w:rPr>
          <w:rFonts w:ascii="黑体" w:eastAsia="黑体" w:hAnsi="黑体" w:cs="黑体" w:hint="eastAsia"/>
          <w:bCs/>
          <w:kern w:val="2"/>
        </w:rPr>
        <w:t>1</w:t>
      </w:r>
      <w:r>
        <w:rPr>
          <w:rFonts w:ascii="黑体" w:eastAsia="黑体" w:hAnsi="黑体" w:cs="黑体"/>
          <w:bCs/>
          <w:kern w:val="2"/>
        </w:rPr>
        <w:t>.</w:t>
      </w:r>
      <w:r w:rsidR="00C819DF" w:rsidRPr="00472825">
        <w:rPr>
          <w:rFonts w:ascii="黑体" w:eastAsia="黑体" w:hAnsi="黑体" w:cs="黑体" w:hint="eastAsia"/>
          <w:bCs/>
          <w:kern w:val="2"/>
        </w:rPr>
        <w:t>国家层面</w:t>
      </w:r>
    </w:p>
    <w:p w14:paraId="037FEDBF" w14:textId="2AB3E067" w:rsidR="00C819DF" w:rsidRPr="00BC0109" w:rsidRDefault="002B0B08" w:rsidP="00C819DF">
      <w:pPr>
        <w:spacing w:line="400" w:lineRule="exact"/>
        <w:ind w:firstLineChars="200" w:firstLine="480"/>
        <w:rPr>
          <w:rFonts w:cs="黑体"/>
          <w:bCs/>
        </w:rPr>
      </w:pPr>
      <w:r>
        <w:rPr>
          <w:rFonts w:cs="黑体" w:hint="eastAsia"/>
          <w:bCs/>
        </w:rPr>
        <w:t>澳大利亚某些政客宣称，</w:t>
      </w:r>
      <w:r w:rsidR="0076036A">
        <w:rPr>
          <w:rFonts w:cs="黑体" w:hint="eastAsia"/>
          <w:bCs/>
        </w:rPr>
        <w:t>若停止对于中国的矿石供应，将导致中国经济陷入停滞。事实上，我国海外资源来源相对单一，2</w:t>
      </w:r>
      <w:r w:rsidR="0076036A">
        <w:rPr>
          <w:rFonts w:cs="黑体"/>
          <w:bCs/>
        </w:rPr>
        <w:t>021</w:t>
      </w:r>
      <w:r w:rsidR="0076036A">
        <w:rPr>
          <w:rFonts w:cs="黑体" w:hint="eastAsia"/>
          <w:bCs/>
        </w:rPr>
        <w:t>年2</w:t>
      </w:r>
      <w:r w:rsidR="0076036A">
        <w:rPr>
          <w:rFonts w:cs="黑体"/>
          <w:bCs/>
        </w:rPr>
        <w:t>6%</w:t>
      </w:r>
      <w:r w:rsidR="0076036A">
        <w:rPr>
          <w:rFonts w:cs="黑体" w:hint="eastAsia"/>
          <w:bCs/>
        </w:rPr>
        <w:t>的天然气、6</w:t>
      </w:r>
      <w:r w:rsidR="0076036A">
        <w:rPr>
          <w:rFonts w:cs="黑体"/>
          <w:bCs/>
        </w:rPr>
        <w:t>2%</w:t>
      </w:r>
      <w:r w:rsidR="0076036A">
        <w:rPr>
          <w:rFonts w:cs="黑体" w:hint="eastAsia"/>
          <w:bCs/>
        </w:rPr>
        <w:t>的铁矿石、7</w:t>
      </w:r>
      <w:r w:rsidR="0076036A">
        <w:rPr>
          <w:rFonts w:cs="黑体"/>
          <w:bCs/>
        </w:rPr>
        <w:t>3%</w:t>
      </w:r>
      <w:r w:rsidR="0076036A">
        <w:rPr>
          <w:rFonts w:cs="黑体" w:hint="eastAsia"/>
          <w:bCs/>
        </w:rPr>
        <w:t>的锂、5</w:t>
      </w:r>
      <w:r w:rsidR="0076036A">
        <w:rPr>
          <w:rFonts w:cs="黑体"/>
          <w:bCs/>
        </w:rPr>
        <w:t>8%</w:t>
      </w:r>
      <w:r w:rsidR="0076036A">
        <w:rPr>
          <w:rFonts w:cs="黑体" w:hint="eastAsia"/>
          <w:bCs/>
        </w:rPr>
        <w:t>的锆来自澳大利亚。若出现极端情况，澳大利亚不再向我国</w:t>
      </w:r>
      <w:r w:rsidR="008F2B5C">
        <w:rPr>
          <w:rFonts w:cs="黑体" w:hint="eastAsia"/>
          <w:bCs/>
        </w:rPr>
        <w:t>出口矿石，会导致供电不足、电池价格上涨，进而工厂产能下降、电池产量下降，直接威胁我国经济安全，进而威胁我国资源安全、军事安全、国土安全、政治安全。</w:t>
      </w:r>
    </w:p>
    <w:p w14:paraId="7CB9CC4D" w14:textId="4C0DE899" w:rsidR="008F2B5C" w:rsidRPr="00472825" w:rsidRDefault="00472825" w:rsidP="00472825">
      <w:pPr>
        <w:spacing w:beforeLines="50" w:before="156" w:afterLines="50" w:after="156"/>
        <w:ind w:left="420"/>
        <w:rPr>
          <w:rFonts w:ascii="黑体" w:eastAsia="黑体" w:hAnsi="黑体" w:cs="黑体"/>
          <w:bCs/>
          <w:kern w:val="2"/>
        </w:rPr>
      </w:pPr>
      <w:r>
        <w:rPr>
          <w:rFonts w:ascii="黑体" w:eastAsia="黑体" w:hAnsi="黑体" w:cs="黑体" w:hint="eastAsia"/>
          <w:bCs/>
          <w:kern w:val="2"/>
        </w:rPr>
        <w:t>2</w:t>
      </w:r>
      <w:r>
        <w:rPr>
          <w:rFonts w:ascii="黑体" w:eastAsia="黑体" w:hAnsi="黑体" w:cs="黑体"/>
          <w:bCs/>
          <w:kern w:val="2"/>
        </w:rPr>
        <w:t>.</w:t>
      </w:r>
      <w:r w:rsidR="008F2B5C" w:rsidRPr="00472825">
        <w:rPr>
          <w:rFonts w:ascii="黑体" w:eastAsia="黑体" w:hAnsi="黑体" w:cs="黑体" w:hint="eastAsia"/>
          <w:bCs/>
          <w:kern w:val="2"/>
        </w:rPr>
        <w:t>行业/企业</w:t>
      </w:r>
      <w:r w:rsidR="00DE2C76" w:rsidRPr="00472825">
        <w:rPr>
          <w:rFonts w:ascii="黑体" w:eastAsia="黑体" w:hAnsi="黑体" w:cs="黑体" w:hint="eastAsia"/>
          <w:bCs/>
          <w:kern w:val="2"/>
        </w:rPr>
        <w:t>/个人</w:t>
      </w:r>
      <w:r w:rsidR="008F2B5C" w:rsidRPr="00472825">
        <w:rPr>
          <w:rFonts w:ascii="黑体" w:eastAsia="黑体" w:hAnsi="黑体" w:cs="黑体" w:hint="eastAsia"/>
          <w:bCs/>
          <w:kern w:val="2"/>
        </w:rPr>
        <w:t>层面</w:t>
      </w:r>
    </w:p>
    <w:p w14:paraId="5DD075C0" w14:textId="3AF477A3" w:rsidR="00C819DF" w:rsidRDefault="008F2B5C" w:rsidP="00DE2C76">
      <w:pPr>
        <w:spacing w:line="400" w:lineRule="exact"/>
        <w:ind w:firstLineChars="200" w:firstLine="480"/>
        <w:rPr>
          <w:rFonts w:cs="黑体"/>
          <w:bCs/>
        </w:rPr>
      </w:pPr>
      <w:r>
        <w:rPr>
          <w:rFonts w:cs="黑体" w:hint="eastAsia"/>
          <w:bCs/>
        </w:rPr>
        <w:t>近年，华为作为全球</w:t>
      </w:r>
      <w:r w:rsidRPr="008F2B5C">
        <w:rPr>
          <w:rFonts w:cs="黑体"/>
          <w:bCs/>
        </w:rPr>
        <w:t>领先的信息与通信技术解决方案供应商</w:t>
      </w:r>
      <w:r>
        <w:rPr>
          <w:rFonts w:cs="黑体" w:hint="eastAsia"/>
          <w:bCs/>
        </w:rPr>
        <w:t>，威胁美国相关产业的安全，美国对中国实施制裁</w:t>
      </w:r>
      <w:r w:rsidR="00010BE3">
        <w:rPr>
          <w:rFonts w:cs="黑体" w:hint="eastAsia"/>
          <w:bCs/>
        </w:rPr>
        <w:t>，甚至无理扣押孟晚舟女士</w:t>
      </w:r>
      <w:r>
        <w:rPr>
          <w:rFonts w:cs="黑体" w:hint="eastAsia"/>
          <w:bCs/>
        </w:rPr>
        <w:t>。该制裁直接导致了</w:t>
      </w:r>
      <w:r w:rsidR="00010BE3">
        <w:rPr>
          <w:rFonts w:cs="黑体" w:hint="eastAsia"/>
          <w:bCs/>
        </w:rPr>
        <w:t>华为自研芯片无法落地生产，通信产业受到影响，威胁我国的科技安全、网络安全、经济安全、政治安全。</w:t>
      </w:r>
    </w:p>
    <w:p w14:paraId="1ECC0FCA" w14:textId="7C87854C" w:rsidR="00472825" w:rsidRPr="00472825" w:rsidRDefault="00472825" w:rsidP="00472825">
      <w:pPr>
        <w:spacing w:beforeLines="50" w:before="156" w:afterLines="50" w:after="156"/>
        <w:ind w:left="420"/>
        <w:rPr>
          <w:rFonts w:ascii="黑体" w:eastAsia="黑体" w:hAnsi="黑体" w:cs="黑体"/>
          <w:bCs/>
          <w:kern w:val="2"/>
        </w:rPr>
      </w:pPr>
      <w:r>
        <w:rPr>
          <w:rFonts w:ascii="黑体" w:eastAsia="黑体" w:hAnsi="黑体" w:cs="黑体" w:hint="eastAsia"/>
          <w:bCs/>
          <w:kern w:val="2"/>
        </w:rPr>
        <w:t>3</w:t>
      </w:r>
      <w:r>
        <w:rPr>
          <w:rFonts w:ascii="黑体" w:eastAsia="黑体" w:hAnsi="黑体" w:cs="黑体"/>
          <w:bCs/>
          <w:kern w:val="2"/>
        </w:rPr>
        <w:t>.</w:t>
      </w:r>
      <w:r>
        <w:rPr>
          <w:rFonts w:ascii="黑体" w:eastAsia="黑体" w:hAnsi="黑体" w:cs="黑体" w:hint="eastAsia"/>
          <w:bCs/>
          <w:kern w:val="2"/>
        </w:rPr>
        <w:t>对于上述两例的总结</w:t>
      </w:r>
    </w:p>
    <w:p w14:paraId="1F8C3E8E" w14:textId="5CA04287" w:rsidR="00D50504" w:rsidRDefault="00472825" w:rsidP="00341B68">
      <w:pPr>
        <w:spacing w:line="400" w:lineRule="exact"/>
        <w:ind w:firstLineChars="200" w:firstLine="480"/>
        <w:contextualSpacing/>
        <w:rPr>
          <w:rFonts w:cs="黑体"/>
          <w:bCs/>
        </w:rPr>
      </w:pPr>
      <w:r>
        <w:rPr>
          <w:rFonts w:cs="黑体" w:hint="eastAsia"/>
          <w:bCs/>
        </w:rPr>
        <w:t>无论是来自澳大利亚的威胁，还是华为被制裁，都体现了当我国海外利益安全遭受威胁时，都会进而影响到我国其他方面的国家安全。这不仅体现了在当今时代我国海外利益安全并不安全稳定，还体现了总体国家安全中各个方面</w:t>
      </w:r>
      <w:r>
        <w:rPr>
          <w:rFonts w:cs="黑体" w:hint="eastAsia"/>
          <w:bCs/>
        </w:rPr>
        <w:lastRenderedPageBreak/>
        <w:t>之间的密切联系。</w:t>
      </w:r>
      <w:r w:rsidR="00D50504">
        <w:rPr>
          <w:rFonts w:cs="黑体" w:hint="eastAsia"/>
          <w:bCs/>
        </w:rPr>
        <w:t>保护国家安全的方法是什么呢？数百年前的清朝政府给出的答案是闭关锁国，终致灭亡。于今，</w:t>
      </w:r>
      <w:r>
        <w:rPr>
          <w:rFonts w:cs="黑体" w:hint="eastAsia"/>
          <w:bCs/>
        </w:rPr>
        <w:t>试问，我国可否通过切断与其他国家的经济、社会联系，来保护我国的海外利益安全？</w:t>
      </w:r>
    </w:p>
    <w:p w14:paraId="790B0921" w14:textId="77777777" w:rsidR="00D50504" w:rsidRDefault="00472825" w:rsidP="00341B68">
      <w:pPr>
        <w:spacing w:line="400" w:lineRule="exact"/>
        <w:ind w:firstLineChars="200" w:firstLine="480"/>
        <w:contextualSpacing/>
        <w:rPr>
          <w:rFonts w:cs="黑体"/>
          <w:bCs/>
        </w:rPr>
      </w:pPr>
      <w:r>
        <w:rPr>
          <w:rFonts w:cs="黑体" w:hint="eastAsia"/>
          <w:bCs/>
        </w:rPr>
        <w:t>答案十分显然，不能。我国已经不再是闭关锁国的中国，政府也不再是那个封建落后的清政府，世界也不再是两百年前那个全球联系并不十分发达的世界。两百年来，近代中国经历了从闭关锁国，到被坚船利炮打开国门，逐步沦为半殖民地半封建社会，再到无数仁人志士为中华民族的独立而不懈奋斗，其中中国共产党带领全国各族人民</w:t>
      </w:r>
      <w:r w:rsidRPr="00472825">
        <w:rPr>
          <w:rFonts w:cs="黑体"/>
          <w:bCs/>
        </w:rPr>
        <w:t>迎来了中华民族从站起来到富起来、强起来的伟大飞跃</w:t>
      </w:r>
      <w:r>
        <w:rPr>
          <w:rFonts w:cs="黑体" w:hint="eastAsia"/>
          <w:bCs/>
        </w:rPr>
        <w:t>，再到1</w:t>
      </w:r>
      <w:r>
        <w:rPr>
          <w:rFonts w:cs="黑体"/>
          <w:bCs/>
        </w:rPr>
        <w:t>978</w:t>
      </w:r>
      <w:r>
        <w:rPr>
          <w:rFonts w:cs="黑体" w:hint="eastAsia"/>
          <w:bCs/>
        </w:rPr>
        <w:t>年中国共产党提出伟大的改革开放，与世界建立更紧密的联系，到2</w:t>
      </w:r>
      <w:r>
        <w:rPr>
          <w:rFonts w:cs="黑体"/>
          <w:bCs/>
        </w:rPr>
        <w:t>001</w:t>
      </w:r>
      <w:r>
        <w:rPr>
          <w:rFonts w:cs="黑体" w:hint="eastAsia"/>
          <w:bCs/>
        </w:rPr>
        <w:t>年中国加入世界贸易组织（WTO）等等。两百年来，世界也变得越来越紧密，经济迅速发展，两次世界大战对世界造成了不可估量的巨大伤害，但同时也加强了世界各国之间的政治、经济、军事、外交联系，国际联盟和联合国（UN）相继成立，世界银行（WB）、关税及贸易总协定（GATT）、世界贸易组织（WTO）相继</w:t>
      </w:r>
      <w:r w:rsidR="00D50504">
        <w:rPr>
          <w:rFonts w:cs="黑体" w:hint="eastAsia"/>
          <w:bCs/>
        </w:rPr>
        <w:t>成立，世界逐步走向一个更紧密联系的整体。</w:t>
      </w:r>
    </w:p>
    <w:p w14:paraId="4B2E0B08" w14:textId="62870FB9" w:rsidR="00D50504" w:rsidRDefault="00D50504" w:rsidP="00D50504">
      <w:pPr>
        <w:spacing w:line="400" w:lineRule="exact"/>
        <w:ind w:firstLineChars="200" w:firstLine="480"/>
        <w:rPr>
          <w:rFonts w:cs="黑体"/>
          <w:bCs/>
        </w:rPr>
      </w:pPr>
      <w:r>
        <w:rPr>
          <w:rFonts w:cs="黑体" w:hint="eastAsia"/>
          <w:bCs/>
        </w:rPr>
        <w:t>故，闭关锁国无疑是开历史的倒车，世界各国间的紧密联系已经无法再切段，历史的全球化车轮滚滚向前，任何试图阻碍的国家、王朝或者政体，都将被碾个粉碎。</w:t>
      </w:r>
      <w:r w:rsidRPr="00D50504">
        <w:rPr>
          <w:rFonts w:cs="黑体"/>
          <w:bCs/>
        </w:rPr>
        <w:t>十</w:t>
      </w:r>
      <w:r>
        <w:rPr>
          <w:rFonts w:cs="黑体" w:hint="eastAsia"/>
          <w:bCs/>
        </w:rPr>
        <w:t>一</w:t>
      </w:r>
      <w:r w:rsidRPr="00D50504">
        <w:rPr>
          <w:rFonts w:cs="黑体"/>
          <w:bCs/>
        </w:rPr>
        <w:t>年前，党的十八大</w:t>
      </w:r>
      <w:r>
        <w:rPr>
          <w:rFonts w:cs="黑体" w:hint="eastAsia"/>
          <w:bCs/>
        </w:rPr>
        <w:t>结束后</w:t>
      </w:r>
      <w:r w:rsidRPr="00D50504">
        <w:rPr>
          <w:rFonts w:cs="黑体"/>
          <w:bCs/>
        </w:rPr>
        <w:t>，习近平总书记就赴广东考察，</w:t>
      </w:r>
      <w:r>
        <w:rPr>
          <w:rFonts w:cs="黑体" w:hint="eastAsia"/>
          <w:bCs/>
        </w:rPr>
        <w:t>郑重宣告</w:t>
      </w:r>
      <w:r w:rsidRPr="00D50504">
        <w:rPr>
          <w:rFonts w:cs="黑体"/>
          <w:bCs/>
        </w:rPr>
        <w:t>“改革不停顿、开放不止步”</w:t>
      </w:r>
      <w:r>
        <w:rPr>
          <w:rFonts w:cs="黑体" w:hint="eastAsia"/>
          <w:bCs/>
        </w:rPr>
        <w:t>；一年前</w:t>
      </w:r>
      <w:r w:rsidRPr="00D50504">
        <w:rPr>
          <w:rFonts w:cs="黑体"/>
          <w:bCs/>
        </w:rPr>
        <w:t>，党的二十</w:t>
      </w:r>
      <w:r>
        <w:rPr>
          <w:rFonts w:cs="黑体" w:hint="eastAsia"/>
          <w:bCs/>
        </w:rPr>
        <w:t>大刚刚</w:t>
      </w:r>
      <w:r w:rsidRPr="00D50504">
        <w:rPr>
          <w:rFonts w:cs="黑体" w:hint="eastAsia"/>
          <w:bCs/>
        </w:rPr>
        <w:t>闭</w:t>
      </w:r>
      <w:r w:rsidRPr="00D50504">
        <w:rPr>
          <w:rFonts w:cs="黑体"/>
          <w:bCs/>
        </w:rPr>
        <w:t>幕，习近平总书记在同中外记者见面时</w:t>
      </w:r>
      <w:r>
        <w:rPr>
          <w:rFonts w:cs="黑体" w:hint="eastAsia"/>
          <w:bCs/>
        </w:rPr>
        <w:t>着重</w:t>
      </w:r>
      <w:r w:rsidRPr="00D50504">
        <w:rPr>
          <w:rFonts w:cs="黑体"/>
          <w:bCs/>
        </w:rPr>
        <w:t>强调，“中国开放的大门只会越开越大。我们将坚定不移全面深化改革开放，坚定不移推动高质量发展，以自身发展为世界创造更多机遇。</w:t>
      </w:r>
      <w:r>
        <w:rPr>
          <w:rFonts w:cs="黑体" w:hint="eastAsia"/>
          <w:bCs/>
        </w:rPr>
        <w:t>”</w:t>
      </w:r>
      <w:r w:rsidRPr="00D50504">
        <w:rPr>
          <w:rFonts w:cs="黑体"/>
          <w:bCs/>
        </w:rPr>
        <w:t>中国发展离不开世界，世界发展也需要中国。</w:t>
      </w:r>
      <w:r>
        <w:rPr>
          <w:rFonts w:cs="黑体" w:hint="eastAsia"/>
          <w:bCs/>
        </w:rPr>
        <w:t>这对于世界上的任何国家都是这样的，曾经的自给自足的小农社会早已一去而不复返。</w:t>
      </w:r>
    </w:p>
    <w:p w14:paraId="727311BB" w14:textId="405C0C75" w:rsidR="00D50504" w:rsidRDefault="00D50504" w:rsidP="00D50504">
      <w:pPr>
        <w:spacing w:line="400" w:lineRule="exact"/>
        <w:ind w:firstLineChars="200" w:firstLine="480"/>
        <w:rPr>
          <w:rFonts w:cs="黑体"/>
          <w:bCs/>
        </w:rPr>
      </w:pPr>
      <w:r>
        <w:rPr>
          <w:rFonts w:cs="黑体" w:hint="eastAsia"/>
          <w:bCs/>
        </w:rPr>
        <w:t>那么，既然无法通过切断与世界的联系以求国家安全，那究竟应该如何呢？</w:t>
      </w:r>
    </w:p>
    <w:p w14:paraId="68D9A740" w14:textId="5086230B" w:rsidR="00D50504" w:rsidRDefault="00D50504" w:rsidP="00D50504">
      <w:pPr>
        <w:pStyle w:val="a7"/>
        <w:widowControl w:val="0"/>
        <w:spacing w:beforeLines="50" w:before="156" w:afterLines="50" w:after="156"/>
        <w:ind w:leftChars="171" w:left="410" w:firstLineChars="0" w:firstLine="0"/>
        <w:jc w:val="both"/>
        <w:rPr>
          <w:rFonts w:cstheme="minorBidi"/>
          <w:bCs/>
          <w:color w:val="0070C0"/>
          <w:kern w:val="2"/>
        </w:rPr>
      </w:pPr>
      <w:r>
        <w:rPr>
          <w:rFonts w:ascii="黑体" w:eastAsia="黑体" w:hAnsi="黑体" w:cs="黑体" w:hint="eastAsia"/>
          <w:bCs/>
          <w:kern w:val="2"/>
          <w:sz w:val="28"/>
          <w:szCs w:val="28"/>
        </w:rPr>
        <w:t>三、国家软实力</w:t>
      </w:r>
    </w:p>
    <w:p w14:paraId="00F235A5" w14:textId="2C1A1B4E" w:rsidR="00D50504" w:rsidRPr="00472825" w:rsidRDefault="00D50504" w:rsidP="00D50504">
      <w:pPr>
        <w:spacing w:beforeLines="50" w:before="156" w:afterLines="50" w:after="156"/>
        <w:ind w:left="420"/>
        <w:rPr>
          <w:rFonts w:ascii="黑体" w:eastAsia="黑体" w:hAnsi="黑体" w:cs="黑体"/>
          <w:bCs/>
          <w:kern w:val="2"/>
        </w:rPr>
      </w:pPr>
      <w:r>
        <w:rPr>
          <w:rFonts w:ascii="黑体" w:eastAsia="黑体" w:hAnsi="黑体" w:cs="黑体" w:hint="eastAsia"/>
          <w:bCs/>
          <w:kern w:val="2"/>
        </w:rPr>
        <w:t>1</w:t>
      </w:r>
      <w:r>
        <w:rPr>
          <w:rFonts w:ascii="黑体" w:eastAsia="黑体" w:hAnsi="黑体" w:cs="黑体"/>
          <w:bCs/>
          <w:kern w:val="2"/>
        </w:rPr>
        <w:t>.</w:t>
      </w:r>
      <w:r>
        <w:rPr>
          <w:rFonts w:ascii="黑体" w:eastAsia="黑体" w:hAnsi="黑体" w:cs="黑体" w:hint="eastAsia"/>
          <w:bCs/>
          <w:kern w:val="2"/>
        </w:rPr>
        <w:t>定义与要素</w:t>
      </w:r>
    </w:p>
    <w:p w14:paraId="2656BE92" w14:textId="3CB123EB" w:rsidR="00D50504" w:rsidRDefault="00341B68" w:rsidP="00D50504">
      <w:pPr>
        <w:spacing w:line="400" w:lineRule="exact"/>
        <w:ind w:firstLineChars="200" w:firstLine="480"/>
        <w:rPr>
          <w:rFonts w:cs="黑体"/>
          <w:bCs/>
        </w:rPr>
      </w:pPr>
      <w:r>
        <w:rPr>
          <w:rFonts w:cs="黑体" w:hint="eastAsia"/>
          <w:bCs/>
        </w:rPr>
        <w:t>上世纪9</w:t>
      </w:r>
      <w:r>
        <w:rPr>
          <w:rFonts w:cs="黑体"/>
          <w:bCs/>
        </w:rPr>
        <w:t>0</w:t>
      </w:r>
      <w:r>
        <w:rPr>
          <w:rFonts w:cs="黑体" w:hint="eastAsia"/>
          <w:bCs/>
        </w:rPr>
        <w:t>年代，美国哈佛大学肯尼迪政府学院院长约瑟夫·奈教授首次提出“软实力”的概念，并在2</w:t>
      </w:r>
      <w:r>
        <w:rPr>
          <w:rFonts w:cs="黑体"/>
          <w:bCs/>
        </w:rPr>
        <w:t>004</w:t>
      </w:r>
      <w:r>
        <w:rPr>
          <w:rFonts w:cs="黑体" w:hint="eastAsia"/>
          <w:bCs/>
        </w:rPr>
        <w:t>年对该概念进行了重新定义，他认为软实力是一种能力，它能通过吸引力而非威逼利诱达到目的，这种吸引力来自一国的文化、政治价值观和外交政策</w:t>
      </w:r>
      <w:r w:rsidRPr="00341B68">
        <w:rPr>
          <w:rFonts w:cs="黑体" w:hint="eastAsia"/>
          <w:bCs/>
        </w:rPr>
        <w:t>。</w:t>
      </w:r>
      <w:r>
        <w:rPr>
          <w:rFonts w:cs="黑体" w:hint="eastAsia"/>
          <w:bCs/>
        </w:rPr>
        <w:t>软实力是相对于硬实力的，硬实力当然是指军事、经济、资源等有形力量，软实力相应的是文化、制度、价值观等无形力量。软实力是一种精神力量，其包含有政治力量、文化力量、国际力量等软要素，约瑟夫·奈教授将其概括为吸引力、同化力、导向力、仿效力</w:t>
      </w:r>
      <w:r w:rsidRPr="00341B68">
        <w:rPr>
          <w:rFonts w:cs="黑体"/>
          <w:bCs/>
          <w:vertAlign w:val="superscript"/>
        </w:rPr>
        <w:fldChar w:fldCharType="begin"/>
      </w:r>
      <w:r w:rsidRPr="00341B68">
        <w:rPr>
          <w:rFonts w:cs="黑体"/>
          <w:bCs/>
          <w:vertAlign w:val="superscript"/>
        </w:rPr>
        <w:instrText xml:space="preserve"> </w:instrText>
      </w:r>
      <w:r w:rsidRPr="00341B68">
        <w:rPr>
          <w:rFonts w:cs="黑体" w:hint="eastAsia"/>
          <w:bCs/>
          <w:vertAlign w:val="superscript"/>
        </w:rPr>
        <w:instrText>REF _Ref150083989 \r \h</w:instrText>
      </w:r>
      <w:r w:rsidRPr="00341B68">
        <w:rPr>
          <w:rFonts w:cs="黑体"/>
          <w:bCs/>
          <w:vertAlign w:val="superscript"/>
        </w:rPr>
        <w:instrText xml:space="preserve"> </w:instrText>
      </w:r>
      <w:r>
        <w:rPr>
          <w:rFonts w:cs="黑体"/>
          <w:bCs/>
          <w:vertAlign w:val="superscript"/>
        </w:rPr>
        <w:instrText xml:space="preserve"> \* MERGEFORMAT </w:instrText>
      </w:r>
      <w:r w:rsidRPr="00341B68">
        <w:rPr>
          <w:rFonts w:cs="黑体"/>
          <w:bCs/>
          <w:vertAlign w:val="superscript"/>
        </w:rPr>
      </w:r>
      <w:r w:rsidRPr="00341B68">
        <w:rPr>
          <w:rFonts w:cs="黑体"/>
          <w:bCs/>
          <w:vertAlign w:val="superscript"/>
        </w:rPr>
        <w:fldChar w:fldCharType="separate"/>
      </w:r>
      <w:r w:rsidRPr="00341B68">
        <w:rPr>
          <w:rFonts w:cs="黑体"/>
          <w:bCs/>
          <w:vertAlign w:val="superscript"/>
        </w:rPr>
        <w:t>[1]</w:t>
      </w:r>
      <w:r w:rsidRPr="00341B68">
        <w:rPr>
          <w:rFonts w:cs="黑体"/>
          <w:bCs/>
          <w:vertAlign w:val="superscript"/>
        </w:rPr>
        <w:fldChar w:fldCharType="end"/>
      </w:r>
      <w:r>
        <w:rPr>
          <w:rFonts w:cs="黑体" w:hint="eastAsia"/>
          <w:bCs/>
        </w:rPr>
        <w:t>。</w:t>
      </w:r>
    </w:p>
    <w:p w14:paraId="2574F5C4" w14:textId="0709EC08"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bCs/>
          <w:kern w:val="2"/>
        </w:rPr>
        <w:lastRenderedPageBreak/>
        <w:t>2.</w:t>
      </w:r>
      <w:r>
        <w:rPr>
          <w:rFonts w:ascii="黑体" w:eastAsia="黑体" w:hAnsi="黑体" w:cs="黑体" w:hint="eastAsia"/>
          <w:bCs/>
          <w:kern w:val="2"/>
        </w:rPr>
        <w:t>软实力在中国</w:t>
      </w:r>
    </w:p>
    <w:p w14:paraId="7577329F" w14:textId="13C61EE6" w:rsidR="00D50504" w:rsidRPr="00341B68" w:rsidRDefault="00341B68" w:rsidP="00341B68">
      <w:pPr>
        <w:spacing w:line="400" w:lineRule="exact"/>
        <w:ind w:firstLineChars="200" w:firstLine="480"/>
        <w:rPr>
          <w:rFonts w:cs="黑体"/>
          <w:bCs/>
        </w:rPr>
      </w:pPr>
      <w:r>
        <w:rPr>
          <w:rFonts w:cs="黑体" w:hint="eastAsia"/>
          <w:bCs/>
        </w:rPr>
        <w:t>上世纪软实力理论传入中国以来，国内学界长期就此概念的来源与构成要素各抒己见。有学者认为，软实力进一步表现为话语认同，国家间的生存竞争将在很大程度上取决于国民个人的价值认同；有学者认为，软实力的核心在于文化，尤其是文化核心内容的价值观；也有学者认为，软实力在国内来源于先进的政治经济体制和良好的国民素质，在国外来源于文化和价值观的传播力量；也有学者将软实力归纳为文化外交、多边外交、对外援助政策三个维度</w:t>
      </w:r>
      <w:r w:rsidRPr="00341B68">
        <w:rPr>
          <w:rFonts w:cs="黑体"/>
          <w:bCs/>
          <w:vertAlign w:val="superscript"/>
        </w:rPr>
        <w:fldChar w:fldCharType="begin"/>
      </w:r>
      <w:r w:rsidRPr="00341B68">
        <w:rPr>
          <w:rFonts w:cs="黑体"/>
          <w:bCs/>
          <w:vertAlign w:val="superscript"/>
        </w:rPr>
        <w:instrText xml:space="preserve"> </w:instrText>
      </w:r>
      <w:r w:rsidRPr="00341B68">
        <w:rPr>
          <w:rFonts w:cs="黑体" w:hint="eastAsia"/>
          <w:bCs/>
          <w:vertAlign w:val="superscript"/>
        </w:rPr>
        <w:instrText>REF _Ref150083989 \r \h</w:instrText>
      </w:r>
      <w:r w:rsidRPr="00341B68">
        <w:rPr>
          <w:rFonts w:cs="黑体"/>
          <w:bCs/>
          <w:vertAlign w:val="superscript"/>
        </w:rPr>
        <w:instrText xml:space="preserve"> </w:instrText>
      </w:r>
      <w:r>
        <w:rPr>
          <w:rFonts w:cs="黑体"/>
          <w:bCs/>
          <w:vertAlign w:val="superscript"/>
        </w:rPr>
        <w:instrText xml:space="preserve"> \* MERGEFORMAT </w:instrText>
      </w:r>
      <w:r w:rsidRPr="00341B68">
        <w:rPr>
          <w:rFonts w:cs="黑体"/>
          <w:bCs/>
          <w:vertAlign w:val="superscript"/>
        </w:rPr>
      </w:r>
      <w:r w:rsidRPr="00341B68">
        <w:rPr>
          <w:rFonts w:cs="黑体"/>
          <w:bCs/>
          <w:vertAlign w:val="superscript"/>
        </w:rPr>
        <w:fldChar w:fldCharType="separate"/>
      </w:r>
      <w:r w:rsidRPr="00341B68">
        <w:rPr>
          <w:rFonts w:cs="黑体"/>
          <w:bCs/>
          <w:vertAlign w:val="superscript"/>
        </w:rPr>
        <w:t>[1]</w:t>
      </w:r>
      <w:r w:rsidRPr="00341B68">
        <w:rPr>
          <w:rFonts w:cs="黑体"/>
          <w:bCs/>
          <w:vertAlign w:val="superscript"/>
        </w:rPr>
        <w:fldChar w:fldCharType="end"/>
      </w:r>
      <w:r>
        <w:rPr>
          <w:rFonts w:cs="黑体" w:hint="eastAsia"/>
          <w:bCs/>
        </w:rPr>
        <w:t>。无论学界争吵与否，无疑地，中国学者在借鉴约瑟夫·奈教授理论的基础上，结合我国具体实际国情，探究了我国国家软实力的构成要素，拓展了软实力概念的内涵和外延。</w:t>
      </w:r>
    </w:p>
    <w:p w14:paraId="1F886A3E" w14:textId="04E6BFD0" w:rsidR="00341B68" w:rsidRDefault="00341B68" w:rsidP="00341B68">
      <w:pPr>
        <w:pStyle w:val="a7"/>
        <w:widowControl w:val="0"/>
        <w:spacing w:beforeLines="50" w:before="156" w:afterLines="50" w:after="156"/>
        <w:ind w:leftChars="171" w:left="410" w:firstLineChars="0" w:firstLine="0"/>
        <w:jc w:val="both"/>
        <w:rPr>
          <w:rFonts w:cstheme="minorBidi"/>
          <w:bCs/>
          <w:color w:val="0070C0"/>
          <w:kern w:val="2"/>
        </w:rPr>
      </w:pPr>
      <w:bookmarkStart w:id="0" w:name="OLE_LINK4"/>
      <w:r>
        <w:rPr>
          <w:rFonts w:ascii="黑体" w:eastAsia="黑体" w:hAnsi="黑体" w:cs="黑体" w:hint="eastAsia"/>
          <w:bCs/>
          <w:kern w:val="2"/>
          <w:sz w:val="28"/>
          <w:szCs w:val="28"/>
        </w:rPr>
        <w:t>四、文化软实力作用于中国海外利益</w:t>
      </w:r>
    </w:p>
    <w:p w14:paraId="4F6090A2" w14:textId="301EDD64"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hint="eastAsia"/>
          <w:bCs/>
          <w:kern w:val="2"/>
        </w:rPr>
        <w:t>1</w:t>
      </w:r>
      <w:r>
        <w:rPr>
          <w:rFonts w:ascii="黑体" w:eastAsia="黑体" w:hAnsi="黑体" w:cs="黑体"/>
          <w:bCs/>
          <w:kern w:val="2"/>
        </w:rPr>
        <w:t>.</w:t>
      </w:r>
      <w:r>
        <w:rPr>
          <w:rFonts w:ascii="黑体" w:eastAsia="黑体" w:hAnsi="黑体" w:cs="黑体" w:hint="eastAsia"/>
          <w:bCs/>
          <w:kern w:val="2"/>
        </w:rPr>
        <w:t>对于“二”中案例的再分析</w:t>
      </w:r>
    </w:p>
    <w:p w14:paraId="07DBFC85" w14:textId="70225606" w:rsidR="00472825" w:rsidRDefault="00341B68" w:rsidP="00341B68">
      <w:pPr>
        <w:spacing w:line="400" w:lineRule="exact"/>
        <w:ind w:firstLineChars="200" w:firstLine="480"/>
        <w:rPr>
          <w:rFonts w:cs="黑体"/>
          <w:bCs/>
        </w:rPr>
      </w:pPr>
      <w:r>
        <w:rPr>
          <w:rFonts w:cs="黑体" w:hint="eastAsia"/>
          <w:bCs/>
        </w:rPr>
        <w:t>试问，为什么受到威胁的是中国，为什么受到侵害的是中国（不仅限于华为公司，如小米公司也在印度受到利益侵害），为什么受到威胁的的不是美国，为什</w:t>
      </w:r>
      <w:bookmarkEnd w:id="0"/>
      <w:r>
        <w:rPr>
          <w:rFonts w:cs="黑体" w:hint="eastAsia"/>
          <w:bCs/>
        </w:rPr>
        <w:t>么受到侵害的不是苹果公司（美国企业）？上述中国海外利益被侵犯而美国海外利益被保护的很好的例子可以归结于软实力的影响。在硬实力上，美国与中国的国际地位是等价的，也就是说对于非中美国家，在硬实力（军事、经济等）上是比不过中美二国中任何一个的。故，海外利益与软实力便产生了紧密的关系。</w:t>
      </w:r>
    </w:p>
    <w:p w14:paraId="294FE674" w14:textId="31EA01F4" w:rsidR="00341B68" w:rsidRPr="00472825" w:rsidRDefault="00341B68" w:rsidP="00341B68">
      <w:pPr>
        <w:spacing w:beforeLines="50" w:before="156" w:afterLines="50" w:after="156"/>
        <w:ind w:left="420"/>
        <w:rPr>
          <w:rFonts w:ascii="黑体" w:eastAsia="黑体" w:hAnsi="黑体" w:cs="黑体"/>
          <w:bCs/>
          <w:kern w:val="2"/>
        </w:rPr>
      </w:pPr>
      <w:bookmarkStart w:id="1" w:name="OLE_LINK3"/>
      <w:r>
        <w:rPr>
          <w:rFonts w:ascii="黑体" w:eastAsia="黑体" w:hAnsi="黑体" w:cs="黑体"/>
          <w:bCs/>
          <w:kern w:val="2"/>
        </w:rPr>
        <w:t>2.</w:t>
      </w:r>
      <w:r>
        <w:rPr>
          <w:rFonts w:ascii="黑体" w:eastAsia="黑体" w:hAnsi="黑体" w:cs="黑体" w:hint="eastAsia"/>
          <w:bCs/>
          <w:kern w:val="2"/>
        </w:rPr>
        <w:t>文化软实力对于海外利益安全的作用</w:t>
      </w:r>
    </w:p>
    <w:p w14:paraId="704B1C4A" w14:textId="3A556E57" w:rsidR="00341B68" w:rsidRDefault="00341B68" w:rsidP="00341B68">
      <w:pPr>
        <w:spacing w:line="400" w:lineRule="exact"/>
        <w:ind w:firstLineChars="200" w:firstLine="480"/>
        <w:rPr>
          <w:rFonts w:cs="黑体"/>
          <w:bCs/>
        </w:rPr>
      </w:pPr>
      <w:r>
        <w:rPr>
          <w:rFonts w:cs="黑体" w:hint="eastAsia"/>
          <w:bCs/>
        </w:rPr>
        <w:t>人类文明的精神支柱是文化。近代以来，欧美文化（此处尤指英、美两国文化）在世</w:t>
      </w:r>
      <w:bookmarkEnd w:id="1"/>
      <w:r>
        <w:rPr>
          <w:rFonts w:cs="黑体" w:hint="eastAsia"/>
          <w:bCs/>
        </w:rPr>
        <w:t>界具有广泛的影响力。这无疑是由于在近代，欧美率先进行了资产阶级革命，脱离了中世纪社会的同时开始向外扩张，在侵略世界的情况下构建起资本主义世界体系，将全世界大部分国家笼罩在资本主义之下，同时在第一、二次世界大战中，由于欧美在军事上的领先，客观上促进了文化向他国传播。于此，欧美文化在现代依然广泛在世界上产生影响。在国际性场合中，一般使用英语作为通用语言，许多非英语母语者会把英语作为第一外语并学习至较高水平。同时，英国、美国等国家由于其文化软实力，吸引了大量高端人才，又由于其人才多，教育亦优秀，又由于其教育优秀，吸引力更多的世界各地杰出青年成为留学生在他国接受教育，成为人才，由此形成良性循环。</w:t>
      </w:r>
    </w:p>
    <w:p w14:paraId="7A76D1A6" w14:textId="459E0DFE" w:rsidR="00341B68" w:rsidRDefault="00341B68" w:rsidP="00341B68">
      <w:pPr>
        <w:spacing w:line="400" w:lineRule="exact"/>
        <w:ind w:firstLineChars="200" w:firstLine="480"/>
        <w:rPr>
          <w:rFonts w:cs="黑体"/>
          <w:bCs/>
        </w:rPr>
      </w:pPr>
      <w:r>
        <w:rPr>
          <w:rFonts w:cs="黑体" w:hint="eastAsia"/>
          <w:bCs/>
        </w:rPr>
        <w:t>上段所讲，是文化软实力的直接影响，那又该如何说到海外利益安全呢？显然的，由于其文化在世界的广泛影响力，在世界其他国家造成了较为广泛的</w:t>
      </w:r>
      <w:r>
        <w:rPr>
          <w:rFonts w:cs="黑体" w:hint="eastAsia"/>
          <w:bCs/>
        </w:rPr>
        <w:lastRenderedPageBreak/>
        <w:t>文化认同。许多人和国家认可英美的文化，世界中部分其他国家想要去讨好美国，自然不会去为难美国的企业。美国的海外利益安全也就此受到了良好的保护。</w:t>
      </w:r>
    </w:p>
    <w:p w14:paraId="5B8B9F11" w14:textId="184E6A6E" w:rsidR="00341B68" w:rsidRDefault="00341B68" w:rsidP="00341B68">
      <w:pPr>
        <w:spacing w:line="400" w:lineRule="exact"/>
        <w:ind w:firstLineChars="200" w:firstLine="480"/>
        <w:rPr>
          <w:rFonts w:cs="黑体"/>
          <w:bCs/>
        </w:rPr>
      </w:pPr>
      <w:r>
        <w:rPr>
          <w:rFonts w:cs="黑体" w:hint="eastAsia"/>
          <w:bCs/>
        </w:rPr>
        <w:t>不仅是国家的软实力，企业的文化软实力也很重要。美国的Apple公司在全世界的电子产品领域保持着龙头地位，这无疑与该企业的文化软实力有关。如果说其在自研芯片、功能创新（如Home键、Face ID）、生态塑造（Apple旗下产品联动）、软件支持（iOS、macOS等）是该企业的科技硬实力，那么其在科技中展现的人文关怀便是其文化软实力。其对于残疾人构建了较为完整的辅助功能，为地区教育提供设备和经济支持，为环境保护减少其排放增加树木种植，这无疑影响着一批又一批的人。</w:t>
      </w:r>
    </w:p>
    <w:p w14:paraId="170B0B0F" w14:textId="7368DE36"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bCs/>
          <w:kern w:val="2"/>
        </w:rPr>
        <w:t>3.</w:t>
      </w:r>
      <w:r>
        <w:rPr>
          <w:rFonts w:ascii="黑体" w:eastAsia="黑体" w:hAnsi="黑体" w:cs="黑体" w:hint="eastAsia"/>
          <w:bCs/>
          <w:kern w:val="2"/>
        </w:rPr>
        <w:t>文化外交</w:t>
      </w:r>
    </w:p>
    <w:p w14:paraId="64FB4821" w14:textId="1E8996DA" w:rsidR="00341B68" w:rsidRDefault="00341B68" w:rsidP="00341B68">
      <w:pPr>
        <w:spacing w:line="400" w:lineRule="exact"/>
        <w:ind w:firstLineChars="200" w:firstLine="480"/>
        <w:rPr>
          <w:rFonts w:cs="黑体"/>
          <w:bCs/>
        </w:rPr>
      </w:pPr>
      <w:r>
        <w:rPr>
          <w:rFonts w:cs="黑体" w:hint="eastAsia"/>
          <w:bCs/>
        </w:rPr>
        <w:t>文化外交是由一个国家的政府或者经政府授权和委托的非政府组织和民众所展开的，以文化传播、交流、沟通为主题内容，意在达到特定政治目的和对外战略意图的外交活动。文化外交的目的是什么呢？增强本国对于他国的吸引力，增强外国人对于本国文化的了解程度，收获人心。文化外交往往通过当地民众喜闻乐见的方式，带给当地人民精神享受的同时达到潜移默化的效果。文化外交是一种平和的、有效的增强国家文化软实力的方法。</w:t>
      </w:r>
    </w:p>
    <w:p w14:paraId="04483547" w14:textId="61308ADB" w:rsidR="00341B68" w:rsidRPr="00341B68" w:rsidRDefault="00341B68" w:rsidP="00341B68">
      <w:pPr>
        <w:spacing w:line="400" w:lineRule="exact"/>
        <w:ind w:firstLineChars="200" w:firstLine="480"/>
        <w:rPr>
          <w:rFonts w:cs="黑体"/>
          <w:bCs/>
        </w:rPr>
      </w:pPr>
      <w:r>
        <w:rPr>
          <w:rFonts w:cs="黑体" w:hint="eastAsia"/>
          <w:bCs/>
        </w:rPr>
        <w:t>文化外交的方法多样，其中最为明显的是文学与艺术交流，如开展文化代表团访问、对外艺术展览等。</w:t>
      </w:r>
    </w:p>
    <w:p w14:paraId="06EDCAFC" w14:textId="3FC35991"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bCs/>
          <w:kern w:val="2"/>
        </w:rPr>
        <w:t>4.</w:t>
      </w:r>
      <w:r>
        <w:rPr>
          <w:rFonts w:ascii="黑体" w:eastAsia="黑体" w:hAnsi="黑体" w:cs="黑体" w:hint="eastAsia"/>
          <w:bCs/>
          <w:kern w:val="2"/>
        </w:rPr>
        <w:t>中国的文化外交</w:t>
      </w:r>
    </w:p>
    <w:p w14:paraId="16F3DE92" w14:textId="008C989A" w:rsidR="00341B68" w:rsidRDefault="00341B68" w:rsidP="00341B68">
      <w:pPr>
        <w:spacing w:line="400" w:lineRule="exact"/>
        <w:ind w:firstLineChars="200" w:firstLine="480"/>
        <w:rPr>
          <w:rFonts w:cs="黑体"/>
          <w:bCs/>
        </w:rPr>
      </w:pPr>
      <w:r>
        <w:rPr>
          <w:rFonts w:cs="黑体" w:hint="eastAsia"/>
          <w:bCs/>
        </w:rPr>
        <w:t>文化代表团互访是中国与广大亚非拉国家之间文化交流的重要内容。这项活动于上世纪中叶就已经展开，至今依然保持较高的频率。在文化代表团互访中，被访地民众可以欣赏到来自他国的艺术，增强对外国文化了解的同时促进了其对外国的向往（如旅游等）。</w:t>
      </w:r>
    </w:p>
    <w:p w14:paraId="2CC6FA8D" w14:textId="2DB1C651" w:rsidR="00341B68" w:rsidRDefault="00341B68" w:rsidP="00341B68">
      <w:pPr>
        <w:spacing w:line="400" w:lineRule="exact"/>
        <w:ind w:firstLineChars="200" w:firstLine="480"/>
        <w:rPr>
          <w:rFonts w:ascii="Cambria" w:hAnsi="Cambria" w:cs="Cambria"/>
          <w:bCs/>
        </w:rPr>
      </w:pPr>
      <w:r>
        <w:rPr>
          <w:rFonts w:cs="黑体" w:hint="eastAsia"/>
          <w:bCs/>
        </w:rPr>
        <w:t>对外展览是中国对外文化外交的特色之一。中国作为拥有五千年文化的文明古国，中华文明是世界瑰宝。我国可以开展文物对外展览，借给其他世界著名博物馆中国的历史文物，</w:t>
      </w:r>
      <w:r>
        <w:rPr>
          <w:rFonts w:ascii="Cambria" w:hAnsi="Cambria" w:cs="Cambria" w:hint="eastAsia"/>
          <w:bCs/>
        </w:rPr>
        <w:t>用以宣传本国文化。同时，对外艺术展览也是重要途径，将我国的传统的现代的艺术作品借予外国展览，宣传我国文化。</w:t>
      </w:r>
    </w:p>
    <w:p w14:paraId="1811E8A5" w14:textId="21CCFEF1" w:rsidR="00341B68" w:rsidRDefault="00341B68" w:rsidP="00341B68">
      <w:pPr>
        <w:spacing w:line="400" w:lineRule="exact"/>
        <w:ind w:firstLineChars="200" w:firstLine="480"/>
        <w:rPr>
          <w:rFonts w:ascii="Cambria" w:hAnsi="Cambria" w:cs="Cambria"/>
          <w:bCs/>
        </w:rPr>
      </w:pPr>
      <w:r>
        <w:rPr>
          <w:rFonts w:ascii="Cambria" w:hAnsi="Cambria" w:cs="Cambria" w:hint="eastAsia"/>
          <w:bCs/>
        </w:rPr>
        <w:t>文化年活动也是中国对外文化外交的重要组成部分。在</w:t>
      </w:r>
      <w:r>
        <w:rPr>
          <w:rFonts w:ascii="Cambria" w:hAnsi="Cambria" w:cs="Cambria" w:hint="eastAsia"/>
          <w:bCs/>
        </w:rPr>
        <w:t>2</w:t>
      </w:r>
      <w:r>
        <w:rPr>
          <w:rFonts w:ascii="Cambria" w:hAnsi="Cambria" w:cs="Cambria"/>
          <w:bCs/>
        </w:rPr>
        <w:t>003-2005</w:t>
      </w:r>
      <w:r>
        <w:rPr>
          <w:rFonts w:ascii="Cambria" w:hAnsi="Cambria" w:cs="Cambria" w:hint="eastAsia"/>
          <w:bCs/>
        </w:rPr>
        <w:t>年，我国与法国互办文化节。这不仅促进了两国人民对于对方国家的了解，更促进了中法两国的关系更加密切。</w:t>
      </w:r>
    </w:p>
    <w:p w14:paraId="505D1DB2" w14:textId="25F5E19C" w:rsidR="00341B68" w:rsidRDefault="00341B68" w:rsidP="00341B68">
      <w:pPr>
        <w:spacing w:line="400" w:lineRule="exact"/>
        <w:ind w:firstLineChars="200" w:firstLine="480"/>
        <w:rPr>
          <w:rFonts w:ascii="Cambria" w:hAnsi="Cambria" w:cs="Cambria"/>
          <w:bCs/>
        </w:rPr>
      </w:pPr>
      <w:r>
        <w:rPr>
          <w:rFonts w:ascii="Cambria" w:hAnsi="Cambria" w:cs="Cambria" w:hint="eastAsia"/>
          <w:bCs/>
        </w:rPr>
        <w:t>留学生培养是文化外交的重要组成部分。吸引外国留学生来华，不少留学生学成后成为驻华使节、政府要员，也有部分成为了经济、科技等领域的重要</w:t>
      </w:r>
      <w:r>
        <w:rPr>
          <w:rFonts w:ascii="Cambria" w:hAnsi="Cambria" w:cs="Cambria" w:hint="eastAsia"/>
          <w:bCs/>
        </w:rPr>
        <w:lastRenderedPageBreak/>
        <w:t>人物，与中国保持着密切的交流合作。留学生的培养，为我国文化的外传和我国与外国的友好关系作出了积极贡献。</w:t>
      </w:r>
    </w:p>
    <w:p w14:paraId="64DCE18E" w14:textId="25404CCD" w:rsidR="00341B68" w:rsidRDefault="00341B68" w:rsidP="00341B68">
      <w:pPr>
        <w:spacing w:line="400" w:lineRule="exact"/>
        <w:ind w:firstLineChars="200" w:firstLine="480"/>
        <w:rPr>
          <w:rFonts w:ascii="Cambria" w:hAnsi="Cambria" w:cs="Cambria"/>
          <w:bCs/>
        </w:rPr>
      </w:pPr>
      <w:r>
        <w:rPr>
          <w:rFonts w:ascii="Cambria" w:hAnsi="Cambria" w:cs="Cambria" w:hint="eastAsia"/>
          <w:bCs/>
        </w:rPr>
        <w:t>以上各项，在增强我国软实力的同时，与外国民众留下了深刻而美好的印象，均保护了我国的海外利益安全。</w:t>
      </w:r>
    </w:p>
    <w:p w14:paraId="2ECF2446" w14:textId="294F5FFD" w:rsidR="00341B68" w:rsidRPr="00341B68" w:rsidRDefault="00341B68" w:rsidP="00341B68">
      <w:pPr>
        <w:spacing w:line="400" w:lineRule="exact"/>
        <w:ind w:firstLineChars="200" w:firstLine="480"/>
        <w:rPr>
          <w:rFonts w:cs="黑体"/>
          <w:bCs/>
        </w:rPr>
      </w:pPr>
      <w:r>
        <w:rPr>
          <w:rFonts w:ascii="Cambria" w:hAnsi="Cambria" w:cs="Cambria" w:hint="eastAsia"/>
          <w:bCs/>
        </w:rPr>
        <w:t>通过开展文化外交，我国可以向世界准确而客观的说明中国，说明那个没有过于华丽的词汇包装的真实的中国，扩大中国文化在世界的传播和影响，向世界积极展示和树立中国和平发展的国际形象，增进国际社会对真实中国的了解，避免类似于“</w:t>
      </w:r>
      <w:r>
        <w:rPr>
          <w:rFonts w:ascii="Cambria" w:hAnsi="Cambria" w:cs="Cambria" w:hint="eastAsia"/>
          <w:bCs/>
        </w:rPr>
        <w:t>BBC</w:t>
      </w:r>
      <w:r>
        <w:rPr>
          <w:rFonts w:ascii="Cambria" w:hAnsi="Cambria" w:cs="Cambria" w:hint="eastAsia"/>
          <w:bCs/>
        </w:rPr>
        <w:t>滤镜”的存在带来的影响，减少“中国威胁论”的声音，扩大中国的国际威信，继而增强中国的“软实力”</w:t>
      </w:r>
      <w:r w:rsidRPr="00341B68">
        <w:rPr>
          <w:rFonts w:cs="黑体"/>
          <w:bCs/>
          <w:vertAlign w:val="superscript"/>
        </w:rPr>
        <w:t xml:space="preserve"> </w:t>
      </w:r>
      <w:r w:rsidRPr="00341B68">
        <w:rPr>
          <w:rFonts w:cs="黑体"/>
          <w:bCs/>
          <w:vertAlign w:val="superscript"/>
        </w:rPr>
        <w:fldChar w:fldCharType="begin"/>
      </w:r>
      <w:r w:rsidRPr="00341B68">
        <w:rPr>
          <w:rFonts w:cs="黑体"/>
          <w:bCs/>
          <w:vertAlign w:val="superscript"/>
        </w:rPr>
        <w:instrText xml:space="preserve"> </w:instrText>
      </w:r>
      <w:r w:rsidRPr="00341B68">
        <w:rPr>
          <w:rFonts w:cs="黑体" w:hint="eastAsia"/>
          <w:bCs/>
          <w:vertAlign w:val="superscript"/>
        </w:rPr>
        <w:instrText>REF _Ref150083989 \r \h</w:instrText>
      </w:r>
      <w:r w:rsidRPr="00341B68">
        <w:rPr>
          <w:rFonts w:cs="黑体"/>
          <w:bCs/>
          <w:vertAlign w:val="superscript"/>
        </w:rPr>
        <w:instrText xml:space="preserve"> </w:instrText>
      </w:r>
      <w:r>
        <w:rPr>
          <w:rFonts w:cs="黑体"/>
          <w:bCs/>
          <w:vertAlign w:val="superscript"/>
        </w:rPr>
        <w:instrText xml:space="preserve"> \* MERGEFORMAT </w:instrText>
      </w:r>
      <w:r w:rsidRPr="00341B68">
        <w:rPr>
          <w:rFonts w:cs="黑体"/>
          <w:bCs/>
          <w:vertAlign w:val="superscript"/>
        </w:rPr>
      </w:r>
      <w:r w:rsidRPr="00341B68">
        <w:rPr>
          <w:rFonts w:cs="黑体"/>
          <w:bCs/>
          <w:vertAlign w:val="superscript"/>
        </w:rPr>
        <w:fldChar w:fldCharType="separate"/>
      </w:r>
      <w:r w:rsidRPr="00341B68">
        <w:rPr>
          <w:rFonts w:cs="黑体"/>
          <w:bCs/>
          <w:vertAlign w:val="superscript"/>
        </w:rPr>
        <w:t>[1]</w:t>
      </w:r>
      <w:r w:rsidRPr="00341B68">
        <w:rPr>
          <w:rFonts w:cs="黑体"/>
          <w:bCs/>
          <w:vertAlign w:val="superscript"/>
        </w:rPr>
        <w:fldChar w:fldCharType="end"/>
      </w:r>
      <w:r>
        <w:rPr>
          <w:rFonts w:ascii="Cambria" w:hAnsi="Cambria" w:cs="Cambria" w:hint="eastAsia"/>
          <w:bCs/>
        </w:rPr>
        <w:t>。</w:t>
      </w:r>
    </w:p>
    <w:p w14:paraId="55F70047" w14:textId="3090C76B" w:rsidR="00341B68" w:rsidRDefault="00341B68" w:rsidP="00341B68">
      <w:pPr>
        <w:pStyle w:val="a7"/>
        <w:widowControl w:val="0"/>
        <w:spacing w:beforeLines="50" w:before="156" w:afterLines="50" w:after="156"/>
        <w:ind w:leftChars="171" w:left="410" w:firstLineChars="0" w:firstLine="0"/>
        <w:jc w:val="both"/>
        <w:rPr>
          <w:rFonts w:cstheme="minorBidi"/>
          <w:bCs/>
          <w:color w:val="0070C0"/>
          <w:kern w:val="2"/>
        </w:rPr>
      </w:pPr>
      <w:r>
        <w:rPr>
          <w:rFonts w:ascii="黑体" w:eastAsia="黑体" w:hAnsi="黑体" w:cs="黑体" w:hint="eastAsia"/>
          <w:bCs/>
          <w:kern w:val="2"/>
          <w:sz w:val="28"/>
          <w:szCs w:val="28"/>
        </w:rPr>
        <w:t>五、中国海外利益反作用于文化软实力</w:t>
      </w:r>
    </w:p>
    <w:p w14:paraId="747C5EE7" w14:textId="7A434D73"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bCs/>
          <w:kern w:val="2"/>
        </w:rPr>
        <w:t>1.</w:t>
      </w:r>
      <w:r>
        <w:rPr>
          <w:rFonts w:ascii="黑体" w:eastAsia="黑体" w:hAnsi="黑体" w:cs="黑体" w:hint="eastAsia"/>
          <w:bCs/>
          <w:kern w:val="2"/>
        </w:rPr>
        <w:t>企业软实力</w:t>
      </w:r>
    </w:p>
    <w:p w14:paraId="4F9E7517" w14:textId="1B412848" w:rsidR="00472825" w:rsidRDefault="00341B68" w:rsidP="00341B68">
      <w:pPr>
        <w:spacing w:line="400" w:lineRule="exact"/>
        <w:ind w:firstLineChars="200" w:firstLine="480"/>
        <w:rPr>
          <w:rFonts w:cs="黑体"/>
          <w:bCs/>
        </w:rPr>
      </w:pPr>
      <w:r>
        <w:rPr>
          <w:rFonts w:cs="黑体" w:hint="eastAsia"/>
          <w:bCs/>
        </w:rPr>
        <w:t>上文提到，美国的Apple公司的企业软实力。下适当分析中国的华为公司在我国文化软实力之中的作用。在华为产品Huawei</w:t>
      </w:r>
      <w:r>
        <w:rPr>
          <w:rFonts w:cs="黑体"/>
          <w:bCs/>
        </w:rPr>
        <w:t xml:space="preserve"> </w:t>
      </w:r>
      <w:r>
        <w:rPr>
          <w:rFonts w:cs="黑体" w:hint="eastAsia"/>
          <w:bCs/>
        </w:rPr>
        <w:t>Mate</w:t>
      </w:r>
      <w:r>
        <w:rPr>
          <w:rFonts w:cs="黑体"/>
          <w:bCs/>
        </w:rPr>
        <w:t xml:space="preserve"> 60 </w:t>
      </w:r>
      <w:r>
        <w:rPr>
          <w:rFonts w:cs="黑体" w:hint="eastAsia"/>
          <w:bCs/>
        </w:rPr>
        <w:t>Pro中，采用了“玄武架构”，在其颜色上采用了来自中国地方的特色颜色，如来自于雅鲁藏布江的雅川青色；在其软件</w:t>
      </w:r>
      <w:proofErr w:type="spellStart"/>
      <w:r>
        <w:rPr>
          <w:rFonts w:cs="黑体" w:hint="eastAsia"/>
          <w:bCs/>
        </w:rPr>
        <w:t>HarmonyOS</w:t>
      </w:r>
      <w:proofErr w:type="spellEnd"/>
      <w:r>
        <w:rPr>
          <w:rFonts w:cs="黑体" w:hint="eastAsia"/>
          <w:bCs/>
        </w:rPr>
        <w:t>中，命名来自于“鸿蒙”一词，指盘古开天辟地之前的世界状态；在其自研芯片Kirin中，命名来自于上古神兽麒麟。随着华为公司产品在海外的推广流行，中国传统的文化元素也随之外传，进而向世界宣传着中华文化。</w:t>
      </w:r>
    </w:p>
    <w:p w14:paraId="48F17DC1" w14:textId="29544E41"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bCs/>
          <w:kern w:val="2"/>
        </w:rPr>
        <w:t>2.</w:t>
      </w:r>
      <w:r>
        <w:rPr>
          <w:rFonts w:ascii="黑体" w:eastAsia="黑体" w:hAnsi="黑体" w:cs="黑体" w:hint="eastAsia"/>
          <w:bCs/>
          <w:kern w:val="2"/>
        </w:rPr>
        <w:t>国家软实力</w:t>
      </w:r>
    </w:p>
    <w:p w14:paraId="1B6A0CDD" w14:textId="4E7C2F1C" w:rsidR="00341B68" w:rsidRPr="00341B68" w:rsidRDefault="00341B68" w:rsidP="00341B68">
      <w:pPr>
        <w:spacing w:line="400" w:lineRule="exact"/>
        <w:ind w:firstLineChars="200" w:firstLine="480"/>
        <w:rPr>
          <w:rFonts w:cs="黑体"/>
          <w:bCs/>
        </w:rPr>
      </w:pPr>
      <w:r>
        <w:rPr>
          <w:rFonts w:cs="黑体" w:hint="eastAsia"/>
          <w:bCs/>
        </w:rPr>
        <w:t>自本世纪初起，中国政府在外国开设孔子学院，传播汉语和中华文化。截止2</w:t>
      </w:r>
      <w:r>
        <w:rPr>
          <w:rFonts w:cs="黑体"/>
          <w:bCs/>
        </w:rPr>
        <w:t>019</w:t>
      </w:r>
      <w:r>
        <w:rPr>
          <w:rFonts w:cs="黑体" w:hint="eastAsia"/>
          <w:bCs/>
        </w:rPr>
        <w:t>年，已在全球范围内开设千余所孔子学院。同时，派出汉语教师到世界各地，在世界有需要的地方承担汉语教学的任务。这些措施，均为汉语和中华文化的传播提供了有效的助力。</w:t>
      </w:r>
    </w:p>
    <w:p w14:paraId="034E448B" w14:textId="045CABA7"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bCs/>
          <w:kern w:val="2"/>
        </w:rPr>
        <w:t>3.</w:t>
      </w:r>
      <w:r>
        <w:rPr>
          <w:rFonts w:ascii="黑体" w:eastAsia="黑体" w:hAnsi="黑体" w:cs="黑体" w:hint="eastAsia"/>
          <w:bCs/>
          <w:kern w:val="2"/>
        </w:rPr>
        <w:t>中国海外利益反作用于文化软实力</w:t>
      </w:r>
    </w:p>
    <w:p w14:paraId="220EF4B2" w14:textId="561E5A49" w:rsidR="00341B68" w:rsidRDefault="00341B68" w:rsidP="00341B68">
      <w:pPr>
        <w:spacing w:line="400" w:lineRule="exact"/>
        <w:ind w:firstLineChars="200" w:firstLine="480"/>
        <w:rPr>
          <w:rFonts w:cs="黑体"/>
          <w:bCs/>
        </w:rPr>
      </w:pPr>
      <w:r>
        <w:rPr>
          <w:rFonts w:cs="黑体" w:hint="eastAsia"/>
          <w:bCs/>
        </w:rPr>
        <w:t>试想，如果我国的海外利益不能得到有效维护，华为公司在国外收到大量限制，自然无法向外国传播我国文化；试想，如果我国的海外利益不能得到有效维护，孔子学院和汉语教师在国外的人身安全不能收到保障，还有谁会前往外国担任起传播中华文化的重任？故曰，只有海外利益安全得到有效维护，才会有以上的企业、集体、个人肩负起传播文化、提升国家软实力的作用。</w:t>
      </w:r>
    </w:p>
    <w:p w14:paraId="26946C03" w14:textId="1AA435A6" w:rsidR="00341B68" w:rsidRPr="00472825" w:rsidRDefault="00341B68" w:rsidP="00341B68">
      <w:pPr>
        <w:spacing w:beforeLines="50" w:before="156" w:afterLines="50" w:after="156"/>
        <w:ind w:left="420"/>
        <w:rPr>
          <w:rFonts w:ascii="黑体" w:eastAsia="黑体" w:hAnsi="黑体" w:cs="黑体"/>
          <w:bCs/>
          <w:kern w:val="2"/>
        </w:rPr>
      </w:pPr>
      <w:r>
        <w:rPr>
          <w:rFonts w:ascii="黑体" w:eastAsia="黑体" w:hAnsi="黑体" w:cs="黑体"/>
          <w:bCs/>
          <w:kern w:val="2"/>
        </w:rPr>
        <w:t>4.</w:t>
      </w:r>
      <w:r>
        <w:rPr>
          <w:rFonts w:ascii="黑体" w:eastAsia="黑体" w:hAnsi="黑体" w:cs="黑体" w:hint="eastAsia"/>
          <w:bCs/>
          <w:kern w:val="2"/>
        </w:rPr>
        <w:t>一些总结</w:t>
      </w:r>
    </w:p>
    <w:p w14:paraId="657A7982" w14:textId="0A98DC18" w:rsidR="00341B68" w:rsidRDefault="00341B68" w:rsidP="00341B68">
      <w:pPr>
        <w:spacing w:line="400" w:lineRule="exact"/>
        <w:ind w:firstLineChars="200" w:firstLine="480"/>
        <w:rPr>
          <w:rFonts w:cs="黑体"/>
          <w:bCs/>
        </w:rPr>
      </w:pPr>
      <w:r>
        <w:rPr>
          <w:rFonts w:cs="黑体" w:hint="eastAsia"/>
          <w:bCs/>
        </w:rPr>
        <w:lastRenderedPageBreak/>
        <w:t>在“四”中，我们讨论了文化软实力之于中国海外利益的作用；在“五”中，我们讨论了中国海外利益之于文化软实力的作用。将两者合并，可知文化软实力与（中国）海外利益（安全）是作用与反作用的关系，二者相互影响、相互保障、难以分割。在新时代，在西方国家对我国形象的刻意抹黑之下，我国的形象受到抹黑，我国的海外利益安全受到威胁与伤害。这时候，需要我们宣扬中华优秀文化，向世界宣告我们的优秀文化，向世界展现我们真实的样貌，提升我国的文化软实力，进而保护我国的海外利益安全。</w:t>
      </w:r>
    </w:p>
    <w:p w14:paraId="6C4444C8" w14:textId="77777777" w:rsidR="00341B68" w:rsidRDefault="00341B68" w:rsidP="00341B68">
      <w:pPr>
        <w:rPr>
          <w:b/>
          <w:sz w:val="28"/>
          <w:szCs w:val="28"/>
        </w:rPr>
      </w:pPr>
    </w:p>
    <w:p w14:paraId="6C709983" w14:textId="77777777" w:rsidR="003318B3" w:rsidRDefault="00A97FF8">
      <w:pPr>
        <w:spacing w:line="360" w:lineRule="auto"/>
        <w:jc w:val="center"/>
        <w:rPr>
          <w:rFonts w:ascii="黑体" w:eastAsia="黑体" w:hAnsi="黑体" w:cs="黑体"/>
          <w:bCs/>
          <w:sz w:val="28"/>
          <w:szCs w:val="28"/>
        </w:rPr>
      </w:pPr>
      <w:r>
        <w:rPr>
          <w:rFonts w:ascii="黑体" w:eastAsia="黑体" w:hAnsi="黑体" w:cs="黑体" w:hint="eastAsia"/>
          <w:bCs/>
          <w:sz w:val="28"/>
          <w:szCs w:val="28"/>
        </w:rPr>
        <w:t>参考文献</w:t>
      </w:r>
    </w:p>
    <w:p w14:paraId="3157ADCD" w14:textId="566C0D2A" w:rsidR="003318B3" w:rsidRDefault="00D50504" w:rsidP="00D50504">
      <w:pPr>
        <w:numPr>
          <w:ilvl w:val="0"/>
          <w:numId w:val="2"/>
        </w:numPr>
        <w:autoSpaceDE w:val="0"/>
        <w:autoSpaceDN w:val="0"/>
        <w:adjustRightInd w:val="0"/>
        <w:spacing w:line="320" w:lineRule="exact"/>
        <w:rPr>
          <w:szCs w:val="21"/>
        </w:rPr>
      </w:pPr>
      <w:bookmarkStart w:id="2" w:name="_Ref150083989"/>
      <w:r>
        <w:rPr>
          <w:rFonts w:hint="eastAsia"/>
          <w:szCs w:val="21"/>
        </w:rPr>
        <w:t>李涛</w:t>
      </w:r>
      <w:r w:rsidR="00A97FF8">
        <w:rPr>
          <w:szCs w:val="21"/>
        </w:rPr>
        <w:t>.</w:t>
      </w:r>
      <w:r>
        <w:rPr>
          <w:rFonts w:hint="eastAsia"/>
          <w:szCs w:val="21"/>
        </w:rPr>
        <w:t>中国海外利益</w:t>
      </w:r>
      <w:r w:rsidR="00A97FF8">
        <w:rPr>
          <w:szCs w:val="21"/>
        </w:rPr>
        <w:t>[</w:t>
      </w:r>
      <w:r>
        <w:rPr>
          <w:rFonts w:hint="eastAsia"/>
          <w:szCs w:val="21"/>
        </w:rPr>
        <w:t>M</w:t>
      </w:r>
      <w:r w:rsidR="00A97FF8">
        <w:rPr>
          <w:szCs w:val="21"/>
        </w:rPr>
        <w:t>].</w:t>
      </w:r>
      <w:r>
        <w:rPr>
          <w:rFonts w:hint="eastAsia"/>
          <w:szCs w:val="21"/>
        </w:rPr>
        <w:t>北京：国际文化出版公司</w:t>
      </w:r>
      <w:r w:rsidR="00A97FF8">
        <w:rPr>
          <w:szCs w:val="21"/>
        </w:rPr>
        <w:t>,20</w:t>
      </w:r>
      <w:r>
        <w:rPr>
          <w:szCs w:val="21"/>
        </w:rPr>
        <w:t>14</w:t>
      </w:r>
      <w:r w:rsidR="00A97FF8">
        <w:rPr>
          <w:szCs w:val="21"/>
        </w:rPr>
        <w:t>:</w:t>
      </w:r>
      <w:r>
        <w:rPr>
          <w:szCs w:val="21"/>
        </w:rPr>
        <w:t>131-1</w:t>
      </w:r>
      <w:r w:rsidR="00341B68">
        <w:rPr>
          <w:szCs w:val="21"/>
        </w:rPr>
        <w:t>49</w:t>
      </w:r>
      <w:r w:rsidR="00A97FF8">
        <w:rPr>
          <w:szCs w:val="21"/>
        </w:rPr>
        <w:t>.</w:t>
      </w:r>
      <w:bookmarkEnd w:id="2"/>
    </w:p>
    <w:p w14:paraId="6E5E6D3A" w14:textId="37912F99" w:rsidR="00D50504" w:rsidRDefault="00D50504" w:rsidP="00D50504">
      <w:pPr>
        <w:autoSpaceDE w:val="0"/>
        <w:autoSpaceDN w:val="0"/>
        <w:adjustRightInd w:val="0"/>
        <w:spacing w:line="320" w:lineRule="exact"/>
        <w:rPr>
          <w:szCs w:val="21"/>
        </w:rPr>
      </w:pPr>
    </w:p>
    <w:p w14:paraId="57DBDF37" w14:textId="6ADC79BC" w:rsidR="00D50504" w:rsidRDefault="00D50504" w:rsidP="00D50504">
      <w:pPr>
        <w:autoSpaceDE w:val="0"/>
        <w:autoSpaceDN w:val="0"/>
        <w:adjustRightInd w:val="0"/>
        <w:spacing w:line="320" w:lineRule="exact"/>
        <w:rPr>
          <w:szCs w:val="21"/>
        </w:rPr>
      </w:pPr>
    </w:p>
    <w:p w14:paraId="27371C08" w14:textId="77777777" w:rsidR="00977448" w:rsidRPr="00D50504" w:rsidRDefault="00977448" w:rsidP="00D50504">
      <w:pPr>
        <w:autoSpaceDE w:val="0"/>
        <w:autoSpaceDN w:val="0"/>
        <w:adjustRightInd w:val="0"/>
        <w:spacing w:line="320" w:lineRule="exact"/>
        <w:rPr>
          <w:szCs w:val="21"/>
        </w:rPr>
      </w:pPr>
    </w:p>
    <w:p w14:paraId="16CDA4A3" w14:textId="77777777" w:rsidR="00977448" w:rsidRDefault="00A97FF8">
      <w:pPr>
        <w:spacing w:line="400" w:lineRule="exact"/>
        <w:rPr>
          <w:rFonts w:ascii="黑体" w:eastAsia="黑体" w:hAnsi="黑体" w:cs="黑体"/>
          <w:bCs/>
        </w:rPr>
      </w:pPr>
      <w:r>
        <w:rPr>
          <w:rFonts w:ascii="黑体" w:eastAsia="黑体" w:hAnsi="黑体" w:cs="黑体" w:hint="eastAsia"/>
          <w:bCs/>
        </w:rPr>
        <w:t>后记：</w:t>
      </w:r>
    </w:p>
    <w:p w14:paraId="7C7B706C" w14:textId="77777777" w:rsidR="00977448" w:rsidRDefault="00977448" w:rsidP="00977448">
      <w:pPr>
        <w:spacing w:line="400" w:lineRule="exact"/>
        <w:ind w:firstLine="420"/>
      </w:pPr>
      <w:r>
        <w:rPr>
          <w:rFonts w:hint="eastAsia"/>
        </w:rPr>
        <w:t>即使算上《军事训练》课程，《国家安全导论》课也是我在大学中第一门彻底修完的课程。半个学期中，每周一晚上坐在电子楼阶梯教室中，看着不同的老师讲着国家安全的相关方面。有的老师第一次讲这方面内容，有的老师已经对该方面深有研究，但老师们都在认真的讲授着PPT内外的故事。生逢百年未有之大变局，亦生逢最好的时代，中国正走着一条通往民族复兴的康庄大道。中华民族的复兴道路必然分到了某些国家的蛋糕，但这并不意味着我们就应该调头或者止步不前，相反的，只有我们坚定的向着那个正确的方向前进，才能不惧一切风雨与挑战。正如同我在人工智能学院今年的1</w:t>
      </w:r>
      <w:r>
        <w:t>024</w:t>
      </w:r>
      <w:r>
        <w:rPr>
          <w:rFonts w:hint="eastAsia"/>
        </w:rPr>
        <w:t>晚会主持词中所写到的，“</w:t>
      </w:r>
      <w:r w:rsidRPr="00977448">
        <w:rPr>
          <w:rFonts w:hint="eastAsia"/>
        </w:rPr>
        <w:t>踔厉奋发，这个古老的词汇，在新时代激发出新的意蕴，彰显着青春焕发的活力风采。笃行不怠，我们坚定信心、迎难而上，无论路在何方，我们坚信，持之以恒，勤奋努力，终将成功。</w:t>
      </w:r>
      <w:r>
        <w:rPr>
          <w:rFonts w:hint="eastAsia"/>
        </w:rPr>
        <w:t>”</w:t>
      </w:r>
    </w:p>
    <w:p w14:paraId="79011D95" w14:textId="775216D1" w:rsidR="003318B3" w:rsidRDefault="00977448" w:rsidP="00977448">
      <w:pPr>
        <w:spacing w:line="400" w:lineRule="exact"/>
        <w:ind w:firstLine="420"/>
      </w:pPr>
      <w:r>
        <w:rPr>
          <w:rFonts w:hint="eastAsia"/>
        </w:rPr>
        <w:t>在选这门课前便已经听说要写一篇</w:t>
      </w:r>
      <w:r>
        <w:t>3000+</w:t>
      </w:r>
      <w:r>
        <w:rPr>
          <w:rFonts w:hint="eastAsia"/>
        </w:rPr>
        <w:t>字的小论文，当听到第二节课讲海外利益安全的时候就决定以这个为主题。中国人自古以来的性格便是保守的扎根于土地的，这也就直接导致了我们的发展并不具有侵略性和扩张性。与日本等国相比，日本为岛国，国土面积小且孤独于茫茫大海之中，这就使它的扩张性性格成为了必然，它需要占领其他土地来维持它的安全感。但中国不一样，广阔的土地易于生存，扎根于土地的小农经济不需要扩张。这也就导致了曾经的闭关锁国与中国海外利益的发展较晚。但是，发展晚并不意味着我们可以被欺负，文化性格内敛更不意味着我们可以任人宰割！</w:t>
      </w:r>
    </w:p>
    <w:p w14:paraId="48D858AA" w14:textId="4A6C4BC1" w:rsidR="00977448" w:rsidRDefault="00977448" w:rsidP="00977448">
      <w:pPr>
        <w:spacing w:line="400" w:lineRule="exact"/>
        <w:ind w:firstLine="420"/>
      </w:pPr>
      <w:r>
        <w:rPr>
          <w:rFonts w:hint="eastAsia"/>
        </w:rPr>
        <w:lastRenderedPageBreak/>
        <w:t>2</w:t>
      </w:r>
      <w:r>
        <w:t>023</w:t>
      </w:r>
      <w:r>
        <w:rPr>
          <w:rFonts w:hint="eastAsia"/>
        </w:rPr>
        <w:t>年8月2</w:t>
      </w:r>
      <w:r>
        <w:t>9</w:t>
      </w:r>
      <w:r>
        <w:rPr>
          <w:rFonts w:hint="eastAsia"/>
        </w:rPr>
        <w:t>日，开学的第三天。拿起手机打开</w:t>
      </w:r>
      <w:proofErr w:type="spellStart"/>
      <w:r>
        <w:rPr>
          <w:rFonts w:hint="eastAsia"/>
        </w:rPr>
        <w:t>bilibili</w:t>
      </w:r>
      <w:proofErr w:type="spellEnd"/>
      <w:r>
        <w:rPr>
          <w:rFonts w:hint="eastAsia"/>
        </w:rPr>
        <w:t>一看，发现关注的科技区up主已经刷出了一大波视频。标题全是华为mate</w:t>
      </w:r>
      <w:r>
        <w:t>60</w:t>
      </w:r>
      <w:r>
        <w:rPr>
          <w:rFonts w:hint="eastAsia"/>
        </w:rPr>
        <w:t>、5G芯片、麒麟芯片等等，打开弹幕时，一片的“遥遥领先”和“轻舟已过万重山”。虽然我早已完全习惯于使用苹果的系列产品，但那一刻也止不住的为华为和国产而骄傲。突破封锁，成为骄傲，一股自豪感油然而生。那一刻，为之一颤。也因为这件事情，看我的小论文本来的论点是维护中国海外利益安全要求我们成为规则的制定者。只有我们不断的提升自己的实力，在科技、经济、政治、军事等方方面面取得了“遥遥领先”与“轻舟已过万重山”的成就，当我们成为了真正的国际规则的制定者、领导者的时候，我们才能够有能力保护我国的所有的安全不受任何侵犯和威胁。在我已经拿这个题目开篇的时候，我想不太到写作思路，我并没有合适的例子与理论将这二者联系起来。而且这个论点过于广大，当我们成为规则的制定者的时候，所有的国家安全都被保护了啊，为什么又要刻意去说海外利益安全呢？于是，在我查找资料的过程中，我换题了，软实力，用一方面的力量来说一方面的安全，更为细节。</w:t>
      </w:r>
    </w:p>
    <w:p w14:paraId="35DCD993" w14:textId="2342524E" w:rsidR="00977448" w:rsidRDefault="00977448" w:rsidP="00977448">
      <w:pPr>
        <w:spacing w:line="400" w:lineRule="exact"/>
        <w:ind w:firstLine="420"/>
      </w:pPr>
      <w:r>
        <w:rPr>
          <w:rFonts w:hint="eastAsia"/>
        </w:rPr>
        <w:t>我们不会成为代人宰割的羊羔，终有一天，我们会跨过一切山河大海，找到属于我们的明天。</w:t>
      </w:r>
    </w:p>
    <w:p w14:paraId="425C46FD" w14:textId="43904A1A" w:rsidR="00977448" w:rsidRPr="00977448" w:rsidRDefault="00977448" w:rsidP="00977448">
      <w:pPr>
        <w:spacing w:line="400" w:lineRule="exact"/>
        <w:ind w:firstLine="420"/>
      </w:pPr>
      <w:r>
        <w:rPr>
          <w:rFonts w:hint="eastAsia"/>
        </w:rPr>
        <w:t>以上，共计六千六百六十六字，我的论文。</w:t>
      </w:r>
    </w:p>
    <w:sectPr w:rsidR="00977448" w:rsidRPr="009774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11A0A1"/>
    <w:multiLevelType w:val="singleLevel"/>
    <w:tmpl w:val="A111A0A1"/>
    <w:lvl w:ilvl="0">
      <w:start w:val="1"/>
      <w:numFmt w:val="decimal"/>
      <w:suff w:val="space"/>
      <w:lvlText w:val="[%1]"/>
      <w:lvlJc w:val="left"/>
    </w:lvl>
  </w:abstractNum>
  <w:abstractNum w:abstractNumId="1" w15:restartNumberingAfterBreak="0">
    <w:nsid w:val="6038135D"/>
    <w:multiLevelType w:val="hybridMultilevel"/>
    <w:tmpl w:val="FC70F06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6D9D6799"/>
    <w:multiLevelType w:val="multilevel"/>
    <w:tmpl w:val="6D9D679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A7"/>
    <w:rsid w:val="00010BE3"/>
    <w:rsid w:val="0002059E"/>
    <w:rsid w:val="000812B4"/>
    <w:rsid w:val="00131F80"/>
    <w:rsid w:val="00151C63"/>
    <w:rsid w:val="001C7590"/>
    <w:rsid w:val="002B0B08"/>
    <w:rsid w:val="002E03AC"/>
    <w:rsid w:val="003318B3"/>
    <w:rsid w:val="00341B68"/>
    <w:rsid w:val="003E2CA8"/>
    <w:rsid w:val="00401A18"/>
    <w:rsid w:val="00472825"/>
    <w:rsid w:val="00616F50"/>
    <w:rsid w:val="0076036A"/>
    <w:rsid w:val="0077634E"/>
    <w:rsid w:val="007959A1"/>
    <w:rsid w:val="008564C5"/>
    <w:rsid w:val="008F217B"/>
    <w:rsid w:val="008F2B5C"/>
    <w:rsid w:val="00977448"/>
    <w:rsid w:val="009904CD"/>
    <w:rsid w:val="009E5403"/>
    <w:rsid w:val="00A97FF8"/>
    <w:rsid w:val="00B25E4F"/>
    <w:rsid w:val="00BC0109"/>
    <w:rsid w:val="00C3330D"/>
    <w:rsid w:val="00C565A7"/>
    <w:rsid w:val="00C819DF"/>
    <w:rsid w:val="00D50504"/>
    <w:rsid w:val="00D61CEE"/>
    <w:rsid w:val="00DB35FF"/>
    <w:rsid w:val="00DE2C76"/>
    <w:rsid w:val="00E3594A"/>
    <w:rsid w:val="00E60931"/>
    <w:rsid w:val="00EB3041"/>
    <w:rsid w:val="00FA28A3"/>
    <w:rsid w:val="01080FF2"/>
    <w:rsid w:val="093C3B59"/>
    <w:rsid w:val="11505634"/>
    <w:rsid w:val="18D143F5"/>
    <w:rsid w:val="1D987172"/>
    <w:rsid w:val="1FFA29B8"/>
    <w:rsid w:val="20CE7139"/>
    <w:rsid w:val="22B01E4D"/>
    <w:rsid w:val="325B0D4D"/>
    <w:rsid w:val="38DA238F"/>
    <w:rsid w:val="38EC6176"/>
    <w:rsid w:val="436C2D84"/>
    <w:rsid w:val="45290C08"/>
    <w:rsid w:val="4958502E"/>
    <w:rsid w:val="535239AC"/>
    <w:rsid w:val="5E960EB2"/>
    <w:rsid w:val="68F92B56"/>
    <w:rsid w:val="6AFA4BD4"/>
    <w:rsid w:val="71D47905"/>
    <w:rsid w:val="7C220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E937"/>
  <w15:docId w15:val="{929F4DCA-15C3-9B45-BC6C-A65BFF8F0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7448"/>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8">
    <w:name w:val="Hyperlink"/>
    <w:basedOn w:val="a0"/>
    <w:uiPriority w:val="99"/>
    <w:unhideWhenUsed/>
    <w:rsid w:val="00E3594A"/>
    <w:rPr>
      <w:color w:val="0563C1" w:themeColor="hyperlink"/>
      <w:u w:val="single"/>
    </w:rPr>
  </w:style>
  <w:style w:type="character" w:styleId="a9">
    <w:name w:val="Unresolved Mention"/>
    <w:basedOn w:val="a0"/>
    <w:uiPriority w:val="99"/>
    <w:semiHidden/>
    <w:unhideWhenUsed/>
    <w:rsid w:val="00E35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11537">
      <w:bodyDiv w:val="1"/>
      <w:marLeft w:val="0"/>
      <w:marRight w:val="0"/>
      <w:marTop w:val="0"/>
      <w:marBottom w:val="0"/>
      <w:divBdr>
        <w:top w:val="none" w:sz="0" w:space="0" w:color="auto"/>
        <w:left w:val="none" w:sz="0" w:space="0" w:color="auto"/>
        <w:bottom w:val="none" w:sz="0" w:space="0" w:color="auto"/>
        <w:right w:val="none" w:sz="0" w:space="0" w:color="auto"/>
      </w:divBdr>
    </w:div>
    <w:div w:id="403837520">
      <w:bodyDiv w:val="1"/>
      <w:marLeft w:val="0"/>
      <w:marRight w:val="0"/>
      <w:marTop w:val="0"/>
      <w:marBottom w:val="0"/>
      <w:divBdr>
        <w:top w:val="none" w:sz="0" w:space="0" w:color="auto"/>
        <w:left w:val="none" w:sz="0" w:space="0" w:color="auto"/>
        <w:bottom w:val="none" w:sz="0" w:space="0" w:color="auto"/>
        <w:right w:val="none" w:sz="0" w:space="0" w:color="auto"/>
      </w:divBdr>
    </w:div>
    <w:div w:id="475881536">
      <w:bodyDiv w:val="1"/>
      <w:marLeft w:val="0"/>
      <w:marRight w:val="0"/>
      <w:marTop w:val="0"/>
      <w:marBottom w:val="0"/>
      <w:divBdr>
        <w:top w:val="none" w:sz="0" w:space="0" w:color="auto"/>
        <w:left w:val="none" w:sz="0" w:space="0" w:color="auto"/>
        <w:bottom w:val="none" w:sz="0" w:space="0" w:color="auto"/>
        <w:right w:val="none" w:sz="0" w:space="0" w:color="auto"/>
      </w:divBdr>
    </w:div>
    <w:div w:id="517159137">
      <w:bodyDiv w:val="1"/>
      <w:marLeft w:val="0"/>
      <w:marRight w:val="0"/>
      <w:marTop w:val="0"/>
      <w:marBottom w:val="0"/>
      <w:divBdr>
        <w:top w:val="none" w:sz="0" w:space="0" w:color="auto"/>
        <w:left w:val="none" w:sz="0" w:space="0" w:color="auto"/>
        <w:bottom w:val="none" w:sz="0" w:space="0" w:color="auto"/>
        <w:right w:val="none" w:sz="0" w:space="0" w:color="auto"/>
      </w:divBdr>
    </w:div>
    <w:div w:id="567768940">
      <w:bodyDiv w:val="1"/>
      <w:marLeft w:val="0"/>
      <w:marRight w:val="0"/>
      <w:marTop w:val="0"/>
      <w:marBottom w:val="0"/>
      <w:divBdr>
        <w:top w:val="none" w:sz="0" w:space="0" w:color="auto"/>
        <w:left w:val="none" w:sz="0" w:space="0" w:color="auto"/>
        <w:bottom w:val="none" w:sz="0" w:space="0" w:color="auto"/>
        <w:right w:val="none" w:sz="0" w:space="0" w:color="auto"/>
      </w:divBdr>
    </w:div>
    <w:div w:id="1412312614">
      <w:bodyDiv w:val="1"/>
      <w:marLeft w:val="0"/>
      <w:marRight w:val="0"/>
      <w:marTop w:val="0"/>
      <w:marBottom w:val="0"/>
      <w:divBdr>
        <w:top w:val="none" w:sz="0" w:space="0" w:color="auto"/>
        <w:left w:val="none" w:sz="0" w:space="0" w:color="auto"/>
        <w:bottom w:val="none" w:sz="0" w:space="0" w:color="auto"/>
        <w:right w:val="none" w:sz="0" w:space="0" w:color="auto"/>
      </w:divBdr>
    </w:div>
    <w:div w:id="1585919633">
      <w:bodyDiv w:val="1"/>
      <w:marLeft w:val="0"/>
      <w:marRight w:val="0"/>
      <w:marTop w:val="0"/>
      <w:marBottom w:val="0"/>
      <w:divBdr>
        <w:top w:val="none" w:sz="0" w:space="0" w:color="auto"/>
        <w:left w:val="none" w:sz="0" w:space="0" w:color="auto"/>
        <w:bottom w:val="none" w:sz="0" w:space="0" w:color="auto"/>
        <w:right w:val="none" w:sz="0" w:space="0" w:color="auto"/>
      </w:divBdr>
    </w:div>
    <w:div w:id="2138378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DD77827-D171-EA42-8D28-D4401D66886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8</Pages>
  <Words>3490</Words>
  <Characters>3561</Characters>
  <Application>Microsoft Office Word</Application>
  <DocSecurity>0</DocSecurity>
  <Lines>127</Lines>
  <Paragraphs>66</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汪明</dc:creator>
  <cp:lastModifiedBy>Microsoft Office User</cp:lastModifiedBy>
  <cp:revision>11</cp:revision>
  <dcterms:created xsi:type="dcterms:W3CDTF">2021-03-07T01:40:00Z</dcterms:created>
  <dcterms:modified xsi:type="dcterms:W3CDTF">2023-11-08T12:59:00Z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2C801D8185D448D784E0E3C3FE4D691C</vt:lpwstr>
  </property>
</Properties>
</file>