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D71490" w14:textId="079534CE" w:rsidR="00860FD2" w:rsidRPr="00860FD2" w:rsidRDefault="00860FD2" w:rsidP="00860FD2">
      <w:pPr>
        <w:rPr>
          <w:rFonts w:ascii="楷体" w:eastAsia="楷体" w:hAnsi="楷体"/>
          <w:b/>
          <w:bCs/>
          <w:color w:val="D86DCB" w:themeColor="accent5" w:themeTint="99"/>
          <w:sz w:val="30"/>
          <w:szCs w:val="30"/>
        </w:rPr>
      </w:pPr>
      <w:bookmarkStart w:id="0" w:name="_Hlk167265401"/>
      <w:bookmarkEnd w:id="0"/>
      <w:r w:rsidRPr="00860FD2">
        <w:rPr>
          <w:rFonts w:ascii="楷体" w:eastAsia="楷体" w:hAnsi="楷体" w:hint="eastAsia"/>
          <w:b/>
          <w:bCs/>
          <w:color w:val="D86DCB" w:themeColor="accent5" w:themeTint="99"/>
          <w:sz w:val="30"/>
          <w:szCs w:val="30"/>
        </w:rPr>
        <w:t xml:space="preserve">第一讲 </w:t>
      </w:r>
      <w:r w:rsidRPr="00860FD2">
        <w:rPr>
          <w:rFonts w:ascii="楷体" w:eastAsia="楷体" w:hAnsi="楷体" w:hint="eastAsia"/>
          <w:b/>
          <w:bCs/>
          <w:color w:val="D86DCB" w:themeColor="accent5" w:themeTint="99"/>
          <w:sz w:val="30"/>
          <w:szCs w:val="30"/>
        </w:rPr>
        <w:t>传承与创新：中国传统教育的创造性转化与创新性发展</w:t>
      </w:r>
    </w:p>
    <w:p w14:paraId="613C9561" w14:textId="77777777" w:rsidR="00860FD2" w:rsidRDefault="00860FD2" w:rsidP="00860FD2">
      <w:pPr>
        <w:pStyle w:val="a3"/>
        <w:numPr>
          <w:ilvl w:val="0"/>
          <w:numId w:val="22"/>
        </w:numPr>
        <w:ind w:firstLineChars="0"/>
      </w:pPr>
      <w:r>
        <w:rPr>
          <w:rFonts w:hint="eastAsia"/>
        </w:rPr>
        <w:t>以德为先的教育价值取向</w:t>
      </w:r>
    </w:p>
    <w:p w14:paraId="6C3B8580" w14:textId="45B1E9B6" w:rsidR="00860FD2" w:rsidRDefault="00F44B79" w:rsidP="00F44B79">
      <w:r>
        <w:rPr>
          <w:rFonts w:hint="eastAsia"/>
        </w:rPr>
        <w:t>（一）</w:t>
      </w:r>
      <w:r w:rsidR="00860FD2">
        <w:rPr>
          <w:rFonts w:hint="eastAsia"/>
        </w:rPr>
        <w:t>中国传统教育思潮</w:t>
      </w:r>
    </w:p>
    <w:p w14:paraId="427D627B" w14:textId="77777777" w:rsidR="00860FD2" w:rsidRDefault="00860FD2" w:rsidP="00F44B79">
      <w:r>
        <w:rPr>
          <w:rFonts w:hint="eastAsia"/>
        </w:rPr>
        <w:t>儒家教育思潮：以“仁爱”为本的道德教育传统</w:t>
      </w:r>
    </w:p>
    <w:p w14:paraId="5F37E093" w14:textId="77777777" w:rsidR="00860FD2" w:rsidRDefault="00860FD2" w:rsidP="00F44B79">
      <w:proofErr w:type="gramStart"/>
      <w:r>
        <w:rPr>
          <w:rFonts w:hint="eastAsia"/>
        </w:rPr>
        <w:t>儒家讲仁视为</w:t>
      </w:r>
      <w:proofErr w:type="gramEnd"/>
      <w:r>
        <w:rPr>
          <w:rFonts w:hint="eastAsia"/>
        </w:rPr>
        <w:t>处理人我关系即做人的最高准则“泛爱众而亲仁”——孔子</w:t>
      </w:r>
    </w:p>
    <w:p w14:paraId="7DAF43B6" w14:textId="77777777" w:rsidR="00860FD2" w:rsidRDefault="00860FD2" w:rsidP="00F44B79">
      <w:pPr>
        <w:pStyle w:val="a3"/>
        <w:ind w:firstLineChars="0" w:firstLine="0"/>
      </w:pPr>
      <w:r>
        <w:rPr>
          <w:rFonts w:hint="eastAsia"/>
        </w:rPr>
        <w:t>体现在个人身上就是“恭宽信敏惠”“庄重、宽厚、守信、勤敏、恩惠”“夫子之道，忠恕而已矣”——孔子“忠：‘己欲立而立人，己欲达而达人，能近取譬，可谓仁之方也已’”“恕：‘其恕也，己所不欲勿施于人’”</w:t>
      </w:r>
      <w:r>
        <w:br/>
      </w:r>
      <w:r>
        <w:rPr>
          <w:rFonts w:hint="eastAsia"/>
        </w:rPr>
        <w:t>仁爱也体现在家庭伦理中：“君子务本，本立而道生，孝悌也者，其为人之本与”要爱亲敬长，“仁之实，事亲是也；义之实，从兄是也。”</w:t>
      </w:r>
    </w:p>
    <w:p w14:paraId="47C594ED" w14:textId="77777777" w:rsidR="00860FD2" w:rsidRDefault="00860FD2" w:rsidP="00F44B79">
      <w:pPr>
        <w:pStyle w:val="a3"/>
        <w:ind w:firstLineChars="0" w:firstLine="0"/>
      </w:pPr>
      <w:r>
        <w:rPr>
          <w:rFonts w:hint="eastAsia"/>
        </w:rPr>
        <w:t>儒家的仁爱与墨子的仁爱是有区别的？</w:t>
      </w:r>
    </w:p>
    <w:p w14:paraId="01EF3306" w14:textId="77777777" w:rsidR="00860FD2" w:rsidRDefault="00860FD2" w:rsidP="00F44B79">
      <w:pPr>
        <w:pStyle w:val="a3"/>
        <w:ind w:firstLineChars="0" w:firstLine="0"/>
      </w:pPr>
      <w:r>
        <w:rPr>
          <w:rFonts w:hint="eastAsia"/>
        </w:rPr>
        <w:t>儒家：如何对待父母、如何对待兄弟。儒家批判墨家，说为禽兽一样，跟动物一样没有等级</w:t>
      </w:r>
    </w:p>
    <w:p w14:paraId="5085285F" w14:textId="77777777" w:rsidR="00860FD2" w:rsidRDefault="00860FD2" w:rsidP="00F44B79">
      <w:pPr>
        <w:pStyle w:val="a3"/>
        <w:ind w:firstLineChars="0" w:firstLine="0"/>
      </w:pPr>
      <w:r>
        <w:rPr>
          <w:rFonts w:hint="eastAsia"/>
        </w:rPr>
        <w:t>墨家：兼爱，对所有人都是一视同仁，天下人都是兄弟。墨家批判儒家的时候说，儒家的爱是有差别的，在不同的阶级中爱的内涵不同，“亲亲有术，尊贤等”</w:t>
      </w:r>
    </w:p>
    <w:p w14:paraId="1F6AB163" w14:textId="77777777" w:rsidR="00860FD2" w:rsidRDefault="00860FD2" w:rsidP="00F44B79">
      <w:pPr>
        <w:pStyle w:val="a3"/>
        <w:ind w:firstLineChars="0" w:firstLine="0"/>
      </w:pPr>
      <w:r>
        <w:rPr>
          <w:rFonts w:hint="eastAsia"/>
        </w:rPr>
        <w:t xml:space="preserve">儒家所存在的又很宽泛的社会性。孟子说“学则三代共之，皆所以明人伦也”孔子“父子有亲，君臣有义，夫妇有别，长幼有序，朋友有信”所以儒家学派的仁爱是讲授人伦知识，中国传统教育是一种伦理道德教育 </w:t>
      </w:r>
    </w:p>
    <w:p w14:paraId="5B23EA85" w14:textId="77777777" w:rsidR="00860FD2" w:rsidRPr="00A138B5" w:rsidRDefault="00860FD2" w:rsidP="00F44B79">
      <w:pPr>
        <w:pStyle w:val="a3"/>
        <w:ind w:firstLineChars="0" w:firstLine="0"/>
      </w:pPr>
      <w:r>
        <w:rPr>
          <w:rFonts w:hint="eastAsia"/>
        </w:rPr>
        <w:t>·儒家的与思想以社会的人论或伦理教育为主体，致使德育彻底摆脱宗教束缚和宗法限制，从而成为解决现实社会伦理关系的教育。</w:t>
      </w:r>
    </w:p>
    <w:p w14:paraId="0BE8DC11" w14:textId="77777777" w:rsidR="00860FD2" w:rsidRPr="00A138B5" w:rsidRDefault="00860FD2" w:rsidP="00F44B79">
      <w:pPr>
        <w:pStyle w:val="a3"/>
        <w:ind w:firstLineChars="0" w:firstLine="0"/>
      </w:pPr>
      <w:r>
        <w:rPr>
          <w:rFonts w:hint="eastAsia"/>
        </w:rPr>
        <w:t>（二）以“成人”“成圣”为目的的教育观</w:t>
      </w:r>
    </w:p>
    <w:p w14:paraId="7F4F334A" w14:textId="77777777" w:rsidR="00860FD2" w:rsidRDefault="00860FD2" w:rsidP="00F44B79">
      <w:pPr>
        <w:pStyle w:val="a3"/>
        <w:ind w:firstLineChars="0" w:firstLine="0"/>
      </w:pPr>
      <w:r>
        <w:rPr>
          <w:rFonts w:hint="eastAsia"/>
        </w:rPr>
        <w:t>孔子教育培养君子，孔子将道德属性赋予君子，教育培养成人，“勇、义、礼乐”“见利思义，见危授命”</w:t>
      </w:r>
    </w:p>
    <w:p w14:paraId="1C6FAA27" w14:textId="77777777" w:rsidR="00860FD2" w:rsidRDefault="00860FD2" w:rsidP="00F44B79">
      <w:pPr>
        <w:pStyle w:val="a3"/>
        <w:ind w:firstLineChars="0" w:firstLine="0"/>
      </w:pPr>
      <w:r>
        <w:rPr>
          <w:rFonts w:hint="eastAsia"/>
        </w:rPr>
        <w:t>孟子认为教育培养圣贤：“尧舜禹与人同尔，人皆可以为尧舜”人都有“羞恶，辞让、是非、恻隐”之心。；可以培养大丈夫，一种人格标准“富贵不能淫，贫贱不能移，威武不能屈，此</w:t>
      </w:r>
      <w:proofErr w:type="gramStart"/>
      <w:r>
        <w:rPr>
          <w:rFonts w:hint="eastAsia"/>
        </w:rPr>
        <w:t>之</w:t>
      </w:r>
      <w:proofErr w:type="gramEnd"/>
      <w:r>
        <w:rPr>
          <w:rFonts w:hint="eastAsia"/>
        </w:rPr>
        <w:t>谓大丈夫”（张岱年评价“这一人格的崇高标准在中华民族的历史上，起了非常巨大的作用。一切进步的·思想家、文学家、政治家、艺术家都受到这个人</w:t>
      </w:r>
      <w:proofErr w:type="gramStart"/>
      <w:r>
        <w:rPr>
          <w:rFonts w:hint="eastAsia"/>
        </w:rPr>
        <w:t>个</w:t>
      </w:r>
      <w:proofErr w:type="gramEnd"/>
      <w:r>
        <w:rPr>
          <w:rFonts w:hint="eastAsia"/>
        </w:rPr>
        <w:t>标准的影响，历代伟大的民族英雄也都受到孔孟之道的熏陶” ）</w:t>
      </w:r>
    </w:p>
    <w:p w14:paraId="02DF4ED9" w14:textId="77777777" w:rsidR="00860FD2" w:rsidRDefault="00860FD2" w:rsidP="00F44B79">
      <w:pPr>
        <w:pStyle w:val="a3"/>
        <w:ind w:firstLineChars="0" w:firstLine="0"/>
      </w:pPr>
      <w:r>
        <w:rPr>
          <w:rFonts w:hint="eastAsia"/>
        </w:rPr>
        <w:t>荀子提出教育要</w:t>
      </w:r>
      <w:proofErr w:type="gramStart"/>
      <w:r>
        <w:rPr>
          <w:rFonts w:hint="eastAsia"/>
        </w:rPr>
        <w:t>培养从士到</w:t>
      </w:r>
      <w:proofErr w:type="gramEnd"/>
      <w:r>
        <w:rPr>
          <w:rFonts w:hint="eastAsia"/>
        </w:rPr>
        <w:t>圣人的各种治术人才，“学恶乎始，恶乎终”“曰：其数则始乎诵经，忠乎读《礼》；其义则始乎为士，忠乎为圣人”</w:t>
      </w:r>
    </w:p>
    <w:p w14:paraId="4BE0828B" w14:textId="77777777" w:rsidR="00860FD2" w:rsidRDefault="00860FD2" w:rsidP="00F44B79">
      <w:pPr>
        <w:pStyle w:val="a3"/>
        <w:ind w:firstLineChars="0" w:firstLine="0"/>
      </w:pPr>
      <w:r>
        <w:rPr>
          <w:rFonts w:hint="eastAsia"/>
        </w:rPr>
        <w:t>大学中提出三纲领：“明明德”“亲民” “止于至善”八条目：“格物”“致知”“诚意”“正心”“修身”“齐家”“治国”“平天下”</w:t>
      </w:r>
    </w:p>
    <w:p w14:paraId="7EFCF2AD" w14:textId="77777777" w:rsidR="00860FD2" w:rsidRDefault="00860FD2" w:rsidP="00F44B79">
      <w:pPr>
        <w:pStyle w:val="a3"/>
        <w:ind w:firstLineChars="0" w:firstLine="0"/>
      </w:pPr>
      <w:r>
        <w:rPr>
          <w:rFonts w:hint="eastAsia"/>
        </w:rPr>
        <w:t>儒家所即在于修养自身的道德，也在于治理国家和平天下（教育的最高目标就在于内圣：格物、致知、诚意、正心、修身 外王：齐家、治国、平天下）。</w:t>
      </w:r>
    </w:p>
    <w:p w14:paraId="48F6C212" w14:textId="77777777" w:rsidR="00860FD2" w:rsidRDefault="00860FD2" w:rsidP="00F44B79">
      <w:pPr>
        <w:pStyle w:val="a3"/>
        <w:ind w:firstLineChars="0" w:firstLine="0"/>
      </w:pPr>
      <w:r>
        <w:rPr>
          <w:rFonts w:hint="eastAsia"/>
        </w:rPr>
        <w:t>“儒家思想和中国历史上存在的其他学说都坚持经世致用原则，注重发挥文以化人的教化功能，把对个人、社会的教化同对国家的治理结合起来，达到相辅相成，相互促进的目的”——习近平</w:t>
      </w:r>
    </w:p>
    <w:p w14:paraId="3D8003AE" w14:textId="77777777" w:rsidR="00860FD2" w:rsidRDefault="00860FD2" w:rsidP="00F44B79">
      <w:pPr>
        <w:pStyle w:val="a3"/>
        <w:ind w:firstLineChars="0" w:firstLine="0"/>
      </w:pPr>
      <w:r>
        <w:rPr>
          <w:rFonts w:hint="eastAsia"/>
        </w:rPr>
        <w:t>（三）“新民”观与传统道德教育的现代转化</w:t>
      </w:r>
    </w:p>
    <w:p w14:paraId="731A0D90" w14:textId="77777777" w:rsidR="00860FD2" w:rsidRDefault="00860FD2" w:rsidP="00F44B79">
      <w:pPr>
        <w:pStyle w:val="a3"/>
        <w:ind w:firstLineChars="0" w:firstLine="0"/>
      </w:pPr>
      <w:r>
        <w:rPr>
          <w:rFonts w:hint="eastAsia"/>
        </w:rPr>
        <w:t xml:space="preserve"> </w:t>
      </w:r>
      <w:r>
        <w:t>1840</w:t>
      </w:r>
      <w:r>
        <w:rPr>
          <w:rFonts w:hint="eastAsia"/>
        </w:rPr>
        <w:t>年鸦片战争后，中国教育观念受到西方思想的影响，西学传入中国，中国儒家传统道德收到了西方的冲击，出现了争论，有两个学派“顽固派”：固守传统排斥外来知识，“维新派”支持现代，学习西方知识。张之洞提出“中学为体，西学为用”，</w:t>
      </w:r>
    </w:p>
    <w:p w14:paraId="498747F8" w14:textId="77777777" w:rsidR="00860FD2" w:rsidRDefault="00860FD2" w:rsidP="00F44B79">
      <w:pPr>
        <w:pStyle w:val="a3"/>
        <w:ind w:firstLineChars="0" w:firstLine="0"/>
      </w:pPr>
      <w:r>
        <w:rPr>
          <w:rFonts w:hint="eastAsia"/>
        </w:rPr>
        <w:t>张之洞“中体西用”观：对两者都做了批判，认为“旧者因噎而食废，新者</w:t>
      </w:r>
      <w:proofErr w:type="gramStart"/>
      <w:r>
        <w:rPr>
          <w:rFonts w:hint="eastAsia"/>
        </w:rPr>
        <w:t>歧</w:t>
      </w:r>
      <w:proofErr w:type="gramEnd"/>
      <w:r>
        <w:rPr>
          <w:rFonts w:hint="eastAsia"/>
        </w:rPr>
        <w:t>多而羊亡，旧者不知道，新者不知本；不知道则无应敌制变之术，不知本则有菲薄名教之心”。写了劝学篇，分内外两篇，</w:t>
      </w:r>
      <w:proofErr w:type="gramStart"/>
      <w:r>
        <w:rPr>
          <w:rFonts w:hint="eastAsia"/>
        </w:rPr>
        <w:t>内篇务本</w:t>
      </w:r>
      <w:proofErr w:type="gramEnd"/>
      <w:r>
        <w:rPr>
          <w:rFonts w:hint="eastAsia"/>
        </w:rPr>
        <w:t>，以正人心：外篇</w:t>
      </w:r>
      <w:proofErr w:type="gramStart"/>
      <w:r>
        <w:rPr>
          <w:rFonts w:hint="eastAsia"/>
        </w:rPr>
        <w:t>务</w:t>
      </w:r>
      <w:proofErr w:type="gramEnd"/>
      <w:r>
        <w:rPr>
          <w:rFonts w:hint="eastAsia"/>
        </w:rPr>
        <w:t>通，以开风气（向西方学习）</w:t>
      </w:r>
    </w:p>
    <w:p w14:paraId="65E0DC45" w14:textId="77777777" w:rsidR="00860FD2" w:rsidRDefault="00860FD2" w:rsidP="00F44B79">
      <w:pPr>
        <w:pStyle w:val="a3"/>
        <w:ind w:firstLineChars="0" w:firstLine="0"/>
      </w:pPr>
      <w:r>
        <w:rPr>
          <w:rFonts w:hint="eastAsia"/>
        </w:rPr>
        <w:lastRenderedPageBreak/>
        <w:t>梁启超“新民”观：教育之意义，在养成一种特色之国民，使团体以自力竞存与列国之间，不徒为一人智也。；教育是，教人学做人</w:t>
      </w:r>
      <w:r>
        <w:t>——</w:t>
      </w:r>
      <w:r>
        <w:rPr>
          <w:rFonts w:hint="eastAsia"/>
        </w:rPr>
        <w:t>学做现代人；苟有新民，何患无新制度，无新政府，无新国家（教育的意义是对于国家、政府的功能）知有功德，而新道德出焉矣，而新民出焉矣；</w:t>
      </w:r>
      <w:proofErr w:type="gramStart"/>
      <w:r>
        <w:rPr>
          <w:rFonts w:hint="eastAsia"/>
        </w:rPr>
        <w:t>新民云</w:t>
      </w:r>
      <w:proofErr w:type="gramEnd"/>
      <w:r>
        <w:rPr>
          <w:rFonts w:hint="eastAsia"/>
        </w:rPr>
        <w:t>者，非欲吾民尽弃期</w:t>
      </w:r>
      <w:proofErr w:type="gramStart"/>
      <w:r>
        <w:rPr>
          <w:rFonts w:hint="eastAsia"/>
        </w:rPr>
        <w:t>其旧就以</w:t>
      </w:r>
      <w:proofErr w:type="gramEnd"/>
      <w:r>
        <w:rPr>
          <w:rFonts w:hint="eastAsia"/>
        </w:rPr>
        <w:t>从人也（并不是完全抛弃旧的，而是以中国的思想和传统的制度为基础，不照搬西方）</w:t>
      </w:r>
    </w:p>
    <w:p w14:paraId="7E6F2179" w14:textId="77777777" w:rsidR="00860FD2" w:rsidRDefault="00860FD2" w:rsidP="00F44B79">
      <w:pPr>
        <w:pStyle w:val="a3"/>
        <w:ind w:firstLineChars="0" w:firstLine="0"/>
      </w:pPr>
      <w:r>
        <w:rPr>
          <w:rFonts w:hint="eastAsia"/>
        </w:rPr>
        <w:t>“新” ：采补其所本无而新之；二者缺一，时乃无功。“所谓新民者，必非心醉西风者流。蔑弃</w:t>
      </w:r>
      <w:proofErr w:type="gramStart"/>
      <w:r>
        <w:rPr>
          <w:rFonts w:hint="eastAsia"/>
        </w:rPr>
        <w:t>吾</w:t>
      </w:r>
      <w:proofErr w:type="gramEnd"/>
      <w:r>
        <w:rPr>
          <w:rFonts w:hint="eastAsia"/>
        </w:rPr>
        <w:t>数千年之道德、学术、风俗，以求伍于他人。亦非如墨守故者流，谓仅抱此数千年之道德、学术、风俗，虽足以立于大地也 ”</w:t>
      </w:r>
    </w:p>
    <w:p w14:paraId="08641A11" w14:textId="77777777" w:rsidR="00860FD2" w:rsidRPr="00A138B5" w:rsidRDefault="00860FD2" w:rsidP="00F44B79">
      <w:pPr>
        <w:pStyle w:val="a3"/>
        <w:ind w:firstLineChars="0" w:firstLine="0"/>
      </w:pPr>
      <w:r>
        <w:rPr>
          <w:rFonts w:hint="eastAsia"/>
        </w:rPr>
        <w:t>蔡元培提出“五育并举”“军国民主义、实利主义，公民道德教育、美育，世界观教”，公民道德教育是核心，“军国民主义者，筋骨也，用以自卫；实力主义者，胃肠也，用以营养；公民道德者，呼吸机循环机也，周贯全体；美育者，神经系也，所以传导；世界观者，心理作用也。附利于神经系，而无迹象之可求”。公民道德的要旨是自由（义）平等（道）亲爱（仁）</w:t>
      </w:r>
    </w:p>
    <w:p w14:paraId="0348C271" w14:textId="77777777" w:rsidR="00860FD2" w:rsidRDefault="00860FD2" w:rsidP="00860FD2">
      <w:pPr>
        <w:pStyle w:val="a3"/>
        <w:numPr>
          <w:ilvl w:val="0"/>
          <w:numId w:val="22"/>
        </w:numPr>
        <w:ind w:firstLineChars="0"/>
      </w:pPr>
      <w:r>
        <w:rPr>
          <w:rFonts w:hint="eastAsia"/>
        </w:rPr>
        <w:t>科举考试的传统与变革</w:t>
      </w:r>
    </w:p>
    <w:p w14:paraId="19580860" w14:textId="77777777" w:rsidR="00860FD2" w:rsidRDefault="00860FD2" w:rsidP="00860FD2">
      <w:pPr>
        <w:pStyle w:val="a3"/>
        <w:ind w:left="420" w:firstLineChars="0" w:firstLine="0"/>
      </w:pPr>
      <w:r>
        <w:rPr>
          <w:rFonts w:hint="eastAsia"/>
        </w:rPr>
        <w:t>汉代察举制：推荐制、以个人品德难以量化衡量 孝廉科</w:t>
      </w:r>
    </w:p>
    <w:p w14:paraId="6145FB81" w14:textId="77777777" w:rsidR="00860FD2" w:rsidRDefault="00860FD2" w:rsidP="00860FD2">
      <w:pPr>
        <w:pStyle w:val="a3"/>
        <w:ind w:left="420" w:firstLineChars="0" w:firstLine="0"/>
      </w:pPr>
      <w:r>
        <w:rPr>
          <w:rFonts w:hint="eastAsia"/>
        </w:rPr>
        <w:t>魏晋南北朝：九品中正制，门第的代名词，门第高，所授予官职就越高</w:t>
      </w:r>
    </w:p>
    <w:p w14:paraId="54CE7049" w14:textId="77777777" w:rsidR="00860FD2" w:rsidRDefault="00860FD2" w:rsidP="00860FD2">
      <w:pPr>
        <w:pStyle w:val="a3"/>
        <w:ind w:left="420" w:firstLineChars="0" w:firstLine="0"/>
      </w:pPr>
      <w:r>
        <w:rPr>
          <w:rFonts w:hint="eastAsia"/>
        </w:rPr>
        <w:t>隋朝：科举制度，</w:t>
      </w:r>
    </w:p>
    <w:p w14:paraId="0EB673FE" w14:textId="77777777" w:rsidR="00860FD2" w:rsidRDefault="00860FD2" w:rsidP="00860FD2">
      <w:pPr>
        <w:pStyle w:val="a3"/>
        <w:numPr>
          <w:ilvl w:val="0"/>
          <w:numId w:val="24"/>
        </w:numPr>
        <w:ind w:firstLineChars="0"/>
      </w:pPr>
      <w:r>
        <w:rPr>
          <w:rFonts w:hint="eastAsia"/>
        </w:rPr>
        <w:t>考试至公的制度建设与改革</w:t>
      </w:r>
    </w:p>
    <w:p w14:paraId="088C9817" w14:textId="77777777" w:rsidR="00860FD2" w:rsidRDefault="00860FD2" w:rsidP="00860FD2">
      <w:pPr>
        <w:pStyle w:val="a3"/>
        <w:ind w:left="1140" w:firstLineChars="0" w:firstLine="0"/>
      </w:pPr>
      <w:r>
        <w:rPr>
          <w:rFonts w:hint="eastAsia"/>
        </w:rPr>
        <w:t>建立了分级考试制度，这是科举考试的一个重要标志。分级：即有地方的，也有中央一级的考试程序</w:t>
      </w:r>
    </w:p>
    <w:p w14:paraId="14B36268" w14:textId="77777777" w:rsidR="00860FD2" w:rsidRDefault="00860FD2" w:rsidP="00860FD2">
      <w:pPr>
        <w:pStyle w:val="a3"/>
        <w:ind w:left="1140" w:firstLineChars="0" w:firstLine="0"/>
      </w:pPr>
      <w:r>
        <w:rPr>
          <w:rFonts w:hint="eastAsia"/>
        </w:rPr>
        <w:t>隋唐：府州县试-省试-吏部复试（书、言、身、判）</w:t>
      </w:r>
    </w:p>
    <w:p w14:paraId="40D2DE2A" w14:textId="77777777" w:rsidR="00860FD2" w:rsidRDefault="00860FD2" w:rsidP="00860FD2">
      <w:pPr>
        <w:pStyle w:val="a3"/>
        <w:ind w:left="1140" w:firstLineChars="0" w:firstLine="0"/>
      </w:pPr>
      <w:r>
        <w:rPr>
          <w:rFonts w:hint="eastAsia"/>
        </w:rPr>
        <w:t>宋：府州县试-省试-殿试</w:t>
      </w:r>
    </w:p>
    <w:p w14:paraId="74A1B571" w14:textId="77777777" w:rsidR="00860FD2" w:rsidRDefault="00860FD2" w:rsidP="00860FD2">
      <w:pPr>
        <w:pStyle w:val="a3"/>
        <w:ind w:left="1140" w:firstLineChars="0" w:firstLine="0"/>
      </w:pPr>
      <w:r>
        <w:rPr>
          <w:rFonts w:hint="eastAsia"/>
        </w:rPr>
        <w:t>元：府州县试-会试-殿试</w:t>
      </w:r>
    </w:p>
    <w:p w14:paraId="7ABA9520" w14:textId="77777777" w:rsidR="00860FD2" w:rsidRDefault="00860FD2" w:rsidP="00860FD2">
      <w:pPr>
        <w:pStyle w:val="a3"/>
        <w:ind w:left="1140" w:firstLineChars="0" w:firstLine="0"/>
      </w:pPr>
      <w:r>
        <w:rPr>
          <w:rFonts w:hint="eastAsia"/>
        </w:rPr>
        <w:t>明清：童试-乡试-会试-殿试 （生员、举人、贡士、进士）</w:t>
      </w:r>
    </w:p>
    <w:p w14:paraId="62F7EE2D" w14:textId="77777777" w:rsidR="00860FD2" w:rsidRDefault="00860FD2" w:rsidP="00860FD2">
      <w:pPr>
        <w:pStyle w:val="a3"/>
        <w:ind w:left="1140" w:firstLineChars="0" w:firstLine="0"/>
      </w:pPr>
      <w:r>
        <w:rPr>
          <w:rFonts w:hint="eastAsia"/>
        </w:rPr>
        <w:t>考试程式的公平演进：</w:t>
      </w:r>
    </w:p>
    <w:p w14:paraId="5C79106F" w14:textId="77777777" w:rsidR="00860FD2" w:rsidRDefault="00860FD2" w:rsidP="00860FD2">
      <w:pPr>
        <w:pStyle w:val="a3"/>
        <w:ind w:left="1140" w:firstLineChars="0" w:firstLine="0"/>
      </w:pPr>
      <w:r>
        <w:rPr>
          <w:rFonts w:hint="eastAsia"/>
        </w:rPr>
        <w:t>唐：考前行卷，礼部公荐</w:t>
      </w:r>
    </w:p>
    <w:p w14:paraId="2B78553B" w14:textId="77777777" w:rsidR="00860FD2" w:rsidRDefault="00860FD2" w:rsidP="00860FD2">
      <w:pPr>
        <w:pStyle w:val="a3"/>
        <w:ind w:left="1140" w:firstLineChars="0" w:firstLine="0"/>
      </w:pPr>
      <w:r>
        <w:rPr>
          <w:rFonts w:hint="eastAsia"/>
        </w:rPr>
        <w:t>两宋：科场管理、</w:t>
      </w:r>
      <w:proofErr w:type="gramStart"/>
      <w:r>
        <w:rPr>
          <w:rFonts w:hint="eastAsia"/>
        </w:rPr>
        <w:t>别头试</w:t>
      </w:r>
      <w:proofErr w:type="gramEnd"/>
      <w:r>
        <w:rPr>
          <w:rFonts w:hint="eastAsia"/>
        </w:rPr>
        <w:t>，封弥誊录制、</w:t>
      </w:r>
      <w:proofErr w:type="gramStart"/>
      <w:r>
        <w:rPr>
          <w:rFonts w:hint="eastAsia"/>
        </w:rPr>
        <w:t>锁院制朱卷</w:t>
      </w:r>
      <w:proofErr w:type="gramEnd"/>
      <w:r>
        <w:rPr>
          <w:rFonts w:hint="eastAsia"/>
        </w:rPr>
        <w:t>、严格试卷行文与胜率规则</w:t>
      </w:r>
    </w:p>
    <w:p w14:paraId="426A8948" w14:textId="77777777" w:rsidR="00860FD2" w:rsidRDefault="00860FD2" w:rsidP="00860FD2">
      <w:pPr>
        <w:pStyle w:val="a3"/>
        <w:ind w:left="1140" w:firstLineChars="0" w:firstLine="0"/>
      </w:pPr>
      <w:r>
        <w:rPr>
          <w:rFonts w:hint="eastAsia"/>
        </w:rPr>
        <w:t>考试科目与方法从多样性渐趋统一</w:t>
      </w:r>
    </w:p>
    <w:p w14:paraId="0C2168A0" w14:textId="77777777" w:rsidR="00860FD2" w:rsidRDefault="00860FD2" w:rsidP="00860FD2">
      <w:pPr>
        <w:pStyle w:val="a3"/>
        <w:ind w:left="1140" w:firstLineChars="0" w:firstLine="0"/>
      </w:pPr>
      <w:r>
        <w:rPr>
          <w:rFonts w:hint="eastAsia"/>
        </w:rPr>
        <w:t>考试科目：多科走向单科（进士）</w:t>
      </w:r>
    </w:p>
    <w:p w14:paraId="78B770F4" w14:textId="77777777" w:rsidR="00860FD2" w:rsidRDefault="00860FD2" w:rsidP="00860FD2">
      <w:pPr>
        <w:pStyle w:val="a3"/>
        <w:ind w:left="1140" w:firstLineChars="0" w:firstLine="0"/>
      </w:pPr>
      <w:r>
        <w:rPr>
          <w:rFonts w:hint="eastAsia"/>
        </w:rPr>
        <w:t>考试方法：贴经、墨文与口试、策问、诗赋走向八股文</w:t>
      </w:r>
    </w:p>
    <w:p w14:paraId="30752EA3" w14:textId="77777777" w:rsidR="00860FD2" w:rsidRDefault="00860FD2" w:rsidP="00860FD2">
      <w:pPr>
        <w:pStyle w:val="a3"/>
        <w:numPr>
          <w:ilvl w:val="0"/>
          <w:numId w:val="24"/>
        </w:numPr>
        <w:ind w:firstLineChars="0"/>
      </w:pPr>
      <w:r>
        <w:rPr>
          <w:rFonts w:hint="eastAsia"/>
        </w:rPr>
        <w:t>分科取士与人才选拔的变革与教训</w:t>
      </w:r>
    </w:p>
    <w:p w14:paraId="1A8AEF92" w14:textId="77777777" w:rsidR="00860FD2" w:rsidRDefault="00860FD2" w:rsidP="00860FD2">
      <w:pPr>
        <w:pStyle w:val="a3"/>
        <w:numPr>
          <w:ilvl w:val="0"/>
          <w:numId w:val="25"/>
        </w:numPr>
        <w:ind w:firstLineChars="0"/>
      </w:pPr>
      <w:proofErr w:type="gramStart"/>
      <w:r>
        <w:rPr>
          <w:rFonts w:hint="eastAsia"/>
        </w:rPr>
        <w:t>众设科目</w:t>
      </w:r>
      <w:proofErr w:type="gramEnd"/>
      <w:r>
        <w:rPr>
          <w:rFonts w:hint="eastAsia"/>
        </w:rPr>
        <w:t>与人才选拔的多样性</w:t>
      </w:r>
    </w:p>
    <w:p w14:paraId="5F156B09" w14:textId="77777777" w:rsidR="00860FD2" w:rsidRDefault="00860FD2" w:rsidP="00860FD2">
      <w:pPr>
        <w:pStyle w:val="a3"/>
        <w:numPr>
          <w:ilvl w:val="0"/>
          <w:numId w:val="25"/>
        </w:numPr>
        <w:ind w:firstLineChars="0"/>
      </w:pPr>
      <w:r>
        <w:rPr>
          <w:rFonts w:hint="eastAsia"/>
        </w:rPr>
        <w:t>考试公平与科目单一化的得失</w:t>
      </w:r>
    </w:p>
    <w:p w14:paraId="53B81E8C" w14:textId="77777777" w:rsidR="00860FD2" w:rsidRDefault="00860FD2" w:rsidP="00860FD2">
      <w:pPr>
        <w:pStyle w:val="a3"/>
        <w:numPr>
          <w:ilvl w:val="0"/>
          <w:numId w:val="25"/>
        </w:numPr>
        <w:ind w:firstLineChars="0"/>
      </w:pPr>
      <w:r>
        <w:rPr>
          <w:rFonts w:hint="eastAsia"/>
        </w:rPr>
        <w:t>科目单一化与人才匮乏的矛盾</w:t>
      </w:r>
    </w:p>
    <w:p w14:paraId="5978B860" w14:textId="77777777" w:rsidR="00860FD2" w:rsidRDefault="00860FD2" w:rsidP="00860FD2">
      <w:pPr>
        <w:pStyle w:val="a3"/>
        <w:numPr>
          <w:ilvl w:val="0"/>
          <w:numId w:val="24"/>
        </w:numPr>
        <w:ind w:firstLineChars="0"/>
      </w:pPr>
      <w:r>
        <w:rPr>
          <w:rFonts w:hint="eastAsia"/>
        </w:rPr>
        <w:t>统一考试与兼顾社会公平的变革与启示</w:t>
      </w:r>
    </w:p>
    <w:p w14:paraId="07461AB6" w14:textId="77777777" w:rsidR="00860FD2" w:rsidRDefault="00860FD2" w:rsidP="00860FD2">
      <w:pPr>
        <w:pStyle w:val="a3"/>
        <w:ind w:left="1140" w:firstLineChars="0" w:firstLine="0"/>
      </w:pPr>
      <w:proofErr w:type="gramStart"/>
      <w:r>
        <w:rPr>
          <w:rFonts w:hint="eastAsia"/>
        </w:rPr>
        <w:t>解额与</w:t>
      </w:r>
      <w:proofErr w:type="gramEnd"/>
      <w:r>
        <w:rPr>
          <w:rFonts w:hint="eastAsia"/>
        </w:rPr>
        <w:t>区域差异的平衡</w:t>
      </w:r>
    </w:p>
    <w:p w14:paraId="277B77CF" w14:textId="77777777" w:rsidR="00860FD2" w:rsidRDefault="00860FD2" w:rsidP="00860FD2">
      <w:pPr>
        <w:pStyle w:val="a3"/>
        <w:ind w:left="1140" w:firstLineChars="0" w:firstLine="0"/>
      </w:pPr>
      <w:r>
        <w:rPr>
          <w:rFonts w:hint="eastAsia"/>
        </w:rPr>
        <w:t>及第人数与社会基层的平衡</w:t>
      </w:r>
    </w:p>
    <w:p w14:paraId="46B002CF" w14:textId="77777777" w:rsidR="00860FD2" w:rsidRDefault="00860FD2" w:rsidP="00860FD2">
      <w:r>
        <w:rPr>
          <w:rFonts w:hint="eastAsia"/>
        </w:rPr>
        <w:t>如何避免“考试至公”偏离“分科取士”初中的教训？</w:t>
      </w:r>
    </w:p>
    <w:p w14:paraId="03C71757" w14:textId="01BD1338" w:rsidR="00860FD2" w:rsidRDefault="00860FD2" w:rsidP="00860FD2">
      <w:pPr>
        <w:snapToGrid w:val="0"/>
        <w:spacing w:line="360" w:lineRule="auto"/>
      </w:pPr>
      <w:r>
        <w:rPr>
          <w:rFonts w:hint="eastAsia"/>
        </w:rPr>
        <w:t>如何兼顾“勤奋求学”与“读书做官”的矛</w:t>
      </w:r>
      <w:r>
        <w:rPr>
          <w:rFonts w:hint="eastAsia"/>
        </w:rPr>
        <w:t>盾</w:t>
      </w:r>
    </w:p>
    <w:p w14:paraId="241E5328" w14:textId="77777777" w:rsidR="00860FD2" w:rsidRDefault="00860FD2" w:rsidP="00860FD2">
      <w:pPr>
        <w:ind w:firstLine="480"/>
        <w:jc w:val="center"/>
      </w:pPr>
      <w:r w:rsidRPr="00D67F25">
        <w:rPr>
          <w:rFonts w:hint="eastAsia"/>
        </w:rPr>
        <w:t>三、中国教育早期现代化的历史进程</w:t>
      </w:r>
    </w:p>
    <w:p w14:paraId="3A68F39B" w14:textId="77777777" w:rsidR="00860FD2" w:rsidRDefault="00860FD2" w:rsidP="00860FD2">
      <w:pPr>
        <w:ind w:firstLine="480"/>
        <w:jc w:val="center"/>
      </w:pPr>
      <w:r>
        <w:rPr>
          <w:rFonts w:hint="eastAsia"/>
        </w:rPr>
        <w:t>（一）传统教育的危机与现代教育的起步</w:t>
      </w:r>
    </w:p>
    <w:p w14:paraId="6756657C" w14:textId="77777777" w:rsidR="00860FD2" w:rsidRDefault="00860FD2" w:rsidP="00860FD2">
      <w:r>
        <w:rPr>
          <w:rFonts w:hint="eastAsia"/>
        </w:rPr>
        <w:t>中国教育进入近代之后发生了变化：</w:t>
      </w:r>
    </w:p>
    <w:p w14:paraId="788040A0" w14:textId="77777777" w:rsidR="00860FD2" w:rsidRDefault="00860FD2" w:rsidP="00860FD2">
      <w:r>
        <w:rPr>
          <w:rFonts w:hint="eastAsia"/>
        </w:rPr>
        <w:t>1、时代背景：</w:t>
      </w:r>
    </w:p>
    <w:p w14:paraId="6B3C409E" w14:textId="77777777" w:rsidR="00860FD2" w:rsidRDefault="00860FD2" w:rsidP="00860FD2">
      <w:r>
        <w:rPr>
          <w:rFonts w:hint="eastAsia"/>
        </w:rPr>
        <w:t>（1） 内忧外患使得中国的传统教育难以维持现状。</w:t>
      </w:r>
    </w:p>
    <w:p w14:paraId="0187EF67" w14:textId="77777777" w:rsidR="00860FD2" w:rsidRDefault="00860FD2" w:rsidP="00860FD2">
      <w:r>
        <w:rPr>
          <w:rFonts w:hint="eastAsia"/>
        </w:rPr>
        <w:t>①外部危机：西方列强的侵略，两次鸦片战争、中法战争、甲午中日战争、八②国联军侵华战争等；</w:t>
      </w:r>
    </w:p>
    <w:p w14:paraId="56F7FB96" w14:textId="77777777" w:rsidR="00860FD2" w:rsidRDefault="00860FD2" w:rsidP="00860FD2">
      <w:r>
        <w:rPr>
          <w:rFonts w:hint="eastAsia"/>
        </w:rPr>
        <w:t>内部危机：政治腐败，经济落后，文化专制，政治动荡；</w:t>
      </w:r>
    </w:p>
    <w:p w14:paraId="027B9A0A" w14:textId="77777777" w:rsidR="00860FD2" w:rsidRDefault="00860FD2" w:rsidP="00860FD2">
      <w:r>
        <w:rPr>
          <w:rFonts w:hint="eastAsia"/>
        </w:rPr>
        <w:t>（2）西学东</w:t>
      </w:r>
      <w:proofErr w:type="gramStart"/>
      <w:r>
        <w:rPr>
          <w:rFonts w:hint="eastAsia"/>
        </w:rPr>
        <w:t>渐带来</w:t>
      </w:r>
      <w:proofErr w:type="gramEnd"/>
      <w:r>
        <w:rPr>
          <w:rFonts w:hint="eastAsia"/>
        </w:rPr>
        <w:t>了中西方教育思想的碰撞，中国传统的教育收到了冲击。</w:t>
      </w:r>
    </w:p>
    <w:p w14:paraId="5AD129D4" w14:textId="77777777" w:rsidR="00860FD2" w:rsidRDefault="00860FD2" w:rsidP="00860FD2">
      <w:r>
        <w:rPr>
          <w:rFonts w:hint="eastAsia"/>
        </w:rPr>
        <w:t>①西方：西方传教士通过通商口岸在中国进行文化活动，如西方传教士创办的教会学校等对中国传统学校带来了冲击</w:t>
      </w:r>
    </w:p>
    <w:p w14:paraId="253E8CB3" w14:textId="77777777" w:rsidR="00860FD2" w:rsidRDefault="00860FD2" w:rsidP="00860FD2">
      <w:r>
        <w:rPr>
          <w:rFonts w:hint="eastAsia"/>
        </w:rPr>
        <w:t>②中国：受到西方科技、文化、教育的影响，进行了办学校、医院、报刊杂志、翻译出版书籍等活动。</w:t>
      </w:r>
    </w:p>
    <w:p w14:paraId="6BA881F8" w14:textId="77777777" w:rsidR="00860FD2" w:rsidRDefault="00860FD2" w:rsidP="00860FD2">
      <w:r>
        <w:rPr>
          <w:rFonts w:hint="eastAsia"/>
        </w:rPr>
        <w:t>（3）传统教育制度没落，显现出了弊端。</w:t>
      </w:r>
    </w:p>
    <w:p w14:paraId="3A8F0A38" w14:textId="77777777" w:rsidR="00860FD2" w:rsidRDefault="00860FD2" w:rsidP="00860FD2">
      <w:r>
        <w:rPr>
          <w:rFonts w:hint="eastAsia"/>
        </w:rPr>
        <w:t>①科举腐败；</w:t>
      </w:r>
    </w:p>
    <w:p w14:paraId="1C87DB64" w14:textId="77777777" w:rsidR="00860FD2" w:rsidRDefault="00860FD2" w:rsidP="00860FD2">
      <w:r>
        <w:rPr>
          <w:rFonts w:hint="eastAsia"/>
        </w:rPr>
        <w:t>②官学名存实亡（如官学只有学生名籍而没有真正的教学）；</w:t>
      </w:r>
    </w:p>
    <w:p w14:paraId="22F84506" w14:textId="77777777" w:rsidR="00860FD2" w:rsidRDefault="00860FD2" w:rsidP="00860FD2">
      <w:r>
        <w:rPr>
          <w:rFonts w:hint="eastAsia"/>
        </w:rPr>
        <w:t>③书院教育衰落（从清代开始，书院官学化并沦落为科举考试的培训机构，丧失了原来学术研究的目标）</w:t>
      </w:r>
    </w:p>
    <w:p w14:paraId="297CCBC7" w14:textId="77777777" w:rsidR="00860FD2" w:rsidRDefault="00860FD2" w:rsidP="00860FD2">
      <w:r>
        <w:rPr>
          <w:rFonts w:hint="eastAsia"/>
        </w:rPr>
        <w:t>（4）新式学堂兴起，推动中国教育的近代化</w:t>
      </w:r>
    </w:p>
    <w:p w14:paraId="33A2478B" w14:textId="77777777" w:rsidR="00860FD2" w:rsidRDefault="00860FD2" w:rsidP="00860FD2">
      <w:r>
        <w:rPr>
          <w:rFonts w:hint="eastAsia"/>
        </w:rPr>
        <w:t>①洋务学堂（洋务运动时建立）：</w:t>
      </w:r>
    </w:p>
    <w:p w14:paraId="739F6673" w14:textId="77777777" w:rsidR="00860FD2" w:rsidRDefault="00860FD2" w:rsidP="00860FD2">
      <w:r>
        <w:rPr>
          <w:rFonts w:hint="eastAsia"/>
        </w:rPr>
        <w:t>（1</w:t>
      </w:r>
      <w:r>
        <w:t>862</w:t>
      </w:r>
      <w:r>
        <w:rPr>
          <w:rFonts w:hint="eastAsia"/>
        </w:rPr>
        <w:t>年）京师同文馆（翻译）；福州船政学堂（军事）</w:t>
      </w:r>
    </w:p>
    <w:p w14:paraId="452A4A81" w14:textId="77777777" w:rsidR="00860FD2" w:rsidRPr="002D1F19" w:rsidRDefault="00860FD2" w:rsidP="00860FD2">
      <w:r>
        <w:rPr>
          <w:rFonts w:hint="eastAsia"/>
        </w:rPr>
        <w:t>教授外语或外语教学，除了传统的四书五经与经史子集外，也学习军事技术与自然科学知识</w:t>
      </w:r>
    </w:p>
    <w:p w14:paraId="0279131B" w14:textId="77777777" w:rsidR="00860FD2" w:rsidRDefault="00860FD2" w:rsidP="00860FD2">
      <w:r>
        <w:rPr>
          <w:rFonts w:hint="eastAsia"/>
        </w:rPr>
        <w:t>②维新学堂（维新运动时建立）：</w:t>
      </w:r>
    </w:p>
    <w:p w14:paraId="79DE96EC" w14:textId="77777777" w:rsidR="00860FD2" w:rsidRDefault="00860FD2" w:rsidP="00860FD2">
      <w:r>
        <w:rPr>
          <w:rFonts w:hint="eastAsia"/>
        </w:rPr>
        <w:t>（1</w:t>
      </w:r>
      <w:r>
        <w:t>891</w:t>
      </w:r>
      <w:r>
        <w:rPr>
          <w:rFonts w:hint="eastAsia"/>
        </w:rPr>
        <w:t>，康有为，广州长兴里）万木学堂，（长沙）湖南时务学堂</w:t>
      </w:r>
    </w:p>
    <w:p w14:paraId="6B50CAB4" w14:textId="77777777" w:rsidR="00860FD2" w:rsidRDefault="00860FD2" w:rsidP="00860FD2">
      <w:r>
        <w:rPr>
          <w:rFonts w:hint="eastAsia"/>
        </w:rPr>
        <w:t>西学在教学内容中的占比进一步增加。</w:t>
      </w:r>
    </w:p>
    <w:p w14:paraId="157D4C9C" w14:textId="77777777" w:rsidR="00860FD2" w:rsidRDefault="00860FD2" w:rsidP="00860FD2">
      <w:r>
        <w:rPr>
          <w:rFonts w:hint="eastAsia"/>
        </w:rPr>
        <w:t>（5）学制变迁与教育对象的拓展</w:t>
      </w:r>
    </w:p>
    <w:p w14:paraId="02F0C1D6" w14:textId="77777777" w:rsidR="00860FD2" w:rsidRDefault="00860FD2" w:rsidP="00860FD2">
      <w:r>
        <w:rPr>
          <w:rFonts w:hint="eastAsia"/>
        </w:rPr>
        <w:t>①从1</w:t>
      </w:r>
      <w:r>
        <w:t>901-1911</w:t>
      </w:r>
      <w:r>
        <w:rPr>
          <w:rFonts w:hint="eastAsia"/>
        </w:rPr>
        <w:t>年之间的清末新政开始，这一时期最大的成就是1</w:t>
      </w:r>
      <w:r>
        <w:t>905</w:t>
      </w:r>
      <w:r>
        <w:rPr>
          <w:rFonts w:hint="eastAsia"/>
        </w:rPr>
        <w:t>年废弃科举制度。作为中国传统教育制度的支柱，科举制的废除使得中国传统教育失去了方向，从而直接推动了新式学堂的蓬勃发展。</w:t>
      </w:r>
    </w:p>
    <w:p w14:paraId="6948D4F4" w14:textId="77777777" w:rsidR="00860FD2" w:rsidRDefault="00860FD2" w:rsidP="00860FD2">
      <w:r>
        <w:rPr>
          <w:rFonts w:hint="eastAsia"/>
        </w:rPr>
        <w:t>②除此之外，新学制的建立也是这一时段教育改革的重大成就。</w:t>
      </w:r>
    </w:p>
    <w:p w14:paraId="2A1E86E9" w14:textId="77777777" w:rsidR="00860FD2" w:rsidRDefault="00860FD2" w:rsidP="00860FD2">
      <w:r>
        <w:rPr>
          <w:rFonts w:hint="eastAsia"/>
        </w:rPr>
        <w:t>壬寅-癸卯学制（1</w:t>
      </w:r>
      <w:r>
        <w:t>902-1904</w:t>
      </w:r>
      <w:r>
        <w:rPr>
          <w:rFonts w:hint="eastAsia"/>
        </w:rPr>
        <w:t>），是中国历史上第一个仿照西方教育制度建立的学制系统。它学习了日本的学制，而日本原先借鉴了德国的学制，因此具有德国学制的特点。该学制将学习阶段分为初等、中等、高等三级与普通教育系统、实业教育系统、师范教育系统三类，彻底颠覆了中国传统的学校制度，是具有早期现代化性质的学制。</w:t>
      </w:r>
    </w:p>
    <w:p w14:paraId="702A6332" w14:textId="77777777" w:rsidR="00860FD2" w:rsidRDefault="00860FD2" w:rsidP="00860FD2">
      <w:r>
        <w:rPr>
          <w:rFonts w:hint="eastAsia"/>
        </w:rPr>
        <w:t>该学制经过修订后，发展成为了壬子-癸丑学制。该</w:t>
      </w:r>
      <w:r w:rsidRPr="000F2F1B">
        <w:rPr>
          <w:rFonts w:hint="eastAsia"/>
        </w:rPr>
        <w:t>学制</w:t>
      </w:r>
      <w:r>
        <w:rPr>
          <w:rFonts w:hint="eastAsia"/>
        </w:rPr>
        <w:t>在分类、</w:t>
      </w:r>
      <w:proofErr w:type="gramStart"/>
      <w:r>
        <w:rPr>
          <w:rFonts w:hint="eastAsia"/>
        </w:rPr>
        <w:t>分级上</w:t>
      </w:r>
      <w:proofErr w:type="gramEnd"/>
      <w:r>
        <w:rPr>
          <w:rFonts w:hint="eastAsia"/>
        </w:rPr>
        <w:t>基本保留了癸卯学制的形式，但是摒弃了其中封建的、落后的指导思想与课程体系。</w:t>
      </w:r>
      <w:r w:rsidRPr="000F2F1B">
        <w:rPr>
          <w:rFonts w:hint="eastAsia"/>
        </w:rPr>
        <w:t>改学堂为学校，废除了尊孔读经，取消了科举出身奖励，确定了妇女的受教育权利和男女同校制度，同时筹办各级女子学校。该学制施行到</w:t>
      </w:r>
      <w:r w:rsidRPr="000F2F1B">
        <w:t>1922年，是中国教育史上第一个资产阶级性质的学制</w:t>
      </w:r>
      <w:r>
        <w:rPr>
          <w:rFonts w:hint="eastAsia"/>
        </w:rPr>
        <w:t>。</w:t>
      </w:r>
    </w:p>
    <w:p w14:paraId="252C6B1A" w14:textId="77777777" w:rsidR="00860FD2" w:rsidRDefault="00860FD2" w:rsidP="00860FD2">
      <w:r>
        <w:rPr>
          <w:rFonts w:hint="eastAsia"/>
        </w:rPr>
        <w:t>1</w:t>
      </w:r>
      <w:r>
        <w:t>922</w:t>
      </w:r>
      <w:r>
        <w:rPr>
          <w:rFonts w:hint="eastAsia"/>
        </w:rPr>
        <w:t>年颁布了新学制，即壬戌学制。相较</w:t>
      </w:r>
      <w:proofErr w:type="gramStart"/>
      <w:r>
        <w:rPr>
          <w:rFonts w:hint="eastAsia"/>
        </w:rPr>
        <w:t>于之前</w:t>
      </w:r>
      <w:proofErr w:type="gramEnd"/>
      <w:r>
        <w:rPr>
          <w:rFonts w:hint="eastAsia"/>
        </w:rPr>
        <w:t>借鉴德国与日本的两个学制，该学制受到美国归来的留学生的影响更多借鉴了美国的教育制度，体现出美国学制的特色。等级上依然保留了初等、中等、高等三，但是不再设置单独的实业教育、师范教育系统，而是在中学阶段进行分科，教学上分为普通科（文理）、职业科、师范科三科。与此同时，在学年上，该学制缩短了小学的学制年限而将中学的学习年制延长，即小学6年、中学6年，其中中学又分为初中3年与高中3年，因此被称为“6</w:t>
      </w:r>
      <w:r>
        <w:t>33</w:t>
      </w:r>
      <w:r>
        <w:rPr>
          <w:rFonts w:hint="eastAsia"/>
        </w:rPr>
        <w:t>学制”。</w:t>
      </w:r>
    </w:p>
    <w:p w14:paraId="34159AB0" w14:textId="77777777" w:rsidR="00860FD2" w:rsidRDefault="00860FD2" w:rsidP="00860FD2">
      <w:r>
        <w:rPr>
          <w:rFonts w:hint="eastAsia"/>
        </w:rPr>
        <w:t>③教育对象的拓展——从“开民智”到“面向大众的教育”</w:t>
      </w:r>
    </w:p>
    <w:p w14:paraId="3BDC2E66" w14:textId="77777777" w:rsidR="00860FD2" w:rsidRDefault="00860FD2" w:rsidP="00860FD2">
      <w:r>
        <w:rPr>
          <w:rFonts w:hint="eastAsia"/>
        </w:rPr>
        <w:t>“开民智”出现在维新变法时期，由梁启超、严复提出。该主张认为“民智”决定着一个国家的成败，在教育观念上已经反映出了对人各方面全面发展的要求。</w:t>
      </w:r>
    </w:p>
    <w:p w14:paraId="08ECDE71" w14:textId="77777777" w:rsidR="00860FD2" w:rsidRPr="00B36365" w:rsidRDefault="00860FD2" w:rsidP="00860FD2">
      <w:pPr>
        <w:rPr>
          <w:rFonts w:ascii="华文楷体" w:eastAsia="华文楷体" w:hAnsi="华文楷体"/>
        </w:rPr>
      </w:pPr>
      <w:r w:rsidRPr="00B36365">
        <w:rPr>
          <w:rFonts w:ascii="华文楷体" w:eastAsia="华文楷体" w:hAnsi="华文楷体" w:hint="eastAsia"/>
        </w:rPr>
        <w:t>世界之运，由乱而近于平，胜败之原，由力而趋于智，故言自强于今日，以开民智为第一义。</w:t>
      </w:r>
      <w:proofErr w:type="gramStart"/>
      <w:r w:rsidRPr="00B36365">
        <w:rPr>
          <w:rFonts w:ascii="华文楷体" w:eastAsia="华文楷体" w:hAnsi="华文楷体" w:hint="eastAsia"/>
        </w:rPr>
        <w:t>智恶乎</w:t>
      </w:r>
      <w:proofErr w:type="gramEnd"/>
      <w:r w:rsidRPr="00B36365">
        <w:rPr>
          <w:rFonts w:ascii="华文楷体" w:eastAsia="华文楷体" w:hAnsi="华文楷体" w:hint="eastAsia"/>
        </w:rPr>
        <w:t>开，开于学</w:t>
      </w:r>
      <w:r w:rsidRPr="00B36365">
        <w:rPr>
          <w:rFonts w:ascii="华文楷体" w:eastAsia="华文楷体" w:hAnsi="华文楷体"/>
        </w:rPr>
        <w:t>;</w:t>
      </w:r>
      <w:proofErr w:type="gramStart"/>
      <w:r w:rsidRPr="00B36365">
        <w:rPr>
          <w:rFonts w:ascii="华文楷体" w:eastAsia="华文楷体" w:hAnsi="华文楷体"/>
        </w:rPr>
        <w:t>学恶乎</w:t>
      </w:r>
      <w:proofErr w:type="gramEnd"/>
      <w:r w:rsidRPr="00B36365">
        <w:rPr>
          <w:rFonts w:ascii="华文楷体" w:eastAsia="华文楷体" w:hAnsi="华文楷体"/>
        </w:rPr>
        <w:t>立，立于教。</w:t>
      </w:r>
    </w:p>
    <w:p w14:paraId="021E514C" w14:textId="77777777" w:rsidR="00860FD2" w:rsidRPr="00B36365" w:rsidRDefault="00860FD2" w:rsidP="00860FD2">
      <w:pPr>
        <w:jc w:val="right"/>
        <w:rPr>
          <w:rFonts w:ascii="华文楷体" w:eastAsia="华文楷体" w:hAnsi="华文楷体"/>
        </w:rPr>
      </w:pPr>
      <w:r w:rsidRPr="00B36365">
        <w:rPr>
          <w:rFonts w:ascii="华文楷体" w:eastAsia="华文楷体" w:hAnsi="华文楷体" w:hint="eastAsia"/>
        </w:rPr>
        <w:t>——梁启超</w:t>
      </w:r>
    </w:p>
    <w:p w14:paraId="60218595" w14:textId="77777777" w:rsidR="00860FD2" w:rsidRPr="00B36365" w:rsidRDefault="00860FD2" w:rsidP="00860FD2">
      <w:pPr>
        <w:rPr>
          <w:rFonts w:ascii="华文楷体" w:eastAsia="华文楷体" w:hAnsi="华文楷体"/>
        </w:rPr>
      </w:pPr>
      <w:r w:rsidRPr="00B36365">
        <w:rPr>
          <w:rFonts w:ascii="华文楷体" w:eastAsia="华文楷体" w:hAnsi="华文楷体" w:hint="eastAsia"/>
        </w:rPr>
        <w:t>今日要政，统于三端</w:t>
      </w:r>
      <w:r w:rsidRPr="00B36365">
        <w:rPr>
          <w:rFonts w:ascii="华文楷体" w:eastAsia="华文楷体" w:hAnsi="华文楷体"/>
        </w:rPr>
        <w:t>:一曰鼓民力，二日开民智，三日新民德</w:t>
      </w:r>
      <w:r>
        <w:rPr>
          <w:rFonts w:ascii="华文楷体" w:eastAsia="华文楷体" w:hAnsi="华文楷体" w:hint="eastAsia"/>
        </w:rPr>
        <w:t>。</w:t>
      </w:r>
    </w:p>
    <w:p w14:paraId="010E8F16" w14:textId="77777777" w:rsidR="00860FD2" w:rsidRDefault="00860FD2" w:rsidP="00860FD2">
      <w:pPr>
        <w:jc w:val="right"/>
        <w:rPr>
          <w:rFonts w:ascii="华文楷体" w:eastAsia="华文楷体" w:hAnsi="华文楷体"/>
        </w:rPr>
      </w:pPr>
      <w:r w:rsidRPr="00B36365">
        <w:rPr>
          <w:rFonts w:ascii="华文楷体" w:eastAsia="华文楷体" w:hAnsi="华文楷体" w:hint="eastAsia"/>
        </w:rPr>
        <w:t>——严复</w:t>
      </w:r>
    </w:p>
    <w:p w14:paraId="2693DCF7" w14:textId="77777777" w:rsidR="00860FD2" w:rsidRPr="00933DA6" w:rsidRDefault="00860FD2" w:rsidP="00860FD2">
      <w:pPr>
        <w:jc w:val="left"/>
        <w:rPr>
          <w:rFonts w:ascii="宋体" w:hAnsi="宋体"/>
        </w:rPr>
      </w:pPr>
      <w:r w:rsidRPr="00933DA6">
        <w:rPr>
          <w:rFonts w:ascii="宋体" w:hAnsi="宋体" w:hint="eastAsia"/>
        </w:rPr>
        <w:t>从“开民智”到“面向工农大众的教育</w:t>
      </w:r>
      <w:r>
        <w:rPr>
          <w:rFonts w:ascii="宋体" w:hAnsi="宋体" w:hint="eastAsia"/>
        </w:rPr>
        <w:t>：</w:t>
      </w:r>
    </w:p>
    <w:p w14:paraId="1190BC63" w14:textId="77777777" w:rsidR="00860FD2" w:rsidRDefault="00860FD2" w:rsidP="00860FD2">
      <w:pPr>
        <w:jc w:val="left"/>
        <w:rPr>
          <w:rFonts w:ascii="宋体" w:hAnsi="宋体"/>
        </w:rPr>
      </w:pPr>
      <w:r w:rsidRPr="00933DA6">
        <w:rPr>
          <w:rFonts w:ascii="宋体" w:hAnsi="宋体" w:hint="eastAsia"/>
        </w:rPr>
        <w:t>平民教育思潮</w:t>
      </w:r>
      <w:r>
        <w:rPr>
          <w:rFonts w:ascii="宋体" w:hAnsi="宋体" w:hint="eastAsia"/>
        </w:rPr>
        <w:t>兴起</w:t>
      </w:r>
      <w:r w:rsidRPr="00933DA6">
        <w:rPr>
          <w:rFonts w:ascii="宋体" w:hAnsi="宋体"/>
        </w:rPr>
        <w:t>(</w:t>
      </w:r>
      <w:r w:rsidRPr="00933DA6">
        <w:rPr>
          <w:rFonts w:ascii="宋体" w:hAnsi="宋体"/>
        </w:rPr>
        <w:t>北高师</w:t>
      </w:r>
      <w:r>
        <w:rPr>
          <w:rFonts w:ascii="宋体" w:hAnsi="宋体" w:hint="eastAsia"/>
        </w:rPr>
        <w:t>的平民教育社与《平民教育》杂志</w:t>
      </w:r>
      <w:r w:rsidRPr="00933DA6">
        <w:rPr>
          <w:rFonts w:ascii="宋体" w:hAnsi="宋体"/>
        </w:rPr>
        <w:t>、北京大学</w:t>
      </w:r>
      <w:r>
        <w:rPr>
          <w:rFonts w:ascii="宋体" w:hAnsi="宋体" w:hint="eastAsia"/>
        </w:rPr>
        <w:t>的平民教育讲演团</w:t>
      </w:r>
      <w:r w:rsidRPr="00933DA6">
        <w:rPr>
          <w:rFonts w:ascii="宋体" w:hAnsi="宋体"/>
        </w:rPr>
        <w:t>...)</w:t>
      </w:r>
    </w:p>
    <w:p w14:paraId="7897D9F8" w14:textId="77777777" w:rsidR="00860FD2" w:rsidRDefault="00860FD2" w:rsidP="00860FD2">
      <w:pPr>
        <w:jc w:val="left"/>
        <w:rPr>
          <w:rFonts w:ascii="宋体" w:hAnsi="宋体"/>
        </w:rPr>
      </w:pPr>
      <w:r>
        <w:rPr>
          <w:rFonts w:ascii="宋体" w:hAnsi="宋体" w:hint="eastAsia"/>
        </w:rPr>
        <w:t>中国共产党领导组织的</w:t>
      </w:r>
      <w:r w:rsidRPr="00933DA6">
        <w:rPr>
          <w:rFonts w:ascii="宋体" w:hAnsi="宋体"/>
        </w:rPr>
        <w:t>工农教育</w:t>
      </w:r>
      <w:r>
        <w:rPr>
          <w:rFonts w:ascii="宋体" w:hAnsi="宋体" w:hint="eastAsia"/>
        </w:rPr>
        <w:t>兴起</w:t>
      </w:r>
      <w:r w:rsidRPr="00933DA6">
        <w:rPr>
          <w:rFonts w:ascii="宋体" w:hAnsi="宋体"/>
        </w:rPr>
        <w:t>(</w:t>
      </w:r>
      <w:r w:rsidRPr="00933DA6">
        <w:rPr>
          <w:rFonts w:ascii="宋体" w:hAnsi="宋体"/>
        </w:rPr>
        <w:t>劳动补习学校、工农学校、夜校、冬学</w:t>
      </w:r>
      <w:r>
        <w:rPr>
          <w:rFonts w:ascii="宋体" w:hAnsi="宋体" w:hint="eastAsia"/>
        </w:rPr>
        <w:t>)</w:t>
      </w:r>
    </w:p>
    <w:p w14:paraId="749209E5" w14:textId="77777777" w:rsidR="00860FD2" w:rsidRDefault="00860FD2" w:rsidP="00860FD2">
      <w:pPr>
        <w:jc w:val="left"/>
        <w:rPr>
          <w:rFonts w:ascii="宋体" w:hAnsi="宋体"/>
        </w:rPr>
      </w:pPr>
      <w:r>
        <w:rPr>
          <w:rFonts w:ascii="宋体" w:hAnsi="宋体" w:hint="eastAsia"/>
        </w:rPr>
        <w:t>教育由“少数人”的教育变为“面向工农大众”的教育。</w:t>
      </w:r>
    </w:p>
    <w:p w14:paraId="21929619" w14:textId="77777777" w:rsidR="00860FD2" w:rsidRDefault="00860FD2" w:rsidP="00860FD2">
      <w:pPr>
        <w:jc w:val="left"/>
        <w:rPr>
          <w:rFonts w:ascii="宋体" w:hAnsi="宋体"/>
        </w:rPr>
      </w:pPr>
      <w:r>
        <w:rPr>
          <w:rFonts w:ascii="宋体" w:hAnsi="宋体" w:hint="eastAsia"/>
        </w:rPr>
        <w:t>（</w:t>
      </w:r>
      <w:r>
        <w:rPr>
          <w:rFonts w:ascii="宋体" w:hAnsi="宋体" w:hint="eastAsia"/>
        </w:rPr>
        <w:t>6</w:t>
      </w:r>
      <w:r>
        <w:rPr>
          <w:rFonts w:ascii="宋体" w:hAnsi="宋体" w:hint="eastAsia"/>
        </w:rPr>
        <w:t>）从工农教育到新民主主义教育方针</w:t>
      </w:r>
    </w:p>
    <w:p w14:paraId="0F94F2F5" w14:textId="77777777" w:rsidR="00860FD2" w:rsidRDefault="00860FD2" w:rsidP="00860FD2">
      <w:pPr>
        <w:jc w:val="left"/>
        <w:rPr>
          <w:rFonts w:ascii="宋体" w:hAnsi="宋体"/>
        </w:rPr>
      </w:pPr>
      <w:r>
        <w:rPr>
          <w:rFonts w:ascii="宋体" w:hAnsi="宋体" w:hint="eastAsia"/>
        </w:rPr>
        <w:t>伴随着</w:t>
      </w:r>
      <w:r>
        <w:rPr>
          <w:rFonts w:ascii="宋体" w:hAnsi="宋体" w:hint="eastAsia"/>
        </w:rPr>
        <w:t>1</w:t>
      </w:r>
      <w:r>
        <w:rPr>
          <w:rFonts w:ascii="宋体" w:hAnsi="宋体"/>
        </w:rPr>
        <w:t>940</w:t>
      </w:r>
      <w:r>
        <w:rPr>
          <w:rFonts w:ascii="宋体" w:hAnsi="宋体" w:hint="eastAsia"/>
        </w:rPr>
        <w:t>年毛泽东的《新民主主义论》而产生。中国革命的性质是无产阶级领导的人民大众的反帝反封建的新民主主义革命。</w:t>
      </w:r>
    </w:p>
    <w:p w14:paraId="60396B7B" w14:textId="77777777" w:rsidR="00860FD2" w:rsidRDefault="00860FD2" w:rsidP="00860FD2">
      <w:pPr>
        <w:jc w:val="left"/>
        <w:rPr>
          <w:rFonts w:ascii="宋体" w:hAnsi="宋体"/>
        </w:rPr>
      </w:pPr>
      <w:r>
        <w:rPr>
          <w:rFonts w:ascii="宋体" w:hAnsi="宋体" w:hint="eastAsia"/>
        </w:rPr>
        <w:t>1</w:t>
      </w:r>
      <w:r>
        <w:rPr>
          <w:rFonts w:ascii="宋体" w:hAnsi="宋体"/>
        </w:rPr>
        <w:t>945</w:t>
      </w:r>
      <w:r>
        <w:rPr>
          <w:rFonts w:ascii="宋体" w:hAnsi="宋体" w:hint="eastAsia"/>
        </w:rPr>
        <w:t>年，毛泽东在《论联合政府》的讲话中提出了新民主主义革命的教育方针：新民主主义的文化教育是无产阶级领导的人民大众的反帝反封建的文化教育，即科学的、大众的、民族的。</w:t>
      </w:r>
    </w:p>
    <w:p w14:paraId="15DD3CA8" w14:textId="77777777" w:rsidR="00860FD2" w:rsidRDefault="00860FD2" w:rsidP="00860FD2">
      <w:pPr>
        <w:jc w:val="left"/>
        <w:rPr>
          <w:rFonts w:ascii="宋体" w:hAnsi="宋体"/>
        </w:rPr>
      </w:pPr>
      <w:r>
        <w:rPr>
          <w:rFonts w:ascii="宋体" w:hAnsi="宋体" w:hint="eastAsia"/>
        </w:rPr>
        <w:t>民族的：反帝反封建的教育，主张了中华民族独立与尊严。</w:t>
      </w:r>
    </w:p>
    <w:p w14:paraId="636CACE1" w14:textId="77777777" w:rsidR="00860FD2" w:rsidRDefault="00860FD2" w:rsidP="00860FD2">
      <w:pPr>
        <w:jc w:val="left"/>
        <w:rPr>
          <w:rFonts w:ascii="宋体" w:hAnsi="宋体"/>
        </w:rPr>
      </w:pPr>
      <w:r>
        <w:rPr>
          <w:rFonts w:ascii="宋体" w:hAnsi="宋体" w:hint="eastAsia"/>
        </w:rPr>
        <w:t>科学的：反对一切封建思想与迷信思想，主张实事求是、客观真理，主张理论与实践结合。</w:t>
      </w:r>
    </w:p>
    <w:p w14:paraId="5B312840" w14:textId="77777777" w:rsidR="00860FD2" w:rsidRDefault="00860FD2" w:rsidP="00860FD2">
      <w:pPr>
        <w:jc w:val="left"/>
        <w:rPr>
          <w:rFonts w:ascii="宋体" w:hAnsi="宋体"/>
        </w:rPr>
      </w:pPr>
      <w:r>
        <w:rPr>
          <w:rFonts w:ascii="宋体" w:hAnsi="宋体" w:hint="eastAsia"/>
        </w:rPr>
        <w:t>大众的：教育的对象应当是中国全民族中</w:t>
      </w:r>
      <w:r>
        <w:rPr>
          <w:rFonts w:ascii="宋体" w:hAnsi="宋体" w:hint="eastAsia"/>
        </w:rPr>
        <w:t>9</w:t>
      </w:r>
      <w:r>
        <w:rPr>
          <w:rFonts w:ascii="宋体" w:hAnsi="宋体"/>
        </w:rPr>
        <w:t>0%</w:t>
      </w:r>
      <w:r>
        <w:rPr>
          <w:rFonts w:ascii="宋体" w:hAnsi="宋体" w:hint="eastAsia"/>
        </w:rPr>
        <w:t>以上的工农劳苦民众。我们的教育要为</w:t>
      </w:r>
      <w:r>
        <w:rPr>
          <w:rFonts w:ascii="宋体" w:hAnsi="宋体" w:hint="eastAsia"/>
        </w:rPr>
        <w:t>9</w:t>
      </w:r>
      <w:r>
        <w:rPr>
          <w:rFonts w:ascii="宋体" w:hAnsi="宋体"/>
        </w:rPr>
        <w:t>0%</w:t>
      </w:r>
      <w:r>
        <w:rPr>
          <w:rFonts w:ascii="宋体" w:hAnsi="宋体" w:hint="eastAsia"/>
        </w:rPr>
        <w:t>以上的工农劳苦民众服务并逐渐成为他们的文化。</w:t>
      </w:r>
    </w:p>
    <w:p w14:paraId="07E20A67" w14:textId="77777777" w:rsidR="00860FD2" w:rsidRDefault="00860FD2" w:rsidP="00860FD2">
      <w:pPr>
        <w:jc w:val="left"/>
        <w:rPr>
          <w:rFonts w:ascii="宋体" w:hAnsi="宋体"/>
        </w:rPr>
      </w:pPr>
      <w:r>
        <w:rPr>
          <w:rFonts w:ascii="宋体" w:hAnsi="宋体" w:hint="eastAsia"/>
        </w:rPr>
        <w:t>（</w:t>
      </w:r>
      <w:r>
        <w:rPr>
          <w:rFonts w:ascii="宋体" w:hAnsi="宋体" w:hint="eastAsia"/>
        </w:rPr>
        <w:t>7</w:t>
      </w:r>
      <w:r>
        <w:rPr>
          <w:rFonts w:ascii="宋体" w:hAnsi="宋体" w:hint="eastAsia"/>
        </w:rPr>
        <w:t>）新中国成立初期的教育方针与制度（依然属于新民主主义的教育）</w:t>
      </w:r>
    </w:p>
    <w:p w14:paraId="05B5BB28" w14:textId="77777777" w:rsidR="00860FD2" w:rsidRDefault="00860FD2" w:rsidP="00860FD2">
      <w:pPr>
        <w:jc w:val="left"/>
        <w:rPr>
          <w:rFonts w:ascii="宋体" w:hAnsi="宋体"/>
        </w:rPr>
      </w:pPr>
      <w:r>
        <w:rPr>
          <w:rFonts w:ascii="宋体" w:hAnsi="宋体" w:hint="eastAsia"/>
        </w:rPr>
        <w:t>在初期沿袭了</w:t>
      </w:r>
      <w:r>
        <w:rPr>
          <w:rFonts w:ascii="宋体" w:hAnsi="宋体" w:hint="eastAsia"/>
        </w:rPr>
        <w:t>1</w:t>
      </w:r>
      <w:r>
        <w:rPr>
          <w:rFonts w:ascii="宋体" w:hAnsi="宋体"/>
        </w:rPr>
        <w:t>945</w:t>
      </w:r>
      <w:r>
        <w:rPr>
          <w:rFonts w:ascii="宋体" w:hAnsi="宋体" w:hint="eastAsia"/>
        </w:rPr>
        <w:t>年“</w:t>
      </w:r>
      <w:r w:rsidRPr="00611623">
        <w:rPr>
          <w:rFonts w:ascii="宋体" w:hAnsi="宋体" w:hint="eastAsia"/>
        </w:rPr>
        <w:t>中华人民共和国的文化教育为新民主主义的，即民族的、科学的大众的文化教育</w:t>
      </w:r>
      <w:r>
        <w:rPr>
          <w:rFonts w:ascii="宋体" w:hAnsi="宋体" w:hint="eastAsia"/>
        </w:rPr>
        <w:t>”的说法，但</w:t>
      </w:r>
      <w:r>
        <w:rPr>
          <w:rFonts w:ascii="宋体" w:hAnsi="宋体" w:hint="eastAsia"/>
        </w:rPr>
        <w:t>5</w:t>
      </w:r>
      <w:r>
        <w:rPr>
          <w:rFonts w:ascii="宋体" w:hAnsi="宋体"/>
        </w:rPr>
        <w:t>6</w:t>
      </w:r>
      <w:r>
        <w:rPr>
          <w:rFonts w:ascii="宋体" w:hAnsi="宋体" w:hint="eastAsia"/>
        </w:rPr>
        <w:t>年社会主义改造之后，开始了探索与建设社会主义的时期，</w:t>
      </w:r>
      <w:r>
        <w:rPr>
          <w:rFonts w:ascii="宋体" w:hAnsi="宋体" w:hint="eastAsia"/>
        </w:rPr>
        <w:t>1</w:t>
      </w:r>
      <w:r>
        <w:rPr>
          <w:rFonts w:ascii="宋体" w:hAnsi="宋体"/>
        </w:rPr>
        <w:t>957</w:t>
      </w:r>
      <w:r>
        <w:rPr>
          <w:rFonts w:ascii="宋体" w:hAnsi="宋体" w:hint="eastAsia"/>
        </w:rPr>
        <w:t>年在《关于正确处理人民内部矛盾问题》中提出“</w:t>
      </w:r>
      <w:r w:rsidRPr="00611623">
        <w:rPr>
          <w:rFonts w:ascii="宋体" w:hAnsi="宋体" w:hint="eastAsia"/>
        </w:rPr>
        <w:t>我们的教育方针，应该使受教育者在德育、智育、体育几方面都得到发展，成为有社会主义觉悟的有文化的劳动者</w:t>
      </w:r>
      <w:r>
        <w:rPr>
          <w:rFonts w:ascii="宋体" w:hAnsi="宋体" w:hint="eastAsia"/>
        </w:rPr>
        <w:t>”。这一方针确定了教育培养的目标——培养</w:t>
      </w:r>
      <w:r w:rsidRPr="00611623">
        <w:rPr>
          <w:rFonts w:ascii="宋体" w:hAnsi="宋体" w:hint="eastAsia"/>
        </w:rPr>
        <w:t>有社会主义觉悟的有文化的劳动者</w:t>
      </w:r>
      <w:r>
        <w:rPr>
          <w:rFonts w:ascii="宋体" w:hAnsi="宋体" w:hint="eastAsia"/>
        </w:rPr>
        <w:t>，之后被概括为“又红又专”。</w:t>
      </w:r>
      <w:r>
        <w:rPr>
          <w:rFonts w:ascii="宋体" w:hAnsi="宋体" w:hint="eastAsia"/>
        </w:rPr>
        <w:t>1</w:t>
      </w:r>
      <w:r>
        <w:rPr>
          <w:rFonts w:ascii="宋体" w:hAnsi="宋体"/>
        </w:rPr>
        <w:t>958</w:t>
      </w:r>
      <w:r>
        <w:rPr>
          <w:rFonts w:ascii="宋体" w:hAnsi="宋体" w:hint="eastAsia"/>
        </w:rPr>
        <w:t>年，在国家层面正式确定了“</w:t>
      </w:r>
      <w:r w:rsidRPr="00E51EA2">
        <w:rPr>
          <w:rFonts w:ascii="宋体" w:hAnsi="宋体" w:hint="eastAsia"/>
        </w:rPr>
        <w:t>党的教育工作方针，是教育为无产阶级的政治服务，教育与生产劳动相结合。为了实现这个方针，教育工作必须由党来领导</w:t>
      </w:r>
      <w:r>
        <w:rPr>
          <w:rFonts w:ascii="宋体" w:hAnsi="宋体" w:hint="eastAsia"/>
        </w:rPr>
        <w:t>。</w:t>
      </w:r>
      <w:r w:rsidRPr="00E51EA2">
        <w:rPr>
          <w:rFonts w:ascii="宋体" w:hAnsi="宋体"/>
        </w:rPr>
        <w:t>(1958</w:t>
      </w:r>
      <w:r w:rsidRPr="00E51EA2">
        <w:rPr>
          <w:rFonts w:ascii="宋体" w:hAnsi="宋体"/>
        </w:rPr>
        <w:t>年《关于教育工作的指示》</w:t>
      </w:r>
      <w:r w:rsidRPr="00E51EA2">
        <w:rPr>
          <w:rFonts w:ascii="宋体" w:hAnsi="宋体"/>
        </w:rPr>
        <w:t>)</w:t>
      </w:r>
      <w:r>
        <w:rPr>
          <w:rFonts w:ascii="宋体" w:hAnsi="宋体" w:hint="eastAsia"/>
        </w:rPr>
        <w:t>”突出了教育的政治属性，体现了马克思主义教育理论的重要理论即教育教</w:t>
      </w:r>
      <w:proofErr w:type="gramStart"/>
      <w:r>
        <w:rPr>
          <w:rFonts w:ascii="宋体" w:hAnsi="宋体" w:hint="eastAsia"/>
        </w:rPr>
        <w:t>劳</w:t>
      </w:r>
      <w:proofErr w:type="gramEnd"/>
      <w:r>
        <w:rPr>
          <w:rFonts w:ascii="宋体" w:hAnsi="宋体" w:hint="eastAsia"/>
        </w:rPr>
        <w:t>结合（教育与生产活动相结合）的观点。建国初期教育改革的一大明显变化就是“教育工作必须由党来领导”。</w:t>
      </w:r>
    </w:p>
    <w:p w14:paraId="27D9A7AD" w14:textId="77777777" w:rsidR="00860FD2" w:rsidRDefault="00860FD2" w:rsidP="00860FD2">
      <w:pPr>
        <w:jc w:val="left"/>
        <w:rPr>
          <w:rFonts w:ascii="宋体" w:hAnsi="宋体"/>
        </w:rPr>
      </w:pPr>
      <w:r>
        <w:rPr>
          <w:rFonts w:ascii="宋体" w:hAnsi="宋体" w:hint="eastAsia"/>
        </w:rPr>
        <w:t>（</w:t>
      </w:r>
      <w:r>
        <w:rPr>
          <w:rFonts w:ascii="宋体" w:hAnsi="宋体" w:hint="eastAsia"/>
        </w:rPr>
        <w:t>8</w:t>
      </w:r>
      <w:r>
        <w:rPr>
          <w:rFonts w:ascii="宋体" w:hAnsi="宋体" w:hint="eastAsia"/>
        </w:rPr>
        <w:t>）教育向工农大众开门</w:t>
      </w:r>
    </w:p>
    <w:p w14:paraId="64026FE3" w14:textId="77777777" w:rsidR="00860FD2" w:rsidRDefault="00860FD2" w:rsidP="00860FD2">
      <w:pPr>
        <w:jc w:val="left"/>
        <w:rPr>
          <w:rFonts w:ascii="宋体" w:hAnsi="宋体"/>
        </w:rPr>
      </w:pPr>
      <w:r>
        <w:rPr>
          <w:rFonts w:ascii="宋体" w:hAnsi="宋体" w:hint="eastAsia"/>
        </w:rPr>
        <w:t>目标任务：</w:t>
      </w:r>
      <w:r>
        <w:rPr>
          <w:rFonts w:ascii="宋体" w:hAnsi="宋体" w:hint="eastAsia"/>
        </w:rPr>
        <w:t>1</w:t>
      </w:r>
      <w:r>
        <w:rPr>
          <w:rFonts w:ascii="宋体" w:hAnsi="宋体"/>
        </w:rPr>
        <w:t>950.9</w:t>
      </w:r>
      <w:r>
        <w:rPr>
          <w:rFonts w:ascii="宋体" w:hAnsi="宋体" w:hint="eastAsia"/>
        </w:rPr>
        <w:t>第一次全国工农教育会议，提出“</w:t>
      </w:r>
      <w:r w:rsidRPr="00927004">
        <w:rPr>
          <w:rFonts w:ascii="宋体" w:hAnsi="宋体" w:hint="eastAsia"/>
        </w:rPr>
        <w:t>着重进行工农大众的文化教育、政治教育和技术教育，。大量培养工农出身的新型知识分子</w:t>
      </w:r>
      <w:r>
        <w:rPr>
          <w:rFonts w:ascii="宋体" w:hAnsi="宋体" w:hint="eastAsia"/>
        </w:rPr>
        <w:t>”的目标任务。</w:t>
      </w:r>
    </w:p>
    <w:p w14:paraId="4C8B41B6" w14:textId="77777777" w:rsidR="00860FD2" w:rsidRDefault="00860FD2" w:rsidP="00860FD2">
      <w:pPr>
        <w:jc w:val="left"/>
        <w:rPr>
          <w:rFonts w:ascii="宋体" w:hAnsi="宋体"/>
        </w:rPr>
      </w:pPr>
      <w:r>
        <w:rPr>
          <w:rFonts w:ascii="宋体" w:hAnsi="宋体" w:hint="eastAsia"/>
        </w:rPr>
        <w:t>重要举措：</w:t>
      </w:r>
      <w:r w:rsidRPr="00927004">
        <w:rPr>
          <w:rFonts w:ascii="宋体" w:hAnsi="宋体" w:hint="eastAsia"/>
        </w:rPr>
        <w:t>大力开展工农业余教育、创办工农干部文化补习学校、创办工农速成中学、创办以中国人民大学为代表的一批新型大学</w:t>
      </w:r>
      <w:r>
        <w:rPr>
          <w:rFonts w:ascii="宋体" w:hAnsi="宋体" w:hint="eastAsia"/>
        </w:rPr>
        <w:t>。体现了社会主义的特征，也结合了当时的现实情况，体现了为人民服务的目的。</w:t>
      </w:r>
    </w:p>
    <w:p w14:paraId="1564D2B0" w14:textId="77777777" w:rsidR="00860FD2" w:rsidRDefault="00860FD2" w:rsidP="00860FD2">
      <w:pPr>
        <w:jc w:val="left"/>
        <w:rPr>
          <w:rFonts w:ascii="宋体" w:hAnsi="宋体"/>
        </w:rPr>
      </w:pPr>
      <w:r>
        <w:rPr>
          <w:rFonts w:ascii="宋体" w:hAnsi="宋体" w:hint="eastAsia"/>
        </w:rPr>
        <w:t>（</w:t>
      </w:r>
      <w:r>
        <w:rPr>
          <w:rFonts w:ascii="宋体" w:hAnsi="宋体" w:hint="eastAsia"/>
        </w:rPr>
        <w:t>9</w:t>
      </w:r>
      <w:r>
        <w:rPr>
          <w:rFonts w:ascii="宋体" w:hAnsi="宋体" w:hint="eastAsia"/>
        </w:rPr>
        <w:t>）</w:t>
      </w:r>
      <w:r>
        <w:rPr>
          <w:rFonts w:ascii="宋体" w:hAnsi="宋体" w:hint="eastAsia"/>
        </w:rPr>
        <w:t>1</w:t>
      </w:r>
      <w:r>
        <w:rPr>
          <w:rFonts w:ascii="宋体" w:hAnsi="宋体"/>
        </w:rPr>
        <w:t>951</w:t>
      </w:r>
      <w:r>
        <w:rPr>
          <w:rFonts w:ascii="宋体" w:hAnsi="宋体" w:hint="eastAsia"/>
        </w:rPr>
        <w:t>年的新学制</w:t>
      </w:r>
    </w:p>
    <w:p w14:paraId="57F36F2C" w14:textId="77777777" w:rsidR="00860FD2" w:rsidRDefault="00860FD2" w:rsidP="00860FD2">
      <w:pPr>
        <w:jc w:val="left"/>
        <w:rPr>
          <w:rFonts w:ascii="宋体" w:hAnsi="宋体"/>
        </w:rPr>
      </w:pPr>
      <w:r>
        <w:rPr>
          <w:rFonts w:ascii="宋体" w:hAnsi="宋体" w:hint="eastAsia"/>
        </w:rPr>
        <w:t>在</w:t>
      </w:r>
      <w:proofErr w:type="gramStart"/>
      <w:r>
        <w:rPr>
          <w:rFonts w:ascii="宋体" w:hAnsi="宋体" w:hint="eastAsia"/>
        </w:rPr>
        <w:t>分级上</w:t>
      </w:r>
      <w:proofErr w:type="gramEnd"/>
      <w:r>
        <w:rPr>
          <w:rFonts w:ascii="宋体" w:hAnsi="宋体" w:hint="eastAsia"/>
        </w:rPr>
        <w:t>分为</w:t>
      </w:r>
      <w:r w:rsidRPr="00555B22">
        <w:rPr>
          <w:rFonts w:ascii="宋体" w:hAnsi="宋体" w:hint="eastAsia"/>
        </w:rPr>
        <w:t>幼儿教育、初等教育、中等教育、高等教育</w:t>
      </w:r>
      <w:r>
        <w:rPr>
          <w:rFonts w:ascii="宋体" w:hAnsi="宋体" w:hint="eastAsia"/>
        </w:rPr>
        <w:t>，另有培养政治人才的</w:t>
      </w:r>
      <w:r w:rsidRPr="00555B22">
        <w:rPr>
          <w:rFonts w:ascii="宋体" w:hAnsi="宋体" w:hint="eastAsia"/>
        </w:rPr>
        <w:t>各级政治学校、政治训练班等</w:t>
      </w:r>
      <w:r>
        <w:rPr>
          <w:rFonts w:ascii="宋体" w:hAnsi="宋体" w:hint="eastAsia"/>
        </w:rPr>
        <w:t>，除此之外也建立了</w:t>
      </w:r>
      <w:r w:rsidRPr="00555B22">
        <w:rPr>
          <w:rFonts w:ascii="宋体" w:hAnsi="宋体" w:hint="eastAsia"/>
        </w:rPr>
        <w:t>补习学校、函授学校及聋哑、盲人等特殊学校</w:t>
      </w:r>
      <w:r>
        <w:rPr>
          <w:rFonts w:ascii="宋体" w:hAnsi="宋体" w:hint="eastAsia"/>
        </w:rPr>
        <w:t>。具体变化也包括：</w:t>
      </w:r>
    </w:p>
    <w:p w14:paraId="30FCBE88" w14:textId="77777777" w:rsidR="00860FD2" w:rsidRDefault="00860FD2" w:rsidP="00860FD2">
      <w:pPr>
        <w:jc w:val="left"/>
        <w:rPr>
          <w:rFonts w:ascii="宋体" w:hAnsi="宋体"/>
        </w:rPr>
      </w:pPr>
      <w:r w:rsidRPr="00555B22">
        <w:rPr>
          <w:rFonts w:ascii="宋体" w:hAnsi="宋体" w:hint="eastAsia"/>
        </w:rPr>
        <w:t>推迟了小学入学年龄，改</w:t>
      </w:r>
      <w:r w:rsidRPr="00555B22">
        <w:rPr>
          <w:rFonts w:ascii="宋体" w:hAnsi="宋体"/>
        </w:rPr>
        <w:t>6</w:t>
      </w:r>
      <w:r w:rsidRPr="00555B22">
        <w:rPr>
          <w:rFonts w:ascii="宋体" w:hAnsi="宋体"/>
        </w:rPr>
        <w:t>岁为</w:t>
      </w:r>
      <w:r w:rsidRPr="00555B22">
        <w:rPr>
          <w:rFonts w:ascii="宋体" w:hAnsi="宋体"/>
        </w:rPr>
        <w:t>7</w:t>
      </w:r>
      <w:r w:rsidRPr="00555B22">
        <w:rPr>
          <w:rFonts w:ascii="宋体" w:hAnsi="宋体"/>
        </w:rPr>
        <w:t>岁</w:t>
      </w:r>
      <w:r>
        <w:rPr>
          <w:rFonts w:ascii="宋体" w:hAnsi="宋体" w:hint="eastAsia"/>
        </w:rPr>
        <w:t>；</w:t>
      </w:r>
    </w:p>
    <w:p w14:paraId="6B262F2F" w14:textId="77777777" w:rsidR="00860FD2" w:rsidRDefault="00860FD2" w:rsidP="00860FD2">
      <w:pPr>
        <w:jc w:val="left"/>
        <w:rPr>
          <w:rFonts w:ascii="宋体" w:hAnsi="宋体"/>
        </w:rPr>
      </w:pPr>
      <w:r w:rsidRPr="00555B22">
        <w:rPr>
          <w:rFonts w:ascii="宋体" w:hAnsi="宋体"/>
        </w:rPr>
        <w:t>缩短了小学修业年限，从</w:t>
      </w:r>
      <w:r w:rsidRPr="00555B22">
        <w:rPr>
          <w:rFonts w:ascii="宋体" w:hAnsi="宋体"/>
        </w:rPr>
        <w:t>6</w:t>
      </w:r>
      <w:r w:rsidRPr="00555B22">
        <w:rPr>
          <w:rFonts w:ascii="宋体" w:hAnsi="宋体"/>
        </w:rPr>
        <w:t>年改为</w:t>
      </w:r>
      <w:r w:rsidRPr="00555B22">
        <w:rPr>
          <w:rFonts w:ascii="宋体" w:hAnsi="宋体"/>
        </w:rPr>
        <w:t>5</w:t>
      </w:r>
      <w:r w:rsidRPr="00555B22">
        <w:rPr>
          <w:rFonts w:ascii="宋体" w:hAnsi="宋体"/>
        </w:rPr>
        <w:t>年，实行</w:t>
      </w:r>
      <w:r w:rsidRPr="00555B22">
        <w:rPr>
          <w:rFonts w:ascii="宋体" w:hAnsi="宋体"/>
        </w:rPr>
        <w:t>5</w:t>
      </w:r>
      <w:r w:rsidRPr="00555B22">
        <w:rPr>
          <w:rFonts w:ascii="宋体" w:hAnsi="宋体"/>
        </w:rPr>
        <w:t>年一贯制缩短大学</w:t>
      </w:r>
      <w:r w:rsidRPr="00555B22">
        <w:rPr>
          <w:rFonts w:ascii="宋体" w:hAnsi="宋体"/>
        </w:rPr>
        <w:t>1</w:t>
      </w:r>
      <w:r w:rsidRPr="00555B22">
        <w:rPr>
          <w:rFonts w:ascii="宋体" w:hAnsi="宋体"/>
        </w:rPr>
        <w:t>年学制</w:t>
      </w:r>
      <w:r>
        <w:rPr>
          <w:rFonts w:ascii="宋体" w:hAnsi="宋体" w:hint="eastAsia"/>
        </w:rPr>
        <w:t>；</w:t>
      </w:r>
    </w:p>
    <w:p w14:paraId="32ED1EBA" w14:textId="77777777" w:rsidR="00860FD2" w:rsidRPr="00555B22" w:rsidRDefault="00860FD2" w:rsidP="00860FD2">
      <w:pPr>
        <w:jc w:val="left"/>
        <w:rPr>
          <w:rFonts w:ascii="宋体" w:hAnsi="宋体"/>
        </w:rPr>
      </w:pPr>
      <w:r w:rsidRPr="00555B22">
        <w:rPr>
          <w:rFonts w:ascii="宋体" w:hAnsi="宋体"/>
        </w:rPr>
        <w:t>增加了研究部</w:t>
      </w:r>
      <w:r>
        <w:rPr>
          <w:rFonts w:ascii="宋体" w:hAnsi="宋体" w:hint="eastAsia"/>
        </w:rPr>
        <w:t>；</w:t>
      </w:r>
    </w:p>
    <w:p w14:paraId="5A89F427" w14:textId="4AD9AE87" w:rsidR="00860FD2" w:rsidRDefault="00860FD2" w:rsidP="00860FD2">
      <w:pPr>
        <w:jc w:val="left"/>
        <w:rPr>
          <w:rFonts w:ascii="宋体" w:hAnsi="宋体" w:hint="eastAsia"/>
        </w:rPr>
      </w:pPr>
      <w:r w:rsidRPr="00555B22">
        <w:rPr>
          <w:rFonts w:ascii="宋体" w:hAnsi="宋体" w:hint="eastAsia"/>
        </w:rPr>
        <w:t>增加从初等教育到中等教育的工农和业余教育系统，而且与高等教育相通</w:t>
      </w:r>
      <w:r>
        <w:rPr>
          <w:rFonts w:ascii="宋体" w:hAnsi="宋体" w:hint="eastAsia"/>
        </w:rPr>
        <w:t>。</w:t>
      </w:r>
    </w:p>
    <w:p w14:paraId="79686969" w14:textId="77777777" w:rsidR="00860FD2" w:rsidRDefault="00860FD2" w:rsidP="00860FD2">
      <w:pPr>
        <w:jc w:val="left"/>
        <w:rPr>
          <w:rFonts w:ascii="宋体" w:hAnsi="宋体"/>
        </w:rPr>
      </w:pPr>
      <w:r>
        <w:rPr>
          <w:rFonts w:ascii="宋体" w:hAnsi="宋体" w:hint="eastAsia"/>
        </w:rPr>
        <w:t>结语</w:t>
      </w:r>
    </w:p>
    <w:p w14:paraId="35A0DAE7" w14:textId="77777777" w:rsidR="00860FD2" w:rsidRDefault="00860FD2" w:rsidP="00860FD2">
      <w:pPr>
        <w:jc w:val="left"/>
        <w:rPr>
          <w:rFonts w:ascii="宋体" w:hAnsi="宋体"/>
        </w:rPr>
      </w:pPr>
      <w:r w:rsidRPr="00555B22">
        <w:rPr>
          <w:rFonts w:ascii="宋体" w:hAnsi="宋体" w:hint="eastAsia"/>
        </w:rPr>
        <w:t>了解中国传统教育到中国早期教育现代化的发展历程，认识到中国教育改革和发展的重要的历史基础。我们在进行教育改革时，也必须考虑中国独特的历史文化与传统，这样才能真正实现中国式的教育现代化</w:t>
      </w:r>
    </w:p>
    <w:p w14:paraId="0EC7DAB7" w14:textId="77777777" w:rsidR="00860FD2" w:rsidRPr="00860FD2" w:rsidRDefault="00860FD2" w:rsidP="00860FD2">
      <w:pPr>
        <w:snapToGrid w:val="0"/>
        <w:spacing w:line="360" w:lineRule="auto"/>
        <w:rPr>
          <w:rFonts w:ascii="黑体" w:eastAsia="黑体" w:hAnsi="黑体" w:hint="eastAsia"/>
          <w:sz w:val="32"/>
          <w:szCs w:val="32"/>
        </w:rPr>
      </w:pPr>
    </w:p>
    <w:p w14:paraId="455459B1" w14:textId="3F1AD76C" w:rsidR="00860FD2" w:rsidRPr="00860FD2" w:rsidRDefault="00860FD2" w:rsidP="00860FD2">
      <w:pPr>
        <w:snapToGrid w:val="0"/>
        <w:spacing w:line="360" w:lineRule="auto"/>
        <w:jc w:val="center"/>
        <w:rPr>
          <w:rFonts w:ascii="楷体" w:eastAsia="楷体" w:hAnsi="楷体"/>
          <w:b/>
          <w:bCs/>
          <w:color w:val="D86DCB" w:themeColor="accent5" w:themeTint="99"/>
          <w:sz w:val="30"/>
          <w:szCs w:val="30"/>
        </w:rPr>
      </w:pPr>
      <w:r w:rsidRPr="00860FD2">
        <w:rPr>
          <w:rFonts w:ascii="楷体" w:eastAsia="楷体" w:hAnsi="楷体" w:hint="eastAsia"/>
          <w:b/>
          <w:bCs/>
          <w:color w:val="D86DCB" w:themeColor="accent5" w:themeTint="99"/>
          <w:sz w:val="30"/>
          <w:szCs w:val="30"/>
        </w:rPr>
        <w:t xml:space="preserve">第二讲 </w:t>
      </w:r>
      <w:r w:rsidRPr="00860FD2">
        <w:rPr>
          <w:rFonts w:ascii="楷体" w:eastAsia="楷体" w:hAnsi="楷体" w:hint="eastAsia"/>
          <w:b/>
          <w:bCs/>
          <w:color w:val="D86DCB" w:themeColor="accent5" w:themeTint="99"/>
          <w:sz w:val="30"/>
          <w:szCs w:val="30"/>
        </w:rPr>
        <w:t>公益普惠：普及有质量的学前教育</w:t>
      </w:r>
    </w:p>
    <w:p w14:paraId="5001AFF8" w14:textId="77777777" w:rsidR="00860FD2" w:rsidRDefault="00860FD2" w:rsidP="00860FD2">
      <w:pPr>
        <w:snapToGrid w:val="0"/>
        <w:spacing w:line="360" w:lineRule="auto"/>
        <w:jc w:val="center"/>
        <w:rPr>
          <w:rFonts w:ascii="宋体" w:eastAsia="宋体" w:hAnsi="宋体" w:hint="eastAsia"/>
          <w:sz w:val="24"/>
          <w:szCs w:val="24"/>
        </w:rPr>
      </w:pPr>
    </w:p>
    <w:p w14:paraId="6BC8A0AC" w14:textId="77777777" w:rsidR="00860FD2" w:rsidRPr="00F44B79" w:rsidRDefault="00860FD2" w:rsidP="00860FD2">
      <w:pPr>
        <w:pStyle w:val="1"/>
        <w:rPr>
          <w:rFonts w:hint="eastAsia"/>
          <w:sz w:val="21"/>
          <w:szCs w:val="21"/>
        </w:rPr>
      </w:pPr>
      <w:r w:rsidRPr="00F44B79">
        <w:rPr>
          <w:rFonts w:hint="eastAsia"/>
          <w:sz w:val="21"/>
          <w:szCs w:val="21"/>
        </w:rPr>
        <w:t>第一部分</w:t>
      </w:r>
      <w:r w:rsidRPr="00F44B79">
        <w:rPr>
          <w:rFonts w:hint="eastAsia"/>
          <w:sz w:val="21"/>
          <w:szCs w:val="21"/>
        </w:rPr>
        <w:t xml:space="preserve">  </w:t>
      </w:r>
      <w:r w:rsidRPr="00F44B79">
        <w:rPr>
          <w:rFonts w:hint="eastAsia"/>
          <w:sz w:val="21"/>
          <w:szCs w:val="21"/>
        </w:rPr>
        <w:t>学前教育的价值</w:t>
      </w:r>
    </w:p>
    <w:p w14:paraId="0AC8CFB0" w14:textId="77777777" w:rsidR="00860FD2" w:rsidRPr="00F44B79" w:rsidRDefault="00860FD2" w:rsidP="00860FD2">
      <w:pPr>
        <w:snapToGrid w:val="0"/>
        <w:spacing w:line="360" w:lineRule="auto"/>
        <w:ind w:firstLineChars="200" w:firstLine="420"/>
        <w:jc w:val="left"/>
        <w:rPr>
          <w:rFonts w:ascii="宋体" w:eastAsia="宋体" w:hAnsi="宋体" w:hint="eastAsia"/>
          <w:szCs w:val="21"/>
        </w:rPr>
      </w:pPr>
      <w:r w:rsidRPr="00F44B79">
        <w:rPr>
          <w:rFonts w:ascii="宋体" w:eastAsia="宋体" w:hAnsi="宋体" w:hint="eastAsia"/>
          <w:szCs w:val="21"/>
        </w:rPr>
        <w:t>学前教育的价值可以分为对个体的价值与对社会的价值。学前教育对社会的价值一方面通过所培养的人在</w:t>
      </w:r>
      <w:proofErr w:type="gramStart"/>
      <w:r w:rsidRPr="00F44B79">
        <w:rPr>
          <w:rFonts w:ascii="宋体" w:eastAsia="宋体" w:hAnsi="宋体" w:hint="eastAsia"/>
          <w:szCs w:val="21"/>
        </w:rPr>
        <w:t>当下或</w:t>
      </w:r>
      <w:proofErr w:type="gramEnd"/>
      <w:r w:rsidRPr="00F44B79">
        <w:rPr>
          <w:rFonts w:ascii="宋体" w:eastAsia="宋体" w:hAnsi="宋体" w:hint="eastAsia"/>
          <w:szCs w:val="21"/>
        </w:rPr>
        <w:t>未来参与社会生活来实现，另一方面体现为学前教育实践直接对社会产生的作用。</w:t>
      </w:r>
    </w:p>
    <w:p w14:paraId="54D44750" w14:textId="77777777" w:rsidR="00860FD2" w:rsidRPr="00F44B79" w:rsidRDefault="00860FD2" w:rsidP="00860FD2">
      <w:pPr>
        <w:pStyle w:val="2"/>
        <w:ind w:firstLine="422"/>
        <w:jc w:val="left"/>
        <w:rPr>
          <w:rFonts w:hint="eastAsia"/>
          <w:sz w:val="21"/>
          <w:szCs w:val="21"/>
        </w:rPr>
      </w:pPr>
      <w:r w:rsidRPr="00F44B79">
        <w:rPr>
          <w:rFonts w:hint="eastAsia"/>
          <w:sz w:val="21"/>
          <w:szCs w:val="21"/>
        </w:rPr>
        <w:t>一、学前教育的个体价值</w:t>
      </w:r>
    </w:p>
    <w:p w14:paraId="6EC0A0A0" w14:textId="77777777" w:rsidR="00860FD2" w:rsidRPr="00F44B79" w:rsidRDefault="00860FD2" w:rsidP="00860FD2">
      <w:pPr>
        <w:snapToGrid w:val="0"/>
        <w:spacing w:line="360" w:lineRule="auto"/>
        <w:ind w:firstLineChars="200" w:firstLine="420"/>
        <w:jc w:val="left"/>
        <w:rPr>
          <w:rFonts w:ascii="宋体" w:eastAsia="宋体" w:hAnsi="宋体"/>
          <w:szCs w:val="21"/>
        </w:rPr>
      </w:pPr>
      <w:r w:rsidRPr="00F44B79">
        <w:rPr>
          <w:rFonts w:ascii="宋体" w:eastAsia="宋体" w:hAnsi="宋体" w:hint="eastAsia"/>
          <w:szCs w:val="21"/>
        </w:rPr>
        <w:t>学前教育对个体的影响是全面的。在学前期，婴幼儿在生理和心理各方面发展变化迅速，且具有较大的发展潜能。这样的发展特点赋予婴幼儿的发展可能性要变成现实，需要成人为婴幼儿提供适宜的生活环境与教育安排。有质量的学前教育能够促进个体身体、认知、情感与社会性多方面的发展。</w:t>
      </w:r>
    </w:p>
    <w:p w14:paraId="6EDF0EC9" w14:textId="77777777" w:rsidR="00860FD2" w:rsidRPr="00F44B79" w:rsidRDefault="00860FD2" w:rsidP="00860FD2">
      <w:pPr>
        <w:numPr>
          <w:ilvl w:val="0"/>
          <w:numId w:val="19"/>
        </w:numPr>
        <w:snapToGrid w:val="0"/>
        <w:spacing w:line="360" w:lineRule="auto"/>
        <w:jc w:val="left"/>
        <w:rPr>
          <w:rFonts w:ascii="宋体" w:eastAsia="宋体" w:hAnsi="宋体" w:hint="eastAsia"/>
          <w:szCs w:val="21"/>
        </w:rPr>
      </w:pPr>
      <w:r w:rsidRPr="00F44B79">
        <w:rPr>
          <w:rFonts w:ascii="宋体" w:eastAsia="宋体" w:hAnsi="宋体" w:hint="eastAsia"/>
          <w:szCs w:val="21"/>
        </w:rPr>
        <w:t>第一，有质量的学前教育有利于婴幼儿身体发育。婴幼儿身体发育需要丰富的营养、科学的生活护理与保健，以及适宜的身体锻炼与环境刺激。</w:t>
      </w:r>
    </w:p>
    <w:p w14:paraId="7E472E2D" w14:textId="77777777" w:rsidR="00860FD2" w:rsidRPr="00F44B79" w:rsidRDefault="00860FD2" w:rsidP="00860FD2">
      <w:pPr>
        <w:numPr>
          <w:ilvl w:val="0"/>
          <w:numId w:val="19"/>
        </w:numPr>
        <w:snapToGrid w:val="0"/>
        <w:spacing w:line="360" w:lineRule="auto"/>
        <w:jc w:val="left"/>
        <w:rPr>
          <w:rFonts w:ascii="宋体" w:eastAsia="宋体" w:hAnsi="宋体" w:hint="eastAsia"/>
          <w:szCs w:val="21"/>
        </w:rPr>
      </w:pPr>
      <w:r w:rsidRPr="00F44B79">
        <w:rPr>
          <w:rFonts w:ascii="宋体" w:eastAsia="宋体" w:hAnsi="宋体" w:hint="eastAsia"/>
          <w:szCs w:val="21"/>
        </w:rPr>
        <w:t>在不同的教育条件下，婴幼儿的身体发育，尤其大脑发育，会显现出一定的差异。</w:t>
      </w:r>
    </w:p>
    <w:p w14:paraId="0BC3699D" w14:textId="77777777" w:rsidR="00860FD2" w:rsidRPr="00F44B79" w:rsidRDefault="00860FD2" w:rsidP="00860FD2">
      <w:pPr>
        <w:numPr>
          <w:ilvl w:val="0"/>
          <w:numId w:val="19"/>
        </w:numPr>
        <w:snapToGrid w:val="0"/>
        <w:spacing w:line="360" w:lineRule="auto"/>
        <w:jc w:val="left"/>
        <w:rPr>
          <w:rFonts w:ascii="宋体" w:eastAsia="宋体" w:hAnsi="宋体" w:hint="eastAsia"/>
          <w:szCs w:val="21"/>
        </w:rPr>
      </w:pPr>
      <w:r w:rsidRPr="00F44B79">
        <w:rPr>
          <w:rFonts w:ascii="宋体" w:eastAsia="宋体" w:hAnsi="宋体" w:hint="eastAsia"/>
          <w:szCs w:val="21"/>
        </w:rPr>
        <w:t>一项调查显示，上海市幼儿与全国城市幼儿相比，在</w:t>
      </w:r>
      <w:r w:rsidRPr="00F44B79">
        <w:rPr>
          <w:rFonts w:ascii="宋体" w:eastAsia="宋体" w:hAnsi="宋体" w:hint="eastAsia"/>
          <w:szCs w:val="21"/>
          <w:lang w:val="en-GB"/>
        </w:rPr>
        <w:t>3</w:t>
      </w:r>
      <w:r w:rsidRPr="00F44B79">
        <w:rPr>
          <w:rFonts w:ascii="宋体" w:eastAsia="宋体" w:hAnsi="宋体" w:hint="eastAsia"/>
          <w:szCs w:val="21"/>
        </w:rPr>
        <w:t>岁阶段身高、 体重无显著性差异；</w:t>
      </w:r>
      <w:r w:rsidRPr="00F44B79">
        <w:rPr>
          <w:rFonts w:ascii="宋体" w:eastAsia="宋体" w:hAnsi="宋体" w:hint="eastAsia"/>
          <w:szCs w:val="21"/>
          <w:lang w:val="en-GB"/>
        </w:rPr>
        <w:t>3</w:t>
      </w:r>
      <w:r w:rsidRPr="00F44B79">
        <w:rPr>
          <w:rFonts w:ascii="宋体" w:eastAsia="宋体" w:hAnsi="宋体" w:hint="eastAsia"/>
          <w:szCs w:val="21"/>
        </w:rPr>
        <w:t>岁以后至</w:t>
      </w:r>
      <w:r w:rsidRPr="00F44B79">
        <w:rPr>
          <w:rFonts w:ascii="宋体" w:eastAsia="宋体" w:hAnsi="宋体" w:hint="eastAsia"/>
          <w:szCs w:val="21"/>
          <w:lang w:val="en-GB"/>
        </w:rPr>
        <w:t>5</w:t>
      </w:r>
      <w:r w:rsidRPr="00F44B79">
        <w:rPr>
          <w:rFonts w:ascii="宋体" w:eastAsia="宋体" w:hAnsi="宋体" w:hint="eastAsia"/>
          <w:szCs w:val="21"/>
        </w:rPr>
        <w:t>岁期间身体发育迅速，身高明显高于全国同龄幼儿，体重也大大超过全国平均值。这不仅得益于经济发达城市为幼儿创造的良好家庭生活条件，也得益于幼儿园保教工作的有质量开展。</w:t>
      </w:r>
    </w:p>
    <w:p w14:paraId="62B769D9" w14:textId="77777777" w:rsidR="00860FD2" w:rsidRPr="00F44B79" w:rsidRDefault="00860FD2" w:rsidP="00860FD2">
      <w:pPr>
        <w:numPr>
          <w:ilvl w:val="0"/>
          <w:numId w:val="19"/>
        </w:numPr>
        <w:snapToGrid w:val="0"/>
        <w:spacing w:line="360" w:lineRule="auto"/>
        <w:jc w:val="left"/>
        <w:rPr>
          <w:rFonts w:ascii="宋体" w:eastAsia="宋体" w:hAnsi="宋体" w:hint="eastAsia"/>
          <w:szCs w:val="21"/>
        </w:rPr>
      </w:pPr>
      <w:r w:rsidRPr="00F44B79">
        <w:rPr>
          <w:rFonts w:ascii="宋体" w:eastAsia="宋体" w:hAnsi="宋体" w:hint="eastAsia"/>
          <w:szCs w:val="21"/>
        </w:rPr>
        <w:t>第二，有质量的学前教育能促进婴幼儿认知发展。</w:t>
      </w:r>
    </w:p>
    <w:p w14:paraId="3164A46A" w14:textId="77777777" w:rsidR="00860FD2" w:rsidRPr="00F44B79" w:rsidRDefault="00860FD2" w:rsidP="00860FD2">
      <w:pPr>
        <w:numPr>
          <w:ilvl w:val="0"/>
          <w:numId w:val="19"/>
        </w:numPr>
        <w:snapToGrid w:val="0"/>
        <w:spacing w:line="360" w:lineRule="auto"/>
        <w:jc w:val="left"/>
        <w:rPr>
          <w:rFonts w:ascii="宋体" w:eastAsia="宋体" w:hAnsi="宋体" w:hint="eastAsia"/>
          <w:szCs w:val="21"/>
        </w:rPr>
      </w:pPr>
      <w:r w:rsidRPr="00F44B79">
        <w:rPr>
          <w:rFonts w:ascii="宋体" w:eastAsia="宋体" w:hAnsi="宋体" w:hint="eastAsia"/>
          <w:szCs w:val="21"/>
        </w:rPr>
        <w:t>婴幼儿认知发展需要丰富的环境与多样化的教育活动。有质量的学前教育能够为婴幼儿提供年龄适宜的学习环境、活动内容与活动形式，促进婴幼儿认知发展。反之，教育引导的缺失或不当会贻误婴幼儿的认知发展，削弱其发展潜能的实现。</w:t>
      </w:r>
    </w:p>
    <w:p w14:paraId="7D0456A3" w14:textId="77777777" w:rsidR="00860FD2" w:rsidRPr="00F44B79" w:rsidRDefault="00860FD2" w:rsidP="00860FD2">
      <w:pPr>
        <w:numPr>
          <w:ilvl w:val="0"/>
          <w:numId w:val="19"/>
        </w:numPr>
        <w:snapToGrid w:val="0"/>
        <w:spacing w:line="360" w:lineRule="auto"/>
        <w:jc w:val="left"/>
        <w:rPr>
          <w:rFonts w:ascii="宋体" w:eastAsia="宋体" w:hAnsi="宋体" w:hint="eastAsia"/>
          <w:szCs w:val="21"/>
        </w:rPr>
      </w:pPr>
      <w:r w:rsidRPr="00F44B79">
        <w:rPr>
          <w:rFonts w:ascii="宋体" w:eastAsia="宋体" w:hAnsi="宋体" w:hint="eastAsia"/>
          <w:szCs w:val="21"/>
        </w:rPr>
        <w:t>以农村留守幼儿的教育与认知发展为例来看，有研究调查发现“农村留守幼儿在思维发展、安全认知发展、社会认知发展、言语发展等方面明显落后于非留守幼儿。幼儿园性质与对留守幼儿的重视程度、家长与留守幼儿互动的质量及监护者的学历等因素都会对留守幼儿认知发展产生直接而显著的影响。”拥有更加丰富的教育资源的</w:t>
      </w:r>
      <w:proofErr w:type="gramStart"/>
      <w:r w:rsidRPr="00F44B79">
        <w:rPr>
          <w:rFonts w:ascii="宋体" w:eastAsia="宋体" w:hAnsi="宋体" w:hint="eastAsia"/>
          <w:szCs w:val="21"/>
        </w:rPr>
        <w:t>机关园</w:t>
      </w:r>
      <w:proofErr w:type="gramEnd"/>
      <w:r w:rsidRPr="00F44B79">
        <w:rPr>
          <w:rFonts w:ascii="宋体" w:eastAsia="宋体" w:hAnsi="宋体" w:hint="eastAsia"/>
          <w:szCs w:val="21"/>
        </w:rPr>
        <w:t>在促进幼儿认知发展方面更有优势。“父母回家探望幼儿的次数与主要看护人的学历差异对留守幼儿认知发展影响尤为明显。”</w:t>
      </w:r>
    </w:p>
    <w:p w14:paraId="2A7CAD24" w14:textId="77777777" w:rsidR="00860FD2" w:rsidRPr="00F44B79" w:rsidRDefault="00860FD2" w:rsidP="00860FD2">
      <w:pPr>
        <w:numPr>
          <w:ilvl w:val="0"/>
          <w:numId w:val="19"/>
        </w:numPr>
        <w:snapToGrid w:val="0"/>
        <w:spacing w:line="360" w:lineRule="auto"/>
        <w:jc w:val="left"/>
        <w:rPr>
          <w:rFonts w:ascii="宋体" w:eastAsia="宋体" w:hAnsi="宋体" w:hint="eastAsia"/>
          <w:szCs w:val="21"/>
        </w:rPr>
      </w:pPr>
      <w:r w:rsidRPr="00F44B79">
        <w:rPr>
          <w:rFonts w:ascii="宋体" w:eastAsia="宋体" w:hAnsi="宋体" w:hint="eastAsia"/>
          <w:szCs w:val="21"/>
        </w:rPr>
        <w:t>第三，有质量的学前教育有益于婴幼儿社会性发展与良好个性的形成。教育是促进个体社会化的途径之一。良好的亲子关系、友好的同伴关系与亲密的师幼关系对婴幼儿社会性发展与个性形成来讲是不可或缺的。有质量的家庭教育与机构教育不仅对婴幼儿当前社会性发展有积极影响，还具有长期效应。</w:t>
      </w:r>
    </w:p>
    <w:p w14:paraId="0C0B16B9" w14:textId="77777777" w:rsidR="00860FD2" w:rsidRPr="00F44B79" w:rsidRDefault="00860FD2" w:rsidP="00860FD2">
      <w:pPr>
        <w:numPr>
          <w:ilvl w:val="0"/>
          <w:numId w:val="19"/>
        </w:numPr>
        <w:snapToGrid w:val="0"/>
        <w:spacing w:line="360" w:lineRule="auto"/>
        <w:jc w:val="left"/>
        <w:rPr>
          <w:rFonts w:ascii="宋体" w:eastAsia="宋体" w:hAnsi="宋体" w:hint="eastAsia"/>
          <w:szCs w:val="21"/>
        </w:rPr>
      </w:pPr>
      <w:r w:rsidRPr="00F44B79">
        <w:rPr>
          <w:rFonts w:ascii="宋体" w:eastAsia="宋体" w:hAnsi="宋体" w:hint="eastAsia"/>
          <w:szCs w:val="21"/>
        </w:rPr>
        <w:t>有研究指出，“父母参与家庭教育对幼儿社会能力的发展有长期的正向预测作用”，能预测“六个月之后的同伴积极提名”。并且，不同水平的家庭教育和机构教育会给婴幼儿的社会性发展带来不同程度的影响。</w:t>
      </w:r>
    </w:p>
    <w:p w14:paraId="2073661D" w14:textId="77777777" w:rsidR="00860FD2" w:rsidRPr="00F44B79" w:rsidRDefault="00860FD2" w:rsidP="00860FD2">
      <w:pPr>
        <w:numPr>
          <w:ilvl w:val="0"/>
          <w:numId w:val="19"/>
        </w:numPr>
        <w:snapToGrid w:val="0"/>
        <w:spacing w:line="360" w:lineRule="auto"/>
        <w:jc w:val="left"/>
        <w:rPr>
          <w:rFonts w:ascii="宋体" w:eastAsia="宋体" w:hAnsi="宋体" w:hint="eastAsia"/>
          <w:szCs w:val="21"/>
        </w:rPr>
      </w:pPr>
      <w:r w:rsidRPr="00F44B79">
        <w:rPr>
          <w:rFonts w:ascii="宋体" w:eastAsia="宋体" w:hAnsi="宋体" w:hint="eastAsia"/>
          <w:szCs w:val="21"/>
        </w:rPr>
        <w:t>有调查发现，“幼儿在家庭中的主要照料者是父亲或母亲的，其亲社会行为平均数最高”；“教师教龄在</w:t>
      </w:r>
      <w:r w:rsidRPr="00F44B79">
        <w:rPr>
          <w:rFonts w:ascii="宋体" w:eastAsia="宋体" w:hAnsi="宋体" w:hint="eastAsia"/>
          <w:szCs w:val="21"/>
          <w:lang w:val="en-GB"/>
        </w:rPr>
        <w:t>16~20</w:t>
      </w:r>
      <w:r w:rsidRPr="00F44B79">
        <w:rPr>
          <w:rFonts w:ascii="宋体" w:eastAsia="宋体" w:hAnsi="宋体" w:hint="eastAsia"/>
          <w:szCs w:val="21"/>
        </w:rPr>
        <w:t>年、具有小学高级职称与大学本科学历，尤其又是幼教专业毕业的，其所带班级幼儿亲社会行为发展最好”；“教育部门办、机关办、院校办幼儿园的幼儿亲社会行为最好，个人办幼儿园的幼儿亲社会行为最弱；省示范园、市示范园的幼儿亲社会行为最好；城市幼儿园的幼儿亲社会行为最好”。从中可知，父母参与、高质量的教师、高质量的幼儿园对幼儿的社会性发展具有积极作用。</w:t>
      </w:r>
    </w:p>
    <w:p w14:paraId="06213524" w14:textId="77777777" w:rsidR="00860FD2" w:rsidRPr="00F44B79" w:rsidRDefault="00860FD2" w:rsidP="00860FD2">
      <w:pPr>
        <w:pStyle w:val="2"/>
        <w:ind w:firstLine="422"/>
        <w:rPr>
          <w:rFonts w:hint="eastAsia"/>
          <w:sz w:val="21"/>
          <w:szCs w:val="21"/>
        </w:rPr>
      </w:pPr>
      <w:r w:rsidRPr="00F44B79">
        <w:rPr>
          <w:rFonts w:hint="eastAsia"/>
          <w:sz w:val="21"/>
          <w:szCs w:val="21"/>
        </w:rPr>
        <w:t>二、学前教育的社会价值</w:t>
      </w:r>
    </w:p>
    <w:p w14:paraId="430047F2" w14:textId="77777777" w:rsidR="00860FD2" w:rsidRPr="00F44B79" w:rsidRDefault="00860FD2" w:rsidP="00860FD2">
      <w:pPr>
        <w:numPr>
          <w:ilvl w:val="0"/>
          <w:numId w:val="20"/>
        </w:numPr>
        <w:snapToGrid w:val="0"/>
        <w:spacing w:line="360" w:lineRule="auto"/>
        <w:jc w:val="left"/>
        <w:rPr>
          <w:rFonts w:ascii="宋体" w:eastAsia="宋体" w:hAnsi="宋体"/>
          <w:szCs w:val="21"/>
        </w:rPr>
      </w:pPr>
      <w:r w:rsidRPr="00F44B79">
        <w:rPr>
          <w:rFonts w:ascii="宋体" w:eastAsia="宋体" w:hAnsi="宋体" w:hint="eastAsia"/>
          <w:szCs w:val="21"/>
        </w:rPr>
        <w:t>第一，学前教育对家庭的稳定与幸福有明显影响。</w:t>
      </w:r>
    </w:p>
    <w:p w14:paraId="7CD4ECA5" w14:textId="77777777" w:rsidR="00860FD2" w:rsidRPr="00F44B79" w:rsidRDefault="00860FD2" w:rsidP="00860FD2">
      <w:pPr>
        <w:numPr>
          <w:ilvl w:val="0"/>
          <w:numId w:val="20"/>
        </w:numPr>
        <w:snapToGrid w:val="0"/>
        <w:spacing w:line="360" w:lineRule="auto"/>
        <w:jc w:val="left"/>
        <w:rPr>
          <w:rFonts w:ascii="宋体" w:eastAsia="宋体" w:hAnsi="宋体" w:hint="eastAsia"/>
          <w:szCs w:val="21"/>
        </w:rPr>
      </w:pPr>
      <w:r w:rsidRPr="00F44B79">
        <w:rPr>
          <w:rFonts w:ascii="宋体" w:eastAsia="宋体" w:hAnsi="宋体" w:hint="eastAsia"/>
          <w:szCs w:val="21"/>
        </w:rPr>
        <w:t>首先，家庭教育是家庭生活的一部分。家庭教育能否顺利开展，并取得积极效果，影响着一个家庭的稳定与家庭成员的幸福感。家庭教育被忽视或效果不佳的情况下，家庭中常冲突不断，且子女的发展有限。</w:t>
      </w:r>
    </w:p>
    <w:p w14:paraId="0F877F10" w14:textId="77777777" w:rsidR="00860FD2" w:rsidRPr="00F44B79" w:rsidRDefault="00860FD2" w:rsidP="00860FD2">
      <w:pPr>
        <w:numPr>
          <w:ilvl w:val="0"/>
          <w:numId w:val="20"/>
        </w:numPr>
        <w:snapToGrid w:val="0"/>
        <w:spacing w:line="360" w:lineRule="auto"/>
        <w:jc w:val="left"/>
        <w:rPr>
          <w:rFonts w:ascii="宋体" w:eastAsia="宋体" w:hAnsi="宋体" w:hint="eastAsia"/>
          <w:szCs w:val="21"/>
        </w:rPr>
      </w:pPr>
      <w:r w:rsidRPr="00F44B79">
        <w:rPr>
          <w:rFonts w:ascii="宋体" w:eastAsia="宋体" w:hAnsi="宋体" w:hint="eastAsia"/>
          <w:szCs w:val="21"/>
        </w:rPr>
        <w:t>其次，婴幼儿在有质量的托儿所和幼儿园接受照护与教育的情况下，父母有时间从照护婴幼儿的劳动中解放出来从事社会生产劳动，并减少育儿压力，使家庭更加稳定。历史上来看，学前教育机构的出现就是适应妇女外出就业的状况。</w:t>
      </w:r>
      <w:r w:rsidRPr="00F44B79">
        <w:rPr>
          <w:rFonts w:ascii="宋体" w:eastAsia="宋体" w:hAnsi="宋体" w:hint="eastAsia"/>
          <w:szCs w:val="21"/>
          <w:lang w:val="en-GB"/>
        </w:rPr>
        <w:t>19</w:t>
      </w:r>
      <w:r w:rsidRPr="00F44B79">
        <w:rPr>
          <w:rFonts w:ascii="宋体" w:eastAsia="宋体" w:hAnsi="宋体" w:hint="eastAsia"/>
          <w:szCs w:val="21"/>
        </w:rPr>
        <w:t>世纪初，在英国工业革命蓬勃发展的背景下，大量妇女为了生存外出就业，儿童无人看管导致事故频发，英国教育家罗伯特·欧文等人开始尝试在工厂里附设儿童看护机构，并为儿童提供简单的教育。今天，幼儿园已经不单是从时间上保障父母工作，更多地是为儿童提供高质量的学前教育，并对儿童的家庭教育提供指导与帮助。</w:t>
      </w:r>
    </w:p>
    <w:p w14:paraId="5C224BDF" w14:textId="77777777" w:rsidR="00860FD2" w:rsidRPr="00F44B79" w:rsidRDefault="00860FD2" w:rsidP="00860FD2">
      <w:pPr>
        <w:numPr>
          <w:ilvl w:val="0"/>
          <w:numId w:val="20"/>
        </w:numPr>
        <w:snapToGrid w:val="0"/>
        <w:spacing w:line="360" w:lineRule="auto"/>
        <w:jc w:val="left"/>
        <w:rPr>
          <w:rFonts w:ascii="宋体" w:eastAsia="宋体" w:hAnsi="宋体" w:hint="eastAsia"/>
          <w:szCs w:val="21"/>
        </w:rPr>
      </w:pPr>
      <w:r w:rsidRPr="00F44B79">
        <w:rPr>
          <w:rFonts w:ascii="宋体" w:eastAsia="宋体" w:hAnsi="宋体" w:hint="eastAsia"/>
          <w:szCs w:val="21"/>
        </w:rPr>
        <w:t>第二，学前教育对教育事业的整体发展有影响。</w:t>
      </w:r>
    </w:p>
    <w:p w14:paraId="2AC599A8" w14:textId="77777777" w:rsidR="00860FD2" w:rsidRPr="00F44B79" w:rsidRDefault="00860FD2" w:rsidP="00860FD2">
      <w:pPr>
        <w:numPr>
          <w:ilvl w:val="0"/>
          <w:numId w:val="20"/>
        </w:numPr>
        <w:snapToGrid w:val="0"/>
        <w:spacing w:line="360" w:lineRule="auto"/>
        <w:jc w:val="left"/>
        <w:rPr>
          <w:rFonts w:ascii="宋体" w:eastAsia="宋体" w:hAnsi="宋体" w:hint="eastAsia"/>
          <w:szCs w:val="21"/>
        </w:rPr>
      </w:pPr>
      <w:r w:rsidRPr="00F44B79">
        <w:rPr>
          <w:rFonts w:ascii="宋体" w:eastAsia="宋体" w:hAnsi="宋体" w:hint="eastAsia"/>
          <w:szCs w:val="21"/>
        </w:rPr>
        <w:t>学前教育是基础教育的有机组成部分和第一个环节，为后续阶段教育工作的开展提供了基础。在接受不同水平的学前教育之后，幼儿在小学会有不同的学校适应状况与学习表现。而学生的发展状况影响着小学教育工作的开展与效果的取得。</w:t>
      </w:r>
    </w:p>
    <w:p w14:paraId="79A48E3B" w14:textId="77777777" w:rsidR="00860FD2" w:rsidRPr="00F44B79" w:rsidRDefault="00860FD2" w:rsidP="00860FD2">
      <w:pPr>
        <w:numPr>
          <w:ilvl w:val="0"/>
          <w:numId w:val="20"/>
        </w:numPr>
        <w:snapToGrid w:val="0"/>
        <w:spacing w:line="360" w:lineRule="auto"/>
        <w:jc w:val="left"/>
        <w:rPr>
          <w:rFonts w:ascii="宋体" w:eastAsia="宋体" w:hAnsi="宋体" w:hint="eastAsia"/>
          <w:szCs w:val="21"/>
        </w:rPr>
      </w:pPr>
      <w:r w:rsidRPr="00F44B79">
        <w:rPr>
          <w:rFonts w:ascii="宋体" w:eastAsia="宋体" w:hAnsi="宋体" w:hint="eastAsia"/>
          <w:szCs w:val="21"/>
        </w:rPr>
        <w:t>中国教育部曾与联合国儿童基金会开展过“幼小衔接研究”，历时</w:t>
      </w:r>
      <w:r w:rsidRPr="00F44B79">
        <w:rPr>
          <w:rFonts w:ascii="宋体" w:eastAsia="宋体" w:hAnsi="宋体" w:hint="eastAsia"/>
          <w:szCs w:val="21"/>
          <w:lang w:val="en-GB"/>
        </w:rPr>
        <w:t>5</w:t>
      </w:r>
      <w:r w:rsidRPr="00F44B79">
        <w:rPr>
          <w:rFonts w:ascii="宋体" w:eastAsia="宋体" w:hAnsi="宋体" w:hint="eastAsia"/>
          <w:szCs w:val="21"/>
        </w:rPr>
        <w:t>年发现，学前儿童入学前做好学习适应和社会适应方面的准备，能够入小学后在身体、情感、社会性适应和学习适应等方面都有良好的发展。联合国教科文组织在</w:t>
      </w:r>
      <w:r w:rsidRPr="00F44B79">
        <w:rPr>
          <w:rFonts w:ascii="宋体" w:eastAsia="宋体" w:hAnsi="宋体" w:hint="eastAsia"/>
          <w:szCs w:val="21"/>
          <w:lang w:val="en-GB"/>
        </w:rPr>
        <w:t>1996</w:t>
      </w:r>
      <w:r w:rsidRPr="00F44B79">
        <w:rPr>
          <w:rFonts w:ascii="宋体" w:eastAsia="宋体" w:hAnsi="宋体" w:hint="eastAsia"/>
          <w:szCs w:val="21"/>
        </w:rPr>
        <w:t>年发布的报告《教育：财富蕴藏其中》中指出，“受过幼儿教育的孩子与没有受过这一教育的孩子相比，往往更能顺利入学，过早辍学的可能性也少得多”；“学前教育的不足或缺乏这种教育，均可严重地影响终身教育的顺利进行”。</w:t>
      </w:r>
    </w:p>
    <w:p w14:paraId="38F16339" w14:textId="77777777" w:rsidR="00860FD2" w:rsidRPr="00F44B79" w:rsidRDefault="00860FD2" w:rsidP="00860FD2">
      <w:pPr>
        <w:numPr>
          <w:ilvl w:val="0"/>
          <w:numId w:val="20"/>
        </w:numPr>
        <w:snapToGrid w:val="0"/>
        <w:spacing w:line="360" w:lineRule="auto"/>
        <w:jc w:val="left"/>
        <w:rPr>
          <w:rFonts w:ascii="宋体" w:eastAsia="宋体" w:hAnsi="宋体" w:hint="eastAsia"/>
          <w:szCs w:val="21"/>
        </w:rPr>
      </w:pPr>
      <w:r w:rsidRPr="00F44B79">
        <w:rPr>
          <w:rFonts w:ascii="宋体" w:eastAsia="宋体" w:hAnsi="宋体" w:hint="eastAsia"/>
          <w:szCs w:val="21"/>
        </w:rPr>
        <w:t>第三，学前教育对社会发展具有多方面影响。</w:t>
      </w:r>
    </w:p>
    <w:p w14:paraId="1F7849DE" w14:textId="77777777" w:rsidR="00860FD2" w:rsidRPr="00F44B79" w:rsidRDefault="00860FD2" w:rsidP="00860FD2">
      <w:pPr>
        <w:numPr>
          <w:ilvl w:val="0"/>
          <w:numId w:val="20"/>
        </w:numPr>
        <w:snapToGrid w:val="0"/>
        <w:spacing w:line="360" w:lineRule="auto"/>
        <w:jc w:val="left"/>
        <w:rPr>
          <w:rFonts w:ascii="宋体" w:eastAsia="宋体" w:hAnsi="宋体" w:hint="eastAsia"/>
          <w:szCs w:val="21"/>
        </w:rPr>
      </w:pPr>
      <w:r w:rsidRPr="00F44B79">
        <w:rPr>
          <w:rFonts w:ascii="宋体" w:eastAsia="宋体" w:hAnsi="宋体" w:hint="eastAsia"/>
          <w:szCs w:val="21"/>
        </w:rPr>
        <w:t>首先，学前教育具有传递与传播社会政治与文化的功能，并对文化的创新发展具有一定的作用。例如，幼儿园开展的传统文化主题活动不仅让更多的幼儿和家长认识和喜爱上了中国的传统文化，并且鼓励幼儿创新传统文化的表现形式，将其应用在现代生活中。</w:t>
      </w:r>
    </w:p>
    <w:p w14:paraId="64B67A0D" w14:textId="77777777" w:rsidR="00860FD2" w:rsidRPr="00F44B79" w:rsidRDefault="00860FD2" w:rsidP="00860FD2">
      <w:pPr>
        <w:numPr>
          <w:ilvl w:val="0"/>
          <w:numId w:val="20"/>
        </w:numPr>
        <w:snapToGrid w:val="0"/>
        <w:spacing w:line="360" w:lineRule="auto"/>
        <w:jc w:val="left"/>
        <w:rPr>
          <w:rFonts w:ascii="宋体" w:eastAsia="宋体" w:hAnsi="宋体" w:hint="eastAsia"/>
          <w:szCs w:val="21"/>
        </w:rPr>
      </w:pPr>
      <w:r w:rsidRPr="00F44B79">
        <w:rPr>
          <w:rFonts w:ascii="宋体" w:eastAsia="宋体" w:hAnsi="宋体" w:hint="eastAsia"/>
          <w:szCs w:val="21"/>
        </w:rPr>
        <w:t>其次，学前教育对社会经济发展具有一定的贡献。从补偿的角度来看，学前教育有益于消除社会贫困，进而产生一定的社会经济效益。美国佩里学前教育研究计划发现，如果为家庭贫困和父母文化水平低的儿童提供有质量的学前教育，儿童的认知、语言和社会性各方面都会发展得更好，进而更有可能完成高中学业，并获得工作上的成功，生活自立并组建家庭。</w:t>
      </w:r>
    </w:p>
    <w:p w14:paraId="47752B99" w14:textId="77777777" w:rsidR="00860FD2" w:rsidRPr="00F44B79" w:rsidRDefault="00860FD2" w:rsidP="00860FD2">
      <w:pPr>
        <w:numPr>
          <w:ilvl w:val="0"/>
          <w:numId w:val="20"/>
        </w:numPr>
        <w:snapToGrid w:val="0"/>
        <w:spacing w:line="360" w:lineRule="auto"/>
        <w:jc w:val="left"/>
        <w:rPr>
          <w:rFonts w:ascii="宋体" w:eastAsia="宋体" w:hAnsi="宋体" w:hint="eastAsia"/>
          <w:szCs w:val="21"/>
        </w:rPr>
      </w:pPr>
      <w:r w:rsidRPr="00F44B79">
        <w:rPr>
          <w:rFonts w:ascii="宋体" w:eastAsia="宋体" w:hAnsi="宋体" w:hint="eastAsia"/>
          <w:szCs w:val="21"/>
        </w:rPr>
        <w:t>该研究将学前教育开支（包括教职员工资、管理费、房费等）作为投入，把因学前教育而减少的特殊教育、拘留审讯费用及以后持续的福利救济费等支出作为效益，对学前教育的效益进行具体计算，结果显示学前教育每投入</w:t>
      </w:r>
      <w:r w:rsidRPr="00F44B79">
        <w:rPr>
          <w:rFonts w:ascii="宋体" w:eastAsia="宋体" w:hAnsi="宋体" w:hint="eastAsia"/>
          <w:szCs w:val="21"/>
          <w:lang w:val="en-GB"/>
        </w:rPr>
        <w:t>1</w:t>
      </w:r>
      <w:r w:rsidRPr="00F44B79">
        <w:rPr>
          <w:rFonts w:ascii="宋体" w:eastAsia="宋体" w:hAnsi="宋体" w:hint="eastAsia"/>
          <w:szCs w:val="21"/>
        </w:rPr>
        <w:t>美元，其效益为</w:t>
      </w:r>
      <w:r w:rsidRPr="00F44B79">
        <w:rPr>
          <w:rFonts w:ascii="宋体" w:eastAsia="宋体" w:hAnsi="宋体" w:hint="eastAsia"/>
          <w:szCs w:val="21"/>
          <w:lang w:val="en-GB"/>
        </w:rPr>
        <w:t>6</w:t>
      </w:r>
      <w:r w:rsidRPr="00F44B79">
        <w:rPr>
          <w:rFonts w:ascii="宋体" w:eastAsia="宋体" w:hAnsi="宋体" w:hint="eastAsia"/>
          <w:szCs w:val="21"/>
        </w:rPr>
        <w:t>美元；在这些儿童到</w:t>
      </w:r>
      <w:r w:rsidRPr="00F44B79">
        <w:rPr>
          <w:rFonts w:ascii="宋体" w:eastAsia="宋体" w:hAnsi="宋体" w:hint="eastAsia"/>
          <w:szCs w:val="21"/>
          <w:lang w:val="en-GB"/>
        </w:rPr>
        <w:t>27</w:t>
      </w:r>
      <w:r w:rsidRPr="00F44B79">
        <w:rPr>
          <w:rFonts w:ascii="宋体" w:eastAsia="宋体" w:hAnsi="宋体" w:hint="eastAsia"/>
          <w:szCs w:val="21"/>
        </w:rPr>
        <w:t>岁时，投资回报率为</w:t>
      </w:r>
      <w:r w:rsidRPr="00F44B79">
        <w:rPr>
          <w:rFonts w:ascii="宋体" w:eastAsia="宋体" w:hAnsi="宋体" w:hint="eastAsia"/>
          <w:szCs w:val="21"/>
          <w:lang w:val="en-GB"/>
        </w:rPr>
        <w:t>1</w:t>
      </w:r>
      <w:r w:rsidRPr="00F44B79">
        <w:rPr>
          <w:rFonts w:ascii="宋体" w:eastAsia="宋体" w:hAnsi="宋体" w:hint="eastAsia"/>
          <w:szCs w:val="21"/>
        </w:rPr>
        <w:t>：</w:t>
      </w:r>
      <w:r w:rsidRPr="00F44B79">
        <w:rPr>
          <w:rFonts w:ascii="宋体" w:eastAsia="宋体" w:hAnsi="宋体" w:hint="eastAsia"/>
          <w:szCs w:val="21"/>
          <w:lang w:val="en-GB"/>
        </w:rPr>
        <w:t>7.16</w:t>
      </w:r>
      <w:r w:rsidRPr="00F44B79">
        <w:rPr>
          <w:rFonts w:ascii="宋体" w:eastAsia="宋体" w:hAnsi="宋体" w:hint="eastAsia"/>
          <w:szCs w:val="21"/>
        </w:rPr>
        <w:t>；在这些儿童到</w:t>
      </w:r>
      <w:r w:rsidRPr="00F44B79">
        <w:rPr>
          <w:rFonts w:ascii="宋体" w:eastAsia="宋体" w:hAnsi="宋体" w:hint="eastAsia"/>
          <w:szCs w:val="21"/>
          <w:lang w:val="en-GB"/>
        </w:rPr>
        <w:t>40</w:t>
      </w:r>
      <w:r w:rsidRPr="00F44B79">
        <w:rPr>
          <w:rFonts w:ascii="宋体" w:eastAsia="宋体" w:hAnsi="宋体" w:hint="eastAsia"/>
          <w:szCs w:val="21"/>
        </w:rPr>
        <w:t>岁时，投资回报率为</w:t>
      </w:r>
      <w:r w:rsidRPr="00F44B79">
        <w:rPr>
          <w:rFonts w:ascii="宋体" w:eastAsia="宋体" w:hAnsi="宋体" w:hint="eastAsia"/>
          <w:szCs w:val="21"/>
          <w:lang w:val="en-GB"/>
        </w:rPr>
        <w:t>1:17.07</w:t>
      </w:r>
      <w:r w:rsidRPr="00F44B79">
        <w:rPr>
          <w:rFonts w:ascii="宋体" w:eastAsia="宋体" w:hAnsi="宋体" w:hint="eastAsia"/>
          <w:szCs w:val="21"/>
        </w:rPr>
        <w:t>，其中对儿童个人的回报率为</w:t>
      </w:r>
      <w:r w:rsidRPr="00F44B79">
        <w:rPr>
          <w:rFonts w:ascii="宋体" w:eastAsia="宋体" w:hAnsi="宋体" w:hint="eastAsia"/>
          <w:szCs w:val="21"/>
          <w:lang w:val="en-GB"/>
        </w:rPr>
        <w:t>1:4.17</w:t>
      </w:r>
      <w:r w:rsidRPr="00F44B79">
        <w:rPr>
          <w:rFonts w:ascii="宋体" w:eastAsia="宋体" w:hAnsi="宋体" w:hint="eastAsia"/>
          <w:szCs w:val="21"/>
        </w:rPr>
        <w:t>，对社会的回报率为</w:t>
      </w:r>
      <w:r w:rsidRPr="00F44B79">
        <w:rPr>
          <w:rFonts w:ascii="宋体" w:eastAsia="宋体" w:hAnsi="宋体" w:hint="eastAsia"/>
          <w:szCs w:val="21"/>
          <w:lang w:val="en-GB"/>
        </w:rPr>
        <w:t>1:12.9</w:t>
      </w:r>
      <w:r w:rsidRPr="00F44B79">
        <w:rPr>
          <w:rFonts w:ascii="宋体" w:eastAsia="宋体" w:hAnsi="宋体" w:hint="eastAsia"/>
          <w:szCs w:val="21"/>
        </w:rPr>
        <w:t>。社会回报中</w:t>
      </w:r>
      <w:r w:rsidRPr="00F44B79">
        <w:rPr>
          <w:rFonts w:ascii="宋体" w:eastAsia="宋体" w:hAnsi="宋体" w:hint="eastAsia"/>
          <w:szCs w:val="21"/>
          <w:lang w:val="en-GB"/>
        </w:rPr>
        <w:t>88%</w:t>
      </w:r>
      <w:r w:rsidRPr="00F44B79">
        <w:rPr>
          <w:rFonts w:ascii="宋体" w:eastAsia="宋体" w:hAnsi="宋体" w:hint="eastAsia"/>
          <w:szCs w:val="21"/>
        </w:rPr>
        <w:t>源于犯罪率的减少，</w:t>
      </w:r>
      <w:r w:rsidRPr="00F44B79">
        <w:rPr>
          <w:rFonts w:ascii="宋体" w:eastAsia="宋体" w:hAnsi="宋体" w:hint="eastAsia"/>
          <w:szCs w:val="21"/>
          <w:lang w:val="en-GB"/>
        </w:rPr>
        <w:t>4%</w:t>
      </w:r>
      <w:r w:rsidRPr="00F44B79">
        <w:rPr>
          <w:rFonts w:ascii="宋体" w:eastAsia="宋体" w:hAnsi="宋体" w:hint="eastAsia"/>
          <w:szCs w:val="21"/>
        </w:rPr>
        <w:t>源于教育开支（特殊教育与辅导）的减少，</w:t>
      </w:r>
      <w:r w:rsidRPr="00F44B79">
        <w:rPr>
          <w:rFonts w:ascii="宋体" w:eastAsia="宋体" w:hAnsi="宋体" w:hint="eastAsia"/>
          <w:szCs w:val="21"/>
          <w:lang w:val="en-GB"/>
        </w:rPr>
        <w:t>7%</w:t>
      </w:r>
      <w:r w:rsidRPr="00F44B79">
        <w:rPr>
          <w:rFonts w:ascii="宋体" w:eastAsia="宋体" w:hAnsi="宋体" w:hint="eastAsia"/>
          <w:szCs w:val="21"/>
        </w:rPr>
        <w:t>源于收入税的增加，</w:t>
      </w:r>
      <w:r w:rsidRPr="00F44B79">
        <w:rPr>
          <w:rFonts w:ascii="宋体" w:eastAsia="宋体" w:hAnsi="宋体" w:hint="eastAsia"/>
          <w:szCs w:val="21"/>
          <w:lang w:val="en-GB"/>
        </w:rPr>
        <w:t>1%</w:t>
      </w:r>
      <w:r w:rsidRPr="00F44B79">
        <w:rPr>
          <w:rFonts w:ascii="宋体" w:eastAsia="宋体" w:hAnsi="宋体" w:hint="eastAsia"/>
          <w:szCs w:val="21"/>
        </w:rPr>
        <w:t>来自社会福利开支的减少。</w:t>
      </w:r>
    </w:p>
    <w:p w14:paraId="7516757B" w14:textId="77777777" w:rsidR="00860FD2" w:rsidRPr="00F44B79" w:rsidRDefault="00860FD2" w:rsidP="00860FD2">
      <w:pPr>
        <w:numPr>
          <w:ilvl w:val="0"/>
          <w:numId w:val="20"/>
        </w:numPr>
        <w:snapToGrid w:val="0"/>
        <w:spacing w:line="360" w:lineRule="auto"/>
        <w:jc w:val="left"/>
        <w:rPr>
          <w:rFonts w:ascii="宋体" w:eastAsia="宋体" w:hAnsi="宋体" w:hint="eastAsia"/>
          <w:szCs w:val="21"/>
        </w:rPr>
      </w:pPr>
      <w:r w:rsidRPr="00F44B79">
        <w:rPr>
          <w:rFonts w:ascii="宋体" w:eastAsia="宋体" w:hAnsi="宋体" w:hint="eastAsia"/>
          <w:szCs w:val="21"/>
        </w:rPr>
        <w:t>另外，学前教育对人口素质与人口生产具有一定影响。有质量的学前教育可以为一代人的综合素质奠定良好基础。普惠性的托育与幼儿园教育体系可以减轻父母的育儿压力，有助于提升育龄妇女的生育意愿。</w:t>
      </w:r>
    </w:p>
    <w:p w14:paraId="79A5D4E9" w14:textId="77777777" w:rsidR="00860FD2" w:rsidRPr="00F44B79" w:rsidRDefault="00860FD2" w:rsidP="00860FD2">
      <w:pPr>
        <w:snapToGrid w:val="0"/>
        <w:spacing w:line="360" w:lineRule="auto"/>
        <w:rPr>
          <w:rFonts w:ascii="宋体" w:eastAsia="宋体" w:hAnsi="宋体" w:hint="eastAsia"/>
          <w:szCs w:val="21"/>
        </w:rPr>
      </w:pPr>
    </w:p>
    <w:p w14:paraId="69E5D7C4" w14:textId="77777777" w:rsidR="00860FD2" w:rsidRPr="00F44B79" w:rsidRDefault="00860FD2" w:rsidP="00860FD2">
      <w:pPr>
        <w:pStyle w:val="1"/>
        <w:rPr>
          <w:rFonts w:hint="eastAsia"/>
          <w:sz w:val="21"/>
          <w:szCs w:val="21"/>
        </w:rPr>
      </w:pPr>
      <w:r w:rsidRPr="00F44B79">
        <w:rPr>
          <w:rFonts w:hint="eastAsia"/>
          <w:sz w:val="21"/>
          <w:szCs w:val="21"/>
        </w:rPr>
        <w:t>第二部分</w:t>
      </w:r>
      <w:r w:rsidRPr="00F44B79">
        <w:rPr>
          <w:rFonts w:hint="eastAsia"/>
          <w:sz w:val="21"/>
          <w:szCs w:val="21"/>
        </w:rPr>
        <w:t xml:space="preserve">  </w:t>
      </w:r>
      <w:r w:rsidRPr="00F44B79">
        <w:rPr>
          <w:rFonts w:hint="eastAsia"/>
          <w:sz w:val="21"/>
          <w:szCs w:val="21"/>
        </w:rPr>
        <w:t>我国学前教育发展的历史回顾</w:t>
      </w:r>
    </w:p>
    <w:p w14:paraId="3193746A" w14:textId="77777777" w:rsidR="00860FD2" w:rsidRPr="00F44B79" w:rsidRDefault="00860FD2" w:rsidP="00860FD2">
      <w:pPr>
        <w:snapToGrid w:val="0"/>
        <w:spacing w:line="360" w:lineRule="auto"/>
        <w:ind w:firstLineChars="200" w:firstLine="420"/>
        <w:rPr>
          <w:rFonts w:ascii="宋体" w:eastAsia="宋体" w:hAnsi="宋体" w:hint="eastAsia"/>
          <w:szCs w:val="21"/>
        </w:rPr>
      </w:pPr>
      <w:r w:rsidRPr="00F44B79">
        <w:rPr>
          <w:rFonts w:ascii="宋体" w:eastAsia="宋体" w:hAnsi="宋体" w:hint="eastAsia"/>
          <w:szCs w:val="21"/>
        </w:rPr>
        <w:t>新中国成立以来，我国学前教育事业发展根据供给属性定位的变化可以分为三个发展阶段。第一个阶段是1949-1992年，学前教育供给以单位福利为主；第二个阶段是1993-2009年，学前教育供给以教育产业为主；2010年以后至今，学前教育供给属于公共教育服务属性。</w:t>
      </w:r>
    </w:p>
    <w:p w14:paraId="00E5C3CE" w14:textId="77777777" w:rsidR="00860FD2" w:rsidRPr="00F44B79" w:rsidRDefault="00860FD2" w:rsidP="00860FD2">
      <w:pPr>
        <w:pStyle w:val="2"/>
        <w:ind w:firstLine="422"/>
        <w:rPr>
          <w:rFonts w:hint="eastAsia"/>
          <w:sz w:val="21"/>
          <w:szCs w:val="21"/>
        </w:rPr>
      </w:pPr>
      <w:r w:rsidRPr="00F44B79">
        <w:rPr>
          <w:rFonts w:hint="eastAsia"/>
          <w:sz w:val="21"/>
          <w:szCs w:val="21"/>
        </w:rPr>
        <w:t>一、单位福利属性（</w:t>
      </w:r>
      <w:r w:rsidRPr="00F44B79">
        <w:rPr>
          <w:sz w:val="21"/>
          <w:szCs w:val="21"/>
        </w:rPr>
        <w:t>1949~1992</w:t>
      </w:r>
      <w:r w:rsidRPr="00F44B79">
        <w:rPr>
          <w:rFonts w:hint="eastAsia"/>
          <w:sz w:val="21"/>
          <w:szCs w:val="21"/>
        </w:rPr>
        <w:t>年）</w:t>
      </w:r>
    </w:p>
    <w:p w14:paraId="09955948" w14:textId="77777777" w:rsidR="00860FD2" w:rsidRPr="00F44B79" w:rsidRDefault="00860FD2" w:rsidP="00860FD2">
      <w:pPr>
        <w:snapToGrid w:val="0"/>
        <w:spacing w:line="360" w:lineRule="auto"/>
        <w:ind w:firstLineChars="200" w:firstLine="420"/>
        <w:rPr>
          <w:rFonts w:ascii="宋体" w:eastAsia="宋体" w:hAnsi="宋体"/>
          <w:szCs w:val="21"/>
        </w:rPr>
      </w:pPr>
      <w:r w:rsidRPr="00F44B79">
        <w:rPr>
          <w:rFonts w:ascii="宋体" w:eastAsia="宋体" w:hAnsi="宋体" w:hint="eastAsia"/>
          <w:szCs w:val="21"/>
        </w:rPr>
        <w:t>这一时期学前教育供给模式是以城乡二元分割的社会结构和单位制度为基础的。托幼服务更多地满足了城市职工工作过程中兼顾家庭育儿的需要，并没有惠及所有公民。父母在企事业单位工作的幼儿有机会享有单位提供的托幼服务，企事业单位举办的托幼机构有效地缓解了城市家庭对托幼服务的需求。</w:t>
      </w:r>
    </w:p>
    <w:p w14:paraId="418ECF69" w14:textId="77777777" w:rsidR="00860FD2" w:rsidRPr="00F44B79" w:rsidRDefault="00860FD2" w:rsidP="00860FD2">
      <w:pPr>
        <w:pStyle w:val="2"/>
        <w:ind w:firstLine="422"/>
        <w:rPr>
          <w:rFonts w:hint="eastAsia"/>
          <w:sz w:val="21"/>
          <w:szCs w:val="21"/>
        </w:rPr>
      </w:pPr>
      <w:r w:rsidRPr="00F44B79">
        <w:rPr>
          <w:rFonts w:hint="eastAsia"/>
          <w:sz w:val="21"/>
          <w:szCs w:val="21"/>
        </w:rPr>
        <w:t>二、教育产业属性（</w:t>
      </w:r>
      <w:r w:rsidRPr="00F44B79">
        <w:rPr>
          <w:sz w:val="21"/>
          <w:szCs w:val="21"/>
        </w:rPr>
        <w:t>1993~2009</w:t>
      </w:r>
      <w:r w:rsidRPr="00F44B79">
        <w:rPr>
          <w:rFonts w:hint="eastAsia"/>
          <w:sz w:val="21"/>
          <w:szCs w:val="21"/>
        </w:rPr>
        <w:t>年）</w:t>
      </w:r>
    </w:p>
    <w:p w14:paraId="1EB7D397" w14:textId="77777777" w:rsidR="00860FD2" w:rsidRPr="00F44B79" w:rsidRDefault="00860FD2" w:rsidP="00860FD2">
      <w:pPr>
        <w:snapToGrid w:val="0"/>
        <w:spacing w:line="360" w:lineRule="auto"/>
        <w:ind w:firstLineChars="200" w:firstLine="420"/>
        <w:rPr>
          <w:rFonts w:ascii="宋体" w:eastAsia="宋体" w:hAnsi="宋体"/>
          <w:szCs w:val="21"/>
        </w:rPr>
      </w:pPr>
      <w:r w:rsidRPr="00F44B79">
        <w:rPr>
          <w:rFonts w:ascii="宋体" w:eastAsia="宋体" w:hAnsi="宋体" w:hint="eastAsia"/>
          <w:szCs w:val="21"/>
        </w:rPr>
        <w:t>20世纪90年代，随着社会主义市场经济体制改革，特别是国有企业改革的推进，学前教育单位福利制供给模式逐渐向社会化和市场化方向转变。为了配合国企改革，政府鼓励企业幼儿园向社会开放，逐步改变幼儿园经费由企业全部包揽的做法，让市场成为学前教育资源配置的重要主体。托幼服务从企事业单位的福利体系中剥离出来，推向市场。政府在学前教育公共服务供给中的职能限于办好教育部门举办的幼儿园，使学前教育形成“以公办幼儿园为骨干和示范，以社会力量兴办幼儿园为主体”的发展格局。这个时期学前教育供给属性是以产业属性为主，公共服务只是开始萌芽，且限于教育部门办的公办园。</w:t>
      </w:r>
    </w:p>
    <w:p w14:paraId="0D3CFAF6" w14:textId="77777777" w:rsidR="00860FD2" w:rsidRPr="00F44B79" w:rsidRDefault="00860FD2" w:rsidP="00860FD2">
      <w:pPr>
        <w:pStyle w:val="2"/>
        <w:ind w:firstLine="422"/>
        <w:rPr>
          <w:rFonts w:hint="eastAsia"/>
          <w:sz w:val="21"/>
          <w:szCs w:val="21"/>
        </w:rPr>
      </w:pPr>
      <w:r w:rsidRPr="00F44B79">
        <w:rPr>
          <w:rFonts w:hint="eastAsia"/>
          <w:sz w:val="21"/>
          <w:szCs w:val="21"/>
        </w:rPr>
        <w:t>三、公共教育服务属性（</w:t>
      </w:r>
      <w:r w:rsidRPr="00F44B79">
        <w:rPr>
          <w:sz w:val="21"/>
          <w:szCs w:val="21"/>
        </w:rPr>
        <w:t>2010</w:t>
      </w:r>
      <w:r w:rsidRPr="00F44B79">
        <w:rPr>
          <w:rFonts w:hint="eastAsia"/>
          <w:sz w:val="21"/>
          <w:szCs w:val="21"/>
        </w:rPr>
        <w:t>年至今）</w:t>
      </w:r>
    </w:p>
    <w:p w14:paraId="77745E32" w14:textId="77777777" w:rsidR="00860FD2" w:rsidRPr="00F44B79" w:rsidRDefault="00860FD2" w:rsidP="00860FD2">
      <w:pPr>
        <w:snapToGrid w:val="0"/>
        <w:spacing w:line="360" w:lineRule="auto"/>
        <w:ind w:firstLineChars="200" w:firstLine="420"/>
        <w:rPr>
          <w:rFonts w:ascii="宋体" w:eastAsia="宋体" w:hAnsi="宋体"/>
          <w:szCs w:val="21"/>
        </w:rPr>
      </w:pPr>
      <w:r w:rsidRPr="00F44B79">
        <w:rPr>
          <w:rFonts w:ascii="宋体" w:eastAsia="宋体" w:hAnsi="宋体" w:hint="eastAsia"/>
          <w:szCs w:val="21"/>
        </w:rPr>
        <w:t>随着我国社会改革开放的不断深化，以及人民群众生活水平的提高，人民群众对于学前教育重要性的认识和对学前教育的需求不断提高，但学前教育资源极其稀缺，学前教育公共服务供给社会化和市场化的局限和弊端逐渐显露出来。2009年前后，幼儿园“入园难”“入园贵”问题集中爆发。2009年全国幼儿园总数只有13.82万所，用教育财政经费直接举办的公办幼儿园数量很少，占比只有19.51%，且大多数分布在城市地区。当时学前教育三年毛入园率仅为50.86%，近一半的孩子上不了幼儿园，相比当时OECD国家学前教育三年毛入园率77.3%有较大差距。</w:t>
      </w:r>
    </w:p>
    <w:p w14:paraId="464E9229" w14:textId="77777777" w:rsidR="00860FD2" w:rsidRPr="00F44B79" w:rsidRDefault="00860FD2" w:rsidP="00860FD2">
      <w:pPr>
        <w:snapToGrid w:val="0"/>
        <w:spacing w:line="360" w:lineRule="auto"/>
        <w:ind w:firstLineChars="200" w:firstLine="420"/>
        <w:rPr>
          <w:rFonts w:ascii="宋体" w:eastAsia="宋体" w:hAnsi="宋体" w:hint="eastAsia"/>
          <w:szCs w:val="21"/>
        </w:rPr>
      </w:pPr>
      <w:r w:rsidRPr="00F44B79">
        <w:rPr>
          <w:rFonts w:ascii="宋体" w:eastAsia="宋体" w:hAnsi="宋体" w:hint="eastAsia"/>
          <w:szCs w:val="21"/>
        </w:rPr>
        <w:t>与此同时，建设普惠性学前教育公共服务体系的必要性和迫切性得到了党和政府的重视，解决适龄儿童“有园上”和“上得起”的问题提上了政府议事日程。2010年，国家先后颁布了《国家中长期教育改革和发展规划纲要(2010-2020年)》与《关于当前发展学前教育的若干意见》，提出到2020年“基本普及学前教育”，“构建覆盖城乡、布局合理的学前教育公共服务体系，保障适龄儿童接受基本的、有质量的学前教育”，明确了政府发展学前教育的责任。国家建设公益普惠学前教育公共服务体系的目的在于满足广大人民群众对于</w:t>
      </w:r>
      <w:proofErr w:type="gramStart"/>
      <w:r w:rsidRPr="00F44B79">
        <w:rPr>
          <w:rFonts w:ascii="宋体" w:eastAsia="宋体" w:hAnsi="宋体" w:hint="eastAsia"/>
          <w:szCs w:val="21"/>
        </w:rPr>
        <w:t>“</w:t>
      </w:r>
      <w:proofErr w:type="gramEnd"/>
      <w:r w:rsidRPr="00F44B79">
        <w:rPr>
          <w:rFonts w:ascii="宋体" w:eastAsia="宋体" w:hAnsi="宋体" w:hint="eastAsia"/>
          <w:szCs w:val="21"/>
        </w:rPr>
        <w:t>可获得、能负担、有质量“的学前教育公共服务的需要。我国学前教育发展就此进入了政府公共服务范畴，开启了发展新时代。</w:t>
      </w:r>
    </w:p>
    <w:p w14:paraId="4F49FB3F" w14:textId="77777777" w:rsidR="00860FD2" w:rsidRPr="00F44B79" w:rsidRDefault="00860FD2" w:rsidP="00860FD2">
      <w:pPr>
        <w:snapToGrid w:val="0"/>
        <w:spacing w:line="360" w:lineRule="auto"/>
        <w:rPr>
          <w:rFonts w:ascii="宋体" w:eastAsia="宋体" w:hAnsi="宋体" w:hint="eastAsia"/>
          <w:szCs w:val="21"/>
        </w:rPr>
      </w:pPr>
    </w:p>
    <w:p w14:paraId="64387D3F" w14:textId="77777777" w:rsidR="00860FD2" w:rsidRPr="00F44B79" w:rsidRDefault="00860FD2" w:rsidP="00860FD2">
      <w:pPr>
        <w:pStyle w:val="1"/>
        <w:rPr>
          <w:rFonts w:hint="eastAsia"/>
          <w:sz w:val="21"/>
          <w:szCs w:val="21"/>
        </w:rPr>
      </w:pPr>
      <w:r w:rsidRPr="00F44B79">
        <w:rPr>
          <w:rFonts w:hint="eastAsia"/>
          <w:sz w:val="21"/>
          <w:szCs w:val="21"/>
        </w:rPr>
        <w:t>第三部分</w:t>
      </w:r>
      <w:r w:rsidRPr="00F44B79">
        <w:rPr>
          <w:rFonts w:hint="eastAsia"/>
          <w:sz w:val="21"/>
          <w:szCs w:val="21"/>
        </w:rPr>
        <w:t xml:space="preserve">  </w:t>
      </w:r>
      <w:r w:rsidRPr="00F44B79">
        <w:rPr>
          <w:rFonts w:hint="eastAsia"/>
          <w:sz w:val="21"/>
          <w:szCs w:val="21"/>
        </w:rPr>
        <w:t>我国学前教育公益普惠发展成就</w:t>
      </w:r>
    </w:p>
    <w:p w14:paraId="6629C029" w14:textId="77777777" w:rsidR="00860FD2" w:rsidRPr="00F44B79" w:rsidRDefault="00860FD2" w:rsidP="00860FD2">
      <w:pPr>
        <w:snapToGrid w:val="0"/>
        <w:spacing w:line="360" w:lineRule="auto"/>
        <w:ind w:firstLineChars="200" w:firstLine="420"/>
        <w:rPr>
          <w:rFonts w:ascii="宋体" w:eastAsia="宋体" w:hAnsi="宋体" w:hint="eastAsia"/>
          <w:color w:val="000000" w:themeColor="text1"/>
          <w:szCs w:val="21"/>
        </w:rPr>
      </w:pPr>
      <w:r w:rsidRPr="00F44B79">
        <w:rPr>
          <w:rFonts w:ascii="宋体" w:eastAsia="宋体" w:hAnsi="宋体" w:hint="eastAsia"/>
          <w:color w:val="000000" w:themeColor="text1"/>
          <w:szCs w:val="21"/>
        </w:rPr>
        <w:t>2010年以来，在</w:t>
      </w:r>
      <w:r w:rsidRPr="00F44B79">
        <w:rPr>
          <w:rFonts w:ascii="宋体" w:eastAsia="宋体" w:hAnsi="宋体" w:hint="eastAsia"/>
          <w:color w:val="000000" w:themeColor="text1"/>
          <w:szCs w:val="21"/>
          <w:shd w:val="clear" w:color="auto" w:fill="FFFFFF"/>
        </w:rPr>
        <w:t>党中央领导下，我国学前教育在资源扩充、财政投入、队伍建设等方面重点聚焦、持续用力，</w:t>
      </w:r>
      <w:r w:rsidRPr="00F44B79">
        <w:rPr>
          <w:rFonts w:ascii="宋体" w:eastAsia="宋体" w:hAnsi="宋体" w:hint="eastAsia"/>
          <w:color w:val="000000" w:themeColor="text1"/>
          <w:szCs w:val="21"/>
        </w:rPr>
        <w:t>学前教育公益普惠事业实现了跨越式发展。</w:t>
      </w:r>
    </w:p>
    <w:p w14:paraId="6ABDE2C6" w14:textId="77777777" w:rsidR="00860FD2" w:rsidRPr="00F44B79" w:rsidRDefault="00860FD2" w:rsidP="00860FD2">
      <w:pPr>
        <w:pStyle w:val="2"/>
        <w:ind w:firstLine="422"/>
        <w:rPr>
          <w:rFonts w:hint="eastAsia"/>
          <w:sz w:val="21"/>
          <w:szCs w:val="21"/>
        </w:rPr>
      </w:pPr>
      <w:r w:rsidRPr="00F44B79">
        <w:rPr>
          <w:rFonts w:hint="eastAsia"/>
          <w:sz w:val="21"/>
          <w:szCs w:val="21"/>
        </w:rPr>
        <w:t>一、重视程度前所未有</w:t>
      </w:r>
    </w:p>
    <w:p w14:paraId="11B1A5C4" w14:textId="77777777" w:rsidR="00860FD2" w:rsidRPr="00F44B79" w:rsidRDefault="00860FD2" w:rsidP="00860FD2">
      <w:pPr>
        <w:snapToGrid w:val="0"/>
        <w:spacing w:line="360" w:lineRule="auto"/>
        <w:ind w:firstLineChars="200" w:firstLine="420"/>
        <w:outlineLvl w:val="3"/>
        <w:rPr>
          <w:rFonts w:ascii="宋体" w:eastAsia="宋体" w:hAnsi="宋体"/>
          <w:b/>
          <w:bCs/>
          <w:color w:val="000000" w:themeColor="text1"/>
          <w:szCs w:val="21"/>
        </w:rPr>
      </w:pPr>
      <w:r w:rsidRPr="00F44B79">
        <w:rPr>
          <w:rFonts w:ascii="宋体" w:eastAsia="宋体" w:hAnsi="宋体" w:hint="eastAsia"/>
          <w:color w:val="000000" w:themeColor="text1"/>
          <w:szCs w:val="21"/>
        </w:rPr>
        <w:t>1.</w:t>
      </w:r>
      <w:r w:rsidRPr="00F44B79">
        <w:rPr>
          <w:rFonts w:ascii="宋体" w:eastAsia="宋体" w:hAnsi="宋体" w:hint="eastAsia"/>
          <w:b/>
          <w:bCs/>
          <w:color w:val="000000" w:themeColor="text1"/>
          <w:szCs w:val="21"/>
        </w:rPr>
        <w:t>学前教育发展步入新阶段</w:t>
      </w:r>
    </w:p>
    <w:p w14:paraId="67310FE4" w14:textId="77777777" w:rsidR="00860FD2" w:rsidRPr="00F44B79" w:rsidRDefault="00860FD2" w:rsidP="00860FD2">
      <w:pPr>
        <w:snapToGrid w:val="0"/>
        <w:spacing w:line="360" w:lineRule="auto"/>
        <w:ind w:firstLineChars="200" w:firstLine="420"/>
        <w:rPr>
          <w:rFonts w:ascii="宋体" w:eastAsia="宋体" w:hAnsi="宋体" w:hint="eastAsia"/>
          <w:color w:val="000000" w:themeColor="text1"/>
          <w:szCs w:val="21"/>
          <w:shd w:val="clear" w:color="auto" w:fill="FFFFFF"/>
        </w:rPr>
      </w:pPr>
      <w:r w:rsidRPr="00F44B79">
        <w:rPr>
          <w:rFonts w:ascii="宋体" w:eastAsia="宋体" w:hAnsi="宋体" w:hint="eastAsia"/>
          <w:color w:val="000000" w:themeColor="text1"/>
          <w:szCs w:val="21"/>
          <w:shd w:val="clear" w:color="auto" w:fill="FFFFFF"/>
        </w:rPr>
        <w:t>2010年《国务院关于当前发展学前教育的若干意见》颁布，要求积极发展学前教育，着力解决“入园难”问题，充分体现了新时期新阶段党和国家对推动学前教育改革和发展的高度重视。自此，我国学前教育事业发展步入新阶段。</w:t>
      </w:r>
    </w:p>
    <w:p w14:paraId="603B86CD" w14:textId="77777777" w:rsidR="00860FD2" w:rsidRPr="00F44B79" w:rsidRDefault="00860FD2" w:rsidP="00860FD2">
      <w:pPr>
        <w:snapToGrid w:val="0"/>
        <w:spacing w:line="360" w:lineRule="auto"/>
        <w:ind w:firstLineChars="200" w:firstLine="422"/>
        <w:outlineLvl w:val="3"/>
        <w:rPr>
          <w:rFonts w:ascii="宋体" w:eastAsia="宋体" w:hAnsi="宋体" w:hint="eastAsia"/>
          <w:b/>
          <w:bCs/>
          <w:color w:val="000000" w:themeColor="text1"/>
          <w:szCs w:val="21"/>
          <w:shd w:val="clear" w:color="auto" w:fill="FFFFFF"/>
        </w:rPr>
      </w:pPr>
      <w:r w:rsidRPr="00F44B79">
        <w:rPr>
          <w:rFonts w:ascii="宋体" w:eastAsia="宋体" w:hAnsi="宋体" w:hint="eastAsia"/>
          <w:b/>
          <w:bCs/>
          <w:color w:val="000000" w:themeColor="text1"/>
          <w:szCs w:val="21"/>
          <w:shd w:val="clear" w:color="auto" w:fill="FFFFFF"/>
        </w:rPr>
        <w:t>2.密切关注学前教育发展</w:t>
      </w:r>
    </w:p>
    <w:p w14:paraId="66AF52AB" w14:textId="77777777" w:rsidR="00860FD2" w:rsidRPr="00F44B79" w:rsidRDefault="00860FD2" w:rsidP="00860FD2">
      <w:pPr>
        <w:snapToGrid w:val="0"/>
        <w:spacing w:line="360" w:lineRule="auto"/>
        <w:ind w:firstLineChars="200" w:firstLine="420"/>
        <w:rPr>
          <w:rFonts w:ascii="宋体" w:eastAsia="宋体" w:hAnsi="宋体" w:hint="eastAsia"/>
          <w:color w:val="000000" w:themeColor="text1"/>
          <w:szCs w:val="21"/>
          <w:shd w:val="clear" w:color="auto" w:fill="FFFFFF"/>
        </w:rPr>
      </w:pPr>
      <w:r w:rsidRPr="00F44B79">
        <w:rPr>
          <w:rFonts w:ascii="宋体" w:eastAsia="宋体" w:hAnsi="宋体" w:hint="eastAsia"/>
          <w:color w:val="000000" w:themeColor="text1"/>
          <w:szCs w:val="21"/>
          <w:shd w:val="clear" w:color="auto" w:fill="FFFFFF"/>
        </w:rPr>
        <w:t>党的十八大提出“办好学前教育”；党的十九大将“幼有所育”作为国家七大民生工程之首，并要求“在幼有所育上取得新进展”；党的二十大站在新的历史起点，对我国学前教育发展做出了进一步部署，要求“强化学前教育普惠发展”。</w:t>
      </w:r>
    </w:p>
    <w:p w14:paraId="6F034F0C" w14:textId="77777777" w:rsidR="00860FD2" w:rsidRPr="00F44B79" w:rsidRDefault="00860FD2" w:rsidP="00860FD2">
      <w:pPr>
        <w:snapToGrid w:val="0"/>
        <w:spacing w:line="360" w:lineRule="auto"/>
        <w:ind w:firstLineChars="200" w:firstLine="422"/>
        <w:outlineLvl w:val="3"/>
        <w:rPr>
          <w:rFonts w:ascii="宋体" w:eastAsia="宋体" w:hAnsi="宋体" w:hint="eastAsia"/>
          <w:b/>
          <w:bCs/>
          <w:color w:val="000000" w:themeColor="text1"/>
          <w:szCs w:val="21"/>
          <w:shd w:val="clear" w:color="auto" w:fill="FFFFFF"/>
        </w:rPr>
      </w:pPr>
      <w:r w:rsidRPr="00F44B79">
        <w:rPr>
          <w:rFonts w:ascii="宋体" w:eastAsia="宋体" w:hAnsi="宋体" w:hint="eastAsia"/>
          <w:b/>
          <w:bCs/>
          <w:color w:val="000000" w:themeColor="text1"/>
          <w:szCs w:val="21"/>
          <w:shd w:val="clear" w:color="auto" w:fill="FFFFFF"/>
        </w:rPr>
        <w:t>3.确立事业基本发展方向</w:t>
      </w:r>
    </w:p>
    <w:p w14:paraId="6CFC72E5" w14:textId="77777777" w:rsidR="00860FD2" w:rsidRPr="00F44B79" w:rsidRDefault="00860FD2" w:rsidP="00860FD2">
      <w:pPr>
        <w:snapToGrid w:val="0"/>
        <w:spacing w:line="360" w:lineRule="auto"/>
        <w:ind w:firstLineChars="200" w:firstLine="420"/>
        <w:rPr>
          <w:rFonts w:ascii="宋体" w:eastAsia="宋体" w:hAnsi="宋体" w:hint="eastAsia"/>
          <w:color w:val="000000" w:themeColor="text1"/>
          <w:szCs w:val="21"/>
        </w:rPr>
      </w:pPr>
      <w:r w:rsidRPr="00F44B79">
        <w:rPr>
          <w:rFonts w:ascii="宋体" w:eastAsia="宋体" w:hAnsi="宋体" w:hint="eastAsia"/>
          <w:color w:val="000000" w:themeColor="text1"/>
          <w:szCs w:val="21"/>
        </w:rPr>
        <w:t>2018年，《中共中央 国务院关于学前教育深化改革规范发展的若干意见》印发，明确了学前教育公益普惠的基本方向，这是新中国成立以来，第一个以党中央、国务院名义专门印发的学前教育文件，具有里程碑式的意义。</w:t>
      </w:r>
    </w:p>
    <w:p w14:paraId="2BD0BEFE" w14:textId="77777777" w:rsidR="00860FD2" w:rsidRPr="00F44B79" w:rsidRDefault="00860FD2" w:rsidP="00860FD2">
      <w:pPr>
        <w:snapToGrid w:val="0"/>
        <w:spacing w:line="360" w:lineRule="auto"/>
        <w:ind w:firstLineChars="200" w:firstLine="422"/>
        <w:outlineLvl w:val="3"/>
        <w:rPr>
          <w:rFonts w:ascii="宋体" w:eastAsia="宋体" w:hAnsi="宋体" w:hint="eastAsia"/>
          <w:b/>
          <w:bCs/>
          <w:color w:val="000000" w:themeColor="text1"/>
          <w:szCs w:val="21"/>
        </w:rPr>
      </w:pPr>
      <w:r w:rsidRPr="00F44B79">
        <w:rPr>
          <w:rFonts w:ascii="宋体" w:eastAsia="宋体" w:hAnsi="宋体" w:hint="eastAsia"/>
          <w:b/>
          <w:bCs/>
          <w:color w:val="000000" w:themeColor="text1"/>
          <w:szCs w:val="21"/>
        </w:rPr>
        <w:t>4.持续制定分阶段行动计划</w:t>
      </w:r>
    </w:p>
    <w:p w14:paraId="023BDD3C" w14:textId="77777777" w:rsidR="00860FD2" w:rsidRPr="00F44B79" w:rsidRDefault="00860FD2" w:rsidP="00860FD2">
      <w:pPr>
        <w:snapToGrid w:val="0"/>
        <w:spacing w:line="360" w:lineRule="auto"/>
        <w:ind w:firstLineChars="200" w:firstLine="420"/>
        <w:rPr>
          <w:rFonts w:ascii="宋体" w:eastAsia="宋体" w:hAnsi="宋体" w:hint="eastAsia"/>
          <w:color w:val="000000" w:themeColor="text1"/>
          <w:szCs w:val="21"/>
        </w:rPr>
      </w:pPr>
      <w:r w:rsidRPr="00F44B79">
        <w:rPr>
          <w:rFonts w:ascii="宋体" w:eastAsia="宋体" w:hAnsi="宋体" w:hint="eastAsia"/>
          <w:color w:val="000000" w:themeColor="text1"/>
          <w:szCs w:val="21"/>
        </w:rPr>
        <w:t>国家持续制定分阶段行动计划，实施了一系列学前教育重大项目。2011-2013年实行第一期学前教育行动计划；2014—2016年实行第二期学前教育行动计划；2017—2020年实行第三期学前教育行动计划；2021年，教育部等</w:t>
      </w:r>
      <w:proofErr w:type="gramStart"/>
      <w:r w:rsidRPr="00F44B79">
        <w:rPr>
          <w:rFonts w:ascii="宋体" w:eastAsia="宋体" w:hAnsi="宋体" w:hint="eastAsia"/>
          <w:color w:val="000000" w:themeColor="text1"/>
          <w:szCs w:val="21"/>
        </w:rPr>
        <w:t>九部门</w:t>
      </w:r>
      <w:proofErr w:type="gramEnd"/>
      <w:r w:rsidRPr="00F44B79">
        <w:rPr>
          <w:rFonts w:ascii="宋体" w:eastAsia="宋体" w:hAnsi="宋体" w:hint="eastAsia"/>
          <w:color w:val="000000" w:themeColor="text1"/>
          <w:szCs w:val="21"/>
        </w:rPr>
        <w:t>印发《“十四五”学前教育发展提升行动计划》，对“十四五”学前教育改革发展的总体目标</w:t>
      </w:r>
      <w:proofErr w:type="gramStart"/>
      <w:r w:rsidRPr="00F44B79">
        <w:rPr>
          <w:rFonts w:ascii="宋体" w:eastAsia="宋体" w:hAnsi="宋体" w:hint="eastAsia"/>
          <w:color w:val="000000" w:themeColor="text1"/>
          <w:szCs w:val="21"/>
        </w:rPr>
        <w:t>作出</w:t>
      </w:r>
      <w:proofErr w:type="gramEnd"/>
      <w:r w:rsidRPr="00F44B79">
        <w:rPr>
          <w:rFonts w:ascii="宋体" w:eastAsia="宋体" w:hAnsi="宋体" w:hint="eastAsia"/>
          <w:color w:val="000000" w:themeColor="text1"/>
          <w:szCs w:val="21"/>
        </w:rPr>
        <w:t>了部署。</w:t>
      </w:r>
    </w:p>
    <w:p w14:paraId="4DA2FACC" w14:textId="77777777" w:rsidR="00860FD2" w:rsidRPr="00F44B79" w:rsidRDefault="00860FD2" w:rsidP="00860FD2">
      <w:pPr>
        <w:pStyle w:val="2"/>
        <w:ind w:firstLine="422"/>
        <w:rPr>
          <w:rFonts w:hint="eastAsia"/>
          <w:sz w:val="21"/>
          <w:szCs w:val="21"/>
        </w:rPr>
      </w:pPr>
      <w:r w:rsidRPr="00F44B79">
        <w:rPr>
          <w:rFonts w:hint="eastAsia"/>
          <w:sz w:val="21"/>
          <w:szCs w:val="21"/>
        </w:rPr>
        <w:t>二、普及水平大幅提高</w:t>
      </w:r>
    </w:p>
    <w:p w14:paraId="007C4034" w14:textId="77777777" w:rsidR="00860FD2" w:rsidRPr="00F44B79" w:rsidRDefault="00860FD2" w:rsidP="00860FD2">
      <w:pPr>
        <w:snapToGrid w:val="0"/>
        <w:spacing w:line="360" w:lineRule="auto"/>
        <w:ind w:firstLineChars="200" w:firstLine="420"/>
        <w:rPr>
          <w:rFonts w:ascii="宋体" w:eastAsia="宋体" w:hAnsi="宋体"/>
          <w:color w:val="000000" w:themeColor="text1"/>
          <w:szCs w:val="21"/>
        </w:rPr>
      </w:pPr>
      <w:r w:rsidRPr="00F44B79">
        <w:rPr>
          <w:rFonts w:ascii="宋体" w:eastAsia="宋体" w:hAnsi="宋体" w:hint="eastAsia"/>
          <w:color w:val="000000" w:themeColor="text1"/>
          <w:szCs w:val="21"/>
        </w:rPr>
        <w:t>据统计，2009年全国学前三年毛入园率仅为50.9%，表明我国有将近一半的适龄儿童未能接受学前教育，“入园难”问题凸显，学前教育已成为我国教育体系中的一个“短板”。</w:t>
      </w:r>
    </w:p>
    <w:p w14:paraId="39B7B813" w14:textId="77777777" w:rsidR="00860FD2" w:rsidRPr="00F44B79" w:rsidRDefault="00860FD2" w:rsidP="00860FD2">
      <w:pPr>
        <w:snapToGrid w:val="0"/>
        <w:spacing w:line="360" w:lineRule="auto"/>
        <w:ind w:firstLineChars="200" w:firstLine="420"/>
        <w:rPr>
          <w:rFonts w:ascii="宋体" w:eastAsia="宋体" w:hAnsi="宋体" w:hint="eastAsia"/>
          <w:color w:val="000000" w:themeColor="text1"/>
          <w:szCs w:val="21"/>
        </w:rPr>
      </w:pPr>
      <w:r w:rsidRPr="00F44B79">
        <w:rPr>
          <w:rFonts w:ascii="宋体" w:eastAsia="宋体" w:hAnsi="宋体" w:hint="eastAsia"/>
          <w:color w:val="000000" w:themeColor="text1"/>
          <w:szCs w:val="21"/>
        </w:rPr>
        <w:t>2010年以来，学前教育普及水平大幅上升，幼儿园学位数持续扩大，学前教育实现基本普及，“入园难”问题得到进一步改善，人民群众的获得感、幸福感、安全感进一步增强：</w:t>
      </w:r>
    </w:p>
    <w:p w14:paraId="581D78AF" w14:textId="77777777" w:rsidR="00860FD2" w:rsidRPr="00F44B79" w:rsidRDefault="00860FD2" w:rsidP="00860FD2">
      <w:pPr>
        <w:snapToGrid w:val="0"/>
        <w:spacing w:line="360" w:lineRule="auto"/>
        <w:ind w:firstLineChars="200" w:firstLine="420"/>
        <w:outlineLvl w:val="3"/>
        <w:rPr>
          <w:rFonts w:ascii="宋体" w:eastAsia="宋体" w:hAnsi="宋体" w:hint="eastAsia"/>
          <w:color w:val="000000" w:themeColor="text1"/>
          <w:szCs w:val="21"/>
        </w:rPr>
      </w:pPr>
      <w:r w:rsidRPr="00F44B79">
        <w:rPr>
          <w:rFonts w:ascii="宋体" w:eastAsia="宋体" w:hAnsi="宋体" w:hint="eastAsia"/>
          <w:color w:val="000000" w:themeColor="text1"/>
          <w:szCs w:val="21"/>
        </w:rPr>
        <w:t xml:space="preserve">1. </w:t>
      </w:r>
      <w:r w:rsidRPr="00F44B79">
        <w:rPr>
          <w:rFonts w:ascii="宋体" w:eastAsia="宋体" w:hAnsi="宋体" w:hint="eastAsia"/>
          <w:b/>
          <w:bCs/>
          <w:color w:val="000000" w:themeColor="text1"/>
          <w:szCs w:val="21"/>
        </w:rPr>
        <w:t>学前教育资源规模快速扩大</w:t>
      </w:r>
    </w:p>
    <w:p w14:paraId="7DABB753" w14:textId="77777777" w:rsidR="00860FD2" w:rsidRPr="00F44B79" w:rsidRDefault="00860FD2" w:rsidP="00860FD2">
      <w:pPr>
        <w:snapToGrid w:val="0"/>
        <w:spacing w:line="360" w:lineRule="auto"/>
        <w:ind w:firstLineChars="200" w:firstLine="420"/>
        <w:rPr>
          <w:rFonts w:ascii="宋体" w:eastAsia="宋体" w:hAnsi="宋体" w:hint="eastAsia"/>
          <w:color w:val="000000" w:themeColor="text1"/>
          <w:szCs w:val="21"/>
        </w:rPr>
      </w:pPr>
      <w:r w:rsidRPr="00F44B79">
        <w:rPr>
          <w:rFonts w:ascii="宋体" w:eastAsia="宋体" w:hAnsi="宋体" w:hint="eastAsia"/>
          <w:color w:val="000000" w:themeColor="text1"/>
          <w:szCs w:val="21"/>
        </w:rPr>
        <w:t>2022年，全国幼儿园总数为28.92万所，较2010年增加13.88万所，增幅为92.3%。</w:t>
      </w:r>
    </w:p>
    <w:p w14:paraId="3FA4DE9E" w14:textId="05AF1824" w:rsidR="00860FD2" w:rsidRPr="00F44B79" w:rsidRDefault="00860FD2" w:rsidP="00860FD2">
      <w:pPr>
        <w:snapToGrid w:val="0"/>
        <w:spacing w:line="360" w:lineRule="auto"/>
        <w:ind w:firstLineChars="200" w:firstLine="420"/>
        <w:jc w:val="center"/>
        <w:rPr>
          <w:rFonts w:ascii="宋体" w:eastAsia="宋体" w:hAnsi="宋体" w:hint="eastAsia"/>
          <w:color w:val="000000" w:themeColor="text1"/>
          <w:szCs w:val="21"/>
        </w:rPr>
      </w:pPr>
      <w:r w:rsidRPr="00F44B79">
        <w:rPr>
          <w:rFonts w:hint="eastAsia"/>
          <w:noProof/>
          <w:szCs w:val="21"/>
        </w:rPr>
        <w:drawing>
          <wp:anchor distT="0" distB="0" distL="114300" distR="114300" simplePos="0" relativeHeight="251659264" behindDoc="0" locked="0" layoutInCell="1" allowOverlap="1" wp14:anchorId="0FA901A8" wp14:editId="375CFEFE">
            <wp:simplePos x="0" y="0"/>
            <wp:positionH relativeFrom="column">
              <wp:posOffset>497840</wp:posOffset>
            </wp:positionH>
            <wp:positionV relativeFrom="paragraph">
              <wp:posOffset>635</wp:posOffset>
            </wp:positionV>
            <wp:extent cx="3975735" cy="2442210"/>
            <wp:effectExtent l="0" t="0" r="5715" b="0"/>
            <wp:wrapTopAndBottom/>
            <wp:docPr id="4706313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75735" cy="2442210"/>
                    </a:xfrm>
                    <a:prstGeom prst="rect">
                      <a:avLst/>
                    </a:prstGeom>
                    <a:noFill/>
                  </pic:spPr>
                </pic:pic>
              </a:graphicData>
            </a:graphic>
            <wp14:sizeRelH relativeFrom="page">
              <wp14:pctWidth>0</wp14:pctWidth>
            </wp14:sizeRelH>
            <wp14:sizeRelV relativeFrom="page">
              <wp14:pctHeight>0</wp14:pctHeight>
            </wp14:sizeRelV>
          </wp:anchor>
        </w:drawing>
      </w:r>
      <w:r w:rsidRPr="00F44B79">
        <w:rPr>
          <w:rFonts w:ascii="宋体" w:eastAsia="宋体" w:hAnsi="宋体" w:hint="eastAsia"/>
          <w:color w:val="000000" w:themeColor="text1"/>
          <w:szCs w:val="21"/>
        </w:rPr>
        <w:t>图1  2010-2022年全国幼儿园总数变化</w:t>
      </w:r>
    </w:p>
    <w:p w14:paraId="32FD29CB" w14:textId="77777777" w:rsidR="00860FD2" w:rsidRPr="00F44B79" w:rsidRDefault="00860FD2" w:rsidP="00860FD2">
      <w:pPr>
        <w:snapToGrid w:val="0"/>
        <w:spacing w:line="360" w:lineRule="auto"/>
        <w:ind w:firstLineChars="200" w:firstLine="420"/>
        <w:outlineLvl w:val="3"/>
        <w:rPr>
          <w:rFonts w:ascii="宋体" w:eastAsia="宋体" w:hAnsi="宋体" w:hint="eastAsia"/>
          <w:b/>
          <w:bCs/>
          <w:color w:val="000000" w:themeColor="text1"/>
          <w:szCs w:val="21"/>
        </w:rPr>
      </w:pPr>
      <w:r w:rsidRPr="00F44B79">
        <w:rPr>
          <w:rFonts w:ascii="宋体" w:eastAsia="宋体" w:hAnsi="宋体" w:hint="eastAsia"/>
          <w:color w:val="000000" w:themeColor="text1"/>
          <w:szCs w:val="21"/>
        </w:rPr>
        <w:t>2.</w:t>
      </w:r>
      <w:r w:rsidRPr="00F44B79">
        <w:rPr>
          <w:rFonts w:ascii="宋体" w:eastAsia="宋体" w:hAnsi="宋体" w:hint="eastAsia"/>
          <w:b/>
          <w:bCs/>
          <w:color w:val="000000" w:themeColor="text1"/>
          <w:szCs w:val="21"/>
        </w:rPr>
        <w:t>学前教育普及水平大幅提高</w:t>
      </w:r>
    </w:p>
    <w:p w14:paraId="353914C8" w14:textId="600D97C9" w:rsidR="00860FD2" w:rsidRPr="00F44B79" w:rsidRDefault="00860FD2" w:rsidP="00860FD2">
      <w:pPr>
        <w:snapToGrid w:val="0"/>
        <w:spacing w:line="360" w:lineRule="auto"/>
        <w:ind w:firstLineChars="200" w:firstLine="420"/>
        <w:rPr>
          <w:rFonts w:ascii="宋体" w:eastAsia="宋体" w:hAnsi="宋体" w:hint="eastAsia"/>
          <w:color w:val="000000" w:themeColor="text1"/>
          <w:szCs w:val="21"/>
        </w:rPr>
      </w:pPr>
      <w:r w:rsidRPr="00F44B79">
        <w:rPr>
          <w:rFonts w:hint="eastAsia"/>
          <w:noProof/>
          <w:szCs w:val="21"/>
        </w:rPr>
        <w:drawing>
          <wp:anchor distT="0" distB="0" distL="114300" distR="114300" simplePos="0" relativeHeight="251660288" behindDoc="0" locked="0" layoutInCell="1" allowOverlap="1" wp14:anchorId="61B13902" wp14:editId="4FF40917">
            <wp:simplePos x="0" y="0"/>
            <wp:positionH relativeFrom="margin">
              <wp:posOffset>420370</wp:posOffset>
            </wp:positionH>
            <wp:positionV relativeFrom="paragraph">
              <wp:posOffset>953770</wp:posOffset>
            </wp:positionV>
            <wp:extent cx="3852545" cy="2164080"/>
            <wp:effectExtent l="0" t="0" r="14605" b="7620"/>
            <wp:wrapTopAndBottom/>
            <wp:docPr id="13575520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page">
              <wp14:pctWidth>0</wp14:pctWidth>
            </wp14:sizeRelH>
            <wp14:sizeRelV relativeFrom="page">
              <wp14:pctHeight>0</wp14:pctHeight>
            </wp14:sizeRelV>
          </wp:anchor>
        </w:drawing>
      </w:r>
      <w:r w:rsidRPr="00F44B79">
        <w:rPr>
          <w:rFonts w:ascii="宋体" w:eastAsia="宋体" w:hAnsi="宋体" w:hint="eastAsia"/>
          <w:color w:val="000000" w:themeColor="text1"/>
          <w:szCs w:val="21"/>
        </w:rPr>
        <w:t>2022年，全国在园幼儿数为4627.55万人，较2010年增加了1650.88万人，增幅为55.5%。学前三年毛入园率由2010年的56.6%提高到2022年的89.7%，增长了33.1个百分点。</w:t>
      </w:r>
    </w:p>
    <w:p w14:paraId="69DF13CC" w14:textId="77777777" w:rsidR="00860FD2" w:rsidRPr="00F44B79" w:rsidRDefault="00860FD2" w:rsidP="00860FD2">
      <w:pPr>
        <w:snapToGrid w:val="0"/>
        <w:spacing w:line="360" w:lineRule="auto"/>
        <w:jc w:val="center"/>
        <w:rPr>
          <w:rFonts w:ascii="宋体" w:eastAsia="宋体" w:hAnsi="宋体" w:hint="eastAsia"/>
          <w:color w:val="000000" w:themeColor="text1"/>
          <w:szCs w:val="21"/>
        </w:rPr>
      </w:pPr>
      <w:r w:rsidRPr="00F44B79">
        <w:rPr>
          <w:rFonts w:ascii="宋体" w:eastAsia="宋体" w:hAnsi="宋体" w:hint="eastAsia"/>
          <w:color w:val="000000" w:themeColor="text1"/>
          <w:szCs w:val="21"/>
        </w:rPr>
        <w:t>图2  2010-2022年全国在园幼儿数及学前三年入园率情况</w:t>
      </w:r>
    </w:p>
    <w:p w14:paraId="2E075C77" w14:textId="77777777" w:rsidR="00860FD2" w:rsidRPr="00F44B79" w:rsidRDefault="00860FD2" w:rsidP="00860FD2">
      <w:pPr>
        <w:pStyle w:val="2"/>
        <w:ind w:firstLine="422"/>
        <w:rPr>
          <w:rFonts w:hint="eastAsia"/>
          <w:sz w:val="21"/>
          <w:szCs w:val="21"/>
        </w:rPr>
      </w:pPr>
      <w:r w:rsidRPr="00F44B79">
        <w:rPr>
          <w:rFonts w:hint="eastAsia"/>
          <w:sz w:val="21"/>
          <w:szCs w:val="21"/>
        </w:rPr>
        <w:t>三、普惠资源广泛覆盖</w:t>
      </w:r>
    </w:p>
    <w:p w14:paraId="6B731586" w14:textId="77777777" w:rsidR="00860FD2" w:rsidRPr="00F44B79" w:rsidRDefault="00860FD2" w:rsidP="00860FD2">
      <w:pPr>
        <w:snapToGrid w:val="0"/>
        <w:spacing w:line="360" w:lineRule="auto"/>
        <w:ind w:firstLineChars="200" w:firstLine="420"/>
        <w:rPr>
          <w:rFonts w:ascii="宋体" w:eastAsia="宋体" w:hAnsi="宋体"/>
          <w:color w:val="000000" w:themeColor="text1"/>
          <w:szCs w:val="21"/>
        </w:rPr>
      </w:pPr>
      <w:r w:rsidRPr="00F44B79">
        <w:rPr>
          <w:rFonts w:ascii="宋体" w:eastAsia="宋体" w:hAnsi="宋体" w:hint="eastAsia"/>
          <w:color w:val="000000" w:themeColor="text1"/>
          <w:szCs w:val="21"/>
        </w:rPr>
        <w:t>上世纪80年代，我国学前教育体制走向市场化道路，政府在学前教育领域投入减少，公办幼儿园规模缩小，“入园贵”问题日益凸显，多地出现了“天价幼儿园”。2010年《国务院关于当前发展学前教育的若干意见》颁布后，幼儿园教育经费投入开始快速增加。近年来，财政部门坚持教育优先发展战略，不断加大财政投入，把教育作为财政支出重点领域予以优先保障，着力扩大普惠性学前教育资源。</w:t>
      </w:r>
    </w:p>
    <w:p w14:paraId="390D9CC8" w14:textId="77777777" w:rsidR="00860FD2" w:rsidRPr="00F44B79" w:rsidRDefault="00860FD2" w:rsidP="00860FD2">
      <w:pPr>
        <w:snapToGrid w:val="0"/>
        <w:spacing w:line="360" w:lineRule="auto"/>
        <w:ind w:firstLineChars="200" w:firstLine="420"/>
        <w:outlineLvl w:val="3"/>
        <w:rPr>
          <w:rFonts w:ascii="宋体" w:eastAsia="宋体" w:hAnsi="宋体" w:hint="eastAsia"/>
          <w:color w:val="000000" w:themeColor="text1"/>
          <w:szCs w:val="21"/>
        </w:rPr>
      </w:pPr>
      <w:r w:rsidRPr="00F44B79">
        <w:rPr>
          <w:rFonts w:ascii="宋体" w:eastAsia="宋体" w:hAnsi="宋体" w:hint="eastAsia"/>
          <w:color w:val="000000" w:themeColor="text1"/>
          <w:szCs w:val="21"/>
        </w:rPr>
        <w:t>1.</w:t>
      </w:r>
      <w:r w:rsidRPr="00F44B79">
        <w:rPr>
          <w:rFonts w:ascii="宋体" w:eastAsia="宋体" w:hAnsi="宋体" w:hint="eastAsia"/>
          <w:b/>
          <w:bCs/>
          <w:color w:val="000000" w:themeColor="text1"/>
          <w:szCs w:val="21"/>
        </w:rPr>
        <w:t>普惠资源总量不断壮大</w:t>
      </w:r>
    </w:p>
    <w:p w14:paraId="5A447C19" w14:textId="77777777" w:rsidR="00860FD2" w:rsidRPr="00F44B79" w:rsidRDefault="00860FD2" w:rsidP="00860FD2">
      <w:pPr>
        <w:snapToGrid w:val="0"/>
        <w:spacing w:line="360" w:lineRule="auto"/>
        <w:ind w:firstLineChars="200" w:firstLine="420"/>
        <w:rPr>
          <w:rFonts w:ascii="宋体" w:eastAsia="宋体" w:hAnsi="宋体" w:hint="eastAsia"/>
          <w:color w:val="000000" w:themeColor="text1"/>
          <w:szCs w:val="21"/>
        </w:rPr>
      </w:pPr>
      <w:r w:rsidRPr="00F44B79">
        <w:rPr>
          <w:rFonts w:ascii="宋体" w:eastAsia="宋体" w:hAnsi="宋体" w:hint="eastAsia"/>
          <w:color w:val="000000" w:themeColor="text1"/>
          <w:szCs w:val="21"/>
        </w:rPr>
        <w:t>截至2022年，普惠性幼儿园共24.57万所，占全国幼儿园总量的84.96%。</w:t>
      </w:r>
    </w:p>
    <w:p w14:paraId="1059A3F3" w14:textId="77777777" w:rsidR="00860FD2" w:rsidRPr="00F44B79" w:rsidRDefault="00860FD2" w:rsidP="00860FD2">
      <w:pPr>
        <w:snapToGrid w:val="0"/>
        <w:spacing w:line="360" w:lineRule="auto"/>
        <w:ind w:firstLineChars="200" w:firstLine="422"/>
        <w:outlineLvl w:val="3"/>
        <w:rPr>
          <w:rFonts w:ascii="宋体" w:eastAsia="宋体" w:hAnsi="宋体" w:hint="eastAsia"/>
          <w:b/>
          <w:bCs/>
          <w:color w:val="000000" w:themeColor="text1"/>
          <w:szCs w:val="21"/>
        </w:rPr>
      </w:pPr>
      <w:r w:rsidRPr="00F44B79">
        <w:rPr>
          <w:rFonts w:ascii="宋体" w:eastAsia="宋体" w:hAnsi="宋体" w:hint="eastAsia"/>
          <w:b/>
          <w:bCs/>
          <w:color w:val="000000" w:themeColor="text1"/>
          <w:szCs w:val="21"/>
        </w:rPr>
        <w:t>2.普惠资源覆盖不断扩大</w:t>
      </w:r>
    </w:p>
    <w:p w14:paraId="59F36516" w14:textId="575F0878" w:rsidR="00860FD2" w:rsidRPr="00F44B79" w:rsidRDefault="00860FD2" w:rsidP="00860FD2">
      <w:pPr>
        <w:snapToGrid w:val="0"/>
        <w:spacing w:line="360" w:lineRule="auto"/>
        <w:ind w:firstLineChars="200" w:firstLine="420"/>
        <w:rPr>
          <w:rFonts w:ascii="宋体" w:eastAsia="宋体" w:hAnsi="宋体" w:hint="eastAsia"/>
          <w:color w:val="000000" w:themeColor="text1"/>
          <w:szCs w:val="21"/>
        </w:rPr>
      </w:pPr>
      <w:r w:rsidRPr="00F44B79">
        <w:rPr>
          <w:rFonts w:hint="eastAsia"/>
          <w:noProof/>
          <w:szCs w:val="21"/>
        </w:rPr>
        <w:drawing>
          <wp:anchor distT="0" distB="0" distL="114300" distR="114300" simplePos="0" relativeHeight="251661312" behindDoc="0" locked="0" layoutInCell="1" allowOverlap="1" wp14:anchorId="66E4FDA8" wp14:editId="542CD7C8">
            <wp:simplePos x="0" y="0"/>
            <wp:positionH relativeFrom="column">
              <wp:posOffset>434340</wp:posOffset>
            </wp:positionH>
            <wp:positionV relativeFrom="paragraph">
              <wp:posOffset>916940</wp:posOffset>
            </wp:positionV>
            <wp:extent cx="4617085" cy="2660015"/>
            <wp:effectExtent l="0" t="0" r="0" b="6985"/>
            <wp:wrapTopAndBottom/>
            <wp:docPr id="19770891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7085" cy="2660015"/>
                    </a:xfrm>
                    <a:prstGeom prst="rect">
                      <a:avLst/>
                    </a:prstGeom>
                    <a:noFill/>
                  </pic:spPr>
                </pic:pic>
              </a:graphicData>
            </a:graphic>
            <wp14:sizeRelH relativeFrom="page">
              <wp14:pctWidth>0</wp14:pctWidth>
            </wp14:sizeRelH>
            <wp14:sizeRelV relativeFrom="page">
              <wp14:pctHeight>0</wp14:pctHeight>
            </wp14:sizeRelV>
          </wp:anchor>
        </w:drawing>
      </w:r>
      <w:r w:rsidRPr="00F44B79">
        <w:rPr>
          <w:rFonts w:ascii="宋体" w:eastAsia="宋体" w:hAnsi="宋体" w:hint="eastAsia"/>
          <w:color w:val="000000" w:themeColor="text1"/>
          <w:szCs w:val="21"/>
        </w:rPr>
        <w:t>2022年全国普惠性幼儿园覆盖率89.6%比2016年增长22.3个百分点（2016年开始统计普惠性幼儿园在园幼儿占比），其中12个省份超过90%，有效保障了绝大数幼儿享受普惠性学前教育。</w:t>
      </w:r>
    </w:p>
    <w:p w14:paraId="6979E597" w14:textId="77777777" w:rsidR="00860FD2" w:rsidRPr="00F44B79" w:rsidRDefault="00860FD2" w:rsidP="00860FD2">
      <w:pPr>
        <w:snapToGrid w:val="0"/>
        <w:spacing w:line="360" w:lineRule="auto"/>
        <w:ind w:firstLineChars="200" w:firstLine="420"/>
        <w:jc w:val="center"/>
        <w:rPr>
          <w:rFonts w:ascii="宋体" w:eastAsia="宋体" w:hAnsi="宋体" w:hint="eastAsia"/>
          <w:color w:val="000000" w:themeColor="text1"/>
          <w:szCs w:val="21"/>
        </w:rPr>
      </w:pPr>
      <w:r w:rsidRPr="00F44B79">
        <w:rPr>
          <w:rFonts w:ascii="宋体" w:eastAsia="宋体" w:hAnsi="宋体" w:hint="eastAsia"/>
          <w:color w:val="000000" w:themeColor="text1"/>
          <w:szCs w:val="21"/>
        </w:rPr>
        <w:t>图3  2016-2022年全国普惠性幼儿园在园幼儿数及覆盖率</w:t>
      </w:r>
    </w:p>
    <w:p w14:paraId="0469C194" w14:textId="77777777" w:rsidR="00860FD2" w:rsidRPr="00F44B79" w:rsidRDefault="00860FD2" w:rsidP="00860FD2">
      <w:pPr>
        <w:pStyle w:val="2"/>
        <w:ind w:firstLine="422"/>
        <w:rPr>
          <w:rFonts w:hint="eastAsia"/>
          <w:sz w:val="21"/>
          <w:szCs w:val="21"/>
        </w:rPr>
      </w:pPr>
      <w:r w:rsidRPr="00F44B79">
        <w:rPr>
          <w:rFonts w:hint="eastAsia"/>
          <w:sz w:val="21"/>
          <w:szCs w:val="21"/>
        </w:rPr>
        <w:t>四、保教质量明显提升</w:t>
      </w:r>
    </w:p>
    <w:p w14:paraId="6833F792" w14:textId="77777777" w:rsidR="00860FD2" w:rsidRPr="00F44B79" w:rsidRDefault="00860FD2" w:rsidP="00860FD2">
      <w:pPr>
        <w:pStyle w:val="a4"/>
        <w:widowControl/>
        <w:shd w:val="clear" w:color="auto" w:fill="FFFFFF"/>
        <w:snapToGrid w:val="0"/>
        <w:spacing w:line="360" w:lineRule="auto"/>
        <w:ind w:firstLine="539"/>
        <w:outlineLvl w:val="3"/>
        <w:rPr>
          <w:rFonts w:ascii="宋体" w:eastAsia="宋体" w:hAnsi="宋体" w:cstheme="minorBidi"/>
          <w:b/>
          <w:bCs/>
          <w:color w:val="000000" w:themeColor="text1"/>
          <w:kern w:val="2"/>
          <w:sz w:val="21"/>
          <w:szCs w:val="21"/>
        </w:rPr>
      </w:pPr>
      <w:r w:rsidRPr="00F44B79">
        <w:rPr>
          <w:rFonts w:ascii="宋体" w:eastAsia="宋体" w:hAnsi="宋体" w:cstheme="minorBidi" w:hint="eastAsia"/>
          <w:b/>
          <w:bCs/>
          <w:color w:val="000000" w:themeColor="text1"/>
          <w:kern w:val="2"/>
          <w:sz w:val="21"/>
          <w:szCs w:val="21"/>
        </w:rPr>
        <w:t>1.科学保教理念不断传播</w:t>
      </w:r>
    </w:p>
    <w:p w14:paraId="2CAD8DB5" w14:textId="77777777" w:rsidR="00860FD2" w:rsidRPr="00F44B79" w:rsidRDefault="00860FD2" w:rsidP="00860FD2">
      <w:pPr>
        <w:pStyle w:val="a4"/>
        <w:widowControl/>
        <w:shd w:val="clear" w:color="auto" w:fill="FFFFFF"/>
        <w:snapToGrid w:val="0"/>
        <w:spacing w:line="360" w:lineRule="auto"/>
        <w:ind w:firstLine="540"/>
        <w:rPr>
          <w:rFonts w:ascii="宋体" w:eastAsia="宋体" w:hAnsi="宋体" w:hint="eastAsia"/>
          <w:color w:val="000000" w:themeColor="text1"/>
          <w:sz w:val="21"/>
          <w:szCs w:val="21"/>
          <w:shd w:val="clear" w:color="auto" w:fill="FFFFFF"/>
        </w:rPr>
      </w:pPr>
      <w:r w:rsidRPr="00F44B79">
        <w:rPr>
          <w:rFonts w:ascii="宋体" w:eastAsia="宋体" w:hAnsi="宋体" w:hint="eastAsia"/>
          <w:color w:val="000000" w:themeColor="text1"/>
          <w:sz w:val="21"/>
          <w:szCs w:val="21"/>
          <w:shd w:val="clear" w:color="auto" w:fill="FFFFFF"/>
        </w:rPr>
        <w:t>从2012年起，每年5月20日至6月20日开展“全国学前教育宣传月”活动，以“游戏——点亮快乐童年”、“幼小衔接 我们在行动”、“倾听儿童 相伴成长”等为主题，面向全社会持续传播科学保教理念和方法，促进科学育儿知识走进千家万户。</w:t>
      </w:r>
    </w:p>
    <w:p w14:paraId="1922214A" w14:textId="77777777" w:rsidR="00860FD2" w:rsidRPr="00F44B79" w:rsidRDefault="00860FD2" w:rsidP="00860FD2">
      <w:pPr>
        <w:pStyle w:val="a4"/>
        <w:widowControl/>
        <w:shd w:val="clear" w:color="auto" w:fill="FFFFFF"/>
        <w:snapToGrid w:val="0"/>
        <w:spacing w:line="360" w:lineRule="auto"/>
        <w:ind w:firstLine="539"/>
        <w:outlineLvl w:val="3"/>
        <w:rPr>
          <w:rFonts w:ascii="宋体" w:eastAsia="宋体" w:hAnsi="宋体" w:cstheme="minorBidi" w:hint="eastAsia"/>
          <w:b/>
          <w:bCs/>
          <w:color w:val="000000" w:themeColor="text1"/>
          <w:kern w:val="2"/>
          <w:sz w:val="21"/>
          <w:szCs w:val="21"/>
        </w:rPr>
      </w:pPr>
      <w:r w:rsidRPr="00F44B79">
        <w:rPr>
          <w:rFonts w:ascii="宋体" w:eastAsia="宋体" w:hAnsi="宋体" w:cstheme="minorBidi" w:hint="eastAsia"/>
          <w:b/>
          <w:bCs/>
          <w:color w:val="000000" w:themeColor="text1"/>
          <w:kern w:val="2"/>
          <w:sz w:val="21"/>
          <w:szCs w:val="21"/>
        </w:rPr>
        <w:t>2.保教专业指导不断加强</w:t>
      </w:r>
    </w:p>
    <w:p w14:paraId="4D63C0C4" w14:textId="77777777" w:rsidR="00860FD2" w:rsidRPr="00F44B79" w:rsidRDefault="00860FD2" w:rsidP="00860FD2">
      <w:pPr>
        <w:pStyle w:val="a4"/>
        <w:widowControl/>
        <w:shd w:val="clear" w:color="auto" w:fill="FFFFFF"/>
        <w:snapToGrid w:val="0"/>
        <w:spacing w:line="360" w:lineRule="auto"/>
        <w:ind w:firstLine="540"/>
        <w:rPr>
          <w:rFonts w:ascii="宋体" w:eastAsia="宋体" w:hAnsi="宋体" w:hint="eastAsia"/>
          <w:color w:val="000000" w:themeColor="text1"/>
          <w:sz w:val="21"/>
          <w:szCs w:val="21"/>
          <w:shd w:val="clear" w:color="auto" w:fill="FFFFFF"/>
        </w:rPr>
      </w:pPr>
      <w:r w:rsidRPr="00F44B79">
        <w:rPr>
          <w:rFonts w:ascii="宋体" w:eastAsia="宋体" w:hAnsi="宋体" w:cs="宋体" w:hint="eastAsia"/>
          <w:color w:val="000000" w:themeColor="text1"/>
          <w:sz w:val="21"/>
          <w:szCs w:val="21"/>
          <w:shd w:val="clear" w:color="auto" w:fill="FFFFFF"/>
        </w:rPr>
        <w:t>教育部先后</w:t>
      </w:r>
      <w:r w:rsidRPr="00F44B79">
        <w:rPr>
          <w:rFonts w:ascii="宋体" w:eastAsia="宋体" w:hAnsi="宋体" w:hint="eastAsia"/>
          <w:color w:val="000000" w:themeColor="text1"/>
          <w:sz w:val="21"/>
          <w:szCs w:val="21"/>
          <w:shd w:val="clear" w:color="auto" w:fill="FFFFFF"/>
        </w:rPr>
        <w:t>印发《幼儿园教育指导纲要》、《3~6岁儿童学习与发展指南》、《关于大力推进幼儿园与小学科学衔接的指导意见》、《幼儿园保育教育质量评估指南》等一系列文件，建立了比较完善的指导体系，为科学保教提供了强有力的专业引领。</w:t>
      </w:r>
    </w:p>
    <w:p w14:paraId="06E6F17A" w14:textId="77777777" w:rsidR="00860FD2" w:rsidRPr="00F44B79" w:rsidRDefault="00860FD2" w:rsidP="00860FD2">
      <w:pPr>
        <w:pStyle w:val="a4"/>
        <w:widowControl/>
        <w:shd w:val="clear" w:color="auto" w:fill="FFFFFF"/>
        <w:snapToGrid w:val="0"/>
        <w:spacing w:line="360" w:lineRule="auto"/>
        <w:ind w:firstLine="539"/>
        <w:outlineLvl w:val="3"/>
        <w:rPr>
          <w:rFonts w:ascii="宋体" w:eastAsia="宋体" w:hAnsi="宋体" w:cstheme="minorBidi" w:hint="eastAsia"/>
          <w:b/>
          <w:bCs/>
          <w:color w:val="000000" w:themeColor="text1"/>
          <w:kern w:val="2"/>
          <w:sz w:val="21"/>
          <w:szCs w:val="21"/>
        </w:rPr>
      </w:pPr>
      <w:r w:rsidRPr="00F44B79">
        <w:rPr>
          <w:rFonts w:ascii="宋体" w:eastAsia="宋体" w:hAnsi="宋体" w:cstheme="minorBidi" w:hint="eastAsia"/>
          <w:b/>
          <w:bCs/>
          <w:color w:val="000000" w:themeColor="text1"/>
          <w:kern w:val="2"/>
          <w:sz w:val="21"/>
          <w:szCs w:val="21"/>
        </w:rPr>
        <w:t>3.保教实践全面开展改革</w:t>
      </w:r>
    </w:p>
    <w:p w14:paraId="64CA99BA" w14:textId="77777777" w:rsidR="00860FD2" w:rsidRPr="00F44B79" w:rsidRDefault="00860FD2" w:rsidP="00860FD2">
      <w:pPr>
        <w:pStyle w:val="a4"/>
        <w:widowControl/>
        <w:shd w:val="clear" w:color="auto" w:fill="FFFFFF"/>
        <w:snapToGrid w:val="0"/>
        <w:spacing w:line="360" w:lineRule="auto"/>
        <w:ind w:firstLine="540"/>
        <w:rPr>
          <w:rFonts w:ascii="宋体" w:eastAsia="宋体" w:hAnsi="宋体" w:cs="宋体" w:hint="eastAsia"/>
          <w:color w:val="000000" w:themeColor="text1"/>
          <w:sz w:val="21"/>
          <w:szCs w:val="21"/>
          <w:shd w:val="clear" w:color="auto" w:fill="FFFFFF"/>
        </w:rPr>
      </w:pPr>
      <w:r w:rsidRPr="00F44B79">
        <w:rPr>
          <w:rFonts w:ascii="宋体" w:eastAsia="宋体" w:hAnsi="宋体" w:cs="宋体" w:hint="eastAsia"/>
          <w:color w:val="000000" w:themeColor="text1"/>
          <w:sz w:val="21"/>
          <w:szCs w:val="21"/>
          <w:shd w:val="clear" w:color="auto" w:fill="FFFFFF"/>
        </w:rPr>
        <w:t>现已开展“小学化”专项治理，纠正“小学化”教育方式，治理“小学化”教育环境；积极推进“幼小衔接”；不断完善学前教研体系；建立一批幼儿园保育教育改革实验区，发挥示范引领作用；深入推进“以游戏为基本活动”的有效落实，促进幼儿身心健康成长。</w:t>
      </w:r>
    </w:p>
    <w:p w14:paraId="4B786E8E" w14:textId="77777777" w:rsidR="00860FD2" w:rsidRPr="00F44B79" w:rsidRDefault="00860FD2" w:rsidP="00860FD2">
      <w:pPr>
        <w:pStyle w:val="2"/>
        <w:ind w:firstLine="422"/>
        <w:rPr>
          <w:rFonts w:hint="eastAsia"/>
          <w:sz w:val="21"/>
          <w:szCs w:val="21"/>
        </w:rPr>
      </w:pPr>
      <w:r w:rsidRPr="00F44B79">
        <w:rPr>
          <w:rFonts w:hint="eastAsia"/>
          <w:sz w:val="21"/>
          <w:szCs w:val="21"/>
        </w:rPr>
        <w:t>五、教师队伍不断加强</w:t>
      </w:r>
    </w:p>
    <w:p w14:paraId="66360C55" w14:textId="77777777" w:rsidR="00860FD2" w:rsidRPr="00F44B79" w:rsidRDefault="00860FD2" w:rsidP="00860FD2">
      <w:pPr>
        <w:pStyle w:val="a4"/>
        <w:widowControl/>
        <w:shd w:val="clear" w:color="auto" w:fill="FFFFFF"/>
        <w:snapToGrid w:val="0"/>
        <w:spacing w:line="360" w:lineRule="auto"/>
        <w:ind w:firstLineChars="200" w:firstLine="422"/>
        <w:outlineLvl w:val="3"/>
        <w:rPr>
          <w:rFonts w:ascii="宋体" w:eastAsia="宋体" w:hAnsi="宋体" w:cs="宋体"/>
          <w:b/>
          <w:bCs/>
          <w:color w:val="000000" w:themeColor="text1"/>
          <w:sz w:val="21"/>
          <w:szCs w:val="21"/>
          <w:shd w:val="clear" w:color="auto" w:fill="FFFFFF"/>
        </w:rPr>
      </w:pPr>
      <w:r w:rsidRPr="00F44B79">
        <w:rPr>
          <w:rFonts w:ascii="宋体" w:eastAsia="宋体" w:hAnsi="宋体" w:cs="宋体" w:hint="eastAsia"/>
          <w:b/>
          <w:bCs/>
          <w:color w:val="000000" w:themeColor="text1"/>
          <w:sz w:val="21"/>
          <w:szCs w:val="21"/>
          <w:shd w:val="clear" w:color="auto" w:fill="FFFFFF"/>
        </w:rPr>
        <w:t>1.教师培养规模不断扩大</w:t>
      </w:r>
    </w:p>
    <w:p w14:paraId="42841569" w14:textId="77777777" w:rsidR="00860FD2" w:rsidRPr="00F44B79" w:rsidRDefault="00860FD2" w:rsidP="00860FD2">
      <w:pPr>
        <w:pStyle w:val="a4"/>
        <w:widowControl/>
        <w:shd w:val="clear" w:color="auto" w:fill="FFFFFF"/>
        <w:snapToGrid w:val="0"/>
        <w:spacing w:line="360" w:lineRule="auto"/>
        <w:ind w:firstLineChars="200" w:firstLine="420"/>
        <w:rPr>
          <w:rFonts w:ascii="宋体" w:eastAsia="宋体" w:hAnsi="宋体" w:hint="eastAsia"/>
          <w:color w:val="000000" w:themeColor="text1"/>
          <w:sz w:val="21"/>
          <w:szCs w:val="21"/>
          <w:shd w:val="clear" w:color="auto" w:fill="FFFFFF"/>
        </w:rPr>
      </w:pPr>
      <w:r w:rsidRPr="00F44B79">
        <w:rPr>
          <w:rFonts w:ascii="宋体" w:eastAsia="宋体" w:hAnsi="宋体" w:cs="宋体" w:hint="eastAsia"/>
          <w:color w:val="000000" w:themeColor="text1"/>
          <w:sz w:val="21"/>
          <w:szCs w:val="21"/>
          <w:shd w:val="clear" w:color="auto" w:fill="FFFFFF"/>
        </w:rPr>
        <w:t>加强</w:t>
      </w:r>
      <w:r w:rsidRPr="00F44B79">
        <w:rPr>
          <w:rFonts w:ascii="宋体" w:eastAsia="宋体" w:hAnsi="宋体" w:hint="eastAsia"/>
          <w:color w:val="000000" w:themeColor="text1"/>
          <w:sz w:val="21"/>
          <w:szCs w:val="21"/>
          <w:shd w:val="clear" w:color="auto" w:fill="FFFFFF"/>
        </w:rPr>
        <w:t>学前教育师资队伍培养，积极构建教师职前培养体系，扩大幼儿园教师培养规模。2021年，全国开设学前教育专业的本专科高校有1095所，毕业生达到26.5万人，分别比2011年增加591所、23.1万人，分别增长1.2倍、6.7倍，为持续补充幼儿园师资提供了有力支撑。</w:t>
      </w:r>
    </w:p>
    <w:p w14:paraId="603632A3" w14:textId="77777777" w:rsidR="00860FD2" w:rsidRPr="00F44B79" w:rsidRDefault="00860FD2" w:rsidP="00860FD2">
      <w:pPr>
        <w:snapToGrid w:val="0"/>
        <w:spacing w:line="360" w:lineRule="auto"/>
        <w:ind w:firstLineChars="200" w:firstLine="422"/>
        <w:outlineLvl w:val="3"/>
        <w:rPr>
          <w:rFonts w:ascii="宋体" w:eastAsia="宋体" w:hAnsi="宋体" w:cs="宋体" w:hint="eastAsia"/>
          <w:b/>
          <w:bCs/>
          <w:color w:val="000000" w:themeColor="text1"/>
          <w:szCs w:val="21"/>
          <w:shd w:val="clear" w:color="auto" w:fill="FFFFFF"/>
        </w:rPr>
      </w:pPr>
      <w:r w:rsidRPr="00F44B79">
        <w:rPr>
          <w:rFonts w:ascii="宋体" w:eastAsia="宋体" w:hAnsi="宋体" w:cs="宋体" w:hint="eastAsia"/>
          <w:b/>
          <w:bCs/>
          <w:color w:val="000000" w:themeColor="text1"/>
          <w:szCs w:val="21"/>
          <w:shd w:val="clear" w:color="auto" w:fill="FFFFFF"/>
        </w:rPr>
        <w:t>2.教师数量配备基本达标</w:t>
      </w:r>
    </w:p>
    <w:p w14:paraId="1A417AB9" w14:textId="77777777" w:rsidR="00860FD2" w:rsidRPr="00F44B79" w:rsidRDefault="00860FD2" w:rsidP="00860FD2">
      <w:pPr>
        <w:snapToGrid w:val="0"/>
        <w:spacing w:line="360" w:lineRule="auto"/>
        <w:ind w:firstLineChars="200" w:firstLine="420"/>
        <w:rPr>
          <w:rFonts w:ascii="宋体" w:eastAsia="宋体" w:hAnsi="宋体" w:cs="宋体" w:hint="eastAsia"/>
          <w:color w:val="000000" w:themeColor="text1"/>
          <w:szCs w:val="21"/>
          <w:shd w:val="clear" w:color="auto" w:fill="FFFFFF"/>
        </w:rPr>
      </w:pPr>
      <w:r w:rsidRPr="00F44B79">
        <w:rPr>
          <w:rFonts w:ascii="宋体" w:eastAsia="宋体" w:hAnsi="宋体" w:cs="宋体" w:hint="eastAsia"/>
          <w:color w:val="000000" w:themeColor="text1"/>
          <w:kern w:val="0"/>
          <w:szCs w:val="21"/>
          <w:shd w:val="clear" w:color="auto" w:fill="FFFFFF"/>
          <w:lang w:bidi="ar"/>
        </w:rPr>
        <w:t>我国幼儿园师</w:t>
      </w:r>
      <w:r w:rsidRPr="00F44B79">
        <w:rPr>
          <w:rFonts w:ascii="宋体" w:eastAsia="宋体" w:hAnsi="宋体" w:cs="Times New Roman" w:hint="eastAsia"/>
          <w:color w:val="000000" w:themeColor="text1"/>
          <w:kern w:val="0"/>
          <w:szCs w:val="21"/>
          <w:shd w:val="clear" w:color="auto" w:fill="FFFFFF"/>
          <w:lang w:bidi="ar"/>
        </w:rPr>
        <w:t>资队伍规模迅速壮大，生师比逐年下降。2022年，全国幼儿园专任教师数达324.42人，较2010年增长183.5%，生师比由2010年的26:1下降至14:1，基本达到了“两教一保”的配</w:t>
      </w:r>
      <w:r w:rsidRPr="00F44B79">
        <w:rPr>
          <w:rFonts w:ascii="宋体" w:eastAsia="宋体" w:hAnsi="宋体" w:cs="宋体" w:hint="eastAsia"/>
          <w:color w:val="000000" w:themeColor="text1"/>
          <w:kern w:val="0"/>
          <w:szCs w:val="21"/>
          <w:shd w:val="clear" w:color="auto" w:fill="FFFFFF"/>
          <w:lang w:bidi="ar"/>
        </w:rPr>
        <w:t>备标准，师资短缺问题得到有效解决。</w:t>
      </w:r>
    </w:p>
    <w:p w14:paraId="5D0DC713" w14:textId="77777777" w:rsidR="00860FD2" w:rsidRPr="00F44B79" w:rsidRDefault="00860FD2" w:rsidP="00860FD2">
      <w:pPr>
        <w:pStyle w:val="a4"/>
        <w:widowControl/>
        <w:shd w:val="clear" w:color="auto" w:fill="FFFFFF"/>
        <w:snapToGrid w:val="0"/>
        <w:spacing w:line="360" w:lineRule="auto"/>
        <w:ind w:firstLineChars="200" w:firstLine="422"/>
        <w:outlineLvl w:val="3"/>
        <w:rPr>
          <w:rFonts w:ascii="宋体" w:eastAsia="宋体" w:hAnsi="宋体" w:cs="宋体" w:hint="eastAsia"/>
          <w:b/>
          <w:bCs/>
          <w:color w:val="000000" w:themeColor="text1"/>
          <w:sz w:val="21"/>
          <w:szCs w:val="21"/>
          <w:shd w:val="clear" w:color="auto" w:fill="FFFFFF"/>
        </w:rPr>
      </w:pPr>
      <w:r w:rsidRPr="00F44B79">
        <w:rPr>
          <w:rFonts w:ascii="宋体" w:eastAsia="宋体" w:hAnsi="宋体" w:cs="宋体" w:hint="eastAsia"/>
          <w:b/>
          <w:bCs/>
          <w:color w:val="000000" w:themeColor="text1"/>
          <w:sz w:val="21"/>
          <w:szCs w:val="21"/>
          <w:shd w:val="clear" w:color="auto" w:fill="FFFFFF"/>
        </w:rPr>
        <w:t>3.教师队伍素质明显提高</w:t>
      </w:r>
    </w:p>
    <w:p w14:paraId="749B02C2" w14:textId="77777777" w:rsidR="00860FD2" w:rsidRPr="00F44B79" w:rsidRDefault="00860FD2" w:rsidP="00860FD2">
      <w:pPr>
        <w:pStyle w:val="a4"/>
        <w:widowControl/>
        <w:shd w:val="clear" w:color="auto" w:fill="FFFFFF"/>
        <w:snapToGrid w:val="0"/>
        <w:spacing w:line="360" w:lineRule="auto"/>
        <w:ind w:firstLineChars="200" w:firstLine="420"/>
        <w:rPr>
          <w:rFonts w:ascii="宋体" w:eastAsia="宋体" w:hAnsi="宋体" w:hint="eastAsia"/>
          <w:color w:val="000000" w:themeColor="text1"/>
          <w:sz w:val="21"/>
          <w:szCs w:val="21"/>
          <w:shd w:val="clear" w:color="auto" w:fill="FFFFFF"/>
        </w:rPr>
      </w:pPr>
      <w:r w:rsidRPr="00F44B79">
        <w:rPr>
          <w:rFonts w:ascii="宋体" w:eastAsia="宋体" w:hAnsi="宋体" w:hint="eastAsia"/>
          <w:color w:val="000000" w:themeColor="text1"/>
          <w:sz w:val="21"/>
          <w:szCs w:val="21"/>
          <w:shd w:val="clear" w:color="auto" w:fill="FFFFFF"/>
        </w:rPr>
        <w:t>2012年颁布的《幼儿园教师专业标准（试行）》弥补了幼儿园教师专业标准空白，为提升幼儿教师队伍质量提供了可操作性的方向与指南。2012-2020年实施幼儿园教师“国培计划”，累计投入43亿元，培训幼儿园教师243余万人次。2010年，专科及以上学历者达61.5%，2022年，专科及以上学历者达90.3%。</w:t>
      </w:r>
    </w:p>
    <w:p w14:paraId="79C5CB07" w14:textId="1DA4E9F2" w:rsidR="00860FD2" w:rsidRPr="00F44B79" w:rsidRDefault="00860FD2" w:rsidP="00860FD2">
      <w:pPr>
        <w:snapToGrid w:val="0"/>
        <w:spacing w:line="360" w:lineRule="auto"/>
        <w:jc w:val="center"/>
        <w:rPr>
          <w:rFonts w:ascii="宋体" w:eastAsia="宋体" w:hAnsi="宋体" w:cs="宋体" w:hint="eastAsia"/>
          <w:color w:val="000000" w:themeColor="text1"/>
          <w:szCs w:val="21"/>
        </w:rPr>
      </w:pPr>
      <w:r w:rsidRPr="00F44B79">
        <w:rPr>
          <w:rFonts w:ascii="宋体" w:eastAsia="宋体" w:hAnsi="宋体" w:cs="宋体"/>
          <w:noProof/>
          <w:color w:val="000000" w:themeColor="text1"/>
          <w:szCs w:val="21"/>
        </w:rPr>
        <w:drawing>
          <wp:inline distT="0" distB="0" distL="0" distR="0" wp14:anchorId="79E40080" wp14:editId="7D54148A">
            <wp:extent cx="5238750" cy="3149600"/>
            <wp:effectExtent l="0" t="0" r="0" b="0"/>
            <wp:docPr id="1635086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0" cy="3149600"/>
                    </a:xfrm>
                    <a:prstGeom prst="rect">
                      <a:avLst/>
                    </a:prstGeom>
                    <a:noFill/>
                    <a:ln>
                      <a:noFill/>
                    </a:ln>
                  </pic:spPr>
                </pic:pic>
              </a:graphicData>
            </a:graphic>
          </wp:inline>
        </w:drawing>
      </w:r>
    </w:p>
    <w:p w14:paraId="340AC3CE" w14:textId="77777777" w:rsidR="00860FD2" w:rsidRPr="00F44B79" w:rsidRDefault="00860FD2" w:rsidP="00860FD2">
      <w:pPr>
        <w:snapToGrid w:val="0"/>
        <w:spacing w:line="360" w:lineRule="auto"/>
        <w:jc w:val="center"/>
        <w:rPr>
          <w:rFonts w:ascii="宋体" w:eastAsia="宋体" w:hAnsi="宋体" w:cs="Times New Roman" w:hint="eastAsia"/>
          <w:color w:val="000000" w:themeColor="text1"/>
          <w:szCs w:val="21"/>
        </w:rPr>
      </w:pPr>
      <w:r w:rsidRPr="00F44B79">
        <w:rPr>
          <w:rFonts w:ascii="宋体" w:eastAsia="宋体" w:hAnsi="宋体" w:cs="Times New Roman" w:hint="eastAsia"/>
          <w:color w:val="000000" w:themeColor="text1"/>
          <w:szCs w:val="21"/>
        </w:rPr>
        <w:t>图4  2010-2022年全国学前教育专任教师数量及学历情况</w:t>
      </w:r>
    </w:p>
    <w:p w14:paraId="1C067DD8" w14:textId="77777777" w:rsidR="00860FD2" w:rsidRPr="00F44B79" w:rsidRDefault="00860FD2" w:rsidP="00860FD2">
      <w:pPr>
        <w:pStyle w:val="a4"/>
        <w:widowControl/>
        <w:shd w:val="clear" w:color="auto" w:fill="FFFFFF"/>
        <w:snapToGrid w:val="0"/>
        <w:spacing w:line="360" w:lineRule="auto"/>
        <w:ind w:firstLine="539"/>
        <w:outlineLvl w:val="3"/>
        <w:rPr>
          <w:rFonts w:ascii="宋体" w:eastAsia="宋体" w:hAnsi="宋体" w:cs="宋体" w:hint="eastAsia"/>
          <w:b/>
          <w:bCs/>
          <w:color w:val="000000" w:themeColor="text1"/>
          <w:sz w:val="21"/>
          <w:szCs w:val="21"/>
          <w:shd w:val="clear" w:color="auto" w:fill="FFFFFF"/>
        </w:rPr>
      </w:pPr>
      <w:r w:rsidRPr="00F44B79">
        <w:rPr>
          <w:rFonts w:ascii="宋体" w:eastAsia="宋体" w:hAnsi="宋体" w:cs="宋体" w:hint="eastAsia"/>
          <w:b/>
          <w:bCs/>
          <w:color w:val="000000" w:themeColor="text1"/>
          <w:sz w:val="21"/>
          <w:szCs w:val="21"/>
          <w:shd w:val="clear" w:color="auto" w:fill="FFFFFF"/>
        </w:rPr>
        <w:t>4.</w:t>
      </w:r>
      <w:r w:rsidRPr="00F44B79">
        <w:rPr>
          <w:rFonts w:ascii="宋体" w:eastAsia="宋体" w:hAnsi="宋体" w:cstheme="minorBidi" w:hint="eastAsia"/>
          <w:color w:val="000000" w:themeColor="text1"/>
          <w:kern w:val="2"/>
          <w:sz w:val="21"/>
          <w:szCs w:val="21"/>
        </w:rPr>
        <w:t xml:space="preserve"> </w:t>
      </w:r>
      <w:r w:rsidRPr="00F44B79">
        <w:rPr>
          <w:rFonts w:ascii="宋体" w:eastAsia="宋体" w:hAnsi="宋体" w:cs="宋体" w:hint="eastAsia"/>
          <w:b/>
          <w:bCs/>
          <w:color w:val="000000" w:themeColor="text1"/>
          <w:sz w:val="21"/>
          <w:szCs w:val="21"/>
          <w:shd w:val="clear" w:color="auto" w:fill="FFFFFF"/>
        </w:rPr>
        <w:t>教师队伍待遇不断改善</w:t>
      </w:r>
    </w:p>
    <w:p w14:paraId="4016904D" w14:textId="77777777" w:rsidR="00860FD2" w:rsidRPr="00F44B79" w:rsidRDefault="00860FD2" w:rsidP="00860FD2">
      <w:pPr>
        <w:snapToGrid w:val="0"/>
        <w:spacing w:line="360" w:lineRule="auto"/>
        <w:ind w:firstLineChars="200" w:firstLine="420"/>
        <w:rPr>
          <w:rFonts w:ascii="宋体" w:eastAsia="宋体" w:hAnsi="宋体" w:hint="eastAsia"/>
          <w:color w:val="000000" w:themeColor="text1"/>
          <w:szCs w:val="21"/>
        </w:rPr>
      </w:pPr>
      <w:r w:rsidRPr="00F44B79">
        <w:rPr>
          <w:rFonts w:ascii="宋体" w:eastAsia="宋体" w:hAnsi="宋体" w:hint="eastAsia"/>
          <w:color w:val="000000" w:themeColor="text1"/>
          <w:szCs w:val="21"/>
        </w:rPr>
        <w:t>长期以来，幼儿园教师待遇地位普遍偏低，同工不同</w:t>
      </w:r>
      <w:proofErr w:type="gramStart"/>
      <w:r w:rsidRPr="00F44B79">
        <w:rPr>
          <w:rFonts w:ascii="宋体" w:eastAsia="宋体" w:hAnsi="宋体" w:hint="eastAsia"/>
          <w:color w:val="000000" w:themeColor="text1"/>
          <w:szCs w:val="21"/>
        </w:rPr>
        <w:t>酬</w:t>
      </w:r>
      <w:proofErr w:type="gramEnd"/>
      <w:r w:rsidRPr="00F44B79">
        <w:rPr>
          <w:rFonts w:ascii="宋体" w:eastAsia="宋体" w:hAnsi="宋体" w:hint="eastAsia"/>
          <w:color w:val="000000" w:themeColor="text1"/>
          <w:szCs w:val="21"/>
        </w:rPr>
        <w:t>问题突出。党和各地政府积极出台系列措施办法，着力提升幼儿园教师待遇地位。</w:t>
      </w:r>
    </w:p>
    <w:p w14:paraId="3CAAA2BB" w14:textId="77777777" w:rsidR="00860FD2" w:rsidRPr="00F44B79" w:rsidRDefault="00860FD2" w:rsidP="00860FD2">
      <w:pPr>
        <w:numPr>
          <w:ilvl w:val="0"/>
          <w:numId w:val="21"/>
        </w:numPr>
        <w:snapToGrid w:val="0"/>
        <w:spacing w:line="360" w:lineRule="auto"/>
        <w:ind w:firstLineChars="200" w:firstLine="422"/>
        <w:rPr>
          <w:rFonts w:ascii="宋体" w:eastAsia="宋体" w:hAnsi="宋体" w:hint="eastAsia"/>
          <w:color w:val="000000" w:themeColor="text1"/>
          <w:szCs w:val="21"/>
        </w:rPr>
      </w:pPr>
      <w:r w:rsidRPr="00F44B79">
        <w:rPr>
          <w:rFonts w:ascii="宋体" w:eastAsia="宋体" w:hAnsi="宋体" w:hint="eastAsia"/>
          <w:b/>
          <w:bCs/>
          <w:color w:val="000000" w:themeColor="text1"/>
          <w:szCs w:val="21"/>
        </w:rPr>
        <w:t>落实公办园在编教师待遇保障政策，确保非在编教师和民办园教师同工同酬。</w:t>
      </w:r>
      <w:r w:rsidRPr="00F44B79">
        <w:rPr>
          <w:rFonts w:ascii="宋体" w:eastAsia="宋体" w:hAnsi="宋体" w:hint="eastAsia"/>
          <w:color w:val="000000" w:themeColor="text1"/>
          <w:szCs w:val="21"/>
        </w:rPr>
        <w:t>《县域学前教育普及普惠督导评估办法》规定将“确保教师工资及时足额发放、同工同酬”作为督导评估指标。在政策推动下，幼儿园教师权益待遇得到进一步保障，行业吸引力进一步增强。</w:t>
      </w:r>
    </w:p>
    <w:p w14:paraId="7931A1B8" w14:textId="77777777" w:rsidR="00860FD2" w:rsidRPr="00F44B79" w:rsidRDefault="00860FD2" w:rsidP="00860FD2">
      <w:pPr>
        <w:numPr>
          <w:ilvl w:val="0"/>
          <w:numId w:val="21"/>
        </w:numPr>
        <w:snapToGrid w:val="0"/>
        <w:spacing w:line="360" w:lineRule="auto"/>
        <w:ind w:firstLineChars="200" w:firstLine="422"/>
        <w:rPr>
          <w:rFonts w:ascii="宋体" w:eastAsia="宋体" w:hAnsi="宋体" w:hint="eastAsia"/>
          <w:color w:val="000000" w:themeColor="text1"/>
          <w:szCs w:val="21"/>
        </w:rPr>
      </w:pPr>
      <w:proofErr w:type="gramStart"/>
      <w:r w:rsidRPr="00F44B79">
        <w:rPr>
          <w:rFonts w:ascii="宋体" w:eastAsia="宋体" w:hAnsi="宋体" w:hint="eastAsia"/>
          <w:b/>
          <w:bCs/>
          <w:color w:val="000000" w:themeColor="text1"/>
          <w:szCs w:val="21"/>
        </w:rPr>
        <w:t>实施奖补</w:t>
      </w:r>
      <w:proofErr w:type="gramEnd"/>
      <w:r w:rsidRPr="00F44B79">
        <w:rPr>
          <w:rFonts w:ascii="宋体" w:eastAsia="宋体" w:hAnsi="宋体" w:hint="eastAsia"/>
          <w:b/>
          <w:bCs/>
          <w:color w:val="000000" w:themeColor="text1"/>
          <w:szCs w:val="21"/>
        </w:rPr>
        <w:t>激励，提升幼儿园教师生活满意度与行业自豪感。</w:t>
      </w:r>
      <w:r w:rsidRPr="00F44B79">
        <w:rPr>
          <w:rFonts w:ascii="宋体" w:eastAsia="宋体" w:hAnsi="宋体" w:hint="eastAsia"/>
          <w:color w:val="000000" w:themeColor="text1"/>
          <w:szCs w:val="21"/>
        </w:rPr>
        <w:t>教育部等五部门关于印发《教师教育振兴行动计划（2018—2022年）》，要求对先进典型予以表彰奖励。各地纷纷响应相关政策，开展系列奖教助教工作，幼儿园教师荣誉感与职业认同感大幅提升。</w:t>
      </w:r>
    </w:p>
    <w:p w14:paraId="0015FC1F" w14:textId="77777777" w:rsidR="00860FD2" w:rsidRPr="00F44B79" w:rsidRDefault="00860FD2" w:rsidP="00860FD2">
      <w:pPr>
        <w:pStyle w:val="2"/>
        <w:ind w:firstLine="422"/>
        <w:rPr>
          <w:rFonts w:hint="eastAsia"/>
          <w:sz w:val="21"/>
          <w:szCs w:val="21"/>
        </w:rPr>
      </w:pPr>
      <w:r w:rsidRPr="00F44B79">
        <w:rPr>
          <w:rFonts w:hint="eastAsia"/>
          <w:sz w:val="21"/>
          <w:szCs w:val="21"/>
        </w:rPr>
        <w:t>六、经费投入快速增长</w:t>
      </w:r>
    </w:p>
    <w:p w14:paraId="6675D081" w14:textId="77777777" w:rsidR="00860FD2" w:rsidRPr="00F44B79" w:rsidRDefault="00860FD2" w:rsidP="00860FD2">
      <w:pPr>
        <w:snapToGrid w:val="0"/>
        <w:spacing w:line="360" w:lineRule="auto"/>
        <w:ind w:firstLineChars="200" w:firstLine="420"/>
        <w:rPr>
          <w:rFonts w:ascii="宋体" w:eastAsia="宋体" w:hAnsi="宋体" w:cs="Times New Roman"/>
          <w:color w:val="000000" w:themeColor="text1"/>
          <w:kern w:val="0"/>
          <w:szCs w:val="21"/>
          <w:shd w:val="clear" w:color="auto" w:fill="FFFFFF"/>
          <w:lang w:bidi="ar"/>
        </w:rPr>
      </w:pPr>
      <w:r w:rsidRPr="00F44B79">
        <w:rPr>
          <w:rFonts w:ascii="宋体" w:eastAsia="宋体" w:hAnsi="宋体" w:cs="Times New Roman" w:hint="eastAsia"/>
          <w:color w:val="000000" w:themeColor="text1"/>
          <w:szCs w:val="21"/>
        </w:rPr>
        <w:t>2021年，全国财政性学前教育经费为2700亿元，比2010年的244.4亿元增长10倍多。全国财政性学前教育经费占全国财政性教育经费比例为5.9%，比2010年提高4.2个百分点。财政投入力度的持续加大，使我国学前教育公益普惠水平快速提高。</w:t>
      </w:r>
    </w:p>
    <w:p w14:paraId="50CCDB40" w14:textId="54BB2F6B" w:rsidR="00860FD2" w:rsidRPr="00F44B79" w:rsidRDefault="00860FD2" w:rsidP="00860FD2">
      <w:pPr>
        <w:snapToGrid w:val="0"/>
        <w:spacing w:line="360" w:lineRule="auto"/>
        <w:jc w:val="center"/>
        <w:rPr>
          <w:rFonts w:ascii="宋体" w:eastAsia="宋体" w:hAnsi="宋体" w:cs="宋体" w:hint="eastAsia"/>
          <w:color w:val="000000" w:themeColor="text1"/>
          <w:szCs w:val="21"/>
        </w:rPr>
      </w:pPr>
      <w:r w:rsidRPr="00F44B79">
        <w:rPr>
          <w:rFonts w:ascii="宋体" w:eastAsia="宋体" w:hAnsi="宋体" w:cs="宋体"/>
          <w:noProof/>
          <w:color w:val="000000" w:themeColor="text1"/>
          <w:szCs w:val="21"/>
        </w:rPr>
        <w:drawing>
          <wp:inline distT="0" distB="0" distL="0" distR="0" wp14:anchorId="3AF432F9" wp14:editId="776E1226">
            <wp:extent cx="4584700" cy="2755900"/>
            <wp:effectExtent l="0" t="0" r="6350" b="6350"/>
            <wp:docPr id="1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E040D6D" w14:textId="77777777" w:rsidR="00860FD2" w:rsidRPr="00F44B79" w:rsidRDefault="00860FD2" w:rsidP="00860FD2">
      <w:pPr>
        <w:snapToGrid w:val="0"/>
        <w:spacing w:line="360" w:lineRule="auto"/>
        <w:jc w:val="center"/>
        <w:rPr>
          <w:rFonts w:ascii="宋体" w:eastAsia="宋体" w:hAnsi="宋体" w:cs="Times New Roman" w:hint="eastAsia"/>
          <w:color w:val="000000" w:themeColor="text1"/>
          <w:szCs w:val="21"/>
        </w:rPr>
      </w:pPr>
      <w:r w:rsidRPr="00F44B79">
        <w:rPr>
          <w:rFonts w:ascii="宋体" w:eastAsia="宋体" w:hAnsi="宋体" w:cs="Times New Roman" w:hint="eastAsia"/>
          <w:color w:val="000000" w:themeColor="text1"/>
          <w:szCs w:val="21"/>
        </w:rPr>
        <w:t>图5  2010-2021年全国财政性学前教育经费及占全国财政性教育经费比例</w:t>
      </w:r>
    </w:p>
    <w:p w14:paraId="5C83ED02" w14:textId="77777777" w:rsidR="00860FD2" w:rsidRPr="00F44B79" w:rsidRDefault="00860FD2" w:rsidP="00860FD2">
      <w:pPr>
        <w:pStyle w:val="1"/>
        <w:rPr>
          <w:rFonts w:hint="eastAsia"/>
          <w:sz w:val="21"/>
          <w:szCs w:val="21"/>
        </w:rPr>
      </w:pPr>
      <w:r w:rsidRPr="00F44B79">
        <w:rPr>
          <w:rFonts w:hint="eastAsia"/>
          <w:sz w:val="21"/>
          <w:szCs w:val="21"/>
        </w:rPr>
        <w:t>第四部分</w:t>
      </w:r>
      <w:r w:rsidRPr="00F44B79">
        <w:rPr>
          <w:rFonts w:hint="eastAsia"/>
          <w:sz w:val="21"/>
          <w:szCs w:val="21"/>
        </w:rPr>
        <w:t xml:space="preserve">  </w:t>
      </w:r>
      <w:r w:rsidRPr="00F44B79">
        <w:rPr>
          <w:rFonts w:hint="eastAsia"/>
          <w:sz w:val="21"/>
          <w:szCs w:val="21"/>
        </w:rPr>
        <w:t>我国学前教育发展的未来展望</w:t>
      </w:r>
    </w:p>
    <w:p w14:paraId="4C283A78" w14:textId="77777777" w:rsidR="00860FD2" w:rsidRPr="00F44B79" w:rsidRDefault="00860FD2" w:rsidP="00860FD2">
      <w:pPr>
        <w:pStyle w:val="2"/>
        <w:ind w:firstLine="422"/>
        <w:rPr>
          <w:rFonts w:hint="eastAsia"/>
          <w:sz w:val="21"/>
          <w:szCs w:val="21"/>
        </w:rPr>
      </w:pPr>
      <w:r w:rsidRPr="00F44B79">
        <w:rPr>
          <w:rFonts w:hint="eastAsia"/>
          <w:sz w:val="21"/>
          <w:szCs w:val="21"/>
        </w:rPr>
        <w:t>一、大力发展</w:t>
      </w:r>
      <w:r w:rsidRPr="00F44B79">
        <w:rPr>
          <w:sz w:val="21"/>
          <w:szCs w:val="21"/>
        </w:rPr>
        <w:t>0-3</w:t>
      </w:r>
      <w:r w:rsidRPr="00F44B79">
        <w:rPr>
          <w:rFonts w:hint="eastAsia"/>
          <w:sz w:val="21"/>
          <w:szCs w:val="21"/>
        </w:rPr>
        <w:t>岁婴幼儿托育服务</w:t>
      </w:r>
    </w:p>
    <w:p w14:paraId="3E57F824" w14:textId="77777777" w:rsidR="00860FD2" w:rsidRPr="00F44B79" w:rsidRDefault="00860FD2" w:rsidP="00860FD2">
      <w:pPr>
        <w:spacing w:line="360" w:lineRule="auto"/>
        <w:ind w:firstLineChars="200" w:firstLine="420"/>
        <w:rPr>
          <w:rFonts w:ascii="Times New Roman" w:eastAsia="宋体" w:hAnsi="Times New Roman"/>
          <w:szCs w:val="21"/>
        </w:rPr>
      </w:pPr>
      <w:r w:rsidRPr="00F44B79">
        <w:rPr>
          <w:rFonts w:ascii="Times New Roman" w:eastAsia="宋体" w:hAnsi="Times New Roman" w:hint="eastAsia"/>
          <w:szCs w:val="21"/>
        </w:rPr>
        <w:t>近年来，受育儿观念改变以及育儿需求提升的影响，我国</w:t>
      </w:r>
      <w:r w:rsidRPr="00F44B79">
        <w:rPr>
          <w:rFonts w:ascii="Times New Roman" w:eastAsia="宋体" w:hAnsi="Times New Roman"/>
          <w:szCs w:val="21"/>
        </w:rPr>
        <w:t>0-3</w:t>
      </w:r>
      <w:r w:rsidRPr="00F44B79">
        <w:rPr>
          <w:rFonts w:ascii="Times New Roman" w:eastAsia="宋体" w:hAnsi="Times New Roman" w:hint="eastAsia"/>
          <w:szCs w:val="21"/>
        </w:rPr>
        <w:t>岁婴幼儿托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市场正迎来新的发展机遇。托</w:t>
      </w:r>
      <w:proofErr w:type="gramStart"/>
      <w:r w:rsidRPr="00F44B79">
        <w:rPr>
          <w:rFonts w:ascii="Times New Roman" w:eastAsia="宋体" w:hAnsi="Times New Roman" w:hint="eastAsia"/>
          <w:szCs w:val="21"/>
        </w:rPr>
        <w:t>育成为</w:t>
      </w:r>
      <w:proofErr w:type="gramEnd"/>
      <w:r w:rsidRPr="00F44B79">
        <w:rPr>
          <w:rFonts w:ascii="Times New Roman" w:eastAsia="宋体" w:hAnsi="Times New Roman" w:hint="eastAsia"/>
          <w:szCs w:val="21"/>
        </w:rPr>
        <w:t>很多家庭的刚需，价格普惠的服务供给市场潜力巨大。</w:t>
      </w:r>
    </w:p>
    <w:p w14:paraId="4FD76228" w14:textId="77777777" w:rsidR="00860FD2" w:rsidRPr="00F44B79" w:rsidRDefault="00860FD2" w:rsidP="00860FD2">
      <w:pPr>
        <w:spacing w:line="360" w:lineRule="auto"/>
        <w:ind w:firstLineChars="200" w:firstLine="420"/>
        <w:rPr>
          <w:rFonts w:ascii="Times New Roman" w:eastAsia="宋体" w:hAnsi="Times New Roman"/>
          <w:szCs w:val="21"/>
        </w:rPr>
      </w:pPr>
      <w:r w:rsidRPr="00F44B79">
        <w:rPr>
          <w:rFonts w:ascii="Times New Roman" w:eastAsia="宋体" w:hAnsi="Times New Roman" w:hint="eastAsia"/>
          <w:szCs w:val="21"/>
        </w:rPr>
        <w:t>在政府的大力支持下，我国婴幼儿托</w:t>
      </w:r>
      <w:proofErr w:type="gramStart"/>
      <w:r w:rsidRPr="00F44B79">
        <w:rPr>
          <w:rFonts w:ascii="Times New Roman" w:eastAsia="宋体" w:hAnsi="Times New Roman" w:hint="eastAsia"/>
          <w:szCs w:val="21"/>
        </w:rPr>
        <w:t>育市场</w:t>
      </w:r>
      <w:proofErr w:type="gramEnd"/>
      <w:r w:rsidRPr="00F44B79">
        <w:rPr>
          <w:rFonts w:ascii="Times New Roman" w:eastAsia="宋体" w:hAnsi="Times New Roman" w:hint="eastAsia"/>
          <w:szCs w:val="21"/>
        </w:rPr>
        <w:t>的基础设施建设、专业人员培养、服务品质提升等稳步推进。</w:t>
      </w:r>
      <w:r w:rsidRPr="00F44B79">
        <w:rPr>
          <w:rFonts w:ascii="Times New Roman" w:eastAsia="宋体" w:hAnsi="Times New Roman"/>
          <w:szCs w:val="21"/>
        </w:rPr>
        <w:t>“</w:t>
      </w:r>
      <w:r w:rsidRPr="00F44B79">
        <w:rPr>
          <w:rFonts w:ascii="Times New Roman" w:eastAsia="宋体" w:hAnsi="Times New Roman" w:hint="eastAsia"/>
          <w:szCs w:val="21"/>
        </w:rPr>
        <w:t>十四五</w:t>
      </w:r>
      <w:r w:rsidRPr="00F44B79">
        <w:rPr>
          <w:rFonts w:ascii="Times New Roman" w:eastAsia="宋体" w:hAnsi="Times New Roman"/>
          <w:szCs w:val="21"/>
        </w:rPr>
        <w:t>”</w:t>
      </w:r>
      <w:r w:rsidRPr="00F44B79">
        <w:rPr>
          <w:rFonts w:ascii="Times New Roman" w:eastAsia="宋体" w:hAnsi="Times New Roman" w:hint="eastAsia"/>
          <w:szCs w:val="21"/>
        </w:rPr>
        <w:t>规划明确提出要</w:t>
      </w:r>
      <w:r w:rsidRPr="00F44B79">
        <w:rPr>
          <w:rFonts w:ascii="Times New Roman" w:eastAsia="宋体" w:hAnsi="Times New Roman"/>
          <w:szCs w:val="21"/>
        </w:rPr>
        <w:t>“</w:t>
      </w:r>
      <w:r w:rsidRPr="00F44B79">
        <w:rPr>
          <w:rFonts w:ascii="Times New Roman" w:eastAsia="宋体" w:hAnsi="Times New Roman" w:hint="eastAsia"/>
          <w:szCs w:val="21"/>
        </w:rPr>
        <w:t>发展普惠托育体系，健全支持婴幼儿照护服务和早期发展的政策体系</w:t>
      </w:r>
      <w:r w:rsidRPr="00F44B79">
        <w:rPr>
          <w:rFonts w:ascii="Times New Roman" w:eastAsia="宋体" w:hAnsi="Times New Roman"/>
          <w:szCs w:val="21"/>
        </w:rPr>
        <w:t>”</w:t>
      </w:r>
      <w:r w:rsidRPr="00F44B79">
        <w:rPr>
          <w:rFonts w:ascii="Times New Roman" w:eastAsia="宋体" w:hAnsi="Times New Roman" w:hint="eastAsia"/>
          <w:szCs w:val="21"/>
        </w:rPr>
        <w:t>，</w:t>
      </w:r>
      <w:r w:rsidRPr="00F44B79">
        <w:rPr>
          <w:rFonts w:hint="eastAsia"/>
          <w:szCs w:val="21"/>
        </w:rPr>
        <w:t xml:space="preserve"> </w:t>
      </w:r>
      <w:r w:rsidRPr="00F44B79">
        <w:rPr>
          <w:rFonts w:ascii="Times New Roman" w:eastAsia="宋体" w:hAnsi="Times New Roman" w:hint="eastAsia"/>
          <w:szCs w:val="21"/>
        </w:rPr>
        <w:t>，并将每千人口拥有</w:t>
      </w:r>
      <w:r w:rsidRPr="00F44B79">
        <w:rPr>
          <w:rFonts w:ascii="Times New Roman" w:eastAsia="宋体" w:hAnsi="Times New Roman"/>
          <w:szCs w:val="21"/>
        </w:rPr>
        <w:t>3</w:t>
      </w:r>
      <w:r w:rsidRPr="00F44B79">
        <w:rPr>
          <w:rFonts w:ascii="Times New Roman" w:eastAsia="宋体" w:hAnsi="Times New Roman" w:hint="eastAsia"/>
          <w:szCs w:val="21"/>
        </w:rPr>
        <w:t>岁以下婴幼儿托位数</w:t>
      </w:r>
      <w:r w:rsidRPr="00F44B79">
        <w:rPr>
          <w:rFonts w:ascii="Times New Roman" w:eastAsia="宋体" w:hAnsi="Times New Roman"/>
          <w:szCs w:val="21"/>
        </w:rPr>
        <w:t>4.5</w:t>
      </w:r>
      <w:r w:rsidRPr="00F44B79">
        <w:rPr>
          <w:rFonts w:ascii="Times New Roman" w:eastAsia="宋体" w:hAnsi="Times New Roman" w:hint="eastAsia"/>
          <w:szCs w:val="21"/>
        </w:rPr>
        <w:t>个纳入</w:t>
      </w:r>
      <w:r w:rsidRPr="00F44B79">
        <w:rPr>
          <w:rFonts w:ascii="Times New Roman" w:eastAsia="宋体" w:hAnsi="Times New Roman"/>
          <w:szCs w:val="21"/>
        </w:rPr>
        <w:t>“</w:t>
      </w:r>
      <w:r w:rsidRPr="00F44B79">
        <w:rPr>
          <w:rFonts w:ascii="Times New Roman" w:eastAsia="宋体" w:hAnsi="Times New Roman" w:hint="eastAsia"/>
          <w:szCs w:val="21"/>
        </w:rPr>
        <w:t>十四五</w:t>
      </w:r>
      <w:r w:rsidRPr="00F44B79">
        <w:rPr>
          <w:rFonts w:ascii="Times New Roman" w:eastAsia="宋体" w:hAnsi="Times New Roman"/>
          <w:szCs w:val="21"/>
        </w:rPr>
        <w:t>”</w:t>
      </w:r>
      <w:r w:rsidRPr="00F44B79">
        <w:rPr>
          <w:rFonts w:ascii="Times New Roman" w:eastAsia="宋体" w:hAnsi="Times New Roman" w:hint="eastAsia"/>
          <w:szCs w:val="21"/>
        </w:rPr>
        <w:t>时期经济社会发展主要指标。</w:t>
      </w:r>
    </w:p>
    <w:p w14:paraId="14DD73A6" w14:textId="77777777" w:rsidR="00860FD2" w:rsidRPr="00F44B79" w:rsidRDefault="00860FD2" w:rsidP="00860FD2">
      <w:pPr>
        <w:spacing w:line="360" w:lineRule="auto"/>
        <w:ind w:firstLineChars="200" w:firstLine="420"/>
        <w:rPr>
          <w:rFonts w:ascii="Times New Roman" w:eastAsia="宋体" w:hAnsi="Times New Roman"/>
          <w:szCs w:val="21"/>
        </w:rPr>
      </w:pPr>
      <w:r w:rsidRPr="00F44B79">
        <w:rPr>
          <w:rFonts w:ascii="Times New Roman" w:eastAsia="宋体" w:hAnsi="Times New Roman" w:hint="eastAsia"/>
          <w:szCs w:val="21"/>
        </w:rPr>
        <w:t>未来，</w:t>
      </w:r>
      <w:r w:rsidRPr="00F44B79">
        <w:rPr>
          <w:rFonts w:ascii="Times New Roman" w:eastAsia="宋体" w:hAnsi="Times New Roman"/>
          <w:szCs w:val="21"/>
        </w:rPr>
        <w:t>0-3</w:t>
      </w:r>
      <w:r w:rsidRPr="00F44B79">
        <w:rPr>
          <w:rFonts w:ascii="Times New Roman" w:eastAsia="宋体" w:hAnsi="Times New Roman" w:hint="eastAsia"/>
          <w:szCs w:val="21"/>
        </w:rPr>
        <w:t>岁婴幼儿托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将通过多</w:t>
      </w:r>
      <w:proofErr w:type="gramStart"/>
      <w:r w:rsidRPr="00F44B79">
        <w:rPr>
          <w:rFonts w:ascii="Times New Roman" w:eastAsia="宋体" w:hAnsi="Times New Roman" w:hint="eastAsia"/>
          <w:szCs w:val="21"/>
        </w:rPr>
        <w:t>措</w:t>
      </w:r>
      <w:proofErr w:type="gramEnd"/>
      <w:r w:rsidRPr="00F44B79">
        <w:rPr>
          <w:rFonts w:ascii="Times New Roman" w:eastAsia="宋体" w:hAnsi="Times New Roman" w:hint="eastAsia"/>
          <w:szCs w:val="21"/>
        </w:rPr>
        <w:t>并举，进一步快速发展。</w:t>
      </w:r>
    </w:p>
    <w:p w14:paraId="0EAA55FD" w14:textId="77777777" w:rsidR="00860FD2" w:rsidRPr="00F44B79" w:rsidRDefault="00860FD2" w:rsidP="00860FD2">
      <w:pPr>
        <w:spacing w:beforeLines="50" w:before="156" w:line="360" w:lineRule="auto"/>
        <w:rPr>
          <w:rFonts w:ascii="Times New Roman" w:eastAsia="宋体" w:hAnsi="Times New Roman"/>
          <w:b/>
          <w:bCs/>
          <w:szCs w:val="21"/>
        </w:rPr>
      </w:pPr>
      <w:r w:rsidRPr="00F44B79">
        <w:rPr>
          <w:rFonts w:ascii="Times New Roman" w:eastAsia="宋体" w:hAnsi="Times New Roman" w:hint="eastAsia"/>
          <w:b/>
          <w:bCs/>
          <w:szCs w:val="21"/>
        </w:rPr>
        <w:t>（一）坚持普惠公益，加大服务供给</w:t>
      </w:r>
    </w:p>
    <w:p w14:paraId="37B1849B" w14:textId="77777777" w:rsidR="00860FD2" w:rsidRPr="00F44B79" w:rsidRDefault="00860FD2" w:rsidP="00860FD2">
      <w:pPr>
        <w:spacing w:line="360" w:lineRule="auto"/>
        <w:ind w:firstLine="420"/>
        <w:rPr>
          <w:rFonts w:ascii="Times New Roman" w:eastAsia="宋体" w:hAnsi="Times New Roman"/>
          <w:szCs w:val="21"/>
        </w:rPr>
      </w:pPr>
      <w:r w:rsidRPr="00F44B79">
        <w:rPr>
          <w:rFonts w:ascii="Times New Roman" w:eastAsia="宋体" w:hAnsi="Times New Roman" w:hint="eastAsia"/>
          <w:szCs w:val="21"/>
        </w:rPr>
        <w:t>数据显示，当前我国</w:t>
      </w:r>
      <w:r w:rsidRPr="00F44B79">
        <w:rPr>
          <w:rFonts w:ascii="Times New Roman" w:eastAsia="宋体" w:hAnsi="Times New Roman"/>
          <w:szCs w:val="21"/>
        </w:rPr>
        <w:t>3</w:t>
      </w:r>
      <w:r w:rsidRPr="00F44B79">
        <w:rPr>
          <w:rFonts w:ascii="Times New Roman" w:eastAsia="宋体" w:hAnsi="Times New Roman" w:hint="eastAsia"/>
          <w:szCs w:val="21"/>
        </w:rPr>
        <w:t>岁以下婴幼儿人数超</w:t>
      </w:r>
      <w:r w:rsidRPr="00F44B79">
        <w:rPr>
          <w:rFonts w:ascii="Times New Roman" w:eastAsia="宋体" w:hAnsi="Times New Roman"/>
          <w:szCs w:val="21"/>
        </w:rPr>
        <w:t>3200</w:t>
      </w:r>
      <w:r w:rsidRPr="00F44B79">
        <w:rPr>
          <w:rFonts w:ascii="Times New Roman" w:eastAsia="宋体" w:hAnsi="Times New Roman" w:hint="eastAsia"/>
          <w:szCs w:val="21"/>
        </w:rPr>
        <w:t>万，每年新增</w:t>
      </w:r>
      <w:r w:rsidRPr="00F44B79">
        <w:rPr>
          <w:rFonts w:ascii="Times New Roman" w:eastAsia="宋体" w:hAnsi="Times New Roman"/>
          <w:szCs w:val="21"/>
        </w:rPr>
        <w:t>1000</w:t>
      </w:r>
      <w:r w:rsidRPr="00F44B79">
        <w:rPr>
          <w:rFonts w:ascii="Times New Roman" w:eastAsia="宋体" w:hAnsi="Times New Roman" w:hint="eastAsia"/>
          <w:szCs w:val="21"/>
        </w:rPr>
        <w:t>万左右。近年来，我国普惠托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供给不断扩大。</w:t>
      </w:r>
      <w:r w:rsidRPr="00F44B79">
        <w:rPr>
          <w:rFonts w:ascii="Times New Roman" w:eastAsia="宋体" w:hAnsi="Times New Roman"/>
          <w:szCs w:val="21"/>
        </w:rPr>
        <w:t>2020</w:t>
      </w:r>
      <w:r w:rsidRPr="00F44B79">
        <w:rPr>
          <w:rFonts w:ascii="Times New Roman" w:eastAsia="宋体" w:hAnsi="Times New Roman" w:hint="eastAsia"/>
          <w:szCs w:val="21"/>
        </w:rPr>
        <w:t>至</w:t>
      </w:r>
      <w:r w:rsidRPr="00F44B79">
        <w:rPr>
          <w:rFonts w:ascii="Times New Roman" w:eastAsia="宋体" w:hAnsi="Times New Roman"/>
          <w:szCs w:val="21"/>
        </w:rPr>
        <w:t>2022</w:t>
      </w:r>
      <w:r w:rsidRPr="00F44B79">
        <w:rPr>
          <w:rFonts w:ascii="Times New Roman" w:eastAsia="宋体" w:hAnsi="Times New Roman" w:hint="eastAsia"/>
          <w:szCs w:val="21"/>
        </w:rPr>
        <w:t>年，</w:t>
      </w:r>
      <w:proofErr w:type="gramStart"/>
      <w:r w:rsidRPr="00F44B79">
        <w:rPr>
          <w:rFonts w:ascii="Times New Roman" w:eastAsia="宋体" w:hAnsi="Times New Roman" w:hint="eastAsia"/>
          <w:szCs w:val="21"/>
        </w:rPr>
        <w:t>国家发改委</w:t>
      </w:r>
      <w:proofErr w:type="gramEnd"/>
      <w:r w:rsidRPr="00F44B79">
        <w:rPr>
          <w:rFonts w:ascii="Times New Roman" w:eastAsia="宋体" w:hAnsi="Times New Roman" w:hint="eastAsia"/>
          <w:szCs w:val="21"/>
        </w:rPr>
        <w:t>、国家</w:t>
      </w:r>
      <w:proofErr w:type="gramStart"/>
      <w:r w:rsidRPr="00F44B79">
        <w:rPr>
          <w:rFonts w:ascii="Times New Roman" w:eastAsia="宋体" w:hAnsi="Times New Roman" w:hint="eastAsia"/>
          <w:szCs w:val="21"/>
        </w:rPr>
        <w:t>卫健委持续</w:t>
      </w:r>
      <w:proofErr w:type="gramEnd"/>
      <w:r w:rsidRPr="00F44B79">
        <w:rPr>
          <w:rFonts w:ascii="Times New Roman" w:eastAsia="宋体" w:hAnsi="Times New Roman" w:hint="eastAsia"/>
          <w:szCs w:val="21"/>
        </w:rPr>
        <w:t>开展普惠托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专项行动，下达中央预算内投资</w:t>
      </w:r>
      <w:r w:rsidRPr="00F44B79">
        <w:rPr>
          <w:rFonts w:ascii="Times New Roman" w:eastAsia="宋体" w:hAnsi="Times New Roman"/>
          <w:szCs w:val="21"/>
        </w:rPr>
        <w:t>20</w:t>
      </w:r>
      <w:r w:rsidRPr="00F44B79">
        <w:rPr>
          <w:rFonts w:ascii="Times New Roman" w:eastAsia="宋体" w:hAnsi="Times New Roman" w:hint="eastAsia"/>
          <w:szCs w:val="21"/>
        </w:rPr>
        <w:t>亿元，带动地方政府和社会投资超过</w:t>
      </w:r>
      <w:r w:rsidRPr="00F44B79">
        <w:rPr>
          <w:rFonts w:ascii="Times New Roman" w:eastAsia="宋体" w:hAnsi="Times New Roman"/>
          <w:szCs w:val="21"/>
        </w:rPr>
        <w:t>50</w:t>
      </w:r>
      <w:r w:rsidRPr="00F44B79">
        <w:rPr>
          <w:rFonts w:ascii="Times New Roman" w:eastAsia="宋体" w:hAnsi="Times New Roman" w:hint="eastAsia"/>
          <w:szCs w:val="21"/>
        </w:rPr>
        <w:t>亿元，累计</w:t>
      </w:r>
      <w:proofErr w:type="gramStart"/>
      <w:r w:rsidRPr="00F44B79">
        <w:rPr>
          <w:rFonts w:ascii="Times New Roman" w:eastAsia="宋体" w:hAnsi="Times New Roman" w:hint="eastAsia"/>
          <w:szCs w:val="21"/>
        </w:rPr>
        <w:t>新增托位</w:t>
      </w:r>
      <w:r w:rsidRPr="00F44B79">
        <w:rPr>
          <w:rFonts w:ascii="Times New Roman" w:eastAsia="宋体" w:hAnsi="Times New Roman"/>
          <w:szCs w:val="21"/>
        </w:rPr>
        <w:t>20</w:t>
      </w:r>
      <w:r w:rsidRPr="00F44B79">
        <w:rPr>
          <w:rFonts w:ascii="Times New Roman" w:eastAsia="宋体" w:hAnsi="Times New Roman" w:hint="eastAsia"/>
          <w:szCs w:val="21"/>
        </w:rPr>
        <w:t>万个</w:t>
      </w:r>
      <w:proofErr w:type="gramEnd"/>
      <w:r w:rsidRPr="00F44B79">
        <w:rPr>
          <w:rFonts w:ascii="Times New Roman" w:eastAsia="宋体" w:hAnsi="Times New Roman" w:hint="eastAsia"/>
          <w:szCs w:val="21"/>
        </w:rPr>
        <w:t>。按照国家改造建设</w:t>
      </w:r>
      <w:proofErr w:type="gramStart"/>
      <w:r w:rsidRPr="00F44B79">
        <w:rPr>
          <w:rFonts w:ascii="Times New Roman" w:eastAsia="宋体" w:hAnsi="Times New Roman" w:hint="eastAsia"/>
          <w:szCs w:val="21"/>
        </w:rPr>
        <w:t>托育点的</w:t>
      </w:r>
      <w:proofErr w:type="gramEnd"/>
      <w:r w:rsidRPr="00F44B79">
        <w:rPr>
          <w:rFonts w:ascii="Times New Roman" w:eastAsia="宋体" w:hAnsi="Times New Roman" w:hint="eastAsia"/>
          <w:szCs w:val="21"/>
        </w:rPr>
        <w:t>支持政策，保障托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用地用房需求。综合考虑建设运营成本、合理利润、政策支持情况和当地消费者承受能力，由政府指导确定托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的普惠价格，通过减免租金、建设补贴、贷款贴息等方式，建设一批方便可及、价格可接受、质量有保障的托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机构，扩大普惠托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覆盖面。</w:t>
      </w:r>
    </w:p>
    <w:p w14:paraId="303902E7" w14:textId="77777777" w:rsidR="00860FD2" w:rsidRPr="00F44B79" w:rsidRDefault="00860FD2" w:rsidP="00860FD2">
      <w:pPr>
        <w:spacing w:line="360" w:lineRule="auto"/>
        <w:ind w:firstLine="420"/>
        <w:rPr>
          <w:rFonts w:ascii="Times New Roman" w:eastAsia="宋体" w:hAnsi="Times New Roman"/>
          <w:szCs w:val="21"/>
        </w:rPr>
      </w:pPr>
      <w:r w:rsidRPr="00F44B79">
        <w:rPr>
          <w:rFonts w:ascii="Times New Roman" w:eastAsia="宋体" w:hAnsi="Times New Roman" w:hint="eastAsia"/>
          <w:szCs w:val="21"/>
        </w:rPr>
        <w:t>根据</w:t>
      </w:r>
      <w:r w:rsidRPr="00F44B79">
        <w:rPr>
          <w:rFonts w:ascii="Times New Roman" w:eastAsia="宋体" w:hAnsi="Times New Roman"/>
          <w:szCs w:val="21"/>
        </w:rPr>
        <w:t>3</w:t>
      </w:r>
      <w:r w:rsidRPr="00F44B79">
        <w:rPr>
          <w:rFonts w:ascii="Times New Roman" w:eastAsia="宋体" w:hAnsi="Times New Roman" w:hint="eastAsia"/>
          <w:szCs w:val="21"/>
        </w:rPr>
        <w:t>岁以下婴幼儿家庭在托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类型、年龄、内容、形式、价格、距离等层面的不同需求与特点，托育服务行业正在进行多层次、多样化、个性化的托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模式探索。</w:t>
      </w:r>
    </w:p>
    <w:p w14:paraId="16313488" w14:textId="77777777" w:rsidR="00860FD2" w:rsidRPr="00F44B79" w:rsidRDefault="00860FD2" w:rsidP="00860FD2">
      <w:pPr>
        <w:spacing w:line="360" w:lineRule="auto"/>
        <w:ind w:firstLine="420"/>
        <w:rPr>
          <w:rFonts w:ascii="Times New Roman" w:eastAsia="宋体" w:hAnsi="Times New Roman"/>
          <w:szCs w:val="21"/>
        </w:rPr>
      </w:pPr>
      <w:r w:rsidRPr="00F44B79">
        <w:rPr>
          <w:rFonts w:ascii="Times New Roman" w:eastAsia="宋体" w:hAnsi="Times New Roman" w:hint="eastAsia"/>
          <w:szCs w:val="21"/>
        </w:rPr>
        <w:t>供给主体多元化：公办托育机构；私立</w:t>
      </w:r>
      <w:proofErr w:type="gramStart"/>
      <w:r w:rsidRPr="00F44B79">
        <w:rPr>
          <w:rFonts w:ascii="Times New Roman" w:eastAsia="宋体" w:hAnsi="Times New Roman" w:hint="eastAsia"/>
          <w:szCs w:val="21"/>
        </w:rPr>
        <w:t>营利性托育</w:t>
      </w:r>
      <w:proofErr w:type="gramEnd"/>
      <w:r w:rsidRPr="00F44B79">
        <w:rPr>
          <w:rFonts w:ascii="Times New Roman" w:eastAsia="宋体" w:hAnsi="Times New Roman" w:hint="eastAsia"/>
          <w:szCs w:val="21"/>
        </w:rPr>
        <w:t>机构；社区托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点；企事业单位</w:t>
      </w:r>
      <w:proofErr w:type="gramStart"/>
      <w:r w:rsidRPr="00F44B79">
        <w:rPr>
          <w:rFonts w:ascii="Times New Roman" w:eastAsia="宋体" w:hAnsi="Times New Roman" w:hint="eastAsia"/>
          <w:szCs w:val="21"/>
        </w:rPr>
        <w:t>福利性托育</w:t>
      </w:r>
      <w:proofErr w:type="gramEnd"/>
      <w:r w:rsidRPr="00F44B79">
        <w:rPr>
          <w:rFonts w:ascii="Times New Roman" w:eastAsia="宋体" w:hAnsi="Times New Roman" w:hint="eastAsia"/>
          <w:szCs w:val="21"/>
        </w:rPr>
        <w:t>机构；医院办托；家庭托育点；上门托育服务。</w:t>
      </w:r>
    </w:p>
    <w:p w14:paraId="78B90C5C" w14:textId="77777777" w:rsidR="00860FD2" w:rsidRPr="00F44B79" w:rsidRDefault="00860FD2" w:rsidP="00860FD2">
      <w:pPr>
        <w:spacing w:line="360" w:lineRule="auto"/>
        <w:ind w:firstLine="420"/>
        <w:rPr>
          <w:rFonts w:ascii="Times New Roman" w:eastAsia="宋体" w:hAnsi="Times New Roman"/>
          <w:szCs w:val="21"/>
        </w:rPr>
      </w:pPr>
      <w:r w:rsidRPr="00F44B79">
        <w:rPr>
          <w:rFonts w:ascii="Times New Roman" w:eastAsia="宋体" w:hAnsi="Times New Roman" w:hint="eastAsia"/>
          <w:szCs w:val="21"/>
        </w:rPr>
        <w:t>服务模式个性化：全日托、半日托、计时托、临时托。</w:t>
      </w:r>
    </w:p>
    <w:p w14:paraId="6E1C2625" w14:textId="77777777" w:rsidR="00860FD2" w:rsidRPr="00F44B79" w:rsidRDefault="00860FD2" w:rsidP="00860FD2">
      <w:pPr>
        <w:spacing w:beforeLines="50" w:before="156" w:line="360" w:lineRule="auto"/>
        <w:rPr>
          <w:rFonts w:ascii="Times New Roman" w:eastAsia="宋体" w:hAnsi="Times New Roman"/>
          <w:b/>
          <w:bCs/>
          <w:szCs w:val="21"/>
        </w:rPr>
      </w:pPr>
      <w:r w:rsidRPr="00F44B79">
        <w:rPr>
          <w:rFonts w:ascii="Times New Roman" w:eastAsia="宋体" w:hAnsi="Times New Roman" w:hint="eastAsia"/>
          <w:b/>
          <w:bCs/>
          <w:szCs w:val="21"/>
        </w:rPr>
        <w:t>（二）加强资源统筹，推进托幼一体化</w:t>
      </w:r>
    </w:p>
    <w:p w14:paraId="48F05C0B" w14:textId="77777777" w:rsidR="00860FD2" w:rsidRPr="00F44B79" w:rsidRDefault="00860FD2" w:rsidP="00860FD2">
      <w:pPr>
        <w:spacing w:line="360" w:lineRule="auto"/>
        <w:ind w:firstLine="420"/>
        <w:rPr>
          <w:rFonts w:ascii="Times New Roman" w:eastAsia="宋体" w:hAnsi="Times New Roman"/>
          <w:szCs w:val="21"/>
        </w:rPr>
      </w:pPr>
      <w:r w:rsidRPr="00F44B79">
        <w:rPr>
          <w:rFonts w:ascii="Times New Roman" w:eastAsia="宋体" w:hAnsi="Times New Roman" w:hint="eastAsia"/>
          <w:szCs w:val="21"/>
        </w:rPr>
        <w:t>托幼一体化是</w:t>
      </w:r>
      <w:proofErr w:type="gramStart"/>
      <w:r w:rsidRPr="00F44B79">
        <w:rPr>
          <w:rFonts w:ascii="Times New Roman" w:eastAsia="宋体" w:hAnsi="Times New Roman" w:hint="eastAsia"/>
          <w:szCs w:val="21"/>
        </w:rPr>
        <w:t>指统整托幼</w:t>
      </w:r>
      <w:proofErr w:type="gramEnd"/>
      <w:r w:rsidRPr="00F44B79">
        <w:rPr>
          <w:rFonts w:ascii="Times New Roman" w:eastAsia="宋体" w:hAnsi="Times New Roman" w:hint="eastAsia"/>
          <w:szCs w:val="21"/>
        </w:rPr>
        <w:t>资源，将</w:t>
      </w:r>
      <w:r w:rsidRPr="00F44B79">
        <w:rPr>
          <w:rFonts w:ascii="Times New Roman" w:eastAsia="宋体" w:hAnsi="Times New Roman"/>
          <w:szCs w:val="21"/>
        </w:rPr>
        <w:t>0-6</w:t>
      </w:r>
      <w:r w:rsidRPr="00F44B79">
        <w:rPr>
          <w:rFonts w:ascii="Times New Roman" w:eastAsia="宋体" w:hAnsi="Times New Roman" w:hint="eastAsia"/>
          <w:szCs w:val="21"/>
        </w:rPr>
        <w:t>岁婴幼儿的</w:t>
      </w:r>
      <w:proofErr w:type="gramStart"/>
      <w:r w:rsidRPr="00F44B79">
        <w:rPr>
          <w:rFonts w:ascii="Times New Roman" w:eastAsia="宋体" w:hAnsi="Times New Roman" w:hint="eastAsia"/>
          <w:szCs w:val="21"/>
        </w:rPr>
        <w:t>保育与</w:t>
      </w:r>
      <w:proofErr w:type="gramEnd"/>
      <w:r w:rsidRPr="00F44B79">
        <w:rPr>
          <w:rFonts w:ascii="Times New Roman" w:eastAsia="宋体" w:hAnsi="Times New Roman" w:hint="eastAsia"/>
          <w:szCs w:val="21"/>
        </w:rPr>
        <w:t>教育相互衔接，实现婴儿与幼儿教育的有效融合，例如，把</w:t>
      </w:r>
      <w:r w:rsidRPr="00F44B79">
        <w:rPr>
          <w:rFonts w:ascii="Times New Roman" w:eastAsia="宋体" w:hAnsi="Times New Roman"/>
          <w:szCs w:val="21"/>
        </w:rPr>
        <w:t>2</w:t>
      </w:r>
      <w:r w:rsidRPr="00F44B79">
        <w:rPr>
          <w:rFonts w:ascii="Times New Roman" w:eastAsia="宋体" w:hAnsi="Times New Roman" w:hint="eastAsia"/>
          <w:szCs w:val="21"/>
        </w:rPr>
        <w:t>至</w:t>
      </w:r>
      <w:r w:rsidRPr="00F44B79">
        <w:rPr>
          <w:rFonts w:ascii="Times New Roman" w:eastAsia="宋体" w:hAnsi="Times New Roman"/>
          <w:szCs w:val="21"/>
        </w:rPr>
        <w:t>3</w:t>
      </w:r>
      <w:r w:rsidRPr="00F44B79">
        <w:rPr>
          <w:rFonts w:ascii="Times New Roman" w:eastAsia="宋体" w:hAnsi="Times New Roman" w:hint="eastAsia"/>
          <w:szCs w:val="21"/>
        </w:rPr>
        <w:t>岁幼儿的托育纳入幼儿园。近年来，有不少托</w:t>
      </w:r>
      <w:proofErr w:type="gramStart"/>
      <w:r w:rsidRPr="00F44B79">
        <w:rPr>
          <w:rFonts w:ascii="Times New Roman" w:eastAsia="宋体" w:hAnsi="Times New Roman" w:hint="eastAsia"/>
          <w:szCs w:val="21"/>
        </w:rPr>
        <w:t>育机构</w:t>
      </w:r>
      <w:proofErr w:type="gramEnd"/>
      <w:r w:rsidRPr="00F44B79">
        <w:rPr>
          <w:rFonts w:ascii="Times New Roman" w:eastAsia="宋体" w:hAnsi="Times New Roman" w:hint="eastAsia"/>
          <w:szCs w:val="21"/>
        </w:rPr>
        <w:t>因生源少、运营成本高陆续注销。随着出生人口的持续下降，幼儿园适龄幼儿学位需求也持续缩减。将幼儿园多出的学位转为托位，有助于实现优质教育资源的整合，扩大托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供给。因此，发展托幼一体化是对人口趋势与托</w:t>
      </w:r>
      <w:proofErr w:type="gramStart"/>
      <w:r w:rsidRPr="00F44B79">
        <w:rPr>
          <w:rFonts w:ascii="Times New Roman" w:eastAsia="宋体" w:hAnsi="Times New Roman" w:hint="eastAsia"/>
          <w:szCs w:val="21"/>
        </w:rPr>
        <w:t>育需求</w:t>
      </w:r>
      <w:proofErr w:type="gramEnd"/>
      <w:r w:rsidRPr="00F44B79">
        <w:rPr>
          <w:rFonts w:ascii="Times New Roman" w:eastAsia="宋体" w:hAnsi="Times New Roman" w:hint="eastAsia"/>
          <w:szCs w:val="21"/>
        </w:rPr>
        <w:t>的积极回应。</w:t>
      </w:r>
    </w:p>
    <w:p w14:paraId="4807DC8D" w14:textId="77777777" w:rsidR="00860FD2" w:rsidRPr="00F44B79" w:rsidRDefault="00860FD2" w:rsidP="00860FD2">
      <w:pPr>
        <w:spacing w:beforeLines="50" w:before="156" w:line="360" w:lineRule="auto"/>
        <w:ind w:firstLineChars="200" w:firstLine="420"/>
        <w:rPr>
          <w:rFonts w:ascii="Times New Roman" w:eastAsia="宋体" w:hAnsi="Times New Roman"/>
          <w:szCs w:val="21"/>
        </w:rPr>
      </w:pPr>
      <w:r w:rsidRPr="00F44B79">
        <w:rPr>
          <w:rFonts w:ascii="Times New Roman" w:eastAsia="宋体" w:hAnsi="Times New Roman" w:hint="eastAsia"/>
          <w:szCs w:val="21"/>
        </w:rPr>
        <w:t>具体举措：（</w:t>
      </w:r>
      <w:r w:rsidRPr="00F44B79">
        <w:rPr>
          <w:rFonts w:ascii="Times New Roman" w:eastAsia="宋体" w:hAnsi="Times New Roman"/>
          <w:szCs w:val="21"/>
        </w:rPr>
        <w:t>1</w:t>
      </w:r>
      <w:r w:rsidRPr="00F44B79">
        <w:rPr>
          <w:rFonts w:ascii="Times New Roman" w:eastAsia="宋体" w:hAnsi="Times New Roman" w:hint="eastAsia"/>
          <w:szCs w:val="21"/>
        </w:rPr>
        <w:t>）对确有招生困难且有意开展托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的幼儿园，可引导其整体转型为托育机构。（</w:t>
      </w:r>
      <w:r w:rsidRPr="00F44B79">
        <w:rPr>
          <w:rFonts w:ascii="Times New Roman" w:eastAsia="宋体" w:hAnsi="Times New Roman"/>
          <w:szCs w:val="21"/>
        </w:rPr>
        <w:t>2</w:t>
      </w:r>
      <w:r w:rsidRPr="00F44B79">
        <w:rPr>
          <w:rFonts w:ascii="Times New Roman" w:eastAsia="宋体" w:hAnsi="Times New Roman" w:hint="eastAsia"/>
          <w:szCs w:val="21"/>
        </w:rPr>
        <w:t>）统一规划配置</w:t>
      </w:r>
      <w:r w:rsidRPr="00F44B79">
        <w:rPr>
          <w:rFonts w:ascii="Times New Roman" w:eastAsia="宋体" w:hAnsi="Times New Roman"/>
          <w:szCs w:val="21"/>
        </w:rPr>
        <w:t>0</w:t>
      </w:r>
      <w:r w:rsidRPr="00F44B79">
        <w:rPr>
          <w:rFonts w:ascii="Times New Roman" w:eastAsia="宋体" w:hAnsi="Times New Roman" w:hint="eastAsia"/>
          <w:szCs w:val="21"/>
        </w:rPr>
        <w:t>～</w:t>
      </w:r>
      <w:r w:rsidRPr="00F44B79">
        <w:rPr>
          <w:rFonts w:ascii="Times New Roman" w:eastAsia="宋体" w:hAnsi="Times New Roman"/>
          <w:szCs w:val="21"/>
        </w:rPr>
        <w:t>6</w:t>
      </w:r>
      <w:r w:rsidRPr="00F44B79">
        <w:rPr>
          <w:rFonts w:ascii="Times New Roman" w:eastAsia="宋体" w:hAnsi="Times New Roman" w:hint="eastAsia"/>
          <w:szCs w:val="21"/>
        </w:rPr>
        <w:t>岁育幼服务公共资源，将幼儿园过剩学位转为托位。通过开设</w:t>
      </w:r>
      <w:r w:rsidRPr="00F44B79">
        <w:rPr>
          <w:rFonts w:ascii="Times New Roman" w:eastAsia="宋体" w:hAnsi="Times New Roman"/>
          <w:szCs w:val="21"/>
        </w:rPr>
        <w:t>“</w:t>
      </w:r>
      <w:r w:rsidRPr="00F44B79">
        <w:rPr>
          <w:rFonts w:ascii="Times New Roman" w:eastAsia="宋体" w:hAnsi="Times New Roman" w:hint="eastAsia"/>
          <w:szCs w:val="21"/>
        </w:rPr>
        <w:t>园中园</w:t>
      </w:r>
      <w:r w:rsidRPr="00F44B79">
        <w:rPr>
          <w:rFonts w:ascii="Times New Roman" w:eastAsia="宋体" w:hAnsi="Times New Roman"/>
          <w:szCs w:val="21"/>
        </w:rPr>
        <w:t>”</w:t>
      </w:r>
      <w:r w:rsidRPr="00F44B79">
        <w:rPr>
          <w:rFonts w:ascii="Times New Roman" w:eastAsia="宋体" w:hAnsi="Times New Roman" w:hint="eastAsia"/>
          <w:szCs w:val="21"/>
        </w:rPr>
        <w:t>、举办托班等方式将业务向</w:t>
      </w:r>
      <w:r w:rsidRPr="00F44B79">
        <w:rPr>
          <w:rFonts w:ascii="Times New Roman" w:eastAsia="宋体" w:hAnsi="Times New Roman"/>
          <w:szCs w:val="21"/>
        </w:rPr>
        <w:t>3</w:t>
      </w:r>
      <w:r w:rsidRPr="00F44B79">
        <w:rPr>
          <w:rFonts w:ascii="Times New Roman" w:eastAsia="宋体" w:hAnsi="Times New Roman" w:hint="eastAsia"/>
          <w:szCs w:val="21"/>
        </w:rPr>
        <w:t>岁以下幼儿拓展。（</w:t>
      </w:r>
      <w:r w:rsidRPr="00F44B79">
        <w:rPr>
          <w:rFonts w:ascii="Times New Roman" w:eastAsia="宋体" w:hAnsi="Times New Roman"/>
          <w:szCs w:val="21"/>
        </w:rPr>
        <w:t>3</w:t>
      </w:r>
      <w:r w:rsidRPr="00F44B79">
        <w:rPr>
          <w:rFonts w:ascii="Times New Roman" w:eastAsia="宋体" w:hAnsi="Times New Roman" w:hint="eastAsia"/>
          <w:szCs w:val="21"/>
        </w:rPr>
        <w:t>）在增加公办托幼一体服务供给的基础上，向其他民办托</w:t>
      </w:r>
      <w:proofErr w:type="gramStart"/>
      <w:r w:rsidRPr="00F44B79">
        <w:rPr>
          <w:rFonts w:ascii="Times New Roman" w:eastAsia="宋体" w:hAnsi="Times New Roman" w:hint="eastAsia"/>
          <w:szCs w:val="21"/>
        </w:rPr>
        <w:t>育机构</w:t>
      </w:r>
      <w:proofErr w:type="gramEnd"/>
      <w:r w:rsidRPr="00F44B79">
        <w:rPr>
          <w:rFonts w:ascii="Times New Roman" w:eastAsia="宋体" w:hAnsi="Times New Roman" w:hint="eastAsia"/>
          <w:szCs w:val="21"/>
        </w:rPr>
        <w:t>提供相应的补贴，以降低机构运营成本。</w:t>
      </w:r>
    </w:p>
    <w:p w14:paraId="70A4DCCB" w14:textId="77777777" w:rsidR="00860FD2" w:rsidRPr="00F44B79" w:rsidRDefault="00860FD2" w:rsidP="00860FD2">
      <w:pPr>
        <w:spacing w:beforeLines="50" w:before="156" w:line="360" w:lineRule="auto"/>
        <w:ind w:firstLineChars="200" w:firstLine="422"/>
        <w:rPr>
          <w:rFonts w:ascii="Times New Roman" w:eastAsia="宋体" w:hAnsi="Times New Roman"/>
          <w:b/>
          <w:bCs/>
          <w:szCs w:val="21"/>
        </w:rPr>
      </w:pPr>
      <w:r w:rsidRPr="00F44B79">
        <w:rPr>
          <w:rFonts w:ascii="Times New Roman" w:eastAsia="宋体" w:hAnsi="Times New Roman" w:hint="eastAsia"/>
          <w:b/>
          <w:bCs/>
          <w:szCs w:val="21"/>
        </w:rPr>
        <w:t>（三）规范服务标准，加强行业监管</w:t>
      </w:r>
    </w:p>
    <w:p w14:paraId="7FB75433" w14:textId="77777777" w:rsidR="00860FD2" w:rsidRPr="00F44B79" w:rsidRDefault="00860FD2" w:rsidP="00860FD2">
      <w:pPr>
        <w:spacing w:line="360" w:lineRule="auto"/>
        <w:ind w:firstLine="420"/>
        <w:rPr>
          <w:rFonts w:ascii="Times New Roman" w:eastAsia="宋体" w:hAnsi="Times New Roman"/>
          <w:szCs w:val="21"/>
        </w:rPr>
      </w:pPr>
      <w:r w:rsidRPr="00F44B79">
        <w:rPr>
          <w:rFonts w:ascii="Times New Roman" w:eastAsia="宋体" w:hAnsi="Times New Roman"/>
          <w:szCs w:val="21"/>
        </w:rPr>
        <w:t>2019</w:t>
      </w:r>
      <w:r w:rsidRPr="00F44B79">
        <w:rPr>
          <w:rFonts w:ascii="Times New Roman" w:eastAsia="宋体" w:hAnsi="Times New Roman" w:hint="eastAsia"/>
          <w:szCs w:val="21"/>
        </w:rPr>
        <w:t>年以来，国家卫</w:t>
      </w:r>
      <w:proofErr w:type="gramStart"/>
      <w:r w:rsidRPr="00F44B79">
        <w:rPr>
          <w:rFonts w:ascii="Times New Roman" w:eastAsia="宋体" w:hAnsi="Times New Roman" w:hint="eastAsia"/>
          <w:szCs w:val="21"/>
        </w:rPr>
        <w:t>健委同</w:t>
      </w:r>
      <w:proofErr w:type="gramEnd"/>
      <w:r w:rsidRPr="00F44B79">
        <w:rPr>
          <w:rFonts w:ascii="Times New Roman" w:eastAsia="宋体" w:hAnsi="Times New Roman" w:hint="eastAsia"/>
          <w:szCs w:val="21"/>
        </w:rPr>
        <w:t>有关部门先后制定印发了托</w:t>
      </w:r>
      <w:proofErr w:type="gramStart"/>
      <w:r w:rsidRPr="00F44B79">
        <w:rPr>
          <w:rFonts w:ascii="Times New Roman" w:eastAsia="宋体" w:hAnsi="Times New Roman" w:hint="eastAsia"/>
          <w:szCs w:val="21"/>
        </w:rPr>
        <w:t>育机构</w:t>
      </w:r>
      <w:proofErr w:type="gramEnd"/>
      <w:r w:rsidRPr="00F44B79">
        <w:rPr>
          <w:rFonts w:ascii="Times New Roman" w:eastAsia="宋体" w:hAnsi="Times New Roman" w:hint="eastAsia"/>
          <w:szCs w:val="21"/>
        </w:rPr>
        <w:t>设置标准、管理规范、保育指导大纲、婴幼儿伤害预防指南、托</w:t>
      </w:r>
      <w:proofErr w:type="gramStart"/>
      <w:r w:rsidRPr="00F44B79">
        <w:rPr>
          <w:rFonts w:ascii="Times New Roman" w:eastAsia="宋体" w:hAnsi="Times New Roman" w:hint="eastAsia"/>
          <w:szCs w:val="21"/>
        </w:rPr>
        <w:t>育机构</w:t>
      </w:r>
      <w:proofErr w:type="gramEnd"/>
      <w:r w:rsidRPr="00F44B79">
        <w:rPr>
          <w:rFonts w:ascii="Times New Roman" w:eastAsia="宋体" w:hAnsi="Times New Roman" w:hint="eastAsia"/>
          <w:szCs w:val="21"/>
        </w:rPr>
        <w:t>负责人和保育人员培训大纲等，对于促进托</w:t>
      </w:r>
      <w:proofErr w:type="gramStart"/>
      <w:r w:rsidRPr="00F44B79">
        <w:rPr>
          <w:rFonts w:ascii="Times New Roman" w:eastAsia="宋体" w:hAnsi="Times New Roman" w:hint="eastAsia"/>
          <w:szCs w:val="21"/>
        </w:rPr>
        <w:t>育机构</w:t>
      </w:r>
      <w:proofErr w:type="gramEnd"/>
      <w:r w:rsidRPr="00F44B79">
        <w:rPr>
          <w:rFonts w:ascii="Times New Roman" w:eastAsia="宋体" w:hAnsi="Times New Roman" w:hint="eastAsia"/>
          <w:szCs w:val="21"/>
        </w:rPr>
        <w:t>规范起步和行业健康发展起到了重要作用。</w:t>
      </w:r>
    </w:p>
    <w:p w14:paraId="37261D7E" w14:textId="77777777" w:rsidR="00860FD2" w:rsidRPr="00F44B79" w:rsidRDefault="00860FD2" w:rsidP="00860FD2">
      <w:pPr>
        <w:spacing w:line="360" w:lineRule="auto"/>
        <w:ind w:firstLine="420"/>
        <w:rPr>
          <w:rFonts w:ascii="Times New Roman" w:eastAsia="宋体" w:hAnsi="Times New Roman"/>
          <w:szCs w:val="21"/>
        </w:rPr>
      </w:pPr>
      <w:r w:rsidRPr="00F44B79">
        <w:rPr>
          <w:rFonts w:ascii="Times New Roman" w:eastAsia="宋体" w:hAnsi="Times New Roman" w:hint="eastAsia"/>
          <w:szCs w:val="21"/>
        </w:rPr>
        <w:t>下一步，应优化细化托育服务行业标准体系，为托</w:t>
      </w:r>
      <w:proofErr w:type="gramStart"/>
      <w:r w:rsidRPr="00F44B79">
        <w:rPr>
          <w:rFonts w:ascii="Times New Roman" w:eastAsia="宋体" w:hAnsi="Times New Roman" w:hint="eastAsia"/>
          <w:szCs w:val="21"/>
        </w:rPr>
        <w:t>育机构</w:t>
      </w:r>
      <w:proofErr w:type="gramEnd"/>
      <w:r w:rsidRPr="00F44B79">
        <w:rPr>
          <w:rFonts w:ascii="Times New Roman" w:eastAsia="宋体" w:hAnsi="Times New Roman" w:hint="eastAsia"/>
          <w:szCs w:val="21"/>
        </w:rPr>
        <w:t>提供更具体的可操作性的依据，包括从业人员准入、日常管理、监督监管等方面，提高托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发展的水平，解除家长后顾之忧。另一方面，可整合社会资源，研制托</w:t>
      </w:r>
      <w:proofErr w:type="gramStart"/>
      <w:r w:rsidRPr="00F44B79">
        <w:rPr>
          <w:rFonts w:ascii="Times New Roman" w:eastAsia="宋体" w:hAnsi="Times New Roman" w:hint="eastAsia"/>
          <w:szCs w:val="21"/>
        </w:rPr>
        <w:t>育机构</w:t>
      </w:r>
      <w:proofErr w:type="gramEnd"/>
      <w:r w:rsidRPr="00F44B79">
        <w:rPr>
          <w:rFonts w:ascii="Times New Roman" w:eastAsia="宋体" w:hAnsi="Times New Roman" w:hint="eastAsia"/>
          <w:szCs w:val="21"/>
        </w:rPr>
        <w:t>社会监督标准，探索建立符合中国国情和行业发展需要的社会监督体系。</w:t>
      </w:r>
    </w:p>
    <w:p w14:paraId="4C463314" w14:textId="77777777" w:rsidR="00860FD2" w:rsidRPr="00F44B79" w:rsidRDefault="00860FD2" w:rsidP="00860FD2">
      <w:pPr>
        <w:spacing w:beforeLines="50" w:before="156" w:line="360" w:lineRule="auto"/>
        <w:rPr>
          <w:rFonts w:ascii="Times New Roman" w:eastAsia="宋体" w:hAnsi="Times New Roman"/>
          <w:b/>
          <w:bCs/>
          <w:szCs w:val="21"/>
        </w:rPr>
      </w:pPr>
      <w:r w:rsidRPr="00F44B79">
        <w:rPr>
          <w:rFonts w:ascii="Times New Roman" w:eastAsia="宋体" w:hAnsi="Times New Roman" w:hint="eastAsia"/>
          <w:b/>
          <w:bCs/>
          <w:szCs w:val="21"/>
        </w:rPr>
        <w:t>（四）培养专业人才，加强职业培训</w:t>
      </w:r>
    </w:p>
    <w:p w14:paraId="3C226AF8" w14:textId="77777777" w:rsidR="00860FD2" w:rsidRPr="00F44B79" w:rsidRDefault="00860FD2" w:rsidP="00860FD2">
      <w:pPr>
        <w:spacing w:line="360" w:lineRule="auto"/>
        <w:ind w:firstLine="420"/>
        <w:rPr>
          <w:rFonts w:ascii="Times New Roman" w:eastAsia="宋体" w:hAnsi="Times New Roman"/>
          <w:szCs w:val="21"/>
        </w:rPr>
      </w:pPr>
      <w:r w:rsidRPr="00F44B79">
        <w:rPr>
          <w:rFonts w:ascii="Times New Roman" w:eastAsia="宋体" w:hAnsi="Times New Roman" w:hint="eastAsia"/>
          <w:szCs w:val="21"/>
        </w:rPr>
        <w:t>积极支持高等院校、职业学校加强婴幼儿托</w:t>
      </w:r>
      <w:proofErr w:type="gramStart"/>
      <w:r w:rsidRPr="00F44B79">
        <w:rPr>
          <w:rFonts w:ascii="Times New Roman" w:eastAsia="宋体" w:hAnsi="Times New Roman" w:hint="eastAsia"/>
          <w:szCs w:val="21"/>
        </w:rPr>
        <w:t>育专业</w:t>
      </w:r>
      <w:proofErr w:type="gramEnd"/>
      <w:r w:rsidRPr="00F44B79">
        <w:rPr>
          <w:rFonts w:ascii="Times New Roman" w:eastAsia="宋体" w:hAnsi="Times New Roman" w:hint="eastAsia"/>
          <w:szCs w:val="21"/>
        </w:rPr>
        <w:t>学科建设，结合托</w:t>
      </w:r>
      <w:proofErr w:type="gramStart"/>
      <w:r w:rsidRPr="00F44B79">
        <w:rPr>
          <w:rFonts w:ascii="Times New Roman" w:eastAsia="宋体" w:hAnsi="Times New Roman" w:hint="eastAsia"/>
          <w:szCs w:val="21"/>
        </w:rPr>
        <w:t>育行业</w:t>
      </w:r>
      <w:proofErr w:type="gramEnd"/>
      <w:r w:rsidRPr="00F44B79">
        <w:rPr>
          <w:rFonts w:ascii="Times New Roman" w:eastAsia="宋体" w:hAnsi="Times New Roman" w:hint="eastAsia"/>
          <w:szCs w:val="21"/>
        </w:rPr>
        <w:t>发展优化专业设置，完善教学标准，培养早期教育、托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人才，提高托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专业化水平。教育部门组织编写相关婴幼儿托</w:t>
      </w:r>
      <w:proofErr w:type="gramStart"/>
      <w:r w:rsidRPr="00F44B79">
        <w:rPr>
          <w:rFonts w:ascii="Times New Roman" w:eastAsia="宋体" w:hAnsi="Times New Roman" w:hint="eastAsia"/>
          <w:szCs w:val="21"/>
        </w:rPr>
        <w:t>育专业</w:t>
      </w:r>
      <w:proofErr w:type="gramEnd"/>
      <w:r w:rsidRPr="00F44B79">
        <w:rPr>
          <w:rFonts w:ascii="Times New Roman" w:eastAsia="宋体" w:hAnsi="Times New Roman" w:hint="eastAsia"/>
          <w:szCs w:val="21"/>
        </w:rPr>
        <w:t>教材，为推进托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人才队伍建设、提高托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能力和水平提供有力支撑。加强校企合作，引导、鼓励高等院校婴幼儿托</w:t>
      </w:r>
      <w:proofErr w:type="gramStart"/>
      <w:r w:rsidRPr="00F44B79">
        <w:rPr>
          <w:rFonts w:ascii="Times New Roman" w:eastAsia="宋体" w:hAnsi="Times New Roman" w:hint="eastAsia"/>
          <w:szCs w:val="21"/>
        </w:rPr>
        <w:t>育专业</w:t>
      </w:r>
      <w:proofErr w:type="gramEnd"/>
      <w:r w:rsidRPr="00F44B79">
        <w:rPr>
          <w:rFonts w:ascii="Times New Roman" w:eastAsia="宋体" w:hAnsi="Times New Roman" w:hint="eastAsia"/>
          <w:szCs w:val="21"/>
        </w:rPr>
        <w:t>人才进入托幼机构实习及就业。</w:t>
      </w:r>
    </w:p>
    <w:p w14:paraId="0F6E8ABB" w14:textId="77777777" w:rsidR="00860FD2" w:rsidRPr="00F44B79" w:rsidRDefault="00860FD2" w:rsidP="00860FD2">
      <w:pPr>
        <w:spacing w:line="360" w:lineRule="auto"/>
        <w:ind w:firstLine="420"/>
        <w:rPr>
          <w:rFonts w:ascii="Times New Roman" w:eastAsia="宋体" w:hAnsi="Times New Roman"/>
          <w:szCs w:val="21"/>
        </w:rPr>
      </w:pPr>
      <w:r w:rsidRPr="00F44B79">
        <w:rPr>
          <w:rFonts w:ascii="Times New Roman" w:eastAsia="宋体" w:hAnsi="Times New Roman" w:hint="eastAsia"/>
          <w:szCs w:val="21"/>
        </w:rPr>
        <w:t>制定婴幼儿托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人员从业认证标准，逐步实行从业人员职业资格准入制度，推行社会化职业技能等级认定；大力开展职业道德、职业技能素养等培训，并颁发相应的资格证书。提高婴幼儿照护服务能力和水平，建设一支品德高尚、富有爱心、敬业奉献、素质优良的婴幼儿照护服务队伍。</w:t>
      </w:r>
    </w:p>
    <w:p w14:paraId="1ECCEB39" w14:textId="77777777" w:rsidR="00860FD2" w:rsidRPr="00F44B79" w:rsidRDefault="00860FD2" w:rsidP="00860FD2">
      <w:pPr>
        <w:spacing w:line="360" w:lineRule="auto"/>
        <w:ind w:firstLine="420"/>
        <w:rPr>
          <w:rFonts w:ascii="Times New Roman" w:eastAsia="宋体" w:hAnsi="Times New Roman"/>
          <w:szCs w:val="21"/>
        </w:rPr>
      </w:pPr>
      <w:proofErr w:type="gramStart"/>
      <w:r w:rsidRPr="00F44B79">
        <w:rPr>
          <w:rFonts w:ascii="Times New Roman" w:eastAsia="宋体" w:hAnsi="Times New Roman" w:hint="eastAsia"/>
          <w:szCs w:val="21"/>
        </w:rPr>
        <w:t>完善托育机构</w:t>
      </w:r>
      <w:proofErr w:type="gramEnd"/>
      <w:r w:rsidRPr="00F44B79">
        <w:rPr>
          <w:rFonts w:ascii="Times New Roman" w:eastAsia="宋体" w:hAnsi="Times New Roman" w:hint="eastAsia"/>
          <w:szCs w:val="21"/>
        </w:rPr>
        <w:t>从业人员职称评定办法与奖励机制，增加托</w:t>
      </w:r>
      <w:proofErr w:type="gramStart"/>
      <w:r w:rsidRPr="00F44B79">
        <w:rPr>
          <w:rFonts w:ascii="Times New Roman" w:eastAsia="宋体" w:hAnsi="Times New Roman" w:hint="eastAsia"/>
          <w:szCs w:val="21"/>
        </w:rPr>
        <w:t>育机构</w:t>
      </w:r>
      <w:proofErr w:type="gramEnd"/>
      <w:r w:rsidRPr="00F44B79">
        <w:rPr>
          <w:rFonts w:ascii="Times New Roman" w:eastAsia="宋体" w:hAnsi="Times New Roman" w:hint="eastAsia"/>
          <w:szCs w:val="21"/>
        </w:rPr>
        <w:t>从业人员对职业的归属感，在全社会增强托</w:t>
      </w:r>
      <w:proofErr w:type="gramStart"/>
      <w:r w:rsidRPr="00F44B79">
        <w:rPr>
          <w:rFonts w:ascii="Times New Roman" w:eastAsia="宋体" w:hAnsi="Times New Roman" w:hint="eastAsia"/>
          <w:szCs w:val="21"/>
        </w:rPr>
        <w:t>育职业</w:t>
      </w:r>
      <w:proofErr w:type="gramEnd"/>
      <w:r w:rsidRPr="00F44B79">
        <w:rPr>
          <w:rFonts w:ascii="Times New Roman" w:eastAsia="宋体" w:hAnsi="Times New Roman" w:hint="eastAsia"/>
          <w:szCs w:val="21"/>
        </w:rPr>
        <w:t>的荣誉感、吸引力，提高社会对于托</w:t>
      </w:r>
      <w:proofErr w:type="gramStart"/>
      <w:r w:rsidRPr="00F44B79">
        <w:rPr>
          <w:rFonts w:ascii="Times New Roman" w:eastAsia="宋体" w:hAnsi="Times New Roman" w:hint="eastAsia"/>
          <w:szCs w:val="21"/>
        </w:rPr>
        <w:t>育服务</w:t>
      </w:r>
      <w:proofErr w:type="gramEnd"/>
      <w:r w:rsidRPr="00F44B79">
        <w:rPr>
          <w:rFonts w:ascii="Times New Roman" w:eastAsia="宋体" w:hAnsi="Times New Roman" w:hint="eastAsia"/>
          <w:szCs w:val="21"/>
        </w:rPr>
        <w:t>重要性的认识。</w:t>
      </w:r>
    </w:p>
    <w:p w14:paraId="3668A188" w14:textId="77777777" w:rsidR="00860FD2" w:rsidRPr="00F44B79" w:rsidRDefault="00860FD2" w:rsidP="00860FD2">
      <w:pPr>
        <w:rPr>
          <w:rFonts w:ascii="Times New Roman" w:eastAsia="宋体" w:hAnsi="Times New Roman"/>
          <w:szCs w:val="21"/>
        </w:rPr>
      </w:pPr>
    </w:p>
    <w:p w14:paraId="67099E3E" w14:textId="77777777" w:rsidR="00860FD2" w:rsidRPr="00F44B79" w:rsidRDefault="00860FD2" w:rsidP="00860FD2">
      <w:pPr>
        <w:rPr>
          <w:rFonts w:ascii="Times New Roman" w:eastAsia="宋体" w:hAnsi="Times New Roman"/>
          <w:szCs w:val="21"/>
        </w:rPr>
      </w:pPr>
    </w:p>
    <w:p w14:paraId="7708A76E" w14:textId="77777777" w:rsidR="00860FD2" w:rsidRPr="00F44B79" w:rsidRDefault="00860FD2" w:rsidP="00860FD2">
      <w:pPr>
        <w:pStyle w:val="2"/>
        <w:ind w:firstLineChars="70" w:firstLine="148"/>
        <w:rPr>
          <w:sz w:val="21"/>
          <w:szCs w:val="21"/>
        </w:rPr>
      </w:pPr>
      <w:r w:rsidRPr="00F44B79">
        <w:rPr>
          <w:rFonts w:hint="eastAsia"/>
          <w:sz w:val="21"/>
          <w:szCs w:val="21"/>
        </w:rPr>
        <w:t>二、学前教育发展的衔接性与协同性进一步增强</w:t>
      </w:r>
    </w:p>
    <w:p w14:paraId="220C3148" w14:textId="77777777" w:rsidR="00860FD2" w:rsidRPr="00F44B79" w:rsidRDefault="00860FD2" w:rsidP="00860FD2">
      <w:pPr>
        <w:spacing w:line="360" w:lineRule="auto"/>
        <w:ind w:firstLineChars="200" w:firstLine="420"/>
        <w:jc w:val="left"/>
        <w:rPr>
          <w:rFonts w:ascii="Times New Roman" w:eastAsia="宋体" w:hAnsi="Times New Roman"/>
          <w:szCs w:val="21"/>
        </w:rPr>
      </w:pPr>
      <w:r w:rsidRPr="00F44B79">
        <w:rPr>
          <w:rFonts w:ascii="Times New Roman" w:eastAsia="宋体" w:hAnsi="Times New Roman" w:hint="eastAsia"/>
          <w:szCs w:val="21"/>
        </w:rPr>
        <w:t>当代中国学前教育发展面临的挑战还包括幼儿园和小学的衔接问题，家庭、幼儿园和社会之间的合作问题等。这些挑战需要政府、教育机构、研究者、家长和社会公众的共同努力与探索，寻求有效的、适宜的且多样化的解决策略。在未来一段时间内，随着相关政策的出台和贯彻落实，学前教育的衔接性和协同性将进一步增强。</w:t>
      </w:r>
    </w:p>
    <w:p w14:paraId="48CB569F" w14:textId="77777777" w:rsidR="00860FD2" w:rsidRPr="00F44B79" w:rsidRDefault="00860FD2" w:rsidP="00860FD2">
      <w:pPr>
        <w:spacing w:line="360" w:lineRule="auto"/>
        <w:jc w:val="left"/>
        <w:rPr>
          <w:rFonts w:ascii="Times New Roman" w:eastAsia="宋体" w:hAnsi="Times New Roman"/>
          <w:b/>
          <w:bCs/>
          <w:szCs w:val="21"/>
        </w:rPr>
      </w:pPr>
      <w:r w:rsidRPr="00F44B79">
        <w:rPr>
          <w:rFonts w:ascii="Times New Roman" w:eastAsia="宋体" w:hAnsi="Times New Roman" w:hint="eastAsia"/>
          <w:b/>
          <w:bCs/>
          <w:szCs w:val="21"/>
        </w:rPr>
        <w:t>（一）衔接性：开展双向深度融合的幼小科学衔接</w:t>
      </w:r>
    </w:p>
    <w:p w14:paraId="3BC6E5D5" w14:textId="77777777" w:rsidR="00860FD2" w:rsidRPr="00F44B79" w:rsidRDefault="00860FD2" w:rsidP="00860FD2">
      <w:pPr>
        <w:spacing w:line="360" w:lineRule="auto"/>
        <w:ind w:firstLineChars="200" w:firstLine="420"/>
        <w:jc w:val="left"/>
        <w:rPr>
          <w:rFonts w:ascii="宋体" w:eastAsia="宋体" w:hAnsi="宋体"/>
          <w:szCs w:val="21"/>
        </w:rPr>
      </w:pPr>
      <w:r w:rsidRPr="00F44B79">
        <w:rPr>
          <w:rFonts w:ascii="宋体" w:eastAsia="宋体" w:hAnsi="宋体" w:hint="eastAsia"/>
          <w:szCs w:val="21"/>
        </w:rPr>
        <w:t>从幼儿园升入小学，是幼儿成长过程中经历的一次重大转变。以游戏为主的幼儿园和以学习为主的小学是截然不同的两个教育阶段，推动幼儿园、小学双向衔接，对促进个体发展，规范幼儿园及小学办学行为，提高教育质量有重要意义。</w:t>
      </w:r>
    </w:p>
    <w:p w14:paraId="586BEE93" w14:textId="77777777" w:rsidR="00860FD2" w:rsidRPr="00F44B79" w:rsidRDefault="00860FD2" w:rsidP="00860FD2">
      <w:pPr>
        <w:spacing w:line="360" w:lineRule="auto"/>
        <w:ind w:firstLineChars="200" w:firstLine="420"/>
        <w:jc w:val="left"/>
        <w:rPr>
          <w:rFonts w:ascii="宋体" w:eastAsia="宋体" w:hAnsi="宋体" w:hint="eastAsia"/>
          <w:szCs w:val="21"/>
        </w:rPr>
      </w:pPr>
      <w:r w:rsidRPr="00F44B79">
        <w:rPr>
          <w:rFonts w:ascii="宋体" w:eastAsia="宋体" w:hAnsi="宋体" w:hint="eastAsia"/>
          <w:szCs w:val="21"/>
        </w:rPr>
        <w:t>《教育部关于大力推进幼儿园与小学科学衔接的指导意见》（2021年）有利于建立幼儿园与小学双向深度融合的科学衔接的长效机制。</w:t>
      </w:r>
    </w:p>
    <w:p w14:paraId="3FAC6135" w14:textId="77777777" w:rsidR="00860FD2" w:rsidRPr="00F44B79" w:rsidRDefault="00860FD2" w:rsidP="00860FD2">
      <w:pPr>
        <w:spacing w:line="360" w:lineRule="auto"/>
        <w:ind w:firstLineChars="200" w:firstLine="422"/>
        <w:jc w:val="left"/>
        <w:rPr>
          <w:rFonts w:ascii="宋体" w:eastAsia="宋体" w:hAnsi="宋体" w:hint="eastAsia"/>
          <w:b/>
          <w:bCs/>
          <w:szCs w:val="21"/>
        </w:rPr>
      </w:pPr>
      <w:r w:rsidRPr="00F44B79">
        <w:rPr>
          <w:rFonts w:ascii="宋体" w:eastAsia="宋体" w:hAnsi="宋体" w:hint="eastAsia"/>
          <w:b/>
          <w:bCs/>
          <w:szCs w:val="21"/>
        </w:rPr>
        <w:t>1. 幼儿园做好入学准备教育。</w:t>
      </w:r>
      <w:r w:rsidRPr="00F44B79">
        <w:rPr>
          <w:rFonts w:ascii="宋体" w:eastAsia="宋体" w:hAnsi="宋体" w:hint="eastAsia"/>
          <w:szCs w:val="21"/>
        </w:rPr>
        <w:t>幼儿的入学准备不片面追求某一方面的准备，更不用小学知识技能的提前学习替代入学准备，而是充分尊重儿童发展的整体性规律，注重身心准备、生活准备、社会准备和学习准备多方面的有机融合。</w:t>
      </w:r>
    </w:p>
    <w:p w14:paraId="531A05FE" w14:textId="77777777" w:rsidR="00860FD2" w:rsidRPr="00F44B79" w:rsidRDefault="00860FD2" w:rsidP="00860FD2">
      <w:pPr>
        <w:spacing w:line="360" w:lineRule="auto"/>
        <w:ind w:firstLineChars="200" w:firstLine="422"/>
        <w:jc w:val="left"/>
        <w:rPr>
          <w:rFonts w:ascii="宋体" w:eastAsia="宋体" w:hAnsi="宋体" w:hint="eastAsia"/>
          <w:b/>
          <w:bCs/>
          <w:szCs w:val="21"/>
        </w:rPr>
      </w:pPr>
      <w:r w:rsidRPr="00F44B79">
        <w:rPr>
          <w:rFonts w:ascii="宋体" w:eastAsia="宋体" w:hAnsi="宋体" w:hint="eastAsia"/>
          <w:b/>
          <w:bCs/>
          <w:szCs w:val="21"/>
        </w:rPr>
        <w:t>2. 小学实施入学适应教育。</w:t>
      </w:r>
      <w:r w:rsidRPr="00F44B79">
        <w:rPr>
          <w:rFonts w:ascii="宋体" w:eastAsia="宋体" w:hAnsi="宋体" w:hint="eastAsia"/>
          <w:szCs w:val="21"/>
        </w:rPr>
        <w:t>围绕儿童进入小学所需的关键素质，从身心适应、生活适应、社会适应和学习适应四个方面帮助儿童做好入学适应。</w:t>
      </w:r>
    </w:p>
    <w:p w14:paraId="2864D603" w14:textId="77777777" w:rsidR="00860FD2" w:rsidRPr="00F44B79" w:rsidRDefault="00860FD2" w:rsidP="00860FD2">
      <w:pPr>
        <w:spacing w:line="360" w:lineRule="auto"/>
        <w:jc w:val="left"/>
        <w:rPr>
          <w:rFonts w:ascii="Times New Roman" w:eastAsia="宋体" w:hAnsi="Times New Roman" w:hint="eastAsia"/>
          <w:b/>
          <w:bCs/>
          <w:szCs w:val="21"/>
        </w:rPr>
      </w:pPr>
      <w:r w:rsidRPr="00F44B79">
        <w:rPr>
          <w:rFonts w:ascii="Times New Roman" w:eastAsia="宋体" w:hAnsi="Times New Roman" w:hint="eastAsia"/>
          <w:b/>
          <w:bCs/>
          <w:szCs w:val="21"/>
        </w:rPr>
        <w:t>（二）协同性：实施幼儿园、家庭、社区三方协同共育</w:t>
      </w:r>
    </w:p>
    <w:p w14:paraId="3F730AC8" w14:textId="77777777" w:rsidR="00860FD2" w:rsidRPr="00F44B79" w:rsidRDefault="00860FD2" w:rsidP="00860FD2">
      <w:pPr>
        <w:spacing w:line="360" w:lineRule="auto"/>
        <w:ind w:firstLineChars="200" w:firstLine="420"/>
        <w:jc w:val="left"/>
        <w:rPr>
          <w:rFonts w:ascii="Times New Roman" w:eastAsia="宋体" w:hAnsi="Times New Roman"/>
          <w:b/>
          <w:bCs/>
          <w:szCs w:val="21"/>
        </w:rPr>
      </w:pPr>
      <w:r w:rsidRPr="00F44B79">
        <w:rPr>
          <w:rFonts w:ascii="Times New Roman" w:eastAsia="宋体" w:hAnsi="Times New Roman" w:hint="eastAsia"/>
          <w:szCs w:val="21"/>
          <w14:ligatures w14:val="standardContextual"/>
        </w:rPr>
        <w:t>随着学前教育质量的不断提升，幼儿园、家庭、社会三方协同共育，为幼儿成长营造更加优质的环境已成为共识。但当前协同共育实践中，由于协同机制不够健全、条件保障不够到位等问题，家庭和社会的教育</w:t>
      </w:r>
      <w:proofErr w:type="gramStart"/>
      <w:r w:rsidRPr="00F44B79">
        <w:rPr>
          <w:rFonts w:ascii="Times New Roman" w:eastAsia="宋体" w:hAnsi="Times New Roman" w:hint="eastAsia"/>
          <w:szCs w:val="21"/>
          <w14:ligatures w14:val="standardContextual"/>
        </w:rPr>
        <w:t>参与仍</w:t>
      </w:r>
      <w:proofErr w:type="gramEnd"/>
      <w:r w:rsidRPr="00F44B79">
        <w:rPr>
          <w:rFonts w:ascii="Times New Roman" w:eastAsia="宋体" w:hAnsi="Times New Roman" w:hint="eastAsia"/>
          <w:szCs w:val="21"/>
          <w14:ligatures w14:val="standardContextual"/>
        </w:rPr>
        <w:t>不足。</w:t>
      </w:r>
    </w:p>
    <w:p w14:paraId="3B715E64" w14:textId="77777777" w:rsidR="00860FD2" w:rsidRPr="00F44B79" w:rsidRDefault="00860FD2" w:rsidP="00860FD2">
      <w:pPr>
        <w:spacing w:line="360" w:lineRule="auto"/>
        <w:ind w:firstLineChars="200" w:firstLine="420"/>
        <w:rPr>
          <w:rFonts w:ascii="Times New Roman" w:eastAsia="宋体" w:hAnsi="Times New Roman"/>
          <w:szCs w:val="21"/>
          <w14:ligatures w14:val="standardContextual"/>
        </w:rPr>
      </w:pPr>
      <w:r w:rsidRPr="00F44B79">
        <w:rPr>
          <w:rFonts w:ascii="Times New Roman" w:eastAsia="宋体" w:hAnsi="Times New Roman" w:hint="eastAsia"/>
          <w:szCs w:val="21"/>
          <w14:ligatures w14:val="standardContextual"/>
        </w:rPr>
        <w:t>《教育部等十三部门关于健全学校家庭社会协同育人机制的意见》（</w:t>
      </w:r>
      <w:r w:rsidRPr="00F44B79">
        <w:rPr>
          <w:rFonts w:ascii="Times New Roman" w:eastAsia="宋体" w:hAnsi="Times New Roman"/>
          <w:szCs w:val="21"/>
          <w14:ligatures w14:val="standardContextual"/>
        </w:rPr>
        <w:t>2023</w:t>
      </w:r>
      <w:r w:rsidRPr="00F44B79">
        <w:rPr>
          <w:rFonts w:ascii="Times New Roman" w:eastAsia="宋体" w:hAnsi="Times New Roman" w:hint="eastAsia"/>
          <w:szCs w:val="21"/>
          <w14:ligatures w14:val="standardContextual"/>
        </w:rPr>
        <w:t>）指出幼儿园、家庭、社会协同共育的长期目标是：到</w:t>
      </w:r>
      <w:r w:rsidRPr="00F44B79">
        <w:rPr>
          <w:rFonts w:ascii="Times New Roman" w:eastAsia="宋体" w:hAnsi="Times New Roman"/>
          <w:szCs w:val="21"/>
          <w14:ligatures w14:val="standardContextual"/>
        </w:rPr>
        <w:t>2035</w:t>
      </w:r>
      <w:r w:rsidRPr="00F44B79">
        <w:rPr>
          <w:rFonts w:ascii="Times New Roman" w:eastAsia="宋体" w:hAnsi="Times New Roman" w:hint="eastAsia"/>
          <w:szCs w:val="21"/>
          <w14:ligatures w14:val="standardContextual"/>
        </w:rPr>
        <w:t>年，形成定位清晰、机制健全、联动紧密、科学高效的学校家庭社会协同育人机制。这表明，幼儿园、家庭、社会将进一步明确各自的定位与职责，找准自身位置并充分发挥各自的作用，建立健全幼儿园积极主导、家庭主动尽责、社会有效支持的协同育人机制。具体而言：</w:t>
      </w:r>
    </w:p>
    <w:p w14:paraId="073F03F7" w14:textId="77777777" w:rsidR="00860FD2" w:rsidRPr="00F44B79" w:rsidRDefault="00860FD2" w:rsidP="00860FD2">
      <w:pPr>
        <w:spacing w:line="360" w:lineRule="auto"/>
        <w:ind w:firstLineChars="200" w:firstLine="422"/>
        <w:rPr>
          <w:rFonts w:ascii="Times New Roman" w:eastAsia="宋体" w:hAnsi="Times New Roman"/>
          <w:b/>
          <w:bCs/>
          <w:szCs w:val="21"/>
          <w14:ligatures w14:val="standardContextual"/>
        </w:rPr>
      </w:pPr>
      <w:r w:rsidRPr="00F44B79">
        <w:rPr>
          <w:rFonts w:ascii="Times New Roman" w:eastAsia="宋体" w:hAnsi="Times New Roman"/>
          <w:b/>
          <w:bCs/>
          <w:szCs w:val="21"/>
          <w14:ligatures w14:val="standardContextual"/>
        </w:rPr>
        <w:t xml:space="preserve">1. </w:t>
      </w:r>
      <w:r w:rsidRPr="00F44B79">
        <w:rPr>
          <w:rFonts w:ascii="Times New Roman" w:eastAsia="宋体" w:hAnsi="Times New Roman" w:hint="eastAsia"/>
          <w:b/>
          <w:bCs/>
          <w:szCs w:val="21"/>
          <w14:ligatures w14:val="standardContextual"/>
        </w:rPr>
        <w:t>幼儿园充分发挥协同育人主导作用。</w:t>
      </w:r>
      <w:r w:rsidRPr="00F44B79">
        <w:rPr>
          <w:rFonts w:ascii="Times New Roman" w:eastAsia="宋体" w:hAnsi="Times New Roman" w:hint="eastAsia"/>
          <w:szCs w:val="21"/>
          <w14:ligatures w14:val="standardContextual"/>
        </w:rPr>
        <w:t>幼儿园开展高质量家园沟通，引导家长积极参与，适时加强家庭育儿指导，强化家园社三</w:t>
      </w:r>
      <w:proofErr w:type="gramStart"/>
      <w:r w:rsidRPr="00F44B79">
        <w:rPr>
          <w:rFonts w:ascii="Times New Roman" w:eastAsia="宋体" w:hAnsi="Times New Roman" w:hint="eastAsia"/>
          <w:szCs w:val="21"/>
          <w14:ligatures w14:val="standardContextual"/>
        </w:rPr>
        <w:t>方教育</w:t>
      </w:r>
      <w:proofErr w:type="gramEnd"/>
      <w:r w:rsidRPr="00F44B79">
        <w:rPr>
          <w:rFonts w:ascii="Times New Roman" w:eastAsia="宋体" w:hAnsi="Times New Roman" w:hint="eastAsia"/>
          <w:szCs w:val="21"/>
          <w14:ligatures w14:val="standardContextual"/>
        </w:rPr>
        <w:t>资源的整合与利用。</w:t>
      </w:r>
    </w:p>
    <w:p w14:paraId="1787C1D9" w14:textId="77777777" w:rsidR="00860FD2" w:rsidRPr="00F44B79" w:rsidRDefault="00860FD2" w:rsidP="00860FD2">
      <w:pPr>
        <w:spacing w:line="360" w:lineRule="auto"/>
        <w:ind w:firstLineChars="200" w:firstLine="422"/>
        <w:rPr>
          <w:rFonts w:ascii="Times New Roman" w:eastAsia="宋体" w:hAnsi="Times New Roman"/>
          <w:b/>
          <w:bCs/>
          <w:szCs w:val="21"/>
          <w14:ligatures w14:val="standardContextual"/>
        </w:rPr>
      </w:pPr>
      <w:r w:rsidRPr="00F44B79">
        <w:rPr>
          <w:rFonts w:ascii="Times New Roman" w:eastAsia="宋体" w:hAnsi="Times New Roman"/>
          <w:b/>
          <w:bCs/>
          <w:szCs w:val="21"/>
          <w14:ligatures w14:val="standardContextual"/>
        </w:rPr>
        <w:t xml:space="preserve">2. </w:t>
      </w:r>
      <w:r w:rsidRPr="00F44B79">
        <w:rPr>
          <w:rFonts w:ascii="Times New Roman" w:eastAsia="宋体" w:hAnsi="Times New Roman" w:hint="eastAsia"/>
          <w:b/>
          <w:bCs/>
          <w:szCs w:val="21"/>
          <w14:ligatures w14:val="standardContextual"/>
        </w:rPr>
        <w:t>家长切实履行家庭教育主体责任。</w:t>
      </w:r>
      <w:r w:rsidRPr="00F44B79">
        <w:rPr>
          <w:rFonts w:ascii="Times New Roman" w:eastAsia="宋体" w:hAnsi="Times New Roman" w:hint="eastAsia"/>
          <w:szCs w:val="21"/>
          <w14:ligatures w14:val="standardContextual"/>
        </w:rPr>
        <w:t>家长积极参与协同共育，家庭教育水平不断提高。</w:t>
      </w:r>
    </w:p>
    <w:p w14:paraId="4E244E44" w14:textId="77777777" w:rsidR="00860FD2" w:rsidRPr="00F44B79" w:rsidRDefault="00860FD2" w:rsidP="00860FD2">
      <w:pPr>
        <w:spacing w:line="360" w:lineRule="auto"/>
        <w:ind w:firstLineChars="200" w:firstLine="422"/>
        <w:rPr>
          <w:rFonts w:ascii="Times New Roman" w:eastAsia="宋体" w:hAnsi="Times New Roman"/>
          <w:szCs w:val="21"/>
          <w14:ligatures w14:val="standardContextual"/>
        </w:rPr>
      </w:pPr>
      <w:r w:rsidRPr="00F44B79">
        <w:rPr>
          <w:rFonts w:ascii="Times New Roman" w:eastAsia="宋体" w:hAnsi="Times New Roman"/>
          <w:b/>
          <w:bCs/>
          <w:szCs w:val="21"/>
          <w14:ligatures w14:val="standardContextual"/>
        </w:rPr>
        <w:t xml:space="preserve">3. </w:t>
      </w:r>
      <w:r w:rsidRPr="00F44B79">
        <w:rPr>
          <w:rFonts w:ascii="Times New Roman" w:eastAsia="宋体" w:hAnsi="Times New Roman" w:hint="eastAsia"/>
          <w:b/>
          <w:bCs/>
          <w:szCs w:val="21"/>
          <w14:ligatures w14:val="standardContextual"/>
        </w:rPr>
        <w:t>社会有效支持服务全面育人。</w:t>
      </w:r>
      <w:r w:rsidRPr="00F44B79">
        <w:rPr>
          <w:rFonts w:ascii="Times New Roman" w:eastAsia="宋体" w:hAnsi="Times New Roman" w:hint="eastAsia"/>
          <w:szCs w:val="21"/>
          <w14:ligatures w14:val="standardContextual"/>
        </w:rPr>
        <w:t>社区加强资源开放共享，参与支持协同共育工作。具体表现为社会中的高质量的教育基地与博物馆、科技馆等场馆，故宫等风景名胜，面向幼儿家庭免费或优惠开放，或是依托这些空间设计科普课程等。</w:t>
      </w:r>
    </w:p>
    <w:p w14:paraId="61DB5587" w14:textId="77777777" w:rsidR="00860FD2" w:rsidRPr="00F44B79" w:rsidRDefault="00860FD2" w:rsidP="00860FD2">
      <w:pPr>
        <w:spacing w:line="360" w:lineRule="auto"/>
        <w:ind w:firstLineChars="200" w:firstLine="422"/>
        <w:rPr>
          <w:rFonts w:ascii="Times New Roman" w:eastAsia="宋体" w:hAnsi="Times New Roman"/>
          <w:b/>
          <w:bCs/>
          <w:szCs w:val="21"/>
          <w14:ligatures w14:val="standardContextual"/>
        </w:rPr>
      </w:pPr>
    </w:p>
    <w:p w14:paraId="366CF92E" w14:textId="77777777" w:rsidR="00860FD2" w:rsidRPr="00F44B79" w:rsidRDefault="00860FD2" w:rsidP="00860FD2">
      <w:pPr>
        <w:pStyle w:val="2"/>
        <w:ind w:firstLine="422"/>
        <w:rPr>
          <w:sz w:val="21"/>
          <w:szCs w:val="21"/>
        </w:rPr>
      </w:pPr>
      <w:r w:rsidRPr="00F44B79">
        <w:rPr>
          <w:rFonts w:hint="eastAsia"/>
          <w:sz w:val="21"/>
          <w:szCs w:val="21"/>
        </w:rPr>
        <w:t>三、深化学前教育质量管理与评估体系改革，全面提升学前教育质量</w:t>
      </w:r>
    </w:p>
    <w:p w14:paraId="0DA02B16" w14:textId="77777777" w:rsidR="00860FD2" w:rsidRPr="00F44B79" w:rsidRDefault="00860FD2" w:rsidP="00860FD2">
      <w:pPr>
        <w:spacing w:line="360" w:lineRule="auto"/>
        <w:ind w:firstLineChars="200" w:firstLine="420"/>
        <w:rPr>
          <w:rFonts w:ascii="宋体" w:eastAsia="宋体" w:hAnsi="宋体" w:cs="Times New Roman"/>
          <w:szCs w:val="21"/>
        </w:rPr>
      </w:pPr>
      <w:r w:rsidRPr="00F44B79">
        <w:rPr>
          <w:rFonts w:ascii="宋体" w:eastAsia="宋体" w:hAnsi="宋体" w:hint="eastAsia"/>
          <w:szCs w:val="21"/>
        </w:rPr>
        <w:t>目前，我国学前教育已实现基本普及，</w:t>
      </w:r>
      <w:r w:rsidRPr="00F44B79">
        <w:rPr>
          <w:rFonts w:ascii="宋体" w:eastAsia="宋体" w:hAnsi="宋体" w:cs="Times New Roman" w:hint="eastAsia"/>
          <w:szCs w:val="21"/>
        </w:rPr>
        <w:t>社会对学前教育的需求从“能入园”逐渐转向“入好园”。但是，当前学前教育质量总体水平偏低，优质学前教育资源供给不足；并且区域之间、城乡之间、体制之间的学前教育质量差距较大，优质学前教育资源分布不均衡。回应社会需求的转变，我国学前教育事业在新的阶段必须以高质量发展为战略目标。为全面提升学前教育质量，推动学前教育优质均衡发展，我国政府进一步加强对学前教育质量管理，改革学前教育质量评估。</w:t>
      </w:r>
    </w:p>
    <w:p w14:paraId="54A1A882" w14:textId="77777777" w:rsidR="00860FD2" w:rsidRPr="00F44B79" w:rsidRDefault="00860FD2" w:rsidP="00860FD2">
      <w:pPr>
        <w:spacing w:line="360" w:lineRule="auto"/>
        <w:ind w:firstLineChars="200" w:firstLine="422"/>
        <w:rPr>
          <w:rFonts w:ascii="宋体" w:eastAsia="宋体" w:hAnsi="宋体" w:hint="eastAsia"/>
          <w:b/>
          <w:bCs/>
          <w:szCs w:val="21"/>
        </w:rPr>
      </w:pPr>
      <w:r w:rsidRPr="00F44B79">
        <w:rPr>
          <w:rFonts w:ascii="宋体" w:eastAsia="宋体" w:hAnsi="宋体" w:hint="eastAsia"/>
          <w:b/>
          <w:bCs/>
          <w:szCs w:val="21"/>
        </w:rPr>
        <w:t>（一）统一归口管理，理顺学前教育质量管理体制</w:t>
      </w:r>
    </w:p>
    <w:p w14:paraId="58CA61EF" w14:textId="77777777" w:rsidR="00860FD2" w:rsidRPr="00F44B79" w:rsidRDefault="00860FD2" w:rsidP="00860FD2">
      <w:pPr>
        <w:spacing w:line="360" w:lineRule="auto"/>
        <w:ind w:firstLine="480"/>
        <w:rPr>
          <w:rFonts w:ascii="宋体" w:eastAsia="宋体" w:hAnsi="宋体" w:cs="Times New Roman" w:hint="eastAsia"/>
          <w:szCs w:val="21"/>
        </w:rPr>
      </w:pPr>
      <w:r w:rsidRPr="00F44B79">
        <w:rPr>
          <w:rFonts w:ascii="宋体" w:eastAsia="宋体" w:hAnsi="宋体" w:cs="Times New Roman" w:hint="eastAsia"/>
          <w:szCs w:val="21"/>
        </w:rPr>
        <w:t>目前，我国学前教育质量管理涉及教育督导、质量等级评估、质量监测三套体系。</w:t>
      </w:r>
      <w:bookmarkStart w:id="1" w:name="_Hlk116205124"/>
      <w:r w:rsidRPr="00F44B79">
        <w:rPr>
          <w:rFonts w:ascii="宋体" w:eastAsia="宋体" w:hAnsi="宋体" w:cs="Times New Roman" w:hint="eastAsia"/>
          <w:szCs w:val="21"/>
        </w:rPr>
        <w:t>2020年，《关于深化新时代教育督导体制机制改革的意见》首次强调督导、评估、监测三项工作由教育督导部门统一归口管理，明晰了督导、评估、监测三项工作的管理机构设置，解决了长期以来督导和评估隶属不同部门而导致的分别独立运行、缺乏统筹设计的问题。《幼儿园保育教育质量评估指南》（2022）也明确要求将幼儿园保育教育质量评估工作要与已经开展的对地方政府履行教育职责评估、学前教育普及普惠督导评估、幼儿园办园行为督导评估等工作统筹实施。</w:t>
      </w:r>
      <w:bookmarkEnd w:id="1"/>
      <w:r w:rsidRPr="00F44B79">
        <w:rPr>
          <w:rFonts w:ascii="宋体" w:eastAsia="宋体" w:hAnsi="宋体" w:cs="Times New Roman" w:hint="eastAsia"/>
          <w:szCs w:val="21"/>
        </w:rPr>
        <w:t>由此可见，统一归口管理、协调功能职责、整合内容标准是幼儿园教育督导和质量评估监测的必然发展方向。</w:t>
      </w:r>
    </w:p>
    <w:p w14:paraId="671BFE70" w14:textId="77777777" w:rsidR="00860FD2" w:rsidRPr="00F44B79" w:rsidRDefault="00860FD2" w:rsidP="00860FD2">
      <w:pPr>
        <w:spacing w:line="360" w:lineRule="auto"/>
        <w:ind w:firstLineChars="200" w:firstLine="422"/>
        <w:rPr>
          <w:rFonts w:ascii="宋体" w:eastAsia="宋体" w:hAnsi="宋体" w:hint="eastAsia"/>
          <w:b/>
          <w:bCs/>
          <w:szCs w:val="21"/>
        </w:rPr>
      </w:pPr>
      <w:r w:rsidRPr="00F44B79">
        <w:rPr>
          <w:rFonts w:ascii="宋体" w:eastAsia="宋体" w:hAnsi="宋体" w:hint="eastAsia"/>
          <w:b/>
          <w:bCs/>
          <w:szCs w:val="21"/>
        </w:rPr>
        <w:t>（二）完善质量标准，构建科学系统的标准体系</w:t>
      </w:r>
    </w:p>
    <w:p w14:paraId="37FD0F1E" w14:textId="77777777" w:rsidR="00860FD2" w:rsidRPr="00F44B79" w:rsidRDefault="00860FD2" w:rsidP="00860FD2">
      <w:pPr>
        <w:spacing w:line="360" w:lineRule="auto"/>
        <w:ind w:firstLineChars="200" w:firstLine="420"/>
        <w:rPr>
          <w:rFonts w:ascii="宋体" w:eastAsia="宋体" w:hAnsi="宋体" w:hint="eastAsia"/>
          <w:szCs w:val="21"/>
        </w:rPr>
      </w:pPr>
      <w:r w:rsidRPr="00F44B79">
        <w:rPr>
          <w:rFonts w:ascii="宋体" w:eastAsia="宋体" w:hAnsi="宋体" w:hint="eastAsia"/>
          <w:szCs w:val="21"/>
        </w:rPr>
        <w:t>学前教育质量标准表达的是对学前教育的期望与要求，反映了所处社会和文化关于高质量学前教育的价值观念。质量标准为学前教育高质量发展指明了方向，为管理和评估学前教育质量提供了依据。科学系统的质量标准体系是学前教育质量评估体系的基础性构成要素。我国学前教育质量标准体系建设与发展主要体现在如下三个方面：</w:t>
      </w:r>
    </w:p>
    <w:p w14:paraId="0239B21E" w14:textId="77777777" w:rsidR="00860FD2" w:rsidRPr="00F44B79" w:rsidRDefault="00860FD2" w:rsidP="00860FD2">
      <w:pPr>
        <w:spacing w:line="360" w:lineRule="auto"/>
        <w:ind w:firstLineChars="200" w:firstLine="420"/>
        <w:rPr>
          <w:rFonts w:ascii="宋体" w:eastAsia="宋体" w:hAnsi="宋体" w:cs="Times New Roman" w:hint="eastAsia"/>
          <w:szCs w:val="21"/>
        </w:rPr>
      </w:pPr>
      <w:r w:rsidRPr="00F44B79">
        <w:rPr>
          <w:rFonts w:ascii="宋体" w:eastAsia="宋体" w:hAnsi="宋体" w:hint="eastAsia"/>
          <w:szCs w:val="21"/>
        </w:rPr>
        <w:t>第一，出台重点领域标准，健全质量标准体系，加强学前教育标准供给。</w:t>
      </w:r>
      <w:r w:rsidRPr="00F44B79">
        <w:rPr>
          <w:rFonts w:ascii="宋体" w:eastAsia="宋体" w:hAnsi="宋体" w:cs="Times New Roman" w:hint="eastAsia"/>
          <w:szCs w:val="21"/>
        </w:rPr>
        <w:t>自2010年开始，我国政府开始重构学前教育质量观念，相继出台一系列学前教育相关标准和制度，从宏观到微观构建了面向政府、幼儿园和班级教师的多层次、多主体的学前教育质量标准体系。</w:t>
      </w:r>
    </w:p>
    <w:p w14:paraId="7A72CF8F" w14:textId="77777777" w:rsidR="00860FD2" w:rsidRPr="00F44B79" w:rsidRDefault="00860FD2" w:rsidP="00860FD2">
      <w:pPr>
        <w:spacing w:line="360" w:lineRule="auto"/>
        <w:ind w:firstLineChars="200" w:firstLine="420"/>
        <w:rPr>
          <w:rFonts w:ascii="宋体" w:eastAsia="宋体" w:hAnsi="宋体" w:hint="eastAsia"/>
          <w:bCs/>
          <w:szCs w:val="21"/>
        </w:rPr>
      </w:pPr>
      <w:r w:rsidRPr="00F44B79">
        <w:rPr>
          <w:rFonts w:ascii="宋体" w:eastAsia="宋体" w:hAnsi="宋体" w:hint="eastAsia"/>
          <w:bCs/>
          <w:szCs w:val="21"/>
        </w:rPr>
        <w:t>第二，强化国家在学前教育质量标准制定中的权力。各级政府在幼儿园保教质量评估指南和标准制定中的事权得到明确，国家在学前教育发展与评估中的权力得到进一步强化。</w:t>
      </w:r>
    </w:p>
    <w:p w14:paraId="219196AB" w14:textId="77777777" w:rsidR="00860FD2" w:rsidRPr="00F44B79" w:rsidRDefault="00860FD2" w:rsidP="00860FD2">
      <w:pPr>
        <w:spacing w:line="360" w:lineRule="auto"/>
        <w:ind w:firstLineChars="200" w:firstLine="420"/>
        <w:rPr>
          <w:rFonts w:ascii="宋体" w:eastAsia="宋体" w:hAnsi="宋体" w:hint="eastAsia"/>
          <w:bCs/>
          <w:szCs w:val="21"/>
        </w:rPr>
      </w:pPr>
      <w:r w:rsidRPr="00F44B79">
        <w:rPr>
          <w:rFonts w:ascii="宋体" w:eastAsia="宋体" w:hAnsi="宋体" w:hint="eastAsia"/>
          <w:bCs/>
          <w:szCs w:val="21"/>
        </w:rPr>
        <w:t>第三，革新幼儿园保教质量标准内容。作为首</w:t>
      </w:r>
      <w:proofErr w:type="gramStart"/>
      <w:r w:rsidRPr="00F44B79">
        <w:rPr>
          <w:rFonts w:ascii="宋体" w:eastAsia="宋体" w:hAnsi="宋体" w:hint="eastAsia"/>
          <w:bCs/>
          <w:szCs w:val="21"/>
        </w:rPr>
        <w:t>份国家</w:t>
      </w:r>
      <w:proofErr w:type="gramEnd"/>
      <w:r w:rsidRPr="00F44B79">
        <w:rPr>
          <w:rFonts w:ascii="宋体" w:eastAsia="宋体" w:hAnsi="宋体" w:hint="eastAsia"/>
          <w:bCs/>
          <w:szCs w:val="21"/>
        </w:rPr>
        <w:t>层面的幼儿园保教质量评估指南，《幼儿园保育教育质量评估指南》的标准要求突显了过程导向、文化立场、儿童立场。</w:t>
      </w:r>
    </w:p>
    <w:p w14:paraId="694DCFF2" w14:textId="77777777" w:rsidR="00860FD2" w:rsidRPr="00F44B79" w:rsidRDefault="00860FD2" w:rsidP="00860FD2">
      <w:pPr>
        <w:spacing w:line="360" w:lineRule="auto"/>
        <w:ind w:firstLineChars="200" w:firstLine="422"/>
        <w:rPr>
          <w:rFonts w:ascii="宋体" w:eastAsia="宋体" w:hAnsi="宋体" w:hint="eastAsia"/>
          <w:b/>
          <w:bCs/>
          <w:szCs w:val="21"/>
        </w:rPr>
      </w:pPr>
      <w:r w:rsidRPr="00F44B79">
        <w:rPr>
          <w:rFonts w:ascii="宋体" w:eastAsia="宋体" w:hAnsi="宋体" w:hint="eastAsia"/>
          <w:b/>
          <w:bCs/>
          <w:szCs w:val="21"/>
        </w:rPr>
        <w:t>（三）转变评估方式，强化评估的发展促进功能</w:t>
      </w:r>
    </w:p>
    <w:p w14:paraId="692F6F19" w14:textId="77777777" w:rsidR="00860FD2" w:rsidRPr="00F44B79" w:rsidRDefault="00860FD2" w:rsidP="00860FD2">
      <w:pPr>
        <w:spacing w:line="360" w:lineRule="auto"/>
        <w:ind w:firstLineChars="200" w:firstLine="420"/>
        <w:rPr>
          <w:rFonts w:ascii="宋体" w:eastAsia="宋体" w:hAnsi="宋体" w:hint="eastAsia"/>
          <w:szCs w:val="21"/>
        </w:rPr>
      </w:pPr>
      <w:r w:rsidRPr="00F44B79">
        <w:rPr>
          <w:rFonts w:ascii="宋体" w:eastAsia="宋体" w:hAnsi="宋体" w:hint="eastAsia"/>
          <w:szCs w:val="21"/>
        </w:rPr>
        <w:t>评估是管理和提升学前教育质量的重要手段。随着学前教育质量评估制度和实践的发展，评估的发展促进功能格外受到重视。为增强评估的发展促进功能，我国学前教育质量评估政策和实践做出如下三个重要转变：</w:t>
      </w:r>
    </w:p>
    <w:p w14:paraId="5BC5F968" w14:textId="77777777" w:rsidR="00860FD2" w:rsidRPr="00F44B79" w:rsidRDefault="00860FD2" w:rsidP="00860FD2">
      <w:pPr>
        <w:spacing w:line="360" w:lineRule="auto"/>
        <w:ind w:firstLineChars="200" w:firstLine="420"/>
        <w:rPr>
          <w:rFonts w:ascii="宋体" w:eastAsia="宋体" w:hAnsi="宋体" w:hint="eastAsia"/>
          <w:szCs w:val="21"/>
        </w:rPr>
      </w:pPr>
      <w:r w:rsidRPr="00F44B79">
        <w:rPr>
          <w:rFonts w:ascii="宋体" w:eastAsia="宋体" w:hAnsi="宋体" w:hint="eastAsia"/>
          <w:szCs w:val="21"/>
        </w:rPr>
        <w:t>一是由重结果评估转向注重过程评估。评估方式的过程转向强调在幼儿园保教实践进行的过程中持续性地评估。保教实践是发生在特定情境中的相互关联的一系列活动，因而是一个动态连续的变化过程，而非静态的结果。这就意味着只有在情境中持续的评估才能诠释保教实践的意义，进而对其做出准确的价值判断。</w:t>
      </w:r>
    </w:p>
    <w:p w14:paraId="54FDF720" w14:textId="77777777" w:rsidR="00860FD2" w:rsidRPr="00F44B79" w:rsidRDefault="00860FD2" w:rsidP="00860FD2">
      <w:pPr>
        <w:spacing w:line="360" w:lineRule="auto"/>
        <w:ind w:firstLineChars="200" w:firstLine="420"/>
        <w:rPr>
          <w:rFonts w:ascii="宋体" w:eastAsia="宋体" w:hAnsi="宋体" w:hint="eastAsia"/>
          <w:szCs w:val="21"/>
        </w:rPr>
      </w:pPr>
      <w:r w:rsidRPr="00F44B79">
        <w:rPr>
          <w:rFonts w:ascii="宋体" w:eastAsia="宋体" w:hAnsi="宋体" w:hint="eastAsia"/>
          <w:szCs w:val="21"/>
        </w:rPr>
        <w:t>二是由重外部评估转向强调自我评估。加强自我评估就是强调要发挥幼儿园和教师自身的能动性，促使幼儿园和教师作为能动的行动主体投入到高质量保教实践的发展中，支持幼儿园从自身的资源条件和发展需要出发形成质量标准，重视教职工在自我评估中的主动参与和集体诊断，在日常保教和管理实践中不断反思和改进。</w:t>
      </w:r>
    </w:p>
    <w:p w14:paraId="2DFE797E" w14:textId="77777777" w:rsidR="00860FD2" w:rsidRPr="00F44B79" w:rsidRDefault="00860FD2" w:rsidP="00860FD2">
      <w:pPr>
        <w:spacing w:line="360" w:lineRule="auto"/>
        <w:ind w:firstLineChars="200" w:firstLine="420"/>
        <w:rPr>
          <w:rFonts w:ascii="宋体" w:eastAsia="宋体" w:hAnsi="宋体" w:hint="eastAsia"/>
          <w:szCs w:val="21"/>
        </w:rPr>
      </w:pPr>
      <w:r w:rsidRPr="00F44B79">
        <w:rPr>
          <w:rFonts w:ascii="宋体" w:eastAsia="宋体" w:hAnsi="宋体" w:hint="eastAsia"/>
          <w:szCs w:val="21"/>
        </w:rPr>
        <w:t>三是由重文档查阅转向聚焦班级观察。对班级现场观察的重视既是过程导向的学前教育质量评估的必然要求，因为只有进入班级现场才能把握幼儿园保教实践的发生情境和真实表现；也是学前教育阶段质量评估的特殊性提出的客观要求，因为学前教育阶段的儿童尚无法进行文字阅读和书写，学前教育质量评估无法像后续教育阶段那样可以通过学生的纸笔活动来直接获得学生经验获得中的学校和教师相关质量特征，所以主要依赖现场观察来直接获得幼儿园教育的事实信息。</w:t>
      </w:r>
    </w:p>
    <w:p w14:paraId="16879BB6" w14:textId="77777777" w:rsidR="00860FD2" w:rsidRPr="00F44B79" w:rsidRDefault="00860FD2" w:rsidP="00860FD2">
      <w:pPr>
        <w:spacing w:line="360" w:lineRule="auto"/>
        <w:rPr>
          <w:rFonts w:hint="eastAsia"/>
          <w:szCs w:val="21"/>
        </w:rPr>
      </w:pPr>
    </w:p>
    <w:p w14:paraId="6B6D4CC9" w14:textId="77777777" w:rsidR="00860FD2" w:rsidRPr="00F44B79" w:rsidRDefault="00860FD2" w:rsidP="00860FD2">
      <w:pPr>
        <w:pStyle w:val="2"/>
        <w:ind w:firstLine="422"/>
        <w:rPr>
          <w:rFonts w:hint="eastAsia"/>
          <w:sz w:val="21"/>
          <w:szCs w:val="21"/>
        </w:rPr>
      </w:pPr>
      <w:r w:rsidRPr="00F44B79">
        <w:rPr>
          <w:rFonts w:hint="eastAsia"/>
          <w:sz w:val="21"/>
          <w:szCs w:val="21"/>
        </w:rPr>
        <w:t>四、高质量发展背景下的幼儿园教师队伍建设</w:t>
      </w:r>
    </w:p>
    <w:p w14:paraId="5B27B9A6" w14:textId="77777777" w:rsidR="00860FD2" w:rsidRPr="00F44B79" w:rsidRDefault="00860FD2" w:rsidP="00860FD2">
      <w:pPr>
        <w:snapToGrid w:val="0"/>
        <w:spacing w:line="360" w:lineRule="auto"/>
        <w:ind w:firstLineChars="200" w:firstLine="420"/>
        <w:rPr>
          <w:rFonts w:ascii="宋体" w:eastAsia="宋体" w:hAnsi="宋体"/>
          <w:szCs w:val="21"/>
        </w:rPr>
      </w:pPr>
      <w:r w:rsidRPr="00F44B79">
        <w:rPr>
          <w:rFonts w:ascii="宋体" w:eastAsia="宋体" w:hAnsi="宋体" w:hint="eastAsia"/>
          <w:szCs w:val="21"/>
        </w:rPr>
        <w:t>教师是立教之本、兴教之源。幼儿园教师队伍建设是提升学前教育质量、促进儿童健康发展的决定性因素。近十年来，为加强幼儿园教师队伍建设，国家先后出台了一系列政策文件，致力于提高幼儿园教师的社会地位和专业素养，推进幼儿园教师队伍建设。截至2021年，全国幼儿园教师数量达到319.10万人，专科以上学历的园长及专任教师达到87.8%。但在学前教育普及普惠、安全优质发展的新形势下，幼儿园教师队伍建设仍需解决以下关键问题。</w:t>
      </w:r>
    </w:p>
    <w:p w14:paraId="1E09EE3F" w14:textId="77777777" w:rsidR="00860FD2" w:rsidRPr="00F44B79" w:rsidRDefault="00860FD2" w:rsidP="00860FD2">
      <w:pPr>
        <w:snapToGrid w:val="0"/>
        <w:spacing w:line="360" w:lineRule="auto"/>
        <w:ind w:firstLineChars="200" w:firstLine="420"/>
        <w:rPr>
          <w:rFonts w:ascii="宋体" w:eastAsia="宋体" w:hAnsi="宋体" w:hint="eastAsia"/>
          <w:szCs w:val="21"/>
        </w:rPr>
      </w:pPr>
      <w:r w:rsidRPr="00F44B79">
        <w:rPr>
          <w:rFonts w:ascii="宋体" w:eastAsia="宋体" w:hAnsi="宋体" w:hint="eastAsia"/>
          <w:szCs w:val="21"/>
        </w:rPr>
        <w:t>一是健全教师教育体系。从职前培养来看，目前的幼儿园教师培养以高专和高师为主。职前培养应通过创新培养模式，优化课程建设，健全协同育人机制，完善质量保障机制等举措不断提升学前教育专业的人才培养质量。同时，可以适度扩大学前教育专业研究生层次的招生规模，为幼儿园培养高水平的教师和管理者。另一方面，应进一步健全培训制度，加大培训力度。同时，健全学前教育教研指导网络，完善区域教研和</w:t>
      </w:r>
      <w:proofErr w:type="gramStart"/>
      <w:r w:rsidRPr="00F44B79">
        <w:rPr>
          <w:rFonts w:ascii="宋体" w:eastAsia="宋体" w:hAnsi="宋体" w:hint="eastAsia"/>
          <w:szCs w:val="21"/>
        </w:rPr>
        <w:t>园本</w:t>
      </w:r>
      <w:proofErr w:type="gramEnd"/>
      <w:r w:rsidRPr="00F44B79">
        <w:rPr>
          <w:rFonts w:ascii="宋体" w:eastAsia="宋体" w:hAnsi="宋体" w:hint="eastAsia"/>
          <w:szCs w:val="21"/>
        </w:rPr>
        <w:t>教研制度，切实提升教师科学保教的专业化水平。</w:t>
      </w:r>
    </w:p>
    <w:p w14:paraId="7E05B1A9" w14:textId="77777777" w:rsidR="00860FD2" w:rsidRPr="00F44B79" w:rsidRDefault="00860FD2" w:rsidP="00860FD2">
      <w:pPr>
        <w:snapToGrid w:val="0"/>
        <w:spacing w:line="360" w:lineRule="auto"/>
        <w:ind w:firstLineChars="200" w:firstLine="420"/>
        <w:rPr>
          <w:rFonts w:ascii="宋体" w:eastAsia="宋体" w:hAnsi="宋体" w:hint="eastAsia"/>
          <w:szCs w:val="21"/>
        </w:rPr>
      </w:pPr>
      <w:r w:rsidRPr="00F44B79">
        <w:rPr>
          <w:rFonts w:ascii="宋体" w:eastAsia="宋体" w:hAnsi="宋体" w:hint="eastAsia"/>
          <w:szCs w:val="21"/>
        </w:rPr>
        <w:t>二是加大乡村支持力度。乡村学前教育对保障儿童基本发展权和受教育权、阻断贫困的代际传递、提升我国人力资本整体素质、助力乡村振兴、促进我国经济社会长远发展具有重要的战略意义。建设一支高素质的乡村幼儿园教师队伍是振兴乡村学前教育的关键。首先，应强化定向培养，通过“优师计划”、“师范教育协同提质计划”“强师计划”等，加大对乡村地区幼儿园教师的定向培养力度。同时，拓展共享城镇师资的优质化补充，解决“下不去”的问题。其次，加大乡村幼儿园教师培训支持体系建设，为乡村教师专业发展搭建平台，解决“教不好”的问题。三是提升岗位吸引力，从周转房建设、生活补助落实、编制调整、职称评聘、表彰奖励等多方面提高乡村教师的获得感和满意度，解决“留不住”的问题，有效补齐乡村幼儿园教师队伍建设的短板。</w:t>
      </w:r>
    </w:p>
    <w:p w14:paraId="3B7DAB3D" w14:textId="77777777" w:rsidR="00860FD2" w:rsidRDefault="00860FD2" w:rsidP="00860FD2">
      <w:pPr>
        <w:snapToGrid w:val="0"/>
        <w:spacing w:line="360" w:lineRule="auto"/>
        <w:ind w:firstLineChars="200" w:firstLine="420"/>
        <w:rPr>
          <w:rFonts w:ascii="宋体" w:eastAsia="宋体" w:hAnsi="宋体" w:hint="eastAsia"/>
          <w:sz w:val="24"/>
          <w:szCs w:val="24"/>
        </w:rPr>
      </w:pPr>
      <w:r w:rsidRPr="00F44B79">
        <w:rPr>
          <w:rFonts w:ascii="宋体" w:eastAsia="宋体" w:hAnsi="宋体" w:hint="eastAsia"/>
          <w:szCs w:val="21"/>
        </w:rPr>
        <w:t>三是深化评价综合改革。科学的评价可以激活教师的内驱力，形成健康的教师发展生态格局。首先要明确评价的价值导向，弘扬师德精神。其次，突出过程性评价，采用科学的评价指标体系，对保教过程中教师的行为进行专业判断。在此，建立常态化的自我评估机制，促进教师主动参与，自我检查、自我反思，不断实现自主发展。</w:t>
      </w:r>
    </w:p>
    <w:p w14:paraId="5F1F0CF7" w14:textId="77777777" w:rsidR="00860FD2" w:rsidRDefault="00860FD2" w:rsidP="00860FD2">
      <w:pPr>
        <w:snapToGrid w:val="0"/>
        <w:spacing w:line="360" w:lineRule="auto"/>
        <w:rPr>
          <w:rFonts w:ascii="宋体" w:eastAsia="宋体" w:hAnsi="宋体" w:hint="eastAsia"/>
          <w:sz w:val="24"/>
          <w:szCs w:val="24"/>
        </w:rPr>
      </w:pPr>
    </w:p>
    <w:p w14:paraId="4C400AC1" w14:textId="7C2C0E77" w:rsidR="00860FD2" w:rsidRDefault="00860FD2" w:rsidP="00860FD2">
      <w:pPr>
        <w:jc w:val="center"/>
        <w:rPr>
          <w:rFonts w:ascii="宋体" w:hAnsi="宋体"/>
        </w:rPr>
      </w:pPr>
      <w:r w:rsidRPr="00860FD2">
        <w:rPr>
          <w:rFonts w:ascii="楷体" w:eastAsia="楷体" w:hAnsi="楷体" w:hint="eastAsia"/>
          <w:b/>
          <w:bCs/>
          <w:color w:val="D86DCB" w:themeColor="accent5" w:themeTint="99"/>
          <w:sz w:val="30"/>
          <w:szCs w:val="30"/>
        </w:rPr>
        <w:t>第三</w:t>
      </w:r>
      <w:r w:rsidRPr="00860FD2">
        <w:rPr>
          <w:rFonts w:ascii="楷体" w:eastAsia="楷体" w:hAnsi="楷体" w:hint="eastAsia"/>
          <w:b/>
          <w:bCs/>
          <w:color w:val="D86DCB" w:themeColor="accent5" w:themeTint="99"/>
          <w:sz w:val="30"/>
          <w:szCs w:val="30"/>
        </w:rPr>
        <w:t>讲</w:t>
      </w:r>
      <w:r w:rsidRPr="00860FD2">
        <w:rPr>
          <w:rFonts w:ascii="楷体" w:eastAsia="楷体" w:hAnsi="楷体" w:hint="eastAsia"/>
          <w:b/>
          <w:bCs/>
          <w:color w:val="D86DCB" w:themeColor="accent5" w:themeTint="99"/>
          <w:sz w:val="30"/>
          <w:szCs w:val="30"/>
        </w:rPr>
        <w:t xml:space="preserve"> 优质均衡 中国义务教育的价值追求</w:t>
      </w:r>
    </w:p>
    <w:p w14:paraId="4FE95A51" w14:textId="77777777" w:rsidR="00860FD2" w:rsidRDefault="00860FD2" w:rsidP="00860FD2">
      <w:pPr>
        <w:jc w:val="center"/>
        <w:rPr>
          <w:rFonts w:ascii="宋体" w:hAnsi="宋体"/>
        </w:rPr>
      </w:pPr>
      <w:r>
        <w:rPr>
          <w:rFonts w:ascii="宋体" w:hAnsi="宋体" w:hint="eastAsia"/>
        </w:rPr>
        <w:t>第一节</w:t>
      </w:r>
      <w:r>
        <w:rPr>
          <w:rFonts w:ascii="宋体" w:hAnsi="宋体" w:hint="eastAsia"/>
        </w:rPr>
        <w:t xml:space="preserve"> </w:t>
      </w:r>
      <w:r>
        <w:rPr>
          <w:rFonts w:ascii="宋体" w:hAnsi="宋体" w:hint="eastAsia"/>
        </w:rPr>
        <w:t>义务教育：国民教育的基石</w:t>
      </w:r>
    </w:p>
    <w:p w14:paraId="463AA4DA" w14:textId="77777777" w:rsidR="00860FD2" w:rsidRDefault="00860FD2" w:rsidP="00860FD2">
      <w:pPr>
        <w:ind w:firstLine="480"/>
      </w:pPr>
      <w:r>
        <w:rPr>
          <w:rFonts w:hint="eastAsia"/>
        </w:rPr>
        <w:t>优质均衡是中国义务教育的价值追求。</w:t>
      </w:r>
    </w:p>
    <w:p w14:paraId="52D3075A" w14:textId="77777777" w:rsidR="00860FD2" w:rsidRDefault="00860FD2" w:rsidP="00860FD2">
      <w:pPr>
        <w:ind w:firstLine="480"/>
      </w:pPr>
      <w:r>
        <w:rPr>
          <w:rFonts w:hint="eastAsia"/>
        </w:rPr>
        <w:t>义务教育是中华民族的百年梦想。</w:t>
      </w:r>
    </w:p>
    <w:p w14:paraId="04CDDE77" w14:textId="77777777" w:rsidR="00860FD2" w:rsidRDefault="00860FD2" w:rsidP="00860FD2">
      <w:pPr>
        <w:ind w:firstLine="480"/>
      </w:pPr>
      <w:r w:rsidRPr="00214290">
        <w:t>1949年，全国学龄儿童入学率仅为20%，人口中文盲率达80%以上。15岁以上人口平均受教育年限为1.6初等教育当量年，仅相当于日本明治维新前夕的水平，低于美国和英国1820年的水平。学龄儿童入学率也只相当于日本1890年左右的水平</w:t>
      </w:r>
      <w:r>
        <w:rPr>
          <w:rFonts w:hint="eastAsia"/>
        </w:rPr>
        <w:t>。</w:t>
      </w:r>
    </w:p>
    <w:p w14:paraId="68DC3BBE" w14:textId="77777777" w:rsidR="00860FD2" w:rsidRDefault="00860FD2" w:rsidP="00860FD2">
      <w:pPr>
        <w:ind w:firstLine="480"/>
      </w:pPr>
      <w:r w:rsidRPr="00214290">
        <w:t>1949年</w:t>
      </w:r>
      <w:r>
        <w:rPr>
          <w:rFonts w:hint="eastAsia"/>
        </w:rPr>
        <w:t>，</w:t>
      </w:r>
      <w:r w:rsidRPr="00214290">
        <w:t>全国学龄儿童入学率仅为20%</w:t>
      </w:r>
      <w:r>
        <w:rPr>
          <w:rFonts w:hint="eastAsia"/>
        </w:rPr>
        <w:t>。</w:t>
      </w:r>
    </w:p>
    <w:p w14:paraId="63ECD0EC" w14:textId="77777777" w:rsidR="00860FD2" w:rsidRDefault="00860FD2" w:rsidP="00860FD2">
      <w:pPr>
        <w:ind w:firstLine="480"/>
      </w:pPr>
      <w:r w:rsidRPr="00214290">
        <w:t>2022年</w:t>
      </w:r>
      <w:r>
        <w:rPr>
          <w:rFonts w:hint="eastAsia"/>
        </w:rPr>
        <w:t>，</w:t>
      </w:r>
      <w:r w:rsidRPr="00214290">
        <w:t>九年义务教育巩固率95.5%</w:t>
      </w:r>
      <w:r>
        <w:rPr>
          <w:rFonts w:hint="eastAsia"/>
        </w:rPr>
        <w:t>。</w:t>
      </w:r>
    </w:p>
    <w:p w14:paraId="0F17D2F7" w14:textId="77777777" w:rsidR="00860FD2" w:rsidRDefault="00860FD2" w:rsidP="00860FD2">
      <w:pPr>
        <w:ind w:firstLine="480"/>
      </w:pPr>
      <w:r>
        <w:rPr>
          <w:rFonts w:hint="eastAsia"/>
        </w:rPr>
        <w:t>义务教育的普及取得了重大的成就。</w:t>
      </w:r>
    </w:p>
    <w:p w14:paraId="2005106B" w14:textId="77777777" w:rsidR="00860FD2" w:rsidRDefault="00860FD2" w:rsidP="00860FD2">
      <w:r>
        <w:rPr>
          <w:rFonts w:hint="eastAsia"/>
        </w:rPr>
        <w:t>（一） 义务教育的意义</w:t>
      </w:r>
    </w:p>
    <w:p w14:paraId="7D53A5AB" w14:textId="77777777" w:rsidR="00860FD2" w:rsidRDefault="00860FD2" w:rsidP="00860FD2">
      <w:r>
        <w:rPr>
          <w:rFonts w:hint="eastAsia"/>
        </w:rPr>
        <w:t>1、 义务教育是国民教育的基石，在人类教育发展的历史过程当中，义务教育都被视为基本公共教育。国际社会普遍认为，义务教育的定位是培养合格公民的教育。接受义务教育是每一位公民的基本权利，国家应该向所有适龄儿童提供义务教育，以满足他基本学习与发展的需要。义务教育被视为社会实现公平、平等、正义最伟大的工具，是社会稳定的平衡器。</w:t>
      </w:r>
    </w:p>
    <w:p w14:paraId="0D07984C" w14:textId="77777777" w:rsidR="00860FD2" w:rsidRDefault="00860FD2" w:rsidP="00860FD2">
      <w:r>
        <w:rPr>
          <w:rFonts w:hint="eastAsia"/>
        </w:rPr>
        <w:t>2、 如何理解“义务”？</w:t>
      </w:r>
    </w:p>
    <w:p w14:paraId="776A42CB" w14:textId="77777777" w:rsidR="00860FD2" w:rsidRDefault="00860FD2" w:rsidP="00860FD2">
      <w:r w:rsidRPr="00953BC4">
        <w:rPr>
          <w:rFonts w:hint="eastAsia"/>
        </w:rPr>
        <w:t>父母与家庭有使学龄儿童就学的义务</w:t>
      </w:r>
      <w:r>
        <w:rPr>
          <w:rFonts w:hint="eastAsia"/>
        </w:rPr>
        <w:t>；</w:t>
      </w:r>
    </w:p>
    <w:p w14:paraId="429165E0" w14:textId="77777777" w:rsidR="00860FD2" w:rsidRDefault="00860FD2" w:rsidP="00860FD2">
      <w:r w:rsidRPr="00953BC4">
        <w:rPr>
          <w:rFonts w:hint="eastAsia"/>
        </w:rPr>
        <w:t>国家有设校兴学以使国民享受教育的义务</w:t>
      </w:r>
      <w:r>
        <w:rPr>
          <w:rFonts w:hint="eastAsia"/>
        </w:rPr>
        <w:t>；</w:t>
      </w:r>
    </w:p>
    <w:p w14:paraId="5EFE0D3A" w14:textId="77777777" w:rsidR="00860FD2" w:rsidRDefault="00860FD2" w:rsidP="00860FD2">
      <w:r w:rsidRPr="00953BC4">
        <w:rPr>
          <w:rFonts w:hint="eastAsia"/>
        </w:rPr>
        <w:t>全社会有排除阻碍学龄儿童身心健全发展的种种不良影响的义务</w:t>
      </w:r>
      <w:r>
        <w:rPr>
          <w:rFonts w:hint="eastAsia"/>
        </w:rPr>
        <w:t>。</w:t>
      </w:r>
    </w:p>
    <w:p w14:paraId="534E5584" w14:textId="77777777" w:rsidR="00860FD2" w:rsidRDefault="00860FD2" w:rsidP="00860FD2">
      <w:r>
        <w:rPr>
          <w:rFonts w:hint="eastAsia"/>
        </w:rPr>
        <w:t>3、 “义务教育”的性质有哪些？</w:t>
      </w:r>
    </w:p>
    <w:p w14:paraId="7F3394EC" w14:textId="77777777" w:rsidR="00860FD2" w:rsidRDefault="00860FD2" w:rsidP="00860FD2">
      <w:r>
        <w:rPr>
          <w:rFonts w:hint="eastAsia"/>
        </w:rPr>
        <w:t>强制性</w:t>
      </w:r>
    </w:p>
    <w:p w14:paraId="78E5181E" w14:textId="77777777" w:rsidR="00860FD2" w:rsidRDefault="00860FD2" w:rsidP="00860FD2">
      <w:r>
        <w:rPr>
          <w:rFonts w:hint="eastAsia"/>
        </w:rPr>
        <w:t>免费性</w:t>
      </w:r>
    </w:p>
    <w:p w14:paraId="07DB36CE" w14:textId="77777777" w:rsidR="00860FD2" w:rsidRDefault="00860FD2" w:rsidP="00860FD2">
      <w:r>
        <w:rPr>
          <w:rFonts w:hint="eastAsia"/>
        </w:rPr>
        <w:t>普及性</w:t>
      </w:r>
    </w:p>
    <w:p w14:paraId="7FD232B5" w14:textId="77777777" w:rsidR="00860FD2" w:rsidRDefault="00860FD2" w:rsidP="00860FD2">
      <w:r>
        <w:rPr>
          <w:rFonts w:hint="eastAsia"/>
        </w:rPr>
        <w:t>世俗性</w:t>
      </w:r>
    </w:p>
    <w:p w14:paraId="3DF03A99" w14:textId="77777777" w:rsidR="00860FD2" w:rsidRDefault="00860FD2" w:rsidP="00860FD2">
      <w:pPr>
        <w:rPr>
          <w:rFonts w:ascii="宋体" w:hAnsi="宋体"/>
        </w:rPr>
      </w:pPr>
      <w:r>
        <w:rPr>
          <w:rFonts w:ascii="宋体" w:hAnsi="宋体" w:hint="eastAsia"/>
        </w:rPr>
        <w:t>（二）</w:t>
      </w:r>
      <w:r>
        <w:rPr>
          <w:rFonts w:ascii="宋体" w:hAnsi="宋体" w:hint="eastAsia"/>
        </w:rPr>
        <w:t xml:space="preserve"> </w:t>
      </w:r>
      <w:r>
        <w:rPr>
          <w:rFonts w:ascii="宋体" w:hAnsi="宋体" w:hint="eastAsia"/>
        </w:rPr>
        <w:t>世界义务教育的产生与发展</w:t>
      </w:r>
    </w:p>
    <w:p w14:paraId="4404C856" w14:textId="77777777" w:rsidR="00860FD2" w:rsidRPr="00844427" w:rsidRDefault="00860FD2" w:rsidP="00860FD2">
      <w:pPr>
        <w:rPr>
          <w:rFonts w:ascii="宋体" w:hAnsi="宋体"/>
        </w:rPr>
      </w:pPr>
      <w:r>
        <w:rPr>
          <w:rFonts w:ascii="宋体" w:hAnsi="宋体" w:hint="eastAsia"/>
        </w:rPr>
        <w:t>1</w:t>
      </w:r>
      <w:r>
        <w:rPr>
          <w:rFonts w:ascii="宋体" w:hAnsi="宋体" w:hint="eastAsia"/>
        </w:rPr>
        <w:t>、</w:t>
      </w:r>
      <w:r>
        <w:rPr>
          <w:rFonts w:ascii="宋体" w:hAnsi="宋体" w:hint="eastAsia"/>
        </w:rPr>
        <w:t xml:space="preserve"> </w:t>
      </w:r>
      <w:r w:rsidRPr="00844427">
        <w:rPr>
          <w:rFonts w:ascii="宋体" w:hAnsi="宋体" w:hint="eastAsia"/>
        </w:rPr>
        <w:t>义务教育制度作为一种法律制度已有</w:t>
      </w:r>
      <w:r w:rsidRPr="00844427">
        <w:rPr>
          <w:rFonts w:ascii="宋体" w:hAnsi="宋体"/>
        </w:rPr>
        <w:t>400</w:t>
      </w:r>
      <w:r w:rsidRPr="00844427">
        <w:rPr>
          <w:rFonts w:ascii="宋体" w:hAnsi="宋体"/>
        </w:rPr>
        <w:t>多年的历史义务教育起源于德国。宗教领袖马丁</w:t>
      </w:r>
      <w:r w:rsidRPr="00844427">
        <w:rPr>
          <w:rFonts w:ascii="宋体" w:hAnsi="宋体"/>
        </w:rPr>
        <w:t>·</w:t>
      </w:r>
      <w:r w:rsidRPr="00844427">
        <w:rPr>
          <w:rFonts w:ascii="宋体" w:hAnsi="宋体"/>
        </w:rPr>
        <w:t>路德是最早提出义务教育概念的人。改革胜利后，为使人们都有学习《圣经》的能力，路德颁布了义务教育法。</w:t>
      </w:r>
    </w:p>
    <w:p w14:paraId="06867365" w14:textId="77777777" w:rsidR="00860FD2" w:rsidRDefault="00860FD2" w:rsidP="00860FD2">
      <w:pPr>
        <w:rPr>
          <w:rFonts w:ascii="宋体" w:hAnsi="宋体"/>
        </w:rPr>
      </w:pPr>
      <w:r w:rsidRPr="00844427">
        <w:rPr>
          <w:rFonts w:ascii="宋体" w:hAnsi="宋体"/>
        </w:rPr>
        <w:t>1619</w:t>
      </w:r>
      <w:r w:rsidRPr="00844427">
        <w:rPr>
          <w:rFonts w:ascii="宋体" w:hAnsi="宋体"/>
        </w:rPr>
        <w:t>年，德国魏玛公国公布的学校法令规定</w:t>
      </w:r>
      <w:r w:rsidRPr="00844427">
        <w:rPr>
          <w:rFonts w:ascii="宋体" w:hAnsi="宋体"/>
        </w:rPr>
        <w:t>:</w:t>
      </w:r>
      <w:r w:rsidRPr="00844427">
        <w:rPr>
          <w:rFonts w:ascii="宋体" w:hAnsi="宋体"/>
        </w:rPr>
        <w:t>父母应送其</w:t>
      </w:r>
      <w:r w:rsidRPr="00844427">
        <w:rPr>
          <w:rFonts w:ascii="宋体" w:hAnsi="宋体"/>
        </w:rPr>
        <w:t>6-12</w:t>
      </w:r>
      <w:r w:rsidRPr="00844427">
        <w:rPr>
          <w:rFonts w:ascii="宋体" w:hAnsi="宋体"/>
        </w:rPr>
        <w:t>岁的子女入学，这是最早的义务教育。在</w:t>
      </w:r>
      <w:r w:rsidRPr="00844427">
        <w:rPr>
          <w:rFonts w:ascii="宋体" w:hAnsi="宋体"/>
        </w:rPr>
        <w:t>1763</w:t>
      </w:r>
      <w:r w:rsidRPr="00844427">
        <w:rPr>
          <w:rFonts w:ascii="宋体" w:hAnsi="宋体"/>
        </w:rPr>
        <w:t>年到</w:t>
      </w:r>
      <w:r w:rsidRPr="00844427">
        <w:rPr>
          <w:rFonts w:ascii="宋体" w:hAnsi="宋体"/>
        </w:rPr>
        <w:t>1819</w:t>
      </w:r>
      <w:r w:rsidRPr="00844427">
        <w:rPr>
          <w:rFonts w:ascii="宋体" w:hAnsi="宋体"/>
        </w:rPr>
        <w:t>年，德国基本完善了义务教育法规</w:t>
      </w:r>
      <w:r>
        <w:rPr>
          <w:rFonts w:ascii="宋体" w:hAnsi="宋体" w:hint="eastAsia"/>
        </w:rPr>
        <w:t>。</w:t>
      </w:r>
    </w:p>
    <w:p w14:paraId="6F05AF99" w14:textId="77777777" w:rsidR="00860FD2" w:rsidRDefault="00860FD2" w:rsidP="00860FD2">
      <w:pPr>
        <w:rPr>
          <w:rFonts w:ascii="宋体" w:hAnsi="宋体"/>
        </w:rPr>
      </w:pPr>
      <w:r>
        <w:rPr>
          <w:rFonts w:ascii="宋体" w:hAnsi="宋体" w:hint="eastAsia"/>
        </w:rPr>
        <w:t>2</w:t>
      </w:r>
      <w:r>
        <w:rPr>
          <w:rFonts w:ascii="宋体" w:hAnsi="宋体" w:hint="eastAsia"/>
        </w:rPr>
        <w:t>、</w:t>
      </w:r>
      <w:r>
        <w:rPr>
          <w:rFonts w:ascii="宋体" w:hAnsi="宋体" w:hint="eastAsia"/>
        </w:rPr>
        <w:t xml:space="preserve"> </w:t>
      </w:r>
      <w:r>
        <w:rPr>
          <w:rFonts w:ascii="宋体" w:hAnsi="宋体" w:hint="eastAsia"/>
        </w:rPr>
        <w:t>随着西方工业社会的推进，为了培养有知识的、有一定产业知识的技术工人，西方的现代教育得到了飞速的发展。英、法、美、日等工业化国家在</w:t>
      </w:r>
      <w:r>
        <w:rPr>
          <w:rFonts w:ascii="宋体" w:hAnsi="宋体" w:hint="eastAsia"/>
        </w:rPr>
        <w:t>1</w:t>
      </w:r>
      <w:r>
        <w:rPr>
          <w:rFonts w:ascii="宋体" w:hAnsi="宋体"/>
        </w:rPr>
        <w:t>9</w:t>
      </w:r>
      <w:r>
        <w:rPr>
          <w:rFonts w:ascii="宋体" w:hAnsi="宋体" w:hint="eastAsia"/>
        </w:rPr>
        <w:t>世纪后半期以立法的方式来推动普及义务教育。</w:t>
      </w:r>
    </w:p>
    <w:p w14:paraId="482E6C7B" w14:textId="77777777" w:rsidR="00860FD2" w:rsidRDefault="00860FD2" w:rsidP="00860FD2">
      <w:pPr>
        <w:rPr>
          <w:rFonts w:ascii="宋体" w:hAnsi="宋体"/>
        </w:rPr>
      </w:pPr>
      <w:r>
        <w:rPr>
          <w:rFonts w:ascii="宋体" w:hAnsi="宋体"/>
        </w:rPr>
        <w:t>3</w:t>
      </w:r>
      <w:r>
        <w:rPr>
          <w:rFonts w:ascii="宋体" w:hAnsi="宋体" w:hint="eastAsia"/>
        </w:rPr>
        <w:t>、</w:t>
      </w:r>
      <w:r>
        <w:rPr>
          <w:rFonts w:ascii="宋体" w:hAnsi="宋体" w:hint="eastAsia"/>
        </w:rPr>
        <w:t xml:space="preserve"> </w:t>
      </w:r>
      <w:r>
        <w:rPr>
          <w:rFonts w:ascii="宋体" w:hAnsi="宋体" w:hint="eastAsia"/>
        </w:rPr>
        <w:t>我国近代化起步较晚，相较于早期资本主义国家落后，义务教育发展进程可以从清末开始，期间大概百年的历程。</w:t>
      </w:r>
    </w:p>
    <w:p w14:paraId="380473BD" w14:textId="77777777" w:rsidR="00860FD2" w:rsidRDefault="00860FD2" w:rsidP="00860FD2">
      <w:pPr>
        <w:rPr>
          <w:rFonts w:ascii="宋体" w:hAnsi="宋体"/>
        </w:rPr>
      </w:pPr>
      <w:r>
        <w:rPr>
          <w:rFonts w:ascii="宋体" w:hAnsi="宋体" w:hint="eastAsia"/>
        </w:rPr>
        <w:t>4</w:t>
      </w:r>
      <w:r>
        <w:rPr>
          <w:rFonts w:ascii="宋体" w:hAnsi="宋体" w:hint="eastAsia"/>
        </w:rPr>
        <w:t>、</w:t>
      </w:r>
      <w:r>
        <w:rPr>
          <w:rFonts w:ascii="宋体" w:hAnsi="宋体" w:hint="eastAsia"/>
        </w:rPr>
        <w:t xml:space="preserve"> </w:t>
      </w:r>
      <w:r>
        <w:rPr>
          <w:rFonts w:ascii="宋体" w:hAnsi="宋体" w:hint="eastAsia"/>
        </w:rPr>
        <w:t>联合国教科文组织相关资料显示，目前</w:t>
      </w:r>
      <w:r w:rsidRPr="00653C57">
        <w:rPr>
          <w:rFonts w:ascii="宋体" w:hAnsi="宋体"/>
        </w:rPr>
        <w:t>181</w:t>
      </w:r>
      <w:r w:rsidRPr="00653C57">
        <w:rPr>
          <w:rFonts w:ascii="宋体" w:hAnsi="宋体"/>
        </w:rPr>
        <w:t>个国家会地区宣布实施了义务教育</w:t>
      </w:r>
      <w:r>
        <w:rPr>
          <w:rFonts w:ascii="宋体" w:hAnsi="宋体" w:hint="eastAsia"/>
        </w:rPr>
        <w:t>，</w:t>
      </w:r>
      <w:r w:rsidRPr="00653C57">
        <w:rPr>
          <w:rFonts w:ascii="宋体" w:hAnsi="宋体"/>
        </w:rPr>
        <w:t>127</w:t>
      </w:r>
      <w:r w:rsidRPr="00653C57">
        <w:rPr>
          <w:rFonts w:ascii="宋体" w:hAnsi="宋体"/>
        </w:rPr>
        <w:t>个国家具有义务教育免费的法律保障</w:t>
      </w:r>
      <w:r>
        <w:rPr>
          <w:rFonts w:ascii="宋体" w:hAnsi="宋体" w:hint="eastAsia"/>
        </w:rPr>
        <w:t>，即通过立法来保障儿童受义务教育的权利与义务。</w:t>
      </w:r>
    </w:p>
    <w:p w14:paraId="1DD8F753" w14:textId="77777777" w:rsidR="00860FD2" w:rsidRDefault="00860FD2" w:rsidP="00860FD2">
      <w:pPr>
        <w:rPr>
          <w:rFonts w:ascii="宋体" w:hAnsi="宋体"/>
        </w:rPr>
      </w:pPr>
      <w:r>
        <w:rPr>
          <w:rFonts w:ascii="宋体" w:hAnsi="宋体" w:hint="eastAsia"/>
        </w:rPr>
        <w:t>5</w:t>
      </w:r>
      <w:r>
        <w:rPr>
          <w:rFonts w:ascii="宋体" w:hAnsi="宋体" w:hint="eastAsia"/>
        </w:rPr>
        <w:t>、关于义务教育年限</w:t>
      </w:r>
      <w:r>
        <w:rPr>
          <w:rFonts w:ascii="宋体" w:hAnsi="宋体" w:hint="eastAsia"/>
        </w:rPr>
        <w:t xml:space="preserve"> </w:t>
      </w:r>
    </w:p>
    <w:p w14:paraId="2794E094" w14:textId="77777777" w:rsidR="00860FD2" w:rsidRDefault="00860FD2" w:rsidP="00860FD2">
      <w:pPr>
        <w:rPr>
          <w:rFonts w:ascii="宋体" w:hAnsi="宋体"/>
        </w:rPr>
      </w:pPr>
      <w:r>
        <w:rPr>
          <w:rFonts w:ascii="宋体" w:hAnsi="宋体" w:hint="eastAsia"/>
        </w:rPr>
        <w:t>世界教育强国：从世界银行、美国中情局等发布的发达国家名单中进行比较筛选出</w:t>
      </w:r>
      <w:r>
        <w:rPr>
          <w:rFonts w:ascii="宋体" w:hAnsi="宋体" w:hint="eastAsia"/>
        </w:rPr>
        <w:t>3</w:t>
      </w:r>
      <w:r>
        <w:rPr>
          <w:rFonts w:ascii="宋体" w:hAnsi="宋体"/>
        </w:rPr>
        <w:t>1</w:t>
      </w:r>
      <w:r>
        <w:rPr>
          <w:rFonts w:ascii="宋体" w:hAnsi="宋体" w:hint="eastAsia"/>
        </w:rPr>
        <w:t>个国家，有通过比较教育发展水平与经济社会发展的关系，最终确定了</w:t>
      </w:r>
      <w:r>
        <w:rPr>
          <w:rFonts w:ascii="宋体" w:hAnsi="宋体" w:hint="eastAsia"/>
        </w:rPr>
        <w:t>1</w:t>
      </w:r>
      <w:r>
        <w:rPr>
          <w:rFonts w:ascii="宋体" w:hAnsi="宋体"/>
        </w:rPr>
        <w:t>2</w:t>
      </w:r>
      <w:r>
        <w:rPr>
          <w:rFonts w:ascii="宋体" w:hAnsi="宋体" w:hint="eastAsia"/>
        </w:rPr>
        <w:t>个发达国家与</w:t>
      </w:r>
      <w:r>
        <w:rPr>
          <w:rFonts w:ascii="宋体" w:hAnsi="宋体" w:hint="eastAsia"/>
        </w:rPr>
        <w:t>1</w:t>
      </w:r>
      <w:r>
        <w:rPr>
          <w:rFonts w:ascii="宋体" w:hAnsi="宋体" w:hint="eastAsia"/>
        </w:rPr>
        <w:t>个发展中国家，即</w:t>
      </w:r>
      <w:r w:rsidRPr="0052349F">
        <w:rPr>
          <w:rFonts w:ascii="宋体" w:hAnsi="宋体" w:hint="eastAsia"/>
        </w:rPr>
        <w:t>澳大利亚</w:t>
      </w:r>
      <w:r>
        <w:rPr>
          <w:rFonts w:ascii="宋体" w:hAnsi="宋体" w:hint="eastAsia"/>
        </w:rPr>
        <w:t>、</w:t>
      </w:r>
      <w:r w:rsidRPr="0052349F">
        <w:rPr>
          <w:rFonts w:ascii="宋体" w:hAnsi="宋体" w:hint="eastAsia"/>
        </w:rPr>
        <w:t>加拿大</w:t>
      </w:r>
      <w:r>
        <w:rPr>
          <w:rFonts w:ascii="宋体" w:hAnsi="宋体" w:hint="eastAsia"/>
        </w:rPr>
        <w:t>、</w:t>
      </w:r>
      <w:r w:rsidRPr="0052349F">
        <w:rPr>
          <w:rFonts w:ascii="宋体" w:hAnsi="宋体" w:hint="eastAsia"/>
        </w:rPr>
        <w:t>芬兰</w:t>
      </w:r>
      <w:r>
        <w:rPr>
          <w:rFonts w:ascii="宋体" w:hAnsi="宋体" w:hint="eastAsia"/>
        </w:rPr>
        <w:t>、</w:t>
      </w:r>
      <w:r w:rsidRPr="0052349F">
        <w:rPr>
          <w:rFonts w:ascii="宋体" w:hAnsi="宋体" w:hint="eastAsia"/>
        </w:rPr>
        <w:t>法国</w:t>
      </w:r>
      <w:r>
        <w:rPr>
          <w:rFonts w:ascii="宋体" w:hAnsi="宋体" w:hint="eastAsia"/>
        </w:rPr>
        <w:t>、</w:t>
      </w:r>
      <w:r w:rsidRPr="0052349F">
        <w:rPr>
          <w:rFonts w:ascii="宋体" w:hAnsi="宋体" w:hint="eastAsia"/>
        </w:rPr>
        <w:t>德国</w:t>
      </w:r>
      <w:r>
        <w:rPr>
          <w:rFonts w:ascii="宋体" w:hAnsi="宋体" w:hint="eastAsia"/>
        </w:rPr>
        <w:t>、</w:t>
      </w:r>
      <w:r w:rsidRPr="0052349F">
        <w:rPr>
          <w:rFonts w:ascii="宋体" w:hAnsi="宋体" w:hint="eastAsia"/>
        </w:rPr>
        <w:t>以色列</w:t>
      </w:r>
      <w:r>
        <w:rPr>
          <w:rFonts w:ascii="宋体" w:hAnsi="宋体" w:hint="eastAsia"/>
        </w:rPr>
        <w:t>、</w:t>
      </w:r>
      <w:r w:rsidRPr="0052349F">
        <w:rPr>
          <w:rFonts w:ascii="宋体" w:hAnsi="宋体" w:hint="eastAsia"/>
        </w:rPr>
        <w:t>日本</w:t>
      </w:r>
      <w:r>
        <w:rPr>
          <w:rFonts w:ascii="宋体" w:hAnsi="宋体" w:hint="eastAsia"/>
        </w:rPr>
        <w:t>、</w:t>
      </w:r>
      <w:r w:rsidRPr="0052349F">
        <w:rPr>
          <w:rFonts w:ascii="宋体" w:hAnsi="宋体" w:hint="eastAsia"/>
        </w:rPr>
        <w:t>韩国</w:t>
      </w:r>
      <w:r>
        <w:rPr>
          <w:rFonts w:ascii="宋体" w:hAnsi="宋体" w:hint="eastAsia"/>
        </w:rPr>
        <w:t>、</w:t>
      </w:r>
      <w:r w:rsidRPr="0052349F">
        <w:rPr>
          <w:rFonts w:ascii="宋体" w:hAnsi="宋体" w:hint="eastAsia"/>
        </w:rPr>
        <w:t>新加坡</w:t>
      </w:r>
      <w:r>
        <w:rPr>
          <w:rFonts w:ascii="宋体" w:hAnsi="宋体" w:hint="eastAsia"/>
        </w:rPr>
        <w:t>、</w:t>
      </w:r>
      <w:r w:rsidRPr="0052349F">
        <w:rPr>
          <w:rFonts w:ascii="宋体" w:hAnsi="宋体" w:hint="eastAsia"/>
        </w:rPr>
        <w:t>西班牙</w:t>
      </w:r>
      <w:r>
        <w:rPr>
          <w:rFonts w:ascii="宋体" w:hAnsi="宋体" w:hint="eastAsia"/>
        </w:rPr>
        <w:t>、</w:t>
      </w:r>
      <w:r w:rsidRPr="0052349F">
        <w:rPr>
          <w:rFonts w:ascii="宋体" w:hAnsi="宋体" w:hint="eastAsia"/>
        </w:rPr>
        <w:t>英国</w:t>
      </w:r>
      <w:r>
        <w:rPr>
          <w:rFonts w:ascii="宋体" w:hAnsi="宋体" w:hint="eastAsia"/>
        </w:rPr>
        <w:t>、</w:t>
      </w:r>
      <w:r w:rsidRPr="0052349F">
        <w:rPr>
          <w:rFonts w:ascii="宋体" w:hAnsi="宋体" w:hint="eastAsia"/>
        </w:rPr>
        <w:t>美国</w:t>
      </w:r>
      <w:r>
        <w:rPr>
          <w:rFonts w:ascii="宋体" w:hAnsi="宋体" w:hint="eastAsia"/>
        </w:rPr>
        <w:t>、</w:t>
      </w:r>
      <w:r w:rsidRPr="0052349F">
        <w:rPr>
          <w:rFonts w:ascii="宋体" w:hAnsi="宋体" w:hint="eastAsia"/>
        </w:rPr>
        <w:t>俄罗斯</w:t>
      </w:r>
      <w:r>
        <w:rPr>
          <w:rFonts w:ascii="宋体" w:hAnsi="宋体" w:hint="eastAsia"/>
        </w:rPr>
        <w:t>。</w:t>
      </w:r>
    </w:p>
    <w:p w14:paraId="157854CD" w14:textId="77777777" w:rsidR="00860FD2" w:rsidRDefault="00860FD2" w:rsidP="00860FD2">
      <w:pPr>
        <w:rPr>
          <w:rFonts w:ascii="宋体" w:hAnsi="宋体"/>
        </w:rPr>
      </w:pPr>
      <w:r>
        <w:rPr>
          <w:rFonts w:ascii="宋体" w:hAnsi="宋体" w:hint="eastAsia"/>
        </w:rPr>
        <w:t>这些国家的义务教育年限中，亚洲国家的义务教育年限偏短，但我们依然可以发现，世界教育强国的义务教育年限普遍长。由此可见，我国在建设教育强国的进程中应当对</w:t>
      </w:r>
      <w:proofErr w:type="gramStart"/>
      <w:r>
        <w:rPr>
          <w:rFonts w:ascii="宋体" w:hAnsi="宋体" w:hint="eastAsia"/>
        </w:rPr>
        <w:t>标世界</w:t>
      </w:r>
      <w:proofErr w:type="gramEnd"/>
      <w:r>
        <w:rPr>
          <w:rFonts w:ascii="宋体" w:hAnsi="宋体" w:hint="eastAsia"/>
        </w:rPr>
        <w:t>教育强国，因此是否需要延长义务教育年限，也是我们当今在思考的问题。</w:t>
      </w:r>
    </w:p>
    <w:p w14:paraId="4459F771" w14:textId="77777777" w:rsidR="00860FD2" w:rsidRDefault="00860FD2" w:rsidP="00860FD2">
      <w:pPr>
        <w:jc w:val="center"/>
        <w:rPr>
          <w:rFonts w:ascii="宋体" w:hAnsi="宋体"/>
        </w:rPr>
      </w:pPr>
      <w:r>
        <w:rPr>
          <w:rFonts w:ascii="宋体" w:hAnsi="宋体" w:hint="eastAsia"/>
        </w:rPr>
        <w:t>第二节</w:t>
      </w:r>
      <w:r>
        <w:rPr>
          <w:rFonts w:ascii="宋体" w:hAnsi="宋体" w:hint="eastAsia"/>
        </w:rPr>
        <w:t xml:space="preserve"> </w:t>
      </w:r>
      <w:r>
        <w:rPr>
          <w:rFonts w:ascii="宋体" w:hAnsi="宋体" w:hint="eastAsia"/>
        </w:rPr>
        <w:t>从机会</w:t>
      </w:r>
      <w:proofErr w:type="gramStart"/>
      <w:r>
        <w:rPr>
          <w:rFonts w:ascii="宋体" w:hAnsi="宋体" w:hint="eastAsia"/>
        </w:rPr>
        <w:t>公平向</w:t>
      </w:r>
      <w:proofErr w:type="gramEnd"/>
      <w:r>
        <w:rPr>
          <w:rFonts w:ascii="宋体" w:hAnsi="宋体" w:hint="eastAsia"/>
        </w:rPr>
        <w:t>质量公平：中国义务教育的历史演进</w:t>
      </w:r>
    </w:p>
    <w:p w14:paraId="4A768204" w14:textId="77777777" w:rsidR="00860FD2" w:rsidRDefault="00860FD2" w:rsidP="00860FD2">
      <w:pPr>
        <w:jc w:val="left"/>
        <w:rPr>
          <w:rFonts w:ascii="宋体" w:hAnsi="宋体"/>
        </w:rPr>
      </w:pPr>
      <w:r>
        <w:rPr>
          <w:rFonts w:ascii="宋体" w:hAnsi="宋体" w:hint="eastAsia"/>
        </w:rPr>
        <w:t>一、</w:t>
      </w:r>
      <w:r>
        <w:rPr>
          <w:rFonts w:ascii="宋体" w:hAnsi="宋体" w:hint="eastAsia"/>
        </w:rPr>
        <w:t xml:space="preserve"> </w:t>
      </w:r>
      <w:r>
        <w:rPr>
          <w:rFonts w:ascii="宋体" w:hAnsi="宋体" w:hint="eastAsia"/>
        </w:rPr>
        <w:t>百年梦想：中国义务教育制度的建立（</w:t>
      </w:r>
      <w:r>
        <w:rPr>
          <w:rFonts w:ascii="宋体" w:hAnsi="宋体" w:hint="eastAsia"/>
        </w:rPr>
        <w:t>1</w:t>
      </w:r>
      <w:r>
        <w:rPr>
          <w:rFonts w:ascii="宋体" w:hAnsi="宋体"/>
        </w:rPr>
        <w:t>904-1986</w:t>
      </w:r>
      <w:r>
        <w:rPr>
          <w:rFonts w:ascii="宋体" w:hAnsi="宋体" w:hint="eastAsia"/>
        </w:rPr>
        <w:t>）</w:t>
      </w:r>
    </w:p>
    <w:p w14:paraId="3F66B6BC" w14:textId="77777777" w:rsidR="00860FD2" w:rsidRDefault="00860FD2" w:rsidP="00860FD2">
      <w:pPr>
        <w:jc w:val="left"/>
        <w:rPr>
          <w:rFonts w:ascii="宋体" w:hAnsi="宋体"/>
        </w:rPr>
      </w:pPr>
      <w:r>
        <w:rPr>
          <w:rFonts w:ascii="宋体" w:hAnsi="宋体" w:hint="eastAsia"/>
        </w:rPr>
        <w:t>（一）</w:t>
      </w:r>
      <w:r>
        <w:rPr>
          <w:rFonts w:ascii="宋体" w:hAnsi="宋体" w:hint="eastAsia"/>
        </w:rPr>
        <w:t xml:space="preserve"> </w:t>
      </w:r>
      <w:r>
        <w:rPr>
          <w:rFonts w:ascii="宋体" w:hAnsi="宋体" w:hint="eastAsia"/>
        </w:rPr>
        <w:t>梦想的提出：清末至建国前的义务教育</w:t>
      </w:r>
    </w:p>
    <w:p w14:paraId="627D179F" w14:textId="77777777" w:rsidR="00860FD2" w:rsidRDefault="00860FD2" w:rsidP="00860FD2">
      <w:pPr>
        <w:jc w:val="left"/>
        <w:rPr>
          <w:rFonts w:ascii="宋体" w:hAnsi="宋体"/>
        </w:rPr>
      </w:pPr>
      <w:r w:rsidRPr="005836A6">
        <w:rPr>
          <w:rFonts w:ascii="宋体" w:hAnsi="宋体"/>
        </w:rPr>
        <w:t>1904</w:t>
      </w:r>
      <w:r w:rsidRPr="005836A6">
        <w:rPr>
          <w:rFonts w:ascii="宋体" w:hAnsi="宋体"/>
        </w:rPr>
        <w:t>年清政府在《泰定初等小学堂章程》的</w:t>
      </w:r>
      <w:r w:rsidRPr="005836A6">
        <w:rPr>
          <w:rFonts w:ascii="宋体" w:hAnsi="宋体"/>
        </w:rPr>
        <w:t>“</w:t>
      </w:r>
      <w:r w:rsidRPr="005836A6">
        <w:rPr>
          <w:rFonts w:ascii="宋体" w:hAnsi="宋体"/>
        </w:rPr>
        <w:t>学务纲要</w:t>
      </w:r>
      <w:r w:rsidRPr="005836A6">
        <w:rPr>
          <w:rFonts w:ascii="宋体" w:hAnsi="宋体"/>
        </w:rPr>
        <w:t>”</w:t>
      </w:r>
      <w:r w:rsidRPr="005836A6">
        <w:rPr>
          <w:rFonts w:ascii="宋体" w:hAnsi="宋体"/>
        </w:rPr>
        <w:t>中提出</w:t>
      </w:r>
      <w:r w:rsidRPr="005836A6">
        <w:rPr>
          <w:rFonts w:ascii="宋体" w:hAnsi="宋体"/>
        </w:rPr>
        <w:t>:“</w:t>
      </w:r>
      <w:r w:rsidRPr="005836A6">
        <w:rPr>
          <w:rFonts w:ascii="宋体" w:hAnsi="宋体"/>
        </w:rPr>
        <w:t>初等小学堂为养正始基各国均任为国家之义务教育。</w:t>
      </w:r>
      <w:r w:rsidRPr="005836A6">
        <w:rPr>
          <w:rFonts w:ascii="宋体" w:hAnsi="宋体"/>
        </w:rPr>
        <w:t>”</w:t>
      </w:r>
    </w:p>
    <w:p w14:paraId="740019FB" w14:textId="77777777" w:rsidR="00860FD2" w:rsidRDefault="00860FD2" w:rsidP="00860FD2">
      <w:pPr>
        <w:jc w:val="left"/>
        <w:rPr>
          <w:rFonts w:ascii="宋体" w:hAnsi="宋体"/>
        </w:rPr>
      </w:pPr>
      <w:r w:rsidRPr="0080478C">
        <w:rPr>
          <w:rFonts w:ascii="宋体" w:hAnsi="宋体" w:hint="eastAsia"/>
        </w:rPr>
        <w:t>此项学堂，国家不收学费，以示国民教育，国家任为义务之本意</w:t>
      </w:r>
      <w:r>
        <w:rPr>
          <w:rFonts w:ascii="宋体" w:hAnsi="宋体" w:hint="eastAsia"/>
        </w:rPr>
        <w:t>。</w:t>
      </w:r>
    </w:p>
    <w:p w14:paraId="42F1AF9D" w14:textId="77777777" w:rsidR="00860FD2" w:rsidRPr="0080478C" w:rsidRDefault="00860FD2" w:rsidP="00860FD2">
      <w:pPr>
        <w:jc w:val="left"/>
        <w:rPr>
          <w:rFonts w:ascii="宋体" w:hAnsi="宋体"/>
        </w:rPr>
      </w:pPr>
      <w:r w:rsidRPr="0080478C">
        <w:rPr>
          <w:rFonts w:ascii="宋体" w:hAnsi="宋体"/>
        </w:rPr>
        <w:t>1912</w:t>
      </w:r>
      <w:r w:rsidRPr="0080478C">
        <w:rPr>
          <w:rFonts w:ascii="宋体" w:hAnsi="宋体"/>
        </w:rPr>
        <w:t>年，民国政府《学校系统令》</w:t>
      </w:r>
      <w:r>
        <w:rPr>
          <w:rFonts w:ascii="宋体" w:hAnsi="宋体" w:hint="eastAsia"/>
        </w:rPr>
        <w:t>。</w:t>
      </w:r>
    </w:p>
    <w:p w14:paraId="4CEAF692" w14:textId="77777777" w:rsidR="00860FD2" w:rsidRDefault="00860FD2" w:rsidP="00860FD2">
      <w:pPr>
        <w:jc w:val="left"/>
        <w:rPr>
          <w:rFonts w:ascii="宋体" w:hAnsi="宋体"/>
        </w:rPr>
      </w:pPr>
      <w:r w:rsidRPr="0080478C">
        <w:rPr>
          <w:rFonts w:ascii="宋体" w:hAnsi="宋体"/>
        </w:rPr>
        <w:t>1923</w:t>
      </w:r>
      <w:r w:rsidRPr="0080478C">
        <w:rPr>
          <w:rFonts w:ascii="宋体" w:hAnsi="宋体"/>
        </w:rPr>
        <w:t>年，《中华民国宪法》</w:t>
      </w:r>
      <w:r>
        <w:rPr>
          <w:rFonts w:ascii="宋体" w:hAnsi="宋体" w:hint="eastAsia"/>
        </w:rPr>
        <w:t>首次将义务教育列入了宪法，成为宪法的一个重要组成部分，从根本法的层面为义务教育提供了保障。</w:t>
      </w:r>
    </w:p>
    <w:p w14:paraId="6D022564" w14:textId="77777777" w:rsidR="00860FD2" w:rsidRDefault="00860FD2" w:rsidP="00860FD2">
      <w:pPr>
        <w:jc w:val="left"/>
        <w:rPr>
          <w:rFonts w:ascii="宋体" w:hAnsi="宋体"/>
        </w:rPr>
      </w:pPr>
      <w:r>
        <w:rPr>
          <w:rFonts w:ascii="宋体" w:hAnsi="宋体" w:hint="eastAsia"/>
        </w:rPr>
        <w:t>（二）</w:t>
      </w:r>
      <w:r>
        <w:rPr>
          <w:rFonts w:ascii="宋体" w:hAnsi="宋体" w:hint="eastAsia"/>
        </w:rPr>
        <w:t xml:space="preserve"> </w:t>
      </w:r>
      <w:r>
        <w:rPr>
          <w:rFonts w:ascii="宋体" w:hAnsi="宋体" w:hint="eastAsia"/>
        </w:rPr>
        <w:t>建国后义务教育制度的建立</w:t>
      </w:r>
    </w:p>
    <w:p w14:paraId="06614BD1" w14:textId="77777777" w:rsidR="00860FD2" w:rsidRDefault="00860FD2" w:rsidP="00860FD2">
      <w:pPr>
        <w:jc w:val="left"/>
        <w:rPr>
          <w:rFonts w:ascii="宋体" w:hAnsi="宋体"/>
        </w:rPr>
      </w:pPr>
      <w:r>
        <w:rPr>
          <w:rFonts w:ascii="宋体" w:hAnsi="宋体" w:hint="eastAsia"/>
        </w:rPr>
        <w:t>1</w:t>
      </w:r>
      <w:r>
        <w:rPr>
          <w:rFonts w:ascii="宋体" w:hAnsi="宋体"/>
        </w:rPr>
        <w:t>949</w:t>
      </w:r>
      <w:r>
        <w:rPr>
          <w:rFonts w:ascii="宋体" w:hAnsi="宋体" w:hint="eastAsia"/>
        </w:rPr>
        <w:t>年，在具有宪法性质的《中国人民政治协商会议共同纲领》中首次提出了“有计划、有步骤地实行普及教育”。</w:t>
      </w:r>
    </w:p>
    <w:p w14:paraId="5DA64659" w14:textId="77777777" w:rsidR="00860FD2" w:rsidRDefault="00860FD2" w:rsidP="00860FD2">
      <w:pPr>
        <w:jc w:val="left"/>
        <w:rPr>
          <w:rFonts w:ascii="宋体" w:hAnsi="宋体"/>
        </w:rPr>
      </w:pPr>
      <w:r>
        <w:rPr>
          <w:rFonts w:ascii="宋体" w:hAnsi="宋体" w:hint="eastAsia"/>
        </w:rPr>
        <w:t>1</w:t>
      </w:r>
      <w:r>
        <w:rPr>
          <w:rFonts w:ascii="宋体" w:hAnsi="宋体"/>
        </w:rPr>
        <w:t>956</w:t>
      </w:r>
      <w:r>
        <w:rPr>
          <w:rFonts w:ascii="宋体" w:hAnsi="宋体" w:hint="eastAsia"/>
        </w:rPr>
        <w:t>年九月，党的八大政治报告中提出，“必须用极大的努力扫除文盲并在财政力量许可的范围内逐步地扩大小学教育”，提出在</w:t>
      </w:r>
      <w:r>
        <w:rPr>
          <w:rFonts w:ascii="宋体" w:hAnsi="宋体"/>
        </w:rPr>
        <w:t>12</w:t>
      </w:r>
      <w:r>
        <w:rPr>
          <w:rFonts w:ascii="宋体" w:hAnsi="宋体" w:hint="eastAsia"/>
        </w:rPr>
        <w:t>年内普及小学义务教育的目标。这是党和国家第一次明确了普及义务教育的目标。</w:t>
      </w:r>
    </w:p>
    <w:p w14:paraId="4EE5B1BA" w14:textId="77777777" w:rsidR="00860FD2" w:rsidRDefault="00860FD2" w:rsidP="00860FD2">
      <w:pPr>
        <w:jc w:val="left"/>
        <w:rPr>
          <w:rFonts w:ascii="宋体" w:hAnsi="宋体"/>
        </w:rPr>
      </w:pPr>
      <w:r>
        <w:rPr>
          <w:rFonts w:ascii="宋体" w:hAnsi="宋体" w:hint="eastAsia"/>
        </w:rPr>
        <w:t>文化大革命期间，我国的教育事业受到了冲击。</w:t>
      </w:r>
    </w:p>
    <w:p w14:paraId="5CE00DE7" w14:textId="77777777" w:rsidR="00860FD2" w:rsidRDefault="00860FD2" w:rsidP="00860FD2">
      <w:pPr>
        <w:jc w:val="left"/>
        <w:rPr>
          <w:rFonts w:ascii="宋体" w:hAnsi="宋体"/>
        </w:rPr>
      </w:pPr>
      <w:r>
        <w:rPr>
          <w:rFonts w:ascii="宋体" w:hAnsi="宋体" w:hint="eastAsia"/>
        </w:rPr>
        <w:t>我国改革开放的先声来自教育事业。邓小平任教育与科技的后勤部长，认为中国的现代化必须从科技和教育事业开始。</w:t>
      </w:r>
    </w:p>
    <w:p w14:paraId="1A822EE3" w14:textId="77777777" w:rsidR="00860FD2" w:rsidRDefault="00860FD2" w:rsidP="00860FD2">
      <w:pPr>
        <w:jc w:val="left"/>
        <w:rPr>
          <w:rFonts w:ascii="宋体" w:hAnsi="宋体"/>
        </w:rPr>
      </w:pPr>
      <w:r w:rsidRPr="006A0DA6">
        <w:rPr>
          <w:rFonts w:ascii="宋体" w:hAnsi="宋体"/>
        </w:rPr>
        <w:t>1980</w:t>
      </w:r>
      <w:r w:rsidRPr="006A0DA6">
        <w:rPr>
          <w:rFonts w:ascii="宋体" w:hAnsi="宋体"/>
        </w:rPr>
        <w:t>，《关于普及小学教育若干问题的决定</w:t>
      </w:r>
      <w:r>
        <w:rPr>
          <w:rFonts w:ascii="宋体" w:hAnsi="宋体" w:hint="eastAsia"/>
        </w:rPr>
        <w:t>》。</w:t>
      </w:r>
    </w:p>
    <w:p w14:paraId="0F4D7763" w14:textId="77777777" w:rsidR="00860FD2" w:rsidRDefault="00860FD2" w:rsidP="00860FD2">
      <w:pPr>
        <w:jc w:val="left"/>
        <w:rPr>
          <w:rFonts w:ascii="宋体" w:hAnsi="宋体"/>
        </w:rPr>
      </w:pPr>
      <w:r>
        <w:rPr>
          <w:rFonts w:ascii="宋体" w:hAnsi="宋体" w:hint="eastAsia"/>
        </w:rPr>
        <w:t>1</w:t>
      </w:r>
      <w:r>
        <w:rPr>
          <w:rFonts w:ascii="宋体" w:hAnsi="宋体"/>
        </w:rPr>
        <w:t>982</w:t>
      </w:r>
      <w:r>
        <w:rPr>
          <w:rFonts w:ascii="宋体" w:hAnsi="宋体" w:hint="eastAsia"/>
        </w:rPr>
        <w:t>年</w:t>
      </w:r>
      <w:r>
        <w:rPr>
          <w:rFonts w:ascii="宋体" w:hAnsi="宋体" w:hint="eastAsia"/>
        </w:rPr>
        <w:t>1</w:t>
      </w:r>
      <w:r>
        <w:rPr>
          <w:rFonts w:ascii="宋体" w:hAnsi="宋体"/>
        </w:rPr>
        <w:t>2</w:t>
      </w:r>
      <w:r>
        <w:rPr>
          <w:rFonts w:ascii="宋体" w:hAnsi="宋体" w:hint="eastAsia"/>
        </w:rPr>
        <w:t>月</w:t>
      </w:r>
      <w:r>
        <w:rPr>
          <w:rFonts w:ascii="宋体" w:hAnsi="宋体" w:hint="eastAsia"/>
        </w:rPr>
        <w:t>4</w:t>
      </w:r>
      <w:r>
        <w:rPr>
          <w:rFonts w:ascii="宋体" w:hAnsi="宋体" w:hint="eastAsia"/>
        </w:rPr>
        <w:t>日，第五届全国人民代表大会第五次会议通过了新修订的《中华人民共和国宪法》，其中明确指出，“中华人民共和国公民有受教育的权利与义务”。第一次从根本法的角度做出全面普及义务教育的决定。</w:t>
      </w:r>
    </w:p>
    <w:p w14:paraId="29E9B7EE" w14:textId="77777777" w:rsidR="00860FD2" w:rsidRDefault="00860FD2" w:rsidP="00860FD2">
      <w:pPr>
        <w:jc w:val="left"/>
        <w:rPr>
          <w:rFonts w:ascii="宋体" w:hAnsi="宋体"/>
        </w:rPr>
      </w:pPr>
      <w:r>
        <w:rPr>
          <w:rFonts w:ascii="宋体" w:hAnsi="宋体"/>
        </w:rPr>
        <w:t>1985</w:t>
      </w:r>
      <w:r>
        <w:rPr>
          <w:rFonts w:ascii="宋体" w:hAnsi="宋体" w:hint="eastAsia"/>
        </w:rPr>
        <w:t>年，中共中央召开改革开放后的第一次全国教育工作会议，颁布了《</w:t>
      </w:r>
      <w:r w:rsidRPr="006A0DA6">
        <w:rPr>
          <w:rFonts w:ascii="宋体" w:hAnsi="宋体" w:hint="eastAsia"/>
        </w:rPr>
        <w:t>中共中央关于教育体制改革的决定</w:t>
      </w:r>
      <w:r>
        <w:rPr>
          <w:rFonts w:ascii="宋体" w:hAnsi="宋体" w:hint="eastAsia"/>
        </w:rPr>
        <w:t>》，其中明确指出“义务教育，即依法律规定适龄儿童必须接受国家、社会、家庭须予以保证的国民教育”，对义务教育下了定义，可概括为依法实施、依法接受、予以保证。同时也提出逐步地、有步骤地实行九年义务制教育，在我们党的重大决策中首次提出了实施九年义务制教育。</w:t>
      </w:r>
    </w:p>
    <w:p w14:paraId="0641EA53" w14:textId="77777777" w:rsidR="00860FD2" w:rsidRPr="006C49BA" w:rsidRDefault="00860FD2" w:rsidP="00860FD2">
      <w:pPr>
        <w:jc w:val="left"/>
        <w:rPr>
          <w:rFonts w:ascii="宋体" w:hAnsi="宋体"/>
        </w:rPr>
      </w:pPr>
      <w:r w:rsidRPr="002F53DF">
        <w:rPr>
          <w:rFonts w:ascii="宋体" w:hAnsi="宋体"/>
        </w:rPr>
        <w:t>1986</w:t>
      </w:r>
      <w:r w:rsidRPr="002F53DF">
        <w:rPr>
          <w:rFonts w:ascii="宋体" w:hAnsi="宋体"/>
        </w:rPr>
        <w:t>年</w:t>
      </w:r>
      <w:r w:rsidRPr="002F53DF">
        <w:rPr>
          <w:rFonts w:ascii="宋体" w:hAnsi="宋体"/>
        </w:rPr>
        <w:t>4</w:t>
      </w:r>
      <w:r w:rsidRPr="002F53DF">
        <w:rPr>
          <w:rFonts w:ascii="宋体" w:hAnsi="宋体"/>
        </w:rPr>
        <w:t>月</w:t>
      </w:r>
      <w:r w:rsidRPr="002F53DF">
        <w:rPr>
          <w:rFonts w:ascii="宋体" w:hAnsi="宋体"/>
        </w:rPr>
        <w:t>12</w:t>
      </w:r>
      <w:r w:rsidRPr="002F53DF">
        <w:rPr>
          <w:rFonts w:ascii="宋体" w:hAnsi="宋体"/>
        </w:rPr>
        <w:t>日，第六届人民代表大会第四次会议审议通过了《中华人民共和国义务教育法》，并规定于当年</w:t>
      </w:r>
      <w:r w:rsidRPr="002F53DF">
        <w:rPr>
          <w:rFonts w:ascii="宋体" w:hAnsi="宋体"/>
        </w:rPr>
        <w:t>7</w:t>
      </w:r>
      <w:r w:rsidRPr="002F53DF">
        <w:rPr>
          <w:rFonts w:ascii="宋体" w:hAnsi="宋体"/>
        </w:rPr>
        <w:t>月</w:t>
      </w:r>
      <w:r w:rsidRPr="002F53DF">
        <w:rPr>
          <w:rFonts w:ascii="宋体" w:hAnsi="宋体"/>
        </w:rPr>
        <w:t>1</w:t>
      </w:r>
      <w:r w:rsidRPr="002F53DF">
        <w:rPr>
          <w:rFonts w:ascii="宋体" w:hAnsi="宋体"/>
        </w:rPr>
        <w:t>日开始实施。它的颁布和实施开创了中国教育史的新纪元，不仅结束了义务教育无法可依的历史，使我国普及义务教育有了法律保障，而且使我国教育事业由此走上了依法治教的轨道</w:t>
      </w:r>
      <w:r>
        <w:rPr>
          <w:rFonts w:ascii="宋体" w:hAnsi="宋体" w:hint="eastAsia"/>
        </w:rPr>
        <w:t>。</w:t>
      </w:r>
    </w:p>
    <w:p w14:paraId="29C722DB" w14:textId="77777777" w:rsidR="00860FD2" w:rsidRDefault="00860FD2" w:rsidP="00860FD2">
      <w:pPr>
        <w:tabs>
          <w:tab w:val="left" w:pos="6940"/>
        </w:tabs>
        <w:jc w:val="left"/>
        <w:rPr>
          <w:rFonts w:ascii="宋体" w:hAnsi="宋体"/>
        </w:rPr>
      </w:pPr>
      <w:r>
        <w:rPr>
          <w:rFonts w:ascii="宋体" w:hAnsi="宋体" w:hint="eastAsia"/>
        </w:rPr>
        <w:t>二、</w:t>
      </w:r>
      <w:r>
        <w:rPr>
          <w:rFonts w:ascii="宋体" w:hAnsi="宋体" w:hint="eastAsia"/>
        </w:rPr>
        <w:t xml:space="preserve"> </w:t>
      </w:r>
      <w:r w:rsidRPr="005836A6">
        <w:rPr>
          <w:rFonts w:ascii="宋体" w:hAnsi="宋体" w:hint="eastAsia"/>
        </w:rPr>
        <w:t>机会公平</w:t>
      </w:r>
      <w:r>
        <w:rPr>
          <w:rFonts w:ascii="宋体" w:hAnsi="宋体" w:hint="eastAsia"/>
        </w:rPr>
        <w:t>：</w:t>
      </w:r>
      <w:r w:rsidRPr="005836A6">
        <w:rPr>
          <w:rFonts w:ascii="宋体" w:hAnsi="宋体"/>
        </w:rPr>
        <w:t>普及九年义务教育</w:t>
      </w:r>
      <w:r>
        <w:rPr>
          <w:rFonts w:ascii="宋体" w:hAnsi="宋体" w:hint="eastAsia"/>
        </w:rPr>
        <w:t>（</w:t>
      </w:r>
      <w:r>
        <w:rPr>
          <w:rFonts w:ascii="宋体" w:hAnsi="宋体" w:hint="eastAsia"/>
        </w:rPr>
        <w:t>1</w:t>
      </w:r>
      <w:r>
        <w:rPr>
          <w:rFonts w:ascii="宋体" w:hAnsi="宋体"/>
        </w:rPr>
        <w:t>985-2011</w:t>
      </w:r>
      <w:r>
        <w:rPr>
          <w:rFonts w:ascii="宋体" w:hAnsi="宋体" w:hint="eastAsia"/>
        </w:rPr>
        <w:t>）</w:t>
      </w:r>
    </w:p>
    <w:p w14:paraId="579107F2" w14:textId="77777777" w:rsidR="00860FD2" w:rsidRDefault="00860FD2" w:rsidP="00860FD2">
      <w:pPr>
        <w:tabs>
          <w:tab w:val="left" w:pos="6940"/>
        </w:tabs>
        <w:jc w:val="left"/>
        <w:rPr>
          <w:rFonts w:ascii="宋体" w:hAnsi="宋体"/>
        </w:rPr>
      </w:pPr>
      <w:r>
        <w:rPr>
          <w:rFonts w:ascii="宋体" w:hAnsi="宋体" w:hint="eastAsia"/>
        </w:rPr>
        <w:t>（一）</w:t>
      </w:r>
      <w:r>
        <w:rPr>
          <w:rFonts w:ascii="宋体" w:hAnsi="宋体" w:hint="eastAsia"/>
        </w:rPr>
        <w:t xml:space="preserve"> </w:t>
      </w:r>
      <w:r>
        <w:rPr>
          <w:rFonts w:ascii="宋体" w:hAnsi="宋体" w:hint="eastAsia"/>
        </w:rPr>
        <w:t>历程</w:t>
      </w:r>
    </w:p>
    <w:p w14:paraId="71EAA754" w14:textId="77777777" w:rsidR="00860FD2" w:rsidRDefault="00860FD2" w:rsidP="00860FD2">
      <w:pPr>
        <w:tabs>
          <w:tab w:val="left" w:pos="6940"/>
        </w:tabs>
        <w:jc w:val="left"/>
        <w:rPr>
          <w:rFonts w:ascii="宋体" w:hAnsi="宋体"/>
        </w:rPr>
      </w:pPr>
      <w:r>
        <w:rPr>
          <w:rFonts w:ascii="宋体" w:hAnsi="宋体"/>
        </w:rPr>
        <w:t>1985</w:t>
      </w:r>
      <w:r>
        <w:rPr>
          <w:rFonts w:ascii="宋体" w:hAnsi="宋体" w:hint="eastAsia"/>
        </w:rPr>
        <w:t>年，中共中央召开改革开放后的第一次全国教育工作会议，颁布了《</w:t>
      </w:r>
      <w:r w:rsidRPr="006A0DA6">
        <w:rPr>
          <w:rFonts w:ascii="宋体" w:hAnsi="宋体" w:hint="eastAsia"/>
        </w:rPr>
        <w:t>中共中央关于教育体制改革的决定</w:t>
      </w:r>
      <w:r>
        <w:rPr>
          <w:rFonts w:ascii="宋体" w:hAnsi="宋体" w:hint="eastAsia"/>
        </w:rPr>
        <w:t>》提出逐步地、有步骤地实行九年义务制教育，在我们党的重大决策中首次提出了实施九年义务制教育。</w:t>
      </w:r>
    </w:p>
    <w:p w14:paraId="5222283E" w14:textId="77777777" w:rsidR="00860FD2" w:rsidRDefault="00860FD2" w:rsidP="00860FD2">
      <w:pPr>
        <w:tabs>
          <w:tab w:val="left" w:pos="6940"/>
        </w:tabs>
        <w:jc w:val="left"/>
        <w:rPr>
          <w:rFonts w:ascii="宋体" w:hAnsi="宋体"/>
        </w:rPr>
      </w:pPr>
      <w:r>
        <w:rPr>
          <w:rFonts w:ascii="宋体" w:hAnsi="宋体"/>
        </w:rPr>
        <w:t>2011</w:t>
      </w:r>
      <w:r>
        <w:rPr>
          <w:rFonts w:ascii="宋体" w:hAnsi="宋体" w:hint="eastAsia"/>
        </w:rPr>
        <w:t>年，全面完成了普及义务教育的任务。</w:t>
      </w:r>
    </w:p>
    <w:p w14:paraId="036EAD91" w14:textId="77777777" w:rsidR="00860FD2" w:rsidRDefault="00860FD2" w:rsidP="00860FD2">
      <w:pPr>
        <w:tabs>
          <w:tab w:val="left" w:pos="6940"/>
        </w:tabs>
        <w:jc w:val="left"/>
        <w:rPr>
          <w:rFonts w:ascii="宋体" w:hAnsi="宋体"/>
        </w:rPr>
      </w:pPr>
      <w:r>
        <w:rPr>
          <w:rFonts w:ascii="宋体" w:hAnsi="宋体" w:hint="eastAsia"/>
        </w:rPr>
        <w:t>——第一次实现了义务教育普及的教育公平。</w:t>
      </w:r>
    </w:p>
    <w:p w14:paraId="48053B63" w14:textId="77777777" w:rsidR="00860FD2" w:rsidRDefault="00860FD2" w:rsidP="00860FD2">
      <w:pPr>
        <w:tabs>
          <w:tab w:val="left" w:pos="6940"/>
        </w:tabs>
        <w:jc w:val="left"/>
        <w:rPr>
          <w:rFonts w:ascii="宋体" w:hAnsi="宋体"/>
        </w:rPr>
      </w:pPr>
      <w:r>
        <w:rPr>
          <w:rFonts w:ascii="宋体" w:hAnsi="宋体" w:hint="eastAsia"/>
        </w:rPr>
        <w:t>历程：</w:t>
      </w:r>
    </w:p>
    <w:p w14:paraId="0BC42926" w14:textId="77777777" w:rsidR="00860FD2" w:rsidRDefault="00860FD2" w:rsidP="00860FD2">
      <w:pPr>
        <w:tabs>
          <w:tab w:val="left" w:pos="6940"/>
        </w:tabs>
        <w:jc w:val="left"/>
        <w:rPr>
          <w:rFonts w:ascii="宋体" w:hAnsi="宋体"/>
        </w:rPr>
      </w:pPr>
      <w:r>
        <w:rPr>
          <w:rFonts w:ascii="宋体" w:hAnsi="宋体" w:hint="eastAsia"/>
        </w:rPr>
        <w:t>1</w:t>
      </w:r>
      <w:r>
        <w:rPr>
          <w:rFonts w:ascii="宋体" w:hAnsi="宋体"/>
        </w:rPr>
        <w:t>978</w:t>
      </w:r>
      <w:r>
        <w:rPr>
          <w:rFonts w:ascii="宋体" w:hAnsi="宋体" w:hint="eastAsia"/>
        </w:rPr>
        <w:t>年，邓小平访问日本，乘坐新干线列车，感慨于日本科技的发达，指出了科技发展与教育发展的重要性。</w:t>
      </w:r>
    </w:p>
    <w:p w14:paraId="7F6B44A8" w14:textId="77777777" w:rsidR="00860FD2" w:rsidRDefault="00860FD2" w:rsidP="00860FD2">
      <w:pPr>
        <w:tabs>
          <w:tab w:val="left" w:pos="6940"/>
        </w:tabs>
        <w:jc w:val="left"/>
        <w:rPr>
          <w:rFonts w:ascii="宋体" w:hAnsi="宋体"/>
        </w:rPr>
      </w:pPr>
      <w:r>
        <w:rPr>
          <w:rFonts w:ascii="宋体" w:hAnsi="宋体"/>
        </w:rPr>
        <w:t>1983</w:t>
      </w:r>
      <w:r>
        <w:rPr>
          <w:rFonts w:ascii="宋体" w:hAnsi="宋体" w:hint="eastAsia"/>
        </w:rPr>
        <w:t>年，邓小平为北京景山中学题词：“教育要面向现代化，面向世界，面向未来。”</w:t>
      </w:r>
    </w:p>
    <w:p w14:paraId="5135E787" w14:textId="77777777" w:rsidR="00860FD2" w:rsidRDefault="00860FD2" w:rsidP="00860FD2">
      <w:pPr>
        <w:tabs>
          <w:tab w:val="left" w:pos="6940"/>
        </w:tabs>
        <w:jc w:val="left"/>
        <w:rPr>
          <w:rFonts w:ascii="宋体" w:hAnsi="宋体"/>
        </w:rPr>
      </w:pPr>
      <w:r>
        <w:rPr>
          <w:rFonts w:ascii="宋体" w:hAnsi="宋体" w:hint="eastAsia"/>
        </w:rPr>
        <w:t>1</w:t>
      </w:r>
      <w:r>
        <w:rPr>
          <w:rFonts w:ascii="宋体" w:hAnsi="宋体"/>
        </w:rPr>
        <w:t>985</w:t>
      </w:r>
      <w:r>
        <w:rPr>
          <w:rFonts w:ascii="宋体" w:hAnsi="宋体" w:hint="eastAsia"/>
        </w:rPr>
        <w:t>年</w:t>
      </w:r>
      <w:r w:rsidRPr="006C49BA">
        <w:rPr>
          <w:rFonts w:ascii="宋体" w:hAnsi="宋体" w:hint="eastAsia"/>
        </w:rPr>
        <w:t>《中共中央关于教育体制改革的决定》强调</w:t>
      </w:r>
      <w:r w:rsidRPr="006C49BA">
        <w:rPr>
          <w:rFonts w:ascii="宋体" w:hAnsi="宋体"/>
        </w:rPr>
        <w:t>:“</w:t>
      </w:r>
      <w:r w:rsidRPr="006C49BA">
        <w:rPr>
          <w:rFonts w:ascii="宋体" w:hAnsi="宋体"/>
        </w:rPr>
        <w:t>把实行九年制义务教育当作关系民族素质提高和国家兴旺发达的一件大事，突出地提出来，动员全党、全社会和全国各族人民，用最大的努力，积极地、有步骤地予以实施</w:t>
      </w:r>
      <w:r>
        <w:rPr>
          <w:rFonts w:ascii="宋体" w:hAnsi="宋体" w:hint="eastAsia"/>
        </w:rPr>
        <w:t>”。将少年儿童作为开创</w:t>
      </w:r>
      <w:r>
        <w:rPr>
          <w:rFonts w:ascii="宋体" w:hAnsi="宋体" w:hint="eastAsia"/>
        </w:rPr>
        <w:t>2</w:t>
      </w:r>
      <w:r>
        <w:rPr>
          <w:rFonts w:ascii="宋体" w:hAnsi="宋体"/>
        </w:rPr>
        <w:t>1</w:t>
      </w:r>
      <w:r>
        <w:rPr>
          <w:rFonts w:ascii="宋体" w:hAnsi="宋体" w:hint="eastAsia"/>
        </w:rPr>
        <w:t>世纪大业的主力军，因此主张从中小学开始抓教育。</w:t>
      </w:r>
    </w:p>
    <w:p w14:paraId="1C0001AF" w14:textId="77777777" w:rsidR="00860FD2" w:rsidRDefault="00860FD2" w:rsidP="00860FD2">
      <w:pPr>
        <w:tabs>
          <w:tab w:val="left" w:pos="6940"/>
        </w:tabs>
        <w:jc w:val="left"/>
        <w:rPr>
          <w:rFonts w:ascii="宋体" w:hAnsi="宋体"/>
        </w:rPr>
      </w:pPr>
      <w:r w:rsidRPr="006C49BA">
        <w:rPr>
          <w:rFonts w:ascii="宋体" w:hAnsi="宋体"/>
        </w:rPr>
        <w:t>1988</w:t>
      </w:r>
      <w:r w:rsidRPr="006C49BA">
        <w:rPr>
          <w:rFonts w:ascii="宋体" w:hAnsi="宋体"/>
        </w:rPr>
        <w:t>年</w:t>
      </w:r>
      <w:r>
        <w:rPr>
          <w:rFonts w:ascii="宋体" w:hAnsi="宋体" w:hint="eastAsia"/>
        </w:rPr>
        <w:t>，邓小平会见</w:t>
      </w:r>
      <w:r w:rsidRPr="006C49BA">
        <w:rPr>
          <w:rFonts w:ascii="宋体" w:hAnsi="宋体"/>
        </w:rPr>
        <w:t>著名的</w:t>
      </w:r>
      <w:r>
        <w:rPr>
          <w:rFonts w:ascii="宋体" w:hAnsi="宋体" w:hint="eastAsia"/>
        </w:rPr>
        <w:t>香港</w:t>
      </w:r>
      <w:r w:rsidRPr="006C49BA">
        <w:rPr>
          <w:rFonts w:ascii="宋体" w:hAnsi="宋体"/>
        </w:rPr>
        <w:t>爱国实业家包玉光</w:t>
      </w:r>
      <w:r>
        <w:rPr>
          <w:rFonts w:ascii="宋体" w:hAnsi="宋体" w:hint="eastAsia"/>
        </w:rPr>
        <w:t>，指出教育是一个民族最根本的事业。</w:t>
      </w:r>
    </w:p>
    <w:p w14:paraId="474D4FAB" w14:textId="77777777" w:rsidR="00860FD2" w:rsidRPr="00144278" w:rsidRDefault="00860FD2" w:rsidP="00860FD2">
      <w:pPr>
        <w:tabs>
          <w:tab w:val="left" w:pos="6940"/>
        </w:tabs>
        <w:jc w:val="left"/>
        <w:rPr>
          <w:rFonts w:ascii="宋体" w:hAnsi="宋体"/>
        </w:rPr>
      </w:pPr>
      <w:r>
        <w:rPr>
          <w:rFonts w:ascii="宋体" w:hAnsi="宋体" w:hint="eastAsia"/>
        </w:rPr>
        <w:t>之后中央在一次重要的工作会议上提出要加快普及义务教育，拉开了最大规模的普及义务教育的壮举，面对中国幅员辽阔、经济社会发展</w:t>
      </w:r>
      <w:proofErr w:type="gramStart"/>
      <w:r>
        <w:rPr>
          <w:rFonts w:ascii="宋体" w:hAnsi="宋体" w:hint="eastAsia"/>
        </w:rPr>
        <w:t>不</w:t>
      </w:r>
      <w:proofErr w:type="gramEnd"/>
      <w:r>
        <w:rPr>
          <w:rFonts w:ascii="宋体" w:hAnsi="宋体" w:hint="eastAsia"/>
        </w:rPr>
        <w:t>均衡的具体国情，提出了因地制宜、分步实施的重大决策。将</w:t>
      </w:r>
      <w:r w:rsidRPr="00144278">
        <w:rPr>
          <w:rFonts w:ascii="宋体" w:hAnsi="宋体" w:hint="eastAsia"/>
        </w:rPr>
        <w:t>普及九年义务教育</w:t>
      </w:r>
      <w:r>
        <w:rPr>
          <w:rFonts w:ascii="宋体" w:hAnsi="宋体" w:hint="eastAsia"/>
        </w:rPr>
        <w:t>分为两个阶段：</w:t>
      </w:r>
    </w:p>
    <w:p w14:paraId="7BF63CB1" w14:textId="77777777" w:rsidR="00860FD2" w:rsidRPr="00144278" w:rsidRDefault="00860FD2" w:rsidP="00860FD2">
      <w:pPr>
        <w:tabs>
          <w:tab w:val="left" w:pos="6940"/>
        </w:tabs>
        <w:jc w:val="left"/>
        <w:rPr>
          <w:rFonts w:ascii="宋体" w:hAnsi="宋体"/>
        </w:rPr>
      </w:pPr>
      <w:r w:rsidRPr="00144278">
        <w:rPr>
          <w:rFonts w:ascii="宋体" w:hAnsi="宋体" w:hint="eastAsia"/>
        </w:rPr>
        <w:t>第一阶段</w:t>
      </w:r>
      <w:r>
        <w:rPr>
          <w:rFonts w:ascii="宋体" w:hAnsi="宋体" w:hint="eastAsia"/>
        </w:rPr>
        <w:t>：</w:t>
      </w:r>
      <w:r w:rsidRPr="00144278">
        <w:rPr>
          <w:rFonts w:ascii="宋体" w:hAnsi="宋体" w:hint="eastAsia"/>
        </w:rPr>
        <w:t>基本普及</w:t>
      </w:r>
      <w:r>
        <w:rPr>
          <w:rFonts w:ascii="宋体" w:hAnsi="宋体" w:hint="eastAsia"/>
        </w:rPr>
        <w:t>——</w:t>
      </w:r>
      <w:r w:rsidRPr="00144278">
        <w:rPr>
          <w:rFonts w:ascii="宋体" w:hAnsi="宋体"/>
        </w:rPr>
        <w:t>80%</w:t>
      </w:r>
      <w:r w:rsidRPr="00144278">
        <w:rPr>
          <w:rFonts w:ascii="宋体" w:hAnsi="宋体"/>
        </w:rPr>
        <w:t>人口地区，</w:t>
      </w:r>
      <w:r w:rsidRPr="00144278">
        <w:rPr>
          <w:rFonts w:ascii="宋体" w:hAnsi="宋体"/>
        </w:rPr>
        <w:t>85%</w:t>
      </w:r>
      <w:r w:rsidRPr="00144278">
        <w:rPr>
          <w:rFonts w:ascii="宋体" w:hAnsi="宋体"/>
        </w:rPr>
        <w:t>儿童</w:t>
      </w:r>
    </w:p>
    <w:p w14:paraId="30834FE2" w14:textId="77777777" w:rsidR="00860FD2" w:rsidRDefault="00860FD2" w:rsidP="00860FD2">
      <w:pPr>
        <w:tabs>
          <w:tab w:val="left" w:pos="6940"/>
        </w:tabs>
        <w:jc w:val="left"/>
        <w:rPr>
          <w:rFonts w:ascii="宋体" w:hAnsi="宋体"/>
        </w:rPr>
      </w:pPr>
      <w:r w:rsidRPr="00144278">
        <w:rPr>
          <w:rFonts w:ascii="宋体" w:hAnsi="宋体"/>
          <w:noProof/>
        </w:rPr>
        <w:drawing>
          <wp:inline distT="0" distB="0" distL="0" distR="0" wp14:anchorId="6CCA3BA5" wp14:editId="255F0AE0">
            <wp:extent cx="5274310" cy="1001395"/>
            <wp:effectExtent l="0" t="0" r="0" b="0"/>
            <wp:docPr id="1972921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21141" name=""/>
                    <pic:cNvPicPr/>
                  </pic:nvPicPr>
                  <pic:blipFill>
                    <a:blip r:embed="rId10"/>
                    <a:stretch>
                      <a:fillRect/>
                    </a:stretch>
                  </pic:blipFill>
                  <pic:spPr>
                    <a:xfrm>
                      <a:off x="0" y="0"/>
                      <a:ext cx="5274310" cy="1001395"/>
                    </a:xfrm>
                    <a:prstGeom prst="rect">
                      <a:avLst/>
                    </a:prstGeom>
                  </pic:spPr>
                </pic:pic>
              </a:graphicData>
            </a:graphic>
          </wp:inline>
        </w:drawing>
      </w:r>
    </w:p>
    <w:p w14:paraId="389C5510" w14:textId="77777777" w:rsidR="00860FD2" w:rsidRDefault="00860FD2" w:rsidP="00860FD2">
      <w:pPr>
        <w:tabs>
          <w:tab w:val="left" w:pos="6940"/>
        </w:tabs>
        <w:jc w:val="left"/>
        <w:rPr>
          <w:rFonts w:ascii="宋体" w:hAnsi="宋体"/>
        </w:rPr>
      </w:pPr>
      <w:r w:rsidRPr="00144278">
        <w:rPr>
          <w:rFonts w:ascii="宋体" w:hAnsi="宋体" w:hint="eastAsia"/>
        </w:rPr>
        <w:t>第二阶段</w:t>
      </w:r>
      <w:r>
        <w:rPr>
          <w:rFonts w:ascii="宋体" w:hAnsi="宋体" w:hint="eastAsia"/>
        </w:rPr>
        <w:t>：</w:t>
      </w:r>
      <w:r w:rsidRPr="00144278">
        <w:rPr>
          <w:rFonts w:ascii="宋体" w:hAnsi="宋体" w:hint="eastAsia"/>
        </w:rPr>
        <w:t>全面普及</w:t>
      </w:r>
      <w:r>
        <w:rPr>
          <w:rFonts w:ascii="宋体" w:hAnsi="宋体" w:hint="eastAsia"/>
        </w:rPr>
        <w:t>，“三步走”</w:t>
      </w:r>
    </w:p>
    <w:p w14:paraId="607816FC" w14:textId="77777777" w:rsidR="00860FD2" w:rsidRDefault="00860FD2" w:rsidP="00860FD2">
      <w:pPr>
        <w:tabs>
          <w:tab w:val="left" w:pos="6940"/>
        </w:tabs>
        <w:jc w:val="left"/>
        <w:rPr>
          <w:rFonts w:ascii="宋体" w:hAnsi="宋体"/>
        </w:rPr>
      </w:pPr>
      <w:r w:rsidRPr="00144278">
        <w:rPr>
          <w:rFonts w:ascii="宋体" w:hAnsi="宋体"/>
          <w:noProof/>
        </w:rPr>
        <w:drawing>
          <wp:inline distT="0" distB="0" distL="0" distR="0" wp14:anchorId="4A30F66F" wp14:editId="536AEFF7">
            <wp:extent cx="5274310" cy="720090"/>
            <wp:effectExtent l="0" t="0" r="0" b="0"/>
            <wp:docPr id="1995321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21770" name=""/>
                    <pic:cNvPicPr/>
                  </pic:nvPicPr>
                  <pic:blipFill>
                    <a:blip r:embed="rId11"/>
                    <a:stretch>
                      <a:fillRect/>
                    </a:stretch>
                  </pic:blipFill>
                  <pic:spPr>
                    <a:xfrm>
                      <a:off x="0" y="0"/>
                      <a:ext cx="5274310" cy="720090"/>
                    </a:xfrm>
                    <a:prstGeom prst="rect">
                      <a:avLst/>
                    </a:prstGeom>
                  </pic:spPr>
                </pic:pic>
              </a:graphicData>
            </a:graphic>
          </wp:inline>
        </w:drawing>
      </w:r>
    </w:p>
    <w:p w14:paraId="7A16A905" w14:textId="77777777" w:rsidR="00860FD2" w:rsidRDefault="00860FD2" w:rsidP="00860FD2">
      <w:pPr>
        <w:tabs>
          <w:tab w:val="left" w:pos="6940"/>
        </w:tabs>
        <w:jc w:val="left"/>
        <w:rPr>
          <w:rFonts w:ascii="宋体" w:hAnsi="宋体"/>
        </w:rPr>
      </w:pPr>
      <w:r>
        <w:rPr>
          <w:rFonts w:ascii="宋体" w:hAnsi="宋体" w:hint="eastAsia"/>
        </w:rPr>
        <w:t>（二）战略举措</w:t>
      </w:r>
    </w:p>
    <w:p w14:paraId="525F1F19" w14:textId="77777777" w:rsidR="00860FD2" w:rsidRDefault="00860FD2" w:rsidP="00860FD2">
      <w:pPr>
        <w:tabs>
          <w:tab w:val="left" w:pos="6940"/>
        </w:tabs>
        <w:jc w:val="left"/>
        <w:rPr>
          <w:rFonts w:ascii="宋体" w:hAnsi="宋体"/>
        </w:rPr>
      </w:pPr>
      <w:r>
        <w:rPr>
          <w:rFonts w:ascii="宋体" w:hAnsi="宋体" w:hint="eastAsia"/>
        </w:rPr>
        <w:t>1</w:t>
      </w:r>
      <w:r>
        <w:rPr>
          <w:rFonts w:ascii="宋体" w:hAnsi="宋体" w:hint="eastAsia"/>
        </w:rPr>
        <w:t>、</w:t>
      </w:r>
      <w:r>
        <w:rPr>
          <w:rFonts w:ascii="宋体" w:hAnsi="宋体" w:hint="eastAsia"/>
        </w:rPr>
        <w:t xml:space="preserve"> </w:t>
      </w:r>
      <w:r>
        <w:rPr>
          <w:rFonts w:ascii="宋体" w:hAnsi="宋体" w:hint="eastAsia"/>
        </w:rPr>
        <w:t>人民的教育人民办。</w:t>
      </w:r>
    </w:p>
    <w:p w14:paraId="2638ECB5" w14:textId="77777777" w:rsidR="00860FD2" w:rsidRDefault="00860FD2" w:rsidP="00860FD2">
      <w:pPr>
        <w:tabs>
          <w:tab w:val="left" w:pos="6940"/>
        </w:tabs>
        <w:jc w:val="left"/>
        <w:rPr>
          <w:rFonts w:ascii="宋体" w:hAnsi="宋体"/>
        </w:rPr>
      </w:pPr>
      <w:r>
        <w:rPr>
          <w:rFonts w:ascii="宋体" w:hAnsi="宋体" w:hint="eastAsia"/>
        </w:rPr>
        <w:t>在全国办大教育的现实制约下，</w:t>
      </w:r>
      <w:r>
        <w:rPr>
          <w:rFonts w:ascii="宋体" w:hAnsi="宋体" w:hint="eastAsia"/>
        </w:rPr>
        <w:t>1</w:t>
      </w:r>
      <w:r>
        <w:rPr>
          <w:rFonts w:ascii="宋体" w:hAnsi="宋体"/>
        </w:rPr>
        <w:t>985</w:t>
      </w:r>
      <w:r>
        <w:rPr>
          <w:rFonts w:ascii="宋体" w:hAnsi="宋体" w:hint="eastAsia"/>
        </w:rPr>
        <w:t>年的《决定》提出：</w:t>
      </w:r>
      <w:r w:rsidRPr="002D49C4">
        <w:rPr>
          <w:rFonts w:ascii="宋体" w:hAnsi="宋体" w:hint="eastAsia"/>
        </w:rPr>
        <w:t>在国务院领导下实行</w:t>
      </w:r>
      <w:r>
        <w:rPr>
          <w:rFonts w:ascii="宋体" w:hAnsi="宋体" w:hint="eastAsia"/>
        </w:rPr>
        <w:t>，</w:t>
      </w:r>
      <w:r w:rsidRPr="002D49C4">
        <w:rPr>
          <w:rFonts w:ascii="宋体" w:hAnsi="宋体" w:hint="eastAsia"/>
        </w:rPr>
        <w:t>地方负责</w:t>
      </w:r>
      <w:r>
        <w:rPr>
          <w:rFonts w:ascii="宋体" w:hAnsi="宋体" w:hint="eastAsia"/>
        </w:rPr>
        <w:t>，</w:t>
      </w:r>
      <w:r w:rsidRPr="002D49C4">
        <w:rPr>
          <w:rFonts w:ascii="宋体" w:hAnsi="宋体" w:hint="eastAsia"/>
        </w:rPr>
        <w:t>分级管理</w:t>
      </w:r>
      <w:r>
        <w:rPr>
          <w:rFonts w:ascii="宋体" w:hAnsi="宋体" w:hint="eastAsia"/>
        </w:rPr>
        <w:t>（把学校的办学权、管理权下方给地方）；</w:t>
      </w:r>
      <w:r w:rsidRPr="002D49C4">
        <w:rPr>
          <w:rFonts w:ascii="宋体" w:hAnsi="宋体" w:hint="eastAsia"/>
        </w:rPr>
        <w:t>县、乡、村三级办学</w:t>
      </w:r>
      <w:r>
        <w:rPr>
          <w:rFonts w:ascii="宋体" w:hAnsi="宋体" w:hint="eastAsia"/>
        </w:rPr>
        <w:t>，</w:t>
      </w:r>
      <w:r w:rsidRPr="002D49C4">
        <w:rPr>
          <w:rFonts w:ascii="宋体" w:hAnsi="宋体" w:hint="eastAsia"/>
        </w:rPr>
        <w:t>县乡两级管理</w:t>
      </w:r>
      <w:r>
        <w:rPr>
          <w:rFonts w:ascii="宋体" w:hAnsi="宋体" w:hint="eastAsia"/>
        </w:rPr>
        <w:t>；发挥</w:t>
      </w:r>
      <w:r w:rsidRPr="002D49C4">
        <w:rPr>
          <w:rFonts w:ascii="宋体" w:hAnsi="宋体" w:hint="eastAsia"/>
        </w:rPr>
        <w:t>社会主义制度体制的优势</w:t>
      </w:r>
      <w:r>
        <w:rPr>
          <w:rFonts w:ascii="宋体" w:hAnsi="宋体" w:hint="eastAsia"/>
        </w:rPr>
        <w:t>，动员全社会的力量推进普及义务教育。</w:t>
      </w:r>
    </w:p>
    <w:p w14:paraId="70DDA16F" w14:textId="77777777" w:rsidR="00860FD2" w:rsidRDefault="00860FD2" w:rsidP="00860FD2">
      <w:pPr>
        <w:tabs>
          <w:tab w:val="left" w:pos="6940"/>
        </w:tabs>
        <w:jc w:val="left"/>
        <w:rPr>
          <w:rFonts w:ascii="宋体" w:hAnsi="宋体"/>
        </w:rPr>
      </w:pPr>
      <w:r>
        <w:rPr>
          <w:rFonts w:ascii="宋体" w:hAnsi="宋体" w:hint="eastAsia"/>
        </w:rPr>
        <w:t>2</w:t>
      </w:r>
      <w:r>
        <w:rPr>
          <w:rFonts w:ascii="宋体" w:hAnsi="宋体" w:hint="eastAsia"/>
        </w:rPr>
        <w:t>、</w:t>
      </w:r>
      <w:r>
        <w:rPr>
          <w:rFonts w:ascii="宋体" w:hAnsi="宋体" w:hint="eastAsia"/>
        </w:rPr>
        <w:t xml:space="preserve"> </w:t>
      </w:r>
      <w:r>
        <w:rPr>
          <w:rFonts w:ascii="宋体" w:hAnsi="宋体" w:hint="eastAsia"/>
        </w:rPr>
        <w:t>义务教育在加快普及的基础上完善义务教育管理的体制改革。</w:t>
      </w:r>
    </w:p>
    <w:p w14:paraId="01871CAF" w14:textId="77777777" w:rsidR="00860FD2" w:rsidRDefault="00860FD2" w:rsidP="00860FD2">
      <w:pPr>
        <w:tabs>
          <w:tab w:val="left" w:pos="6940"/>
        </w:tabs>
        <w:jc w:val="left"/>
        <w:rPr>
          <w:rFonts w:ascii="宋体" w:hAnsi="宋体"/>
        </w:rPr>
      </w:pPr>
      <w:r>
        <w:rPr>
          <w:rFonts w:ascii="宋体" w:hAnsi="宋体" w:hint="eastAsia"/>
        </w:rPr>
        <w:t>2</w:t>
      </w:r>
      <w:r>
        <w:rPr>
          <w:rFonts w:ascii="宋体" w:hAnsi="宋体"/>
        </w:rPr>
        <w:t>000</w:t>
      </w:r>
      <w:r>
        <w:rPr>
          <w:rFonts w:ascii="宋体" w:hAnsi="宋体" w:hint="eastAsia"/>
        </w:rPr>
        <w:t>年，我国推行税费改革，免除老百姓交的各种税和费，在这一背景下义务教育在财政支持上遇到困难，对此实行</w:t>
      </w:r>
      <w:r w:rsidRPr="00BF5667">
        <w:rPr>
          <w:rFonts w:ascii="宋体" w:hAnsi="宋体" w:hint="eastAsia"/>
        </w:rPr>
        <w:t>“以县为主”的义务教育管理体制</w:t>
      </w:r>
      <w:r>
        <w:rPr>
          <w:rFonts w:ascii="宋体" w:hAnsi="宋体" w:hint="eastAsia"/>
        </w:rPr>
        <w:t>，并颁布了《</w:t>
      </w:r>
      <w:r w:rsidRPr="00BF5667">
        <w:rPr>
          <w:rFonts w:ascii="宋体" w:hAnsi="宋体" w:hint="eastAsia"/>
        </w:rPr>
        <w:t>关于进一步加强农村教育工作的决定</w:t>
      </w:r>
      <w:r>
        <w:rPr>
          <w:rFonts w:ascii="宋体" w:hAnsi="宋体" w:hint="eastAsia"/>
        </w:rPr>
        <w:t>》。</w:t>
      </w:r>
    </w:p>
    <w:p w14:paraId="376414B4" w14:textId="77777777" w:rsidR="00860FD2" w:rsidRDefault="00860FD2" w:rsidP="00860FD2">
      <w:pPr>
        <w:tabs>
          <w:tab w:val="left" w:pos="6940"/>
        </w:tabs>
        <w:jc w:val="left"/>
        <w:rPr>
          <w:rFonts w:ascii="宋体" w:hAnsi="宋体"/>
        </w:rPr>
      </w:pPr>
      <w:r>
        <w:rPr>
          <w:rFonts w:ascii="宋体" w:hAnsi="宋体"/>
        </w:rPr>
        <w:t>3</w:t>
      </w:r>
      <w:r>
        <w:rPr>
          <w:rFonts w:ascii="宋体" w:hAnsi="宋体" w:hint="eastAsia"/>
        </w:rPr>
        <w:t>、</w:t>
      </w:r>
      <w:r>
        <w:rPr>
          <w:rFonts w:ascii="宋体" w:hAnsi="宋体" w:hint="eastAsia"/>
        </w:rPr>
        <w:t xml:space="preserve"> 2</w:t>
      </w:r>
      <w:r>
        <w:rPr>
          <w:rFonts w:ascii="宋体" w:hAnsi="宋体"/>
        </w:rPr>
        <w:t>005</w:t>
      </w:r>
      <w:r>
        <w:rPr>
          <w:rFonts w:ascii="宋体" w:hAnsi="宋体" w:hint="eastAsia"/>
        </w:rPr>
        <w:t>年，我们深化了义务教育经费的保障机制，建立了中央与地方分项目、按比例分担的农村义务教育经费保障机制，具体分担比例视地方具体情况而定，为义务教育的发展提供了财政保障。这是中央采取的重大战略举措。</w:t>
      </w:r>
    </w:p>
    <w:p w14:paraId="157B20E6" w14:textId="77777777" w:rsidR="00860FD2" w:rsidRDefault="00860FD2" w:rsidP="00860FD2">
      <w:pPr>
        <w:tabs>
          <w:tab w:val="left" w:pos="6940"/>
        </w:tabs>
        <w:jc w:val="left"/>
        <w:rPr>
          <w:rFonts w:ascii="宋体" w:hAnsi="宋体"/>
        </w:rPr>
      </w:pPr>
      <w:r>
        <w:rPr>
          <w:rFonts w:ascii="宋体" w:hAnsi="宋体" w:hint="eastAsia"/>
        </w:rPr>
        <w:t>4</w:t>
      </w:r>
      <w:r>
        <w:rPr>
          <w:rFonts w:ascii="宋体" w:hAnsi="宋体" w:hint="eastAsia"/>
        </w:rPr>
        <w:t>、</w:t>
      </w:r>
      <w:r>
        <w:rPr>
          <w:rFonts w:ascii="宋体" w:hAnsi="宋体" w:hint="eastAsia"/>
        </w:rPr>
        <w:t xml:space="preserve"> </w:t>
      </w:r>
      <w:r>
        <w:rPr>
          <w:rFonts w:ascii="宋体" w:hAnsi="宋体" w:hint="eastAsia"/>
        </w:rPr>
        <w:t>实施“国家教育工程”。</w:t>
      </w:r>
    </w:p>
    <w:p w14:paraId="2FA9DEE3" w14:textId="77777777" w:rsidR="00860FD2" w:rsidRDefault="00860FD2" w:rsidP="00860FD2">
      <w:pPr>
        <w:tabs>
          <w:tab w:val="left" w:pos="6940"/>
        </w:tabs>
        <w:jc w:val="left"/>
        <w:rPr>
          <w:rFonts w:ascii="宋体" w:hAnsi="宋体"/>
        </w:rPr>
      </w:pPr>
      <w:r>
        <w:rPr>
          <w:rFonts w:ascii="宋体" w:hAnsi="宋体" w:hint="eastAsia"/>
        </w:rPr>
        <w:t>即在推动义务教育发展的过程中来推进工作的一系列项目。</w:t>
      </w:r>
    </w:p>
    <w:p w14:paraId="22D8814F" w14:textId="77777777" w:rsidR="00860FD2" w:rsidRDefault="00860FD2" w:rsidP="00860FD2">
      <w:pPr>
        <w:tabs>
          <w:tab w:val="left" w:pos="6940"/>
        </w:tabs>
        <w:jc w:val="left"/>
        <w:rPr>
          <w:rFonts w:ascii="宋体" w:hAnsi="宋体"/>
        </w:rPr>
      </w:pPr>
      <w:r w:rsidRPr="005F0639">
        <w:rPr>
          <w:rFonts w:ascii="宋体" w:hAnsi="宋体"/>
          <w:noProof/>
        </w:rPr>
        <w:drawing>
          <wp:inline distT="0" distB="0" distL="0" distR="0" wp14:anchorId="4884C94C" wp14:editId="292B3809">
            <wp:extent cx="3844636" cy="1616358"/>
            <wp:effectExtent l="0" t="0" r="0" b="0"/>
            <wp:docPr id="96440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0712" name=""/>
                    <pic:cNvPicPr/>
                  </pic:nvPicPr>
                  <pic:blipFill>
                    <a:blip r:embed="rId12"/>
                    <a:stretch>
                      <a:fillRect/>
                    </a:stretch>
                  </pic:blipFill>
                  <pic:spPr>
                    <a:xfrm>
                      <a:off x="0" y="0"/>
                      <a:ext cx="3847629" cy="1617616"/>
                    </a:xfrm>
                    <a:prstGeom prst="rect">
                      <a:avLst/>
                    </a:prstGeom>
                  </pic:spPr>
                </pic:pic>
              </a:graphicData>
            </a:graphic>
          </wp:inline>
        </w:drawing>
      </w:r>
    </w:p>
    <w:p w14:paraId="66E57B2E" w14:textId="77777777" w:rsidR="00860FD2" w:rsidRDefault="00860FD2" w:rsidP="00860FD2">
      <w:pPr>
        <w:tabs>
          <w:tab w:val="left" w:pos="6940"/>
        </w:tabs>
        <w:jc w:val="left"/>
        <w:rPr>
          <w:rFonts w:ascii="宋体" w:hAnsi="宋体"/>
        </w:rPr>
      </w:pPr>
      <w:r>
        <w:rPr>
          <w:rFonts w:ascii="宋体" w:hAnsi="宋体"/>
        </w:rPr>
        <w:t>2006</w:t>
      </w:r>
      <w:r>
        <w:rPr>
          <w:rFonts w:ascii="宋体" w:hAnsi="宋体" w:hint="eastAsia"/>
        </w:rPr>
        <w:t>年起实施农村义务教育阶段学校教师特设岗位计划，主要是为了保障中西部农村地区的教师来源与学校课程的开启。具体内容为</w:t>
      </w:r>
      <w:r w:rsidRPr="005F0639">
        <w:rPr>
          <w:rFonts w:ascii="宋体" w:hAnsi="宋体" w:hint="eastAsia"/>
        </w:rPr>
        <w:t>三年内教师工资中央财政保障</w:t>
      </w:r>
      <w:r>
        <w:rPr>
          <w:rFonts w:ascii="宋体" w:hAnsi="宋体" w:hint="eastAsia"/>
        </w:rPr>
        <w:t>，</w:t>
      </w:r>
      <w:r w:rsidRPr="005F0639">
        <w:rPr>
          <w:rFonts w:ascii="宋体" w:hAnsi="宋体" w:hint="eastAsia"/>
        </w:rPr>
        <w:t>三年后纳入地方编制</w:t>
      </w:r>
      <w:r>
        <w:rPr>
          <w:rFonts w:ascii="宋体" w:hAnsi="宋体" w:hint="eastAsia"/>
        </w:rPr>
        <w:t>，能够解决师资不足的问题，解决地方的财政负担。</w:t>
      </w:r>
    </w:p>
    <w:p w14:paraId="0CB3787E" w14:textId="77777777" w:rsidR="00860FD2" w:rsidRDefault="00860FD2" w:rsidP="00860FD2">
      <w:pPr>
        <w:tabs>
          <w:tab w:val="left" w:pos="6940"/>
        </w:tabs>
        <w:jc w:val="left"/>
        <w:rPr>
          <w:rFonts w:ascii="宋体" w:hAnsi="宋体"/>
        </w:rPr>
      </w:pPr>
      <w:r>
        <w:rPr>
          <w:rFonts w:ascii="宋体" w:hAnsi="宋体" w:hint="eastAsia"/>
        </w:rPr>
        <w:t>5</w:t>
      </w:r>
      <w:r>
        <w:rPr>
          <w:rFonts w:ascii="宋体" w:hAnsi="宋体" w:hint="eastAsia"/>
        </w:rPr>
        <w:t>、</w:t>
      </w:r>
      <w:r>
        <w:rPr>
          <w:rFonts w:ascii="宋体" w:hAnsi="宋体" w:hint="eastAsia"/>
        </w:rPr>
        <w:t xml:space="preserve"> </w:t>
      </w:r>
      <w:r>
        <w:rPr>
          <w:rFonts w:ascii="宋体" w:hAnsi="宋体" w:hint="eastAsia"/>
        </w:rPr>
        <w:t>在推进义务教育全面实施的进程中实施义务教育督导制度。</w:t>
      </w:r>
    </w:p>
    <w:p w14:paraId="5C223903" w14:textId="77777777" w:rsidR="00860FD2" w:rsidRDefault="00860FD2" w:rsidP="00860FD2">
      <w:pPr>
        <w:tabs>
          <w:tab w:val="left" w:pos="6940"/>
        </w:tabs>
        <w:jc w:val="left"/>
        <w:rPr>
          <w:rFonts w:ascii="宋体" w:hAnsi="宋体"/>
        </w:rPr>
      </w:pPr>
      <w:r>
        <w:rPr>
          <w:rFonts w:ascii="宋体" w:hAnsi="宋体" w:hint="eastAsia"/>
        </w:rPr>
        <w:t>督导制度：</w:t>
      </w:r>
    </w:p>
    <w:p w14:paraId="27F20D9F" w14:textId="77777777" w:rsidR="00860FD2" w:rsidRPr="007F3EF4" w:rsidRDefault="00860FD2" w:rsidP="00860FD2">
      <w:pPr>
        <w:tabs>
          <w:tab w:val="left" w:pos="6940"/>
        </w:tabs>
        <w:jc w:val="left"/>
        <w:rPr>
          <w:rFonts w:ascii="宋体" w:hAnsi="宋体"/>
        </w:rPr>
      </w:pPr>
      <w:r w:rsidRPr="007F3EF4">
        <w:rPr>
          <w:rFonts w:ascii="宋体" w:hAnsi="宋体"/>
        </w:rPr>
        <w:t>1906</w:t>
      </w:r>
      <w:r w:rsidRPr="007F3EF4">
        <w:rPr>
          <w:rFonts w:ascii="宋体" w:hAnsi="宋体"/>
        </w:rPr>
        <w:t>年，清政府学部颁布《视学官章程</w:t>
      </w:r>
      <w:r>
        <w:rPr>
          <w:rFonts w:ascii="宋体" w:hAnsi="宋体" w:hint="eastAsia"/>
        </w:rPr>
        <w:t>》；</w:t>
      </w:r>
    </w:p>
    <w:p w14:paraId="0C0144F6" w14:textId="77777777" w:rsidR="00860FD2" w:rsidRPr="007F3EF4" w:rsidRDefault="00860FD2" w:rsidP="00860FD2">
      <w:pPr>
        <w:tabs>
          <w:tab w:val="left" w:pos="6940"/>
        </w:tabs>
        <w:jc w:val="left"/>
        <w:rPr>
          <w:rFonts w:ascii="宋体" w:hAnsi="宋体"/>
        </w:rPr>
      </w:pPr>
      <w:r w:rsidRPr="007F3EF4">
        <w:rPr>
          <w:rFonts w:ascii="宋体" w:hAnsi="宋体" w:hint="eastAsia"/>
        </w:rPr>
        <w:t>中华民国成立后，公布《视学规程</w:t>
      </w:r>
      <w:r>
        <w:rPr>
          <w:rFonts w:ascii="宋体" w:hAnsi="宋体" w:hint="eastAsia"/>
        </w:rPr>
        <w:t>》；</w:t>
      </w:r>
    </w:p>
    <w:p w14:paraId="27BF4DB0" w14:textId="77777777" w:rsidR="00860FD2" w:rsidRDefault="00860FD2" w:rsidP="00860FD2">
      <w:pPr>
        <w:tabs>
          <w:tab w:val="left" w:pos="6940"/>
        </w:tabs>
        <w:jc w:val="left"/>
        <w:rPr>
          <w:rFonts w:ascii="宋体" w:hAnsi="宋体"/>
        </w:rPr>
      </w:pPr>
      <w:r w:rsidRPr="007F3EF4">
        <w:rPr>
          <w:rFonts w:ascii="宋体" w:hAnsi="宋体" w:hint="eastAsia"/>
        </w:rPr>
        <w:t>新中国成立之后借鉴根据地教育改革的经验也在中央和地方设立督导这样一个体系，叫做视导司、室、科、组</w:t>
      </w:r>
      <w:r>
        <w:rPr>
          <w:rFonts w:ascii="宋体" w:hAnsi="宋体" w:hint="eastAsia"/>
        </w:rPr>
        <w:t>；</w:t>
      </w:r>
    </w:p>
    <w:p w14:paraId="711414E1" w14:textId="77777777" w:rsidR="00860FD2" w:rsidRDefault="00860FD2" w:rsidP="00860FD2">
      <w:pPr>
        <w:tabs>
          <w:tab w:val="left" w:pos="6940"/>
        </w:tabs>
        <w:jc w:val="left"/>
        <w:rPr>
          <w:rFonts w:ascii="宋体" w:hAnsi="宋体"/>
        </w:rPr>
      </w:pPr>
      <w:r w:rsidRPr="007F3EF4">
        <w:rPr>
          <w:rFonts w:ascii="宋体" w:hAnsi="宋体"/>
        </w:rPr>
        <w:t>1977</w:t>
      </w:r>
      <w:r w:rsidRPr="007F3EF4">
        <w:rPr>
          <w:rFonts w:ascii="宋体" w:hAnsi="宋体"/>
        </w:rPr>
        <w:t>年以后</w:t>
      </w:r>
      <w:r>
        <w:rPr>
          <w:rFonts w:ascii="宋体" w:hAnsi="宋体" w:hint="eastAsia"/>
        </w:rPr>
        <w:t>，</w:t>
      </w:r>
      <w:r w:rsidRPr="007F3EF4">
        <w:rPr>
          <w:rFonts w:ascii="宋体" w:hAnsi="宋体"/>
        </w:rPr>
        <w:t>恢复</w:t>
      </w:r>
      <w:r>
        <w:rPr>
          <w:rFonts w:ascii="宋体" w:hAnsi="宋体" w:hint="eastAsia"/>
        </w:rPr>
        <w:t>视察</w:t>
      </w:r>
      <w:r w:rsidRPr="007F3EF4">
        <w:rPr>
          <w:rFonts w:ascii="宋体" w:hAnsi="宋体"/>
        </w:rPr>
        <w:t>巡视工作</w:t>
      </w:r>
      <w:r>
        <w:rPr>
          <w:rFonts w:ascii="宋体" w:hAnsi="宋体" w:hint="eastAsia"/>
        </w:rPr>
        <w:t>，教育部设置巡视员；</w:t>
      </w:r>
    </w:p>
    <w:p w14:paraId="2A71E191" w14:textId="77777777" w:rsidR="00860FD2" w:rsidRDefault="00860FD2" w:rsidP="00860FD2">
      <w:pPr>
        <w:tabs>
          <w:tab w:val="left" w:pos="6940"/>
        </w:tabs>
        <w:jc w:val="left"/>
        <w:rPr>
          <w:rFonts w:ascii="宋体" w:hAnsi="宋体"/>
        </w:rPr>
      </w:pPr>
      <w:r w:rsidRPr="007F3EF4">
        <w:rPr>
          <w:rFonts w:ascii="宋体" w:hAnsi="宋体"/>
        </w:rPr>
        <w:t>1986</w:t>
      </w:r>
      <w:r w:rsidRPr="007F3EF4">
        <w:rPr>
          <w:rFonts w:ascii="宋体" w:hAnsi="宋体"/>
        </w:rPr>
        <w:t>年</w:t>
      </w:r>
      <w:r w:rsidRPr="007F3EF4">
        <w:rPr>
          <w:rFonts w:ascii="宋体" w:hAnsi="宋体"/>
        </w:rPr>
        <w:t>9</w:t>
      </w:r>
      <w:r w:rsidRPr="007F3EF4">
        <w:rPr>
          <w:rFonts w:ascii="宋体" w:hAnsi="宋体"/>
        </w:rPr>
        <w:t>月</w:t>
      </w:r>
      <w:r>
        <w:rPr>
          <w:rFonts w:ascii="宋体" w:hAnsi="宋体" w:hint="eastAsia"/>
        </w:rPr>
        <w:t>，</w:t>
      </w:r>
      <w:r w:rsidRPr="007F3EF4">
        <w:rPr>
          <w:rFonts w:ascii="宋体" w:hAnsi="宋体"/>
        </w:rPr>
        <w:t>全面恢复了教育督导工作</w:t>
      </w:r>
      <w:r>
        <w:rPr>
          <w:rFonts w:ascii="宋体" w:hAnsi="宋体" w:hint="eastAsia"/>
        </w:rPr>
        <w:t>；</w:t>
      </w:r>
    </w:p>
    <w:p w14:paraId="6DE74BD1" w14:textId="77777777" w:rsidR="00860FD2" w:rsidRPr="005F0639" w:rsidRDefault="00860FD2" w:rsidP="00860FD2">
      <w:pPr>
        <w:tabs>
          <w:tab w:val="left" w:pos="6940"/>
        </w:tabs>
        <w:jc w:val="left"/>
        <w:rPr>
          <w:rFonts w:ascii="宋体" w:hAnsi="宋体"/>
        </w:rPr>
      </w:pPr>
      <w:r w:rsidRPr="007F3EF4">
        <w:rPr>
          <w:rFonts w:ascii="宋体" w:hAnsi="宋体"/>
        </w:rPr>
        <w:t>1995</w:t>
      </w:r>
      <w:r w:rsidRPr="007F3EF4">
        <w:rPr>
          <w:rFonts w:ascii="宋体" w:hAnsi="宋体"/>
        </w:rPr>
        <w:t>年</w:t>
      </w:r>
      <w:r>
        <w:rPr>
          <w:rFonts w:ascii="宋体" w:hAnsi="宋体" w:hint="eastAsia"/>
        </w:rPr>
        <w:t>，《中华人民共和国教育法》确定了</w:t>
      </w:r>
      <w:r w:rsidRPr="007F3EF4">
        <w:rPr>
          <w:rFonts w:ascii="宋体" w:hAnsi="宋体"/>
        </w:rPr>
        <w:t>国家实施教育督导制度</w:t>
      </w:r>
      <w:r>
        <w:rPr>
          <w:rFonts w:ascii="宋体" w:hAnsi="宋体" w:hint="eastAsia"/>
        </w:rPr>
        <w:t>。</w:t>
      </w:r>
    </w:p>
    <w:p w14:paraId="5D549074" w14:textId="77777777" w:rsidR="00860FD2" w:rsidRDefault="00860FD2" w:rsidP="00860FD2">
      <w:pPr>
        <w:tabs>
          <w:tab w:val="left" w:pos="6940"/>
        </w:tabs>
        <w:jc w:val="left"/>
        <w:rPr>
          <w:rFonts w:ascii="宋体" w:hAnsi="宋体"/>
        </w:rPr>
      </w:pPr>
      <w:r w:rsidRPr="007F3EF4">
        <w:rPr>
          <w:rFonts w:ascii="宋体" w:hAnsi="宋体" w:hint="eastAsia"/>
        </w:rPr>
        <w:t>教育督导制度</w:t>
      </w:r>
      <w:r>
        <w:rPr>
          <w:rFonts w:ascii="宋体" w:hAnsi="宋体" w:hint="eastAsia"/>
        </w:rPr>
        <w:t>的评估、验收</w:t>
      </w:r>
      <w:r w:rsidRPr="007F3EF4">
        <w:rPr>
          <w:rFonts w:ascii="宋体" w:hAnsi="宋体" w:hint="eastAsia"/>
        </w:rPr>
        <w:t>在推广普及九年义务教育过程中</w:t>
      </w:r>
      <w:r>
        <w:rPr>
          <w:rFonts w:ascii="宋体" w:hAnsi="宋体" w:hint="eastAsia"/>
        </w:rPr>
        <w:t>，</w:t>
      </w:r>
      <w:r w:rsidRPr="007F3EF4">
        <w:rPr>
          <w:rFonts w:ascii="宋体" w:hAnsi="宋体" w:hint="eastAsia"/>
        </w:rPr>
        <w:t>发挥了巨大的作用</w:t>
      </w:r>
      <w:r>
        <w:rPr>
          <w:rFonts w:ascii="宋体" w:hAnsi="宋体" w:hint="eastAsia"/>
        </w:rPr>
        <w:t>。督导工作考核政府履行相关职责的情况，如</w:t>
      </w:r>
      <w:r w:rsidRPr="007F3EF4">
        <w:rPr>
          <w:rFonts w:ascii="宋体" w:hAnsi="宋体" w:hint="eastAsia"/>
        </w:rPr>
        <w:t>教师工资</w:t>
      </w:r>
      <w:r>
        <w:rPr>
          <w:rFonts w:ascii="宋体" w:hAnsi="宋体" w:hint="eastAsia"/>
        </w:rPr>
        <w:t>、</w:t>
      </w:r>
      <w:r w:rsidRPr="007F3EF4">
        <w:rPr>
          <w:rFonts w:ascii="宋体" w:hAnsi="宋体" w:hint="eastAsia"/>
        </w:rPr>
        <w:t>学校建设</w:t>
      </w:r>
      <w:r>
        <w:rPr>
          <w:rFonts w:ascii="宋体" w:hAnsi="宋体" w:hint="eastAsia"/>
        </w:rPr>
        <w:t>、</w:t>
      </w:r>
      <w:r w:rsidRPr="007F3EF4">
        <w:rPr>
          <w:rFonts w:ascii="宋体" w:hAnsi="宋体" w:hint="eastAsia"/>
        </w:rPr>
        <w:t>日常运转</w:t>
      </w:r>
      <w:r>
        <w:rPr>
          <w:rFonts w:ascii="宋体" w:hAnsi="宋体" w:hint="eastAsia"/>
        </w:rPr>
        <w:t>等方面，即“</w:t>
      </w:r>
      <w:r w:rsidRPr="007F3EF4">
        <w:rPr>
          <w:rFonts w:ascii="宋体" w:hAnsi="宋体" w:hint="eastAsia"/>
        </w:rPr>
        <w:t>保工资、保安全、保运转</w:t>
      </w:r>
      <w:r>
        <w:rPr>
          <w:rFonts w:ascii="宋体" w:hAnsi="宋体" w:hint="eastAsia"/>
        </w:rPr>
        <w:t>”（“三保问题”）。（如义务教育教师工资拖欠问题的解决。）</w:t>
      </w:r>
    </w:p>
    <w:p w14:paraId="103691FA" w14:textId="77777777" w:rsidR="00860FD2" w:rsidRPr="007F3EF4" w:rsidRDefault="00860FD2" w:rsidP="00860FD2">
      <w:pPr>
        <w:tabs>
          <w:tab w:val="left" w:pos="6940"/>
        </w:tabs>
        <w:jc w:val="left"/>
        <w:rPr>
          <w:rFonts w:ascii="宋体" w:hAnsi="宋体"/>
        </w:rPr>
      </w:pPr>
      <w:r>
        <w:rPr>
          <w:rFonts w:ascii="宋体" w:hAnsi="宋体" w:hint="eastAsia"/>
        </w:rPr>
        <w:t>我们进入新时代后十年，我们实行优质推进、均衡发展，国务院督导委员会组织的督导工作，</w:t>
      </w:r>
      <w:r w:rsidRPr="007572C0">
        <w:rPr>
          <w:rFonts w:ascii="宋体" w:hAnsi="宋体"/>
        </w:rPr>
        <w:t>4000</w:t>
      </w:r>
      <w:r w:rsidRPr="007572C0">
        <w:rPr>
          <w:rFonts w:ascii="宋体" w:hAnsi="宋体"/>
        </w:rPr>
        <w:t>多人次参加实地检查</w:t>
      </w:r>
      <w:r>
        <w:rPr>
          <w:rFonts w:ascii="宋体" w:hAnsi="宋体" w:hint="eastAsia"/>
        </w:rPr>
        <w:t>、</w:t>
      </w:r>
      <w:r w:rsidRPr="007572C0">
        <w:rPr>
          <w:rFonts w:ascii="宋体" w:hAnsi="宋体" w:hint="eastAsia"/>
        </w:rPr>
        <w:t>召开各类座谈会</w:t>
      </w:r>
      <w:r w:rsidRPr="007572C0">
        <w:rPr>
          <w:rFonts w:ascii="宋体" w:hAnsi="宋体"/>
        </w:rPr>
        <w:t>1</w:t>
      </w:r>
      <w:r w:rsidRPr="007572C0">
        <w:rPr>
          <w:rFonts w:ascii="宋体" w:hAnsi="宋体"/>
        </w:rPr>
        <w:t>万余次</w:t>
      </w:r>
      <w:r>
        <w:rPr>
          <w:rFonts w:ascii="宋体" w:hAnsi="宋体" w:hint="eastAsia"/>
        </w:rPr>
        <w:t>、对</w:t>
      </w:r>
      <w:r w:rsidRPr="007572C0">
        <w:rPr>
          <w:rFonts w:ascii="宋体" w:hAnsi="宋体"/>
        </w:rPr>
        <w:t>140</w:t>
      </w:r>
      <w:r w:rsidRPr="007572C0">
        <w:rPr>
          <w:rFonts w:ascii="宋体" w:hAnsi="宋体"/>
        </w:rPr>
        <w:t>多万人进行了问卷调查</w:t>
      </w:r>
      <w:r>
        <w:rPr>
          <w:rFonts w:ascii="宋体" w:hAnsi="宋体" w:hint="eastAsia"/>
        </w:rPr>
        <w:t>、</w:t>
      </w:r>
      <w:r w:rsidRPr="007572C0">
        <w:rPr>
          <w:rFonts w:ascii="宋体" w:hAnsi="宋体" w:hint="eastAsia"/>
        </w:rPr>
        <w:t>反馈问题达到</w:t>
      </w:r>
      <w:r w:rsidRPr="007572C0">
        <w:rPr>
          <w:rFonts w:ascii="宋体" w:hAnsi="宋体"/>
        </w:rPr>
        <w:t>1</w:t>
      </w:r>
      <w:r w:rsidRPr="007572C0">
        <w:rPr>
          <w:rFonts w:ascii="宋体" w:hAnsi="宋体"/>
        </w:rPr>
        <w:t>万余个</w:t>
      </w:r>
      <w:r>
        <w:rPr>
          <w:rFonts w:ascii="宋体" w:hAnsi="宋体" w:hint="eastAsia"/>
        </w:rPr>
        <w:t>。</w:t>
      </w:r>
    </w:p>
    <w:p w14:paraId="188AE383" w14:textId="77777777" w:rsidR="00860FD2" w:rsidRDefault="00860FD2" w:rsidP="00860FD2">
      <w:pPr>
        <w:tabs>
          <w:tab w:val="left" w:pos="6940"/>
        </w:tabs>
        <w:jc w:val="left"/>
        <w:rPr>
          <w:rFonts w:ascii="宋体" w:hAnsi="宋体"/>
        </w:rPr>
      </w:pPr>
      <w:r>
        <w:rPr>
          <w:rFonts w:ascii="宋体" w:hAnsi="宋体" w:hint="eastAsia"/>
        </w:rPr>
        <w:t>三、</w:t>
      </w:r>
      <w:r>
        <w:rPr>
          <w:rFonts w:ascii="宋体" w:hAnsi="宋体" w:hint="eastAsia"/>
        </w:rPr>
        <w:t xml:space="preserve"> </w:t>
      </w:r>
      <w:r w:rsidRPr="005836A6">
        <w:rPr>
          <w:rFonts w:ascii="宋体" w:hAnsi="宋体"/>
        </w:rPr>
        <w:t>条件公平</w:t>
      </w:r>
      <w:r>
        <w:rPr>
          <w:rFonts w:ascii="宋体" w:hAnsi="宋体" w:hint="eastAsia"/>
        </w:rPr>
        <w:t>：</w:t>
      </w:r>
      <w:r w:rsidRPr="005836A6">
        <w:rPr>
          <w:rFonts w:ascii="宋体" w:hAnsi="宋体"/>
        </w:rPr>
        <w:t>义务教育均衡发展</w:t>
      </w:r>
      <w:r>
        <w:rPr>
          <w:rFonts w:ascii="宋体" w:hAnsi="宋体" w:hint="eastAsia"/>
        </w:rPr>
        <w:t>（</w:t>
      </w:r>
      <w:r>
        <w:rPr>
          <w:rFonts w:ascii="宋体" w:hAnsi="宋体" w:hint="eastAsia"/>
        </w:rPr>
        <w:t>2</w:t>
      </w:r>
      <w:r>
        <w:rPr>
          <w:rFonts w:ascii="宋体" w:hAnsi="宋体"/>
        </w:rPr>
        <w:t>012-2021</w:t>
      </w:r>
      <w:r>
        <w:rPr>
          <w:rFonts w:ascii="宋体" w:hAnsi="宋体" w:hint="eastAsia"/>
        </w:rPr>
        <w:t>）</w:t>
      </w:r>
    </w:p>
    <w:p w14:paraId="2346DB34" w14:textId="77777777" w:rsidR="00860FD2" w:rsidRDefault="00860FD2" w:rsidP="00860FD2">
      <w:pPr>
        <w:tabs>
          <w:tab w:val="left" w:pos="6940"/>
        </w:tabs>
        <w:jc w:val="left"/>
        <w:rPr>
          <w:rFonts w:ascii="宋体" w:hAnsi="宋体"/>
        </w:rPr>
      </w:pPr>
      <w:r>
        <w:rPr>
          <w:rFonts w:ascii="宋体" w:hAnsi="宋体" w:hint="eastAsia"/>
        </w:rPr>
        <w:t>解决的是城乡时间、区域之间、校际之间办学条件的公平问题。</w:t>
      </w:r>
    </w:p>
    <w:p w14:paraId="70541FB9" w14:textId="77777777" w:rsidR="00860FD2" w:rsidRDefault="00860FD2" w:rsidP="00860FD2">
      <w:pPr>
        <w:tabs>
          <w:tab w:val="left" w:pos="6940"/>
        </w:tabs>
        <w:jc w:val="left"/>
        <w:rPr>
          <w:rFonts w:ascii="宋体" w:hAnsi="宋体"/>
        </w:rPr>
      </w:pPr>
      <w:r w:rsidRPr="007572C0">
        <w:rPr>
          <w:rFonts w:ascii="宋体" w:hAnsi="宋体"/>
        </w:rPr>
        <w:t>2006</w:t>
      </w:r>
      <w:r w:rsidRPr="007572C0">
        <w:rPr>
          <w:rFonts w:ascii="宋体" w:hAnsi="宋体"/>
        </w:rPr>
        <w:t>年《义务教育法》第</w:t>
      </w:r>
      <w:r w:rsidRPr="007572C0">
        <w:rPr>
          <w:rFonts w:ascii="宋体" w:hAnsi="宋体"/>
        </w:rPr>
        <w:t>6</w:t>
      </w:r>
      <w:r w:rsidRPr="007572C0">
        <w:rPr>
          <w:rFonts w:ascii="宋体" w:hAnsi="宋体"/>
        </w:rPr>
        <w:t>条</w:t>
      </w:r>
      <w:r w:rsidRPr="007572C0">
        <w:rPr>
          <w:rFonts w:ascii="宋体" w:hAnsi="宋体"/>
        </w:rPr>
        <w:t>--“</w:t>
      </w:r>
      <w:r w:rsidRPr="007572C0">
        <w:rPr>
          <w:rFonts w:ascii="宋体" w:hAnsi="宋体"/>
        </w:rPr>
        <w:t>促进义务教育均衡发展的思想</w:t>
      </w:r>
      <w:r w:rsidRPr="007572C0">
        <w:rPr>
          <w:rFonts w:ascii="宋体" w:hAnsi="宋体"/>
        </w:rPr>
        <w:t>”</w:t>
      </w:r>
      <w:r>
        <w:rPr>
          <w:rFonts w:ascii="宋体" w:hAnsi="宋体" w:hint="eastAsia"/>
        </w:rPr>
        <w:t>；</w:t>
      </w:r>
    </w:p>
    <w:p w14:paraId="6651E122" w14:textId="77777777" w:rsidR="00860FD2" w:rsidRDefault="00860FD2" w:rsidP="00860FD2">
      <w:pPr>
        <w:tabs>
          <w:tab w:val="left" w:pos="6940"/>
        </w:tabs>
        <w:jc w:val="left"/>
        <w:rPr>
          <w:rFonts w:ascii="宋体" w:hAnsi="宋体"/>
        </w:rPr>
      </w:pPr>
      <w:r w:rsidRPr="007572C0">
        <w:rPr>
          <w:rFonts w:ascii="宋体" w:hAnsi="宋体"/>
        </w:rPr>
        <w:t>2007</w:t>
      </w:r>
      <w:r w:rsidRPr="007572C0">
        <w:rPr>
          <w:rFonts w:ascii="宋体" w:hAnsi="宋体"/>
        </w:rPr>
        <w:t>年</w:t>
      </w:r>
      <w:r w:rsidRPr="007572C0">
        <w:rPr>
          <w:rFonts w:ascii="宋体" w:hAnsi="宋体"/>
        </w:rPr>
        <w:t>10</w:t>
      </w:r>
      <w:r w:rsidRPr="007572C0">
        <w:rPr>
          <w:rFonts w:ascii="宋体" w:hAnsi="宋体"/>
        </w:rPr>
        <w:t>月，胡锦涛在党的十七大报告中，把优先发展教育列为改善民生六大任务之首</w:t>
      </w:r>
      <w:r>
        <w:rPr>
          <w:rFonts w:ascii="宋体" w:hAnsi="宋体" w:hint="eastAsia"/>
        </w:rPr>
        <w:t>。提出“</w:t>
      </w:r>
      <w:r w:rsidRPr="007572C0">
        <w:rPr>
          <w:rFonts w:ascii="宋体" w:hAnsi="宋体" w:hint="eastAsia"/>
        </w:rPr>
        <w:t>促进社会公</w:t>
      </w:r>
      <w:r>
        <w:rPr>
          <w:rFonts w:ascii="宋体" w:hAnsi="宋体" w:hint="eastAsia"/>
        </w:rPr>
        <w:t>平</w:t>
      </w:r>
      <w:r w:rsidRPr="007572C0">
        <w:rPr>
          <w:rFonts w:ascii="宋体" w:hAnsi="宋体" w:hint="eastAsia"/>
        </w:rPr>
        <w:t>正义，努力使全体人民学有所教</w:t>
      </w:r>
      <w:r>
        <w:rPr>
          <w:rFonts w:ascii="宋体" w:hAnsi="宋体" w:hint="eastAsia"/>
        </w:rPr>
        <w:t>”、“</w:t>
      </w:r>
      <w:r w:rsidRPr="007572C0">
        <w:rPr>
          <w:rFonts w:ascii="宋体" w:hAnsi="宋体" w:hint="eastAsia"/>
        </w:rPr>
        <w:t>教育是民族振兴的基</w:t>
      </w:r>
      <w:r>
        <w:rPr>
          <w:rFonts w:ascii="宋体" w:hAnsi="宋体" w:hint="eastAsia"/>
        </w:rPr>
        <w:t>石</w:t>
      </w:r>
      <w:r w:rsidRPr="007572C0">
        <w:rPr>
          <w:rFonts w:ascii="宋体" w:hAnsi="宋体" w:hint="eastAsia"/>
        </w:rPr>
        <w:t>，教育公</w:t>
      </w:r>
      <w:r>
        <w:rPr>
          <w:rFonts w:ascii="宋体" w:hAnsi="宋体" w:hint="eastAsia"/>
        </w:rPr>
        <w:t>平</w:t>
      </w:r>
      <w:r w:rsidRPr="007572C0">
        <w:rPr>
          <w:rFonts w:ascii="宋体" w:hAnsi="宋体" w:hint="eastAsia"/>
        </w:rPr>
        <w:t>是社会公平的重要基础</w:t>
      </w:r>
      <w:r>
        <w:rPr>
          <w:rFonts w:ascii="宋体" w:hAnsi="宋体" w:hint="eastAsia"/>
        </w:rPr>
        <w:t>”、“</w:t>
      </w:r>
      <w:r w:rsidRPr="007572C0">
        <w:rPr>
          <w:rFonts w:ascii="宋体" w:hAnsi="宋体" w:hint="eastAsia"/>
        </w:rPr>
        <w:t>促进义务教育均衡发展</w:t>
      </w:r>
      <w:r>
        <w:rPr>
          <w:rFonts w:ascii="宋体" w:hAnsi="宋体" w:hint="eastAsia"/>
        </w:rPr>
        <w:t>”，是第一次提出教育均衡发展。</w:t>
      </w:r>
    </w:p>
    <w:p w14:paraId="6E36C8F7" w14:textId="77777777" w:rsidR="00860FD2" w:rsidRDefault="00860FD2" w:rsidP="00860FD2">
      <w:pPr>
        <w:tabs>
          <w:tab w:val="left" w:pos="6940"/>
        </w:tabs>
        <w:jc w:val="left"/>
        <w:rPr>
          <w:rFonts w:ascii="宋体" w:hAnsi="宋体"/>
        </w:rPr>
      </w:pPr>
      <w:r>
        <w:rPr>
          <w:rFonts w:ascii="宋体" w:hAnsi="宋体" w:hint="eastAsia"/>
        </w:rPr>
        <w:t>2</w:t>
      </w:r>
      <w:r>
        <w:rPr>
          <w:rFonts w:ascii="宋体" w:hAnsi="宋体"/>
        </w:rPr>
        <w:t>011</w:t>
      </w:r>
      <w:r>
        <w:rPr>
          <w:rFonts w:ascii="宋体" w:hAnsi="宋体" w:hint="eastAsia"/>
        </w:rPr>
        <w:t>年，我国全面实现了“两基”：基本消除青年、青壮年文盲、基本普及义务教育。从此我国义务教育发展进入了第二阶段，推进义务教育均衡发展成为工作的重中之重。</w:t>
      </w:r>
    </w:p>
    <w:p w14:paraId="46C88FFC" w14:textId="77777777" w:rsidR="00860FD2" w:rsidRDefault="00860FD2" w:rsidP="00860FD2">
      <w:pPr>
        <w:tabs>
          <w:tab w:val="left" w:pos="6940"/>
        </w:tabs>
        <w:jc w:val="left"/>
        <w:rPr>
          <w:rFonts w:ascii="宋体" w:hAnsi="宋体"/>
        </w:rPr>
      </w:pPr>
      <w:r w:rsidRPr="00514209">
        <w:rPr>
          <w:rFonts w:ascii="宋体" w:hAnsi="宋体"/>
        </w:rPr>
        <w:t>2012</w:t>
      </w:r>
      <w:r w:rsidRPr="00514209">
        <w:rPr>
          <w:rFonts w:ascii="宋体" w:hAnsi="宋体"/>
        </w:rPr>
        <w:t>年</w:t>
      </w:r>
      <w:r>
        <w:rPr>
          <w:rFonts w:ascii="宋体" w:hAnsi="宋体" w:hint="eastAsia"/>
        </w:rPr>
        <w:t>发布的</w:t>
      </w:r>
      <w:r w:rsidRPr="00514209">
        <w:rPr>
          <w:rFonts w:ascii="宋体" w:hAnsi="宋体"/>
        </w:rPr>
        <w:t>《关于深入推进义务教育均衡发展的意见</w:t>
      </w:r>
      <w:r>
        <w:rPr>
          <w:rFonts w:ascii="宋体" w:hAnsi="宋体" w:hint="eastAsia"/>
        </w:rPr>
        <w:t>》中确定目标：</w:t>
      </w:r>
      <w:r>
        <w:rPr>
          <w:rFonts w:ascii="宋体" w:hAnsi="宋体" w:hint="eastAsia"/>
        </w:rPr>
        <w:t>2</w:t>
      </w:r>
      <w:r>
        <w:rPr>
          <w:rFonts w:ascii="宋体" w:hAnsi="宋体"/>
        </w:rPr>
        <w:t>020</w:t>
      </w:r>
      <w:r>
        <w:rPr>
          <w:rFonts w:ascii="宋体" w:hAnsi="宋体" w:hint="eastAsia"/>
        </w:rPr>
        <w:t>年全国要实现基本均衡的县区达到</w:t>
      </w:r>
      <w:r>
        <w:rPr>
          <w:rFonts w:ascii="宋体" w:hAnsi="宋体" w:hint="eastAsia"/>
        </w:rPr>
        <w:t>9</w:t>
      </w:r>
      <w:r>
        <w:rPr>
          <w:rFonts w:ascii="宋体" w:hAnsi="宋体"/>
        </w:rPr>
        <w:t>5%</w:t>
      </w:r>
      <w:r>
        <w:rPr>
          <w:rFonts w:ascii="宋体" w:hAnsi="宋体" w:hint="eastAsia"/>
        </w:rPr>
        <w:t>。同年颁行《</w:t>
      </w:r>
      <w:r w:rsidRPr="00514209">
        <w:rPr>
          <w:rFonts w:ascii="宋体" w:hAnsi="宋体" w:hint="eastAsia"/>
        </w:rPr>
        <w:t>县域义务教育均衡发展督导评估暂行办</w:t>
      </w:r>
      <w:r>
        <w:rPr>
          <w:rFonts w:ascii="宋体" w:hAnsi="宋体" w:hint="eastAsia"/>
        </w:rPr>
        <w:t>法》。</w:t>
      </w:r>
    </w:p>
    <w:p w14:paraId="174891E3" w14:textId="77777777" w:rsidR="00860FD2" w:rsidRDefault="00860FD2" w:rsidP="00860FD2">
      <w:pPr>
        <w:tabs>
          <w:tab w:val="left" w:pos="6940"/>
        </w:tabs>
        <w:jc w:val="left"/>
        <w:rPr>
          <w:rFonts w:ascii="宋体" w:hAnsi="宋体"/>
        </w:rPr>
      </w:pPr>
      <w:r>
        <w:rPr>
          <w:rFonts w:ascii="宋体" w:hAnsi="宋体" w:hint="eastAsia"/>
        </w:rPr>
        <w:t>（一）义务教育在中国特色社会主义新时代的发展</w:t>
      </w:r>
    </w:p>
    <w:p w14:paraId="5611750D" w14:textId="77777777" w:rsidR="00860FD2" w:rsidRPr="00514209" w:rsidRDefault="00860FD2" w:rsidP="00860FD2">
      <w:pPr>
        <w:tabs>
          <w:tab w:val="left" w:pos="6940"/>
        </w:tabs>
        <w:jc w:val="left"/>
        <w:rPr>
          <w:rFonts w:ascii="宋体" w:hAnsi="宋体"/>
        </w:rPr>
      </w:pPr>
      <w:r w:rsidRPr="00514209">
        <w:rPr>
          <w:rFonts w:ascii="宋体" w:hAnsi="宋体"/>
        </w:rPr>
        <w:t>1.</w:t>
      </w:r>
      <w:r w:rsidRPr="00514209">
        <w:rPr>
          <w:rFonts w:ascii="宋体" w:hAnsi="宋体"/>
        </w:rPr>
        <w:t>坚持优先发展，落实义务教育重中之重</w:t>
      </w:r>
      <w:r>
        <w:rPr>
          <w:rFonts w:ascii="宋体" w:hAnsi="宋体" w:hint="eastAsia"/>
        </w:rPr>
        <w:t>的</w:t>
      </w:r>
      <w:r w:rsidRPr="00514209">
        <w:rPr>
          <w:rFonts w:ascii="宋体" w:hAnsi="宋体"/>
        </w:rPr>
        <w:t>地位</w:t>
      </w:r>
    </w:p>
    <w:p w14:paraId="76C4476A" w14:textId="77777777" w:rsidR="00860FD2" w:rsidRPr="00514209" w:rsidRDefault="00860FD2" w:rsidP="00860FD2">
      <w:pPr>
        <w:tabs>
          <w:tab w:val="left" w:pos="6940"/>
        </w:tabs>
        <w:jc w:val="left"/>
        <w:rPr>
          <w:rFonts w:ascii="宋体" w:hAnsi="宋体"/>
        </w:rPr>
      </w:pPr>
      <w:r w:rsidRPr="00514209">
        <w:rPr>
          <w:rFonts w:ascii="宋体" w:hAnsi="宋体" w:hint="eastAsia"/>
        </w:rPr>
        <w:t>十年来，习近平总书记多次对义务教育改革发展</w:t>
      </w:r>
      <w:r>
        <w:rPr>
          <w:rFonts w:ascii="宋体" w:hAnsi="宋体" w:hint="eastAsia"/>
        </w:rPr>
        <w:t>做</w:t>
      </w:r>
      <w:r w:rsidRPr="00514209">
        <w:rPr>
          <w:rFonts w:ascii="宋体" w:hAnsi="宋体" w:hint="eastAsia"/>
        </w:rPr>
        <w:t>出重要指示批示。党中央、国务院先后出台系列重要政策，从布局规划、学校建设、经费投入、教师队伍、学校管理、质量评价等方面进一步完善了义务教育的政策保障体系。经济社会发展规划、财政资金投入、公共资源配置等优先保障义务教育。</w:t>
      </w:r>
    </w:p>
    <w:p w14:paraId="62F4A996" w14:textId="77777777" w:rsidR="00860FD2" w:rsidRPr="004A730A" w:rsidRDefault="00860FD2" w:rsidP="00860FD2">
      <w:pPr>
        <w:tabs>
          <w:tab w:val="left" w:pos="6940"/>
        </w:tabs>
        <w:jc w:val="left"/>
        <w:rPr>
          <w:rFonts w:ascii="华文楷体" w:eastAsia="华文楷体" w:hAnsi="华文楷体"/>
        </w:rPr>
      </w:pPr>
      <w:r w:rsidRPr="004A730A">
        <w:rPr>
          <w:rFonts w:ascii="华文楷体" w:eastAsia="华文楷体" w:hAnsi="华文楷体" w:hint="eastAsia"/>
        </w:rPr>
        <w:t>《关于统筹推进县域内城乡义务教育一体化改革发展的若干意见》</w:t>
      </w:r>
    </w:p>
    <w:p w14:paraId="5F1AD7E6" w14:textId="77777777" w:rsidR="00860FD2" w:rsidRPr="004A730A" w:rsidRDefault="00860FD2" w:rsidP="00860FD2">
      <w:pPr>
        <w:tabs>
          <w:tab w:val="left" w:pos="6940"/>
        </w:tabs>
        <w:jc w:val="left"/>
        <w:rPr>
          <w:rFonts w:ascii="华文楷体" w:eastAsia="华文楷体" w:hAnsi="华文楷体"/>
        </w:rPr>
      </w:pPr>
      <w:r w:rsidRPr="004A730A">
        <w:rPr>
          <w:rFonts w:ascii="华文楷体" w:eastAsia="华文楷体" w:hAnsi="华文楷体" w:hint="eastAsia"/>
        </w:rPr>
        <w:t>《关于深化教育教学改革全面提高义务教育质量的意见》</w:t>
      </w:r>
    </w:p>
    <w:p w14:paraId="23D98ECA" w14:textId="77777777" w:rsidR="00860FD2" w:rsidRPr="004A730A" w:rsidRDefault="00860FD2" w:rsidP="00860FD2">
      <w:pPr>
        <w:tabs>
          <w:tab w:val="left" w:pos="6940"/>
        </w:tabs>
        <w:jc w:val="left"/>
        <w:rPr>
          <w:rFonts w:ascii="华文楷体" w:eastAsia="华文楷体" w:hAnsi="华文楷体"/>
        </w:rPr>
      </w:pPr>
      <w:r w:rsidRPr="004A730A">
        <w:rPr>
          <w:rFonts w:ascii="华文楷体" w:eastAsia="华文楷体" w:hAnsi="华文楷体" w:hint="eastAsia"/>
        </w:rPr>
        <w:t>《关于进一步减轻义务教育阶段学生作业负担和校外培训负担的意见》</w:t>
      </w:r>
    </w:p>
    <w:p w14:paraId="6C479500" w14:textId="77777777" w:rsidR="00860FD2" w:rsidRDefault="00860FD2" w:rsidP="00860FD2">
      <w:pPr>
        <w:tabs>
          <w:tab w:val="left" w:pos="6940"/>
        </w:tabs>
        <w:jc w:val="left"/>
        <w:rPr>
          <w:rFonts w:ascii="宋体" w:hAnsi="宋体"/>
        </w:rPr>
      </w:pPr>
      <w:r>
        <w:rPr>
          <w:rFonts w:ascii="宋体" w:hAnsi="宋体"/>
        </w:rPr>
        <w:t>2</w:t>
      </w:r>
      <w:r>
        <w:rPr>
          <w:rFonts w:ascii="宋体" w:hAnsi="宋体" w:hint="eastAsia"/>
        </w:rPr>
        <w:t>、</w:t>
      </w:r>
      <w:r>
        <w:rPr>
          <w:rFonts w:ascii="宋体" w:hAnsi="宋体" w:hint="eastAsia"/>
        </w:rPr>
        <w:t xml:space="preserve"> </w:t>
      </w:r>
      <w:r w:rsidRPr="004A730A">
        <w:rPr>
          <w:rFonts w:ascii="宋体" w:hAnsi="宋体"/>
        </w:rPr>
        <w:t>2012</w:t>
      </w:r>
      <w:r w:rsidRPr="004A730A">
        <w:rPr>
          <w:rFonts w:ascii="宋体" w:hAnsi="宋体"/>
        </w:rPr>
        <w:t>年</w:t>
      </w:r>
      <w:r w:rsidRPr="004A730A">
        <w:rPr>
          <w:rFonts w:ascii="宋体" w:hAnsi="宋体"/>
        </w:rPr>
        <w:t>-2021</w:t>
      </w:r>
      <w:r w:rsidRPr="004A730A">
        <w:rPr>
          <w:rFonts w:ascii="宋体" w:hAnsi="宋体"/>
        </w:rPr>
        <w:t>年财政性义务教育经费从</w:t>
      </w:r>
      <w:r w:rsidRPr="004A730A">
        <w:rPr>
          <w:rFonts w:ascii="宋体" w:hAnsi="宋体"/>
        </w:rPr>
        <w:t>1.17</w:t>
      </w:r>
      <w:proofErr w:type="gramStart"/>
      <w:r w:rsidRPr="004A730A">
        <w:rPr>
          <w:rFonts w:ascii="宋体" w:hAnsi="宋体"/>
        </w:rPr>
        <w:t>万亿</w:t>
      </w:r>
      <w:proofErr w:type="gramEnd"/>
      <w:r w:rsidRPr="004A730A">
        <w:rPr>
          <w:rFonts w:ascii="宋体" w:hAnsi="宋体"/>
        </w:rPr>
        <w:t>元增加到</w:t>
      </w:r>
      <w:r w:rsidRPr="004A730A">
        <w:rPr>
          <w:rFonts w:ascii="宋体" w:hAnsi="宋体"/>
        </w:rPr>
        <w:t>2.29</w:t>
      </w:r>
      <w:proofErr w:type="gramStart"/>
      <w:r w:rsidRPr="004A730A">
        <w:rPr>
          <w:rFonts w:ascii="宋体" w:hAnsi="宋体"/>
        </w:rPr>
        <w:t>万亿</w:t>
      </w:r>
      <w:proofErr w:type="gramEnd"/>
      <w:r w:rsidRPr="004A730A">
        <w:rPr>
          <w:rFonts w:ascii="宋体" w:hAnsi="宋体"/>
        </w:rPr>
        <w:t>元，占国家财政性教育经费投入的比例始终保持在</w:t>
      </w:r>
      <w:r w:rsidRPr="004A730A">
        <w:rPr>
          <w:rFonts w:ascii="宋体" w:hAnsi="宋体"/>
        </w:rPr>
        <w:t>50%</w:t>
      </w:r>
      <w:r w:rsidRPr="004A730A">
        <w:rPr>
          <w:rFonts w:ascii="宋体" w:hAnsi="宋体"/>
        </w:rPr>
        <w:t>以上。省、市、县各级党政主要负责同志亲自抓义务教育工作，全社会重视支持义务教育发展的良好氛围更加浓厚。</w:t>
      </w:r>
    </w:p>
    <w:p w14:paraId="112C14FE" w14:textId="77777777" w:rsidR="00860FD2" w:rsidRDefault="00860FD2" w:rsidP="00860FD2">
      <w:pPr>
        <w:tabs>
          <w:tab w:val="left" w:pos="6940"/>
        </w:tabs>
        <w:jc w:val="left"/>
        <w:rPr>
          <w:rFonts w:ascii="宋体" w:hAnsi="宋体"/>
        </w:rPr>
      </w:pPr>
      <w:r>
        <w:rPr>
          <w:rFonts w:ascii="宋体" w:hAnsi="宋体"/>
        </w:rPr>
        <w:t>3</w:t>
      </w:r>
      <w:r>
        <w:rPr>
          <w:rFonts w:ascii="宋体" w:hAnsi="宋体" w:hint="eastAsia"/>
        </w:rPr>
        <w:t>、</w:t>
      </w:r>
      <w:r>
        <w:rPr>
          <w:rFonts w:ascii="宋体" w:hAnsi="宋体" w:hint="eastAsia"/>
        </w:rPr>
        <w:t xml:space="preserve"> </w:t>
      </w:r>
      <w:r>
        <w:rPr>
          <w:rFonts w:ascii="宋体" w:hAnsi="宋体" w:hint="eastAsia"/>
        </w:rPr>
        <w:t>巩固义务教育普及的水平，全面实现义务教育有保障。</w:t>
      </w:r>
    </w:p>
    <w:p w14:paraId="632E0EA4" w14:textId="77777777" w:rsidR="00860FD2" w:rsidRDefault="00860FD2" w:rsidP="00860FD2">
      <w:pPr>
        <w:tabs>
          <w:tab w:val="left" w:pos="6940"/>
        </w:tabs>
        <w:jc w:val="left"/>
        <w:rPr>
          <w:rFonts w:ascii="宋体" w:hAnsi="宋体"/>
        </w:rPr>
      </w:pPr>
      <w:r>
        <w:rPr>
          <w:rFonts w:ascii="宋体" w:hAnsi="宋体" w:hint="eastAsia"/>
        </w:rPr>
        <w:t>保障少年儿童能够有质量地完成义务教育是全面普及义务教育时期中的重大任务。推行</w:t>
      </w:r>
      <w:proofErr w:type="gramStart"/>
      <w:r>
        <w:rPr>
          <w:rFonts w:ascii="宋体" w:hAnsi="宋体" w:hint="eastAsia"/>
        </w:rPr>
        <w:t>控辍保学</w:t>
      </w:r>
      <w:proofErr w:type="gramEnd"/>
      <w:r>
        <w:rPr>
          <w:rFonts w:ascii="宋体" w:hAnsi="宋体" w:hint="eastAsia"/>
        </w:rPr>
        <w:t>、联控联保的长效机制，加强跨部门协作，避免学生辍学。</w:t>
      </w:r>
    </w:p>
    <w:p w14:paraId="78F49685" w14:textId="77777777" w:rsidR="00860FD2" w:rsidRPr="00203AB6" w:rsidRDefault="00860FD2" w:rsidP="00860FD2">
      <w:pPr>
        <w:tabs>
          <w:tab w:val="left" w:pos="6940"/>
        </w:tabs>
        <w:jc w:val="left"/>
        <w:rPr>
          <w:rFonts w:ascii="华文楷体" w:eastAsia="华文楷体" w:hAnsi="华文楷体"/>
        </w:rPr>
      </w:pPr>
      <w:r w:rsidRPr="00203AB6">
        <w:rPr>
          <w:rFonts w:ascii="华文楷体" w:eastAsia="华文楷体" w:hAnsi="华文楷体"/>
        </w:rPr>
        <w:t>2012年-2021年，全国小学净入学率从99.85%提高到99.9%以上，初中阶段毛入学率始终保持在100%以上。贫困家庭学生辍学实现了动态清零，长期存在的辍学问题得到了历史性解决</w:t>
      </w:r>
      <w:r w:rsidRPr="00203AB6">
        <w:rPr>
          <w:rFonts w:ascii="华文楷体" w:eastAsia="华文楷体" w:hAnsi="华文楷体" w:hint="eastAsia"/>
        </w:rPr>
        <w:t>。</w:t>
      </w:r>
    </w:p>
    <w:p w14:paraId="5A3F7090" w14:textId="77777777" w:rsidR="00860FD2" w:rsidRPr="00203AB6" w:rsidRDefault="00860FD2" w:rsidP="00860FD2">
      <w:pPr>
        <w:tabs>
          <w:tab w:val="left" w:pos="6940"/>
        </w:tabs>
        <w:jc w:val="left"/>
        <w:rPr>
          <w:rFonts w:ascii="华文楷体" w:eastAsia="华文楷体" w:hAnsi="华文楷体"/>
        </w:rPr>
      </w:pPr>
      <w:r w:rsidRPr="00203AB6">
        <w:rPr>
          <w:rFonts w:ascii="华文楷体" w:eastAsia="华文楷体" w:hAnsi="华文楷体" w:hint="eastAsia"/>
        </w:rPr>
        <w:t>连续实施特殊教育提升计划，切实保障残疾儿童少年平等接受教育的权利，适龄残疾儿童义务教育入学率超过</w:t>
      </w:r>
      <w:r w:rsidRPr="00203AB6">
        <w:rPr>
          <w:rFonts w:ascii="华文楷体" w:eastAsia="华文楷体" w:hAnsi="华文楷体"/>
        </w:rPr>
        <w:t>95%。2021年，全国共有特殊教育在校生92万人，比2012年增加了54.1万人，增长142.8%</w:t>
      </w:r>
      <w:r w:rsidRPr="00203AB6">
        <w:rPr>
          <w:rFonts w:ascii="华文楷体" w:eastAsia="华文楷体" w:hAnsi="华文楷体" w:hint="eastAsia"/>
        </w:rPr>
        <w:t>。</w:t>
      </w:r>
    </w:p>
    <w:p w14:paraId="4ECE3514" w14:textId="77777777" w:rsidR="00860FD2" w:rsidRDefault="00860FD2" w:rsidP="00860FD2">
      <w:pPr>
        <w:jc w:val="left"/>
        <w:rPr>
          <w:rFonts w:ascii="宋体" w:hAnsi="宋体"/>
        </w:rPr>
      </w:pPr>
      <w:r>
        <w:rPr>
          <w:rFonts w:ascii="宋体" w:hAnsi="宋体" w:hint="eastAsia"/>
        </w:rPr>
        <w:t>中国在历史上第一次保证了所有学生不辍学。</w:t>
      </w:r>
    </w:p>
    <w:p w14:paraId="57D72844" w14:textId="77777777" w:rsidR="00860FD2" w:rsidRDefault="00860FD2" w:rsidP="00860FD2">
      <w:pPr>
        <w:jc w:val="left"/>
        <w:rPr>
          <w:rFonts w:ascii="宋体" w:hAnsi="宋体"/>
        </w:rPr>
      </w:pPr>
      <w:r>
        <w:rPr>
          <w:rFonts w:ascii="宋体" w:hAnsi="宋体"/>
        </w:rPr>
        <w:t>4</w:t>
      </w:r>
      <w:r>
        <w:rPr>
          <w:rFonts w:ascii="宋体" w:hAnsi="宋体" w:hint="eastAsia"/>
        </w:rPr>
        <w:t>、</w:t>
      </w:r>
      <w:r>
        <w:rPr>
          <w:rFonts w:ascii="宋体" w:hAnsi="宋体" w:hint="eastAsia"/>
        </w:rPr>
        <w:t xml:space="preserve"> </w:t>
      </w:r>
      <w:r w:rsidRPr="00203AB6">
        <w:rPr>
          <w:rFonts w:ascii="宋体" w:hAnsi="宋体" w:hint="eastAsia"/>
        </w:rPr>
        <w:t>强化政府责任，经费保障机制不断健全</w:t>
      </w:r>
      <w:r>
        <w:rPr>
          <w:rFonts w:ascii="宋体" w:hAnsi="宋体" w:hint="eastAsia"/>
        </w:rPr>
        <w:t>。</w:t>
      </w:r>
    </w:p>
    <w:p w14:paraId="74309709" w14:textId="77777777" w:rsidR="00860FD2" w:rsidRDefault="00860FD2" w:rsidP="00860FD2">
      <w:pPr>
        <w:jc w:val="left"/>
        <w:rPr>
          <w:rFonts w:ascii="宋体" w:hAnsi="宋体"/>
        </w:rPr>
      </w:pPr>
      <w:r w:rsidRPr="00203AB6">
        <w:rPr>
          <w:rFonts w:ascii="宋体" w:hAnsi="宋体" w:hint="eastAsia"/>
        </w:rPr>
        <w:t>坚持政府举办义务教育，强化各级政府投入责任，逐步提高义务教育经费保障水平，建立起城乡统一、重在农村的义务教育经费保障机制。</w:t>
      </w:r>
    </w:p>
    <w:p w14:paraId="071F286A" w14:textId="77777777" w:rsidR="00860FD2" w:rsidRPr="00203AB6" w:rsidRDefault="00860FD2" w:rsidP="00860FD2">
      <w:pPr>
        <w:jc w:val="left"/>
        <w:rPr>
          <w:rFonts w:ascii="华文楷体" w:eastAsia="华文楷体" w:hAnsi="华文楷体"/>
        </w:rPr>
      </w:pPr>
      <w:r w:rsidRPr="00203AB6">
        <w:rPr>
          <w:rFonts w:ascii="华文楷体" w:eastAsia="华文楷体" w:hAnsi="华文楷体" w:hint="eastAsia"/>
        </w:rPr>
        <w:t>“两免一补”实现城乡学生全覆盖；</w:t>
      </w:r>
    </w:p>
    <w:p w14:paraId="515E0C99" w14:textId="77777777" w:rsidR="00860FD2" w:rsidRPr="00203AB6" w:rsidRDefault="00860FD2" w:rsidP="00860FD2">
      <w:pPr>
        <w:jc w:val="left"/>
        <w:rPr>
          <w:rFonts w:ascii="华文楷体" w:eastAsia="华文楷体" w:hAnsi="华文楷体"/>
        </w:rPr>
      </w:pPr>
      <w:r w:rsidRPr="00203AB6">
        <w:rPr>
          <w:rFonts w:ascii="华文楷体" w:eastAsia="华文楷体" w:hAnsi="华文楷体" w:hint="eastAsia"/>
        </w:rPr>
        <w:t>营养改善计划每年惠及</w:t>
      </w:r>
      <w:r w:rsidRPr="00203AB6">
        <w:rPr>
          <w:rFonts w:ascii="华文楷体" w:eastAsia="华文楷体" w:hAnsi="华文楷体"/>
        </w:rPr>
        <w:t>3700万名农村学生</w:t>
      </w:r>
      <w:r w:rsidRPr="00203AB6">
        <w:rPr>
          <w:rFonts w:ascii="华文楷体" w:eastAsia="华文楷体" w:hAnsi="华文楷体" w:hint="eastAsia"/>
        </w:rPr>
        <w:t>。</w:t>
      </w:r>
    </w:p>
    <w:p w14:paraId="20163C39" w14:textId="77777777" w:rsidR="00860FD2" w:rsidRDefault="00860FD2" w:rsidP="00860FD2">
      <w:pPr>
        <w:jc w:val="left"/>
        <w:rPr>
          <w:rFonts w:ascii="宋体" w:hAnsi="宋体"/>
        </w:rPr>
      </w:pPr>
      <w:r>
        <w:rPr>
          <w:rFonts w:ascii="宋体" w:hAnsi="宋体" w:hint="eastAsia"/>
        </w:rPr>
        <w:t>5</w:t>
      </w:r>
      <w:r>
        <w:rPr>
          <w:rFonts w:ascii="宋体" w:hAnsi="宋体" w:hint="eastAsia"/>
        </w:rPr>
        <w:t>、</w:t>
      </w:r>
      <w:r>
        <w:rPr>
          <w:rFonts w:ascii="宋体" w:hAnsi="宋体" w:hint="eastAsia"/>
        </w:rPr>
        <w:t xml:space="preserve"> </w:t>
      </w:r>
      <w:r>
        <w:rPr>
          <w:rFonts w:ascii="宋体" w:hAnsi="宋体" w:hint="eastAsia"/>
        </w:rPr>
        <w:t>与此同时，政府实施重大项目，学校办学条件根本改观。</w:t>
      </w:r>
    </w:p>
    <w:p w14:paraId="10112D1A" w14:textId="77777777" w:rsidR="00860FD2" w:rsidRPr="00203AB6" w:rsidRDefault="00860FD2" w:rsidP="00860FD2">
      <w:pPr>
        <w:jc w:val="left"/>
        <w:rPr>
          <w:rFonts w:ascii="华文楷体" w:eastAsia="华文楷体" w:hAnsi="华文楷体"/>
        </w:rPr>
      </w:pPr>
      <w:r w:rsidRPr="00203AB6">
        <w:rPr>
          <w:rFonts w:ascii="华文楷体" w:eastAsia="华文楷体" w:hAnsi="华文楷体" w:hint="eastAsia"/>
        </w:rPr>
        <w:t>着力解决“乡村</w:t>
      </w:r>
      <w:r>
        <w:rPr>
          <w:rFonts w:ascii="华文楷体" w:eastAsia="华文楷体" w:hAnsi="华文楷体" w:hint="eastAsia"/>
        </w:rPr>
        <w:t>弱</w:t>
      </w:r>
      <w:r w:rsidRPr="00203AB6">
        <w:rPr>
          <w:rFonts w:ascii="华文楷体" w:eastAsia="华文楷体" w:hAnsi="华文楷体" w:hint="eastAsia"/>
        </w:rPr>
        <w:t>、城镇挤”等突出问题；</w:t>
      </w:r>
    </w:p>
    <w:p w14:paraId="7DFC027A" w14:textId="77777777" w:rsidR="00860FD2" w:rsidRPr="00203AB6" w:rsidRDefault="00860FD2" w:rsidP="00860FD2">
      <w:pPr>
        <w:jc w:val="left"/>
        <w:rPr>
          <w:rFonts w:ascii="华文楷体" w:eastAsia="华文楷体" w:hAnsi="华文楷体"/>
        </w:rPr>
      </w:pPr>
      <w:r w:rsidRPr="00203AB6">
        <w:rPr>
          <w:rFonts w:ascii="华文楷体" w:eastAsia="华文楷体" w:hAnsi="华文楷体" w:hint="eastAsia"/>
        </w:rPr>
        <w:t>缩小城乡学校办学条件差距。</w:t>
      </w:r>
    </w:p>
    <w:p w14:paraId="47F7FFD3" w14:textId="77777777" w:rsidR="00860FD2" w:rsidRDefault="00860FD2" w:rsidP="00860FD2">
      <w:pPr>
        <w:jc w:val="left"/>
        <w:rPr>
          <w:rFonts w:ascii="宋体" w:hAnsi="宋体"/>
        </w:rPr>
      </w:pPr>
      <w:r w:rsidRPr="00203AB6">
        <w:rPr>
          <w:rFonts w:ascii="宋体" w:hAnsi="宋体"/>
        </w:rPr>
        <w:t>2013-2020</w:t>
      </w:r>
      <w:r w:rsidRPr="00203AB6">
        <w:rPr>
          <w:rFonts w:ascii="宋体" w:hAnsi="宋体"/>
        </w:rPr>
        <w:t>年，持续缩小义务教育学校差距</w:t>
      </w:r>
      <w:r>
        <w:rPr>
          <w:rFonts w:ascii="宋体" w:hAnsi="宋体" w:hint="eastAsia"/>
        </w:rPr>
        <w:t>。</w:t>
      </w:r>
    </w:p>
    <w:p w14:paraId="101E2516" w14:textId="77777777" w:rsidR="00860FD2" w:rsidRDefault="00860FD2" w:rsidP="00860FD2">
      <w:pPr>
        <w:jc w:val="left"/>
        <w:rPr>
          <w:rFonts w:ascii="宋体" w:hAnsi="宋体"/>
        </w:rPr>
      </w:pPr>
      <w:r>
        <w:rPr>
          <w:rFonts w:ascii="宋体" w:hAnsi="宋体"/>
        </w:rPr>
        <w:t>6</w:t>
      </w:r>
      <w:r>
        <w:rPr>
          <w:rFonts w:ascii="宋体" w:hAnsi="宋体" w:hint="eastAsia"/>
        </w:rPr>
        <w:t>、</w:t>
      </w:r>
      <w:r>
        <w:rPr>
          <w:rFonts w:ascii="宋体" w:hAnsi="宋体" w:hint="eastAsia"/>
        </w:rPr>
        <w:t xml:space="preserve"> </w:t>
      </w:r>
      <w:r w:rsidRPr="00631647">
        <w:rPr>
          <w:rFonts w:ascii="宋体" w:hAnsi="宋体" w:hint="eastAsia"/>
        </w:rPr>
        <w:t>夯实立教之本</w:t>
      </w:r>
      <w:r>
        <w:rPr>
          <w:rFonts w:ascii="宋体" w:hAnsi="宋体" w:hint="eastAsia"/>
        </w:rPr>
        <w:t>，</w:t>
      </w:r>
      <w:r w:rsidRPr="00631647">
        <w:rPr>
          <w:rFonts w:ascii="宋体" w:hAnsi="宋体" w:hint="eastAsia"/>
        </w:rPr>
        <w:t>教师队伍素质显著提高</w:t>
      </w:r>
      <w:r>
        <w:rPr>
          <w:rFonts w:ascii="宋体" w:hAnsi="宋体" w:hint="eastAsia"/>
        </w:rPr>
        <w:t>。</w:t>
      </w:r>
    </w:p>
    <w:p w14:paraId="6F8171E4" w14:textId="77777777" w:rsidR="00860FD2" w:rsidRDefault="00860FD2" w:rsidP="00860FD2">
      <w:pPr>
        <w:jc w:val="left"/>
        <w:rPr>
          <w:rFonts w:ascii="宋体" w:hAnsi="宋体"/>
        </w:rPr>
      </w:pPr>
      <w:r>
        <w:rPr>
          <w:rFonts w:ascii="宋体" w:hAnsi="宋体" w:hint="eastAsia"/>
        </w:rPr>
        <w:t>中央将加强教师队伍建设作为义务教育均衡发展的基础工作。</w:t>
      </w:r>
    </w:p>
    <w:p w14:paraId="53FB1ACF" w14:textId="77777777" w:rsidR="00860FD2" w:rsidRPr="00631647" w:rsidRDefault="00860FD2" w:rsidP="00860FD2">
      <w:pPr>
        <w:jc w:val="left"/>
        <w:rPr>
          <w:rFonts w:ascii="宋体" w:hAnsi="宋体"/>
        </w:rPr>
      </w:pPr>
      <w:r w:rsidRPr="00631647">
        <w:rPr>
          <w:rFonts w:ascii="宋体" w:hAnsi="宋体" w:hint="eastAsia"/>
        </w:rPr>
        <w:t>坚持把教师队伍建设作为基础工作。提升了中小学特别是农村学校教职工编制配备标准，实行编制城乡、区域统筹和动态管理</w:t>
      </w:r>
      <w:r>
        <w:rPr>
          <w:rFonts w:ascii="宋体" w:hAnsi="宋体" w:hint="eastAsia"/>
        </w:rPr>
        <w:t>。</w:t>
      </w:r>
    </w:p>
    <w:p w14:paraId="63404F17" w14:textId="77777777" w:rsidR="00860FD2" w:rsidRDefault="00860FD2" w:rsidP="00860FD2">
      <w:pPr>
        <w:jc w:val="left"/>
        <w:rPr>
          <w:rFonts w:ascii="宋体" w:hAnsi="宋体"/>
        </w:rPr>
      </w:pPr>
      <w:r w:rsidRPr="00631647">
        <w:rPr>
          <w:rFonts w:ascii="宋体" w:hAnsi="宋体" w:hint="eastAsia"/>
        </w:rPr>
        <w:t>十年来，义务教育专任教师总数由</w:t>
      </w:r>
      <w:r w:rsidRPr="00631647">
        <w:rPr>
          <w:rFonts w:ascii="宋体" w:hAnsi="宋体"/>
        </w:rPr>
        <w:t>909</w:t>
      </w:r>
      <w:r w:rsidRPr="00631647">
        <w:rPr>
          <w:rFonts w:ascii="宋体" w:hAnsi="宋体"/>
        </w:rPr>
        <w:t>万增至</w:t>
      </w:r>
      <w:r w:rsidRPr="00631647">
        <w:rPr>
          <w:rFonts w:ascii="宋体" w:hAnsi="宋体"/>
        </w:rPr>
        <w:t>1057</w:t>
      </w:r>
      <w:r w:rsidRPr="00631647">
        <w:rPr>
          <w:rFonts w:ascii="宋体" w:hAnsi="宋体"/>
        </w:rPr>
        <w:t>万，增加了</w:t>
      </w:r>
      <w:r w:rsidRPr="00631647">
        <w:rPr>
          <w:rFonts w:ascii="宋体" w:hAnsi="宋体"/>
        </w:rPr>
        <w:t>148</w:t>
      </w:r>
      <w:r w:rsidRPr="00631647">
        <w:rPr>
          <w:rFonts w:ascii="宋体" w:hAnsi="宋体"/>
        </w:rPr>
        <w:t>万人，本科以上学历教师占比由</w:t>
      </w:r>
      <w:r w:rsidRPr="00631647">
        <w:rPr>
          <w:rFonts w:ascii="宋体" w:hAnsi="宋体"/>
        </w:rPr>
        <w:t>47.6%</w:t>
      </w:r>
      <w:r w:rsidRPr="00631647">
        <w:rPr>
          <w:rFonts w:ascii="宋体" w:hAnsi="宋体"/>
        </w:rPr>
        <w:t>提高至</w:t>
      </w:r>
      <w:r w:rsidRPr="00631647">
        <w:rPr>
          <w:rFonts w:ascii="宋体" w:hAnsi="宋体"/>
        </w:rPr>
        <w:t>77.7%</w:t>
      </w:r>
      <w:r w:rsidRPr="00631647">
        <w:rPr>
          <w:rFonts w:ascii="宋体" w:hAnsi="宋体"/>
        </w:rPr>
        <w:t>，总体上满足了教育教学基本需要</w:t>
      </w:r>
      <w:r>
        <w:rPr>
          <w:rFonts w:ascii="宋体" w:hAnsi="宋体" w:hint="eastAsia"/>
        </w:rPr>
        <w:t>。</w:t>
      </w:r>
    </w:p>
    <w:p w14:paraId="352701AB" w14:textId="77777777" w:rsidR="00860FD2" w:rsidRPr="00631647" w:rsidRDefault="00860FD2" w:rsidP="00860FD2">
      <w:pPr>
        <w:jc w:val="left"/>
        <w:rPr>
          <w:rFonts w:ascii="宋体" w:hAnsi="宋体"/>
        </w:rPr>
      </w:pPr>
      <w:r w:rsidRPr="00631647">
        <w:rPr>
          <w:rFonts w:ascii="宋体" w:hAnsi="宋体"/>
        </w:rPr>
        <w:t>健全教师培养补充机制，通过</w:t>
      </w:r>
      <w:r w:rsidRPr="00631647">
        <w:rPr>
          <w:rFonts w:ascii="宋体" w:hAnsi="宋体"/>
        </w:rPr>
        <w:t>“</w:t>
      </w:r>
      <w:r w:rsidRPr="00631647">
        <w:rPr>
          <w:rFonts w:ascii="宋体" w:hAnsi="宋体"/>
        </w:rPr>
        <w:t>特岗计划</w:t>
      </w:r>
      <w:r w:rsidRPr="00631647">
        <w:rPr>
          <w:rFonts w:ascii="宋体" w:hAnsi="宋体"/>
        </w:rPr>
        <w:t>”</w:t>
      </w:r>
      <w:r w:rsidRPr="00631647">
        <w:rPr>
          <w:rFonts w:ascii="宋体" w:hAnsi="宋体"/>
        </w:rPr>
        <w:t>、公费师范生、退休支教等多种渠道为中西部农村补充了大量优质师资</w:t>
      </w:r>
      <w:r>
        <w:rPr>
          <w:rFonts w:ascii="宋体" w:hAnsi="宋体" w:hint="eastAsia"/>
        </w:rPr>
        <w:t>。</w:t>
      </w:r>
    </w:p>
    <w:p w14:paraId="3477CE92" w14:textId="77777777" w:rsidR="00860FD2" w:rsidRDefault="00860FD2" w:rsidP="00860FD2">
      <w:pPr>
        <w:jc w:val="left"/>
        <w:rPr>
          <w:rFonts w:ascii="宋体" w:hAnsi="宋体"/>
        </w:rPr>
      </w:pPr>
      <w:r w:rsidRPr="00631647">
        <w:rPr>
          <w:rFonts w:ascii="宋体" w:hAnsi="宋体" w:hint="eastAsia"/>
        </w:rPr>
        <w:t>建立教师交流轮岗制度，推动优秀骨干教师向农村和薄弱学校流动</w:t>
      </w:r>
      <w:r>
        <w:rPr>
          <w:rFonts w:ascii="宋体" w:hAnsi="宋体" w:hint="eastAsia"/>
        </w:rPr>
        <w:t>。</w:t>
      </w:r>
    </w:p>
    <w:p w14:paraId="733C7B85" w14:textId="77777777" w:rsidR="00860FD2" w:rsidRDefault="00860FD2" w:rsidP="00860FD2">
      <w:pPr>
        <w:jc w:val="left"/>
        <w:rPr>
          <w:rFonts w:ascii="宋体" w:hAnsi="宋体"/>
        </w:rPr>
      </w:pPr>
      <w:r w:rsidRPr="00631647">
        <w:rPr>
          <w:rFonts w:ascii="宋体" w:hAnsi="宋体" w:hint="eastAsia"/>
        </w:rPr>
        <w:t>强化能力素质培训，“国培计划”累计培训校长教师超过</w:t>
      </w:r>
      <w:r w:rsidRPr="00631647">
        <w:rPr>
          <w:rFonts w:ascii="宋体" w:hAnsi="宋体"/>
        </w:rPr>
        <w:t>1700</w:t>
      </w:r>
      <w:r w:rsidRPr="00631647">
        <w:rPr>
          <w:rFonts w:ascii="宋体" w:hAnsi="宋体"/>
        </w:rPr>
        <w:t>万人次</w:t>
      </w:r>
      <w:r>
        <w:rPr>
          <w:rFonts w:ascii="宋体" w:hAnsi="宋体" w:hint="eastAsia"/>
        </w:rPr>
        <w:t>。</w:t>
      </w:r>
    </w:p>
    <w:p w14:paraId="725B9E44" w14:textId="77777777" w:rsidR="00860FD2" w:rsidRDefault="00860FD2" w:rsidP="00860FD2">
      <w:pPr>
        <w:jc w:val="left"/>
        <w:rPr>
          <w:rFonts w:ascii="宋体" w:hAnsi="宋体"/>
        </w:rPr>
      </w:pPr>
      <w:r>
        <w:rPr>
          <w:rFonts w:ascii="宋体" w:hAnsi="宋体" w:hint="eastAsia"/>
        </w:rPr>
        <w:t>其中最重要的工作是依法保障教师工资待遇。保证当地教师工资收入水平不低于当地公务员工资收入水平。</w:t>
      </w:r>
    </w:p>
    <w:p w14:paraId="3FD387C5" w14:textId="77777777" w:rsidR="00860FD2" w:rsidRDefault="00860FD2" w:rsidP="00860FD2">
      <w:pPr>
        <w:jc w:val="left"/>
        <w:rPr>
          <w:rFonts w:ascii="宋体" w:hAnsi="宋体"/>
        </w:rPr>
      </w:pPr>
      <w:r>
        <w:rPr>
          <w:rFonts w:ascii="宋体" w:hAnsi="宋体" w:hint="eastAsia"/>
        </w:rPr>
        <w:t>2</w:t>
      </w:r>
      <w:r>
        <w:rPr>
          <w:rFonts w:ascii="宋体" w:hAnsi="宋体"/>
        </w:rPr>
        <w:t>014</w:t>
      </w:r>
      <w:r>
        <w:rPr>
          <w:rFonts w:ascii="宋体" w:hAnsi="宋体" w:hint="eastAsia"/>
        </w:rPr>
        <w:t>年，国家启动了乡村教师知识计划，改善乡村教师的各方面待遇，保证乡村的教师队伍建设。</w:t>
      </w:r>
    </w:p>
    <w:p w14:paraId="310C6E27" w14:textId="77777777" w:rsidR="00860FD2" w:rsidRDefault="00860FD2" w:rsidP="00860FD2">
      <w:pPr>
        <w:jc w:val="left"/>
        <w:rPr>
          <w:rFonts w:ascii="宋体" w:hAnsi="宋体"/>
        </w:rPr>
      </w:pPr>
      <w:r>
        <w:rPr>
          <w:rFonts w:ascii="宋体" w:hAnsi="宋体"/>
        </w:rPr>
        <w:t>7</w:t>
      </w:r>
      <w:r>
        <w:rPr>
          <w:rFonts w:ascii="宋体" w:hAnsi="宋体" w:hint="eastAsia"/>
        </w:rPr>
        <w:t>、</w:t>
      </w:r>
      <w:r>
        <w:rPr>
          <w:rFonts w:ascii="宋体" w:hAnsi="宋体" w:hint="eastAsia"/>
        </w:rPr>
        <w:t xml:space="preserve"> </w:t>
      </w:r>
      <w:r w:rsidRPr="000A5AF4">
        <w:rPr>
          <w:rFonts w:ascii="宋体" w:hAnsi="宋体" w:hint="eastAsia"/>
        </w:rPr>
        <w:t>深化综合治理学生成长环境全面改善</w:t>
      </w:r>
      <w:r>
        <w:rPr>
          <w:rFonts w:ascii="宋体" w:hAnsi="宋体" w:hint="eastAsia"/>
        </w:rPr>
        <w:t>——除了外部环境之外的内涵发展。</w:t>
      </w:r>
    </w:p>
    <w:p w14:paraId="44EAA2FD" w14:textId="77777777" w:rsidR="00860FD2" w:rsidRPr="000A5AF4" w:rsidRDefault="00860FD2" w:rsidP="00860FD2">
      <w:pPr>
        <w:jc w:val="left"/>
        <w:rPr>
          <w:rFonts w:ascii="华文楷体" w:eastAsia="华文楷体" w:hAnsi="华文楷体"/>
        </w:rPr>
      </w:pPr>
      <w:r w:rsidRPr="000A5AF4">
        <w:rPr>
          <w:rFonts w:ascii="华文楷体" w:eastAsia="华文楷体" w:hAnsi="华文楷体" w:hint="eastAsia"/>
        </w:rPr>
        <w:t>义务教育招生入学改革不断深化；</w:t>
      </w:r>
    </w:p>
    <w:p w14:paraId="787B8F0F" w14:textId="77777777" w:rsidR="00860FD2" w:rsidRPr="000A5AF4" w:rsidRDefault="00860FD2" w:rsidP="00860FD2">
      <w:pPr>
        <w:jc w:val="left"/>
        <w:rPr>
          <w:rFonts w:ascii="华文楷体" w:eastAsia="华文楷体" w:hAnsi="华文楷体"/>
        </w:rPr>
      </w:pPr>
      <w:r w:rsidRPr="000A5AF4">
        <w:rPr>
          <w:rFonts w:ascii="华文楷体" w:eastAsia="华文楷体" w:hAnsi="华文楷体" w:hint="eastAsia"/>
        </w:rPr>
        <w:t>以前所未有的力度推进“双减”工作。</w:t>
      </w:r>
    </w:p>
    <w:p w14:paraId="372C39C5" w14:textId="77777777" w:rsidR="00860FD2" w:rsidRDefault="00860FD2" w:rsidP="00860FD2">
      <w:pPr>
        <w:jc w:val="left"/>
        <w:rPr>
          <w:rFonts w:ascii="宋体" w:hAnsi="宋体"/>
        </w:rPr>
      </w:pPr>
      <w:r w:rsidRPr="000A5AF4">
        <w:rPr>
          <w:rFonts w:ascii="宋体" w:hAnsi="宋体" w:hint="eastAsia"/>
        </w:rPr>
        <w:t>强化义务教育公共属性</w:t>
      </w:r>
      <w:r>
        <w:rPr>
          <w:rFonts w:ascii="宋体" w:hAnsi="宋体" w:hint="eastAsia"/>
        </w:rPr>
        <w:t>，</w:t>
      </w:r>
      <w:r w:rsidRPr="000A5AF4">
        <w:rPr>
          <w:rFonts w:ascii="宋体" w:hAnsi="宋体" w:hint="eastAsia"/>
        </w:rPr>
        <w:t>优化公</w:t>
      </w:r>
      <w:r>
        <w:rPr>
          <w:rFonts w:ascii="宋体" w:hAnsi="宋体" w:hint="eastAsia"/>
        </w:rPr>
        <w:t>、</w:t>
      </w:r>
      <w:r w:rsidRPr="000A5AF4">
        <w:rPr>
          <w:rFonts w:ascii="宋体" w:hAnsi="宋体" w:hint="eastAsia"/>
        </w:rPr>
        <w:t>民办教育结构</w:t>
      </w:r>
      <w:r>
        <w:rPr>
          <w:rFonts w:ascii="宋体" w:hAnsi="宋体" w:hint="eastAsia"/>
        </w:rPr>
        <w:t>。</w:t>
      </w:r>
    </w:p>
    <w:p w14:paraId="36B11634" w14:textId="77777777" w:rsidR="00860FD2" w:rsidRDefault="00860FD2" w:rsidP="00860FD2">
      <w:pPr>
        <w:jc w:val="left"/>
        <w:rPr>
          <w:rFonts w:ascii="宋体" w:hAnsi="宋体"/>
        </w:rPr>
      </w:pPr>
      <w:r>
        <w:rPr>
          <w:rFonts w:ascii="宋体" w:hAnsi="宋体" w:hint="eastAsia"/>
        </w:rPr>
        <w:t>如控制民办教育占比，强调民办教育的公益性而非盈利性，以改造教育环境，创造良好的教育生态。</w:t>
      </w:r>
    </w:p>
    <w:p w14:paraId="42ADA859" w14:textId="77777777" w:rsidR="00860FD2" w:rsidRDefault="00860FD2" w:rsidP="00860FD2">
      <w:pPr>
        <w:jc w:val="left"/>
        <w:rPr>
          <w:rFonts w:ascii="宋体" w:hAnsi="宋体"/>
        </w:rPr>
      </w:pPr>
      <w:r>
        <w:rPr>
          <w:rFonts w:ascii="宋体" w:hAnsi="宋体"/>
        </w:rPr>
        <w:t>8</w:t>
      </w:r>
      <w:r>
        <w:rPr>
          <w:rFonts w:ascii="宋体" w:hAnsi="宋体" w:hint="eastAsia"/>
        </w:rPr>
        <w:t>、</w:t>
      </w:r>
      <w:r>
        <w:rPr>
          <w:rFonts w:ascii="宋体" w:hAnsi="宋体" w:hint="eastAsia"/>
        </w:rPr>
        <w:t xml:space="preserve"> </w:t>
      </w:r>
      <w:r w:rsidRPr="000A5AF4">
        <w:rPr>
          <w:rFonts w:ascii="宋体" w:hAnsi="宋体" w:hint="eastAsia"/>
        </w:rPr>
        <w:t>落实立德树人</w:t>
      </w:r>
      <w:r>
        <w:rPr>
          <w:rFonts w:ascii="宋体" w:hAnsi="宋体" w:hint="eastAsia"/>
        </w:rPr>
        <w:t>，</w:t>
      </w:r>
      <w:r w:rsidRPr="000A5AF4">
        <w:rPr>
          <w:rFonts w:ascii="宋体" w:hAnsi="宋体" w:hint="eastAsia"/>
        </w:rPr>
        <w:t>教育教学质量整体提升</w:t>
      </w:r>
      <w:r>
        <w:rPr>
          <w:rFonts w:ascii="宋体" w:hAnsi="宋体" w:hint="eastAsia"/>
        </w:rPr>
        <w:t>。</w:t>
      </w:r>
    </w:p>
    <w:p w14:paraId="1B2047E9" w14:textId="77777777" w:rsidR="00860FD2" w:rsidRDefault="00860FD2" w:rsidP="00860FD2">
      <w:pPr>
        <w:jc w:val="left"/>
        <w:rPr>
          <w:rFonts w:ascii="宋体" w:hAnsi="宋体"/>
        </w:rPr>
      </w:pPr>
      <w:r>
        <w:rPr>
          <w:rFonts w:ascii="宋体" w:hAnsi="宋体" w:hint="eastAsia"/>
        </w:rPr>
        <w:t>2</w:t>
      </w:r>
      <w:r>
        <w:rPr>
          <w:rFonts w:ascii="宋体" w:hAnsi="宋体"/>
        </w:rPr>
        <w:t>018</w:t>
      </w:r>
      <w:r>
        <w:rPr>
          <w:rFonts w:ascii="宋体" w:hAnsi="宋体" w:hint="eastAsia"/>
        </w:rPr>
        <w:t>年，习近平提出，构建德智体美劳全面培养的教育体系（坚持“五育并举”）。</w:t>
      </w:r>
    </w:p>
    <w:p w14:paraId="40736680" w14:textId="77777777" w:rsidR="00860FD2" w:rsidRDefault="00860FD2" w:rsidP="00860FD2">
      <w:pPr>
        <w:jc w:val="left"/>
        <w:rPr>
          <w:rFonts w:ascii="宋体" w:hAnsi="宋体"/>
        </w:rPr>
      </w:pPr>
      <w:r>
        <w:rPr>
          <w:rFonts w:ascii="宋体" w:hAnsi="宋体" w:hint="eastAsia"/>
        </w:rPr>
        <w:t>具体措施表现为课程教学改革、转变育人方式，让学生得到全面而有个性的成长。</w:t>
      </w:r>
    </w:p>
    <w:p w14:paraId="26300076" w14:textId="77777777" w:rsidR="00860FD2" w:rsidRDefault="00860FD2" w:rsidP="00860FD2">
      <w:pPr>
        <w:jc w:val="left"/>
        <w:rPr>
          <w:rFonts w:ascii="宋体" w:hAnsi="宋体"/>
        </w:rPr>
      </w:pPr>
      <w:r>
        <w:rPr>
          <w:rFonts w:ascii="宋体" w:hAnsi="宋体" w:hint="eastAsia"/>
        </w:rPr>
        <w:t>（二）</w:t>
      </w:r>
      <w:r>
        <w:rPr>
          <w:rFonts w:ascii="宋体" w:hAnsi="宋体" w:hint="eastAsia"/>
        </w:rPr>
        <w:t xml:space="preserve"> </w:t>
      </w:r>
      <w:r>
        <w:rPr>
          <w:rFonts w:ascii="宋体" w:hAnsi="宋体" w:hint="eastAsia"/>
        </w:rPr>
        <w:t>目前成果</w:t>
      </w:r>
    </w:p>
    <w:p w14:paraId="1A8E7F0B" w14:textId="77777777" w:rsidR="00860FD2" w:rsidRDefault="00860FD2" w:rsidP="00860FD2">
      <w:pPr>
        <w:jc w:val="left"/>
        <w:rPr>
          <w:rFonts w:ascii="宋体" w:hAnsi="宋体"/>
        </w:rPr>
      </w:pPr>
      <w:r>
        <w:rPr>
          <w:rFonts w:ascii="宋体" w:hAnsi="宋体" w:hint="eastAsia"/>
        </w:rPr>
        <w:t>1</w:t>
      </w:r>
      <w:r>
        <w:rPr>
          <w:rFonts w:ascii="宋体" w:hAnsi="宋体" w:hint="eastAsia"/>
        </w:rPr>
        <w:t>、</w:t>
      </w:r>
      <w:r>
        <w:rPr>
          <w:rFonts w:ascii="宋体" w:hAnsi="宋体" w:hint="eastAsia"/>
        </w:rPr>
        <w:t xml:space="preserve"> </w:t>
      </w:r>
      <w:r w:rsidRPr="00ED0085">
        <w:rPr>
          <w:rFonts w:ascii="宋体" w:hAnsi="宋体" w:hint="eastAsia"/>
        </w:rPr>
        <w:t>印发《义务教育质量评价指南》，构建以发展素质教育为导向的科学评价体系</w:t>
      </w:r>
      <w:r>
        <w:rPr>
          <w:rFonts w:ascii="宋体" w:hAnsi="宋体" w:hint="eastAsia"/>
        </w:rPr>
        <w:t>。</w:t>
      </w:r>
    </w:p>
    <w:p w14:paraId="67AC8A1B" w14:textId="77777777" w:rsidR="00860FD2" w:rsidRPr="00ED0085" w:rsidRDefault="00860FD2" w:rsidP="00860FD2">
      <w:pPr>
        <w:jc w:val="left"/>
        <w:rPr>
          <w:rFonts w:ascii="宋体" w:hAnsi="宋体"/>
        </w:rPr>
      </w:pPr>
      <w:r>
        <w:rPr>
          <w:rFonts w:ascii="宋体" w:hAnsi="宋体" w:hint="eastAsia"/>
        </w:rPr>
        <w:t>2</w:t>
      </w:r>
      <w:r>
        <w:rPr>
          <w:rFonts w:ascii="宋体" w:hAnsi="宋体" w:hint="eastAsia"/>
        </w:rPr>
        <w:t>、</w:t>
      </w:r>
      <w:r>
        <w:rPr>
          <w:rFonts w:ascii="宋体" w:hAnsi="宋体" w:hint="eastAsia"/>
        </w:rPr>
        <w:t xml:space="preserve"> </w:t>
      </w:r>
      <w:r w:rsidRPr="00ED0085">
        <w:rPr>
          <w:rFonts w:ascii="宋体" w:hAnsi="宋体" w:hint="eastAsia"/>
        </w:rPr>
        <w:t>更加</w:t>
      </w:r>
      <w:proofErr w:type="gramStart"/>
      <w:r w:rsidRPr="00ED0085">
        <w:rPr>
          <w:rFonts w:ascii="宋体" w:hAnsi="宋体" w:hint="eastAsia"/>
        </w:rPr>
        <w:t>注重家校社</w:t>
      </w:r>
      <w:proofErr w:type="gramEnd"/>
      <w:r w:rsidRPr="00ED0085">
        <w:rPr>
          <w:rFonts w:ascii="宋体" w:hAnsi="宋体" w:hint="eastAsia"/>
        </w:rPr>
        <w:t>协同育人，科学教育观念逐步深入人心</w:t>
      </w:r>
      <w:r>
        <w:rPr>
          <w:rFonts w:ascii="宋体" w:hAnsi="宋体" w:hint="eastAsia"/>
        </w:rPr>
        <w:t>。</w:t>
      </w:r>
    </w:p>
    <w:p w14:paraId="613B2817" w14:textId="77777777" w:rsidR="00860FD2" w:rsidRPr="00ED0085" w:rsidRDefault="00860FD2" w:rsidP="00860FD2">
      <w:pPr>
        <w:jc w:val="left"/>
        <w:rPr>
          <w:rFonts w:ascii="宋体" w:hAnsi="宋体"/>
        </w:rPr>
      </w:pPr>
      <w:r>
        <w:rPr>
          <w:rFonts w:ascii="宋体" w:hAnsi="宋体" w:hint="eastAsia"/>
        </w:rPr>
        <w:t>3</w:t>
      </w:r>
      <w:r>
        <w:rPr>
          <w:rFonts w:ascii="宋体" w:hAnsi="宋体" w:hint="eastAsia"/>
        </w:rPr>
        <w:t>、</w:t>
      </w:r>
      <w:r>
        <w:rPr>
          <w:rFonts w:ascii="宋体" w:hAnsi="宋体" w:hint="eastAsia"/>
        </w:rPr>
        <w:t xml:space="preserve"> </w:t>
      </w:r>
      <w:r w:rsidRPr="00ED0085">
        <w:rPr>
          <w:rFonts w:ascii="宋体" w:hAnsi="宋体" w:hint="eastAsia"/>
        </w:rPr>
        <w:t>国家义务教育质量监测结果显示，学生普遍具有积极的人生价值观，</w:t>
      </w:r>
      <w:r w:rsidRPr="00ED0085">
        <w:rPr>
          <w:rFonts w:ascii="宋体" w:hAnsi="宋体"/>
        </w:rPr>
        <w:t>80%</w:t>
      </w:r>
      <w:r w:rsidRPr="00ED0085">
        <w:rPr>
          <w:rFonts w:ascii="宋体" w:hAnsi="宋体"/>
        </w:rPr>
        <w:t>左右的学生学业表现达到中等以上水平</w:t>
      </w:r>
      <w:r>
        <w:rPr>
          <w:rFonts w:ascii="宋体" w:hAnsi="宋体" w:hint="eastAsia"/>
        </w:rPr>
        <w:t>。</w:t>
      </w:r>
    </w:p>
    <w:p w14:paraId="357DE4FB" w14:textId="77777777" w:rsidR="00860FD2" w:rsidRDefault="00860FD2" w:rsidP="00860FD2">
      <w:pPr>
        <w:jc w:val="left"/>
        <w:rPr>
          <w:rFonts w:ascii="宋体" w:hAnsi="宋体"/>
        </w:rPr>
      </w:pPr>
      <w:r>
        <w:rPr>
          <w:rFonts w:ascii="宋体" w:hAnsi="宋体" w:hint="eastAsia"/>
        </w:rPr>
        <w:t>4</w:t>
      </w:r>
      <w:r>
        <w:rPr>
          <w:rFonts w:ascii="宋体" w:hAnsi="宋体" w:hint="eastAsia"/>
        </w:rPr>
        <w:t>、</w:t>
      </w:r>
      <w:r>
        <w:rPr>
          <w:rFonts w:ascii="宋体" w:hAnsi="宋体" w:hint="eastAsia"/>
        </w:rPr>
        <w:t xml:space="preserve"> </w:t>
      </w:r>
      <w:r w:rsidRPr="00ED0085">
        <w:rPr>
          <w:rFonts w:ascii="宋体" w:hAnsi="宋体" w:hint="eastAsia"/>
        </w:rPr>
        <w:t>国务院教育督导委员会办公室以适当方式，就义务教育基本均衡发展相关问题征求当地</w:t>
      </w:r>
      <w:r w:rsidRPr="00ED0085">
        <w:rPr>
          <w:rFonts w:ascii="宋体" w:hAnsi="宋体"/>
        </w:rPr>
        <w:t xml:space="preserve"> </w:t>
      </w:r>
      <w:r w:rsidRPr="00ED0085">
        <w:rPr>
          <w:rFonts w:ascii="宋体" w:hAnsi="宋体"/>
        </w:rPr>
        <w:t>人大代表四。政协委员、校长、教师、家长、学生等不同群体的意见。满意度不低于</w:t>
      </w:r>
      <w:r w:rsidRPr="00ED0085">
        <w:rPr>
          <w:rFonts w:ascii="宋体" w:hAnsi="宋体"/>
        </w:rPr>
        <w:t>85%</w:t>
      </w:r>
      <w:r w:rsidRPr="00ED0085">
        <w:rPr>
          <w:rFonts w:ascii="宋体" w:hAnsi="宋体"/>
        </w:rPr>
        <w:t>，</w:t>
      </w:r>
      <w:r w:rsidRPr="00ED0085">
        <w:rPr>
          <w:rFonts w:ascii="宋体" w:hAnsi="宋体"/>
        </w:rPr>
        <w:t xml:space="preserve"> </w:t>
      </w:r>
      <w:r w:rsidRPr="00ED0085">
        <w:rPr>
          <w:rFonts w:ascii="宋体" w:hAnsi="宋体"/>
        </w:rPr>
        <w:t>才能通过</w:t>
      </w:r>
      <w:r>
        <w:rPr>
          <w:rFonts w:ascii="宋体" w:hAnsi="宋体" w:hint="eastAsia"/>
        </w:rPr>
        <w:t>。</w:t>
      </w:r>
    </w:p>
    <w:p w14:paraId="39C636DE" w14:textId="77777777" w:rsidR="00860FD2" w:rsidRDefault="00860FD2" w:rsidP="00860FD2">
      <w:pPr>
        <w:jc w:val="left"/>
        <w:rPr>
          <w:rFonts w:ascii="宋体" w:hAnsi="宋体"/>
        </w:rPr>
      </w:pPr>
      <w:r>
        <w:rPr>
          <w:rFonts w:ascii="宋体" w:hAnsi="宋体" w:hint="eastAsia"/>
        </w:rPr>
        <w:t>5</w:t>
      </w:r>
      <w:r>
        <w:rPr>
          <w:rFonts w:ascii="宋体" w:hAnsi="宋体" w:hint="eastAsia"/>
        </w:rPr>
        <w:t>、</w:t>
      </w:r>
      <w:r>
        <w:rPr>
          <w:rFonts w:ascii="宋体" w:hAnsi="宋体" w:hint="eastAsia"/>
        </w:rPr>
        <w:t xml:space="preserve"> </w:t>
      </w:r>
      <w:r>
        <w:rPr>
          <w:rFonts w:ascii="宋体" w:hAnsi="宋体" w:hint="eastAsia"/>
        </w:rPr>
        <w:t>截至</w:t>
      </w:r>
      <w:r w:rsidRPr="00ED0085">
        <w:rPr>
          <w:rFonts w:ascii="宋体" w:hAnsi="宋体"/>
        </w:rPr>
        <w:t>2021</w:t>
      </w:r>
      <w:r w:rsidRPr="00ED0085">
        <w:rPr>
          <w:rFonts w:ascii="宋体" w:hAnsi="宋体"/>
        </w:rPr>
        <w:t>年全国</w:t>
      </w:r>
      <w:r w:rsidRPr="00ED0085">
        <w:rPr>
          <w:rFonts w:ascii="宋体" w:hAnsi="宋体"/>
        </w:rPr>
        <w:t>31</w:t>
      </w:r>
      <w:r w:rsidRPr="00ED0085">
        <w:rPr>
          <w:rFonts w:ascii="宋体" w:hAnsi="宋体"/>
        </w:rPr>
        <w:t>个省市和新疆生产建设兵团的</w:t>
      </w:r>
      <w:r w:rsidRPr="00ED0085">
        <w:rPr>
          <w:rFonts w:ascii="宋体" w:hAnsi="宋体"/>
        </w:rPr>
        <w:t>2,895</w:t>
      </w:r>
      <w:r w:rsidRPr="00ED0085">
        <w:rPr>
          <w:rFonts w:ascii="宋体" w:hAnsi="宋体"/>
        </w:rPr>
        <w:t>个县区全部实现了县域义务教育基本均衡发展</w:t>
      </w:r>
      <w:r>
        <w:rPr>
          <w:rFonts w:ascii="宋体" w:hAnsi="宋体" w:hint="eastAsia"/>
        </w:rPr>
        <w:t>。我国教育事业目标由基本</w:t>
      </w:r>
      <w:proofErr w:type="gramStart"/>
      <w:r>
        <w:rPr>
          <w:rFonts w:ascii="宋体" w:hAnsi="宋体" w:hint="eastAsia"/>
        </w:rPr>
        <w:t>均衡向</w:t>
      </w:r>
      <w:proofErr w:type="gramEnd"/>
      <w:r>
        <w:rPr>
          <w:rFonts w:ascii="宋体" w:hAnsi="宋体" w:hint="eastAsia"/>
        </w:rPr>
        <w:t>优质均衡上转移。</w:t>
      </w:r>
    </w:p>
    <w:p w14:paraId="0433B9A5" w14:textId="77777777" w:rsidR="00860FD2" w:rsidRDefault="00860FD2" w:rsidP="00860FD2">
      <w:pPr>
        <w:jc w:val="left"/>
        <w:rPr>
          <w:rFonts w:ascii="宋体" w:hAnsi="宋体"/>
        </w:rPr>
      </w:pPr>
      <w:r>
        <w:rPr>
          <w:rFonts w:ascii="宋体" w:hAnsi="宋体" w:hint="eastAsia"/>
        </w:rPr>
        <w:t>四、</w:t>
      </w:r>
      <w:r>
        <w:rPr>
          <w:rFonts w:ascii="宋体" w:hAnsi="宋体" w:hint="eastAsia"/>
        </w:rPr>
        <w:t xml:space="preserve"> </w:t>
      </w:r>
      <w:r w:rsidRPr="005836A6">
        <w:rPr>
          <w:rFonts w:ascii="宋体" w:hAnsi="宋体"/>
        </w:rPr>
        <w:t>质量公平</w:t>
      </w:r>
      <w:r>
        <w:rPr>
          <w:rFonts w:ascii="宋体" w:hAnsi="宋体" w:hint="eastAsia"/>
        </w:rPr>
        <w:t>：</w:t>
      </w:r>
      <w:r w:rsidRPr="005836A6">
        <w:rPr>
          <w:rFonts w:ascii="宋体" w:hAnsi="宋体"/>
        </w:rPr>
        <w:t>义务教育优质均衡发展</w:t>
      </w:r>
      <w:r>
        <w:rPr>
          <w:rFonts w:ascii="宋体" w:hAnsi="宋体" w:hint="eastAsia"/>
        </w:rPr>
        <w:t>（</w:t>
      </w:r>
      <w:r>
        <w:rPr>
          <w:rFonts w:ascii="宋体" w:hAnsi="宋体" w:hint="eastAsia"/>
        </w:rPr>
        <w:t>2</w:t>
      </w:r>
      <w:r>
        <w:rPr>
          <w:rFonts w:ascii="宋体" w:hAnsi="宋体"/>
        </w:rPr>
        <w:t>022-</w:t>
      </w:r>
      <w:r>
        <w:rPr>
          <w:rFonts w:ascii="宋体" w:hAnsi="宋体" w:hint="eastAsia"/>
        </w:rPr>
        <w:t>）</w:t>
      </w:r>
    </w:p>
    <w:p w14:paraId="4F659DFF" w14:textId="77777777" w:rsidR="00860FD2" w:rsidRDefault="00860FD2" w:rsidP="00860FD2">
      <w:pPr>
        <w:jc w:val="left"/>
        <w:rPr>
          <w:rFonts w:ascii="宋体" w:hAnsi="宋体"/>
        </w:rPr>
      </w:pPr>
      <w:r>
        <w:rPr>
          <w:rFonts w:ascii="宋体" w:hAnsi="宋体" w:hint="eastAsia"/>
        </w:rPr>
        <w:t>（质量公平是义务教育公平的本质所在）</w:t>
      </w:r>
    </w:p>
    <w:p w14:paraId="086B1C2D" w14:textId="77777777" w:rsidR="00860FD2" w:rsidRDefault="00860FD2" w:rsidP="00860FD2">
      <w:pPr>
        <w:jc w:val="left"/>
        <w:rPr>
          <w:rFonts w:ascii="宋体" w:hAnsi="宋体"/>
        </w:rPr>
      </w:pPr>
      <w:r>
        <w:rPr>
          <w:rFonts w:ascii="宋体" w:hAnsi="宋体" w:hint="eastAsia"/>
        </w:rPr>
        <w:t>2</w:t>
      </w:r>
      <w:r>
        <w:rPr>
          <w:rFonts w:ascii="宋体" w:hAnsi="宋体"/>
        </w:rPr>
        <w:t>021</w:t>
      </w:r>
      <w:r>
        <w:rPr>
          <w:rFonts w:ascii="宋体" w:hAnsi="宋体" w:hint="eastAsia"/>
        </w:rPr>
        <w:t>年</w:t>
      </w:r>
      <w:r>
        <w:rPr>
          <w:rFonts w:ascii="宋体" w:hAnsi="宋体" w:hint="eastAsia"/>
        </w:rPr>
        <w:t>3</w:t>
      </w:r>
      <w:r>
        <w:rPr>
          <w:rFonts w:ascii="宋体" w:hAnsi="宋体" w:hint="eastAsia"/>
        </w:rPr>
        <w:t>月</w:t>
      </w:r>
      <w:r>
        <w:rPr>
          <w:rFonts w:ascii="宋体" w:hAnsi="宋体" w:hint="eastAsia"/>
        </w:rPr>
        <w:t>3</w:t>
      </w:r>
      <w:r>
        <w:rPr>
          <w:rFonts w:ascii="宋体" w:hAnsi="宋体"/>
        </w:rPr>
        <w:t>1</w:t>
      </w:r>
      <w:r>
        <w:rPr>
          <w:rFonts w:ascii="宋体" w:hAnsi="宋体" w:hint="eastAsia"/>
        </w:rPr>
        <w:t>日，朱德明在国家国务院新闻办举办的新闻发布会上提出了“</w:t>
      </w:r>
      <w:r w:rsidRPr="00F11D90">
        <w:rPr>
          <w:rFonts w:ascii="宋体" w:hAnsi="宋体" w:hint="eastAsia"/>
        </w:rPr>
        <w:t>十四五”期间中国将加快建设高质量教育体系</w:t>
      </w:r>
      <w:r>
        <w:rPr>
          <w:rFonts w:ascii="宋体" w:hAnsi="宋体" w:hint="eastAsia"/>
        </w:rPr>
        <w:t>、</w:t>
      </w:r>
      <w:r w:rsidRPr="00F11D90">
        <w:rPr>
          <w:rFonts w:ascii="宋体" w:hAnsi="宋体" w:hint="eastAsia"/>
        </w:rPr>
        <w:t>县域义务教育优质均衡发展督导评估制度</w:t>
      </w:r>
      <w:r>
        <w:rPr>
          <w:rFonts w:ascii="宋体" w:hAnsi="宋体" w:hint="eastAsia"/>
        </w:rPr>
        <w:t>。这标志着我国的义务教育发展进入了新阶段，即一个推进优质均衡发展基本教育公共服务体系的新阶段。从</w:t>
      </w:r>
      <w:r>
        <w:rPr>
          <w:rFonts w:ascii="宋体" w:hAnsi="宋体" w:hint="eastAsia"/>
        </w:rPr>
        <w:t>2</w:t>
      </w:r>
      <w:r>
        <w:rPr>
          <w:rFonts w:ascii="宋体" w:hAnsi="宋体"/>
        </w:rPr>
        <w:t>019</w:t>
      </w:r>
      <w:r>
        <w:rPr>
          <w:rFonts w:ascii="宋体" w:hAnsi="宋体" w:hint="eastAsia"/>
        </w:rPr>
        <w:t>年开始，我国就已经在浙江嘉兴海盐、宁波江北率先开展打样工作，对未来教育的优质均衡发展进行探索。</w:t>
      </w:r>
    </w:p>
    <w:p w14:paraId="1024AA57" w14:textId="77777777" w:rsidR="00860FD2" w:rsidRDefault="00860FD2" w:rsidP="00860FD2">
      <w:pPr>
        <w:jc w:val="left"/>
        <w:rPr>
          <w:rFonts w:ascii="宋体" w:hAnsi="宋体"/>
        </w:rPr>
      </w:pPr>
      <w:r>
        <w:rPr>
          <w:rFonts w:ascii="宋体" w:hAnsi="宋体" w:hint="eastAsia"/>
        </w:rPr>
        <w:t>对于优质均衡发展，国家督导</w:t>
      </w:r>
      <w:proofErr w:type="gramStart"/>
      <w:r>
        <w:rPr>
          <w:rFonts w:ascii="宋体" w:hAnsi="宋体" w:hint="eastAsia"/>
        </w:rPr>
        <w:t>组做出</w:t>
      </w:r>
      <w:proofErr w:type="gramEnd"/>
      <w:r>
        <w:rPr>
          <w:rFonts w:ascii="宋体" w:hAnsi="宋体" w:hint="eastAsia"/>
        </w:rPr>
        <w:t>以下界定：与上一阶段的均衡发展相比，优质均衡发展更注重内涵发展与质量提升。</w:t>
      </w:r>
    </w:p>
    <w:p w14:paraId="69A783B9" w14:textId="77777777" w:rsidR="00860FD2" w:rsidRPr="00341903" w:rsidRDefault="00860FD2" w:rsidP="00860FD2">
      <w:pPr>
        <w:jc w:val="left"/>
        <w:rPr>
          <w:rFonts w:ascii="宋体" w:hAnsi="宋体"/>
        </w:rPr>
      </w:pPr>
      <w:r w:rsidRPr="00341903">
        <w:rPr>
          <w:rFonts w:ascii="宋体" w:hAnsi="宋体" w:hint="eastAsia"/>
        </w:rPr>
        <w:t>义务教育优质均衡发展的核心是实现</w:t>
      </w:r>
      <w:r>
        <w:rPr>
          <w:rFonts w:ascii="宋体" w:hAnsi="宋体" w:hint="eastAsia"/>
        </w:rPr>
        <w:t>以下四个层面，即</w:t>
      </w:r>
      <w:r w:rsidRPr="00341903">
        <w:rPr>
          <w:rFonts w:ascii="宋体" w:hAnsi="宋体" w:hint="eastAsia"/>
        </w:rPr>
        <w:t>“四个更</w:t>
      </w:r>
      <w:r>
        <w:rPr>
          <w:rFonts w:ascii="宋体" w:hAnsi="宋体" w:hint="eastAsia"/>
        </w:rPr>
        <w:t>”。</w:t>
      </w:r>
    </w:p>
    <w:p w14:paraId="5A755248" w14:textId="77777777" w:rsidR="00860FD2" w:rsidRDefault="00860FD2" w:rsidP="00860FD2">
      <w:pPr>
        <w:jc w:val="left"/>
        <w:rPr>
          <w:rFonts w:ascii="宋体" w:hAnsi="宋体"/>
        </w:rPr>
      </w:pPr>
      <w:r>
        <w:rPr>
          <w:rFonts w:ascii="宋体" w:hAnsi="宋体" w:hint="eastAsia"/>
        </w:rPr>
        <w:t>1</w:t>
      </w:r>
      <w:r>
        <w:rPr>
          <w:rFonts w:ascii="宋体" w:hAnsi="宋体" w:hint="eastAsia"/>
        </w:rPr>
        <w:t>、</w:t>
      </w:r>
      <w:r>
        <w:rPr>
          <w:rFonts w:ascii="宋体" w:hAnsi="宋体" w:hint="eastAsia"/>
        </w:rPr>
        <w:t xml:space="preserve"> </w:t>
      </w:r>
      <w:r>
        <w:rPr>
          <w:rFonts w:ascii="宋体" w:hAnsi="宋体" w:hint="eastAsia"/>
        </w:rPr>
        <w:t>全面发展的理念更加鲜明：有教无类、五育并举、因材施教，为每一名学生提供合适的教育，“适合每个学生个体的教育是最好的教育”。</w:t>
      </w:r>
    </w:p>
    <w:p w14:paraId="61E27A95" w14:textId="77777777" w:rsidR="00860FD2" w:rsidRPr="00341903" w:rsidRDefault="00860FD2" w:rsidP="00860FD2">
      <w:pPr>
        <w:jc w:val="left"/>
        <w:rPr>
          <w:rFonts w:ascii="宋体" w:hAnsi="宋体"/>
        </w:rPr>
      </w:pPr>
      <w:r>
        <w:rPr>
          <w:rFonts w:ascii="宋体" w:hAnsi="宋体" w:hint="eastAsia"/>
        </w:rPr>
        <w:t>2</w:t>
      </w:r>
      <w:r>
        <w:rPr>
          <w:rFonts w:ascii="宋体" w:hAnsi="宋体" w:hint="eastAsia"/>
        </w:rPr>
        <w:t>、</w:t>
      </w:r>
      <w:r>
        <w:rPr>
          <w:rFonts w:ascii="宋体" w:hAnsi="宋体" w:hint="eastAsia"/>
        </w:rPr>
        <w:t xml:space="preserve"> </w:t>
      </w:r>
      <w:r w:rsidRPr="00341903">
        <w:rPr>
          <w:rFonts w:ascii="宋体" w:hAnsi="宋体" w:hint="eastAsia"/>
        </w:rPr>
        <w:t>标准化建设程度更高</w:t>
      </w:r>
    </w:p>
    <w:p w14:paraId="48858B95" w14:textId="77777777" w:rsidR="00860FD2" w:rsidRPr="00341903" w:rsidRDefault="00860FD2" w:rsidP="00860FD2">
      <w:pPr>
        <w:jc w:val="left"/>
        <w:rPr>
          <w:rFonts w:ascii="宋体" w:hAnsi="宋体"/>
        </w:rPr>
      </w:pPr>
      <w:r>
        <w:rPr>
          <w:rFonts w:ascii="宋体" w:hAnsi="宋体" w:hint="eastAsia"/>
        </w:rPr>
        <w:t>3</w:t>
      </w:r>
      <w:r>
        <w:rPr>
          <w:rFonts w:ascii="宋体" w:hAnsi="宋体" w:hint="eastAsia"/>
        </w:rPr>
        <w:t>、</w:t>
      </w:r>
      <w:r>
        <w:rPr>
          <w:rFonts w:ascii="宋体" w:hAnsi="宋体" w:hint="eastAsia"/>
        </w:rPr>
        <w:t xml:space="preserve"> </w:t>
      </w:r>
      <w:r w:rsidRPr="00341903">
        <w:rPr>
          <w:rFonts w:ascii="宋体" w:hAnsi="宋体" w:hint="eastAsia"/>
        </w:rPr>
        <w:t>教师队伍更强</w:t>
      </w:r>
    </w:p>
    <w:p w14:paraId="4648AAB8" w14:textId="77777777" w:rsidR="00860FD2" w:rsidRDefault="00860FD2" w:rsidP="00860FD2">
      <w:pPr>
        <w:jc w:val="left"/>
        <w:rPr>
          <w:rFonts w:ascii="宋体" w:hAnsi="宋体"/>
        </w:rPr>
      </w:pPr>
      <w:r>
        <w:rPr>
          <w:rFonts w:ascii="宋体" w:hAnsi="宋体" w:hint="eastAsia"/>
        </w:rPr>
        <w:t>4</w:t>
      </w:r>
      <w:r w:rsidRPr="00341903">
        <w:rPr>
          <w:rFonts w:ascii="宋体" w:hAnsi="宋体" w:hint="eastAsia"/>
        </w:rPr>
        <w:t>、</w:t>
      </w:r>
      <w:r>
        <w:rPr>
          <w:rFonts w:ascii="宋体" w:hAnsi="宋体" w:hint="eastAsia"/>
        </w:rPr>
        <w:t xml:space="preserve"> </w:t>
      </w:r>
      <w:r w:rsidRPr="00341903">
        <w:rPr>
          <w:rFonts w:ascii="宋体" w:hAnsi="宋体" w:hint="eastAsia"/>
        </w:rPr>
        <w:t>人民群众更满意</w:t>
      </w:r>
    </w:p>
    <w:p w14:paraId="7D3F39CD" w14:textId="77777777" w:rsidR="00860FD2" w:rsidRDefault="00860FD2" w:rsidP="00860FD2">
      <w:pPr>
        <w:spacing w:line="360" w:lineRule="auto"/>
        <w:rPr>
          <w:rFonts w:asciiTheme="minorEastAsia" w:hAnsiTheme="minorEastAsia" w:cstheme="minorEastAsia"/>
          <w:b/>
          <w:bCs/>
          <w:sz w:val="28"/>
          <w:szCs w:val="28"/>
        </w:rPr>
      </w:pPr>
      <w:r>
        <w:rPr>
          <w:rFonts w:asciiTheme="minorEastAsia" w:hAnsiTheme="minorEastAsia" w:cstheme="minorEastAsia" w:hint="eastAsia"/>
          <w:b/>
          <w:bCs/>
          <w:sz w:val="28"/>
          <w:szCs w:val="28"/>
        </w:rPr>
        <w:t>基本教育服务均等化</w:t>
      </w:r>
    </w:p>
    <w:p w14:paraId="7D99601C"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健全基本公共服务体系，提高公共服务水平，增强均衡性和可及性，扎实推进共同富裕。</w:t>
      </w:r>
    </w:p>
    <w:p w14:paraId="00091D51"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均衡性：差距缩小到一定的协调状态</w:t>
      </w:r>
    </w:p>
    <w:p w14:paraId="78B66BBD"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可及性：百姓享受到的服务是最便捷的</w:t>
      </w:r>
    </w:p>
    <w:p w14:paraId="09501E29"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建立优质均衡的基本公共教育服务体系，必须大力推进基本公共教育服务均等化</w:t>
      </w:r>
    </w:p>
    <w:p w14:paraId="61A1CCC1" w14:textId="77777777" w:rsidR="00860FD2" w:rsidRDefault="00860FD2" w:rsidP="00860FD2">
      <w:pPr>
        <w:spacing w:line="360" w:lineRule="auto"/>
        <w:rPr>
          <w:rFonts w:asciiTheme="minorEastAsia" w:hAnsiTheme="minorEastAsia" w:cstheme="minorEastAsia"/>
          <w:b/>
          <w:bCs/>
          <w:sz w:val="24"/>
        </w:rPr>
      </w:pPr>
      <w:r>
        <w:rPr>
          <w:rFonts w:asciiTheme="minorEastAsia" w:hAnsiTheme="minorEastAsia" w:cstheme="minorEastAsia" w:hint="eastAsia"/>
          <w:b/>
          <w:bCs/>
          <w:sz w:val="24"/>
          <w:szCs w:val="24"/>
        </w:rPr>
        <w:t>义务教育基本公共公务均等化的内涵：</w:t>
      </w:r>
    </w:p>
    <w:p w14:paraId="1738FB5B" w14:textId="77777777" w:rsidR="00860FD2" w:rsidRDefault="00860FD2" w:rsidP="00860FD2">
      <w:pPr>
        <w:numPr>
          <w:ilvl w:val="0"/>
          <w:numId w:val="26"/>
        </w:numPr>
        <w:spacing w:line="360" w:lineRule="auto"/>
        <w:rPr>
          <w:rFonts w:asciiTheme="minorEastAsia" w:hAnsiTheme="minorEastAsia" w:cstheme="minorEastAsia"/>
          <w:sz w:val="24"/>
        </w:rPr>
      </w:pPr>
      <w:r>
        <w:rPr>
          <w:rFonts w:asciiTheme="minorEastAsia" w:hAnsiTheme="minorEastAsia" w:cstheme="minorEastAsia" w:hint="eastAsia"/>
          <w:sz w:val="24"/>
          <w:szCs w:val="24"/>
        </w:rPr>
        <w:t>义务教育学校办学条件均等化</w:t>
      </w:r>
    </w:p>
    <w:p w14:paraId="000F937A" w14:textId="77777777" w:rsidR="00860FD2" w:rsidRDefault="00860FD2" w:rsidP="00860FD2">
      <w:pPr>
        <w:numPr>
          <w:ilvl w:val="0"/>
          <w:numId w:val="27"/>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实施义务教育学校标准化建设工程</w:t>
      </w:r>
    </w:p>
    <w:p w14:paraId="70995262" w14:textId="77777777" w:rsidR="00860FD2" w:rsidRDefault="00860FD2" w:rsidP="00860FD2">
      <w:pPr>
        <w:numPr>
          <w:ilvl w:val="0"/>
          <w:numId w:val="27"/>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完善义务教育学校办学具体标准</w:t>
      </w:r>
    </w:p>
    <w:p w14:paraId="44FA7A1B" w14:textId="77777777" w:rsidR="00860FD2" w:rsidRDefault="00860FD2" w:rsidP="00860FD2">
      <w:pPr>
        <w:numPr>
          <w:ilvl w:val="0"/>
          <w:numId w:val="27"/>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建立学校标准化建设台账</w:t>
      </w:r>
    </w:p>
    <w:p w14:paraId="582B32B4" w14:textId="77777777" w:rsidR="00860FD2" w:rsidRDefault="00860FD2" w:rsidP="00860FD2">
      <w:pPr>
        <w:numPr>
          <w:ilvl w:val="0"/>
          <w:numId w:val="27"/>
        </w:numPr>
        <w:spacing w:line="360" w:lineRule="auto"/>
        <w:rPr>
          <w:rFonts w:asciiTheme="minorEastAsia" w:hAnsiTheme="minorEastAsia" w:cstheme="minorEastAsia"/>
          <w:sz w:val="24"/>
        </w:rPr>
      </w:pPr>
      <w:r>
        <w:rPr>
          <w:rFonts w:asciiTheme="minorEastAsia" w:hAnsiTheme="minorEastAsia" w:cstheme="minorEastAsia" w:hint="eastAsia"/>
          <w:sz w:val="24"/>
          <w:szCs w:val="24"/>
        </w:rPr>
        <w:t>推动义务教育学校办学条件达到规定标准</w:t>
      </w:r>
    </w:p>
    <w:p w14:paraId="0C44F584" w14:textId="77777777" w:rsidR="00860FD2" w:rsidRDefault="00860FD2" w:rsidP="00860FD2">
      <w:pPr>
        <w:numPr>
          <w:ilvl w:val="0"/>
          <w:numId w:val="27"/>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切实改善学校教学生活和安全保障条件，加强校园环境文化建设</w:t>
      </w:r>
    </w:p>
    <w:p w14:paraId="4C8B7F6D" w14:textId="77777777" w:rsidR="00860FD2" w:rsidRDefault="00860FD2" w:rsidP="00860FD2">
      <w:pPr>
        <w:numPr>
          <w:ilvl w:val="0"/>
          <w:numId w:val="26"/>
        </w:numPr>
        <w:spacing w:line="360" w:lineRule="auto"/>
        <w:rPr>
          <w:rFonts w:asciiTheme="minorEastAsia" w:hAnsiTheme="minorEastAsia" w:cstheme="minorEastAsia"/>
          <w:sz w:val="24"/>
        </w:rPr>
      </w:pPr>
      <w:r>
        <w:rPr>
          <w:rFonts w:asciiTheme="minorEastAsia" w:hAnsiTheme="minorEastAsia" w:cstheme="minorEastAsia" w:hint="eastAsia"/>
          <w:sz w:val="24"/>
          <w:szCs w:val="24"/>
        </w:rPr>
        <w:t>义务教育学校师资队伍均等化</w:t>
      </w:r>
    </w:p>
    <w:p w14:paraId="1EA45476"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教师是教育的第一资源，缩小校际教育差距，</w:t>
      </w:r>
      <w:proofErr w:type="gramStart"/>
      <w:r>
        <w:rPr>
          <w:rFonts w:asciiTheme="minorEastAsia" w:hAnsiTheme="minorEastAsia" w:cstheme="minorEastAsia" w:hint="eastAsia"/>
          <w:sz w:val="24"/>
          <w:szCs w:val="24"/>
        </w:rPr>
        <w:t>最</w:t>
      </w:r>
      <w:proofErr w:type="gramEnd"/>
      <w:r>
        <w:rPr>
          <w:rFonts w:asciiTheme="minorEastAsia" w:hAnsiTheme="minorEastAsia" w:cstheme="minorEastAsia" w:hint="eastAsia"/>
          <w:sz w:val="24"/>
          <w:szCs w:val="24"/>
        </w:rPr>
        <w:t>关键的是要缩小校际间教师队伍配置水平的差距</w:t>
      </w:r>
    </w:p>
    <w:p w14:paraId="214900DF" w14:textId="77777777" w:rsidR="00860FD2" w:rsidRDefault="00860FD2" w:rsidP="00860FD2">
      <w:pPr>
        <w:numPr>
          <w:ilvl w:val="0"/>
          <w:numId w:val="26"/>
        </w:numPr>
        <w:spacing w:line="360" w:lineRule="auto"/>
        <w:rPr>
          <w:rFonts w:asciiTheme="minorEastAsia" w:hAnsiTheme="minorEastAsia" w:cstheme="minorEastAsia"/>
          <w:sz w:val="24"/>
        </w:rPr>
      </w:pPr>
      <w:r>
        <w:rPr>
          <w:rFonts w:asciiTheme="minorEastAsia" w:hAnsiTheme="minorEastAsia" w:cstheme="minorEastAsia" w:hint="eastAsia"/>
          <w:sz w:val="24"/>
          <w:szCs w:val="24"/>
        </w:rPr>
        <w:t>义务教育学校经费投入的均等化</w:t>
      </w:r>
    </w:p>
    <w:p w14:paraId="08B321DD" w14:textId="77777777" w:rsidR="00860FD2" w:rsidRDefault="00860FD2" w:rsidP="00860FD2">
      <w:pPr>
        <w:numPr>
          <w:ilvl w:val="0"/>
          <w:numId w:val="26"/>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学校办学的治理水平的均等化</w:t>
      </w:r>
    </w:p>
    <w:p w14:paraId="5B26CD43"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校长是办学治校的关键人物</w:t>
      </w:r>
    </w:p>
    <w:p w14:paraId="7A9D6318" w14:textId="77777777" w:rsidR="00860FD2" w:rsidRDefault="00860FD2" w:rsidP="00860FD2">
      <w:pPr>
        <w:spacing w:line="360" w:lineRule="auto"/>
        <w:rPr>
          <w:rFonts w:asciiTheme="minorEastAsia" w:hAnsiTheme="minorEastAsia" w:cstheme="minorEastAsia"/>
          <w:b/>
          <w:bCs/>
          <w:sz w:val="24"/>
        </w:rPr>
      </w:pPr>
      <w:r>
        <w:rPr>
          <w:rFonts w:asciiTheme="minorEastAsia" w:hAnsiTheme="minorEastAsia" w:cstheme="minorEastAsia" w:hint="eastAsia"/>
          <w:b/>
          <w:bCs/>
          <w:sz w:val="24"/>
          <w:szCs w:val="24"/>
        </w:rPr>
        <w:t>措施</w:t>
      </w:r>
    </w:p>
    <w:p w14:paraId="02EF952C" w14:textId="77777777" w:rsidR="00860FD2" w:rsidRDefault="00860FD2" w:rsidP="00860FD2">
      <w:pPr>
        <w:numPr>
          <w:ilvl w:val="0"/>
          <w:numId w:val="28"/>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实施基本公共教育服务优先发展战略</w:t>
      </w:r>
    </w:p>
    <w:p w14:paraId="3C3A596E"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义务教育作为基本公共教育服务，是我国教育公平的基石。</w:t>
      </w:r>
    </w:p>
    <w:p w14:paraId="25859D64" w14:textId="77777777" w:rsidR="00860FD2" w:rsidRDefault="00860FD2" w:rsidP="00860FD2">
      <w:pPr>
        <w:numPr>
          <w:ilvl w:val="0"/>
          <w:numId w:val="28"/>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实施基本教育公共服务标准引领战略</w:t>
      </w:r>
    </w:p>
    <w:p w14:paraId="11F3DA4D"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构建优质均衡的基本教育公共服务体系必须坚持标准先行，以标准来引领基本教育公共服务体系的建设。</w:t>
      </w:r>
    </w:p>
    <w:p w14:paraId="530A6EB3" w14:textId="77777777" w:rsidR="00860FD2" w:rsidRDefault="00860FD2" w:rsidP="00860FD2">
      <w:pPr>
        <w:numPr>
          <w:ilvl w:val="0"/>
          <w:numId w:val="28"/>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实施基本教育公共服务差距缩小战略</w:t>
      </w:r>
    </w:p>
    <w:p w14:paraId="5245A1BE" w14:textId="77777777" w:rsidR="00860FD2" w:rsidRDefault="00860FD2" w:rsidP="00860FD2">
      <w:pPr>
        <w:numPr>
          <w:ilvl w:val="0"/>
          <w:numId w:val="28"/>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实施基本教育公共服务城乡一体化战略</w:t>
      </w:r>
    </w:p>
    <w:p w14:paraId="545AD242"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体制改革：两个校区（一个在城市、一个在乡村，二者合并），一个法人，以城带乡</w:t>
      </w:r>
    </w:p>
    <w:p w14:paraId="3B411ED2" w14:textId="77777777" w:rsidR="00860FD2" w:rsidRDefault="00860FD2" w:rsidP="00860FD2">
      <w:pPr>
        <w:numPr>
          <w:ilvl w:val="0"/>
          <w:numId w:val="28"/>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实施家庭学校社会协同育人战略</w:t>
      </w:r>
    </w:p>
    <w:p w14:paraId="4C4826E5"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健全学校家庭社会育人机制</w:t>
      </w:r>
    </w:p>
    <w:p w14:paraId="0708F969"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加强家庭家教家风建设</w:t>
      </w:r>
    </w:p>
    <w:p w14:paraId="7E54D8EE"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学校教育是学科教育、家庭教育是生活和品德教育、社会教育是社会实践</w:t>
      </w:r>
    </w:p>
    <w:p w14:paraId="18130D9C"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协同、互补、融合</w:t>
      </w:r>
    </w:p>
    <w:p w14:paraId="2DFDE9EC"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教育理念一致：协同育人的前提</w:t>
      </w:r>
    </w:p>
    <w:p w14:paraId="0103CAD2"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教育环境同构：协同育人的基础</w:t>
      </w:r>
    </w:p>
    <w:p w14:paraId="098883BA"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教育功能互补：协同育人的关键</w:t>
      </w:r>
    </w:p>
    <w:p w14:paraId="55323B34"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教育活动协同：协同育人的载体</w:t>
      </w:r>
    </w:p>
    <w:p w14:paraId="03162DEC" w14:textId="77777777" w:rsidR="00860FD2" w:rsidRDefault="00860FD2" w:rsidP="00860FD2">
      <w:pPr>
        <w:numPr>
          <w:ilvl w:val="0"/>
          <w:numId w:val="28"/>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实施教育素质化战略</w:t>
      </w:r>
    </w:p>
    <w:p w14:paraId="04EC6173"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教育数字化是我国开辟教育发展新赛道和塑造教育发展新优势的重要突破口</w:t>
      </w:r>
    </w:p>
    <w:p w14:paraId="7B631A6B" w14:textId="77777777" w:rsidR="00860FD2" w:rsidRDefault="00860FD2" w:rsidP="00860FD2">
      <w:pPr>
        <w:numPr>
          <w:ilvl w:val="0"/>
          <w:numId w:val="29"/>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全面推进学校教育数字生态建设</w:t>
      </w:r>
    </w:p>
    <w:p w14:paraId="23F9810F" w14:textId="77777777" w:rsidR="00860FD2" w:rsidRDefault="00860FD2" w:rsidP="00860FD2">
      <w:pPr>
        <w:numPr>
          <w:ilvl w:val="0"/>
          <w:numId w:val="29"/>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加快推进教师劳动方式的转型</w:t>
      </w:r>
    </w:p>
    <w:p w14:paraId="35D8F34B" w14:textId="77777777" w:rsidR="00860FD2" w:rsidRDefault="00860FD2" w:rsidP="00860FD2">
      <w:pPr>
        <w:numPr>
          <w:ilvl w:val="0"/>
          <w:numId w:val="29"/>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加快推进“教师+机器”教育</w:t>
      </w:r>
    </w:p>
    <w:p w14:paraId="5EFA4BBA" w14:textId="77777777" w:rsidR="00860FD2" w:rsidRDefault="00860FD2" w:rsidP="00860FD2">
      <w:pPr>
        <w:numPr>
          <w:ilvl w:val="0"/>
          <w:numId w:val="29"/>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努力推进数据驱动的教学评价、教学进阶</w:t>
      </w:r>
    </w:p>
    <w:p w14:paraId="43380359" w14:textId="77777777" w:rsidR="00860FD2" w:rsidRDefault="00860FD2" w:rsidP="00860FD2">
      <w:pPr>
        <w:numPr>
          <w:ilvl w:val="0"/>
          <w:numId w:val="28"/>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实施基于数据的教育治理</w:t>
      </w:r>
    </w:p>
    <w:p w14:paraId="72362136" w14:textId="2E35C1FF" w:rsidR="00860FD2" w:rsidRPr="00860FD2" w:rsidRDefault="00860FD2" w:rsidP="00860FD2">
      <w:pPr>
        <w:spacing w:line="360" w:lineRule="auto"/>
        <w:rPr>
          <w:rFonts w:asciiTheme="minorEastAsia" w:hAnsiTheme="minorEastAsia" w:cstheme="minorEastAsia" w:hint="eastAsia"/>
          <w:sz w:val="24"/>
        </w:rPr>
      </w:pPr>
      <w:r>
        <w:rPr>
          <w:rFonts w:asciiTheme="minorEastAsia" w:hAnsiTheme="minorEastAsia" w:cstheme="minorEastAsia" w:hint="eastAsia"/>
          <w:sz w:val="24"/>
          <w:szCs w:val="24"/>
        </w:rPr>
        <w:t>健全基本教育公共服务体系保障机制</w:t>
      </w:r>
    </w:p>
    <w:p w14:paraId="21A4FF9F" w14:textId="77777777" w:rsidR="00860FD2" w:rsidRDefault="00860FD2" w:rsidP="00860FD2">
      <w:pPr>
        <w:spacing w:line="360" w:lineRule="auto"/>
        <w:rPr>
          <w:rFonts w:asciiTheme="minorEastAsia" w:hAnsiTheme="minorEastAsia" w:cstheme="minorEastAsia"/>
          <w:b/>
          <w:bCs/>
          <w:sz w:val="28"/>
          <w:szCs w:val="28"/>
        </w:rPr>
      </w:pPr>
      <w:r>
        <w:rPr>
          <w:rFonts w:asciiTheme="minorEastAsia" w:hAnsiTheme="minorEastAsia" w:cstheme="minorEastAsia" w:hint="eastAsia"/>
          <w:b/>
          <w:bCs/>
          <w:sz w:val="28"/>
          <w:szCs w:val="28"/>
        </w:rPr>
        <w:t>全域优质教育：义务教育发展新战略</w:t>
      </w:r>
    </w:p>
    <w:p w14:paraId="51EF29A3" w14:textId="77777777" w:rsidR="00860FD2" w:rsidRDefault="00860FD2" w:rsidP="00860FD2">
      <w:pPr>
        <w:spacing w:line="360" w:lineRule="auto"/>
        <w:rPr>
          <w:rFonts w:asciiTheme="minorEastAsia" w:hAnsiTheme="minorEastAsia" w:cstheme="minorEastAsia"/>
          <w:b/>
          <w:bCs/>
          <w:sz w:val="24"/>
        </w:rPr>
      </w:pPr>
      <w:r>
        <w:rPr>
          <w:rFonts w:asciiTheme="minorEastAsia" w:hAnsiTheme="minorEastAsia" w:cstheme="minorEastAsia" w:hint="eastAsia"/>
          <w:b/>
          <w:bCs/>
          <w:sz w:val="24"/>
          <w:szCs w:val="24"/>
        </w:rPr>
        <w:t>1.加快建设高质量教育体系，满足人民群众“上好学”的需要</w:t>
      </w:r>
    </w:p>
    <w:p w14:paraId="5F1D38DD"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新时代促进区域教育资源公平配置的两条路径：</w:t>
      </w:r>
    </w:p>
    <w:p w14:paraId="7F1B70A4"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第一次分配坚持公共服务均等化</w:t>
      </w:r>
    </w:p>
    <w:p w14:paraId="5ABD352B"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第二次分配坚持教育优质资源共享化</w:t>
      </w:r>
    </w:p>
    <w:p w14:paraId="27AD9A8C" w14:textId="77777777" w:rsidR="00860FD2" w:rsidRDefault="00860FD2" w:rsidP="00860FD2">
      <w:pPr>
        <w:numPr>
          <w:ilvl w:val="0"/>
          <w:numId w:val="30"/>
        </w:numPr>
        <w:spacing w:line="360" w:lineRule="auto"/>
        <w:rPr>
          <w:rFonts w:asciiTheme="minorEastAsia" w:hAnsiTheme="minorEastAsia" w:cstheme="minorEastAsia"/>
          <w:b/>
          <w:bCs/>
          <w:sz w:val="24"/>
        </w:rPr>
      </w:pPr>
      <w:r>
        <w:rPr>
          <w:rFonts w:asciiTheme="minorEastAsia" w:hAnsiTheme="minorEastAsia" w:cstheme="minorEastAsia" w:hint="eastAsia"/>
          <w:b/>
          <w:bCs/>
          <w:sz w:val="24"/>
          <w:szCs w:val="24"/>
        </w:rPr>
        <w:t>实施弱势补偿战略</w:t>
      </w:r>
    </w:p>
    <w:p w14:paraId="4A0EC43A" w14:textId="77777777" w:rsidR="00860FD2" w:rsidRDefault="00860FD2" w:rsidP="00860FD2">
      <w:pPr>
        <w:numPr>
          <w:ilvl w:val="0"/>
          <w:numId w:val="30"/>
        </w:numPr>
        <w:spacing w:line="360" w:lineRule="auto"/>
        <w:rPr>
          <w:rFonts w:asciiTheme="minorEastAsia" w:hAnsiTheme="minorEastAsia" w:cstheme="minorEastAsia"/>
          <w:b/>
          <w:bCs/>
          <w:sz w:val="24"/>
        </w:rPr>
      </w:pPr>
      <w:r>
        <w:rPr>
          <w:rFonts w:asciiTheme="minorEastAsia" w:hAnsiTheme="minorEastAsia" w:cstheme="minorEastAsia" w:hint="eastAsia"/>
          <w:b/>
          <w:bCs/>
          <w:sz w:val="24"/>
          <w:szCs w:val="24"/>
        </w:rPr>
        <w:t>实施卓越教育战略</w:t>
      </w:r>
    </w:p>
    <w:p w14:paraId="338AB6F8"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联合国教科文组织关于优质基础教育的关键要素</w:t>
      </w:r>
    </w:p>
    <w:p w14:paraId="6B9A1006"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投入：良好的学校基础设施、合格的老师、启发性教材和学习材料</w:t>
      </w:r>
    </w:p>
    <w:p w14:paraId="10659E68"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过程：有效的教与学、有效的学校管理</w:t>
      </w:r>
    </w:p>
    <w:p w14:paraId="257AC8BC"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成果：所有儿童合格或出色完成学业、所有儿童都具备国家基础教育目标所要求的知识、技能和态度，能够积极参与社会生活</w:t>
      </w:r>
    </w:p>
    <w:p w14:paraId="72739CAD" w14:textId="77777777" w:rsidR="00860FD2" w:rsidRDefault="00860FD2" w:rsidP="00860FD2">
      <w:pPr>
        <w:spacing w:line="360" w:lineRule="auto"/>
        <w:rPr>
          <w:rFonts w:asciiTheme="minorEastAsia" w:hAnsiTheme="minorEastAsia" w:cstheme="minorEastAsia"/>
          <w:sz w:val="24"/>
        </w:rPr>
      </w:pPr>
      <w:r>
        <w:rPr>
          <w:rFonts w:asciiTheme="minorEastAsia" w:hAnsiTheme="minorEastAsia" w:cstheme="minorEastAsia" w:hint="eastAsia"/>
          <w:sz w:val="24"/>
          <w:szCs w:val="24"/>
        </w:rPr>
        <w:t>为每个儿童提供全面而有个性的教育</w:t>
      </w:r>
    </w:p>
    <w:p w14:paraId="584E8485" w14:textId="77777777" w:rsidR="00860FD2" w:rsidRDefault="00860FD2" w:rsidP="00860FD2">
      <w:pPr>
        <w:spacing w:line="360" w:lineRule="auto"/>
        <w:rPr>
          <w:rFonts w:asciiTheme="minorEastAsia" w:hAnsiTheme="minorEastAsia" w:cstheme="minorEastAsia"/>
          <w:b/>
          <w:bCs/>
          <w:sz w:val="24"/>
        </w:rPr>
      </w:pPr>
      <w:r>
        <w:rPr>
          <w:rFonts w:asciiTheme="minorEastAsia" w:hAnsiTheme="minorEastAsia" w:cstheme="minorEastAsia" w:hint="eastAsia"/>
          <w:b/>
          <w:bCs/>
          <w:sz w:val="24"/>
          <w:szCs w:val="24"/>
        </w:rPr>
        <w:t>义务教育发展新战略</w:t>
      </w:r>
    </w:p>
    <w:p w14:paraId="573EBCE7" w14:textId="77777777" w:rsidR="00860FD2" w:rsidRDefault="00860FD2" w:rsidP="00860FD2">
      <w:pPr>
        <w:numPr>
          <w:ilvl w:val="0"/>
          <w:numId w:val="31"/>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加强党对义务教育的全面领导</w:t>
      </w:r>
    </w:p>
    <w:p w14:paraId="1CE1DAEA" w14:textId="77777777" w:rsidR="00860FD2" w:rsidRDefault="00860FD2" w:rsidP="00860FD2">
      <w:pPr>
        <w:numPr>
          <w:ilvl w:val="0"/>
          <w:numId w:val="31"/>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坚持义务教育优先发展</w:t>
      </w:r>
    </w:p>
    <w:p w14:paraId="1F97F330" w14:textId="77777777" w:rsidR="00860FD2" w:rsidRDefault="00860FD2" w:rsidP="00860FD2">
      <w:pPr>
        <w:numPr>
          <w:ilvl w:val="0"/>
          <w:numId w:val="31"/>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坚持以人民为中心</w:t>
      </w:r>
    </w:p>
    <w:p w14:paraId="23594A69" w14:textId="77777777" w:rsidR="00860FD2" w:rsidRDefault="00860FD2" w:rsidP="00860FD2">
      <w:pPr>
        <w:numPr>
          <w:ilvl w:val="0"/>
          <w:numId w:val="31"/>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坚持教育公平</w:t>
      </w:r>
    </w:p>
    <w:p w14:paraId="33886D0C" w14:textId="77777777" w:rsidR="00860FD2" w:rsidRDefault="00860FD2" w:rsidP="00860FD2">
      <w:pPr>
        <w:numPr>
          <w:ilvl w:val="0"/>
          <w:numId w:val="31"/>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坚持依法治教</w:t>
      </w:r>
    </w:p>
    <w:p w14:paraId="13CC231A" w14:textId="77777777" w:rsidR="00860FD2" w:rsidRDefault="00860FD2" w:rsidP="00860FD2">
      <w:pPr>
        <w:numPr>
          <w:ilvl w:val="0"/>
          <w:numId w:val="31"/>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坚持政府办学为主</w:t>
      </w:r>
    </w:p>
    <w:p w14:paraId="196B69B3" w14:textId="77777777" w:rsidR="00860FD2" w:rsidRDefault="00860FD2" w:rsidP="00860FD2">
      <w:pPr>
        <w:numPr>
          <w:ilvl w:val="0"/>
          <w:numId w:val="31"/>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坚持分步推进</w:t>
      </w:r>
    </w:p>
    <w:p w14:paraId="48C2B5EB" w14:textId="77777777" w:rsidR="00860FD2" w:rsidRDefault="00860FD2" w:rsidP="00860FD2">
      <w:pPr>
        <w:numPr>
          <w:ilvl w:val="0"/>
          <w:numId w:val="31"/>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坚持不断深化改革</w:t>
      </w:r>
    </w:p>
    <w:p w14:paraId="70C9D38E" w14:textId="77777777" w:rsidR="00860FD2" w:rsidRDefault="00860FD2" w:rsidP="00860FD2">
      <w:pPr>
        <w:numPr>
          <w:ilvl w:val="0"/>
          <w:numId w:val="31"/>
        </w:numPr>
        <w:spacing w:line="360" w:lineRule="auto"/>
        <w:rPr>
          <w:rFonts w:asciiTheme="minorEastAsia" w:hAnsiTheme="minorEastAsia" w:cstheme="minorEastAsia"/>
          <w:sz w:val="24"/>
        </w:rPr>
      </w:pPr>
      <w:r>
        <w:rPr>
          <w:rFonts w:asciiTheme="minorEastAsia" w:hAnsiTheme="minorEastAsia" w:cstheme="minorEastAsia" w:hint="eastAsia"/>
          <w:sz w:val="24"/>
          <w:szCs w:val="24"/>
        </w:rPr>
        <w:t>坚持加强教师队伍建设</w:t>
      </w:r>
    </w:p>
    <w:p w14:paraId="186F5A20" w14:textId="77777777" w:rsidR="00860FD2" w:rsidRPr="00860FD2" w:rsidRDefault="00860FD2" w:rsidP="00D80AD9">
      <w:pPr>
        <w:rPr>
          <w:rFonts w:hint="eastAsia"/>
          <w:sz w:val="28"/>
          <w:szCs w:val="28"/>
        </w:rPr>
      </w:pPr>
    </w:p>
    <w:p w14:paraId="52B51948" w14:textId="1B0B37FB" w:rsidR="00D80AD9" w:rsidRPr="00F44B79" w:rsidRDefault="00184F3A" w:rsidP="00860FD2">
      <w:pPr>
        <w:jc w:val="center"/>
        <w:rPr>
          <w:rFonts w:ascii="楷体" w:eastAsia="楷体" w:hAnsi="楷体" w:hint="eastAsia"/>
          <w:color w:val="D86DCB" w:themeColor="accent5" w:themeTint="99"/>
          <w:sz w:val="30"/>
          <w:szCs w:val="30"/>
        </w:rPr>
      </w:pPr>
      <w:r w:rsidRPr="00F44B79">
        <w:rPr>
          <w:rFonts w:ascii="楷体" w:eastAsia="楷体" w:hAnsi="楷体" w:hint="eastAsia"/>
          <w:color w:val="D86DCB" w:themeColor="accent5" w:themeTint="99"/>
          <w:sz w:val="30"/>
          <w:szCs w:val="30"/>
        </w:rPr>
        <w:t>第五讲 类型发展 大有可为的职业教育</w:t>
      </w:r>
    </w:p>
    <w:p w14:paraId="0897D15A" w14:textId="14497E48" w:rsidR="00D80AD9" w:rsidRPr="00D80AD9" w:rsidRDefault="00D80AD9" w:rsidP="00D80AD9">
      <w:pPr>
        <w:rPr>
          <w:b/>
          <w:bCs/>
          <w:szCs w:val="21"/>
        </w:rPr>
      </w:pPr>
      <w:r w:rsidRPr="00D80AD9">
        <w:rPr>
          <w:rFonts w:hint="eastAsia"/>
          <w:b/>
          <w:bCs/>
          <w:szCs w:val="21"/>
        </w:rPr>
        <w:t>第一节</w:t>
      </w:r>
      <w:r w:rsidRPr="00D80AD9">
        <w:rPr>
          <w:b/>
          <w:bCs/>
          <w:szCs w:val="21"/>
        </w:rPr>
        <w:t>:中国职业教育的渊源</w:t>
      </w:r>
    </w:p>
    <w:p w14:paraId="43471647" w14:textId="77777777" w:rsidR="00D80AD9" w:rsidRPr="00D80AD9" w:rsidRDefault="00D80AD9" w:rsidP="00D80AD9">
      <w:pPr>
        <w:rPr>
          <w:szCs w:val="21"/>
        </w:rPr>
      </w:pPr>
      <w:r w:rsidRPr="00D80AD9">
        <w:rPr>
          <w:rFonts w:hint="eastAsia"/>
          <w:szCs w:val="21"/>
        </w:rPr>
        <w:t>职业教育是与普通教育具有同等重要地位的教育类型，是国民教育体系和人力资源开发的重要组成部分，是培养多样化人才、传承技术技能、促进就业创业的重要途径。</w:t>
      </w:r>
    </w:p>
    <w:p w14:paraId="192E7E8F" w14:textId="77777777" w:rsidR="00D80AD9" w:rsidRPr="00D80AD9" w:rsidRDefault="00D80AD9" w:rsidP="00D80AD9">
      <w:pPr>
        <w:rPr>
          <w:szCs w:val="21"/>
        </w:rPr>
      </w:pPr>
      <w:r w:rsidRPr="00D80AD9">
        <w:rPr>
          <w:rFonts w:hint="eastAsia"/>
          <w:szCs w:val="21"/>
        </w:rPr>
        <w:t>职业教育与经济社会发展紧密相连，对促进就业创业、助力经济社会发展、增进人民福祉具有重要意义</w:t>
      </w:r>
    </w:p>
    <w:p w14:paraId="27B9E27B" w14:textId="77777777" w:rsidR="00D80AD9" w:rsidRPr="00D80AD9" w:rsidRDefault="00D80AD9" w:rsidP="00D80AD9">
      <w:pPr>
        <w:rPr>
          <w:szCs w:val="21"/>
        </w:rPr>
      </w:pPr>
    </w:p>
    <w:p w14:paraId="21325ACF" w14:textId="77777777" w:rsidR="00D80AD9" w:rsidRPr="00D80AD9" w:rsidRDefault="00D80AD9" w:rsidP="00D80AD9">
      <w:pPr>
        <w:rPr>
          <w:szCs w:val="21"/>
        </w:rPr>
      </w:pPr>
      <w:r w:rsidRPr="00D80AD9">
        <w:rPr>
          <w:rFonts w:hint="eastAsia"/>
          <w:szCs w:val="21"/>
        </w:rPr>
        <w:t>中国职业教育的改革发展历程</w:t>
      </w:r>
      <w:r w:rsidRPr="00D80AD9">
        <w:rPr>
          <w:szCs w:val="21"/>
        </w:rPr>
        <w:t>:</w:t>
      </w:r>
    </w:p>
    <w:p w14:paraId="23D26DAD" w14:textId="77777777" w:rsidR="00D80AD9" w:rsidRPr="00D80AD9" w:rsidRDefault="00D80AD9" w:rsidP="00D80AD9">
      <w:pPr>
        <w:rPr>
          <w:szCs w:val="21"/>
        </w:rPr>
      </w:pPr>
      <w:r w:rsidRPr="00D80AD9">
        <w:rPr>
          <w:rFonts w:hint="eastAsia"/>
          <w:szCs w:val="21"/>
        </w:rPr>
        <w:t>一、中国职业教育的渊源</w:t>
      </w:r>
    </w:p>
    <w:p w14:paraId="5AC63B58" w14:textId="77777777" w:rsidR="00D80AD9" w:rsidRPr="00D80AD9" w:rsidRDefault="00D80AD9" w:rsidP="00D80AD9">
      <w:pPr>
        <w:rPr>
          <w:szCs w:val="21"/>
        </w:rPr>
      </w:pPr>
      <w:r w:rsidRPr="00D80AD9">
        <w:rPr>
          <w:rFonts w:hint="eastAsia"/>
          <w:szCs w:val="21"/>
        </w:rPr>
        <w:t>（一）古代生产劳动教育都是在生产劳动的过程中进行</w:t>
      </w:r>
    </w:p>
    <w:p w14:paraId="01DF9356" w14:textId="77777777" w:rsidR="00D80AD9" w:rsidRPr="00D80AD9" w:rsidRDefault="00D80AD9" w:rsidP="00D80AD9">
      <w:pPr>
        <w:rPr>
          <w:szCs w:val="21"/>
        </w:rPr>
      </w:pPr>
      <w:r w:rsidRPr="00D80AD9">
        <w:rPr>
          <w:rFonts w:hint="eastAsia"/>
          <w:szCs w:val="21"/>
        </w:rPr>
        <w:t>古代生产方式</w:t>
      </w:r>
      <w:r w:rsidRPr="00D80AD9">
        <w:rPr>
          <w:szCs w:val="21"/>
        </w:rPr>
        <w:t>:人力、手工劳动的生产领域职业教育。</w:t>
      </w:r>
    </w:p>
    <w:p w14:paraId="79240116" w14:textId="77777777" w:rsidR="00D80AD9" w:rsidRPr="00D80AD9" w:rsidRDefault="00D80AD9" w:rsidP="00D80AD9">
      <w:pPr>
        <w:rPr>
          <w:szCs w:val="21"/>
        </w:rPr>
      </w:pPr>
      <w:r w:rsidRPr="00D80AD9">
        <w:rPr>
          <w:rFonts w:hint="eastAsia"/>
          <w:szCs w:val="21"/>
        </w:rPr>
        <w:t>普通的职业技术</w:t>
      </w:r>
      <w:r w:rsidRPr="00D80AD9">
        <w:rPr>
          <w:szCs w:val="21"/>
        </w:rPr>
        <w:t>:在劳动中体悟，从其他劳动者身上学习</w:t>
      </w:r>
    </w:p>
    <w:p w14:paraId="754AA7B2" w14:textId="77777777" w:rsidR="00D80AD9" w:rsidRPr="00D80AD9" w:rsidRDefault="00D80AD9" w:rsidP="00D80AD9">
      <w:pPr>
        <w:rPr>
          <w:szCs w:val="21"/>
        </w:rPr>
      </w:pPr>
      <w:r w:rsidRPr="00D80AD9">
        <w:rPr>
          <w:rFonts w:hint="eastAsia"/>
          <w:szCs w:val="21"/>
        </w:rPr>
        <w:t>技术水平较高的生产行业，如建筑、冶炼、纺织、陶瓷</w:t>
      </w:r>
      <w:r w:rsidRPr="00D80AD9">
        <w:rPr>
          <w:szCs w:val="21"/>
        </w:rPr>
        <w:t>:专门的指导和传授，学徒制（非常重要的一种职业教育教学制度）</w:t>
      </w:r>
    </w:p>
    <w:p w14:paraId="4C104E6D" w14:textId="77777777" w:rsidR="00D80AD9" w:rsidRPr="00D80AD9" w:rsidRDefault="00D80AD9" w:rsidP="00D80AD9">
      <w:pPr>
        <w:rPr>
          <w:szCs w:val="21"/>
        </w:rPr>
      </w:pPr>
      <w:r w:rsidRPr="00D80AD9">
        <w:rPr>
          <w:rFonts w:hint="eastAsia"/>
          <w:szCs w:val="21"/>
        </w:rPr>
        <w:t>（二）近代技术学校的兴办</w:t>
      </w:r>
    </w:p>
    <w:p w14:paraId="289D81B1" w14:textId="77777777" w:rsidR="00D80AD9" w:rsidRPr="00D80AD9" w:rsidRDefault="00D80AD9" w:rsidP="00D80AD9">
      <w:pPr>
        <w:rPr>
          <w:szCs w:val="21"/>
        </w:rPr>
      </w:pPr>
      <w:r w:rsidRPr="00D80AD9">
        <w:rPr>
          <w:szCs w:val="21"/>
        </w:rPr>
        <w:t>1866福州船政学堂是最早的近代技术学校</w:t>
      </w:r>
    </w:p>
    <w:p w14:paraId="3D8531D3" w14:textId="77777777" w:rsidR="00D80AD9" w:rsidRPr="00D80AD9" w:rsidRDefault="00D80AD9" w:rsidP="00D80AD9">
      <w:pPr>
        <w:rPr>
          <w:szCs w:val="21"/>
        </w:rPr>
      </w:pPr>
      <w:r w:rsidRPr="00D80AD9">
        <w:rPr>
          <w:rFonts w:hint="eastAsia"/>
          <w:szCs w:val="21"/>
        </w:rPr>
        <w:t>（三）职业教育进入学校教育体系</w:t>
      </w:r>
    </w:p>
    <w:p w14:paraId="39D55347" w14:textId="77777777" w:rsidR="00D80AD9" w:rsidRPr="00D80AD9" w:rsidRDefault="00D80AD9" w:rsidP="00D80AD9">
      <w:pPr>
        <w:rPr>
          <w:szCs w:val="21"/>
        </w:rPr>
      </w:pPr>
      <w:r w:rsidRPr="00D80AD9">
        <w:rPr>
          <w:szCs w:val="21"/>
        </w:rPr>
        <w:t>1904癸卯学制，职业学校与普通学堂并列，这标志着职业学校正式进入教育体系，从此以后，普职并立的学校体系就一直延续下来</w:t>
      </w:r>
    </w:p>
    <w:p w14:paraId="47E8ACA6" w14:textId="77777777" w:rsidR="00D80AD9" w:rsidRPr="00D80AD9" w:rsidRDefault="00D80AD9" w:rsidP="00D80AD9">
      <w:pPr>
        <w:rPr>
          <w:szCs w:val="21"/>
        </w:rPr>
      </w:pPr>
      <w:r w:rsidRPr="00D80AD9">
        <w:rPr>
          <w:rFonts w:hint="eastAsia"/>
          <w:szCs w:val="21"/>
        </w:rPr>
        <w:t>实业学堂的定位</w:t>
      </w:r>
      <w:r w:rsidRPr="00D80AD9">
        <w:rPr>
          <w:szCs w:val="21"/>
        </w:rPr>
        <w:t>:</w:t>
      </w:r>
    </w:p>
    <w:p w14:paraId="44343EB0" w14:textId="77777777" w:rsidR="00D80AD9" w:rsidRPr="00D80AD9" w:rsidRDefault="00D80AD9" w:rsidP="00D80AD9">
      <w:pPr>
        <w:rPr>
          <w:szCs w:val="21"/>
        </w:rPr>
      </w:pPr>
      <w:r w:rsidRPr="00D80AD9">
        <w:rPr>
          <w:szCs w:val="21"/>
        </w:rPr>
        <w:t>1.分为初中高三级</w:t>
      </w:r>
    </w:p>
    <w:p w14:paraId="2355AC5F" w14:textId="77777777" w:rsidR="00D80AD9" w:rsidRPr="00D80AD9" w:rsidRDefault="00D80AD9" w:rsidP="00D80AD9">
      <w:pPr>
        <w:rPr>
          <w:szCs w:val="21"/>
        </w:rPr>
      </w:pPr>
      <w:r w:rsidRPr="00D80AD9">
        <w:rPr>
          <w:szCs w:val="21"/>
        </w:rPr>
        <w:t>2.招收下一级的普通学校毕业生</w:t>
      </w:r>
    </w:p>
    <w:p w14:paraId="28C28876" w14:textId="77777777" w:rsidR="00D80AD9" w:rsidRPr="00D80AD9" w:rsidRDefault="00D80AD9" w:rsidP="00D80AD9">
      <w:pPr>
        <w:rPr>
          <w:szCs w:val="21"/>
        </w:rPr>
      </w:pPr>
      <w:r w:rsidRPr="00D80AD9">
        <w:rPr>
          <w:szCs w:val="21"/>
        </w:rPr>
        <w:t>3.学习实用技能，以便获得相应工作</w:t>
      </w:r>
    </w:p>
    <w:p w14:paraId="49F9E970" w14:textId="77777777" w:rsidR="00D80AD9" w:rsidRPr="00D80AD9" w:rsidRDefault="00D80AD9" w:rsidP="00D80AD9">
      <w:pPr>
        <w:rPr>
          <w:szCs w:val="21"/>
        </w:rPr>
      </w:pPr>
      <w:r w:rsidRPr="00D80AD9">
        <w:rPr>
          <w:szCs w:val="21"/>
        </w:rPr>
        <w:t>4.社会能够充实需要技术工人的工种岗位</w:t>
      </w:r>
    </w:p>
    <w:p w14:paraId="137D4DF9" w14:textId="77777777" w:rsidR="00D80AD9" w:rsidRPr="00D80AD9" w:rsidRDefault="00D80AD9" w:rsidP="00D80AD9">
      <w:pPr>
        <w:rPr>
          <w:szCs w:val="21"/>
        </w:rPr>
      </w:pPr>
      <w:r w:rsidRPr="00D80AD9">
        <w:rPr>
          <w:rFonts w:hint="eastAsia"/>
          <w:szCs w:val="21"/>
        </w:rPr>
        <w:t>职业教育弊端</w:t>
      </w:r>
      <w:r w:rsidRPr="00D80AD9">
        <w:rPr>
          <w:szCs w:val="21"/>
        </w:rPr>
        <w:t>:</w:t>
      </w:r>
    </w:p>
    <w:p w14:paraId="49250C98" w14:textId="77777777" w:rsidR="00D80AD9" w:rsidRPr="00D80AD9" w:rsidRDefault="00D80AD9" w:rsidP="00D80AD9">
      <w:pPr>
        <w:rPr>
          <w:szCs w:val="21"/>
        </w:rPr>
      </w:pPr>
      <w:r w:rsidRPr="00D80AD9">
        <w:rPr>
          <w:szCs w:val="21"/>
        </w:rPr>
        <w:t>1.职业教育实际招收是普通教育筛选出来的学生</w:t>
      </w:r>
    </w:p>
    <w:p w14:paraId="2D60F378" w14:textId="77777777" w:rsidR="00D80AD9" w:rsidRPr="00D80AD9" w:rsidRDefault="00D80AD9" w:rsidP="00D80AD9">
      <w:pPr>
        <w:rPr>
          <w:szCs w:val="21"/>
        </w:rPr>
      </w:pPr>
      <w:r w:rsidRPr="00D80AD9">
        <w:rPr>
          <w:szCs w:val="21"/>
        </w:rPr>
        <w:t>2.缺乏升学深造的途径</w:t>
      </w:r>
    </w:p>
    <w:p w14:paraId="1FFACB04" w14:textId="705C7E28" w:rsidR="00D80AD9" w:rsidRPr="00D80AD9" w:rsidRDefault="00D80AD9" w:rsidP="00D80AD9">
      <w:pPr>
        <w:rPr>
          <w:rFonts w:hint="eastAsia"/>
          <w:szCs w:val="21"/>
        </w:rPr>
      </w:pPr>
      <w:r w:rsidRPr="00D80AD9">
        <w:rPr>
          <w:szCs w:val="21"/>
        </w:rPr>
        <w:t>3.社会地位和吸引力低于普通教育</w:t>
      </w:r>
    </w:p>
    <w:p w14:paraId="734B2195" w14:textId="7129C810" w:rsidR="00D80AD9" w:rsidRPr="00D80AD9" w:rsidRDefault="00D80AD9" w:rsidP="00D80AD9">
      <w:pPr>
        <w:rPr>
          <w:b/>
          <w:bCs/>
          <w:szCs w:val="21"/>
        </w:rPr>
      </w:pPr>
      <w:r w:rsidRPr="00D80AD9">
        <w:rPr>
          <w:rFonts w:hint="eastAsia"/>
          <w:b/>
          <w:bCs/>
          <w:szCs w:val="21"/>
        </w:rPr>
        <w:t>第二节</w:t>
      </w:r>
      <w:r w:rsidRPr="00D80AD9">
        <w:rPr>
          <w:b/>
          <w:bCs/>
          <w:szCs w:val="21"/>
        </w:rPr>
        <w:t>:共和国早期职业教育的探索</w:t>
      </w:r>
    </w:p>
    <w:p w14:paraId="245435C2" w14:textId="77777777" w:rsidR="00D80AD9" w:rsidRPr="00D80AD9" w:rsidRDefault="00D80AD9" w:rsidP="00D80AD9">
      <w:pPr>
        <w:rPr>
          <w:szCs w:val="21"/>
        </w:rPr>
      </w:pPr>
      <w:r w:rsidRPr="00D80AD9">
        <w:rPr>
          <w:rFonts w:hint="eastAsia"/>
          <w:szCs w:val="21"/>
        </w:rPr>
        <w:t>（一）技术教育取代旧职业教育</w:t>
      </w:r>
    </w:p>
    <w:p w14:paraId="4D9F2B38" w14:textId="77777777" w:rsidR="00D80AD9" w:rsidRPr="00D80AD9" w:rsidRDefault="00D80AD9" w:rsidP="00D80AD9">
      <w:pPr>
        <w:rPr>
          <w:szCs w:val="21"/>
        </w:rPr>
      </w:pPr>
      <w:r w:rsidRPr="00D80AD9">
        <w:rPr>
          <w:rFonts w:hint="eastAsia"/>
          <w:szCs w:val="21"/>
        </w:rPr>
        <w:t>共和国建立之初将旧时的职业学校改为中等技术学校，这与从老解放区迁出、新建的中等技术学校共同构成新中国中等技术教育的框架</w:t>
      </w:r>
    </w:p>
    <w:p w14:paraId="6E49D1B7" w14:textId="77777777" w:rsidR="00D80AD9" w:rsidRPr="00D80AD9" w:rsidRDefault="00D80AD9" w:rsidP="00D80AD9">
      <w:pPr>
        <w:rPr>
          <w:szCs w:val="21"/>
        </w:rPr>
      </w:pPr>
      <w:r w:rsidRPr="00D80AD9">
        <w:rPr>
          <w:szCs w:val="21"/>
        </w:rPr>
        <w:t>1.中专:1952，调整后，每一个中等技术学校都有了特定的专业领域，也就是中专。中专的学生免交学费，享受助学金，公费医疗等，毕业后由主管部门统一分配工作，属于干部编制</w:t>
      </w:r>
    </w:p>
    <w:p w14:paraId="20FF5989" w14:textId="77777777" w:rsidR="00D80AD9" w:rsidRPr="00D80AD9" w:rsidRDefault="00D80AD9" w:rsidP="00D80AD9">
      <w:pPr>
        <w:rPr>
          <w:szCs w:val="21"/>
        </w:rPr>
      </w:pPr>
      <w:r w:rsidRPr="00D80AD9">
        <w:rPr>
          <w:rFonts w:hint="eastAsia"/>
          <w:szCs w:val="21"/>
        </w:rPr>
        <w:t>中专的性质、办学模式均与高等院校相似（低一个档次）</w:t>
      </w:r>
    </w:p>
    <w:p w14:paraId="7F1AA093" w14:textId="77777777" w:rsidR="00D80AD9" w:rsidRPr="00D80AD9" w:rsidRDefault="00D80AD9" w:rsidP="00D80AD9">
      <w:pPr>
        <w:rPr>
          <w:szCs w:val="21"/>
        </w:rPr>
      </w:pPr>
      <w:r w:rsidRPr="00D80AD9">
        <w:rPr>
          <w:szCs w:val="21"/>
        </w:rPr>
        <w:t>2.技工学校</w:t>
      </w:r>
    </w:p>
    <w:p w14:paraId="3B8F365E" w14:textId="77777777" w:rsidR="00D80AD9" w:rsidRPr="00D80AD9" w:rsidRDefault="00D80AD9" w:rsidP="00D80AD9">
      <w:pPr>
        <w:rPr>
          <w:szCs w:val="21"/>
        </w:rPr>
      </w:pPr>
      <w:r w:rsidRPr="00D80AD9">
        <w:rPr>
          <w:rFonts w:hint="eastAsia"/>
          <w:szCs w:val="21"/>
        </w:rPr>
        <w:t>主要任务</w:t>
      </w:r>
      <w:r w:rsidRPr="00D80AD9">
        <w:rPr>
          <w:szCs w:val="21"/>
        </w:rPr>
        <w:t>:促进就业，培养技术工人以支持经济建设</w:t>
      </w:r>
    </w:p>
    <w:p w14:paraId="00257D82" w14:textId="77777777" w:rsidR="00D80AD9" w:rsidRPr="00D80AD9" w:rsidRDefault="00D80AD9" w:rsidP="00D80AD9">
      <w:pPr>
        <w:rPr>
          <w:szCs w:val="21"/>
        </w:rPr>
      </w:pPr>
      <w:r w:rsidRPr="00D80AD9">
        <w:rPr>
          <w:rFonts w:hint="eastAsia"/>
          <w:szCs w:val="21"/>
        </w:rPr>
        <w:t>技工教育归由政府劳动行政部门统管</w:t>
      </w:r>
    </w:p>
    <w:p w14:paraId="394C9109" w14:textId="77777777" w:rsidR="00D80AD9" w:rsidRPr="00D80AD9" w:rsidRDefault="00D80AD9" w:rsidP="00D80AD9">
      <w:pPr>
        <w:rPr>
          <w:szCs w:val="21"/>
        </w:rPr>
      </w:pPr>
      <w:r w:rsidRPr="00D80AD9">
        <w:rPr>
          <w:rFonts w:hint="eastAsia"/>
          <w:szCs w:val="21"/>
        </w:rPr>
        <w:t>大型企业也举办自己的技工学校</w:t>
      </w:r>
    </w:p>
    <w:p w14:paraId="4964D193" w14:textId="77777777" w:rsidR="00D80AD9" w:rsidRPr="00D80AD9" w:rsidRDefault="00D80AD9" w:rsidP="00D80AD9">
      <w:pPr>
        <w:rPr>
          <w:szCs w:val="21"/>
        </w:rPr>
      </w:pPr>
    </w:p>
    <w:p w14:paraId="3BC8CB52" w14:textId="77777777" w:rsidR="00D80AD9" w:rsidRPr="00D80AD9" w:rsidRDefault="00D80AD9" w:rsidP="00D80AD9">
      <w:pPr>
        <w:rPr>
          <w:szCs w:val="21"/>
        </w:rPr>
      </w:pPr>
      <w:r w:rsidRPr="00D80AD9">
        <w:rPr>
          <w:rFonts w:hint="eastAsia"/>
          <w:szCs w:val="21"/>
        </w:rPr>
        <w:t>中专和技校的对比</w:t>
      </w:r>
      <w:r w:rsidRPr="00D80AD9">
        <w:rPr>
          <w:szCs w:val="21"/>
        </w:rPr>
        <w:t>:</w:t>
      </w:r>
    </w:p>
    <w:p w14:paraId="212CD73E" w14:textId="77777777" w:rsidR="00D80AD9" w:rsidRPr="00D80AD9" w:rsidRDefault="00D80AD9" w:rsidP="00D80AD9">
      <w:pPr>
        <w:rPr>
          <w:szCs w:val="21"/>
        </w:rPr>
      </w:pPr>
      <w:r w:rsidRPr="00D80AD9">
        <w:rPr>
          <w:rFonts w:hint="eastAsia"/>
          <w:szCs w:val="21"/>
        </w:rPr>
        <w:t>中专培养中等专业干部，由各行业行政主管部门办学，性质和办学模式与高等院校相似</w:t>
      </w:r>
    </w:p>
    <w:p w14:paraId="46F39D3D" w14:textId="504A1FD1" w:rsidR="00D80AD9" w:rsidRPr="00D80AD9" w:rsidRDefault="00D80AD9" w:rsidP="00D80AD9">
      <w:pPr>
        <w:rPr>
          <w:szCs w:val="21"/>
        </w:rPr>
      </w:pPr>
      <w:r w:rsidRPr="00D80AD9">
        <w:rPr>
          <w:rFonts w:hint="eastAsia"/>
          <w:szCs w:val="21"/>
        </w:rPr>
        <w:t>技校培养中级技术工人，由劳动部门主管，行业乃至企业办学</w:t>
      </w:r>
    </w:p>
    <w:p w14:paraId="07C7D8A0" w14:textId="754A8595" w:rsidR="00184F3A" w:rsidRPr="00184F3A" w:rsidRDefault="00184F3A">
      <w:pPr>
        <w:rPr>
          <w:b/>
          <w:bCs/>
          <w:sz w:val="24"/>
          <w:szCs w:val="24"/>
        </w:rPr>
      </w:pPr>
      <w:r w:rsidRPr="00184F3A">
        <w:rPr>
          <w:rFonts w:hint="eastAsia"/>
          <w:b/>
          <w:bCs/>
          <w:sz w:val="24"/>
          <w:szCs w:val="24"/>
        </w:rPr>
        <w:t>第</w:t>
      </w:r>
      <w:r w:rsidR="00D400B5">
        <w:rPr>
          <w:rFonts w:hint="eastAsia"/>
          <w:b/>
          <w:bCs/>
          <w:sz w:val="24"/>
          <w:szCs w:val="24"/>
        </w:rPr>
        <w:t>三</w:t>
      </w:r>
      <w:r w:rsidRPr="00184F3A">
        <w:rPr>
          <w:rFonts w:hint="eastAsia"/>
          <w:b/>
          <w:bCs/>
          <w:sz w:val="24"/>
          <w:szCs w:val="24"/>
        </w:rPr>
        <w:t>节 改革开放后职业教育</w:t>
      </w:r>
    </w:p>
    <w:p w14:paraId="1ABDF79C" w14:textId="42F7E887" w:rsidR="00184F3A" w:rsidRPr="00184F3A" w:rsidRDefault="00184F3A" w:rsidP="00184F3A">
      <w:pPr>
        <w:pStyle w:val="a3"/>
        <w:numPr>
          <w:ilvl w:val="0"/>
          <w:numId w:val="1"/>
        </w:numPr>
        <w:ind w:firstLineChars="0"/>
        <w:rPr>
          <w:szCs w:val="21"/>
          <w:u w:val="single"/>
        </w:rPr>
      </w:pPr>
      <w:r w:rsidRPr="00184F3A">
        <w:rPr>
          <w:rFonts w:hint="eastAsia"/>
          <w:szCs w:val="21"/>
          <w:u w:val="single"/>
        </w:rPr>
        <w:t>1978邓小平教育工作会议讲话：</w:t>
      </w:r>
    </w:p>
    <w:p w14:paraId="0F3B1CC1" w14:textId="62C5473A" w:rsidR="00184F3A" w:rsidRDefault="00184F3A" w:rsidP="00184F3A">
      <w:pPr>
        <w:ind w:firstLineChars="200" w:firstLine="420"/>
        <w:rPr>
          <w:szCs w:val="21"/>
        </w:rPr>
      </w:pPr>
      <w:r>
        <w:rPr>
          <w:rFonts w:hint="eastAsia"/>
          <w:szCs w:val="21"/>
        </w:rPr>
        <w:t>应该考虑各级各类教育发展的比例，特别是扩大农业中学、各种中等专业学校、技工学校的比例。</w:t>
      </w:r>
    </w:p>
    <w:p w14:paraId="227FDC4D" w14:textId="2EFC6128" w:rsidR="00184F3A" w:rsidRPr="00184F3A" w:rsidRDefault="00184F3A" w:rsidP="00184F3A">
      <w:pPr>
        <w:pStyle w:val="a3"/>
        <w:numPr>
          <w:ilvl w:val="0"/>
          <w:numId w:val="2"/>
        </w:numPr>
        <w:ind w:firstLineChars="0"/>
        <w:rPr>
          <w:szCs w:val="21"/>
        </w:rPr>
      </w:pPr>
      <w:r w:rsidRPr="00184F3A">
        <w:rPr>
          <w:rFonts w:hint="eastAsia"/>
          <w:szCs w:val="21"/>
        </w:rPr>
        <w:t>中等教育结构改革</w:t>
      </w:r>
      <w:r w:rsidR="0003052B">
        <w:rPr>
          <w:rFonts w:hint="eastAsia"/>
          <w:szCs w:val="21"/>
        </w:rPr>
        <w:t>（教育领域</w:t>
      </w:r>
      <w:r w:rsidR="0003052B" w:rsidRPr="0003052B">
        <w:rPr>
          <w:rFonts w:hint="eastAsia"/>
          <w:color w:val="A02B93" w:themeColor="accent5"/>
          <w:szCs w:val="21"/>
        </w:rPr>
        <w:t>第一项</w:t>
      </w:r>
      <w:r w:rsidR="0003052B">
        <w:rPr>
          <w:rFonts w:hint="eastAsia"/>
          <w:szCs w:val="21"/>
        </w:rPr>
        <w:t>改革）</w:t>
      </w:r>
    </w:p>
    <w:p w14:paraId="4611F6BB" w14:textId="48526A17" w:rsidR="00184F3A" w:rsidRPr="00184F3A" w:rsidRDefault="00184F3A" w:rsidP="00184F3A">
      <w:pPr>
        <w:pStyle w:val="a3"/>
        <w:numPr>
          <w:ilvl w:val="0"/>
          <w:numId w:val="3"/>
        </w:numPr>
        <w:ind w:firstLineChars="0"/>
        <w:rPr>
          <w:szCs w:val="21"/>
        </w:rPr>
      </w:pPr>
      <w:r w:rsidRPr="00184F3A">
        <w:rPr>
          <w:rFonts w:hint="eastAsia"/>
          <w:szCs w:val="21"/>
        </w:rPr>
        <w:t>1980《关于中等教育结构改革的报告》：</w:t>
      </w:r>
    </w:p>
    <w:p w14:paraId="6B133C01" w14:textId="1027BC67" w:rsidR="00184F3A" w:rsidRPr="0003052B" w:rsidRDefault="00184F3A" w:rsidP="0003052B">
      <w:pPr>
        <w:rPr>
          <w:szCs w:val="21"/>
        </w:rPr>
      </w:pPr>
      <w:r w:rsidRPr="0003052B">
        <w:rPr>
          <w:rFonts w:hint="eastAsia"/>
          <w:szCs w:val="21"/>
        </w:rPr>
        <w:t>方针：改革高中阶段教育，应当实施</w:t>
      </w:r>
      <w:r w:rsidRPr="0003052B">
        <w:rPr>
          <w:rFonts w:hint="eastAsia"/>
          <w:color w:val="FF0000"/>
          <w:szCs w:val="21"/>
        </w:rPr>
        <w:t>普通教育和职业、技术教育并举</w:t>
      </w:r>
      <w:r w:rsidRPr="0003052B">
        <w:rPr>
          <w:rFonts w:hint="eastAsia"/>
          <w:szCs w:val="21"/>
        </w:rPr>
        <w:t>的方针。</w:t>
      </w:r>
    </w:p>
    <w:p w14:paraId="0744006E" w14:textId="1EBF1ED2" w:rsidR="0003052B" w:rsidRDefault="0003052B" w:rsidP="0003052B">
      <w:r>
        <w:rPr>
          <w:rFonts w:hint="eastAsia"/>
        </w:rPr>
        <w:t>将部分普通高中改建为职业高中，同时根据条件新建一些职业学校。</w:t>
      </w:r>
    </w:p>
    <w:p w14:paraId="27F77BF0" w14:textId="5FD19280" w:rsidR="0003052B" w:rsidRDefault="0003052B" w:rsidP="0003052B">
      <w:r>
        <w:rPr>
          <w:rFonts w:hint="eastAsia"/>
        </w:rPr>
        <w:t>中央和地方财政部门追加拨发职教补助费，以支持兴办职业学校。</w:t>
      </w:r>
    </w:p>
    <w:p w14:paraId="58831388" w14:textId="4594C1AC" w:rsidR="00184F3A" w:rsidRDefault="0003052B" w:rsidP="00184F3A">
      <w:pPr>
        <w:rPr>
          <w:szCs w:val="21"/>
        </w:rPr>
      </w:pPr>
      <w:r>
        <w:rPr>
          <w:rFonts w:hint="eastAsia"/>
          <w:szCs w:val="21"/>
        </w:rPr>
        <w:t>意义：根本上扭转并控制了中等教育结构严重失调的局面。</w:t>
      </w:r>
    </w:p>
    <w:p w14:paraId="259D3CAC" w14:textId="72C2AA31" w:rsidR="0003052B" w:rsidRDefault="0003052B" w:rsidP="0003052B">
      <w:pPr>
        <w:pStyle w:val="a3"/>
        <w:numPr>
          <w:ilvl w:val="0"/>
          <w:numId w:val="3"/>
        </w:numPr>
        <w:ind w:firstLineChars="0"/>
        <w:rPr>
          <w:szCs w:val="21"/>
        </w:rPr>
      </w:pPr>
      <w:r>
        <w:rPr>
          <w:rFonts w:hint="eastAsia"/>
          <w:szCs w:val="21"/>
        </w:rPr>
        <w:t>1985《中共中央关于教育体制改革的决定》：</w:t>
      </w:r>
    </w:p>
    <w:p w14:paraId="1BFA8B38" w14:textId="58913C34" w:rsidR="0003052B" w:rsidRDefault="0003052B" w:rsidP="0003052B">
      <w:pPr>
        <w:rPr>
          <w:szCs w:val="21"/>
        </w:rPr>
      </w:pPr>
      <w:r>
        <w:rPr>
          <w:rFonts w:hint="eastAsia"/>
          <w:szCs w:val="21"/>
        </w:rPr>
        <w:t>重点：调整中等教育结构，大力发展职业技术教育。</w:t>
      </w:r>
    </w:p>
    <w:p w14:paraId="086BB216" w14:textId="6344B579" w:rsidR="0003052B" w:rsidRDefault="0003052B" w:rsidP="0003052B">
      <w:pPr>
        <w:rPr>
          <w:szCs w:val="21"/>
        </w:rPr>
      </w:pPr>
      <w:r>
        <w:rPr>
          <w:rFonts w:hint="eastAsia"/>
          <w:szCs w:val="21"/>
        </w:rPr>
        <w:t>既改革教育体制，又改革有关的劳动人事制度。</w:t>
      </w:r>
    </w:p>
    <w:p w14:paraId="3295609A" w14:textId="2F21D54A" w:rsidR="00A507A8" w:rsidRDefault="00A507A8" w:rsidP="0003052B">
      <w:pPr>
        <w:rPr>
          <w:b/>
          <w:bCs/>
          <w:szCs w:val="21"/>
        </w:rPr>
      </w:pPr>
      <w:r>
        <w:rPr>
          <w:rFonts w:hint="eastAsia"/>
          <w:szCs w:val="21"/>
        </w:rPr>
        <w:t>劳动人事制度：</w:t>
      </w:r>
      <w:r w:rsidRPr="00A507A8">
        <w:rPr>
          <w:rFonts w:hint="eastAsia"/>
          <w:b/>
          <w:bCs/>
          <w:szCs w:val="21"/>
        </w:rPr>
        <w:t>先培训，后就业。</w:t>
      </w:r>
    </w:p>
    <w:p w14:paraId="21AFB952" w14:textId="3E1B20BE" w:rsidR="00A507A8" w:rsidRDefault="00A507A8" w:rsidP="00A507A8">
      <w:pPr>
        <w:ind w:firstLineChars="200" w:firstLine="420"/>
        <w:rPr>
          <w:szCs w:val="21"/>
        </w:rPr>
      </w:pPr>
      <w:r w:rsidRPr="00A507A8">
        <w:rPr>
          <w:rFonts w:hint="eastAsia"/>
          <w:szCs w:val="21"/>
        </w:rPr>
        <w:t>取得合格考核</w:t>
      </w:r>
      <w:r>
        <w:rPr>
          <w:rFonts w:hint="eastAsia"/>
          <w:szCs w:val="21"/>
        </w:rPr>
        <w:t>证书</w:t>
      </w:r>
      <w:r w:rsidRPr="00A507A8">
        <w:rPr>
          <w:rFonts w:hint="eastAsia"/>
          <w:szCs w:val="21"/>
        </w:rPr>
        <w:t>才能走上工作岗位。</w:t>
      </w:r>
      <w:r>
        <w:rPr>
          <w:rFonts w:hint="eastAsia"/>
          <w:szCs w:val="21"/>
        </w:rPr>
        <w:t>（专业技术性较强）</w:t>
      </w:r>
    </w:p>
    <w:p w14:paraId="713038DE" w14:textId="7769CA6E" w:rsidR="00A507A8" w:rsidRDefault="00A507A8" w:rsidP="00A507A8">
      <w:pPr>
        <w:ind w:leftChars="200" w:left="420"/>
        <w:rPr>
          <w:szCs w:val="21"/>
        </w:rPr>
      </w:pPr>
      <w:r>
        <w:rPr>
          <w:rFonts w:hint="eastAsia"/>
          <w:szCs w:val="21"/>
        </w:rPr>
        <w:t>建立一个从初级到高级、行业配套、机构合理又能与普通教育相互沟通的职业技术教育体系。（积极发展高等职业教育）</w:t>
      </w:r>
    </w:p>
    <w:p w14:paraId="661B11BF" w14:textId="0A390B54" w:rsidR="00A507A8" w:rsidRPr="00A507A8" w:rsidRDefault="00EA233D" w:rsidP="00A507A8">
      <w:pPr>
        <w:pStyle w:val="a3"/>
        <w:numPr>
          <w:ilvl w:val="0"/>
          <w:numId w:val="2"/>
        </w:numPr>
        <w:ind w:firstLineChars="0"/>
        <w:rPr>
          <w:szCs w:val="21"/>
        </w:rPr>
      </w:pPr>
      <w:r>
        <w:rPr>
          <w:rFonts w:hint="eastAsia"/>
          <w:szCs w:val="21"/>
        </w:rPr>
        <w:t>两类</w:t>
      </w:r>
      <w:r w:rsidR="00A507A8">
        <w:rPr>
          <w:rFonts w:hint="eastAsia"/>
          <w:szCs w:val="21"/>
        </w:rPr>
        <w:t>新型职业学校的建立</w:t>
      </w:r>
    </w:p>
    <w:p w14:paraId="16BCEA73" w14:textId="061A6224" w:rsidR="00EA233D" w:rsidRDefault="00EA233D" w:rsidP="0003052B">
      <w:pPr>
        <w:rPr>
          <w:szCs w:val="21"/>
        </w:rPr>
      </w:pPr>
      <w:r w:rsidRPr="00EA233D">
        <w:rPr>
          <w:rFonts w:hint="eastAsia"/>
          <w:color w:val="A02B93" w:themeColor="accent5"/>
          <w:szCs w:val="21"/>
        </w:rPr>
        <w:t>中等职业学校</w:t>
      </w:r>
      <w:r>
        <w:rPr>
          <w:rFonts w:hint="eastAsia"/>
          <w:szCs w:val="21"/>
        </w:rPr>
        <w:t>：中专+技校+职业高中</w:t>
      </w:r>
    </w:p>
    <w:p w14:paraId="2AEEC729" w14:textId="0D188EF6" w:rsidR="00A82F3A" w:rsidRDefault="00EA233D" w:rsidP="0003052B">
      <w:pPr>
        <w:rPr>
          <w:szCs w:val="21"/>
        </w:rPr>
      </w:pPr>
      <w:r>
        <w:rPr>
          <w:rFonts w:hint="eastAsia"/>
          <w:szCs w:val="21"/>
        </w:rPr>
        <w:t>职业高中</w:t>
      </w:r>
      <w:r w:rsidR="00A82F3A">
        <w:rPr>
          <w:rFonts w:hint="eastAsia"/>
          <w:szCs w:val="21"/>
        </w:rPr>
        <w:t>：</w:t>
      </w:r>
      <w:r>
        <w:rPr>
          <w:rFonts w:hint="eastAsia"/>
          <w:szCs w:val="21"/>
        </w:rPr>
        <w:t>普通高中转型办理的职业学校，仍然是教育部门办学</w:t>
      </w:r>
      <w:r w:rsidR="00A82F3A">
        <w:rPr>
          <w:rFonts w:hint="eastAsia"/>
          <w:szCs w:val="21"/>
        </w:rPr>
        <w:t>。毕业生不包分配，择需录取，择优录取。</w:t>
      </w:r>
    </w:p>
    <w:p w14:paraId="6C56CA55" w14:textId="58B0C6B7" w:rsidR="00C95ECF" w:rsidRDefault="00C95ECF" w:rsidP="0003052B">
      <w:pPr>
        <w:rPr>
          <w:szCs w:val="21"/>
        </w:rPr>
      </w:pPr>
      <w:r>
        <w:rPr>
          <w:rFonts w:hint="eastAsia"/>
          <w:szCs w:val="21"/>
        </w:rPr>
        <w:t>职业高中需</w:t>
      </w:r>
      <w:r w:rsidR="00A82F3A">
        <w:rPr>
          <w:rFonts w:hint="eastAsia"/>
          <w:szCs w:val="21"/>
        </w:rPr>
        <w:t>紧密地为当地社会经济发展服务，要为保障和促进</w:t>
      </w:r>
      <w:r>
        <w:rPr>
          <w:rFonts w:hint="eastAsia"/>
          <w:szCs w:val="21"/>
        </w:rPr>
        <w:t>学生就业服务。职业高中注重职业素养和岗位技能的培养</w:t>
      </w:r>
      <w:r w:rsidR="003A785C">
        <w:rPr>
          <w:rFonts w:hint="eastAsia"/>
          <w:szCs w:val="21"/>
        </w:rPr>
        <w:t>，采用了和企业联合培养（甚至按企业需求进行订单式培养），构成了一种跨界办学的多种模式。（优点：无缝衔接，具有竞争优势）</w:t>
      </w:r>
    </w:p>
    <w:p w14:paraId="517706B4" w14:textId="4425D150" w:rsidR="003A785C" w:rsidRDefault="00FE0B2E" w:rsidP="0003052B">
      <w:pPr>
        <w:rPr>
          <w:szCs w:val="21"/>
        </w:rPr>
      </w:pPr>
      <w:r w:rsidRPr="00FE0B2E">
        <w:rPr>
          <w:rFonts w:hint="eastAsia"/>
          <w:color w:val="A02B93" w:themeColor="accent5"/>
          <w:szCs w:val="21"/>
        </w:rPr>
        <w:t>地方兴办的职业大学</w:t>
      </w:r>
      <w:r>
        <w:rPr>
          <w:rFonts w:hint="eastAsia"/>
          <w:color w:val="A02B93" w:themeColor="accent5"/>
          <w:szCs w:val="21"/>
        </w:rPr>
        <w:t>（高等职业教育领域）</w:t>
      </w:r>
      <w:r w:rsidRPr="00FE0B2E">
        <w:rPr>
          <w:rFonts w:hint="eastAsia"/>
          <w:szCs w:val="21"/>
        </w:rPr>
        <w:t>：</w:t>
      </w:r>
    </w:p>
    <w:p w14:paraId="21AA5E69" w14:textId="544922E2" w:rsidR="00FE0B2E" w:rsidRDefault="00FE0B2E" w:rsidP="0003052B">
      <w:pPr>
        <w:rPr>
          <w:szCs w:val="21"/>
        </w:rPr>
      </w:pPr>
      <w:r>
        <w:rPr>
          <w:rFonts w:hint="eastAsia"/>
          <w:szCs w:val="21"/>
        </w:rPr>
        <w:t>培养地方急需的应用型人才</w:t>
      </w:r>
      <w:r w:rsidR="0070743C">
        <w:rPr>
          <w:rFonts w:hint="eastAsia"/>
          <w:szCs w:val="21"/>
        </w:rPr>
        <w:t>（要得到，用得上，留得住）</w:t>
      </w:r>
      <w:r>
        <w:rPr>
          <w:rFonts w:hint="eastAsia"/>
          <w:szCs w:val="21"/>
        </w:rPr>
        <w:t>。</w:t>
      </w:r>
    </w:p>
    <w:p w14:paraId="7F590230" w14:textId="7C939991" w:rsidR="00FE0B2E" w:rsidRDefault="00FE0B2E" w:rsidP="0003052B">
      <w:pPr>
        <w:rPr>
          <w:szCs w:val="21"/>
        </w:rPr>
      </w:pPr>
      <w:r>
        <w:rPr>
          <w:rFonts w:hint="eastAsia"/>
          <w:szCs w:val="21"/>
        </w:rPr>
        <w:t>与普通大专区别：招自费生、走读生，毕业生不包分配，由用人单位择优录取</w:t>
      </w:r>
      <w:r w:rsidR="0070743C">
        <w:rPr>
          <w:rFonts w:hint="eastAsia"/>
          <w:szCs w:val="21"/>
        </w:rPr>
        <w:t>（应用性、针对性、适应性）</w:t>
      </w:r>
    </w:p>
    <w:p w14:paraId="0E4E7055" w14:textId="2FCB5CD2" w:rsidR="0070743C" w:rsidRPr="0070743C" w:rsidRDefault="00536B27" w:rsidP="0003052B">
      <w:pPr>
        <w:rPr>
          <w:color w:val="A02B93" w:themeColor="accent5"/>
          <w:szCs w:val="21"/>
        </w:rPr>
      </w:pPr>
      <w:r>
        <w:rPr>
          <w:rFonts w:hint="eastAsia"/>
          <w:color w:val="A02B93" w:themeColor="accent5"/>
          <w:szCs w:val="21"/>
        </w:rPr>
        <w:t>三改一补：</w:t>
      </w:r>
      <w:r>
        <w:rPr>
          <w:rFonts w:hint="eastAsia"/>
          <w:szCs w:val="21"/>
        </w:rPr>
        <w:t>对现有的高等专科学校、职业大学和独立设置的成人高校进行改革、改组和改制，并选择部分符合条件的中专补充。</w:t>
      </w:r>
    </w:p>
    <w:p w14:paraId="3A771AB1" w14:textId="27B3A93C" w:rsidR="00536B27" w:rsidRDefault="00536B27" w:rsidP="00536B27">
      <w:pPr>
        <w:rPr>
          <w:szCs w:val="21"/>
        </w:rPr>
      </w:pPr>
      <w:r>
        <w:rPr>
          <w:rFonts w:hint="eastAsia"/>
          <w:szCs w:val="21"/>
        </w:rPr>
        <w:t>引入制度：“双元制”职业教育模式（1983）、“MES”模块教学法、“能力本位教育”（CBE，1989）、英国国家职业资格证书课程（NVQ）</w:t>
      </w:r>
    </w:p>
    <w:p w14:paraId="11BCE579" w14:textId="4F772B1A" w:rsidR="00536B27" w:rsidRDefault="00536B27" w:rsidP="00536B27">
      <w:pPr>
        <w:pStyle w:val="a3"/>
        <w:numPr>
          <w:ilvl w:val="0"/>
          <w:numId w:val="2"/>
        </w:numPr>
        <w:ind w:firstLineChars="0"/>
        <w:rPr>
          <w:szCs w:val="21"/>
        </w:rPr>
      </w:pPr>
      <w:r>
        <w:rPr>
          <w:rFonts w:hint="eastAsia"/>
          <w:szCs w:val="21"/>
        </w:rPr>
        <w:t>职业教育的发展高潮</w:t>
      </w:r>
    </w:p>
    <w:p w14:paraId="5EF3FDEB" w14:textId="29D08805" w:rsidR="00536B27" w:rsidRDefault="00536B27" w:rsidP="00536B27">
      <w:pPr>
        <w:rPr>
          <w:szCs w:val="21"/>
        </w:rPr>
      </w:pPr>
      <w:r>
        <w:rPr>
          <w:rFonts w:hint="eastAsia"/>
          <w:szCs w:val="21"/>
        </w:rPr>
        <w:t>1985年后，中等职业教育保持快速发展的势头</w:t>
      </w:r>
      <w:r w:rsidR="005226D6">
        <w:rPr>
          <w:rFonts w:hint="eastAsia"/>
          <w:szCs w:val="21"/>
        </w:rPr>
        <w:t>。</w:t>
      </w:r>
    </w:p>
    <w:p w14:paraId="354597D3" w14:textId="19B4264A" w:rsidR="005226D6" w:rsidRDefault="005226D6" w:rsidP="00536B27">
      <w:pPr>
        <w:rPr>
          <w:szCs w:val="21"/>
        </w:rPr>
      </w:pPr>
      <w:r>
        <w:rPr>
          <w:rFonts w:hint="eastAsia"/>
          <w:szCs w:val="21"/>
        </w:rPr>
        <w:t>1991年，中职招生人数首次超越普通高中。</w:t>
      </w:r>
    </w:p>
    <w:p w14:paraId="064B8FCB" w14:textId="28C7FA87" w:rsidR="005226D6" w:rsidRDefault="005226D6" w:rsidP="00536B27">
      <w:pPr>
        <w:rPr>
          <w:szCs w:val="21"/>
        </w:rPr>
      </w:pPr>
      <w:r>
        <w:rPr>
          <w:rFonts w:hint="eastAsia"/>
          <w:szCs w:val="21"/>
        </w:rPr>
        <w:t>1996年，高中阶段“职普比”：1.31:1</w:t>
      </w:r>
    </w:p>
    <w:p w14:paraId="0B089D13" w14:textId="62568553" w:rsidR="005226D6" w:rsidRDefault="005226D6" w:rsidP="00536B27">
      <w:pPr>
        <w:rPr>
          <w:szCs w:val="21"/>
        </w:rPr>
      </w:pPr>
      <w:r>
        <w:rPr>
          <w:rFonts w:hint="eastAsia"/>
          <w:szCs w:val="21"/>
        </w:rPr>
        <w:t>2010年，中职在校生达2026万人。</w:t>
      </w:r>
    </w:p>
    <w:p w14:paraId="6A568F5A" w14:textId="77777777" w:rsidR="00367317" w:rsidRDefault="001638EF" w:rsidP="00536B27">
      <w:pPr>
        <w:rPr>
          <w:szCs w:val="21"/>
        </w:rPr>
      </w:pPr>
      <w:r>
        <w:rPr>
          <w:rFonts w:hint="eastAsia"/>
          <w:szCs w:val="21"/>
        </w:rPr>
        <w:t>高职数量变化：2000</w:t>
      </w:r>
      <w:r w:rsidR="00367317">
        <w:rPr>
          <w:rFonts w:hint="eastAsia"/>
          <w:szCs w:val="21"/>
        </w:rPr>
        <w:t>年：</w:t>
      </w:r>
      <w:r>
        <w:rPr>
          <w:rFonts w:hint="eastAsia"/>
          <w:szCs w:val="21"/>
        </w:rPr>
        <w:t xml:space="preserve">184 </w:t>
      </w:r>
    </w:p>
    <w:p w14:paraId="76BA3381" w14:textId="77777777" w:rsidR="00367317" w:rsidRDefault="001638EF" w:rsidP="00367317">
      <w:pPr>
        <w:ind w:firstLineChars="700" w:firstLine="1470"/>
        <w:rPr>
          <w:szCs w:val="21"/>
        </w:rPr>
      </w:pPr>
      <w:r>
        <w:rPr>
          <w:rFonts w:hint="eastAsia"/>
          <w:szCs w:val="21"/>
        </w:rPr>
        <w:t>2001</w:t>
      </w:r>
      <w:r w:rsidR="00367317">
        <w:rPr>
          <w:rFonts w:hint="eastAsia"/>
          <w:szCs w:val="21"/>
        </w:rPr>
        <w:t>年：</w:t>
      </w:r>
      <w:r>
        <w:rPr>
          <w:rFonts w:hint="eastAsia"/>
          <w:szCs w:val="21"/>
        </w:rPr>
        <w:t xml:space="preserve">386 </w:t>
      </w:r>
    </w:p>
    <w:p w14:paraId="7B62B6AA" w14:textId="77777777" w:rsidR="00367317" w:rsidRDefault="001638EF" w:rsidP="00367317">
      <w:pPr>
        <w:ind w:firstLineChars="700" w:firstLine="1470"/>
        <w:rPr>
          <w:szCs w:val="21"/>
        </w:rPr>
      </w:pPr>
      <w:r>
        <w:rPr>
          <w:rFonts w:hint="eastAsia"/>
          <w:szCs w:val="21"/>
        </w:rPr>
        <w:t>2003</w:t>
      </w:r>
      <w:r w:rsidR="00367317">
        <w:rPr>
          <w:rFonts w:hint="eastAsia"/>
          <w:szCs w:val="21"/>
        </w:rPr>
        <w:t>年：</w:t>
      </w:r>
      <w:r>
        <w:rPr>
          <w:rFonts w:hint="eastAsia"/>
          <w:szCs w:val="21"/>
        </w:rPr>
        <w:t xml:space="preserve">908 </w:t>
      </w:r>
    </w:p>
    <w:p w14:paraId="37076CD6" w14:textId="6056C224" w:rsidR="001638EF" w:rsidRDefault="001638EF" w:rsidP="00367317">
      <w:pPr>
        <w:ind w:firstLineChars="700" w:firstLine="1470"/>
        <w:rPr>
          <w:szCs w:val="21"/>
        </w:rPr>
      </w:pPr>
      <w:r>
        <w:rPr>
          <w:rFonts w:hint="eastAsia"/>
          <w:szCs w:val="21"/>
        </w:rPr>
        <w:t>2009</w:t>
      </w:r>
      <w:r w:rsidR="00367317">
        <w:rPr>
          <w:rFonts w:hint="eastAsia"/>
          <w:szCs w:val="21"/>
        </w:rPr>
        <w:t>年：</w:t>
      </w:r>
      <w:r>
        <w:rPr>
          <w:rFonts w:hint="eastAsia"/>
          <w:szCs w:val="21"/>
        </w:rPr>
        <w:t>1215</w:t>
      </w:r>
    </w:p>
    <w:p w14:paraId="3AF1D3AB" w14:textId="3337F17B" w:rsidR="00367317" w:rsidRDefault="00632093" w:rsidP="00632093">
      <w:pPr>
        <w:pStyle w:val="a3"/>
        <w:numPr>
          <w:ilvl w:val="0"/>
          <w:numId w:val="2"/>
        </w:numPr>
        <w:ind w:firstLineChars="0"/>
        <w:rPr>
          <w:szCs w:val="21"/>
        </w:rPr>
      </w:pPr>
      <w:r>
        <w:rPr>
          <w:rFonts w:hint="eastAsia"/>
          <w:szCs w:val="21"/>
        </w:rPr>
        <w:t>职业教育作为教育发展战略重点地位的确立</w:t>
      </w:r>
    </w:p>
    <w:p w14:paraId="6A7AC4B5" w14:textId="1593BE41" w:rsidR="00632093" w:rsidRDefault="00632093" w:rsidP="00632093">
      <w:pPr>
        <w:rPr>
          <w:szCs w:val="21"/>
        </w:rPr>
      </w:pPr>
      <w:r>
        <w:rPr>
          <w:rFonts w:hint="eastAsia"/>
          <w:szCs w:val="21"/>
        </w:rPr>
        <w:t>温家宝：农村教育和高水平大学建设已经是教育的两个战略重点，教育工作还应该有一个战略重点，就是职业教育。</w:t>
      </w:r>
    </w:p>
    <w:p w14:paraId="115F8FB2" w14:textId="4ADE5789" w:rsidR="00632093" w:rsidRDefault="00632093" w:rsidP="00632093">
      <w:pPr>
        <w:rPr>
          <w:szCs w:val="21"/>
        </w:rPr>
      </w:pPr>
      <w:r>
        <w:rPr>
          <w:rFonts w:hint="eastAsia"/>
          <w:szCs w:val="21"/>
        </w:rPr>
        <w:t>2005《国家关于大力发展</w:t>
      </w:r>
      <w:r w:rsidR="00D400B5">
        <w:rPr>
          <w:rFonts w:hint="eastAsia"/>
          <w:szCs w:val="21"/>
        </w:rPr>
        <w:t>职业教育的报告</w:t>
      </w:r>
      <w:r>
        <w:rPr>
          <w:rFonts w:hint="eastAsia"/>
          <w:szCs w:val="21"/>
        </w:rPr>
        <w:t>》</w:t>
      </w:r>
      <w:r w:rsidR="00D400B5">
        <w:rPr>
          <w:rFonts w:hint="eastAsia"/>
          <w:szCs w:val="21"/>
        </w:rPr>
        <w:t>：落实科学发展观，把发展职业教育作为经济社会发展的重要基础和教育工作的战略重点。</w:t>
      </w:r>
    </w:p>
    <w:p w14:paraId="0BC9EA67" w14:textId="79BCF66D" w:rsidR="00D400B5" w:rsidRDefault="00D400B5" w:rsidP="00632093">
      <w:pPr>
        <w:rPr>
          <w:szCs w:val="21"/>
        </w:rPr>
      </w:pPr>
      <w:r>
        <w:rPr>
          <w:rFonts w:hint="eastAsia"/>
          <w:szCs w:val="21"/>
        </w:rPr>
        <w:t>=&gt;从教育整体发展战略的高度确定职业教育发展的重点地位</w:t>
      </w:r>
    </w:p>
    <w:p w14:paraId="44D922ED" w14:textId="6146B00D" w:rsidR="00D400B5" w:rsidRDefault="00D400B5" w:rsidP="00632093">
      <w:pPr>
        <w:rPr>
          <w:szCs w:val="21"/>
        </w:rPr>
      </w:pPr>
      <w:r>
        <w:rPr>
          <w:rFonts w:hint="eastAsia"/>
          <w:szCs w:val="21"/>
        </w:rPr>
        <w:t>中国教育三大战略的概括：普及和巩固义务教育、大力发展职业教育、提高高等教育质量</w:t>
      </w:r>
    </w:p>
    <w:p w14:paraId="064B432C" w14:textId="5C1F8F54" w:rsidR="00D400B5" w:rsidRPr="004758B2" w:rsidRDefault="00D400B5" w:rsidP="00632093">
      <w:pPr>
        <w:rPr>
          <w:b/>
          <w:bCs/>
          <w:sz w:val="24"/>
          <w:szCs w:val="24"/>
        </w:rPr>
      </w:pPr>
      <w:r w:rsidRPr="004758B2">
        <w:rPr>
          <w:rFonts w:hint="eastAsia"/>
          <w:b/>
          <w:bCs/>
          <w:sz w:val="24"/>
          <w:szCs w:val="24"/>
        </w:rPr>
        <w:t xml:space="preserve">第四节 </w:t>
      </w:r>
      <w:r w:rsidR="00B94E36" w:rsidRPr="004758B2">
        <w:rPr>
          <w:rFonts w:hint="eastAsia"/>
          <w:b/>
          <w:bCs/>
          <w:sz w:val="24"/>
          <w:szCs w:val="24"/>
        </w:rPr>
        <w:t>新时代职业教育的发展与改革成就</w:t>
      </w:r>
    </w:p>
    <w:p w14:paraId="0ED36EE5" w14:textId="13189A72" w:rsidR="00B94E36" w:rsidRDefault="00B94E36" w:rsidP="00632093">
      <w:pPr>
        <w:rPr>
          <w:szCs w:val="21"/>
        </w:rPr>
      </w:pPr>
      <w:r>
        <w:rPr>
          <w:rFonts w:hint="eastAsia"/>
          <w:szCs w:val="21"/>
        </w:rPr>
        <w:t>习近平总书记2014年对职教工作会议的批示：</w:t>
      </w:r>
    </w:p>
    <w:p w14:paraId="6EDBCCB0" w14:textId="5DE6B37F" w:rsidR="00B94E36" w:rsidRPr="004358A2" w:rsidRDefault="00B94E36" w:rsidP="004358A2">
      <w:pPr>
        <w:pStyle w:val="a3"/>
        <w:numPr>
          <w:ilvl w:val="0"/>
          <w:numId w:val="1"/>
        </w:numPr>
        <w:ind w:firstLineChars="0"/>
        <w:rPr>
          <w:szCs w:val="21"/>
        </w:rPr>
      </w:pPr>
      <w:r w:rsidRPr="004358A2">
        <w:rPr>
          <w:rFonts w:hint="eastAsia"/>
          <w:szCs w:val="21"/>
        </w:rPr>
        <w:t>职业教育是国民教育体系和人力资源开发的重要组成部分，是广大青年打开通往成功成才大门的重要途径，肩负着</w:t>
      </w:r>
      <w:bookmarkStart w:id="2" w:name="_Hlk166776446"/>
      <w:r w:rsidRPr="004358A2">
        <w:rPr>
          <w:rFonts w:hint="eastAsia"/>
          <w:color w:val="FF0000"/>
          <w:szCs w:val="21"/>
        </w:rPr>
        <w:t>培养多样化人才</w:t>
      </w:r>
      <w:r w:rsidR="00C51A40" w:rsidRPr="004358A2">
        <w:rPr>
          <w:rFonts w:hint="eastAsia"/>
          <w:szCs w:val="21"/>
        </w:rPr>
        <w:t>、</w:t>
      </w:r>
      <w:r w:rsidR="00C51A40" w:rsidRPr="004358A2">
        <w:rPr>
          <w:rFonts w:hint="eastAsia"/>
          <w:color w:val="FF0000"/>
          <w:szCs w:val="21"/>
        </w:rPr>
        <w:t>传承技术技能</w:t>
      </w:r>
      <w:r w:rsidR="00C51A40" w:rsidRPr="004358A2">
        <w:rPr>
          <w:rFonts w:hint="eastAsia"/>
          <w:szCs w:val="21"/>
        </w:rPr>
        <w:t>、</w:t>
      </w:r>
      <w:r w:rsidR="00C51A40" w:rsidRPr="004358A2">
        <w:rPr>
          <w:rFonts w:hint="eastAsia"/>
          <w:color w:val="FF0000"/>
          <w:szCs w:val="21"/>
        </w:rPr>
        <w:t>促进就业创业</w:t>
      </w:r>
      <w:r w:rsidR="00C51A40" w:rsidRPr="004358A2">
        <w:rPr>
          <w:rFonts w:hint="eastAsia"/>
          <w:szCs w:val="21"/>
        </w:rPr>
        <w:t>的重要</w:t>
      </w:r>
      <w:bookmarkEnd w:id="2"/>
      <w:r w:rsidR="00C51A40" w:rsidRPr="004358A2">
        <w:rPr>
          <w:rFonts w:hint="eastAsia"/>
          <w:szCs w:val="21"/>
        </w:rPr>
        <w:t>职责，必须高度重视、加快发展。</w:t>
      </w:r>
    </w:p>
    <w:p w14:paraId="4EE8DD47" w14:textId="7F536420" w:rsidR="00C51A40" w:rsidRDefault="00C51A40" w:rsidP="004358A2">
      <w:pPr>
        <w:pStyle w:val="a3"/>
        <w:numPr>
          <w:ilvl w:val="0"/>
          <w:numId w:val="1"/>
        </w:numPr>
        <w:ind w:firstLineChars="0"/>
        <w:rPr>
          <w:szCs w:val="21"/>
        </w:rPr>
      </w:pPr>
      <w:r w:rsidRPr="004358A2">
        <w:rPr>
          <w:rFonts w:hint="eastAsia"/>
          <w:szCs w:val="21"/>
        </w:rPr>
        <w:t>树立正确人才观，培育和</w:t>
      </w:r>
      <w:proofErr w:type="gramStart"/>
      <w:r w:rsidRPr="004358A2">
        <w:rPr>
          <w:rFonts w:hint="eastAsia"/>
          <w:szCs w:val="21"/>
        </w:rPr>
        <w:t>践行</w:t>
      </w:r>
      <w:proofErr w:type="gramEnd"/>
      <w:r w:rsidRPr="004358A2">
        <w:rPr>
          <w:rFonts w:hint="eastAsia"/>
          <w:szCs w:val="21"/>
        </w:rPr>
        <w:t>社会主义核心价值观，着力提高人才培养质量，弘扬</w:t>
      </w:r>
      <w:r w:rsidRPr="004358A2">
        <w:rPr>
          <w:rFonts w:hint="eastAsia"/>
          <w:color w:val="FF0000"/>
          <w:szCs w:val="21"/>
        </w:rPr>
        <w:t>劳动光荣</w:t>
      </w:r>
      <w:r w:rsidRPr="004358A2">
        <w:rPr>
          <w:rFonts w:hint="eastAsia"/>
          <w:szCs w:val="21"/>
        </w:rPr>
        <w:t>、</w:t>
      </w:r>
      <w:r w:rsidRPr="004358A2">
        <w:rPr>
          <w:rFonts w:hint="eastAsia"/>
          <w:color w:val="FF0000"/>
          <w:szCs w:val="21"/>
        </w:rPr>
        <w:t>技能宝贵</w:t>
      </w:r>
      <w:r w:rsidRPr="004358A2">
        <w:rPr>
          <w:rFonts w:hint="eastAsia"/>
          <w:szCs w:val="21"/>
        </w:rPr>
        <w:t>、</w:t>
      </w:r>
      <w:r w:rsidRPr="004358A2">
        <w:rPr>
          <w:rFonts w:hint="eastAsia"/>
          <w:color w:val="FF0000"/>
          <w:szCs w:val="21"/>
        </w:rPr>
        <w:t>创造伟大</w:t>
      </w:r>
      <w:r w:rsidRPr="004358A2">
        <w:rPr>
          <w:rFonts w:hint="eastAsia"/>
          <w:szCs w:val="21"/>
        </w:rPr>
        <w:t>的时代风尚，营造人人皆可成才、人人尽展其才的良好环境，努力培养数以亿计的高素质劳动者和技术技能人才。</w:t>
      </w:r>
    </w:p>
    <w:p w14:paraId="10CDDC99" w14:textId="608D11B3" w:rsidR="004358A2" w:rsidRDefault="004358A2" w:rsidP="004358A2">
      <w:pPr>
        <w:pStyle w:val="a3"/>
        <w:numPr>
          <w:ilvl w:val="0"/>
          <w:numId w:val="1"/>
        </w:numPr>
        <w:ind w:firstLineChars="0"/>
        <w:rPr>
          <w:szCs w:val="21"/>
        </w:rPr>
      </w:pPr>
      <w:r>
        <w:rPr>
          <w:rFonts w:hint="eastAsia"/>
          <w:szCs w:val="21"/>
        </w:rPr>
        <w:t>要牢牢把握服务发展、促进就业的办学方向，深化体制机制改革，创新各层次各类型职业教育模式，坚持产教融合、校企合作，坚持工学结合，知行合一，引导社会各界特别是行业企业积极支持职业教育，努力建设中国特色职业教育体系。</w:t>
      </w:r>
    </w:p>
    <w:p w14:paraId="04B30EAC" w14:textId="76648D19" w:rsidR="004358A2" w:rsidRDefault="004358A2" w:rsidP="004358A2">
      <w:pPr>
        <w:pStyle w:val="a3"/>
        <w:numPr>
          <w:ilvl w:val="0"/>
          <w:numId w:val="1"/>
        </w:numPr>
        <w:ind w:firstLineChars="0"/>
        <w:rPr>
          <w:szCs w:val="21"/>
        </w:rPr>
      </w:pPr>
      <w:r>
        <w:rPr>
          <w:rFonts w:hint="eastAsia"/>
          <w:szCs w:val="21"/>
        </w:rPr>
        <w:t>加大对农村地区、民族地区、贫困地区职业教育支持力度，努力让每个人都有人生出彩的机会。</w:t>
      </w:r>
    </w:p>
    <w:p w14:paraId="51AC8D97" w14:textId="1ADB74E6" w:rsidR="004358A2" w:rsidRDefault="004358A2" w:rsidP="004358A2">
      <w:pPr>
        <w:pStyle w:val="a3"/>
        <w:numPr>
          <w:ilvl w:val="0"/>
          <w:numId w:val="1"/>
        </w:numPr>
        <w:ind w:firstLineChars="0"/>
        <w:rPr>
          <w:szCs w:val="21"/>
        </w:rPr>
      </w:pPr>
      <w:r>
        <w:rPr>
          <w:rFonts w:hint="eastAsia"/>
          <w:szCs w:val="21"/>
        </w:rPr>
        <w:t>各级党委和政府要把加快发展现代职业教育摆在更加突出的位置，更好支持和帮助职业教育发展，为实现“两个一百年”奋斗目标和中华民族伟大复兴的中国梦提供坚实人才保障。</w:t>
      </w:r>
    </w:p>
    <w:p w14:paraId="456FD308" w14:textId="1902B88E" w:rsidR="00393DAB" w:rsidRDefault="00393DAB" w:rsidP="00393DAB">
      <w:pPr>
        <w:rPr>
          <w:szCs w:val="21"/>
        </w:rPr>
      </w:pPr>
      <w:r>
        <w:rPr>
          <w:rFonts w:hint="eastAsia"/>
          <w:szCs w:val="21"/>
        </w:rPr>
        <w:t>2021 全国职业教育大会：在全面建设现代化主义国家新征程中，职业教育前途广阔、大有可为。</w:t>
      </w:r>
    </w:p>
    <w:p w14:paraId="6FC3518D" w14:textId="710E7E02" w:rsidR="00393DAB" w:rsidRDefault="00393DAB" w:rsidP="00393DAB">
      <w:pPr>
        <w:rPr>
          <w:szCs w:val="21"/>
        </w:rPr>
      </w:pPr>
      <w:r>
        <w:rPr>
          <w:rFonts w:hint="eastAsia"/>
          <w:szCs w:val="21"/>
        </w:rPr>
        <w:t>2022《中华人民共和国职业教育法》</w:t>
      </w:r>
    </w:p>
    <w:p w14:paraId="60F92EB0" w14:textId="65319CC1" w:rsidR="00393DAB" w:rsidRDefault="00393DAB" w:rsidP="00393DAB">
      <w:pPr>
        <w:pStyle w:val="a3"/>
        <w:numPr>
          <w:ilvl w:val="0"/>
          <w:numId w:val="4"/>
        </w:numPr>
        <w:ind w:firstLineChars="0"/>
        <w:rPr>
          <w:szCs w:val="21"/>
        </w:rPr>
      </w:pPr>
      <w:r>
        <w:rPr>
          <w:rFonts w:hint="eastAsia"/>
          <w:szCs w:val="21"/>
        </w:rPr>
        <w:t>类型定位和体系建设</w:t>
      </w:r>
    </w:p>
    <w:p w14:paraId="4703CBB0" w14:textId="77777777" w:rsidR="00220409" w:rsidRDefault="00393DAB" w:rsidP="00393DAB">
      <w:pPr>
        <w:rPr>
          <w:szCs w:val="21"/>
        </w:rPr>
      </w:pPr>
      <w:r>
        <w:rPr>
          <w:rFonts w:hint="eastAsia"/>
          <w:szCs w:val="21"/>
        </w:rPr>
        <w:t>《职业教育法》第3条：</w:t>
      </w:r>
    </w:p>
    <w:p w14:paraId="26A6F933" w14:textId="2F8CC8E5" w:rsidR="00393DAB" w:rsidRDefault="00170B4B" w:rsidP="00393DAB">
      <w:pPr>
        <w:rPr>
          <w:szCs w:val="21"/>
        </w:rPr>
      </w:pPr>
      <w:r>
        <w:rPr>
          <w:rFonts w:hint="eastAsia"/>
          <w:szCs w:val="21"/>
        </w:rPr>
        <w:t>职业教育是与普通教育具有同等地位的教育类型，是</w:t>
      </w:r>
      <w:r w:rsidRPr="00170B4B">
        <w:rPr>
          <w:rFonts w:hint="eastAsia"/>
          <w:szCs w:val="21"/>
        </w:rPr>
        <w:t>培养多样化人才、传承技术技能、促进就业创业的重要</w:t>
      </w:r>
      <w:r>
        <w:rPr>
          <w:rFonts w:hint="eastAsia"/>
          <w:szCs w:val="21"/>
        </w:rPr>
        <w:t>途径。（本质）</w:t>
      </w:r>
    </w:p>
    <w:p w14:paraId="63A192D9" w14:textId="537420A7" w:rsidR="00170B4B" w:rsidRDefault="00220409" w:rsidP="00393DAB">
      <w:pPr>
        <w:rPr>
          <w:szCs w:val="21"/>
        </w:rPr>
      </w:pPr>
      <w:r>
        <w:rPr>
          <w:rFonts w:hint="eastAsia"/>
          <w:szCs w:val="21"/>
        </w:rPr>
        <w:t>2014《关于加快发展现代职业教育的决定》：</w:t>
      </w:r>
    </w:p>
    <w:p w14:paraId="37EA38AB" w14:textId="222983FF" w:rsidR="00220409" w:rsidRDefault="00220409" w:rsidP="00393DAB">
      <w:pPr>
        <w:rPr>
          <w:szCs w:val="21"/>
        </w:rPr>
      </w:pPr>
      <w:r>
        <w:rPr>
          <w:rFonts w:hint="eastAsia"/>
          <w:szCs w:val="21"/>
        </w:rPr>
        <w:t>核心任务：要加快现代职业教育体系建设</w:t>
      </w:r>
    </w:p>
    <w:p w14:paraId="44B15822" w14:textId="3E6FD036" w:rsidR="00220409" w:rsidRDefault="00220409" w:rsidP="00393DAB">
      <w:pPr>
        <w:rPr>
          <w:szCs w:val="21"/>
        </w:rPr>
      </w:pPr>
      <w:r>
        <w:rPr>
          <w:rFonts w:hint="eastAsia"/>
          <w:szCs w:val="21"/>
        </w:rPr>
        <w:t>要使“中职高职衔接，职业教育和普通教育无缝衔接”</w:t>
      </w:r>
    </w:p>
    <w:p w14:paraId="4DF46D08" w14:textId="623334B5" w:rsidR="00220409" w:rsidRDefault="00220409" w:rsidP="00393DAB">
      <w:pPr>
        <w:rPr>
          <w:szCs w:val="21"/>
        </w:rPr>
      </w:pPr>
      <w:r>
        <w:rPr>
          <w:rFonts w:hint="eastAsia"/>
          <w:szCs w:val="21"/>
        </w:rPr>
        <w:t>首次提出“本科层次职业教育”概念</w:t>
      </w:r>
    </w:p>
    <w:p w14:paraId="0B3A7C38" w14:textId="6378C23B" w:rsidR="00922552" w:rsidRDefault="00922552" w:rsidP="00393DAB">
      <w:pPr>
        <w:rPr>
          <w:szCs w:val="21"/>
        </w:rPr>
      </w:pPr>
      <w:r>
        <w:rPr>
          <w:rFonts w:hint="eastAsia"/>
          <w:szCs w:val="21"/>
        </w:rPr>
        <w:t>2019年：建设本科职业教育试点高校15所 2023年：39所</w:t>
      </w:r>
    </w:p>
    <w:p w14:paraId="0E399B26" w14:textId="76079BCB" w:rsidR="00170B4B" w:rsidRDefault="00F91AE3" w:rsidP="00393DAB">
      <w:pPr>
        <w:rPr>
          <w:szCs w:val="21"/>
        </w:rPr>
      </w:pPr>
      <w:r>
        <w:rPr>
          <w:rFonts w:hint="eastAsia"/>
          <w:szCs w:val="21"/>
        </w:rPr>
        <w:t>《职业教育法》规定：高等职业学校教育由</w:t>
      </w:r>
      <w:r w:rsidR="003043F5">
        <w:rPr>
          <w:rFonts w:hint="eastAsia"/>
          <w:szCs w:val="21"/>
        </w:rPr>
        <w:t>专科、</w:t>
      </w:r>
      <w:r>
        <w:rPr>
          <w:rFonts w:hint="eastAsia"/>
          <w:szCs w:val="21"/>
        </w:rPr>
        <w:t>本科</w:t>
      </w:r>
      <w:r w:rsidR="003043F5">
        <w:rPr>
          <w:rFonts w:hint="eastAsia"/>
          <w:szCs w:val="21"/>
        </w:rPr>
        <w:t>及以上教育层次的高等职业学校和普通高等学校实施。=&gt;拓宽学生成长成才通道，提升社会吸引力</w:t>
      </w:r>
    </w:p>
    <w:p w14:paraId="5B57A167" w14:textId="239B9EE7" w:rsidR="003043F5" w:rsidRDefault="003043F5" w:rsidP="003043F5">
      <w:pPr>
        <w:pStyle w:val="a3"/>
        <w:numPr>
          <w:ilvl w:val="0"/>
          <w:numId w:val="4"/>
        </w:numPr>
        <w:ind w:firstLineChars="0"/>
        <w:rPr>
          <w:szCs w:val="21"/>
        </w:rPr>
      </w:pPr>
      <w:r>
        <w:rPr>
          <w:rFonts w:hint="eastAsia"/>
          <w:szCs w:val="21"/>
        </w:rPr>
        <w:t>产教融合和</w:t>
      </w:r>
      <w:proofErr w:type="gramStart"/>
      <w:r>
        <w:rPr>
          <w:rFonts w:hint="eastAsia"/>
          <w:szCs w:val="21"/>
        </w:rPr>
        <w:t>校企</w:t>
      </w:r>
      <w:proofErr w:type="gramEnd"/>
      <w:r>
        <w:rPr>
          <w:rFonts w:hint="eastAsia"/>
          <w:szCs w:val="21"/>
        </w:rPr>
        <w:t>合作</w:t>
      </w:r>
    </w:p>
    <w:p w14:paraId="4168B2D7" w14:textId="12DB89BC" w:rsidR="003043F5" w:rsidRDefault="003043F5" w:rsidP="003043F5">
      <w:pPr>
        <w:rPr>
          <w:szCs w:val="21"/>
        </w:rPr>
      </w:pPr>
      <w:r>
        <w:rPr>
          <w:rFonts w:hint="eastAsia"/>
          <w:szCs w:val="21"/>
        </w:rPr>
        <w:t>职业教育以促进国民经济和社会发展为宗旨，直接为各行各业培养和提供技术技能的人才</w:t>
      </w:r>
      <w:r w:rsidR="0024571D">
        <w:rPr>
          <w:rFonts w:hint="eastAsia"/>
          <w:szCs w:val="21"/>
        </w:rPr>
        <w:t>和高素质的从业者</w:t>
      </w:r>
      <w:r>
        <w:rPr>
          <w:rFonts w:hint="eastAsia"/>
          <w:szCs w:val="21"/>
        </w:rPr>
        <w:t>。</w:t>
      </w:r>
    </w:p>
    <w:p w14:paraId="27052A8C" w14:textId="7F6432D0" w:rsidR="0024571D" w:rsidRDefault="0024571D" w:rsidP="003043F5">
      <w:pPr>
        <w:rPr>
          <w:szCs w:val="21"/>
        </w:rPr>
      </w:pPr>
      <w:r w:rsidRPr="00505AC7">
        <w:rPr>
          <w:rFonts w:hint="eastAsia"/>
          <w:b/>
          <w:bCs/>
          <w:szCs w:val="21"/>
        </w:rPr>
        <w:t>产教融合</w:t>
      </w:r>
      <w:r>
        <w:rPr>
          <w:rFonts w:hint="eastAsia"/>
          <w:szCs w:val="21"/>
        </w:rPr>
        <w:t>是职业教育发展改革的基本方针。</w:t>
      </w:r>
      <w:r w:rsidR="0028710F">
        <w:rPr>
          <w:rFonts w:hint="eastAsia"/>
          <w:szCs w:val="21"/>
        </w:rPr>
        <w:t>从宏观角度来看，使产业链、供应链和人才链、教育</w:t>
      </w:r>
      <w:proofErr w:type="gramStart"/>
      <w:r w:rsidR="0028710F">
        <w:rPr>
          <w:rFonts w:hint="eastAsia"/>
          <w:szCs w:val="21"/>
        </w:rPr>
        <w:t>链实行</w:t>
      </w:r>
      <w:proofErr w:type="gramEnd"/>
      <w:r w:rsidR="0028710F">
        <w:rPr>
          <w:rFonts w:hint="eastAsia"/>
          <w:szCs w:val="21"/>
        </w:rPr>
        <w:t>有效的对接。</w:t>
      </w:r>
    </w:p>
    <w:p w14:paraId="5F6E7FD5" w14:textId="7C3E45CB" w:rsidR="0028710F" w:rsidRDefault="0028710F" w:rsidP="003043F5">
      <w:pPr>
        <w:rPr>
          <w:szCs w:val="21"/>
        </w:rPr>
      </w:pPr>
      <w:r>
        <w:rPr>
          <w:rFonts w:hint="eastAsia"/>
          <w:szCs w:val="21"/>
        </w:rPr>
        <w:t>建设开放型区域产教融合实践中心。对</w:t>
      </w:r>
      <w:proofErr w:type="gramStart"/>
      <w:r>
        <w:rPr>
          <w:rFonts w:hint="eastAsia"/>
          <w:szCs w:val="21"/>
        </w:rPr>
        <w:t>标产业</w:t>
      </w:r>
      <w:proofErr w:type="gramEnd"/>
      <w:r>
        <w:rPr>
          <w:rFonts w:hint="eastAsia"/>
          <w:szCs w:val="21"/>
        </w:rPr>
        <w:t>发展前沿，建设</w:t>
      </w:r>
      <w:proofErr w:type="gramStart"/>
      <w:r>
        <w:rPr>
          <w:rFonts w:hint="eastAsia"/>
          <w:szCs w:val="21"/>
        </w:rPr>
        <w:t>集实践</w:t>
      </w:r>
      <w:proofErr w:type="gramEnd"/>
      <w:r>
        <w:rPr>
          <w:rFonts w:hint="eastAsia"/>
          <w:szCs w:val="21"/>
        </w:rPr>
        <w:t>教学、社会培训、真实生产和技术服务功能为一体的开放型区域产教融合实践中心。（</w:t>
      </w:r>
      <w:proofErr w:type="gramStart"/>
      <w:r>
        <w:rPr>
          <w:rFonts w:hint="eastAsia"/>
          <w:szCs w:val="21"/>
        </w:rPr>
        <w:t>市域产教</w:t>
      </w:r>
      <w:proofErr w:type="gramEnd"/>
      <w:r>
        <w:rPr>
          <w:rFonts w:hint="eastAsia"/>
          <w:szCs w:val="21"/>
        </w:rPr>
        <w:t>联合体、行业产教融合共同体）</w:t>
      </w:r>
    </w:p>
    <w:p w14:paraId="6B04DB29" w14:textId="0D9FDD9D" w:rsidR="0028710F" w:rsidRDefault="0028710F" w:rsidP="003043F5">
      <w:pPr>
        <w:rPr>
          <w:szCs w:val="21"/>
        </w:rPr>
      </w:pPr>
      <w:r>
        <w:rPr>
          <w:rFonts w:hint="eastAsia"/>
          <w:szCs w:val="21"/>
        </w:rPr>
        <w:t>《关于深化现代职业教育体系建设改革的意见》：</w:t>
      </w:r>
    </w:p>
    <w:p w14:paraId="71C43F15" w14:textId="2F8FD448" w:rsidR="0028710F" w:rsidRPr="00505AC7" w:rsidRDefault="00A7208D" w:rsidP="00505AC7">
      <w:pPr>
        <w:pStyle w:val="a3"/>
        <w:numPr>
          <w:ilvl w:val="0"/>
          <w:numId w:val="6"/>
        </w:numPr>
        <w:ind w:firstLineChars="0"/>
        <w:rPr>
          <w:szCs w:val="21"/>
        </w:rPr>
      </w:pPr>
      <w:r w:rsidRPr="00505AC7">
        <w:rPr>
          <w:rFonts w:hint="eastAsia"/>
          <w:szCs w:val="21"/>
        </w:rPr>
        <w:t>以政府主导、多渠道筹措资金的方式，新建一批公共实践中心；</w:t>
      </w:r>
    </w:p>
    <w:p w14:paraId="68AE6E66" w14:textId="452C2D94" w:rsidR="00A7208D" w:rsidRPr="00505AC7" w:rsidRDefault="00A7208D" w:rsidP="00505AC7">
      <w:pPr>
        <w:pStyle w:val="a3"/>
        <w:numPr>
          <w:ilvl w:val="0"/>
          <w:numId w:val="6"/>
        </w:numPr>
        <w:ind w:firstLineChars="0"/>
        <w:rPr>
          <w:szCs w:val="21"/>
        </w:rPr>
      </w:pPr>
      <w:r w:rsidRPr="00505AC7">
        <w:rPr>
          <w:rFonts w:hint="eastAsia"/>
          <w:szCs w:val="21"/>
        </w:rPr>
        <w:t>通过政府购买服务、金融支持等方式，推动企业特别是中小企业、园区提高生产实践资源整合能力，支持一批企业实践中心。</w:t>
      </w:r>
    </w:p>
    <w:p w14:paraId="2A376754" w14:textId="50276B06" w:rsidR="00A7208D" w:rsidRDefault="00A7208D" w:rsidP="00505AC7">
      <w:pPr>
        <w:pStyle w:val="a3"/>
        <w:numPr>
          <w:ilvl w:val="0"/>
          <w:numId w:val="6"/>
        </w:numPr>
        <w:ind w:firstLineChars="0"/>
        <w:rPr>
          <w:szCs w:val="21"/>
        </w:rPr>
      </w:pPr>
      <w:r w:rsidRPr="00505AC7">
        <w:rPr>
          <w:rFonts w:hint="eastAsia"/>
          <w:szCs w:val="21"/>
        </w:rPr>
        <w:t>鼓励学校、企业以“校中厂”、“厂中校”的方式共建一批实践中心服务职业学校学生实习实训，企业员工培训、产品中试、工艺改进、技术研发</w:t>
      </w:r>
      <w:r w:rsidR="00505AC7" w:rsidRPr="00505AC7">
        <w:rPr>
          <w:rFonts w:hint="eastAsia"/>
          <w:szCs w:val="21"/>
        </w:rPr>
        <w:t>等</w:t>
      </w:r>
      <w:r w:rsidRPr="00505AC7">
        <w:rPr>
          <w:rFonts w:hint="eastAsia"/>
          <w:szCs w:val="21"/>
        </w:rPr>
        <w:t>。</w:t>
      </w:r>
    </w:p>
    <w:p w14:paraId="5BD31D6D" w14:textId="3F64FA4B" w:rsidR="00505AC7" w:rsidRDefault="00505AC7" w:rsidP="00505AC7">
      <w:pPr>
        <w:rPr>
          <w:b/>
          <w:bCs/>
          <w:szCs w:val="21"/>
        </w:rPr>
      </w:pPr>
      <w:r w:rsidRPr="00505AC7">
        <w:rPr>
          <w:rFonts w:hint="eastAsia"/>
          <w:b/>
          <w:bCs/>
          <w:szCs w:val="21"/>
        </w:rPr>
        <w:t>校企合作</w:t>
      </w:r>
    </w:p>
    <w:p w14:paraId="6D219766" w14:textId="79D78C0B" w:rsidR="00505AC7" w:rsidRDefault="006547FC" w:rsidP="00505AC7">
      <w:pPr>
        <w:rPr>
          <w:szCs w:val="21"/>
        </w:rPr>
      </w:pPr>
      <w:r>
        <w:rPr>
          <w:rFonts w:hint="eastAsia"/>
          <w:szCs w:val="21"/>
        </w:rPr>
        <w:t>【产业发展+转型及就业+创业需求】</w:t>
      </w:r>
      <w:r w:rsidR="007F6CC1">
        <w:rPr>
          <w:rFonts w:hint="eastAsia"/>
          <w:szCs w:val="21"/>
        </w:rPr>
        <w:t>企业</w:t>
      </w:r>
      <w:r w:rsidR="007F6CC1" w:rsidRPr="007F6CC1">
        <w:rPr>
          <w:szCs w:val="21"/>
        </w:rPr>
        <w:sym w:font="Wingdings" w:char="F0F3"/>
      </w:r>
      <w:r w:rsidR="007F6CC1">
        <w:rPr>
          <w:rFonts w:hint="eastAsia"/>
          <w:szCs w:val="21"/>
        </w:rPr>
        <w:t>职业院校</w:t>
      </w:r>
      <w:r>
        <w:rPr>
          <w:rFonts w:hint="eastAsia"/>
          <w:szCs w:val="21"/>
        </w:rPr>
        <w:t>【</w:t>
      </w:r>
      <w:r w:rsidR="007F6CC1">
        <w:rPr>
          <w:rFonts w:hint="eastAsia"/>
          <w:szCs w:val="21"/>
        </w:rPr>
        <w:t>专业建设+培养模式+教育教学</w:t>
      </w:r>
      <w:r>
        <w:rPr>
          <w:rFonts w:hint="eastAsia"/>
          <w:szCs w:val="21"/>
        </w:rPr>
        <w:t>】</w:t>
      </w:r>
    </w:p>
    <w:p w14:paraId="5DEE417A" w14:textId="5F6CA70E" w:rsidR="006547FC" w:rsidRDefault="00C10B27" w:rsidP="00505AC7">
      <w:pPr>
        <w:rPr>
          <w:szCs w:val="21"/>
        </w:rPr>
      </w:pPr>
      <w:r>
        <w:rPr>
          <w:rFonts w:hint="eastAsia"/>
          <w:szCs w:val="21"/>
        </w:rPr>
        <w:t>校企合作的</w:t>
      </w:r>
      <w:proofErr w:type="gramStart"/>
      <w:r>
        <w:rPr>
          <w:rFonts w:hint="eastAsia"/>
          <w:szCs w:val="21"/>
        </w:rPr>
        <w:t>最</w:t>
      </w:r>
      <w:proofErr w:type="gramEnd"/>
      <w:r>
        <w:rPr>
          <w:rFonts w:hint="eastAsia"/>
          <w:szCs w:val="21"/>
        </w:rPr>
        <w:t>基础任务：校企共同育人</w:t>
      </w:r>
    </w:p>
    <w:p w14:paraId="6507748D" w14:textId="64DEEFE1" w:rsidR="00C10B27" w:rsidRDefault="00C10B27" w:rsidP="00505AC7">
      <w:pPr>
        <w:rPr>
          <w:szCs w:val="21"/>
        </w:rPr>
      </w:pPr>
      <w:r>
        <w:rPr>
          <w:rFonts w:hint="eastAsia"/>
          <w:szCs w:val="21"/>
        </w:rPr>
        <w:t>得力制度和方式：学徒制（学生</w:t>
      </w:r>
      <w:proofErr w:type="gramStart"/>
      <w:r>
        <w:rPr>
          <w:rFonts w:hint="eastAsia"/>
          <w:szCs w:val="21"/>
        </w:rPr>
        <w:t>学徒双</w:t>
      </w:r>
      <w:proofErr w:type="gramEnd"/>
      <w:r>
        <w:rPr>
          <w:rFonts w:hint="eastAsia"/>
          <w:szCs w:val="21"/>
        </w:rPr>
        <w:t>身份</w:t>
      </w:r>
      <w:r w:rsidR="00EC54E9">
        <w:rPr>
          <w:rFonts w:hint="eastAsia"/>
          <w:szCs w:val="21"/>
        </w:rPr>
        <w:t>，学校企业双导师</w:t>
      </w:r>
      <w:r>
        <w:rPr>
          <w:rFonts w:hint="eastAsia"/>
          <w:szCs w:val="21"/>
        </w:rPr>
        <w:t>）</w:t>
      </w:r>
    </w:p>
    <w:p w14:paraId="3F67BE6A" w14:textId="07A396DD" w:rsidR="00C10B27" w:rsidRDefault="00EC54E9" w:rsidP="00505AC7">
      <w:pPr>
        <w:rPr>
          <w:szCs w:val="21"/>
        </w:rPr>
      </w:pPr>
      <w:r>
        <w:rPr>
          <w:rFonts w:hint="eastAsia"/>
          <w:szCs w:val="21"/>
        </w:rPr>
        <w:t>合作方向：人才培养、技术创新、就业创业、社会服务、文化传承</w:t>
      </w:r>
    </w:p>
    <w:p w14:paraId="77207C37" w14:textId="04E12B69" w:rsidR="00EC54E9" w:rsidRDefault="00F31895" w:rsidP="00505AC7">
      <w:pPr>
        <w:rPr>
          <w:szCs w:val="21"/>
        </w:rPr>
      </w:pPr>
      <w:r>
        <w:rPr>
          <w:rFonts w:hint="eastAsia"/>
          <w:szCs w:val="21"/>
        </w:rPr>
        <w:t>提高劳动者素质和技术技能水平，</w:t>
      </w:r>
      <w:r w:rsidRPr="00F31895">
        <w:rPr>
          <w:rFonts w:hint="eastAsia"/>
          <w:b/>
          <w:bCs/>
          <w:szCs w:val="21"/>
        </w:rPr>
        <w:t>培养高素质技术技能人才</w:t>
      </w:r>
      <w:r>
        <w:rPr>
          <w:rFonts w:hint="eastAsia"/>
          <w:b/>
          <w:bCs/>
          <w:szCs w:val="21"/>
        </w:rPr>
        <w:t>（本质属性</w:t>
      </w:r>
      <w:r w:rsidR="0080245C">
        <w:rPr>
          <w:rFonts w:hint="eastAsia"/>
          <w:b/>
          <w:bCs/>
          <w:szCs w:val="21"/>
        </w:rPr>
        <w:t>/特色表现：</w:t>
      </w:r>
      <w:r>
        <w:rPr>
          <w:rFonts w:hint="eastAsia"/>
          <w:b/>
          <w:bCs/>
          <w:szCs w:val="21"/>
        </w:rPr>
        <w:t>培养技能人才）</w:t>
      </w:r>
      <w:r>
        <w:rPr>
          <w:rFonts w:hint="eastAsia"/>
          <w:szCs w:val="21"/>
        </w:rPr>
        <w:t>。</w:t>
      </w:r>
    </w:p>
    <w:p w14:paraId="2DCC9329" w14:textId="6F8A11CD" w:rsidR="00C10B27" w:rsidRDefault="0080245C" w:rsidP="00505AC7">
      <w:pPr>
        <w:rPr>
          <w:szCs w:val="21"/>
        </w:rPr>
      </w:pPr>
      <w:r>
        <w:rPr>
          <w:rFonts w:hint="eastAsia"/>
          <w:szCs w:val="21"/>
        </w:rPr>
        <w:t>国家职业资格分为两类：专业技术人员（普通高等教育）+技能人员（职业教育）</w:t>
      </w:r>
    </w:p>
    <w:p w14:paraId="553A4763" w14:textId="187E872A" w:rsidR="0080245C" w:rsidRDefault="0080245C" w:rsidP="00505AC7">
      <w:pPr>
        <w:rPr>
          <w:szCs w:val="21"/>
        </w:rPr>
      </w:pPr>
      <w:r>
        <w:rPr>
          <w:rFonts w:hint="eastAsia"/>
          <w:szCs w:val="21"/>
        </w:rPr>
        <w:t>技能人员分级：初级技工、中级技工、高级技工、技师（中级职称）、高级技师（副高职称）（试点：特级技师和首席技师（正高职称））</w:t>
      </w:r>
    </w:p>
    <w:p w14:paraId="248EF763" w14:textId="35078F5B" w:rsidR="0080245C" w:rsidRDefault="0080245C" w:rsidP="00505AC7">
      <w:pPr>
        <w:rPr>
          <w:szCs w:val="21"/>
        </w:rPr>
      </w:pPr>
      <w:r>
        <w:rPr>
          <w:rFonts w:hint="eastAsia"/>
          <w:szCs w:val="21"/>
        </w:rPr>
        <w:t>专业设置、课程设置、教学内容、教学方法=&gt;为特定职业工作服务</w:t>
      </w:r>
    </w:p>
    <w:p w14:paraId="4A6AFFB8" w14:textId="0273B893" w:rsidR="0080245C" w:rsidRDefault="0080245C" w:rsidP="00505AC7">
      <w:pPr>
        <w:rPr>
          <w:szCs w:val="21"/>
        </w:rPr>
      </w:pPr>
      <w:r>
        <w:rPr>
          <w:rFonts w:hint="eastAsia"/>
          <w:szCs w:val="21"/>
        </w:rPr>
        <w:t>职业院校培养技能人才的</w:t>
      </w:r>
      <w:r w:rsidRPr="00E57C9D">
        <w:rPr>
          <w:rFonts w:hint="eastAsia"/>
          <w:color w:val="7030A0"/>
          <w:szCs w:val="21"/>
        </w:rPr>
        <w:t>制度措施</w:t>
      </w:r>
      <w:r>
        <w:rPr>
          <w:rFonts w:hint="eastAsia"/>
          <w:szCs w:val="21"/>
        </w:rPr>
        <w:t>：</w:t>
      </w:r>
      <w:r w:rsidR="00E57C9D">
        <w:rPr>
          <w:rFonts w:hint="eastAsia"/>
          <w:szCs w:val="21"/>
        </w:rPr>
        <w:t>教学模式、实训实习、技能大赛、双师型教师、社会服务</w:t>
      </w:r>
    </w:p>
    <w:p w14:paraId="1375A7FC" w14:textId="08C59765" w:rsidR="00E57C9D" w:rsidRDefault="00E57C9D" w:rsidP="00505AC7">
      <w:pPr>
        <w:rPr>
          <w:szCs w:val="21"/>
        </w:rPr>
      </w:pPr>
      <w:r>
        <w:rPr>
          <w:rFonts w:hint="eastAsia"/>
          <w:szCs w:val="21"/>
        </w:rPr>
        <w:t>职业教育</w:t>
      </w:r>
      <w:r w:rsidRPr="00E57C9D">
        <w:rPr>
          <w:rFonts w:hint="eastAsia"/>
          <w:b/>
          <w:bCs/>
          <w:szCs w:val="21"/>
        </w:rPr>
        <w:t>专业课程</w:t>
      </w:r>
      <w:r>
        <w:rPr>
          <w:rFonts w:hint="eastAsia"/>
          <w:szCs w:val="21"/>
        </w:rPr>
        <w:t>：以职业实践技能的训练为核心（不主张以学科知识为逻辑，而以职业工作过程为导向，且推崇能力本位）</w:t>
      </w:r>
    </w:p>
    <w:p w14:paraId="0216F5DC" w14:textId="7E45ECB9" w:rsidR="00E57C9D" w:rsidRDefault="00E57C9D" w:rsidP="00505AC7">
      <w:pPr>
        <w:rPr>
          <w:szCs w:val="21"/>
        </w:rPr>
      </w:pPr>
      <w:r w:rsidRPr="00E57C9D">
        <w:rPr>
          <w:rFonts w:hint="eastAsia"/>
          <w:b/>
          <w:bCs/>
          <w:szCs w:val="21"/>
        </w:rPr>
        <w:t>教学模式</w:t>
      </w:r>
      <w:r>
        <w:rPr>
          <w:rFonts w:hint="eastAsia"/>
          <w:szCs w:val="21"/>
        </w:rPr>
        <w:t>：职业分析=&gt;单元化工作步骤（按实际工作程序和规范）=&gt;技能元素（与获取职业资格或技术等级挂钩）=&gt;教学模块</w:t>
      </w:r>
    </w:p>
    <w:p w14:paraId="5B29FE34" w14:textId="690DFE34" w:rsidR="00E57C9D" w:rsidRDefault="00F132FE" w:rsidP="00505AC7">
      <w:pPr>
        <w:rPr>
          <w:szCs w:val="21"/>
        </w:rPr>
      </w:pPr>
      <w:r w:rsidRPr="00F132FE">
        <w:rPr>
          <w:rFonts w:hint="eastAsia"/>
          <w:b/>
          <w:bCs/>
          <w:szCs w:val="21"/>
        </w:rPr>
        <w:t>实训实习</w:t>
      </w:r>
      <w:r>
        <w:rPr>
          <w:rFonts w:hint="eastAsia"/>
          <w:szCs w:val="21"/>
        </w:rPr>
        <w:t>：掌握学习技能的基本方式，与生产一线的工作方式乃至环境设备都要高度切合，因此实训场所建设属于重点，如实训教室（普通教室和实</w:t>
      </w:r>
      <w:proofErr w:type="gramStart"/>
      <w:r>
        <w:rPr>
          <w:rFonts w:hint="eastAsia"/>
          <w:szCs w:val="21"/>
        </w:rPr>
        <w:t>训设施</w:t>
      </w:r>
      <w:proofErr w:type="gramEnd"/>
      <w:r>
        <w:rPr>
          <w:rFonts w:hint="eastAsia"/>
          <w:szCs w:val="21"/>
        </w:rPr>
        <w:t>合一）、实训车间、实训工地、实训园艺，用来仿效、分解工作环节、学生训练，往往还可以为学生训练进行评估、指导、纠错，其成本较低，占地面积小。</w:t>
      </w:r>
    </w:p>
    <w:p w14:paraId="59A75E5F" w14:textId="0468D537" w:rsidR="00F132FE" w:rsidRDefault="00F132FE" w:rsidP="00505AC7">
      <w:pPr>
        <w:rPr>
          <w:szCs w:val="21"/>
        </w:rPr>
      </w:pPr>
      <w:r>
        <w:rPr>
          <w:rFonts w:hint="eastAsia"/>
          <w:szCs w:val="21"/>
        </w:rPr>
        <w:t>技能工作的掌握需要在企业实际工作环境中体现和落实。</w:t>
      </w:r>
    </w:p>
    <w:p w14:paraId="53EAC5DB" w14:textId="6917FE18" w:rsidR="00F132FE" w:rsidRDefault="00F132FE" w:rsidP="00505AC7">
      <w:pPr>
        <w:rPr>
          <w:szCs w:val="21"/>
        </w:rPr>
      </w:pPr>
      <w:r w:rsidRPr="00F132FE">
        <w:rPr>
          <w:rFonts w:hint="eastAsia"/>
          <w:b/>
          <w:bCs/>
          <w:szCs w:val="21"/>
        </w:rPr>
        <w:t>技能大赛</w:t>
      </w:r>
      <w:r>
        <w:rPr>
          <w:rFonts w:hint="eastAsia"/>
          <w:szCs w:val="21"/>
        </w:rPr>
        <w:t>：职业教育的竞争点。</w:t>
      </w:r>
    </w:p>
    <w:p w14:paraId="2188C7E7" w14:textId="498D5DE7" w:rsidR="00F132FE" w:rsidRDefault="00F132FE" w:rsidP="00505AC7">
      <w:pPr>
        <w:rPr>
          <w:szCs w:val="21"/>
        </w:rPr>
      </w:pPr>
      <w:r>
        <w:rPr>
          <w:rFonts w:hint="eastAsia"/>
          <w:szCs w:val="21"/>
        </w:rPr>
        <w:t>技能大赛层次：全国职业院校技能大赛、省级的职业技能大赛、世界技能大赛（两年一次）</w:t>
      </w:r>
    </w:p>
    <w:p w14:paraId="071DEB23" w14:textId="11668E46" w:rsidR="00F132FE" w:rsidRDefault="00F132FE" w:rsidP="00505AC7">
      <w:pPr>
        <w:rPr>
          <w:szCs w:val="21"/>
        </w:rPr>
      </w:pPr>
      <w:r>
        <w:rPr>
          <w:rFonts w:hint="eastAsia"/>
          <w:szCs w:val="21"/>
        </w:rPr>
        <w:t>技能大赛类别：学生赛项、教师赛项（技能+教学）</w:t>
      </w:r>
    </w:p>
    <w:p w14:paraId="2454DC82" w14:textId="4B4DBF55" w:rsidR="006E5CE5" w:rsidRDefault="006E5CE5" w:rsidP="00505AC7">
      <w:pPr>
        <w:rPr>
          <w:szCs w:val="21"/>
        </w:rPr>
      </w:pPr>
      <w:r>
        <w:rPr>
          <w:rFonts w:hint="eastAsia"/>
          <w:szCs w:val="21"/>
        </w:rPr>
        <w:t>技能大赛方式：在实际设施设备上动手制作和操作、在改装设备上动手制作和操作、通过虚拟场景的设置设备操作、笔试答题</w:t>
      </w:r>
    </w:p>
    <w:p w14:paraId="498BD992" w14:textId="0ADA010A" w:rsidR="006E5CE5" w:rsidRDefault="006E5CE5" w:rsidP="00505AC7">
      <w:pPr>
        <w:rPr>
          <w:szCs w:val="21"/>
        </w:rPr>
      </w:pPr>
      <w:r>
        <w:rPr>
          <w:rFonts w:hint="eastAsia"/>
          <w:szCs w:val="21"/>
        </w:rPr>
        <w:t>获奖者优待：免试升学、单考单招</w:t>
      </w:r>
    </w:p>
    <w:p w14:paraId="44F4EE57" w14:textId="2E68C79F" w:rsidR="006E5CE5" w:rsidRDefault="006E5CE5" w:rsidP="00505AC7">
      <w:pPr>
        <w:rPr>
          <w:szCs w:val="21"/>
        </w:rPr>
      </w:pPr>
      <w:r w:rsidRPr="006E5CE5">
        <w:rPr>
          <w:rFonts w:hint="eastAsia"/>
          <w:b/>
          <w:bCs/>
          <w:szCs w:val="21"/>
        </w:rPr>
        <w:t>双师型教师</w:t>
      </w:r>
      <w:r>
        <w:rPr>
          <w:rFonts w:hint="eastAsia"/>
          <w:b/>
          <w:bCs/>
          <w:szCs w:val="21"/>
        </w:rPr>
        <w:t>（一体化教师）</w:t>
      </w:r>
      <w:r>
        <w:rPr>
          <w:rFonts w:hint="eastAsia"/>
          <w:szCs w:val="21"/>
        </w:rPr>
        <w:t>：双师=教师+技师（与普通教育的老师不同）需要有教师资格证和职业资格（技术等级证），具备理论教学和实践教学能力，对学历要求较低，更看重其技能教学能力。</w:t>
      </w:r>
    </w:p>
    <w:p w14:paraId="2A7F9E35" w14:textId="4B9DA0F6" w:rsidR="006E5CE5" w:rsidRDefault="006E5CE5" w:rsidP="00505AC7">
      <w:pPr>
        <w:rPr>
          <w:szCs w:val="21"/>
        </w:rPr>
      </w:pPr>
      <w:r>
        <w:rPr>
          <w:rFonts w:hint="eastAsia"/>
          <w:szCs w:val="21"/>
        </w:rPr>
        <w:t>教师要坚持去企业实践，每年以多种形式至少完成一个月的企业实践。</w:t>
      </w:r>
    </w:p>
    <w:p w14:paraId="1323F6F7" w14:textId="65C6137B" w:rsidR="00DD23E6" w:rsidRDefault="00DD23E6" w:rsidP="00505AC7">
      <w:pPr>
        <w:rPr>
          <w:szCs w:val="21"/>
        </w:rPr>
      </w:pPr>
      <w:r>
        <w:rPr>
          <w:rFonts w:hint="eastAsia"/>
          <w:szCs w:val="21"/>
        </w:rPr>
        <w:t>大师工作室</w:t>
      </w:r>
    </w:p>
    <w:p w14:paraId="6F3AD100" w14:textId="03B547EF" w:rsidR="00DD23E6" w:rsidRDefault="00DD23E6" w:rsidP="00505AC7">
      <w:pPr>
        <w:rPr>
          <w:szCs w:val="21"/>
        </w:rPr>
      </w:pPr>
      <w:r w:rsidRPr="004758B2">
        <w:rPr>
          <w:rFonts w:hint="eastAsia"/>
          <w:b/>
          <w:bCs/>
          <w:szCs w:val="21"/>
        </w:rPr>
        <w:t>社会服务</w:t>
      </w:r>
      <w:r>
        <w:rPr>
          <w:rFonts w:hint="eastAsia"/>
          <w:szCs w:val="21"/>
        </w:rPr>
        <w:t>：利用专业特长开展更有针对性和突出成效的社会服务，如开展汽车保养维修方面的咨询、去</w:t>
      </w:r>
      <w:proofErr w:type="gramStart"/>
      <w:r>
        <w:rPr>
          <w:rFonts w:hint="eastAsia"/>
          <w:szCs w:val="21"/>
        </w:rPr>
        <w:t>老年康养机构做陪</w:t>
      </w:r>
      <w:proofErr w:type="gramEnd"/>
      <w:r>
        <w:rPr>
          <w:rFonts w:hint="eastAsia"/>
          <w:szCs w:val="21"/>
        </w:rPr>
        <w:t>伴护理服务</w:t>
      </w:r>
      <w:r w:rsidR="004758B2">
        <w:rPr>
          <w:rFonts w:hint="eastAsia"/>
          <w:szCs w:val="21"/>
        </w:rPr>
        <w:t>。</w:t>
      </w:r>
    </w:p>
    <w:p w14:paraId="6580809E" w14:textId="77777777" w:rsidR="004758B2" w:rsidRDefault="004758B2" w:rsidP="00505AC7">
      <w:pPr>
        <w:rPr>
          <w:szCs w:val="21"/>
        </w:rPr>
      </w:pPr>
    </w:p>
    <w:p w14:paraId="791363EB" w14:textId="4E9F8C49" w:rsidR="004758B2" w:rsidRDefault="004758B2" w:rsidP="00505AC7">
      <w:pPr>
        <w:rPr>
          <w:szCs w:val="21"/>
        </w:rPr>
      </w:pPr>
      <w:r>
        <w:rPr>
          <w:rFonts w:hint="eastAsia"/>
          <w:szCs w:val="21"/>
        </w:rPr>
        <w:t>附录：同学们的评论：</w:t>
      </w:r>
    </w:p>
    <w:p w14:paraId="576782A2" w14:textId="7544FAF6" w:rsidR="006E5CE5" w:rsidRPr="004758B2" w:rsidRDefault="004758B2" w:rsidP="004758B2">
      <w:pPr>
        <w:pStyle w:val="a3"/>
        <w:numPr>
          <w:ilvl w:val="0"/>
          <w:numId w:val="8"/>
        </w:numPr>
        <w:ind w:firstLineChars="0"/>
        <w:rPr>
          <w:rFonts w:ascii="宋体" w:eastAsia="宋体" w:hAnsi="宋体"/>
          <w:szCs w:val="21"/>
        </w:rPr>
      </w:pPr>
      <w:r w:rsidRPr="004758B2">
        <w:rPr>
          <w:rFonts w:ascii="宋体" w:eastAsia="宋体" w:hAnsi="宋体" w:hint="eastAsia"/>
          <w:color w:val="303133"/>
          <w:szCs w:val="21"/>
          <w:shd w:val="clear" w:color="auto" w:fill="FFFFFF"/>
        </w:rPr>
        <w:t>职业教育具有同等重要地位的时代逻辑。习近平总书记从社会主义现代化建设与实现中华民族伟大复兴的角度与视野来看待职业教育问题，首先把职业教育的地位提到了前所未有的高度，</w:t>
      </w:r>
      <w:proofErr w:type="gramStart"/>
      <w:r w:rsidRPr="004758B2">
        <w:rPr>
          <w:rFonts w:ascii="宋体" w:eastAsia="宋体" w:hAnsi="宋体" w:hint="eastAsia"/>
          <w:color w:val="303133"/>
          <w:szCs w:val="21"/>
          <w:shd w:val="clear" w:color="auto" w:fill="FFFFFF"/>
        </w:rPr>
        <w:t>作出</w:t>
      </w:r>
      <w:proofErr w:type="gramEnd"/>
      <w:r w:rsidRPr="004758B2">
        <w:rPr>
          <w:rFonts w:ascii="宋体" w:eastAsia="宋体" w:hAnsi="宋体" w:hint="eastAsia"/>
          <w:color w:val="303133"/>
          <w:szCs w:val="21"/>
          <w:shd w:val="clear" w:color="auto" w:fill="FFFFFF"/>
        </w:rPr>
        <w:t>“职业教育与普通教育是两种不同教育类型，具有同等重要地位”的重大判断，赋予了新时代职业教育更宏大的历史使命。其次，习近平总书记把大国工匠和高技能人才作为人才强国战略的重要组成部分，高技能人才建设提到前所未有的高度。第三，进一步从政治高度阐述了工人阶级的重要性。必须“紧紧依靠工人阶级”，对于产业工人，既要“尊敬”，也要“思考和研究怎么去培养他们、发挥他们的作用”</w:t>
      </w:r>
      <w:r>
        <w:rPr>
          <w:rFonts w:ascii="宋体" w:eastAsia="宋体" w:hAnsi="宋体" w:hint="eastAsia"/>
          <w:color w:val="303133"/>
          <w:szCs w:val="21"/>
          <w:shd w:val="clear" w:color="auto" w:fill="FFFFFF"/>
        </w:rPr>
        <w:t>。</w:t>
      </w:r>
    </w:p>
    <w:p w14:paraId="6486D6B9" w14:textId="587A8C3E" w:rsidR="004758B2" w:rsidRDefault="004758B2" w:rsidP="004758B2">
      <w:pPr>
        <w:pStyle w:val="a3"/>
        <w:numPr>
          <w:ilvl w:val="0"/>
          <w:numId w:val="8"/>
        </w:numPr>
        <w:ind w:firstLineChars="0"/>
        <w:rPr>
          <w:rFonts w:ascii="宋体" w:eastAsia="宋体" w:hAnsi="宋体"/>
          <w:szCs w:val="21"/>
        </w:rPr>
      </w:pPr>
      <w:r w:rsidRPr="004758B2">
        <w:rPr>
          <w:rFonts w:ascii="宋体" w:eastAsia="宋体" w:hAnsi="宋体" w:hint="eastAsia"/>
          <w:szCs w:val="21"/>
        </w:rPr>
        <w:t>时代以来，我国职业教育经历了广泛而深入的发展与改革，取得了令人瞩目的成就。这些成就体现在政策推动、体系建设、国际交流以及服务经济社会发展等多个方面。 在政策推动方面，国家高度重视职业教育的发展，出台了一系列重要政策文件，为职业教育的改革与发展提供了有力保障。这些政策明确了职业教育的定位、职责和发展方向，推动了职业教育体系的完善和优化。 在体系建设方面，新时代职业教育注重构建完整的职业教育体系，包括中等职业教育、高等职业教育以及职业培训等多个层次和类型。同时，职业教育与普通教育的融通也得到了加强，形成了职业教育与普通教育相互衔接、协调发展的格局。 在国际交流方面，我国职业教育积极融入全球教育体系，加强与国际社会的合作与交流。通过与国外职业教育机构的合作，引进先进的教育理念和教学资源，提升了我国职业教育的国际化水平。同时，我国职业教育也积极走出国门，为世界各国提供可借鉴可推广的中国方案、中国智慧。 在服务经济社会发展方面，新时代职业教育紧密围绕国家重大战略和区域发展需求，积极培养技术技能人才，为经济社会的发展提供了有力的人才保障。同时，职业教育也注重服务脱贫攻坚、促进教育公平等方面，为社会的和谐稳定做出了积极贡献。 总之，新时代以来，我国职业教育的发展与改革取得了显著成就，为培养更多高素质的技术技能人才、推动经济社会的持续发展奠定了坚实基础。未来，随着国家对职业教育投入的不断加大和改革力度的持续深化，相信我国职业教育将迎来更加广阔的发展前景。</w:t>
      </w:r>
    </w:p>
    <w:p w14:paraId="4CFF2BD0" w14:textId="7AF31F9E" w:rsidR="004758B2" w:rsidRDefault="004758B2" w:rsidP="004758B2">
      <w:pPr>
        <w:pStyle w:val="a3"/>
        <w:numPr>
          <w:ilvl w:val="0"/>
          <w:numId w:val="8"/>
        </w:numPr>
        <w:ind w:firstLineChars="0"/>
        <w:rPr>
          <w:rFonts w:ascii="宋体" w:eastAsia="宋体" w:hAnsi="宋体"/>
          <w:szCs w:val="21"/>
        </w:rPr>
      </w:pPr>
      <w:r w:rsidRPr="004758B2">
        <w:rPr>
          <w:rFonts w:ascii="宋体" w:eastAsia="宋体" w:hAnsi="宋体" w:hint="eastAsia"/>
          <w:szCs w:val="21"/>
        </w:rPr>
        <w:t>新时代职业教育应该“统筹职业教育、高等教育、继续教育协同创新，推进职普融通、产教融合、科教</w:t>
      </w:r>
      <w:proofErr w:type="gramStart"/>
      <w:r w:rsidRPr="004758B2">
        <w:rPr>
          <w:rFonts w:ascii="宋体" w:eastAsia="宋体" w:hAnsi="宋体" w:hint="eastAsia"/>
          <w:szCs w:val="21"/>
        </w:rPr>
        <w:t>融汇</w:t>
      </w:r>
      <w:proofErr w:type="gramEnd"/>
      <w:r w:rsidRPr="004758B2">
        <w:rPr>
          <w:rFonts w:ascii="宋体" w:eastAsia="宋体" w:hAnsi="宋体" w:hint="eastAsia"/>
          <w:szCs w:val="21"/>
        </w:rPr>
        <w:t>，优化职业教育类型定位”。在全面建设社会主义现代化国家新征程中，职业教育与人的全面发展和社会的全面进步紧密相连，加快构建现代职业教育体系，提升职业教育对高质量发展的支撑力、贡献力，对于提高人口素质、促进就业创业、助力经济社会发展、增进人民福祉具有重要意义。</w:t>
      </w:r>
    </w:p>
    <w:p w14:paraId="1FE7D206" w14:textId="7EEFD76D" w:rsidR="004758B2" w:rsidRDefault="004758B2" w:rsidP="004758B2">
      <w:pPr>
        <w:pStyle w:val="a3"/>
        <w:numPr>
          <w:ilvl w:val="0"/>
          <w:numId w:val="8"/>
        </w:numPr>
        <w:ind w:firstLineChars="0"/>
        <w:rPr>
          <w:rFonts w:ascii="宋体" w:eastAsia="宋体" w:hAnsi="宋体"/>
          <w:szCs w:val="21"/>
        </w:rPr>
      </w:pPr>
      <w:r w:rsidRPr="004758B2">
        <w:rPr>
          <w:rFonts w:ascii="宋体" w:eastAsia="宋体" w:hAnsi="宋体" w:hint="eastAsia"/>
          <w:szCs w:val="21"/>
        </w:rPr>
        <w:t>从2014年，国务院召开全国职业教育工作会议，出台《关于加快发展现代职业教育的决定》；到2018年全国教育大会之后，国务院印发《国家职业教育改革实施方案》（简称“职教20条”）指出“职业教育与普通教育是两种不同教育类型，具有同等重要地位”；再到2021年，党中央、国务院召开全国职业教育大会，提出建设技能型社会的理念和战略……党的十八大以来，我国职业教育牢牢抓住大改革、大发展的历史机遇期，走上了固根基、补短板、强弱项、扬优势的快速发展之路，职业教育面貌发生了格局性变化。</w:t>
      </w:r>
    </w:p>
    <w:p w14:paraId="569C6B65" w14:textId="77777777" w:rsidR="00D80AD9" w:rsidRDefault="004758B2" w:rsidP="00D80AD9">
      <w:pPr>
        <w:rPr>
          <w:rFonts w:ascii="宋体" w:eastAsia="宋体" w:hAnsi="宋体"/>
          <w:szCs w:val="21"/>
        </w:rPr>
      </w:pPr>
      <w:r w:rsidRPr="004758B2">
        <w:rPr>
          <w:rFonts w:ascii="宋体" w:eastAsia="宋体" w:hAnsi="宋体" w:hint="eastAsia"/>
          <w:szCs w:val="21"/>
        </w:rPr>
        <w:t>改革开放后，我国的职业教育经历了深刻的变革与发展，取得了显著的成就。 首先，在政策和制度层面，政府出台了一系列重要文件和决定，为职业教育的发展提供了有力的支持和保障。这些政策强调了职业教育办学应面向社会、面向市场，不断提高学生的就业能力，并逐步实现使大多数新增劳动力能够受到适应从业岗位需要的最基本的职业技术训练。同时，还明确提出了高职教育改革的方向是以就业为导向。 其次，职业教育在规模上得到了迅速扩大。改革中等教育结构，发展职业教育，构建职业教育体系，形成了多部门、多行业共办职业教育的格局与途径。同时，还援引社会力量参与办学，有效缓解了财政压力。这些举措使得职业教育的普及程度得到了显著提高。 此外，职业教育在质量和内涵上也有了显著提升。职业教育工作者组织了实用知识和应用技术为课程，并采用了工学结合、行为导向等教育手段方法，促进了大批青年职业能力的发展。同时，职业教育教学改革逐步深化，“双师型”教师队伍建设得以强化，职业教育科研队伍逐步壮大，农村职业教育得到加强，这些都为提升职业教育的质量和内涵打下了坚实的基础。 总的来说，改革开放后的职业教育在政策、规模和质量上都有了显著的发展，为培养更多高素质的技能人才，促进经济社会的持续发展做出了重要贡献。然而，职业教育仍面临一些挑战，</w:t>
      </w:r>
      <w:proofErr w:type="gramStart"/>
      <w:r w:rsidRPr="004758B2">
        <w:rPr>
          <w:rFonts w:ascii="宋体" w:eastAsia="宋体" w:hAnsi="宋体" w:hint="eastAsia"/>
          <w:szCs w:val="21"/>
        </w:rPr>
        <w:t>如</w:t>
      </w:r>
      <w:proofErr w:type="gramEnd"/>
      <w:r w:rsidRPr="004758B2">
        <w:rPr>
          <w:rFonts w:ascii="宋体" w:eastAsia="宋体" w:hAnsi="宋体" w:hint="eastAsia"/>
          <w:szCs w:val="21"/>
        </w:rPr>
        <w:t>如何进一步提高教育质量，如何更好地适应社会经济发展的需求等，这些问题需要在未来的发展中进一步探索和解决。</w:t>
      </w:r>
    </w:p>
    <w:p w14:paraId="17F28A10" w14:textId="0D03673E" w:rsidR="00D80AD9" w:rsidRPr="00F44B79" w:rsidRDefault="00D80AD9" w:rsidP="00D80AD9">
      <w:pPr>
        <w:rPr>
          <w:b/>
          <w:bCs/>
          <w:color w:val="D86DCB" w:themeColor="accent5" w:themeTint="99"/>
          <w:sz w:val="32"/>
          <w:szCs w:val="32"/>
        </w:rPr>
      </w:pPr>
      <w:r w:rsidRPr="00F44B79">
        <w:rPr>
          <w:rFonts w:hint="eastAsia"/>
          <w:b/>
          <w:bCs/>
          <w:color w:val="D86DCB" w:themeColor="accent5" w:themeTint="99"/>
          <w:sz w:val="32"/>
          <w:szCs w:val="32"/>
        </w:rPr>
        <w:t>第六讲 特殊教育</w:t>
      </w:r>
    </w:p>
    <w:p w14:paraId="4EA7531E" w14:textId="77777777" w:rsidR="00D80AD9" w:rsidRPr="00BA64F9" w:rsidRDefault="00D80AD9" w:rsidP="00D80AD9">
      <w:pPr>
        <w:rPr>
          <w:b/>
          <w:bCs/>
        </w:rPr>
      </w:pPr>
      <w:r w:rsidRPr="00BA64F9">
        <w:rPr>
          <w:rFonts w:hint="eastAsia"/>
          <w:b/>
          <w:bCs/>
        </w:rPr>
        <w:t>一、中国特殊教育发展的经验与成就</w:t>
      </w:r>
    </w:p>
    <w:p w14:paraId="042C79EF" w14:textId="77777777" w:rsidR="00D80AD9" w:rsidRDefault="00D80AD9" w:rsidP="00D80AD9">
      <w:r>
        <w:rPr>
          <w:rFonts w:hint="eastAsia"/>
        </w:rPr>
        <w:t>1.特殊教育：</w:t>
      </w:r>
      <w:r w:rsidRPr="00CD3BC0">
        <w:rPr>
          <w:rFonts w:hint="eastAsia"/>
        </w:rPr>
        <w:t>特殊教育是教育的一个组成部分，是使用一般的或经过特别设计的课程、教材、教法和教学组织形式及教学设备，对特殊儿童进行的旨在达到一般和特殊培养目标的教育。</w:t>
      </w:r>
    </w:p>
    <w:p w14:paraId="394E8151" w14:textId="77777777" w:rsidR="00D80AD9" w:rsidRDefault="00D80AD9" w:rsidP="00D80AD9">
      <w:r>
        <w:rPr>
          <w:rFonts w:hint="eastAsia"/>
        </w:rPr>
        <w:t>2.特殊儿童：</w:t>
      </w:r>
    </w:p>
    <w:p w14:paraId="13C3E2CF" w14:textId="77777777" w:rsidR="00D80AD9" w:rsidRDefault="00D80AD9" w:rsidP="00D80AD9">
      <w:r>
        <w:rPr>
          <w:rFonts w:hint="eastAsia"/>
        </w:rPr>
        <w:t>（狭义）身体或心理发展上有缺陷或障碍的儿童，又被称为残疾儿童、缺陷儿童、障碍儿童</w:t>
      </w:r>
    </w:p>
    <w:p w14:paraId="5CE0E5A1" w14:textId="77777777" w:rsidR="00D80AD9" w:rsidRDefault="00D80AD9" w:rsidP="00D80AD9">
      <w:r>
        <w:rPr>
          <w:rFonts w:hint="eastAsia"/>
        </w:rPr>
        <w:t>（广义）一个或几个方面明显超出常态（正常）的儿童，表现在肢体或智力、感觉能力、情绪、语言、行为等心理上；分为低于常态（正常）发展的儿童、高于</w:t>
      </w:r>
      <w:r w:rsidRPr="00AA1AF1">
        <w:rPr>
          <w:rFonts w:hint="eastAsia"/>
        </w:rPr>
        <w:t>常态（正常）发展的儿童</w:t>
      </w:r>
      <w:r>
        <w:rPr>
          <w:rFonts w:hint="eastAsia"/>
        </w:rPr>
        <w:t>。</w:t>
      </w:r>
    </w:p>
    <w:p w14:paraId="3AD647CD" w14:textId="77777777" w:rsidR="00D80AD9" w:rsidRDefault="00D80AD9" w:rsidP="00D80AD9">
      <w:r>
        <w:rPr>
          <w:rFonts w:hint="eastAsia"/>
        </w:rPr>
        <w:t>3.中国特殊教育的对象：残疾人或残疾儿童</w:t>
      </w:r>
    </w:p>
    <w:p w14:paraId="498D560B" w14:textId="77777777" w:rsidR="00D80AD9" w:rsidRDefault="00D80AD9" w:rsidP="00D80AD9">
      <w:r>
        <w:rPr>
          <w:rFonts w:hint="eastAsia"/>
        </w:rPr>
        <w:t>残疾的类别：视力、听力、言语、肢体、智力、精神、多重、其他</w:t>
      </w:r>
    </w:p>
    <w:p w14:paraId="4E2AC447" w14:textId="77777777" w:rsidR="00D80AD9" w:rsidRDefault="00D80AD9" w:rsidP="00D80AD9">
      <w:r>
        <w:rPr>
          <w:rFonts w:hint="eastAsia"/>
        </w:rPr>
        <w:t>4.</w:t>
      </w:r>
      <w:r w:rsidRPr="00CD3BC0">
        <w:rPr>
          <w:rFonts w:hint="eastAsia"/>
        </w:rPr>
        <w:t>办好特殊教育是建设高质量教育体系的重要内容</w:t>
      </w:r>
      <w:r w:rsidRPr="00CD3BC0">
        <w:t>,是促进社会公平、扎实推动共同富裕的重要举措</w:t>
      </w:r>
      <w:r>
        <w:rPr>
          <w:rFonts w:hint="eastAsia"/>
        </w:rPr>
        <w:t>，</w:t>
      </w:r>
      <w:r w:rsidRPr="00CD3BC0">
        <w:t>也是社会文明进步的重要标志。</w:t>
      </w:r>
    </w:p>
    <w:p w14:paraId="59B8C14A" w14:textId="77777777" w:rsidR="00D80AD9" w:rsidRDefault="00D80AD9" w:rsidP="00D80AD9">
      <w:r>
        <w:rPr>
          <w:rFonts w:hint="eastAsia"/>
        </w:rPr>
        <w:t>我国的特殊教育发展已迈入高质量内涵式发展阶段</w:t>
      </w:r>
    </w:p>
    <w:p w14:paraId="1FDC2A7F" w14:textId="77777777" w:rsidR="00D80AD9" w:rsidRDefault="00D80AD9" w:rsidP="00D80AD9">
      <w:r w:rsidRPr="00996EA0">
        <w:rPr>
          <w:rFonts w:hint="eastAsia"/>
        </w:rPr>
        <w:t>特殊教育的高质量发展不仅关乎整个教育事业发展的兴衰，更影响着社会主义现代化强国的实现进程</w:t>
      </w:r>
    </w:p>
    <w:p w14:paraId="5C571237" w14:textId="77777777" w:rsidR="00D80AD9" w:rsidRPr="00BA64F9" w:rsidRDefault="00D80AD9" w:rsidP="00D80AD9">
      <w:pPr>
        <w:rPr>
          <w:b/>
          <w:bCs/>
        </w:rPr>
      </w:pPr>
      <w:r w:rsidRPr="00BA64F9">
        <w:rPr>
          <w:rFonts w:hint="eastAsia"/>
          <w:b/>
          <w:bCs/>
        </w:rPr>
        <w:t>（一）中国特殊教育发展的经验与成就</w:t>
      </w:r>
    </w:p>
    <w:p w14:paraId="1362BE25" w14:textId="77777777" w:rsidR="00D80AD9" w:rsidRDefault="00D80AD9" w:rsidP="00D80AD9">
      <w:r>
        <w:rPr>
          <w:rFonts w:hint="eastAsia"/>
        </w:rPr>
        <w:t>1949年以前：萌芽阶段</w:t>
      </w:r>
    </w:p>
    <w:p w14:paraId="4E255613" w14:textId="77777777" w:rsidR="00D80AD9" w:rsidRDefault="00D80AD9" w:rsidP="00D80AD9">
      <w:r>
        <w:rPr>
          <w:rFonts w:hint="eastAsia"/>
        </w:rPr>
        <w:t>1949-1978年：起步探索阶段</w:t>
      </w:r>
    </w:p>
    <w:p w14:paraId="0963FF6E" w14:textId="77777777" w:rsidR="00D80AD9" w:rsidRDefault="00D80AD9" w:rsidP="00D80AD9">
      <w:r>
        <w:rPr>
          <w:rFonts w:hint="eastAsia"/>
        </w:rPr>
        <w:t>1978-2012年：快速推进阶段</w:t>
      </w:r>
    </w:p>
    <w:p w14:paraId="5C4AE159" w14:textId="77777777" w:rsidR="00D80AD9" w:rsidRDefault="00D80AD9" w:rsidP="00D80AD9">
      <w:r>
        <w:rPr>
          <w:rFonts w:hint="eastAsia"/>
        </w:rPr>
        <w:t>2012年至今：内涵式发展阶段</w:t>
      </w:r>
    </w:p>
    <w:p w14:paraId="3FB3EAA0" w14:textId="77777777" w:rsidR="00D80AD9" w:rsidRDefault="00D80AD9" w:rsidP="00D80AD9">
      <w:r>
        <w:rPr>
          <w:rFonts w:hint="eastAsia"/>
        </w:rPr>
        <w:t>【萌芽】“有教无类”的教育思想在理论上为各类身心异常的人接受教育预留了空问。</w:t>
      </w:r>
    </w:p>
    <w:p w14:paraId="743CC70D" w14:textId="77777777" w:rsidR="00D80AD9" w:rsidRDefault="00D80AD9" w:rsidP="00D80AD9">
      <w:r>
        <w:rPr>
          <w:rFonts w:hint="eastAsia"/>
        </w:rPr>
        <w:t>孔子主张并实行“因材施教”，他认为应根据学生智力和缺陷的特点进行教育，这为各类身心异常的人及其教育提供了依据。</w:t>
      </w:r>
    </w:p>
    <w:p w14:paraId="5AAD3023" w14:textId="77777777" w:rsidR="00D80AD9" w:rsidRDefault="00D80AD9" w:rsidP="00D80AD9">
      <w:r>
        <w:rPr>
          <w:rFonts w:hint="eastAsia"/>
        </w:rPr>
        <w:t>英国传教士威廉在北京创建了中国历史上第一所盲校——</w:t>
      </w:r>
      <w:proofErr w:type="gramStart"/>
      <w:r w:rsidRPr="00996EA0">
        <w:rPr>
          <w:rFonts w:hint="eastAsia"/>
        </w:rPr>
        <w:t>瞽</w:t>
      </w:r>
      <w:r>
        <w:rPr>
          <w:rFonts w:hint="eastAsia"/>
        </w:rPr>
        <w:t>叟通</w:t>
      </w:r>
      <w:proofErr w:type="gramEnd"/>
      <w:r>
        <w:rPr>
          <w:rFonts w:hint="eastAsia"/>
        </w:rPr>
        <w:t>文馆</w:t>
      </w:r>
    </w:p>
    <w:p w14:paraId="411C96A4" w14:textId="77777777" w:rsidR="00D80AD9" w:rsidRDefault="00D80AD9" w:rsidP="00D80AD9">
      <w:r>
        <w:rPr>
          <w:rFonts w:hint="eastAsia"/>
        </w:rPr>
        <w:t>近代中国特殊教育体系特点：宗教性、依附性、非专业性</w:t>
      </w:r>
    </w:p>
    <w:p w14:paraId="00CBE8F3" w14:textId="77777777" w:rsidR="00D80AD9" w:rsidRDefault="00D80AD9" w:rsidP="00D80AD9">
      <w:r>
        <w:rPr>
          <w:rFonts w:hint="eastAsia"/>
        </w:rPr>
        <w:t>新中国成立以前，政府颁布的相关政策条例从未涉及特殊教育</w:t>
      </w:r>
    </w:p>
    <w:p w14:paraId="29B45DD0" w14:textId="77777777" w:rsidR="00D80AD9" w:rsidRDefault="00D80AD9" w:rsidP="00D80AD9">
      <w:r>
        <w:rPr>
          <w:rFonts w:hint="eastAsia"/>
        </w:rPr>
        <w:t>【起步探索】1951年，《政务院关于改革学制的决定》，党和国家首次在政策条例中提及特殊教育，确立了特殊教育的合法地位；我国的特殊教育事业从慈善救济的性质转变</w:t>
      </w:r>
      <w:proofErr w:type="gramStart"/>
      <w:r>
        <w:rPr>
          <w:rFonts w:hint="eastAsia"/>
        </w:rPr>
        <w:t>为由党</w:t>
      </w:r>
      <w:proofErr w:type="gramEnd"/>
      <w:r>
        <w:rPr>
          <w:rFonts w:hint="eastAsia"/>
        </w:rPr>
        <w:t>直接接管的国民教育</w:t>
      </w:r>
    </w:p>
    <w:p w14:paraId="077FBC80" w14:textId="77777777" w:rsidR="00D80AD9" w:rsidRDefault="00D80AD9" w:rsidP="00D80AD9">
      <w:r>
        <w:rPr>
          <w:rFonts w:hint="eastAsia"/>
        </w:rPr>
        <w:t>【快速推进】</w:t>
      </w:r>
      <w:r>
        <w:t>1982年《中华人民共和国宪法》修订</w:t>
      </w:r>
      <w:r>
        <w:rPr>
          <w:rFonts w:hint="eastAsia"/>
        </w:rPr>
        <w:t>，第</w:t>
      </w:r>
      <w:r>
        <w:t>45条规定“国家和社会须帮助安排盲、聋、哑和其他有残疾的公民的劳动、生活和教育”</w:t>
      </w:r>
      <w:r>
        <w:rPr>
          <w:rFonts w:hint="eastAsia"/>
        </w:rPr>
        <w:t>；我国首次在国家大法中对特殊教育</w:t>
      </w:r>
      <w:proofErr w:type="gramStart"/>
      <w:r>
        <w:rPr>
          <w:rFonts w:hint="eastAsia"/>
        </w:rPr>
        <w:t>作出</w:t>
      </w:r>
      <w:proofErr w:type="gramEnd"/>
      <w:r>
        <w:rPr>
          <w:rFonts w:hint="eastAsia"/>
        </w:rPr>
        <w:t>了明确规定</w:t>
      </w:r>
    </w:p>
    <w:p w14:paraId="4A6F2180" w14:textId="77777777" w:rsidR="00D80AD9" w:rsidRDefault="00D80AD9" w:rsidP="00D80AD9">
      <w:r>
        <w:t>1986年《义务教育法》《关于实施&lt;义务教育法&gt;若干问题的意见》</w:t>
      </w:r>
    </w:p>
    <w:p w14:paraId="24650707" w14:textId="77777777" w:rsidR="00D80AD9" w:rsidRDefault="00D80AD9" w:rsidP="00D80AD9">
      <w:r>
        <w:rPr>
          <w:rFonts w:hint="eastAsia"/>
        </w:rPr>
        <w:t>1988年</w:t>
      </w:r>
      <w:proofErr w:type="gramStart"/>
      <w:r>
        <w:rPr>
          <w:rFonts w:hint="eastAsia"/>
        </w:rPr>
        <w:t>《</w:t>
      </w:r>
      <w:proofErr w:type="gramEnd"/>
      <w:r>
        <w:rPr>
          <w:rFonts w:hint="eastAsia"/>
        </w:rPr>
        <w:t>中国残疾人事业五年工作纲要（</w:t>
      </w:r>
      <w:r>
        <w:t>1988-1992年</w:t>
      </w:r>
      <w:r>
        <w:rPr>
          <w:rFonts w:hint="eastAsia"/>
        </w:rPr>
        <w:t>）</w:t>
      </w:r>
    </w:p>
    <w:p w14:paraId="52CB5954" w14:textId="77777777" w:rsidR="00D80AD9" w:rsidRDefault="00D80AD9" w:rsidP="00D80AD9">
      <w:r>
        <w:rPr>
          <w:rFonts w:hint="eastAsia"/>
        </w:rPr>
        <w:t>1990年《中华人民共和国残疾人保障法》</w:t>
      </w:r>
    </w:p>
    <w:p w14:paraId="5E2ED7C9" w14:textId="77777777" w:rsidR="00D80AD9" w:rsidRDefault="00D80AD9" w:rsidP="00D80AD9">
      <w:r>
        <w:rPr>
          <w:rFonts w:hint="eastAsia"/>
        </w:rPr>
        <w:t>出台专门针对特殊教育的条例：</w:t>
      </w:r>
      <w:r>
        <w:t>1994年出台了《残疾人教育条例》</w:t>
      </w:r>
      <w:r>
        <w:rPr>
          <w:rFonts w:hint="eastAsia"/>
        </w:rPr>
        <w:t>，从对残疾儿童从学前教育、义务教育、职业教育、高中教育到高等教育等问题。包括残疾儿童的入学、教师及教师培养、物质条件保障、经费与处罚等都给出了明确的规定。</w:t>
      </w:r>
    </w:p>
    <w:p w14:paraId="461925EB" w14:textId="77777777" w:rsidR="00D80AD9" w:rsidRDefault="00D80AD9" w:rsidP="00D80AD9">
      <w:r>
        <w:rPr>
          <w:rFonts w:hint="eastAsia"/>
        </w:rPr>
        <w:t>【</w:t>
      </w:r>
      <w:r w:rsidRPr="00B8529B">
        <w:rPr>
          <w:rFonts w:hint="eastAsia"/>
        </w:rPr>
        <w:t>内涵式发展</w:t>
      </w:r>
      <w:r>
        <w:rPr>
          <w:rFonts w:hint="eastAsia"/>
        </w:rPr>
        <w:t>】</w:t>
      </w:r>
    </w:p>
    <w:p w14:paraId="4DD0716D" w14:textId="77777777" w:rsidR="00D80AD9" w:rsidRDefault="00D80AD9" w:rsidP="00D80AD9">
      <w:r w:rsidRPr="00B8529B">
        <w:t>2012年,党的十八大报告中明确提出“支持特殊教育”,开启了我国特殊教育事业发展的历史新起点。</w:t>
      </w:r>
    </w:p>
    <w:p w14:paraId="509C4042" w14:textId="77777777" w:rsidR="00D80AD9" w:rsidRDefault="00D80AD9" w:rsidP="00D80AD9">
      <w:r w:rsidRPr="00B8529B">
        <w:t>1.建立了较为成熟的战略体系,进一步凸显特殊教育的战略地位</w:t>
      </w:r>
    </w:p>
    <w:p w14:paraId="1559FFC4" w14:textId="77777777" w:rsidR="00D80AD9" w:rsidRDefault="00D80AD9" w:rsidP="00D80AD9">
      <w:r>
        <w:t>2014年开始实施了特殊教育三期“提升计划”2017年党的十九大报告中提出“办好特殊教育”，并对提升特殊教育质量、促进内涵式发展提出了新要求</w:t>
      </w:r>
    </w:p>
    <w:p w14:paraId="38B5C93C" w14:textId="77777777" w:rsidR="00D80AD9" w:rsidRDefault="00D80AD9" w:rsidP="00D80AD9">
      <w:r>
        <w:t>2017年新修订的《残疾人教育条例》调整了残疾人教育的发展目标和理念</w:t>
      </w:r>
    </w:p>
    <w:p w14:paraId="30F5E421" w14:textId="77777777" w:rsidR="00D80AD9" w:rsidRDefault="00D80AD9" w:rsidP="00D80AD9">
      <w:r>
        <w:t>2018年，习近平总书记在全国教育大会上强调，建设社会主义现代化强国对教师队伍建设提出了新的更高的要求、特殊教育师资培养体系得以完善。</w:t>
      </w:r>
    </w:p>
    <w:p w14:paraId="643D9DF4" w14:textId="77777777" w:rsidR="00D80AD9" w:rsidRDefault="00D80AD9" w:rsidP="00D80AD9">
      <w:r>
        <w:t>2.全面推进</w:t>
      </w:r>
      <w:proofErr w:type="gramStart"/>
      <w:r>
        <w:t>全纳教育</w:t>
      </w:r>
      <w:proofErr w:type="gramEnd"/>
      <w:r>
        <w:t>(融合教育)，积极</w:t>
      </w:r>
      <w:proofErr w:type="gramStart"/>
      <w:r>
        <w:t>建构全纳</w:t>
      </w:r>
      <w:proofErr w:type="gramEnd"/>
      <w:r>
        <w:t>的特殊教育体系</w:t>
      </w:r>
    </w:p>
    <w:p w14:paraId="2AE17CEC" w14:textId="77777777" w:rsidR="00D80AD9" w:rsidRDefault="00D80AD9" w:rsidP="00D80AD9">
      <w:r>
        <w:t>一期“提升计划”中首次提出“全面推进全纳教育，使每一个残疾孩子都能接受合适的教育”，2016年将“基本普及残疾儿童少年义务教育”“积极发展非义务教育阶段特殊教育”</w:t>
      </w:r>
    </w:p>
    <w:p w14:paraId="27823710" w14:textId="77777777" w:rsidR="00D80AD9" w:rsidRDefault="00D80AD9" w:rsidP="00D80AD9">
      <w:r>
        <w:rPr>
          <w:rFonts w:hint="eastAsia"/>
        </w:rPr>
        <w:t>二期“提升计划”提出，</w:t>
      </w:r>
      <w:r>
        <w:t>2020年将“全面普及残疾儿童少年义务教育”“非义务教育阶段特殊教育规模显著扩大”</w:t>
      </w:r>
    </w:p>
    <w:p w14:paraId="498725AC" w14:textId="77777777" w:rsidR="00D80AD9" w:rsidRDefault="00D80AD9" w:rsidP="00D80AD9">
      <w:r>
        <w:t>2015年颁布</w:t>
      </w:r>
      <w:r>
        <w:rPr>
          <w:rFonts w:hint="eastAsia"/>
        </w:rPr>
        <w:t>《特殊教育教师专业标准</w:t>
      </w:r>
      <w:r>
        <w:t>(试行)》《国家手语和盲文规范化行动计划(2015-2020年)》</w:t>
      </w:r>
    </w:p>
    <w:p w14:paraId="60BD0E8D" w14:textId="77777777" w:rsidR="00D80AD9" w:rsidRDefault="00D80AD9" w:rsidP="00D80AD9">
      <w:r>
        <w:t>2016年颁布</w:t>
      </w:r>
      <w:proofErr w:type="gramStart"/>
      <w:r>
        <w:rPr>
          <w:rFonts w:hint="eastAsia"/>
        </w:rPr>
        <w:t>《</w:t>
      </w:r>
      <w:proofErr w:type="gramEnd"/>
      <w:r>
        <w:rPr>
          <w:rFonts w:hint="eastAsia"/>
        </w:rPr>
        <w:t>盲校、聋校、培智学校义务教育课程标准</w:t>
      </w:r>
      <w:r>
        <w:t>(2016年版))</w:t>
      </w:r>
      <w:proofErr w:type="gramStart"/>
      <w:r>
        <w:t>《</w:t>
      </w:r>
      <w:proofErr w:type="gramEnd"/>
      <w:r>
        <w:t>普通学校特殊教育资源教室建设指南</w:t>
      </w:r>
      <w:proofErr w:type="gramStart"/>
      <w:r>
        <w:t>》</w:t>
      </w:r>
      <w:proofErr w:type="gramEnd"/>
      <w:r>
        <w:t>《特殊教育专业认证标准》</w:t>
      </w:r>
    </w:p>
    <w:p w14:paraId="4FE4139C" w14:textId="77777777" w:rsidR="00D80AD9" w:rsidRDefault="00D80AD9" w:rsidP="00D80AD9">
      <w:r>
        <w:rPr>
          <w:rFonts w:hint="eastAsia"/>
        </w:rPr>
        <w:t>2022</w:t>
      </w:r>
      <w:r w:rsidRPr="00CB6629">
        <w:rPr>
          <w:rFonts w:hint="eastAsia"/>
        </w:rPr>
        <w:t>年颁布《特殊教育办学质量评价指南》</w:t>
      </w:r>
    </w:p>
    <w:p w14:paraId="7BD12015" w14:textId="77777777" w:rsidR="00D80AD9" w:rsidRDefault="00D80AD9" w:rsidP="00D80AD9">
      <w:r>
        <w:rPr>
          <w:rFonts w:hint="eastAsia"/>
        </w:rPr>
        <w:t>自党的十八大以来，特殊教育质量稳步提升、课程改革持续深化、教师队伍专业化水平不断提高</w:t>
      </w:r>
    </w:p>
    <w:p w14:paraId="20C8D2B9" w14:textId="77777777" w:rsidR="00D80AD9" w:rsidRPr="00BA64F9" w:rsidRDefault="00D80AD9" w:rsidP="00D80AD9">
      <w:pPr>
        <w:rPr>
          <w:b/>
          <w:bCs/>
        </w:rPr>
      </w:pPr>
      <w:r w:rsidRPr="00BA64F9">
        <w:rPr>
          <w:rFonts w:hint="eastAsia"/>
          <w:b/>
          <w:bCs/>
        </w:rPr>
        <w:t>（二）中国特殊教育的实践成效</w:t>
      </w:r>
    </w:p>
    <w:p w14:paraId="5348B7E1" w14:textId="77777777" w:rsidR="00D80AD9" w:rsidRDefault="00D80AD9" w:rsidP="00D80AD9">
      <w:r>
        <w:rPr>
          <w:rFonts w:hint="eastAsia"/>
        </w:rPr>
        <w:t>方面：普及水平、经费投入、教师队伍建设、质量提升</w:t>
      </w:r>
    </w:p>
    <w:p w14:paraId="27C3272E" w14:textId="77777777" w:rsidR="00D80AD9" w:rsidRDefault="00D80AD9" w:rsidP="00D80AD9">
      <w:r>
        <w:rPr>
          <w:rFonts w:hint="eastAsia"/>
        </w:rPr>
        <w:t>具体体现：</w:t>
      </w:r>
    </w:p>
    <w:p w14:paraId="04C2CD88" w14:textId="77777777" w:rsidR="00D80AD9" w:rsidRDefault="00D80AD9" w:rsidP="00D80AD9">
      <w:pPr>
        <w:ind w:firstLine="420"/>
      </w:pPr>
      <w:r>
        <w:t>1.特殊教育普及水平实现了较大发展</w:t>
      </w:r>
    </w:p>
    <w:p w14:paraId="40538843" w14:textId="77777777" w:rsidR="00D80AD9" w:rsidRDefault="00D80AD9" w:rsidP="00D80AD9">
      <w:pPr>
        <w:ind w:firstLine="420"/>
      </w:pPr>
      <w:r>
        <w:rPr>
          <w:rFonts w:hint="eastAsia"/>
        </w:rPr>
        <w:t>2.特殊教育的投入保障实现了较大增长</w:t>
      </w:r>
    </w:p>
    <w:p w14:paraId="5F9F5279" w14:textId="77777777" w:rsidR="00D80AD9" w:rsidRDefault="00D80AD9" w:rsidP="00D80AD9">
      <w:pPr>
        <w:ind w:firstLine="420"/>
      </w:pPr>
      <w:r>
        <w:rPr>
          <w:rFonts w:hint="eastAsia"/>
        </w:rPr>
        <w:t>3.特殊教育的教师队伍建设实现了较大突破</w:t>
      </w:r>
    </w:p>
    <w:p w14:paraId="7E2BC784" w14:textId="77777777" w:rsidR="00D80AD9" w:rsidRDefault="00D80AD9" w:rsidP="00D80AD9">
      <w:pPr>
        <w:ind w:firstLine="420"/>
      </w:pPr>
      <w:r>
        <w:rPr>
          <w:rFonts w:hint="eastAsia"/>
        </w:rPr>
        <w:t>4.特殊教育的质量实现了较大提升</w:t>
      </w:r>
    </w:p>
    <w:p w14:paraId="709211CE" w14:textId="77777777" w:rsidR="00D80AD9" w:rsidRPr="00BA64F9" w:rsidRDefault="00D80AD9" w:rsidP="00D80AD9">
      <w:pPr>
        <w:rPr>
          <w:b/>
          <w:bCs/>
        </w:rPr>
      </w:pPr>
      <w:r w:rsidRPr="00BA64F9">
        <w:rPr>
          <w:rFonts w:hint="eastAsia"/>
          <w:b/>
          <w:bCs/>
        </w:rPr>
        <w:t>（三）中国特殊教育改革与发展的特征</w:t>
      </w:r>
    </w:p>
    <w:p w14:paraId="2EC1F99B" w14:textId="77777777" w:rsidR="00D80AD9" w:rsidRDefault="00D80AD9" w:rsidP="00D80AD9">
      <w:r>
        <w:rPr>
          <w:rFonts w:hint="eastAsia"/>
        </w:rPr>
        <w:t>特征</w:t>
      </w:r>
      <w:proofErr w:type="gramStart"/>
      <w:r>
        <w:rPr>
          <w:rFonts w:hint="eastAsia"/>
        </w:rPr>
        <w:t>一</w:t>
      </w:r>
      <w:proofErr w:type="gramEnd"/>
      <w:r>
        <w:rPr>
          <w:rFonts w:hint="eastAsia"/>
        </w:rPr>
        <w:t>：坚持党的全面领导、坚持人民为中心，推动特殊教育的高质量发展</w:t>
      </w:r>
    </w:p>
    <w:p w14:paraId="62918D31" w14:textId="77777777" w:rsidR="00D80AD9" w:rsidRDefault="00D80AD9" w:rsidP="00D80AD9">
      <w:r>
        <w:rPr>
          <w:rFonts w:hint="eastAsia"/>
        </w:rPr>
        <w:t>探索和实践具有中国特色的特殊教育发展模式</w:t>
      </w:r>
    </w:p>
    <w:p w14:paraId="04E2817F" w14:textId="77777777" w:rsidR="00D80AD9" w:rsidRDefault="00D80AD9" w:rsidP="00D80AD9">
      <w:pPr>
        <w:ind w:firstLine="420"/>
      </w:pPr>
      <w:r>
        <w:t>1.依托义务教育的普及工作，提高特殊儿童的入学率，保证受教育机会平等。</w:t>
      </w:r>
    </w:p>
    <w:p w14:paraId="008E9FCF" w14:textId="77777777" w:rsidR="00D80AD9" w:rsidRDefault="00D80AD9" w:rsidP="00D80AD9">
      <w:pPr>
        <w:ind w:firstLine="420"/>
      </w:pPr>
      <w:r>
        <w:t>2.由义务教育逐渐向两端延伸。</w:t>
      </w:r>
    </w:p>
    <w:p w14:paraId="7A95844A" w14:textId="77777777" w:rsidR="00D80AD9" w:rsidRDefault="00D80AD9" w:rsidP="00D80AD9">
      <w:pPr>
        <w:ind w:left="420" w:firstLine="420"/>
      </w:pPr>
      <w:r>
        <w:rPr>
          <w:rFonts w:hint="eastAsia"/>
        </w:rPr>
        <w:t>向下早期筛查、学前特殊教育工作目前</w:t>
      </w:r>
      <w:proofErr w:type="gramStart"/>
      <w:r>
        <w:rPr>
          <w:rFonts w:hint="eastAsia"/>
        </w:rPr>
        <w:t>如火如茶</w:t>
      </w:r>
      <w:proofErr w:type="gramEnd"/>
      <w:r>
        <w:rPr>
          <w:rFonts w:hint="eastAsia"/>
        </w:rPr>
        <w:t>地开展、学前融合教育的发展也积累了一定的经验。</w:t>
      </w:r>
    </w:p>
    <w:p w14:paraId="5500FEA6" w14:textId="77777777" w:rsidR="00D80AD9" w:rsidRDefault="00D80AD9" w:rsidP="00D80AD9">
      <w:pPr>
        <w:ind w:left="420" w:firstLine="420"/>
      </w:pPr>
      <w:r>
        <w:rPr>
          <w:rFonts w:hint="eastAsia"/>
        </w:rPr>
        <w:t>向上残疾人高等教育、职业教育也经历从单一到多元的发展历程，这为特殊人群的就业与升学创造了更多的机会。</w:t>
      </w:r>
    </w:p>
    <w:p w14:paraId="2235FDC0" w14:textId="77777777" w:rsidR="00D80AD9" w:rsidRDefault="00D80AD9" w:rsidP="00D80AD9">
      <w:r>
        <w:rPr>
          <w:rFonts w:hint="eastAsia"/>
        </w:rPr>
        <w:t>特征二：以特殊教育学校为骨干</w:t>
      </w:r>
      <w:r>
        <w:t>,以随班就读为主体,以送教上门及远程教育为补充,形成具有中国特色的特殊教育发展格局。</w:t>
      </w:r>
    </w:p>
    <w:p w14:paraId="3C05BBA1" w14:textId="77777777" w:rsidR="00D80AD9" w:rsidRPr="00F44B79" w:rsidRDefault="00D80AD9" w:rsidP="00D80AD9">
      <w:pPr>
        <w:rPr>
          <w:b/>
          <w:bCs/>
          <w:color w:val="D86DCB" w:themeColor="accent5" w:themeTint="99"/>
          <w:sz w:val="32"/>
          <w:szCs w:val="32"/>
        </w:rPr>
      </w:pPr>
      <w:r w:rsidRPr="00F44B79">
        <w:rPr>
          <w:rFonts w:hint="eastAsia"/>
          <w:b/>
          <w:bCs/>
          <w:color w:val="D86DCB" w:themeColor="accent5" w:themeTint="99"/>
          <w:sz w:val="32"/>
          <w:szCs w:val="32"/>
        </w:rPr>
        <w:t>第七讲 民办教育</w:t>
      </w:r>
    </w:p>
    <w:p w14:paraId="42FBDBFD" w14:textId="77777777" w:rsidR="00D80AD9" w:rsidRDefault="00D80AD9" w:rsidP="00D80AD9">
      <w:r>
        <w:rPr>
          <w:rFonts w:hint="eastAsia"/>
        </w:rPr>
        <w:t>民办教育：</w:t>
      </w:r>
      <w:r w:rsidRPr="00BA64F9">
        <w:rPr>
          <w:rFonts w:hint="eastAsia"/>
        </w:rPr>
        <w:t>国家机构以外的社会组织或者个人，利用非国家财政性经费，而向社会举办学校及其他教育机构的教育活动</w:t>
      </w:r>
      <w:r>
        <w:rPr>
          <w:rFonts w:hint="eastAsia"/>
        </w:rPr>
        <w:t>。</w:t>
      </w:r>
    </w:p>
    <w:p w14:paraId="53336435" w14:textId="77777777" w:rsidR="00D80AD9" w:rsidRDefault="00D80AD9" w:rsidP="00D80AD9">
      <w:pPr>
        <w:rPr>
          <w:b/>
          <w:bCs/>
        </w:rPr>
      </w:pPr>
      <w:r w:rsidRPr="00BA64F9">
        <w:rPr>
          <w:b/>
          <w:bCs/>
          <w:noProof/>
        </w:rPr>
        <w:drawing>
          <wp:inline distT="0" distB="0" distL="0" distR="0" wp14:anchorId="71B675C6" wp14:editId="7FD12051">
            <wp:extent cx="5273317" cy="2605776"/>
            <wp:effectExtent l="0" t="0" r="0" b="0"/>
            <wp:docPr id="1711438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38403" name=""/>
                    <pic:cNvPicPr/>
                  </pic:nvPicPr>
                  <pic:blipFill rotWithShape="1">
                    <a:blip r:embed="rId13"/>
                    <a:srcRect t="8767" b="4771"/>
                    <a:stretch/>
                  </pic:blipFill>
                  <pic:spPr bwMode="auto">
                    <a:xfrm>
                      <a:off x="0" y="0"/>
                      <a:ext cx="5274310" cy="2606267"/>
                    </a:xfrm>
                    <a:prstGeom prst="rect">
                      <a:avLst/>
                    </a:prstGeom>
                    <a:ln>
                      <a:noFill/>
                    </a:ln>
                    <a:extLst>
                      <a:ext uri="{53640926-AAD7-44D8-BBD7-CCE9431645EC}">
                        <a14:shadowObscured xmlns:a14="http://schemas.microsoft.com/office/drawing/2010/main"/>
                      </a:ext>
                    </a:extLst>
                  </pic:spPr>
                </pic:pic>
              </a:graphicData>
            </a:graphic>
          </wp:inline>
        </w:drawing>
      </w:r>
    </w:p>
    <w:p w14:paraId="75982349" w14:textId="77777777" w:rsidR="00D80AD9" w:rsidRDefault="00D80AD9" w:rsidP="00D80AD9">
      <w:pPr>
        <w:rPr>
          <w:b/>
          <w:bCs/>
        </w:rPr>
      </w:pPr>
      <w:r>
        <w:rPr>
          <w:rFonts w:hint="eastAsia"/>
          <w:b/>
          <w:bCs/>
        </w:rPr>
        <w:t>一、我国民办教育的改革发展历程</w:t>
      </w:r>
    </w:p>
    <w:p w14:paraId="688EA625" w14:textId="77777777" w:rsidR="00D80AD9" w:rsidRDefault="00D80AD9" w:rsidP="00D80AD9">
      <w:pPr>
        <w:rPr>
          <w:b/>
          <w:bCs/>
        </w:rPr>
      </w:pPr>
      <w:r>
        <w:rPr>
          <w:rFonts w:hint="eastAsia"/>
          <w:b/>
          <w:bCs/>
        </w:rPr>
        <w:t>（一）我国古代私学</w:t>
      </w:r>
    </w:p>
    <w:p w14:paraId="4388D8BF" w14:textId="77777777" w:rsidR="00D80AD9" w:rsidRDefault="00D80AD9" w:rsidP="00D80AD9">
      <w:r>
        <w:rPr>
          <w:rFonts w:hint="eastAsia"/>
        </w:rPr>
        <w:t>发端于2600余年前的春秋中叶</w:t>
      </w:r>
    </w:p>
    <w:p w14:paraId="73EFE22A" w14:textId="77777777" w:rsidR="00D80AD9" w:rsidRDefault="00D80AD9" w:rsidP="00D80AD9">
      <w:r>
        <w:rPr>
          <w:rFonts w:hint="eastAsia"/>
        </w:rPr>
        <w:t>夏商周时期</w:t>
      </w:r>
      <w:r>
        <w:t>--被贵族所垄断,各级官府所掌握</w:t>
      </w:r>
    </w:p>
    <w:p w14:paraId="54C449BC" w14:textId="77777777" w:rsidR="00D80AD9" w:rsidRDefault="00D80AD9" w:rsidP="00D80AD9">
      <w:r>
        <w:rPr>
          <w:rFonts w:hint="eastAsia"/>
        </w:rPr>
        <w:t>春秋时期</w:t>
      </w:r>
      <w:r>
        <w:t>--打破文化垄断,“私学”开始出现</w:t>
      </w:r>
    </w:p>
    <w:p w14:paraId="094DA178" w14:textId="77777777" w:rsidR="00D80AD9" w:rsidRDefault="00D80AD9" w:rsidP="00D80AD9">
      <w:r>
        <w:rPr>
          <w:rFonts w:hint="eastAsia"/>
        </w:rPr>
        <w:t>春秋时期，私学取代官学，是教育史上一次历史性变革（儒家孔子、墨家墨子、道家老子、法家韩非子）例子：1）孔子设坛讲学2）</w:t>
      </w:r>
      <w:proofErr w:type="gramStart"/>
      <w:r>
        <w:rPr>
          <w:rFonts w:hint="eastAsia"/>
        </w:rPr>
        <w:t>稷</w:t>
      </w:r>
      <w:proofErr w:type="gramEnd"/>
      <w:r>
        <w:rPr>
          <w:rFonts w:hint="eastAsia"/>
        </w:rPr>
        <w:t>下学宫：</w:t>
      </w:r>
      <w:r w:rsidRPr="00705E29">
        <w:rPr>
          <w:rFonts w:hint="eastAsia"/>
        </w:rPr>
        <w:t>是一所官方举办、各家学派主持的特殊形式的学校</w:t>
      </w:r>
      <w:r>
        <w:rPr>
          <w:rFonts w:hint="eastAsia"/>
        </w:rPr>
        <w:t>；</w:t>
      </w:r>
      <w:r w:rsidRPr="00705E29">
        <w:rPr>
          <w:rFonts w:hint="eastAsia"/>
        </w:rPr>
        <w:t>集讲学、著述、育才活动为一体，兼有咨询作用</w:t>
      </w:r>
      <w:r>
        <w:rPr>
          <w:rFonts w:hint="eastAsia"/>
        </w:rPr>
        <w:t>；</w:t>
      </w:r>
      <w:r w:rsidRPr="00705E29">
        <w:rPr>
          <w:rFonts w:hint="eastAsia"/>
        </w:rPr>
        <w:t>是当时闻名于各国的文化、教育、学术中心</w:t>
      </w:r>
    </w:p>
    <w:p w14:paraId="023828DA" w14:textId="77777777" w:rsidR="00D80AD9" w:rsidRDefault="00D80AD9" w:rsidP="00D80AD9">
      <w:proofErr w:type="gramStart"/>
      <w:r>
        <w:rPr>
          <w:rFonts w:hint="eastAsia"/>
        </w:rPr>
        <w:t>秦亡汉兴</w:t>
      </w:r>
      <w:proofErr w:type="gramEnd"/>
      <w:r>
        <w:rPr>
          <w:rFonts w:hint="eastAsia"/>
        </w:rPr>
        <w:t>，朝代更迭之后：</w:t>
      </w:r>
    </w:p>
    <w:p w14:paraId="3F83E5C6" w14:textId="77777777" w:rsidR="00D80AD9" w:rsidRDefault="00D80AD9" w:rsidP="00D80AD9">
      <w:pPr>
        <w:ind w:firstLine="420"/>
      </w:pPr>
      <w:r>
        <w:rPr>
          <w:rFonts w:hint="eastAsia"/>
        </w:rPr>
        <w:t>汉朝解除了对私学的禁令</w:t>
      </w:r>
    </w:p>
    <w:p w14:paraId="4212A7B6" w14:textId="77777777" w:rsidR="00D80AD9" w:rsidRDefault="00D80AD9" w:rsidP="00D80AD9">
      <w:pPr>
        <w:ind w:firstLine="420"/>
      </w:pPr>
      <w:r>
        <w:rPr>
          <w:rFonts w:hint="eastAsia"/>
        </w:rPr>
        <w:t>私学承担了培养人才、传播文化、发展学术的任务</w:t>
      </w:r>
    </w:p>
    <w:p w14:paraId="60B8C63C" w14:textId="77777777" w:rsidR="00D80AD9" w:rsidRPr="00705E29" w:rsidRDefault="00D80AD9" w:rsidP="00D80AD9">
      <w:pPr>
        <w:ind w:firstLine="420"/>
      </w:pPr>
      <w:r>
        <w:rPr>
          <w:rFonts w:hint="eastAsia"/>
        </w:rPr>
        <w:t>私学在政策鼓励下，得到了恢复发展</w:t>
      </w:r>
    </w:p>
    <w:p w14:paraId="2B99D2D3" w14:textId="77777777" w:rsidR="00D80AD9" w:rsidRDefault="00D80AD9" w:rsidP="00D80AD9">
      <w:r>
        <w:rPr>
          <w:rFonts w:hint="eastAsia"/>
        </w:rPr>
        <w:t>魏晋南北朝时期：</w:t>
      </w:r>
    </w:p>
    <w:p w14:paraId="4739B920" w14:textId="77777777" w:rsidR="00D80AD9" w:rsidRDefault="00D80AD9" w:rsidP="00D80AD9">
      <w:pPr>
        <w:ind w:firstLine="420"/>
      </w:pPr>
      <w:r>
        <w:rPr>
          <w:rFonts w:hint="eastAsia"/>
        </w:rPr>
        <w:t>官学出现了衰颓现象</w:t>
      </w:r>
    </w:p>
    <w:p w14:paraId="0C7FDD9D" w14:textId="77777777" w:rsidR="00D80AD9" w:rsidRDefault="00D80AD9" w:rsidP="00D80AD9">
      <w:pPr>
        <w:ind w:firstLine="420"/>
      </w:pPr>
      <w:r>
        <w:rPr>
          <w:rFonts w:hint="eastAsia"/>
        </w:rPr>
        <w:t>私学在这个时期有了新发展</w:t>
      </w:r>
    </w:p>
    <w:p w14:paraId="20659379" w14:textId="77777777" w:rsidR="00D80AD9" w:rsidRDefault="00D80AD9" w:rsidP="00D80AD9">
      <w:pPr>
        <w:ind w:firstLine="420"/>
      </w:pPr>
      <w:r>
        <w:rPr>
          <w:rFonts w:hint="eastAsia"/>
        </w:rPr>
        <w:t>开始讲授玄学、佛学、道教、科技常识等内容</w:t>
      </w:r>
    </w:p>
    <w:p w14:paraId="73D74EB6" w14:textId="77777777" w:rsidR="00D80AD9" w:rsidRDefault="00D80AD9" w:rsidP="00D80AD9">
      <w:r>
        <w:rPr>
          <w:rFonts w:hint="eastAsia"/>
        </w:rPr>
        <w:t>隋唐时期：</w:t>
      </w:r>
    </w:p>
    <w:p w14:paraId="25F3A071" w14:textId="77777777" w:rsidR="00D80AD9" w:rsidRDefault="00D80AD9" w:rsidP="00D80AD9">
      <w:pPr>
        <w:ind w:firstLine="420"/>
      </w:pPr>
      <w:r>
        <w:rPr>
          <w:rFonts w:hint="eastAsia"/>
        </w:rPr>
        <w:t>官学教育制度逐渐完备</w:t>
      </w:r>
    </w:p>
    <w:p w14:paraId="0E5EE080" w14:textId="77777777" w:rsidR="00D80AD9" w:rsidRDefault="00D80AD9" w:rsidP="00D80AD9">
      <w:pPr>
        <w:ind w:firstLine="420"/>
      </w:pPr>
      <w:r>
        <w:rPr>
          <w:rFonts w:hint="eastAsia"/>
        </w:rPr>
        <w:t>私学和家学作为当时早期教育的主要形式，得到充分发展许多名流学老在居官理政的同时，</w:t>
      </w:r>
      <w:proofErr w:type="gramStart"/>
      <w:r>
        <w:rPr>
          <w:rFonts w:hint="eastAsia"/>
        </w:rPr>
        <w:t>也招徒讲学</w:t>
      </w:r>
      <w:proofErr w:type="gramEnd"/>
      <w:r>
        <w:rPr>
          <w:rFonts w:hint="eastAsia"/>
        </w:rPr>
        <w:t>，从事教育活动</w:t>
      </w:r>
    </w:p>
    <w:p w14:paraId="68D752FB" w14:textId="77777777" w:rsidR="00D80AD9" w:rsidRDefault="00D80AD9" w:rsidP="00D80AD9">
      <w:r>
        <w:rPr>
          <w:rFonts w:hint="eastAsia"/>
        </w:rPr>
        <w:t>宋元时期：</w:t>
      </w:r>
    </w:p>
    <w:p w14:paraId="27976823" w14:textId="77777777" w:rsidR="00D80AD9" w:rsidRDefault="00D80AD9" w:rsidP="00D80AD9">
      <w:pPr>
        <w:ind w:firstLine="420"/>
      </w:pPr>
      <w:r>
        <w:rPr>
          <w:rFonts w:hint="eastAsia"/>
        </w:rPr>
        <w:t>建立起了完备的官学教育体系书院成为私学发展的一种特殊形式</w:t>
      </w:r>
    </w:p>
    <w:p w14:paraId="7682D157" w14:textId="77777777" w:rsidR="00D80AD9" w:rsidRDefault="00D80AD9" w:rsidP="00D80AD9">
      <w:pPr>
        <w:ind w:firstLine="420"/>
      </w:pPr>
      <w:r>
        <w:rPr>
          <w:rFonts w:hint="eastAsia"/>
        </w:rPr>
        <w:t>书院：由政府设立：</w:t>
      </w:r>
      <w:r>
        <w:t>用于收藏、校勘和整理图书资料的机构</w:t>
      </w:r>
    </w:p>
    <w:p w14:paraId="13A5F384" w14:textId="77777777" w:rsidR="00D80AD9" w:rsidRPr="00BA64F9" w:rsidRDefault="00D80AD9" w:rsidP="00D80AD9">
      <w:pPr>
        <w:ind w:left="840"/>
      </w:pPr>
      <w:r>
        <w:rPr>
          <w:rFonts w:hint="eastAsia"/>
        </w:rPr>
        <w:t>由民间设立：</w:t>
      </w:r>
      <w:r>
        <w:t>主要供个人读书治学、授徒讲学的地方</w:t>
      </w:r>
    </w:p>
    <w:p w14:paraId="607BBAA2" w14:textId="77777777" w:rsidR="00D80AD9" w:rsidRDefault="00D80AD9" w:rsidP="00D80AD9">
      <w:pPr>
        <w:ind w:firstLine="420"/>
        <w:rPr>
          <w:b/>
          <w:bCs/>
        </w:rPr>
      </w:pPr>
      <w:r>
        <w:rPr>
          <w:rFonts w:hint="eastAsia"/>
          <w:b/>
          <w:bCs/>
        </w:rPr>
        <w:t>（二）近代民办教育</w:t>
      </w:r>
    </w:p>
    <w:p w14:paraId="05B3D516" w14:textId="77777777" w:rsidR="00D80AD9" w:rsidRDefault="00D80AD9" w:rsidP="00D80AD9">
      <w:r w:rsidRPr="004D0B80">
        <w:rPr>
          <w:rFonts w:hint="eastAsia"/>
        </w:rPr>
        <w:t>西方教育传入进来</w:t>
      </w:r>
      <w:r w:rsidRPr="004D0B80">
        <w:t>,中国教育开始由传统教育向近代教育转型</w:t>
      </w:r>
    </w:p>
    <w:p w14:paraId="5F02669C" w14:textId="77777777" w:rsidR="00D80AD9" w:rsidRDefault="00D80AD9" w:rsidP="00D80AD9">
      <w:r>
        <w:rPr>
          <w:rFonts w:hint="eastAsia"/>
        </w:rPr>
        <w:t>“</w:t>
      </w:r>
      <w:r w:rsidRPr="004D0B80">
        <w:t>废科举</w:t>
      </w:r>
      <w:r>
        <w:rPr>
          <w:rFonts w:hint="eastAsia"/>
        </w:rPr>
        <w:t>，</w:t>
      </w:r>
      <w:r w:rsidRPr="004D0B80">
        <w:t>兴学校</w:t>
      </w:r>
      <w:r>
        <w:rPr>
          <w:rFonts w:hint="eastAsia"/>
        </w:rPr>
        <w:t>”</w:t>
      </w:r>
      <w:r w:rsidRPr="004D0B80">
        <w:t>是中国近代教育兴起的一个标志</w:t>
      </w:r>
    </w:p>
    <w:p w14:paraId="7A2762A8" w14:textId="77777777" w:rsidR="00D80AD9" w:rsidRPr="004D0B80" w:rsidRDefault="00D80AD9" w:rsidP="00D80AD9">
      <w:r>
        <w:rPr>
          <w:rFonts w:hint="eastAsia"/>
        </w:rPr>
        <w:t>近代民办教育的形式：1）</w:t>
      </w:r>
      <w:r>
        <w:t>传统书院、私塾等旧式的私学机构</w:t>
      </w:r>
      <w:r>
        <w:rPr>
          <w:rFonts w:hint="eastAsia"/>
        </w:rPr>
        <w:t>2）由</w:t>
      </w:r>
      <w:r>
        <w:t>官僚、商人自办的新式学堂</w:t>
      </w:r>
    </w:p>
    <w:p w14:paraId="5400CE20" w14:textId="77777777" w:rsidR="00D80AD9" w:rsidRDefault="00D80AD9" w:rsidP="00D80AD9">
      <w:pPr>
        <w:rPr>
          <w:b/>
          <w:bCs/>
        </w:rPr>
      </w:pPr>
      <w:r>
        <w:rPr>
          <w:rFonts w:hint="eastAsia"/>
          <w:b/>
          <w:bCs/>
        </w:rPr>
        <w:t>（三）新中国成立后的民办教育</w:t>
      </w:r>
    </w:p>
    <w:p w14:paraId="3DF08EA5" w14:textId="77777777" w:rsidR="00D80AD9" w:rsidRDefault="00D80AD9" w:rsidP="00D80AD9">
      <w:r w:rsidRPr="004D0B80">
        <w:rPr>
          <w:rFonts w:hint="eastAsia"/>
        </w:rPr>
        <w:t>“积极维持，逐步改造，重点补助”</w:t>
      </w:r>
    </w:p>
    <w:p w14:paraId="509D34CB" w14:textId="77777777" w:rsidR="00D80AD9" w:rsidRDefault="00D80AD9" w:rsidP="00D80AD9">
      <w:r w:rsidRPr="004D0B80">
        <w:t>1.1978年到1992年，民办教育迎来恢复起步期</w:t>
      </w:r>
    </w:p>
    <w:p w14:paraId="39FF3C51" w14:textId="77777777" w:rsidR="00D80AD9" w:rsidRDefault="00D80AD9" w:rsidP="00D80AD9">
      <w:r>
        <w:rPr>
          <w:rFonts w:hint="eastAsia"/>
        </w:rPr>
        <w:t>2.1993年到2002年，民办教育进入快速发展期</w:t>
      </w:r>
    </w:p>
    <w:p w14:paraId="0FB9D0D6" w14:textId="77777777" w:rsidR="00D80AD9" w:rsidRDefault="00D80AD9" w:rsidP="00D80AD9">
      <w:r>
        <w:rPr>
          <w:rFonts w:hint="eastAsia"/>
        </w:rPr>
        <w:t>3.2003年到2016年，民办教育进入规范发展期</w:t>
      </w:r>
    </w:p>
    <w:p w14:paraId="668D5A50" w14:textId="77777777" w:rsidR="00D80AD9" w:rsidRDefault="00D80AD9" w:rsidP="00D80AD9">
      <w:r>
        <w:rPr>
          <w:rFonts w:hint="eastAsia"/>
        </w:rPr>
        <w:t>4.2017年至今，民办教育进入了内涵式发展期</w:t>
      </w:r>
    </w:p>
    <w:p w14:paraId="57CE8E38" w14:textId="77777777" w:rsidR="00D80AD9" w:rsidRDefault="00D80AD9" w:rsidP="00D80AD9">
      <w:r>
        <w:rPr>
          <w:rFonts w:hint="eastAsia"/>
        </w:rPr>
        <w:t>民办教育发展历程的时代特征：</w:t>
      </w:r>
    </w:p>
    <w:p w14:paraId="2A32EE69" w14:textId="77777777" w:rsidR="00D80AD9" w:rsidRDefault="00D80AD9" w:rsidP="00D80AD9">
      <w:pPr>
        <w:ind w:firstLine="420"/>
      </w:pPr>
      <w:r>
        <w:t>1.坚持教育公益属性的办学方向</w:t>
      </w:r>
    </w:p>
    <w:p w14:paraId="7EF0F37A" w14:textId="77777777" w:rsidR="00D80AD9" w:rsidRDefault="00D80AD9" w:rsidP="00D80AD9">
      <w:pPr>
        <w:ind w:firstLine="420"/>
      </w:pPr>
      <w:r>
        <w:t>2.教育资源配置灵活</w:t>
      </w:r>
    </w:p>
    <w:p w14:paraId="7CB99E81" w14:textId="77777777" w:rsidR="00D80AD9" w:rsidRDefault="00D80AD9" w:rsidP="00D80AD9">
      <w:pPr>
        <w:ind w:firstLine="420"/>
      </w:pPr>
      <w:r>
        <w:t>3.制度体系日益完善</w:t>
      </w:r>
    </w:p>
    <w:p w14:paraId="7802BF8F" w14:textId="77777777" w:rsidR="00D80AD9" w:rsidRDefault="00D80AD9" w:rsidP="00D80AD9">
      <w:pPr>
        <w:ind w:firstLine="420"/>
      </w:pPr>
      <w:r>
        <w:t>4.合法权益保障有效</w:t>
      </w:r>
    </w:p>
    <w:p w14:paraId="1C7BC52A" w14:textId="77777777" w:rsidR="00D80AD9" w:rsidRDefault="00D80AD9" w:rsidP="00D80AD9">
      <w:pPr>
        <w:ind w:firstLine="420"/>
      </w:pPr>
      <w:r>
        <w:t>5.坚持依法改革创新</w:t>
      </w:r>
    </w:p>
    <w:p w14:paraId="5347AB9B" w14:textId="77777777" w:rsidR="00D80AD9" w:rsidRDefault="00D80AD9" w:rsidP="00D80AD9">
      <w:r>
        <w:rPr>
          <w:rFonts w:hint="eastAsia"/>
        </w:rPr>
        <w:t>民办教育的价值和贡献：</w:t>
      </w:r>
    </w:p>
    <w:p w14:paraId="7F8F40DB" w14:textId="77777777" w:rsidR="00D80AD9" w:rsidRDefault="00D80AD9" w:rsidP="00D80AD9">
      <w:pPr>
        <w:ind w:left="420"/>
      </w:pPr>
      <w:r>
        <w:rPr>
          <w:rFonts w:hint="eastAsia"/>
        </w:rPr>
        <w:t>1.增加了教育服务供给机会</w:t>
      </w:r>
    </w:p>
    <w:p w14:paraId="35B812D0" w14:textId="77777777" w:rsidR="00D80AD9" w:rsidRDefault="00D80AD9" w:rsidP="00D80AD9">
      <w:pPr>
        <w:ind w:firstLine="420"/>
      </w:pPr>
      <w:r>
        <w:rPr>
          <w:rFonts w:hint="eastAsia"/>
        </w:rPr>
        <w:t>2.节约了国家财政资金</w:t>
      </w:r>
    </w:p>
    <w:p w14:paraId="0324B8E2" w14:textId="3F4C820C" w:rsidR="00D80AD9" w:rsidRPr="00D80AD9" w:rsidRDefault="00D80AD9" w:rsidP="00D80AD9">
      <w:r>
        <w:rPr>
          <w:rFonts w:hint="eastAsia"/>
        </w:rPr>
        <w:t xml:space="preserve">7.2 </w:t>
      </w:r>
      <w:r w:rsidRPr="00D80AD9">
        <w:rPr>
          <w:rFonts w:hint="eastAsia"/>
        </w:rPr>
        <w:t>民办教育的分类管理改革</w:t>
      </w:r>
    </w:p>
    <w:p w14:paraId="32D55D24" w14:textId="77777777" w:rsidR="00D80AD9" w:rsidRPr="00D80AD9" w:rsidRDefault="00D80AD9" w:rsidP="00D80AD9">
      <w:r w:rsidRPr="00D80AD9">
        <w:rPr>
          <w:rFonts w:hint="eastAsia"/>
        </w:rPr>
        <w:t xml:space="preserve"> 投资办学</w:t>
      </w:r>
    </w:p>
    <w:p w14:paraId="3E62F9E9" w14:textId="77777777" w:rsidR="00D80AD9" w:rsidRPr="00D80AD9" w:rsidRDefault="00D80AD9" w:rsidP="00D80AD9">
      <w:r w:rsidRPr="00D80AD9">
        <w:rPr>
          <w:rFonts w:hint="eastAsia"/>
        </w:rPr>
        <w:t>问题：民办教育投资者能否获得利益</w:t>
      </w:r>
    </w:p>
    <w:p w14:paraId="761A233A" w14:textId="77777777" w:rsidR="00D80AD9" w:rsidRPr="00D80AD9" w:rsidRDefault="00D80AD9" w:rsidP="00D80AD9">
      <w:r w:rsidRPr="00D80AD9">
        <w:rPr>
          <w:rFonts w:hint="eastAsia"/>
        </w:rPr>
        <w:t>《民办教育促进法》的合理回报制度：“民办学校在扣除办学成本、预留发展基金以及按照国家有关规定提取其他的必须费用后期，出自人可以从办学介于中取得合理回报。取得合理回报的具体办法有国务院规定”</w:t>
      </w:r>
    </w:p>
    <w:p w14:paraId="63C66220" w14:textId="77777777" w:rsidR="00D80AD9" w:rsidRPr="00D80AD9" w:rsidRDefault="00D80AD9" w:rsidP="00D80AD9">
      <w:pPr>
        <w:numPr>
          <w:ilvl w:val="0"/>
          <w:numId w:val="9"/>
        </w:numPr>
      </w:pPr>
      <w:r w:rsidRPr="00D80AD9">
        <w:rPr>
          <w:rFonts w:hint="eastAsia"/>
        </w:rPr>
        <w:t>为什么实行分类管理的制度设计</w:t>
      </w:r>
    </w:p>
    <w:p w14:paraId="4CAF61C8" w14:textId="77777777" w:rsidR="00D80AD9" w:rsidRPr="00D80AD9" w:rsidRDefault="00D80AD9" w:rsidP="00D80AD9">
      <w:pPr>
        <w:numPr>
          <w:ilvl w:val="0"/>
          <w:numId w:val="10"/>
        </w:numPr>
        <w:tabs>
          <w:tab w:val="clear" w:pos="312"/>
        </w:tabs>
      </w:pPr>
      <w:r w:rsidRPr="00D80AD9">
        <w:rPr>
          <w:rFonts w:hint="eastAsia"/>
        </w:rPr>
        <w:t xml:space="preserve">明确民办学校法人属性、实行法人分类管理的需要 </w:t>
      </w:r>
    </w:p>
    <w:p w14:paraId="7F470EAB" w14:textId="77777777" w:rsidR="00D80AD9" w:rsidRPr="00D80AD9" w:rsidRDefault="00D80AD9" w:rsidP="00D80AD9">
      <w:pPr>
        <w:numPr>
          <w:ilvl w:val="0"/>
          <w:numId w:val="10"/>
        </w:numPr>
        <w:tabs>
          <w:tab w:val="clear" w:pos="312"/>
        </w:tabs>
      </w:pPr>
      <w:r w:rsidRPr="00D80AD9">
        <w:rPr>
          <w:rFonts w:hint="eastAsia"/>
        </w:rPr>
        <w:t>落实国家对民办扶持政策的需要</w:t>
      </w:r>
    </w:p>
    <w:p w14:paraId="640AAE3B" w14:textId="77777777" w:rsidR="00D80AD9" w:rsidRPr="00D80AD9" w:rsidRDefault="00D80AD9" w:rsidP="00D80AD9">
      <w:pPr>
        <w:numPr>
          <w:ilvl w:val="0"/>
          <w:numId w:val="10"/>
        </w:numPr>
        <w:tabs>
          <w:tab w:val="clear" w:pos="312"/>
        </w:tabs>
      </w:pPr>
      <w:r w:rsidRPr="00D80AD9">
        <w:rPr>
          <w:rFonts w:hint="eastAsia"/>
        </w:rPr>
        <w:t>有利于民办学校的规范管理</w:t>
      </w:r>
    </w:p>
    <w:p w14:paraId="08CAEDDF" w14:textId="77777777" w:rsidR="00D80AD9" w:rsidRPr="00D80AD9" w:rsidRDefault="00D80AD9" w:rsidP="00D80AD9">
      <w:pPr>
        <w:numPr>
          <w:ilvl w:val="0"/>
          <w:numId w:val="9"/>
        </w:numPr>
      </w:pPr>
      <w:r w:rsidRPr="00D80AD9">
        <w:rPr>
          <w:rFonts w:hint="eastAsia"/>
        </w:rPr>
        <w:t xml:space="preserve">如何实行民办学校分类管理 </w:t>
      </w:r>
    </w:p>
    <w:p w14:paraId="6C142EB8" w14:textId="77777777" w:rsidR="00D80AD9" w:rsidRPr="00D80AD9" w:rsidRDefault="00D80AD9" w:rsidP="00D80AD9">
      <w:r w:rsidRPr="00D80AD9">
        <w:rPr>
          <w:rFonts w:hint="eastAsia"/>
        </w:rPr>
        <w:t>2010年《教育规划纲要》，国务院引发了“民办教育30条”，标志着对民办教育分类管理、差异化扶持的重大改革开始推行。</w:t>
      </w:r>
    </w:p>
    <w:p w14:paraId="5D513736" w14:textId="77777777" w:rsidR="00D80AD9" w:rsidRPr="00D80AD9" w:rsidRDefault="00D80AD9" w:rsidP="00D80AD9">
      <w:pPr>
        <w:numPr>
          <w:ilvl w:val="0"/>
          <w:numId w:val="11"/>
        </w:numPr>
        <w:tabs>
          <w:tab w:val="clear" w:pos="312"/>
        </w:tabs>
      </w:pPr>
      <w:r w:rsidRPr="00D80AD9">
        <w:rPr>
          <w:rFonts w:hint="eastAsia"/>
        </w:rPr>
        <w:t>如何做好分类登记</w:t>
      </w:r>
    </w:p>
    <w:p w14:paraId="0FC001E4" w14:textId="77777777" w:rsidR="00D80AD9" w:rsidRPr="00D80AD9" w:rsidRDefault="00D80AD9" w:rsidP="00D80AD9">
      <w:r w:rsidRPr="00D80AD9">
        <w:rPr>
          <w:rFonts w:hint="eastAsia"/>
        </w:rPr>
        <w:t>解决到哪里登记、如何登记的问题：新《民办教育促进法》、民办教育30条、登记细则</w:t>
      </w:r>
    </w:p>
    <w:p w14:paraId="54153130" w14:textId="77777777" w:rsidR="00D80AD9" w:rsidRPr="00D80AD9" w:rsidRDefault="00D80AD9" w:rsidP="00D80AD9">
      <w:pPr>
        <w:numPr>
          <w:ilvl w:val="0"/>
          <w:numId w:val="11"/>
        </w:numPr>
        <w:tabs>
          <w:tab w:val="clear" w:pos="312"/>
        </w:tabs>
      </w:pPr>
      <w:r w:rsidRPr="00D80AD9">
        <w:rPr>
          <w:rFonts w:hint="eastAsia"/>
        </w:rPr>
        <w:t>如何建立差别化扶持政策体系</w:t>
      </w:r>
    </w:p>
    <w:p w14:paraId="4C0CE277" w14:textId="77777777" w:rsidR="00D80AD9" w:rsidRPr="00D80AD9" w:rsidRDefault="00D80AD9" w:rsidP="00D80AD9">
      <w:r w:rsidRPr="00D80AD9">
        <w:rPr>
          <w:rFonts w:hint="eastAsia"/>
        </w:rPr>
        <w:t>财政扶持政策、税费优惠政策</w:t>
      </w:r>
    </w:p>
    <w:p w14:paraId="2558DBE1" w14:textId="77777777" w:rsidR="00D80AD9" w:rsidRPr="00D80AD9" w:rsidRDefault="00D80AD9" w:rsidP="00D80AD9">
      <w:pPr>
        <w:numPr>
          <w:ilvl w:val="0"/>
          <w:numId w:val="11"/>
        </w:numPr>
        <w:tabs>
          <w:tab w:val="clear" w:pos="312"/>
        </w:tabs>
      </w:pPr>
      <w:r w:rsidRPr="00D80AD9">
        <w:rPr>
          <w:rFonts w:hint="eastAsia"/>
        </w:rPr>
        <w:t>如何回应举办者合法权益诉求</w:t>
      </w:r>
    </w:p>
    <w:p w14:paraId="5CF808C0" w14:textId="77777777" w:rsidR="00D80AD9" w:rsidRPr="00D80AD9" w:rsidRDefault="00D80AD9" w:rsidP="00D80AD9">
      <w:r w:rsidRPr="00D80AD9">
        <w:rPr>
          <w:rFonts w:hint="eastAsia"/>
        </w:rPr>
        <w:t>财产权益举办者在学校终止时享有学校剩余价值的权益、出资者可以获得相应的补偿或者奖励</w:t>
      </w:r>
    </w:p>
    <w:p w14:paraId="32748890" w14:textId="77777777" w:rsidR="00D80AD9" w:rsidRPr="00D80AD9" w:rsidRDefault="00D80AD9" w:rsidP="00D80AD9">
      <w:r w:rsidRPr="00D80AD9">
        <w:rPr>
          <w:rFonts w:hint="eastAsia"/>
        </w:rPr>
        <w:t>非财产权益：选择权、决策权、管理权、知情权、监督权</w:t>
      </w:r>
    </w:p>
    <w:p w14:paraId="3BA7DBD9" w14:textId="77777777" w:rsidR="00D80AD9" w:rsidRPr="00D80AD9" w:rsidRDefault="00D80AD9" w:rsidP="00D80AD9">
      <w:pPr>
        <w:numPr>
          <w:ilvl w:val="0"/>
          <w:numId w:val="11"/>
        </w:numPr>
        <w:tabs>
          <w:tab w:val="clear" w:pos="312"/>
        </w:tabs>
      </w:pPr>
      <w:r w:rsidRPr="00D80AD9">
        <w:rPr>
          <w:rFonts w:hint="eastAsia"/>
        </w:rPr>
        <w:t>如何提高教育教学质量</w:t>
      </w:r>
    </w:p>
    <w:p w14:paraId="31A9DE03" w14:textId="77777777" w:rsidR="00D80AD9" w:rsidRPr="00D80AD9" w:rsidRDefault="00D80AD9" w:rsidP="00D80AD9">
      <w:r w:rsidRPr="00D80AD9">
        <w:rPr>
          <w:rFonts w:hint="eastAsia"/>
        </w:rPr>
        <w:t>明确民办学校办学定位、加强教师队伍建设</w:t>
      </w:r>
    </w:p>
    <w:p w14:paraId="5CB6EC2F" w14:textId="77777777" w:rsidR="00D80AD9" w:rsidRPr="00D80AD9" w:rsidRDefault="00D80AD9" w:rsidP="00D80AD9">
      <w:pPr>
        <w:numPr>
          <w:ilvl w:val="0"/>
          <w:numId w:val="11"/>
        </w:numPr>
        <w:tabs>
          <w:tab w:val="clear" w:pos="312"/>
        </w:tabs>
      </w:pPr>
      <w:r w:rsidRPr="00D80AD9">
        <w:rPr>
          <w:rFonts w:hint="eastAsia"/>
        </w:rPr>
        <w:t>如何落实办学自主权、法人财产权</w:t>
      </w:r>
    </w:p>
    <w:p w14:paraId="708FB1C5" w14:textId="77777777" w:rsidR="00D80AD9" w:rsidRPr="00D80AD9" w:rsidRDefault="00D80AD9" w:rsidP="00D80AD9">
      <w:r w:rsidRPr="00D80AD9">
        <w:rPr>
          <w:rFonts w:hint="eastAsia"/>
        </w:rPr>
        <w:t>招生自主权、专业设置权、明确法人财产权</w:t>
      </w:r>
    </w:p>
    <w:p w14:paraId="53A3C595" w14:textId="77777777" w:rsidR="00D80AD9" w:rsidRPr="00D80AD9" w:rsidRDefault="00D80AD9" w:rsidP="00D80AD9">
      <w:pPr>
        <w:numPr>
          <w:ilvl w:val="0"/>
          <w:numId w:val="11"/>
        </w:numPr>
        <w:tabs>
          <w:tab w:val="clear" w:pos="312"/>
        </w:tabs>
      </w:pPr>
      <w:r w:rsidRPr="00D80AD9">
        <w:rPr>
          <w:rFonts w:hint="eastAsia"/>
        </w:rPr>
        <w:t>如何建设现代学校制度</w:t>
      </w:r>
    </w:p>
    <w:p w14:paraId="4CDFB813" w14:textId="77777777" w:rsidR="00D80AD9" w:rsidRPr="00D80AD9" w:rsidRDefault="00D80AD9" w:rsidP="00D80AD9">
      <w:r w:rsidRPr="00D80AD9">
        <w:rPr>
          <w:rFonts w:hint="eastAsia"/>
        </w:rPr>
        <w:t>完善学校法人治理、健全资产管理和财产会计制度、规范民办学校办学行为</w:t>
      </w:r>
    </w:p>
    <w:p w14:paraId="3DA58DAA" w14:textId="77777777" w:rsidR="00D80AD9" w:rsidRPr="00D80AD9" w:rsidRDefault="00D80AD9" w:rsidP="00D80AD9">
      <w:pPr>
        <w:numPr>
          <w:ilvl w:val="0"/>
          <w:numId w:val="11"/>
        </w:numPr>
        <w:tabs>
          <w:tab w:val="clear" w:pos="312"/>
        </w:tabs>
      </w:pPr>
      <w:r w:rsidRPr="00D80AD9">
        <w:rPr>
          <w:rFonts w:hint="eastAsia"/>
        </w:rPr>
        <w:t>如何提高管理服务水平</w:t>
      </w:r>
    </w:p>
    <w:p w14:paraId="133887A8" w14:textId="77777777" w:rsidR="00D80AD9" w:rsidRPr="00D80AD9" w:rsidRDefault="00D80AD9" w:rsidP="00D80AD9">
      <w:r w:rsidRPr="00D80AD9">
        <w:rPr>
          <w:rFonts w:hint="eastAsia"/>
        </w:rPr>
        <w:t>建立健全权统筹协调机制、改进管理服务方式、充分发挥行业组织作用</w:t>
      </w:r>
    </w:p>
    <w:p w14:paraId="7AB8E3C9" w14:textId="77777777" w:rsidR="00D80AD9" w:rsidRPr="00D80AD9" w:rsidRDefault="00D80AD9" w:rsidP="00D80AD9">
      <w:pPr>
        <w:numPr>
          <w:ilvl w:val="0"/>
          <w:numId w:val="11"/>
        </w:numPr>
        <w:tabs>
          <w:tab w:val="clear" w:pos="312"/>
        </w:tabs>
      </w:pPr>
      <w:r w:rsidRPr="00D80AD9">
        <w:rPr>
          <w:rFonts w:hint="eastAsia"/>
        </w:rPr>
        <w:t>如何加强监督管理</w:t>
      </w:r>
    </w:p>
    <w:p w14:paraId="22079939" w14:textId="77777777" w:rsidR="00D80AD9" w:rsidRPr="00D80AD9" w:rsidRDefault="00D80AD9" w:rsidP="00D80AD9">
      <w:r w:rsidRPr="00D80AD9">
        <w:rPr>
          <w:rFonts w:hint="eastAsia"/>
        </w:rPr>
        <w:t>建立以信息互联共享为基础，以信息公式为手段，以信用监管为核心的监管制度</w:t>
      </w:r>
    </w:p>
    <w:p w14:paraId="188DD549" w14:textId="77777777" w:rsidR="00D80AD9" w:rsidRPr="00D80AD9" w:rsidRDefault="00D80AD9" w:rsidP="00D80AD9"/>
    <w:p w14:paraId="143C0021" w14:textId="44922689" w:rsidR="00D80AD9" w:rsidRPr="00D80AD9" w:rsidRDefault="00D80AD9" w:rsidP="00D80AD9">
      <w:r>
        <w:rPr>
          <w:rFonts w:hint="eastAsia"/>
        </w:rPr>
        <w:t xml:space="preserve">7.3 </w:t>
      </w:r>
      <w:r w:rsidRPr="00D80AD9">
        <w:rPr>
          <w:rFonts w:hint="eastAsia"/>
        </w:rPr>
        <w:t>引导规范民办教育发展的未来走向</w:t>
      </w:r>
    </w:p>
    <w:p w14:paraId="5CDDA4B7" w14:textId="77777777" w:rsidR="00D80AD9" w:rsidRPr="00D80AD9" w:rsidRDefault="00D80AD9" w:rsidP="00D80AD9">
      <w:pPr>
        <w:numPr>
          <w:ilvl w:val="0"/>
          <w:numId w:val="12"/>
        </w:numPr>
      </w:pPr>
      <w:r w:rsidRPr="00D80AD9">
        <w:rPr>
          <w:rFonts w:hint="eastAsia"/>
        </w:rPr>
        <w:t>方向保障</w:t>
      </w:r>
    </w:p>
    <w:p w14:paraId="3E04D932" w14:textId="77777777" w:rsidR="00D80AD9" w:rsidRPr="00D80AD9" w:rsidRDefault="00D80AD9" w:rsidP="00D80AD9">
      <w:r w:rsidRPr="00D80AD9">
        <w:rPr>
          <w:rFonts w:hint="eastAsia"/>
        </w:rPr>
        <w:t>要加强民办学校党建工作，保障正确的办学方向</w:t>
      </w:r>
    </w:p>
    <w:p w14:paraId="5B0D2F66" w14:textId="77777777" w:rsidR="00D80AD9" w:rsidRPr="00D80AD9" w:rsidRDefault="00D80AD9" w:rsidP="00D80AD9">
      <w:r w:rsidRPr="00D80AD9">
        <w:rPr>
          <w:rFonts w:hint="eastAsia"/>
        </w:rPr>
        <w:t>措施：</w:t>
      </w:r>
      <w:r w:rsidRPr="00D80AD9">
        <w:rPr>
          <w:rFonts w:hint="eastAsia"/>
        </w:rPr>
        <w:br/>
        <w:t>1.拧紧责任链条</w:t>
      </w:r>
    </w:p>
    <w:p w14:paraId="23E04CE6" w14:textId="77777777" w:rsidR="00D80AD9" w:rsidRPr="00D80AD9" w:rsidRDefault="00D80AD9" w:rsidP="00D80AD9">
      <w:pPr>
        <w:numPr>
          <w:ilvl w:val="0"/>
          <w:numId w:val="13"/>
        </w:numPr>
        <w:tabs>
          <w:tab w:val="clear" w:pos="312"/>
        </w:tabs>
      </w:pPr>
      <w:r w:rsidRPr="00D80AD9">
        <w:rPr>
          <w:rFonts w:hint="eastAsia"/>
        </w:rPr>
        <w:t>加强分类指导</w:t>
      </w:r>
    </w:p>
    <w:p w14:paraId="6EF2DC28" w14:textId="77777777" w:rsidR="00D80AD9" w:rsidRPr="00D80AD9" w:rsidRDefault="00D80AD9" w:rsidP="00D80AD9">
      <w:pPr>
        <w:numPr>
          <w:ilvl w:val="0"/>
          <w:numId w:val="13"/>
        </w:numPr>
        <w:tabs>
          <w:tab w:val="clear" w:pos="312"/>
        </w:tabs>
      </w:pPr>
      <w:r w:rsidRPr="00D80AD9">
        <w:rPr>
          <w:rFonts w:hint="eastAsia"/>
        </w:rPr>
        <w:t>加强保障制度</w:t>
      </w:r>
    </w:p>
    <w:p w14:paraId="75F4EB1B" w14:textId="77777777" w:rsidR="00D80AD9" w:rsidRPr="00D80AD9" w:rsidRDefault="00D80AD9" w:rsidP="00D80AD9">
      <w:pPr>
        <w:numPr>
          <w:ilvl w:val="0"/>
          <w:numId w:val="12"/>
        </w:numPr>
      </w:pPr>
      <w:r w:rsidRPr="00D80AD9">
        <w:rPr>
          <w:rFonts w:hint="eastAsia"/>
        </w:rPr>
        <w:t>改革预期</w:t>
      </w:r>
    </w:p>
    <w:p w14:paraId="4FEC5F52" w14:textId="77777777" w:rsidR="00D80AD9" w:rsidRPr="00D80AD9" w:rsidRDefault="00D80AD9" w:rsidP="00D80AD9">
      <w:r w:rsidRPr="00D80AD9">
        <w:rPr>
          <w:rFonts w:hint="eastAsia"/>
        </w:rPr>
        <w:t>积极正向引导民办教育发展预期，既要充满信心，也要正视问题</w:t>
      </w:r>
    </w:p>
    <w:p w14:paraId="3A11B803" w14:textId="77777777" w:rsidR="00D80AD9" w:rsidRPr="00D80AD9" w:rsidRDefault="00D80AD9" w:rsidP="00D80AD9">
      <w:r w:rsidRPr="00D80AD9">
        <w:rPr>
          <w:rFonts w:hint="eastAsia"/>
        </w:rPr>
        <w:t>措施：进一步积极正向引导</w:t>
      </w:r>
      <w:proofErr w:type="gramStart"/>
      <w:r w:rsidRPr="00D80AD9">
        <w:rPr>
          <w:rFonts w:hint="eastAsia"/>
        </w:rPr>
        <w:t>模拟办</w:t>
      </w:r>
      <w:proofErr w:type="gramEnd"/>
      <w:r w:rsidRPr="00D80AD9">
        <w:rPr>
          <w:rFonts w:hint="eastAsia"/>
        </w:rPr>
        <w:t>教育的改革发展预期</w:t>
      </w:r>
    </w:p>
    <w:p w14:paraId="54CD2228" w14:textId="77777777" w:rsidR="00D80AD9" w:rsidRPr="00D80AD9" w:rsidRDefault="00D80AD9" w:rsidP="00D80AD9">
      <w:pPr>
        <w:numPr>
          <w:ilvl w:val="0"/>
          <w:numId w:val="12"/>
        </w:numPr>
      </w:pPr>
      <w:r w:rsidRPr="00D80AD9">
        <w:rPr>
          <w:rFonts w:hint="eastAsia"/>
        </w:rPr>
        <w:t>资金来源</w:t>
      </w:r>
    </w:p>
    <w:p w14:paraId="5CA434EB" w14:textId="77777777" w:rsidR="00D80AD9" w:rsidRPr="00D80AD9" w:rsidRDefault="00D80AD9" w:rsidP="00D80AD9">
      <w:r w:rsidRPr="00D80AD9">
        <w:rPr>
          <w:rFonts w:hint="eastAsia"/>
        </w:rPr>
        <w:t>共同赋予背景下，引导规范民间资本进入教育领域</w:t>
      </w:r>
    </w:p>
    <w:p w14:paraId="228EF3CA" w14:textId="77777777" w:rsidR="00D80AD9" w:rsidRPr="00D80AD9" w:rsidRDefault="00D80AD9" w:rsidP="00D80AD9">
      <w:r w:rsidRPr="00D80AD9">
        <w:rPr>
          <w:rFonts w:hint="eastAsia"/>
        </w:rPr>
        <w:t>措施：</w:t>
      </w:r>
    </w:p>
    <w:p w14:paraId="612B4CBF" w14:textId="77777777" w:rsidR="00D80AD9" w:rsidRPr="00D80AD9" w:rsidRDefault="00D80AD9" w:rsidP="00D80AD9">
      <w:pPr>
        <w:numPr>
          <w:ilvl w:val="0"/>
          <w:numId w:val="14"/>
        </w:numPr>
        <w:tabs>
          <w:tab w:val="clear" w:pos="312"/>
        </w:tabs>
      </w:pPr>
      <w:r w:rsidRPr="00D80AD9">
        <w:rPr>
          <w:rFonts w:hint="eastAsia"/>
        </w:rPr>
        <w:t>进一步引导规范民间资本进入教育领域</w:t>
      </w:r>
    </w:p>
    <w:p w14:paraId="552C1659" w14:textId="77777777" w:rsidR="00D80AD9" w:rsidRPr="00D80AD9" w:rsidRDefault="00D80AD9" w:rsidP="00D80AD9">
      <w:pPr>
        <w:numPr>
          <w:ilvl w:val="0"/>
          <w:numId w:val="14"/>
        </w:numPr>
        <w:tabs>
          <w:tab w:val="clear" w:pos="312"/>
        </w:tabs>
      </w:pPr>
      <w:r w:rsidRPr="00D80AD9">
        <w:rPr>
          <w:rFonts w:hint="eastAsia"/>
        </w:rPr>
        <w:t>拓宽经费筹措渠道</w:t>
      </w:r>
    </w:p>
    <w:p w14:paraId="176241CE" w14:textId="77777777" w:rsidR="00D80AD9" w:rsidRPr="00D80AD9" w:rsidRDefault="00D80AD9" w:rsidP="00D80AD9">
      <w:pPr>
        <w:numPr>
          <w:ilvl w:val="0"/>
          <w:numId w:val="14"/>
        </w:numPr>
        <w:tabs>
          <w:tab w:val="clear" w:pos="312"/>
        </w:tabs>
      </w:pPr>
      <w:r w:rsidRPr="00D80AD9">
        <w:rPr>
          <w:rFonts w:hint="eastAsia"/>
        </w:rPr>
        <w:t>研究出台配套的引导政策办法</w:t>
      </w:r>
    </w:p>
    <w:p w14:paraId="2F833DC6" w14:textId="77777777" w:rsidR="00D80AD9" w:rsidRPr="00D80AD9" w:rsidRDefault="00D80AD9" w:rsidP="00D80AD9">
      <w:pPr>
        <w:numPr>
          <w:ilvl w:val="0"/>
          <w:numId w:val="14"/>
        </w:numPr>
        <w:tabs>
          <w:tab w:val="clear" w:pos="312"/>
        </w:tabs>
      </w:pPr>
      <w:r w:rsidRPr="00D80AD9">
        <w:rPr>
          <w:rFonts w:hint="eastAsia"/>
        </w:rPr>
        <w:t>搭建教育产业融资、担保、信息综合服务平台</w:t>
      </w:r>
    </w:p>
    <w:p w14:paraId="58E5A8C6" w14:textId="77777777" w:rsidR="00D80AD9" w:rsidRPr="00D80AD9" w:rsidRDefault="00D80AD9" w:rsidP="00D80AD9">
      <w:pPr>
        <w:numPr>
          <w:ilvl w:val="0"/>
          <w:numId w:val="12"/>
        </w:numPr>
      </w:pPr>
      <w:r w:rsidRPr="00D80AD9">
        <w:rPr>
          <w:rFonts w:hint="eastAsia"/>
        </w:rPr>
        <w:t>政策执行</w:t>
      </w:r>
    </w:p>
    <w:p w14:paraId="7D889795" w14:textId="77777777" w:rsidR="00D80AD9" w:rsidRPr="00D80AD9" w:rsidRDefault="00D80AD9" w:rsidP="00D80AD9">
      <w:r w:rsidRPr="00D80AD9">
        <w:rPr>
          <w:rFonts w:hint="eastAsia"/>
        </w:rPr>
        <w:t>民办教育领域、应有</w:t>
      </w:r>
      <w:proofErr w:type="gramStart"/>
      <w:r w:rsidRPr="00D80AD9">
        <w:rPr>
          <w:rFonts w:hint="eastAsia"/>
        </w:rPr>
        <w:t>效</w:t>
      </w:r>
      <w:proofErr w:type="gramEnd"/>
      <w:r w:rsidRPr="00D80AD9">
        <w:rPr>
          <w:rFonts w:hint="eastAsia"/>
        </w:rPr>
        <w:t>落实、引导规范高质量发展的相关政策</w:t>
      </w:r>
    </w:p>
    <w:p w14:paraId="7C2C1F4B" w14:textId="77777777" w:rsidR="00D80AD9" w:rsidRPr="00D80AD9" w:rsidRDefault="00D80AD9" w:rsidP="00D80AD9">
      <w:r w:rsidRPr="00D80AD9">
        <w:rPr>
          <w:rFonts w:hint="eastAsia"/>
        </w:rPr>
        <w:t>措施：</w:t>
      </w:r>
    </w:p>
    <w:p w14:paraId="43B97D4D" w14:textId="77777777" w:rsidR="00D80AD9" w:rsidRPr="00D80AD9" w:rsidRDefault="00D80AD9" w:rsidP="00D80AD9">
      <w:pPr>
        <w:numPr>
          <w:ilvl w:val="0"/>
          <w:numId w:val="15"/>
        </w:numPr>
        <w:tabs>
          <w:tab w:val="clear" w:pos="312"/>
        </w:tabs>
      </w:pPr>
      <w:r w:rsidRPr="00D80AD9">
        <w:rPr>
          <w:rFonts w:hint="eastAsia"/>
        </w:rPr>
        <w:t>要进一步有效落实引导规范民办教育高质量发展的相关政策</w:t>
      </w:r>
    </w:p>
    <w:p w14:paraId="3E08D2F5" w14:textId="77777777" w:rsidR="00D80AD9" w:rsidRPr="00D80AD9" w:rsidRDefault="00D80AD9" w:rsidP="00D80AD9">
      <w:pPr>
        <w:numPr>
          <w:ilvl w:val="0"/>
          <w:numId w:val="15"/>
        </w:numPr>
        <w:tabs>
          <w:tab w:val="clear" w:pos="312"/>
        </w:tabs>
      </w:pPr>
      <w:r w:rsidRPr="00D80AD9">
        <w:rPr>
          <w:rFonts w:hint="eastAsia"/>
        </w:rPr>
        <w:t>破除政策落地阻碍</w:t>
      </w:r>
    </w:p>
    <w:p w14:paraId="7391CEA0" w14:textId="77777777" w:rsidR="00D80AD9" w:rsidRPr="00D80AD9" w:rsidRDefault="00D80AD9" w:rsidP="00D80AD9">
      <w:pPr>
        <w:numPr>
          <w:ilvl w:val="0"/>
          <w:numId w:val="15"/>
        </w:numPr>
        <w:tabs>
          <w:tab w:val="clear" w:pos="312"/>
        </w:tabs>
      </w:pPr>
      <w:r w:rsidRPr="00D80AD9">
        <w:rPr>
          <w:rFonts w:hint="eastAsia"/>
        </w:rPr>
        <w:t>依法规范民办义务教育</w:t>
      </w:r>
    </w:p>
    <w:p w14:paraId="3BB0D739" w14:textId="77777777" w:rsidR="00D80AD9" w:rsidRDefault="00D80AD9" w:rsidP="00D80AD9">
      <w:pPr>
        <w:numPr>
          <w:ilvl w:val="0"/>
          <w:numId w:val="15"/>
        </w:numPr>
        <w:tabs>
          <w:tab w:val="clear" w:pos="312"/>
        </w:tabs>
      </w:pPr>
      <w:r w:rsidRPr="00D80AD9">
        <w:rPr>
          <w:rFonts w:hint="eastAsia"/>
        </w:rPr>
        <w:t>稳步推进分类管理改革</w:t>
      </w:r>
    </w:p>
    <w:p w14:paraId="4717DDEF" w14:textId="52C13318" w:rsidR="00F44B79" w:rsidRPr="00F44B79" w:rsidRDefault="00F44B79" w:rsidP="00F44B79">
      <w:pPr>
        <w:jc w:val="center"/>
        <w:rPr>
          <w:rFonts w:ascii="楷体" w:eastAsia="楷体" w:hAnsi="楷体"/>
          <w:b/>
          <w:bCs/>
          <w:color w:val="D86DCB" w:themeColor="accent5" w:themeTint="99"/>
          <w:sz w:val="30"/>
          <w:szCs w:val="30"/>
        </w:rPr>
      </w:pPr>
      <w:r w:rsidRPr="00F44B79">
        <w:rPr>
          <w:rFonts w:ascii="楷体" w:eastAsia="楷体" w:hAnsi="楷体" w:hint="eastAsia"/>
          <w:b/>
          <w:bCs/>
          <w:color w:val="D86DCB" w:themeColor="accent5" w:themeTint="99"/>
          <w:sz w:val="30"/>
          <w:szCs w:val="30"/>
        </w:rPr>
        <w:t>第八讲 光荣与梦想 中国教育改革与发展的成就与展望</w:t>
      </w:r>
    </w:p>
    <w:p w14:paraId="130A3B18" w14:textId="3CE20CF5" w:rsidR="00D80AD9" w:rsidRDefault="00D80AD9" w:rsidP="00D80AD9">
      <w:pPr>
        <w:rPr>
          <w:b/>
          <w:bCs/>
          <w:sz w:val="28"/>
          <w:szCs w:val="28"/>
        </w:rPr>
      </w:pPr>
      <w:r>
        <w:rPr>
          <w:rFonts w:hint="eastAsia"/>
          <w:b/>
          <w:bCs/>
          <w:sz w:val="28"/>
          <w:szCs w:val="28"/>
        </w:rPr>
        <w:t>8.1新时代中国教育改革和发展面临的挑战和任务：教育强国建设</w:t>
      </w:r>
    </w:p>
    <w:p w14:paraId="0A89D3A0" w14:textId="77777777" w:rsidR="00D80AD9" w:rsidRDefault="00D80AD9" w:rsidP="00D80AD9">
      <w:r>
        <w:rPr>
          <w:rFonts w:hint="eastAsia"/>
        </w:rPr>
        <w:t>中国教育改革和发展的巨大成就之一就是建设成了世界上规模最大的高质量教育体系。这个体系是由高质量学前教育体系、义务教育体系、高中教育体系、职业技术教育体系和特殊教育体系</w:t>
      </w:r>
    </w:p>
    <w:p w14:paraId="648854AC" w14:textId="77777777" w:rsidR="00D80AD9" w:rsidRDefault="00D80AD9" w:rsidP="00D80AD9">
      <w:pPr>
        <w:numPr>
          <w:ilvl w:val="0"/>
          <w:numId w:val="16"/>
        </w:numPr>
      </w:pPr>
      <w:r>
        <w:rPr>
          <w:rFonts w:hint="eastAsia"/>
        </w:rPr>
        <w:t>教育改革和发展的党的领导</w:t>
      </w:r>
    </w:p>
    <w:p w14:paraId="5D25497D" w14:textId="77777777" w:rsidR="00D80AD9" w:rsidRDefault="00D80AD9" w:rsidP="00D80AD9">
      <w:r>
        <w:rPr>
          <w:rFonts w:hint="eastAsia"/>
        </w:rPr>
        <w:t xml:space="preserve">  教育改革和发展的党的领导主要体现在两个方面：一方面是党的教育理论的指引，另一个方面是党制定的正确的教育政策</w:t>
      </w:r>
    </w:p>
    <w:p w14:paraId="7A8115AD" w14:textId="77777777" w:rsidR="00D80AD9" w:rsidRDefault="00D80AD9" w:rsidP="00D80AD9">
      <w:pPr>
        <w:numPr>
          <w:ilvl w:val="0"/>
          <w:numId w:val="16"/>
        </w:numPr>
      </w:pPr>
      <w:r>
        <w:rPr>
          <w:rFonts w:hint="eastAsia"/>
        </w:rPr>
        <w:t>教育改革和发展的社会主义办学方向：政治方向、以人民为中心</w:t>
      </w:r>
    </w:p>
    <w:p w14:paraId="452982D0" w14:textId="77777777" w:rsidR="00D80AD9" w:rsidRDefault="00D80AD9" w:rsidP="00D80AD9">
      <w:pPr>
        <w:numPr>
          <w:ilvl w:val="0"/>
          <w:numId w:val="16"/>
        </w:numPr>
      </w:pPr>
      <w:r>
        <w:rPr>
          <w:rFonts w:hint="eastAsia"/>
        </w:rPr>
        <w:t>教育改革和发展的价值追求：公平和质量、均衡和优异的螺旋价值追求</w:t>
      </w:r>
    </w:p>
    <w:p w14:paraId="648C2DDE" w14:textId="77777777" w:rsidR="00D80AD9" w:rsidRDefault="00D80AD9" w:rsidP="00D80AD9">
      <w:pPr>
        <w:numPr>
          <w:ilvl w:val="0"/>
          <w:numId w:val="16"/>
        </w:numPr>
      </w:pPr>
      <w:r>
        <w:rPr>
          <w:rFonts w:hint="eastAsia"/>
        </w:rPr>
        <w:t>教育改革和发展的教育、科技和人才三位一体的战略</w:t>
      </w:r>
    </w:p>
    <w:p w14:paraId="70C88259" w14:textId="77777777" w:rsidR="00D80AD9" w:rsidRDefault="00D80AD9" w:rsidP="00D80AD9">
      <w:pPr>
        <w:numPr>
          <w:ilvl w:val="0"/>
          <w:numId w:val="16"/>
        </w:numPr>
      </w:pPr>
      <w:r>
        <w:rPr>
          <w:rFonts w:hint="eastAsia"/>
        </w:rPr>
        <w:t>教育改革和发展的试点、实验和推广的实践路径</w:t>
      </w:r>
    </w:p>
    <w:p w14:paraId="573D9554" w14:textId="77777777" w:rsidR="00D80AD9" w:rsidRDefault="00D80AD9" w:rsidP="00D80AD9">
      <w:pPr>
        <w:numPr>
          <w:ilvl w:val="0"/>
          <w:numId w:val="16"/>
        </w:numPr>
      </w:pPr>
      <w:r>
        <w:rPr>
          <w:rFonts w:hint="eastAsia"/>
        </w:rPr>
        <w:t>教育改革和发展的法律保障：依法治教</w:t>
      </w:r>
    </w:p>
    <w:p w14:paraId="7096A13D" w14:textId="77777777" w:rsidR="00D80AD9" w:rsidRDefault="00D80AD9" w:rsidP="00D80AD9">
      <w:pPr>
        <w:numPr>
          <w:ilvl w:val="0"/>
          <w:numId w:val="16"/>
        </w:numPr>
      </w:pPr>
      <w:r>
        <w:rPr>
          <w:rFonts w:hint="eastAsia"/>
        </w:rPr>
        <w:t>教育改革和发展的对外开放</w:t>
      </w:r>
    </w:p>
    <w:p w14:paraId="5DB48650" w14:textId="77777777" w:rsidR="00D80AD9" w:rsidRDefault="00D80AD9" w:rsidP="00D80AD9">
      <w:pPr>
        <w:rPr>
          <w:b/>
          <w:bCs/>
        </w:rPr>
      </w:pPr>
      <w:r>
        <w:rPr>
          <w:rFonts w:hint="eastAsia"/>
          <w:b/>
          <w:bCs/>
        </w:rPr>
        <w:t>中国教育改革和全面发展面临的挑战：服务两个大局</w:t>
      </w:r>
    </w:p>
    <w:p w14:paraId="71918D4A" w14:textId="77777777" w:rsidR="00D80AD9" w:rsidRDefault="00D80AD9" w:rsidP="00D80AD9">
      <w:pPr>
        <w:rPr>
          <w:b/>
          <w:bCs/>
        </w:rPr>
      </w:pPr>
      <w:r>
        <w:rPr>
          <w:rFonts w:hint="eastAsia"/>
        </w:rPr>
        <w:t>二十大报告指出“十九大以来的五年，是极不寻常的五年。</w:t>
      </w:r>
      <w:r>
        <w:rPr>
          <w:rFonts w:hint="eastAsia"/>
          <w:b/>
          <w:bCs/>
        </w:rPr>
        <w:t>党中央统筹中华民族伟大复兴战略全局和实践百年未有之大变局。</w:t>
      </w:r>
    </w:p>
    <w:p w14:paraId="77E6551A" w14:textId="77777777" w:rsidR="00D80AD9" w:rsidRDefault="00D80AD9" w:rsidP="00D80AD9">
      <w:r>
        <w:rPr>
          <w:rFonts w:hint="eastAsia"/>
        </w:rPr>
        <w:t>中国式现代化、中国特色社会主义、共同富裕、中国现代化强国建设</w:t>
      </w:r>
    </w:p>
    <w:p w14:paraId="5A5BC526" w14:textId="77777777" w:rsidR="00D80AD9" w:rsidRDefault="00D80AD9" w:rsidP="00D80AD9">
      <w:pPr>
        <w:rPr>
          <w:b/>
          <w:bCs/>
        </w:rPr>
      </w:pPr>
      <w:r>
        <w:rPr>
          <w:rFonts w:hint="eastAsia"/>
          <w:b/>
          <w:bCs/>
        </w:rPr>
        <w:t>（集体学习）建设教育强国的价值：</w:t>
      </w:r>
    </w:p>
    <w:p w14:paraId="0DA722A4" w14:textId="77777777" w:rsidR="00D80AD9" w:rsidRDefault="00D80AD9" w:rsidP="00D80AD9">
      <w:pPr>
        <w:rPr>
          <w:b/>
          <w:bCs/>
        </w:rPr>
      </w:pPr>
      <w:r>
        <w:rPr>
          <w:rFonts w:hint="eastAsia"/>
          <w:b/>
          <w:bCs/>
        </w:rPr>
        <w:t>是全面建成社会主义现代化强国的战略先导，</w:t>
      </w:r>
    </w:p>
    <w:p w14:paraId="5FE8AD44" w14:textId="77777777" w:rsidR="00D80AD9" w:rsidRDefault="00D80AD9" w:rsidP="00D80AD9">
      <w:pPr>
        <w:rPr>
          <w:b/>
          <w:bCs/>
        </w:rPr>
      </w:pPr>
      <w:r>
        <w:rPr>
          <w:rFonts w:hint="eastAsia"/>
          <w:b/>
          <w:bCs/>
        </w:rPr>
        <w:t>是实现高水平科技自立自强的重要支撑，</w:t>
      </w:r>
    </w:p>
    <w:p w14:paraId="7C4BF2AD" w14:textId="77777777" w:rsidR="00D80AD9" w:rsidRDefault="00D80AD9" w:rsidP="00D80AD9">
      <w:pPr>
        <w:rPr>
          <w:b/>
          <w:bCs/>
        </w:rPr>
      </w:pPr>
      <w:r>
        <w:rPr>
          <w:rFonts w:hint="eastAsia"/>
          <w:b/>
          <w:bCs/>
        </w:rPr>
        <w:t>是促进全体人民共同富裕的有效途径，</w:t>
      </w:r>
    </w:p>
    <w:p w14:paraId="08A9C30C" w14:textId="77777777" w:rsidR="00D80AD9" w:rsidRDefault="00D80AD9" w:rsidP="00D80AD9">
      <w:pPr>
        <w:rPr>
          <w:b/>
          <w:bCs/>
        </w:rPr>
      </w:pPr>
      <w:r>
        <w:rPr>
          <w:rFonts w:hint="eastAsia"/>
          <w:b/>
          <w:bCs/>
        </w:rPr>
        <w:t>是以中国式现代化全面推进中华民族伟大复兴的基础工程。</w:t>
      </w:r>
    </w:p>
    <w:p w14:paraId="73AC61EC" w14:textId="77777777" w:rsidR="00D80AD9" w:rsidRDefault="00D80AD9" w:rsidP="00D80AD9">
      <w:pPr>
        <w:rPr>
          <w:b/>
          <w:bCs/>
        </w:rPr>
      </w:pPr>
      <w:r>
        <w:rPr>
          <w:rFonts w:hint="eastAsia"/>
          <w:b/>
          <w:bCs/>
        </w:rPr>
        <w:t>中华民族伟大复兴战略、世界百年未有之大变局</w:t>
      </w:r>
    </w:p>
    <w:p w14:paraId="37358E46" w14:textId="77777777" w:rsidR="00D80AD9" w:rsidRDefault="00D80AD9" w:rsidP="00D80AD9">
      <w:r>
        <w:rPr>
          <w:rFonts w:hint="eastAsia"/>
        </w:rPr>
        <w:t xml:space="preserve">2017年10月18日，习近平同志在十九大报告中指出，实现中华民族伟大复兴是近代以来中华民族最伟大的梦想。 </w:t>
      </w:r>
    </w:p>
    <w:p w14:paraId="1C9FF0DE" w14:textId="77777777" w:rsidR="00D80AD9" w:rsidRDefault="00D80AD9" w:rsidP="00D80AD9">
      <w:r>
        <w:rPr>
          <w:rFonts w:hint="eastAsia"/>
        </w:rPr>
        <w:t xml:space="preserve">2017年12月，习近平总书记在接见驻外使节工作会议上发表讲话，提出:“中国特色社会主义进入了新时代。做好新时代外交工作，首先要深刻领会党的十九大精神，正确认识当今时代潮流和国际大势。放眼世界，我们面对的是百年未有之大变局”。 </w:t>
      </w:r>
    </w:p>
    <w:p w14:paraId="3EE83B88" w14:textId="77777777" w:rsidR="00D80AD9" w:rsidRDefault="00D80AD9" w:rsidP="00D80AD9">
      <w:r>
        <w:rPr>
          <w:rFonts w:hint="eastAsia"/>
        </w:rPr>
        <w:t xml:space="preserve">2019年5月，在江西考察期间习近平强调“领导干部要胸怀两个大局，一个是中华民族伟大复兴的战略全局，一个是世界百年未有之大变局，这是我们谋划工作的基本出发点。" </w:t>
      </w:r>
    </w:p>
    <w:p w14:paraId="6E40A3CD" w14:textId="77777777" w:rsidR="00D80AD9" w:rsidRDefault="00D80AD9" w:rsidP="00D80AD9">
      <w:r>
        <w:rPr>
          <w:rFonts w:hint="eastAsia"/>
        </w:rPr>
        <w:t xml:space="preserve">2020年1月，习近平在“不忘初心、牢记使命”主题教育总结大会上的讲话中指出“当今世界正经历百年未有之大变局，我国正处于实现中华民族伟大复兴关键时期。" </w:t>
      </w:r>
    </w:p>
    <w:p w14:paraId="40D8CFAE" w14:textId="77777777" w:rsidR="00D80AD9" w:rsidRDefault="00D80AD9" w:rsidP="00D80AD9">
      <w:r>
        <w:rPr>
          <w:rFonts w:hint="eastAsia"/>
        </w:rPr>
        <w:t>2022年10月，二十大报告“党中央统筹中华民族伟大复兴战略全局和世界百年未有之大变局</w:t>
      </w:r>
    </w:p>
    <w:p w14:paraId="58A428BE" w14:textId="77777777" w:rsidR="00D80AD9" w:rsidRDefault="00D80AD9" w:rsidP="00D80AD9">
      <w:r>
        <w:t>新时代中国教育改革和发展的任务:教育强国建设</w:t>
      </w:r>
    </w:p>
    <w:p w14:paraId="2CBBD565" w14:textId="77777777" w:rsidR="00D80AD9" w:rsidRDefault="00D80AD9" w:rsidP="00D80AD9">
      <w:r>
        <w:t>作为国之公器、国家事业、国家主权行为、大国兴衰的决定性因素，教育具有鲜明的国家逻辑。</w:t>
      </w:r>
    </w:p>
    <w:p w14:paraId="3CF64B66" w14:textId="77777777" w:rsidR="00D80AD9" w:rsidRDefault="00D80AD9" w:rsidP="00D80AD9"/>
    <w:p w14:paraId="4FB75B60" w14:textId="77777777" w:rsidR="00D80AD9" w:rsidRDefault="00D80AD9" w:rsidP="00D80AD9">
      <w:pPr>
        <w:rPr>
          <w:b/>
          <w:bCs/>
          <w:sz w:val="28"/>
          <w:szCs w:val="28"/>
        </w:rPr>
      </w:pPr>
      <w:r>
        <w:rPr>
          <w:rFonts w:hint="eastAsia"/>
          <w:b/>
          <w:bCs/>
          <w:sz w:val="28"/>
          <w:szCs w:val="28"/>
        </w:rPr>
        <w:t>8.2</w:t>
      </w:r>
      <w:r>
        <w:rPr>
          <w:b/>
          <w:bCs/>
          <w:sz w:val="28"/>
          <w:szCs w:val="28"/>
        </w:rPr>
        <w:t>、教育强国的价值与强国的内涵</w:t>
      </w:r>
    </w:p>
    <w:p w14:paraId="48394B1D" w14:textId="77777777" w:rsidR="00D80AD9" w:rsidRDefault="00D80AD9" w:rsidP="00D80AD9">
      <w:pPr>
        <w:rPr>
          <w:b/>
          <w:bCs/>
          <w:sz w:val="28"/>
          <w:szCs w:val="28"/>
        </w:rPr>
      </w:pPr>
    </w:p>
    <w:p w14:paraId="59037E30" w14:textId="77777777" w:rsidR="00D80AD9" w:rsidRDefault="00D80AD9" w:rsidP="00D80AD9">
      <w:r>
        <w:rPr>
          <w:rFonts w:hint="eastAsia"/>
        </w:rPr>
        <w:t>一、</w:t>
      </w:r>
      <w:r>
        <w:t>问题提出</w:t>
      </w:r>
    </w:p>
    <w:p w14:paraId="760CCB6E" w14:textId="77777777" w:rsidR="00D80AD9" w:rsidRDefault="00D80AD9" w:rsidP="00D80AD9">
      <w:pPr>
        <w:rPr>
          <w:b/>
          <w:bCs/>
          <w:sz w:val="28"/>
          <w:szCs w:val="28"/>
        </w:rPr>
      </w:pPr>
      <w:r>
        <w:rPr>
          <w:b/>
          <w:bCs/>
          <w:sz w:val="28"/>
          <w:szCs w:val="28"/>
        </w:rPr>
        <w:t>(</w:t>
      </w:r>
      <w:proofErr w:type="gramStart"/>
      <w:r>
        <w:rPr>
          <w:b/>
          <w:bCs/>
          <w:sz w:val="28"/>
          <w:szCs w:val="28"/>
        </w:rPr>
        <w:t>一</w:t>
      </w:r>
      <w:proofErr w:type="gramEnd"/>
      <w:r>
        <w:rPr>
          <w:b/>
          <w:bCs/>
          <w:sz w:val="28"/>
          <w:szCs w:val="28"/>
        </w:rPr>
        <w:t>)政策视角下的教育强国价值</w:t>
      </w:r>
    </w:p>
    <w:p w14:paraId="63E52C8D" w14:textId="77777777" w:rsidR="00D80AD9" w:rsidRDefault="00D80AD9" w:rsidP="00D80AD9">
      <w:r>
        <w:t>党的十八大以来，党和国家坚持把教育作为党之大计、国之大计。</w:t>
      </w:r>
    </w:p>
    <w:p w14:paraId="69EB0525" w14:textId="77777777" w:rsidR="00D80AD9" w:rsidRDefault="00D80AD9" w:rsidP="00D80AD9">
      <w:r>
        <w:t>党的十九大，首次提出“教育强国”的概念，明确了“建设教育强国是中华民族伟大复兴的基础工程”。</w:t>
      </w:r>
    </w:p>
    <w:p w14:paraId="78315A2B" w14:textId="77777777" w:rsidR="00D80AD9" w:rsidRDefault="00D80AD9" w:rsidP="00D80AD9">
      <w:r>
        <w:t>党的二十大，更是将“教育强国建设”置于支撑社会主义现代化强国建设的首位。2023年5月29日，习近平总书记在关于教育强国的第五次集体学习会议上进一步强调“教育兴则国家兴，教育强则国家强”，并指出“建设教育强国，是全面建成社会主义现代化强国的战略先导，……，是以中国式现代化全面推进中华民族伟大复兴的基础工程”。</w:t>
      </w:r>
    </w:p>
    <w:p w14:paraId="185D1BE2" w14:textId="77777777" w:rsidR="00D80AD9" w:rsidRDefault="00D80AD9" w:rsidP="00D80AD9">
      <w:r>
        <w:rPr>
          <w:rFonts w:hint="eastAsia"/>
        </w:rPr>
        <w:t>教育强国的价值超越了教育的一般个体性价值、社会性价值和教育性价值，二上升到了国家命运和民族未来的价值高度</w:t>
      </w:r>
    </w:p>
    <w:p w14:paraId="4703751C" w14:textId="77777777" w:rsidR="00D80AD9" w:rsidRDefault="00D80AD9" w:rsidP="00D80AD9"/>
    <w:p w14:paraId="6AB07C00" w14:textId="77777777" w:rsidR="00D80AD9" w:rsidRDefault="00D80AD9" w:rsidP="00D80AD9">
      <w:pPr>
        <w:rPr>
          <w:b/>
          <w:bCs/>
        </w:rPr>
      </w:pPr>
      <w:r>
        <w:rPr>
          <w:b/>
          <w:bCs/>
        </w:rPr>
        <w:t>(二)学理研究中的教育强国价值</w:t>
      </w:r>
    </w:p>
    <w:p w14:paraId="0F91FB1F" w14:textId="77777777" w:rsidR="00D80AD9" w:rsidRDefault="00D80AD9" w:rsidP="00D80AD9">
      <w:r>
        <w:t>·</w:t>
      </w:r>
      <w:r>
        <w:rPr>
          <w:b/>
          <w:bCs/>
        </w:rPr>
        <w:t>教育强国</w:t>
      </w:r>
      <w:r>
        <w:t>，具有双重意涵:当“强”作为形容词，是指“</w:t>
      </w:r>
      <w:r>
        <w:rPr>
          <w:b/>
          <w:bCs/>
        </w:rPr>
        <w:t>教育强的国家”</w:t>
      </w:r>
      <w:r>
        <w:t>(</w:t>
      </w:r>
      <w:r>
        <w:rPr>
          <w:b/>
          <w:bCs/>
        </w:rPr>
        <w:t>本体论内涵);</w:t>
      </w:r>
      <w:r>
        <w:t>当“强”作为动词，是指“</w:t>
      </w:r>
      <w:r>
        <w:rPr>
          <w:b/>
          <w:bCs/>
        </w:rPr>
        <w:t>通过教育使国家强盛”，即以教强国(价值论内涵)</w:t>
      </w:r>
      <w:r>
        <w:t>(朱旭东，等,2018)。</w:t>
      </w:r>
    </w:p>
    <w:p w14:paraId="6E5B960C" w14:textId="77777777" w:rsidR="00D80AD9" w:rsidRDefault="00D80AD9" w:rsidP="00D80AD9">
      <w:r>
        <w:t>·教育强国，不是一个单纯描述性概念，而是</w:t>
      </w:r>
      <w:r>
        <w:rPr>
          <w:b/>
          <w:bCs/>
        </w:rPr>
        <w:t>一个有关教育与国家功能性关系、带有比较强烈价值预设和指向的理论命题</w:t>
      </w:r>
      <w:r>
        <w:t>(石中英，2023)。</w:t>
      </w:r>
    </w:p>
    <w:p w14:paraId="4A9836A1" w14:textId="77777777" w:rsidR="00D80AD9" w:rsidRDefault="00D80AD9" w:rsidP="00D80AD9">
      <w:pPr>
        <w:rPr>
          <w:b/>
          <w:bCs/>
        </w:rPr>
      </w:pPr>
      <w:r>
        <w:rPr>
          <w:b/>
          <w:bCs/>
        </w:rPr>
        <w:t>诞生于“建设社会主义现代化强国”、“推进中华民族伟大复兴”历史背景下的“教育强国”必然不可能仅仅指向教育自身的强大(强教)，其终极价值指向于以教强国，，即通过教育促进</w:t>
      </w:r>
    </w:p>
    <w:p w14:paraId="4C74AA76" w14:textId="77777777" w:rsidR="00D80AD9" w:rsidRDefault="00D80AD9" w:rsidP="00D80AD9">
      <w:pPr>
        <w:rPr>
          <w:b/>
          <w:bCs/>
        </w:rPr>
      </w:pPr>
      <w:r>
        <w:rPr>
          <w:b/>
          <w:bCs/>
        </w:rPr>
        <w:t>国家发展、维护国家利益，支撑社会主义现代化强国建设。</w:t>
      </w:r>
    </w:p>
    <w:p w14:paraId="32BC40E4" w14:textId="77777777" w:rsidR="00D80AD9" w:rsidRDefault="00D80AD9" w:rsidP="00D80AD9"/>
    <w:p w14:paraId="7B12445D" w14:textId="77777777" w:rsidR="00D80AD9" w:rsidRDefault="00D80AD9" w:rsidP="00D80AD9">
      <w:r>
        <w:t>“教育强国”重大战略的政策期待和学理内涵决定了我们应当也需要深刻把握教育与强国的意义关联，</w:t>
      </w:r>
      <w:r>
        <w:rPr>
          <w:b/>
          <w:bCs/>
        </w:rPr>
        <w:t>基于“以教强国”的国家逻辑来看待和理解教育强国的价值使命</w:t>
      </w:r>
      <w:r>
        <w:t>。这是事关教育强国建设的根本性、方向性的问题，决定了教育强国建设的深度和质量。</w:t>
      </w:r>
    </w:p>
    <w:p w14:paraId="06D5A650" w14:textId="77777777" w:rsidR="00D80AD9" w:rsidRDefault="00D80AD9" w:rsidP="00D80AD9">
      <w:pPr>
        <w:rPr>
          <w:b/>
          <w:bCs/>
        </w:rPr>
      </w:pPr>
      <w:r>
        <w:t>于是问题便转化为:</w:t>
      </w:r>
      <w:r>
        <w:rPr>
          <w:b/>
          <w:bCs/>
        </w:rPr>
        <w:t>何为强国?教育何以强国?</w:t>
      </w:r>
    </w:p>
    <w:p w14:paraId="4D5A0EB9" w14:textId="77777777" w:rsidR="00D80AD9" w:rsidRDefault="00D80AD9" w:rsidP="00D80AD9">
      <w:pPr>
        <w:rPr>
          <w:b/>
          <w:bCs/>
        </w:rPr>
      </w:pPr>
    </w:p>
    <w:p w14:paraId="12F3A9E0" w14:textId="77777777" w:rsidR="00D80AD9" w:rsidRDefault="00D80AD9" w:rsidP="00D80AD9">
      <w:pPr>
        <w:rPr>
          <w:b/>
          <w:bCs/>
        </w:rPr>
      </w:pPr>
      <w:r>
        <w:rPr>
          <w:b/>
          <w:bCs/>
        </w:rPr>
        <w:t>二、何为强国</w:t>
      </w:r>
    </w:p>
    <w:p w14:paraId="28C8A19C" w14:textId="77777777" w:rsidR="00D80AD9" w:rsidRDefault="00D80AD9" w:rsidP="00D80AD9">
      <w:pPr>
        <w:rPr>
          <w:b/>
          <w:bCs/>
        </w:rPr>
      </w:pPr>
      <w:r>
        <w:rPr>
          <w:b/>
          <w:bCs/>
        </w:rPr>
        <w:t>“强国”，一个常用却至今模糊的学术概念(戴木才，2022)</w:t>
      </w:r>
    </w:p>
    <w:p w14:paraId="33ECB018" w14:textId="77777777" w:rsidR="00D80AD9" w:rsidRDefault="00D80AD9" w:rsidP="00D80AD9">
      <w:pPr>
        <w:rPr>
          <w:b/>
          <w:bCs/>
        </w:rPr>
      </w:pPr>
      <w:r>
        <w:rPr>
          <w:b/>
          <w:bCs/>
        </w:rPr>
        <w:t>大国</w:t>
      </w:r>
      <w:r>
        <w:rPr>
          <w:rFonts w:hint="eastAsia"/>
          <w:b/>
          <w:bCs/>
        </w:rPr>
        <w:t>、</w:t>
      </w:r>
      <w:r>
        <w:rPr>
          <w:b/>
          <w:bCs/>
        </w:rPr>
        <w:t>有影响力的国</w:t>
      </w:r>
      <w:r>
        <w:rPr>
          <w:rFonts w:hint="eastAsia"/>
          <w:b/>
          <w:bCs/>
        </w:rPr>
        <w:t>、</w:t>
      </w:r>
      <w:r>
        <w:rPr>
          <w:b/>
          <w:bCs/>
        </w:rPr>
        <w:t>现代化国家</w:t>
      </w:r>
      <w:r>
        <w:rPr>
          <w:rFonts w:hint="eastAsia"/>
          <w:b/>
          <w:bCs/>
        </w:rPr>
        <w:t>、</w:t>
      </w:r>
      <w:r>
        <w:rPr>
          <w:b/>
          <w:bCs/>
        </w:rPr>
        <w:t>有竞争力的国家</w:t>
      </w:r>
      <w:r>
        <w:rPr>
          <w:rFonts w:hint="eastAsia"/>
          <w:b/>
          <w:bCs/>
        </w:rPr>
        <w:t>、</w:t>
      </w:r>
      <w:r>
        <w:rPr>
          <w:b/>
          <w:bCs/>
        </w:rPr>
        <w:t>综合国力强大</w:t>
      </w:r>
    </w:p>
    <w:p w14:paraId="1A2C5B11" w14:textId="77777777" w:rsidR="00D80AD9" w:rsidRDefault="00D80AD9" w:rsidP="00D80AD9">
      <w:pPr>
        <w:rPr>
          <w:b/>
          <w:bCs/>
        </w:rPr>
      </w:pPr>
      <w:r>
        <w:rPr>
          <w:b/>
          <w:bCs/>
        </w:rPr>
        <w:t>现代化理论</w:t>
      </w:r>
      <w:r>
        <w:rPr>
          <w:rFonts w:hint="eastAsia"/>
          <w:b/>
          <w:bCs/>
        </w:rPr>
        <w:t>、</w:t>
      </w:r>
      <w:r>
        <w:rPr>
          <w:b/>
          <w:bCs/>
        </w:rPr>
        <w:t>人力资本理论</w:t>
      </w:r>
      <w:r>
        <w:rPr>
          <w:rFonts w:hint="eastAsia"/>
          <w:b/>
          <w:bCs/>
        </w:rPr>
        <w:t>、</w:t>
      </w:r>
      <w:r>
        <w:rPr>
          <w:b/>
          <w:bCs/>
        </w:rPr>
        <w:t>国家竞争理论</w:t>
      </w:r>
      <w:r>
        <w:rPr>
          <w:rFonts w:hint="eastAsia"/>
          <w:b/>
          <w:bCs/>
        </w:rPr>
        <w:t>、</w:t>
      </w:r>
      <w:r>
        <w:rPr>
          <w:b/>
          <w:bCs/>
        </w:rPr>
        <w:t>综合国力理论</w:t>
      </w:r>
    </w:p>
    <w:p w14:paraId="32AE668E" w14:textId="77777777" w:rsidR="00D80AD9" w:rsidRDefault="00D80AD9" w:rsidP="00D80AD9">
      <w:pPr>
        <w:rPr>
          <w:b/>
          <w:bCs/>
        </w:rPr>
      </w:pPr>
    </w:p>
    <w:p w14:paraId="67A12515" w14:textId="77777777" w:rsidR="00D80AD9" w:rsidRDefault="00D80AD9" w:rsidP="00D80AD9">
      <w:pPr>
        <w:rPr>
          <w:b/>
          <w:bCs/>
        </w:rPr>
      </w:pPr>
      <w:r>
        <w:rPr>
          <w:b/>
          <w:bCs/>
        </w:rPr>
        <w:t>观点1:国家水平说</w:t>
      </w:r>
    </w:p>
    <w:p w14:paraId="2C188C1E" w14:textId="77777777" w:rsidR="00D80AD9" w:rsidRDefault="00D80AD9" w:rsidP="00D80AD9">
      <w:r>
        <w:t>“强国”是在各个领域具有高发展水平的国家，一般体现为政治民主，经济富强，文化繁荣、生态美丽、军事强大、国外认同度高，涉及政治、经济、文化、社会等大国崛起的常见领域。</w:t>
      </w:r>
    </w:p>
    <w:p w14:paraId="44C42D8B" w14:textId="77777777" w:rsidR="00D80AD9" w:rsidRDefault="00D80AD9" w:rsidP="00D80AD9">
      <w:r>
        <w:t>例如，有观点认为大国崛起的表现有人均收入和经济总量迅速增长。基础设施水平达到世界一流，科学技术进步水平领先，先进文化得到广泛传播。军事实力持续得以加强，得到国内外</w:t>
      </w:r>
      <w:proofErr w:type="gramStart"/>
      <w:r>
        <w:t>广泛议网等</w:t>
      </w:r>
      <w:proofErr w:type="gramEnd"/>
      <w:r>
        <w:t>(张卫国等。2019)。</w:t>
      </w:r>
    </w:p>
    <w:p w14:paraId="351414C0" w14:textId="77777777" w:rsidR="00D80AD9" w:rsidRDefault="00D80AD9" w:rsidP="00D80AD9">
      <w:pPr>
        <w:rPr>
          <w:b/>
          <w:bCs/>
        </w:rPr>
      </w:pPr>
      <w:r>
        <w:rPr>
          <w:b/>
          <w:bCs/>
        </w:rPr>
        <w:t>观点2:国家能力说</w:t>
      </w:r>
    </w:p>
    <w:p w14:paraId="5E6CC8C3" w14:textId="77777777" w:rsidR="00D80AD9" w:rsidRDefault="00D80AD9" w:rsidP="00D80AD9">
      <w:r>
        <w:t>“强国”是</w:t>
      </w:r>
      <w:r>
        <w:rPr>
          <w:b/>
          <w:bCs/>
        </w:rPr>
        <w:t>具有一系列使得并保证国家强大的关键能力(也称竞争力、国家能力、综合国力、影响力等)的国家，</w:t>
      </w:r>
      <w:r>
        <w:t>主要是指决定国家兴衰和大国竞争的关键能力，如国家科技实力、人才实力、文化软实力、国际影响力、安全能力。</w:t>
      </w:r>
    </w:p>
    <w:p w14:paraId="0E5ED7D4" w14:textId="77777777" w:rsidR="00D80AD9" w:rsidRDefault="00D80AD9" w:rsidP="00D80AD9">
      <w:r>
        <w:t>●例如，国家竞争力理论的集大威者迈克尔·波特(Michael E. Porter,2003)认为:“在国家层面上，竞争力的唯一意又就是‘生产力’”。由此“人才”作为第一生产力、“科投”作为第一动力，是国家竞争力的核心成分。</w:t>
      </w:r>
    </w:p>
    <w:p w14:paraId="678AA493" w14:textId="77777777" w:rsidR="00D80AD9" w:rsidRDefault="00D80AD9" w:rsidP="00D80AD9">
      <w:pPr>
        <w:ind w:firstLineChars="100" w:firstLine="210"/>
      </w:pPr>
      <w:r>
        <w:t>超高的国家水平是强国外在表现，即“强国应该是什么样”的样态描述;强大的国家能力则是保证超高国家水平的内在要求，即“强国应该有什么”的素质要求。</w:t>
      </w:r>
      <w:r>
        <w:rPr>
          <w:b/>
          <w:bCs/>
        </w:rPr>
        <w:t>国家水平和国家实力密不可分，强国素质决定了强国样态。我们应当从国家能力和国家水平双重要素理解“强国”。</w:t>
      </w:r>
    </w:p>
    <w:p w14:paraId="4CD87CF5" w14:textId="77777777" w:rsidR="00D80AD9" w:rsidRDefault="00D80AD9" w:rsidP="00D80AD9">
      <w:pPr>
        <w:ind w:firstLineChars="100" w:firstLine="210"/>
        <w:rPr>
          <w:b/>
          <w:bCs/>
        </w:rPr>
      </w:pPr>
      <w:r>
        <w:t>党的二十大关于</w:t>
      </w:r>
      <w:r>
        <w:rPr>
          <w:b/>
          <w:bCs/>
        </w:rPr>
        <w:t>“社会主义现代化强国”目标的表述也体现了国家水平和国家能力的整合。</w:t>
      </w:r>
    </w:p>
    <w:p w14:paraId="283EAFE0" w14:textId="77777777" w:rsidR="00D80AD9" w:rsidRDefault="00D80AD9" w:rsidP="00D80AD9">
      <w:pPr>
        <w:ind w:firstLineChars="100" w:firstLine="210"/>
        <w:rPr>
          <w:b/>
          <w:bCs/>
        </w:rPr>
      </w:pPr>
      <w:r>
        <w:t>一方面，党的二十大提出</w:t>
      </w:r>
      <w:r>
        <w:rPr>
          <w:b/>
          <w:bCs/>
        </w:rPr>
        <w:t>“从二〇三五年到本世纪中叶把我国建成富强民主文明和谐美丽的社会主义现代化强国</w:t>
      </w:r>
      <w:r>
        <w:t>”其中“富强、民主、文明、和谐、美丽”分别指向国家物质文明、政治文明、精神文明、社会文明、生态文明的</w:t>
      </w:r>
      <w:r>
        <w:rPr>
          <w:b/>
          <w:bCs/>
        </w:rPr>
        <w:t>高水平要求。</w:t>
      </w:r>
    </w:p>
    <w:p w14:paraId="07EDFB4C" w14:textId="77777777" w:rsidR="00D80AD9" w:rsidRDefault="00D80AD9" w:rsidP="00D80AD9">
      <w:pPr>
        <w:ind w:firstLineChars="100" w:firstLine="210"/>
      </w:pPr>
      <w:r>
        <w:t>另一方面，党的二十大同时也要求“</w:t>
      </w:r>
      <w:r>
        <w:rPr>
          <w:b/>
          <w:bCs/>
        </w:rPr>
        <w:t>到本世纪中叶，把我国建设成为综合国力和国际影响力领先的社会主义现代化强国”</w:t>
      </w:r>
      <w:r>
        <w:t>。其中“综合国力”实质上是国家的内部能力，主要包含经济实力，科技实力、文化软实力、中华文化影响力、国家安全能力、国际影响力这几个核心能力;“国际影响力”实质上是一种外部能力。这些关键的</w:t>
      </w:r>
      <w:proofErr w:type="gramStart"/>
      <w:r>
        <w:t>内部能力和外部能力</w:t>
      </w:r>
      <w:proofErr w:type="gramEnd"/>
      <w:r>
        <w:t>构成了</w:t>
      </w:r>
      <w:r>
        <w:rPr>
          <w:b/>
          <w:bCs/>
        </w:rPr>
        <w:t>强大的国家能力</w:t>
      </w:r>
      <w:r>
        <w:t>，是保证超高国家水平的内在要求。</w:t>
      </w:r>
    </w:p>
    <w:p w14:paraId="4FCE3AB2" w14:textId="77777777" w:rsidR="00D80AD9" w:rsidRDefault="00D80AD9" w:rsidP="00D80AD9">
      <w:pPr>
        <w:rPr>
          <w:b/>
          <w:bCs/>
        </w:rPr>
      </w:pPr>
      <w:r>
        <w:rPr>
          <w:b/>
          <w:bCs/>
        </w:rPr>
        <w:t>“社会主义现代化强国”是立足强大的国家能力而展现出超高的国家水平</w:t>
      </w:r>
    </w:p>
    <w:p w14:paraId="35AE9F53" w14:textId="77777777" w:rsidR="00D80AD9" w:rsidRDefault="00D80AD9" w:rsidP="00D80AD9">
      <w:pPr>
        <w:rPr>
          <w:b/>
          <w:bCs/>
        </w:rPr>
      </w:pPr>
    </w:p>
    <w:p w14:paraId="0722F2C5" w14:textId="77777777" w:rsidR="00D80AD9" w:rsidRDefault="00D80AD9" w:rsidP="00D80AD9">
      <w:pPr>
        <w:rPr>
          <w:b/>
          <w:bCs/>
        </w:rPr>
      </w:pPr>
      <w:r>
        <w:rPr>
          <w:b/>
          <w:bCs/>
        </w:rPr>
        <w:t>●两个大局下，“社会主义现代化强国”具备五对核心国家能力和国家水平。</w:t>
      </w:r>
    </w:p>
    <w:p w14:paraId="62C82B35" w14:textId="77777777" w:rsidR="00D80AD9" w:rsidRDefault="00D80AD9" w:rsidP="00D80AD9">
      <w:pPr>
        <w:rPr>
          <w:b/>
          <w:bCs/>
        </w:rPr>
      </w:pPr>
      <w:r>
        <w:rPr>
          <w:b/>
          <w:bCs/>
        </w:rPr>
        <w:t>国家安全稳定与国家安全能力</w:t>
      </w:r>
      <w:r>
        <w:rPr>
          <w:rFonts w:hint="eastAsia"/>
          <w:b/>
          <w:bCs/>
        </w:rPr>
        <w:t>、</w:t>
      </w:r>
      <w:r>
        <w:rPr>
          <w:b/>
          <w:bCs/>
        </w:rPr>
        <w:t>国家兴旺发达与核心技术创新力</w:t>
      </w:r>
      <w:r>
        <w:rPr>
          <w:rFonts w:hint="eastAsia"/>
          <w:b/>
          <w:bCs/>
        </w:rPr>
        <w:t>、</w:t>
      </w:r>
      <w:r>
        <w:rPr>
          <w:b/>
          <w:bCs/>
        </w:rPr>
        <w:t>国家人才济济与人才竞争力</w:t>
      </w:r>
      <w:r>
        <w:rPr>
          <w:rFonts w:hint="eastAsia"/>
          <w:b/>
          <w:bCs/>
        </w:rPr>
        <w:t>、</w:t>
      </w:r>
      <w:r>
        <w:rPr>
          <w:b/>
          <w:bCs/>
        </w:rPr>
        <w:t>国家文明昌盛与文化软实力</w:t>
      </w:r>
      <w:r>
        <w:rPr>
          <w:rFonts w:hint="eastAsia"/>
          <w:b/>
          <w:bCs/>
        </w:rPr>
        <w:t>、</w:t>
      </w:r>
      <w:r>
        <w:rPr>
          <w:b/>
          <w:bCs/>
        </w:rPr>
        <w:t>强大国际权威与全球领导力。</w:t>
      </w:r>
      <w:r>
        <w:rPr>
          <w:rFonts w:hint="eastAsia"/>
          <w:b/>
          <w:bCs/>
        </w:rPr>
        <w:t>（</w:t>
      </w:r>
      <w:r>
        <w:rPr>
          <w:b/>
          <w:bCs/>
        </w:rPr>
        <w:t>国家利益</w:t>
      </w:r>
      <w:r>
        <w:rPr>
          <w:b/>
          <w:bCs/>
        </w:rPr>
        <w:tab/>
        <w:t>国际竞争</w:t>
      </w:r>
      <w:r>
        <w:rPr>
          <w:rFonts w:hint="eastAsia"/>
          <w:b/>
          <w:bCs/>
        </w:rPr>
        <w:t>）</w:t>
      </w:r>
      <w:r>
        <w:rPr>
          <w:b/>
          <w:bCs/>
        </w:rPr>
        <w:t>(两个大局:世界百年未有之大变局和中华民族伟大复兴战略全局)</w:t>
      </w:r>
    </w:p>
    <w:p w14:paraId="342E8093" w14:textId="77777777" w:rsidR="00D80AD9" w:rsidRDefault="00D80AD9" w:rsidP="00D80AD9">
      <w:pPr>
        <w:rPr>
          <w:b/>
          <w:bCs/>
        </w:rPr>
      </w:pPr>
      <w:r>
        <w:rPr>
          <w:b/>
          <w:bCs/>
        </w:rPr>
        <w:t>(</w:t>
      </w:r>
      <w:proofErr w:type="gramStart"/>
      <w:r>
        <w:rPr>
          <w:b/>
          <w:bCs/>
        </w:rPr>
        <w:t>一</w:t>
      </w:r>
      <w:proofErr w:type="gramEnd"/>
      <w:r>
        <w:rPr>
          <w:b/>
          <w:bCs/>
        </w:rPr>
        <w:t>)国家安全稳定与国家安全能</w:t>
      </w:r>
      <w:r>
        <w:rPr>
          <w:rFonts w:hint="eastAsia"/>
          <w:b/>
          <w:bCs/>
        </w:rPr>
        <w:t>力</w:t>
      </w:r>
    </w:p>
    <w:p w14:paraId="77074597" w14:textId="77777777" w:rsidR="00D80AD9" w:rsidRDefault="00D80AD9" w:rsidP="00D80AD9">
      <w:r>
        <w:t>安全利益</w:t>
      </w:r>
    </w:p>
    <w:p w14:paraId="6D05A8EA" w14:textId="77777777" w:rsidR="00D80AD9" w:rsidRDefault="00D80AD9" w:rsidP="00D80AD9">
      <w:r>
        <w:t>国家安全是民族复兴的根基，社会稳定是国家强盛的前提，维护国家安全是全国各族人民根本利益所在。</w:t>
      </w:r>
    </w:p>
    <w:p w14:paraId="0D2E0AFA" w14:textId="77777777" w:rsidR="00D80AD9" w:rsidRDefault="00D80AD9" w:rsidP="00D80AD9">
      <w:r>
        <w:t>习近平总书记多次强调“保证国家安全是头等大事”</w:t>
      </w:r>
    </w:p>
    <w:p w14:paraId="3A67D6F0" w14:textId="77777777" w:rsidR="00D80AD9" w:rsidRDefault="00D80AD9" w:rsidP="00D80AD9">
      <w:r>
        <w:t>党的二十大明确要求“</w:t>
      </w:r>
      <w:r>
        <w:rPr>
          <w:b/>
          <w:bCs/>
        </w:rPr>
        <w:t>增强维护国家安全能力</w:t>
      </w:r>
      <w:r>
        <w:t>。加强重点领域安全能力建设，……，把维护国家安全贯穿党和国家工作各方面全过程，确保国家安全和社会稳定”。</w:t>
      </w:r>
    </w:p>
    <w:p w14:paraId="3CAD7EEB" w14:textId="77777777" w:rsidR="00D80AD9" w:rsidRDefault="00D80AD9" w:rsidP="00D80AD9">
      <w:r>
        <w:t>安全威胁</w:t>
      </w:r>
    </w:p>
    <w:p w14:paraId="66EACD05" w14:textId="77777777" w:rsidR="00D80AD9" w:rsidRDefault="00D80AD9" w:rsidP="00D80AD9">
      <w:r>
        <w:t>世界未有之大变局下，全球范围内的领土争端、地缘冲突、军事竞赛、民族宗教矛盾突出，民粹主义、单边主义、霸权主义、新干涉主义急剧升温，意识形态对抗激化，恐怖主义、太空竞赛、网络安全等传统与非传统威胁交织，“黑天鹅”“灰犀牛”事件时有发生。</w:t>
      </w:r>
    </w:p>
    <w:p w14:paraId="58C815E0" w14:textId="77777777" w:rsidR="00D80AD9" w:rsidRDefault="00D80AD9" w:rsidP="00D80AD9">
      <w:r>
        <w:t>●急剧的社会转型期和后疫情时代社会矛盾错综复杂，诱发社会动荡的风险点增多，对人民安全、经济安全、社会安全等造成巨大威胁。</w:t>
      </w:r>
    </w:p>
    <w:p w14:paraId="0EFC2325" w14:textId="77777777" w:rsidR="00D80AD9" w:rsidRDefault="00D80AD9" w:rsidP="00D80AD9">
      <w:pPr>
        <w:rPr>
          <w:b/>
          <w:bCs/>
        </w:rPr>
      </w:pPr>
      <w:r>
        <w:rPr>
          <w:b/>
          <w:bCs/>
        </w:rPr>
        <w:t>社会主义现代化强国首先必须是一个安全稳定的国家。</w:t>
      </w:r>
    </w:p>
    <w:p w14:paraId="79DD0413" w14:textId="77777777" w:rsidR="00D80AD9" w:rsidRDefault="00D80AD9" w:rsidP="00D80AD9">
      <w:r>
        <w:rPr>
          <w:b/>
          <w:bCs/>
        </w:rPr>
        <w:t>这就需要国家安全能力，它是指以维护人民安全、政治安全、经济安全、军事科技文化安全、国际安全五大安全为着力点，有效应对来自国内国外传统安全和非传统安全威胁、维护国家安全稳定的能力。</w:t>
      </w:r>
    </w:p>
    <w:p w14:paraId="2EF2519A" w14:textId="77777777" w:rsidR="00D80AD9" w:rsidRDefault="00D80AD9" w:rsidP="00D80AD9">
      <w:r>
        <w:t>教育强国建设服务于:“保证国家安全是头等大事”</w:t>
      </w:r>
    </w:p>
    <w:p w14:paraId="21314ECC" w14:textId="77777777" w:rsidR="00D80AD9" w:rsidRDefault="00D80AD9" w:rsidP="00D80AD9">
      <w:r>
        <w:t>党的十八大以来，习近平总书记以统揽全局的战略思维和宽广的世界眼光深刻把握国家安全问题，以强烈的忧患意识和责任担当谋划国家安全工作，创造性地提出总体国家安全观，擘画了维护国家安全的整体布局，为做好新时代国家安全工作指明了前进方向、提供了根本遵循。</w:t>
      </w:r>
    </w:p>
    <w:p w14:paraId="7BA8B761" w14:textId="77777777" w:rsidR="00D80AD9" w:rsidRDefault="00D80AD9" w:rsidP="00D80AD9">
      <w:pPr>
        <w:rPr>
          <w:b/>
          <w:bCs/>
        </w:rPr>
      </w:pPr>
      <w:r>
        <w:rPr>
          <w:b/>
          <w:bCs/>
        </w:rPr>
        <w:t>“要统筹发展和安全，贯彻总体国家安全观，健全国家安全体系，增强维护国家安全能力，坚定维护国家政权安全、制度安全、意识形态安全和重点领域安全。"</w:t>
      </w:r>
    </w:p>
    <w:p w14:paraId="12900B30" w14:textId="77777777" w:rsidR="00D80AD9" w:rsidRDefault="00D80AD9" w:rsidP="00D80AD9"/>
    <w:p w14:paraId="3B09E929" w14:textId="77777777" w:rsidR="00D80AD9" w:rsidRDefault="00D80AD9" w:rsidP="00D80AD9">
      <w:r>
        <w:t>以人安全为宗旨、以政治安全为根本、以经济安全为基础、</w:t>
      </w:r>
      <w:r>
        <w:rPr>
          <w:b/>
          <w:bCs/>
        </w:rPr>
        <w:t>以军事科技文化</w:t>
      </w:r>
      <w:r>
        <w:t>社会安全为保障、以促进国际安全为依托，统筹</w:t>
      </w:r>
      <w:r>
        <w:rPr>
          <w:b/>
          <w:bCs/>
        </w:rPr>
        <w:t>外部安全和内部安全、国土安全</w:t>
      </w:r>
      <w:r>
        <w:t>和国民安全、传统安全和非传统安全、自身安全和共同安全，统筹维护和塑造国家安全、夯实国家安全和社会稳定基层基础，完善参与全球安全治理机制，建设更高水平的平安中国。</w:t>
      </w:r>
    </w:p>
    <w:p w14:paraId="064290A1" w14:textId="77777777" w:rsidR="00D80AD9" w:rsidRDefault="00D80AD9" w:rsidP="00D80AD9">
      <w:r>
        <w:t>1958年美国总统德怀特·戴维·艾森豪威尔签署《国防教育法》:①加强普通学校的自然科学、数学和现代外语(即所谓</w:t>
      </w:r>
      <w:proofErr w:type="gramStart"/>
      <w:r>
        <w:t>“</w:t>
      </w:r>
      <w:proofErr w:type="gramEnd"/>
      <w:r>
        <w:t>新三艺</w:t>
      </w:r>
      <w:proofErr w:type="gramStart"/>
      <w:r>
        <w:t>‘</w:t>
      </w:r>
      <w:proofErr w:type="gramEnd"/>
      <w:r>
        <w:t>)的教学。加强职业技术教育。③强调“天才教育”。④</w:t>
      </w:r>
      <w:proofErr w:type="gramStart"/>
      <w:r>
        <w:t>增拔</w:t>
      </w:r>
      <w:proofErr w:type="gramEnd"/>
      <w:r>
        <w:t>大量教育经费，作为对各级学校的财政援助。</w:t>
      </w:r>
    </w:p>
    <w:p w14:paraId="42B335F2" w14:textId="77777777" w:rsidR="00D80AD9" w:rsidRDefault="00D80AD9" w:rsidP="00D80AD9">
      <w:r>
        <w:t>2022年8月9日，美国总统乔·拜登签署了《芯片和科学法案》:大力支持STEM教育，为更多美国人提供更多STEM和创新机会。 STEM教育对于未来新兴行业技能人才培养至关重要，为确保来自全国各地不同背景，特别是来自边缘化和资源匮乏地区的人们，能够参与STEM教育和培训机会，设立奖学金并建立专业培训体系，以培养关键领域人才，包括建立人工智能服务奖学金计划、</w:t>
      </w:r>
      <w:proofErr w:type="gramStart"/>
      <w:r>
        <w:t>数电子</w:t>
      </w:r>
      <w:proofErr w:type="gramEnd"/>
      <w:r>
        <w:t>教育国家网络和网络安全劳动力发展计划等，并将对</w:t>
      </w:r>
      <w:proofErr w:type="spellStart"/>
      <w:r>
        <w:t>STEM</w:t>
      </w:r>
      <w:proofErr w:type="spellEnd"/>
      <w:r>
        <w:t>教育和培训的投资从K-12扩大到社区学院、本科生和研究生教育。</w:t>
      </w:r>
    </w:p>
    <w:p w14:paraId="70296D5D" w14:textId="77777777" w:rsidR="00D80AD9" w:rsidRDefault="00D80AD9" w:rsidP="00D80AD9">
      <w:r>
        <w:t>政治安全</w:t>
      </w:r>
      <w:r>
        <w:rPr>
          <w:rFonts w:hint="eastAsia"/>
        </w:rPr>
        <w:t>、</w:t>
      </w:r>
      <w:r>
        <w:t>国土安全</w:t>
      </w:r>
      <w:r>
        <w:rPr>
          <w:rFonts w:hint="eastAsia"/>
        </w:rPr>
        <w:t>、</w:t>
      </w:r>
      <w:r>
        <w:t>军事安全</w:t>
      </w:r>
      <w:r>
        <w:rPr>
          <w:rFonts w:hint="eastAsia"/>
        </w:rPr>
        <w:t>、</w:t>
      </w:r>
      <w:r>
        <w:t>经济安全</w:t>
      </w:r>
      <w:r>
        <w:rPr>
          <w:rFonts w:hint="eastAsia"/>
        </w:rPr>
        <w:t>、</w:t>
      </w:r>
      <w:r>
        <w:t>文化安全</w:t>
      </w:r>
      <w:r>
        <w:rPr>
          <w:rFonts w:hint="eastAsia"/>
        </w:rPr>
        <w:t>、</w:t>
      </w:r>
      <w:r>
        <w:t>社会安全</w:t>
      </w:r>
      <w:r>
        <w:rPr>
          <w:rFonts w:hint="eastAsia"/>
        </w:rPr>
        <w:t>、</w:t>
      </w:r>
      <w:r>
        <w:t>科技安全</w:t>
      </w:r>
      <w:r>
        <w:rPr>
          <w:rFonts w:hint="eastAsia"/>
        </w:rPr>
        <w:t>、</w:t>
      </w:r>
      <w:r>
        <w:t>信息安全</w:t>
      </w:r>
      <w:r>
        <w:rPr>
          <w:rFonts w:hint="eastAsia"/>
        </w:rPr>
        <w:t>、</w:t>
      </w:r>
      <w:r>
        <w:t>生态安全</w:t>
      </w:r>
      <w:r>
        <w:rPr>
          <w:rFonts w:hint="eastAsia"/>
        </w:rPr>
        <w:t>、</w:t>
      </w:r>
      <w:r>
        <w:t>资源安全</w:t>
      </w:r>
      <w:r>
        <w:rPr>
          <w:rFonts w:hint="eastAsia"/>
        </w:rPr>
        <w:t>、</w:t>
      </w:r>
      <w:r>
        <w:t>核安全</w:t>
      </w:r>
      <w:r>
        <w:rPr>
          <w:rFonts w:hint="eastAsia"/>
        </w:rPr>
        <w:t>。</w:t>
      </w:r>
    </w:p>
    <w:p w14:paraId="00556A92" w14:textId="77777777" w:rsidR="00D80AD9" w:rsidRDefault="00D80AD9" w:rsidP="00D80AD9">
      <w:pPr>
        <w:rPr>
          <w:b/>
          <w:bCs/>
        </w:rPr>
      </w:pPr>
      <w:r>
        <w:rPr>
          <w:rFonts w:hint="eastAsia"/>
          <w:b/>
          <w:bCs/>
        </w:rPr>
        <w:t>威胁国家安全的国际政治环境</w:t>
      </w:r>
    </w:p>
    <w:p w14:paraId="67E61829" w14:textId="77777777" w:rsidR="00D80AD9" w:rsidRDefault="00D80AD9" w:rsidP="00D80AD9">
      <w:r>
        <w:rPr>
          <w:rFonts w:hint="eastAsia"/>
        </w:rPr>
        <w:t>领土争端、军事竞赛、意识形态对抗、恐怖主义、民族宗教矛盾</w:t>
      </w:r>
    </w:p>
    <w:p w14:paraId="0139D4C9" w14:textId="77777777" w:rsidR="00D80AD9" w:rsidRDefault="00D80AD9" w:rsidP="00D80AD9">
      <w:pPr>
        <w:rPr>
          <w:b/>
          <w:bCs/>
        </w:rPr>
      </w:pPr>
      <w:r>
        <w:rPr>
          <w:b/>
          <w:bCs/>
        </w:rPr>
        <w:t>威胁国家科技安全的制约环境</w:t>
      </w:r>
    </w:p>
    <w:p w14:paraId="22A4D67F" w14:textId="77777777" w:rsidR="00D80AD9" w:rsidRDefault="00D80AD9" w:rsidP="00D80AD9">
      <w:r>
        <w:t>6G通信技术芯片</w:t>
      </w:r>
      <w:r>
        <w:rPr>
          <w:rFonts w:hint="eastAsia"/>
        </w:rPr>
        <w:t>、</w:t>
      </w:r>
      <w:r>
        <w:t>人工智能</w:t>
      </w:r>
      <w:r>
        <w:rPr>
          <w:rFonts w:hint="eastAsia"/>
        </w:rPr>
        <w:t>、</w:t>
      </w:r>
      <w:r>
        <w:t>国际科技竞争</w:t>
      </w:r>
      <w:r>
        <w:rPr>
          <w:rFonts w:hint="eastAsia"/>
        </w:rPr>
        <w:t>、</w:t>
      </w:r>
      <w:r>
        <w:t>探测外空基因生物技术</w:t>
      </w:r>
    </w:p>
    <w:p w14:paraId="28C597D0" w14:textId="77777777" w:rsidR="00D80AD9" w:rsidRDefault="00D80AD9" w:rsidP="00D80AD9">
      <w:pPr>
        <w:numPr>
          <w:ilvl w:val="0"/>
          <w:numId w:val="17"/>
        </w:numPr>
      </w:pPr>
      <w:r>
        <w:t>国家兴旺发达与核心技术创新力</w:t>
      </w:r>
    </w:p>
    <w:p w14:paraId="3F5DC517" w14:textId="77777777" w:rsidR="00D80AD9" w:rsidRDefault="00D80AD9" w:rsidP="00D80AD9">
      <w:r>
        <w:t>经济科技利益</w:t>
      </w:r>
    </w:p>
    <w:p w14:paraId="0B5EE03C" w14:textId="77777777" w:rsidR="00D80AD9" w:rsidRDefault="00D80AD9" w:rsidP="00D80AD9">
      <w:r>
        <w:t>习近平总书记多次强调“</w:t>
      </w:r>
      <w:r>
        <w:rPr>
          <w:b/>
          <w:bCs/>
        </w:rPr>
        <w:t>中国要强盛、要复兴，就一定要大力发展科学技术，努力成为世界主要科学中心和创新高地</w:t>
      </w:r>
      <w:r>
        <w:t>”。</w:t>
      </w:r>
    </w:p>
    <w:p w14:paraId="51CD038F" w14:textId="77777777" w:rsidR="00D80AD9" w:rsidRDefault="00D80AD9" w:rsidP="00D80AD9">
      <w:r>
        <w:t>当前</w:t>
      </w:r>
      <w:r>
        <w:rPr>
          <w:b/>
          <w:bCs/>
        </w:rPr>
        <w:t>新一轮全球国际科技竞争日益激烈，</w:t>
      </w:r>
      <w:r>
        <w:t>各国在5G通信、人工智能、基因生物等核心技术领域展开激烈角逐以谋求在全球科技革命和产业变革中的主导权。</w:t>
      </w:r>
    </w:p>
    <w:p w14:paraId="410E73C5" w14:textId="77777777" w:rsidR="00D80AD9" w:rsidRDefault="00D80AD9" w:rsidP="00D80AD9">
      <w:pPr>
        <w:rPr>
          <w:b/>
          <w:bCs/>
        </w:rPr>
      </w:pPr>
      <w:r>
        <w:rPr>
          <w:b/>
          <w:bCs/>
        </w:rPr>
        <w:t>技术创新是解决关键核心技术“卡脖子”问题、打破制造业技术瓶颈，实现从产业链、价值链的中低端向中高端迈进，促进经济高质量发展的关键。</w:t>
      </w:r>
    </w:p>
    <w:p w14:paraId="627C18D7" w14:textId="77777777" w:rsidR="00D80AD9" w:rsidRDefault="00D80AD9" w:rsidP="00D80AD9">
      <w:r>
        <w:t>经济科技威胁</w:t>
      </w:r>
    </w:p>
    <w:p w14:paraId="4DD1ECDC" w14:textId="77777777" w:rsidR="00D80AD9" w:rsidRDefault="00D80AD9" w:rsidP="00D80AD9">
      <w:r>
        <w:t>相较于世界科技强国，</w:t>
      </w:r>
      <w:r>
        <w:rPr>
          <w:b/>
          <w:bCs/>
        </w:rPr>
        <w:t>我国科技力量和创新能力仍有待提升</w:t>
      </w:r>
      <w:r>
        <w:t>。</w:t>
      </w:r>
    </w:p>
    <w:p w14:paraId="09789E53" w14:textId="77777777" w:rsidR="00D80AD9" w:rsidRDefault="00D80AD9" w:rsidP="00D80AD9">
      <w:pPr>
        <w:rPr>
          <w:b/>
          <w:bCs/>
        </w:rPr>
      </w:pPr>
      <w:r>
        <w:rPr>
          <w:b/>
          <w:bCs/>
        </w:rPr>
        <w:t>许多关键核心技术受制于人的局面并未得到根本改善，</w:t>
      </w:r>
      <w:r>
        <w:t>尤其是一些西方国家通过技术溢价上涨、技术锁定与依赖等多种路径对我国进行科技遏制、打压，</w:t>
      </w:r>
      <w:r>
        <w:rPr>
          <w:b/>
          <w:bCs/>
        </w:rPr>
        <w:t>对关乎我国国家安全与发展的核心技术进行“卡脖子”制约。</w:t>
      </w:r>
    </w:p>
    <w:p w14:paraId="735E86EE" w14:textId="77777777" w:rsidR="00D80AD9" w:rsidRDefault="00D80AD9" w:rsidP="00D80AD9">
      <w:pPr>
        <w:rPr>
          <w:b/>
          <w:bCs/>
        </w:rPr>
      </w:pPr>
      <w:r>
        <w:rPr>
          <w:b/>
          <w:bCs/>
        </w:rPr>
        <w:t>社会主义现代化强国必须是一个兴旺发达的国家。</w:t>
      </w:r>
    </w:p>
    <w:p w14:paraId="0C6B3BD2" w14:textId="77777777" w:rsidR="00D80AD9" w:rsidRDefault="00D80AD9" w:rsidP="00D80AD9">
      <w:pPr>
        <w:rPr>
          <w:b/>
          <w:bCs/>
        </w:rPr>
      </w:pPr>
      <w:r>
        <w:rPr>
          <w:b/>
          <w:bCs/>
        </w:rPr>
        <w:t>这就需要国家核心技术创新力，是指为应对来自国际科技竞争和国内经济转型需求，聚焦于事关国家安全和发展全</w:t>
      </w:r>
    </w:p>
    <w:p w14:paraId="08E29560" w14:textId="77777777" w:rsidR="00D80AD9" w:rsidRDefault="00D80AD9" w:rsidP="00D80AD9">
      <w:pPr>
        <w:rPr>
          <w:b/>
          <w:bCs/>
        </w:rPr>
      </w:pPr>
      <w:r>
        <w:rPr>
          <w:b/>
          <w:bCs/>
        </w:rPr>
        <w:t>局的基础核心领域和社会民生领域关键核心技术的自主创新、自立自强，以服务于国家发展战略的能力。</w:t>
      </w:r>
    </w:p>
    <w:p w14:paraId="77892C2F" w14:textId="77777777" w:rsidR="00D80AD9" w:rsidRDefault="00D80AD9" w:rsidP="00D80AD9">
      <w:pPr>
        <w:rPr>
          <w:b/>
          <w:bCs/>
        </w:rPr>
      </w:pPr>
      <w:r>
        <w:rPr>
          <w:b/>
          <w:bCs/>
        </w:rPr>
        <w:t>面临“老龄”和“少子”两极化的不均衡人口社会环境</w:t>
      </w:r>
    </w:p>
    <w:p w14:paraId="6470FCA3" w14:textId="77777777" w:rsidR="00D80AD9" w:rsidRDefault="00D80AD9" w:rsidP="00D80AD9">
      <w:r>
        <w:t>超龄农民工</w:t>
      </w:r>
      <w:r>
        <w:rPr>
          <w:rFonts w:hint="eastAsia"/>
        </w:rPr>
        <w:t>、</w:t>
      </w:r>
      <w:r>
        <w:t>城镇聚集化</w:t>
      </w:r>
      <w:r>
        <w:rPr>
          <w:rFonts w:hint="eastAsia"/>
        </w:rPr>
        <w:t>、</w:t>
      </w:r>
      <w:r>
        <w:t>农村空心化</w:t>
      </w:r>
      <w:r>
        <w:rPr>
          <w:rFonts w:hint="eastAsia"/>
        </w:rPr>
        <w:t>（</w:t>
      </w:r>
      <w:r>
        <w:t>老龄化</w:t>
      </w:r>
      <w:r>
        <w:rPr>
          <w:rFonts w:hint="eastAsia"/>
        </w:rPr>
        <w:t>）</w:t>
      </w:r>
    </w:p>
    <w:p w14:paraId="5D98D2E7" w14:textId="77777777" w:rsidR="00D80AD9" w:rsidRDefault="00D80AD9" w:rsidP="00D80AD9">
      <w:r>
        <w:t>超级单身社会</w:t>
      </w:r>
      <w:r>
        <w:rPr>
          <w:rFonts w:hint="eastAsia"/>
        </w:rPr>
        <w:t>、</w:t>
      </w:r>
      <w:r>
        <w:t>非婚生子女化</w:t>
      </w:r>
      <w:r>
        <w:rPr>
          <w:rFonts w:hint="eastAsia"/>
        </w:rPr>
        <w:t>、</w:t>
      </w:r>
      <w:r>
        <w:t>单亲家庭人口</w:t>
      </w:r>
      <w:r>
        <w:rPr>
          <w:rFonts w:hint="eastAsia"/>
        </w:rPr>
        <w:t>（</w:t>
      </w:r>
      <w:r>
        <w:t>少子化</w:t>
      </w:r>
      <w:r>
        <w:rPr>
          <w:rFonts w:hint="eastAsia"/>
        </w:rPr>
        <w:t>）</w:t>
      </w:r>
    </w:p>
    <w:p w14:paraId="4ADFD204" w14:textId="77777777" w:rsidR="00D80AD9" w:rsidRDefault="00D80AD9" w:rsidP="00D80AD9">
      <w:pPr>
        <w:rPr>
          <w:b/>
          <w:bCs/>
        </w:rPr>
      </w:pPr>
      <w:r>
        <w:rPr>
          <w:b/>
          <w:bCs/>
        </w:rPr>
        <w:t>高层次人才的“断链”“断供”的国际环境</w:t>
      </w:r>
    </w:p>
    <w:p w14:paraId="0788C517" w14:textId="77777777" w:rsidR="00D80AD9" w:rsidRDefault="00D80AD9" w:rsidP="00D80AD9">
      <w:r>
        <w:t>我国对尖端科学人才迫切需求</w:t>
      </w:r>
      <w:r>
        <w:tab/>
      </w:r>
    </w:p>
    <w:p w14:paraId="24FDAA78" w14:textId="77777777" w:rsidR="00D80AD9" w:rsidRDefault="00D80AD9" w:rsidP="00D80AD9">
      <w:r>
        <w:t>西方国家限制尖端科学领域的中国留学生</w:t>
      </w:r>
    </w:p>
    <w:p w14:paraId="32819064" w14:textId="77777777" w:rsidR="00D80AD9" w:rsidRDefault="00D80AD9" w:rsidP="00D80AD9">
      <w:r>
        <w:t>(三)国家人才济济与人才竞争力</w:t>
      </w:r>
    </w:p>
    <w:p w14:paraId="2F8D1B27" w14:textId="77777777" w:rsidR="00D80AD9" w:rsidRDefault="00D80AD9" w:rsidP="00D80AD9">
      <w:pPr>
        <w:rPr>
          <w:b/>
          <w:bCs/>
        </w:rPr>
      </w:pPr>
      <w:r>
        <w:rPr>
          <w:b/>
          <w:bCs/>
        </w:rPr>
        <w:t>人才资源利益</w:t>
      </w:r>
    </w:p>
    <w:p w14:paraId="5357844E" w14:textId="77777777" w:rsidR="00D80AD9" w:rsidRDefault="00D80AD9" w:rsidP="00D80AD9">
      <w:r>
        <w:rPr>
          <w:b/>
          <w:bCs/>
        </w:rPr>
        <w:t>●</w:t>
      </w:r>
      <w:r>
        <w:t>人才是实现民族振兴、赢得国际竞争主动的战略资源，是社会主义现代化强国建设的战略支撑。党的二十大明确要求建设“人才强国”，强调“培养造就大批德才兼备的高素质人才，是国家和民族长远发展大计。”</w:t>
      </w:r>
    </w:p>
    <w:p w14:paraId="5F7B75B5" w14:textId="77777777" w:rsidR="00D80AD9" w:rsidRDefault="00D80AD9" w:rsidP="00D80AD9">
      <w:r>
        <w:t>习近平总书记指出“综合国力竞争说到底是人才竞争”、“我们必须增强忧患意识，更加重视人才自主培养，加快建立人才资源竞争优势。“</w:t>
      </w:r>
    </w:p>
    <w:p w14:paraId="1E5F84A3" w14:textId="77777777" w:rsidR="00D80AD9" w:rsidRDefault="00D80AD9" w:rsidP="00D80AD9">
      <w:r>
        <w:t>人才资源威胁</w:t>
      </w:r>
    </w:p>
    <w:p w14:paraId="5170198F" w14:textId="77777777" w:rsidR="00D80AD9" w:rsidRDefault="00D80AD9" w:rsidP="00D80AD9">
      <w:r>
        <w:t>2017 年全球人才竞争力指数(Global Talent Competitiveness Index)调查表明，在118个国家中我国人才竞争力仅排在第54位。近年来，我国“老龄化”和“少子化”的两极化人口社会环境，导致我国经济赖以支撑的“人口红利”开始呈现出明显衰减迹象，中国经济发展亟需从依靠“人口红利”向“人才红利”转型。</w:t>
      </w:r>
    </w:p>
    <w:p w14:paraId="54917391" w14:textId="77777777" w:rsidR="00D80AD9" w:rsidRDefault="00D80AD9" w:rsidP="00D80AD9">
      <w:r>
        <w:t>社会主义现代化强国应当是一个人才济济的国家。</w:t>
      </w:r>
    </w:p>
    <w:p w14:paraId="6B0B5BBD" w14:textId="77777777" w:rsidR="00D80AD9" w:rsidRDefault="00D80AD9" w:rsidP="00D80AD9">
      <w:r>
        <w:t>这就需要国家人才竞争力，它是一种国家充分吸引、培养、保留和利用优秀人才服务于本国经济社会发展、增强自</w:t>
      </w:r>
    </w:p>
    <w:p w14:paraId="2DCB483D" w14:textId="77777777" w:rsidR="00D80AD9" w:rsidRDefault="00D80AD9" w:rsidP="00D80AD9">
      <w:proofErr w:type="gramStart"/>
      <w:r>
        <w:t>身综合</w:t>
      </w:r>
      <w:proofErr w:type="gramEnd"/>
      <w:r>
        <w:t>国力，从而在各行各业展现出强于他国竞争优势的能力。</w:t>
      </w:r>
    </w:p>
    <w:p w14:paraId="6A9F1942" w14:textId="77777777" w:rsidR="00D80AD9" w:rsidRDefault="00D80AD9" w:rsidP="00D80AD9"/>
    <w:p w14:paraId="7498F5A8" w14:textId="77777777" w:rsidR="00D80AD9" w:rsidRDefault="00D80AD9" w:rsidP="00D80AD9">
      <w:pPr>
        <w:rPr>
          <w:b/>
          <w:bCs/>
        </w:rPr>
      </w:pPr>
      <w:r>
        <w:rPr>
          <w:b/>
          <w:bCs/>
        </w:rPr>
        <w:t>面临“多极”文化入侵的文化环境</w:t>
      </w:r>
    </w:p>
    <w:p w14:paraId="2B151176" w14:textId="77777777" w:rsidR="00D80AD9" w:rsidRDefault="00D80AD9" w:rsidP="00D80AD9">
      <w:r>
        <w:t>不良网络</w:t>
      </w:r>
      <w:r>
        <w:rPr>
          <w:rFonts w:hint="eastAsia"/>
        </w:rPr>
        <w:t>文化、</w:t>
      </w:r>
      <w:r>
        <w:t>霸权文化</w:t>
      </w:r>
      <w:r>
        <w:rPr>
          <w:rFonts w:hint="eastAsia"/>
        </w:rPr>
        <w:t>、</w:t>
      </w:r>
      <w:r>
        <w:t>国际"多级</w:t>
      </w:r>
      <w:proofErr w:type="gramStart"/>
      <w:r>
        <w:t>”</w:t>
      </w:r>
      <w:proofErr w:type="gramEnd"/>
      <w:r>
        <w:t>文化</w:t>
      </w:r>
      <w:r>
        <w:rPr>
          <w:rFonts w:hint="eastAsia"/>
        </w:rPr>
        <w:t>、</w:t>
      </w:r>
      <w:r>
        <w:t>低俗文化</w:t>
      </w:r>
      <w:r>
        <w:rPr>
          <w:rFonts w:hint="eastAsia"/>
        </w:rPr>
        <w:t>、</w:t>
      </w:r>
      <w:proofErr w:type="gramStart"/>
      <w:r>
        <w:t>日韩流</w:t>
      </w:r>
      <w:r>
        <w:rPr>
          <w:rFonts w:hint="eastAsia"/>
        </w:rPr>
        <w:t>文化</w:t>
      </w:r>
      <w:proofErr w:type="gramEnd"/>
    </w:p>
    <w:p w14:paraId="624BB734" w14:textId="77777777" w:rsidR="00D80AD9" w:rsidRDefault="00D80AD9" w:rsidP="00D80AD9"/>
    <w:p w14:paraId="0DC02FD8" w14:textId="77777777" w:rsidR="00D80AD9" w:rsidRDefault="00D80AD9" w:rsidP="00D80AD9">
      <w:pPr>
        <w:numPr>
          <w:ilvl w:val="0"/>
          <w:numId w:val="18"/>
        </w:numPr>
      </w:pPr>
      <w:r>
        <w:t>强大国际权威与全球领导力</w:t>
      </w:r>
    </w:p>
    <w:p w14:paraId="20F81ECD" w14:textId="77777777" w:rsidR="00D80AD9" w:rsidRDefault="00D80AD9" w:rsidP="00D80AD9">
      <w:r>
        <w:rPr>
          <w:b/>
          <w:bCs/>
        </w:rPr>
        <w:t>国际利益</w:t>
      </w:r>
    </w:p>
    <w:p w14:paraId="69C27430" w14:textId="77777777" w:rsidR="00D80AD9" w:rsidRDefault="00D80AD9" w:rsidP="00D80AD9">
      <w:r>
        <w:t>中国在世界舞台的位置从“相对靠后”逐渐走向“舞台中央”，这意味着</w:t>
      </w:r>
      <w:r>
        <w:rPr>
          <w:b/>
          <w:bCs/>
        </w:rPr>
        <w:t>中国有能力也有责任增强自身国际权威，积极参与全球治理，</w:t>
      </w:r>
      <w:r>
        <w:t>为解决全球问题、推动建构更加公正合理的国际秩序，为世界和平与发展、提升人类福祉做出更大的贡献。正如党的二十大要求提高“中国国际地位和影响，在全球治理中发挥更大作用”。</w:t>
      </w:r>
    </w:p>
    <w:p w14:paraId="63F04DD8" w14:textId="77777777" w:rsidR="00D80AD9" w:rsidRDefault="00D80AD9" w:rsidP="00D80AD9">
      <w:r>
        <w:rPr>
          <w:b/>
          <w:bCs/>
        </w:rPr>
        <w:t>需要提高国家的国际权威，以在国际秩序和全球治理中保障中国利益，</w:t>
      </w:r>
      <w:r>
        <w:t>为中华民族伟大复兴和社会主义现代化强国建设提供良好的外部支持。</w:t>
      </w:r>
    </w:p>
    <w:p w14:paraId="14E753B4" w14:textId="77777777" w:rsidR="00D80AD9" w:rsidRDefault="00D80AD9" w:rsidP="00D80AD9">
      <w:r>
        <w:rPr>
          <w:rFonts w:hint="eastAsia"/>
        </w:rPr>
        <w:t>国际威胁</w:t>
      </w:r>
    </w:p>
    <w:p w14:paraId="0982DA04" w14:textId="77777777" w:rsidR="00D80AD9" w:rsidRDefault="00D80AD9" w:rsidP="00D80AD9">
      <w:r>
        <w:t>百年未有之大变局时代</w:t>
      </w:r>
      <w:r>
        <w:rPr>
          <w:b/>
          <w:bCs/>
        </w:rPr>
        <w:t>，国际秩序深刻变革，全球性问题更加突出</w:t>
      </w:r>
      <w:r>
        <w:t>。</w:t>
      </w:r>
    </w:p>
    <w:p w14:paraId="7BF272B6" w14:textId="77777777" w:rsidR="00D80AD9" w:rsidRDefault="00D80AD9" w:rsidP="00D80AD9">
      <w:r>
        <w:t>近年来</w:t>
      </w:r>
      <w:r>
        <w:rPr>
          <w:b/>
          <w:bCs/>
        </w:rPr>
        <w:t>国际形势波云诡谲，逆全球化、中国威胁论等思潮涌动</w:t>
      </w:r>
      <w:r>
        <w:t>，支撑中国发展的世界环境并不稳定</w:t>
      </w:r>
      <w:r>
        <w:rPr>
          <w:rFonts w:hint="eastAsia"/>
        </w:rPr>
        <w:t>。</w:t>
      </w:r>
    </w:p>
    <w:p w14:paraId="1F27B737" w14:textId="77777777" w:rsidR="00D80AD9" w:rsidRDefault="00D80AD9" w:rsidP="00D80AD9">
      <w:pPr>
        <w:rPr>
          <w:b/>
          <w:bCs/>
        </w:rPr>
      </w:pPr>
      <w:r>
        <w:rPr>
          <w:b/>
          <w:bCs/>
        </w:rPr>
        <w:t>社会主义现代化强国应是面向世界的强国，应具有国际权威性.</w:t>
      </w:r>
    </w:p>
    <w:p w14:paraId="51AC7FA3" w14:textId="77777777" w:rsidR="00D80AD9" w:rsidRDefault="00D80AD9" w:rsidP="00D80AD9">
      <w:pPr>
        <w:rPr>
          <w:b/>
          <w:bCs/>
        </w:rPr>
      </w:pPr>
      <w:r>
        <w:rPr>
          <w:b/>
          <w:bCs/>
        </w:rPr>
        <w:t>这依赖于国家的全球领导力，它是国家的国际话语权、全球影响力和全球贡献力的统一体，即主权国家通过基于综合实力的话语体系对不同国家和地区人民的思想、行为等方面产生实质影响，以解决当前世界或人类重大关切的世界性问题、切实提升全球各地人民群众生活质量、并维护本国安全与利益的能力。</w:t>
      </w:r>
    </w:p>
    <w:p w14:paraId="61A97511" w14:textId="77777777" w:rsidR="00D80AD9" w:rsidRDefault="00D80AD9" w:rsidP="00D80AD9">
      <w:pPr>
        <w:rPr>
          <w:b/>
          <w:bCs/>
        </w:rPr>
      </w:pPr>
      <w:r>
        <w:rPr>
          <w:rFonts w:hint="eastAsia"/>
          <w:b/>
          <w:bCs/>
        </w:rPr>
        <w:t>社会主义现代化强国模型图</w:t>
      </w:r>
    </w:p>
    <w:p w14:paraId="3CFCF9BF" w14:textId="77777777" w:rsidR="00D80AD9" w:rsidRDefault="00D80AD9" w:rsidP="00D80AD9">
      <w:pPr>
        <w:rPr>
          <w:b/>
          <w:bCs/>
        </w:rPr>
      </w:pPr>
      <w:r>
        <w:rPr>
          <w:b/>
          <w:bCs/>
        </w:rPr>
        <w:t>其一，纵向逻辑块与横向逻辑</w:t>
      </w:r>
      <w:proofErr w:type="gramStart"/>
      <w:r>
        <w:rPr>
          <w:b/>
          <w:bCs/>
        </w:rPr>
        <w:t>链共同</w:t>
      </w:r>
      <w:proofErr w:type="gramEnd"/>
      <w:r>
        <w:rPr>
          <w:b/>
          <w:bCs/>
        </w:rPr>
        <w:t>诠释“何为社会主义现代化强国”。</w:t>
      </w:r>
    </w:p>
    <w:p w14:paraId="5005F5CB" w14:textId="77777777" w:rsidR="00D80AD9" w:rsidRDefault="00D80AD9" w:rsidP="00D80AD9">
      <w:r>
        <w:t>社会主义现代化强国是依托于国家安全能力、核心技术创新力、文化软实力、人才竞争力与全球</w:t>
      </w:r>
      <w:proofErr w:type="gramStart"/>
      <w:r>
        <w:t>领导力五大</w:t>
      </w:r>
      <w:proofErr w:type="gramEnd"/>
      <w:r>
        <w:t>核心国家能力而展现出国家安全稳定、兴旺发达、文明昌盛、人才济济和具有强大国际权威的大国。</w:t>
      </w:r>
    </w:p>
    <w:p w14:paraId="0FB34BAF" w14:textId="77777777" w:rsidR="00D80AD9" w:rsidRDefault="00D80AD9" w:rsidP="00D80AD9">
      <w:pPr>
        <w:rPr>
          <w:b/>
          <w:bCs/>
        </w:rPr>
      </w:pPr>
      <w:r>
        <w:rPr>
          <w:b/>
          <w:bCs/>
        </w:rPr>
        <w:t>其二，国家核心利益与国际竞争导向性。</w:t>
      </w:r>
    </w:p>
    <w:p w14:paraId="0BF6B855" w14:textId="667A89B8" w:rsidR="00D80AD9" w:rsidRPr="00D80AD9" w:rsidRDefault="00D80AD9" w:rsidP="00D80AD9">
      <w:pPr>
        <w:rPr>
          <w:rFonts w:hint="eastAsia"/>
        </w:rPr>
      </w:pPr>
      <w:r>
        <w:t>世界百年未有之大变局和中华民族伟大复兴战略全局的时代背景下，国家安全能力、核心技术创新力、人才竞争力、文化软实力、全球领导力是满足国家核心利益以及参与国际竞争的关键，关乎国家命运和民族未来。</w:t>
      </w:r>
    </w:p>
    <w:p w14:paraId="0AB92762" w14:textId="73E516F2" w:rsidR="00D80AD9" w:rsidRDefault="00D80AD9" w:rsidP="00D80AD9">
      <w:pPr>
        <w:rPr>
          <w:rFonts w:ascii="宋体" w:eastAsia="宋体" w:hAnsi="宋体"/>
          <w:szCs w:val="21"/>
        </w:rPr>
      </w:pPr>
      <w:r>
        <w:rPr>
          <w:noProof/>
        </w:rPr>
        <w:drawing>
          <wp:inline distT="0" distB="0" distL="114300" distR="114300" wp14:anchorId="36AE3EF8" wp14:editId="55B29013">
            <wp:extent cx="5269865" cy="3978275"/>
            <wp:effectExtent l="0" t="0" r="63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5269865" cy="3978275"/>
                    </a:xfrm>
                    <a:prstGeom prst="rect">
                      <a:avLst/>
                    </a:prstGeom>
                    <a:noFill/>
                    <a:ln>
                      <a:noFill/>
                    </a:ln>
                  </pic:spPr>
                </pic:pic>
              </a:graphicData>
            </a:graphic>
          </wp:inline>
        </w:drawing>
      </w:r>
    </w:p>
    <w:p w14:paraId="79FE5300" w14:textId="77777777" w:rsidR="00F44B79" w:rsidRDefault="00F44B79" w:rsidP="00F44B79">
      <w:pPr>
        <w:jc w:val="center"/>
        <w:rPr>
          <w:rFonts w:ascii="宋体" w:hAnsi="宋体"/>
        </w:rPr>
      </w:pPr>
      <w:r>
        <w:rPr>
          <w:rFonts w:ascii="宋体" w:hAnsi="宋体" w:hint="eastAsia"/>
        </w:rPr>
        <w:t>第三节</w:t>
      </w:r>
      <w:r>
        <w:rPr>
          <w:rFonts w:ascii="宋体" w:hAnsi="宋体" w:hint="eastAsia"/>
        </w:rPr>
        <w:t xml:space="preserve"> </w:t>
      </w:r>
      <w:r>
        <w:rPr>
          <w:rFonts w:ascii="宋体" w:hAnsi="宋体" w:hint="eastAsia"/>
        </w:rPr>
        <w:t>教育何以强国</w:t>
      </w:r>
    </w:p>
    <w:p w14:paraId="2CC32AF3" w14:textId="77777777" w:rsidR="00F44B79" w:rsidRPr="00A96BAA" w:rsidRDefault="00F44B79" w:rsidP="00F44B79">
      <w:pPr>
        <w:jc w:val="left"/>
        <w:rPr>
          <w:rFonts w:ascii="宋体" w:hAnsi="宋体"/>
        </w:rPr>
      </w:pPr>
      <w:r>
        <w:rPr>
          <w:rFonts w:ascii="宋体" w:hAnsi="宋体" w:hint="eastAsia"/>
        </w:rPr>
        <w:t>一、</w:t>
      </w:r>
      <w:r>
        <w:rPr>
          <w:rFonts w:ascii="宋体" w:hAnsi="宋体" w:hint="eastAsia"/>
        </w:rPr>
        <w:t xml:space="preserve"> </w:t>
      </w:r>
      <w:r w:rsidRPr="00A96BAA">
        <w:rPr>
          <w:rFonts w:ascii="宋体" w:hAnsi="宋体" w:hint="eastAsia"/>
        </w:rPr>
        <w:t>基于社会主义现代化强国模型，教育强国价值集中体现为“教育</w:t>
      </w:r>
      <w:r w:rsidRPr="00A96BAA">
        <w:rPr>
          <w:rFonts w:ascii="宋体" w:hAnsi="宋体"/>
        </w:rPr>
        <w:t>-</w:t>
      </w:r>
      <w:r w:rsidRPr="00A96BAA">
        <w:rPr>
          <w:rFonts w:ascii="宋体" w:hAnsi="宋体"/>
        </w:rPr>
        <w:t>国家能力</w:t>
      </w:r>
      <w:r w:rsidRPr="00A96BAA">
        <w:rPr>
          <w:rFonts w:ascii="宋体" w:hAnsi="宋体"/>
        </w:rPr>
        <w:t>-</w:t>
      </w:r>
      <w:r w:rsidRPr="00A96BAA">
        <w:rPr>
          <w:rFonts w:ascii="宋体" w:hAnsi="宋体"/>
        </w:rPr>
        <w:t>国家水平五条以教强国价值链。</w:t>
      </w:r>
    </w:p>
    <w:p w14:paraId="5653812C" w14:textId="77777777" w:rsidR="00F44B79" w:rsidRDefault="00F44B79" w:rsidP="00F44B79">
      <w:pPr>
        <w:jc w:val="left"/>
        <w:rPr>
          <w:rFonts w:ascii="宋体" w:hAnsi="宋体"/>
        </w:rPr>
      </w:pPr>
      <w:r>
        <w:rPr>
          <w:rFonts w:ascii="宋体" w:hAnsi="宋体" w:hint="eastAsia"/>
        </w:rPr>
        <w:t>（一）</w:t>
      </w:r>
      <w:r>
        <w:rPr>
          <w:rFonts w:ascii="宋体" w:hAnsi="宋体" w:hint="eastAsia"/>
        </w:rPr>
        <w:t xml:space="preserve"> </w:t>
      </w:r>
      <w:r w:rsidRPr="00A96BAA">
        <w:rPr>
          <w:rFonts w:ascii="宋体" w:hAnsi="宋体" w:hint="eastAsia"/>
        </w:rPr>
        <w:t>以教安邦</w:t>
      </w:r>
      <w:r w:rsidRPr="00A96BAA">
        <w:rPr>
          <w:rFonts w:ascii="宋体" w:hAnsi="宋体"/>
        </w:rPr>
        <w:t>:</w:t>
      </w:r>
      <w:r w:rsidRPr="00A96BAA">
        <w:rPr>
          <w:rFonts w:ascii="宋体" w:hAnsi="宋体"/>
        </w:rPr>
        <w:t>通过教育提升国家安全能力，维护国家安全稳定</w:t>
      </w:r>
      <w:r>
        <w:rPr>
          <w:rFonts w:ascii="宋体" w:hAnsi="宋体" w:hint="eastAsia"/>
        </w:rPr>
        <w:t>。</w:t>
      </w:r>
    </w:p>
    <w:p w14:paraId="5C8F471B" w14:textId="77777777" w:rsidR="00F44B79" w:rsidRPr="00A96BAA" w:rsidRDefault="00F44B79" w:rsidP="00F44B79">
      <w:pPr>
        <w:jc w:val="left"/>
        <w:rPr>
          <w:rFonts w:ascii="宋体" w:hAnsi="宋体"/>
        </w:rPr>
      </w:pPr>
      <w:r w:rsidRPr="00A96BAA">
        <w:rPr>
          <w:rFonts w:ascii="宋体" w:hAnsi="宋体"/>
        </w:rPr>
        <w:t>1.</w:t>
      </w:r>
      <w:r w:rsidRPr="00A96BAA">
        <w:rPr>
          <w:rFonts w:ascii="宋体" w:hAnsi="宋体"/>
        </w:rPr>
        <w:t>通过落实国家总体安全观，发挥教育维护国家五大安全的关键作用</w:t>
      </w:r>
      <w:r>
        <w:rPr>
          <w:rFonts w:ascii="宋体" w:hAnsi="宋体" w:hint="eastAsia"/>
        </w:rPr>
        <w:t>。</w:t>
      </w:r>
    </w:p>
    <w:p w14:paraId="7FA7B3A4" w14:textId="77777777" w:rsidR="00F44B79" w:rsidRPr="00A96BAA" w:rsidRDefault="00F44B79" w:rsidP="00F44B79">
      <w:pPr>
        <w:jc w:val="left"/>
        <w:rPr>
          <w:rFonts w:ascii="宋体" w:hAnsi="宋体"/>
        </w:rPr>
      </w:pPr>
      <w:r w:rsidRPr="00A96BAA">
        <w:rPr>
          <w:rFonts w:ascii="宋体" w:hAnsi="宋体" w:hint="eastAsia"/>
        </w:rPr>
        <w:t>国家安全的五大核心要素</w:t>
      </w:r>
      <w:r w:rsidRPr="00A96BAA">
        <w:rPr>
          <w:rFonts w:ascii="宋体" w:hAnsi="宋体"/>
        </w:rPr>
        <w:t>--</w:t>
      </w:r>
      <w:r w:rsidRPr="00A96BAA">
        <w:rPr>
          <w:rFonts w:ascii="宋体" w:hAnsi="宋体"/>
        </w:rPr>
        <w:t>人民安全、政治安全、经济安全、军市文化社会安全、国际安全</w:t>
      </w:r>
      <w:r>
        <w:rPr>
          <w:rFonts w:ascii="宋体" w:hAnsi="宋体" w:hint="eastAsia"/>
        </w:rPr>
        <w:t>。</w:t>
      </w:r>
    </w:p>
    <w:p w14:paraId="5FA39CCD" w14:textId="77777777" w:rsidR="00F44B79" w:rsidRPr="00A96BAA" w:rsidRDefault="00F44B79" w:rsidP="00F44B79">
      <w:pPr>
        <w:jc w:val="left"/>
        <w:rPr>
          <w:rFonts w:ascii="宋体" w:hAnsi="宋体"/>
        </w:rPr>
      </w:pPr>
      <w:r w:rsidRPr="00A96BAA">
        <w:rPr>
          <w:rFonts w:ascii="宋体" w:hAnsi="宋体"/>
        </w:rPr>
        <w:t>2.</w:t>
      </w:r>
      <w:r w:rsidRPr="00A96BAA">
        <w:rPr>
          <w:rFonts w:ascii="宋体" w:hAnsi="宋体"/>
        </w:rPr>
        <w:t>通过落实国家安全教育，发挥教育涵养全民国家安全意识和素养的战略作用</w:t>
      </w:r>
      <w:r>
        <w:rPr>
          <w:rFonts w:ascii="宋体" w:hAnsi="宋体" w:hint="eastAsia"/>
        </w:rPr>
        <w:t>。</w:t>
      </w:r>
    </w:p>
    <w:p w14:paraId="22C358FD" w14:textId="77777777" w:rsidR="00F44B79" w:rsidRPr="00A96BAA" w:rsidRDefault="00F44B79" w:rsidP="00F44B79">
      <w:pPr>
        <w:jc w:val="left"/>
        <w:rPr>
          <w:rFonts w:ascii="宋体" w:hAnsi="宋体"/>
        </w:rPr>
      </w:pPr>
      <w:r>
        <w:rPr>
          <w:rFonts w:ascii="宋体" w:hAnsi="宋体" w:hint="eastAsia"/>
        </w:rPr>
        <w:t>（</w:t>
      </w:r>
      <w:r>
        <w:rPr>
          <w:rFonts w:ascii="宋体" w:hAnsi="宋体" w:hint="eastAsia"/>
        </w:rPr>
        <w:t>1</w:t>
      </w:r>
      <w:r>
        <w:rPr>
          <w:rFonts w:ascii="宋体" w:hAnsi="宋体" w:hint="eastAsia"/>
        </w:rPr>
        <w:t>）</w:t>
      </w:r>
      <w:r w:rsidRPr="00A96BAA">
        <w:rPr>
          <w:rFonts w:ascii="宋体" w:hAnsi="宋体" w:hint="eastAsia"/>
        </w:rPr>
        <w:t>首先，推进面向领导干部的专项国家安全教育，以增强各级领导干部统筹和发展安全的能力。</w:t>
      </w:r>
    </w:p>
    <w:p w14:paraId="3B39A6B2" w14:textId="77777777" w:rsidR="00F44B79" w:rsidRPr="00A96BAA" w:rsidRDefault="00F44B79" w:rsidP="00F44B79">
      <w:pPr>
        <w:jc w:val="left"/>
        <w:rPr>
          <w:rFonts w:ascii="宋体" w:hAnsi="宋体"/>
        </w:rPr>
      </w:pPr>
      <w:r>
        <w:rPr>
          <w:rFonts w:ascii="宋体" w:hAnsi="宋体" w:hint="eastAsia"/>
        </w:rPr>
        <w:t>（</w:t>
      </w:r>
      <w:r>
        <w:rPr>
          <w:rFonts w:ascii="宋体" w:hAnsi="宋体" w:hint="eastAsia"/>
        </w:rPr>
        <w:t>2</w:t>
      </w:r>
      <w:r>
        <w:rPr>
          <w:rFonts w:ascii="宋体" w:hAnsi="宋体" w:hint="eastAsia"/>
        </w:rPr>
        <w:t>）</w:t>
      </w:r>
      <w:r w:rsidRPr="00A96BAA">
        <w:rPr>
          <w:rFonts w:ascii="宋体" w:hAnsi="宋体" w:hint="eastAsia"/>
        </w:rPr>
        <w:t>其次，推进面向幼小中大学生的全学段国家安全教育，以务实社会主义建设者和接班人的国家安全能力。</w:t>
      </w:r>
    </w:p>
    <w:p w14:paraId="2DBCCAC4" w14:textId="77777777" w:rsidR="00F44B79" w:rsidRPr="00A96BAA" w:rsidRDefault="00F44B79" w:rsidP="00F44B79">
      <w:pPr>
        <w:jc w:val="left"/>
        <w:rPr>
          <w:rFonts w:ascii="宋体" w:hAnsi="宋体"/>
        </w:rPr>
      </w:pPr>
      <w:r>
        <w:rPr>
          <w:rFonts w:ascii="宋体" w:hAnsi="宋体" w:hint="eastAsia"/>
        </w:rPr>
        <w:t>（</w:t>
      </w:r>
      <w:r>
        <w:rPr>
          <w:rFonts w:ascii="宋体" w:hAnsi="宋体" w:hint="eastAsia"/>
        </w:rPr>
        <w:t>3</w:t>
      </w:r>
      <w:r>
        <w:rPr>
          <w:rFonts w:ascii="宋体" w:hAnsi="宋体" w:hint="eastAsia"/>
        </w:rPr>
        <w:t>）</w:t>
      </w:r>
      <w:r w:rsidRPr="00A96BAA">
        <w:rPr>
          <w:rFonts w:ascii="宋体" w:hAnsi="宋体" w:hint="eastAsia"/>
        </w:rPr>
        <w:t>最后，落实面向全体国民的国家安全宣传教育，以增深国民安全能力。</w:t>
      </w:r>
    </w:p>
    <w:p w14:paraId="3EBB7B59" w14:textId="77777777" w:rsidR="00F44B79" w:rsidRDefault="00F44B79" w:rsidP="00F44B79">
      <w:pPr>
        <w:jc w:val="left"/>
        <w:rPr>
          <w:rFonts w:ascii="宋体" w:hAnsi="宋体"/>
        </w:rPr>
      </w:pPr>
      <w:r>
        <w:rPr>
          <w:rFonts w:ascii="宋体" w:hAnsi="宋体" w:hint="eastAsia"/>
        </w:rPr>
        <w:t>（二）</w:t>
      </w:r>
      <w:r>
        <w:rPr>
          <w:rFonts w:ascii="宋体" w:hAnsi="宋体" w:hint="eastAsia"/>
        </w:rPr>
        <w:t xml:space="preserve"> </w:t>
      </w:r>
      <w:r w:rsidRPr="00A96BAA">
        <w:rPr>
          <w:rFonts w:ascii="宋体" w:hAnsi="宋体" w:hint="eastAsia"/>
        </w:rPr>
        <w:t>以教兴国</w:t>
      </w:r>
      <w:r w:rsidRPr="00A96BAA">
        <w:rPr>
          <w:rFonts w:ascii="宋体" w:hAnsi="宋体"/>
        </w:rPr>
        <w:t>:</w:t>
      </w:r>
      <w:r w:rsidRPr="00A96BAA">
        <w:rPr>
          <w:rFonts w:ascii="宋体" w:hAnsi="宋体"/>
        </w:rPr>
        <w:t>通过教育赋能国家核心技术创新力，促进国家兴旺发达</w:t>
      </w:r>
      <w:r>
        <w:rPr>
          <w:rFonts w:ascii="宋体" w:hAnsi="宋体" w:hint="eastAsia"/>
        </w:rPr>
        <w:t>。</w:t>
      </w:r>
    </w:p>
    <w:p w14:paraId="3977DD60" w14:textId="77777777" w:rsidR="00F44B79" w:rsidRPr="00A96BAA" w:rsidRDefault="00F44B79" w:rsidP="00F44B79">
      <w:pPr>
        <w:jc w:val="left"/>
        <w:rPr>
          <w:rFonts w:ascii="宋体" w:hAnsi="宋体"/>
        </w:rPr>
      </w:pPr>
      <w:r>
        <w:rPr>
          <w:rFonts w:ascii="宋体" w:hAnsi="宋体" w:hint="eastAsia"/>
        </w:rPr>
        <w:t>1</w:t>
      </w:r>
      <w:r>
        <w:rPr>
          <w:rFonts w:ascii="宋体" w:hAnsi="宋体" w:hint="eastAsia"/>
        </w:rPr>
        <w:t>、</w:t>
      </w:r>
      <w:r>
        <w:rPr>
          <w:rFonts w:ascii="宋体" w:hAnsi="宋体" w:hint="eastAsia"/>
        </w:rPr>
        <w:t xml:space="preserve"> </w:t>
      </w:r>
      <w:r w:rsidRPr="00A96BAA">
        <w:rPr>
          <w:rFonts w:ascii="宋体" w:hAnsi="宋体" w:hint="eastAsia"/>
        </w:rPr>
        <w:t>发挥教育培育一批又一批拔尖创新人才的支撑作用</w:t>
      </w:r>
      <w:r>
        <w:rPr>
          <w:rFonts w:ascii="宋体" w:hAnsi="宋体" w:hint="eastAsia"/>
        </w:rPr>
        <w:t>。</w:t>
      </w:r>
    </w:p>
    <w:p w14:paraId="46746FC3" w14:textId="77777777" w:rsidR="00F44B79" w:rsidRPr="00A96BAA" w:rsidRDefault="00F44B79" w:rsidP="00F44B79">
      <w:pPr>
        <w:jc w:val="left"/>
        <w:rPr>
          <w:rFonts w:ascii="宋体" w:hAnsi="宋体"/>
        </w:rPr>
      </w:pPr>
      <w:r w:rsidRPr="00A96BAA">
        <w:rPr>
          <w:rFonts w:ascii="宋体" w:hAnsi="宋体" w:hint="eastAsia"/>
        </w:rPr>
        <w:t>基础核心领域，如人工智能、量子信息、集成电路、生命健康、脑科学、生物育种、空天科技、深地深海等的</w:t>
      </w:r>
      <w:proofErr w:type="gramStart"/>
      <w:r w:rsidRPr="00A96BAA">
        <w:rPr>
          <w:rFonts w:ascii="宋体" w:hAnsi="宋体" w:hint="eastAsia"/>
        </w:rPr>
        <w:t>沿领域</w:t>
      </w:r>
      <w:proofErr w:type="gramEnd"/>
      <w:r w:rsidRPr="00A96BAA">
        <w:rPr>
          <w:rFonts w:ascii="宋体" w:hAnsi="宋体"/>
        </w:rPr>
        <w:t>;</w:t>
      </w:r>
      <w:r w:rsidRPr="00A96BAA">
        <w:rPr>
          <w:rFonts w:ascii="宋体" w:hAnsi="宋体"/>
        </w:rPr>
        <w:t>社会民生领域，如传染病和生物安全风险防控、医药和医疗设备、关键元器件零部件和基础材料、油气勘探开发领域。</w:t>
      </w:r>
    </w:p>
    <w:p w14:paraId="7BF0550B" w14:textId="77777777" w:rsidR="00F44B79" w:rsidRPr="00A96BAA" w:rsidRDefault="00F44B79" w:rsidP="00F44B79">
      <w:pPr>
        <w:jc w:val="left"/>
        <w:rPr>
          <w:rFonts w:ascii="宋体" w:hAnsi="宋体"/>
        </w:rPr>
      </w:pPr>
      <w:r w:rsidRPr="00A96BAA">
        <w:rPr>
          <w:rFonts w:ascii="宋体" w:hAnsi="宋体"/>
        </w:rPr>
        <w:t>2.</w:t>
      </w:r>
      <w:r w:rsidRPr="00A96BAA">
        <w:rPr>
          <w:rFonts w:ascii="宋体" w:hAnsi="宋体"/>
        </w:rPr>
        <w:t>发挥高等教育作为科技创新主力军、策源地、战略基地的关键作用</w:t>
      </w:r>
      <w:r>
        <w:rPr>
          <w:rFonts w:ascii="宋体" w:hAnsi="宋体" w:hint="eastAsia"/>
        </w:rPr>
        <w:t>。</w:t>
      </w:r>
    </w:p>
    <w:p w14:paraId="4DFB7298" w14:textId="77777777" w:rsidR="00F44B79" w:rsidRDefault="00F44B79" w:rsidP="00F44B79">
      <w:pPr>
        <w:jc w:val="left"/>
        <w:rPr>
          <w:rFonts w:ascii="宋体" w:hAnsi="宋体"/>
        </w:rPr>
      </w:pPr>
      <w:r>
        <w:rPr>
          <w:rFonts w:ascii="宋体" w:hAnsi="宋体" w:hint="eastAsia"/>
        </w:rPr>
        <w:t>（</w:t>
      </w:r>
      <w:r>
        <w:rPr>
          <w:rFonts w:ascii="宋体" w:hAnsi="宋体" w:hint="eastAsia"/>
        </w:rPr>
        <w:t>1</w:t>
      </w:r>
      <w:r>
        <w:rPr>
          <w:rFonts w:ascii="宋体" w:hAnsi="宋体" w:hint="eastAsia"/>
        </w:rPr>
        <w:t>）</w:t>
      </w:r>
      <w:r>
        <w:rPr>
          <w:rFonts w:ascii="宋体" w:hAnsi="宋体" w:hint="eastAsia"/>
        </w:rPr>
        <w:t xml:space="preserve"> </w:t>
      </w:r>
      <w:r w:rsidRPr="00A96BAA">
        <w:rPr>
          <w:rFonts w:ascii="宋体" w:hAnsi="宋体" w:hint="eastAsia"/>
        </w:rPr>
        <w:t>作为基础研究主力军，高校应进一步聚焦事关国家安全和发展全局的前沿科技，做好做强“战略导向的体系化基础研究、前沿导向的探索性基础研究、市场导向的应用性基础研究”，不断产生重大原始创新成果。作为重大科技突破策源地，高校应瞄准关键核心技术，特别是“卡</w:t>
      </w:r>
      <w:r>
        <w:rPr>
          <w:rFonts w:ascii="宋体" w:hAnsi="宋体" w:hint="eastAsia"/>
        </w:rPr>
        <w:t>脖</w:t>
      </w:r>
      <w:r w:rsidRPr="00A96BAA">
        <w:rPr>
          <w:rFonts w:ascii="宋体" w:hAnsi="宋体" w:hint="eastAsia"/>
        </w:rPr>
        <w:t>子</w:t>
      </w:r>
      <w:r>
        <w:rPr>
          <w:rFonts w:ascii="宋体" w:hAnsi="宋体" w:hint="eastAsia"/>
        </w:rPr>
        <w:t>”</w:t>
      </w:r>
      <w:r w:rsidRPr="00A96BAA">
        <w:rPr>
          <w:rFonts w:ascii="宋体" w:hAnsi="宋体" w:hint="eastAsia"/>
        </w:rPr>
        <w:t>问题，聚力打造“国之重器”</w:t>
      </w:r>
      <w:r>
        <w:rPr>
          <w:rFonts w:ascii="宋体" w:hAnsi="宋体" w:hint="eastAsia"/>
        </w:rPr>
        <w:t>。</w:t>
      </w:r>
    </w:p>
    <w:p w14:paraId="426804C4" w14:textId="77777777" w:rsidR="00F44B79" w:rsidRPr="00A96BAA" w:rsidRDefault="00F44B79" w:rsidP="00F44B79">
      <w:pPr>
        <w:jc w:val="left"/>
        <w:rPr>
          <w:rFonts w:ascii="宋体" w:hAnsi="宋体"/>
        </w:rPr>
      </w:pPr>
      <w:r>
        <w:rPr>
          <w:rFonts w:ascii="宋体" w:hAnsi="宋体" w:hint="eastAsia"/>
        </w:rPr>
        <w:t>（</w:t>
      </w:r>
      <w:r>
        <w:rPr>
          <w:rFonts w:ascii="宋体" w:hAnsi="宋体" w:hint="eastAsia"/>
        </w:rPr>
        <w:t>2</w:t>
      </w:r>
      <w:r>
        <w:rPr>
          <w:rFonts w:ascii="宋体" w:hAnsi="宋体" w:hint="eastAsia"/>
        </w:rPr>
        <w:t>）</w:t>
      </w:r>
      <w:r>
        <w:rPr>
          <w:rFonts w:ascii="宋体" w:hAnsi="宋体" w:hint="eastAsia"/>
        </w:rPr>
        <w:t xml:space="preserve"> </w:t>
      </w:r>
      <w:r w:rsidRPr="00A96BAA">
        <w:rPr>
          <w:rFonts w:ascii="宋体" w:hAnsi="宋体" w:hint="eastAsia"/>
        </w:rPr>
        <w:t>作为战略基地，高校应用</w:t>
      </w:r>
      <w:proofErr w:type="gramStart"/>
      <w:r w:rsidRPr="00A96BAA">
        <w:rPr>
          <w:rFonts w:ascii="宋体" w:hAnsi="宋体" w:hint="eastAsia"/>
        </w:rPr>
        <w:t>绕基础</w:t>
      </w:r>
      <w:proofErr w:type="gramEnd"/>
      <w:r w:rsidRPr="00A96BAA">
        <w:rPr>
          <w:rFonts w:ascii="宋体" w:hAnsi="宋体" w:hint="eastAsia"/>
        </w:rPr>
        <w:t>核心和社会民生的关键技术，继续推进高水平科技实验室、科研平台的建设，推动建构层次清晰、布局合理、</w:t>
      </w:r>
      <w:proofErr w:type="gramStart"/>
      <w:r w:rsidRPr="00A96BAA">
        <w:rPr>
          <w:rFonts w:ascii="宋体" w:hAnsi="宋体" w:hint="eastAsia"/>
        </w:rPr>
        <w:t>支擦有效</w:t>
      </w:r>
      <w:proofErr w:type="gramEnd"/>
      <w:r w:rsidRPr="00A96BAA">
        <w:rPr>
          <w:rFonts w:ascii="宋体" w:hAnsi="宋体" w:hint="eastAsia"/>
        </w:rPr>
        <w:t>的科研平台体系。</w:t>
      </w:r>
    </w:p>
    <w:p w14:paraId="2B8B9AFC" w14:textId="77777777" w:rsidR="00F44B79" w:rsidRPr="00A96BAA" w:rsidRDefault="00F44B79" w:rsidP="00F44B79">
      <w:pPr>
        <w:jc w:val="left"/>
        <w:rPr>
          <w:rFonts w:ascii="宋体" w:hAnsi="宋体"/>
        </w:rPr>
      </w:pPr>
      <w:r>
        <w:rPr>
          <w:rFonts w:ascii="宋体" w:hAnsi="宋体" w:hint="eastAsia"/>
        </w:rPr>
        <w:t>（</w:t>
      </w:r>
      <w:r>
        <w:rPr>
          <w:rFonts w:ascii="宋体" w:hAnsi="宋体" w:hint="eastAsia"/>
        </w:rPr>
        <w:t>3</w:t>
      </w:r>
      <w:r>
        <w:rPr>
          <w:rFonts w:ascii="宋体" w:hAnsi="宋体" w:hint="eastAsia"/>
        </w:rPr>
        <w:t>）</w:t>
      </w:r>
      <w:r>
        <w:rPr>
          <w:rFonts w:ascii="宋体" w:hAnsi="宋体" w:hint="eastAsia"/>
        </w:rPr>
        <w:t xml:space="preserve"> </w:t>
      </w:r>
      <w:r w:rsidRPr="00A96BAA">
        <w:rPr>
          <w:rFonts w:ascii="宋体" w:hAnsi="宋体" w:hint="eastAsia"/>
        </w:rPr>
        <w:t>推动“高校·政府·企业”</w:t>
      </w:r>
      <w:r w:rsidRPr="00A96BAA">
        <w:rPr>
          <w:rFonts w:ascii="宋体" w:hAnsi="宋体"/>
        </w:rPr>
        <w:t>(U-G-E)</w:t>
      </w:r>
      <w:r w:rsidRPr="00A96BAA">
        <w:rPr>
          <w:rFonts w:ascii="宋体" w:hAnsi="宋体"/>
        </w:rPr>
        <w:t>的核心技术协同创新联盟，发挥教育引领重大科研平台建设、拔尖创新人才培育、科技企业孵化重大科技成果转化游地等关键作用。</w:t>
      </w:r>
    </w:p>
    <w:p w14:paraId="25C58FD6" w14:textId="77777777" w:rsidR="00F44B79" w:rsidRPr="00A96BAA" w:rsidRDefault="00F44B79" w:rsidP="00F44B79">
      <w:pPr>
        <w:jc w:val="left"/>
        <w:rPr>
          <w:rFonts w:ascii="宋体" w:hAnsi="宋体"/>
        </w:rPr>
      </w:pPr>
      <w:r w:rsidRPr="00A96BAA">
        <w:rPr>
          <w:rFonts w:ascii="宋体" w:hAnsi="宋体"/>
        </w:rPr>
        <w:t>3.</w:t>
      </w:r>
      <w:r w:rsidRPr="00A96BAA">
        <w:rPr>
          <w:rFonts w:ascii="宋体" w:hAnsi="宋体"/>
        </w:rPr>
        <w:t>发挥</w:t>
      </w:r>
      <w:r w:rsidRPr="00A96BAA">
        <w:rPr>
          <w:rFonts w:ascii="宋体" w:hAnsi="宋体"/>
        </w:rPr>
        <w:t>“</w:t>
      </w:r>
      <w:r w:rsidRPr="00A96BAA">
        <w:rPr>
          <w:rFonts w:ascii="宋体" w:hAnsi="宋体"/>
        </w:rPr>
        <w:t>科学</w:t>
      </w:r>
      <w:r w:rsidRPr="00A96BAA">
        <w:rPr>
          <w:rFonts w:ascii="宋体" w:hAnsi="宋体"/>
        </w:rPr>
        <w:t>+”</w:t>
      </w:r>
      <w:r w:rsidRPr="00A96BAA">
        <w:rPr>
          <w:rFonts w:ascii="宋体" w:hAnsi="宋体"/>
        </w:rPr>
        <w:t>创新教育涵育青少年科学素养的支撑作用</w:t>
      </w:r>
    </w:p>
    <w:p w14:paraId="272BD9DD" w14:textId="77777777" w:rsidR="00F44B79" w:rsidRPr="00A96BAA" w:rsidRDefault="00F44B79" w:rsidP="00F44B79">
      <w:pPr>
        <w:jc w:val="left"/>
        <w:rPr>
          <w:rFonts w:ascii="宋体" w:hAnsi="宋体"/>
        </w:rPr>
      </w:pPr>
      <w:r w:rsidRPr="00A96BAA">
        <w:rPr>
          <w:rFonts w:ascii="宋体" w:hAnsi="宋体" w:hint="eastAsia"/>
        </w:rPr>
        <w:t>以科学教育为主导，融合多学科</w:t>
      </w:r>
      <w:r w:rsidRPr="00A96BAA">
        <w:rPr>
          <w:rFonts w:ascii="宋体" w:hAnsi="宋体"/>
        </w:rPr>
        <w:t>;</w:t>
      </w:r>
      <w:r w:rsidRPr="00A96BAA">
        <w:rPr>
          <w:rFonts w:ascii="宋体" w:hAnsi="宋体"/>
        </w:rPr>
        <w:t>形成</w:t>
      </w:r>
      <w:r w:rsidRPr="00A96BAA">
        <w:rPr>
          <w:rFonts w:ascii="宋体" w:hAnsi="宋体"/>
        </w:rPr>
        <w:t>“</w:t>
      </w:r>
      <w:r w:rsidRPr="00A96BAA">
        <w:rPr>
          <w:rFonts w:ascii="宋体" w:hAnsi="宋体"/>
        </w:rPr>
        <w:t>科学</w:t>
      </w:r>
      <w:r w:rsidRPr="00A96BAA">
        <w:rPr>
          <w:rFonts w:ascii="宋体" w:hAnsi="宋体"/>
        </w:rPr>
        <w:t>+N”</w:t>
      </w:r>
      <w:r w:rsidRPr="00A96BAA">
        <w:rPr>
          <w:rFonts w:ascii="宋体" w:hAnsi="宋体"/>
        </w:rPr>
        <w:t>的跨学科、多学科、超学科教育</w:t>
      </w:r>
      <w:r w:rsidRPr="00A96BAA">
        <w:rPr>
          <w:rFonts w:ascii="宋体" w:hAnsi="宋体"/>
        </w:rPr>
        <w:t>;</w:t>
      </w:r>
      <w:r w:rsidRPr="00A96BAA">
        <w:rPr>
          <w:rFonts w:ascii="宋体" w:hAnsi="宋体"/>
        </w:rPr>
        <w:t>基于科技创新人才发展的三阶段规律。</w:t>
      </w:r>
    </w:p>
    <w:p w14:paraId="5851B3F2" w14:textId="77777777" w:rsidR="00F44B79" w:rsidRDefault="00F44B79" w:rsidP="00F44B79">
      <w:pPr>
        <w:jc w:val="left"/>
        <w:rPr>
          <w:rFonts w:ascii="宋体" w:hAnsi="宋体"/>
        </w:rPr>
      </w:pPr>
      <w:r>
        <w:rPr>
          <w:rFonts w:ascii="宋体" w:hAnsi="宋体" w:hint="eastAsia"/>
        </w:rPr>
        <w:t>（三）</w:t>
      </w:r>
      <w:r>
        <w:rPr>
          <w:rFonts w:ascii="宋体" w:hAnsi="宋体" w:hint="eastAsia"/>
        </w:rPr>
        <w:t xml:space="preserve"> </w:t>
      </w:r>
      <w:r w:rsidRPr="00A96BAA">
        <w:rPr>
          <w:rFonts w:ascii="宋体" w:hAnsi="宋体" w:hint="eastAsia"/>
        </w:rPr>
        <w:t>以教育才</w:t>
      </w:r>
      <w:r w:rsidRPr="00A96BAA">
        <w:rPr>
          <w:rFonts w:ascii="宋体" w:hAnsi="宋体"/>
        </w:rPr>
        <w:t>:</w:t>
      </w:r>
      <w:r w:rsidRPr="00A96BAA">
        <w:rPr>
          <w:rFonts w:ascii="宋体" w:hAnsi="宋体"/>
        </w:rPr>
        <w:t>通过教育增强国家人才竞争力，满足国家人才需要</w:t>
      </w:r>
      <w:r>
        <w:rPr>
          <w:rFonts w:ascii="宋体" w:hAnsi="宋体" w:hint="eastAsia"/>
        </w:rPr>
        <w:t>。</w:t>
      </w:r>
    </w:p>
    <w:p w14:paraId="517141C0" w14:textId="77777777" w:rsidR="00F44B79" w:rsidRPr="00F50143" w:rsidRDefault="00F44B79" w:rsidP="00F44B79">
      <w:pPr>
        <w:jc w:val="left"/>
        <w:rPr>
          <w:rFonts w:ascii="华文楷体" w:eastAsia="华文楷体" w:hAnsi="华文楷体"/>
        </w:rPr>
      </w:pPr>
      <w:r w:rsidRPr="00F50143">
        <w:rPr>
          <w:rFonts w:ascii="华文楷体" w:eastAsia="华文楷体" w:hAnsi="华文楷体" w:hint="eastAsia"/>
        </w:rPr>
        <w:t>二十大报告指出</w:t>
      </w:r>
      <w:r w:rsidRPr="00F50143">
        <w:rPr>
          <w:rFonts w:ascii="华文楷体" w:eastAsia="华文楷体" w:hAnsi="华文楷体"/>
        </w:rPr>
        <w:t>:“培养什么人、怎样培养人、为谁培养人是教育的根本问题。育人的根本在于立德。</w:t>
      </w:r>
      <w:r w:rsidRPr="00F50143">
        <w:rPr>
          <w:rFonts w:ascii="华文楷体" w:eastAsia="华文楷体" w:hAnsi="华文楷体" w:hint="eastAsia"/>
        </w:rPr>
        <w:t>”</w:t>
      </w:r>
    </w:p>
    <w:p w14:paraId="00F43FBD" w14:textId="77777777" w:rsidR="00F44B79" w:rsidRPr="00F50143" w:rsidRDefault="00F44B79" w:rsidP="00F44B79">
      <w:pPr>
        <w:jc w:val="left"/>
        <w:rPr>
          <w:rFonts w:ascii="华文楷体" w:eastAsia="华文楷体" w:hAnsi="华文楷体"/>
        </w:rPr>
      </w:pPr>
      <w:r w:rsidRPr="00F50143">
        <w:rPr>
          <w:rFonts w:ascii="华文楷体" w:eastAsia="华文楷体" w:hAnsi="华文楷体" w:hint="eastAsia"/>
        </w:rPr>
        <w:t>“全面贯彻党的教育方针，落实立德树人根本任务培养德智体美劳全面发展的社会主义建设者和接班人。”</w:t>
      </w:r>
    </w:p>
    <w:p w14:paraId="353DF919" w14:textId="77777777" w:rsidR="00F44B79" w:rsidRPr="00F50143" w:rsidRDefault="00F44B79" w:rsidP="00F44B79">
      <w:pPr>
        <w:jc w:val="left"/>
        <w:rPr>
          <w:rFonts w:ascii="华文楷体" w:eastAsia="华文楷体" w:hAnsi="华文楷体"/>
        </w:rPr>
      </w:pPr>
      <w:r w:rsidRPr="00F50143">
        <w:rPr>
          <w:rFonts w:ascii="华文楷体" w:eastAsia="华文楷体" w:hAnsi="华文楷体" w:hint="eastAsia"/>
        </w:rPr>
        <w:t>为党育人，为国育才</w:t>
      </w:r>
    </w:p>
    <w:p w14:paraId="2589F9D8" w14:textId="77777777" w:rsidR="00F44B79" w:rsidRPr="00F50143" w:rsidRDefault="00F44B79" w:rsidP="00F44B79">
      <w:pPr>
        <w:jc w:val="left"/>
        <w:rPr>
          <w:rFonts w:ascii="华文楷体" w:eastAsia="华文楷体" w:hAnsi="华文楷体"/>
        </w:rPr>
      </w:pPr>
      <w:r w:rsidRPr="00F50143">
        <w:rPr>
          <w:rFonts w:ascii="华文楷体" w:eastAsia="华文楷体" w:hAnsi="华文楷体" w:hint="eastAsia"/>
        </w:rPr>
        <w:t>拔尖创新人才</w:t>
      </w:r>
    </w:p>
    <w:p w14:paraId="39429691" w14:textId="77777777" w:rsidR="00F44B79" w:rsidRPr="00F50143" w:rsidRDefault="00F44B79" w:rsidP="00F44B79">
      <w:pPr>
        <w:jc w:val="left"/>
        <w:rPr>
          <w:rFonts w:ascii="华文楷体" w:eastAsia="华文楷体" w:hAnsi="华文楷体"/>
        </w:rPr>
      </w:pPr>
      <w:r w:rsidRPr="00F50143">
        <w:rPr>
          <w:rFonts w:ascii="华文楷体" w:eastAsia="华文楷体" w:hAnsi="华文楷体" w:hint="eastAsia"/>
        </w:rPr>
        <w:t>二十大报告</w:t>
      </w:r>
      <w:r w:rsidRPr="00F50143">
        <w:rPr>
          <w:rFonts w:ascii="华文楷体" w:eastAsia="华文楷体" w:hAnsi="华文楷体"/>
        </w:rPr>
        <w:t>:“全面提高人才自主培养质量，着力造就拔尖创新人才</w:t>
      </w:r>
      <w:r w:rsidRPr="00F50143">
        <w:rPr>
          <w:rFonts w:ascii="华文楷体" w:eastAsia="华文楷体" w:hAnsi="华文楷体" w:hint="eastAsia"/>
        </w:rPr>
        <w:t>。</w:t>
      </w:r>
      <w:r w:rsidRPr="00F50143">
        <w:rPr>
          <w:rFonts w:ascii="华文楷体" w:eastAsia="华文楷体" w:hAnsi="华文楷体"/>
        </w:rPr>
        <w:t>”</w:t>
      </w:r>
    </w:p>
    <w:p w14:paraId="4A97189F" w14:textId="77777777" w:rsidR="00F44B79" w:rsidRPr="00F50143" w:rsidRDefault="00F44B79" w:rsidP="00F44B79">
      <w:pPr>
        <w:jc w:val="left"/>
        <w:rPr>
          <w:rFonts w:ascii="华文楷体" w:eastAsia="华文楷体" w:hAnsi="华文楷体"/>
        </w:rPr>
      </w:pPr>
      <w:r w:rsidRPr="00F50143">
        <w:rPr>
          <w:rFonts w:ascii="华文楷体" w:eastAsia="华文楷体" w:hAnsi="华文楷体"/>
        </w:rPr>
        <w:t>2024年《政府工作报告》:“完善拔尖创新人才发现和培养机制</w:t>
      </w:r>
      <w:r w:rsidRPr="00F50143">
        <w:rPr>
          <w:rFonts w:ascii="华文楷体" w:eastAsia="华文楷体" w:hAnsi="华文楷体" w:hint="eastAsia"/>
        </w:rPr>
        <w:t>。</w:t>
      </w:r>
      <w:r w:rsidRPr="00F50143">
        <w:rPr>
          <w:rFonts w:ascii="华文楷体" w:eastAsia="华文楷体" w:hAnsi="华文楷体"/>
        </w:rPr>
        <w:t>”</w:t>
      </w:r>
    </w:p>
    <w:p w14:paraId="21986920" w14:textId="77777777" w:rsidR="00F44B79" w:rsidRPr="00F50143" w:rsidRDefault="00F44B79" w:rsidP="00F44B79">
      <w:pPr>
        <w:jc w:val="left"/>
        <w:rPr>
          <w:rFonts w:ascii="华文楷体" w:eastAsia="华文楷体" w:hAnsi="华文楷体"/>
        </w:rPr>
      </w:pPr>
      <w:r w:rsidRPr="00F50143">
        <w:rPr>
          <w:rFonts w:ascii="华文楷体" w:eastAsia="华文楷体" w:hAnsi="华文楷体" w:hint="eastAsia"/>
        </w:rPr>
        <w:t>加强拔尖创新人才早期培养</w:t>
      </w:r>
    </w:p>
    <w:p w14:paraId="6F05B089" w14:textId="77777777" w:rsidR="00F44B79" w:rsidRPr="00F50143" w:rsidRDefault="00F44B79" w:rsidP="00F44B79">
      <w:pPr>
        <w:jc w:val="left"/>
        <w:rPr>
          <w:rFonts w:ascii="华文楷体" w:eastAsia="华文楷体" w:hAnsi="华文楷体"/>
        </w:rPr>
      </w:pPr>
      <w:r w:rsidRPr="00F50143">
        <w:rPr>
          <w:rFonts w:ascii="华文楷体" w:eastAsia="华文楷体" w:hAnsi="华文楷体" w:hint="eastAsia"/>
        </w:rPr>
        <w:t>创新力培养、英才培养、超常儿童培养</w:t>
      </w:r>
    </w:p>
    <w:p w14:paraId="485275A6" w14:textId="77777777" w:rsidR="00F44B79" w:rsidRDefault="00F44B79" w:rsidP="00F44B79">
      <w:pPr>
        <w:jc w:val="left"/>
        <w:rPr>
          <w:rFonts w:ascii="宋体" w:hAnsi="宋体"/>
        </w:rPr>
      </w:pPr>
      <w:r w:rsidRPr="00F50143">
        <w:rPr>
          <w:rFonts w:ascii="宋体" w:hAnsi="宋体" w:hint="eastAsia"/>
        </w:rPr>
        <w:t>二十大报告指出</w:t>
      </w:r>
      <w:r w:rsidRPr="00F50143">
        <w:rPr>
          <w:rFonts w:ascii="宋体" w:hAnsi="宋体"/>
        </w:rPr>
        <w:t>:</w:t>
      </w:r>
      <w:r>
        <w:rPr>
          <w:rFonts w:ascii="宋体" w:hAnsi="宋体" w:hint="eastAsia"/>
        </w:rPr>
        <w:t>“</w:t>
      </w:r>
      <w:r w:rsidRPr="00F50143">
        <w:rPr>
          <w:rFonts w:ascii="宋体" w:hAnsi="宋体"/>
        </w:rPr>
        <w:t>我们要坚持教育优先发展、科技自立自强、人才引领驱动，加快建设教育强国、科技强国、人才强国，坚持为党育人、为国育才，全面提高人才自主培养质量，着力造就拔尖创新人才，聚天下英才而用之。</w:t>
      </w:r>
      <w:r>
        <w:rPr>
          <w:rFonts w:ascii="宋体" w:hAnsi="宋体" w:hint="eastAsia"/>
        </w:rPr>
        <w:t>”</w:t>
      </w:r>
    </w:p>
    <w:p w14:paraId="1E784124" w14:textId="77777777" w:rsidR="00F44B79" w:rsidRDefault="00F44B79" w:rsidP="00F44B79">
      <w:pPr>
        <w:jc w:val="left"/>
        <w:rPr>
          <w:rFonts w:ascii="宋体" w:hAnsi="宋体"/>
        </w:rPr>
      </w:pPr>
      <w:r>
        <w:rPr>
          <w:rFonts w:ascii="宋体" w:hAnsi="宋体" w:hint="eastAsia"/>
        </w:rPr>
        <w:t>（四）</w:t>
      </w:r>
      <w:r>
        <w:rPr>
          <w:rFonts w:ascii="宋体" w:hAnsi="宋体" w:hint="eastAsia"/>
        </w:rPr>
        <w:t xml:space="preserve"> </w:t>
      </w:r>
      <w:r w:rsidRPr="00A96BAA">
        <w:rPr>
          <w:rFonts w:ascii="宋体" w:hAnsi="宋体" w:hint="eastAsia"/>
        </w:rPr>
        <w:t>以教化人</w:t>
      </w:r>
      <w:r w:rsidRPr="00A96BAA">
        <w:rPr>
          <w:rFonts w:ascii="宋体" w:hAnsi="宋体"/>
        </w:rPr>
        <w:t>:</w:t>
      </w:r>
      <w:r w:rsidRPr="00A96BAA">
        <w:rPr>
          <w:rFonts w:ascii="宋体" w:hAnsi="宋体"/>
        </w:rPr>
        <w:t>通过教育激活国家文化软实力，建设国家精神文明</w:t>
      </w:r>
      <w:r>
        <w:rPr>
          <w:rFonts w:ascii="宋体" w:hAnsi="宋体" w:hint="eastAsia"/>
        </w:rPr>
        <w:t>。</w:t>
      </w:r>
    </w:p>
    <w:p w14:paraId="0667C1C5" w14:textId="77777777" w:rsidR="00F44B79" w:rsidRPr="003C73BD" w:rsidRDefault="00F44B79" w:rsidP="00F44B79">
      <w:pPr>
        <w:jc w:val="left"/>
        <w:rPr>
          <w:rFonts w:ascii="宋体" w:hAnsi="宋体"/>
        </w:rPr>
      </w:pPr>
      <w:r w:rsidRPr="003C73BD">
        <w:rPr>
          <w:rFonts w:ascii="宋体" w:hAnsi="宋体"/>
        </w:rPr>
        <w:t>1.</w:t>
      </w:r>
      <w:r w:rsidRPr="003C73BD">
        <w:rPr>
          <w:rFonts w:ascii="宋体" w:hAnsi="宋体"/>
        </w:rPr>
        <w:t>推进社会主义核心价值观教育，弘扬中华精神，为增强中华民族凝聚力服务</w:t>
      </w:r>
      <w:r>
        <w:rPr>
          <w:rFonts w:ascii="宋体" w:hAnsi="宋体" w:hint="eastAsia"/>
        </w:rPr>
        <w:t>。</w:t>
      </w:r>
    </w:p>
    <w:p w14:paraId="5581652D" w14:textId="77777777" w:rsidR="00F44B79" w:rsidRPr="003C73BD" w:rsidRDefault="00F44B79" w:rsidP="00F44B79">
      <w:pPr>
        <w:jc w:val="left"/>
        <w:rPr>
          <w:rFonts w:ascii="宋体" w:hAnsi="宋体"/>
        </w:rPr>
      </w:pPr>
      <w:r>
        <w:rPr>
          <w:rFonts w:ascii="宋体" w:hAnsi="宋体" w:hint="eastAsia"/>
        </w:rPr>
        <w:t>（</w:t>
      </w:r>
      <w:r>
        <w:rPr>
          <w:rFonts w:ascii="宋体" w:hAnsi="宋体" w:hint="eastAsia"/>
        </w:rPr>
        <w:t>1</w:t>
      </w:r>
      <w:r>
        <w:rPr>
          <w:rFonts w:ascii="宋体" w:hAnsi="宋体" w:hint="eastAsia"/>
        </w:rPr>
        <w:t>）</w:t>
      </w:r>
      <w:r w:rsidRPr="003C73BD">
        <w:rPr>
          <w:rFonts w:ascii="宋体" w:hAnsi="宋体" w:hint="eastAsia"/>
        </w:rPr>
        <w:t>培育和弘扬核心价值观，是有效整合社会意识、促进社会系统正常运转、社会秩序有效维护的重要途径，也是国家治理体系和治理能力的重要方面</w:t>
      </w:r>
      <w:r w:rsidRPr="003C73BD">
        <w:rPr>
          <w:rFonts w:ascii="宋体" w:hAnsi="宋体"/>
        </w:rPr>
        <w:t>;</w:t>
      </w:r>
    </w:p>
    <w:p w14:paraId="60135B8B" w14:textId="77777777" w:rsidR="00F44B79" w:rsidRPr="003C73BD" w:rsidRDefault="00F44B79" w:rsidP="00F44B79">
      <w:pPr>
        <w:jc w:val="left"/>
        <w:rPr>
          <w:rFonts w:ascii="宋体" w:hAnsi="宋体"/>
        </w:rPr>
      </w:pPr>
      <w:r>
        <w:rPr>
          <w:rFonts w:ascii="宋体" w:hAnsi="宋体" w:hint="eastAsia"/>
        </w:rPr>
        <w:t>（</w:t>
      </w:r>
      <w:r>
        <w:rPr>
          <w:rFonts w:ascii="宋体" w:hAnsi="宋体" w:hint="eastAsia"/>
        </w:rPr>
        <w:t>2</w:t>
      </w:r>
      <w:r>
        <w:rPr>
          <w:rFonts w:ascii="宋体" w:hAnsi="宋体" w:hint="eastAsia"/>
        </w:rPr>
        <w:t>）</w:t>
      </w:r>
      <w:r w:rsidRPr="003C73BD">
        <w:rPr>
          <w:rFonts w:ascii="宋体" w:hAnsi="宋体" w:hint="eastAsia"/>
        </w:rPr>
        <w:t>以爱国主义为核心的民族精神和以改革创新为核心的时代精神，是凝心聚力的兴国之魂、强国之魂。</w:t>
      </w:r>
    </w:p>
    <w:p w14:paraId="61ABC86C" w14:textId="77777777" w:rsidR="00F44B79" w:rsidRPr="003C73BD" w:rsidRDefault="00F44B79" w:rsidP="00F44B79">
      <w:pPr>
        <w:jc w:val="left"/>
        <w:rPr>
          <w:rFonts w:ascii="宋体" w:hAnsi="宋体"/>
        </w:rPr>
      </w:pPr>
      <w:r w:rsidRPr="003C73BD">
        <w:rPr>
          <w:rFonts w:ascii="宋体" w:hAnsi="宋体"/>
        </w:rPr>
        <w:t>2.</w:t>
      </w:r>
      <w:r w:rsidRPr="003C73BD">
        <w:rPr>
          <w:rFonts w:ascii="宋体" w:hAnsi="宋体"/>
        </w:rPr>
        <w:t>夯实思想政治教育，为高举中国特色社会主义旗帜服务</w:t>
      </w:r>
    </w:p>
    <w:p w14:paraId="1634CAC7" w14:textId="77777777" w:rsidR="00F44B79" w:rsidRPr="003C73BD" w:rsidRDefault="00F44B79" w:rsidP="00F44B79">
      <w:pPr>
        <w:jc w:val="left"/>
        <w:rPr>
          <w:rFonts w:ascii="宋体" w:hAnsi="宋体"/>
        </w:rPr>
      </w:pPr>
      <w:r>
        <w:rPr>
          <w:rFonts w:ascii="宋体" w:hAnsi="宋体" w:hint="eastAsia"/>
        </w:rPr>
        <w:t>（</w:t>
      </w:r>
      <w:r>
        <w:rPr>
          <w:rFonts w:ascii="宋体" w:hAnsi="宋体" w:hint="eastAsia"/>
        </w:rPr>
        <w:t>1</w:t>
      </w:r>
      <w:r>
        <w:rPr>
          <w:rFonts w:ascii="宋体" w:hAnsi="宋体" w:hint="eastAsia"/>
        </w:rPr>
        <w:t>）</w:t>
      </w:r>
      <w:r w:rsidRPr="003C73BD">
        <w:rPr>
          <w:rFonts w:ascii="宋体" w:hAnsi="宋体" w:hint="eastAsia"/>
        </w:rPr>
        <w:t>通过党史教育、爱国主义、集体主义、社会主义精神教育，培根铸魂、启智润心，为高举中国特色社会主义旗帜镇造</w:t>
      </w:r>
      <w:proofErr w:type="gramStart"/>
      <w:r w:rsidRPr="003C73BD">
        <w:rPr>
          <w:rFonts w:ascii="宋体" w:hAnsi="宋体" w:hint="eastAsia"/>
        </w:rPr>
        <w:t>坚</w:t>
      </w:r>
      <w:proofErr w:type="gramEnd"/>
      <w:r w:rsidRPr="003C73BD">
        <w:rPr>
          <w:rFonts w:ascii="宋体" w:hAnsi="宋体" w:hint="eastAsia"/>
        </w:rPr>
        <w:t>因防护墙，为增强全国人民的社会主义理论自信、道路自信、制度自信保驾护航。</w:t>
      </w:r>
    </w:p>
    <w:p w14:paraId="0253EB38" w14:textId="77777777" w:rsidR="00F44B79" w:rsidRPr="003C73BD" w:rsidRDefault="00F44B79" w:rsidP="00F44B79">
      <w:pPr>
        <w:jc w:val="left"/>
        <w:rPr>
          <w:rFonts w:ascii="宋体" w:hAnsi="宋体"/>
        </w:rPr>
      </w:pPr>
      <w:r>
        <w:rPr>
          <w:rFonts w:ascii="宋体" w:hAnsi="宋体" w:hint="eastAsia"/>
        </w:rPr>
        <w:t>（</w:t>
      </w:r>
      <w:r>
        <w:rPr>
          <w:rFonts w:ascii="宋体" w:hAnsi="宋体" w:hint="eastAsia"/>
        </w:rPr>
        <w:t>2</w:t>
      </w:r>
      <w:r>
        <w:rPr>
          <w:rFonts w:ascii="宋体" w:hAnsi="宋体" w:hint="eastAsia"/>
        </w:rPr>
        <w:t>）</w:t>
      </w:r>
      <w:r w:rsidRPr="003C73BD">
        <w:rPr>
          <w:rFonts w:ascii="宋体" w:hAnsi="宋体"/>
        </w:rPr>
        <w:t>加强中国特色社会主义文化教育，为巩固中华民族的文化主体性服务</w:t>
      </w:r>
    </w:p>
    <w:p w14:paraId="68737C4A" w14:textId="77777777" w:rsidR="00F44B79" w:rsidRPr="003C73BD" w:rsidRDefault="00F44B79" w:rsidP="00F44B79">
      <w:pPr>
        <w:jc w:val="left"/>
        <w:rPr>
          <w:rFonts w:ascii="宋体" w:hAnsi="宋体"/>
        </w:rPr>
      </w:pPr>
      <w:r w:rsidRPr="003C73BD">
        <w:rPr>
          <w:rFonts w:ascii="宋体" w:hAnsi="宋体" w:hint="eastAsia"/>
        </w:rPr>
        <w:t>其一，中华优秀传统文化是国家文化</w:t>
      </w:r>
      <w:proofErr w:type="gramStart"/>
      <w:r w:rsidRPr="003C73BD">
        <w:rPr>
          <w:rFonts w:ascii="宋体" w:hAnsi="宋体" w:hint="eastAsia"/>
        </w:rPr>
        <w:t>软实力</w:t>
      </w:r>
      <w:proofErr w:type="gramEnd"/>
      <w:r w:rsidRPr="003C73BD">
        <w:rPr>
          <w:rFonts w:ascii="宋体" w:hAnsi="宋体" w:hint="eastAsia"/>
        </w:rPr>
        <w:t>最深厚的民族文化资源，是社会主义现代化强国的历史根基与文化底蕴，也是我们在世界文化激荡中站稳脚跟的坚实根基</w:t>
      </w:r>
      <w:r>
        <w:rPr>
          <w:rFonts w:ascii="宋体" w:hAnsi="宋体" w:hint="eastAsia"/>
        </w:rPr>
        <w:t>；</w:t>
      </w:r>
    </w:p>
    <w:p w14:paraId="3173FE86" w14:textId="77777777" w:rsidR="00F44B79" w:rsidRPr="003C73BD" w:rsidRDefault="00F44B79" w:rsidP="00F44B79">
      <w:pPr>
        <w:jc w:val="left"/>
        <w:rPr>
          <w:rFonts w:ascii="宋体" w:hAnsi="宋体"/>
        </w:rPr>
      </w:pPr>
      <w:r w:rsidRPr="003C73BD">
        <w:rPr>
          <w:rFonts w:ascii="宋体" w:hAnsi="宋体" w:hint="eastAsia"/>
        </w:rPr>
        <w:t>其二，革命文化是革命实践的伟大创造，是中国革命事业的精神遗产和文化传承，是中国特色社会主义文化的重要组成部分，是推进中华民族伟大复兴的强大精神动力</w:t>
      </w:r>
      <w:r>
        <w:rPr>
          <w:rFonts w:ascii="宋体" w:hAnsi="宋体" w:hint="eastAsia"/>
        </w:rPr>
        <w:t>；</w:t>
      </w:r>
    </w:p>
    <w:p w14:paraId="49F82AC7" w14:textId="77777777" w:rsidR="00F44B79" w:rsidRPr="00A96BAA" w:rsidRDefault="00F44B79" w:rsidP="00F44B79">
      <w:pPr>
        <w:jc w:val="left"/>
        <w:rPr>
          <w:rFonts w:ascii="宋体" w:hAnsi="宋体"/>
        </w:rPr>
      </w:pPr>
      <w:r w:rsidRPr="003C73BD">
        <w:rPr>
          <w:rFonts w:ascii="宋体" w:hAnsi="宋体" w:hint="eastAsia"/>
        </w:rPr>
        <w:t>其三，社会主义先进文化萃取了中华优秀传统文化和革命文化的精华，是中华文化在当代中国的最新发展，为社会主义现代化强国建设和中华民族伟大复兴提供了最新的文化引领。</w:t>
      </w:r>
    </w:p>
    <w:p w14:paraId="508DF4CD" w14:textId="77777777" w:rsidR="00F44B79" w:rsidRDefault="00F44B79" w:rsidP="00F44B79">
      <w:pPr>
        <w:jc w:val="left"/>
        <w:rPr>
          <w:rFonts w:ascii="宋体" w:hAnsi="宋体"/>
        </w:rPr>
      </w:pPr>
      <w:r>
        <w:rPr>
          <w:rFonts w:ascii="宋体" w:hAnsi="宋体" w:hint="eastAsia"/>
        </w:rPr>
        <w:t>（五）</w:t>
      </w:r>
      <w:r>
        <w:rPr>
          <w:rFonts w:ascii="宋体" w:hAnsi="宋体" w:hint="eastAsia"/>
        </w:rPr>
        <w:t xml:space="preserve"> </w:t>
      </w:r>
      <w:r w:rsidRPr="00A96BAA">
        <w:rPr>
          <w:rFonts w:ascii="宋体" w:hAnsi="宋体" w:hint="eastAsia"/>
        </w:rPr>
        <w:t>以教立世</w:t>
      </w:r>
      <w:r w:rsidRPr="00A96BAA">
        <w:rPr>
          <w:rFonts w:ascii="宋体" w:hAnsi="宋体"/>
        </w:rPr>
        <w:t>:</w:t>
      </w:r>
      <w:r w:rsidRPr="00A96BAA">
        <w:rPr>
          <w:rFonts w:ascii="宋体" w:hAnsi="宋体"/>
        </w:rPr>
        <w:t>通过教育塑造国家全球领导力，增强国家国际权威</w:t>
      </w:r>
      <w:r>
        <w:rPr>
          <w:rFonts w:ascii="宋体" w:hAnsi="宋体" w:hint="eastAsia"/>
        </w:rPr>
        <w:t>。</w:t>
      </w:r>
    </w:p>
    <w:p w14:paraId="70F53483" w14:textId="77777777" w:rsidR="00F44B79" w:rsidRPr="003C73BD" w:rsidRDefault="00F44B79" w:rsidP="00F44B79">
      <w:pPr>
        <w:jc w:val="left"/>
        <w:rPr>
          <w:rFonts w:ascii="宋体" w:hAnsi="宋体"/>
        </w:rPr>
      </w:pPr>
      <w:r w:rsidRPr="003C73BD">
        <w:rPr>
          <w:rFonts w:ascii="宋体" w:hAnsi="宋体"/>
        </w:rPr>
        <w:t>1.</w:t>
      </w:r>
      <w:r w:rsidRPr="003C73BD">
        <w:rPr>
          <w:rFonts w:ascii="宋体" w:hAnsi="宋体"/>
        </w:rPr>
        <w:t>通过培育全球治理人才，为推动全球治理提供人才基础</w:t>
      </w:r>
    </w:p>
    <w:p w14:paraId="09EC6FD8" w14:textId="77777777" w:rsidR="00F44B79" w:rsidRPr="003C73BD" w:rsidRDefault="00F44B79" w:rsidP="00F44B79">
      <w:pPr>
        <w:jc w:val="left"/>
        <w:rPr>
          <w:rFonts w:ascii="宋体" w:hAnsi="宋体"/>
        </w:rPr>
      </w:pPr>
      <w:r w:rsidRPr="003C73BD">
        <w:rPr>
          <w:rFonts w:ascii="宋体" w:hAnsi="宋体" w:hint="eastAsia"/>
        </w:rPr>
        <w:t>将全球胜任</w:t>
      </w:r>
      <w:proofErr w:type="gramStart"/>
      <w:r w:rsidRPr="003C73BD">
        <w:rPr>
          <w:rFonts w:ascii="宋体" w:hAnsi="宋体" w:hint="eastAsia"/>
        </w:rPr>
        <w:t>力教育</w:t>
      </w:r>
      <w:proofErr w:type="gramEnd"/>
      <w:r w:rsidRPr="003C73BD">
        <w:rPr>
          <w:rFonts w:ascii="宋体" w:hAnsi="宋体" w:hint="eastAsia"/>
        </w:rPr>
        <w:t>融入到当前学校素质教育，培育全球治理人才。</w:t>
      </w:r>
    </w:p>
    <w:p w14:paraId="4E8B5476" w14:textId="77777777" w:rsidR="00F44B79" w:rsidRPr="003C73BD" w:rsidRDefault="00F44B79" w:rsidP="00F44B79">
      <w:pPr>
        <w:jc w:val="left"/>
        <w:rPr>
          <w:rFonts w:ascii="宋体" w:hAnsi="宋体"/>
        </w:rPr>
      </w:pPr>
      <w:r w:rsidRPr="003C73BD">
        <w:rPr>
          <w:rFonts w:ascii="宋体" w:hAnsi="宋体"/>
        </w:rPr>
        <w:t>2.</w:t>
      </w:r>
      <w:r w:rsidRPr="003C73BD">
        <w:rPr>
          <w:rFonts w:ascii="宋体" w:hAnsi="宋体"/>
        </w:rPr>
        <w:t>通过推动人类命运共同体教育，为破解全球难题做出中国贡献</w:t>
      </w:r>
    </w:p>
    <w:p w14:paraId="52340609" w14:textId="77777777" w:rsidR="00F44B79" w:rsidRPr="003C73BD" w:rsidRDefault="00F44B79" w:rsidP="00F44B79">
      <w:pPr>
        <w:jc w:val="left"/>
        <w:rPr>
          <w:rFonts w:ascii="宋体" w:hAnsi="宋体"/>
        </w:rPr>
      </w:pPr>
      <w:r>
        <w:rPr>
          <w:rFonts w:ascii="宋体" w:hAnsi="宋体" w:hint="eastAsia"/>
        </w:rPr>
        <w:t>（</w:t>
      </w:r>
      <w:r>
        <w:rPr>
          <w:rFonts w:ascii="宋体" w:hAnsi="宋体" w:hint="eastAsia"/>
        </w:rPr>
        <w:t>1</w:t>
      </w:r>
      <w:r>
        <w:rPr>
          <w:rFonts w:ascii="宋体" w:hAnsi="宋体" w:hint="eastAsia"/>
        </w:rPr>
        <w:t>）</w:t>
      </w:r>
      <w:r w:rsidRPr="003C73BD">
        <w:rPr>
          <w:rFonts w:ascii="宋体" w:hAnsi="宋体" w:hint="eastAsia"/>
        </w:rPr>
        <w:t>人类命运共同体教育的核心在于帮助学生形成超越民族和国家的共同价值观念，掌握对世界和人类发展认知的如识体系，发展个体世界公利的集体理性行动能力。它蕴藏着信</w:t>
      </w:r>
      <w:proofErr w:type="gramStart"/>
      <w:r w:rsidRPr="003C73BD">
        <w:rPr>
          <w:rFonts w:ascii="宋体" w:hAnsi="宋体" w:hint="eastAsia"/>
        </w:rPr>
        <w:t>家文化</w:t>
      </w:r>
      <w:proofErr w:type="gramEnd"/>
      <w:r w:rsidRPr="003C73BD">
        <w:rPr>
          <w:rFonts w:ascii="宋体" w:hAnsi="宋体" w:hint="eastAsia"/>
        </w:rPr>
        <w:t>中“天下大同”的思想，展现了中国自古就有心怀天下的博大胸怀，即不仅关注自身幸福更关注人类社会的共同发展。</w:t>
      </w:r>
    </w:p>
    <w:p w14:paraId="30D878F0" w14:textId="77777777" w:rsidR="00F44B79" w:rsidRPr="003C73BD" w:rsidRDefault="00F44B79" w:rsidP="00F44B79">
      <w:pPr>
        <w:jc w:val="left"/>
        <w:rPr>
          <w:rFonts w:ascii="宋体" w:hAnsi="宋体"/>
        </w:rPr>
      </w:pPr>
      <w:r>
        <w:rPr>
          <w:rFonts w:ascii="宋体" w:hAnsi="宋体" w:hint="eastAsia"/>
        </w:rPr>
        <w:t>（</w:t>
      </w:r>
      <w:r>
        <w:rPr>
          <w:rFonts w:ascii="宋体" w:hAnsi="宋体" w:hint="eastAsia"/>
        </w:rPr>
        <w:t>2</w:t>
      </w:r>
      <w:r>
        <w:rPr>
          <w:rFonts w:ascii="宋体" w:hAnsi="宋体" w:hint="eastAsia"/>
        </w:rPr>
        <w:t>）</w:t>
      </w:r>
      <w:r w:rsidRPr="003C73BD">
        <w:rPr>
          <w:rFonts w:ascii="宋体" w:hAnsi="宋体" w:hint="eastAsia"/>
        </w:rPr>
        <w:t>教育规划</w:t>
      </w:r>
      <w:proofErr w:type="gramStart"/>
      <w:r w:rsidRPr="003C73BD">
        <w:rPr>
          <w:rFonts w:ascii="宋体" w:hAnsi="宋体" w:hint="eastAsia"/>
        </w:rPr>
        <w:t>必须放跟天下</w:t>
      </w:r>
      <w:proofErr w:type="gramEnd"/>
      <w:r w:rsidRPr="003C73BD">
        <w:rPr>
          <w:rFonts w:ascii="宋体" w:hAnsi="宋体" w:hint="eastAsia"/>
        </w:rPr>
        <w:t>，通过“优良的教育，焕发天下所有的善”，即通过推进中国乃至全社会人民的人类命运共同体教育，厚</w:t>
      </w:r>
      <w:proofErr w:type="gramStart"/>
      <w:r w:rsidRPr="003C73BD">
        <w:rPr>
          <w:rFonts w:ascii="宋体" w:hAnsi="宋体" w:hint="eastAsia"/>
        </w:rPr>
        <w:t>植全球</w:t>
      </w:r>
      <w:proofErr w:type="gramEnd"/>
      <w:r w:rsidRPr="003C73BD">
        <w:rPr>
          <w:rFonts w:ascii="宋体" w:hAnsi="宋体" w:hint="eastAsia"/>
        </w:rPr>
        <w:t>人民的人类命运共同体商识，以助力全球问题的解决、展现中国贡献力。</w:t>
      </w:r>
    </w:p>
    <w:p w14:paraId="7BA457B7" w14:textId="77777777" w:rsidR="00F44B79" w:rsidRPr="003C73BD" w:rsidRDefault="00F44B79" w:rsidP="00F44B79">
      <w:pPr>
        <w:jc w:val="left"/>
        <w:rPr>
          <w:rFonts w:ascii="宋体" w:hAnsi="宋体"/>
        </w:rPr>
      </w:pPr>
      <w:r w:rsidRPr="003C73BD">
        <w:rPr>
          <w:rFonts w:ascii="宋体" w:hAnsi="宋体"/>
        </w:rPr>
        <w:t>3.</w:t>
      </w:r>
      <w:r w:rsidRPr="003C73BD">
        <w:rPr>
          <w:rFonts w:ascii="宋体" w:hAnsi="宋体"/>
        </w:rPr>
        <w:t>通过实施教育对外开放，增强中国的全球话语权和国际影响力</w:t>
      </w:r>
    </w:p>
    <w:p w14:paraId="6AC60116" w14:textId="77777777" w:rsidR="00F44B79" w:rsidRPr="003C73BD" w:rsidRDefault="00F44B79" w:rsidP="00F44B79">
      <w:pPr>
        <w:jc w:val="left"/>
        <w:rPr>
          <w:rFonts w:ascii="宋体" w:hAnsi="宋体"/>
        </w:rPr>
      </w:pPr>
      <w:r w:rsidRPr="003C73BD">
        <w:rPr>
          <w:rFonts w:ascii="宋体" w:hAnsi="宋体" w:hint="eastAsia"/>
        </w:rPr>
        <w:t>一方面，“引进来”，建设富有国际竞争力的留学教育、全球人才高地，使我国成为具有强大影响力的世界重要教育中心，提升我国教育世界影响力，从而在全球范围内吸引人才、留住人才。</w:t>
      </w:r>
    </w:p>
    <w:p w14:paraId="4924A1B4" w14:textId="77777777" w:rsidR="00F44B79" w:rsidRDefault="00F44B79" w:rsidP="00F44B79">
      <w:pPr>
        <w:jc w:val="left"/>
        <w:rPr>
          <w:rFonts w:ascii="宋体" w:hAnsi="宋体"/>
        </w:rPr>
      </w:pPr>
      <w:r w:rsidRPr="003C73BD">
        <w:rPr>
          <w:rFonts w:ascii="宋体" w:hAnsi="宋体" w:hint="eastAsia"/>
        </w:rPr>
        <w:t>另一方面，“走出去”，不仅要以充沛的自立自信向世界讲好中国教育故事，更要发出中国教育声音、传播中国教育经验，积极自觉地为国际</w:t>
      </w:r>
      <w:proofErr w:type="gramStart"/>
      <w:r w:rsidRPr="003C73BD">
        <w:rPr>
          <w:rFonts w:ascii="宋体" w:hAnsi="宋体" w:hint="eastAsia"/>
        </w:rPr>
        <w:t>秩</w:t>
      </w:r>
      <w:proofErr w:type="gramEnd"/>
      <w:r w:rsidRPr="003C73BD">
        <w:rPr>
          <w:rFonts w:ascii="宋体" w:hAnsi="宋体" w:hint="eastAsia"/>
        </w:rPr>
        <w:t>房建设、国际问要解决不断</w:t>
      </w:r>
      <w:proofErr w:type="gramStart"/>
      <w:r w:rsidRPr="003C73BD">
        <w:rPr>
          <w:rFonts w:ascii="宋体" w:hAnsi="宋体" w:hint="eastAsia"/>
        </w:rPr>
        <w:t>责献中国</w:t>
      </w:r>
      <w:proofErr w:type="gramEnd"/>
      <w:r w:rsidRPr="003C73BD">
        <w:rPr>
          <w:rFonts w:ascii="宋体" w:hAnsi="宋体" w:hint="eastAsia"/>
        </w:rPr>
        <w:t>教育智慧和中国教育方察</w:t>
      </w:r>
    </w:p>
    <w:p w14:paraId="1D5C41D9" w14:textId="77777777" w:rsidR="00F44B79" w:rsidRPr="00F50143" w:rsidRDefault="00F44B79" w:rsidP="00F44B79">
      <w:pPr>
        <w:jc w:val="left"/>
        <w:rPr>
          <w:rFonts w:ascii="宋体" w:hAnsi="宋体"/>
        </w:rPr>
      </w:pPr>
      <w:r>
        <w:rPr>
          <w:rFonts w:ascii="宋体" w:hAnsi="宋体" w:hint="eastAsia"/>
        </w:rPr>
        <w:t>二、</w:t>
      </w:r>
      <w:r>
        <w:rPr>
          <w:rFonts w:ascii="宋体" w:hAnsi="宋体" w:hint="eastAsia"/>
        </w:rPr>
        <w:t xml:space="preserve"> </w:t>
      </w:r>
      <w:r w:rsidRPr="00F50143">
        <w:rPr>
          <w:rFonts w:ascii="宋体" w:hAnsi="宋体" w:hint="eastAsia"/>
        </w:rPr>
        <w:t>为党育人为国育才的“儿童发展”观基础</w:t>
      </w:r>
    </w:p>
    <w:p w14:paraId="7756D1EF" w14:textId="77777777" w:rsidR="00F44B79" w:rsidRDefault="00F44B79" w:rsidP="00F44B79">
      <w:pPr>
        <w:jc w:val="left"/>
        <w:rPr>
          <w:rFonts w:ascii="宋体" w:hAnsi="宋体"/>
        </w:rPr>
      </w:pPr>
      <w:r>
        <w:rPr>
          <w:rFonts w:ascii="宋体" w:hAnsi="宋体" w:hint="eastAsia"/>
        </w:rPr>
        <w:t>（一）</w:t>
      </w:r>
      <w:r>
        <w:rPr>
          <w:rFonts w:ascii="宋体" w:hAnsi="宋体" w:hint="eastAsia"/>
        </w:rPr>
        <w:t xml:space="preserve"> </w:t>
      </w:r>
      <w:r w:rsidRPr="00F50143">
        <w:rPr>
          <w:rFonts w:ascii="宋体" w:hAnsi="宋体" w:hint="eastAsia"/>
        </w:rPr>
        <w:t>“人的发展就是促进人的素质的全面发展和人的权利的普遍发展，保证人的价值和自由，提高人的生活质量发展潜能和幸福指数。”</w:t>
      </w:r>
      <w:r w:rsidRPr="00F50143">
        <w:rPr>
          <w:rFonts w:ascii="宋体" w:hAnsi="宋体"/>
        </w:rPr>
        <w:t>(</w:t>
      </w:r>
      <w:r w:rsidRPr="00F50143">
        <w:rPr>
          <w:rFonts w:ascii="宋体" w:hAnsi="宋体"/>
        </w:rPr>
        <w:t>颜晓峰等</w:t>
      </w:r>
      <w:r w:rsidRPr="00F50143">
        <w:rPr>
          <w:rFonts w:ascii="宋体" w:hAnsi="宋体"/>
        </w:rPr>
        <w:t>,</w:t>
      </w:r>
      <w:r w:rsidRPr="00F50143">
        <w:rPr>
          <w:rFonts w:ascii="宋体" w:hAnsi="宋体"/>
        </w:rPr>
        <w:t>发展观的历史进程</w:t>
      </w:r>
      <w:r w:rsidRPr="00F50143">
        <w:rPr>
          <w:rFonts w:ascii="宋体" w:hAnsi="宋体"/>
        </w:rPr>
        <w:t>(</w:t>
      </w:r>
      <w:r w:rsidRPr="00F50143">
        <w:rPr>
          <w:rFonts w:ascii="宋体" w:hAnsi="宋体"/>
        </w:rPr>
        <w:t>上卷</w:t>
      </w:r>
      <w:r w:rsidRPr="00F50143">
        <w:rPr>
          <w:rFonts w:ascii="宋体" w:hAnsi="宋体"/>
        </w:rPr>
        <w:t>)[M].</w:t>
      </w:r>
      <w:r w:rsidRPr="00F50143">
        <w:rPr>
          <w:rFonts w:ascii="宋体" w:hAnsi="宋体"/>
        </w:rPr>
        <w:t>北京</w:t>
      </w:r>
      <w:r w:rsidRPr="00F50143">
        <w:rPr>
          <w:rFonts w:ascii="宋体" w:hAnsi="宋体"/>
        </w:rPr>
        <w:t>:</w:t>
      </w:r>
      <w:r w:rsidRPr="00F50143">
        <w:rPr>
          <w:rFonts w:ascii="宋体" w:hAnsi="宋体"/>
        </w:rPr>
        <w:t>人民出版社，</w:t>
      </w:r>
      <w:r w:rsidRPr="00F50143">
        <w:rPr>
          <w:rFonts w:ascii="宋体" w:hAnsi="宋体"/>
        </w:rPr>
        <w:t>2007:4.)</w:t>
      </w:r>
      <w:r w:rsidRPr="00F50143">
        <w:rPr>
          <w:rFonts w:ascii="宋体" w:hAnsi="宋体"/>
        </w:rPr>
        <w:t>。按照这个</w:t>
      </w:r>
      <w:r w:rsidRPr="00F50143">
        <w:rPr>
          <w:rFonts w:ascii="宋体" w:hAnsi="宋体"/>
        </w:rPr>
        <w:t>“</w:t>
      </w:r>
      <w:r w:rsidRPr="00F50143">
        <w:rPr>
          <w:rFonts w:ascii="宋体" w:hAnsi="宋体"/>
        </w:rPr>
        <w:t>人的发展</w:t>
      </w:r>
      <w:r w:rsidRPr="00F50143">
        <w:rPr>
          <w:rFonts w:ascii="宋体" w:hAnsi="宋体"/>
        </w:rPr>
        <w:t>”</w:t>
      </w:r>
      <w:r w:rsidRPr="00F50143">
        <w:rPr>
          <w:rFonts w:ascii="宋体" w:hAnsi="宋体"/>
        </w:rPr>
        <w:t>的概念，儿童的发展就是促进儿童的素质的全面发展和儿童的权利的普遍发展，保证儿童的价值和自由，提高儿童的生活质量、发展潜能和幸福指数。</w:t>
      </w:r>
    </w:p>
    <w:p w14:paraId="58C0AF31" w14:textId="77777777" w:rsidR="00F44B79" w:rsidRPr="00F50143" w:rsidRDefault="00F44B79" w:rsidP="00F44B79">
      <w:pPr>
        <w:jc w:val="left"/>
        <w:rPr>
          <w:rFonts w:ascii="宋体" w:hAnsi="宋体"/>
        </w:rPr>
      </w:pPr>
      <w:r w:rsidRPr="00F50143">
        <w:rPr>
          <w:rFonts w:ascii="宋体" w:hAnsi="宋体"/>
        </w:rPr>
        <w:t>从</w:t>
      </w:r>
      <w:r w:rsidRPr="00F50143">
        <w:rPr>
          <w:rFonts w:ascii="宋体" w:hAnsi="宋体"/>
        </w:rPr>
        <w:t>“</w:t>
      </w:r>
      <w:r w:rsidRPr="00F50143">
        <w:rPr>
          <w:rFonts w:ascii="宋体" w:hAnsi="宋体"/>
        </w:rPr>
        <w:t>儿童的发展</w:t>
      </w:r>
      <w:r w:rsidRPr="00F50143">
        <w:rPr>
          <w:rFonts w:ascii="宋体" w:hAnsi="宋体"/>
        </w:rPr>
        <w:t>”</w:t>
      </w:r>
      <w:r w:rsidRPr="00F50143">
        <w:rPr>
          <w:rFonts w:ascii="宋体" w:hAnsi="宋体"/>
        </w:rPr>
        <w:t>的概念可以梳理出若干概念</w:t>
      </w:r>
      <w:r w:rsidRPr="00F50143">
        <w:rPr>
          <w:rFonts w:ascii="宋体" w:hAnsi="宋体"/>
        </w:rPr>
        <w:t>:</w:t>
      </w:r>
    </w:p>
    <w:p w14:paraId="730DBDE5" w14:textId="77777777" w:rsidR="00F44B79" w:rsidRPr="00F50143" w:rsidRDefault="00F44B79" w:rsidP="00F44B79">
      <w:pPr>
        <w:jc w:val="left"/>
        <w:rPr>
          <w:rFonts w:ascii="宋体" w:hAnsi="宋体"/>
        </w:rPr>
      </w:pPr>
      <w:r>
        <w:rPr>
          <w:rFonts w:ascii="宋体" w:hAnsi="宋体" w:hint="eastAsia"/>
        </w:rPr>
        <w:t>——</w:t>
      </w:r>
      <w:r w:rsidRPr="00F50143">
        <w:rPr>
          <w:rFonts w:ascii="宋体" w:hAnsi="宋体" w:hint="eastAsia"/>
        </w:rPr>
        <w:t>教育要为全面的儿童发展服务</w:t>
      </w:r>
    </w:p>
    <w:p w14:paraId="713AE4E3" w14:textId="77777777" w:rsidR="00F44B79" w:rsidRPr="00F50143" w:rsidRDefault="00F44B79" w:rsidP="00F44B79">
      <w:pPr>
        <w:jc w:val="left"/>
        <w:rPr>
          <w:rFonts w:ascii="宋体" w:hAnsi="宋体"/>
        </w:rPr>
      </w:pPr>
      <w:r>
        <w:rPr>
          <w:rFonts w:ascii="宋体" w:hAnsi="宋体" w:hint="eastAsia"/>
        </w:rPr>
        <w:t>（</w:t>
      </w:r>
      <w:r>
        <w:rPr>
          <w:rFonts w:ascii="宋体" w:hAnsi="宋体" w:hint="eastAsia"/>
        </w:rPr>
        <w:t>1</w:t>
      </w:r>
      <w:r>
        <w:rPr>
          <w:rFonts w:ascii="宋体" w:hAnsi="宋体" w:hint="eastAsia"/>
        </w:rPr>
        <w:t>）</w:t>
      </w:r>
      <w:r w:rsidRPr="00F50143">
        <w:rPr>
          <w:rFonts w:ascii="宋体" w:hAnsi="宋体"/>
        </w:rPr>
        <w:t>素质的全面发展</w:t>
      </w:r>
    </w:p>
    <w:p w14:paraId="7B6BCB7A" w14:textId="77777777" w:rsidR="00F44B79" w:rsidRPr="00F50143" w:rsidRDefault="00F44B79" w:rsidP="00F44B79">
      <w:pPr>
        <w:jc w:val="left"/>
        <w:rPr>
          <w:rFonts w:ascii="宋体" w:hAnsi="宋体"/>
        </w:rPr>
      </w:pPr>
      <w:r>
        <w:rPr>
          <w:rFonts w:ascii="宋体" w:hAnsi="宋体" w:hint="eastAsia"/>
        </w:rPr>
        <w:t>（</w:t>
      </w:r>
      <w:r>
        <w:rPr>
          <w:rFonts w:ascii="宋体" w:hAnsi="宋体" w:hint="eastAsia"/>
        </w:rPr>
        <w:t>2</w:t>
      </w:r>
      <w:r>
        <w:rPr>
          <w:rFonts w:ascii="宋体" w:hAnsi="宋体" w:hint="eastAsia"/>
        </w:rPr>
        <w:t>）</w:t>
      </w:r>
      <w:r w:rsidRPr="00F50143">
        <w:rPr>
          <w:rFonts w:ascii="宋体" w:hAnsi="宋体"/>
        </w:rPr>
        <w:t>权利的普遍发展</w:t>
      </w:r>
    </w:p>
    <w:p w14:paraId="716A00A0" w14:textId="77777777" w:rsidR="00F44B79" w:rsidRPr="00F50143" w:rsidRDefault="00F44B79" w:rsidP="00F44B79">
      <w:pPr>
        <w:jc w:val="left"/>
        <w:rPr>
          <w:rFonts w:ascii="宋体" w:hAnsi="宋体"/>
        </w:rPr>
      </w:pPr>
      <w:r>
        <w:rPr>
          <w:rFonts w:ascii="宋体" w:hAnsi="宋体" w:hint="eastAsia"/>
        </w:rPr>
        <w:t>（</w:t>
      </w:r>
      <w:r>
        <w:rPr>
          <w:rFonts w:ascii="宋体" w:hAnsi="宋体" w:hint="eastAsia"/>
        </w:rPr>
        <w:t>3</w:t>
      </w:r>
      <w:r>
        <w:rPr>
          <w:rFonts w:ascii="宋体" w:hAnsi="宋体" w:hint="eastAsia"/>
        </w:rPr>
        <w:t>）</w:t>
      </w:r>
      <w:r w:rsidRPr="00F50143">
        <w:rPr>
          <w:rFonts w:ascii="宋体" w:hAnsi="宋体"/>
        </w:rPr>
        <w:t>儿童的价值和自由</w:t>
      </w:r>
    </w:p>
    <w:p w14:paraId="0AA6FD54" w14:textId="77777777" w:rsidR="00F44B79" w:rsidRPr="00F50143" w:rsidRDefault="00F44B79" w:rsidP="00F44B79">
      <w:pPr>
        <w:jc w:val="left"/>
        <w:rPr>
          <w:rFonts w:ascii="宋体" w:hAnsi="宋体"/>
        </w:rPr>
      </w:pPr>
      <w:r>
        <w:rPr>
          <w:rFonts w:ascii="宋体" w:hAnsi="宋体" w:hint="eastAsia"/>
        </w:rPr>
        <w:t>（</w:t>
      </w:r>
      <w:r>
        <w:rPr>
          <w:rFonts w:ascii="宋体" w:hAnsi="宋体" w:hint="eastAsia"/>
        </w:rPr>
        <w:t>4</w:t>
      </w:r>
      <w:r>
        <w:rPr>
          <w:rFonts w:ascii="宋体" w:hAnsi="宋体" w:hint="eastAsia"/>
        </w:rPr>
        <w:t>）</w:t>
      </w:r>
      <w:r w:rsidRPr="00F50143">
        <w:rPr>
          <w:rFonts w:ascii="宋体" w:hAnsi="宋体"/>
        </w:rPr>
        <w:t>儿童的生活质量</w:t>
      </w:r>
    </w:p>
    <w:p w14:paraId="43513517" w14:textId="77777777" w:rsidR="00F44B79" w:rsidRPr="00F50143" w:rsidRDefault="00F44B79" w:rsidP="00F44B79">
      <w:pPr>
        <w:jc w:val="left"/>
        <w:rPr>
          <w:rFonts w:ascii="宋体" w:hAnsi="宋体"/>
        </w:rPr>
      </w:pPr>
      <w:r>
        <w:rPr>
          <w:rFonts w:ascii="宋体" w:hAnsi="宋体" w:hint="eastAsia"/>
        </w:rPr>
        <w:t>（</w:t>
      </w:r>
      <w:r>
        <w:rPr>
          <w:rFonts w:ascii="宋体" w:hAnsi="宋体" w:hint="eastAsia"/>
        </w:rPr>
        <w:t>5</w:t>
      </w:r>
      <w:r>
        <w:rPr>
          <w:rFonts w:ascii="宋体" w:hAnsi="宋体" w:hint="eastAsia"/>
        </w:rPr>
        <w:t>）</w:t>
      </w:r>
      <w:r w:rsidRPr="00F50143">
        <w:rPr>
          <w:rFonts w:ascii="宋体" w:hAnsi="宋体"/>
        </w:rPr>
        <w:t>儿童的发展潜能</w:t>
      </w:r>
    </w:p>
    <w:p w14:paraId="1D6E8854" w14:textId="77777777" w:rsidR="00F44B79" w:rsidRDefault="00F44B79" w:rsidP="00F44B79">
      <w:pPr>
        <w:jc w:val="left"/>
        <w:rPr>
          <w:rFonts w:ascii="宋体" w:hAnsi="宋体"/>
        </w:rPr>
      </w:pPr>
      <w:r>
        <w:rPr>
          <w:rFonts w:ascii="宋体" w:hAnsi="宋体" w:hint="eastAsia"/>
        </w:rPr>
        <w:t>（</w:t>
      </w:r>
      <w:r>
        <w:rPr>
          <w:rFonts w:ascii="宋体" w:hAnsi="宋体" w:hint="eastAsia"/>
        </w:rPr>
        <w:t>6</w:t>
      </w:r>
      <w:r>
        <w:rPr>
          <w:rFonts w:ascii="宋体" w:hAnsi="宋体" w:hint="eastAsia"/>
        </w:rPr>
        <w:t>）</w:t>
      </w:r>
      <w:r w:rsidRPr="00F50143">
        <w:rPr>
          <w:rFonts w:ascii="宋体" w:hAnsi="宋体"/>
        </w:rPr>
        <w:t>儿童的幸福指数</w:t>
      </w:r>
    </w:p>
    <w:p w14:paraId="3470B13E" w14:textId="77777777" w:rsidR="00F44B79" w:rsidRPr="00F50143" w:rsidRDefault="00F44B79" w:rsidP="00F44B79">
      <w:pPr>
        <w:jc w:val="left"/>
        <w:rPr>
          <w:rFonts w:ascii="宋体" w:hAnsi="宋体"/>
        </w:rPr>
      </w:pPr>
      <w:r>
        <w:rPr>
          <w:rFonts w:ascii="宋体" w:hAnsi="宋体" w:hint="eastAsia"/>
        </w:rPr>
        <w:t>（二）</w:t>
      </w:r>
      <w:r>
        <w:rPr>
          <w:rFonts w:ascii="宋体" w:hAnsi="宋体" w:hint="eastAsia"/>
        </w:rPr>
        <w:t xml:space="preserve"> </w:t>
      </w:r>
      <w:r w:rsidRPr="00F50143">
        <w:rPr>
          <w:rFonts w:ascii="宋体" w:hAnsi="宋体" w:hint="eastAsia"/>
        </w:rPr>
        <w:t>人口质量</w:t>
      </w:r>
      <w:r w:rsidRPr="00F50143">
        <w:rPr>
          <w:rFonts w:ascii="宋体" w:hAnsi="宋体"/>
        </w:rPr>
        <w:t>:</w:t>
      </w:r>
      <w:r w:rsidRPr="00F50143">
        <w:rPr>
          <w:rFonts w:ascii="宋体" w:hAnsi="宋体"/>
        </w:rPr>
        <w:t>创新能力及其培养的三个维度</w:t>
      </w:r>
    </w:p>
    <w:p w14:paraId="624C703D" w14:textId="77777777" w:rsidR="00F44B79" w:rsidRDefault="00F44B79" w:rsidP="00F44B79">
      <w:pPr>
        <w:jc w:val="left"/>
        <w:rPr>
          <w:rFonts w:ascii="宋体" w:hAnsi="宋体"/>
        </w:rPr>
      </w:pPr>
      <w:r>
        <w:rPr>
          <w:rFonts w:ascii="宋体" w:hAnsi="宋体" w:hint="eastAsia"/>
        </w:rPr>
        <w:t>1</w:t>
      </w:r>
      <w:r>
        <w:rPr>
          <w:rFonts w:ascii="宋体" w:hAnsi="宋体" w:hint="eastAsia"/>
        </w:rPr>
        <w:t>、</w:t>
      </w:r>
      <w:r>
        <w:rPr>
          <w:rFonts w:ascii="宋体" w:hAnsi="宋体" w:hint="eastAsia"/>
        </w:rPr>
        <w:t xml:space="preserve">  </w:t>
      </w:r>
      <w:r w:rsidRPr="00F50143">
        <w:rPr>
          <w:rFonts w:ascii="宋体" w:hAnsi="宋体" w:hint="eastAsia"/>
        </w:rPr>
        <w:t>第一个维度</w:t>
      </w:r>
    </w:p>
    <w:p w14:paraId="297AB066" w14:textId="77777777" w:rsidR="00F44B79" w:rsidRDefault="00F44B79" w:rsidP="00F44B79">
      <w:pPr>
        <w:jc w:val="left"/>
        <w:rPr>
          <w:rFonts w:ascii="宋体" w:hAnsi="宋体"/>
        </w:rPr>
      </w:pPr>
      <w:r w:rsidRPr="003C73BD">
        <w:rPr>
          <w:rFonts w:ascii="宋体" w:hAnsi="宋体" w:hint="eastAsia"/>
        </w:rPr>
        <w:t>营养</w:t>
      </w:r>
      <w:r>
        <w:rPr>
          <w:rFonts w:ascii="宋体" w:hAnsi="宋体" w:hint="eastAsia"/>
        </w:rPr>
        <w:t>、</w:t>
      </w:r>
      <w:r w:rsidRPr="003C73BD">
        <w:rPr>
          <w:rFonts w:ascii="宋体" w:hAnsi="宋体" w:hint="eastAsia"/>
        </w:rPr>
        <w:t>睡眠</w:t>
      </w:r>
      <w:r w:rsidRPr="003C73BD">
        <w:rPr>
          <w:rFonts w:ascii="宋体" w:hAnsi="宋体"/>
        </w:rPr>
        <w:t>(</w:t>
      </w:r>
      <w:r w:rsidRPr="003C73BD">
        <w:rPr>
          <w:rFonts w:ascii="宋体" w:hAnsi="宋体"/>
        </w:rPr>
        <w:t>晚睡的危害性</w:t>
      </w:r>
      <w:r w:rsidRPr="003C73BD">
        <w:rPr>
          <w:rFonts w:ascii="宋体" w:hAnsi="宋体"/>
        </w:rPr>
        <w:t>:</w:t>
      </w:r>
      <w:r w:rsidRPr="003C73BD">
        <w:rPr>
          <w:rFonts w:ascii="宋体" w:hAnsi="宋体"/>
        </w:rPr>
        <w:t>伤害孩子的心脏、长不高、性早熟、影响大脑发育</w:t>
      </w:r>
      <w:r>
        <w:rPr>
          <w:rFonts w:ascii="宋体" w:hAnsi="宋体" w:hint="eastAsia"/>
        </w:rPr>
        <w:t>)</w:t>
      </w:r>
      <w:r>
        <w:rPr>
          <w:rFonts w:ascii="宋体" w:hAnsi="宋体" w:hint="eastAsia"/>
        </w:rPr>
        <w:t>、</w:t>
      </w:r>
      <w:r w:rsidRPr="003C73BD">
        <w:rPr>
          <w:rFonts w:ascii="宋体" w:hAnsi="宋体" w:hint="eastAsia"/>
        </w:rPr>
        <w:t>运动</w:t>
      </w:r>
      <w:r w:rsidRPr="003C73BD">
        <w:rPr>
          <w:rFonts w:ascii="宋体" w:hAnsi="宋体"/>
        </w:rPr>
        <w:t xml:space="preserve"> (</w:t>
      </w:r>
      <w:r w:rsidRPr="003C73BD">
        <w:rPr>
          <w:rFonts w:ascii="宋体" w:hAnsi="宋体"/>
        </w:rPr>
        <w:t>运动技能</w:t>
      </w:r>
      <w:r w:rsidRPr="003C73BD">
        <w:rPr>
          <w:rFonts w:ascii="宋体" w:hAnsi="宋体"/>
        </w:rPr>
        <w:t>)</w:t>
      </w:r>
      <w:r>
        <w:rPr>
          <w:rFonts w:ascii="宋体" w:hAnsi="宋体" w:hint="eastAsia"/>
        </w:rPr>
        <w:t>、</w:t>
      </w:r>
      <w:r w:rsidRPr="003C73BD">
        <w:rPr>
          <w:rFonts w:ascii="宋体" w:hAnsi="宋体" w:hint="eastAsia"/>
        </w:rPr>
        <w:t>阅读</w:t>
      </w:r>
      <w:r w:rsidRPr="003C73BD">
        <w:rPr>
          <w:rFonts w:ascii="宋体" w:hAnsi="宋体"/>
        </w:rPr>
        <w:t>(</w:t>
      </w:r>
      <w:r w:rsidRPr="003C73BD">
        <w:rPr>
          <w:rFonts w:ascii="宋体" w:hAnsi="宋体"/>
        </w:rPr>
        <w:t>不阅读的危害是什么</w:t>
      </w:r>
      <w:r w:rsidRPr="003C73BD">
        <w:rPr>
          <w:rFonts w:ascii="宋体" w:hAnsi="宋体"/>
        </w:rPr>
        <w:t>?</w:t>
      </w:r>
      <w:r>
        <w:rPr>
          <w:rFonts w:ascii="宋体" w:hAnsi="宋体" w:hint="eastAsia"/>
        </w:rPr>
        <w:t>)</w:t>
      </w:r>
      <w:r>
        <w:rPr>
          <w:rFonts w:ascii="宋体" w:hAnsi="宋体" w:hint="eastAsia"/>
        </w:rPr>
        <w:t>、</w:t>
      </w:r>
      <w:r w:rsidRPr="003C73BD">
        <w:rPr>
          <w:rFonts w:ascii="宋体" w:hAnsi="宋体" w:hint="eastAsia"/>
        </w:rPr>
        <w:t>游戏</w:t>
      </w:r>
      <w:r>
        <w:rPr>
          <w:rFonts w:ascii="宋体" w:hAnsi="宋体" w:hint="eastAsia"/>
        </w:rPr>
        <w:t>、</w:t>
      </w:r>
      <w:r w:rsidRPr="003C73BD">
        <w:rPr>
          <w:rFonts w:ascii="宋体" w:hAnsi="宋体" w:hint="eastAsia"/>
        </w:rPr>
        <w:t>互动</w:t>
      </w:r>
      <w:r>
        <w:rPr>
          <w:rFonts w:ascii="宋体" w:hAnsi="宋体" w:hint="eastAsia"/>
        </w:rPr>
        <w:t>。</w:t>
      </w:r>
    </w:p>
    <w:p w14:paraId="62CE0388" w14:textId="77777777" w:rsidR="00F44B79" w:rsidRDefault="00F44B79" w:rsidP="00F44B79">
      <w:pPr>
        <w:jc w:val="left"/>
        <w:rPr>
          <w:rFonts w:ascii="宋体" w:hAnsi="宋体"/>
        </w:rPr>
      </w:pPr>
      <w:r>
        <w:rPr>
          <w:rFonts w:ascii="宋体" w:hAnsi="宋体" w:hint="eastAsia"/>
        </w:rPr>
        <w:t>2</w:t>
      </w:r>
      <w:r>
        <w:rPr>
          <w:rFonts w:ascii="宋体" w:hAnsi="宋体" w:hint="eastAsia"/>
        </w:rPr>
        <w:t>、</w:t>
      </w:r>
      <w:r>
        <w:rPr>
          <w:rFonts w:ascii="宋体" w:hAnsi="宋体" w:hint="eastAsia"/>
        </w:rPr>
        <w:t xml:space="preserve"> </w:t>
      </w:r>
      <w:r w:rsidRPr="003C73BD">
        <w:rPr>
          <w:rFonts w:ascii="宋体" w:hAnsi="宋体" w:hint="eastAsia"/>
        </w:rPr>
        <w:t>第二个维度</w:t>
      </w:r>
    </w:p>
    <w:p w14:paraId="146A6761" w14:textId="77777777" w:rsidR="00F44B79" w:rsidRDefault="00F44B79" w:rsidP="00F44B79">
      <w:pPr>
        <w:jc w:val="left"/>
        <w:rPr>
          <w:rFonts w:ascii="宋体" w:hAnsi="宋体"/>
        </w:rPr>
      </w:pPr>
      <w:r w:rsidRPr="003C73BD">
        <w:rPr>
          <w:rFonts w:ascii="宋体" w:hAnsi="宋体" w:hint="eastAsia"/>
        </w:rPr>
        <w:t>好奇心</w:t>
      </w:r>
      <w:r>
        <w:rPr>
          <w:rFonts w:ascii="宋体" w:hAnsi="宋体" w:hint="eastAsia"/>
        </w:rPr>
        <w:t>、</w:t>
      </w:r>
      <w:r w:rsidRPr="003C73BD">
        <w:rPr>
          <w:rFonts w:ascii="宋体" w:hAnsi="宋体"/>
        </w:rPr>
        <w:t>兴趣</w:t>
      </w:r>
      <w:r>
        <w:rPr>
          <w:rFonts w:ascii="宋体" w:hAnsi="宋体" w:hint="eastAsia"/>
        </w:rPr>
        <w:t>、</w:t>
      </w:r>
      <w:r w:rsidRPr="003C73BD">
        <w:rPr>
          <w:rFonts w:ascii="宋体" w:hAnsi="宋体" w:hint="eastAsia"/>
        </w:rPr>
        <w:t>挑战和冒险精神</w:t>
      </w:r>
      <w:r>
        <w:rPr>
          <w:rFonts w:ascii="宋体" w:hAnsi="宋体" w:hint="eastAsia"/>
        </w:rPr>
        <w:t>、综合思维</w:t>
      </w:r>
      <w:r w:rsidRPr="003C73BD">
        <w:rPr>
          <w:rFonts w:ascii="宋体" w:hAnsi="宋体"/>
        </w:rPr>
        <w:t>(</w:t>
      </w:r>
      <w:r w:rsidRPr="003C73BD">
        <w:rPr>
          <w:rFonts w:ascii="宋体" w:hAnsi="宋体"/>
        </w:rPr>
        <w:t>批判性思维</w:t>
      </w:r>
      <w:r w:rsidRPr="003C73BD">
        <w:rPr>
          <w:rFonts w:ascii="宋体" w:hAnsi="宋体"/>
        </w:rPr>
        <w:t>?)</w:t>
      </w:r>
      <w:r>
        <w:rPr>
          <w:rFonts w:ascii="宋体" w:hAnsi="宋体" w:hint="eastAsia"/>
        </w:rPr>
        <w:t>、</w:t>
      </w:r>
      <w:r w:rsidRPr="003C73BD">
        <w:rPr>
          <w:rFonts w:ascii="宋体" w:hAnsi="宋体"/>
        </w:rPr>
        <w:t>问题解决</w:t>
      </w:r>
      <w:r w:rsidRPr="003C73BD">
        <w:rPr>
          <w:rFonts w:ascii="宋体" w:hAnsi="宋体"/>
        </w:rPr>
        <w:t>(problem-solving</w:t>
      </w:r>
      <w:r w:rsidRPr="003C73BD">
        <w:rPr>
          <w:rFonts w:ascii="宋体" w:hAnsi="宋体"/>
        </w:rPr>
        <w:t>比</w:t>
      </w:r>
      <w:r w:rsidRPr="003C73BD">
        <w:rPr>
          <w:rFonts w:ascii="宋体" w:hAnsi="宋体"/>
        </w:rPr>
        <w:t>question-raising</w:t>
      </w:r>
      <w:r w:rsidRPr="003C73BD">
        <w:rPr>
          <w:rFonts w:ascii="宋体" w:hAnsi="宋体"/>
        </w:rPr>
        <w:t>更重要</w:t>
      </w:r>
      <w:r w:rsidRPr="003C73BD">
        <w:rPr>
          <w:rFonts w:ascii="宋体" w:hAnsi="宋体"/>
        </w:rPr>
        <w:t>)</w:t>
      </w:r>
      <w:r>
        <w:rPr>
          <w:rFonts w:ascii="宋体" w:hAnsi="宋体" w:hint="eastAsia"/>
        </w:rPr>
        <w:t>。</w:t>
      </w:r>
    </w:p>
    <w:p w14:paraId="510CA817" w14:textId="77777777" w:rsidR="00F44B79" w:rsidRPr="003C73BD" w:rsidRDefault="00F44B79" w:rsidP="00F44B79">
      <w:pPr>
        <w:jc w:val="left"/>
        <w:rPr>
          <w:rFonts w:ascii="宋体" w:hAnsi="宋体"/>
        </w:rPr>
      </w:pPr>
      <w:r>
        <w:rPr>
          <w:rFonts w:ascii="宋体" w:hAnsi="宋体" w:hint="eastAsia"/>
        </w:rPr>
        <w:t>3</w:t>
      </w:r>
      <w:r>
        <w:rPr>
          <w:rFonts w:ascii="宋体" w:hAnsi="宋体" w:hint="eastAsia"/>
        </w:rPr>
        <w:t>、</w:t>
      </w:r>
      <w:r>
        <w:rPr>
          <w:rFonts w:ascii="宋体" w:hAnsi="宋体" w:hint="eastAsia"/>
        </w:rPr>
        <w:t xml:space="preserve"> </w:t>
      </w:r>
      <w:r w:rsidRPr="003C73BD">
        <w:rPr>
          <w:rFonts w:ascii="宋体" w:hAnsi="宋体" w:hint="eastAsia"/>
        </w:rPr>
        <w:t>第三个维度</w:t>
      </w:r>
    </w:p>
    <w:p w14:paraId="6D994881" w14:textId="77777777" w:rsidR="00F44B79" w:rsidRDefault="00F44B79" w:rsidP="00F44B79">
      <w:pPr>
        <w:jc w:val="left"/>
        <w:rPr>
          <w:rFonts w:ascii="宋体" w:hAnsi="宋体"/>
        </w:rPr>
      </w:pPr>
      <w:r w:rsidRPr="003C73BD">
        <w:rPr>
          <w:rFonts w:ascii="宋体" w:hAnsi="宋体" w:hint="eastAsia"/>
        </w:rPr>
        <w:t>自然体验</w:t>
      </w:r>
      <w:r>
        <w:rPr>
          <w:rFonts w:ascii="宋体" w:hAnsi="宋体" w:hint="eastAsia"/>
        </w:rPr>
        <w:t>、</w:t>
      </w:r>
      <w:r w:rsidRPr="003C73BD">
        <w:rPr>
          <w:rFonts w:ascii="宋体" w:hAnsi="宋体" w:hint="eastAsia"/>
        </w:rPr>
        <w:t>历史想象</w:t>
      </w:r>
      <w:r w:rsidRPr="003C73BD">
        <w:rPr>
          <w:rFonts w:ascii="宋体" w:hAnsi="宋体"/>
        </w:rPr>
        <w:t>(</w:t>
      </w:r>
      <w:r w:rsidRPr="003C73BD">
        <w:rPr>
          <w:rFonts w:ascii="宋体" w:hAnsi="宋体"/>
        </w:rPr>
        <w:t>知识史建构</w:t>
      </w:r>
      <w:r w:rsidRPr="003C73BD">
        <w:rPr>
          <w:rFonts w:ascii="宋体" w:hAnsi="宋体"/>
        </w:rPr>
        <w:t>)</w:t>
      </w:r>
      <w:r>
        <w:rPr>
          <w:rFonts w:ascii="宋体" w:hAnsi="宋体" w:hint="eastAsia"/>
        </w:rPr>
        <w:t>、</w:t>
      </w:r>
      <w:r w:rsidRPr="003C73BD">
        <w:rPr>
          <w:rFonts w:ascii="宋体" w:hAnsi="宋体" w:hint="eastAsia"/>
        </w:rPr>
        <w:t>生产劳动</w:t>
      </w:r>
      <w:r>
        <w:rPr>
          <w:rFonts w:ascii="宋体" w:hAnsi="宋体" w:hint="eastAsia"/>
        </w:rPr>
        <w:t>、</w:t>
      </w:r>
      <w:r w:rsidRPr="003C73BD">
        <w:rPr>
          <w:rFonts w:ascii="宋体" w:hAnsi="宋体" w:hint="eastAsia"/>
        </w:rPr>
        <w:t>社会实践</w:t>
      </w:r>
      <w:r>
        <w:rPr>
          <w:rFonts w:ascii="宋体" w:hAnsi="宋体" w:hint="eastAsia"/>
        </w:rPr>
        <w:t>、</w:t>
      </w:r>
      <w:r w:rsidRPr="003C73BD">
        <w:rPr>
          <w:rFonts w:ascii="宋体" w:hAnsi="宋体" w:hint="eastAsia"/>
        </w:rPr>
        <w:t>动手操作</w:t>
      </w:r>
      <w:r>
        <w:rPr>
          <w:rFonts w:ascii="宋体" w:hAnsi="宋体" w:hint="eastAsia"/>
        </w:rPr>
        <w:t>、</w:t>
      </w:r>
      <w:r w:rsidRPr="003C73BD">
        <w:rPr>
          <w:rFonts w:ascii="宋体" w:hAnsi="宋体" w:hint="eastAsia"/>
        </w:rPr>
        <w:t>解决问题的合作</w:t>
      </w:r>
      <w:r w:rsidRPr="003C73BD">
        <w:rPr>
          <w:rFonts w:ascii="宋体" w:hAnsi="宋体"/>
        </w:rPr>
        <w:t>(</w:t>
      </w:r>
      <w:r w:rsidRPr="003C73BD">
        <w:rPr>
          <w:rFonts w:ascii="宋体" w:hAnsi="宋体"/>
        </w:rPr>
        <w:t>语言合作</w:t>
      </w:r>
      <w:r w:rsidRPr="003C73BD">
        <w:rPr>
          <w:rFonts w:ascii="宋体" w:hAnsi="宋体"/>
        </w:rPr>
        <w:t>?)</w:t>
      </w:r>
      <w:r>
        <w:rPr>
          <w:rFonts w:ascii="宋体" w:hAnsi="宋体" w:hint="eastAsia"/>
        </w:rPr>
        <w:t>。</w:t>
      </w:r>
    </w:p>
    <w:p w14:paraId="2C7F6803" w14:textId="77777777" w:rsidR="00F44B79" w:rsidRDefault="00F44B79" w:rsidP="00F44B79">
      <w:pPr>
        <w:jc w:val="left"/>
        <w:rPr>
          <w:rFonts w:ascii="宋体" w:hAnsi="宋体"/>
        </w:rPr>
      </w:pPr>
      <w:r>
        <w:rPr>
          <w:rFonts w:ascii="宋体" w:hAnsi="宋体" w:hint="eastAsia"/>
        </w:rPr>
        <w:t>（三）</w:t>
      </w:r>
      <w:r>
        <w:rPr>
          <w:rFonts w:ascii="宋体" w:hAnsi="宋体" w:hint="eastAsia"/>
        </w:rPr>
        <w:t xml:space="preserve"> </w:t>
      </w:r>
      <w:r w:rsidRPr="003C73BD">
        <w:rPr>
          <w:rFonts w:ascii="宋体" w:hAnsi="宋体" w:hint="eastAsia"/>
        </w:rPr>
        <w:t>积极心理能力培育</w:t>
      </w:r>
    </w:p>
    <w:p w14:paraId="2EC60B57" w14:textId="77777777" w:rsidR="00F44B79" w:rsidRDefault="00F44B79" w:rsidP="00F44B79">
      <w:pPr>
        <w:jc w:val="left"/>
        <w:rPr>
          <w:rFonts w:ascii="宋体" w:hAnsi="宋体"/>
        </w:rPr>
      </w:pPr>
      <w:r w:rsidRPr="003C73BD">
        <w:rPr>
          <w:rFonts w:ascii="宋体" w:hAnsi="宋体"/>
        </w:rPr>
        <w:t>(</w:t>
      </w:r>
      <w:r w:rsidRPr="003C73BD">
        <w:rPr>
          <w:rFonts w:ascii="宋体" w:hAnsi="宋体"/>
        </w:rPr>
        <w:t>集体学习</w:t>
      </w:r>
      <w:r w:rsidRPr="003C73BD">
        <w:rPr>
          <w:rFonts w:ascii="宋体" w:hAnsi="宋体"/>
        </w:rPr>
        <w:t>)</w:t>
      </w:r>
      <w:r w:rsidRPr="003C73BD">
        <w:rPr>
          <w:rFonts w:ascii="宋体" w:hAnsi="宋体"/>
        </w:rPr>
        <w:t>建设教育强国的目的，就是培养一代又一代德智体美劳全面发展的社会主义建设者和接班人，培养一代又一代在社会主义现代化建设中可堪大用、能担重任的栋梁之才，确保党的事业和社会主义现代化强国建设后继有人。</w:t>
      </w:r>
    </w:p>
    <w:p w14:paraId="7EADD0AF" w14:textId="77777777" w:rsidR="00F44B79" w:rsidRPr="003C73BD" w:rsidRDefault="00F44B79" w:rsidP="00F44B79">
      <w:pPr>
        <w:jc w:val="left"/>
        <w:rPr>
          <w:rFonts w:ascii="宋体" w:hAnsi="宋体"/>
        </w:rPr>
      </w:pPr>
      <w:r w:rsidRPr="003C73BD">
        <w:rPr>
          <w:rFonts w:ascii="宋体" w:hAnsi="宋体"/>
        </w:rPr>
        <w:t>1</w:t>
      </w:r>
      <w:r w:rsidRPr="003C73BD">
        <w:rPr>
          <w:rFonts w:ascii="宋体" w:hAnsi="宋体"/>
        </w:rPr>
        <w:t>、政治认同</w:t>
      </w:r>
      <w:r w:rsidRPr="003C73BD">
        <w:rPr>
          <w:rFonts w:ascii="宋体" w:hAnsi="宋体"/>
        </w:rPr>
        <w:t>:</w:t>
      </w:r>
      <w:r w:rsidRPr="003C73BD">
        <w:rPr>
          <w:rFonts w:ascii="宋体" w:hAnsi="宋体"/>
        </w:rPr>
        <w:t>思想政治教育</w:t>
      </w:r>
    </w:p>
    <w:p w14:paraId="6D2BBFBC" w14:textId="77777777" w:rsidR="00F44B79" w:rsidRPr="003C73BD" w:rsidRDefault="00F44B79" w:rsidP="00F44B79">
      <w:pPr>
        <w:jc w:val="left"/>
        <w:rPr>
          <w:rFonts w:ascii="宋体" w:hAnsi="宋体"/>
        </w:rPr>
      </w:pPr>
      <w:r w:rsidRPr="003C73BD">
        <w:rPr>
          <w:rFonts w:ascii="宋体" w:hAnsi="宋体"/>
        </w:rPr>
        <w:t>2</w:t>
      </w:r>
      <w:r w:rsidRPr="003C73BD">
        <w:rPr>
          <w:rFonts w:ascii="宋体" w:hAnsi="宋体"/>
        </w:rPr>
        <w:t>、公民道德教育</w:t>
      </w:r>
    </w:p>
    <w:p w14:paraId="42677A5F" w14:textId="77777777" w:rsidR="00F44B79" w:rsidRPr="003C73BD" w:rsidRDefault="00F44B79" w:rsidP="00F44B79">
      <w:pPr>
        <w:jc w:val="left"/>
        <w:rPr>
          <w:rFonts w:ascii="宋体" w:hAnsi="宋体"/>
        </w:rPr>
      </w:pPr>
      <w:r w:rsidRPr="003C73BD">
        <w:rPr>
          <w:rFonts w:ascii="宋体" w:hAnsi="宋体"/>
        </w:rPr>
        <w:t>3</w:t>
      </w:r>
      <w:r w:rsidRPr="003C73BD">
        <w:rPr>
          <w:rFonts w:ascii="宋体" w:hAnsi="宋体"/>
        </w:rPr>
        <w:t>、社会主义核心价值观教育和全人类共同价值观</w:t>
      </w:r>
      <w:r w:rsidRPr="003C73BD">
        <w:rPr>
          <w:rFonts w:ascii="宋体" w:hAnsi="宋体"/>
        </w:rPr>
        <w:t>(</w:t>
      </w:r>
      <w:r w:rsidRPr="003C73BD">
        <w:rPr>
          <w:rFonts w:ascii="宋体" w:hAnsi="宋体"/>
        </w:rPr>
        <w:t>和平、发展、公平、正义、民主、自由</w:t>
      </w:r>
      <w:r w:rsidRPr="003C73BD">
        <w:rPr>
          <w:rFonts w:ascii="宋体" w:hAnsi="宋体"/>
        </w:rPr>
        <w:t>)</w:t>
      </w:r>
    </w:p>
    <w:p w14:paraId="16CE57B8" w14:textId="77777777" w:rsidR="00F44B79" w:rsidRPr="003C73BD" w:rsidRDefault="00F44B79" w:rsidP="00F44B79">
      <w:pPr>
        <w:jc w:val="left"/>
        <w:rPr>
          <w:rFonts w:ascii="宋体" w:hAnsi="宋体"/>
        </w:rPr>
      </w:pPr>
      <w:r w:rsidRPr="003C73BD">
        <w:rPr>
          <w:rFonts w:ascii="宋体" w:hAnsi="宋体"/>
        </w:rPr>
        <w:t>4</w:t>
      </w:r>
      <w:r w:rsidRPr="003C73BD">
        <w:rPr>
          <w:rFonts w:ascii="宋体" w:hAnsi="宋体"/>
        </w:rPr>
        <w:t>、民族认同</w:t>
      </w:r>
      <w:r w:rsidRPr="003C73BD">
        <w:rPr>
          <w:rFonts w:ascii="宋体" w:hAnsi="宋体"/>
        </w:rPr>
        <w:t>:</w:t>
      </w:r>
      <w:r w:rsidRPr="003C73BD">
        <w:rPr>
          <w:rFonts w:ascii="宋体" w:hAnsi="宋体"/>
        </w:rPr>
        <w:t>民族团结进步教育</w:t>
      </w:r>
      <w:r w:rsidRPr="003C73BD">
        <w:rPr>
          <w:rFonts w:ascii="宋体" w:hAnsi="宋体"/>
        </w:rPr>
        <w:t>:</w:t>
      </w:r>
      <w:r w:rsidRPr="003C73BD">
        <w:rPr>
          <w:rFonts w:ascii="宋体" w:hAnsi="宋体"/>
        </w:rPr>
        <w:t>爱国主义教育</w:t>
      </w:r>
      <w:r w:rsidRPr="003C73BD">
        <w:rPr>
          <w:rFonts w:ascii="宋体" w:hAnsi="宋体"/>
        </w:rPr>
        <w:t>(</w:t>
      </w:r>
      <w:r w:rsidRPr="003C73BD">
        <w:rPr>
          <w:rFonts w:ascii="宋体" w:hAnsi="宋体"/>
        </w:rPr>
        <w:t>维护国家统一、领土完整、各民族团结</w:t>
      </w:r>
      <w:r w:rsidRPr="003C73BD">
        <w:rPr>
          <w:rFonts w:ascii="宋体" w:hAnsi="宋体"/>
        </w:rPr>
        <w:t>)</w:t>
      </w:r>
    </w:p>
    <w:p w14:paraId="0507F315" w14:textId="77777777" w:rsidR="00F44B79" w:rsidRPr="003C73BD" w:rsidRDefault="00F44B79" w:rsidP="00F44B79">
      <w:pPr>
        <w:jc w:val="left"/>
        <w:rPr>
          <w:rFonts w:ascii="宋体" w:hAnsi="宋体"/>
        </w:rPr>
      </w:pPr>
      <w:r w:rsidRPr="003C73BD">
        <w:rPr>
          <w:rFonts w:ascii="宋体" w:hAnsi="宋体"/>
        </w:rPr>
        <w:t>5</w:t>
      </w:r>
      <w:r w:rsidRPr="003C73BD">
        <w:rPr>
          <w:rFonts w:ascii="宋体" w:hAnsi="宋体"/>
        </w:rPr>
        <w:t>、文化认同</w:t>
      </w:r>
      <w:r w:rsidRPr="003C73BD">
        <w:rPr>
          <w:rFonts w:ascii="宋体" w:hAnsi="宋体"/>
        </w:rPr>
        <w:t>:</w:t>
      </w:r>
      <w:r w:rsidRPr="003C73BD">
        <w:rPr>
          <w:rFonts w:ascii="宋体" w:hAnsi="宋体"/>
        </w:rPr>
        <w:t>优秀传统文化、革命文化和社会主义先进文化教育</w:t>
      </w:r>
    </w:p>
    <w:p w14:paraId="1D0519D0" w14:textId="77777777" w:rsidR="00F44B79" w:rsidRPr="003C73BD" w:rsidRDefault="00F44B79" w:rsidP="00F44B79">
      <w:pPr>
        <w:jc w:val="left"/>
        <w:rPr>
          <w:rFonts w:ascii="宋体" w:hAnsi="宋体"/>
        </w:rPr>
      </w:pPr>
      <w:r w:rsidRPr="003C73BD">
        <w:rPr>
          <w:rFonts w:ascii="宋体" w:hAnsi="宋体"/>
        </w:rPr>
        <w:t>6</w:t>
      </w:r>
      <w:r w:rsidRPr="003C73BD">
        <w:rPr>
          <w:rFonts w:ascii="宋体" w:hAnsi="宋体"/>
        </w:rPr>
        <w:t>、生态文明和可持续发展教育</w:t>
      </w:r>
    </w:p>
    <w:p w14:paraId="67BC0857" w14:textId="77777777" w:rsidR="00F44B79" w:rsidRPr="003C73BD" w:rsidRDefault="00F44B79" w:rsidP="00F44B79">
      <w:pPr>
        <w:jc w:val="left"/>
        <w:rPr>
          <w:rFonts w:ascii="宋体" w:hAnsi="宋体"/>
        </w:rPr>
      </w:pPr>
      <w:r w:rsidRPr="003C73BD">
        <w:rPr>
          <w:rFonts w:ascii="宋体" w:hAnsi="宋体"/>
        </w:rPr>
        <w:t>(</w:t>
      </w:r>
      <w:r w:rsidRPr="003C73BD">
        <w:rPr>
          <w:rFonts w:ascii="宋体" w:hAnsi="宋体"/>
        </w:rPr>
        <w:t>集体学习</w:t>
      </w:r>
      <w:r w:rsidRPr="003C73BD">
        <w:rPr>
          <w:rFonts w:ascii="宋体" w:hAnsi="宋体"/>
        </w:rPr>
        <w:t>)</w:t>
      </w:r>
      <w:r w:rsidRPr="003C73BD">
        <w:rPr>
          <w:rFonts w:ascii="宋体" w:hAnsi="宋体"/>
        </w:rPr>
        <w:t>建设教育强国的目的，就是培养一代又一代德智体美劳全面发展的社会主义建设者和接班人，培养一代又一代在社会主义现代化建设中可堪大用、能担重任的栋梁之才，确保党的事业和社会主义现代化强国建设后继有人。</w:t>
      </w:r>
    </w:p>
    <w:p w14:paraId="3398F242" w14:textId="77777777" w:rsidR="00F44B79" w:rsidRPr="003C73BD" w:rsidRDefault="00F44B79" w:rsidP="00F44B79">
      <w:pPr>
        <w:jc w:val="left"/>
        <w:rPr>
          <w:rFonts w:ascii="宋体" w:hAnsi="宋体"/>
        </w:rPr>
      </w:pPr>
      <w:r w:rsidRPr="003C73BD">
        <w:rPr>
          <w:rFonts w:ascii="宋体" w:hAnsi="宋体"/>
        </w:rPr>
        <w:t>7</w:t>
      </w:r>
      <w:r w:rsidRPr="003C73BD">
        <w:rPr>
          <w:rFonts w:ascii="宋体" w:hAnsi="宋体"/>
        </w:rPr>
        <w:t>、法制教育</w:t>
      </w:r>
    </w:p>
    <w:p w14:paraId="0D92A319" w14:textId="77777777" w:rsidR="00F44B79" w:rsidRPr="003C73BD" w:rsidRDefault="00F44B79" w:rsidP="00F44B79">
      <w:pPr>
        <w:jc w:val="left"/>
        <w:rPr>
          <w:rFonts w:ascii="宋体" w:hAnsi="宋体"/>
        </w:rPr>
      </w:pPr>
      <w:r w:rsidRPr="003C73BD">
        <w:rPr>
          <w:rFonts w:ascii="宋体" w:hAnsi="宋体"/>
        </w:rPr>
        <w:t>8</w:t>
      </w:r>
      <w:r w:rsidRPr="003C73BD">
        <w:rPr>
          <w:rFonts w:ascii="宋体" w:hAnsi="宋体"/>
        </w:rPr>
        <w:t>、人类命运共同体教育</w:t>
      </w:r>
    </w:p>
    <w:p w14:paraId="4D87B6BF" w14:textId="77777777" w:rsidR="00F44B79" w:rsidRDefault="00F44B79" w:rsidP="00F44B79">
      <w:pPr>
        <w:jc w:val="left"/>
        <w:rPr>
          <w:rFonts w:ascii="宋体" w:hAnsi="宋体"/>
        </w:rPr>
      </w:pPr>
      <w:r w:rsidRPr="003C73BD">
        <w:rPr>
          <w:rFonts w:ascii="宋体" w:hAnsi="宋体"/>
        </w:rPr>
        <w:t>9</w:t>
      </w:r>
      <w:r w:rsidRPr="003C73BD">
        <w:rPr>
          <w:rFonts w:ascii="宋体" w:hAnsi="宋体"/>
        </w:rPr>
        <w:t>、国家总体安全观教育</w:t>
      </w:r>
    </w:p>
    <w:p w14:paraId="6A7A8DDC" w14:textId="77777777" w:rsidR="00F44B79" w:rsidRDefault="00F44B79" w:rsidP="00F44B79">
      <w:pPr>
        <w:jc w:val="left"/>
        <w:rPr>
          <w:rFonts w:ascii="宋体" w:hAnsi="宋体"/>
        </w:rPr>
      </w:pPr>
      <w:r>
        <w:rPr>
          <w:rFonts w:ascii="宋体" w:hAnsi="宋体" w:hint="eastAsia"/>
        </w:rPr>
        <w:t>三、</w:t>
      </w:r>
      <w:r>
        <w:rPr>
          <w:rFonts w:ascii="宋体" w:hAnsi="宋体" w:hint="eastAsia"/>
        </w:rPr>
        <w:t xml:space="preserve"> </w:t>
      </w:r>
      <w:r w:rsidRPr="003C73BD">
        <w:rPr>
          <w:rFonts w:ascii="宋体" w:hAnsi="宋体" w:hint="eastAsia"/>
        </w:rPr>
        <w:t>全球三大倡议</w:t>
      </w:r>
      <w:r>
        <w:rPr>
          <w:rFonts w:ascii="宋体" w:hAnsi="宋体" w:hint="eastAsia"/>
        </w:rPr>
        <w:t>——人类命运共同体：全球发展教育</w:t>
      </w:r>
    </w:p>
    <w:p w14:paraId="7AA10DE8" w14:textId="77777777" w:rsidR="00F44B79" w:rsidRDefault="00F44B79" w:rsidP="00F44B79">
      <w:pPr>
        <w:jc w:val="left"/>
        <w:rPr>
          <w:rFonts w:ascii="宋体" w:hAnsi="宋体"/>
        </w:rPr>
      </w:pPr>
      <w:r>
        <w:rPr>
          <w:rFonts w:ascii="宋体" w:hAnsi="宋体" w:hint="eastAsia"/>
        </w:rPr>
        <w:t>（一）</w:t>
      </w:r>
      <w:r>
        <w:rPr>
          <w:rFonts w:ascii="宋体" w:hAnsi="宋体" w:hint="eastAsia"/>
        </w:rPr>
        <w:t xml:space="preserve"> </w:t>
      </w:r>
      <w:r w:rsidRPr="003C73BD">
        <w:rPr>
          <w:rFonts w:ascii="宋体" w:hAnsi="宋体" w:hint="eastAsia"/>
        </w:rPr>
        <w:t>全球发展倡议</w:t>
      </w:r>
    </w:p>
    <w:p w14:paraId="0F9F6715" w14:textId="77777777" w:rsidR="00F44B79" w:rsidRDefault="00F44B79" w:rsidP="00F44B79">
      <w:pPr>
        <w:jc w:val="left"/>
        <w:rPr>
          <w:rFonts w:ascii="宋体" w:hAnsi="宋体"/>
        </w:rPr>
      </w:pPr>
      <w:r w:rsidRPr="003C73BD">
        <w:rPr>
          <w:rFonts w:ascii="宋体" w:hAnsi="宋体" w:hint="eastAsia"/>
        </w:rPr>
        <w:t>坚持发展优先</w:t>
      </w:r>
      <w:r>
        <w:rPr>
          <w:rFonts w:ascii="宋体" w:hAnsi="宋体" w:hint="eastAsia"/>
        </w:rPr>
        <w:t>、</w:t>
      </w:r>
      <w:r w:rsidRPr="003C73BD">
        <w:rPr>
          <w:rFonts w:ascii="宋体" w:hAnsi="宋体" w:hint="eastAsia"/>
        </w:rPr>
        <w:t>坚持以人民为中心</w:t>
      </w:r>
      <w:r>
        <w:rPr>
          <w:rFonts w:ascii="宋体" w:hAnsi="宋体" w:hint="eastAsia"/>
        </w:rPr>
        <w:t>、</w:t>
      </w:r>
      <w:r w:rsidRPr="003C73BD">
        <w:rPr>
          <w:rFonts w:ascii="宋体" w:hAnsi="宋体" w:hint="eastAsia"/>
        </w:rPr>
        <w:t>坚持</w:t>
      </w:r>
      <w:r>
        <w:rPr>
          <w:rFonts w:ascii="宋体" w:hAnsi="宋体" w:hint="eastAsia"/>
        </w:rPr>
        <w:t>普惠包容、</w:t>
      </w:r>
      <w:r w:rsidRPr="003C73BD">
        <w:rPr>
          <w:rFonts w:ascii="宋体" w:hAnsi="宋体" w:hint="eastAsia"/>
        </w:rPr>
        <w:t>坚持创新驱动</w:t>
      </w:r>
      <w:r>
        <w:rPr>
          <w:rFonts w:ascii="宋体" w:hAnsi="宋体" w:hint="eastAsia"/>
        </w:rPr>
        <w:t>、</w:t>
      </w:r>
      <w:r w:rsidRPr="003C73BD">
        <w:rPr>
          <w:rFonts w:ascii="宋体" w:hAnsi="宋体" w:hint="eastAsia"/>
        </w:rPr>
        <w:t>坚持人与自然和谐共生</w:t>
      </w:r>
      <w:r>
        <w:rPr>
          <w:rFonts w:ascii="宋体" w:hAnsi="宋体" w:hint="eastAsia"/>
        </w:rPr>
        <w:t>、</w:t>
      </w:r>
      <w:r w:rsidRPr="003C73BD">
        <w:rPr>
          <w:rFonts w:ascii="宋体" w:hAnsi="宋体" w:hint="eastAsia"/>
        </w:rPr>
        <w:t>坚持行动导向</w:t>
      </w:r>
      <w:r>
        <w:rPr>
          <w:rFonts w:ascii="宋体" w:hAnsi="宋体" w:hint="eastAsia"/>
        </w:rPr>
        <w:t>。</w:t>
      </w:r>
    </w:p>
    <w:p w14:paraId="71425662" w14:textId="77777777" w:rsidR="00F44B79" w:rsidRPr="000F40C0" w:rsidRDefault="00F44B79" w:rsidP="00F44B79">
      <w:pPr>
        <w:jc w:val="left"/>
        <w:rPr>
          <w:rFonts w:ascii="宋体" w:hAnsi="宋体"/>
        </w:rPr>
      </w:pPr>
      <w:r w:rsidRPr="000F40C0">
        <w:rPr>
          <w:rFonts w:ascii="宋体" w:hAnsi="宋体"/>
        </w:rPr>
        <w:t>(</w:t>
      </w:r>
      <w:r w:rsidRPr="000F40C0">
        <w:rPr>
          <w:rFonts w:ascii="宋体" w:hAnsi="宋体"/>
        </w:rPr>
        <w:t>二</w:t>
      </w:r>
      <w:r w:rsidRPr="000F40C0">
        <w:rPr>
          <w:rFonts w:ascii="宋体" w:hAnsi="宋体"/>
        </w:rPr>
        <w:t>)</w:t>
      </w:r>
      <w:r w:rsidRPr="000F40C0">
        <w:rPr>
          <w:rFonts w:ascii="宋体" w:hAnsi="宋体"/>
        </w:rPr>
        <w:t>全球安全倡议</w:t>
      </w:r>
    </w:p>
    <w:p w14:paraId="18F8F1ED" w14:textId="77777777" w:rsidR="00F44B79" w:rsidRPr="000F40C0" w:rsidRDefault="00F44B79" w:rsidP="00F44B79">
      <w:pPr>
        <w:jc w:val="left"/>
        <w:rPr>
          <w:rFonts w:ascii="宋体" w:hAnsi="宋体"/>
        </w:rPr>
      </w:pPr>
      <w:r w:rsidRPr="000F40C0">
        <w:rPr>
          <w:rFonts w:ascii="宋体" w:hAnsi="宋体" w:hint="eastAsia"/>
        </w:rPr>
        <w:t>坚持共同、综合、合作、可持续的安全观</w:t>
      </w:r>
    </w:p>
    <w:p w14:paraId="2165E28C" w14:textId="77777777" w:rsidR="00F44B79" w:rsidRPr="000F40C0" w:rsidRDefault="00F44B79" w:rsidP="00F44B79">
      <w:pPr>
        <w:jc w:val="left"/>
        <w:rPr>
          <w:rFonts w:ascii="宋体" w:hAnsi="宋体"/>
        </w:rPr>
      </w:pPr>
      <w:r w:rsidRPr="000F40C0">
        <w:rPr>
          <w:rFonts w:ascii="宋体" w:hAnsi="宋体" w:hint="eastAsia"/>
        </w:rPr>
        <w:t>坚持尊重各国主权、领土完整</w:t>
      </w:r>
    </w:p>
    <w:p w14:paraId="5CB0D958" w14:textId="77777777" w:rsidR="00F44B79" w:rsidRPr="000F40C0" w:rsidRDefault="00F44B79" w:rsidP="00F44B79">
      <w:pPr>
        <w:jc w:val="left"/>
        <w:rPr>
          <w:rFonts w:ascii="宋体" w:hAnsi="宋体"/>
        </w:rPr>
      </w:pPr>
      <w:r w:rsidRPr="000F40C0">
        <w:rPr>
          <w:rFonts w:ascii="宋体" w:hAnsi="宋体" w:hint="eastAsia"/>
        </w:rPr>
        <w:t>坚持遵守联合国宪章宗旨和原则</w:t>
      </w:r>
    </w:p>
    <w:p w14:paraId="078EDF90" w14:textId="77777777" w:rsidR="00F44B79" w:rsidRPr="000F40C0" w:rsidRDefault="00F44B79" w:rsidP="00F44B79">
      <w:pPr>
        <w:jc w:val="left"/>
        <w:rPr>
          <w:rFonts w:ascii="宋体" w:hAnsi="宋体"/>
        </w:rPr>
      </w:pPr>
      <w:r w:rsidRPr="000F40C0">
        <w:rPr>
          <w:rFonts w:ascii="宋体" w:hAnsi="宋体" w:hint="eastAsia"/>
        </w:rPr>
        <w:t>坚持重视各国合理安全关切</w:t>
      </w:r>
    </w:p>
    <w:p w14:paraId="0F233B95" w14:textId="77777777" w:rsidR="00F44B79" w:rsidRPr="000F40C0" w:rsidRDefault="00F44B79" w:rsidP="00F44B79">
      <w:pPr>
        <w:jc w:val="left"/>
        <w:rPr>
          <w:rFonts w:ascii="宋体" w:hAnsi="宋体"/>
        </w:rPr>
      </w:pPr>
      <w:r w:rsidRPr="000F40C0">
        <w:rPr>
          <w:rFonts w:ascii="宋体" w:hAnsi="宋体" w:hint="eastAsia"/>
        </w:rPr>
        <w:t>坚持通过对话协商以和平方式解决国家间的分歧和争端</w:t>
      </w:r>
    </w:p>
    <w:p w14:paraId="55B1734F" w14:textId="77777777" w:rsidR="00F44B79" w:rsidRDefault="00F44B79" w:rsidP="00F44B79">
      <w:pPr>
        <w:jc w:val="left"/>
        <w:rPr>
          <w:rFonts w:ascii="宋体" w:hAnsi="宋体"/>
        </w:rPr>
      </w:pPr>
      <w:r w:rsidRPr="000F40C0">
        <w:rPr>
          <w:rFonts w:ascii="宋体" w:hAnsi="宋体" w:hint="eastAsia"/>
        </w:rPr>
        <w:t>坚持统筹维护传统领域和非传统领域安全</w:t>
      </w:r>
    </w:p>
    <w:p w14:paraId="13A16FAC" w14:textId="77777777" w:rsidR="00F44B79" w:rsidRDefault="00F44B79" w:rsidP="00F44B79">
      <w:pPr>
        <w:jc w:val="left"/>
        <w:rPr>
          <w:rFonts w:ascii="宋体" w:hAnsi="宋体"/>
        </w:rPr>
      </w:pPr>
      <w:r>
        <w:rPr>
          <w:rFonts w:ascii="宋体" w:hAnsi="宋体" w:hint="eastAsia"/>
        </w:rPr>
        <w:t>（三）</w:t>
      </w:r>
      <w:r>
        <w:rPr>
          <w:rFonts w:ascii="宋体" w:hAnsi="宋体" w:hint="eastAsia"/>
        </w:rPr>
        <w:t xml:space="preserve"> </w:t>
      </w:r>
      <w:r w:rsidRPr="003C73BD">
        <w:rPr>
          <w:rFonts w:ascii="宋体" w:hAnsi="宋体"/>
        </w:rPr>
        <w:t>全球文明倡议</w:t>
      </w:r>
    </w:p>
    <w:p w14:paraId="3345E863" w14:textId="77777777" w:rsidR="00F44B79" w:rsidRPr="003C73BD" w:rsidRDefault="00F44B79" w:rsidP="00F44B79">
      <w:pPr>
        <w:jc w:val="left"/>
        <w:rPr>
          <w:rFonts w:ascii="宋体" w:hAnsi="宋体"/>
        </w:rPr>
      </w:pPr>
      <w:r>
        <w:rPr>
          <w:rFonts w:ascii="宋体" w:hAnsi="宋体" w:hint="eastAsia"/>
        </w:rPr>
        <w:t>1</w:t>
      </w:r>
      <w:r>
        <w:rPr>
          <w:rFonts w:ascii="宋体" w:hAnsi="宋体" w:hint="eastAsia"/>
        </w:rPr>
        <w:t>、</w:t>
      </w:r>
      <w:r>
        <w:rPr>
          <w:rFonts w:ascii="宋体" w:hAnsi="宋体" w:hint="eastAsia"/>
        </w:rPr>
        <w:t xml:space="preserve"> </w:t>
      </w:r>
      <w:r w:rsidRPr="003C73BD">
        <w:rPr>
          <w:rFonts w:ascii="宋体" w:hAnsi="宋体" w:hint="eastAsia"/>
        </w:rPr>
        <w:t>尊重世界文明多样性</w:t>
      </w:r>
      <w:r>
        <w:rPr>
          <w:rFonts w:ascii="宋体" w:hAnsi="宋体" w:hint="eastAsia"/>
        </w:rPr>
        <w:t>：</w:t>
      </w:r>
      <w:r w:rsidRPr="003C73BD">
        <w:rPr>
          <w:rFonts w:ascii="宋体" w:hAnsi="宋体" w:hint="eastAsia"/>
        </w:rPr>
        <w:t>倡导</w:t>
      </w:r>
      <w:r>
        <w:rPr>
          <w:rFonts w:ascii="宋体" w:hAnsi="宋体" w:hint="eastAsia"/>
        </w:rPr>
        <w:t>尊</w:t>
      </w:r>
      <w:r w:rsidRPr="003C73BD">
        <w:rPr>
          <w:rFonts w:ascii="宋体" w:hAnsi="宋体" w:hint="eastAsia"/>
        </w:rPr>
        <w:t>重不同国家和地区的文明</w:t>
      </w:r>
      <w:r>
        <w:rPr>
          <w:rFonts w:ascii="宋体" w:hAnsi="宋体" w:hint="eastAsia"/>
        </w:rPr>
        <w:t>、</w:t>
      </w:r>
      <w:r w:rsidRPr="003C73BD">
        <w:rPr>
          <w:rFonts w:ascii="宋体" w:hAnsi="宋体" w:hint="eastAsia"/>
        </w:rPr>
        <w:t>宗</w:t>
      </w:r>
      <w:r>
        <w:rPr>
          <w:rFonts w:ascii="宋体" w:hAnsi="宋体" w:hint="eastAsia"/>
        </w:rPr>
        <w:t>教</w:t>
      </w:r>
      <w:r w:rsidRPr="003C73BD">
        <w:rPr>
          <w:rFonts w:ascii="宋体" w:hAnsi="宋体" w:hint="eastAsia"/>
        </w:rPr>
        <w:t>、价值观等多样性，反对文化霸权和</w:t>
      </w:r>
      <w:r>
        <w:rPr>
          <w:rFonts w:ascii="宋体" w:hAnsi="宋体" w:hint="eastAsia"/>
        </w:rPr>
        <w:t>文明冲突；</w:t>
      </w:r>
    </w:p>
    <w:p w14:paraId="1BF0DBB5" w14:textId="77777777" w:rsidR="00F44B79" w:rsidRPr="003C73BD" w:rsidRDefault="00F44B79" w:rsidP="00F44B79">
      <w:pPr>
        <w:jc w:val="left"/>
        <w:rPr>
          <w:rFonts w:ascii="宋体" w:hAnsi="宋体"/>
        </w:rPr>
      </w:pPr>
      <w:r>
        <w:rPr>
          <w:rFonts w:ascii="宋体" w:hAnsi="宋体" w:hint="eastAsia"/>
        </w:rPr>
        <w:t>2</w:t>
      </w:r>
      <w:r>
        <w:rPr>
          <w:rFonts w:ascii="宋体" w:hAnsi="宋体" w:hint="eastAsia"/>
        </w:rPr>
        <w:t>、</w:t>
      </w:r>
      <w:r>
        <w:rPr>
          <w:rFonts w:ascii="宋体" w:hAnsi="宋体" w:hint="eastAsia"/>
        </w:rPr>
        <w:t xml:space="preserve"> </w:t>
      </w:r>
      <w:r w:rsidRPr="003C73BD">
        <w:rPr>
          <w:rFonts w:ascii="宋体" w:hAnsi="宋体" w:hint="eastAsia"/>
        </w:rPr>
        <w:t>重视文化传承和创新</w:t>
      </w:r>
      <w:r>
        <w:rPr>
          <w:rFonts w:ascii="宋体" w:hAnsi="宋体" w:hint="eastAsia"/>
        </w:rPr>
        <w:t>：</w:t>
      </w:r>
      <w:r w:rsidRPr="003C73BD">
        <w:rPr>
          <w:rFonts w:ascii="宋体" w:hAnsi="宋体" w:hint="eastAsia"/>
        </w:rPr>
        <w:t>保护和传承各国的文化遗产，鼓励文化创新</w:t>
      </w:r>
      <w:r>
        <w:rPr>
          <w:rFonts w:ascii="宋体" w:hAnsi="宋体" w:hint="eastAsia"/>
        </w:rPr>
        <w:t>与创</w:t>
      </w:r>
      <w:r w:rsidRPr="003C73BD">
        <w:rPr>
          <w:rFonts w:ascii="宋体" w:hAnsi="宋体" w:hint="eastAsia"/>
        </w:rPr>
        <w:t>造性转化，推动全球文化繁</w:t>
      </w:r>
      <w:r>
        <w:rPr>
          <w:rFonts w:ascii="宋体" w:hAnsi="宋体" w:hint="eastAsia"/>
        </w:rPr>
        <w:t>荣；</w:t>
      </w:r>
    </w:p>
    <w:p w14:paraId="02297C02" w14:textId="77777777" w:rsidR="00F44B79" w:rsidRPr="003C73BD" w:rsidRDefault="00F44B79" w:rsidP="00F44B79">
      <w:pPr>
        <w:jc w:val="left"/>
        <w:rPr>
          <w:rFonts w:ascii="宋体" w:hAnsi="宋体"/>
        </w:rPr>
      </w:pPr>
      <w:r>
        <w:rPr>
          <w:rFonts w:ascii="宋体" w:hAnsi="宋体" w:hint="eastAsia"/>
        </w:rPr>
        <w:t>3</w:t>
      </w:r>
      <w:r>
        <w:rPr>
          <w:rFonts w:ascii="宋体" w:hAnsi="宋体" w:hint="eastAsia"/>
        </w:rPr>
        <w:t>、</w:t>
      </w:r>
      <w:r>
        <w:rPr>
          <w:rFonts w:ascii="宋体" w:hAnsi="宋体" w:hint="eastAsia"/>
        </w:rPr>
        <w:t xml:space="preserve"> </w:t>
      </w:r>
      <w:r w:rsidRPr="003C73BD">
        <w:rPr>
          <w:rFonts w:ascii="宋体" w:hAnsi="宋体" w:hint="eastAsia"/>
        </w:rPr>
        <w:t>弘扬全人类共同价值</w:t>
      </w:r>
      <w:r>
        <w:rPr>
          <w:rFonts w:ascii="宋体" w:hAnsi="宋体" w:hint="eastAsia"/>
        </w:rPr>
        <w:t>：坚</w:t>
      </w:r>
      <w:r w:rsidRPr="003C73BD">
        <w:rPr>
          <w:rFonts w:ascii="宋体" w:hAnsi="宋体" w:hint="eastAsia"/>
        </w:rPr>
        <w:t>持和平、发展、公平、正义等原则，提出人类命运共同体理念，推动人类共同价值意识形态</w:t>
      </w:r>
      <w:r>
        <w:rPr>
          <w:rFonts w:ascii="宋体" w:hAnsi="宋体" w:hint="eastAsia"/>
        </w:rPr>
        <w:t>；</w:t>
      </w:r>
    </w:p>
    <w:p w14:paraId="0C87169F" w14:textId="77777777" w:rsidR="00F44B79" w:rsidRDefault="00F44B79" w:rsidP="00F44B79">
      <w:pPr>
        <w:jc w:val="left"/>
        <w:rPr>
          <w:rFonts w:ascii="宋体" w:hAnsi="宋体"/>
        </w:rPr>
      </w:pPr>
      <w:r>
        <w:rPr>
          <w:rFonts w:ascii="宋体" w:hAnsi="宋体"/>
        </w:rPr>
        <w:t>4</w:t>
      </w:r>
      <w:r>
        <w:rPr>
          <w:rFonts w:ascii="宋体" w:hAnsi="宋体" w:hint="eastAsia"/>
        </w:rPr>
        <w:t>、</w:t>
      </w:r>
      <w:r>
        <w:rPr>
          <w:rFonts w:ascii="宋体" w:hAnsi="宋体" w:hint="eastAsia"/>
        </w:rPr>
        <w:t xml:space="preserve"> </w:t>
      </w:r>
      <w:r w:rsidRPr="003C73BD">
        <w:rPr>
          <w:rFonts w:ascii="宋体" w:hAnsi="宋体" w:hint="eastAsia"/>
        </w:rPr>
        <w:t>加强国际人文交流合作</w:t>
      </w:r>
      <w:r>
        <w:rPr>
          <w:rFonts w:ascii="宋体" w:hAnsi="宋体" w:hint="eastAsia"/>
        </w:rPr>
        <w:t>：</w:t>
      </w:r>
      <w:r w:rsidRPr="003C73BD">
        <w:rPr>
          <w:rFonts w:ascii="宋体" w:hAnsi="宋体" w:hint="eastAsia"/>
        </w:rPr>
        <w:t>鼓励各国开展文明交流互鉴，增进相互理解和友谊，加强交流合作</w:t>
      </w:r>
      <w:r>
        <w:rPr>
          <w:rFonts w:ascii="宋体" w:hAnsi="宋体" w:hint="eastAsia"/>
        </w:rPr>
        <w:t>。</w:t>
      </w:r>
    </w:p>
    <w:p w14:paraId="357B8697" w14:textId="77777777" w:rsidR="00F44B79" w:rsidRDefault="00F44B79" w:rsidP="00F44B79">
      <w:pPr>
        <w:jc w:val="left"/>
        <w:rPr>
          <w:rFonts w:ascii="宋体" w:hAnsi="宋体"/>
        </w:rPr>
      </w:pPr>
      <w:r>
        <w:rPr>
          <w:rFonts w:ascii="宋体" w:hAnsi="宋体" w:hint="eastAsia"/>
        </w:rPr>
        <w:t>（四）</w:t>
      </w:r>
      <w:r>
        <w:rPr>
          <w:rFonts w:ascii="宋体" w:hAnsi="宋体" w:hint="eastAsia"/>
        </w:rPr>
        <w:t xml:space="preserve"> </w:t>
      </w:r>
      <w:r>
        <w:rPr>
          <w:rFonts w:ascii="宋体" w:hAnsi="宋体" w:hint="eastAsia"/>
        </w:rPr>
        <w:t>全球发展教育</w:t>
      </w:r>
    </w:p>
    <w:p w14:paraId="5EE71B7F" w14:textId="77777777" w:rsidR="00F44B79" w:rsidRPr="000F40C0" w:rsidRDefault="00F44B79" w:rsidP="00F44B79">
      <w:pPr>
        <w:jc w:val="left"/>
        <w:rPr>
          <w:rFonts w:ascii="宋体" w:hAnsi="宋体"/>
        </w:rPr>
      </w:pPr>
      <w:r w:rsidRPr="000F40C0">
        <w:rPr>
          <w:rFonts w:ascii="宋体" w:hAnsi="宋体" w:hint="eastAsia"/>
        </w:rPr>
        <w:t>全球发展教育内涵</w:t>
      </w:r>
    </w:p>
    <w:p w14:paraId="6316C115" w14:textId="77777777" w:rsidR="00F44B79" w:rsidRDefault="00F44B79" w:rsidP="00F44B79">
      <w:pPr>
        <w:jc w:val="left"/>
        <w:rPr>
          <w:rFonts w:ascii="宋体" w:hAnsi="宋体"/>
        </w:rPr>
      </w:pPr>
      <w:r w:rsidRPr="000F40C0">
        <w:rPr>
          <w:rFonts w:ascii="宋体" w:hAnsi="宋体" w:hint="eastAsia"/>
        </w:rPr>
        <w:t>全球文明发展教育</w:t>
      </w:r>
      <w:r>
        <w:rPr>
          <w:rFonts w:ascii="宋体" w:hAnsi="宋体" w:hint="eastAsia"/>
        </w:rPr>
        <w:t>——价值观共识</w:t>
      </w:r>
    </w:p>
    <w:p w14:paraId="7AFA3CAF" w14:textId="77777777" w:rsidR="00F44B79" w:rsidRPr="000F40C0" w:rsidRDefault="00F44B79" w:rsidP="00F44B79">
      <w:pPr>
        <w:jc w:val="left"/>
        <w:rPr>
          <w:rFonts w:ascii="宋体" w:hAnsi="宋体"/>
        </w:rPr>
      </w:pPr>
      <w:r>
        <w:rPr>
          <w:rFonts w:ascii="宋体" w:hAnsi="宋体" w:hint="eastAsia"/>
        </w:rPr>
        <w:t>全球治理发展教育——政治共同体</w:t>
      </w:r>
    </w:p>
    <w:p w14:paraId="6CF701A7" w14:textId="77777777" w:rsidR="00F44B79" w:rsidRPr="000F40C0" w:rsidRDefault="00F44B79" w:rsidP="00F44B79">
      <w:pPr>
        <w:jc w:val="left"/>
        <w:rPr>
          <w:rFonts w:ascii="宋体" w:hAnsi="宋体"/>
        </w:rPr>
      </w:pPr>
      <w:r w:rsidRPr="000F40C0">
        <w:rPr>
          <w:rFonts w:ascii="宋体" w:hAnsi="宋体" w:hint="eastAsia"/>
        </w:rPr>
        <w:t>全球减</w:t>
      </w:r>
      <w:proofErr w:type="gramStart"/>
      <w:r w:rsidRPr="000F40C0">
        <w:rPr>
          <w:rFonts w:ascii="宋体" w:hAnsi="宋体" w:hint="eastAsia"/>
        </w:rPr>
        <w:t>贫发展</w:t>
      </w:r>
      <w:proofErr w:type="gramEnd"/>
      <w:r w:rsidRPr="000F40C0">
        <w:rPr>
          <w:rFonts w:ascii="宋体" w:hAnsi="宋体" w:hint="eastAsia"/>
        </w:rPr>
        <w:t>教育</w:t>
      </w:r>
      <w:r>
        <w:rPr>
          <w:rFonts w:ascii="宋体" w:hAnsi="宋体" w:hint="eastAsia"/>
        </w:rPr>
        <w:t>——经济共同体</w:t>
      </w:r>
    </w:p>
    <w:p w14:paraId="5B075C14" w14:textId="77777777" w:rsidR="00F44B79" w:rsidRPr="000F40C0" w:rsidRDefault="00F44B79" w:rsidP="00F44B79">
      <w:pPr>
        <w:jc w:val="left"/>
        <w:rPr>
          <w:rFonts w:ascii="宋体" w:hAnsi="宋体"/>
        </w:rPr>
      </w:pPr>
      <w:r w:rsidRPr="000F40C0">
        <w:rPr>
          <w:rFonts w:ascii="宋体" w:hAnsi="宋体" w:hint="eastAsia"/>
        </w:rPr>
        <w:t>开放创新发展教育</w:t>
      </w:r>
      <w:r>
        <w:rPr>
          <w:rFonts w:ascii="宋体" w:hAnsi="宋体" w:hint="eastAsia"/>
        </w:rPr>
        <w:t>——文化（科技）共同体</w:t>
      </w:r>
    </w:p>
    <w:p w14:paraId="44644135" w14:textId="77777777" w:rsidR="00F44B79" w:rsidRPr="000F40C0" w:rsidRDefault="00F44B79" w:rsidP="00F44B79">
      <w:pPr>
        <w:jc w:val="left"/>
        <w:rPr>
          <w:rFonts w:ascii="宋体" w:hAnsi="宋体"/>
        </w:rPr>
      </w:pPr>
      <w:r w:rsidRPr="000F40C0">
        <w:rPr>
          <w:rFonts w:ascii="宋体" w:hAnsi="宋体" w:hint="eastAsia"/>
        </w:rPr>
        <w:t>和平发展教育</w:t>
      </w:r>
      <w:r>
        <w:rPr>
          <w:rFonts w:ascii="宋体" w:hAnsi="宋体" w:hint="eastAsia"/>
        </w:rPr>
        <w:t>——安全共同体</w:t>
      </w:r>
    </w:p>
    <w:p w14:paraId="55267534" w14:textId="77777777" w:rsidR="00F44B79" w:rsidRDefault="00F44B79" w:rsidP="00F44B79">
      <w:pPr>
        <w:jc w:val="left"/>
        <w:rPr>
          <w:rFonts w:ascii="宋体" w:hAnsi="宋体"/>
        </w:rPr>
      </w:pPr>
      <w:r w:rsidRPr="000F40C0">
        <w:rPr>
          <w:rFonts w:ascii="宋体" w:hAnsi="宋体" w:hint="eastAsia"/>
        </w:rPr>
        <w:t>可持续发展教育</w:t>
      </w:r>
      <w:r>
        <w:rPr>
          <w:rFonts w:ascii="宋体" w:hAnsi="宋体" w:hint="eastAsia"/>
        </w:rPr>
        <w:t>——生态共同体</w:t>
      </w:r>
    </w:p>
    <w:p w14:paraId="3F6B3BC2" w14:textId="77777777" w:rsidR="00F44B79" w:rsidRDefault="00F44B79" w:rsidP="00F44B79">
      <w:pPr>
        <w:jc w:val="left"/>
        <w:rPr>
          <w:rFonts w:ascii="宋体" w:hAnsi="宋体"/>
        </w:rPr>
      </w:pPr>
      <w:r>
        <w:rPr>
          <w:rFonts w:ascii="宋体" w:hAnsi="宋体" w:hint="eastAsia"/>
        </w:rPr>
        <w:t>（五）</w:t>
      </w:r>
      <w:r>
        <w:rPr>
          <w:rFonts w:ascii="宋体" w:hAnsi="宋体" w:hint="eastAsia"/>
        </w:rPr>
        <w:t xml:space="preserve"> </w:t>
      </w:r>
      <w:r w:rsidRPr="000F40C0">
        <w:rPr>
          <w:rFonts w:ascii="宋体" w:hAnsi="宋体" w:hint="eastAsia"/>
        </w:rPr>
        <w:t>全人类共同价值观教育</w:t>
      </w:r>
    </w:p>
    <w:p w14:paraId="0FE06296" w14:textId="77777777" w:rsidR="00F44B79" w:rsidRPr="000F40C0" w:rsidRDefault="00F44B79" w:rsidP="00F44B79">
      <w:pPr>
        <w:jc w:val="left"/>
        <w:rPr>
          <w:rFonts w:ascii="宋体" w:hAnsi="宋体"/>
        </w:rPr>
      </w:pPr>
      <w:r>
        <w:rPr>
          <w:rFonts w:ascii="宋体" w:hAnsi="宋体" w:hint="eastAsia"/>
        </w:rPr>
        <w:t>全人类的共同价值：</w:t>
      </w:r>
    </w:p>
    <w:p w14:paraId="2E32D78E" w14:textId="77777777" w:rsidR="00F44B79" w:rsidRPr="000F40C0" w:rsidRDefault="00F44B79" w:rsidP="00F44B79">
      <w:pPr>
        <w:jc w:val="left"/>
        <w:rPr>
          <w:rFonts w:ascii="宋体" w:hAnsi="宋体"/>
        </w:rPr>
      </w:pPr>
      <w:r w:rsidRPr="000F40C0">
        <w:rPr>
          <w:rFonts w:ascii="宋体" w:hAnsi="宋体" w:hint="eastAsia"/>
        </w:rPr>
        <w:t>。和平</w:t>
      </w:r>
    </w:p>
    <w:p w14:paraId="6F842BDD" w14:textId="77777777" w:rsidR="00F44B79" w:rsidRPr="000F40C0" w:rsidRDefault="00F44B79" w:rsidP="00F44B79">
      <w:pPr>
        <w:jc w:val="left"/>
        <w:rPr>
          <w:rFonts w:ascii="宋体" w:hAnsi="宋体"/>
        </w:rPr>
      </w:pPr>
      <w:r w:rsidRPr="000F40C0">
        <w:rPr>
          <w:rFonts w:ascii="宋体" w:hAnsi="宋体" w:hint="eastAsia"/>
        </w:rPr>
        <w:t>。发展</w:t>
      </w:r>
    </w:p>
    <w:p w14:paraId="3C93AFDA" w14:textId="77777777" w:rsidR="00F44B79" w:rsidRPr="000F40C0" w:rsidRDefault="00F44B79" w:rsidP="00F44B79">
      <w:pPr>
        <w:jc w:val="left"/>
        <w:rPr>
          <w:rFonts w:ascii="宋体" w:hAnsi="宋体"/>
        </w:rPr>
      </w:pPr>
      <w:r w:rsidRPr="000F40C0">
        <w:rPr>
          <w:rFonts w:ascii="宋体" w:hAnsi="宋体" w:hint="eastAsia"/>
        </w:rPr>
        <w:t>。公平</w:t>
      </w:r>
    </w:p>
    <w:p w14:paraId="08CE0DB3" w14:textId="77777777" w:rsidR="00F44B79" w:rsidRPr="000F40C0" w:rsidRDefault="00F44B79" w:rsidP="00F44B79">
      <w:pPr>
        <w:jc w:val="left"/>
        <w:rPr>
          <w:rFonts w:ascii="宋体" w:hAnsi="宋体"/>
        </w:rPr>
      </w:pPr>
      <w:r w:rsidRPr="000F40C0">
        <w:rPr>
          <w:rFonts w:ascii="宋体" w:hAnsi="宋体" w:hint="eastAsia"/>
        </w:rPr>
        <w:t>。正义</w:t>
      </w:r>
    </w:p>
    <w:p w14:paraId="63F034C9" w14:textId="77777777" w:rsidR="00F44B79" w:rsidRPr="000F40C0" w:rsidRDefault="00F44B79" w:rsidP="00F44B79">
      <w:pPr>
        <w:jc w:val="left"/>
        <w:rPr>
          <w:rFonts w:ascii="宋体" w:hAnsi="宋体"/>
        </w:rPr>
      </w:pPr>
      <w:r w:rsidRPr="000F40C0">
        <w:rPr>
          <w:rFonts w:ascii="宋体" w:hAnsi="宋体" w:hint="eastAsia"/>
        </w:rPr>
        <w:t>。民主</w:t>
      </w:r>
    </w:p>
    <w:p w14:paraId="1125FC08" w14:textId="77777777" w:rsidR="00F44B79" w:rsidRPr="000F40C0" w:rsidRDefault="00F44B79" w:rsidP="00F44B79">
      <w:pPr>
        <w:jc w:val="left"/>
        <w:rPr>
          <w:rFonts w:ascii="宋体" w:hAnsi="宋体"/>
        </w:rPr>
      </w:pPr>
      <w:r w:rsidRPr="000F40C0">
        <w:rPr>
          <w:rFonts w:ascii="宋体" w:hAnsi="宋体" w:hint="eastAsia"/>
        </w:rPr>
        <w:t>。自由</w:t>
      </w:r>
    </w:p>
    <w:p w14:paraId="79427FCA" w14:textId="77777777" w:rsidR="00F44B79" w:rsidRDefault="00F44B79" w:rsidP="00F44B79">
      <w:pPr>
        <w:jc w:val="left"/>
        <w:rPr>
          <w:rFonts w:ascii="宋体" w:hAnsi="宋体"/>
        </w:rPr>
      </w:pPr>
      <w:r w:rsidRPr="000F40C0">
        <w:rPr>
          <w:rFonts w:ascii="宋体" w:hAnsi="宋体" w:hint="eastAsia"/>
        </w:rPr>
        <w:t>建立平等相等、</w:t>
      </w:r>
      <w:proofErr w:type="gramStart"/>
      <w:r w:rsidRPr="000F40C0">
        <w:rPr>
          <w:rFonts w:ascii="宋体" w:hAnsi="宋体" w:hint="eastAsia"/>
        </w:rPr>
        <w:t>互商互谅</w:t>
      </w:r>
      <w:proofErr w:type="gramEnd"/>
      <w:r w:rsidRPr="000F40C0">
        <w:rPr>
          <w:rFonts w:ascii="宋体" w:hAnsi="宋体" w:hint="eastAsia"/>
        </w:rPr>
        <w:t>的伙伴关系</w:t>
      </w:r>
    </w:p>
    <w:p w14:paraId="072D7421" w14:textId="77777777" w:rsidR="00F44B79" w:rsidRDefault="00F44B79" w:rsidP="00F44B79">
      <w:pPr>
        <w:jc w:val="left"/>
        <w:rPr>
          <w:rFonts w:ascii="宋体" w:hAnsi="宋体"/>
        </w:rPr>
      </w:pPr>
      <w:r w:rsidRPr="000F40C0">
        <w:rPr>
          <w:rFonts w:ascii="宋体" w:hAnsi="宋体" w:hint="eastAsia"/>
        </w:rPr>
        <w:t>营造公道正义、共建共享的安全格局</w:t>
      </w:r>
    </w:p>
    <w:p w14:paraId="75CCC052" w14:textId="77777777" w:rsidR="00F44B79" w:rsidRDefault="00F44B79" w:rsidP="00F44B79">
      <w:pPr>
        <w:jc w:val="left"/>
        <w:rPr>
          <w:rFonts w:ascii="宋体" w:hAnsi="宋体"/>
        </w:rPr>
      </w:pPr>
      <w:r w:rsidRPr="000F40C0">
        <w:rPr>
          <w:rFonts w:ascii="宋体" w:hAnsi="宋体" w:hint="eastAsia"/>
        </w:rPr>
        <w:t>谋求开放创新、包容互惠的发展前景</w:t>
      </w:r>
    </w:p>
    <w:p w14:paraId="4AFAFBAE" w14:textId="77777777" w:rsidR="00F44B79" w:rsidRDefault="00F44B79" w:rsidP="00F44B79">
      <w:pPr>
        <w:jc w:val="left"/>
        <w:rPr>
          <w:rFonts w:ascii="宋体" w:hAnsi="宋体"/>
        </w:rPr>
      </w:pPr>
      <w:r w:rsidRPr="000F40C0">
        <w:rPr>
          <w:rFonts w:ascii="宋体" w:hAnsi="宋体" w:hint="eastAsia"/>
        </w:rPr>
        <w:t>促进和</w:t>
      </w:r>
      <w:proofErr w:type="gramStart"/>
      <w:r w:rsidRPr="000F40C0">
        <w:rPr>
          <w:rFonts w:ascii="宋体" w:hAnsi="宋体" w:hint="eastAsia"/>
        </w:rPr>
        <w:t>而</w:t>
      </w:r>
      <w:proofErr w:type="gramEnd"/>
      <w:r w:rsidRPr="000F40C0">
        <w:rPr>
          <w:rFonts w:ascii="宋体" w:hAnsi="宋体" w:hint="eastAsia"/>
        </w:rPr>
        <w:t>不同、兼收并蓄的文明交流</w:t>
      </w:r>
    </w:p>
    <w:p w14:paraId="19961FA6" w14:textId="77777777" w:rsidR="00F44B79" w:rsidRDefault="00F44B79" w:rsidP="00F44B79">
      <w:pPr>
        <w:jc w:val="left"/>
        <w:rPr>
          <w:rFonts w:ascii="宋体" w:hAnsi="宋体"/>
        </w:rPr>
      </w:pPr>
      <w:r w:rsidRPr="000F40C0">
        <w:rPr>
          <w:rFonts w:ascii="宋体" w:hAnsi="宋体" w:hint="eastAsia"/>
        </w:rPr>
        <w:t>构筑尊崇自然、绿色发展的生态体系</w:t>
      </w:r>
    </w:p>
    <w:p w14:paraId="2F48EA30" w14:textId="77777777" w:rsidR="00F44B79" w:rsidRDefault="00F44B79" w:rsidP="00F44B79">
      <w:pPr>
        <w:jc w:val="left"/>
        <w:rPr>
          <w:rFonts w:ascii="宋体" w:hAnsi="宋体"/>
        </w:rPr>
      </w:pPr>
      <w:r>
        <w:rPr>
          <w:rFonts w:ascii="宋体" w:hAnsi="宋体" w:hint="eastAsia"/>
        </w:rPr>
        <w:t>（六）</w:t>
      </w:r>
      <w:r>
        <w:rPr>
          <w:rFonts w:ascii="宋体" w:hAnsi="宋体" w:hint="eastAsia"/>
        </w:rPr>
        <w:t xml:space="preserve"> </w:t>
      </w:r>
      <w:r w:rsidRPr="00A47157">
        <w:rPr>
          <w:rFonts w:ascii="宋体" w:hAnsi="宋体" w:hint="eastAsia"/>
        </w:rPr>
        <w:t>全球发展教育与</w:t>
      </w:r>
      <w:r w:rsidRPr="00A47157">
        <w:rPr>
          <w:rFonts w:ascii="宋体" w:hAnsi="宋体"/>
        </w:rPr>
        <w:t>UNESCO</w:t>
      </w:r>
      <w:r w:rsidRPr="00A47157">
        <w:rPr>
          <w:rFonts w:ascii="宋体" w:hAnsi="宋体"/>
        </w:rPr>
        <w:t>的倡议的关系</w:t>
      </w:r>
    </w:p>
    <w:p w14:paraId="1B4D06D6" w14:textId="77777777" w:rsidR="00F44B79" w:rsidRDefault="00F44B79" w:rsidP="00F44B79">
      <w:pPr>
        <w:jc w:val="left"/>
        <w:rPr>
          <w:rFonts w:ascii="宋体" w:hAnsi="宋体"/>
        </w:rPr>
      </w:pPr>
      <w:r>
        <w:rPr>
          <w:rFonts w:ascii="宋体" w:hAnsi="宋体" w:hint="eastAsia"/>
        </w:rPr>
        <w:t>1</w:t>
      </w:r>
      <w:r>
        <w:rPr>
          <w:rFonts w:ascii="宋体" w:hAnsi="宋体" w:hint="eastAsia"/>
        </w:rPr>
        <w:t>、</w:t>
      </w:r>
      <w:r>
        <w:rPr>
          <w:rFonts w:ascii="宋体" w:hAnsi="宋体" w:hint="eastAsia"/>
        </w:rPr>
        <w:t xml:space="preserve"> </w:t>
      </w:r>
      <w:r w:rsidRPr="00A47157">
        <w:rPr>
          <w:rFonts w:ascii="宋体" w:hAnsi="宋体"/>
        </w:rPr>
        <w:t>2023</w:t>
      </w:r>
      <w:r w:rsidRPr="00A47157">
        <w:rPr>
          <w:rFonts w:ascii="宋体" w:hAnsi="宋体"/>
        </w:rPr>
        <w:t>年</w:t>
      </w:r>
      <w:r w:rsidRPr="00A47157">
        <w:rPr>
          <w:rFonts w:ascii="宋体" w:hAnsi="宋体"/>
        </w:rPr>
        <w:t>11</w:t>
      </w:r>
      <w:r w:rsidRPr="00A47157">
        <w:rPr>
          <w:rFonts w:ascii="宋体" w:hAnsi="宋体"/>
        </w:rPr>
        <w:t>月</w:t>
      </w:r>
      <w:r w:rsidRPr="00A47157">
        <w:rPr>
          <w:rFonts w:ascii="宋体" w:hAnsi="宋体"/>
        </w:rPr>
        <w:t>UNESCO</w:t>
      </w:r>
      <w:r w:rsidRPr="00A47157">
        <w:rPr>
          <w:rFonts w:ascii="宋体" w:hAnsi="宋体"/>
        </w:rPr>
        <w:t>会议通过了</w:t>
      </w:r>
      <w:r w:rsidRPr="00A47157">
        <w:rPr>
          <w:rFonts w:ascii="宋体" w:hAnsi="宋体"/>
        </w:rPr>
        <w:t>“1974</w:t>
      </w:r>
      <w:r w:rsidRPr="00A47157">
        <w:rPr>
          <w:rFonts w:ascii="宋体" w:hAnsi="宋体"/>
        </w:rPr>
        <w:t>建议书</w:t>
      </w:r>
      <w:r w:rsidRPr="00A47157">
        <w:rPr>
          <w:rFonts w:ascii="宋体" w:hAnsi="宋体"/>
        </w:rPr>
        <w:t>”</w:t>
      </w:r>
      <w:r w:rsidRPr="00A47157">
        <w:rPr>
          <w:rFonts w:ascii="宋体" w:hAnsi="宋体"/>
        </w:rPr>
        <w:t>修订版《关于促进和平和人权、国际理解、合作、基本自由、全球公民意识和可持续发展的教育的建议书》</w:t>
      </w:r>
      <w:r>
        <w:rPr>
          <w:rFonts w:ascii="宋体" w:hAnsi="宋体" w:hint="eastAsia"/>
        </w:rPr>
        <w:t>。</w:t>
      </w:r>
    </w:p>
    <w:p w14:paraId="750BF995" w14:textId="77777777" w:rsidR="00F44B79" w:rsidRDefault="00F44B79" w:rsidP="00F44B79">
      <w:pPr>
        <w:jc w:val="left"/>
        <w:rPr>
          <w:rFonts w:ascii="宋体" w:hAnsi="宋体"/>
        </w:rPr>
      </w:pPr>
      <w:r w:rsidRPr="00A47157">
        <w:rPr>
          <w:rFonts w:ascii="宋体" w:hAnsi="宋体" w:hint="eastAsia"/>
        </w:rPr>
        <w:t>和平教育</w:t>
      </w:r>
      <w:r>
        <w:rPr>
          <w:rFonts w:ascii="宋体" w:hAnsi="宋体" w:hint="eastAsia"/>
        </w:rPr>
        <w:t>；</w:t>
      </w:r>
      <w:r w:rsidRPr="00A47157">
        <w:rPr>
          <w:rFonts w:ascii="宋体" w:hAnsi="宋体" w:hint="eastAsia"/>
        </w:rPr>
        <w:t>人权教育</w:t>
      </w:r>
      <w:r>
        <w:rPr>
          <w:rFonts w:ascii="宋体" w:hAnsi="宋体" w:hint="eastAsia"/>
        </w:rPr>
        <w:t>；</w:t>
      </w:r>
      <w:r w:rsidRPr="00A47157">
        <w:rPr>
          <w:rFonts w:ascii="宋体" w:hAnsi="宋体" w:hint="eastAsia"/>
        </w:rPr>
        <w:t>国际理解教育</w:t>
      </w:r>
      <w:r>
        <w:rPr>
          <w:rFonts w:ascii="宋体" w:hAnsi="宋体" w:hint="eastAsia"/>
        </w:rPr>
        <w:t>；</w:t>
      </w:r>
      <w:r w:rsidRPr="00A47157">
        <w:rPr>
          <w:rFonts w:ascii="宋体" w:hAnsi="宋体" w:hint="eastAsia"/>
        </w:rPr>
        <w:t>合作、基本自由教育</w:t>
      </w:r>
      <w:r>
        <w:rPr>
          <w:rFonts w:ascii="宋体" w:hAnsi="宋体" w:hint="eastAsia"/>
        </w:rPr>
        <w:t>；</w:t>
      </w:r>
      <w:r w:rsidRPr="00A47157">
        <w:rPr>
          <w:rFonts w:ascii="宋体" w:hAnsi="宋体" w:hint="eastAsia"/>
        </w:rPr>
        <w:t>全球公民教育</w:t>
      </w:r>
      <w:r>
        <w:rPr>
          <w:rFonts w:ascii="宋体" w:hAnsi="宋体" w:hint="eastAsia"/>
        </w:rPr>
        <w:t>；</w:t>
      </w:r>
      <w:r w:rsidRPr="00A47157">
        <w:rPr>
          <w:rFonts w:ascii="宋体" w:hAnsi="宋体" w:hint="eastAsia"/>
        </w:rPr>
        <w:t>可持</w:t>
      </w:r>
      <w:r>
        <w:rPr>
          <w:rFonts w:ascii="宋体" w:hAnsi="宋体" w:hint="eastAsia"/>
        </w:rPr>
        <w:t>续</w:t>
      </w:r>
      <w:r w:rsidRPr="00A47157">
        <w:rPr>
          <w:rFonts w:ascii="宋体" w:hAnsi="宋体" w:hint="eastAsia"/>
        </w:rPr>
        <w:t>发展教育</w:t>
      </w:r>
      <w:r>
        <w:rPr>
          <w:rFonts w:ascii="宋体" w:hAnsi="宋体" w:hint="eastAsia"/>
        </w:rPr>
        <w:t>、</w:t>
      </w:r>
      <w:r w:rsidRPr="004F6901">
        <w:rPr>
          <w:rFonts w:ascii="宋体" w:hAnsi="宋体" w:hint="eastAsia"/>
        </w:rPr>
        <w:t>全球化意识</w:t>
      </w:r>
      <w:r>
        <w:rPr>
          <w:rFonts w:ascii="宋体" w:hAnsi="宋体" w:hint="eastAsia"/>
        </w:rPr>
        <w:t>、</w:t>
      </w:r>
      <w:r w:rsidRPr="004F6901">
        <w:rPr>
          <w:rFonts w:ascii="宋体" w:hAnsi="宋体" w:hint="eastAsia"/>
        </w:rPr>
        <w:t>教育数字化</w:t>
      </w:r>
      <w:r>
        <w:rPr>
          <w:rFonts w:ascii="宋体" w:hAnsi="宋体" w:hint="eastAsia"/>
        </w:rPr>
        <w:t>、</w:t>
      </w:r>
      <w:r w:rsidRPr="004F6901">
        <w:rPr>
          <w:rFonts w:ascii="宋体" w:hAnsi="宋体" w:hint="eastAsia"/>
        </w:rPr>
        <w:t>终身学习</w:t>
      </w:r>
      <w:r>
        <w:rPr>
          <w:rFonts w:ascii="宋体" w:hAnsi="宋体" w:hint="eastAsia"/>
        </w:rPr>
        <w:t>。</w:t>
      </w:r>
    </w:p>
    <w:p w14:paraId="6772D205" w14:textId="77777777" w:rsidR="00F44B79" w:rsidRPr="00A47157" w:rsidRDefault="00F44B79" w:rsidP="00F44B79">
      <w:pPr>
        <w:jc w:val="left"/>
        <w:rPr>
          <w:rFonts w:ascii="宋体" w:hAnsi="宋体"/>
        </w:rPr>
      </w:pPr>
      <w:r>
        <w:rPr>
          <w:rFonts w:ascii="宋体" w:hAnsi="宋体" w:hint="eastAsia"/>
        </w:rPr>
        <w:t>2</w:t>
      </w:r>
      <w:r>
        <w:rPr>
          <w:rFonts w:ascii="宋体" w:hAnsi="宋体" w:hint="eastAsia"/>
        </w:rPr>
        <w:t>、</w:t>
      </w:r>
      <w:r>
        <w:rPr>
          <w:rFonts w:ascii="宋体" w:hAnsi="宋体" w:hint="eastAsia"/>
        </w:rPr>
        <w:t xml:space="preserve"> </w:t>
      </w:r>
      <w:r w:rsidRPr="00A47157">
        <w:rPr>
          <w:rFonts w:ascii="宋体" w:hAnsi="宋体"/>
        </w:rPr>
        <w:t>12</w:t>
      </w:r>
      <w:r w:rsidRPr="00A47157">
        <w:rPr>
          <w:rFonts w:ascii="宋体" w:hAnsi="宋体"/>
        </w:rPr>
        <w:t>项素养</w:t>
      </w:r>
    </w:p>
    <w:p w14:paraId="3AF004A0" w14:textId="77777777" w:rsidR="00F44B79" w:rsidRDefault="00F44B79" w:rsidP="00F44B79">
      <w:pPr>
        <w:jc w:val="left"/>
        <w:rPr>
          <w:rFonts w:ascii="宋体" w:hAnsi="宋体"/>
        </w:rPr>
      </w:pPr>
      <w:r w:rsidRPr="00A47157">
        <w:rPr>
          <w:rFonts w:ascii="宋体" w:hAnsi="宋体" w:hint="eastAsia"/>
        </w:rPr>
        <w:t>分析性和批判性思维</w:t>
      </w:r>
      <w:r>
        <w:rPr>
          <w:rFonts w:ascii="宋体" w:hAnsi="宋体" w:hint="eastAsia"/>
        </w:rPr>
        <w:t>；</w:t>
      </w:r>
      <w:r w:rsidRPr="00A47157">
        <w:rPr>
          <w:rFonts w:ascii="宋体" w:hAnsi="宋体" w:hint="eastAsia"/>
        </w:rPr>
        <w:t>预见技能</w:t>
      </w:r>
      <w:r>
        <w:rPr>
          <w:rFonts w:ascii="宋体" w:hAnsi="宋体" w:hint="eastAsia"/>
        </w:rPr>
        <w:t>；尊</w:t>
      </w:r>
      <w:r w:rsidRPr="00A47157">
        <w:rPr>
          <w:rFonts w:ascii="宋体" w:hAnsi="宋体" w:hint="eastAsia"/>
        </w:rPr>
        <w:t>重多样性</w:t>
      </w:r>
      <w:r>
        <w:rPr>
          <w:rFonts w:ascii="宋体" w:hAnsi="宋体" w:hint="eastAsia"/>
        </w:rPr>
        <w:t>；</w:t>
      </w:r>
      <w:r w:rsidRPr="00A47157">
        <w:rPr>
          <w:rFonts w:ascii="宋体" w:hAnsi="宋体" w:hint="eastAsia"/>
        </w:rPr>
        <w:t>自我意识</w:t>
      </w:r>
      <w:r>
        <w:rPr>
          <w:rFonts w:ascii="宋体" w:hAnsi="宋体" w:hint="eastAsia"/>
        </w:rPr>
        <w:t>；</w:t>
      </w:r>
      <w:r w:rsidRPr="00A47157">
        <w:rPr>
          <w:rFonts w:ascii="宋体" w:hAnsi="宋体" w:hint="eastAsia"/>
        </w:rPr>
        <w:t>对共同而多样的人类以及地球的血脉相连感和归属感</w:t>
      </w:r>
      <w:r>
        <w:rPr>
          <w:rFonts w:ascii="宋体" w:hAnsi="宋体" w:hint="eastAsia"/>
        </w:rPr>
        <w:t>；</w:t>
      </w:r>
      <w:r w:rsidRPr="00A47157">
        <w:rPr>
          <w:rFonts w:ascii="宋体" w:hAnsi="宋体" w:hint="eastAsia"/>
        </w:rPr>
        <w:t>增强权能、能动性和应对能力</w:t>
      </w:r>
      <w:r>
        <w:rPr>
          <w:rFonts w:ascii="宋体" w:hAnsi="宋体" w:hint="eastAsia"/>
        </w:rPr>
        <w:t>；</w:t>
      </w:r>
      <w:r w:rsidRPr="00A47157">
        <w:rPr>
          <w:rFonts w:ascii="宋体" w:hAnsi="宋体" w:hint="eastAsia"/>
        </w:rPr>
        <w:t>决策技能</w:t>
      </w:r>
      <w:r>
        <w:rPr>
          <w:rFonts w:ascii="宋体" w:hAnsi="宋体" w:hint="eastAsia"/>
        </w:rPr>
        <w:t>；</w:t>
      </w:r>
      <w:r w:rsidRPr="00A47157">
        <w:rPr>
          <w:rFonts w:ascii="宋体" w:hAnsi="宋体" w:hint="eastAsia"/>
        </w:rPr>
        <w:t>协作技能</w:t>
      </w:r>
      <w:r>
        <w:rPr>
          <w:rFonts w:ascii="宋体" w:hAnsi="宋体" w:hint="eastAsia"/>
        </w:rPr>
        <w:t>；</w:t>
      </w:r>
      <w:r w:rsidRPr="00A47157">
        <w:rPr>
          <w:rFonts w:ascii="宋体" w:hAnsi="宋体" w:hint="eastAsia"/>
        </w:rPr>
        <w:t>适应和创造技</w:t>
      </w:r>
      <w:r>
        <w:rPr>
          <w:rFonts w:ascii="宋体" w:hAnsi="宋体" w:hint="eastAsia"/>
        </w:rPr>
        <w:t>能；</w:t>
      </w:r>
      <w:r w:rsidRPr="00A47157">
        <w:rPr>
          <w:rFonts w:ascii="宋体" w:hAnsi="宋体" w:hint="eastAsia"/>
        </w:rPr>
        <w:t>和平解决冲突和进行变革的技能</w:t>
      </w:r>
      <w:r>
        <w:rPr>
          <w:rFonts w:ascii="宋体" w:hAnsi="宋体" w:hint="eastAsia"/>
        </w:rPr>
        <w:t>；</w:t>
      </w:r>
      <w:r w:rsidRPr="00A47157">
        <w:rPr>
          <w:rFonts w:ascii="宋体" w:hAnsi="宋体" w:hint="eastAsia"/>
        </w:rPr>
        <w:t>媒体与信息素养、传播和数字技能</w:t>
      </w:r>
      <w:r>
        <w:rPr>
          <w:rFonts w:ascii="宋体" w:hAnsi="宋体" w:hint="eastAsia"/>
        </w:rPr>
        <w:t>。</w:t>
      </w:r>
    </w:p>
    <w:p w14:paraId="24EE3CCD" w14:textId="77777777" w:rsidR="00F44B79" w:rsidRDefault="00F44B79" w:rsidP="00F44B79">
      <w:pPr>
        <w:jc w:val="left"/>
        <w:rPr>
          <w:rFonts w:ascii="宋体" w:hAnsi="宋体"/>
        </w:rPr>
      </w:pPr>
      <w:r>
        <w:rPr>
          <w:rFonts w:ascii="宋体" w:hAnsi="宋体" w:hint="eastAsia"/>
        </w:rPr>
        <w:t>3</w:t>
      </w:r>
      <w:r>
        <w:rPr>
          <w:rFonts w:ascii="宋体" w:hAnsi="宋体" w:hint="eastAsia"/>
        </w:rPr>
        <w:t>、</w:t>
      </w:r>
      <w:r>
        <w:rPr>
          <w:rFonts w:ascii="宋体" w:hAnsi="宋体" w:hint="eastAsia"/>
        </w:rPr>
        <w:t xml:space="preserve"> </w:t>
      </w:r>
      <w:r w:rsidRPr="004F6901">
        <w:rPr>
          <w:rFonts w:ascii="宋体" w:hAnsi="宋体" w:hint="eastAsia"/>
        </w:rPr>
        <w:t>教育战略</w:t>
      </w:r>
    </w:p>
    <w:p w14:paraId="629F53AC" w14:textId="77777777" w:rsidR="00F44B79" w:rsidRDefault="00F44B79" w:rsidP="00F44B79">
      <w:pPr>
        <w:jc w:val="left"/>
        <w:rPr>
          <w:rFonts w:ascii="宋体" w:hAnsi="宋体"/>
        </w:rPr>
      </w:pPr>
      <w:r w:rsidRPr="004F6901">
        <w:rPr>
          <w:rFonts w:ascii="宋体" w:hAnsi="宋体"/>
        </w:rPr>
        <w:t>学习途径、学校保障、教师发展教育治理、问责制和伙伴关系</w:t>
      </w:r>
      <w:r w:rsidRPr="004F6901">
        <w:rPr>
          <w:rFonts w:ascii="宋体" w:hAnsi="宋体"/>
        </w:rPr>
        <w:t>STEM</w:t>
      </w:r>
      <w:r w:rsidRPr="004F6901">
        <w:rPr>
          <w:rFonts w:ascii="宋体" w:hAnsi="宋体"/>
        </w:rPr>
        <w:t>教育、体育人文社科教育、国际理解教育、多元文化教育、气候变化教育</w:t>
      </w:r>
      <w:r>
        <w:rPr>
          <w:rFonts w:ascii="宋体" w:hAnsi="宋体" w:hint="eastAsia"/>
        </w:rPr>
        <w:t>。</w:t>
      </w:r>
    </w:p>
    <w:p w14:paraId="1559C71A" w14:textId="77777777" w:rsidR="00F44B79" w:rsidRPr="004F6901" w:rsidRDefault="00F44B79" w:rsidP="00F44B79">
      <w:pPr>
        <w:jc w:val="left"/>
        <w:rPr>
          <w:rFonts w:ascii="宋体" w:hAnsi="宋体"/>
        </w:rPr>
      </w:pPr>
      <w:r>
        <w:rPr>
          <w:rFonts w:ascii="宋体" w:hAnsi="宋体" w:hint="eastAsia"/>
        </w:rPr>
        <w:t>（七）</w:t>
      </w:r>
      <w:r w:rsidRPr="004F6901">
        <w:rPr>
          <w:rFonts w:ascii="宋体" w:hAnsi="宋体" w:hint="eastAsia"/>
        </w:rPr>
        <w:t>教育强国建设服务于全球领导力</w:t>
      </w:r>
    </w:p>
    <w:p w14:paraId="3037ED37" w14:textId="77777777" w:rsidR="00F44B79" w:rsidRDefault="00F44B79" w:rsidP="00F44B79">
      <w:pPr>
        <w:jc w:val="left"/>
        <w:rPr>
          <w:rFonts w:ascii="宋体" w:hAnsi="宋体"/>
        </w:rPr>
      </w:pPr>
      <w:r>
        <w:rPr>
          <w:rFonts w:ascii="宋体" w:hAnsi="宋体" w:hint="eastAsia"/>
        </w:rPr>
        <w:t>1</w:t>
      </w:r>
      <w:r>
        <w:rPr>
          <w:rFonts w:ascii="宋体" w:hAnsi="宋体" w:hint="eastAsia"/>
        </w:rPr>
        <w:t>、</w:t>
      </w:r>
      <w:r>
        <w:rPr>
          <w:rFonts w:ascii="宋体" w:hAnsi="宋体" w:hint="eastAsia"/>
        </w:rPr>
        <w:t xml:space="preserve"> </w:t>
      </w:r>
      <w:r w:rsidRPr="004F6901">
        <w:rPr>
          <w:rFonts w:ascii="宋体" w:hAnsi="宋体" w:hint="eastAsia"/>
        </w:rPr>
        <w:t>儒教和中国文明的精髓</w:t>
      </w:r>
      <w:r w:rsidRPr="004F6901">
        <w:rPr>
          <w:rFonts w:ascii="宋体" w:hAnsi="宋体"/>
        </w:rPr>
        <w:t>:</w:t>
      </w:r>
    </w:p>
    <w:p w14:paraId="6C94165E" w14:textId="77777777" w:rsidR="00F44B79" w:rsidRDefault="00F44B79" w:rsidP="00F44B79">
      <w:pPr>
        <w:jc w:val="left"/>
        <w:rPr>
          <w:rFonts w:ascii="宋体" w:hAnsi="宋体"/>
        </w:rPr>
      </w:pPr>
      <w:r w:rsidRPr="004F6901">
        <w:rPr>
          <w:rFonts w:ascii="宋体" w:hAnsi="宋体"/>
        </w:rPr>
        <w:t>(1)</w:t>
      </w:r>
      <w:r w:rsidRPr="004F6901">
        <w:rPr>
          <w:rFonts w:ascii="宋体" w:hAnsi="宋体"/>
        </w:rPr>
        <w:t>以</w:t>
      </w:r>
      <w:r w:rsidRPr="004F6901">
        <w:rPr>
          <w:rFonts w:ascii="宋体" w:hAnsi="宋体"/>
        </w:rPr>
        <w:t>“</w:t>
      </w:r>
      <w:r w:rsidRPr="004F6901">
        <w:rPr>
          <w:rFonts w:ascii="宋体" w:hAnsi="宋体"/>
        </w:rPr>
        <w:t>仁</w:t>
      </w:r>
      <w:r w:rsidRPr="004F6901">
        <w:rPr>
          <w:rFonts w:ascii="宋体" w:hAnsi="宋体"/>
        </w:rPr>
        <w:t>”</w:t>
      </w:r>
      <w:r w:rsidRPr="004F6901">
        <w:rPr>
          <w:rFonts w:ascii="宋体" w:hAnsi="宋体"/>
        </w:rPr>
        <w:t>为文明的核心。仁者</w:t>
      </w:r>
      <w:r w:rsidRPr="004F6901">
        <w:rPr>
          <w:rFonts w:ascii="宋体" w:hAnsi="宋体"/>
        </w:rPr>
        <w:t>“</w:t>
      </w:r>
      <w:r w:rsidRPr="004F6901">
        <w:rPr>
          <w:rFonts w:ascii="宋体" w:hAnsi="宋体"/>
        </w:rPr>
        <w:t>爱人</w:t>
      </w:r>
      <w:r w:rsidRPr="004F6901">
        <w:rPr>
          <w:rFonts w:ascii="宋体" w:hAnsi="宋体"/>
        </w:rPr>
        <w:t>”“</w:t>
      </w:r>
      <w:r w:rsidRPr="004F6901">
        <w:rPr>
          <w:rFonts w:ascii="宋体" w:hAnsi="宋体"/>
        </w:rPr>
        <w:t>与人为善</w:t>
      </w:r>
      <w:r w:rsidRPr="004F6901">
        <w:rPr>
          <w:rFonts w:ascii="宋体" w:hAnsi="宋体"/>
        </w:rPr>
        <w:t>”:“</w:t>
      </w:r>
      <w:r w:rsidRPr="004F6901">
        <w:rPr>
          <w:rFonts w:ascii="宋体" w:hAnsi="宋体"/>
        </w:rPr>
        <w:t>已所不欲，勿施于人</w:t>
      </w:r>
      <w:r w:rsidRPr="004F6901">
        <w:rPr>
          <w:rFonts w:ascii="宋体" w:hAnsi="宋体"/>
        </w:rPr>
        <w:t>”“</w:t>
      </w:r>
      <w:r w:rsidRPr="004F6901">
        <w:rPr>
          <w:rFonts w:ascii="宋体" w:hAnsi="宋体"/>
        </w:rPr>
        <w:t>推已及人</w:t>
      </w:r>
      <w:r w:rsidRPr="004F6901">
        <w:rPr>
          <w:rFonts w:ascii="宋体" w:hAnsi="宋体"/>
        </w:rPr>
        <w:t>”</w:t>
      </w:r>
      <w:r w:rsidRPr="004F6901">
        <w:rPr>
          <w:rFonts w:ascii="宋体" w:hAnsi="宋体"/>
        </w:rPr>
        <w:t>以及</w:t>
      </w:r>
      <w:r w:rsidRPr="004F6901">
        <w:rPr>
          <w:rFonts w:ascii="宋体" w:hAnsi="宋体"/>
        </w:rPr>
        <w:t>“</w:t>
      </w:r>
      <w:r w:rsidRPr="004F6901">
        <w:rPr>
          <w:rFonts w:ascii="宋体" w:hAnsi="宋体"/>
        </w:rPr>
        <w:t>已欲立而立人，已欲达而达人</w:t>
      </w:r>
      <w:r w:rsidRPr="004F6901">
        <w:rPr>
          <w:rFonts w:ascii="宋体" w:hAnsi="宋体"/>
        </w:rPr>
        <w:t>”</w:t>
      </w:r>
      <w:r>
        <w:rPr>
          <w:rFonts w:ascii="宋体" w:hAnsi="宋体" w:hint="eastAsia"/>
        </w:rPr>
        <w:t>。</w:t>
      </w:r>
    </w:p>
    <w:p w14:paraId="082B079E" w14:textId="77777777" w:rsidR="00F44B79" w:rsidRPr="004F6901" w:rsidRDefault="00F44B79" w:rsidP="00F44B79">
      <w:pPr>
        <w:jc w:val="left"/>
        <w:rPr>
          <w:rFonts w:ascii="宋体" w:hAnsi="宋体"/>
        </w:rPr>
      </w:pPr>
      <w:r w:rsidRPr="004F6901">
        <w:rPr>
          <w:rFonts w:ascii="宋体" w:hAnsi="宋体"/>
        </w:rPr>
        <w:t>(2)</w:t>
      </w:r>
      <w:r w:rsidRPr="004F6901">
        <w:rPr>
          <w:rFonts w:ascii="宋体" w:hAnsi="宋体"/>
        </w:rPr>
        <w:t>天下为公、民为</w:t>
      </w:r>
      <w:proofErr w:type="gramStart"/>
      <w:r w:rsidRPr="004F6901">
        <w:rPr>
          <w:rFonts w:ascii="宋体" w:hAnsi="宋体"/>
        </w:rPr>
        <w:t>邦</w:t>
      </w:r>
      <w:proofErr w:type="gramEnd"/>
      <w:r w:rsidRPr="004F6901">
        <w:rPr>
          <w:rFonts w:ascii="宋体" w:hAnsi="宋体"/>
        </w:rPr>
        <w:t>本、为政以德、革故鼎新、任人唯贤、天人合一、自强不息、厚德载物、讲信修睦、亲仁善邻</w:t>
      </w:r>
    </w:p>
    <w:p w14:paraId="75CFE86D" w14:textId="77777777" w:rsidR="00F44B79" w:rsidRPr="004F6901" w:rsidRDefault="00F44B79" w:rsidP="00F44B79">
      <w:pPr>
        <w:jc w:val="left"/>
        <w:rPr>
          <w:rFonts w:ascii="宋体" w:hAnsi="宋体"/>
        </w:rPr>
      </w:pPr>
      <w:r>
        <w:rPr>
          <w:rFonts w:ascii="宋体" w:hAnsi="宋体" w:hint="eastAsia"/>
        </w:rPr>
        <w:t>2</w:t>
      </w:r>
      <w:r>
        <w:rPr>
          <w:rFonts w:ascii="宋体" w:hAnsi="宋体" w:hint="eastAsia"/>
        </w:rPr>
        <w:t>、</w:t>
      </w:r>
      <w:r>
        <w:rPr>
          <w:rFonts w:ascii="宋体" w:hAnsi="宋体" w:hint="eastAsia"/>
        </w:rPr>
        <w:t xml:space="preserve"> </w:t>
      </w:r>
      <w:r w:rsidRPr="004F6901">
        <w:rPr>
          <w:rFonts w:ascii="宋体" w:hAnsi="宋体" w:hint="eastAsia"/>
        </w:rPr>
        <w:t>儒教文明是内</w:t>
      </w:r>
      <w:proofErr w:type="gramStart"/>
      <w:r w:rsidRPr="004F6901">
        <w:rPr>
          <w:rFonts w:ascii="宋体" w:hAnsi="宋体" w:hint="eastAsia"/>
        </w:rPr>
        <w:t>敛</w:t>
      </w:r>
      <w:proofErr w:type="gramEnd"/>
      <w:r w:rsidRPr="004F6901">
        <w:rPr>
          <w:rFonts w:ascii="宋体" w:hAnsi="宋体" w:hint="eastAsia"/>
        </w:rPr>
        <w:t>而非扩张性的，是典型的地缘政治</w:t>
      </w:r>
      <w:r w:rsidRPr="004F6901">
        <w:rPr>
          <w:rFonts w:ascii="宋体" w:hAnsi="宋体"/>
        </w:rPr>
        <w:t>-</w:t>
      </w:r>
      <w:r w:rsidRPr="004F6901">
        <w:rPr>
          <w:rFonts w:ascii="宋体" w:hAnsi="宋体"/>
        </w:rPr>
        <w:t>文化上的浸染和滋润性</w:t>
      </w:r>
      <w:proofErr w:type="gramStart"/>
      <w:r w:rsidRPr="004F6901">
        <w:rPr>
          <w:rFonts w:ascii="宋体" w:hAnsi="宋体"/>
        </w:rPr>
        <w:t>软传播</w:t>
      </w:r>
      <w:proofErr w:type="gramEnd"/>
      <w:r w:rsidRPr="004F6901">
        <w:rPr>
          <w:rFonts w:ascii="宋体" w:hAnsi="宋体"/>
        </w:rPr>
        <w:t>性的，而</w:t>
      </w:r>
      <w:proofErr w:type="gramStart"/>
      <w:r w:rsidRPr="004F6901">
        <w:rPr>
          <w:rFonts w:ascii="宋体" w:hAnsi="宋体"/>
        </w:rPr>
        <w:t>非硬传播</w:t>
      </w:r>
      <w:proofErr w:type="gramEnd"/>
      <w:r w:rsidRPr="004F6901">
        <w:rPr>
          <w:rFonts w:ascii="宋体" w:hAnsi="宋体"/>
        </w:rPr>
        <w:t>的暴力征战征服性的。</w:t>
      </w:r>
    </w:p>
    <w:p w14:paraId="441487FF" w14:textId="77777777" w:rsidR="00F44B79" w:rsidRPr="004F6901" w:rsidRDefault="00F44B79" w:rsidP="00F44B79">
      <w:pPr>
        <w:jc w:val="left"/>
        <w:rPr>
          <w:rFonts w:ascii="宋体" w:hAnsi="宋体"/>
        </w:rPr>
      </w:pPr>
      <w:r>
        <w:rPr>
          <w:rFonts w:ascii="宋体" w:hAnsi="宋体" w:hint="eastAsia"/>
        </w:rPr>
        <w:t>3</w:t>
      </w:r>
      <w:r>
        <w:rPr>
          <w:rFonts w:ascii="宋体" w:hAnsi="宋体" w:hint="eastAsia"/>
        </w:rPr>
        <w:t>、</w:t>
      </w:r>
      <w:r>
        <w:rPr>
          <w:rFonts w:ascii="宋体" w:hAnsi="宋体" w:hint="eastAsia"/>
        </w:rPr>
        <w:t xml:space="preserve"> </w:t>
      </w:r>
      <w:r w:rsidRPr="004F6901">
        <w:rPr>
          <w:rFonts w:ascii="宋体" w:hAnsi="宋体" w:hint="eastAsia"/>
        </w:rPr>
        <w:t>儒教奉行“中庸之道”“中和”</w:t>
      </w:r>
      <w:r w:rsidRPr="004F6901">
        <w:rPr>
          <w:rFonts w:ascii="宋体" w:hAnsi="宋体"/>
        </w:rPr>
        <w:t>:</w:t>
      </w:r>
      <w:r w:rsidRPr="004F6901">
        <w:rPr>
          <w:rFonts w:ascii="宋体" w:hAnsi="宋体"/>
        </w:rPr>
        <w:t>允执</w:t>
      </w:r>
      <w:proofErr w:type="gramStart"/>
      <w:r w:rsidRPr="004F6901">
        <w:rPr>
          <w:rFonts w:ascii="宋体" w:hAnsi="宋体"/>
        </w:rPr>
        <w:t>厥</w:t>
      </w:r>
      <w:proofErr w:type="gramEnd"/>
      <w:r w:rsidRPr="004F6901">
        <w:rPr>
          <w:rFonts w:ascii="宋体" w:hAnsi="宋体"/>
        </w:rPr>
        <w:t>中、和</w:t>
      </w:r>
      <w:proofErr w:type="gramStart"/>
      <w:r w:rsidRPr="004F6901">
        <w:rPr>
          <w:rFonts w:ascii="宋体" w:hAnsi="宋体"/>
        </w:rPr>
        <w:t>而</w:t>
      </w:r>
      <w:proofErr w:type="gramEnd"/>
      <w:r w:rsidRPr="004F6901">
        <w:rPr>
          <w:rFonts w:ascii="宋体" w:hAnsi="宋体"/>
        </w:rPr>
        <w:t>不同、</w:t>
      </w:r>
      <w:proofErr w:type="gramStart"/>
      <w:r w:rsidRPr="004F6901">
        <w:rPr>
          <w:rFonts w:ascii="宋体" w:hAnsi="宋体"/>
        </w:rPr>
        <w:t>执用两</w:t>
      </w:r>
      <w:proofErr w:type="gramEnd"/>
      <w:r w:rsidRPr="004F6901">
        <w:rPr>
          <w:rFonts w:ascii="宋体" w:hAnsi="宋体"/>
        </w:rPr>
        <w:t>中、和合共生。</w:t>
      </w:r>
    </w:p>
    <w:p w14:paraId="62B218C7" w14:textId="77777777" w:rsidR="00F44B79" w:rsidRDefault="00F44B79" w:rsidP="00F44B79">
      <w:pPr>
        <w:pStyle w:val="a3"/>
        <w:widowControl/>
        <w:numPr>
          <w:ilvl w:val="0"/>
          <w:numId w:val="32"/>
        </w:numPr>
        <w:spacing w:line="400" w:lineRule="exact"/>
        <w:ind w:firstLineChars="0"/>
        <w:jc w:val="left"/>
        <w:rPr>
          <w:rFonts w:ascii="宋体" w:hAnsi="宋体"/>
        </w:rPr>
      </w:pPr>
      <w:r w:rsidRPr="004F6901">
        <w:rPr>
          <w:rFonts w:ascii="宋体" w:hAnsi="宋体" w:hint="eastAsia"/>
        </w:rPr>
        <w:t>中国优秀传统文化教育与人类命运共同体教育相结合，也就是马克思主义基本原理和中华优秀传统文化相结合的体现。</w:t>
      </w:r>
    </w:p>
    <w:p w14:paraId="656D6DA5" w14:textId="77777777" w:rsidR="00F44B79" w:rsidRPr="004F6901" w:rsidRDefault="00F44B79" w:rsidP="00F44B79">
      <w:pPr>
        <w:jc w:val="left"/>
        <w:rPr>
          <w:rFonts w:ascii="宋体" w:hAnsi="宋体"/>
        </w:rPr>
      </w:pPr>
      <w:r>
        <w:rPr>
          <w:rFonts w:ascii="宋体" w:hAnsi="宋体" w:hint="eastAsia"/>
        </w:rPr>
        <w:t>（八）</w:t>
      </w:r>
      <w:r>
        <w:rPr>
          <w:rFonts w:ascii="宋体" w:hAnsi="宋体" w:hint="eastAsia"/>
        </w:rPr>
        <w:t xml:space="preserve"> </w:t>
      </w:r>
      <w:r w:rsidRPr="004F6901">
        <w:rPr>
          <w:rFonts w:ascii="宋体" w:hAnsi="宋体" w:hint="eastAsia"/>
        </w:rPr>
        <w:t>教育强国建设的全球意义</w:t>
      </w:r>
      <w:r w:rsidRPr="004F6901">
        <w:rPr>
          <w:rFonts w:ascii="宋体" w:hAnsi="宋体"/>
        </w:rPr>
        <w:t>:</w:t>
      </w:r>
      <w:r w:rsidRPr="004F6901">
        <w:rPr>
          <w:rFonts w:ascii="宋体" w:hAnsi="宋体"/>
        </w:rPr>
        <w:t>世界模式</w:t>
      </w:r>
    </w:p>
    <w:p w14:paraId="32144D9A" w14:textId="77777777" w:rsidR="00F44B79" w:rsidRDefault="00F44B79" w:rsidP="00F44B79">
      <w:pPr>
        <w:jc w:val="left"/>
        <w:rPr>
          <w:rFonts w:ascii="宋体" w:hAnsi="宋体"/>
        </w:rPr>
      </w:pPr>
      <w:r w:rsidRPr="004F6901">
        <w:rPr>
          <w:rFonts w:ascii="宋体" w:hAnsi="宋体" w:hint="eastAsia"/>
        </w:rPr>
        <w:t>地缘教育</w:t>
      </w:r>
      <w:r>
        <w:rPr>
          <w:rFonts w:ascii="宋体" w:hAnsi="宋体" w:hint="eastAsia"/>
        </w:rPr>
        <w:t>、</w:t>
      </w:r>
      <w:r w:rsidRPr="004F6901">
        <w:rPr>
          <w:rFonts w:ascii="宋体" w:hAnsi="宋体" w:hint="eastAsia"/>
        </w:rPr>
        <w:t>全球发展教育</w:t>
      </w:r>
      <w:r>
        <w:rPr>
          <w:rFonts w:ascii="宋体" w:hAnsi="宋体" w:hint="eastAsia"/>
        </w:rPr>
        <w:t>、</w:t>
      </w:r>
      <w:r w:rsidRPr="004F6901">
        <w:rPr>
          <w:rFonts w:ascii="宋体" w:hAnsi="宋体" w:hint="eastAsia"/>
        </w:rPr>
        <w:t>区域教育</w:t>
      </w:r>
      <w:r>
        <w:rPr>
          <w:rFonts w:ascii="宋体" w:hAnsi="宋体" w:hint="eastAsia"/>
        </w:rPr>
        <w:t>、</w:t>
      </w:r>
      <w:r w:rsidRPr="004F6901">
        <w:rPr>
          <w:rFonts w:ascii="宋体" w:hAnsi="宋体" w:hint="eastAsia"/>
        </w:rPr>
        <w:t>国别教育</w:t>
      </w:r>
      <w:r>
        <w:rPr>
          <w:rFonts w:ascii="宋体" w:hAnsi="宋体" w:hint="eastAsia"/>
        </w:rPr>
        <w:t>、</w:t>
      </w:r>
      <w:r w:rsidRPr="004F6901">
        <w:rPr>
          <w:rFonts w:ascii="宋体" w:hAnsi="宋体" w:hint="eastAsia"/>
        </w:rPr>
        <w:t>和平教育</w:t>
      </w:r>
      <w:r>
        <w:rPr>
          <w:rFonts w:ascii="宋体" w:hAnsi="宋体" w:hint="eastAsia"/>
        </w:rPr>
        <w:t>、</w:t>
      </w:r>
      <w:r w:rsidRPr="004F6901">
        <w:rPr>
          <w:rFonts w:ascii="宋体" w:hAnsi="宋体" w:hint="eastAsia"/>
        </w:rPr>
        <w:t>减贫教育</w:t>
      </w:r>
      <w:r>
        <w:rPr>
          <w:rFonts w:ascii="宋体" w:hAnsi="宋体" w:hint="eastAsia"/>
        </w:rPr>
        <w:t>、</w:t>
      </w:r>
      <w:r w:rsidRPr="004F6901">
        <w:rPr>
          <w:rFonts w:ascii="宋体" w:hAnsi="宋体" w:hint="eastAsia"/>
        </w:rPr>
        <w:t>安全教育</w:t>
      </w:r>
      <w:r>
        <w:rPr>
          <w:rFonts w:ascii="宋体" w:hAnsi="宋体" w:hint="eastAsia"/>
        </w:rPr>
        <w:t>、</w:t>
      </w:r>
      <w:r w:rsidRPr="004F6901">
        <w:rPr>
          <w:rFonts w:ascii="宋体" w:hAnsi="宋体" w:hint="eastAsia"/>
        </w:rPr>
        <w:t>减排教育</w:t>
      </w:r>
      <w:r>
        <w:rPr>
          <w:rFonts w:ascii="宋体" w:hAnsi="宋体" w:hint="eastAsia"/>
        </w:rPr>
        <w:t>、</w:t>
      </w:r>
      <w:r w:rsidRPr="004F6901">
        <w:rPr>
          <w:rFonts w:ascii="宋体" w:hAnsi="宋体" w:hint="eastAsia"/>
        </w:rPr>
        <w:t>可持续发展教育</w:t>
      </w:r>
      <w:r>
        <w:rPr>
          <w:rFonts w:ascii="宋体" w:hAnsi="宋体" w:hint="eastAsia"/>
        </w:rPr>
        <w:t>、</w:t>
      </w:r>
      <w:r w:rsidRPr="004F6901">
        <w:rPr>
          <w:rFonts w:ascii="宋体" w:hAnsi="宋体" w:hint="eastAsia"/>
        </w:rPr>
        <w:t>人类命运共同体教育</w:t>
      </w:r>
      <w:r>
        <w:rPr>
          <w:rFonts w:ascii="宋体" w:hAnsi="宋体" w:hint="eastAsia"/>
        </w:rPr>
        <w:t>、</w:t>
      </w:r>
      <w:r w:rsidRPr="004F6901">
        <w:rPr>
          <w:rFonts w:ascii="宋体" w:hAnsi="宋体" w:hint="eastAsia"/>
        </w:rPr>
        <w:t>可持续发展教育</w:t>
      </w:r>
      <w:r>
        <w:rPr>
          <w:rFonts w:ascii="宋体" w:hAnsi="宋体" w:hint="eastAsia"/>
        </w:rPr>
        <w:t>、</w:t>
      </w:r>
      <w:r w:rsidRPr="004F6901">
        <w:rPr>
          <w:rFonts w:ascii="宋体" w:hAnsi="宋体" w:hint="eastAsia"/>
        </w:rPr>
        <w:t>一带一路倡议沿线国家教育合作与交流</w:t>
      </w:r>
      <w:r>
        <w:rPr>
          <w:rFonts w:ascii="宋体" w:hAnsi="宋体" w:hint="eastAsia"/>
        </w:rPr>
        <w:t>、</w:t>
      </w:r>
      <w:r w:rsidRPr="004F6901">
        <w:rPr>
          <w:rFonts w:ascii="宋体" w:hAnsi="宋体" w:hint="eastAsia"/>
        </w:rPr>
        <w:t>全球教育治理</w:t>
      </w:r>
      <w:r>
        <w:rPr>
          <w:rFonts w:ascii="宋体" w:hAnsi="宋体" w:hint="eastAsia"/>
        </w:rPr>
        <w:t>、</w:t>
      </w:r>
      <w:r w:rsidRPr="004F6901">
        <w:rPr>
          <w:rFonts w:ascii="宋体" w:hAnsi="宋体" w:hint="eastAsia"/>
        </w:rPr>
        <w:t>中国教育援助</w:t>
      </w:r>
      <w:r>
        <w:rPr>
          <w:rFonts w:ascii="宋体" w:hAnsi="宋体" w:hint="eastAsia"/>
        </w:rPr>
        <w:t>、</w:t>
      </w:r>
      <w:r w:rsidRPr="004F6901">
        <w:rPr>
          <w:rFonts w:ascii="宋体" w:hAnsi="宋体" w:hint="eastAsia"/>
        </w:rPr>
        <w:t>构建中国自主的全球教育共同体</w:t>
      </w:r>
      <w:r>
        <w:rPr>
          <w:rFonts w:ascii="宋体" w:hAnsi="宋体" w:hint="eastAsia"/>
        </w:rPr>
        <w:t>。</w:t>
      </w:r>
    </w:p>
    <w:p w14:paraId="4FF1CDAF" w14:textId="77777777" w:rsidR="00F44B79" w:rsidRDefault="00F44B79" w:rsidP="00F44B79">
      <w:pPr>
        <w:jc w:val="left"/>
        <w:rPr>
          <w:rFonts w:ascii="宋体" w:hAnsi="宋体"/>
        </w:rPr>
      </w:pPr>
      <w:r>
        <w:rPr>
          <w:rFonts w:ascii="宋体" w:hAnsi="宋体" w:hint="eastAsia"/>
        </w:rPr>
        <w:t>（九）</w:t>
      </w:r>
      <w:r w:rsidRPr="000A1DFF">
        <w:rPr>
          <w:rFonts w:ascii="宋体" w:hAnsi="宋体" w:hint="eastAsia"/>
        </w:rPr>
        <w:t>中国教育现代化的世界意义</w:t>
      </w:r>
    </w:p>
    <w:p w14:paraId="0A6C8A05" w14:textId="77777777" w:rsidR="00F44B79" w:rsidRDefault="00F44B79" w:rsidP="00F44B79">
      <w:pPr>
        <w:jc w:val="left"/>
        <w:rPr>
          <w:rFonts w:ascii="宋体" w:hAnsi="宋体"/>
        </w:rPr>
      </w:pPr>
      <w:r w:rsidRPr="000A1DFF">
        <w:rPr>
          <w:rFonts w:ascii="宋体" w:hAnsi="宋体" w:hint="eastAsia"/>
        </w:rPr>
        <w:t>中国教育现代化在实现可持续发展、发展全民教育，实现人类发展目标方面发挥着积极作用。中国在对世界经济增长贡献率持续保持在</w:t>
      </w:r>
      <w:r w:rsidRPr="000A1DFF">
        <w:rPr>
          <w:rFonts w:ascii="宋体" w:hAnsi="宋体"/>
        </w:rPr>
        <w:t>30%</w:t>
      </w:r>
      <w:r w:rsidRPr="000A1DFF">
        <w:rPr>
          <w:rFonts w:ascii="宋体" w:hAnsi="宋体"/>
        </w:rPr>
        <w:t>左右、成为世界经济增长的最大</w:t>
      </w:r>
      <w:r>
        <w:rPr>
          <w:rFonts w:ascii="宋体" w:hAnsi="宋体" w:hint="eastAsia"/>
        </w:rPr>
        <w:t>引擎上同</w:t>
      </w:r>
      <w:r w:rsidRPr="000A1DFF">
        <w:rPr>
          <w:rFonts w:ascii="宋体" w:hAnsi="宋体"/>
        </w:rPr>
        <w:t>时，中国教育现代化为这种经济增长的劳动力培育上</w:t>
      </w:r>
      <w:r>
        <w:rPr>
          <w:rFonts w:ascii="宋体" w:hAnsi="宋体" w:hint="eastAsia"/>
        </w:rPr>
        <w:t>贡献</w:t>
      </w:r>
      <w:r w:rsidRPr="000A1DFF">
        <w:rPr>
          <w:rFonts w:ascii="宋体" w:hAnsi="宋体"/>
        </w:rPr>
        <w:t>了积极作用。这种</w:t>
      </w:r>
      <w:r>
        <w:rPr>
          <w:rFonts w:ascii="宋体" w:hAnsi="宋体" w:hint="eastAsia"/>
        </w:rPr>
        <w:t>贡献</w:t>
      </w:r>
      <w:r w:rsidRPr="000A1DFF">
        <w:rPr>
          <w:rFonts w:ascii="宋体" w:hAnsi="宋体"/>
        </w:rPr>
        <w:t>得益于中国教育现代化在独特的人力资本形成中的作用。中国教育现代化不是以单一的人力资本理论驱动的现代化，人力资本理论以提高人力资本效率为目标，具有极强的功利主</w:t>
      </w:r>
      <w:r>
        <w:rPr>
          <w:rFonts w:ascii="宋体" w:hAnsi="宋体" w:hint="eastAsia"/>
        </w:rPr>
        <w:t>义</w:t>
      </w:r>
      <w:r w:rsidRPr="000A1DFF">
        <w:rPr>
          <w:rFonts w:ascii="宋体" w:hAnsi="宋体"/>
        </w:rPr>
        <w:t>特征，而中国教育现代化是促进人的全面发展为目标，</w:t>
      </w:r>
      <w:r>
        <w:rPr>
          <w:rFonts w:ascii="宋体" w:hAnsi="宋体" w:hint="eastAsia"/>
        </w:rPr>
        <w:t>追求</w:t>
      </w:r>
      <w:r w:rsidRPr="000A1DFF">
        <w:rPr>
          <w:rFonts w:ascii="宋体" w:hAnsi="宋体"/>
        </w:rPr>
        <w:t>身心健康和谐发展，全人类的和谐发展为目标。</w:t>
      </w:r>
    </w:p>
    <w:p w14:paraId="00F79452" w14:textId="77777777" w:rsidR="00F44B79" w:rsidRPr="000A1DFF" w:rsidRDefault="00F44B79" w:rsidP="00F44B79">
      <w:pPr>
        <w:jc w:val="left"/>
        <w:rPr>
          <w:rFonts w:ascii="宋体" w:hAnsi="宋体"/>
        </w:rPr>
      </w:pPr>
      <w:r>
        <w:rPr>
          <w:rFonts w:ascii="宋体" w:hAnsi="宋体" w:hint="eastAsia"/>
        </w:rPr>
        <w:t>（十）</w:t>
      </w:r>
      <w:r>
        <w:rPr>
          <w:rFonts w:ascii="宋体" w:hAnsi="宋体" w:hint="eastAsia"/>
        </w:rPr>
        <w:t xml:space="preserve"> </w:t>
      </w:r>
      <w:r w:rsidRPr="000A1DFF">
        <w:rPr>
          <w:rFonts w:ascii="宋体" w:hAnsi="宋体" w:hint="eastAsia"/>
        </w:rPr>
        <w:t>以教强国的必由之路</w:t>
      </w:r>
      <w:r w:rsidRPr="000A1DFF">
        <w:rPr>
          <w:rFonts w:ascii="宋体" w:hAnsi="宋体"/>
        </w:rPr>
        <w:t>:</w:t>
      </w:r>
      <w:r w:rsidRPr="000A1DFF">
        <w:rPr>
          <w:rFonts w:ascii="宋体" w:hAnsi="宋体"/>
        </w:rPr>
        <w:t>中国教育现代化</w:t>
      </w:r>
    </w:p>
    <w:p w14:paraId="3501D19A" w14:textId="77777777" w:rsidR="00F44B79" w:rsidRPr="000A1DFF" w:rsidRDefault="00F44B79" w:rsidP="00F44B79">
      <w:pPr>
        <w:jc w:val="left"/>
        <w:rPr>
          <w:rFonts w:ascii="宋体" w:hAnsi="宋体"/>
        </w:rPr>
      </w:pPr>
      <w:r w:rsidRPr="000A1DFF">
        <w:rPr>
          <w:rFonts w:ascii="宋体" w:hAnsi="宋体"/>
        </w:rPr>
        <w:t>(</w:t>
      </w:r>
      <w:r w:rsidRPr="000A1DFF">
        <w:rPr>
          <w:rFonts w:ascii="宋体" w:hAnsi="宋体"/>
        </w:rPr>
        <w:t>集体学习</w:t>
      </w:r>
      <w:r w:rsidRPr="000A1DFF">
        <w:rPr>
          <w:rFonts w:ascii="宋体" w:hAnsi="宋体"/>
        </w:rPr>
        <w:t>)“</w:t>
      </w:r>
      <w:r w:rsidRPr="000A1DFF">
        <w:rPr>
          <w:rFonts w:ascii="宋体" w:hAnsi="宋体"/>
        </w:rPr>
        <w:t>加快推进教育现代化，以教育之力厚植人民幸福之本，以教育之强夯实国家富强之基，为全面推进中华民族伟大复兴提供有力支撑。</w:t>
      </w:r>
    </w:p>
    <w:p w14:paraId="21D2C32F" w14:textId="77777777" w:rsidR="00F44B79" w:rsidRPr="000A1DFF" w:rsidRDefault="00F44B79" w:rsidP="00F44B79">
      <w:pPr>
        <w:jc w:val="left"/>
        <w:rPr>
          <w:rFonts w:ascii="宋体" w:hAnsi="宋体"/>
        </w:rPr>
      </w:pPr>
      <w:r w:rsidRPr="000A1DFF">
        <w:rPr>
          <w:rFonts w:ascii="宋体" w:hAnsi="宋体" w:hint="eastAsia"/>
        </w:rPr>
        <w:t>建设的教育强国，是中国特色社会主义教育强国，必须以坚持党对教育事业的全面领导为根本保证以立德树人为根本任务，以为党育人、为国育才为根本目标，以服务中华民族伟大复兴为重要使命。</w:t>
      </w:r>
      <w:r w:rsidRPr="000A1DFF">
        <w:rPr>
          <w:rFonts w:ascii="宋体" w:hAnsi="宋体"/>
        </w:rPr>
        <w:t>(</w:t>
      </w:r>
      <w:r w:rsidRPr="000A1DFF">
        <w:rPr>
          <w:rFonts w:ascii="宋体" w:hAnsi="宋体"/>
        </w:rPr>
        <w:t>性质</w:t>
      </w:r>
      <w:r w:rsidRPr="000A1DFF">
        <w:rPr>
          <w:rFonts w:ascii="宋体" w:hAnsi="宋体"/>
        </w:rPr>
        <w:t>)</w:t>
      </w:r>
    </w:p>
    <w:p w14:paraId="2D96B6EF" w14:textId="77777777" w:rsidR="00F44B79" w:rsidRPr="000A1DFF" w:rsidRDefault="00F44B79" w:rsidP="00F44B79">
      <w:pPr>
        <w:jc w:val="left"/>
        <w:rPr>
          <w:rFonts w:ascii="宋体" w:hAnsi="宋体"/>
        </w:rPr>
      </w:pPr>
      <w:r w:rsidRPr="000A1DFF">
        <w:rPr>
          <w:rFonts w:ascii="宋体" w:hAnsi="宋体" w:hint="eastAsia"/>
        </w:rPr>
        <w:t>中国教育现代化是教育现代性和教育中国性的统一和结合，人类构建教育发展道路过程中都普</w:t>
      </w:r>
      <w:r>
        <w:rPr>
          <w:rFonts w:ascii="宋体" w:hAnsi="宋体" w:hint="eastAsia"/>
        </w:rPr>
        <w:t>遍</w:t>
      </w:r>
      <w:r w:rsidRPr="000A1DFF">
        <w:rPr>
          <w:rFonts w:ascii="宋体" w:hAnsi="宋体" w:hint="eastAsia"/>
        </w:rPr>
        <w:t>走上了一条教育现代性和民族国家性的相合的道路，同样中国构建的教育发展道路就是人类普遍的教育现代性和中国独特的民族国家性相结合的道路。</w:t>
      </w:r>
    </w:p>
    <w:p w14:paraId="09F4AA49" w14:textId="77777777" w:rsidR="00F44B79" w:rsidRPr="000A1DFF" w:rsidRDefault="00F44B79" w:rsidP="00F44B79">
      <w:pPr>
        <w:jc w:val="left"/>
        <w:rPr>
          <w:rFonts w:ascii="宋体" w:hAnsi="宋体"/>
        </w:rPr>
      </w:pPr>
      <w:r>
        <w:rPr>
          <w:rFonts w:ascii="宋体" w:hAnsi="宋体" w:hint="eastAsia"/>
        </w:rPr>
        <w:t>（十一）</w:t>
      </w:r>
      <w:r>
        <w:rPr>
          <w:rFonts w:ascii="宋体" w:hAnsi="宋体" w:hint="eastAsia"/>
        </w:rPr>
        <w:t xml:space="preserve"> </w:t>
      </w:r>
      <w:r w:rsidRPr="000A1DFF">
        <w:rPr>
          <w:rFonts w:ascii="宋体" w:hAnsi="宋体" w:hint="eastAsia"/>
        </w:rPr>
        <w:t>教育现代化的共同特征</w:t>
      </w:r>
      <w:r w:rsidRPr="000A1DFF">
        <w:rPr>
          <w:rFonts w:ascii="宋体" w:hAnsi="宋体"/>
        </w:rPr>
        <w:t>:</w:t>
      </w:r>
      <w:r w:rsidRPr="000A1DFF">
        <w:rPr>
          <w:rFonts w:ascii="宋体" w:hAnsi="宋体"/>
        </w:rPr>
        <w:t>教育现代性</w:t>
      </w:r>
    </w:p>
    <w:p w14:paraId="0A3557E0" w14:textId="77777777" w:rsidR="00F44B79" w:rsidRDefault="00F44B79" w:rsidP="00F44B79">
      <w:pPr>
        <w:jc w:val="left"/>
        <w:rPr>
          <w:rFonts w:ascii="宋体" w:hAnsi="宋体"/>
        </w:rPr>
      </w:pPr>
      <w:r w:rsidRPr="000A1DFF">
        <w:rPr>
          <w:rFonts w:ascii="宋体" w:hAnsi="宋体" w:hint="eastAsia"/>
        </w:rPr>
        <w:t>中国教育现代化既体现各国教育现代化的共同特征，更有基于自己国情的中国特色。各国教育现代化的共同特征核心表现在教育现代性，而教育现代性则具体表现在</w:t>
      </w:r>
      <w:r w:rsidRPr="000A1DFF">
        <w:rPr>
          <w:rFonts w:ascii="宋体" w:hAnsi="宋体"/>
        </w:rPr>
        <w:t>:</w:t>
      </w:r>
    </w:p>
    <w:p w14:paraId="3B78E1B0" w14:textId="77777777" w:rsidR="00F44B79" w:rsidRPr="000A1DFF" w:rsidRDefault="00F44B79" w:rsidP="00F44B79">
      <w:pPr>
        <w:jc w:val="left"/>
        <w:rPr>
          <w:rFonts w:ascii="宋体" w:hAnsi="宋体"/>
        </w:rPr>
      </w:pPr>
      <w:r w:rsidRPr="000A1DFF">
        <w:rPr>
          <w:rFonts w:ascii="宋体" w:hAnsi="宋体" w:hint="eastAsia"/>
        </w:rPr>
        <w:t>国家化</w:t>
      </w:r>
      <w:r w:rsidRPr="000A1DFF">
        <w:rPr>
          <w:rFonts w:ascii="宋体" w:hAnsi="宋体"/>
        </w:rPr>
        <w:t>(</w:t>
      </w:r>
      <w:r w:rsidRPr="000A1DFF">
        <w:rPr>
          <w:rFonts w:ascii="宋体" w:hAnsi="宋体"/>
        </w:rPr>
        <w:t>相对于宗教</w:t>
      </w:r>
      <w:r w:rsidRPr="000A1DFF">
        <w:rPr>
          <w:rFonts w:ascii="宋体" w:hAnsi="宋体"/>
        </w:rPr>
        <w:t>)</w:t>
      </w:r>
    </w:p>
    <w:p w14:paraId="2776ECB3" w14:textId="77777777" w:rsidR="00F44B79" w:rsidRPr="000A1DFF" w:rsidRDefault="00F44B79" w:rsidP="00F44B79">
      <w:pPr>
        <w:jc w:val="left"/>
        <w:rPr>
          <w:rFonts w:ascii="宋体" w:hAnsi="宋体"/>
        </w:rPr>
      </w:pPr>
      <w:r w:rsidRPr="000A1DFF">
        <w:rPr>
          <w:rFonts w:ascii="宋体" w:hAnsi="宋体" w:hint="eastAsia"/>
        </w:rPr>
        <w:t>公共性</w:t>
      </w:r>
      <w:r w:rsidRPr="000A1DFF">
        <w:rPr>
          <w:rFonts w:ascii="宋体" w:hAnsi="宋体"/>
        </w:rPr>
        <w:t>(</w:t>
      </w:r>
      <w:r w:rsidRPr="000A1DFF">
        <w:rPr>
          <w:rFonts w:ascii="宋体" w:hAnsi="宋体"/>
        </w:rPr>
        <w:t>相对于私立性</w:t>
      </w:r>
      <w:r w:rsidRPr="000A1DFF">
        <w:rPr>
          <w:rFonts w:ascii="宋体" w:hAnsi="宋体"/>
        </w:rPr>
        <w:t>)</w:t>
      </w:r>
    </w:p>
    <w:p w14:paraId="18636366" w14:textId="77777777" w:rsidR="00F44B79" w:rsidRPr="000A1DFF" w:rsidRDefault="00F44B79" w:rsidP="00F44B79">
      <w:pPr>
        <w:jc w:val="left"/>
        <w:rPr>
          <w:rFonts w:ascii="宋体" w:hAnsi="宋体"/>
        </w:rPr>
      </w:pPr>
      <w:r w:rsidRPr="000A1DFF">
        <w:rPr>
          <w:rFonts w:ascii="宋体" w:hAnsi="宋体" w:hint="eastAsia"/>
        </w:rPr>
        <w:t>普及化</w:t>
      </w:r>
      <w:r w:rsidRPr="000A1DFF">
        <w:rPr>
          <w:rFonts w:ascii="宋体" w:hAnsi="宋体"/>
        </w:rPr>
        <w:t>(</w:t>
      </w:r>
      <w:r w:rsidRPr="000A1DFF">
        <w:rPr>
          <w:rFonts w:ascii="宋体" w:hAnsi="宋体"/>
        </w:rPr>
        <w:t>相对于特权化</w:t>
      </w:r>
      <w:r w:rsidRPr="000A1DFF">
        <w:rPr>
          <w:rFonts w:ascii="宋体" w:hAnsi="宋体"/>
        </w:rPr>
        <w:t>)</w:t>
      </w:r>
    </w:p>
    <w:p w14:paraId="37E907C3" w14:textId="77777777" w:rsidR="00F44B79" w:rsidRPr="000A1DFF" w:rsidRDefault="00F44B79" w:rsidP="00F44B79">
      <w:pPr>
        <w:jc w:val="left"/>
        <w:rPr>
          <w:rFonts w:ascii="宋体" w:hAnsi="宋体"/>
        </w:rPr>
      </w:pPr>
      <w:r w:rsidRPr="000A1DFF">
        <w:rPr>
          <w:rFonts w:ascii="宋体" w:hAnsi="宋体" w:hint="eastAsia"/>
        </w:rPr>
        <w:t>公平性</w:t>
      </w:r>
      <w:r w:rsidRPr="000A1DFF">
        <w:rPr>
          <w:rFonts w:ascii="宋体" w:hAnsi="宋体"/>
        </w:rPr>
        <w:t>(</w:t>
      </w:r>
      <w:r w:rsidRPr="000A1DFF">
        <w:rPr>
          <w:rFonts w:ascii="宋体" w:hAnsi="宋体"/>
        </w:rPr>
        <w:t>相对于精英化</w:t>
      </w:r>
      <w:r w:rsidRPr="000A1DFF">
        <w:rPr>
          <w:rFonts w:ascii="宋体" w:hAnsi="宋体"/>
        </w:rPr>
        <w:t>)</w:t>
      </w:r>
    </w:p>
    <w:p w14:paraId="01DB972A" w14:textId="77777777" w:rsidR="00F44B79" w:rsidRPr="000A1DFF" w:rsidRDefault="00F44B79" w:rsidP="00F44B79">
      <w:pPr>
        <w:jc w:val="left"/>
        <w:rPr>
          <w:rFonts w:ascii="宋体" w:hAnsi="宋体"/>
        </w:rPr>
      </w:pPr>
      <w:r w:rsidRPr="000A1DFF">
        <w:rPr>
          <w:rFonts w:ascii="宋体" w:hAnsi="宋体" w:hint="eastAsia"/>
        </w:rPr>
        <w:t>法治化和民主化</w:t>
      </w:r>
      <w:r w:rsidRPr="000A1DFF">
        <w:rPr>
          <w:rFonts w:ascii="宋体" w:hAnsi="宋体"/>
        </w:rPr>
        <w:t>(</w:t>
      </w:r>
      <w:r w:rsidRPr="000A1DFF">
        <w:rPr>
          <w:rFonts w:ascii="宋体" w:hAnsi="宋体"/>
        </w:rPr>
        <w:t>相对于人治</w:t>
      </w:r>
      <w:r w:rsidRPr="000A1DFF">
        <w:rPr>
          <w:rFonts w:ascii="宋体" w:hAnsi="宋体"/>
        </w:rPr>
        <w:t>)</w:t>
      </w:r>
    </w:p>
    <w:p w14:paraId="6042D922" w14:textId="77777777" w:rsidR="00F44B79" w:rsidRDefault="00F44B79" w:rsidP="00F44B79">
      <w:pPr>
        <w:jc w:val="left"/>
        <w:rPr>
          <w:rFonts w:ascii="宋体" w:hAnsi="宋体"/>
        </w:rPr>
      </w:pPr>
      <w:r w:rsidRPr="000A1DFF">
        <w:rPr>
          <w:rFonts w:ascii="宋体" w:hAnsi="宋体" w:hint="eastAsia"/>
        </w:rPr>
        <w:t>开放化</w:t>
      </w:r>
      <w:r w:rsidRPr="000A1DFF">
        <w:rPr>
          <w:rFonts w:ascii="宋体" w:hAnsi="宋体"/>
        </w:rPr>
        <w:t>(</w:t>
      </w:r>
      <w:r w:rsidRPr="000A1DFF">
        <w:rPr>
          <w:rFonts w:ascii="宋体" w:hAnsi="宋体"/>
        </w:rPr>
        <w:t>相对于封闭</w:t>
      </w:r>
      <w:r w:rsidRPr="000A1DFF">
        <w:rPr>
          <w:rFonts w:ascii="宋体" w:hAnsi="宋体"/>
        </w:rPr>
        <w:t>)</w:t>
      </w:r>
    </w:p>
    <w:p w14:paraId="7F90D401" w14:textId="77777777" w:rsidR="00F44B79" w:rsidRDefault="00F44B79" w:rsidP="00F44B79">
      <w:pPr>
        <w:jc w:val="left"/>
        <w:rPr>
          <w:rFonts w:ascii="宋体" w:hAnsi="宋体"/>
        </w:rPr>
      </w:pPr>
      <w:r w:rsidRPr="000A1DFF">
        <w:rPr>
          <w:rFonts w:ascii="宋体" w:hAnsi="宋体" w:hint="eastAsia"/>
        </w:rPr>
        <w:t>科学化</w:t>
      </w:r>
      <w:r w:rsidRPr="000A1DFF">
        <w:rPr>
          <w:rFonts w:ascii="宋体" w:hAnsi="宋体"/>
        </w:rPr>
        <w:t>(</w:t>
      </w:r>
      <w:r w:rsidRPr="000A1DFF">
        <w:rPr>
          <w:rFonts w:ascii="宋体" w:hAnsi="宋体"/>
        </w:rPr>
        <w:t>狭隘的经验</w:t>
      </w:r>
      <w:r w:rsidRPr="000A1DFF">
        <w:rPr>
          <w:rFonts w:ascii="宋体" w:hAnsi="宋体"/>
        </w:rPr>
        <w:t>)</w:t>
      </w:r>
    </w:p>
    <w:p w14:paraId="7222155C" w14:textId="77777777" w:rsidR="00F44B79" w:rsidRPr="000A1DFF" w:rsidRDefault="00F44B79" w:rsidP="00F44B79">
      <w:pPr>
        <w:jc w:val="left"/>
        <w:rPr>
          <w:rFonts w:ascii="宋体" w:hAnsi="宋体"/>
        </w:rPr>
      </w:pPr>
      <w:r>
        <w:rPr>
          <w:rFonts w:ascii="宋体" w:hAnsi="宋体" w:hint="eastAsia"/>
        </w:rPr>
        <w:t>（十二）</w:t>
      </w:r>
      <w:r>
        <w:rPr>
          <w:rFonts w:ascii="宋体" w:hAnsi="宋体" w:hint="eastAsia"/>
        </w:rPr>
        <w:t xml:space="preserve"> </w:t>
      </w:r>
      <w:r w:rsidRPr="000A1DFF">
        <w:rPr>
          <w:rFonts w:ascii="宋体" w:hAnsi="宋体" w:hint="eastAsia"/>
        </w:rPr>
        <w:t>教育现代化的特色特征</w:t>
      </w:r>
      <w:r w:rsidRPr="000A1DFF">
        <w:rPr>
          <w:rFonts w:ascii="宋体" w:hAnsi="宋体"/>
        </w:rPr>
        <w:t>:</w:t>
      </w:r>
      <w:r w:rsidRPr="000A1DFF">
        <w:rPr>
          <w:rFonts w:ascii="宋体" w:hAnsi="宋体"/>
        </w:rPr>
        <w:t>教育的中国性</w:t>
      </w:r>
    </w:p>
    <w:p w14:paraId="209A52F3" w14:textId="77777777" w:rsidR="00F44B79" w:rsidRDefault="00F44B79" w:rsidP="00F44B79">
      <w:pPr>
        <w:jc w:val="left"/>
        <w:rPr>
          <w:rFonts w:ascii="宋体" w:hAnsi="宋体"/>
        </w:rPr>
      </w:pPr>
      <w:r w:rsidRPr="000A1DFF">
        <w:rPr>
          <w:rFonts w:ascii="宋体" w:hAnsi="宋体" w:hint="eastAsia"/>
        </w:rPr>
        <w:t>基于中国国情体现中国特色的表征教育中国性，教育中国</w:t>
      </w:r>
      <w:proofErr w:type="gramStart"/>
      <w:r w:rsidRPr="000A1DFF">
        <w:rPr>
          <w:rFonts w:ascii="宋体" w:hAnsi="宋体" w:hint="eastAsia"/>
        </w:rPr>
        <w:t>性具体</w:t>
      </w:r>
      <w:proofErr w:type="gramEnd"/>
      <w:r w:rsidRPr="000A1DFF">
        <w:rPr>
          <w:rFonts w:ascii="宋体" w:hAnsi="宋体" w:hint="eastAsia"/>
        </w:rPr>
        <w:t>反映在</w:t>
      </w:r>
      <w:r>
        <w:rPr>
          <w:rFonts w:ascii="宋体" w:hAnsi="宋体" w:hint="eastAsia"/>
        </w:rPr>
        <w:t>：</w:t>
      </w:r>
    </w:p>
    <w:p w14:paraId="5B6CF6BD" w14:textId="77777777" w:rsidR="00F44B79" w:rsidRPr="00FC39C6" w:rsidRDefault="00F44B79" w:rsidP="00F44B79">
      <w:pPr>
        <w:jc w:val="left"/>
        <w:rPr>
          <w:rFonts w:ascii="宋体" w:hAnsi="宋体"/>
        </w:rPr>
      </w:pPr>
      <w:r>
        <w:rPr>
          <w:rFonts w:ascii="宋体" w:hAnsi="宋体" w:hint="eastAsia"/>
        </w:rPr>
        <w:t>1</w:t>
      </w:r>
      <w:r>
        <w:rPr>
          <w:rFonts w:ascii="宋体" w:hAnsi="宋体" w:hint="eastAsia"/>
        </w:rPr>
        <w:t>、</w:t>
      </w:r>
      <w:r>
        <w:rPr>
          <w:rFonts w:ascii="宋体" w:hAnsi="宋体" w:hint="eastAsia"/>
        </w:rPr>
        <w:t xml:space="preserve"> </w:t>
      </w:r>
      <w:r w:rsidRPr="000A1DFF">
        <w:rPr>
          <w:rFonts w:ascii="宋体" w:hAnsi="宋体" w:hint="eastAsia"/>
        </w:rPr>
        <w:t>教育的党性</w:t>
      </w:r>
      <w:r>
        <w:rPr>
          <w:rFonts w:ascii="宋体" w:hAnsi="宋体" w:hint="eastAsia"/>
        </w:rPr>
        <w:t>：</w:t>
      </w:r>
      <w:r w:rsidRPr="000A1DFF">
        <w:rPr>
          <w:rFonts w:ascii="宋体" w:hAnsi="宋体" w:hint="eastAsia"/>
        </w:rPr>
        <w:t>独特的价值理念</w:t>
      </w:r>
      <w:r>
        <w:rPr>
          <w:rFonts w:ascii="宋体" w:hAnsi="宋体" w:hint="eastAsia"/>
        </w:rPr>
        <w:t>、</w:t>
      </w:r>
      <w:r w:rsidRPr="000A1DFF">
        <w:rPr>
          <w:rFonts w:ascii="宋体" w:hAnsi="宋体" w:hint="eastAsia"/>
        </w:rPr>
        <w:t>独特的组织力</w:t>
      </w:r>
      <w:r>
        <w:rPr>
          <w:rFonts w:ascii="宋体" w:hAnsi="宋体" w:hint="eastAsia"/>
        </w:rPr>
        <w:t>、</w:t>
      </w:r>
      <w:r w:rsidRPr="000A1DFF">
        <w:rPr>
          <w:rFonts w:ascii="宋体" w:hAnsi="宋体" w:hint="eastAsia"/>
        </w:rPr>
        <w:t>自我革命</w:t>
      </w:r>
    </w:p>
    <w:p w14:paraId="7E428EEB" w14:textId="77777777" w:rsidR="00F44B79" w:rsidRPr="000A1DFF" w:rsidRDefault="00F44B79" w:rsidP="00F44B79">
      <w:pPr>
        <w:jc w:val="left"/>
        <w:rPr>
          <w:rFonts w:ascii="宋体" w:hAnsi="宋体"/>
        </w:rPr>
      </w:pPr>
      <w:r w:rsidRPr="000A1DFF">
        <w:rPr>
          <w:rFonts w:ascii="宋体" w:hAnsi="宋体" w:hint="eastAsia"/>
        </w:rPr>
        <w:t>中国教育现代化的党性特征。发起和推动中国教育现代化道路的领导者是中国共产党，这是中国教育现代化的党性特征体现中国共产党领导的中国教育现代化，保证了中国教育现代化始终有一个稳定的政治核心，有利于“集中力量办大事”。中国共产党领导中国教育现代化，使中国教育现代化的普及化、公共性、公平性、法治化、开放化的教育现代性得以实现。在中国教育现代化的征程中如何摆脱教育贫困、如何使教育能够在消除代</w:t>
      </w:r>
      <w:proofErr w:type="gramStart"/>
      <w:r w:rsidRPr="000A1DFF">
        <w:rPr>
          <w:rFonts w:ascii="宋体" w:hAnsi="宋体" w:hint="eastAsia"/>
        </w:rPr>
        <w:t>际贫困</w:t>
      </w:r>
      <w:proofErr w:type="gramEnd"/>
      <w:r w:rsidRPr="000A1DFF">
        <w:rPr>
          <w:rFonts w:ascii="宋体" w:hAnsi="宋体" w:hint="eastAsia"/>
        </w:rPr>
        <w:t>中发挥扶智的独特作用，只有中国共产党领导的教育脱贫攻坚战略才能实现。只有中国共产党领导下的教育现代化才能动员国家力量组团式的开展东西部的援</w:t>
      </w:r>
      <w:r>
        <w:rPr>
          <w:rFonts w:ascii="宋体" w:hAnsi="宋体" w:hint="eastAsia"/>
        </w:rPr>
        <w:t>教</w:t>
      </w:r>
      <w:r w:rsidRPr="000A1DFF">
        <w:rPr>
          <w:rFonts w:ascii="宋体" w:hAnsi="宋体" w:hint="eastAsia"/>
        </w:rPr>
        <w:t>、支</w:t>
      </w:r>
      <w:r>
        <w:rPr>
          <w:rFonts w:ascii="宋体" w:hAnsi="宋体" w:hint="eastAsia"/>
        </w:rPr>
        <w:t>教</w:t>
      </w:r>
      <w:r w:rsidRPr="000A1DFF">
        <w:rPr>
          <w:rFonts w:ascii="宋体" w:hAnsi="宋体" w:hint="eastAsia"/>
        </w:rPr>
        <w:t>，使教育现代化的优质教育均衡发展得到有力保障。</w:t>
      </w:r>
    </w:p>
    <w:p w14:paraId="5A71BA8A" w14:textId="77777777" w:rsidR="00F44B79" w:rsidRDefault="00F44B79" w:rsidP="00F44B79">
      <w:pPr>
        <w:jc w:val="left"/>
        <w:rPr>
          <w:rFonts w:ascii="宋体" w:hAnsi="宋体"/>
        </w:rPr>
      </w:pPr>
      <w:r>
        <w:rPr>
          <w:rFonts w:ascii="宋体" w:hAnsi="宋体" w:hint="eastAsia"/>
        </w:rPr>
        <w:t>2</w:t>
      </w:r>
      <w:r>
        <w:rPr>
          <w:rFonts w:ascii="宋体" w:hAnsi="宋体" w:hint="eastAsia"/>
        </w:rPr>
        <w:t>、</w:t>
      </w:r>
      <w:r>
        <w:rPr>
          <w:rFonts w:ascii="宋体" w:hAnsi="宋体" w:hint="eastAsia"/>
        </w:rPr>
        <w:t xml:space="preserve"> </w:t>
      </w:r>
      <w:r w:rsidRPr="000A1DFF">
        <w:rPr>
          <w:rFonts w:ascii="宋体" w:hAnsi="宋体" w:hint="eastAsia"/>
        </w:rPr>
        <w:t>教育的社会主义性</w:t>
      </w:r>
      <w:r>
        <w:rPr>
          <w:rFonts w:ascii="宋体" w:hAnsi="宋体" w:hint="eastAsia"/>
        </w:rPr>
        <w:t>：</w:t>
      </w:r>
      <w:r w:rsidRPr="00FC39C6">
        <w:rPr>
          <w:rFonts w:ascii="宋体" w:hAnsi="宋体" w:hint="eastAsia"/>
        </w:rPr>
        <w:t>体制建构和制度变</w:t>
      </w:r>
      <w:r>
        <w:rPr>
          <w:rFonts w:ascii="宋体" w:hAnsi="宋体" w:hint="eastAsia"/>
        </w:rPr>
        <w:t>革</w:t>
      </w:r>
    </w:p>
    <w:p w14:paraId="580E32FF" w14:textId="77777777" w:rsidR="00F44B79" w:rsidRPr="000A1DFF" w:rsidRDefault="00F44B79" w:rsidP="00F44B79">
      <w:pPr>
        <w:jc w:val="left"/>
        <w:rPr>
          <w:rFonts w:ascii="宋体" w:hAnsi="宋体"/>
        </w:rPr>
      </w:pPr>
      <w:r w:rsidRPr="00FC39C6">
        <w:rPr>
          <w:rFonts w:ascii="宋体" w:hAnsi="宋体"/>
        </w:rPr>
        <w:t>中国教育现代化的社会主义性特征。决定中国教育现代化道路的方向是社会主义教育道路，这是中国教育现代化的社会主义性特征体现。</w:t>
      </w:r>
    </w:p>
    <w:p w14:paraId="33C74BEF" w14:textId="77777777" w:rsidR="00F44B79" w:rsidRDefault="00F44B79" w:rsidP="00F44B79">
      <w:pPr>
        <w:jc w:val="left"/>
        <w:rPr>
          <w:rFonts w:ascii="宋体" w:hAnsi="宋体"/>
        </w:rPr>
      </w:pPr>
      <w:r>
        <w:rPr>
          <w:rFonts w:ascii="宋体" w:hAnsi="宋体" w:hint="eastAsia"/>
        </w:rPr>
        <w:t>3</w:t>
      </w:r>
      <w:r>
        <w:rPr>
          <w:rFonts w:ascii="宋体" w:hAnsi="宋体" w:hint="eastAsia"/>
        </w:rPr>
        <w:t>、</w:t>
      </w:r>
      <w:r>
        <w:rPr>
          <w:rFonts w:ascii="宋体" w:hAnsi="宋体" w:hint="eastAsia"/>
        </w:rPr>
        <w:t xml:space="preserve"> </w:t>
      </w:r>
      <w:r w:rsidRPr="000A1DFF">
        <w:rPr>
          <w:rFonts w:ascii="宋体" w:hAnsi="宋体" w:hint="eastAsia"/>
        </w:rPr>
        <w:t>教育的人民性</w:t>
      </w:r>
    </w:p>
    <w:p w14:paraId="7FB8EDDB" w14:textId="77777777" w:rsidR="00F44B79" w:rsidRPr="000A1DFF" w:rsidRDefault="00F44B79" w:rsidP="00F44B79">
      <w:pPr>
        <w:jc w:val="left"/>
        <w:rPr>
          <w:rFonts w:ascii="宋体" w:hAnsi="宋体"/>
        </w:rPr>
      </w:pPr>
      <w:r w:rsidRPr="00FC39C6">
        <w:rPr>
          <w:rFonts w:ascii="宋体" w:hAnsi="宋体"/>
        </w:rPr>
        <w:t>中国教育现代化的人民性特征。回答中国教育现代化为谁服务的问题，首先回答为人民服务，办人民满意的教育是中国教育现代化的时代特征，是中国教育现代化为中国共产党治国理政、为巩固和发展中国特色社会主义制度、为改革开放和社会主义现代化建设服务的前提。中国教育现代化以人民为中心，形成教育为了人民、教育依靠人民、教育发展由人民共享的价值理念。</w:t>
      </w:r>
    </w:p>
    <w:p w14:paraId="7489E92F" w14:textId="77777777" w:rsidR="00F44B79" w:rsidRDefault="00F44B79" w:rsidP="00F44B79">
      <w:pPr>
        <w:jc w:val="left"/>
        <w:rPr>
          <w:rFonts w:ascii="宋体" w:hAnsi="宋体"/>
        </w:rPr>
      </w:pPr>
      <w:r>
        <w:rPr>
          <w:rFonts w:ascii="宋体" w:hAnsi="宋体" w:hint="eastAsia"/>
        </w:rPr>
        <w:t>4</w:t>
      </w:r>
      <w:r>
        <w:rPr>
          <w:rFonts w:ascii="宋体" w:hAnsi="宋体" w:hint="eastAsia"/>
        </w:rPr>
        <w:t>、</w:t>
      </w:r>
      <w:r>
        <w:rPr>
          <w:rFonts w:ascii="宋体" w:hAnsi="宋体" w:hint="eastAsia"/>
        </w:rPr>
        <w:t xml:space="preserve"> </w:t>
      </w:r>
      <w:r w:rsidRPr="000A1DFF">
        <w:rPr>
          <w:rFonts w:ascii="宋体" w:hAnsi="宋体" w:hint="eastAsia"/>
        </w:rPr>
        <w:t>教育的马克思主义性</w:t>
      </w:r>
      <w:r w:rsidRPr="000A1DFF">
        <w:rPr>
          <w:rFonts w:ascii="宋体" w:hAnsi="宋体"/>
        </w:rPr>
        <w:t>(</w:t>
      </w:r>
      <w:r w:rsidRPr="000A1DFF">
        <w:rPr>
          <w:rFonts w:ascii="宋体" w:hAnsi="宋体"/>
        </w:rPr>
        <w:t>中国化</w:t>
      </w:r>
      <w:r w:rsidRPr="000A1DFF">
        <w:rPr>
          <w:rFonts w:ascii="宋体" w:hAnsi="宋体"/>
        </w:rPr>
        <w:t>)</w:t>
      </w:r>
    </w:p>
    <w:p w14:paraId="69C3AF60" w14:textId="77777777" w:rsidR="00F44B79" w:rsidRPr="000A1DFF" w:rsidRDefault="00F44B79" w:rsidP="00F44B79">
      <w:pPr>
        <w:jc w:val="left"/>
        <w:rPr>
          <w:rFonts w:ascii="宋体" w:hAnsi="宋体"/>
        </w:rPr>
      </w:pPr>
      <w:r w:rsidRPr="00FC39C6">
        <w:rPr>
          <w:rFonts w:ascii="宋体" w:hAnsi="宋体"/>
        </w:rPr>
        <w:t>中国教育现代化的马克思主义性。推动中国教育现代化的指导思想在于新时代中国特色社会主义思想和中国化的马克思主义基本原理，这是中国教育现代化的马克思主义性特征的体现。中国教育现代化道路始终坚持马克思主义的系统观念和辩证思维，统筹推进中国教育现代化的综合改革。</w:t>
      </w:r>
    </w:p>
    <w:p w14:paraId="132BE718" w14:textId="77777777" w:rsidR="00F44B79" w:rsidRPr="000A1DFF" w:rsidRDefault="00F44B79" w:rsidP="00F44B79">
      <w:pPr>
        <w:jc w:val="left"/>
        <w:rPr>
          <w:rFonts w:ascii="宋体" w:hAnsi="宋体"/>
        </w:rPr>
      </w:pPr>
      <w:r>
        <w:rPr>
          <w:rFonts w:ascii="宋体" w:hAnsi="宋体" w:hint="eastAsia"/>
        </w:rPr>
        <w:t>5</w:t>
      </w:r>
      <w:r>
        <w:rPr>
          <w:rFonts w:ascii="宋体" w:hAnsi="宋体" w:hint="eastAsia"/>
        </w:rPr>
        <w:t>、</w:t>
      </w:r>
      <w:r>
        <w:rPr>
          <w:rFonts w:ascii="宋体" w:hAnsi="宋体" w:hint="eastAsia"/>
        </w:rPr>
        <w:t xml:space="preserve"> </w:t>
      </w:r>
      <w:r w:rsidRPr="000A1DFF">
        <w:rPr>
          <w:rFonts w:ascii="宋体" w:hAnsi="宋体" w:hint="eastAsia"/>
        </w:rPr>
        <w:t>教育的优秀传统性</w:t>
      </w:r>
    </w:p>
    <w:p w14:paraId="164D48CE" w14:textId="77777777" w:rsidR="00F44B79" w:rsidRDefault="00F44B79" w:rsidP="00F44B79">
      <w:pPr>
        <w:jc w:val="left"/>
        <w:rPr>
          <w:rFonts w:ascii="宋体" w:hAnsi="宋体"/>
        </w:rPr>
      </w:pPr>
      <w:r>
        <w:rPr>
          <w:rFonts w:ascii="宋体" w:hAnsi="宋体" w:hint="eastAsia"/>
        </w:rPr>
        <w:t>（</w:t>
      </w:r>
      <w:r w:rsidRPr="000A1DFF">
        <w:rPr>
          <w:rFonts w:ascii="宋体" w:hAnsi="宋体" w:hint="eastAsia"/>
        </w:rPr>
        <w:t>创造性转化和创新性发展</w:t>
      </w:r>
      <w:r w:rsidRPr="000A1DFF">
        <w:rPr>
          <w:rFonts w:ascii="宋体" w:hAnsi="宋体"/>
        </w:rPr>
        <w:t>)</w:t>
      </w:r>
    </w:p>
    <w:p w14:paraId="2DEECC72" w14:textId="77777777" w:rsidR="00F44B79" w:rsidRPr="00FC39C6" w:rsidRDefault="00F44B79" w:rsidP="00F44B79">
      <w:pPr>
        <w:jc w:val="left"/>
        <w:rPr>
          <w:rFonts w:ascii="宋体" w:hAnsi="宋体"/>
        </w:rPr>
      </w:pPr>
      <w:r w:rsidRPr="00FC39C6">
        <w:rPr>
          <w:rFonts w:ascii="宋体" w:hAnsi="宋体"/>
        </w:rPr>
        <w:t>中国教育现代化的优秀传统性。溯源中国教育现代化的优秀基因是中华民族优秀传统文化，这是中国教育现代化的优秀传统性特征体现。中国教育现代化离不开中华民族优秀传统文化，所有中国教育现代化所体现出来的教育现代性都可以在中华民族优秀传统文化中找到其根源和依据。</w:t>
      </w:r>
    </w:p>
    <w:p w14:paraId="3D260170" w14:textId="77777777" w:rsidR="00F44B79" w:rsidRDefault="00F44B79" w:rsidP="00F44B79">
      <w:pPr>
        <w:jc w:val="left"/>
        <w:rPr>
          <w:rFonts w:ascii="宋体" w:hAnsi="宋体"/>
        </w:rPr>
      </w:pPr>
      <w:r w:rsidRPr="00FC39C6">
        <w:rPr>
          <w:rFonts w:ascii="宋体" w:hAnsi="宋体" w:hint="eastAsia"/>
        </w:rPr>
        <w:t>中华优秀传统文化中的重要元素</w:t>
      </w:r>
      <w:r w:rsidRPr="00FC39C6">
        <w:rPr>
          <w:rFonts w:ascii="宋体" w:hAnsi="宋体"/>
        </w:rPr>
        <w:t>:1</w:t>
      </w:r>
      <w:r w:rsidRPr="00FC39C6">
        <w:rPr>
          <w:rFonts w:ascii="宋体" w:hAnsi="宋体"/>
        </w:rPr>
        <w:t>、天下为公、天下大同的社会理想</w:t>
      </w:r>
      <w:r w:rsidRPr="00FC39C6">
        <w:rPr>
          <w:rFonts w:ascii="宋体" w:hAnsi="宋体"/>
        </w:rPr>
        <w:t>2</w:t>
      </w:r>
      <w:r w:rsidRPr="00FC39C6">
        <w:rPr>
          <w:rFonts w:ascii="宋体" w:hAnsi="宋体"/>
        </w:rPr>
        <w:t>、民为</w:t>
      </w:r>
      <w:proofErr w:type="gramStart"/>
      <w:r w:rsidRPr="00FC39C6">
        <w:rPr>
          <w:rFonts w:ascii="宋体" w:hAnsi="宋体"/>
        </w:rPr>
        <w:t>邦</w:t>
      </w:r>
      <w:proofErr w:type="gramEnd"/>
      <w:r w:rsidRPr="00FC39C6">
        <w:rPr>
          <w:rFonts w:ascii="宋体" w:hAnsi="宋体"/>
        </w:rPr>
        <w:t>本、为政以德的治理思想</w:t>
      </w:r>
      <w:r w:rsidRPr="00FC39C6">
        <w:rPr>
          <w:rFonts w:ascii="宋体" w:hAnsi="宋体"/>
        </w:rPr>
        <w:t>3</w:t>
      </w:r>
      <w:r w:rsidRPr="00FC39C6">
        <w:rPr>
          <w:rFonts w:ascii="宋体" w:hAnsi="宋体"/>
        </w:rPr>
        <w:t>、九州共贯、多元一体的大一统传统</w:t>
      </w:r>
      <w:r w:rsidRPr="00FC39C6">
        <w:rPr>
          <w:rFonts w:ascii="宋体" w:hAnsi="宋体"/>
        </w:rPr>
        <w:t>4</w:t>
      </w:r>
      <w:r w:rsidRPr="00FC39C6">
        <w:rPr>
          <w:rFonts w:ascii="宋体" w:hAnsi="宋体"/>
        </w:rPr>
        <w:t>、修齐治平、兴亡有</w:t>
      </w:r>
      <w:r>
        <w:rPr>
          <w:rFonts w:ascii="宋体" w:hAnsi="宋体" w:hint="eastAsia"/>
        </w:rPr>
        <w:t>责</w:t>
      </w:r>
      <w:r w:rsidRPr="00FC39C6">
        <w:rPr>
          <w:rFonts w:ascii="宋体" w:hAnsi="宋体"/>
        </w:rPr>
        <w:t>的家国情怀</w:t>
      </w:r>
      <w:r w:rsidRPr="00FC39C6">
        <w:rPr>
          <w:rFonts w:ascii="宋体" w:hAnsi="宋体"/>
        </w:rPr>
        <w:t>5</w:t>
      </w:r>
      <w:r w:rsidRPr="00FC39C6">
        <w:rPr>
          <w:rFonts w:ascii="宋体" w:hAnsi="宋体"/>
        </w:rPr>
        <w:t>、厚德载物、明德弘道的精神追求</w:t>
      </w:r>
      <w:r w:rsidRPr="00FC39C6">
        <w:rPr>
          <w:rFonts w:ascii="宋体" w:hAnsi="宋体"/>
        </w:rPr>
        <w:t>6</w:t>
      </w:r>
      <w:r w:rsidRPr="00FC39C6">
        <w:rPr>
          <w:rFonts w:ascii="宋体" w:hAnsi="宋体"/>
        </w:rPr>
        <w:t>、富民厚生、又</w:t>
      </w:r>
      <w:proofErr w:type="gramStart"/>
      <w:r w:rsidRPr="00FC39C6">
        <w:rPr>
          <w:rFonts w:ascii="宋体" w:hAnsi="宋体"/>
        </w:rPr>
        <w:t>利发顾的</w:t>
      </w:r>
      <w:proofErr w:type="gramEnd"/>
      <w:r w:rsidRPr="00FC39C6">
        <w:rPr>
          <w:rFonts w:ascii="宋体" w:hAnsi="宋体"/>
        </w:rPr>
        <w:t>经济伦理</w:t>
      </w:r>
      <w:r w:rsidRPr="00FC39C6">
        <w:rPr>
          <w:rFonts w:ascii="宋体" w:hAnsi="宋体"/>
        </w:rPr>
        <w:t>7</w:t>
      </w:r>
      <w:r w:rsidRPr="00FC39C6">
        <w:rPr>
          <w:rFonts w:ascii="宋体" w:hAnsi="宋体"/>
        </w:rPr>
        <w:t>、天人合一、万物并育的生态理念</w:t>
      </w:r>
      <w:r w:rsidRPr="00FC39C6">
        <w:rPr>
          <w:rFonts w:ascii="宋体" w:hAnsi="宋体"/>
        </w:rPr>
        <w:t>8</w:t>
      </w:r>
      <w:r w:rsidRPr="00FC39C6">
        <w:rPr>
          <w:rFonts w:ascii="宋体" w:hAnsi="宋体"/>
        </w:rPr>
        <w:t>、实事求是、知行合一的哲学思想</w:t>
      </w:r>
      <w:r w:rsidRPr="00FC39C6">
        <w:rPr>
          <w:rFonts w:ascii="宋体" w:hAnsi="宋体"/>
        </w:rPr>
        <w:t>9</w:t>
      </w:r>
      <w:r w:rsidRPr="00FC39C6">
        <w:rPr>
          <w:rFonts w:ascii="宋体" w:hAnsi="宋体"/>
        </w:rPr>
        <w:t>、执两用中、守中致和的思维方法</w:t>
      </w:r>
      <w:r w:rsidRPr="00FC39C6">
        <w:rPr>
          <w:rFonts w:ascii="宋体" w:hAnsi="宋体"/>
        </w:rPr>
        <w:t>10</w:t>
      </w:r>
      <w:r w:rsidRPr="00FC39C6">
        <w:rPr>
          <w:rFonts w:ascii="宋体" w:hAnsi="宋体"/>
        </w:rPr>
        <w:t>、讲信修睦、</w:t>
      </w:r>
      <w:r>
        <w:rPr>
          <w:rFonts w:ascii="宋体" w:hAnsi="宋体" w:hint="eastAsia"/>
        </w:rPr>
        <w:t>亲</w:t>
      </w:r>
      <w:r w:rsidRPr="00FC39C6">
        <w:rPr>
          <w:rFonts w:ascii="宋体" w:hAnsi="宋体"/>
        </w:rPr>
        <w:t>仁善邻的交往之道</w:t>
      </w:r>
    </w:p>
    <w:p w14:paraId="7611FF39" w14:textId="77777777" w:rsidR="00F44B79" w:rsidRDefault="00F44B79" w:rsidP="00F44B79">
      <w:pPr>
        <w:jc w:val="left"/>
        <w:rPr>
          <w:rFonts w:ascii="宋体" w:hAnsi="宋体"/>
        </w:rPr>
      </w:pPr>
      <w:r>
        <w:rPr>
          <w:rFonts w:ascii="宋体" w:hAnsi="宋体" w:hint="eastAsia"/>
        </w:rPr>
        <w:t>（十三）</w:t>
      </w:r>
    </w:p>
    <w:p w14:paraId="2B79303C" w14:textId="77777777" w:rsidR="00F44B79" w:rsidRDefault="00F44B79" w:rsidP="00F44B79">
      <w:pPr>
        <w:jc w:val="left"/>
        <w:rPr>
          <w:rFonts w:ascii="宋体" w:hAnsi="宋体"/>
        </w:rPr>
      </w:pPr>
      <w:r w:rsidRPr="00095082">
        <w:rPr>
          <w:rFonts w:ascii="宋体" w:hAnsi="宋体"/>
          <w:noProof/>
        </w:rPr>
        <w:drawing>
          <wp:inline distT="0" distB="0" distL="0" distR="0" wp14:anchorId="6D2E10FF" wp14:editId="1B4EF190">
            <wp:extent cx="5008245" cy="2878455"/>
            <wp:effectExtent l="0" t="0" r="0" b="0"/>
            <wp:docPr id="96838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8245" cy="2878455"/>
                    </a:xfrm>
                    <a:prstGeom prst="rect">
                      <a:avLst/>
                    </a:prstGeom>
                    <a:noFill/>
                    <a:ln>
                      <a:noFill/>
                    </a:ln>
                  </pic:spPr>
                </pic:pic>
              </a:graphicData>
            </a:graphic>
          </wp:inline>
        </w:drawing>
      </w:r>
    </w:p>
    <w:p w14:paraId="633C3175" w14:textId="77777777" w:rsidR="00F44B79" w:rsidRPr="00095082" w:rsidRDefault="00F44B79" w:rsidP="00F44B79">
      <w:pPr>
        <w:jc w:val="left"/>
        <w:rPr>
          <w:rFonts w:ascii="宋体" w:hAnsi="宋体"/>
        </w:rPr>
      </w:pPr>
      <w:r>
        <w:rPr>
          <w:rFonts w:ascii="宋体" w:hAnsi="宋体" w:hint="eastAsia"/>
        </w:rPr>
        <w:t>（十四）</w:t>
      </w:r>
      <w:r w:rsidRPr="00095082">
        <w:rPr>
          <w:rFonts w:ascii="宋体" w:hAnsi="宋体" w:hint="eastAsia"/>
        </w:rPr>
        <w:t>教育的国家逻辑</w:t>
      </w:r>
      <w:r w:rsidRPr="00095082">
        <w:rPr>
          <w:rFonts w:ascii="宋体" w:hAnsi="宋体"/>
        </w:rPr>
        <w:t>:</w:t>
      </w:r>
      <w:r w:rsidRPr="00095082">
        <w:rPr>
          <w:rFonts w:ascii="宋体" w:hAnsi="宋体"/>
        </w:rPr>
        <w:t>教育和民族国家关系</w:t>
      </w:r>
    </w:p>
    <w:p w14:paraId="1742302C" w14:textId="77777777" w:rsidR="00F44B79" w:rsidRDefault="00F44B79" w:rsidP="00F44B79">
      <w:pPr>
        <w:jc w:val="left"/>
        <w:rPr>
          <w:rFonts w:ascii="宋体" w:hAnsi="宋体"/>
        </w:rPr>
      </w:pPr>
      <w:r w:rsidRPr="00095082">
        <w:rPr>
          <w:rFonts w:ascii="宋体" w:hAnsi="宋体" w:hint="eastAsia"/>
        </w:rPr>
        <w:t>民族国家</w:t>
      </w:r>
      <w:r w:rsidRPr="00095082">
        <w:rPr>
          <w:rFonts w:ascii="宋体" w:hAnsi="宋体"/>
        </w:rPr>
        <w:t>(nation-state)</w:t>
      </w:r>
      <w:r>
        <w:rPr>
          <w:rFonts w:ascii="宋体" w:hAnsi="宋体" w:hint="eastAsia"/>
        </w:rPr>
        <w:t>：</w:t>
      </w:r>
      <w:r w:rsidRPr="00095082">
        <w:rPr>
          <w:rFonts w:ascii="宋体" w:hAnsi="宋体" w:hint="eastAsia"/>
        </w:rPr>
        <w:t>边界</w:t>
      </w:r>
      <w:r>
        <w:rPr>
          <w:rFonts w:ascii="宋体" w:hAnsi="宋体" w:hint="eastAsia"/>
        </w:rPr>
        <w:t>、</w:t>
      </w:r>
      <w:r w:rsidRPr="00095082">
        <w:rPr>
          <w:rFonts w:ascii="宋体" w:hAnsi="宋体" w:hint="eastAsia"/>
        </w:rPr>
        <w:t>人口</w:t>
      </w:r>
      <w:r>
        <w:rPr>
          <w:rFonts w:ascii="宋体" w:hAnsi="宋体" w:hint="eastAsia"/>
        </w:rPr>
        <w:t>、</w:t>
      </w:r>
      <w:r w:rsidRPr="00095082">
        <w:rPr>
          <w:rFonts w:ascii="宋体" w:hAnsi="宋体" w:hint="eastAsia"/>
        </w:rPr>
        <w:t>主权</w:t>
      </w:r>
      <w:r>
        <w:rPr>
          <w:rFonts w:ascii="宋体" w:hAnsi="宋体" w:hint="eastAsia"/>
        </w:rPr>
        <w:t>、</w:t>
      </w:r>
      <w:r w:rsidRPr="00095082">
        <w:rPr>
          <w:rFonts w:ascii="宋体" w:hAnsi="宋体" w:hint="eastAsia"/>
        </w:rPr>
        <w:t>语言</w:t>
      </w:r>
      <w:r w:rsidRPr="00095082">
        <w:rPr>
          <w:rFonts w:ascii="宋体" w:hAnsi="宋体"/>
        </w:rPr>
        <w:t>/</w:t>
      </w:r>
      <w:r w:rsidRPr="00095082">
        <w:rPr>
          <w:rFonts w:ascii="宋体" w:hAnsi="宋体"/>
        </w:rPr>
        <w:t>历史</w:t>
      </w:r>
      <w:r>
        <w:rPr>
          <w:rFonts w:ascii="宋体" w:hAnsi="宋体" w:hint="eastAsia"/>
        </w:rPr>
        <w:t>、</w:t>
      </w:r>
      <w:r w:rsidRPr="00095082">
        <w:rPr>
          <w:rFonts w:ascii="宋体" w:hAnsi="宋体" w:hint="eastAsia"/>
        </w:rPr>
        <w:t>统一市场</w:t>
      </w:r>
    </w:p>
    <w:p w14:paraId="613EB337" w14:textId="77777777" w:rsidR="00F44B79" w:rsidRDefault="00F44B79" w:rsidP="00F44B79">
      <w:pPr>
        <w:jc w:val="left"/>
        <w:rPr>
          <w:rFonts w:ascii="宋体" w:hAnsi="宋体"/>
        </w:rPr>
      </w:pPr>
      <w:r w:rsidRPr="00095082">
        <w:rPr>
          <w:rFonts w:ascii="宋体" w:hAnsi="宋体" w:hint="eastAsia"/>
        </w:rPr>
        <w:t>构建教育和民族国家关系的动力机制</w:t>
      </w:r>
      <w:r>
        <w:rPr>
          <w:rFonts w:ascii="宋体" w:hAnsi="宋体" w:hint="eastAsia"/>
        </w:rPr>
        <w:t>：</w:t>
      </w:r>
      <w:r w:rsidRPr="00095082">
        <w:rPr>
          <w:rFonts w:ascii="宋体" w:hAnsi="宋体" w:hint="eastAsia"/>
        </w:rPr>
        <w:t>民族主义</w:t>
      </w:r>
      <w:r>
        <w:rPr>
          <w:rFonts w:ascii="宋体" w:hAnsi="宋体"/>
        </w:rPr>
        <w:t>/</w:t>
      </w:r>
      <w:r w:rsidRPr="00095082">
        <w:rPr>
          <w:rFonts w:ascii="宋体" w:hAnsi="宋体"/>
        </w:rPr>
        <w:t>意识形态</w:t>
      </w:r>
      <w:r>
        <w:rPr>
          <w:rFonts w:ascii="宋体" w:hAnsi="宋体" w:hint="eastAsia"/>
        </w:rPr>
        <w:t>、</w:t>
      </w:r>
      <w:r w:rsidRPr="00095082">
        <w:rPr>
          <w:rFonts w:ascii="宋体" w:hAnsi="宋体" w:hint="eastAsia"/>
        </w:rPr>
        <w:t>工业主义</w:t>
      </w:r>
      <w:r w:rsidRPr="00095082">
        <w:rPr>
          <w:rFonts w:ascii="宋体" w:hAnsi="宋体"/>
        </w:rPr>
        <w:t>/</w:t>
      </w:r>
      <w:r w:rsidRPr="00095082">
        <w:rPr>
          <w:rFonts w:ascii="宋体" w:hAnsi="宋体"/>
        </w:rPr>
        <w:t>城市化</w:t>
      </w:r>
      <w:r>
        <w:rPr>
          <w:rFonts w:ascii="宋体" w:hAnsi="宋体" w:hint="eastAsia"/>
        </w:rPr>
        <w:t>、</w:t>
      </w:r>
      <w:r w:rsidRPr="00095082">
        <w:rPr>
          <w:rFonts w:ascii="宋体" w:hAnsi="宋体" w:hint="eastAsia"/>
        </w:rPr>
        <w:t>民主主义</w:t>
      </w:r>
      <w:r>
        <w:rPr>
          <w:rFonts w:ascii="宋体" w:hAnsi="宋体" w:hint="eastAsia"/>
        </w:rPr>
        <w:t>/</w:t>
      </w:r>
      <w:r w:rsidRPr="00095082">
        <w:rPr>
          <w:rFonts w:ascii="宋体" w:hAnsi="宋体"/>
        </w:rPr>
        <w:t>公民身份</w:t>
      </w:r>
      <w:r>
        <w:rPr>
          <w:rFonts w:ascii="宋体" w:hAnsi="宋体" w:hint="eastAsia"/>
        </w:rPr>
        <w:t>、</w:t>
      </w:r>
      <w:r w:rsidRPr="00095082">
        <w:rPr>
          <w:rFonts w:ascii="宋体" w:hAnsi="宋体" w:hint="eastAsia"/>
        </w:rPr>
        <w:t>科技主义与理性</w:t>
      </w:r>
      <w:r>
        <w:rPr>
          <w:rFonts w:ascii="宋体" w:hAnsi="宋体" w:hint="eastAsia"/>
        </w:rPr>
        <w:t>、</w:t>
      </w:r>
      <w:r w:rsidRPr="00095082">
        <w:rPr>
          <w:rFonts w:ascii="宋体" w:hAnsi="宋体" w:hint="eastAsia"/>
        </w:rPr>
        <w:t>世俗主义</w:t>
      </w:r>
      <w:r>
        <w:rPr>
          <w:rFonts w:ascii="宋体" w:hAnsi="宋体" w:hint="eastAsia"/>
        </w:rPr>
        <w:t>、</w:t>
      </w:r>
      <w:r w:rsidRPr="00095082">
        <w:rPr>
          <w:rFonts w:ascii="宋体" w:hAnsi="宋体" w:hint="eastAsia"/>
        </w:rPr>
        <w:t>文化主义</w:t>
      </w:r>
    </w:p>
    <w:p w14:paraId="3D6E3DC4" w14:textId="77777777" w:rsidR="00F44B79" w:rsidRDefault="00F44B79" w:rsidP="00F44B79">
      <w:pPr>
        <w:jc w:val="left"/>
        <w:rPr>
          <w:rFonts w:ascii="宋体" w:hAnsi="宋体"/>
        </w:rPr>
      </w:pPr>
      <w:r w:rsidRPr="00095082">
        <w:rPr>
          <w:rFonts w:ascii="宋体" w:hAnsi="宋体" w:hint="eastAsia"/>
        </w:rPr>
        <w:t>教育强国建设价值的国家逻辑</w:t>
      </w:r>
      <w:r>
        <w:rPr>
          <w:rFonts w:ascii="宋体" w:hAnsi="宋体" w:hint="eastAsia"/>
        </w:rPr>
        <w:t>：</w:t>
      </w:r>
      <w:r w:rsidRPr="00095082">
        <w:rPr>
          <w:rFonts w:ascii="宋体" w:hAnsi="宋体" w:hint="eastAsia"/>
        </w:rPr>
        <w:t>中华民族复兴</w:t>
      </w:r>
      <w:r>
        <w:rPr>
          <w:rFonts w:ascii="宋体" w:hAnsi="宋体"/>
        </w:rPr>
        <w:t>/</w:t>
      </w:r>
      <w:r w:rsidRPr="00095082">
        <w:rPr>
          <w:rFonts w:ascii="宋体" w:hAnsi="宋体"/>
        </w:rPr>
        <w:t>全球倡议马克思主义</w:t>
      </w:r>
      <w:r>
        <w:rPr>
          <w:rFonts w:ascii="宋体" w:hAnsi="宋体" w:hint="eastAsia"/>
        </w:rPr>
        <w:t>、</w:t>
      </w:r>
      <w:r w:rsidRPr="00095082">
        <w:rPr>
          <w:rFonts w:ascii="宋体" w:hAnsi="宋体" w:hint="eastAsia"/>
        </w:rPr>
        <w:t>工业体系</w:t>
      </w:r>
      <w:r w:rsidRPr="00095082">
        <w:rPr>
          <w:rFonts w:ascii="宋体" w:hAnsi="宋体"/>
        </w:rPr>
        <w:t>/</w:t>
      </w:r>
      <w:r w:rsidRPr="00095082">
        <w:rPr>
          <w:rFonts w:ascii="宋体" w:hAnsi="宋体"/>
        </w:rPr>
        <w:t>城镇化</w:t>
      </w:r>
      <w:r>
        <w:rPr>
          <w:rFonts w:ascii="宋体" w:hAnsi="宋体" w:hint="eastAsia"/>
        </w:rPr>
        <w:t>、</w:t>
      </w:r>
      <w:r w:rsidRPr="00095082">
        <w:rPr>
          <w:rFonts w:ascii="宋体" w:hAnsi="宋体"/>
        </w:rPr>
        <w:t>全民主</w:t>
      </w:r>
      <w:r>
        <w:rPr>
          <w:rFonts w:ascii="宋体" w:hAnsi="宋体"/>
        </w:rPr>
        <w:t>/</w:t>
      </w:r>
      <w:r w:rsidRPr="00095082">
        <w:rPr>
          <w:rFonts w:ascii="宋体" w:hAnsi="宋体"/>
        </w:rPr>
        <w:t>公民身份</w:t>
      </w:r>
      <w:r>
        <w:rPr>
          <w:rFonts w:ascii="宋体" w:hAnsi="宋体" w:hint="eastAsia"/>
        </w:rPr>
        <w:t>、</w:t>
      </w:r>
      <w:r w:rsidRPr="00095082">
        <w:rPr>
          <w:rFonts w:ascii="宋体" w:hAnsi="宋体"/>
        </w:rPr>
        <w:t>科技主义</w:t>
      </w:r>
      <w:r>
        <w:rPr>
          <w:rFonts w:ascii="宋体" w:hAnsi="宋体"/>
        </w:rPr>
        <w:t>/</w:t>
      </w:r>
      <w:r w:rsidRPr="00095082">
        <w:rPr>
          <w:rFonts w:ascii="宋体" w:hAnsi="宋体"/>
        </w:rPr>
        <w:t>人工智能力</w:t>
      </w:r>
      <w:r w:rsidRPr="00095082">
        <w:rPr>
          <w:rFonts w:ascii="宋体" w:hAnsi="宋体"/>
        </w:rPr>
        <w:t>/</w:t>
      </w:r>
      <w:r w:rsidRPr="00095082">
        <w:rPr>
          <w:rFonts w:ascii="宋体" w:hAnsi="宋体"/>
        </w:rPr>
        <w:t>新质生产力</w:t>
      </w:r>
      <w:r>
        <w:rPr>
          <w:rFonts w:ascii="宋体" w:hAnsi="宋体" w:hint="eastAsia"/>
        </w:rPr>
        <w:t>、</w:t>
      </w:r>
      <w:r w:rsidRPr="00095082">
        <w:rPr>
          <w:rFonts w:ascii="宋体" w:hAnsi="宋体" w:hint="eastAsia"/>
        </w:rPr>
        <w:t>文化主义</w:t>
      </w:r>
      <w:r w:rsidRPr="00095082">
        <w:rPr>
          <w:rFonts w:ascii="宋体" w:hAnsi="宋体"/>
        </w:rPr>
        <w:t>/</w:t>
      </w:r>
      <w:r w:rsidRPr="00095082">
        <w:rPr>
          <w:rFonts w:ascii="宋体" w:hAnsi="宋体"/>
        </w:rPr>
        <w:t>中华民族的现代文明</w:t>
      </w:r>
    </w:p>
    <w:p w14:paraId="49445A8D" w14:textId="77777777" w:rsidR="00F44B79" w:rsidRDefault="00F44B79" w:rsidP="00F44B79">
      <w:pPr>
        <w:jc w:val="left"/>
        <w:rPr>
          <w:rFonts w:ascii="宋体" w:hAnsi="宋体"/>
        </w:rPr>
      </w:pPr>
      <w:r>
        <w:rPr>
          <w:rFonts w:ascii="宋体" w:hAnsi="宋体" w:hint="eastAsia"/>
        </w:rPr>
        <w:t>四、</w:t>
      </w:r>
      <w:r>
        <w:rPr>
          <w:rFonts w:ascii="宋体" w:hAnsi="宋体" w:hint="eastAsia"/>
        </w:rPr>
        <w:t xml:space="preserve"> </w:t>
      </w:r>
      <w:r>
        <w:rPr>
          <w:rFonts w:ascii="宋体" w:hAnsi="宋体" w:hint="eastAsia"/>
        </w:rPr>
        <w:t>结语</w:t>
      </w:r>
    </w:p>
    <w:p w14:paraId="5E529E99" w14:textId="77777777" w:rsidR="00F44B79" w:rsidRPr="00095082" w:rsidRDefault="00F44B79" w:rsidP="00F44B79">
      <w:pPr>
        <w:jc w:val="left"/>
        <w:rPr>
          <w:rFonts w:ascii="宋体" w:hAnsi="宋体"/>
        </w:rPr>
      </w:pPr>
      <w:r w:rsidRPr="00095082">
        <w:rPr>
          <w:rFonts w:ascii="宋体" w:hAnsi="宋体" w:hint="eastAsia"/>
        </w:rPr>
        <w:t>须知，教育自身之强，并不必然意味着国之强。教育强国建设的关键在于把握教育强国价值的国家逻辑，即以教育强国。这也是教育的个体性价值、社会性价值和教育性价值统一于国家发展、回应国家重大发展战略的必然选择。</w:t>
      </w:r>
    </w:p>
    <w:p w14:paraId="229B4972" w14:textId="77777777" w:rsidR="00F44B79" w:rsidRPr="00095082" w:rsidRDefault="00F44B79" w:rsidP="00F44B79">
      <w:pPr>
        <w:jc w:val="left"/>
        <w:rPr>
          <w:rFonts w:ascii="宋体" w:hAnsi="宋体"/>
        </w:rPr>
      </w:pPr>
      <w:r w:rsidRPr="00095082">
        <w:rPr>
          <w:rFonts w:ascii="宋体" w:hAnsi="宋体" w:hint="eastAsia"/>
        </w:rPr>
        <w:t>立足教育强国价值的国家逻辑，需要我们超越教育本身看教育，透过教育背后的国家意志、国家利益与大国博弈探究教育与国家的意义关联，推动教育发展与国家发展的同频共振。</w:t>
      </w:r>
    </w:p>
    <w:p w14:paraId="3A5D698A" w14:textId="77777777" w:rsidR="00F44B79" w:rsidRPr="004F6901" w:rsidRDefault="00F44B79" w:rsidP="00F44B79">
      <w:pPr>
        <w:jc w:val="left"/>
        <w:rPr>
          <w:rFonts w:ascii="宋体" w:hAnsi="宋体"/>
        </w:rPr>
      </w:pPr>
      <w:r w:rsidRPr="00095082">
        <w:rPr>
          <w:rFonts w:ascii="宋体" w:hAnsi="宋体" w:hint="eastAsia"/>
        </w:rPr>
        <w:t>在教育发展与国家发展的互动</w:t>
      </w:r>
      <w:proofErr w:type="gramStart"/>
      <w:r w:rsidRPr="00095082">
        <w:rPr>
          <w:rFonts w:ascii="宋体" w:hAnsi="宋体" w:hint="eastAsia"/>
        </w:rPr>
        <w:t>互嵌中</w:t>
      </w:r>
      <w:proofErr w:type="gramEnd"/>
      <w:r w:rsidRPr="00095082">
        <w:rPr>
          <w:rFonts w:ascii="宋体" w:hAnsi="宋体" w:hint="eastAsia"/>
        </w:rPr>
        <w:t>，中国教育强国建设和社会主义现代化强国建设的前途必定光辉璀璨</w:t>
      </w:r>
      <w:r w:rsidRPr="00095082">
        <w:rPr>
          <w:rFonts w:ascii="宋体" w:hAnsi="宋体"/>
        </w:rPr>
        <w:t>!</w:t>
      </w:r>
    </w:p>
    <w:p w14:paraId="2CA6A5C8" w14:textId="77777777" w:rsidR="00F44B79" w:rsidRPr="00A47157" w:rsidRDefault="00F44B79" w:rsidP="00F44B79">
      <w:pPr>
        <w:jc w:val="left"/>
        <w:rPr>
          <w:rFonts w:ascii="宋体" w:hAnsi="宋体"/>
        </w:rPr>
      </w:pPr>
    </w:p>
    <w:p w14:paraId="1032AA8C" w14:textId="77777777" w:rsidR="00F44B79" w:rsidRDefault="00F44B79" w:rsidP="00F44B79">
      <w:pPr>
        <w:jc w:val="left"/>
        <w:rPr>
          <w:rFonts w:ascii="宋体" w:hAnsi="宋体"/>
        </w:rPr>
      </w:pPr>
    </w:p>
    <w:p w14:paraId="02C57BE1" w14:textId="77777777" w:rsidR="00F44B79" w:rsidRPr="00F50143" w:rsidRDefault="00F44B79" w:rsidP="00F44B79">
      <w:pPr>
        <w:jc w:val="left"/>
        <w:rPr>
          <w:rFonts w:ascii="宋体" w:hAnsi="宋体"/>
        </w:rPr>
      </w:pPr>
    </w:p>
    <w:p w14:paraId="33946951" w14:textId="77777777" w:rsidR="00D80AD9" w:rsidRPr="00F44B79" w:rsidRDefault="00D80AD9" w:rsidP="00D80AD9">
      <w:pPr>
        <w:rPr>
          <w:rFonts w:ascii="宋体" w:eastAsia="宋体" w:hAnsi="宋体" w:hint="eastAsia"/>
          <w:szCs w:val="21"/>
        </w:rPr>
      </w:pPr>
    </w:p>
    <w:sectPr w:rsidR="00D80AD9" w:rsidRPr="00F44B7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06ACD9A"/>
    <w:multiLevelType w:val="singleLevel"/>
    <w:tmpl w:val="A06ACD9A"/>
    <w:lvl w:ilvl="0">
      <w:start w:val="2"/>
      <w:numFmt w:val="decimal"/>
      <w:lvlText w:val="%1."/>
      <w:lvlJc w:val="left"/>
      <w:pPr>
        <w:tabs>
          <w:tab w:val="left" w:pos="312"/>
        </w:tabs>
      </w:pPr>
    </w:lvl>
  </w:abstractNum>
  <w:abstractNum w:abstractNumId="1" w15:restartNumberingAfterBreak="0">
    <w:nsid w:val="B2FE5FA9"/>
    <w:multiLevelType w:val="singleLevel"/>
    <w:tmpl w:val="B2FE5FA9"/>
    <w:lvl w:ilvl="0">
      <w:start w:val="1"/>
      <w:numFmt w:val="decimal"/>
      <w:lvlText w:val="%1."/>
      <w:lvlJc w:val="left"/>
      <w:pPr>
        <w:tabs>
          <w:tab w:val="left" w:pos="312"/>
        </w:tabs>
        <w:ind w:left="180" w:firstLine="0"/>
      </w:pPr>
    </w:lvl>
  </w:abstractNum>
  <w:abstractNum w:abstractNumId="2" w15:restartNumberingAfterBreak="0">
    <w:nsid w:val="B39053A4"/>
    <w:multiLevelType w:val="singleLevel"/>
    <w:tmpl w:val="B39053A4"/>
    <w:lvl w:ilvl="0">
      <w:start w:val="1"/>
      <w:numFmt w:val="decimal"/>
      <w:lvlText w:val="%1."/>
      <w:lvlJc w:val="left"/>
      <w:pPr>
        <w:tabs>
          <w:tab w:val="left" w:pos="312"/>
        </w:tabs>
      </w:pPr>
    </w:lvl>
  </w:abstractNum>
  <w:abstractNum w:abstractNumId="3" w15:restartNumberingAfterBreak="0">
    <w:nsid w:val="B43353A6"/>
    <w:multiLevelType w:val="singleLevel"/>
    <w:tmpl w:val="B43353A6"/>
    <w:lvl w:ilvl="0">
      <w:start w:val="1"/>
      <w:numFmt w:val="decimal"/>
      <w:suff w:val="nothing"/>
      <w:lvlText w:val="%1）"/>
      <w:lvlJc w:val="left"/>
    </w:lvl>
  </w:abstractNum>
  <w:abstractNum w:abstractNumId="4" w15:restartNumberingAfterBreak="0">
    <w:nsid w:val="BBEF06AF"/>
    <w:multiLevelType w:val="singleLevel"/>
    <w:tmpl w:val="BBEF06AF"/>
    <w:lvl w:ilvl="0">
      <w:start w:val="1"/>
      <w:numFmt w:val="chineseCounting"/>
      <w:suff w:val="nothing"/>
      <w:lvlText w:val="%1、"/>
      <w:lvlJc w:val="left"/>
      <w:rPr>
        <w:rFonts w:hint="eastAsia"/>
      </w:rPr>
    </w:lvl>
  </w:abstractNum>
  <w:abstractNum w:abstractNumId="5" w15:restartNumberingAfterBreak="0">
    <w:nsid w:val="CBFBA9E1"/>
    <w:multiLevelType w:val="singleLevel"/>
    <w:tmpl w:val="CBFBA9E1"/>
    <w:lvl w:ilvl="0">
      <w:start w:val="1"/>
      <w:numFmt w:val="chineseCounting"/>
      <w:suff w:val="nothing"/>
      <w:lvlText w:val="%1、"/>
      <w:lvlJc w:val="left"/>
      <w:rPr>
        <w:rFonts w:hint="eastAsia"/>
      </w:rPr>
    </w:lvl>
  </w:abstractNum>
  <w:abstractNum w:abstractNumId="6" w15:restartNumberingAfterBreak="0">
    <w:nsid w:val="CC7E5E32"/>
    <w:multiLevelType w:val="singleLevel"/>
    <w:tmpl w:val="CC7E5E32"/>
    <w:lvl w:ilvl="0">
      <w:start w:val="1"/>
      <w:numFmt w:val="decimal"/>
      <w:suff w:val="nothing"/>
      <w:lvlText w:val="%1）"/>
      <w:lvlJc w:val="left"/>
    </w:lvl>
  </w:abstractNum>
  <w:abstractNum w:abstractNumId="7" w15:restartNumberingAfterBreak="0">
    <w:nsid w:val="D3FEB540"/>
    <w:multiLevelType w:val="singleLevel"/>
    <w:tmpl w:val="D3FEB540"/>
    <w:lvl w:ilvl="0">
      <w:start w:val="2"/>
      <w:numFmt w:val="decimal"/>
      <w:lvlText w:val="%1."/>
      <w:lvlJc w:val="left"/>
      <w:pPr>
        <w:tabs>
          <w:tab w:val="left" w:pos="312"/>
        </w:tabs>
      </w:pPr>
    </w:lvl>
  </w:abstractNum>
  <w:abstractNum w:abstractNumId="8" w15:restartNumberingAfterBreak="0">
    <w:nsid w:val="FA14498C"/>
    <w:multiLevelType w:val="singleLevel"/>
    <w:tmpl w:val="FA14498C"/>
    <w:lvl w:ilvl="0">
      <w:start w:val="1"/>
      <w:numFmt w:val="decimal"/>
      <w:lvlText w:val="%1."/>
      <w:lvlJc w:val="left"/>
      <w:pPr>
        <w:tabs>
          <w:tab w:val="left" w:pos="312"/>
        </w:tabs>
      </w:pPr>
    </w:lvl>
  </w:abstractNum>
  <w:abstractNum w:abstractNumId="9" w15:restartNumberingAfterBreak="0">
    <w:nsid w:val="FB6B5095"/>
    <w:multiLevelType w:val="singleLevel"/>
    <w:tmpl w:val="FB6B5095"/>
    <w:lvl w:ilvl="0">
      <w:start w:val="1"/>
      <w:numFmt w:val="decimal"/>
      <w:lvlText w:val="%1."/>
      <w:lvlJc w:val="left"/>
      <w:pPr>
        <w:tabs>
          <w:tab w:val="left" w:pos="312"/>
        </w:tabs>
      </w:pPr>
    </w:lvl>
  </w:abstractNum>
  <w:abstractNum w:abstractNumId="10" w15:restartNumberingAfterBreak="0">
    <w:nsid w:val="FCBF8237"/>
    <w:multiLevelType w:val="singleLevel"/>
    <w:tmpl w:val="FCBF8237"/>
    <w:lvl w:ilvl="0">
      <w:start w:val="1"/>
      <w:numFmt w:val="decimal"/>
      <w:lvlText w:val="%1."/>
      <w:lvlJc w:val="left"/>
      <w:pPr>
        <w:tabs>
          <w:tab w:val="left" w:pos="312"/>
        </w:tabs>
      </w:pPr>
    </w:lvl>
  </w:abstractNum>
  <w:abstractNum w:abstractNumId="11" w15:restartNumberingAfterBreak="0">
    <w:nsid w:val="010A6362"/>
    <w:multiLevelType w:val="singleLevel"/>
    <w:tmpl w:val="010A6362"/>
    <w:lvl w:ilvl="0">
      <w:start w:val="5"/>
      <w:numFmt w:val="chineseCounting"/>
      <w:lvlText w:val="(%1)"/>
      <w:lvlJc w:val="left"/>
      <w:pPr>
        <w:tabs>
          <w:tab w:val="left" w:pos="312"/>
        </w:tabs>
      </w:pPr>
      <w:rPr>
        <w:rFonts w:hint="eastAsia"/>
      </w:rPr>
    </w:lvl>
  </w:abstractNum>
  <w:abstractNum w:abstractNumId="12" w15:restartNumberingAfterBreak="0">
    <w:nsid w:val="09941F02"/>
    <w:multiLevelType w:val="hybridMultilevel"/>
    <w:tmpl w:val="A8B80B60"/>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0B8F2098"/>
    <w:multiLevelType w:val="multilevel"/>
    <w:tmpl w:val="0B8F2098"/>
    <w:lvl w:ilvl="0">
      <w:start w:val="1"/>
      <w:numFmt w:val="bullet"/>
      <w:lvlText w:val="•"/>
      <w:lvlJc w:val="left"/>
      <w:pPr>
        <w:tabs>
          <w:tab w:val="left" w:pos="720"/>
        </w:tabs>
        <w:ind w:left="720" w:hanging="360"/>
      </w:pPr>
      <w:rPr>
        <w:rFonts w:ascii="Arial" w:hAnsi="Arial" w:cs="Times New Roman" w:hint="default"/>
      </w:rPr>
    </w:lvl>
    <w:lvl w:ilvl="1">
      <w:start w:val="1"/>
      <w:numFmt w:val="bullet"/>
      <w:lvlText w:val="•"/>
      <w:lvlJc w:val="left"/>
      <w:pPr>
        <w:tabs>
          <w:tab w:val="left" w:pos="1440"/>
        </w:tabs>
        <w:ind w:left="1440" w:hanging="360"/>
      </w:pPr>
      <w:rPr>
        <w:rFonts w:ascii="Arial" w:hAnsi="Arial" w:cs="Times New Roman" w:hint="default"/>
      </w:rPr>
    </w:lvl>
    <w:lvl w:ilvl="2">
      <w:start w:val="1"/>
      <w:numFmt w:val="bullet"/>
      <w:lvlText w:val="•"/>
      <w:lvlJc w:val="left"/>
      <w:pPr>
        <w:tabs>
          <w:tab w:val="left" w:pos="2160"/>
        </w:tabs>
        <w:ind w:left="2160" w:hanging="360"/>
      </w:pPr>
      <w:rPr>
        <w:rFonts w:ascii="Arial" w:hAnsi="Arial" w:cs="Times New Roman" w:hint="default"/>
      </w:rPr>
    </w:lvl>
    <w:lvl w:ilvl="3">
      <w:start w:val="1"/>
      <w:numFmt w:val="bullet"/>
      <w:lvlText w:val="•"/>
      <w:lvlJc w:val="left"/>
      <w:pPr>
        <w:tabs>
          <w:tab w:val="left" w:pos="2880"/>
        </w:tabs>
        <w:ind w:left="2880" w:hanging="360"/>
      </w:pPr>
      <w:rPr>
        <w:rFonts w:ascii="Arial" w:hAnsi="Arial" w:cs="Times New Roman" w:hint="default"/>
      </w:rPr>
    </w:lvl>
    <w:lvl w:ilvl="4">
      <w:start w:val="1"/>
      <w:numFmt w:val="bullet"/>
      <w:lvlText w:val="•"/>
      <w:lvlJc w:val="left"/>
      <w:pPr>
        <w:tabs>
          <w:tab w:val="left" w:pos="3600"/>
        </w:tabs>
        <w:ind w:left="3600" w:hanging="360"/>
      </w:pPr>
      <w:rPr>
        <w:rFonts w:ascii="Arial" w:hAnsi="Arial" w:cs="Times New Roman" w:hint="default"/>
      </w:rPr>
    </w:lvl>
    <w:lvl w:ilvl="5">
      <w:start w:val="1"/>
      <w:numFmt w:val="bullet"/>
      <w:lvlText w:val="•"/>
      <w:lvlJc w:val="left"/>
      <w:pPr>
        <w:tabs>
          <w:tab w:val="left" w:pos="4320"/>
        </w:tabs>
        <w:ind w:left="4320" w:hanging="360"/>
      </w:pPr>
      <w:rPr>
        <w:rFonts w:ascii="Arial" w:hAnsi="Arial" w:cs="Times New Roman" w:hint="default"/>
      </w:rPr>
    </w:lvl>
    <w:lvl w:ilvl="6">
      <w:start w:val="1"/>
      <w:numFmt w:val="bullet"/>
      <w:lvlText w:val="•"/>
      <w:lvlJc w:val="left"/>
      <w:pPr>
        <w:tabs>
          <w:tab w:val="left" w:pos="5040"/>
        </w:tabs>
        <w:ind w:left="5040" w:hanging="360"/>
      </w:pPr>
      <w:rPr>
        <w:rFonts w:ascii="Arial" w:hAnsi="Arial" w:cs="Times New Roman" w:hint="default"/>
      </w:rPr>
    </w:lvl>
    <w:lvl w:ilvl="7">
      <w:start w:val="1"/>
      <w:numFmt w:val="bullet"/>
      <w:lvlText w:val="•"/>
      <w:lvlJc w:val="left"/>
      <w:pPr>
        <w:tabs>
          <w:tab w:val="left" w:pos="5760"/>
        </w:tabs>
        <w:ind w:left="5760" w:hanging="360"/>
      </w:pPr>
      <w:rPr>
        <w:rFonts w:ascii="Arial" w:hAnsi="Arial" w:cs="Times New Roman" w:hint="default"/>
      </w:rPr>
    </w:lvl>
    <w:lvl w:ilvl="8">
      <w:start w:val="1"/>
      <w:numFmt w:val="bullet"/>
      <w:lvlText w:val="•"/>
      <w:lvlJc w:val="left"/>
      <w:pPr>
        <w:tabs>
          <w:tab w:val="left" w:pos="6480"/>
        </w:tabs>
        <w:ind w:left="6480" w:hanging="360"/>
      </w:pPr>
      <w:rPr>
        <w:rFonts w:ascii="Arial" w:hAnsi="Arial" w:cs="Times New Roman" w:hint="default"/>
      </w:rPr>
    </w:lvl>
  </w:abstractNum>
  <w:abstractNum w:abstractNumId="14" w15:restartNumberingAfterBreak="0">
    <w:nsid w:val="12175241"/>
    <w:multiLevelType w:val="singleLevel"/>
    <w:tmpl w:val="12175241"/>
    <w:lvl w:ilvl="0">
      <w:start w:val="1"/>
      <w:numFmt w:val="decimal"/>
      <w:suff w:val="nothing"/>
      <w:lvlText w:val="（%1）"/>
      <w:lvlJc w:val="left"/>
      <w:pPr>
        <w:ind w:left="0" w:firstLine="0"/>
      </w:pPr>
    </w:lvl>
  </w:abstractNum>
  <w:abstractNum w:abstractNumId="15" w15:restartNumberingAfterBreak="0">
    <w:nsid w:val="12E628BA"/>
    <w:multiLevelType w:val="hybridMultilevel"/>
    <w:tmpl w:val="8ABE03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15F227AA"/>
    <w:multiLevelType w:val="singleLevel"/>
    <w:tmpl w:val="15F227AA"/>
    <w:lvl w:ilvl="0">
      <w:start w:val="1"/>
      <w:numFmt w:val="decimal"/>
      <w:lvlText w:val="%1."/>
      <w:lvlJc w:val="left"/>
      <w:pPr>
        <w:tabs>
          <w:tab w:val="left" w:pos="312"/>
        </w:tabs>
      </w:pPr>
    </w:lvl>
  </w:abstractNum>
  <w:abstractNum w:abstractNumId="17" w15:restartNumberingAfterBreak="0">
    <w:nsid w:val="19D153C2"/>
    <w:multiLevelType w:val="singleLevel"/>
    <w:tmpl w:val="19D153C2"/>
    <w:lvl w:ilvl="0">
      <w:start w:val="1"/>
      <w:numFmt w:val="chineseCounting"/>
      <w:suff w:val="nothing"/>
      <w:lvlText w:val="%1、"/>
      <w:lvlJc w:val="left"/>
      <w:rPr>
        <w:rFonts w:hint="eastAsia"/>
      </w:rPr>
    </w:lvl>
  </w:abstractNum>
  <w:abstractNum w:abstractNumId="18" w15:restartNumberingAfterBreak="0">
    <w:nsid w:val="1A2D5E83"/>
    <w:multiLevelType w:val="hybridMultilevel"/>
    <w:tmpl w:val="677C9CA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1D1F5EB9"/>
    <w:multiLevelType w:val="hybridMultilevel"/>
    <w:tmpl w:val="E97E0DB0"/>
    <w:lvl w:ilvl="0" w:tplc="670A5A74">
      <w:start w:val="1"/>
      <w:numFmt w:val="decimal"/>
      <w:lvlText w:val="%1."/>
      <w:lvlJc w:val="left"/>
      <w:pPr>
        <w:ind w:left="360" w:hanging="360"/>
      </w:pPr>
      <w:rPr>
        <w:rFonts w:hint="default"/>
      </w:rPr>
    </w:lvl>
    <w:lvl w:ilvl="1" w:tplc="35BE28FC">
      <w:start w:val="1"/>
      <w:numFmt w:val="decimal"/>
      <w:lvlText w:val="%2"/>
      <w:lvlJc w:val="left"/>
      <w:pPr>
        <w:ind w:left="170" w:hanging="170"/>
      </w:pPr>
      <w:rPr>
        <w:rFonts w:hint="default"/>
      </w:rPr>
    </w:lvl>
    <w:lvl w:ilvl="2" w:tplc="8424E240">
      <w:start w:val="1"/>
      <w:numFmt w:val="decimalEnclosedCircle"/>
      <w:lvlText w:val="%3"/>
      <w:lvlJc w:val="left"/>
      <w:pPr>
        <w:ind w:left="1240" w:hanging="360"/>
      </w:pPr>
      <w:rPr>
        <w:rFonts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9696DB8"/>
    <w:multiLevelType w:val="multilevel"/>
    <w:tmpl w:val="29696DB8"/>
    <w:lvl w:ilvl="0">
      <w:start w:val="1"/>
      <w:numFmt w:val="bullet"/>
      <w:lvlText w:val="•"/>
      <w:lvlJc w:val="left"/>
      <w:pPr>
        <w:tabs>
          <w:tab w:val="left" w:pos="720"/>
        </w:tabs>
        <w:ind w:left="720" w:hanging="360"/>
      </w:pPr>
      <w:rPr>
        <w:rFonts w:ascii="Arial" w:hAnsi="Arial" w:cs="Times New Roman" w:hint="default"/>
      </w:rPr>
    </w:lvl>
    <w:lvl w:ilvl="1">
      <w:start w:val="1"/>
      <w:numFmt w:val="bullet"/>
      <w:lvlText w:val="•"/>
      <w:lvlJc w:val="left"/>
      <w:pPr>
        <w:tabs>
          <w:tab w:val="left" w:pos="1440"/>
        </w:tabs>
        <w:ind w:left="1440" w:hanging="360"/>
      </w:pPr>
      <w:rPr>
        <w:rFonts w:ascii="Arial" w:hAnsi="Arial" w:cs="Times New Roman" w:hint="default"/>
      </w:rPr>
    </w:lvl>
    <w:lvl w:ilvl="2">
      <w:start w:val="1"/>
      <w:numFmt w:val="bullet"/>
      <w:lvlText w:val="•"/>
      <w:lvlJc w:val="left"/>
      <w:pPr>
        <w:tabs>
          <w:tab w:val="left" w:pos="2160"/>
        </w:tabs>
        <w:ind w:left="2160" w:hanging="360"/>
      </w:pPr>
      <w:rPr>
        <w:rFonts w:ascii="Arial" w:hAnsi="Arial" w:cs="Times New Roman" w:hint="default"/>
      </w:rPr>
    </w:lvl>
    <w:lvl w:ilvl="3">
      <w:start w:val="1"/>
      <w:numFmt w:val="bullet"/>
      <w:lvlText w:val="•"/>
      <w:lvlJc w:val="left"/>
      <w:pPr>
        <w:tabs>
          <w:tab w:val="left" w:pos="2880"/>
        </w:tabs>
        <w:ind w:left="2880" w:hanging="360"/>
      </w:pPr>
      <w:rPr>
        <w:rFonts w:ascii="Arial" w:hAnsi="Arial" w:cs="Times New Roman" w:hint="default"/>
      </w:rPr>
    </w:lvl>
    <w:lvl w:ilvl="4">
      <w:start w:val="1"/>
      <w:numFmt w:val="bullet"/>
      <w:lvlText w:val="•"/>
      <w:lvlJc w:val="left"/>
      <w:pPr>
        <w:tabs>
          <w:tab w:val="left" w:pos="3600"/>
        </w:tabs>
        <w:ind w:left="3600" w:hanging="360"/>
      </w:pPr>
      <w:rPr>
        <w:rFonts w:ascii="Arial" w:hAnsi="Arial" w:cs="Times New Roman" w:hint="default"/>
      </w:rPr>
    </w:lvl>
    <w:lvl w:ilvl="5">
      <w:start w:val="1"/>
      <w:numFmt w:val="bullet"/>
      <w:lvlText w:val="•"/>
      <w:lvlJc w:val="left"/>
      <w:pPr>
        <w:tabs>
          <w:tab w:val="left" w:pos="4320"/>
        </w:tabs>
        <w:ind w:left="4320" w:hanging="360"/>
      </w:pPr>
      <w:rPr>
        <w:rFonts w:ascii="Arial" w:hAnsi="Arial" w:cs="Times New Roman" w:hint="default"/>
      </w:rPr>
    </w:lvl>
    <w:lvl w:ilvl="6">
      <w:start w:val="1"/>
      <w:numFmt w:val="bullet"/>
      <w:lvlText w:val="•"/>
      <w:lvlJc w:val="left"/>
      <w:pPr>
        <w:tabs>
          <w:tab w:val="left" w:pos="5040"/>
        </w:tabs>
        <w:ind w:left="5040" w:hanging="360"/>
      </w:pPr>
      <w:rPr>
        <w:rFonts w:ascii="Arial" w:hAnsi="Arial" w:cs="Times New Roman" w:hint="default"/>
      </w:rPr>
    </w:lvl>
    <w:lvl w:ilvl="7">
      <w:start w:val="1"/>
      <w:numFmt w:val="bullet"/>
      <w:lvlText w:val="•"/>
      <w:lvlJc w:val="left"/>
      <w:pPr>
        <w:tabs>
          <w:tab w:val="left" w:pos="5760"/>
        </w:tabs>
        <w:ind w:left="5760" w:hanging="360"/>
      </w:pPr>
      <w:rPr>
        <w:rFonts w:ascii="Arial" w:hAnsi="Arial" w:cs="Times New Roman" w:hint="default"/>
      </w:rPr>
    </w:lvl>
    <w:lvl w:ilvl="8">
      <w:start w:val="1"/>
      <w:numFmt w:val="bullet"/>
      <w:lvlText w:val="•"/>
      <w:lvlJc w:val="left"/>
      <w:pPr>
        <w:tabs>
          <w:tab w:val="left" w:pos="6480"/>
        </w:tabs>
        <w:ind w:left="6480" w:hanging="360"/>
      </w:pPr>
      <w:rPr>
        <w:rFonts w:ascii="Arial" w:hAnsi="Arial" w:cs="Times New Roman" w:hint="default"/>
      </w:rPr>
    </w:lvl>
  </w:abstractNum>
  <w:abstractNum w:abstractNumId="21" w15:restartNumberingAfterBreak="0">
    <w:nsid w:val="2B5C19FB"/>
    <w:multiLevelType w:val="hybridMultilevel"/>
    <w:tmpl w:val="82D47650"/>
    <w:lvl w:ilvl="0" w:tplc="99582D98">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22" w15:restartNumberingAfterBreak="0">
    <w:nsid w:val="2C044A02"/>
    <w:multiLevelType w:val="hybridMultilevel"/>
    <w:tmpl w:val="59B86D1C"/>
    <w:lvl w:ilvl="0" w:tplc="6A66268E">
      <w:start w:val="1"/>
      <w:numFmt w:val="japaneseCounting"/>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100176C"/>
    <w:multiLevelType w:val="hybridMultilevel"/>
    <w:tmpl w:val="1DCC9B06"/>
    <w:lvl w:ilvl="0" w:tplc="94388B94">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3A866D60"/>
    <w:multiLevelType w:val="hybridMultilevel"/>
    <w:tmpl w:val="AC92F258"/>
    <w:lvl w:ilvl="0" w:tplc="FB9639B2">
      <w:start w:val="1"/>
      <w:numFmt w:val="decimal"/>
      <w:lvlText w:val="%1."/>
      <w:lvlJc w:val="left"/>
      <w:pPr>
        <w:ind w:left="360" w:hanging="360"/>
      </w:pPr>
      <w:rPr>
        <w:rFonts w:ascii="微软雅黑" w:eastAsia="微软雅黑" w:hAnsi="微软雅黑" w:hint="default"/>
        <w:b/>
        <w:color w:val="303133"/>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6B42667"/>
    <w:multiLevelType w:val="hybridMultilevel"/>
    <w:tmpl w:val="83586C58"/>
    <w:lvl w:ilvl="0" w:tplc="1DB27888">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04F3195"/>
    <w:multiLevelType w:val="hybridMultilevel"/>
    <w:tmpl w:val="4EAED95E"/>
    <w:lvl w:ilvl="0" w:tplc="0AA01D0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BF8AD05"/>
    <w:multiLevelType w:val="singleLevel"/>
    <w:tmpl w:val="5BF8AD05"/>
    <w:lvl w:ilvl="0">
      <w:start w:val="2"/>
      <w:numFmt w:val="chineseCounting"/>
      <w:lvlText w:val="(%1)"/>
      <w:lvlJc w:val="left"/>
      <w:pPr>
        <w:tabs>
          <w:tab w:val="left" w:pos="312"/>
        </w:tabs>
      </w:pPr>
      <w:rPr>
        <w:rFonts w:hint="eastAsia"/>
      </w:rPr>
    </w:lvl>
  </w:abstractNum>
  <w:abstractNum w:abstractNumId="28" w15:restartNumberingAfterBreak="0">
    <w:nsid w:val="5FDF7000"/>
    <w:multiLevelType w:val="singleLevel"/>
    <w:tmpl w:val="5FDF7000"/>
    <w:lvl w:ilvl="0">
      <w:start w:val="1"/>
      <w:numFmt w:val="decimal"/>
      <w:lvlText w:val="%1."/>
      <w:lvlJc w:val="left"/>
      <w:pPr>
        <w:tabs>
          <w:tab w:val="left" w:pos="312"/>
        </w:tabs>
      </w:pPr>
    </w:lvl>
  </w:abstractNum>
  <w:abstractNum w:abstractNumId="29" w15:restartNumberingAfterBreak="0">
    <w:nsid w:val="65937949"/>
    <w:multiLevelType w:val="hybridMultilevel"/>
    <w:tmpl w:val="CE26168E"/>
    <w:lvl w:ilvl="0" w:tplc="2F6C9CD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F4B5065"/>
    <w:multiLevelType w:val="hybridMultilevel"/>
    <w:tmpl w:val="18D87AE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70D15A59"/>
    <w:multiLevelType w:val="hybridMultilevel"/>
    <w:tmpl w:val="797E3B86"/>
    <w:lvl w:ilvl="0" w:tplc="AF62B4E6">
      <w:start w:val="1"/>
      <w:numFmt w:val="decimal"/>
      <w:lvlText w:val="%1."/>
      <w:lvlJc w:val="left"/>
      <w:pPr>
        <w:ind w:left="360" w:hanging="360"/>
      </w:pPr>
      <w:rPr>
        <w:rFonts w:hint="default"/>
        <w:color w:val="303133"/>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95579531">
    <w:abstractNumId w:val="18"/>
  </w:num>
  <w:num w:numId="2" w16cid:durableId="375198303">
    <w:abstractNumId w:val="26"/>
  </w:num>
  <w:num w:numId="3" w16cid:durableId="343677647">
    <w:abstractNumId w:val="19"/>
  </w:num>
  <w:num w:numId="4" w16cid:durableId="246546612">
    <w:abstractNumId w:val="29"/>
  </w:num>
  <w:num w:numId="5" w16cid:durableId="180360752">
    <w:abstractNumId w:val="30"/>
  </w:num>
  <w:num w:numId="6" w16cid:durableId="638651389">
    <w:abstractNumId w:val="15"/>
  </w:num>
  <w:num w:numId="7" w16cid:durableId="1255699193">
    <w:abstractNumId w:val="24"/>
  </w:num>
  <w:num w:numId="8" w16cid:durableId="1257834438">
    <w:abstractNumId w:val="31"/>
  </w:num>
  <w:num w:numId="9" w16cid:durableId="250235538">
    <w:abstractNumId w:val="5"/>
  </w:num>
  <w:num w:numId="10" w16cid:durableId="1041318170">
    <w:abstractNumId w:val="1"/>
  </w:num>
  <w:num w:numId="11" w16cid:durableId="1526401005">
    <w:abstractNumId w:val="9"/>
  </w:num>
  <w:num w:numId="12" w16cid:durableId="2083675638">
    <w:abstractNumId w:val="4"/>
  </w:num>
  <w:num w:numId="13" w16cid:durableId="1149202768">
    <w:abstractNumId w:val="7"/>
  </w:num>
  <w:num w:numId="14" w16cid:durableId="2037194584">
    <w:abstractNumId w:val="28"/>
  </w:num>
  <w:num w:numId="15" w16cid:durableId="119150496">
    <w:abstractNumId w:val="10"/>
  </w:num>
  <w:num w:numId="16" w16cid:durableId="931353026">
    <w:abstractNumId w:val="17"/>
  </w:num>
  <w:num w:numId="17" w16cid:durableId="1550651825">
    <w:abstractNumId w:val="27"/>
  </w:num>
  <w:num w:numId="18" w16cid:durableId="1201747785">
    <w:abstractNumId w:val="11"/>
  </w:num>
  <w:num w:numId="19" w16cid:durableId="608511512">
    <w:abstractNumId w:val="13"/>
    <w:lvlOverride w:ilvl="0"/>
    <w:lvlOverride w:ilvl="1"/>
    <w:lvlOverride w:ilvl="2"/>
    <w:lvlOverride w:ilvl="3"/>
    <w:lvlOverride w:ilvl="4"/>
    <w:lvlOverride w:ilvl="5"/>
    <w:lvlOverride w:ilvl="6"/>
    <w:lvlOverride w:ilvl="7"/>
    <w:lvlOverride w:ilvl="8"/>
  </w:num>
  <w:num w:numId="20" w16cid:durableId="940722990">
    <w:abstractNumId w:val="20"/>
    <w:lvlOverride w:ilvl="0"/>
    <w:lvlOverride w:ilvl="1"/>
    <w:lvlOverride w:ilvl="2"/>
    <w:lvlOverride w:ilvl="3"/>
    <w:lvlOverride w:ilvl="4"/>
    <w:lvlOverride w:ilvl="5"/>
    <w:lvlOverride w:ilvl="6"/>
    <w:lvlOverride w:ilvl="7"/>
    <w:lvlOverride w:ilvl="8"/>
  </w:num>
  <w:num w:numId="21" w16cid:durableId="1854301614">
    <w:abstractNumId w:val="14"/>
    <w:lvlOverride w:ilvl="0">
      <w:startOverride w:val="1"/>
    </w:lvlOverride>
  </w:num>
  <w:num w:numId="22" w16cid:durableId="1694920332">
    <w:abstractNumId w:val="22"/>
  </w:num>
  <w:num w:numId="23" w16cid:durableId="144053071">
    <w:abstractNumId w:val="25"/>
  </w:num>
  <w:num w:numId="24" w16cid:durableId="2025092476">
    <w:abstractNumId w:val="23"/>
  </w:num>
  <w:num w:numId="25" w16cid:durableId="828207368">
    <w:abstractNumId w:val="21"/>
  </w:num>
  <w:num w:numId="26" w16cid:durableId="443379699">
    <w:abstractNumId w:val="2"/>
  </w:num>
  <w:num w:numId="27" w16cid:durableId="1435977151">
    <w:abstractNumId w:val="3"/>
  </w:num>
  <w:num w:numId="28" w16cid:durableId="1197545473">
    <w:abstractNumId w:val="16"/>
  </w:num>
  <w:num w:numId="29" w16cid:durableId="1587156679">
    <w:abstractNumId w:val="6"/>
  </w:num>
  <w:num w:numId="30" w16cid:durableId="486095584">
    <w:abstractNumId w:val="0"/>
  </w:num>
  <w:num w:numId="31" w16cid:durableId="1033993125">
    <w:abstractNumId w:val="8"/>
  </w:num>
  <w:num w:numId="32" w16cid:durableId="20491853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940"/>
    <w:rsid w:val="0003052B"/>
    <w:rsid w:val="001638EF"/>
    <w:rsid w:val="00170B4B"/>
    <w:rsid w:val="00184F3A"/>
    <w:rsid w:val="002144ED"/>
    <w:rsid w:val="00220409"/>
    <w:rsid w:val="0024571D"/>
    <w:rsid w:val="002803F7"/>
    <w:rsid w:val="0028710F"/>
    <w:rsid w:val="002F050C"/>
    <w:rsid w:val="003043F5"/>
    <w:rsid w:val="00367317"/>
    <w:rsid w:val="00393DAB"/>
    <w:rsid w:val="003A785C"/>
    <w:rsid w:val="003E56DE"/>
    <w:rsid w:val="004358A2"/>
    <w:rsid w:val="004758B2"/>
    <w:rsid w:val="00505AC7"/>
    <w:rsid w:val="005226D6"/>
    <w:rsid w:val="00536B27"/>
    <w:rsid w:val="00632093"/>
    <w:rsid w:val="006547FC"/>
    <w:rsid w:val="006E5CE5"/>
    <w:rsid w:val="0070743C"/>
    <w:rsid w:val="00746A06"/>
    <w:rsid w:val="007514AC"/>
    <w:rsid w:val="007F6CC1"/>
    <w:rsid w:val="0080245C"/>
    <w:rsid w:val="00860FD2"/>
    <w:rsid w:val="00922552"/>
    <w:rsid w:val="00983F90"/>
    <w:rsid w:val="009D74CD"/>
    <w:rsid w:val="00A507A8"/>
    <w:rsid w:val="00A7208D"/>
    <w:rsid w:val="00A82F3A"/>
    <w:rsid w:val="00AC19C9"/>
    <w:rsid w:val="00B142B5"/>
    <w:rsid w:val="00B26E49"/>
    <w:rsid w:val="00B93AB7"/>
    <w:rsid w:val="00B94E36"/>
    <w:rsid w:val="00C10B27"/>
    <w:rsid w:val="00C51A40"/>
    <w:rsid w:val="00C95ECF"/>
    <w:rsid w:val="00D2196A"/>
    <w:rsid w:val="00D31940"/>
    <w:rsid w:val="00D400B5"/>
    <w:rsid w:val="00D66257"/>
    <w:rsid w:val="00D80AD9"/>
    <w:rsid w:val="00DD23E6"/>
    <w:rsid w:val="00E1307A"/>
    <w:rsid w:val="00E57C9D"/>
    <w:rsid w:val="00EA233D"/>
    <w:rsid w:val="00EC54E9"/>
    <w:rsid w:val="00F132FE"/>
    <w:rsid w:val="00F31895"/>
    <w:rsid w:val="00F43A88"/>
    <w:rsid w:val="00F44B79"/>
    <w:rsid w:val="00F91AE3"/>
    <w:rsid w:val="00FE0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BA1D"/>
  <w15:chartTrackingRefBased/>
  <w15:docId w15:val="{AE93B163-8CD1-4D12-B606-D4E67A932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autoRedefine/>
    <w:uiPriority w:val="9"/>
    <w:qFormat/>
    <w:rsid w:val="00860FD2"/>
    <w:pPr>
      <w:keepNext/>
      <w:keepLines/>
      <w:spacing w:before="120" w:after="120" w:line="360" w:lineRule="auto"/>
      <w:jc w:val="center"/>
      <w:outlineLvl w:val="0"/>
    </w:pPr>
    <w:rPr>
      <w:rFonts w:eastAsia="黑体"/>
      <w:b/>
      <w:bCs/>
      <w:kern w:val="44"/>
      <w:sz w:val="30"/>
      <w:szCs w:val="44"/>
    </w:rPr>
  </w:style>
  <w:style w:type="paragraph" w:styleId="2">
    <w:name w:val="heading 2"/>
    <w:basedOn w:val="a"/>
    <w:next w:val="a"/>
    <w:link w:val="20"/>
    <w:semiHidden/>
    <w:unhideWhenUsed/>
    <w:qFormat/>
    <w:rsid w:val="00860FD2"/>
    <w:pPr>
      <w:keepNext/>
      <w:keepLines/>
      <w:snapToGrid w:val="0"/>
      <w:spacing w:line="360" w:lineRule="auto"/>
      <w:ind w:firstLineChars="200" w:firstLine="200"/>
      <w:outlineLvl w:val="1"/>
    </w:pPr>
    <w:rPr>
      <w:rFonts w:ascii="Arial" w:eastAsia="宋体" w:hAnsi="Arial"/>
      <w:b/>
      <w:sz w:val="28"/>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4F3A"/>
    <w:pPr>
      <w:ind w:firstLineChars="200" w:firstLine="420"/>
    </w:pPr>
  </w:style>
  <w:style w:type="character" w:customStyle="1" w:styleId="10">
    <w:name w:val="标题 1 字符"/>
    <w:basedOn w:val="a0"/>
    <w:link w:val="1"/>
    <w:uiPriority w:val="9"/>
    <w:rsid w:val="00860FD2"/>
    <w:rPr>
      <w:rFonts w:eastAsia="黑体"/>
      <w:b/>
      <w:bCs/>
      <w:kern w:val="44"/>
      <w:sz w:val="30"/>
      <w:szCs w:val="44"/>
    </w:rPr>
  </w:style>
  <w:style w:type="character" w:customStyle="1" w:styleId="20">
    <w:name w:val="标题 2 字符"/>
    <w:basedOn w:val="a0"/>
    <w:link w:val="2"/>
    <w:semiHidden/>
    <w:rsid w:val="00860FD2"/>
    <w:rPr>
      <w:rFonts w:ascii="Arial" w:eastAsia="宋体" w:hAnsi="Arial"/>
      <w:b/>
      <w:sz w:val="28"/>
      <w:szCs w:val="24"/>
    </w:rPr>
  </w:style>
  <w:style w:type="paragraph" w:styleId="a4">
    <w:name w:val="Normal (Web)"/>
    <w:basedOn w:val="a"/>
    <w:semiHidden/>
    <w:unhideWhenUsed/>
    <w:qFormat/>
    <w:rsid w:val="00860FD2"/>
    <w:pPr>
      <w:spacing w:before="100" w:beforeAutospacing="1" w:after="100"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891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oleObject" Target="file:///D:\desktop\&#20020;&#26102;&#20316;&#22270;&#2999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esktop\&#20020;&#26102;&#20316;&#22270;&#29992;.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9321741032371005E-2"/>
          <c:y val="2.3067220764071202E-2"/>
          <c:w val="0.81303696412948401"/>
          <c:h val="0.75128864100320802"/>
        </c:manualLayout>
      </c:layout>
      <c:barChart>
        <c:barDir val="col"/>
        <c:grouping val="clustered"/>
        <c:varyColors val="0"/>
        <c:ser>
          <c:idx val="0"/>
          <c:order val="0"/>
          <c:tx>
            <c:strRef>
              <c:f>[临时作图用.xlsx]学前跨越式发展!$G$1</c:f>
              <c:strCache>
                <c:ptCount val="1"/>
                <c:pt idx="0">
                  <c:v>幼儿园总数（万所）</c:v>
                </c:pt>
              </c:strCache>
            </c:strRef>
          </c:tx>
          <c:spPr>
            <a:solidFill>
              <a:schemeClr val="accent1"/>
            </a:solidFill>
            <a:ln>
              <a:noFill/>
            </a:ln>
            <a:effectLst/>
          </c:spPr>
          <c:invertIfNegative val="0"/>
          <c:cat>
            <c:numRef>
              <c:f>[临时作图用.xlsx]学前跨越式发展!$F$2:$F$14</c:f>
              <c:numCache>
                <c:formatCode>General</c:formatCod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numCache>
            </c:numRef>
          </c:cat>
          <c:val>
            <c:numRef>
              <c:f>[临时作图用.xlsx]学前跨越式发展!$G$2:$G$14</c:f>
            </c:numRef>
          </c:val>
          <c:extLst>
            <c:ext xmlns:c16="http://schemas.microsoft.com/office/drawing/2014/chart" uri="{C3380CC4-5D6E-409C-BE32-E72D297353CC}">
              <c16:uniqueId val="{00000000-6277-460E-AEAC-C7E29879E222}"/>
            </c:ext>
          </c:extLst>
        </c:ser>
        <c:ser>
          <c:idx val="1"/>
          <c:order val="1"/>
          <c:tx>
            <c:strRef>
              <c:f>[临时作图用.xlsx]学前跨越式发展!$H$1</c:f>
              <c:strCache>
                <c:ptCount val="1"/>
                <c:pt idx="0">
                  <c:v>在园幼儿数（万人）</c:v>
                </c:pt>
              </c:strCache>
            </c:strRef>
          </c:tx>
          <c:spPr>
            <a:solidFill>
              <a:srgbClr val="C00000"/>
            </a:solidFill>
            <a:ln>
              <a:noFill/>
            </a:ln>
            <a:effectLst/>
          </c:spPr>
          <c:invertIfNegative val="0"/>
          <c:dPt>
            <c:idx val="0"/>
            <c:invertIfNegative val="0"/>
            <c:bubble3D val="0"/>
            <c:spPr>
              <a:solidFill>
                <a:srgbClr val="C00000"/>
              </a:solidFill>
              <a:ln>
                <a:solidFill>
                  <a:schemeClr val="tx1"/>
                </a:solidFill>
              </a:ln>
              <a:effectLst/>
            </c:spPr>
            <c:extLst>
              <c:ext xmlns:c16="http://schemas.microsoft.com/office/drawing/2014/chart" uri="{C3380CC4-5D6E-409C-BE32-E72D297353CC}">
                <c16:uniqueId val="{00000002-6277-460E-AEAC-C7E29879E222}"/>
              </c:ext>
            </c:extLst>
          </c:dPt>
          <c:dPt>
            <c:idx val="1"/>
            <c:invertIfNegative val="0"/>
            <c:bubble3D val="0"/>
            <c:spPr>
              <a:solidFill>
                <a:srgbClr val="C00000"/>
              </a:solidFill>
              <a:ln>
                <a:solidFill>
                  <a:schemeClr val="tx1"/>
                </a:solidFill>
              </a:ln>
              <a:effectLst/>
            </c:spPr>
            <c:extLst>
              <c:ext xmlns:c16="http://schemas.microsoft.com/office/drawing/2014/chart" uri="{C3380CC4-5D6E-409C-BE32-E72D297353CC}">
                <c16:uniqueId val="{00000004-6277-460E-AEAC-C7E29879E222}"/>
              </c:ext>
            </c:extLst>
          </c:dPt>
          <c:dPt>
            <c:idx val="2"/>
            <c:invertIfNegative val="0"/>
            <c:bubble3D val="0"/>
            <c:spPr>
              <a:solidFill>
                <a:srgbClr val="C00000"/>
              </a:solidFill>
              <a:ln>
                <a:solidFill>
                  <a:schemeClr val="tx1"/>
                </a:solidFill>
              </a:ln>
              <a:effectLst/>
            </c:spPr>
            <c:extLst>
              <c:ext xmlns:c16="http://schemas.microsoft.com/office/drawing/2014/chart" uri="{C3380CC4-5D6E-409C-BE32-E72D297353CC}">
                <c16:uniqueId val="{00000006-6277-460E-AEAC-C7E29879E222}"/>
              </c:ext>
            </c:extLst>
          </c:dPt>
          <c:dPt>
            <c:idx val="3"/>
            <c:invertIfNegative val="0"/>
            <c:bubble3D val="0"/>
            <c:spPr>
              <a:solidFill>
                <a:srgbClr val="C00000"/>
              </a:solidFill>
              <a:ln>
                <a:solidFill>
                  <a:schemeClr val="tx1"/>
                </a:solidFill>
              </a:ln>
              <a:effectLst/>
            </c:spPr>
            <c:extLst>
              <c:ext xmlns:c16="http://schemas.microsoft.com/office/drawing/2014/chart" uri="{C3380CC4-5D6E-409C-BE32-E72D297353CC}">
                <c16:uniqueId val="{00000008-6277-460E-AEAC-C7E29879E222}"/>
              </c:ext>
            </c:extLst>
          </c:dPt>
          <c:dPt>
            <c:idx val="4"/>
            <c:invertIfNegative val="0"/>
            <c:bubble3D val="0"/>
            <c:spPr>
              <a:solidFill>
                <a:srgbClr val="C00000"/>
              </a:solidFill>
              <a:ln>
                <a:solidFill>
                  <a:schemeClr val="tx1"/>
                </a:solidFill>
              </a:ln>
              <a:effectLst/>
            </c:spPr>
            <c:extLst>
              <c:ext xmlns:c16="http://schemas.microsoft.com/office/drawing/2014/chart" uri="{C3380CC4-5D6E-409C-BE32-E72D297353CC}">
                <c16:uniqueId val="{0000000A-6277-460E-AEAC-C7E29879E222}"/>
              </c:ext>
            </c:extLst>
          </c:dPt>
          <c:dPt>
            <c:idx val="5"/>
            <c:invertIfNegative val="0"/>
            <c:bubble3D val="0"/>
            <c:spPr>
              <a:solidFill>
                <a:srgbClr val="C00000"/>
              </a:solidFill>
              <a:ln>
                <a:solidFill>
                  <a:schemeClr val="tx1"/>
                </a:solidFill>
              </a:ln>
              <a:effectLst/>
            </c:spPr>
            <c:extLst>
              <c:ext xmlns:c16="http://schemas.microsoft.com/office/drawing/2014/chart" uri="{C3380CC4-5D6E-409C-BE32-E72D297353CC}">
                <c16:uniqueId val="{0000000C-6277-460E-AEAC-C7E29879E222}"/>
              </c:ext>
            </c:extLst>
          </c:dPt>
          <c:dPt>
            <c:idx val="6"/>
            <c:invertIfNegative val="0"/>
            <c:bubble3D val="0"/>
            <c:spPr>
              <a:solidFill>
                <a:srgbClr val="C00000"/>
              </a:solidFill>
              <a:ln>
                <a:solidFill>
                  <a:schemeClr val="tx1"/>
                </a:solidFill>
              </a:ln>
              <a:effectLst/>
            </c:spPr>
            <c:extLst>
              <c:ext xmlns:c16="http://schemas.microsoft.com/office/drawing/2014/chart" uri="{C3380CC4-5D6E-409C-BE32-E72D297353CC}">
                <c16:uniqueId val="{0000000E-6277-460E-AEAC-C7E29879E222}"/>
              </c:ext>
            </c:extLst>
          </c:dPt>
          <c:dPt>
            <c:idx val="7"/>
            <c:invertIfNegative val="0"/>
            <c:bubble3D val="0"/>
            <c:spPr>
              <a:solidFill>
                <a:srgbClr val="C00000"/>
              </a:solidFill>
              <a:ln>
                <a:solidFill>
                  <a:schemeClr val="tx1"/>
                </a:solidFill>
              </a:ln>
              <a:effectLst/>
            </c:spPr>
            <c:extLst>
              <c:ext xmlns:c16="http://schemas.microsoft.com/office/drawing/2014/chart" uri="{C3380CC4-5D6E-409C-BE32-E72D297353CC}">
                <c16:uniqueId val="{00000010-6277-460E-AEAC-C7E29879E222}"/>
              </c:ext>
            </c:extLst>
          </c:dPt>
          <c:dPt>
            <c:idx val="8"/>
            <c:invertIfNegative val="0"/>
            <c:bubble3D val="0"/>
            <c:spPr>
              <a:solidFill>
                <a:srgbClr val="C00000"/>
              </a:solidFill>
              <a:ln>
                <a:solidFill>
                  <a:schemeClr val="tx1"/>
                </a:solidFill>
              </a:ln>
              <a:effectLst/>
            </c:spPr>
            <c:extLst>
              <c:ext xmlns:c16="http://schemas.microsoft.com/office/drawing/2014/chart" uri="{C3380CC4-5D6E-409C-BE32-E72D297353CC}">
                <c16:uniqueId val="{00000012-6277-460E-AEAC-C7E29879E222}"/>
              </c:ext>
            </c:extLst>
          </c:dPt>
          <c:dPt>
            <c:idx val="9"/>
            <c:invertIfNegative val="0"/>
            <c:bubble3D val="0"/>
            <c:spPr>
              <a:solidFill>
                <a:srgbClr val="C00000"/>
              </a:solidFill>
              <a:ln>
                <a:solidFill>
                  <a:schemeClr val="tx1"/>
                </a:solidFill>
              </a:ln>
              <a:effectLst/>
            </c:spPr>
            <c:extLst>
              <c:ext xmlns:c16="http://schemas.microsoft.com/office/drawing/2014/chart" uri="{C3380CC4-5D6E-409C-BE32-E72D297353CC}">
                <c16:uniqueId val="{00000014-6277-460E-AEAC-C7E29879E222}"/>
              </c:ext>
            </c:extLst>
          </c:dPt>
          <c:dPt>
            <c:idx val="10"/>
            <c:invertIfNegative val="0"/>
            <c:bubble3D val="0"/>
            <c:spPr>
              <a:solidFill>
                <a:srgbClr val="C00000"/>
              </a:solidFill>
              <a:ln>
                <a:solidFill>
                  <a:schemeClr val="tx1"/>
                </a:solidFill>
              </a:ln>
              <a:effectLst/>
            </c:spPr>
            <c:extLst>
              <c:ext xmlns:c16="http://schemas.microsoft.com/office/drawing/2014/chart" uri="{C3380CC4-5D6E-409C-BE32-E72D297353CC}">
                <c16:uniqueId val="{00000016-6277-460E-AEAC-C7E29879E222}"/>
              </c:ext>
            </c:extLst>
          </c:dPt>
          <c:dPt>
            <c:idx val="11"/>
            <c:invertIfNegative val="0"/>
            <c:bubble3D val="0"/>
            <c:spPr>
              <a:solidFill>
                <a:srgbClr val="C00000"/>
              </a:solidFill>
              <a:ln>
                <a:solidFill>
                  <a:schemeClr val="tx1"/>
                </a:solidFill>
              </a:ln>
              <a:effectLst/>
            </c:spPr>
            <c:extLst>
              <c:ext xmlns:c16="http://schemas.microsoft.com/office/drawing/2014/chart" uri="{C3380CC4-5D6E-409C-BE32-E72D297353CC}">
                <c16:uniqueId val="{00000018-6277-460E-AEAC-C7E29879E222}"/>
              </c:ext>
            </c:extLst>
          </c:dPt>
          <c:dPt>
            <c:idx val="12"/>
            <c:invertIfNegative val="0"/>
            <c:bubble3D val="0"/>
            <c:spPr>
              <a:solidFill>
                <a:srgbClr val="C00000"/>
              </a:solidFill>
              <a:ln>
                <a:solidFill>
                  <a:schemeClr val="tx1"/>
                </a:solidFill>
              </a:ln>
              <a:effectLst/>
            </c:spPr>
            <c:extLst>
              <c:ext xmlns:c16="http://schemas.microsoft.com/office/drawing/2014/chart" uri="{C3380CC4-5D6E-409C-BE32-E72D297353CC}">
                <c16:uniqueId val="{0000001A-6277-460E-AEAC-C7E29879E222}"/>
              </c:ext>
            </c:extLst>
          </c:dPt>
          <c:cat>
            <c:numRef>
              <c:f>[临时作图用.xlsx]学前跨越式发展!$F$2:$F$14</c:f>
              <c:numCache>
                <c:formatCode>General</c:formatCod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numCache>
            </c:numRef>
          </c:cat>
          <c:val>
            <c:numRef>
              <c:f>[临时作图用.xlsx]学前跨越式发展!$H$2:$H$14</c:f>
              <c:numCache>
                <c:formatCode>General</c:formatCode>
                <c:ptCount val="13"/>
                <c:pt idx="0">
                  <c:v>2976.67</c:v>
                </c:pt>
                <c:pt idx="1">
                  <c:v>3424.45</c:v>
                </c:pt>
                <c:pt idx="2">
                  <c:v>3685.76</c:v>
                </c:pt>
                <c:pt idx="3">
                  <c:v>3894.69</c:v>
                </c:pt>
                <c:pt idx="4">
                  <c:v>4050.71</c:v>
                </c:pt>
                <c:pt idx="5">
                  <c:v>4264.83</c:v>
                </c:pt>
                <c:pt idx="6">
                  <c:v>4413.8599999999997</c:v>
                </c:pt>
                <c:pt idx="7">
                  <c:v>4600.1400000000003</c:v>
                </c:pt>
                <c:pt idx="8">
                  <c:v>4656.42</c:v>
                </c:pt>
                <c:pt idx="9">
                  <c:v>4713.88</c:v>
                </c:pt>
                <c:pt idx="10">
                  <c:v>4818.26</c:v>
                </c:pt>
                <c:pt idx="11">
                  <c:v>4805.21</c:v>
                </c:pt>
                <c:pt idx="12">
                  <c:v>4627.55</c:v>
                </c:pt>
              </c:numCache>
            </c:numRef>
          </c:val>
          <c:extLst>
            <c:ext xmlns:c16="http://schemas.microsoft.com/office/drawing/2014/chart" uri="{C3380CC4-5D6E-409C-BE32-E72D297353CC}">
              <c16:uniqueId val="{0000001B-6277-460E-AEAC-C7E29879E222}"/>
            </c:ext>
          </c:extLst>
        </c:ser>
        <c:dLbls>
          <c:showLegendKey val="0"/>
          <c:showVal val="0"/>
          <c:showCatName val="0"/>
          <c:showSerName val="0"/>
          <c:showPercent val="0"/>
          <c:showBubbleSize val="0"/>
        </c:dLbls>
        <c:gapWidth val="219"/>
        <c:overlap val="-27"/>
        <c:axId val="870837407"/>
        <c:axId val="673421846"/>
      </c:barChart>
      <c:lineChart>
        <c:grouping val="standard"/>
        <c:varyColors val="0"/>
        <c:ser>
          <c:idx val="2"/>
          <c:order val="2"/>
          <c:tx>
            <c:strRef>
              <c:f>[临时作图用.xlsx]学前跨越式发展!$I$1</c:f>
              <c:strCache>
                <c:ptCount val="1"/>
                <c:pt idx="0">
                  <c:v>学前三年毛入园率</c:v>
                </c:pt>
              </c:strCache>
            </c:strRef>
          </c:tx>
          <c:spPr>
            <a:ln w="19050" cap="rnd">
              <a:solidFill>
                <a:schemeClr val="accent2">
                  <a:lumMod val="60000"/>
                  <a:lumOff val="40000"/>
                </a:schemeClr>
              </a:solidFill>
              <a:round/>
            </a:ln>
            <a:effectLst/>
          </c:spPr>
          <c:marker>
            <c:symbol val="diamond"/>
            <c:size val="4"/>
            <c:spPr>
              <a:solidFill>
                <a:schemeClr val="accent2">
                  <a:alpha val="85000"/>
                </a:schemeClr>
              </a:solidFill>
              <a:ln w="9525">
                <a:solidFill>
                  <a:schemeClr val="accent2"/>
                </a:solidFill>
              </a:ln>
              <a:effectLst/>
            </c:spPr>
          </c:marker>
          <c:cat>
            <c:numRef>
              <c:f>[临时作图用.xlsx]学前跨越式发展!$F$2:$F$14</c:f>
              <c:numCache>
                <c:formatCode>General</c:formatCod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numCache>
            </c:numRef>
          </c:cat>
          <c:val>
            <c:numRef>
              <c:f>[临时作图用.xlsx]学前跨越式发展!$I$2:$I$14</c:f>
              <c:numCache>
                <c:formatCode>0.00%</c:formatCode>
                <c:ptCount val="13"/>
                <c:pt idx="0">
                  <c:v>0.56599999999999995</c:v>
                </c:pt>
                <c:pt idx="1">
                  <c:v>0.623</c:v>
                </c:pt>
                <c:pt idx="2">
                  <c:v>0.64500000000000002</c:v>
                </c:pt>
                <c:pt idx="3">
                  <c:v>0.67500000000000004</c:v>
                </c:pt>
                <c:pt idx="4">
                  <c:v>0.70499999999999996</c:v>
                </c:pt>
                <c:pt idx="5">
                  <c:v>0.75</c:v>
                </c:pt>
                <c:pt idx="6">
                  <c:v>0.77400000000000002</c:v>
                </c:pt>
                <c:pt idx="7">
                  <c:v>0.79600000000000004</c:v>
                </c:pt>
                <c:pt idx="8">
                  <c:v>0.81699999999999995</c:v>
                </c:pt>
                <c:pt idx="9">
                  <c:v>0.83399999999999996</c:v>
                </c:pt>
                <c:pt idx="10">
                  <c:v>0.85199999999999998</c:v>
                </c:pt>
                <c:pt idx="11">
                  <c:v>0.88100000000000001</c:v>
                </c:pt>
                <c:pt idx="12">
                  <c:v>0.89700000000000002</c:v>
                </c:pt>
              </c:numCache>
            </c:numRef>
          </c:val>
          <c:smooth val="0"/>
          <c:extLst>
            <c:ext xmlns:c16="http://schemas.microsoft.com/office/drawing/2014/chart" uri="{C3380CC4-5D6E-409C-BE32-E72D297353CC}">
              <c16:uniqueId val="{0000001C-6277-460E-AEAC-C7E29879E222}"/>
            </c:ext>
          </c:extLst>
        </c:ser>
        <c:dLbls>
          <c:showLegendKey val="0"/>
          <c:showVal val="0"/>
          <c:showCatName val="0"/>
          <c:showSerName val="0"/>
          <c:showPercent val="0"/>
          <c:showBubbleSize val="0"/>
        </c:dLbls>
        <c:marker val="1"/>
        <c:smooth val="0"/>
        <c:axId val="60403350"/>
        <c:axId val="688924242"/>
      </c:lineChart>
      <c:catAx>
        <c:axId val="870837407"/>
        <c:scaling>
          <c:orientation val="minMax"/>
        </c:scaling>
        <c:delete val="0"/>
        <c:axPos val="b"/>
        <c:numFmt formatCode="General" sourceLinked="0"/>
        <c:majorTickMark val="none"/>
        <c:minorTickMark val="none"/>
        <c:tickLblPos val="nextTo"/>
        <c:spPr>
          <a:noFill/>
          <a:ln w="9525" cap="flat" cmpd="sng" algn="ctr">
            <a:solidFill>
              <a:schemeClr val="tx1"/>
            </a:solidFill>
            <a:round/>
          </a:ln>
          <a:effectLst/>
        </c:spPr>
        <c:txPr>
          <a:bodyPr rot="-60000000" spcFirstLastPara="0" vertOverflow="ellipsis" vert="horz" wrap="square" anchor="ctr" anchorCtr="1"/>
          <a:lstStyle/>
          <a:p>
            <a:pPr>
              <a:defRPr lang="zh-CN" sz="900" b="0" i="0" u="none" strike="noStrike" kern="1200" baseline="0">
                <a:solidFill>
                  <a:schemeClr val="tx1"/>
                </a:solidFill>
                <a:latin typeface="Times New Roman" panose="02020603050405020304" charset="0"/>
                <a:ea typeface="+mn-ea"/>
                <a:cs typeface="Times New Roman" panose="02020603050405020304" charset="0"/>
              </a:defRPr>
            </a:pPr>
            <a:endParaRPr lang="zh-CN"/>
          </a:p>
        </c:txPr>
        <c:crossAx val="673421846"/>
        <c:crosses val="autoZero"/>
        <c:auto val="1"/>
        <c:lblAlgn val="ctr"/>
        <c:lblOffset val="100"/>
        <c:noMultiLvlLbl val="0"/>
      </c:catAx>
      <c:valAx>
        <c:axId val="673421846"/>
        <c:scaling>
          <c:orientation val="minMax"/>
        </c:scaling>
        <c:delete val="0"/>
        <c:axPos val="l"/>
        <c:majorGridlines>
          <c:spPr>
            <a:ln w="9525" cap="flat" cmpd="sng" algn="ctr">
              <a:solidFill>
                <a:schemeClr val="tx1"/>
              </a:solidFill>
              <a:round/>
            </a:ln>
            <a:effectLst/>
          </c:spPr>
        </c:majorGridlines>
        <c:numFmt formatCode="General" sourceLinked="1"/>
        <c:majorTickMark val="in"/>
        <c:minorTickMark val="none"/>
        <c:tickLblPos val="nextTo"/>
        <c:spPr>
          <a:noFill/>
          <a:ln>
            <a:solidFill>
              <a:schemeClr val="tx1"/>
            </a:solidFill>
          </a:ln>
          <a:effectLst/>
        </c:spPr>
        <c:txPr>
          <a:bodyPr rot="-60000000" spcFirstLastPara="0" vertOverflow="ellipsis" vert="horz" wrap="square" anchor="ctr" anchorCtr="1"/>
          <a:lstStyle/>
          <a:p>
            <a:pPr>
              <a:defRPr lang="zh-CN" sz="900" b="0" i="0" u="none" strike="noStrike" kern="1200" baseline="0">
                <a:solidFill>
                  <a:schemeClr val="tx1"/>
                </a:solidFill>
                <a:latin typeface="Times New Roman" panose="02020603050405020304" charset="0"/>
                <a:ea typeface="+mn-ea"/>
                <a:cs typeface="Times New Roman" panose="02020603050405020304" charset="0"/>
              </a:defRPr>
            </a:pPr>
            <a:endParaRPr lang="zh-CN"/>
          </a:p>
        </c:txPr>
        <c:crossAx val="870837407"/>
        <c:crosses val="autoZero"/>
        <c:crossBetween val="between"/>
      </c:valAx>
      <c:catAx>
        <c:axId val="60403350"/>
        <c:scaling>
          <c:orientation val="minMax"/>
        </c:scaling>
        <c:delete val="1"/>
        <c:axPos val="b"/>
        <c:numFmt formatCode="General" sourceLinked="1"/>
        <c:majorTickMark val="out"/>
        <c:minorTickMark val="none"/>
        <c:tickLblPos val="nextTo"/>
        <c:crossAx val="688924242"/>
        <c:crosses val="autoZero"/>
        <c:auto val="1"/>
        <c:lblAlgn val="ctr"/>
        <c:lblOffset val="100"/>
        <c:noMultiLvlLbl val="0"/>
      </c:catAx>
      <c:valAx>
        <c:axId val="688924242"/>
        <c:scaling>
          <c:orientation val="minMax"/>
        </c:scaling>
        <c:delete val="0"/>
        <c:axPos val="r"/>
        <c:numFmt formatCode="0%" sourceLinked="0"/>
        <c:majorTickMark val="in"/>
        <c:minorTickMark val="none"/>
        <c:tickLblPos val="nextTo"/>
        <c:spPr>
          <a:solidFill>
            <a:schemeClr val="bg1"/>
          </a:solidFill>
          <a:ln>
            <a:solidFill>
              <a:schemeClr val="tx1"/>
            </a:solidFill>
          </a:ln>
          <a:effectLst/>
        </c:spPr>
        <c:txPr>
          <a:bodyPr rot="-60000000" spcFirstLastPara="0" vertOverflow="ellipsis" vert="horz" wrap="square" anchor="ctr" anchorCtr="1"/>
          <a:lstStyle/>
          <a:p>
            <a:pPr>
              <a:defRPr lang="zh-CN" sz="900" b="0" i="0" u="none" strike="noStrike" kern="1200" baseline="0">
                <a:solidFill>
                  <a:schemeClr val="tx1"/>
                </a:solidFill>
                <a:latin typeface="Times New Roman" panose="02020603050405020304" charset="0"/>
                <a:ea typeface="+mn-ea"/>
                <a:cs typeface="Times New Roman" panose="02020603050405020304" charset="0"/>
              </a:defRPr>
            </a:pPr>
            <a:endParaRPr lang="zh-CN"/>
          </a:p>
        </c:txPr>
        <c:crossAx val="60403350"/>
        <c:crosses val="max"/>
        <c:crossBetween val="between"/>
      </c:valAx>
      <c:spPr>
        <a:noFill/>
        <a:ln>
          <a:solidFill>
            <a:schemeClr val="tx1"/>
          </a:solid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ysClr val="windowText" lastClr="000000"/>
                </a:solidFill>
                <a:latin typeface="宋体" panose="02010600030101010101" charset="-122"/>
                <a:ea typeface="宋体" panose="02010600030101010101" charset="-122"/>
                <a:cs typeface="+mn-cs"/>
              </a:defRPr>
            </a:pPr>
            <a:endParaRPr lang="zh-CN"/>
          </a:p>
        </c:txPr>
      </c:legendEntry>
      <c:legendEntry>
        <c:idx val="1"/>
        <c:txPr>
          <a:bodyPr rot="0" spcFirstLastPara="0" vertOverflow="ellipsis" vert="horz" wrap="square" anchor="ctr" anchorCtr="1"/>
          <a:lstStyle/>
          <a:p>
            <a:pPr>
              <a:defRPr lang="zh-CN" sz="900" b="0" i="0" u="none" strike="noStrike" kern="1200" baseline="0">
                <a:solidFill>
                  <a:schemeClr val="tx1"/>
                </a:solidFill>
                <a:latin typeface="宋体" panose="02010600030101010101" charset="-122"/>
                <a:ea typeface="宋体" panose="02010600030101010101" charset="-122"/>
                <a:cs typeface="+mn-cs"/>
              </a:defRPr>
            </a:pPr>
            <a:endParaRPr lang="zh-CN"/>
          </a:p>
        </c:txPr>
      </c:legendEntry>
      <c:overlay val="0"/>
      <c:spPr>
        <a:noFill/>
        <a:ln>
          <a:noFill/>
        </a:ln>
        <a:effectLst/>
      </c:spPr>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[临时作图用.xlsx]学前跨越式发展!$B$1</c:f>
              <c:strCache>
                <c:ptCount val="1"/>
                <c:pt idx="0">
                  <c:v>全国财政性学前教育经费（亿元）</c:v>
                </c:pt>
              </c:strCache>
            </c:strRef>
          </c:tx>
          <c:spPr>
            <a:solidFill>
              <a:srgbClr val="C00000"/>
            </a:solidFill>
            <a:ln>
              <a:noFill/>
            </a:ln>
            <a:effectLst/>
          </c:spPr>
          <c:invertIfNegative val="0"/>
          <c:cat>
            <c:numRef>
              <c:f>[临时作图用.xlsx]学前跨越式发展!$A$2:$A$14</c:f>
              <c:numCache>
                <c:formatCode>General</c:formatCod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numCache>
            </c:numRef>
          </c:cat>
          <c:val>
            <c:numRef>
              <c:f>[临时作图用.xlsx]学前跨越式发展!$B$2:$B$14</c:f>
              <c:numCache>
                <c:formatCode>General</c:formatCode>
                <c:ptCount val="13"/>
                <c:pt idx="0">
                  <c:v>244.35</c:v>
                </c:pt>
                <c:pt idx="1">
                  <c:v>415.7</c:v>
                </c:pt>
                <c:pt idx="2">
                  <c:v>747.65</c:v>
                </c:pt>
                <c:pt idx="3">
                  <c:v>862.37</c:v>
                </c:pt>
                <c:pt idx="4">
                  <c:v>934.05</c:v>
                </c:pt>
                <c:pt idx="5">
                  <c:v>1132.8699999999999</c:v>
                </c:pt>
                <c:pt idx="6">
                  <c:v>1326.07</c:v>
                </c:pt>
                <c:pt idx="7">
                  <c:v>1563.57</c:v>
                </c:pt>
                <c:pt idx="8">
                  <c:v>1773.94</c:v>
                </c:pt>
                <c:pt idx="9">
                  <c:v>2007.95</c:v>
                </c:pt>
                <c:pt idx="10">
                  <c:v>2533.65</c:v>
                </c:pt>
                <c:pt idx="11">
                  <c:v>2700</c:v>
                </c:pt>
              </c:numCache>
            </c:numRef>
          </c:val>
          <c:extLst>
            <c:ext xmlns:c16="http://schemas.microsoft.com/office/drawing/2014/chart" uri="{C3380CC4-5D6E-409C-BE32-E72D297353CC}">
              <c16:uniqueId val="{00000000-E7AF-4FBE-A683-235A4FB83C3C}"/>
            </c:ext>
          </c:extLst>
        </c:ser>
        <c:dLbls>
          <c:showLegendKey val="0"/>
          <c:showVal val="0"/>
          <c:showCatName val="0"/>
          <c:showSerName val="0"/>
          <c:showPercent val="0"/>
          <c:showBubbleSize val="0"/>
        </c:dLbls>
        <c:gapWidth val="219"/>
        <c:overlap val="-27"/>
        <c:axId val="618626326"/>
        <c:axId val="75369805"/>
      </c:barChart>
      <c:lineChart>
        <c:grouping val="standard"/>
        <c:varyColors val="0"/>
        <c:ser>
          <c:idx val="1"/>
          <c:order val="1"/>
          <c:tx>
            <c:strRef>
              <c:f>[临时作图用.xlsx]学前跨越式发展!$C$1</c:f>
              <c:strCache>
                <c:ptCount val="1"/>
                <c:pt idx="0">
                  <c:v>占全国财政性教育经费比例</c:v>
                </c:pt>
              </c:strCache>
            </c:strRef>
          </c:tx>
          <c:spPr>
            <a:ln w="19050" cap="rnd" cmpd="sng">
              <a:solidFill>
                <a:schemeClr val="accent2"/>
              </a:solidFill>
              <a:round/>
            </a:ln>
            <a:effectLst/>
          </c:spPr>
          <c:marker>
            <c:symbol val="circle"/>
            <c:size val="4"/>
            <c:spPr>
              <a:solidFill>
                <a:schemeClr val="accent2"/>
              </a:solidFill>
              <a:ln w="9525">
                <a:solidFill>
                  <a:schemeClr val="accent2"/>
                </a:solidFill>
              </a:ln>
              <a:effectLst/>
            </c:spPr>
          </c:marker>
          <c:cat>
            <c:numRef>
              <c:f>[临时作图用.xlsx]学前跨越式发展!$A$2:$A$14</c:f>
              <c:numCache>
                <c:formatCode>General</c:formatCod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numCache>
            </c:numRef>
          </c:cat>
          <c:val>
            <c:numRef>
              <c:f>[临时作图用.xlsx]学前跨越式发展!$C$2:$C$14</c:f>
              <c:numCache>
                <c:formatCode>0.0%</c:formatCode>
                <c:ptCount val="13"/>
                <c:pt idx="0">
                  <c:v>1.6656362239580301E-2</c:v>
                </c:pt>
                <c:pt idx="1">
                  <c:v>2.2365454868266001E-2</c:v>
                </c:pt>
                <c:pt idx="2">
                  <c:v>3.2299286706984801E-2</c:v>
                </c:pt>
                <c:pt idx="3">
                  <c:v>3.52157077974634E-2</c:v>
                </c:pt>
                <c:pt idx="4">
                  <c:v>3.5353122452270201E-2</c:v>
                </c:pt>
                <c:pt idx="5">
                  <c:v>3.8768438937834999E-2</c:v>
                </c:pt>
                <c:pt idx="6">
                  <c:v>4.2236572839113001E-2</c:v>
                </c:pt>
                <c:pt idx="7">
                  <c:v>4.5708063231285297E-2</c:v>
                </c:pt>
                <c:pt idx="8">
                  <c:v>4.7949806153514303E-2</c:v>
                </c:pt>
                <c:pt idx="9">
                  <c:v>5.0140399110535097E-2</c:v>
                </c:pt>
                <c:pt idx="10">
                  <c:v>5.9048222773529002E-2</c:v>
                </c:pt>
                <c:pt idx="11" formatCode="0.00%">
                  <c:v>5.8999999999999997E-2</c:v>
                </c:pt>
              </c:numCache>
            </c:numRef>
          </c:val>
          <c:smooth val="0"/>
          <c:extLst>
            <c:ext xmlns:c16="http://schemas.microsoft.com/office/drawing/2014/chart" uri="{C3380CC4-5D6E-409C-BE32-E72D297353CC}">
              <c16:uniqueId val="{00000001-E7AF-4FBE-A683-235A4FB83C3C}"/>
            </c:ext>
          </c:extLst>
        </c:ser>
        <c:dLbls>
          <c:showLegendKey val="0"/>
          <c:showVal val="0"/>
          <c:showCatName val="0"/>
          <c:showSerName val="0"/>
          <c:showPercent val="0"/>
          <c:showBubbleSize val="0"/>
        </c:dLbls>
        <c:marker val="1"/>
        <c:smooth val="0"/>
        <c:axId val="181742399"/>
        <c:axId val="381409031"/>
      </c:lineChart>
      <c:catAx>
        <c:axId val="618626326"/>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5369805"/>
        <c:crosses val="autoZero"/>
        <c:auto val="1"/>
        <c:lblAlgn val="ctr"/>
        <c:lblOffset val="100"/>
        <c:noMultiLvlLbl val="0"/>
      </c:catAx>
      <c:valAx>
        <c:axId val="7536980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18626326"/>
        <c:crosses val="autoZero"/>
        <c:crossBetween val="between"/>
      </c:valAx>
      <c:catAx>
        <c:axId val="181742399"/>
        <c:scaling>
          <c:orientation val="minMax"/>
        </c:scaling>
        <c:delete val="1"/>
        <c:axPos val="b"/>
        <c:numFmt formatCode="General" sourceLinked="1"/>
        <c:majorTickMark val="out"/>
        <c:minorTickMark val="none"/>
        <c:tickLblPos val="nextTo"/>
        <c:crossAx val="381409031"/>
        <c:crosses val="autoZero"/>
        <c:auto val="1"/>
        <c:lblAlgn val="ctr"/>
        <c:lblOffset val="100"/>
        <c:noMultiLvlLbl val="0"/>
      </c:catAx>
      <c:valAx>
        <c:axId val="381409031"/>
        <c:scaling>
          <c:orientation val="minMax"/>
          <c:max val="0.06"/>
        </c:scaling>
        <c:delete val="0"/>
        <c:axPos val="r"/>
        <c:numFmt formatCode="0.0%"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81742399"/>
        <c:crosses val="max"/>
        <c:crossBetween val="between"/>
      </c:valAx>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606</TotalTime>
  <Pages>48</Pages>
  <Words>7106</Words>
  <Characters>40508</Characters>
  <Application>Microsoft Office Word</Application>
  <DocSecurity>0</DocSecurity>
  <Lines>337</Lines>
  <Paragraphs>95</Paragraphs>
  <ScaleCrop>false</ScaleCrop>
  <Company/>
  <LinksUpToDate>false</LinksUpToDate>
  <CharactersWithSpaces>47519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3590801576@qq.com</dc:creator>
  <cp:keywords/>
  <dc:description/>
  <cp:lastModifiedBy>3590801576@qq.com</cp:lastModifiedBy>
  <cp:revision>6</cp:revision>
  <dcterms:created xsi:type="dcterms:W3CDTF">2024-05-16T05:02:00Z</dcterms:created>
  <dcterms:modified xsi:type="dcterms:W3CDTF">2024-05-22T02:34:00Z</dcterms:modified>
</cp:coreProperties>
</file>