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D7A41" w14:textId="77777777" w:rsidR="009E68BE" w:rsidRDefault="00967678">
      <w:pPr>
        <w:pStyle w:val="1"/>
        <w:ind w:firstLine="0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 </w:t>
      </w:r>
      <w:r>
        <w:rPr>
          <w:rFonts w:hint="eastAsia"/>
        </w:rPr>
        <w:t>认识数据库</w:t>
      </w:r>
      <w:r>
        <w:rPr>
          <w:rFonts w:hint="eastAsia"/>
        </w:rPr>
        <w:t>/</w:t>
      </w:r>
      <w:r>
        <w:rPr>
          <w:rFonts w:hint="eastAsia"/>
        </w:rPr>
        <w:t>基于“国家奖励数据库”</w:t>
      </w:r>
    </w:p>
    <w:p w14:paraId="5AC8235D" w14:textId="4D31B3CD" w:rsidR="009E68BE" w:rsidRDefault="00967678">
      <w:pPr>
        <w:pStyle w:val="1"/>
        <w:jc w:val="center"/>
      </w:pPr>
      <w:r>
        <w:rPr>
          <w:rFonts w:hint="eastAsia"/>
        </w:rPr>
        <w:t>-</w:t>
      </w:r>
      <w:r>
        <w:rPr>
          <w:rFonts w:hint="eastAsia"/>
        </w:rPr>
        <w:t>感受正能量</w:t>
      </w:r>
      <w:r>
        <w:rPr>
          <w:rFonts w:hint="eastAsia"/>
        </w:rPr>
        <w:t xml:space="preserve"> </w:t>
      </w:r>
      <w:r>
        <w:rPr>
          <w:rFonts w:hint="eastAsia"/>
        </w:rPr>
        <w:t>传播正能量</w:t>
      </w:r>
    </w:p>
    <w:p w14:paraId="24456D65" w14:textId="7E15F9BF" w:rsidR="007B7D79" w:rsidRPr="007B7D79" w:rsidRDefault="007B7D79" w:rsidP="007B7D79">
      <w:pPr>
        <w:jc w:val="right"/>
        <w:rPr>
          <w:sz w:val="22"/>
          <w:szCs w:val="28"/>
        </w:rPr>
      </w:pPr>
      <w:r w:rsidRPr="007B7D79">
        <w:rPr>
          <w:rFonts w:hint="eastAsia"/>
          <w:sz w:val="22"/>
          <w:szCs w:val="28"/>
        </w:rPr>
        <w:t>北京师范大学人工智能学院</w:t>
      </w:r>
    </w:p>
    <w:p w14:paraId="2C1B0A8D" w14:textId="68C2668E" w:rsidR="007B7D79" w:rsidRPr="007B7D79" w:rsidRDefault="007B7D79" w:rsidP="007B7D79">
      <w:pPr>
        <w:jc w:val="right"/>
        <w:rPr>
          <w:rFonts w:hint="eastAsia"/>
          <w:sz w:val="22"/>
          <w:szCs w:val="28"/>
        </w:rPr>
      </w:pPr>
      <w:r w:rsidRPr="007B7D79">
        <w:rPr>
          <w:rFonts w:hint="eastAsia"/>
          <w:sz w:val="22"/>
          <w:szCs w:val="28"/>
        </w:rPr>
        <w:t>计算机科学与技术</w:t>
      </w:r>
      <w:r w:rsidRPr="007B7D79">
        <w:rPr>
          <w:rFonts w:hint="eastAsia"/>
          <w:sz w:val="22"/>
          <w:szCs w:val="28"/>
        </w:rPr>
        <w:t>2</w:t>
      </w:r>
      <w:r w:rsidRPr="007B7D79">
        <w:rPr>
          <w:sz w:val="22"/>
          <w:szCs w:val="28"/>
        </w:rPr>
        <w:t>023</w:t>
      </w:r>
    </w:p>
    <w:p w14:paraId="30BBF264" w14:textId="43AC3188" w:rsidR="007B7D79" w:rsidRPr="007B7D79" w:rsidRDefault="007B7D79" w:rsidP="007B7D79">
      <w:pPr>
        <w:jc w:val="right"/>
        <w:rPr>
          <w:sz w:val="22"/>
          <w:szCs w:val="28"/>
        </w:rPr>
      </w:pPr>
      <w:r w:rsidRPr="007B7D79">
        <w:rPr>
          <w:rFonts w:hint="eastAsia"/>
          <w:sz w:val="22"/>
          <w:szCs w:val="28"/>
        </w:rPr>
        <w:t>杨博文</w:t>
      </w:r>
    </w:p>
    <w:p w14:paraId="3FF4FCEE" w14:textId="52D222CB" w:rsidR="007B7D79" w:rsidRPr="007B7D79" w:rsidRDefault="007B7D79" w:rsidP="007B7D79">
      <w:pPr>
        <w:jc w:val="right"/>
        <w:rPr>
          <w:rFonts w:hint="eastAsia"/>
          <w:sz w:val="22"/>
          <w:szCs w:val="28"/>
        </w:rPr>
      </w:pPr>
      <w:r w:rsidRPr="007B7D79">
        <w:rPr>
          <w:rFonts w:hint="eastAsia"/>
          <w:sz w:val="22"/>
          <w:szCs w:val="28"/>
        </w:rPr>
        <w:t>2</w:t>
      </w:r>
      <w:r w:rsidRPr="007B7D79">
        <w:rPr>
          <w:sz w:val="22"/>
          <w:szCs w:val="28"/>
        </w:rPr>
        <w:t>02311081015</w:t>
      </w:r>
    </w:p>
    <w:p w14:paraId="1252F435" w14:textId="77777777" w:rsidR="009E68BE" w:rsidRDefault="00967678">
      <w:pPr>
        <w:pStyle w:val="3"/>
        <w:numPr>
          <w:ilvl w:val="0"/>
          <w:numId w:val="1"/>
        </w:numPr>
        <w:ind w:leftChars="0" w:right="210"/>
      </w:pPr>
      <w:r>
        <w:t>实验目的</w:t>
      </w:r>
    </w:p>
    <w:p w14:paraId="136F5FE3" w14:textId="77777777" w:rsidR="009E68BE" w:rsidRDefault="00967678">
      <w:pPr>
        <w:pStyle w:val="11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初步建立</w:t>
      </w:r>
      <w:r>
        <w:rPr>
          <w:rFonts w:ascii="Times New Roman" w:hAnsi="Times New Roman" w:cs="Times New Roman"/>
          <w:sz w:val="21"/>
          <w:szCs w:val="21"/>
        </w:rPr>
        <w:t>数据库的概念。</w:t>
      </w:r>
    </w:p>
    <w:p w14:paraId="32BE37A5" w14:textId="77777777" w:rsidR="009E68BE" w:rsidRDefault="00967678">
      <w:pPr>
        <w:pStyle w:val="11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了解数据库中表、行、列</w:t>
      </w:r>
      <w:r>
        <w:rPr>
          <w:rFonts w:ascii="Times New Roman" w:hAnsi="Times New Roman" w:cs="Times New Roman" w:hint="eastAsia"/>
          <w:sz w:val="21"/>
          <w:szCs w:val="21"/>
        </w:rPr>
        <w:t>、主键</w:t>
      </w:r>
      <w:r>
        <w:rPr>
          <w:rFonts w:ascii="Times New Roman" w:hAnsi="Times New Roman" w:cs="Times New Roman"/>
          <w:sz w:val="21"/>
          <w:szCs w:val="21"/>
        </w:rPr>
        <w:t>的概念。</w:t>
      </w:r>
    </w:p>
    <w:p w14:paraId="466986EA" w14:textId="352158E2" w:rsidR="009E68BE" w:rsidRDefault="00967678">
      <w:pPr>
        <w:pStyle w:val="11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了解</w:t>
      </w:r>
      <w:r w:rsidR="007B7D79">
        <w:rPr>
          <w:rFonts w:ascii="Times New Roman" w:hAnsi="Times New Roman" w:cs="Times New Roman" w:hint="eastAsia"/>
          <w:sz w:val="21"/>
          <w:szCs w:val="21"/>
        </w:rPr>
        <w:t>查询的概念与</w:t>
      </w:r>
      <w:r>
        <w:rPr>
          <w:rFonts w:ascii="Times New Roman" w:hAnsi="Times New Roman" w:cs="Times New Roman"/>
          <w:sz w:val="21"/>
          <w:szCs w:val="21"/>
        </w:rPr>
        <w:t>QBE</w:t>
      </w:r>
      <w:r>
        <w:rPr>
          <w:rFonts w:ascii="Times New Roman" w:hAnsi="Times New Roman" w:cs="Times New Roman"/>
          <w:sz w:val="21"/>
          <w:szCs w:val="21"/>
        </w:rPr>
        <w:t>查询</w:t>
      </w:r>
      <w:r w:rsidR="006678F4">
        <w:rPr>
          <w:rFonts w:ascii="Times New Roman" w:hAnsi="Times New Roman" w:cs="Times New Roman" w:hint="eastAsia"/>
          <w:sz w:val="21"/>
          <w:szCs w:val="21"/>
        </w:rPr>
        <w:t>（基于图形的点击式查询数据库的方法）</w:t>
      </w:r>
      <w:r>
        <w:rPr>
          <w:rFonts w:ascii="Times New Roman" w:hAnsi="Times New Roman" w:cs="Times New Roman"/>
          <w:sz w:val="21"/>
          <w:szCs w:val="21"/>
        </w:rPr>
        <w:t>。</w:t>
      </w:r>
    </w:p>
    <w:p w14:paraId="7E40CEAB" w14:textId="77777777" w:rsidR="009E68BE" w:rsidRDefault="00967678">
      <w:pPr>
        <w:pStyle w:val="11"/>
        <w:widowControl w:val="0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感受正能量，传播正能量。</w:t>
      </w:r>
    </w:p>
    <w:p w14:paraId="4175E163" w14:textId="45D5CE21" w:rsidR="009E68BE" w:rsidRDefault="00967678">
      <w:pPr>
        <w:pStyle w:val="3"/>
        <w:numPr>
          <w:ilvl w:val="0"/>
          <w:numId w:val="1"/>
        </w:numPr>
        <w:ind w:leftChars="0" w:right="210"/>
        <w:rPr>
          <w:szCs w:val="21"/>
        </w:rPr>
      </w:pPr>
      <w:r>
        <w:rPr>
          <w:rFonts w:hint="eastAsia"/>
          <w:szCs w:val="21"/>
        </w:rPr>
        <w:t>实验环境</w:t>
      </w:r>
    </w:p>
    <w:p w14:paraId="62546037" w14:textId="628D9BE9" w:rsidR="009E68BE" w:rsidRDefault="00967678">
      <w:pPr>
        <w:pStyle w:val="11"/>
        <w:widowControl w:val="0"/>
        <w:numPr>
          <w:ilvl w:val="0"/>
          <w:numId w:val="3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硬件：</w:t>
      </w:r>
      <w:r w:rsidR="00852C9F">
        <w:rPr>
          <w:rFonts w:ascii="Times New Roman" w:hAnsi="Times New Roman" w:cs="Times New Roman" w:hint="eastAsia"/>
          <w:sz w:val="21"/>
          <w:szCs w:val="21"/>
        </w:rPr>
        <w:t>台式机（教</w:t>
      </w:r>
      <w:r w:rsidR="00852C9F">
        <w:rPr>
          <w:rFonts w:ascii="Times New Roman" w:hAnsi="Times New Roman" w:cs="Times New Roman" w:hint="eastAsia"/>
          <w:sz w:val="21"/>
          <w:szCs w:val="21"/>
        </w:rPr>
        <w:t>8</w:t>
      </w:r>
      <w:r w:rsidR="00852C9F">
        <w:rPr>
          <w:rFonts w:ascii="Times New Roman" w:hAnsi="Times New Roman" w:cs="Times New Roman"/>
          <w:sz w:val="21"/>
          <w:szCs w:val="21"/>
        </w:rPr>
        <w:t>-301</w:t>
      </w:r>
      <w:r w:rsidR="00852C9F">
        <w:rPr>
          <w:rFonts w:ascii="Times New Roman" w:hAnsi="Times New Roman" w:cs="Times New Roman" w:hint="eastAsia"/>
          <w:sz w:val="21"/>
          <w:szCs w:val="21"/>
        </w:rPr>
        <w:t>）</w:t>
      </w:r>
    </w:p>
    <w:p w14:paraId="59FC023C" w14:textId="6DA33580" w:rsidR="009E68BE" w:rsidRDefault="00967678">
      <w:pPr>
        <w:pStyle w:val="11"/>
        <w:widowControl w:val="0"/>
        <w:numPr>
          <w:ilvl w:val="0"/>
          <w:numId w:val="3"/>
        </w:numPr>
        <w:jc w:val="both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操作系统：</w:t>
      </w:r>
      <w:r w:rsidR="00852C9F">
        <w:rPr>
          <w:rFonts w:ascii="Times New Roman" w:hAnsi="Times New Roman" w:cs="Times New Roman" w:hint="eastAsia"/>
          <w:sz w:val="21"/>
          <w:szCs w:val="21"/>
        </w:rPr>
        <w:t>Win</w:t>
      </w:r>
      <w:r w:rsidR="00852C9F">
        <w:rPr>
          <w:rFonts w:ascii="Times New Roman" w:hAnsi="Times New Roman" w:cs="Times New Roman"/>
          <w:sz w:val="21"/>
          <w:szCs w:val="21"/>
        </w:rPr>
        <w:t>10</w:t>
      </w:r>
    </w:p>
    <w:p w14:paraId="33EE92FC" w14:textId="29485302" w:rsidR="009E68BE" w:rsidRDefault="00967678">
      <w:pPr>
        <w:pStyle w:val="11"/>
        <w:widowControl w:val="0"/>
        <w:numPr>
          <w:ilvl w:val="0"/>
          <w:numId w:val="3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数据库管理系统及图形化管理工具：</w:t>
      </w:r>
      <w:r w:rsidR="00852C9F">
        <w:rPr>
          <w:rFonts w:ascii="Times New Roman" w:hAnsi="Times New Roman" w:cs="Times New Roman" w:hint="eastAsia"/>
          <w:sz w:val="21"/>
          <w:szCs w:val="21"/>
        </w:rPr>
        <w:t>Access</w:t>
      </w:r>
    </w:p>
    <w:p w14:paraId="6289A98F" w14:textId="77777777" w:rsidR="009E68BE" w:rsidRDefault="00967678">
      <w:pPr>
        <w:pStyle w:val="3"/>
        <w:numPr>
          <w:ilvl w:val="0"/>
          <w:numId w:val="1"/>
        </w:numPr>
        <w:ind w:leftChars="0" w:right="210"/>
        <w:rPr>
          <w:szCs w:val="21"/>
        </w:rPr>
      </w:pPr>
      <w:r>
        <w:t>实验内容</w:t>
      </w:r>
    </w:p>
    <w:p w14:paraId="563AAEE3" w14:textId="77777777" w:rsidR="009E68BE" w:rsidRDefault="00967678">
      <w:pPr>
        <w:pStyle w:val="11"/>
        <w:widowControl w:val="0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熟悉</w:t>
      </w:r>
      <w:r>
        <w:rPr>
          <w:rFonts w:ascii="Times New Roman" w:hAnsi="Times New Roman" w:cs="Times New Roman" w:hint="eastAsia"/>
          <w:sz w:val="21"/>
          <w:szCs w:val="21"/>
        </w:rPr>
        <w:t>Access</w:t>
      </w:r>
      <w:r>
        <w:rPr>
          <w:rFonts w:ascii="Times New Roman" w:hAnsi="Times New Roman" w:cs="Times New Roman"/>
          <w:sz w:val="21"/>
          <w:szCs w:val="21"/>
        </w:rPr>
        <w:t>工作环境。</w:t>
      </w:r>
    </w:p>
    <w:p w14:paraId="24540F6F" w14:textId="77777777" w:rsidR="009E68BE" w:rsidRDefault="00967678">
      <w:pPr>
        <w:pStyle w:val="11"/>
        <w:widowControl w:val="0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创建</w:t>
      </w:r>
      <w:r>
        <w:rPr>
          <w:rFonts w:ascii="Times New Roman" w:hAnsi="Times New Roman" w:cs="Times New Roman"/>
          <w:sz w:val="21"/>
          <w:szCs w:val="21"/>
        </w:rPr>
        <w:t>Access</w:t>
      </w:r>
      <w:r>
        <w:rPr>
          <w:rFonts w:ascii="Times New Roman" w:hAnsi="Times New Roman" w:cs="Times New Roman" w:hint="eastAsia"/>
          <w:sz w:val="21"/>
          <w:szCs w:val="21"/>
        </w:rPr>
        <w:t>数据库</w:t>
      </w:r>
      <w:r>
        <w:rPr>
          <w:rFonts w:ascii="Times New Roman" w:hAnsi="Times New Roman" w:cs="Times New Roman"/>
          <w:sz w:val="21"/>
          <w:szCs w:val="21"/>
        </w:rPr>
        <w:t>表。</w:t>
      </w:r>
    </w:p>
    <w:p w14:paraId="47E0EE6A" w14:textId="77777777" w:rsidR="009E68BE" w:rsidRDefault="00967678">
      <w:pPr>
        <w:pStyle w:val="11"/>
        <w:widowControl w:val="0"/>
        <w:numPr>
          <w:ilvl w:val="0"/>
          <w:numId w:val="4"/>
        </w:num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对所创建的表进行查询。</w:t>
      </w:r>
    </w:p>
    <w:p w14:paraId="73F9F7D4" w14:textId="77777777" w:rsidR="009E68BE" w:rsidRDefault="00967678">
      <w:pPr>
        <w:pStyle w:val="3"/>
        <w:numPr>
          <w:ilvl w:val="0"/>
          <w:numId w:val="1"/>
        </w:numPr>
        <w:ind w:leftChars="0" w:right="210"/>
      </w:pPr>
      <w:r>
        <w:t>实验数据</w:t>
      </w:r>
    </w:p>
    <w:p w14:paraId="0768013A" w14:textId="77777777" w:rsidR="009E68BE" w:rsidRDefault="00967678">
      <w:pPr>
        <w:ind w:firstLineChars="202" w:firstLine="424"/>
        <w:rPr>
          <w:rStyle w:val="fontstyle01"/>
          <w:rFonts w:hint="default"/>
          <w:color w:val="auto"/>
          <w:sz w:val="21"/>
          <w:szCs w:val="21"/>
        </w:rPr>
      </w:pPr>
      <w:r>
        <w:rPr>
          <w:rStyle w:val="fontstyle01"/>
          <w:rFonts w:hint="default"/>
          <w:color w:val="auto"/>
          <w:sz w:val="21"/>
          <w:szCs w:val="21"/>
        </w:rPr>
        <w:t>新中国成立以来，从时传祥、王进喜，到袁隆平、郭明义，各行业的杰出人物传递了极大正能量。然而，虽然先后开展了多种形式的奖励表彰活动，但以国家名义颁发、面向全民的最高奖励制度却一直处于空白状态。</w:t>
      </w:r>
      <w:r>
        <w:rPr>
          <w:rStyle w:val="fontstyle01"/>
          <w:rFonts w:hint="default"/>
          <w:color w:val="auto"/>
          <w:sz w:val="21"/>
          <w:szCs w:val="21"/>
        </w:rPr>
        <w:t>2015</w:t>
      </w:r>
      <w:r>
        <w:rPr>
          <w:rStyle w:val="fontstyle01"/>
          <w:rFonts w:hint="default"/>
          <w:color w:val="auto"/>
          <w:sz w:val="21"/>
          <w:szCs w:val="21"/>
        </w:rPr>
        <w:t>年</w:t>
      </w:r>
      <w:r>
        <w:rPr>
          <w:rStyle w:val="fontstyle01"/>
          <w:rFonts w:hint="default"/>
          <w:color w:val="auto"/>
          <w:sz w:val="21"/>
          <w:szCs w:val="21"/>
        </w:rPr>
        <w:t>12</w:t>
      </w:r>
      <w:r>
        <w:rPr>
          <w:rStyle w:val="fontstyle01"/>
          <w:rFonts w:hint="default"/>
          <w:color w:val="auto"/>
          <w:sz w:val="21"/>
          <w:szCs w:val="21"/>
        </w:rPr>
        <w:t>月</w:t>
      </w:r>
      <w:r>
        <w:rPr>
          <w:rStyle w:val="fontstyle01"/>
          <w:rFonts w:hint="default"/>
          <w:color w:val="auto"/>
          <w:sz w:val="21"/>
          <w:szCs w:val="21"/>
        </w:rPr>
        <w:t>27</w:t>
      </w:r>
      <w:r>
        <w:rPr>
          <w:rStyle w:val="fontstyle01"/>
          <w:rFonts w:hint="default"/>
          <w:color w:val="auto"/>
          <w:sz w:val="21"/>
          <w:szCs w:val="21"/>
        </w:rPr>
        <w:t>日，《中华人民共和国国家勋章和国家荣誉称号法》通过。至今已授予</w:t>
      </w:r>
      <w:r>
        <w:rPr>
          <w:rStyle w:val="fontstyle01"/>
          <w:rFonts w:hint="default"/>
          <w:color w:val="auto"/>
          <w:sz w:val="21"/>
          <w:szCs w:val="21"/>
        </w:rPr>
        <w:t>9</w:t>
      </w:r>
      <w:r>
        <w:rPr>
          <w:rStyle w:val="fontstyle01"/>
          <w:rFonts w:hint="default"/>
          <w:color w:val="auto"/>
          <w:sz w:val="21"/>
          <w:szCs w:val="21"/>
        </w:rPr>
        <w:t>人国家最高荣誉勋章</w:t>
      </w:r>
      <w:r>
        <w:rPr>
          <w:rStyle w:val="fontstyle01"/>
          <w:rFonts w:hint="default"/>
          <w:color w:val="auto"/>
          <w:sz w:val="21"/>
          <w:szCs w:val="21"/>
        </w:rPr>
        <w:t>“</w:t>
      </w:r>
      <w:r>
        <w:rPr>
          <w:rStyle w:val="fontstyle01"/>
          <w:rFonts w:hint="default"/>
          <w:color w:val="auto"/>
          <w:sz w:val="21"/>
          <w:szCs w:val="21"/>
        </w:rPr>
        <w:t>共和国勋章</w:t>
      </w:r>
      <w:r>
        <w:rPr>
          <w:rStyle w:val="fontstyle01"/>
          <w:rFonts w:hint="default"/>
          <w:color w:val="auto"/>
          <w:sz w:val="21"/>
          <w:szCs w:val="21"/>
        </w:rPr>
        <w:t>”</w:t>
      </w:r>
      <w:r>
        <w:rPr>
          <w:rStyle w:val="fontstyle01"/>
          <w:rFonts w:hint="default"/>
          <w:color w:val="auto"/>
          <w:sz w:val="21"/>
          <w:szCs w:val="21"/>
        </w:rPr>
        <w:t>，</w:t>
      </w:r>
      <w:r>
        <w:rPr>
          <w:rStyle w:val="fontstyle01"/>
          <w:rFonts w:hint="default"/>
          <w:color w:val="auto"/>
          <w:sz w:val="21"/>
          <w:szCs w:val="21"/>
        </w:rPr>
        <w:t>31</w:t>
      </w:r>
      <w:r>
        <w:rPr>
          <w:rStyle w:val="fontstyle01"/>
          <w:rFonts w:hint="default"/>
          <w:color w:val="auto"/>
          <w:sz w:val="21"/>
          <w:szCs w:val="21"/>
        </w:rPr>
        <w:t>人</w:t>
      </w:r>
      <w:r>
        <w:rPr>
          <w:rStyle w:val="fontstyle01"/>
          <w:rFonts w:hint="default"/>
          <w:color w:val="auto"/>
          <w:sz w:val="21"/>
          <w:szCs w:val="21"/>
        </w:rPr>
        <w:t>“</w:t>
      </w:r>
      <w:r>
        <w:rPr>
          <w:rStyle w:val="fontstyle01"/>
          <w:rFonts w:hint="default"/>
          <w:color w:val="auto"/>
          <w:sz w:val="21"/>
          <w:szCs w:val="21"/>
        </w:rPr>
        <w:t>国家荣誉称号</w:t>
      </w:r>
      <w:r>
        <w:rPr>
          <w:rStyle w:val="fontstyle01"/>
          <w:rFonts w:hint="default"/>
          <w:color w:val="auto"/>
          <w:sz w:val="21"/>
          <w:szCs w:val="21"/>
        </w:rPr>
        <w:t>”</w:t>
      </w:r>
      <w:r>
        <w:rPr>
          <w:rStyle w:val="fontstyle01"/>
          <w:rFonts w:hint="default"/>
          <w:color w:val="auto"/>
          <w:sz w:val="21"/>
          <w:szCs w:val="21"/>
        </w:rPr>
        <w:t>。本次实验尝试初步建立</w:t>
      </w:r>
      <w:r>
        <w:rPr>
          <w:rStyle w:val="fontstyle01"/>
          <w:rFonts w:hint="default"/>
          <w:color w:val="auto"/>
          <w:sz w:val="21"/>
          <w:szCs w:val="21"/>
        </w:rPr>
        <w:t>“</w:t>
      </w:r>
      <w:r>
        <w:rPr>
          <w:rFonts w:hint="eastAsia"/>
        </w:rPr>
        <w:t>国家勋章和国家荣誉称号获得者数据库</w:t>
      </w:r>
      <w:r>
        <w:rPr>
          <w:rStyle w:val="fontstyle01"/>
          <w:rFonts w:hint="default"/>
          <w:color w:val="auto"/>
          <w:sz w:val="21"/>
          <w:szCs w:val="21"/>
        </w:rPr>
        <w:t>”</w:t>
      </w:r>
      <w:r>
        <w:rPr>
          <w:rStyle w:val="fontstyle01"/>
          <w:rFonts w:hint="default"/>
          <w:color w:val="auto"/>
          <w:sz w:val="21"/>
          <w:szCs w:val="21"/>
        </w:rPr>
        <w:t>，包括两个表及部分获奖人物数据：获奖者</w:t>
      </w:r>
      <w:r>
        <w:rPr>
          <w:rFonts w:hint="eastAsia"/>
        </w:rPr>
        <w:t>表</w:t>
      </w:r>
      <w:r>
        <w:rPr>
          <w:rFonts w:hint="eastAsia"/>
        </w:rPr>
        <w:t>hero</w:t>
      </w:r>
      <w:r>
        <w:t>表包括</w:t>
      </w:r>
      <w:r>
        <w:rPr>
          <w:rStyle w:val="fontstyle01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编号</w:t>
      </w:r>
      <w:proofErr w:type="spellStart"/>
      <w:r>
        <w:rPr>
          <w:rFonts w:hint="eastAsia"/>
        </w:rPr>
        <w:t>hero</w:t>
      </w:r>
      <w:r>
        <w:t>_id</w:t>
      </w:r>
      <w:proofErr w:type="spellEnd"/>
      <w:r>
        <w:rPr>
          <w:rFonts w:hint="eastAsia"/>
        </w:rPr>
        <w:t>，</w:t>
      </w:r>
      <w:r>
        <w:rPr>
          <w:rStyle w:val="fontstyle01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姓名</w:t>
      </w:r>
      <w:proofErr w:type="spellStart"/>
      <w:r>
        <w:rPr>
          <w:rFonts w:hint="eastAsia"/>
        </w:rPr>
        <w:t>hero</w:t>
      </w:r>
      <w:r>
        <w:t>_name</w:t>
      </w:r>
      <w:proofErr w:type="spellEnd"/>
      <w:r>
        <w:t>，</w:t>
      </w:r>
      <w:r>
        <w:rPr>
          <w:rStyle w:val="fontstyle01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性别</w:t>
      </w:r>
      <w:proofErr w:type="spellStart"/>
      <w:r>
        <w:rPr>
          <w:rFonts w:hint="eastAsia"/>
        </w:rPr>
        <w:t>h</w:t>
      </w:r>
      <w:r>
        <w:rPr>
          <w:rFonts w:hint="eastAsia"/>
        </w:rPr>
        <w:t>ero</w:t>
      </w:r>
      <w:r>
        <w:t>_gender</w:t>
      </w:r>
      <w:proofErr w:type="spellEnd"/>
      <w:r>
        <w:rPr>
          <w:rFonts w:hint="eastAsia"/>
        </w:rPr>
        <w:t>，</w:t>
      </w:r>
      <w:r>
        <w:rPr>
          <w:rStyle w:val="fontstyle01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事迹</w:t>
      </w:r>
      <w:r>
        <w:t>heroic</w:t>
      </w:r>
      <w:r>
        <w:rPr>
          <w:rFonts w:hint="eastAsia"/>
        </w:rPr>
        <w:t>，所属单位名称</w:t>
      </w:r>
      <w:proofErr w:type="spellStart"/>
      <w:r>
        <w:rPr>
          <w:rFonts w:hint="eastAsia"/>
        </w:rPr>
        <w:t>org</w:t>
      </w:r>
      <w:r>
        <w:t>_name</w:t>
      </w:r>
      <w:proofErr w:type="spellEnd"/>
      <w:r>
        <w:t>共</w:t>
      </w:r>
      <w:r>
        <w:t>5</w:t>
      </w:r>
      <w:r>
        <w:t>个属性</w:t>
      </w:r>
      <w:r>
        <w:rPr>
          <w:rFonts w:hint="eastAsia"/>
        </w:rPr>
        <w:t>；所属组织</w:t>
      </w:r>
      <w:r>
        <w:t>organization</w:t>
      </w:r>
      <w:r>
        <w:rPr>
          <w:rFonts w:hint="eastAsia"/>
        </w:rPr>
        <w:t>表，</w:t>
      </w:r>
      <w:r>
        <w:t>organization</w:t>
      </w:r>
      <w:r>
        <w:rPr>
          <w:rFonts w:hint="eastAsia"/>
        </w:rPr>
        <w:t>表包括所属单位名称</w:t>
      </w:r>
      <w:proofErr w:type="spellStart"/>
      <w:r>
        <w:rPr>
          <w:rFonts w:hint="eastAsia"/>
        </w:rPr>
        <w:t>org</w:t>
      </w:r>
      <w:r>
        <w:t>_</w:t>
      </w:r>
      <w:r>
        <w:rPr>
          <w:rFonts w:hint="eastAsia"/>
        </w:rPr>
        <w:t>name</w:t>
      </w:r>
      <w:proofErr w:type="spellEnd"/>
      <w:r>
        <w:rPr>
          <w:rFonts w:hint="eastAsia"/>
        </w:rPr>
        <w:t>，所属单位地址</w:t>
      </w:r>
      <w:proofErr w:type="spellStart"/>
      <w:r>
        <w:rPr>
          <w:rFonts w:hint="eastAsia"/>
        </w:rPr>
        <w:t>org</w:t>
      </w:r>
      <w:r>
        <w:t>_address</w:t>
      </w:r>
      <w:proofErr w:type="spellEnd"/>
      <w:r>
        <w:rPr>
          <w:rFonts w:hint="eastAsia"/>
        </w:rPr>
        <w:t>，所属单位电话</w:t>
      </w:r>
      <w:proofErr w:type="spellStart"/>
      <w:r>
        <w:rPr>
          <w:rFonts w:hint="eastAsia"/>
        </w:rPr>
        <w:t>org</w:t>
      </w:r>
      <w:r>
        <w:t>_</w:t>
      </w:r>
      <w:r>
        <w:rPr>
          <w:rFonts w:hint="eastAsia"/>
        </w:rPr>
        <w:t>tel</w:t>
      </w:r>
      <w:proofErr w:type="spellEnd"/>
      <w:r>
        <w:rPr>
          <w:rFonts w:hint="eastAsia"/>
        </w:rPr>
        <w:t>等信息。</w:t>
      </w:r>
      <w:r>
        <w:rPr>
          <w:rStyle w:val="fontstyle01"/>
          <w:rFonts w:hint="default"/>
          <w:color w:val="auto"/>
          <w:sz w:val="21"/>
          <w:szCs w:val="21"/>
        </w:rPr>
        <w:t>让我们在技术的学习过程中，感受正能量，传递正能量。</w:t>
      </w:r>
    </w:p>
    <w:p w14:paraId="499833F2" w14:textId="77777777" w:rsidR="009E68BE" w:rsidRDefault="00967678">
      <w:pPr>
        <w:pStyle w:val="3"/>
        <w:numPr>
          <w:ilvl w:val="0"/>
          <w:numId w:val="1"/>
        </w:numPr>
        <w:ind w:leftChars="0" w:right="210"/>
      </w:pPr>
      <w:r>
        <w:lastRenderedPageBreak/>
        <w:t>实验作业</w:t>
      </w:r>
    </w:p>
    <w:p w14:paraId="6F0D9564" w14:textId="77777777" w:rsidR="009E68BE" w:rsidRDefault="00967678">
      <w:pPr>
        <w:numPr>
          <w:ilvl w:val="0"/>
          <w:numId w:val="5"/>
        </w:numPr>
      </w:pPr>
      <w:r>
        <w:rPr>
          <w:rFonts w:hint="eastAsia"/>
        </w:rPr>
        <w:t>使用</w:t>
      </w:r>
      <w:r>
        <w:rPr>
          <w:rFonts w:hint="eastAsia"/>
        </w:rPr>
        <w:t>Access</w:t>
      </w:r>
      <w:r>
        <w:t>创建一个</w:t>
      </w:r>
      <w:r>
        <w:rPr>
          <w:rFonts w:hint="eastAsia"/>
        </w:rPr>
        <w:t>“国家勋章和国家荣誉称号获得者数据库”</w:t>
      </w:r>
      <w:r>
        <w:t>，以</w:t>
      </w:r>
      <w:r>
        <w:t>“</w:t>
      </w:r>
      <w:proofErr w:type="spellStart"/>
      <w:r>
        <w:t>nationalawards</w:t>
      </w:r>
      <w:proofErr w:type="spellEnd"/>
      <w:r>
        <w:t>”</w:t>
      </w:r>
      <w:r>
        <w:t>命名</w:t>
      </w:r>
      <w:r>
        <w:rPr>
          <w:rFonts w:hint="eastAsia"/>
        </w:rPr>
        <w:t>。</w:t>
      </w:r>
      <w:r>
        <w:t xml:space="preserve"> </w:t>
      </w:r>
    </w:p>
    <w:p w14:paraId="77290C4B" w14:textId="48AD6F1B" w:rsidR="009E68BE" w:rsidRDefault="00CC3841" w:rsidP="00CC3841">
      <w:pPr>
        <w:ind w:left="420" w:firstLine="0"/>
        <w:jc w:val="center"/>
      </w:pPr>
      <w:r>
        <w:rPr>
          <w:noProof/>
        </w:rPr>
        <w:drawing>
          <wp:inline distT="0" distB="0" distL="0" distR="0" wp14:anchorId="7C82AA16" wp14:editId="15DA3AC9">
            <wp:extent cx="2230535" cy="2030599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892" cy="205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99E5" w14:textId="057CB3F9" w:rsidR="009E68BE" w:rsidRDefault="00967678">
      <w:pPr>
        <w:numPr>
          <w:ilvl w:val="0"/>
          <w:numId w:val="5"/>
        </w:numPr>
      </w:pPr>
      <w:r>
        <w:t>创建</w:t>
      </w:r>
      <w:r>
        <w:rPr>
          <w:rStyle w:val="fontstyle01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表</w:t>
      </w:r>
      <w:r>
        <w:rPr>
          <w:rFonts w:hint="eastAsia"/>
        </w:rPr>
        <w:t>hero</w:t>
      </w:r>
      <w:r>
        <w:t>，</w:t>
      </w:r>
      <w:r>
        <w:rPr>
          <w:rFonts w:hint="eastAsia"/>
        </w:rPr>
        <w:t>hero</w:t>
      </w:r>
      <w:r>
        <w:t>表包括</w:t>
      </w:r>
      <w:proofErr w:type="spellStart"/>
      <w:r>
        <w:rPr>
          <w:rFonts w:hint="eastAsia"/>
        </w:rPr>
        <w:t>hero</w:t>
      </w:r>
      <w:r>
        <w:t>_id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hero</w:t>
      </w:r>
      <w:r>
        <w:t>_name</w:t>
      </w:r>
      <w:proofErr w:type="spellEnd"/>
      <w:r>
        <w:t>，</w:t>
      </w:r>
      <w:proofErr w:type="spellStart"/>
      <w:r>
        <w:rPr>
          <w:rFonts w:hint="eastAsia"/>
        </w:rPr>
        <w:t>hero</w:t>
      </w:r>
      <w:r>
        <w:t>_gender</w:t>
      </w:r>
      <w:proofErr w:type="spellEnd"/>
      <w:r>
        <w:rPr>
          <w:rFonts w:hint="eastAsia"/>
        </w:rPr>
        <w:t>，</w:t>
      </w:r>
      <w:r>
        <w:t>heroic</w:t>
      </w:r>
      <w:r>
        <w:rPr>
          <w:rFonts w:hint="eastAsia"/>
        </w:rPr>
        <w:t>，</w:t>
      </w:r>
      <w:proofErr w:type="spellStart"/>
      <w:r>
        <w:rPr>
          <w:rFonts w:hint="eastAsia"/>
        </w:rPr>
        <w:t>org</w:t>
      </w:r>
      <w:r>
        <w:t>_name</w:t>
      </w:r>
      <w:proofErr w:type="spellEnd"/>
      <w:r>
        <w:t>共</w:t>
      </w:r>
      <w:r>
        <w:t>5</w:t>
      </w:r>
      <w:r>
        <w:t>个属性</w:t>
      </w:r>
      <w:r>
        <w:rPr>
          <w:rFonts w:hint="eastAsia"/>
        </w:rPr>
        <w:t>，并设立</w:t>
      </w:r>
      <w:proofErr w:type="spellStart"/>
      <w:r>
        <w:rPr>
          <w:rFonts w:hint="eastAsia"/>
        </w:rPr>
        <w:t>hero</w:t>
      </w:r>
      <w:r>
        <w:t>_id</w:t>
      </w:r>
      <w:proofErr w:type="spellEnd"/>
      <w:r>
        <w:rPr>
          <w:rFonts w:hint="eastAsia"/>
        </w:rPr>
        <w:t>为主键</w:t>
      </w:r>
      <w:r>
        <w:t>。</w:t>
      </w:r>
      <w:r>
        <w:t xml:space="preserve"> </w:t>
      </w:r>
    </w:p>
    <w:p w14:paraId="1C110BAF" w14:textId="250FB303" w:rsidR="00CC3841" w:rsidRDefault="00CC3841" w:rsidP="00CC3841">
      <w:pPr>
        <w:ind w:left="420" w:firstLine="0"/>
      </w:pPr>
    </w:p>
    <w:p w14:paraId="66535174" w14:textId="0CDA84A6" w:rsidR="00CC3841" w:rsidRDefault="00CC3841" w:rsidP="00CC3841">
      <w:pPr>
        <w:ind w:left="420" w:firstLine="0"/>
        <w:rPr>
          <w:rFonts w:hint="eastAsia"/>
        </w:rPr>
      </w:pPr>
      <w:r>
        <w:rPr>
          <w:rFonts w:hint="eastAsia"/>
        </w:rPr>
        <w:t>这里我们</w:t>
      </w:r>
      <w:r w:rsidR="00451F77">
        <w:rPr>
          <w:rFonts w:hint="eastAsia"/>
        </w:rPr>
        <w:t>创建表后右键对应行就可以选择为主键。</w:t>
      </w:r>
    </w:p>
    <w:p w14:paraId="0A8B8849" w14:textId="7EE3856B" w:rsidR="009E68BE" w:rsidRDefault="00CC3841" w:rsidP="00445108">
      <w:pPr>
        <w:pStyle w:val="aa"/>
        <w:ind w:firstLine="420"/>
        <w:jc w:val="center"/>
      </w:pPr>
      <w:r>
        <w:rPr>
          <w:noProof/>
        </w:rPr>
        <w:drawing>
          <wp:inline distT="0" distB="0" distL="0" distR="0" wp14:anchorId="219B69BC" wp14:editId="2EDA3DAC">
            <wp:extent cx="2625916" cy="1677451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279" cy="17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F77">
        <w:rPr>
          <w:noProof/>
        </w:rPr>
        <w:drawing>
          <wp:inline distT="0" distB="0" distL="0" distR="0" wp14:anchorId="79824803" wp14:editId="6F7908C1">
            <wp:extent cx="5274310" cy="18205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7EE3" w14:textId="77777777" w:rsidR="009E68BE" w:rsidRDefault="009E68BE">
      <w:pPr>
        <w:ind w:left="420" w:firstLine="0"/>
      </w:pPr>
    </w:p>
    <w:p w14:paraId="0FC50DC9" w14:textId="77777777" w:rsidR="009E68BE" w:rsidRDefault="00967678">
      <w:pPr>
        <w:numPr>
          <w:ilvl w:val="0"/>
          <w:numId w:val="5"/>
        </w:numPr>
      </w:pPr>
      <w:r>
        <w:rPr>
          <w:rFonts w:hint="eastAsia"/>
        </w:rPr>
        <w:t>为</w:t>
      </w:r>
      <w:r>
        <w:rPr>
          <w:rFonts w:hint="eastAsia"/>
        </w:rPr>
        <w:t>hero</w:t>
      </w:r>
      <w:r>
        <w:rPr>
          <w:rFonts w:hint="eastAsia"/>
        </w:rPr>
        <w:t>表插入以下数据：</w:t>
      </w:r>
      <w:r>
        <w:t xml:space="preserve"> </w:t>
      </w:r>
    </w:p>
    <w:tbl>
      <w:tblPr>
        <w:tblStyle w:val="a9"/>
        <w:tblW w:w="7329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858"/>
        <w:gridCol w:w="1264"/>
        <w:gridCol w:w="1275"/>
        <w:gridCol w:w="2582"/>
        <w:gridCol w:w="1350"/>
      </w:tblGrid>
      <w:tr w:rsidR="009E68BE" w14:paraId="2587618F" w14:textId="77777777"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72B72FBD" w14:textId="77777777" w:rsidR="009E68BE" w:rsidRDefault="00967678">
            <w:pPr>
              <w:ind w:firstLine="0"/>
              <w:jc w:val="center"/>
            </w:pPr>
            <w:bookmarkStart w:id="0" w:name="_Hlk82083834"/>
            <w:proofErr w:type="spellStart"/>
            <w:r>
              <w:rPr>
                <w:rFonts w:hint="eastAsia"/>
              </w:rPr>
              <w:t>hero</w:t>
            </w:r>
            <w:r>
              <w:t>_id</w:t>
            </w:r>
            <w:proofErr w:type="spellEnd"/>
          </w:p>
        </w:tc>
        <w:tc>
          <w:tcPr>
            <w:tcW w:w="1264" w:type="dxa"/>
            <w:shd w:val="clear" w:color="auto" w:fill="FFFFFF" w:themeFill="background1"/>
          </w:tcPr>
          <w:p w14:paraId="78AF506E" w14:textId="77777777" w:rsidR="009E68BE" w:rsidRDefault="00967678">
            <w:pPr>
              <w:ind w:firstLine="0"/>
              <w:jc w:val="center"/>
            </w:pPr>
            <w:proofErr w:type="spellStart"/>
            <w:r>
              <w:rPr>
                <w:rFonts w:hint="eastAsia"/>
              </w:rPr>
              <w:t>hero</w:t>
            </w:r>
            <w:r>
              <w:t>_name</w:t>
            </w:r>
            <w:proofErr w:type="spellEnd"/>
          </w:p>
        </w:tc>
        <w:tc>
          <w:tcPr>
            <w:tcW w:w="1275" w:type="dxa"/>
            <w:shd w:val="clear" w:color="auto" w:fill="FFFFFF" w:themeFill="background1"/>
          </w:tcPr>
          <w:p w14:paraId="78AD8604" w14:textId="77777777" w:rsidR="009E68BE" w:rsidRDefault="00967678">
            <w:pPr>
              <w:ind w:firstLine="0"/>
              <w:jc w:val="center"/>
            </w:pPr>
            <w:proofErr w:type="spellStart"/>
            <w:r>
              <w:rPr>
                <w:rFonts w:hint="eastAsia"/>
              </w:rPr>
              <w:t>hero</w:t>
            </w:r>
            <w:r>
              <w:t>_gender</w:t>
            </w:r>
            <w:proofErr w:type="spellEnd"/>
          </w:p>
        </w:tc>
        <w:tc>
          <w:tcPr>
            <w:tcW w:w="2582" w:type="dxa"/>
            <w:shd w:val="clear" w:color="auto" w:fill="FFFFFF" w:themeFill="background1"/>
          </w:tcPr>
          <w:p w14:paraId="33FB439C" w14:textId="77777777" w:rsidR="009E68BE" w:rsidRDefault="00967678">
            <w:pPr>
              <w:ind w:firstLine="0"/>
              <w:jc w:val="center"/>
            </w:pPr>
            <w:r>
              <w:t>heroic</w:t>
            </w:r>
          </w:p>
        </w:tc>
        <w:tc>
          <w:tcPr>
            <w:tcW w:w="1350" w:type="dxa"/>
            <w:shd w:val="clear" w:color="auto" w:fill="FFFFFF" w:themeFill="background1"/>
          </w:tcPr>
          <w:p w14:paraId="495D90C3" w14:textId="77777777" w:rsidR="009E68BE" w:rsidRDefault="00967678">
            <w:pPr>
              <w:ind w:firstLine="0"/>
              <w:jc w:val="center"/>
            </w:pPr>
            <w:proofErr w:type="spellStart"/>
            <w:r>
              <w:rPr>
                <w:rFonts w:hint="eastAsia"/>
              </w:rPr>
              <w:t>org</w:t>
            </w:r>
            <w:r>
              <w:t>_name</w:t>
            </w:r>
            <w:proofErr w:type="spellEnd"/>
          </w:p>
        </w:tc>
      </w:tr>
      <w:tr w:rsidR="009E68BE" w14:paraId="0C67C8ED" w14:textId="77777777"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55B660D2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64" w:type="dxa"/>
            <w:shd w:val="clear" w:color="auto" w:fill="FFFFFF" w:themeFill="background1"/>
          </w:tcPr>
          <w:p w14:paraId="403A909B" w14:textId="77777777" w:rsidR="009E68BE" w:rsidRDefault="00967678">
            <w:pPr>
              <w:ind w:firstLineChars="100" w:firstLine="210"/>
            </w:pPr>
            <w:r>
              <w:rPr>
                <w:rFonts w:hint="eastAsia"/>
              </w:rPr>
              <w:t>王永志</w:t>
            </w:r>
          </w:p>
          <w:p w14:paraId="42E1ECCF" w14:textId="77777777" w:rsidR="009E68BE" w:rsidRDefault="009E68BE">
            <w:pPr>
              <w:ind w:firstLine="0"/>
              <w:jc w:val="center"/>
            </w:pPr>
          </w:p>
        </w:tc>
        <w:tc>
          <w:tcPr>
            <w:tcW w:w="1275" w:type="dxa"/>
            <w:shd w:val="clear" w:color="auto" w:fill="FFFFFF" w:themeFill="background1"/>
          </w:tcPr>
          <w:p w14:paraId="3DEDDE43" w14:textId="77777777" w:rsidR="009E68BE" w:rsidRDefault="00967678">
            <w:pPr>
              <w:ind w:firstLine="0"/>
              <w:jc w:val="center"/>
              <w:rPr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男</w:t>
            </w:r>
          </w:p>
        </w:tc>
        <w:tc>
          <w:tcPr>
            <w:tcW w:w="2582" w:type="dxa"/>
            <w:shd w:val="clear" w:color="auto" w:fill="FFFFFF" w:themeFill="background1"/>
          </w:tcPr>
          <w:p w14:paraId="0CF65143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在航天领域的贡献尤为突出，特别是在载人航天工程方面发挥了重要作用</w:t>
            </w:r>
          </w:p>
        </w:tc>
        <w:tc>
          <w:tcPr>
            <w:tcW w:w="1350" w:type="dxa"/>
            <w:shd w:val="clear" w:color="auto" w:fill="FFFFFF" w:themeFill="background1"/>
          </w:tcPr>
          <w:p w14:paraId="362D4D39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中国运载火箭技术研究院</w:t>
            </w:r>
          </w:p>
        </w:tc>
      </w:tr>
      <w:tr w:rsidR="009E68BE" w14:paraId="376DEA55" w14:textId="77777777"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0493D5D6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64" w:type="dxa"/>
            <w:shd w:val="clear" w:color="auto" w:fill="FFFFFF" w:themeFill="background1"/>
          </w:tcPr>
          <w:p w14:paraId="367F2CE3" w14:textId="77777777" w:rsidR="009E68BE" w:rsidRDefault="00967678">
            <w:pPr>
              <w:ind w:firstLineChars="100" w:firstLine="210"/>
            </w:pPr>
            <w:r>
              <w:rPr>
                <w:rFonts w:hint="eastAsia"/>
              </w:rPr>
              <w:t>王振义</w:t>
            </w:r>
          </w:p>
        </w:tc>
        <w:tc>
          <w:tcPr>
            <w:tcW w:w="1275" w:type="dxa"/>
            <w:shd w:val="clear" w:color="auto" w:fill="FFFFFF" w:themeFill="background1"/>
          </w:tcPr>
          <w:p w14:paraId="32F6F8DC" w14:textId="77777777" w:rsidR="009E68BE" w:rsidRDefault="00967678">
            <w:pPr>
              <w:ind w:firstLineChars="200"/>
            </w:pPr>
            <w:r>
              <w:rPr>
                <w:rFonts w:hint="eastAsia"/>
              </w:rPr>
              <w:t>男</w:t>
            </w:r>
          </w:p>
        </w:tc>
        <w:tc>
          <w:tcPr>
            <w:tcW w:w="2582" w:type="dxa"/>
            <w:shd w:val="clear" w:color="auto" w:fill="FFFFFF" w:themeFill="background1"/>
          </w:tcPr>
          <w:p w14:paraId="7DB64B37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在急性早幼粒细胞白血病（</w:t>
            </w:r>
            <w:r>
              <w:rPr>
                <w:rFonts w:hint="eastAsia"/>
              </w:rPr>
              <w:t>APL</w:t>
            </w:r>
            <w:r>
              <w:rPr>
                <w:rFonts w:hint="eastAsia"/>
              </w:rPr>
              <w:t>）的治疗方面做出了开创性的贡献</w:t>
            </w:r>
          </w:p>
        </w:tc>
        <w:tc>
          <w:tcPr>
            <w:tcW w:w="1350" w:type="dxa"/>
            <w:shd w:val="clear" w:color="auto" w:fill="FFFFFF" w:themeFill="background1"/>
          </w:tcPr>
          <w:p w14:paraId="548F9265" w14:textId="77777777" w:rsidR="009E68BE" w:rsidRDefault="00967678">
            <w:pPr>
              <w:ind w:firstLine="0"/>
            </w:pPr>
            <w:r>
              <w:rPr>
                <w:rFonts w:hint="eastAsia"/>
              </w:rPr>
              <w:t>上海交通大学医学院附属瑞金医院</w:t>
            </w:r>
          </w:p>
        </w:tc>
      </w:tr>
      <w:tr w:rsidR="009E68BE" w14:paraId="31D9E401" w14:textId="77777777"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0EC39966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4" w:type="dxa"/>
            <w:shd w:val="clear" w:color="auto" w:fill="FFFFFF" w:themeFill="background1"/>
          </w:tcPr>
          <w:p w14:paraId="40B431B4" w14:textId="77777777" w:rsidR="009E68BE" w:rsidRDefault="00967678">
            <w:pPr>
              <w:ind w:firstLineChars="100" w:firstLine="210"/>
            </w:pPr>
            <w:r>
              <w:rPr>
                <w:rFonts w:hint="eastAsia"/>
              </w:rPr>
              <w:t>许振超</w:t>
            </w:r>
          </w:p>
        </w:tc>
        <w:tc>
          <w:tcPr>
            <w:tcW w:w="1275" w:type="dxa"/>
            <w:shd w:val="clear" w:color="auto" w:fill="FFFFFF" w:themeFill="background1"/>
          </w:tcPr>
          <w:p w14:paraId="42C7C576" w14:textId="77777777" w:rsidR="009E68BE" w:rsidRDefault="00967678">
            <w:pPr>
              <w:ind w:firstLineChars="200"/>
            </w:pPr>
            <w:r>
              <w:rPr>
                <w:rFonts w:hint="eastAsia"/>
              </w:rPr>
              <w:t>男</w:t>
            </w:r>
          </w:p>
        </w:tc>
        <w:tc>
          <w:tcPr>
            <w:tcW w:w="2582" w:type="dxa"/>
            <w:shd w:val="clear" w:color="auto" w:fill="FFFFFF" w:themeFill="background1"/>
          </w:tcPr>
          <w:p w14:paraId="1B2B1029" w14:textId="77777777" w:rsidR="009E68BE" w:rsidRDefault="00967678">
            <w:pPr>
              <w:ind w:firstLine="0"/>
            </w:pPr>
            <w:r>
              <w:rPr>
                <w:rFonts w:hint="eastAsia"/>
              </w:rPr>
              <w:t>在提高中国港口装卸效率、推动技术创新方面</w:t>
            </w:r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杰出成就</w:t>
            </w:r>
          </w:p>
        </w:tc>
        <w:tc>
          <w:tcPr>
            <w:tcW w:w="1350" w:type="dxa"/>
            <w:shd w:val="clear" w:color="auto" w:fill="FFFFFF" w:themeFill="background1"/>
          </w:tcPr>
          <w:p w14:paraId="7A0D078B" w14:textId="77777777" w:rsidR="009E68BE" w:rsidRDefault="00967678">
            <w:pPr>
              <w:ind w:firstLine="0"/>
            </w:pPr>
            <w:r>
              <w:rPr>
                <w:rFonts w:hint="eastAsia"/>
              </w:rPr>
              <w:t>山东港口集团青岛港</w:t>
            </w:r>
          </w:p>
        </w:tc>
      </w:tr>
      <w:tr w:rsidR="009E68BE" w14:paraId="0F391FCB" w14:textId="77777777">
        <w:trPr>
          <w:jc w:val="center"/>
        </w:trPr>
        <w:tc>
          <w:tcPr>
            <w:tcW w:w="858" w:type="dxa"/>
            <w:shd w:val="clear" w:color="auto" w:fill="FFFFFF" w:themeFill="background1"/>
          </w:tcPr>
          <w:p w14:paraId="0F0CB928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4" w:type="dxa"/>
            <w:shd w:val="clear" w:color="auto" w:fill="FFFFFF" w:themeFill="background1"/>
          </w:tcPr>
          <w:p w14:paraId="2F6BF2A0" w14:textId="77777777" w:rsidR="009E68BE" w:rsidRDefault="00967678">
            <w:pPr>
              <w:ind w:firstLineChars="200"/>
            </w:pPr>
            <w:r>
              <w:rPr>
                <w:rFonts w:hint="eastAsia"/>
              </w:rPr>
              <w:t>田华</w:t>
            </w:r>
          </w:p>
        </w:tc>
        <w:tc>
          <w:tcPr>
            <w:tcW w:w="1275" w:type="dxa"/>
            <w:shd w:val="clear" w:color="auto" w:fill="FFFFFF" w:themeFill="background1"/>
          </w:tcPr>
          <w:p w14:paraId="58C3DDA9" w14:textId="77777777" w:rsidR="009E68BE" w:rsidRDefault="00967678">
            <w:pPr>
              <w:ind w:firstLineChars="200"/>
            </w:pPr>
            <w:r>
              <w:rPr>
                <w:rFonts w:hint="eastAsia"/>
              </w:rPr>
              <w:t>女</w:t>
            </w:r>
          </w:p>
        </w:tc>
        <w:tc>
          <w:tcPr>
            <w:tcW w:w="2582" w:type="dxa"/>
            <w:shd w:val="clear" w:color="auto" w:fill="FFFFFF" w:themeFill="background1"/>
          </w:tcPr>
          <w:p w14:paraId="788B3657" w14:textId="77777777" w:rsidR="009E68BE" w:rsidRDefault="00967678">
            <w:pPr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在长期的艺术生涯中为中国电影事业作出杰出贡献</w:t>
            </w:r>
          </w:p>
        </w:tc>
        <w:tc>
          <w:tcPr>
            <w:tcW w:w="1350" w:type="dxa"/>
            <w:shd w:val="clear" w:color="auto" w:fill="FFFFFF" w:themeFill="background1"/>
          </w:tcPr>
          <w:p w14:paraId="7D90DBA4" w14:textId="77777777" w:rsidR="009E68BE" w:rsidRDefault="00967678">
            <w:pPr>
              <w:ind w:firstLine="0"/>
              <w:jc w:val="center"/>
            </w:pPr>
            <w:r>
              <w:rPr>
                <w:rFonts w:hint="eastAsia"/>
              </w:rPr>
              <w:t>八一电影制片厂</w:t>
            </w:r>
          </w:p>
          <w:p w14:paraId="224519AF" w14:textId="77777777" w:rsidR="009E68BE" w:rsidRDefault="009E68BE">
            <w:pPr>
              <w:ind w:firstLine="0"/>
              <w:jc w:val="center"/>
            </w:pPr>
          </w:p>
        </w:tc>
      </w:tr>
    </w:tbl>
    <w:bookmarkEnd w:id="0"/>
    <w:p w14:paraId="07340BD9" w14:textId="77777777" w:rsidR="009E68BE" w:rsidRDefault="00967678">
      <w:pPr>
        <w:ind w:left="420" w:firstLine="0"/>
      </w:pPr>
      <w:r>
        <w:rPr>
          <w:rFonts w:hint="eastAsia"/>
        </w:rPr>
        <w:t>所有的数据是否能插入成功，如果不能插入成功，解决的方法是什么</w:t>
      </w:r>
      <w:r>
        <w:rPr>
          <w:rFonts w:hint="eastAsia"/>
        </w:rPr>
        <w:t>。</w:t>
      </w:r>
    </w:p>
    <w:p w14:paraId="60B30C2F" w14:textId="19E8B0FA" w:rsidR="009E68BE" w:rsidRDefault="00451F77" w:rsidP="00451F77">
      <w:pPr>
        <w:ind w:firstLine="0"/>
      </w:pPr>
      <w:r>
        <w:rPr>
          <w:noProof/>
        </w:rPr>
        <w:drawing>
          <wp:inline distT="0" distB="0" distL="0" distR="0" wp14:anchorId="17AC874E" wp14:editId="4A578247">
            <wp:extent cx="5274310" cy="15297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18A7" w14:textId="5269E6D1" w:rsidR="00451F77" w:rsidRDefault="00451F77" w:rsidP="00451F77">
      <w:pPr>
        <w:ind w:firstLine="0"/>
      </w:pPr>
      <w:r>
        <w:tab/>
      </w:r>
      <w:r>
        <w:rPr>
          <w:rFonts w:hint="eastAsia"/>
        </w:rPr>
        <w:t>这里不能成功插入的原因是主键必须是不重复的。我们把</w:t>
      </w:r>
      <w:r>
        <w:rPr>
          <w:rFonts w:hint="eastAsia"/>
        </w:rPr>
        <w:t>3</w:t>
      </w:r>
      <w:r>
        <w:rPr>
          <w:rFonts w:hint="eastAsia"/>
        </w:rPr>
        <w:t>改成</w:t>
      </w:r>
      <w:r>
        <w:rPr>
          <w:rFonts w:hint="eastAsia"/>
        </w:rPr>
        <w:t>4</w:t>
      </w:r>
      <w:r>
        <w:rPr>
          <w:rFonts w:hint="eastAsia"/>
        </w:rPr>
        <w:t>就可以成功插入。</w:t>
      </w:r>
    </w:p>
    <w:p w14:paraId="43C8B4AB" w14:textId="71B89E9E" w:rsidR="00451F77" w:rsidRDefault="00451F77" w:rsidP="00451F77">
      <w:pPr>
        <w:ind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AA19D2" wp14:editId="42E6995A">
            <wp:extent cx="4042279" cy="224062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515" cy="22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B580" w14:textId="77777777" w:rsidR="009E68BE" w:rsidRDefault="00967678">
      <w:pPr>
        <w:pStyle w:val="aa"/>
        <w:numPr>
          <w:ilvl w:val="0"/>
          <w:numId w:val="5"/>
        </w:numPr>
        <w:ind w:firstLineChars="0"/>
      </w:pPr>
      <w:r>
        <w:t>使用</w:t>
      </w:r>
      <w:r>
        <w:t>access</w:t>
      </w:r>
      <w:r>
        <w:t>进行查询：</w:t>
      </w:r>
    </w:p>
    <w:p w14:paraId="2B0F80C7" w14:textId="3D71EC2E" w:rsidR="00451F77" w:rsidRDefault="00967678">
      <w:pPr>
        <w:pStyle w:val="aa"/>
        <w:ind w:left="420" w:firstLineChars="0" w:firstLine="0"/>
      </w:pPr>
      <w:bookmarkStart w:id="1" w:name="_Hlk82083861"/>
      <w:r>
        <w:t>查询</w:t>
      </w:r>
      <w:r>
        <w:t>1</w:t>
      </w:r>
      <w:r>
        <w:t>：查找</w:t>
      </w:r>
      <w:r>
        <w:rPr>
          <w:rFonts w:hint="eastAsia"/>
        </w:rPr>
        <w:t>“</w:t>
      </w:r>
      <w:r>
        <w:rPr>
          <w:rFonts w:hint="eastAsia"/>
        </w:rPr>
        <w:t>王振义</w:t>
      </w:r>
      <w:r>
        <w:rPr>
          <w:rFonts w:hint="eastAsia"/>
        </w:rPr>
        <w:t>”</w:t>
      </w:r>
      <w:r>
        <w:t>的</w:t>
      </w:r>
      <w:r>
        <w:rPr>
          <w:rFonts w:hint="eastAsia"/>
        </w:rPr>
        <w:t>所有信息</w:t>
      </w:r>
      <w:r>
        <w:t>；</w:t>
      </w:r>
    </w:p>
    <w:p w14:paraId="567E7754" w14:textId="199BCFCF" w:rsidR="00451F77" w:rsidRDefault="00451F77">
      <w:pPr>
        <w:pStyle w:val="aa"/>
        <w:ind w:left="420" w:firstLineChars="0" w:firstLine="0"/>
        <w:rPr>
          <w:rFonts w:hint="eastAsia"/>
        </w:rPr>
      </w:pPr>
      <w:r>
        <w:rPr>
          <w:rFonts w:hint="eastAsia"/>
        </w:rPr>
        <w:t>我们建立查询，输入对应的条件，即可运行。</w:t>
      </w:r>
    </w:p>
    <w:p w14:paraId="4FE7513F" w14:textId="67ACB4F0" w:rsidR="009E68BE" w:rsidRPr="00451F77" w:rsidRDefault="00451F77" w:rsidP="00451F77">
      <w:pPr>
        <w:ind w:firstLine="0"/>
        <w:jc w:val="center"/>
      </w:pPr>
      <w:r>
        <w:rPr>
          <w:noProof/>
        </w:rPr>
        <w:drawing>
          <wp:inline distT="0" distB="0" distL="0" distR="0" wp14:anchorId="67A65C83" wp14:editId="04258A50">
            <wp:extent cx="3846787" cy="932751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367" cy="9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C3A55" wp14:editId="61738F82">
            <wp:extent cx="3720663" cy="911128"/>
            <wp:effectExtent l="0" t="0" r="63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01" cy="9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7824C67C" w14:textId="77777777" w:rsidR="009E68BE" w:rsidRDefault="00967678">
      <w:pPr>
        <w:ind w:firstLineChars="202" w:firstLine="424"/>
      </w:pPr>
      <w:r>
        <w:lastRenderedPageBreak/>
        <w:t>查</w:t>
      </w:r>
      <w:r>
        <w:t>询</w:t>
      </w:r>
      <w:r>
        <w:t>2</w:t>
      </w:r>
      <w:r>
        <w:t>：查找</w:t>
      </w:r>
      <w:r>
        <w:rPr>
          <w:rFonts w:hint="eastAsia"/>
        </w:rPr>
        <w:t>所属组织为“</w:t>
      </w:r>
      <w:r>
        <w:rPr>
          <w:rFonts w:hint="eastAsia"/>
        </w:rPr>
        <w:t>山东港口集团青岛港</w:t>
      </w:r>
      <w:r>
        <w:rPr>
          <w:rFonts w:hint="eastAsia"/>
        </w:rPr>
        <w:t>”的所有</w:t>
      </w:r>
      <w:r>
        <w:t>获奖者</w:t>
      </w:r>
      <w:r>
        <w:rPr>
          <w:rFonts w:hint="eastAsia"/>
        </w:rPr>
        <w:t>的信息</w:t>
      </w:r>
      <w:r>
        <w:t>。</w:t>
      </w:r>
    </w:p>
    <w:p w14:paraId="48864922" w14:textId="2790FFB9" w:rsidR="009E68BE" w:rsidRDefault="00451F77" w:rsidP="00451F77">
      <w:pPr>
        <w:ind w:firstLine="0"/>
        <w:jc w:val="center"/>
      </w:pPr>
      <w:r>
        <w:rPr>
          <w:noProof/>
        </w:rPr>
        <w:drawing>
          <wp:inline distT="0" distB="0" distL="0" distR="0" wp14:anchorId="01F016AC" wp14:editId="56FB3F5E">
            <wp:extent cx="3714356" cy="1087118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532" cy="110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2AF6" w14:textId="0222B925" w:rsidR="00451F77" w:rsidRDefault="00451F77" w:rsidP="00451F77">
      <w:pPr>
        <w:ind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25739F" wp14:editId="21B789CC">
            <wp:extent cx="3272922" cy="1383879"/>
            <wp:effectExtent l="0" t="0" r="381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49" cy="140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70F8" w14:textId="77777777" w:rsidR="009E68BE" w:rsidRDefault="00967678">
      <w:pPr>
        <w:numPr>
          <w:ilvl w:val="0"/>
          <w:numId w:val="5"/>
        </w:numPr>
      </w:pPr>
      <w:r>
        <w:rPr>
          <w:rFonts w:hint="eastAsia"/>
        </w:rPr>
        <w:t>创建所属单位</w:t>
      </w:r>
      <w:r>
        <w:t>organization</w:t>
      </w:r>
      <w:r>
        <w:rPr>
          <w:rFonts w:hint="eastAsia"/>
        </w:rPr>
        <w:t>表，</w:t>
      </w:r>
      <w:r>
        <w:t>organization</w:t>
      </w:r>
      <w:r>
        <w:rPr>
          <w:rFonts w:hint="eastAsia"/>
        </w:rPr>
        <w:t>表包括</w:t>
      </w:r>
      <w:proofErr w:type="spellStart"/>
      <w:r>
        <w:rPr>
          <w:rFonts w:hint="eastAsia"/>
        </w:rPr>
        <w:t>org</w:t>
      </w:r>
      <w:r>
        <w:t>_</w:t>
      </w:r>
      <w:r>
        <w:rPr>
          <w:rFonts w:hint="eastAsia"/>
        </w:rPr>
        <w:t>name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org</w:t>
      </w:r>
      <w:r>
        <w:t>_address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org</w:t>
      </w:r>
      <w:r>
        <w:t>_</w:t>
      </w:r>
      <w:r>
        <w:rPr>
          <w:rFonts w:hint="eastAsia"/>
        </w:rPr>
        <w:t>tel</w:t>
      </w:r>
      <w:proofErr w:type="spellEnd"/>
      <w:r>
        <w:rPr>
          <w:rFonts w:hint="eastAsia"/>
        </w:rPr>
        <w:t>等信息，并将</w:t>
      </w:r>
      <w:proofErr w:type="spellStart"/>
      <w:r>
        <w:rPr>
          <w:rFonts w:hint="eastAsia"/>
        </w:rPr>
        <w:t>org</w:t>
      </w:r>
      <w:r>
        <w:t>_</w:t>
      </w:r>
      <w:r>
        <w:rPr>
          <w:rFonts w:hint="eastAsia"/>
        </w:rPr>
        <w:t>name</w:t>
      </w:r>
      <w:proofErr w:type="spellEnd"/>
      <w:r>
        <w:rPr>
          <w:rFonts w:hint="eastAsia"/>
        </w:rPr>
        <w:t>设为主键。</w:t>
      </w:r>
      <w:r>
        <w:t xml:space="preserve"> </w:t>
      </w:r>
    </w:p>
    <w:p w14:paraId="4D689822" w14:textId="62AD066C" w:rsidR="009E68BE" w:rsidRDefault="00451F77" w:rsidP="00451F77">
      <w:pPr>
        <w:pStyle w:val="aa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33138B25" wp14:editId="655756E2">
            <wp:extent cx="3810000" cy="1143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052A" w14:textId="77777777" w:rsidR="009E68BE" w:rsidRDefault="00967678">
      <w:pPr>
        <w:numPr>
          <w:ilvl w:val="0"/>
          <w:numId w:val="5"/>
        </w:numPr>
      </w:pPr>
      <w:r>
        <w:rPr>
          <w:rFonts w:hint="eastAsia"/>
        </w:rPr>
        <w:t>向</w:t>
      </w:r>
      <w:r>
        <w:t>organization</w:t>
      </w:r>
      <w:r>
        <w:rPr>
          <w:rFonts w:hint="eastAsia"/>
        </w:rPr>
        <w:t>表中添加数据。</w:t>
      </w:r>
      <w:r>
        <w:t xml:space="preserve"> </w:t>
      </w:r>
    </w:p>
    <w:tbl>
      <w:tblPr>
        <w:tblStyle w:val="a9"/>
        <w:tblW w:w="4444" w:type="dxa"/>
        <w:tblInd w:w="96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447"/>
        <w:gridCol w:w="1518"/>
        <w:gridCol w:w="1479"/>
      </w:tblGrid>
      <w:tr w:rsidR="009E68BE" w14:paraId="2C111065" w14:textId="77777777">
        <w:tc>
          <w:tcPr>
            <w:tcW w:w="1447" w:type="dxa"/>
            <w:shd w:val="clear" w:color="auto" w:fill="FFFFFF" w:themeFill="background1"/>
          </w:tcPr>
          <w:p w14:paraId="431EDDD2" w14:textId="77777777" w:rsidR="009E68BE" w:rsidRDefault="00967678">
            <w:pPr>
              <w:ind w:firstLine="0"/>
              <w:jc w:val="center"/>
            </w:pPr>
            <w:proofErr w:type="spellStart"/>
            <w:r>
              <w:rPr>
                <w:rFonts w:hint="eastAsia"/>
              </w:rPr>
              <w:t>org</w:t>
            </w:r>
            <w:r>
              <w:t>_</w:t>
            </w:r>
            <w:r>
              <w:rPr>
                <w:rFonts w:hint="eastAsia"/>
              </w:rPr>
              <w:t>name</w:t>
            </w:r>
            <w:proofErr w:type="spellEnd"/>
          </w:p>
        </w:tc>
        <w:tc>
          <w:tcPr>
            <w:tcW w:w="1518" w:type="dxa"/>
            <w:shd w:val="clear" w:color="auto" w:fill="FFFFFF" w:themeFill="background1"/>
          </w:tcPr>
          <w:p w14:paraId="123098A9" w14:textId="77777777" w:rsidR="009E68BE" w:rsidRDefault="00967678">
            <w:pPr>
              <w:ind w:firstLine="0"/>
              <w:jc w:val="center"/>
            </w:pPr>
            <w:proofErr w:type="spellStart"/>
            <w:r>
              <w:rPr>
                <w:rFonts w:hint="eastAsia"/>
              </w:rPr>
              <w:t>org</w:t>
            </w:r>
            <w:r>
              <w:t>_address</w:t>
            </w:r>
            <w:proofErr w:type="spellEnd"/>
          </w:p>
        </w:tc>
        <w:tc>
          <w:tcPr>
            <w:tcW w:w="1479" w:type="dxa"/>
            <w:shd w:val="clear" w:color="auto" w:fill="FFFFFF" w:themeFill="background1"/>
          </w:tcPr>
          <w:p w14:paraId="6D5D36ED" w14:textId="77777777" w:rsidR="009E68BE" w:rsidRDefault="00967678">
            <w:pPr>
              <w:ind w:firstLine="0"/>
              <w:jc w:val="center"/>
            </w:pPr>
            <w:proofErr w:type="spellStart"/>
            <w:r>
              <w:rPr>
                <w:rFonts w:hint="eastAsia"/>
              </w:rPr>
              <w:t>org</w:t>
            </w:r>
            <w:r>
              <w:t>_</w:t>
            </w:r>
            <w:r>
              <w:rPr>
                <w:rFonts w:hint="eastAsia"/>
              </w:rPr>
              <w:t>tel</w:t>
            </w:r>
            <w:proofErr w:type="spellEnd"/>
          </w:p>
        </w:tc>
      </w:tr>
      <w:tr w:rsidR="009E68BE" w14:paraId="7715395E" w14:textId="77777777">
        <w:tc>
          <w:tcPr>
            <w:tcW w:w="1447" w:type="dxa"/>
            <w:shd w:val="clear" w:color="auto" w:fill="FFFFFF" w:themeFill="background1"/>
          </w:tcPr>
          <w:p w14:paraId="19478AA8" w14:textId="77777777" w:rsidR="009E68BE" w:rsidRDefault="00967678">
            <w:pPr>
              <w:ind w:firstLine="0"/>
            </w:pPr>
            <w:r>
              <w:rPr>
                <w:rFonts w:hint="eastAsia"/>
              </w:rPr>
              <w:t>中国运载火箭技术研究院</w:t>
            </w:r>
          </w:p>
        </w:tc>
        <w:tc>
          <w:tcPr>
            <w:tcW w:w="1518" w:type="dxa"/>
            <w:shd w:val="clear" w:color="auto" w:fill="FFFFFF" w:themeFill="background1"/>
          </w:tcPr>
          <w:p w14:paraId="456C71A8" w14:textId="77777777" w:rsidR="009E68BE" w:rsidRDefault="00967678">
            <w:pPr>
              <w:ind w:firstLine="0"/>
            </w:pPr>
            <w:r>
              <w:rPr>
                <w:rFonts w:hint="eastAsia"/>
              </w:rPr>
              <w:t>北京市丰台区</w:t>
            </w:r>
          </w:p>
        </w:tc>
        <w:tc>
          <w:tcPr>
            <w:tcW w:w="1479" w:type="dxa"/>
            <w:shd w:val="clear" w:color="auto" w:fill="FFFFFF" w:themeFill="background1"/>
          </w:tcPr>
          <w:p w14:paraId="0B227E63" w14:textId="77777777" w:rsidR="009E68BE" w:rsidRDefault="00967678">
            <w:pPr>
              <w:ind w:firstLine="0"/>
            </w:pPr>
            <w:r>
              <w:rPr>
                <w:rFonts w:hint="eastAsia"/>
              </w:rPr>
              <w:t>01088523280</w:t>
            </w:r>
          </w:p>
        </w:tc>
      </w:tr>
      <w:tr w:rsidR="009E68BE" w14:paraId="09132F10" w14:textId="77777777">
        <w:tc>
          <w:tcPr>
            <w:tcW w:w="1447" w:type="dxa"/>
            <w:shd w:val="clear" w:color="auto" w:fill="FFFFFF" w:themeFill="background1"/>
          </w:tcPr>
          <w:p w14:paraId="39C2F1E7" w14:textId="77777777" w:rsidR="009E68BE" w:rsidRDefault="00967678">
            <w:pPr>
              <w:ind w:firstLine="0"/>
            </w:pPr>
            <w:r>
              <w:rPr>
                <w:rFonts w:hint="eastAsia"/>
              </w:rPr>
              <w:t>上海交通大学医学院附属瑞金医院</w:t>
            </w:r>
          </w:p>
        </w:tc>
        <w:tc>
          <w:tcPr>
            <w:tcW w:w="1518" w:type="dxa"/>
            <w:shd w:val="clear" w:color="auto" w:fill="FFFFFF" w:themeFill="background1"/>
          </w:tcPr>
          <w:p w14:paraId="0A6A9114" w14:textId="77777777" w:rsidR="009E68BE" w:rsidRDefault="00967678">
            <w:pPr>
              <w:ind w:firstLine="0"/>
            </w:pPr>
            <w:r>
              <w:rPr>
                <w:rFonts w:hint="eastAsia"/>
              </w:rPr>
              <w:t>上海市黄浦区</w:t>
            </w:r>
          </w:p>
        </w:tc>
        <w:tc>
          <w:tcPr>
            <w:tcW w:w="1479" w:type="dxa"/>
            <w:shd w:val="clear" w:color="auto" w:fill="FFFFFF" w:themeFill="background1"/>
          </w:tcPr>
          <w:p w14:paraId="3B0A466A" w14:textId="77777777" w:rsidR="009E68BE" w:rsidRDefault="00967678">
            <w:pPr>
              <w:ind w:firstLine="0"/>
            </w:pPr>
            <w:r>
              <w:rPr>
                <w:rFonts w:hint="eastAsia"/>
              </w:rPr>
              <w:t>02164370045</w:t>
            </w:r>
          </w:p>
        </w:tc>
      </w:tr>
      <w:tr w:rsidR="009E68BE" w14:paraId="4AD315A3" w14:textId="77777777">
        <w:tc>
          <w:tcPr>
            <w:tcW w:w="1447" w:type="dxa"/>
            <w:shd w:val="clear" w:color="auto" w:fill="FFFFFF" w:themeFill="background1"/>
          </w:tcPr>
          <w:p w14:paraId="3DDF7690" w14:textId="77777777" w:rsidR="009E68BE" w:rsidRDefault="00967678">
            <w:pPr>
              <w:ind w:firstLine="0"/>
            </w:pPr>
            <w:r>
              <w:rPr>
                <w:rFonts w:hint="eastAsia"/>
              </w:rPr>
              <w:t>山东港口集团青岛港</w:t>
            </w:r>
          </w:p>
        </w:tc>
        <w:tc>
          <w:tcPr>
            <w:tcW w:w="1518" w:type="dxa"/>
            <w:shd w:val="clear" w:color="auto" w:fill="FFFFFF" w:themeFill="background1"/>
          </w:tcPr>
          <w:p w14:paraId="31BAF598" w14:textId="77777777" w:rsidR="009E68BE" w:rsidRDefault="00967678">
            <w:pPr>
              <w:ind w:firstLine="0"/>
            </w:pPr>
            <w:r>
              <w:rPr>
                <w:rFonts w:hint="eastAsia"/>
              </w:rPr>
              <w:t>山东省青岛市</w:t>
            </w:r>
          </w:p>
        </w:tc>
        <w:tc>
          <w:tcPr>
            <w:tcW w:w="1479" w:type="dxa"/>
            <w:shd w:val="clear" w:color="auto" w:fill="FFFFFF" w:themeFill="background1"/>
          </w:tcPr>
          <w:p w14:paraId="7477D210" w14:textId="77777777" w:rsidR="009E68BE" w:rsidRDefault="00967678">
            <w:pPr>
              <w:ind w:firstLine="0"/>
            </w:pPr>
            <w:r>
              <w:rPr>
                <w:rFonts w:hint="eastAsia"/>
              </w:rPr>
              <w:t>053282982007</w:t>
            </w:r>
          </w:p>
        </w:tc>
      </w:tr>
      <w:tr w:rsidR="009E68BE" w14:paraId="7345DCCB" w14:textId="77777777">
        <w:tc>
          <w:tcPr>
            <w:tcW w:w="1447" w:type="dxa"/>
            <w:shd w:val="clear" w:color="auto" w:fill="FFFFFF" w:themeFill="background1"/>
          </w:tcPr>
          <w:p w14:paraId="488901BD" w14:textId="77777777" w:rsidR="009E68BE" w:rsidRDefault="00967678">
            <w:pPr>
              <w:ind w:firstLine="0"/>
            </w:pPr>
            <w:r>
              <w:rPr>
                <w:rFonts w:hint="eastAsia"/>
              </w:rPr>
              <w:t>八一电影制片厂</w:t>
            </w:r>
          </w:p>
        </w:tc>
        <w:tc>
          <w:tcPr>
            <w:tcW w:w="1518" w:type="dxa"/>
            <w:shd w:val="clear" w:color="auto" w:fill="FFFFFF" w:themeFill="background1"/>
          </w:tcPr>
          <w:p w14:paraId="71819A9B" w14:textId="77777777" w:rsidR="009E68BE" w:rsidRDefault="00967678">
            <w:pPr>
              <w:ind w:firstLine="0"/>
            </w:pPr>
            <w:r>
              <w:rPr>
                <w:rFonts w:hint="eastAsia"/>
              </w:rPr>
              <w:t>北京市丰台区</w:t>
            </w:r>
          </w:p>
        </w:tc>
        <w:tc>
          <w:tcPr>
            <w:tcW w:w="1479" w:type="dxa"/>
            <w:shd w:val="clear" w:color="auto" w:fill="FFFFFF" w:themeFill="background1"/>
          </w:tcPr>
          <w:p w14:paraId="39463983" w14:textId="77777777" w:rsidR="009E68BE" w:rsidRDefault="00967678">
            <w:pPr>
              <w:ind w:firstLine="0"/>
            </w:pPr>
            <w:r>
              <w:rPr>
                <w:rFonts w:hint="eastAsia"/>
              </w:rPr>
              <w:t>01063865757</w:t>
            </w:r>
          </w:p>
        </w:tc>
      </w:tr>
    </w:tbl>
    <w:p w14:paraId="1F5713FC" w14:textId="751F7210" w:rsidR="00451F77" w:rsidRDefault="00451F77" w:rsidP="00451F77">
      <w:pPr>
        <w:ind w:left="42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67B3C4" wp14:editId="0BE9B522">
            <wp:extent cx="3019812" cy="1872944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780" cy="19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F768" w14:textId="01406B0A" w:rsidR="009E68BE" w:rsidRDefault="00967678">
      <w:pPr>
        <w:numPr>
          <w:ilvl w:val="0"/>
          <w:numId w:val="5"/>
        </w:numPr>
      </w:pPr>
      <w:r>
        <w:rPr>
          <w:rFonts w:hint="eastAsia"/>
        </w:rPr>
        <w:lastRenderedPageBreak/>
        <w:t>建立</w:t>
      </w:r>
      <w:r>
        <w:t>organization</w:t>
      </w:r>
      <w:r>
        <w:rPr>
          <w:rFonts w:hint="eastAsia"/>
        </w:rPr>
        <w:t>表和</w:t>
      </w:r>
      <w:r>
        <w:rPr>
          <w:rFonts w:hint="eastAsia"/>
        </w:rPr>
        <w:t>hero</w:t>
      </w:r>
      <w:r>
        <w:rPr>
          <w:rFonts w:hint="eastAsia"/>
        </w:rPr>
        <w:t>表之间</w:t>
      </w:r>
      <w:r>
        <w:rPr>
          <w:rFonts w:hint="eastAsia"/>
        </w:rPr>
        <w:t>1:n</w:t>
      </w:r>
      <w:r>
        <w:rPr>
          <w:rFonts w:hint="eastAsia"/>
        </w:rPr>
        <w:t>的关系，其中</w:t>
      </w:r>
      <w:r>
        <w:t>organization</w:t>
      </w:r>
      <w:r>
        <w:rPr>
          <w:rFonts w:hint="eastAsia"/>
        </w:rPr>
        <w:t>表的主键为</w:t>
      </w:r>
      <w:proofErr w:type="spellStart"/>
      <w:r>
        <w:rPr>
          <w:rFonts w:hint="eastAsia"/>
        </w:rPr>
        <w:t>org</w:t>
      </w:r>
      <w:r>
        <w:t>_</w:t>
      </w:r>
      <w:r>
        <w:rPr>
          <w:rFonts w:hint="eastAsia"/>
        </w:rPr>
        <w:t>name</w:t>
      </w:r>
      <w:proofErr w:type="spellEnd"/>
      <w:r>
        <w:rPr>
          <w:rFonts w:hint="eastAsia"/>
        </w:rPr>
        <w:t>。</w:t>
      </w:r>
      <w:r>
        <w:t xml:space="preserve"> </w:t>
      </w:r>
    </w:p>
    <w:p w14:paraId="76B76735" w14:textId="5F79F0C5" w:rsidR="009E68BE" w:rsidRDefault="00451F77" w:rsidP="00451F77">
      <w:pPr>
        <w:ind w:left="42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16AFB3" wp14:editId="1F7B1E87">
            <wp:extent cx="3916155" cy="194581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301" cy="195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53E8" w14:textId="3B353777" w:rsidR="009E68BE" w:rsidRDefault="00967678">
      <w:pPr>
        <w:pStyle w:val="aa"/>
        <w:ind w:left="420" w:firstLineChars="0" w:firstLine="0"/>
      </w:pPr>
      <w:r>
        <w:rPr>
          <w:rFonts w:hint="eastAsia"/>
        </w:rPr>
        <w:t xml:space="preserve"> </w:t>
      </w:r>
      <w:r w:rsidR="00451F77">
        <w:rPr>
          <w:rFonts w:hint="eastAsia"/>
        </w:rPr>
        <w:t>这里我们打开关系直接建立即可。</w:t>
      </w:r>
    </w:p>
    <w:p w14:paraId="70A67A1A" w14:textId="039DA308" w:rsidR="009E68BE" w:rsidRPr="00451F77" w:rsidRDefault="00967678">
      <w:pPr>
        <w:numPr>
          <w:ilvl w:val="0"/>
          <w:numId w:val="5"/>
        </w:numPr>
        <w:rPr>
          <w:rFonts w:ascii="宋体" w:hAnsi="宋体"/>
          <w:szCs w:val="21"/>
        </w:rPr>
      </w:pPr>
      <w:r>
        <w:rPr>
          <w:rFonts w:hint="eastAsia"/>
        </w:rPr>
        <w:t>查询</w:t>
      </w:r>
      <w:r>
        <w:rPr>
          <w:rStyle w:val="fontstyle01"/>
          <w:rFonts w:hint="default"/>
          <w:color w:val="auto"/>
          <w:sz w:val="21"/>
          <w:szCs w:val="21"/>
        </w:rPr>
        <w:t>获奖者</w:t>
      </w:r>
      <w:r>
        <w:rPr>
          <w:rFonts w:hint="eastAsia"/>
        </w:rPr>
        <w:t>“</w:t>
      </w:r>
      <w:r>
        <w:rPr>
          <w:rFonts w:hint="eastAsia"/>
        </w:rPr>
        <w:t>王永志</w:t>
      </w:r>
      <w:r>
        <w:rPr>
          <w:rFonts w:hint="eastAsia"/>
        </w:rPr>
        <w:t>”的所属单位名称和所属单位电话。</w:t>
      </w:r>
    </w:p>
    <w:p w14:paraId="7D6CA08B" w14:textId="77777777" w:rsidR="00451F77" w:rsidRDefault="00451F77" w:rsidP="00451F77">
      <w:pPr>
        <w:ind w:left="420" w:firstLine="0"/>
      </w:pPr>
      <w:r>
        <w:rPr>
          <w:rFonts w:hint="eastAsia"/>
        </w:rPr>
        <w:t>最后一步遇到一些报错，经搜索这是由于我们前面的数据类型导致的错误。</w:t>
      </w:r>
    </w:p>
    <w:p w14:paraId="5184125E" w14:textId="73E44CFA" w:rsidR="00451F77" w:rsidRDefault="00451F77" w:rsidP="00451F77">
      <w:pPr>
        <w:ind w:left="420" w:firstLine="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4EFE0A8E" wp14:editId="1A48BF6C">
            <wp:extent cx="3720662" cy="1860331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213" cy="187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388D" w14:textId="77777777" w:rsidR="00451F77" w:rsidRDefault="00451F77" w:rsidP="00451F77">
      <w:pPr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这时候，我们回到两个表中，将</w:t>
      </w:r>
      <w:proofErr w:type="spellStart"/>
      <w:r>
        <w:rPr>
          <w:rFonts w:ascii="宋体" w:hAnsi="宋体"/>
          <w:szCs w:val="21"/>
        </w:rPr>
        <w:t>org_name</w:t>
      </w:r>
      <w:proofErr w:type="spellEnd"/>
      <w:r>
        <w:rPr>
          <w:rFonts w:ascii="宋体" w:hAnsi="宋体" w:hint="eastAsia"/>
          <w:szCs w:val="21"/>
        </w:rPr>
        <w:t>的类型从长文本改为短文本，重新建立关系，进行搜索即可成功。</w:t>
      </w:r>
    </w:p>
    <w:p w14:paraId="1869FC3F" w14:textId="233E2642" w:rsidR="00451F77" w:rsidRDefault="00451F77" w:rsidP="00451F77">
      <w:pPr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 wp14:anchorId="5806E491" wp14:editId="68570245">
            <wp:extent cx="4419600" cy="16002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4872" w14:textId="3B10FDB4" w:rsidR="00451F77" w:rsidRDefault="00451F77" w:rsidP="00451F77">
      <w:pPr>
        <w:rPr>
          <w:rFonts w:ascii="宋体" w:hAnsi="宋体"/>
          <w:szCs w:val="21"/>
        </w:rPr>
      </w:pPr>
    </w:p>
    <w:p w14:paraId="78391915" w14:textId="242E5AC9" w:rsidR="00451F77" w:rsidRDefault="00445108" w:rsidP="00451F77">
      <w:pPr>
        <w:pStyle w:val="3"/>
        <w:numPr>
          <w:ilvl w:val="0"/>
          <w:numId w:val="1"/>
        </w:numPr>
        <w:ind w:leftChars="0" w:right="210"/>
      </w:pPr>
      <w:r>
        <w:rPr>
          <w:rFonts w:hint="eastAsia"/>
        </w:rPr>
        <w:t>问题与思考</w:t>
      </w:r>
    </w:p>
    <w:p w14:paraId="15E1B663" w14:textId="0AFE97B5" w:rsidR="00451F77" w:rsidRDefault="00445108" w:rsidP="00451F77">
      <w:pPr>
        <w:rPr>
          <w:szCs w:val="21"/>
        </w:rPr>
      </w:pPr>
      <w:r w:rsidRPr="00445108">
        <w:rPr>
          <w:szCs w:val="21"/>
        </w:rPr>
        <w:t>Access</w:t>
      </w:r>
      <w:r w:rsidRPr="00445108">
        <w:rPr>
          <w:szCs w:val="21"/>
        </w:rPr>
        <w:t>与</w:t>
      </w:r>
      <w:r w:rsidRPr="00445108">
        <w:rPr>
          <w:szCs w:val="21"/>
        </w:rPr>
        <w:t>Excel</w:t>
      </w:r>
      <w:r w:rsidRPr="00445108">
        <w:rPr>
          <w:szCs w:val="21"/>
        </w:rPr>
        <w:t>创建的表有什么区别？</w:t>
      </w:r>
    </w:p>
    <w:p w14:paraId="640EAE27" w14:textId="303CC5EB" w:rsidR="00445108" w:rsidRDefault="00445108" w:rsidP="00451F77">
      <w:pPr>
        <w:rPr>
          <w:szCs w:val="21"/>
        </w:rPr>
      </w:pPr>
      <w:r>
        <w:rPr>
          <w:rFonts w:hint="eastAsia"/>
          <w:szCs w:val="21"/>
        </w:rPr>
        <w:t>答：从创建的过程来看，</w:t>
      </w:r>
      <w:r>
        <w:rPr>
          <w:rFonts w:hint="eastAsia"/>
          <w:szCs w:val="21"/>
        </w:rPr>
        <w:t>Access</w:t>
      </w:r>
      <w:r>
        <w:rPr>
          <w:rFonts w:hint="eastAsia"/>
          <w:szCs w:val="21"/>
        </w:rPr>
        <w:t>的“数据库”属性更高，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的自由度更强。如：“主键”的概念在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中不存在，或者说更多地依赖于手动实现，有可能会存在重复情况。这在</w:t>
      </w:r>
      <w:r>
        <w:rPr>
          <w:rFonts w:hint="eastAsia"/>
          <w:szCs w:val="21"/>
        </w:rPr>
        <w:t>Access</w:t>
      </w:r>
      <w:r>
        <w:rPr>
          <w:rFonts w:hint="eastAsia"/>
          <w:szCs w:val="21"/>
        </w:rPr>
        <w:t>中会直接无法创建。同时，</w:t>
      </w:r>
      <w:r>
        <w:rPr>
          <w:rFonts w:hint="eastAsia"/>
          <w:szCs w:val="21"/>
        </w:rPr>
        <w:t>Access</w:t>
      </w:r>
      <w:r>
        <w:rPr>
          <w:rFonts w:hint="eastAsia"/>
          <w:szCs w:val="21"/>
        </w:rPr>
        <w:t>要求每一列都必须有一个对应的列头和数据类型，同一列不能有两个数据类型。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则较为随便，任何情况均可。</w:t>
      </w:r>
    </w:p>
    <w:p w14:paraId="268186F0" w14:textId="2E65F16B" w:rsidR="00445108" w:rsidRDefault="006E3D7A" w:rsidP="00451F77">
      <w:pPr>
        <w:rPr>
          <w:szCs w:val="21"/>
        </w:rPr>
      </w:pPr>
      <w:r>
        <w:rPr>
          <w:rFonts w:hint="eastAsia"/>
          <w:szCs w:val="21"/>
        </w:rPr>
        <w:lastRenderedPageBreak/>
        <w:t>从管理的角度看，</w:t>
      </w:r>
      <w:r>
        <w:rPr>
          <w:rFonts w:hint="eastAsia"/>
          <w:szCs w:val="21"/>
        </w:rPr>
        <w:t>Access</w:t>
      </w:r>
      <w:r>
        <w:rPr>
          <w:rFonts w:hint="eastAsia"/>
          <w:szCs w:val="21"/>
        </w:rPr>
        <w:t>不同列之间的联系可以被创建的很紧密，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则较少（至少我没试过）。同时，</w:t>
      </w:r>
      <w:r>
        <w:rPr>
          <w:rFonts w:hint="eastAsia"/>
          <w:szCs w:val="21"/>
        </w:rPr>
        <w:t>Access</w:t>
      </w:r>
      <w:r>
        <w:rPr>
          <w:rFonts w:hint="eastAsia"/>
          <w:szCs w:val="21"/>
        </w:rPr>
        <w:t>对数据进行查询、关系等操作的时候会要求关闭对应的表，这虽然比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麻烦了一些，但也保证了只对同一时刻的某种状态（某实例）进行查询。</w:t>
      </w:r>
    </w:p>
    <w:p w14:paraId="3C402316" w14:textId="71E889FD" w:rsidR="006E3D7A" w:rsidRDefault="006E3D7A" w:rsidP="006E3D7A">
      <w:pPr>
        <w:pStyle w:val="3"/>
        <w:numPr>
          <w:ilvl w:val="0"/>
          <w:numId w:val="1"/>
        </w:numPr>
        <w:ind w:leftChars="0" w:right="210"/>
      </w:pPr>
      <w:r>
        <w:rPr>
          <w:rFonts w:hint="eastAsia"/>
        </w:rPr>
        <w:t>实验体会</w:t>
      </w:r>
    </w:p>
    <w:p w14:paraId="17EB739C" w14:textId="1552022E" w:rsidR="006E3D7A" w:rsidRPr="00445108" w:rsidRDefault="006E3D7A" w:rsidP="00451F77">
      <w:pPr>
        <w:rPr>
          <w:rFonts w:hint="eastAsia"/>
          <w:szCs w:val="21"/>
        </w:rPr>
      </w:pPr>
      <w:r>
        <w:rPr>
          <w:rFonts w:hint="eastAsia"/>
          <w:szCs w:val="21"/>
        </w:rPr>
        <w:t>实验过程中遇到的主要问题是不知道怎么做。比如一开始建表的时候就选的是创建表</w:t>
      </w:r>
      <w:r w:rsidR="00A468A2">
        <w:rPr>
          <w:rFonts w:hint="eastAsia"/>
          <w:szCs w:val="21"/>
        </w:rPr>
        <w:t>而不是设计</w:t>
      </w:r>
      <w:r>
        <w:rPr>
          <w:rFonts w:hint="eastAsia"/>
          <w:szCs w:val="21"/>
        </w:rPr>
        <w:t>，找不到</w:t>
      </w:r>
      <w:r>
        <w:rPr>
          <w:rFonts w:hint="eastAsia"/>
          <w:szCs w:val="21"/>
        </w:rPr>
        <w:t>PPT</w:t>
      </w:r>
      <w:r>
        <w:rPr>
          <w:rFonts w:hint="eastAsia"/>
          <w:szCs w:val="21"/>
        </w:rPr>
        <w:t>上的那个页面</w:t>
      </w:r>
      <w:r w:rsidR="00A468A2">
        <w:rPr>
          <w:rFonts w:hint="eastAsia"/>
          <w:szCs w:val="21"/>
        </w:rPr>
        <w:t>。另外一个就是数据类型的选择，一开始的时候选择长文本导致最后步骤出现了一些问题，通过百度和猜测才得以解决。</w:t>
      </w:r>
    </w:p>
    <w:sectPr w:rsidR="006E3D7A" w:rsidRPr="00445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AA6"/>
    <w:multiLevelType w:val="multilevel"/>
    <w:tmpl w:val="01402AA6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110408"/>
    <w:multiLevelType w:val="multilevel"/>
    <w:tmpl w:val="10110408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94712"/>
    <w:multiLevelType w:val="multilevel"/>
    <w:tmpl w:val="17194712"/>
    <w:lvl w:ilvl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8776A2"/>
    <w:multiLevelType w:val="multilevel"/>
    <w:tmpl w:val="5F8776A2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F0F64B4"/>
    <w:multiLevelType w:val="multilevel"/>
    <w:tmpl w:val="6F0F64B4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99F"/>
    <w:rsid w:val="000170FE"/>
    <w:rsid w:val="0001743C"/>
    <w:rsid w:val="00017E43"/>
    <w:rsid w:val="00024104"/>
    <w:rsid w:val="000342DA"/>
    <w:rsid w:val="000423B0"/>
    <w:rsid w:val="00047244"/>
    <w:rsid w:val="000528AB"/>
    <w:rsid w:val="00077A09"/>
    <w:rsid w:val="00083D68"/>
    <w:rsid w:val="0008631B"/>
    <w:rsid w:val="000906EB"/>
    <w:rsid w:val="000C411E"/>
    <w:rsid w:val="000C7C62"/>
    <w:rsid w:val="000E3ADF"/>
    <w:rsid w:val="000F2B8B"/>
    <w:rsid w:val="00120951"/>
    <w:rsid w:val="00132673"/>
    <w:rsid w:val="001618AD"/>
    <w:rsid w:val="00163A7F"/>
    <w:rsid w:val="00164041"/>
    <w:rsid w:val="0016586F"/>
    <w:rsid w:val="00167BA8"/>
    <w:rsid w:val="00172E4E"/>
    <w:rsid w:val="0017497F"/>
    <w:rsid w:val="00175571"/>
    <w:rsid w:val="001778DF"/>
    <w:rsid w:val="00183F9A"/>
    <w:rsid w:val="001A4C51"/>
    <w:rsid w:val="001D05F8"/>
    <w:rsid w:val="001D3B5E"/>
    <w:rsid w:val="001E4F24"/>
    <w:rsid w:val="001F3DF0"/>
    <w:rsid w:val="00200ABA"/>
    <w:rsid w:val="00220BDD"/>
    <w:rsid w:val="00223049"/>
    <w:rsid w:val="002306EC"/>
    <w:rsid w:val="00230EF5"/>
    <w:rsid w:val="00234BC3"/>
    <w:rsid w:val="0025076F"/>
    <w:rsid w:val="00255EE8"/>
    <w:rsid w:val="0026022D"/>
    <w:rsid w:val="00267F24"/>
    <w:rsid w:val="00284245"/>
    <w:rsid w:val="00285E08"/>
    <w:rsid w:val="002A52BA"/>
    <w:rsid w:val="002D03B4"/>
    <w:rsid w:val="002D7110"/>
    <w:rsid w:val="003012E8"/>
    <w:rsid w:val="003041D3"/>
    <w:rsid w:val="003258AF"/>
    <w:rsid w:val="003550EF"/>
    <w:rsid w:val="003751C0"/>
    <w:rsid w:val="0038130B"/>
    <w:rsid w:val="00394C25"/>
    <w:rsid w:val="003B3E44"/>
    <w:rsid w:val="003C4208"/>
    <w:rsid w:val="003D1446"/>
    <w:rsid w:val="003D4E8F"/>
    <w:rsid w:val="003D6B53"/>
    <w:rsid w:val="003D728E"/>
    <w:rsid w:val="003E1D66"/>
    <w:rsid w:val="003E708C"/>
    <w:rsid w:val="003F02E0"/>
    <w:rsid w:val="003F6572"/>
    <w:rsid w:val="00424F88"/>
    <w:rsid w:val="00442CF9"/>
    <w:rsid w:val="00445108"/>
    <w:rsid w:val="00451F77"/>
    <w:rsid w:val="004732EE"/>
    <w:rsid w:val="00473707"/>
    <w:rsid w:val="004767AF"/>
    <w:rsid w:val="004A1031"/>
    <w:rsid w:val="004A2F8D"/>
    <w:rsid w:val="004C0666"/>
    <w:rsid w:val="004C3ACF"/>
    <w:rsid w:val="004C4834"/>
    <w:rsid w:val="004D61F9"/>
    <w:rsid w:val="004E364C"/>
    <w:rsid w:val="004E4D5B"/>
    <w:rsid w:val="0050619D"/>
    <w:rsid w:val="00506C65"/>
    <w:rsid w:val="0052199F"/>
    <w:rsid w:val="00522477"/>
    <w:rsid w:val="0054666A"/>
    <w:rsid w:val="00554848"/>
    <w:rsid w:val="0056398B"/>
    <w:rsid w:val="00570485"/>
    <w:rsid w:val="005771AD"/>
    <w:rsid w:val="0058602C"/>
    <w:rsid w:val="00591792"/>
    <w:rsid w:val="005A2B55"/>
    <w:rsid w:val="005B41AD"/>
    <w:rsid w:val="005D086E"/>
    <w:rsid w:val="005D1879"/>
    <w:rsid w:val="005D235C"/>
    <w:rsid w:val="005D6855"/>
    <w:rsid w:val="005D69F4"/>
    <w:rsid w:val="005E27CC"/>
    <w:rsid w:val="005E5433"/>
    <w:rsid w:val="005F7500"/>
    <w:rsid w:val="006070E5"/>
    <w:rsid w:val="00611B5E"/>
    <w:rsid w:val="006252A0"/>
    <w:rsid w:val="00627EC6"/>
    <w:rsid w:val="00635280"/>
    <w:rsid w:val="00636494"/>
    <w:rsid w:val="0063675D"/>
    <w:rsid w:val="00637462"/>
    <w:rsid w:val="00643BF3"/>
    <w:rsid w:val="006445D3"/>
    <w:rsid w:val="00651E07"/>
    <w:rsid w:val="00655252"/>
    <w:rsid w:val="00660241"/>
    <w:rsid w:val="0066313E"/>
    <w:rsid w:val="0066376A"/>
    <w:rsid w:val="006678F4"/>
    <w:rsid w:val="0067611A"/>
    <w:rsid w:val="00685503"/>
    <w:rsid w:val="00687D52"/>
    <w:rsid w:val="006B74B6"/>
    <w:rsid w:val="006E3D7A"/>
    <w:rsid w:val="006F2288"/>
    <w:rsid w:val="0070505C"/>
    <w:rsid w:val="00721AB9"/>
    <w:rsid w:val="00735B3F"/>
    <w:rsid w:val="00737904"/>
    <w:rsid w:val="007409AF"/>
    <w:rsid w:val="0076414E"/>
    <w:rsid w:val="00767AB9"/>
    <w:rsid w:val="007823C7"/>
    <w:rsid w:val="0078577B"/>
    <w:rsid w:val="00787883"/>
    <w:rsid w:val="007A3303"/>
    <w:rsid w:val="007B53FC"/>
    <w:rsid w:val="007B7D79"/>
    <w:rsid w:val="007C1507"/>
    <w:rsid w:val="007C64AA"/>
    <w:rsid w:val="007E36A8"/>
    <w:rsid w:val="007E5FAC"/>
    <w:rsid w:val="007F63C3"/>
    <w:rsid w:val="00801BF0"/>
    <w:rsid w:val="00804F01"/>
    <w:rsid w:val="00805ACF"/>
    <w:rsid w:val="00811CB9"/>
    <w:rsid w:val="008122E8"/>
    <w:rsid w:val="008251D2"/>
    <w:rsid w:val="00841C1F"/>
    <w:rsid w:val="00847F7A"/>
    <w:rsid w:val="00852679"/>
    <w:rsid w:val="00852C9F"/>
    <w:rsid w:val="00863536"/>
    <w:rsid w:val="00873F4C"/>
    <w:rsid w:val="00890A4A"/>
    <w:rsid w:val="00893CA8"/>
    <w:rsid w:val="00893F62"/>
    <w:rsid w:val="00896AA7"/>
    <w:rsid w:val="008B0C59"/>
    <w:rsid w:val="008D447B"/>
    <w:rsid w:val="008E5D3A"/>
    <w:rsid w:val="00900C40"/>
    <w:rsid w:val="0090231F"/>
    <w:rsid w:val="009042A5"/>
    <w:rsid w:val="00905BF7"/>
    <w:rsid w:val="009110F1"/>
    <w:rsid w:val="00912EB5"/>
    <w:rsid w:val="00920182"/>
    <w:rsid w:val="00926517"/>
    <w:rsid w:val="00930C4E"/>
    <w:rsid w:val="00960ADE"/>
    <w:rsid w:val="00965AB7"/>
    <w:rsid w:val="00967678"/>
    <w:rsid w:val="0097557E"/>
    <w:rsid w:val="009905AF"/>
    <w:rsid w:val="009A2029"/>
    <w:rsid w:val="009A6690"/>
    <w:rsid w:val="009B7659"/>
    <w:rsid w:val="009C0E6A"/>
    <w:rsid w:val="009C3097"/>
    <w:rsid w:val="009D0E8A"/>
    <w:rsid w:val="009E0A18"/>
    <w:rsid w:val="009E2304"/>
    <w:rsid w:val="009E3426"/>
    <w:rsid w:val="009E68BE"/>
    <w:rsid w:val="009F06EC"/>
    <w:rsid w:val="009F081D"/>
    <w:rsid w:val="00A05D07"/>
    <w:rsid w:val="00A12C46"/>
    <w:rsid w:val="00A16605"/>
    <w:rsid w:val="00A209C1"/>
    <w:rsid w:val="00A2771E"/>
    <w:rsid w:val="00A309E2"/>
    <w:rsid w:val="00A36FF3"/>
    <w:rsid w:val="00A44350"/>
    <w:rsid w:val="00A468A2"/>
    <w:rsid w:val="00A5365B"/>
    <w:rsid w:val="00A55442"/>
    <w:rsid w:val="00A62E79"/>
    <w:rsid w:val="00A92218"/>
    <w:rsid w:val="00A93F42"/>
    <w:rsid w:val="00AA7D16"/>
    <w:rsid w:val="00AC3E5B"/>
    <w:rsid w:val="00AC6D65"/>
    <w:rsid w:val="00AD048F"/>
    <w:rsid w:val="00AD0B2B"/>
    <w:rsid w:val="00AD4597"/>
    <w:rsid w:val="00AD6609"/>
    <w:rsid w:val="00AE0450"/>
    <w:rsid w:val="00AE387B"/>
    <w:rsid w:val="00AF1DEF"/>
    <w:rsid w:val="00AF22F9"/>
    <w:rsid w:val="00B20C6E"/>
    <w:rsid w:val="00B277E3"/>
    <w:rsid w:val="00B31F70"/>
    <w:rsid w:val="00B321FA"/>
    <w:rsid w:val="00B75FB6"/>
    <w:rsid w:val="00B878F0"/>
    <w:rsid w:val="00BE1CCE"/>
    <w:rsid w:val="00C13583"/>
    <w:rsid w:val="00C43243"/>
    <w:rsid w:val="00C501F0"/>
    <w:rsid w:val="00C56A99"/>
    <w:rsid w:val="00C74005"/>
    <w:rsid w:val="00C7797F"/>
    <w:rsid w:val="00C8408A"/>
    <w:rsid w:val="00C93DF6"/>
    <w:rsid w:val="00CA322D"/>
    <w:rsid w:val="00CB3893"/>
    <w:rsid w:val="00CB642C"/>
    <w:rsid w:val="00CC2EB5"/>
    <w:rsid w:val="00CC3841"/>
    <w:rsid w:val="00CD7EA4"/>
    <w:rsid w:val="00CE42EE"/>
    <w:rsid w:val="00CF409E"/>
    <w:rsid w:val="00D04752"/>
    <w:rsid w:val="00D05A8D"/>
    <w:rsid w:val="00D1082E"/>
    <w:rsid w:val="00D17C91"/>
    <w:rsid w:val="00D26776"/>
    <w:rsid w:val="00D26F08"/>
    <w:rsid w:val="00D30403"/>
    <w:rsid w:val="00D44723"/>
    <w:rsid w:val="00D5154E"/>
    <w:rsid w:val="00D755B3"/>
    <w:rsid w:val="00D83108"/>
    <w:rsid w:val="00D84974"/>
    <w:rsid w:val="00D9614A"/>
    <w:rsid w:val="00DA0C43"/>
    <w:rsid w:val="00DB0CC4"/>
    <w:rsid w:val="00DC48FC"/>
    <w:rsid w:val="00DC7E6D"/>
    <w:rsid w:val="00DD02EC"/>
    <w:rsid w:val="00DE5A1B"/>
    <w:rsid w:val="00DF5A8B"/>
    <w:rsid w:val="00E04FF2"/>
    <w:rsid w:val="00E07F74"/>
    <w:rsid w:val="00E11DCF"/>
    <w:rsid w:val="00E1789C"/>
    <w:rsid w:val="00E20790"/>
    <w:rsid w:val="00E247AF"/>
    <w:rsid w:val="00E3009C"/>
    <w:rsid w:val="00E87F69"/>
    <w:rsid w:val="00E94551"/>
    <w:rsid w:val="00E9625F"/>
    <w:rsid w:val="00E96E12"/>
    <w:rsid w:val="00EA0116"/>
    <w:rsid w:val="00EA2355"/>
    <w:rsid w:val="00EB1222"/>
    <w:rsid w:val="00EB4B3B"/>
    <w:rsid w:val="00EB750F"/>
    <w:rsid w:val="00EC1B27"/>
    <w:rsid w:val="00EC3364"/>
    <w:rsid w:val="00EC355A"/>
    <w:rsid w:val="00EC3DD7"/>
    <w:rsid w:val="00ED0194"/>
    <w:rsid w:val="00ED575C"/>
    <w:rsid w:val="00EE1249"/>
    <w:rsid w:val="00EE7382"/>
    <w:rsid w:val="00EF3F94"/>
    <w:rsid w:val="00F01090"/>
    <w:rsid w:val="00F024A0"/>
    <w:rsid w:val="00F14874"/>
    <w:rsid w:val="00F1769B"/>
    <w:rsid w:val="00F31A9E"/>
    <w:rsid w:val="00F34EDA"/>
    <w:rsid w:val="00F3519A"/>
    <w:rsid w:val="00F413B7"/>
    <w:rsid w:val="00F417D5"/>
    <w:rsid w:val="00F52C8E"/>
    <w:rsid w:val="00F5698B"/>
    <w:rsid w:val="00F64BC7"/>
    <w:rsid w:val="00F81D24"/>
    <w:rsid w:val="00FB6C43"/>
    <w:rsid w:val="00FC1689"/>
    <w:rsid w:val="00FD5562"/>
    <w:rsid w:val="00FE34A8"/>
    <w:rsid w:val="00FE3819"/>
    <w:rsid w:val="00FE3A36"/>
    <w:rsid w:val="00FF2861"/>
    <w:rsid w:val="0E0B4313"/>
    <w:rsid w:val="27976D22"/>
    <w:rsid w:val="2CEA24ED"/>
    <w:rsid w:val="3BD562E4"/>
    <w:rsid w:val="6FC9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718CB"/>
  <w15:docId w15:val="{2A1B418A-5FC2-9C4C-BF02-9AFFF6E7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40" w:after="240"/>
      <w:jc w:val="center"/>
      <w:outlineLvl w:val="1"/>
    </w:pPr>
    <w:rPr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40" w:after="140" w:line="416" w:lineRule="auto"/>
      <w:ind w:leftChars="100" w:left="100" w:rightChars="100" w:right="10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rPr>
      <w:rFonts w:ascii="Times New Roman" w:eastAsia="宋体" w:hAnsi="Times New Roman" w:cs="Times New Roman"/>
      <w:bCs/>
      <w:sz w:val="32"/>
      <w:szCs w:val="32"/>
    </w:rPr>
  </w:style>
  <w:style w:type="paragraph" w:customStyle="1" w:styleId="11">
    <w:name w:val="列出段落1"/>
    <w:basedOn w:val="a"/>
    <w:uiPriority w:val="34"/>
    <w:qFormat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1">
    <w:name w:val="标题4"/>
    <w:basedOn w:val="4"/>
    <w:qFormat/>
    <w:pPr>
      <w:spacing w:before="120" w:after="120" w:line="240" w:lineRule="auto"/>
    </w:pPr>
    <w:rPr>
      <w:rFonts w:ascii="Times New Roman" w:eastAsia="黑体" w:hAnsi="Times New Roman" w:cs="Times New Roman"/>
      <w:sz w:val="21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pPr>
      <w:ind w:firstLineChars="200" w:firstLine="200"/>
    </w:p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="Times New Roman"/>
      <w:b/>
      <w:bCs/>
      <w:sz w:val="28"/>
      <w:szCs w:val="32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fontstyle01">
    <w:name w:val="fontstyle01"/>
    <w:basedOn w:val="a0"/>
    <w:rPr>
      <w:rFonts w:ascii="宋体" w:eastAsia="宋体" w:hAnsi="宋体" w:hint="eastAsia"/>
      <w:color w:val="000000"/>
      <w:sz w:val="32"/>
      <w:szCs w:val="32"/>
    </w:rPr>
  </w:style>
  <w:style w:type="character" w:customStyle="1" w:styleId="fontstyle31">
    <w:name w:val="fontstyle31"/>
    <w:basedOn w:val="a0"/>
    <w:rPr>
      <w:rFonts w:ascii="TimesNewRomanPS-BoldMT" w:hAnsi="TimesNewRomanPS-BoldMT" w:hint="default"/>
      <w:b/>
      <w:bCs/>
      <w:color w:val="000000"/>
      <w:sz w:val="28"/>
      <w:szCs w:val="28"/>
    </w:rPr>
  </w:style>
  <w:style w:type="character" w:customStyle="1" w:styleId="fontstyle41">
    <w:name w:val="fontstyle41"/>
    <w:basedOn w:val="a0"/>
    <w:rPr>
      <w:rFonts w:ascii="TimesNewRomanPSMT" w:hAnsi="TimesNewRomanPSMT" w:hint="default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6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Tengyun</dc:creator>
  <cp:lastModifiedBy>Microsoft Office User</cp:lastModifiedBy>
  <cp:revision>8</cp:revision>
  <dcterms:created xsi:type="dcterms:W3CDTF">2021-09-12T04:41:00Z</dcterms:created>
  <dcterms:modified xsi:type="dcterms:W3CDTF">2025-03-03T13:54:00Z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eyJoZGlkIjoiMmI0NjQxYTM5NDhjOTNkNzE3MWQ3OGVmZjBhMWM3YWIiLCJ1c2VySWQiOiI4OTMzNzkzMTUifQ==</vt:lpwstr>
  </property>
  <property fmtid="{D5CDD505-2E9C-101B-9397-08002B2CF9AE}" pid="4" name="ICV">
    <vt:lpwstr>AC4FBB2DA99E4A3BB673BE9C1D019EAA_12</vt:lpwstr>
  </property>
</Properties>
</file>