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946D" w14:textId="4706E9B7" w:rsidR="0090466F" w:rsidRPr="009C541A" w:rsidRDefault="000F35EB" w:rsidP="00683AEA">
      <w:pPr>
        <w:jc w:val="center"/>
        <w:rPr>
          <w:rStyle w:val="fontstyle31"/>
          <w:rFonts w:ascii="宋体" w:hAnsi="宋体"/>
          <w:bCs w:val="0"/>
          <w:sz w:val="32"/>
          <w:szCs w:val="32"/>
        </w:rPr>
      </w:pPr>
      <w:r w:rsidRPr="00597CE0">
        <w:rPr>
          <w:rStyle w:val="fontstyle01"/>
          <w:rFonts w:hint="default"/>
          <w:b/>
        </w:rPr>
        <w:t>实验</w:t>
      </w:r>
      <w:r w:rsidR="007F705A">
        <w:rPr>
          <w:rStyle w:val="fontstyle01"/>
          <w:rFonts w:hint="default"/>
          <w:b/>
        </w:rPr>
        <w:t xml:space="preserve"> </w:t>
      </w:r>
      <w:proofErr w:type="spellStart"/>
      <w:r w:rsidR="00836EA8">
        <w:rPr>
          <w:rStyle w:val="fontstyle01"/>
          <w:rFonts w:hint="default"/>
          <w:b/>
        </w:rPr>
        <w:t>G</w:t>
      </w:r>
      <w:r w:rsidR="00836EA8">
        <w:rPr>
          <w:rStyle w:val="fontstyle01"/>
          <w:b/>
        </w:rPr>
        <w:t>auss</w:t>
      </w:r>
      <w:r w:rsidR="00836EA8">
        <w:rPr>
          <w:rStyle w:val="fontstyle01"/>
          <w:rFonts w:hint="default"/>
          <w:b/>
        </w:rPr>
        <w:t>DB</w:t>
      </w:r>
      <w:proofErr w:type="spellEnd"/>
      <w:r w:rsidR="00836EA8">
        <w:rPr>
          <w:rStyle w:val="fontstyle01"/>
          <w:b/>
        </w:rPr>
        <w:t>中的</w:t>
      </w:r>
      <w:r w:rsidR="00DA3A27">
        <w:rPr>
          <w:rStyle w:val="fontstyle01"/>
          <w:rFonts w:hint="default"/>
          <w:b/>
        </w:rPr>
        <w:t>事务</w:t>
      </w:r>
      <w:r w:rsidR="007F705A">
        <w:rPr>
          <w:rStyle w:val="fontstyle01"/>
          <w:rFonts w:hint="default"/>
          <w:b/>
        </w:rPr>
        <w:t>/基于应急预案数据库</w:t>
      </w:r>
    </w:p>
    <w:p w14:paraId="5C39E854" w14:textId="3FB9EA90" w:rsidR="00DA3A27" w:rsidRDefault="000F35EB" w:rsidP="00DA3A27">
      <w:r w:rsidRPr="00076215">
        <w:rPr>
          <w:rStyle w:val="fontstyle31"/>
        </w:rPr>
        <w:t xml:space="preserve">1. </w:t>
      </w:r>
      <w:r w:rsidRPr="00076215">
        <w:rPr>
          <w:rStyle w:val="fontstyle31"/>
        </w:rPr>
        <w:t>实验目的</w:t>
      </w:r>
      <w:r>
        <w:rPr>
          <w:rFonts w:hint="eastAsia"/>
          <w:color w:val="0070C0"/>
          <w:sz w:val="28"/>
          <w:szCs w:val="28"/>
        </w:rPr>
        <w:br/>
      </w:r>
      <w:r>
        <w:rPr>
          <w:rStyle w:val="fontstyle41"/>
        </w:rPr>
        <w:t xml:space="preserve">(1) </w:t>
      </w:r>
      <w:r w:rsidR="00DA3A27">
        <w:rPr>
          <w:rFonts w:hint="eastAsia"/>
        </w:rPr>
        <w:t>了解事务的概念</w:t>
      </w:r>
      <w:r w:rsidR="00531A74">
        <w:rPr>
          <w:rFonts w:hint="eastAsia"/>
        </w:rPr>
        <w:t>和</w:t>
      </w:r>
      <w:r w:rsidR="00DA3A27">
        <w:rPr>
          <w:rFonts w:hint="eastAsia"/>
        </w:rPr>
        <w:t>特性。</w:t>
      </w:r>
    </w:p>
    <w:p w14:paraId="00872696" w14:textId="5F3C354B" w:rsidR="00683AEA" w:rsidRPr="00F54B16" w:rsidRDefault="00DA3A27" w:rsidP="00D3539A">
      <w:pPr>
        <w:rPr>
          <w:rFonts w:cs="Times New Roman"/>
        </w:rPr>
      </w:pPr>
      <w:r>
        <w:rPr>
          <w:rFonts w:hint="eastAsia"/>
        </w:rPr>
        <w:t>(</w:t>
      </w:r>
      <w:r w:rsidR="00531A74">
        <w:rPr>
          <w:rFonts w:hint="eastAsia"/>
        </w:rPr>
        <w:t>2</w:t>
      </w:r>
      <w:r>
        <w:rPr>
          <w:rFonts w:hint="eastAsia"/>
        </w:rPr>
        <w:t xml:space="preserve">) </w:t>
      </w:r>
      <w:r w:rsidR="00FE5A54">
        <w:rPr>
          <w:rFonts w:hint="eastAsia"/>
        </w:rPr>
        <w:t>提高应急预案质量，增强应急处置能力。</w:t>
      </w:r>
      <w:r w:rsidR="000F35EB">
        <w:rPr>
          <w:rFonts w:hint="eastAsia"/>
          <w:color w:val="0070C0"/>
        </w:rPr>
        <w:br/>
      </w:r>
      <w:r w:rsidR="000F35EB" w:rsidRPr="00076215">
        <w:rPr>
          <w:rStyle w:val="fontstyle31"/>
        </w:rPr>
        <w:t xml:space="preserve">2. </w:t>
      </w:r>
      <w:r w:rsidR="000F35EB" w:rsidRPr="00076215">
        <w:rPr>
          <w:rStyle w:val="fontstyle31"/>
        </w:rPr>
        <w:t>实验环</w:t>
      </w:r>
      <w:r w:rsidR="000F35EB" w:rsidRPr="003A4750">
        <w:rPr>
          <w:rStyle w:val="fontstyle01"/>
          <w:rFonts w:hint="default"/>
          <w:b/>
          <w:sz w:val="28"/>
          <w:szCs w:val="28"/>
        </w:rPr>
        <w:t>境</w:t>
      </w:r>
      <w:r w:rsidR="000F35EB">
        <w:rPr>
          <w:rFonts w:hint="eastAsia"/>
          <w:color w:val="0070C0"/>
          <w:sz w:val="28"/>
          <w:szCs w:val="28"/>
        </w:rPr>
        <w:br/>
      </w:r>
      <w:r w:rsidR="00683AEA" w:rsidRPr="00F54B16">
        <w:rPr>
          <w:rFonts w:cs="Times New Roman"/>
        </w:rPr>
        <w:t xml:space="preserve">(1) </w:t>
      </w:r>
      <w:r w:rsidR="00683AEA" w:rsidRPr="00F54B16">
        <w:rPr>
          <w:rFonts w:cs="Times New Roman"/>
        </w:rPr>
        <w:t>数据库：</w:t>
      </w:r>
      <w:r w:rsidR="00836EA8">
        <w:rPr>
          <w:rFonts w:cs="Times New Roman" w:hint="eastAsia"/>
        </w:rPr>
        <w:t xml:space="preserve"> </w:t>
      </w:r>
      <w:proofErr w:type="spellStart"/>
      <w:r w:rsidR="00836EA8">
        <w:rPr>
          <w:rFonts w:cs="Times New Roman" w:hint="eastAsia"/>
        </w:rPr>
        <w:t>GaussDB</w:t>
      </w:r>
      <w:proofErr w:type="spellEnd"/>
      <w:r w:rsidR="00683AEA" w:rsidRPr="00F54B16">
        <w:rPr>
          <w:rFonts w:cs="Times New Roman"/>
        </w:rPr>
        <w:t>。</w:t>
      </w:r>
    </w:p>
    <w:p w14:paraId="34513540" w14:textId="093988A3" w:rsidR="00B86898" w:rsidRDefault="00683AEA" w:rsidP="00FE5A54">
      <w:pPr>
        <w:jc w:val="both"/>
      </w:pPr>
      <w:r w:rsidRPr="00F54B16">
        <w:rPr>
          <w:rFonts w:cs="Times New Roman"/>
        </w:rPr>
        <w:t xml:space="preserve">(2) </w:t>
      </w:r>
      <w:r w:rsidRPr="00F54B16">
        <w:rPr>
          <w:rStyle w:val="fontstyle41"/>
          <w:rFonts w:cs="Times New Roman"/>
        </w:rPr>
        <w:t>图形化</w:t>
      </w:r>
      <w:r w:rsidRPr="00F54B16">
        <w:rPr>
          <w:rFonts w:cs="Times New Roman"/>
        </w:rPr>
        <w:t>管理工具：</w:t>
      </w:r>
      <w:r w:rsidR="00836EA8">
        <w:rPr>
          <w:rFonts w:cs="Times New Roman" w:hint="eastAsia"/>
        </w:rPr>
        <w:t xml:space="preserve"> DAS</w:t>
      </w:r>
      <w:r w:rsidRPr="00F54B16">
        <w:rPr>
          <w:rFonts w:cs="Times New Roman"/>
        </w:rPr>
        <w:t>。</w:t>
      </w:r>
      <w:r w:rsidR="000F35EB">
        <w:rPr>
          <w:rFonts w:hint="eastAsia"/>
        </w:rPr>
        <w:br/>
      </w:r>
      <w:r w:rsidR="000F35EB">
        <w:rPr>
          <w:rStyle w:val="fontstyle31"/>
        </w:rPr>
        <w:t xml:space="preserve">3. </w:t>
      </w:r>
      <w:r w:rsidR="000F35EB" w:rsidRPr="00597CE0">
        <w:rPr>
          <w:rStyle w:val="fontstyle01"/>
          <w:rFonts w:hint="default"/>
          <w:b/>
          <w:sz w:val="28"/>
          <w:szCs w:val="28"/>
        </w:rPr>
        <w:t>实验内容</w:t>
      </w:r>
      <w:r w:rsidR="000F35EB">
        <w:rPr>
          <w:rFonts w:hint="eastAsia"/>
          <w:color w:val="0070C0"/>
          <w:sz w:val="28"/>
          <w:szCs w:val="28"/>
        </w:rPr>
        <w:br/>
      </w:r>
      <w:r w:rsidR="000F35EB" w:rsidRPr="006978BC">
        <w:t>(1)</w:t>
      </w:r>
      <w:r w:rsidR="0051027B" w:rsidRPr="006978BC">
        <w:t xml:space="preserve"> </w:t>
      </w:r>
      <w:r w:rsidR="00B86898">
        <w:rPr>
          <w:rFonts w:hint="eastAsia"/>
        </w:rPr>
        <w:t>将多个</w:t>
      </w:r>
      <w:r w:rsidR="00B86898">
        <w:rPr>
          <w:rFonts w:hint="eastAsia"/>
        </w:rPr>
        <w:t>SQL</w:t>
      </w:r>
      <w:r w:rsidR="00B86898">
        <w:rPr>
          <w:rFonts w:hint="eastAsia"/>
        </w:rPr>
        <w:t>语句定义为一个事务</w:t>
      </w:r>
      <w:r w:rsidR="00D15D13">
        <w:rPr>
          <w:rFonts w:hint="eastAsia"/>
        </w:rPr>
        <w:t>，实现事务的提交与回滚</w:t>
      </w:r>
      <w:r w:rsidR="00B86898">
        <w:rPr>
          <w:rFonts w:hint="eastAsia"/>
        </w:rPr>
        <w:t>。</w:t>
      </w:r>
    </w:p>
    <w:p w14:paraId="2A74A667" w14:textId="77777777" w:rsidR="00B86898" w:rsidRDefault="00B86898" w:rsidP="00B86898">
      <w:r>
        <w:rPr>
          <w:rFonts w:hint="eastAsia"/>
        </w:rPr>
        <w:t xml:space="preserve">(2) </w:t>
      </w:r>
      <w:r>
        <w:rPr>
          <w:rFonts w:hint="eastAsia"/>
        </w:rPr>
        <w:t>为事务设置保存点，并实现事务提交与回滚。</w:t>
      </w:r>
    </w:p>
    <w:p w14:paraId="0A58CD85" w14:textId="658CF456" w:rsidR="00683AEA" w:rsidRDefault="000F35EB" w:rsidP="00B86898">
      <w:pPr>
        <w:rPr>
          <w:rStyle w:val="fontstyle01"/>
          <w:rFonts w:hint="default"/>
          <w:color w:val="0070C0"/>
          <w:sz w:val="28"/>
          <w:szCs w:val="28"/>
        </w:rPr>
      </w:pPr>
      <w:r>
        <w:rPr>
          <w:rFonts w:hint="eastAsia"/>
          <w:color w:val="0070C0"/>
        </w:rPr>
        <w:br/>
      </w:r>
      <w:r>
        <w:rPr>
          <w:rStyle w:val="fontstyle31"/>
        </w:rPr>
        <w:t xml:space="preserve">4. </w:t>
      </w:r>
      <w:r w:rsidRPr="00597CE0">
        <w:rPr>
          <w:rStyle w:val="fontstyle01"/>
          <w:rFonts w:hint="default"/>
          <w:b/>
          <w:sz w:val="28"/>
          <w:szCs w:val="28"/>
        </w:rPr>
        <w:t>实验数据</w:t>
      </w:r>
    </w:p>
    <w:p w14:paraId="5C1C857D" w14:textId="420A6EE5" w:rsidR="00683AEA" w:rsidRDefault="00683AEA" w:rsidP="00683AEA">
      <w:pPr>
        <w:ind w:firstLine="420"/>
        <w:jc w:val="both"/>
        <w:rPr>
          <w:rStyle w:val="fontstyle01"/>
          <w:rFonts w:ascii="Times New Roman" w:hAnsi="Times New Roman" w:cs="Times New Roman" w:hint="default"/>
          <w:sz w:val="22"/>
        </w:rPr>
      </w:pPr>
      <w:r w:rsidRPr="00CB6B1B">
        <w:rPr>
          <w:rStyle w:val="fontstyle01"/>
          <w:rFonts w:ascii="Times New Roman" w:hAnsi="Times New Roman" w:cs="Times New Roman" w:hint="default"/>
          <w:sz w:val="22"/>
        </w:rPr>
        <w:t>应急预案（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Emergency Plan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）指面对突发事件如</w:t>
      </w:r>
      <w:r w:rsidRPr="00C115C9">
        <w:rPr>
          <w:rStyle w:val="fontstyle01"/>
          <w:rFonts w:ascii="Times New Roman" w:hAnsi="Times New Roman" w:cs="Times New Roman" w:hint="default"/>
          <w:sz w:val="22"/>
        </w:rPr>
        <w:t>自然灾害、事故灾难、公共卫生事件和社会安全事件</w:t>
      </w:r>
      <w:r>
        <w:rPr>
          <w:rStyle w:val="fontstyle01"/>
          <w:rFonts w:ascii="Times New Roman" w:hAnsi="Times New Roman" w:cs="Times New Roman" w:hint="default"/>
          <w:sz w:val="22"/>
        </w:rPr>
        <w:t>等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的应急管理、指挥、救援计划等，是一种公文。本次实验使用应急预案数据库</w:t>
      </w:r>
      <w:r>
        <w:rPr>
          <w:rStyle w:val="fontstyle01"/>
          <w:rFonts w:ascii="Times New Roman" w:hAnsi="Times New Roman" w:cs="Times New Roman" w:hint="default"/>
          <w:sz w:val="22"/>
        </w:rPr>
        <w:t>。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通常一个应急预案由多个不同的编制单位协同编写，才能编制完成。应急预案包含预案编号（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ep_id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</w:t>
      </w:r>
      <w:r>
        <w:rPr>
          <w:rStyle w:val="fontstyle01"/>
          <w:rFonts w:ascii="Times New Roman" w:hAnsi="Times New Roman" w:cs="Times New Roman" w:hint="default"/>
          <w:sz w:val="22"/>
        </w:rPr>
        <w:t>，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预案名（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ep_name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），针对的灾害类型（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ep_disatype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），针对的区域（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ep_area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），针对的灾害等级（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ep_level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），发布时间（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ep_date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）。应急预案编制的参与单位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org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包含单位编号（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org_id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），单位名称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(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org_name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)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，单位联系方式（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org_tel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）。一个参与单位可能参与多个预案的编制，一个预案需要多个参与单位协作完成。当参与单位完成编写应急预案时，会记录该单位在应急预案编制中的职责（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org_respon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）和工作量（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workload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）。</w:t>
      </w:r>
    </w:p>
    <w:p w14:paraId="21E2AFC7" w14:textId="77777777" w:rsidR="00DB34C2" w:rsidRDefault="000F35EB" w:rsidP="00DB34C2">
      <w:pPr>
        <w:jc w:val="both"/>
        <w:rPr>
          <w:rStyle w:val="fontstyle01"/>
          <w:rFonts w:hint="default"/>
          <w:color w:val="0070C0"/>
          <w:sz w:val="28"/>
          <w:szCs w:val="28"/>
        </w:rPr>
      </w:pPr>
      <w:r>
        <w:rPr>
          <w:rStyle w:val="fontstyle31"/>
        </w:rPr>
        <w:t xml:space="preserve">5. </w:t>
      </w:r>
      <w:r w:rsidRPr="00FE5A54">
        <w:rPr>
          <w:rStyle w:val="fontstyle01"/>
          <w:rFonts w:hint="default"/>
          <w:b/>
          <w:sz w:val="28"/>
          <w:szCs w:val="28"/>
        </w:rPr>
        <w:t>实验作业</w:t>
      </w:r>
    </w:p>
    <w:p w14:paraId="146C8A29" w14:textId="759DF3B4" w:rsidR="00683AEA" w:rsidRDefault="00DB34C2" w:rsidP="00DB34C2">
      <w:pPr>
        <w:pStyle w:val="a8"/>
        <w:ind w:firstLineChars="193" w:firstLine="425"/>
        <w:jc w:val="both"/>
      </w:pPr>
      <w:r w:rsidRPr="00670E6C">
        <w:rPr>
          <w:rFonts w:cs="Times New Roman" w:hint="eastAsia"/>
          <w:color w:val="000000"/>
          <w:szCs w:val="32"/>
        </w:rPr>
        <w:t>请确认数据库</w:t>
      </w:r>
      <w:proofErr w:type="spellStart"/>
      <w:r w:rsidRPr="00670E6C">
        <w:rPr>
          <w:rFonts w:cs="Times New Roman"/>
          <w:color w:val="000000"/>
          <w:szCs w:val="32"/>
        </w:rPr>
        <w:t>Emgyplan</w:t>
      </w:r>
      <w:proofErr w:type="spellEnd"/>
      <w:r w:rsidRPr="00670E6C">
        <w:rPr>
          <w:rFonts w:cs="Times New Roman" w:hint="eastAsia"/>
          <w:color w:val="000000"/>
          <w:szCs w:val="32"/>
        </w:rPr>
        <w:t>中</w:t>
      </w:r>
      <w:r w:rsidR="00BD7113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org</w:t>
      </w:r>
      <w:r w:rsidRPr="00670E6C">
        <w:rPr>
          <w:rFonts w:cs="Times New Roman" w:hint="eastAsia"/>
          <w:color w:val="000000"/>
          <w:szCs w:val="32"/>
        </w:rPr>
        <w:t>表的结构和示例性数据如下：</w:t>
      </w:r>
    </w:p>
    <w:p w14:paraId="22FD15DF" w14:textId="77777777" w:rsidR="00683AEA" w:rsidRDefault="00683AEA" w:rsidP="00683AEA">
      <w:pPr>
        <w:pStyle w:val="a8"/>
        <w:ind w:firstLineChars="0" w:firstLine="0"/>
        <w:jc w:val="center"/>
        <w:rPr>
          <w:rStyle w:val="fontstyle41"/>
          <w:rFonts w:ascii="Times New Roman" w:hAnsi="Times New Roman"/>
        </w:rPr>
      </w:pPr>
      <w:r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org</w:t>
      </w:r>
      <w:r>
        <w:rPr>
          <w:rFonts w:hint="eastAsia"/>
        </w:rPr>
        <w:t>表</w:t>
      </w:r>
      <w:r>
        <w:rPr>
          <w:rStyle w:val="fontstyle41"/>
          <w:rFonts w:ascii="Times New Roman" w:hAnsi="Times New Roman" w:hint="eastAsia"/>
        </w:rPr>
        <w:t>结构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37"/>
        <w:gridCol w:w="1808"/>
      </w:tblGrid>
      <w:tr w:rsidR="006E2883" w14:paraId="1F996D9F" w14:textId="77777777" w:rsidTr="00E50832">
        <w:trPr>
          <w:jc w:val="center"/>
        </w:trPr>
        <w:tc>
          <w:tcPr>
            <w:tcW w:w="2118" w:type="dxa"/>
          </w:tcPr>
          <w:p w14:paraId="623CD0B8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2137" w:type="dxa"/>
          </w:tcPr>
          <w:p w14:paraId="52201256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808" w:type="dxa"/>
          </w:tcPr>
          <w:p w14:paraId="336C51DF" w14:textId="77777777" w:rsidR="006E2883" w:rsidRDefault="006E2883" w:rsidP="00E50832">
            <w:pPr>
              <w:jc w:val="center"/>
              <w:rPr>
                <w:rStyle w:val="fontstyle41"/>
                <w:rFonts w:ascii="Times New Roman" w:hAnsi="Times New Roman"/>
              </w:rPr>
            </w:pPr>
            <w:r>
              <w:rPr>
                <w:rStyle w:val="fontstyle41"/>
                <w:rFonts w:ascii="Times New Roman" w:hAnsi="Times New Roman" w:hint="eastAsia"/>
              </w:rPr>
              <w:t>长度</w:t>
            </w:r>
          </w:p>
        </w:tc>
      </w:tr>
      <w:tr w:rsidR="006E2883" w14:paraId="1C12C20F" w14:textId="77777777" w:rsidTr="00E50832">
        <w:trPr>
          <w:jc w:val="center"/>
        </w:trPr>
        <w:tc>
          <w:tcPr>
            <w:tcW w:w="2118" w:type="dxa"/>
          </w:tcPr>
          <w:p w14:paraId="5C0F2435" w14:textId="77777777" w:rsidR="006E2883" w:rsidRDefault="006E2883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137" w:type="dxa"/>
          </w:tcPr>
          <w:p w14:paraId="4BECEEFA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808" w:type="dxa"/>
          </w:tcPr>
          <w:p w14:paraId="5B98D1F9" w14:textId="77777777" w:rsidR="006E2883" w:rsidRDefault="006E2883" w:rsidP="00E50832">
            <w:pPr>
              <w:jc w:val="center"/>
            </w:pPr>
          </w:p>
        </w:tc>
      </w:tr>
      <w:tr w:rsidR="006E2883" w14:paraId="2E859FA9" w14:textId="77777777" w:rsidTr="00E50832">
        <w:trPr>
          <w:jc w:val="center"/>
        </w:trPr>
        <w:tc>
          <w:tcPr>
            <w:tcW w:w="2118" w:type="dxa"/>
          </w:tcPr>
          <w:p w14:paraId="16AB7386" w14:textId="77777777" w:rsidR="006E2883" w:rsidRDefault="006E2883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2137" w:type="dxa"/>
          </w:tcPr>
          <w:p w14:paraId="4A7B8663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7FDF7255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</w:tr>
      <w:tr w:rsidR="006E2883" w14:paraId="00FC863D" w14:textId="77777777" w:rsidTr="00E50832">
        <w:trPr>
          <w:jc w:val="center"/>
        </w:trPr>
        <w:tc>
          <w:tcPr>
            <w:tcW w:w="2118" w:type="dxa"/>
          </w:tcPr>
          <w:p w14:paraId="574AD82E" w14:textId="77777777" w:rsidR="006E2883" w:rsidRDefault="006E2883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eastAsiaTheme="minorEastAsia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eastAsiaTheme="minorEastAsia" w:hAnsi="Times New Roman"/>
                <w:sz w:val="24"/>
                <w:szCs w:val="24"/>
              </w:rPr>
              <w:t>_tel</w:t>
            </w:r>
            <w:proofErr w:type="spellEnd"/>
          </w:p>
        </w:tc>
        <w:tc>
          <w:tcPr>
            <w:tcW w:w="2137" w:type="dxa"/>
          </w:tcPr>
          <w:p w14:paraId="6D5448FB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5580B114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</w:tr>
    </w:tbl>
    <w:p w14:paraId="5BF2AF49" w14:textId="09203A56" w:rsidR="00683AEA" w:rsidRDefault="00683AEA" w:rsidP="00683AEA">
      <w:pPr>
        <w:pStyle w:val="a8"/>
        <w:ind w:firstLineChars="0" w:firstLine="0"/>
        <w:jc w:val="center"/>
        <w:rPr>
          <w:rStyle w:val="fontstyle41"/>
          <w:rFonts w:ascii="Times New Roman" w:hAnsi="Times New Roman"/>
        </w:rPr>
      </w:pPr>
      <w:r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org</w:t>
      </w:r>
      <w:r>
        <w:rPr>
          <w:rFonts w:hint="eastAsia"/>
        </w:rPr>
        <w:t>表</w:t>
      </w:r>
      <w:r>
        <w:rPr>
          <w:rStyle w:val="fontstyle41"/>
          <w:rFonts w:ascii="Times New Roman" w:hAnsi="Times New Roman" w:hint="eastAsia"/>
        </w:rPr>
        <w:t>中的数据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2486"/>
        <w:gridCol w:w="2765"/>
        <w:gridCol w:w="2545"/>
      </w:tblGrid>
      <w:tr w:rsidR="00683AEA" w14:paraId="47D65FF2" w14:textId="77777777" w:rsidTr="00683AEA">
        <w:tc>
          <w:tcPr>
            <w:tcW w:w="2486" w:type="dxa"/>
          </w:tcPr>
          <w:p w14:paraId="083B6FA5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_id</w:t>
            </w:r>
            <w:proofErr w:type="spellEnd"/>
          </w:p>
        </w:tc>
        <w:tc>
          <w:tcPr>
            <w:tcW w:w="2765" w:type="dxa"/>
          </w:tcPr>
          <w:p w14:paraId="6B36C489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_name</w:t>
            </w:r>
            <w:proofErr w:type="spellEnd"/>
          </w:p>
        </w:tc>
        <w:tc>
          <w:tcPr>
            <w:tcW w:w="2545" w:type="dxa"/>
          </w:tcPr>
          <w:p w14:paraId="2F1EB36E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</w:t>
            </w:r>
            <w:r>
              <w:rPr>
                <w:rStyle w:val="fontstyle41"/>
                <w:rFonts w:ascii="Times New Roman" w:hAnsi="Times New Roman" w:hint="eastAsia"/>
              </w:rPr>
              <w:t>tel</w:t>
            </w:r>
            <w:proofErr w:type="spellEnd"/>
          </w:p>
        </w:tc>
      </w:tr>
      <w:tr w:rsidR="00683AEA" w14:paraId="542FE28F" w14:textId="77777777" w:rsidTr="00683AEA">
        <w:tc>
          <w:tcPr>
            <w:tcW w:w="2486" w:type="dxa"/>
          </w:tcPr>
          <w:p w14:paraId="062BB0B7" w14:textId="77777777" w:rsidR="00683AEA" w:rsidRDefault="00683AEA" w:rsidP="00E50832">
            <w:pPr>
              <w:jc w:val="center"/>
            </w:pPr>
            <w:r>
              <w:t>1</w:t>
            </w:r>
          </w:p>
        </w:tc>
        <w:tc>
          <w:tcPr>
            <w:tcW w:w="2765" w:type="dxa"/>
          </w:tcPr>
          <w:p w14:paraId="5527223D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教育部</w:t>
            </w:r>
          </w:p>
        </w:tc>
        <w:tc>
          <w:tcPr>
            <w:tcW w:w="2545" w:type="dxa"/>
          </w:tcPr>
          <w:p w14:paraId="59595C1E" w14:textId="77777777" w:rsidR="00683AEA" w:rsidRDefault="00683AEA" w:rsidP="00E50832">
            <w:pPr>
              <w:jc w:val="center"/>
            </w:pPr>
            <w:r w:rsidRPr="00AF6B77">
              <w:rPr>
                <w:rFonts w:hint="eastAsia"/>
              </w:rPr>
              <w:t>66096114</w:t>
            </w:r>
          </w:p>
        </w:tc>
      </w:tr>
      <w:tr w:rsidR="00683AEA" w14:paraId="0FAACCDD" w14:textId="77777777" w:rsidTr="00683AEA">
        <w:trPr>
          <w:trHeight w:val="285"/>
        </w:trPr>
        <w:tc>
          <w:tcPr>
            <w:tcW w:w="2486" w:type="dxa"/>
          </w:tcPr>
          <w:p w14:paraId="4C1364DC" w14:textId="77777777" w:rsidR="00683AEA" w:rsidRDefault="00683AEA" w:rsidP="00E50832">
            <w:pPr>
              <w:jc w:val="center"/>
            </w:pPr>
            <w:r>
              <w:t>2</w:t>
            </w:r>
          </w:p>
        </w:tc>
        <w:tc>
          <w:tcPr>
            <w:tcW w:w="2765" w:type="dxa"/>
          </w:tcPr>
          <w:p w14:paraId="1F112EC1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应急管理部</w:t>
            </w:r>
          </w:p>
        </w:tc>
        <w:tc>
          <w:tcPr>
            <w:tcW w:w="2545" w:type="dxa"/>
          </w:tcPr>
          <w:p w14:paraId="713B6BFD" w14:textId="77777777" w:rsidR="00683AEA" w:rsidRDefault="00683AEA" w:rsidP="00E50832">
            <w:pPr>
              <w:jc w:val="center"/>
            </w:pPr>
            <w:r>
              <w:t>64463685</w:t>
            </w:r>
          </w:p>
        </w:tc>
      </w:tr>
      <w:tr w:rsidR="00683AEA" w14:paraId="5A838B06" w14:textId="77777777" w:rsidTr="00683AEA">
        <w:tc>
          <w:tcPr>
            <w:tcW w:w="2486" w:type="dxa"/>
          </w:tcPr>
          <w:p w14:paraId="2681E8D1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 w14:paraId="60CD6C0C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民政部</w:t>
            </w:r>
          </w:p>
        </w:tc>
        <w:tc>
          <w:tcPr>
            <w:tcW w:w="2545" w:type="dxa"/>
          </w:tcPr>
          <w:p w14:paraId="43B6E532" w14:textId="77777777" w:rsidR="00683AEA" w:rsidRDefault="00683AEA" w:rsidP="00E50832">
            <w:pPr>
              <w:jc w:val="center"/>
            </w:pPr>
            <w:r w:rsidRPr="00AF6B77">
              <w:rPr>
                <w:rFonts w:hint="eastAsia"/>
              </w:rPr>
              <w:t>58123114</w:t>
            </w:r>
          </w:p>
        </w:tc>
      </w:tr>
      <w:tr w:rsidR="00683AEA" w14:paraId="5D6D467A" w14:textId="77777777" w:rsidTr="00683AEA">
        <w:tc>
          <w:tcPr>
            <w:tcW w:w="2486" w:type="dxa"/>
          </w:tcPr>
          <w:p w14:paraId="0379598C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65" w:type="dxa"/>
          </w:tcPr>
          <w:p w14:paraId="616D06B5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气象局</w:t>
            </w:r>
          </w:p>
        </w:tc>
        <w:tc>
          <w:tcPr>
            <w:tcW w:w="2545" w:type="dxa"/>
          </w:tcPr>
          <w:p w14:paraId="2EA72619" w14:textId="77777777" w:rsidR="00683AEA" w:rsidRDefault="00683AEA" w:rsidP="00E50832">
            <w:pPr>
              <w:jc w:val="center"/>
            </w:pPr>
            <w:r w:rsidRPr="00352BF4">
              <w:rPr>
                <w:rFonts w:hint="eastAsia"/>
              </w:rPr>
              <w:t>68409797</w:t>
            </w:r>
          </w:p>
        </w:tc>
      </w:tr>
    </w:tbl>
    <w:p w14:paraId="5AA75C24" w14:textId="77777777" w:rsidR="005C397A" w:rsidRPr="005C397A" w:rsidRDefault="005C397A" w:rsidP="00CF7590">
      <w:pPr>
        <w:pStyle w:val="a8"/>
        <w:ind w:left="360" w:firstLineChars="0" w:firstLine="0"/>
        <w:rPr>
          <w:rStyle w:val="fontstyle41"/>
          <w:rFonts w:hint="eastAsia"/>
          <w:color w:val="000000" w:themeColor="text1"/>
        </w:rPr>
      </w:pPr>
    </w:p>
    <w:p w14:paraId="27ACE1B3" w14:textId="37F2CEBD" w:rsidR="00BB7EEE" w:rsidRPr="00637AB0" w:rsidRDefault="00637AB0" w:rsidP="00637AB0">
      <w:pPr>
        <w:pStyle w:val="a8"/>
        <w:numPr>
          <w:ilvl w:val="0"/>
          <w:numId w:val="1"/>
        </w:numPr>
        <w:ind w:firstLineChars="0"/>
        <w:rPr>
          <w:rStyle w:val="fontstyle41"/>
          <w:rFonts w:hint="eastAsia"/>
          <w:color w:val="auto"/>
        </w:rPr>
      </w:pPr>
      <w:bookmarkStart w:id="0" w:name="_Hlk24823120"/>
      <w:r>
        <w:rPr>
          <w:rStyle w:val="fontstyle41"/>
          <w:rFonts w:hint="eastAsia"/>
          <w:color w:val="auto"/>
        </w:rPr>
        <w:t>显示开启一个事务，</w:t>
      </w:r>
      <w:r w:rsidR="00DA7674">
        <w:rPr>
          <w:rStyle w:val="fontstyle41"/>
          <w:rFonts w:hint="eastAsia"/>
          <w:color w:val="auto"/>
        </w:rPr>
        <w:t>向</w:t>
      </w:r>
      <w:r w:rsidR="00683AEA">
        <w:rPr>
          <w:rStyle w:val="fontstyle41"/>
          <w:rFonts w:hint="eastAsia"/>
          <w:color w:val="auto"/>
        </w:rPr>
        <w:t>org</w:t>
      </w:r>
      <w:r w:rsidR="00DA7674">
        <w:rPr>
          <w:rStyle w:val="fontstyle41"/>
          <w:rFonts w:hint="eastAsia"/>
          <w:color w:val="auto"/>
        </w:rPr>
        <w:t>表中</w:t>
      </w:r>
      <w:r>
        <w:rPr>
          <w:rFonts w:ascii="TimesNewRomanPSMT" w:hAnsi="TimesNewRomanPSMT" w:hint="eastAsia"/>
        </w:rPr>
        <w:t>插入</w:t>
      </w:r>
      <w:r w:rsidR="00F079B9">
        <w:rPr>
          <w:rFonts w:ascii="TimesNewRomanPSMT" w:hAnsi="TimesNewRomanPSMT" w:hint="eastAsia"/>
        </w:rPr>
        <w:t>如下</w:t>
      </w:r>
      <w:r w:rsidRPr="00637AB0">
        <w:rPr>
          <w:rFonts w:ascii="TimesNewRomanPSMT" w:hAnsi="TimesNewRomanPSMT" w:hint="eastAsia"/>
        </w:rPr>
        <w:t>数据</w:t>
      </w:r>
      <w:bookmarkEnd w:id="0"/>
      <w:r w:rsidRPr="00637AB0">
        <w:rPr>
          <w:rFonts w:ascii="TimesNewRomanPSMT" w:hAnsi="TimesNewRomanPSMT" w:hint="eastAsia"/>
        </w:rPr>
        <w:t>，</w:t>
      </w:r>
      <w:r>
        <w:rPr>
          <w:rFonts w:ascii="TimesNewRomanPSMT" w:hAnsi="TimesNewRomanPSMT" w:hint="eastAsia"/>
        </w:rPr>
        <w:t>并</w:t>
      </w:r>
      <w:r w:rsidRPr="00637AB0">
        <w:rPr>
          <w:rFonts w:ascii="TimesNewRomanPSMT" w:hAnsi="TimesNewRomanPSMT" w:hint="eastAsia"/>
        </w:rPr>
        <w:t>使用</w:t>
      </w:r>
      <w:r w:rsidRPr="00637AB0">
        <w:rPr>
          <w:rFonts w:ascii="TimesNewRomanPSMT" w:hAnsi="TimesNewRomanPSMT" w:hint="eastAsia"/>
        </w:rPr>
        <w:t>ROLLBACK</w:t>
      </w:r>
      <w:r w:rsidRPr="00637AB0">
        <w:rPr>
          <w:rFonts w:ascii="TimesNewRomanPSMT" w:hAnsi="TimesNewRomanPSMT" w:hint="eastAsia"/>
        </w:rPr>
        <w:t>进行事务回滚</w:t>
      </w:r>
      <w:r w:rsidR="00F70CE0" w:rsidRPr="00637AB0">
        <w:rPr>
          <w:rStyle w:val="fontstyle41"/>
          <w:rFonts w:hint="eastAsia"/>
          <w:color w:val="auto"/>
        </w:rPr>
        <w:t>。</w:t>
      </w:r>
      <w:r w:rsidR="00BD7113">
        <w:rPr>
          <w:rStyle w:val="fontstyle01"/>
          <w:rFonts w:hint="default"/>
          <w:color w:val="0070C0"/>
          <w:sz w:val="22"/>
        </w:rPr>
        <w:t xml:space="preserve"> 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2486"/>
        <w:gridCol w:w="2765"/>
        <w:gridCol w:w="2545"/>
      </w:tblGrid>
      <w:tr w:rsidR="00683AEA" w14:paraId="38A4652D" w14:textId="77777777" w:rsidTr="00E50832">
        <w:tc>
          <w:tcPr>
            <w:tcW w:w="2486" w:type="dxa"/>
          </w:tcPr>
          <w:p w14:paraId="5DC145D2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_id</w:t>
            </w:r>
            <w:proofErr w:type="spellEnd"/>
          </w:p>
        </w:tc>
        <w:tc>
          <w:tcPr>
            <w:tcW w:w="2765" w:type="dxa"/>
          </w:tcPr>
          <w:p w14:paraId="5AA06599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_name</w:t>
            </w:r>
            <w:proofErr w:type="spellEnd"/>
          </w:p>
        </w:tc>
        <w:tc>
          <w:tcPr>
            <w:tcW w:w="2545" w:type="dxa"/>
          </w:tcPr>
          <w:p w14:paraId="56669664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</w:t>
            </w:r>
            <w:r>
              <w:rPr>
                <w:rStyle w:val="fontstyle41"/>
                <w:rFonts w:ascii="Times New Roman" w:hAnsi="Times New Roman" w:hint="eastAsia"/>
              </w:rPr>
              <w:t>tel</w:t>
            </w:r>
            <w:proofErr w:type="spellEnd"/>
          </w:p>
        </w:tc>
      </w:tr>
      <w:tr w:rsidR="00683AEA" w14:paraId="7FD94B90" w14:textId="77777777" w:rsidTr="00E50832">
        <w:tc>
          <w:tcPr>
            <w:tcW w:w="2486" w:type="dxa"/>
          </w:tcPr>
          <w:p w14:paraId="15CA49F0" w14:textId="59FF9395" w:rsidR="00683AEA" w:rsidRDefault="00683AEA" w:rsidP="00E50832">
            <w:pPr>
              <w:jc w:val="center"/>
            </w:pPr>
            <w:r>
              <w:lastRenderedPageBreak/>
              <w:t>5</w:t>
            </w:r>
          </w:p>
        </w:tc>
        <w:tc>
          <w:tcPr>
            <w:tcW w:w="2765" w:type="dxa"/>
          </w:tcPr>
          <w:p w14:paraId="0C8346D2" w14:textId="4C96EF5A" w:rsidR="00683AEA" w:rsidRDefault="00683AEA" w:rsidP="00E50832">
            <w:pPr>
              <w:jc w:val="center"/>
            </w:pPr>
            <w:r>
              <w:rPr>
                <w:rFonts w:hint="eastAsia"/>
              </w:rPr>
              <w:t>财政部</w:t>
            </w:r>
          </w:p>
        </w:tc>
        <w:tc>
          <w:tcPr>
            <w:tcW w:w="2545" w:type="dxa"/>
          </w:tcPr>
          <w:p w14:paraId="23409678" w14:textId="7102ED22" w:rsidR="00683AEA" w:rsidRDefault="00683AEA" w:rsidP="00E50832">
            <w:pPr>
              <w:jc w:val="center"/>
            </w:pPr>
            <w:r w:rsidRPr="00683AEA">
              <w:t>68551114</w:t>
            </w:r>
          </w:p>
        </w:tc>
      </w:tr>
    </w:tbl>
    <w:p w14:paraId="59E29D52" w14:textId="77777777" w:rsidR="004E699A" w:rsidRDefault="004E699A" w:rsidP="00F079B9">
      <w:pPr>
        <w:ind w:left="360"/>
        <w:rPr>
          <w:rStyle w:val="fontstyle41"/>
          <w:rFonts w:hint="eastAsia"/>
          <w:color w:val="0070C0"/>
        </w:rPr>
      </w:pPr>
    </w:p>
    <w:p w14:paraId="57C68A08" w14:textId="7365C790" w:rsidR="00C13779" w:rsidRDefault="00BD7113" w:rsidP="00C21C0A">
      <w:pPr>
        <w:ind w:left="360"/>
        <w:rPr>
          <w:rStyle w:val="fontstyle41"/>
          <w:rFonts w:hint="eastAsia"/>
          <w:color w:val="0070C0"/>
        </w:rPr>
      </w:pPr>
      <w:r>
        <w:rPr>
          <w:rStyle w:val="fontstyle41"/>
          <w:rFonts w:hint="eastAsia"/>
          <w:color w:val="0070C0"/>
        </w:rPr>
        <w:t xml:space="preserve"> </w:t>
      </w:r>
    </w:p>
    <w:p w14:paraId="49EADF86" w14:textId="4EBC30E0" w:rsidR="001205EF" w:rsidRPr="002501E8" w:rsidRDefault="005A5FBD" w:rsidP="0076010A">
      <w:pPr>
        <w:pStyle w:val="a8"/>
        <w:numPr>
          <w:ilvl w:val="0"/>
          <w:numId w:val="1"/>
        </w:numPr>
        <w:ind w:firstLineChars="0"/>
        <w:rPr>
          <w:rStyle w:val="fontstyle41"/>
          <w:rFonts w:hint="eastAsia"/>
          <w:color w:val="auto"/>
        </w:rPr>
      </w:pPr>
      <w:r>
        <w:rPr>
          <w:rStyle w:val="fontstyle41"/>
          <w:rFonts w:hint="eastAsia"/>
          <w:color w:val="auto"/>
        </w:rPr>
        <w:t>显示开启一个事务，</w:t>
      </w:r>
      <w:r w:rsidR="00DA7674">
        <w:rPr>
          <w:rStyle w:val="fontstyle41"/>
          <w:rFonts w:hint="eastAsia"/>
          <w:color w:val="auto"/>
        </w:rPr>
        <w:t>向</w:t>
      </w:r>
      <w:r w:rsidR="006B2204">
        <w:rPr>
          <w:rStyle w:val="fontstyle41"/>
          <w:rFonts w:hint="eastAsia"/>
          <w:color w:val="auto"/>
        </w:rPr>
        <w:t>org</w:t>
      </w:r>
      <w:r w:rsidR="00DA7674">
        <w:rPr>
          <w:rStyle w:val="fontstyle41"/>
          <w:rFonts w:hint="eastAsia"/>
          <w:color w:val="auto"/>
        </w:rPr>
        <w:t>表中</w:t>
      </w:r>
      <w:r>
        <w:rPr>
          <w:rStyle w:val="fontstyle41"/>
          <w:rFonts w:hint="eastAsia"/>
          <w:color w:val="auto"/>
        </w:rPr>
        <w:t>分别</w:t>
      </w:r>
      <w:r>
        <w:rPr>
          <w:rFonts w:ascii="TimesNewRomanPSMT" w:hAnsi="TimesNewRomanPSMT" w:hint="eastAsia"/>
        </w:rPr>
        <w:t>插入如下两行</w:t>
      </w:r>
      <w:r w:rsidRPr="00637AB0">
        <w:rPr>
          <w:rFonts w:ascii="TimesNewRomanPSMT" w:hAnsi="TimesNewRomanPSMT" w:hint="eastAsia"/>
        </w:rPr>
        <w:t>数据</w:t>
      </w:r>
      <w:r>
        <w:rPr>
          <w:rFonts w:ascii="TimesNewRomanPSMT" w:hAnsi="TimesNewRomanPSMT" w:hint="eastAsia"/>
        </w:rPr>
        <w:t>，并在第一条插入语句与第二条插入语句之间创建保存点，插入完成后将事务回滚到刚才的保存点</w:t>
      </w:r>
      <w:r w:rsidR="0029283B">
        <w:rPr>
          <w:rFonts w:ascii="TimesNewRomanPSMT" w:hAnsi="TimesNewRomanPSMT" w:hint="eastAsia"/>
        </w:rPr>
        <w:t>。</w:t>
      </w:r>
      <w:r w:rsidR="00BD7113">
        <w:rPr>
          <w:rStyle w:val="fontstyle01"/>
          <w:rFonts w:hint="default"/>
          <w:color w:val="0070C0"/>
          <w:sz w:val="22"/>
        </w:rPr>
        <w:t xml:space="preserve"> 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2486"/>
        <w:gridCol w:w="2765"/>
        <w:gridCol w:w="2545"/>
      </w:tblGrid>
      <w:tr w:rsidR="006B2204" w14:paraId="280D0082" w14:textId="77777777" w:rsidTr="00E50832">
        <w:tc>
          <w:tcPr>
            <w:tcW w:w="2486" w:type="dxa"/>
          </w:tcPr>
          <w:p w14:paraId="3CF4D51C" w14:textId="77777777" w:rsidR="006B2204" w:rsidRDefault="006B2204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_id</w:t>
            </w:r>
            <w:proofErr w:type="spellEnd"/>
          </w:p>
        </w:tc>
        <w:tc>
          <w:tcPr>
            <w:tcW w:w="2765" w:type="dxa"/>
          </w:tcPr>
          <w:p w14:paraId="17A0612D" w14:textId="77777777" w:rsidR="006B2204" w:rsidRDefault="006B2204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_name</w:t>
            </w:r>
            <w:proofErr w:type="spellEnd"/>
          </w:p>
        </w:tc>
        <w:tc>
          <w:tcPr>
            <w:tcW w:w="2545" w:type="dxa"/>
          </w:tcPr>
          <w:p w14:paraId="7EBCB231" w14:textId="77777777" w:rsidR="006B2204" w:rsidRDefault="006B2204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</w:t>
            </w:r>
            <w:r>
              <w:rPr>
                <w:rStyle w:val="fontstyle41"/>
                <w:rFonts w:ascii="Times New Roman" w:hAnsi="Times New Roman" w:hint="eastAsia"/>
              </w:rPr>
              <w:t>tel</w:t>
            </w:r>
            <w:proofErr w:type="spellEnd"/>
          </w:p>
        </w:tc>
      </w:tr>
      <w:tr w:rsidR="006B2204" w14:paraId="661CD556" w14:textId="77777777" w:rsidTr="00E50832">
        <w:tc>
          <w:tcPr>
            <w:tcW w:w="2486" w:type="dxa"/>
          </w:tcPr>
          <w:p w14:paraId="15D934B3" w14:textId="4F4A448A" w:rsidR="006B2204" w:rsidRDefault="006B2204" w:rsidP="00E50832">
            <w:pPr>
              <w:jc w:val="center"/>
            </w:pPr>
            <w:r>
              <w:t>6</w:t>
            </w:r>
          </w:p>
        </w:tc>
        <w:tc>
          <w:tcPr>
            <w:tcW w:w="2765" w:type="dxa"/>
          </w:tcPr>
          <w:p w14:paraId="48C776B7" w14:textId="49FBB32A" w:rsidR="006B2204" w:rsidRDefault="006B2204" w:rsidP="00E50832">
            <w:pPr>
              <w:jc w:val="center"/>
            </w:pPr>
            <w:r>
              <w:rPr>
                <w:rFonts w:hint="eastAsia"/>
              </w:rPr>
              <w:t>税务局</w:t>
            </w:r>
          </w:p>
        </w:tc>
        <w:tc>
          <w:tcPr>
            <w:tcW w:w="2545" w:type="dxa"/>
          </w:tcPr>
          <w:p w14:paraId="27223375" w14:textId="4E0553DE" w:rsidR="006B2204" w:rsidRDefault="006B2204" w:rsidP="00E50832">
            <w:pPr>
              <w:jc w:val="center"/>
            </w:pPr>
            <w:r>
              <w:t>63417425</w:t>
            </w:r>
          </w:p>
        </w:tc>
      </w:tr>
      <w:tr w:rsidR="006B2204" w14:paraId="0AC6A1D4" w14:textId="77777777" w:rsidTr="00E50832">
        <w:tc>
          <w:tcPr>
            <w:tcW w:w="2486" w:type="dxa"/>
          </w:tcPr>
          <w:p w14:paraId="4D1657C3" w14:textId="6F34335B" w:rsidR="006B2204" w:rsidRDefault="006B2204" w:rsidP="00E5083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765" w:type="dxa"/>
          </w:tcPr>
          <w:p w14:paraId="6D31A762" w14:textId="3D6F4A95" w:rsidR="006B2204" w:rsidRDefault="006B2204" w:rsidP="00E50832">
            <w:pPr>
              <w:jc w:val="center"/>
            </w:pPr>
            <w:r>
              <w:rPr>
                <w:rFonts w:hint="eastAsia"/>
              </w:rPr>
              <w:t>统计局</w:t>
            </w:r>
          </w:p>
        </w:tc>
        <w:tc>
          <w:tcPr>
            <w:tcW w:w="2545" w:type="dxa"/>
          </w:tcPr>
          <w:p w14:paraId="24EF48C0" w14:textId="6E75A73C" w:rsidR="006B2204" w:rsidRPr="00683AEA" w:rsidRDefault="006B2204" w:rsidP="00E50832">
            <w:pPr>
              <w:jc w:val="center"/>
            </w:pPr>
            <w:r>
              <w:rPr>
                <w:rFonts w:hint="eastAsia"/>
              </w:rPr>
              <w:t>6</w:t>
            </w:r>
            <w:r>
              <w:t>8573311</w:t>
            </w:r>
          </w:p>
        </w:tc>
      </w:tr>
    </w:tbl>
    <w:p w14:paraId="4EDF1ED6" w14:textId="77777777" w:rsidR="00B82DD7" w:rsidRPr="0029283B" w:rsidRDefault="00B82DD7" w:rsidP="00CB607D">
      <w:pPr>
        <w:pStyle w:val="a8"/>
        <w:ind w:left="360" w:firstLineChars="0" w:firstLine="0"/>
        <w:rPr>
          <w:rStyle w:val="fontstyle41"/>
          <w:rFonts w:hint="eastAsia"/>
          <w:color w:val="0070C0"/>
        </w:rPr>
      </w:pPr>
    </w:p>
    <w:p w14:paraId="27D8CC61" w14:textId="7D9B8476" w:rsidR="00A55F05" w:rsidRPr="00DC6FA0" w:rsidRDefault="00BD7113" w:rsidP="00DC6FA0">
      <w:pPr>
        <w:pStyle w:val="a8"/>
        <w:ind w:left="360" w:firstLineChars="0" w:firstLine="0"/>
        <w:rPr>
          <w:rStyle w:val="fontstyle01"/>
          <w:rFonts w:ascii="TimesNewRomanPSMT" w:hAnsi="TimesNewRomanPSMT" w:hint="default"/>
          <w:color w:val="0070C0"/>
          <w:sz w:val="22"/>
          <w:szCs w:val="22"/>
        </w:rPr>
      </w:pPr>
      <w:r>
        <w:rPr>
          <w:rStyle w:val="fontstyle41"/>
          <w:rFonts w:hint="eastAsia"/>
          <w:color w:val="0070C0"/>
        </w:rPr>
        <w:t xml:space="preserve">  </w:t>
      </w:r>
    </w:p>
    <w:sectPr w:rsidR="00A55F05" w:rsidRPr="00DC6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361BB" w14:textId="77777777" w:rsidR="00CC2BDE" w:rsidRDefault="00CC2BDE" w:rsidP="005607B0">
      <w:r>
        <w:separator/>
      </w:r>
    </w:p>
  </w:endnote>
  <w:endnote w:type="continuationSeparator" w:id="0">
    <w:p w14:paraId="4F17E178" w14:textId="77777777" w:rsidR="00CC2BDE" w:rsidRDefault="00CC2BDE" w:rsidP="0056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-Light">
    <w:altName w:val="等线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20F8C" w14:textId="77777777" w:rsidR="00CC2BDE" w:rsidRDefault="00CC2BDE" w:rsidP="005607B0">
      <w:r>
        <w:separator/>
      </w:r>
    </w:p>
  </w:footnote>
  <w:footnote w:type="continuationSeparator" w:id="0">
    <w:p w14:paraId="27AB53A7" w14:textId="77777777" w:rsidR="00CC2BDE" w:rsidRDefault="00CC2BDE" w:rsidP="0056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A50E3"/>
    <w:multiLevelType w:val="hybridMultilevel"/>
    <w:tmpl w:val="D4962E3E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12D3550"/>
    <w:multiLevelType w:val="hybridMultilevel"/>
    <w:tmpl w:val="6D5E4038"/>
    <w:lvl w:ilvl="0" w:tplc="092E6A16">
      <w:start w:val="1"/>
      <w:numFmt w:val="decimal"/>
      <w:lvlText w:val="(%1)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0B790A"/>
    <w:multiLevelType w:val="hybridMultilevel"/>
    <w:tmpl w:val="75388658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192649D"/>
    <w:multiLevelType w:val="hybridMultilevel"/>
    <w:tmpl w:val="63341FEA"/>
    <w:lvl w:ilvl="0" w:tplc="A1106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C955A8"/>
    <w:multiLevelType w:val="multilevel"/>
    <w:tmpl w:val="79C955A8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15244834">
    <w:abstractNumId w:val="1"/>
  </w:num>
  <w:num w:numId="2" w16cid:durableId="1073039508">
    <w:abstractNumId w:val="3"/>
  </w:num>
  <w:num w:numId="3" w16cid:durableId="136581221">
    <w:abstractNumId w:val="0"/>
  </w:num>
  <w:num w:numId="4" w16cid:durableId="10500792">
    <w:abstractNumId w:val="2"/>
  </w:num>
  <w:num w:numId="5" w16cid:durableId="135685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77"/>
    <w:rsid w:val="000064DC"/>
    <w:rsid w:val="00011D70"/>
    <w:rsid w:val="000172DB"/>
    <w:rsid w:val="000238C6"/>
    <w:rsid w:val="00023A4C"/>
    <w:rsid w:val="00026DFD"/>
    <w:rsid w:val="0003028B"/>
    <w:rsid w:val="000429D4"/>
    <w:rsid w:val="00044EE6"/>
    <w:rsid w:val="000532A0"/>
    <w:rsid w:val="00053E61"/>
    <w:rsid w:val="0005670B"/>
    <w:rsid w:val="000618A2"/>
    <w:rsid w:val="000711CB"/>
    <w:rsid w:val="000716FE"/>
    <w:rsid w:val="00073198"/>
    <w:rsid w:val="000756A3"/>
    <w:rsid w:val="00076215"/>
    <w:rsid w:val="000766CF"/>
    <w:rsid w:val="000802E1"/>
    <w:rsid w:val="00081FFF"/>
    <w:rsid w:val="00086E1A"/>
    <w:rsid w:val="00093598"/>
    <w:rsid w:val="00094EE6"/>
    <w:rsid w:val="000A2704"/>
    <w:rsid w:val="000A4152"/>
    <w:rsid w:val="000C65C6"/>
    <w:rsid w:val="000C6D79"/>
    <w:rsid w:val="000C79C5"/>
    <w:rsid w:val="000D49E2"/>
    <w:rsid w:val="000D51A8"/>
    <w:rsid w:val="000E368D"/>
    <w:rsid w:val="000F35EB"/>
    <w:rsid w:val="0010512E"/>
    <w:rsid w:val="0011203D"/>
    <w:rsid w:val="001205EF"/>
    <w:rsid w:val="0013347A"/>
    <w:rsid w:val="00135524"/>
    <w:rsid w:val="00137BF1"/>
    <w:rsid w:val="00144F22"/>
    <w:rsid w:val="0015389F"/>
    <w:rsid w:val="00153CC1"/>
    <w:rsid w:val="00155597"/>
    <w:rsid w:val="00163D19"/>
    <w:rsid w:val="001675F4"/>
    <w:rsid w:val="00171316"/>
    <w:rsid w:val="00181322"/>
    <w:rsid w:val="00183875"/>
    <w:rsid w:val="00197C6B"/>
    <w:rsid w:val="001B6D21"/>
    <w:rsid w:val="001C0E3D"/>
    <w:rsid w:val="001C1301"/>
    <w:rsid w:val="001C3A5D"/>
    <w:rsid w:val="001D12D1"/>
    <w:rsid w:val="001E4E7D"/>
    <w:rsid w:val="001E5D43"/>
    <w:rsid w:val="001F4C8D"/>
    <w:rsid w:val="001F5697"/>
    <w:rsid w:val="00202395"/>
    <w:rsid w:val="00202B97"/>
    <w:rsid w:val="00204473"/>
    <w:rsid w:val="00206155"/>
    <w:rsid w:val="00210321"/>
    <w:rsid w:val="00210D87"/>
    <w:rsid w:val="00215E8E"/>
    <w:rsid w:val="00221B83"/>
    <w:rsid w:val="00222C30"/>
    <w:rsid w:val="0022300C"/>
    <w:rsid w:val="002315CD"/>
    <w:rsid w:val="00235DFA"/>
    <w:rsid w:val="00247B00"/>
    <w:rsid w:val="002501E8"/>
    <w:rsid w:val="00250C05"/>
    <w:rsid w:val="00251253"/>
    <w:rsid w:val="002530C8"/>
    <w:rsid w:val="002571B7"/>
    <w:rsid w:val="00257B1E"/>
    <w:rsid w:val="00263DF1"/>
    <w:rsid w:val="00264F73"/>
    <w:rsid w:val="00276A22"/>
    <w:rsid w:val="00281BDB"/>
    <w:rsid w:val="00282E4F"/>
    <w:rsid w:val="002876ED"/>
    <w:rsid w:val="00291572"/>
    <w:rsid w:val="0029283B"/>
    <w:rsid w:val="0029331C"/>
    <w:rsid w:val="00295D41"/>
    <w:rsid w:val="002A0482"/>
    <w:rsid w:val="002A0D89"/>
    <w:rsid w:val="002A3A55"/>
    <w:rsid w:val="002A6FE2"/>
    <w:rsid w:val="002A7332"/>
    <w:rsid w:val="002B15D5"/>
    <w:rsid w:val="002C2B8C"/>
    <w:rsid w:val="002C3FE6"/>
    <w:rsid w:val="002C6463"/>
    <w:rsid w:val="002D2D2E"/>
    <w:rsid w:val="002D37C2"/>
    <w:rsid w:val="002D4E03"/>
    <w:rsid w:val="002D500C"/>
    <w:rsid w:val="002E03F9"/>
    <w:rsid w:val="002E510C"/>
    <w:rsid w:val="002E6764"/>
    <w:rsid w:val="002F773A"/>
    <w:rsid w:val="003025FA"/>
    <w:rsid w:val="0031469C"/>
    <w:rsid w:val="003168A1"/>
    <w:rsid w:val="003202D9"/>
    <w:rsid w:val="00324D89"/>
    <w:rsid w:val="003252F9"/>
    <w:rsid w:val="003274A5"/>
    <w:rsid w:val="00332D5C"/>
    <w:rsid w:val="00334915"/>
    <w:rsid w:val="00336CEE"/>
    <w:rsid w:val="003416E0"/>
    <w:rsid w:val="00343D63"/>
    <w:rsid w:val="0035440B"/>
    <w:rsid w:val="0035662A"/>
    <w:rsid w:val="003621A8"/>
    <w:rsid w:val="00362DED"/>
    <w:rsid w:val="00364566"/>
    <w:rsid w:val="0037595B"/>
    <w:rsid w:val="00380901"/>
    <w:rsid w:val="00386C1D"/>
    <w:rsid w:val="003A4750"/>
    <w:rsid w:val="003C1FC5"/>
    <w:rsid w:val="003C2F60"/>
    <w:rsid w:val="003C7217"/>
    <w:rsid w:val="003D031D"/>
    <w:rsid w:val="003D0E1D"/>
    <w:rsid w:val="003D5885"/>
    <w:rsid w:val="003D6E37"/>
    <w:rsid w:val="003E60BD"/>
    <w:rsid w:val="003F0B5A"/>
    <w:rsid w:val="003F4117"/>
    <w:rsid w:val="003F514B"/>
    <w:rsid w:val="00402081"/>
    <w:rsid w:val="0040286B"/>
    <w:rsid w:val="004110D9"/>
    <w:rsid w:val="00412A44"/>
    <w:rsid w:val="00414AA1"/>
    <w:rsid w:val="00415D25"/>
    <w:rsid w:val="0042444F"/>
    <w:rsid w:val="00425129"/>
    <w:rsid w:val="00426B00"/>
    <w:rsid w:val="00426FC6"/>
    <w:rsid w:val="00437345"/>
    <w:rsid w:val="00442559"/>
    <w:rsid w:val="00442AC8"/>
    <w:rsid w:val="00443856"/>
    <w:rsid w:val="00443D62"/>
    <w:rsid w:val="00450AA6"/>
    <w:rsid w:val="0046697C"/>
    <w:rsid w:val="0047208F"/>
    <w:rsid w:val="004741E5"/>
    <w:rsid w:val="00475CC7"/>
    <w:rsid w:val="00476164"/>
    <w:rsid w:val="004769CB"/>
    <w:rsid w:val="00476F4C"/>
    <w:rsid w:val="00486457"/>
    <w:rsid w:val="00486B3E"/>
    <w:rsid w:val="0049021C"/>
    <w:rsid w:val="00490486"/>
    <w:rsid w:val="0049398B"/>
    <w:rsid w:val="00497446"/>
    <w:rsid w:val="004A01BE"/>
    <w:rsid w:val="004A0677"/>
    <w:rsid w:val="004A210B"/>
    <w:rsid w:val="004A4860"/>
    <w:rsid w:val="004A7041"/>
    <w:rsid w:val="004B0363"/>
    <w:rsid w:val="004C7818"/>
    <w:rsid w:val="004C7E2E"/>
    <w:rsid w:val="004D1EE5"/>
    <w:rsid w:val="004D421C"/>
    <w:rsid w:val="004D6665"/>
    <w:rsid w:val="004E68B6"/>
    <w:rsid w:val="004E699A"/>
    <w:rsid w:val="004F2266"/>
    <w:rsid w:val="004F3066"/>
    <w:rsid w:val="004F3D76"/>
    <w:rsid w:val="00501A73"/>
    <w:rsid w:val="005024C2"/>
    <w:rsid w:val="00502A37"/>
    <w:rsid w:val="00503F3B"/>
    <w:rsid w:val="005079E6"/>
    <w:rsid w:val="0051027B"/>
    <w:rsid w:val="00513A04"/>
    <w:rsid w:val="00515A73"/>
    <w:rsid w:val="00517035"/>
    <w:rsid w:val="00517DA4"/>
    <w:rsid w:val="00517E3C"/>
    <w:rsid w:val="00520758"/>
    <w:rsid w:val="005216FF"/>
    <w:rsid w:val="00523E7E"/>
    <w:rsid w:val="005250B9"/>
    <w:rsid w:val="00525564"/>
    <w:rsid w:val="00527008"/>
    <w:rsid w:val="00527C4F"/>
    <w:rsid w:val="00531A74"/>
    <w:rsid w:val="00531B75"/>
    <w:rsid w:val="005352F7"/>
    <w:rsid w:val="005424C7"/>
    <w:rsid w:val="00547C6F"/>
    <w:rsid w:val="00551EDB"/>
    <w:rsid w:val="00553E47"/>
    <w:rsid w:val="00554D25"/>
    <w:rsid w:val="00557C43"/>
    <w:rsid w:val="005607B0"/>
    <w:rsid w:val="00563116"/>
    <w:rsid w:val="0056366C"/>
    <w:rsid w:val="00566E94"/>
    <w:rsid w:val="00574976"/>
    <w:rsid w:val="00576DC5"/>
    <w:rsid w:val="00581358"/>
    <w:rsid w:val="005870F6"/>
    <w:rsid w:val="00590884"/>
    <w:rsid w:val="00591CA6"/>
    <w:rsid w:val="00592B62"/>
    <w:rsid w:val="005934C9"/>
    <w:rsid w:val="00597CE0"/>
    <w:rsid w:val="00597EA4"/>
    <w:rsid w:val="005A39D3"/>
    <w:rsid w:val="005A5FBD"/>
    <w:rsid w:val="005A6044"/>
    <w:rsid w:val="005A7BD3"/>
    <w:rsid w:val="005A7CD3"/>
    <w:rsid w:val="005B15F0"/>
    <w:rsid w:val="005B64E2"/>
    <w:rsid w:val="005B6DB7"/>
    <w:rsid w:val="005C2F42"/>
    <w:rsid w:val="005C397A"/>
    <w:rsid w:val="005D7A34"/>
    <w:rsid w:val="005E29D7"/>
    <w:rsid w:val="005E38F8"/>
    <w:rsid w:val="005E572B"/>
    <w:rsid w:val="005F0D38"/>
    <w:rsid w:val="0060402B"/>
    <w:rsid w:val="00604683"/>
    <w:rsid w:val="006131D2"/>
    <w:rsid w:val="00613C02"/>
    <w:rsid w:val="0061798B"/>
    <w:rsid w:val="00623C8B"/>
    <w:rsid w:val="00630357"/>
    <w:rsid w:val="00637AB0"/>
    <w:rsid w:val="00641CF2"/>
    <w:rsid w:val="00643D6D"/>
    <w:rsid w:val="0065138D"/>
    <w:rsid w:val="00655CDF"/>
    <w:rsid w:val="00657108"/>
    <w:rsid w:val="006576C3"/>
    <w:rsid w:val="006700BD"/>
    <w:rsid w:val="00672803"/>
    <w:rsid w:val="00674909"/>
    <w:rsid w:val="0067587E"/>
    <w:rsid w:val="0067683B"/>
    <w:rsid w:val="00680F4F"/>
    <w:rsid w:val="00683AEA"/>
    <w:rsid w:val="00692B61"/>
    <w:rsid w:val="006978BC"/>
    <w:rsid w:val="006A3105"/>
    <w:rsid w:val="006B2204"/>
    <w:rsid w:val="006C4B51"/>
    <w:rsid w:val="006D1283"/>
    <w:rsid w:val="006E2883"/>
    <w:rsid w:val="006E4832"/>
    <w:rsid w:val="006F0620"/>
    <w:rsid w:val="00701694"/>
    <w:rsid w:val="00707380"/>
    <w:rsid w:val="00710D3E"/>
    <w:rsid w:val="00716D96"/>
    <w:rsid w:val="00717971"/>
    <w:rsid w:val="0072327B"/>
    <w:rsid w:val="0072380D"/>
    <w:rsid w:val="00727A29"/>
    <w:rsid w:val="007365F2"/>
    <w:rsid w:val="00736D80"/>
    <w:rsid w:val="00740B13"/>
    <w:rsid w:val="00740B3E"/>
    <w:rsid w:val="0074110A"/>
    <w:rsid w:val="007543CA"/>
    <w:rsid w:val="00754783"/>
    <w:rsid w:val="0076010A"/>
    <w:rsid w:val="00763565"/>
    <w:rsid w:val="00770D37"/>
    <w:rsid w:val="00781432"/>
    <w:rsid w:val="00781AA5"/>
    <w:rsid w:val="007836BC"/>
    <w:rsid w:val="0078560D"/>
    <w:rsid w:val="0079244A"/>
    <w:rsid w:val="007A0A64"/>
    <w:rsid w:val="007A0D5F"/>
    <w:rsid w:val="007A0DA9"/>
    <w:rsid w:val="007B0DFF"/>
    <w:rsid w:val="007B34B0"/>
    <w:rsid w:val="007B6614"/>
    <w:rsid w:val="007B751A"/>
    <w:rsid w:val="007D4B1E"/>
    <w:rsid w:val="007E25CD"/>
    <w:rsid w:val="007E55F6"/>
    <w:rsid w:val="007F0720"/>
    <w:rsid w:val="007F28D5"/>
    <w:rsid w:val="007F4575"/>
    <w:rsid w:val="007F51B5"/>
    <w:rsid w:val="007F705A"/>
    <w:rsid w:val="007F7766"/>
    <w:rsid w:val="007F79E8"/>
    <w:rsid w:val="00807356"/>
    <w:rsid w:val="008105B5"/>
    <w:rsid w:val="00826156"/>
    <w:rsid w:val="00834717"/>
    <w:rsid w:val="00836EA8"/>
    <w:rsid w:val="00850DBF"/>
    <w:rsid w:val="0085622D"/>
    <w:rsid w:val="00857000"/>
    <w:rsid w:val="0086024A"/>
    <w:rsid w:val="008632C7"/>
    <w:rsid w:val="008639B3"/>
    <w:rsid w:val="0086785D"/>
    <w:rsid w:val="00872065"/>
    <w:rsid w:val="00873933"/>
    <w:rsid w:val="008762E6"/>
    <w:rsid w:val="00882110"/>
    <w:rsid w:val="008842A1"/>
    <w:rsid w:val="0088461E"/>
    <w:rsid w:val="00886E79"/>
    <w:rsid w:val="00887736"/>
    <w:rsid w:val="008908AF"/>
    <w:rsid w:val="008932A6"/>
    <w:rsid w:val="008A0C9D"/>
    <w:rsid w:val="008A648A"/>
    <w:rsid w:val="008A6803"/>
    <w:rsid w:val="008A7208"/>
    <w:rsid w:val="008D479C"/>
    <w:rsid w:val="008E2F64"/>
    <w:rsid w:val="008E317A"/>
    <w:rsid w:val="008E3541"/>
    <w:rsid w:val="00900FFB"/>
    <w:rsid w:val="00902086"/>
    <w:rsid w:val="0090466F"/>
    <w:rsid w:val="009046CE"/>
    <w:rsid w:val="009063E0"/>
    <w:rsid w:val="00911CAE"/>
    <w:rsid w:val="00914609"/>
    <w:rsid w:val="009230B8"/>
    <w:rsid w:val="00924211"/>
    <w:rsid w:val="00931CBF"/>
    <w:rsid w:val="00933247"/>
    <w:rsid w:val="0094557E"/>
    <w:rsid w:val="00945A87"/>
    <w:rsid w:val="0095378C"/>
    <w:rsid w:val="00961B07"/>
    <w:rsid w:val="00976CB5"/>
    <w:rsid w:val="00981B55"/>
    <w:rsid w:val="00985A40"/>
    <w:rsid w:val="00987C98"/>
    <w:rsid w:val="00995951"/>
    <w:rsid w:val="00996895"/>
    <w:rsid w:val="009A1222"/>
    <w:rsid w:val="009A1326"/>
    <w:rsid w:val="009A1563"/>
    <w:rsid w:val="009A68C5"/>
    <w:rsid w:val="009B59F3"/>
    <w:rsid w:val="009C23C6"/>
    <w:rsid w:val="009C541A"/>
    <w:rsid w:val="009D3E9D"/>
    <w:rsid w:val="009E78AE"/>
    <w:rsid w:val="009F3F74"/>
    <w:rsid w:val="00A02B50"/>
    <w:rsid w:val="00A0337F"/>
    <w:rsid w:val="00A052BC"/>
    <w:rsid w:val="00A16AA6"/>
    <w:rsid w:val="00A21A5D"/>
    <w:rsid w:val="00A23A1C"/>
    <w:rsid w:val="00A30977"/>
    <w:rsid w:val="00A36E7F"/>
    <w:rsid w:val="00A41A7B"/>
    <w:rsid w:val="00A425AC"/>
    <w:rsid w:val="00A50029"/>
    <w:rsid w:val="00A504D2"/>
    <w:rsid w:val="00A55F05"/>
    <w:rsid w:val="00A668FB"/>
    <w:rsid w:val="00A7246C"/>
    <w:rsid w:val="00A747E2"/>
    <w:rsid w:val="00A810FF"/>
    <w:rsid w:val="00A85E49"/>
    <w:rsid w:val="00A94B2A"/>
    <w:rsid w:val="00A97592"/>
    <w:rsid w:val="00A975E0"/>
    <w:rsid w:val="00A97A1C"/>
    <w:rsid w:val="00AA0729"/>
    <w:rsid w:val="00AA45B6"/>
    <w:rsid w:val="00AA54B1"/>
    <w:rsid w:val="00AA6A65"/>
    <w:rsid w:val="00AB4AAB"/>
    <w:rsid w:val="00AB7042"/>
    <w:rsid w:val="00AC440A"/>
    <w:rsid w:val="00AC7173"/>
    <w:rsid w:val="00AD0543"/>
    <w:rsid w:val="00AD485C"/>
    <w:rsid w:val="00AD7D78"/>
    <w:rsid w:val="00AD7FF6"/>
    <w:rsid w:val="00AE4AEF"/>
    <w:rsid w:val="00AF2758"/>
    <w:rsid w:val="00B00225"/>
    <w:rsid w:val="00B02AA4"/>
    <w:rsid w:val="00B02CE4"/>
    <w:rsid w:val="00B11243"/>
    <w:rsid w:val="00B12781"/>
    <w:rsid w:val="00B13CAE"/>
    <w:rsid w:val="00B31407"/>
    <w:rsid w:val="00B31C9E"/>
    <w:rsid w:val="00B344B8"/>
    <w:rsid w:val="00B34C7D"/>
    <w:rsid w:val="00B45133"/>
    <w:rsid w:val="00B47FC3"/>
    <w:rsid w:val="00B523E6"/>
    <w:rsid w:val="00B52C47"/>
    <w:rsid w:val="00B53555"/>
    <w:rsid w:val="00B6014C"/>
    <w:rsid w:val="00B607E6"/>
    <w:rsid w:val="00B652DD"/>
    <w:rsid w:val="00B71813"/>
    <w:rsid w:val="00B730FB"/>
    <w:rsid w:val="00B7391A"/>
    <w:rsid w:val="00B82DD7"/>
    <w:rsid w:val="00B84D92"/>
    <w:rsid w:val="00B86898"/>
    <w:rsid w:val="00B91E38"/>
    <w:rsid w:val="00B9460A"/>
    <w:rsid w:val="00BA17AC"/>
    <w:rsid w:val="00BB7EEE"/>
    <w:rsid w:val="00BC128C"/>
    <w:rsid w:val="00BC64C1"/>
    <w:rsid w:val="00BD68EF"/>
    <w:rsid w:val="00BD7113"/>
    <w:rsid w:val="00BD7854"/>
    <w:rsid w:val="00BE6828"/>
    <w:rsid w:val="00BF0F2B"/>
    <w:rsid w:val="00BF1F16"/>
    <w:rsid w:val="00BF2EFC"/>
    <w:rsid w:val="00BF55D4"/>
    <w:rsid w:val="00C13779"/>
    <w:rsid w:val="00C21B55"/>
    <w:rsid w:val="00C21C0A"/>
    <w:rsid w:val="00C2392B"/>
    <w:rsid w:val="00C241B3"/>
    <w:rsid w:val="00C31632"/>
    <w:rsid w:val="00C35C15"/>
    <w:rsid w:val="00C41962"/>
    <w:rsid w:val="00C46088"/>
    <w:rsid w:val="00C46294"/>
    <w:rsid w:val="00C47A0A"/>
    <w:rsid w:val="00C820F6"/>
    <w:rsid w:val="00C957C0"/>
    <w:rsid w:val="00C95BA0"/>
    <w:rsid w:val="00CA0F44"/>
    <w:rsid w:val="00CA3A54"/>
    <w:rsid w:val="00CA562F"/>
    <w:rsid w:val="00CA6486"/>
    <w:rsid w:val="00CA6DD7"/>
    <w:rsid w:val="00CB252F"/>
    <w:rsid w:val="00CB36C8"/>
    <w:rsid w:val="00CB607D"/>
    <w:rsid w:val="00CC2BDE"/>
    <w:rsid w:val="00CC4D39"/>
    <w:rsid w:val="00CD08E8"/>
    <w:rsid w:val="00CD55B4"/>
    <w:rsid w:val="00CD766C"/>
    <w:rsid w:val="00CE06A7"/>
    <w:rsid w:val="00CE322C"/>
    <w:rsid w:val="00CF1A71"/>
    <w:rsid w:val="00CF3E6F"/>
    <w:rsid w:val="00CF5D27"/>
    <w:rsid w:val="00CF7590"/>
    <w:rsid w:val="00D1142F"/>
    <w:rsid w:val="00D15D13"/>
    <w:rsid w:val="00D212D8"/>
    <w:rsid w:val="00D21734"/>
    <w:rsid w:val="00D25860"/>
    <w:rsid w:val="00D26368"/>
    <w:rsid w:val="00D3539A"/>
    <w:rsid w:val="00D37E9E"/>
    <w:rsid w:val="00D4514D"/>
    <w:rsid w:val="00D52918"/>
    <w:rsid w:val="00D53C00"/>
    <w:rsid w:val="00D60C83"/>
    <w:rsid w:val="00D67177"/>
    <w:rsid w:val="00D81D10"/>
    <w:rsid w:val="00D82651"/>
    <w:rsid w:val="00D8742A"/>
    <w:rsid w:val="00D94EB4"/>
    <w:rsid w:val="00DA3A27"/>
    <w:rsid w:val="00DA4E6A"/>
    <w:rsid w:val="00DA5D92"/>
    <w:rsid w:val="00DA7674"/>
    <w:rsid w:val="00DB15E9"/>
    <w:rsid w:val="00DB2A76"/>
    <w:rsid w:val="00DB2E4F"/>
    <w:rsid w:val="00DB34C2"/>
    <w:rsid w:val="00DC06E3"/>
    <w:rsid w:val="00DC6FA0"/>
    <w:rsid w:val="00DD3321"/>
    <w:rsid w:val="00DD4850"/>
    <w:rsid w:val="00DE6974"/>
    <w:rsid w:val="00DF2164"/>
    <w:rsid w:val="00E11925"/>
    <w:rsid w:val="00E26225"/>
    <w:rsid w:val="00E34820"/>
    <w:rsid w:val="00E43B1A"/>
    <w:rsid w:val="00E44431"/>
    <w:rsid w:val="00E44F59"/>
    <w:rsid w:val="00E45ED9"/>
    <w:rsid w:val="00E63871"/>
    <w:rsid w:val="00E742F9"/>
    <w:rsid w:val="00E74C59"/>
    <w:rsid w:val="00E755BC"/>
    <w:rsid w:val="00E80B5C"/>
    <w:rsid w:val="00E9084F"/>
    <w:rsid w:val="00E91082"/>
    <w:rsid w:val="00E9611B"/>
    <w:rsid w:val="00E966D9"/>
    <w:rsid w:val="00EA2B06"/>
    <w:rsid w:val="00EA3F1C"/>
    <w:rsid w:val="00EA5088"/>
    <w:rsid w:val="00EC2118"/>
    <w:rsid w:val="00ED23E5"/>
    <w:rsid w:val="00ED27E2"/>
    <w:rsid w:val="00ED4744"/>
    <w:rsid w:val="00EE0340"/>
    <w:rsid w:val="00EE74B2"/>
    <w:rsid w:val="00EF0D94"/>
    <w:rsid w:val="00EF13BC"/>
    <w:rsid w:val="00EF324C"/>
    <w:rsid w:val="00F00999"/>
    <w:rsid w:val="00F02657"/>
    <w:rsid w:val="00F03BDC"/>
    <w:rsid w:val="00F066C1"/>
    <w:rsid w:val="00F079B9"/>
    <w:rsid w:val="00F14DEB"/>
    <w:rsid w:val="00F259B6"/>
    <w:rsid w:val="00F311C2"/>
    <w:rsid w:val="00F36503"/>
    <w:rsid w:val="00F40176"/>
    <w:rsid w:val="00F44B1B"/>
    <w:rsid w:val="00F52E48"/>
    <w:rsid w:val="00F646B2"/>
    <w:rsid w:val="00F64F8E"/>
    <w:rsid w:val="00F66075"/>
    <w:rsid w:val="00F6675E"/>
    <w:rsid w:val="00F70CE0"/>
    <w:rsid w:val="00F74697"/>
    <w:rsid w:val="00F81095"/>
    <w:rsid w:val="00F8211A"/>
    <w:rsid w:val="00F83949"/>
    <w:rsid w:val="00F84BA1"/>
    <w:rsid w:val="00F86043"/>
    <w:rsid w:val="00F86879"/>
    <w:rsid w:val="00FA6FFA"/>
    <w:rsid w:val="00FA76BD"/>
    <w:rsid w:val="00FB788D"/>
    <w:rsid w:val="00FB7FC6"/>
    <w:rsid w:val="00FC0F49"/>
    <w:rsid w:val="00FC42CB"/>
    <w:rsid w:val="00FD05DD"/>
    <w:rsid w:val="00FD0F67"/>
    <w:rsid w:val="00FD3C66"/>
    <w:rsid w:val="00FD5C59"/>
    <w:rsid w:val="00FE5A54"/>
    <w:rsid w:val="00FE5D88"/>
    <w:rsid w:val="00FE708E"/>
    <w:rsid w:val="00FF00A5"/>
    <w:rsid w:val="00FF354F"/>
    <w:rsid w:val="00FF39BC"/>
    <w:rsid w:val="00FF4E33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6FAA2"/>
  <w15:chartTrackingRefBased/>
  <w15:docId w15:val="{015705C6-C28C-40A4-B4A8-B9F4C2E6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8BC"/>
    <w:pPr>
      <w:widowControl w:val="0"/>
    </w:pPr>
    <w:rPr>
      <w:rFonts w:ascii="Times New Roman" w:eastAsia="宋体" w:hAnsi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qFormat/>
    <w:rsid w:val="000F35EB"/>
    <w:rPr>
      <w:rFonts w:ascii="宋体" w:eastAsia="宋体" w:hAnsi="宋体" w:hint="eastAsia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a0"/>
    <w:rsid w:val="000F35EB"/>
    <w:rPr>
      <w:rFonts w:ascii="DengXian-Light" w:hAnsi="DengXian-Ligh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a0"/>
    <w:rsid w:val="000F35EB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0F35EB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table" w:styleId="a3">
    <w:name w:val="Table Grid"/>
    <w:basedOn w:val="a1"/>
    <w:uiPriority w:val="39"/>
    <w:rsid w:val="00C21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607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7B0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7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7B0"/>
    <w:rPr>
      <w:rFonts w:ascii="Times New Roman" w:eastAsia="宋体" w:hAnsi="Times New Roman"/>
      <w:sz w:val="18"/>
      <w:szCs w:val="18"/>
    </w:rPr>
  </w:style>
  <w:style w:type="paragraph" w:styleId="a8">
    <w:name w:val="List Paragraph"/>
    <w:basedOn w:val="a"/>
    <w:uiPriority w:val="34"/>
    <w:qFormat/>
    <w:rsid w:val="00D81D10"/>
    <w:pPr>
      <w:ind w:firstLineChars="200" w:firstLine="420"/>
    </w:pPr>
  </w:style>
  <w:style w:type="table" w:customStyle="1" w:styleId="1">
    <w:name w:val="网格型1"/>
    <w:basedOn w:val="a1"/>
    <w:next w:val="a3"/>
    <w:uiPriority w:val="39"/>
    <w:rsid w:val="00386C1D"/>
    <w:pPr>
      <w:widowControl w:val="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next w:val="a3"/>
    <w:uiPriority w:val="39"/>
    <w:rsid w:val="005C397A"/>
    <w:pPr>
      <w:widowControl w:val="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807356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9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2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63EBE-7852-478E-9CA4-E308F6F8E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浩岚 韩</cp:lastModifiedBy>
  <cp:revision>5</cp:revision>
  <dcterms:created xsi:type="dcterms:W3CDTF">2025-05-16T12:09:00Z</dcterms:created>
  <dcterms:modified xsi:type="dcterms:W3CDTF">2025-05-17T11:04:00Z</dcterms:modified>
</cp:coreProperties>
</file>