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8828E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12D5219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计算机组成与结构第2次作业题及答案</w:t>
      </w:r>
    </w:p>
    <w:p w14:paraId="538EFC24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2024-2025学年春季学期</w:t>
      </w:r>
    </w:p>
    <w:p w14:paraId="2292E7AA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360" w:lineRule="auto"/>
        <w:ind w:left="0" w:lef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已知地址总线为A</w:t>
      </w:r>
      <w:r>
        <w:rPr>
          <w:rFonts w:hint="default" w:ascii="Times New Roman" w:hAnsi="Times New Roman" w:eastAsia="宋体" w:cs="Times New Roman"/>
          <w:b w:val="0"/>
          <w:vertAlign w:val="subscript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b w:val="0"/>
          <w:vertAlign w:val="baseline"/>
          <w:lang w:val="en-US" w:eastAsia="zh-CN"/>
        </w:rPr>
        <w:t>~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vertAlign w:val="subscript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（A0为最低位），数据总线为D</w:t>
      </w:r>
      <w:r>
        <w:rPr>
          <w:rFonts w:hint="default" w:ascii="Times New Roman" w:hAnsi="Times New Roman" w:eastAsia="宋体" w:cs="Times New Roman"/>
          <w:b w:val="0"/>
          <w:vertAlign w:val="subscript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vertAlign w:val="baseline"/>
          <w:lang w:val="en-US" w:eastAsia="zh-CN"/>
        </w:rPr>
        <w:t>~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vertAlign w:val="subscript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。用1片16K</w:t>
      </w:r>
      <w:r>
        <w:rPr>
          <w:rFonts w:hint="default" w:ascii="Times New Roman" w:hAnsi="Times New Roman" w:eastAsia="宋体" w:cs="Times New Roman"/>
          <w:b w:val="0"/>
          <w:vertAlign w:val="baseline"/>
          <w:lang w:val="en-US" w:eastAsia="zh-CN"/>
        </w:rPr>
        <w:t>×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8的RAM芯片（地址从0000H开始），2片8K</w:t>
      </w:r>
      <w:r>
        <w:rPr>
          <w:rFonts w:hint="default" w:ascii="Times New Roman" w:hAnsi="Times New Roman" w:eastAsia="宋体" w:cs="Times New Roman"/>
          <w:b w:val="0"/>
          <w:vertAlign w:val="baseline"/>
          <w:lang w:val="en-US" w:eastAsia="zh-CN"/>
        </w:rPr>
        <w:t>×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8的RAM芯片（地址从4000H开始）、4片2K</w:t>
      </w:r>
      <w:r>
        <w:rPr>
          <w:rFonts w:hint="default" w:ascii="Times New Roman" w:hAnsi="Times New Roman" w:eastAsia="宋体" w:cs="Times New Roman"/>
          <w:b w:val="0"/>
          <w:vertAlign w:val="baseline"/>
          <w:lang w:val="en-US" w:eastAsia="zh-CN"/>
        </w:rPr>
        <w:t>×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4的RAM芯片（地址从8000H开始）组成一个存储器片选信号均为低电平有效，该存储器按字节编址，假设读写信号是R/W,不考虑存储器刷新。</w:t>
      </w:r>
    </w:p>
    <w:p w14:paraId="651B7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（1）为各芯片分配地址空间；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（1分）</w:t>
      </w:r>
    </w:p>
    <w:p w14:paraId="632B7B9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（2）说明各芯片需要多少条地址线；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（1分）</w:t>
      </w:r>
    </w:p>
    <w:p w14:paraId="4713010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（3）写出各芯片的片选信号逻辑表达式；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（1分）</w:t>
      </w:r>
    </w:p>
    <w:p w14:paraId="22EFF4C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（4）画出存储器的逻辑电路图。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（4分）</w:t>
      </w:r>
    </w:p>
    <w:p w14:paraId="144D2DA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解：（1）</w:t>
      </w:r>
    </w:p>
    <w:p w14:paraId="1506E44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①16K×8RAM   0000H~3FFFH</w:t>
      </w:r>
    </w:p>
    <w:p w14:paraId="03A355D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②8K×8RAM    4000H~5FFFH</w:t>
      </w:r>
    </w:p>
    <w:p w14:paraId="1633C9F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③8K×8RAM    6000H~7FFFH</w:t>
      </w:r>
    </w:p>
    <w:p w14:paraId="5044DA1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④⑤2K×4RAM  8000H~87FFH</w:t>
      </w:r>
    </w:p>
    <w:p w14:paraId="32C1C9F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⑥⑦2K×4RAM  8800H~8FFFH</w:t>
      </w:r>
    </w:p>
    <w:p w14:paraId="1BF4BF3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（2）16K×8 RAM芯片：14根地址线（A0～A13），16K = 2¹⁴，故需14位地址。</w:t>
      </w:r>
    </w:p>
    <w:p w14:paraId="3885E060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8K×8 RAM芯片：13根地址线（A0～A12），8K = 2¹³，故需13位地址。</w:t>
      </w:r>
    </w:p>
    <w:p w14:paraId="470D1F8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2K×4 RAM芯片：11根地址线（A0～A10），2K = 2¹¹，故需11位地址。</w:t>
      </w:r>
    </w:p>
    <w:p w14:paraId="46B0541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（3）5个片选信号的逻辑表达式如下：</w:t>
      </w:r>
    </w:p>
    <w:p w14:paraId="43D15E9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CS</w:t>
      </w:r>
      <w:r>
        <w:rPr>
          <w:rFonts w:hint="default" w:ascii="Times New Roman" w:hAnsi="Times New Roman" w:eastAsia="宋体" w:cs="Times New Roman"/>
          <w:b w:val="0"/>
          <w:vertAlign w:val="subscript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position w:val="-12"/>
          <w:lang w:val="en-US" w:eastAsia="zh-CN"/>
        </w:rPr>
        <w:object>
          <v:shape id="_x0000_i1025" o:spt="75" type="#_x0000_t75" style="height:20pt;width:3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 w14:paraId="707065C0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position w:val="-12"/>
          <w:lang w:val="en-US" w:eastAsia="zh-CN"/>
        </w:rPr>
        <w:object>
          <v:shape id="_x0000_i1026" o:spt="75" type="#_x0000_t75" style="height:20pt;width:84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</w:p>
    <w:p w14:paraId="62F5F620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position w:val="-12"/>
          <w:lang w:val="en-US" w:eastAsia="zh-CN"/>
        </w:rPr>
        <w:object>
          <v:shape id="_x0000_i1027" o:spt="75" type="#_x0000_t75" style="height:20pt;width:83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</w:p>
    <w:p w14:paraId="053C22A0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position w:val="-12"/>
          <w:lang w:val="en-US" w:eastAsia="zh-CN"/>
        </w:rPr>
        <w:object>
          <v:shape id="_x0000_i1028" o:spt="75" type="#_x0000_t75" style="height:20pt;width:120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</w:p>
    <w:p w14:paraId="6DFC695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b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position w:val="-12"/>
          <w:lang w:val="en-US" w:eastAsia="zh-CN"/>
        </w:rPr>
        <w:object>
          <v:shape id="_x0000_i1029" o:spt="75" type="#_x0000_t75" style="height:20pt;width:118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</w:p>
    <w:p w14:paraId="0D136C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0500" cy="2730500"/>
            <wp:effectExtent l="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3EC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</w:p>
    <w:p w14:paraId="79AE5DD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</w:p>
    <w:p w14:paraId="5413BEA6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360" w:lineRule="auto"/>
        <w:ind w:left="0" w:leftChars="0" w:firstLine="0" w:firstLine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Cache存取周期为45ns，主存存取周期为200ns。已知在一段给定的时间内，CPU共访存4500次，而Cache的未命中率为10%。</w:t>
      </w:r>
    </w:p>
    <w:p w14:paraId="70976C3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（1）CPU访问Cache和主存各多少次？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（1分）</w:t>
      </w:r>
    </w:p>
    <w:p w14:paraId="191504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（2）CPU访存的平均访问时间是多少？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（1分）</w:t>
      </w:r>
    </w:p>
    <w:p w14:paraId="56876D5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（3）Cache—主存系统的效率是多少？</w:t>
      </w:r>
      <w:r>
        <w:rPr>
          <w:rFonts w:hint="eastAsia" w:ascii="Times New Roman" w:hAnsi="Times New Roman" w:eastAsia="宋体" w:cs="Times New Roman"/>
          <w:b w:val="0"/>
          <w:lang w:val="en-US" w:eastAsia="zh-CN"/>
        </w:rPr>
        <w:t>（1分）</w:t>
      </w:r>
    </w:p>
    <w:p w14:paraId="1E63037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解：（1）CPU共访存4500次，Cache未命中率为10%，需要访问主存，访问主存次数为4500×10%=450次，则访问Cache次数为4500-450 =405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lang w:val="en-US" w:eastAsia="zh-CN"/>
        </w:rPr>
        <w:t>次。</w:t>
      </w:r>
    </w:p>
    <w:p w14:paraId="79F12E2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（2）T</w:t>
      </w:r>
      <w:r>
        <w:rPr>
          <w:rFonts w:hint="default" w:ascii="Times New Roman" w:hAnsi="Times New Roman" w:eastAsia="宋体" w:cs="Times New Roman"/>
          <w:vertAlign w:val="subscript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lang w:val="en-US" w:eastAsia="zh-CN"/>
        </w:rPr>
        <w:t>=0.9×45ns+0.1×200ns=60.5ns。</w:t>
      </w:r>
    </w:p>
    <w:p w14:paraId="008DBB0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（3）</w:t>
      </w:r>
      <w:r>
        <w:rPr>
          <w:rFonts w:hint="default" w:ascii="Times New Roman" w:hAnsi="Times New Roman" w:eastAsia="宋体" w:cs="Times New Roman"/>
          <w:position w:val="-24"/>
          <w:lang w:val="en-US" w:eastAsia="zh-CN"/>
        </w:rPr>
        <w:object>
          <v:shape id="_x0000_i1030" o:spt="75" type="#_x0000_t75" style="height:31pt;width:87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lang w:val="en-US" w:eastAsia="zh-CN"/>
        </w:rPr>
        <w:t>。</w:t>
      </w:r>
    </w:p>
    <w:p w14:paraId="132644D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</w:p>
    <w:p w14:paraId="35BFB25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</w:p>
    <w:p w14:paraId="09E50F8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</w:p>
    <w:sectPr>
      <w:headerReference r:id="rId5" w:type="default"/>
      <w:pgSz w:w="11906" w:h="16838"/>
      <w:pgMar w:top="1440" w:right="1800" w:bottom="1440" w:left="1800" w:header="794" w:footer="51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995EA">
    <w:pPr>
      <w:pStyle w:val="3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学号：                  姓名：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6549A"/>
    <w:multiLevelType w:val="singleLevel"/>
    <w:tmpl w:val="BFF6549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B8FEA"/>
    <w:rsid w:val="0B112BB9"/>
    <w:rsid w:val="0D403238"/>
    <w:rsid w:val="11980D24"/>
    <w:rsid w:val="1F3D38B9"/>
    <w:rsid w:val="24E2181C"/>
    <w:rsid w:val="2B275B71"/>
    <w:rsid w:val="376D5966"/>
    <w:rsid w:val="3D75B362"/>
    <w:rsid w:val="441B1DD7"/>
    <w:rsid w:val="51B14350"/>
    <w:rsid w:val="537B38A5"/>
    <w:rsid w:val="7FFF8BFF"/>
    <w:rsid w:val="DF6FBE92"/>
    <w:rsid w:val="F5EB8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6.bin"/><Relationship Id="rId17" Type="http://schemas.openxmlformats.org/officeDocument/2006/relationships/image" Target="media/image6.png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512</Words>
  <Characters>785</Characters>
  <Lines>0</Lines>
  <Paragraphs>0</Paragraphs>
  <TotalTime>49</TotalTime>
  <ScaleCrop>false</ScaleCrop>
  <LinksUpToDate>false</LinksUpToDate>
  <CharactersWithSpaces>810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2025-04-18T14:12:00Z</dcterms:created>
  <dc:creator>李叶凡</dc:creator>
  <cp:lastModifiedBy>李叶凡</cp:lastModifiedBy>
  <dcterms:modified xsi:type="dcterms:W3CDTF">2025-06-05T06:53:55Z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0DB781435A4646F3B65F0EBB0F4FCFF6_13</vt:lpwstr>
  </property>
  <property fmtid="{D5CDD505-2E9C-101B-9397-08002B2CF9AE}" pid="4" name="KSOTemplateDocerSaveRecord">
    <vt:lpwstr>eyJoZGlkIjoiNjg2MDkxNzY5YTdkNGYwNThmOGQwZDMyMTc1MDQ4NWMiLCJ1c2VySWQiOiIyMzc2MzIwMTUifQ==</vt:lpwstr>
  </property>
</Properties>
</file>