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405F" w:rsidRDefault="0085405F" w:rsidP="0012207B">
      <w:pPr>
        <w:pStyle w:val="1"/>
      </w:pPr>
      <w:r w:rsidRPr="0085405F">
        <w:t>Glossary</w:t>
      </w:r>
    </w:p>
    <w:p w:rsidR="00B9353B" w:rsidRDefault="00B9353B" w:rsidP="00B9353B"/>
    <w:p w:rsidR="00E026F9" w:rsidRDefault="00E026F9" w:rsidP="00E026F9">
      <w:pPr>
        <w:pStyle w:val="2"/>
      </w:pPr>
      <w:r>
        <w:rPr>
          <w:rFonts w:hint="eastAsia"/>
        </w:rPr>
        <w:t>ABI:</w:t>
      </w:r>
    </w:p>
    <w:p w:rsidR="00E026F9" w:rsidRPr="00E026F9" w:rsidRDefault="00E026F9" w:rsidP="00E026F9">
      <w:r w:rsidRPr="00E026F9">
        <w:t>Direct certified system integration with CBP (ABI/AMS/ACAS) offers secured connections and real-time release status</w:t>
      </w:r>
    </w:p>
    <w:p w:rsidR="008B59C5" w:rsidRDefault="008B59C5" w:rsidP="008B59C5">
      <w:r w:rsidRPr="008B59C5">
        <w:t>Own managed CFS bonded warehouses in LAX/SFO/DFW/ORD/JFK/EWR/MIA</w:t>
      </w:r>
    </w:p>
    <w:p w:rsidR="00B509CD" w:rsidRPr="00B509CD" w:rsidRDefault="00B509CD" w:rsidP="008B59C5">
      <w:r w:rsidRPr="00B509CD">
        <w:t xml:space="preserve">Fully owned CFS bonded warehouses operated in Ground Handling Terminals (ORD/EWR/JFK) </w:t>
      </w:r>
    </w:p>
    <w:p w:rsidR="00E026F9" w:rsidRDefault="008B59C5" w:rsidP="00E026F9">
      <w:r w:rsidRPr="008B59C5">
        <w:rPr>
          <w:noProof/>
        </w:rPr>
        <w:drawing>
          <wp:inline distT="0" distB="0" distL="0" distR="0" wp14:anchorId="28E90125" wp14:editId="6B5433DB">
            <wp:extent cx="3842239" cy="2783844"/>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844129" cy="2785213"/>
                    </a:xfrm>
                    <a:prstGeom prst="rect">
                      <a:avLst/>
                    </a:prstGeom>
                  </pic:spPr>
                </pic:pic>
              </a:graphicData>
            </a:graphic>
          </wp:inline>
        </w:drawing>
      </w:r>
    </w:p>
    <w:p w:rsidR="00D97FEC" w:rsidRPr="008B59C5" w:rsidRDefault="00D97FEC" w:rsidP="00E026F9">
      <w:r w:rsidRPr="00CE77E9">
        <w:rPr>
          <w:rFonts w:ascii="Helvetica" w:hAnsi="Helvetica" w:cs="Helvetica"/>
          <w:b/>
          <w:color w:val="060607"/>
          <w:spacing w:val="4"/>
          <w:szCs w:val="21"/>
          <w:shd w:val="clear" w:color="auto" w:fill="FFFFFF"/>
        </w:rPr>
        <w:t>ABI</w:t>
      </w:r>
      <w:r w:rsidRPr="00CE77E9">
        <w:rPr>
          <w:rFonts w:ascii="Helvetica" w:hAnsi="Helvetica" w:cs="Helvetica"/>
          <w:b/>
          <w:color w:val="060607"/>
          <w:spacing w:val="4"/>
          <w:szCs w:val="21"/>
          <w:shd w:val="clear" w:color="auto" w:fill="FFFFFF"/>
        </w:rPr>
        <w:t>是</w:t>
      </w:r>
      <w:r w:rsidRPr="00CE77E9">
        <w:rPr>
          <w:rFonts w:ascii="Helvetica" w:hAnsi="Helvetica" w:cs="Helvetica"/>
          <w:b/>
          <w:color w:val="060607"/>
          <w:spacing w:val="4"/>
          <w:szCs w:val="21"/>
          <w:shd w:val="clear" w:color="auto" w:fill="FFFFFF"/>
        </w:rPr>
        <w:t>Automated Broker Interface</w:t>
      </w:r>
      <w:r w:rsidRPr="00CE77E9">
        <w:rPr>
          <w:rFonts w:ascii="Helvetica" w:hAnsi="Helvetica" w:cs="Helvetica"/>
          <w:b/>
          <w:color w:val="060607"/>
          <w:spacing w:val="4"/>
          <w:szCs w:val="21"/>
          <w:shd w:val="clear" w:color="auto" w:fill="FFFFFF"/>
        </w:rPr>
        <w:t>的缩写，它是美国海关和边境保护局（</w:t>
      </w:r>
      <w:r w:rsidRPr="00CE77E9">
        <w:rPr>
          <w:rFonts w:ascii="Helvetica" w:hAnsi="Helvetica" w:cs="Helvetica"/>
          <w:b/>
          <w:color w:val="060607"/>
          <w:spacing w:val="4"/>
          <w:szCs w:val="21"/>
          <w:shd w:val="clear" w:color="auto" w:fill="FFFFFF"/>
        </w:rPr>
        <w:t>CBP</w:t>
      </w:r>
      <w:r w:rsidRPr="00CE77E9">
        <w:rPr>
          <w:rFonts w:ascii="Helvetica" w:hAnsi="Helvetica" w:cs="Helvetica"/>
          <w:b/>
          <w:color w:val="060607"/>
          <w:spacing w:val="4"/>
          <w:szCs w:val="21"/>
          <w:shd w:val="clear" w:color="auto" w:fill="FFFFFF"/>
        </w:rPr>
        <w:t>）的一个自动化系统，</w:t>
      </w:r>
      <w:r w:rsidR="00735A9D">
        <w:rPr>
          <w:rFonts w:ascii="Helvetica" w:hAnsi="Helvetica" w:cs="Helvetica" w:hint="eastAsia"/>
          <w:color w:val="060607"/>
          <w:spacing w:val="4"/>
          <w:szCs w:val="21"/>
          <w:shd w:val="clear" w:color="auto" w:fill="FFFFFF"/>
        </w:rPr>
        <w:br/>
      </w:r>
      <w:r>
        <w:rPr>
          <w:rFonts w:ascii="Helvetica" w:hAnsi="Helvetica" w:cs="Helvetica"/>
          <w:color w:val="060607"/>
          <w:spacing w:val="4"/>
          <w:szCs w:val="21"/>
          <w:shd w:val="clear" w:color="auto" w:fill="FFFFFF"/>
        </w:rPr>
        <w:t>允许报关行和自行报关的进口商以电子方式向</w:t>
      </w:r>
      <w:r>
        <w:rPr>
          <w:rFonts w:ascii="Helvetica" w:hAnsi="Helvetica" w:cs="Helvetica"/>
          <w:color w:val="060607"/>
          <w:spacing w:val="4"/>
          <w:szCs w:val="21"/>
          <w:shd w:val="clear" w:color="auto" w:fill="FFFFFF"/>
        </w:rPr>
        <w:t>CBP</w:t>
      </w:r>
      <w:r>
        <w:rPr>
          <w:rFonts w:ascii="Helvetica" w:hAnsi="Helvetica" w:cs="Helvetica"/>
          <w:color w:val="060607"/>
          <w:spacing w:val="4"/>
          <w:szCs w:val="21"/>
          <w:shd w:val="clear" w:color="auto" w:fill="FFFFFF"/>
        </w:rPr>
        <w:t>提交货物放行和入境摘要申报。</w:t>
      </w:r>
      <w:r w:rsidR="00735A9D">
        <w:rPr>
          <w:rFonts w:ascii="Helvetica" w:hAnsi="Helvetica" w:cs="Helvetica" w:hint="eastAsia"/>
          <w:color w:val="060607"/>
          <w:spacing w:val="4"/>
          <w:szCs w:val="21"/>
          <w:shd w:val="clear" w:color="auto" w:fill="FFFFFF"/>
        </w:rPr>
        <w:br/>
      </w:r>
      <w:r>
        <w:rPr>
          <w:rFonts w:ascii="Helvetica" w:hAnsi="Helvetica" w:cs="Helvetica"/>
          <w:color w:val="060607"/>
          <w:spacing w:val="4"/>
          <w:szCs w:val="21"/>
          <w:shd w:val="clear" w:color="auto" w:fill="FFFFFF"/>
        </w:rPr>
        <w:t>ABI</w:t>
      </w:r>
      <w:r>
        <w:rPr>
          <w:rFonts w:ascii="Helvetica" w:hAnsi="Helvetica" w:cs="Helvetica"/>
          <w:color w:val="060607"/>
          <w:spacing w:val="4"/>
          <w:szCs w:val="21"/>
          <w:shd w:val="clear" w:color="auto" w:fill="FFFFFF"/>
        </w:rPr>
        <w:t>是自动化商业环境（</w:t>
      </w:r>
      <w:r>
        <w:rPr>
          <w:rFonts w:ascii="Helvetica" w:hAnsi="Helvetica" w:cs="Helvetica"/>
          <w:color w:val="060607"/>
          <w:spacing w:val="4"/>
          <w:szCs w:val="21"/>
          <w:shd w:val="clear" w:color="auto" w:fill="FFFFFF"/>
        </w:rPr>
        <w:t>ACE</w:t>
      </w:r>
      <w:r>
        <w:rPr>
          <w:rFonts w:ascii="Helvetica" w:hAnsi="Helvetica" w:cs="Helvetica"/>
          <w:color w:val="060607"/>
          <w:spacing w:val="4"/>
          <w:szCs w:val="21"/>
          <w:shd w:val="clear" w:color="auto" w:fill="FFFFFF"/>
        </w:rPr>
        <w:t>）的一部分，它是</w:t>
      </w:r>
      <w:r>
        <w:rPr>
          <w:rFonts w:ascii="Helvetica" w:hAnsi="Helvetica" w:cs="Helvetica"/>
          <w:color w:val="060607"/>
          <w:spacing w:val="4"/>
          <w:szCs w:val="21"/>
          <w:shd w:val="clear" w:color="auto" w:fill="FFFFFF"/>
        </w:rPr>
        <w:t>CBP</w:t>
      </w:r>
      <w:r>
        <w:rPr>
          <w:rFonts w:ascii="Helvetica" w:hAnsi="Helvetica" w:cs="Helvetica"/>
          <w:color w:val="060607"/>
          <w:spacing w:val="4"/>
          <w:szCs w:val="21"/>
          <w:shd w:val="clear" w:color="auto" w:fill="FFFFFF"/>
        </w:rPr>
        <w:t>用于接收进出口报告和确定货物准入性的系统。</w:t>
      </w:r>
      <w:r w:rsidR="00735A9D">
        <w:rPr>
          <w:rFonts w:ascii="Helvetica" w:hAnsi="Helvetica" w:cs="Helvetica" w:hint="eastAsia"/>
          <w:color w:val="060607"/>
          <w:spacing w:val="4"/>
          <w:szCs w:val="21"/>
          <w:shd w:val="clear" w:color="auto" w:fill="FFFFFF"/>
        </w:rPr>
        <w:br/>
      </w:r>
      <w:r>
        <w:rPr>
          <w:rFonts w:ascii="Helvetica" w:hAnsi="Helvetica" w:cs="Helvetica"/>
          <w:color w:val="060607"/>
          <w:spacing w:val="4"/>
          <w:szCs w:val="21"/>
          <w:shd w:val="clear" w:color="auto" w:fill="FFFFFF"/>
        </w:rPr>
        <w:t>通过</w:t>
      </w:r>
      <w:r>
        <w:rPr>
          <w:rFonts w:ascii="Helvetica" w:hAnsi="Helvetica" w:cs="Helvetica"/>
          <w:color w:val="060607"/>
          <w:spacing w:val="4"/>
          <w:szCs w:val="21"/>
          <w:shd w:val="clear" w:color="auto" w:fill="FFFFFF"/>
        </w:rPr>
        <w:t>ABI</w:t>
      </w:r>
      <w:r>
        <w:rPr>
          <w:rFonts w:ascii="Helvetica" w:hAnsi="Helvetica" w:cs="Helvetica"/>
          <w:color w:val="060607"/>
          <w:spacing w:val="4"/>
          <w:szCs w:val="21"/>
          <w:shd w:val="clear" w:color="auto" w:fill="FFFFFF"/>
        </w:rPr>
        <w:t>，参与者可以直接与</w:t>
      </w:r>
      <w:r>
        <w:rPr>
          <w:rFonts w:ascii="Helvetica" w:hAnsi="Helvetica" w:cs="Helvetica"/>
          <w:color w:val="060607"/>
          <w:spacing w:val="4"/>
          <w:szCs w:val="21"/>
          <w:shd w:val="clear" w:color="auto" w:fill="FFFFFF"/>
        </w:rPr>
        <w:t>CBP</w:t>
      </w:r>
      <w:r>
        <w:rPr>
          <w:rFonts w:ascii="Helvetica" w:hAnsi="Helvetica" w:cs="Helvetica"/>
          <w:color w:val="060607"/>
          <w:spacing w:val="4"/>
          <w:szCs w:val="21"/>
          <w:shd w:val="clear" w:color="auto" w:fill="FFFFFF"/>
        </w:rPr>
        <w:t>和其他合作伙伴政府机构（</w:t>
      </w:r>
      <w:r>
        <w:rPr>
          <w:rFonts w:ascii="Helvetica" w:hAnsi="Helvetica" w:cs="Helvetica"/>
          <w:color w:val="060607"/>
          <w:spacing w:val="4"/>
          <w:szCs w:val="21"/>
          <w:shd w:val="clear" w:color="auto" w:fill="FFFFFF"/>
        </w:rPr>
        <w:t>PGAs</w:t>
      </w:r>
      <w:r>
        <w:rPr>
          <w:rFonts w:ascii="Helvetica" w:hAnsi="Helvetica" w:cs="Helvetica"/>
          <w:color w:val="060607"/>
          <w:spacing w:val="4"/>
          <w:szCs w:val="21"/>
          <w:shd w:val="clear" w:color="auto" w:fill="FFFFFF"/>
        </w:rPr>
        <w:t>）进行数据交换，</w:t>
      </w:r>
      <w:r w:rsidR="00735A9D">
        <w:rPr>
          <w:rFonts w:ascii="Helvetica" w:hAnsi="Helvetica" w:cs="Helvetica" w:hint="eastAsia"/>
          <w:color w:val="060607"/>
          <w:spacing w:val="4"/>
          <w:szCs w:val="21"/>
          <w:shd w:val="clear" w:color="auto" w:fill="FFFFFF"/>
        </w:rPr>
        <w:br/>
      </w:r>
      <w:r>
        <w:rPr>
          <w:rFonts w:ascii="Helvetica" w:hAnsi="Helvetica" w:cs="Helvetica"/>
          <w:color w:val="060607"/>
          <w:spacing w:val="4"/>
          <w:szCs w:val="21"/>
          <w:shd w:val="clear" w:color="auto" w:fill="FFFFFF"/>
        </w:rPr>
        <w:t>从而简化和自动化提交进口数据和相关信息的过程。</w:t>
      </w:r>
      <w:r w:rsidR="00735A9D">
        <w:rPr>
          <w:rFonts w:ascii="Helvetica" w:hAnsi="Helvetica" w:cs="Helvetica" w:hint="eastAsia"/>
          <w:color w:val="060607"/>
          <w:spacing w:val="4"/>
          <w:szCs w:val="21"/>
          <w:shd w:val="clear" w:color="auto" w:fill="FFFFFF"/>
        </w:rPr>
        <w:br/>
      </w:r>
      <w:r w:rsidR="00735A9D">
        <w:rPr>
          <w:rFonts w:ascii="Helvetica" w:hAnsi="Helvetica" w:cs="Helvetica"/>
          <w:color w:val="060607"/>
          <w:spacing w:val="4"/>
          <w:szCs w:val="21"/>
          <w:shd w:val="clear" w:color="auto" w:fill="FFFFFF"/>
        </w:rPr>
        <w:br/>
      </w:r>
    </w:p>
    <w:p w:rsidR="00E026F9" w:rsidRPr="005F291D" w:rsidRDefault="00E026F9" w:rsidP="00B9353B"/>
    <w:p w:rsidR="001A5A19" w:rsidRDefault="001A5A19" w:rsidP="001A5A19">
      <w:pPr>
        <w:pStyle w:val="2"/>
      </w:pPr>
      <w:r>
        <w:t>ACE</w:t>
      </w:r>
      <w:r>
        <w:rPr>
          <w:rFonts w:hint="eastAsia"/>
        </w:rPr>
        <w:t>----</w:t>
      </w:r>
      <w:r>
        <w:t>（</w:t>
      </w:r>
      <w:r>
        <w:t>Automated Commercial Environment</w:t>
      </w:r>
      <w:r>
        <w:t>）</w:t>
      </w:r>
    </w:p>
    <w:p w:rsidR="001A5A19" w:rsidRDefault="001A5A19" w:rsidP="001A5A19">
      <w:pPr>
        <w:pStyle w:val="a8"/>
        <w:shd w:val="clear" w:color="auto" w:fill="FFFFFF"/>
        <w:spacing w:after="240" w:afterAutospacing="0"/>
        <w:rPr>
          <w:rFonts w:ascii="Helvetica" w:hAnsi="Helvetica" w:cs="Helvetica"/>
          <w:color w:val="2C2C36"/>
        </w:rPr>
      </w:pPr>
      <w:r>
        <w:rPr>
          <w:rFonts w:ascii="Helvetica" w:hAnsi="Helvetica" w:cs="Helvetica"/>
          <w:color w:val="2C2C36"/>
        </w:rPr>
        <w:t>ACE</w:t>
      </w:r>
      <w:r>
        <w:rPr>
          <w:rFonts w:ascii="Helvetica" w:hAnsi="Helvetica" w:cs="Helvetica"/>
          <w:color w:val="2C2C36"/>
        </w:rPr>
        <w:t>（</w:t>
      </w:r>
      <w:r>
        <w:rPr>
          <w:rFonts w:ascii="Helvetica" w:hAnsi="Helvetica" w:cs="Helvetica"/>
          <w:color w:val="2C2C36"/>
        </w:rPr>
        <w:t>Automated Commercial Environment</w:t>
      </w:r>
      <w:r>
        <w:rPr>
          <w:rFonts w:ascii="Helvetica" w:hAnsi="Helvetica" w:cs="Helvetica"/>
          <w:color w:val="2C2C36"/>
        </w:rPr>
        <w:t>）是</w:t>
      </w:r>
      <w:r w:rsidRPr="00381B31">
        <w:rPr>
          <w:rFonts w:ascii="Helvetica" w:hAnsi="Helvetica" w:cs="Helvetica"/>
          <w:b/>
          <w:color w:val="2C2C36"/>
        </w:rPr>
        <w:t>美国海关与边境保护局（</w:t>
      </w:r>
      <w:r w:rsidRPr="00381B31">
        <w:rPr>
          <w:rFonts w:ascii="Helvetica" w:hAnsi="Helvetica" w:cs="Helvetica"/>
          <w:b/>
          <w:color w:val="2C2C36"/>
        </w:rPr>
        <w:t>CBP</w:t>
      </w:r>
      <w:r w:rsidRPr="00381B31">
        <w:rPr>
          <w:rFonts w:ascii="Helvetica" w:hAnsi="Helvetica" w:cs="Helvetica"/>
          <w:b/>
          <w:color w:val="2C2C36"/>
        </w:rPr>
        <w:t>）开发的一套现代化的自动化系统</w:t>
      </w:r>
      <w:r>
        <w:rPr>
          <w:rFonts w:ascii="Helvetica" w:hAnsi="Helvetica" w:cs="Helvetica"/>
          <w:color w:val="2C2C36"/>
        </w:rPr>
        <w:t>，旨在</w:t>
      </w:r>
      <w:r w:rsidRPr="00381B31">
        <w:rPr>
          <w:rFonts w:ascii="Helvetica" w:hAnsi="Helvetica" w:cs="Helvetica"/>
          <w:b/>
          <w:color w:val="2C2C36"/>
        </w:rPr>
        <w:t>管理和处理国际贸易和海关事务</w:t>
      </w:r>
      <w:r>
        <w:rPr>
          <w:rFonts w:ascii="Helvetica" w:hAnsi="Helvetica" w:cs="Helvetica"/>
          <w:color w:val="2C2C36"/>
        </w:rPr>
        <w:t>。</w:t>
      </w:r>
      <w:r>
        <w:rPr>
          <w:rFonts w:ascii="Helvetica" w:hAnsi="Helvetica" w:cs="Helvetica" w:hint="eastAsia"/>
          <w:color w:val="2C2C36"/>
        </w:rPr>
        <w:br/>
      </w:r>
      <w:r>
        <w:rPr>
          <w:rFonts w:ascii="Helvetica" w:hAnsi="Helvetica" w:cs="Helvetica"/>
          <w:color w:val="2C2C36"/>
        </w:rPr>
        <w:t xml:space="preserve">ACE </w:t>
      </w:r>
      <w:r>
        <w:rPr>
          <w:rFonts w:ascii="Helvetica" w:hAnsi="Helvetica" w:cs="Helvetica"/>
          <w:color w:val="2C2C36"/>
        </w:rPr>
        <w:t>系统的目标是提高贸易效率、加强安全措施，并简化进出口流程。</w:t>
      </w:r>
    </w:p>
    <w:p w:rsidR="001A5A19" w:rsidRDefault="001A5A19" w:rsidP="001A5A19">
      <w:r>
        <w:t xml:space="preserve">ACE </w:t>
      </w:r>
      <w:r>
        <w:t>的主要功能</w:t>
      </w:r>
    </w:p>
    <w:p w:rsidR="001A5A19" w:rsidRDefault="001A5A19" w:rsidP="001A5A19">
      <w:pPr>
        <w:widowControl/>
        <w:numPr>
          <w:ilvl w:val="0"/>
          <w:numId w:val="1"/>
        </w:numPr>
        <w:shd w:val="clear" w:color="auto" w:fill="FFFFFF"/>
        <w:spacing w:before="100" w:beforeAutospacing="1" w:after="100" w:afterAutospacing="1"/>
        <w:jc w:val="left"/>
        <w:rPr>
          <w:rFonts w:ascii="Helvetica" w:hAnsi="Helvetica" w:cs="Helvetica"/>
          <w:color w:val="2C2C36"/>
          <w:sz w:val="24"/>
          <w:szCs w:val="24"/>
        </w:rPr>
      </w:pPr>
      <w:r>
        <w:rPr>
          <w:rStyle w:val="a9"/>
          <w:rFonts w:ascii="Helvetica" w:hAnsi="Helvetica" w:cs="Helvetica"/>
          <w:color w:val="2C2C36"/>
        </w:rPr>
        <w:t>电子数据交换（</w:t>
      </w:r>
      <w:r>
        <w:rPr>
          <w:rStyle w:val="a9"/>
          <w:rFonts w:ascii="Helvetica" w:hAnsi="Helvetica" w:cs="Helvetica"/>
          <w:color w:val="2C2C36"/>
        </w:rPr>
        <w:t>EDI</w:t>
      </w:r>
      <w:r>
        <w:rPr>
          <w:rStyle w:val="a9"/>
          <w:rFonts w:ascii="Helvetica" w:hAnsi="Helvetica" w:cs="Helvetica"/>
          <w:color w:val="2C2C36"/>
        </w:rPr>
        <w:t>）</w:t>
      </w:r>
      <w:r>
        <w:rPr>
          <w:rFonts w:ascii="Helvetica" w:hAnsi="Helvetica" w:cs="Helvetica"/>
          <w:color w:val="2C2C36"/>
        </w:rPr>
        <w:t>：</w:t>
      </w:r>
      <w:r>
        <w:rPr>
          <w:rFonts w:ascii="Helvetica" w:hAnsi="Helvetica" w:cs="Helvetica"/>
          <w:color w:val="2C2C36"/>
        </w:rPr>
        <w:t xml:space="preserve">ACE </w:t>
      </w:r>
      <w:r>
        <w:rPr>
          <w:rFonts w:ascii="Helvetica" w:hAnsi="Helvetica" w:cs="Helvetica"/>
          <w:color w:val="2C2C36"/>
        </w:rPr>
        <w:t>支持电子数据交换，使得贸易参与者（如报关行、承运人、进口商等）能够通过电子方式提交和接收数据。</w:t>
      </w:r>
    </w:p>
    <w:p w:rsidR="001A5A19" w:rsidRDefault="001A5A19" w:rsidP="001A5A19">
      <w:pPr>
        <w:widowControl/>
        <w:numPr>
          <w:ilvl w:val="0"/>
          <w:numId w:val="1"/>
        </w:numPr>
        <w:shd w:val="clear" w:color="auto" w:fill="FFFFFF"/>
        <w:spacing w:before="100" w:beforeAutospacing="1" w:after="100" w:afterAutospacing="1"/>
        <w:jc w:val="left"/>
        <w:rPr>
          <w:rFonts w:ascii="Helvetica" w:hAnsi="Helvetica" w:cs="Helvetica"/>
          <w:color w:val="2C2C36"/>
        </w:rPr>
      </w:pPr>
      <w:r>
        <w:rPr>
          <w:rStyle w:val="a9"/>
          <w:rFonts w:ascii="Helvetica" w:hAnsi="Helvetica" w:cs="Helvetica"/>
          <w:color w:val="2C2C36"/>
        </w:rPr>
        <w:t>货物申报和处理</w:t>
      </w:r>
      <w:r>
        <w:rPr>
          <w:rFonts w:ascii="Helvetica" w:hAnsi="Helvetica" w:cs="Helvetica"/>
          <w:color w:val="2C2C36"/>
        </w:rPr>
        <w:t>：</w:t>
      </w:r>
      <w:r>
        <w:rPr>
          <w:rFonts w:ascii="Helvetica" w:hAnsi="Helvetica" w:cs="Helvetica"/>
          <w:color w:val="2C2C36"/>
        </w:rPr>
        <w:t xml:space="preserve">ACE </w:t>
      </w:r>
      <w:r>
        <w:rPr>
          <w:rFonts w:ascii="Helvetica" w:hAnsi="Helvetica" w:cs="Helvetica"/>
          <w:color w:val="2C2C36"/>
        </w:rPr>
        <w:t>系统用于处理货物的电子申报，包括进出口申报、货物放行等。</w:t>
      </w:r>
    </w:p>
    <w:p w:rsidR="001A5A19" w:rsidRDefault="001A5A19" w:rsidP="001A5A19">
      <w:pPr>
        <w:widowControl/>
        <w:numPr>
          <w:ilvl w:val="0"/>
          <w:numId w:val="1"/>
        </w:numPr>
        <w:shd w:val="clear" w:color="auto" w:fill="FFFFFF"/>
        <w:spacing w:before="100" w:beforeAutospacing="1" w:after="100" w:afterAutospacing="1"/>
        <w:jc w:val="left"/>
        <w:rPr>
          <w:rFonts w:ascii="Helvetica" w:hAnsi="Helvetica" w:cs="Helvetica"/>
          <w:color w:val="2C2C36"/>
        </w:rPr>
      </w:pPr>
      <w:r>
        <w:rPr>
          <w:rStyle w:val="a9"/>
          <w:rFonts w:ascii="Helvetica" w:hAnsi="Helvetica" w:cs="Helvetica"/>
          <w:color w:val="2C2C36"/>
        </w:rPr>
        <w:t>风险管理</w:t>
      </w:r>
      <w:r>
        <w:rPr>
          <w:rFonts w:ascii="Helvetica" w:hAnsi="Helvetica" w:cs="Helvetica"/>
          <w:color w:val="2C2C36"/>
        </w:rPr>
        <w:t>：</w:t>
      </w:r>
      <w:r>
        <w:rPr>
          <w:rFonts w:ascii="Helvetica" w:hAnsi="Helvetica" w:cs="Helvetica"/>
          <w:color w:val="2C2C36"/>
        </w:rPr>
        <w:t xml:space="preserve">ACE </w:t>
      </w:r>
      <w:r>
        <w:rPr>
          <w:rFonts w:ascii="Helvetica" w:hAnsi="Helvetica" w:cs="Helvetica"/>
          <w:color w:val="2C2C36"/>
        </w:rPr>
        <w:t>提供了一套先进的风险管理工具，帮助</w:t>
      </w:r>
      <w:r>
        <w:rPr>
          <w:rFonts w:ascii="Helvetica" w:hAnsi="Helvetica" w:cs="Helvetica"/>
          <w:color w:val="2C2C36"/>
        </w:rPr>
        <w:t xml:space="preserve"> CBP </w:t>
      </w:r>
      <w:r>
        <w:rPr>
          <w:rFonts w:ascii="Helvetica" w:hAnsi="Helvetica" w:cs="Helvetica"/>
          <w:color w:val="2C2C36"/>
        </w:rPr>
        <w:t>在货物到达前评估其风险等级。</w:t>
      </w:r>
    </w:p>
    <w:p w:rsidR="001A5A19" w:rsidRDefault="001A5A19" w:rsidP="001A5A19">
      <w:pPr>
        <w:widowControl/>
        <w:numPr>
          <w:ilvl w:val="0"/>
          <w:numId w:val="1"/>
        </w:numPr>
        <w:shd w:val="clear" w:color="auto" w:fill="FFFFFF"/>
        <w:spacing w:before="100" w:beforeAutospacing="1" w:after="100" w:afterAutospacing="1"/>
        <w:jc w:val="left"/>
        <w:rPr>
          <w:rFonts w:ascii="Helvetica" w:hAnsi="Helvetica" w:cs="Helvetica"/>
          <w:color w:val="2C2C36"/>
        </w:rPr>
      </w:pPr>
      <w:r>
        <w:rPr>
          <w:rStyle w:val="a9"/>
          <w:rFonts w:ascii="Helvetica" w:hAnsi="Helvetica" w:cs="Helvetica"/>
          <w:color w:val="2C2C36"/>
        </w:rPr>
        <w:t>贸易合规性</w:t>
      </w:r>
      <w:r>
        <w:rPr>
          <w:rFonts w:ascii="Helvetica" w:hAnsi="Helvetica" w:cs="Helvetica"/>
          <w:color w:val="2C2C36"/>
        </w:rPr>
        <w:t>：</w:t>
      </w:r>
      <w:r>
        <w:rPr>
          <w:rFonts w:ascii="Helvetica" w:hAnsi="Helvetica" w:cs="Helvetica"/>
          <w:color w:val="2C2C36"/>
        </w:rPr>
        <w:t xml:space="preserve">ACE </w:t>
      </w:r>
      <w:r>
        <w:rPr>
          <w:rFonts w:ascii="Helvetica" w:hAnsi="Helvetica" w:cs="Helvetica"/>
          <w:color w:val="2C2C36"/>
        </w:rPr>
        <w:t>系统确保贸易参与者遵守美国的法律和法规，包括关税支付、许可证获取等。</w:t>
      </w:r>
    </w:p>
    <w:p w:rsidR="001A5A19" w:rsidRDefault="001A5A19" w:rsidP="001A5A19">
      <w:pPr>
        <w:widowControl/>
        <w:numPr>
          <w:ilvl w:val="0"/>
          <w:numId w:val="1"/>
        </w:numPr>
        <w:shd w:val="clear" w:color="auto" w:fill="FFFFFF"/>
        <w:spacing w:before="100" w:beforeAutospacing="1" w:after="100" w:afterAutospacing="1"/>
        <w:jc w:val="left"/>
        <w:rPr>
          <w:rFonts w:ascii="Helvetica" w:hAnsi="Helvetica" w:cs="Helvetica"/>
          <w:color w:val="2C2C36"/>
        </w:rPr>
      </w:pPr>
      <w:r>
        <w:rPr>
          <w:rStyle w:val="a9"/>
          <w:rFonts w:ascii="Helvetica" w:hAnsi="Helvetica" w:cs="Helvetica"/>
          <w:color w:val="2C2C36"/>
        </w:rPr>
        <w:t>数据分析和报告</w:t>
      </w:r>
      <w:r>
        <w:rPr>
          <w:rFonts w:ascii="Helvetica" w:hAnsi="Helvetica" w:cs="Helvetica"/>
          <w:color w:val="2C2C36"/>
        </w:rPr>
        <w:t>：</w:t>
      </w:r>
      <w:r>
        <w:rPr>
          <w:rFonts w:ascii="Helvetica" w:hAnsi="Helvetica" w:cs="Helvetica"/>
          <w:color w:val="2C2C36"/>
        </w:rPr>
        <w:t xml:space="preserve">ACE </w:t>
      </w:r>
      <w:r>
        <w:rPr>
          <w:rFonts w:ascii="Helvetica" w:hAnsi="Helvetica" w:cs="Helvetica"/>
          <w:color w:val="2C2C36"/>
        </w:rPr>
        <w:t>支持数据分析和报告功能，帮助</w:t>
      </w:r>
      <w:r>
        <w:rPr>
          <w:rFonts w:ascii="Helvetica" w:hAnsi="Helvetica" w:cs="Helvetica"/>
          <w:color w:val="2C2C36"/>
        </w:rPr>
        <w:t xml:space="preserve"> CBP </w:t>
      </w:r>
      <w:r>
        <w:rPr>
          <w:rFonts w:ascii="Helvetica" w:hAnsi="Helvetica" w:cs="Helvetica"/>
          <w:color w:val="2C2C36"/>
        </w:rPr>
        <w:t>和其他政府机构监控贸易活动，做出更好的决策。</w:t>
      </w:r>
    </w:p>
    <w:p w:rsidR="001A5A19" w:rsidRPr="006302ED" w:rsidRDefault="001A5A19" w:rsidP="001A5A19">
      <w:pPr>
        <w:widowControl/>
        <w:shd w:val="clear" w:color="auto" w:fill="FFFFFF"/>
        <w:spacing w:before="100" w:beforeAutospacing="1" w:after="100" w:afterAutospacing="1"/>
        <w:jc w:val="left"/>
        <w:rPr>
          <w:rFonts w:ascii="Helvetica" w:hAnsi="Helvetica" w:cs="Helvetica"/>
          <w:b/>
          <w:color w:val="2C2C36"/>
        </w:rPr>
      </w:pPr>
      <w:r w:rsidRPr="006302ED">
        <w:rPr>
          <w:rFonts w:ascii="Helvetica" w:hAnsi="Helvetica" w:cs="Helvetica" w:hint="eastAsia"/>
          <w:b/>
          <w:color w:val="2C2C36"/>
        </w:rPr>
        <w:t xml:space="preserve">ACE </w:t>
      </w:r>
      <w:r w:rsidRPr="006302ED">
        <w:rPr>
          <w:rFonts w:ascii="Helvetica" w:hAnsi="Helvetica" w:cs="Helvetica" w:hint="eastAsia"/>
          <w:b/>
          <w:color w:val="2C2C36"/>
        </w:rPr>
        <w:t>官方介绍</w:t>
      </w:r>
      <w:r w:rsidRPr="006302ED">
        <w:rPr>
          <w:rFonts w:ascii="Helvetica" w:hAnsi="Helvetica" w:cs="Helvetica" w:hint="eastAsia"/>
          <w:b/>
          <w:color w:val="2C2C36"/>
        </w:rPr>
        <w:t>:</w:t>
      </w:r>
    </w:p>
    <w:p w:rsidR="001A5A19" w:rsidRDefault="00C33950" w:rsidP="001A5A19">
      <w:pPr>
        <w:widowControl/>
        <w:shd w:val="clear" w:color="auto" w:fill="FFFFFF"/>
        <w:spacing w:before="100" w:beforeAutospacing="1" w:after="100" w:afterAutospacing="1"/>
        <w:jc w:val="left"/>
      </w:pPr>
      <w:hyperlink r:id="rId9" w:history="1">
        <w:r w:rsidR="001A5A19">
          <w:rPr>
            <w:rStyle w:val="a6"/>
          </w:rPr>
          <w:t>How to Use the Automated Commercial Environment (ACE) | U.S. Customs and Border Protection (cbp.gov)</w:t>
        </w:r>
      </w:hyperlink>
    </w:p>
    <w:p w:rsidR="001A5A19" w:rsidRDefault="001A5A19" w:rsidP="001A5A19"/>
    <w:p w:rsidR="00B67650" w:rsidRDefault="002124E8" w:rsidP="00B67650">
      <w:pPr>
        <w:pStyle w:val="2"/>
      </w:pPr>
      <w:r w:rsidRPr="002124E8">
        <w:rPr>
          <w:rFonts w:hint="eastAsia"/>
        </w:rPr>
        <w:t>AFS</w:t>
      </w:r>
      <w:r w:rsidR="00CF1066">
        <w:rPr>
          <w:rFonts w:hint="eastAsia"/>
        </w:rPr>
        <w:t>(</w:t>
      </w:r>
      <w:r w:rsidR="00F30364">
        <w:rPr>
          <w:rFonts w:hint="eastAsia"/>
        </w:rPr>
        <w:t>Accelerated ful</w:t>
      </w:r>
      <w:r w:rsidR="00CF1066">
        <w:rPr>
          <w:rFonts w:hint="eastAsia"/>
        </w:rPr>
        <w:t xml:space="preserve">fiment solution) </w:t>
      </w:r>
      <w:r w:rsidRPr="002124E8">
        <w:rPr>
          <w:rFonts w:hint="eastAsia"/>
        </w:rPr>
        <w:t>海外仓位于美国洛杉矶，</w:t>
      </w:r>
    </w:p>
    <w:p w:rsidR="002124E8" w:rsidRDefault="002124E8" w:rsidP="001A5A19">
      <w:r w:rsidRPr="002124E8">
        <w:rPr>
          <w:rFonts w:hint="eastAsia"/>
        </w:rPr>
        <w:t>立足于美国本土，竭诚为客户提供高效、便捷、满意的美国大中小一件代发和中转仓储等业务。</w:t>
      </w:r>
      <w:r w:rsidRPr="002124E8">
        <w:rPr>
          <w:rFonts w:hint="eastAsia"/>
        </w:rPr>
        <w:br/>
      </w:r>
      <w:r w:rsidRPr="002124E8">
        <w:rPr>
          <w:rFonts w:hint="eastAsia"/>
        </w:rPr>
        <w:br/>
      </w:r>
      <w:r w:rsidRPr="002124E8">
        <w:rPr>
          <w:rFonts w:hint="eastAsia"/>
        </w:rPr>
        <w:t>仓库位于位于洛杉矶</w:t>
      </w:r>
      <w:r w:rsidRPr="002124E8">
        <w:rPr>
          <w:rFonts w:hint="eastAsia"/>
        </w:rPr>
        <w:t xml:space="preserve"> Santa Fe Springs</w:t>
      </w:r>
      <w:r w:rsidRPr="002124E8">
        <w:rPr>
          <w:rFonts w:hint="eastAsia"/>
        </w:rPr>
        <w:t>市，库内面积</w:t>
      </w:r>
      <w:r w:rsidRPr="002124E8">
        <w:rPr>
          <w:rFonts w:hint="eastAsia"/>
        </w:rPr>
        <w:t>50000Sqf</w:t>
      </w:r>
      <w:r w:rsidRPr="002124E8">
        <w:rPr>
          <w:rFonts w:hint="eastAsia"/>
        </w:rPr>
        <w:t>，层高</w:t>
      </w:r>
      <w:r w:rsidRPr="002124E8">
        <w:rPr>
          <w:rFonts w:hint="eastAsia"/>
        </w:rPr>
        <w:t>28feet</w:t>
      </w:r>
      <w:r w:rsidRPr="002124E8">
        <w:rPr>
          <w:rFonts w:hint="eastAsia"/>
        </w:rPr>
        <w:t>，</w:t>
      </w:r>
      <w:r w:rsidRPr="002124E8">
        <w:rPr>
          <w:rFonts w:hint="eastAsia"/>
        </w:rPr>
        <w:t>8</w:t>
      </w:r>
      <w:r w:rsidRPr="002124E8">
        <w:rPr>
          <w:rFonts w:hint="eastAsia"/>
        </w:rPr>
        <w:t>个</w:t>
      </w:r>
      <w:r w:rsidRPr="002124E8">
        <w:rPr>
          <w:rFonts w:hint="eastAsia"/>
        </w:rPr>
        <w:t>Loading Dock</w:t>
      </w:r>
      <w:r w:rsidRPr="002124E8">
        <w:rPr>
          <w:rFonts w:hint="eastAsia"/>
        </w:rPr>
        <w:t>，安装有</w:t>
      </w:r>
      <w:r w:rsidRPr="002124E8">
        <w:rPr>
          <w:rFonts w:hint="eastAsia"/>
        </w:rPr>
        <w:t xml:space="preserve"> 2800</w:t>
      </w:r>
      <w:r w:rsidRPr="002124E8">
        <w:rPr>
          <w:rFonts w:hint="eastAsia"/>
        </w:rPr>
        <w:t>个高位卡板位，</w:t>
      </w:r>
      <w:r w:rsidR="000A0C37">
        <w:br/>
      </w:r>
      <w:r w:rsidRPr="002124E8">
        <w:rPr>
          <w:rFonts w:hint="eastAsia"/>
        </w:rPr>
        <w:t>配置</w:t>
      </w:r>
      <w:r w:rsidRPr="002124E8">
        <w:rPr>
          <w:rFonts w:hint="eastAsia"/>
        </w:rPr>
        <w:t xml:space="preserve"> Order Picker</w:t>
      </w:r>
      <w:r w:rsidRPr="002124E8">
        <w:rPr>
          <w:rFonts w:hint="eastAsia"/>
        </w:rPr>
        <w:t>、</w:t>
      </w:r>
      <w:r w:rsidRPr="002124E8">
        <w:rPr>
          <w:rFonts w:hint="eastAsia"/>
        </w:rPr>
        <w:t>Reach Truck</w:t>
      </w:r>
      <w:r w:rsidRPr="002124E8">
        <w:rPr>
          <w:rFonts w:hint="eastAsia"/>
        </w:rPr>
        <w:t>、</w:t>
      </w:r>
      <w:r w:rsidRPr="002124E8">
        <w:rPr>
          <w:rFonts w:hint="eastAsia"/>
        </w:rPr>
        <w:t>Forklift</w:t>
      </w:r>
      <w:r w:rsidRPr="002124E8">
        <w:rPr>
          <w:rFonts w:hint="eastAsia"/>
        </w:rPr>
        <w:t>、</w:t>
      </w:r>
      <w:r w:rsidRPr="002124E8">
        <w:rPr>
          <w:rFonts w:hint="eastAsia"/>
        </w:rPr>
        <w:t>Carton Clamp</w:t>
      </w:r>
      <w:r w:rsidRPr="002124E8">
        <w:rPr>
          <w:rFonts w:hint="eastAsia"/>
        </w:rPr>
        <w:t>等多种大型仓库操作机械设备，方便的用于高效拣货、上架、进出库等各类仓库操作。</w:t>
      </w:r>
    </w:p>
    <w:p w:rsidR="00EE311D" w:rsidRDefault="00EE311D" w:rsidP="00EE311D">
      <w:pPr>
        <w:pStyle w:val="3"/>
      </w:pPr>
      <w:r w:rsidRPr="00EE311D">
        <w:rPr>
          <w:rFonts w:hint="eastAsia"/>
        </w:rPr>
        <w:t xml:space="preserve">AFS </w:t>
      </w:r>
      <w:r w:rsidRPr="00EE311D">
        <w:rPr>
          <w:rFonts w:hint="eastAsia"/>
        </w:rPr>
        <w:t>服务介绍</w:t>
      </w:r>
    </w:p>
    <w:p w:rsidR="004D6AFC" w:rsidRPr="00EE311D" w:rsidRDefault="00371AD7" w:rsidP="00EE311D">
      <w:r w:rsidRPr="00EE311D">
        <w:rPr>
          <w:rFonts w:ascii="Microsoft JhengHei" w:eastAsia="Microsoft JhengHei" w:hAnsi="Microsoft JhengHei" w:cs="Microsoft JhengHei" w:hint="eastAsia"/>
        </w:rPr>
        <w:t>⼤</w:t>
      </w:r>
      <w:r w:rsidRPr="00EE311D">
        <w:rPr>
          <w:rFonts w:ascii="宋体" w:eastAsia="宋体" w:hAnsi="宋体" w:cs="宋体" w:hint="eastAsia"/>
        </w:rPr>
        <w:t>中小件一件代发</w:t>
      </w:r>
      <w:r w:rsidRPr="00EE311D">
        <w:rPr>
          <w:rFonts w:hint="eastAsia"/>
        </w:rPr>
        <w:t>（我们的主推方向）</w:t>
      </w:r>
    </w:p>
    <w:p w:rsidR="004D6AFC" w:rsidRPr="00EE311D" w:rsidRDefault="00371AD7" w:rsidP="00EE311D">
      <w:r w:rsidRPr="00EE311D">
        <w:rPr>
          <w:rFonts w:hint="eastAsia"/>
        </w:rPr>
        <w:t>中转仓储</w:t>
      </w:r>
    </w:p>
    <w:p w:rsidR="004D6AFC" w:rsidRPr="00EE311D" w:rsidRDefault="00371AD7" w:rsidP="00EE311D">
      <w:r w:rsidRPr="00EE311D">
        <w:rPr>
          <w:rFonts w:hint="eastAsia"/>
        </w:rPr>
        <w:t>亚马逊退货换标重发</w:t>
      </w:r>
    </w:p>
    <w:p w:rsidR="004D6AFC" w:rsidRPr="00EE311D" w:rsidRDefault="00371AD7" w:rsidP="00EE311D">
      <w:r w:rsidRPr="00EE311D">
        <w:rPr>
          <w:rFonts w:hint="eastAsia"/>
        </w:rPr>
        <w:t>北美包裹打单直送</w:t>
      </w:r>
    </w:p>
    <w:p w:rsidR="004D6AFC" w:rsidRPr="00EE311D" w:rsidRDefault="00371AD7" w:rsidP="00EE311D">
      <w:r w:rsidRPr="00EE311D">
        <w:rPr>
          <w:rFonts w:hint="eastAsia"/>
        </w:rPr>
        <w:t>Amazon FBA</w:t>
      </w:r>
      <w:r w:rsidRPr="00EE311D">
        <w:rPr>
          <w:rFonts w:hint="eastAsia"/>
        </w:rPr>
        <w:t>集运拼</w:t>
      </w:r>
      <w:r w:rsidRPr="00EE311D">
        <w:rPr>
          <w:rFonts w:ascii="Microsoft JhengHei" w:eastAsia="Microsoft JhengHei" w:hAnsi="Microsoft JhengHei" w:cs="Microsoft JhengHei" w:hint="eastAsia"/>
        </w:rPr>
        <w:t>⻋</w:t>
      </w:r>
      <w:r w:rsidRPr="00EE311D">
        <w:rPr>
          <w:rFonts w:ascii="宋体" w:eastAsia="宋体" w:hAnsi="宋体" w:cs="宋体" w:hint="eastAsia"/>
        </w:rPr>
        <w:t>送仓</w:t>
      </w:r>
    </w:p>
    <w:p w:rsidR="004D6AFC" w:rsidRPr="00EE311D" w:rsidRDefault="00371AD7" w:rsidP="00EE311D">
      <w:r w:rsidRPr="00EE311D">
        <w:rPr>
          <w:rFonts w:hint="eastAsia"/>
        </w:rPr>
        <w:t>美国主流电商平台转运发货，提供拆柜打板、预约送仓</w:t>
      </w:r>
    </w:p>
    <w:p w:rsidR="00EE4C1E" w:rsidRDefault="00371AD7" w:rsidP="00EE4C1E">
      <w:pPr>
        <w:pStyle w:val="a8"/>
        <w:shd w:val="clear" w:color="auto" w:fill="FFFFFF"/>
        <w:spacing w:before="0" w:beforeAutospacing="0" w:after="206" w:afterAutospacing="0" w:line="360" w:lineRule="atLeast"/>
      </w:pPr>
      <w:r w:rsidRPr="00EE311D">
        <w:rPr>
          <w:rFonts w:hint="eastAsia"/>
        </w:rPr>
        <w:t>美国本土 LTL、FTL卡</w:t>
      </w:r>
      <w:r w:rsidRPr="00EE311D">
        <w:rPr>
          <w:rFonts w:ascii="Microsoft JhengHei" w:eastAsia="Microsoft JhengHei" w:hAnsi="Microsoft JhengHei" w:cs="Microsoft JhengHei" w:hint="eastAsia"/>
        </w:rPr>
        <w:t>⻋</w:t>
      </w:r>
      <w:r w:rsidRPr="00EE311D">
        <w:rPr>
          <w:rFonts w:hint="eastAsia"/>
        </w:rPr>
        <w:t>配送</w:t>
      </w:r>
      <w:r w:rsidR="00EE4C1E">
        <w:br/>
      </w:r>
      <w:r w:rsidRPr="00EE311D">
        <w:rPr>
          <w:rFonts w:hint="eastAsia"/>
        </w:rPr>
        <w:t>洛杉矶本地卡</w:t>
      </w:r>
      <w:r w:rsidRPr="00EE311D">
        <w:rPr>
          <w:rFonts w:ascii="Microsoft JhengHei" w:eastAsia="Microsoft JhengHei" w:hAnsi="Microsoft JhengHei" w:cs="Microsoft JhengHei" w:hint="eastAsia"/>
        </w:rPr>
        <w:t>⻋</w:t>
      </w:r>
      <w:r w:rsidRPr="00EE311D">
        <w:rPr>
          <w:rFonts w:hint="eastAsia"/>
        </w:rPr>
        <w:t>、私人仓、私人地址送货</w:t>
      </w:r>
    </w:p>
    <w:p w:rsidR="00EE4C1E" w:rsidRDefault="00EE4C1E" w:rsidP="00EE4C1E">
      <w:pPr>
        <w:pStyle w:val="a8"/>
        <w:shd w:val="clear" w:color="auto" w:fill="FFFFFF"/>
        <w:spacing w:before="0" w:beforeAutospacing="0" w:after="206" w:afterAutospacing="0" w:line="360" w:lineRule="atLeast"/>
        <w:rPr>
          <w:rFonts w:ascii="Helvetica" w:hAnsi="Helvetica" w:cs="Helvetica"/>
          <w:color w:val="060607"/>
          <w:spacing w:val="4"/>
          <w:sz w:val="21"/>
          <w:szCs w:val="21"/>
        </w:rPr>
      </w:pPr>
      <w:r>
        <w:rPr>
          <w:rFonts w:ascii="Helvetica" w:hAnsi="Helvetica" w:cs="Helvetica"/>
          <w:color w:val="060607"/>
          <w:spacing w:val="4"/>
          <w:sz w:val="21"/>
          <w:szCs w:val="21"/>
        </w:rPr>
        <w:t>在美国的物流和运输行业中，</w:t>
      </w:r>
      <w:r>
        <w:rPr>
          <w:rFonts w:ascii="Helvetica" w:hAnsi="Helvetica" w:cs="Helvetica"/>
          <w:color w:val="060607"/>
          <w:spacing w:val="4"/>
          <w:sz w:val="21"/>
          <w:szCs w:val="21"/>
        </w:rPr>
        <w:t xml:space="preserve">LTL </w:t>
      </w:r>
      <w:r>
        <w:rPr>
          <w:rFonts w:ascii="Helvetica" w:hAnsi="Helvetica" w:cs="Helvetica"/>
          <w:color w:val="060607"/>
          <w:spacing w:val="4"/>
          <w:sz w:val="21"/>
          <w:szCs w:val="21"/>
        </w:rPr>
        <w:t>和</w:t>
      </w:r>
      <w:r>
        <w:rPr>
          <w:rFonts w:ascii="Helvetica" w:hAnsi="Helvetica" w:cs="Helvetica"/>
          <w:color w:val="060607"/>
          <w:spacing w:val="4"/>
          <w:sz w:val="21"/>
          <w:szCs w:val="21"/>
        </w:rPr>
        <w:t xml:space="preserve"> FTL </w:t>
      </w:r>
      <w:r>
        <w:rPr>
          <w:rFonts w:ascii="Helvetica" w:hAnsi="Helvetica" w:cs="Helvetica"/>
          <w:color w:val="060607"/>
          <w:spacing w:val="4"/>
          <w:sz w:val="21"/>
          <w:szCs w:val="21"/>
        </w:rPr>
        <w:t>是两种常见的货物运输方式，它们分别代表：</w:t>
      </w:r>
    </w:p>
    <w:p w:rsidR="00EE4C1E" w:rsidRDefault="00EE4C1E" w:rsidP="0002761B">
      <w:pPr>
        <w:pStyle w:val="a8"/>
        <w:numPr>
          <w:ilvl w:val="0"/>
          <w:numId w:val="17"/>
        </w:numPr>
        <w:shd w:val="clear" w:color="auto" w:fill="FFFFFF"/>
        <w:spacing w:before="0" w:beforeAutospacing="0" w:after="0" w:afterAutospacing="0" w:line="360" w:lineRule="atLeast"/>
        <w:ind w:left="0"/>
        <w:rPr>
          <w:rFonts w:ascii="Helvetica" w:hAnsi="Helvetica" w:cs="Helvetica"/>
          <w:color w:val="060607"/>
          <w:spacing w:val="4"/>
          <w:sz w:val="21"/>
          <w:szCs w:val="21"/>
        </w:rPr>
      </w:pPr>
      <w:r>
        <w:rPr>
          <w:rStyle w:val="a9"/>
          <w:rFonts w:ascii="Helvetica" w:hAnsi="Helvetica" w:cs="Helvetica"/>
          <w:color w:val="060607"/>
          <w:spacing w:val="4"/>
          <w:sz w:val="21"/>
          <w:szCs w:val="21"/>
        </w:rPr>
        <w:t>LTL (Less Than Truckload)</w:t>
      </w:r>
      <w:r>
        <w:rPr>
          <w:rFonts w:ascii="Helvetica" w:hAnsi="Helvetica" w:cs="Helvetica"/>
          <w:color w:val="060607"/>
          <w:spacing w:val="4"/>
          <w:sz w:val="21"/>
          <w:szCs w:val="21"/>
        </w:rPr>
        <w:t>：指的是少于整车货物的运输。当货物的体积或重量不足以填满整个卡车时，通常使用</w:t>
      </w:r>
      <w:r>
        <w:rPr>
          <w:rFonts w:ascii="Helvetica" w:hAnsi="Helvetica" w:cs="Helvetica"/>
          <w:color w:val="060607"/>
          <w:spacing w:val="4"/>
          <w:sz w:val="21"/>
          <w:szCs w:val="21"/>
        </w:rPr>
        <w:t>LTL</w:t>
      </w:r>
      <w:r>
        <w:rPr>
          <w:rFonts w:ascii="Helvetica" w:hAnsi="Helvetica" w:cs="Helvetica"/>
          <w:color w:val="060607"/>
          <w:spacing w:val="4"/>
          <w:sz w:val="21"/>
          <w:szCs w:val="21"/>
        </w:rPr>
        <w:t>运输。</w:t>
      </w:r>
      <w:r>
        <w:rPr>
          <w:rFonts w:ascii="Helvetica" w:hAnsi="Helvetica" w:cs="Helvetica"/>
          <w:color w:val="060607"/>
          <w:spacing w:val="4"/>
          <w:sz w:val="21"/>
          <w:szCs w:val="21"/>
        </w:rPr>
        <w:t>LTL</w:t>
      </w:r>
      <w:r>
        <w:rPr>
          <w:rFonts w:ascii="Helvetica" w:hAnsi="Helvetica" w:cs="Helvetica"/>
          <w:color w:val="060607"/>
          <w:spacing w:val="4"/>
          <w:sz w:val="21"/>
          <w:szCs w:val="21"/>
        </w:rPr>
        <w:t>运输允许多个发货人的货物共享同一卡车的运输空间，这样可以降低运输成本。</w:t>
      </w:r>
      <w:r>
        <w:rPr>
          <w:rFonts w:ascii="Helvetica" w:hAnsi="Helvetica" w:cs="Helvetica"/>
          <w:color w:val="060607"/>
          <w:spacing w:val="4"/>
          <w:sz w:val="21"/>
          <w:szCs w:val="21"/>
        </w:rPr>
        <w:t>LTL</w:t>
      </w:r>
      <w:r>
        <w:rPr>
          <w:rFonts w:ascii="Helvetica" w:hAnsi="Helvetica" w:cs="Helvetica"/>
          <w:color w:val="060607"/>
          <w:spacing w:val="4"/>
          <w:sz w:val="21"/>
          <w:szCs w:val="21"/>
        </w:rPr>
        <w:t>运输通常适用于较小的货物或少量的货物运输。</w:t>
      </w:r>
    </w:p>
    <w:p w:rsidR="00EE4C1E" w:rsidRDefault="00EE4C1E" w:rsidP="0002761B">
      <w:pPr>
        <w:pStyle w:val="a8"/>
        <w:numPr>
          <w:ilvl w:val="0"/>
          <w:numId w:val="17"/>
        </w:numPr>
        <w:shd w:val="clear" w:color="auto" w:fill="FFFFFF"/>
        <w:spacing w:before="0" w:beforeAutospacing="0" w:after="0" w:afterAutospacing="0" w:line="360" w:lineRule="atLeast"/>
        <w:ind w:left="0"/>
        <w:rPr>
          <w:rFonts w:ascii="Helvetica" w:hAnsi="Helvetica" w:cs="Helvetica"/>
          <w:color w:val="060607"/>
          <w:spacing w:val="4"/>
          <w:sz w:val="21"/>
          <w:szCs w:val="21"/>
        </w:rPr>
      </w:pPr>
      <w:r>
        <w:rPr>
          <w:rStyle w:val="a9"/>
          <w:rFonts w:ascii="Helvetica" w:hAnsi="Helvetica" w:cs="Helvetica"/>
          <w:color w:val="060607"/>
          <w:spacing w:val="4"/>
          <w:sz w:val="21"/>
          <w:szCs w:val="21"/>
        </w:rPr>
        <w:t>FTL (Full Truckload)</w:t>
      </w:r>
      <w:r>
        <w:rPr>
          <w:rFonts w:ascii="Helvetica" w:hAnsi="Helvetica" w:cs="Helvetica"/>
          <w:color w:val="060607"/>
          <w:spacing w:val="4"/>
          <w:sz w:val="21"/>
          <w:szCs w:val="21"/>
        </w:rPr>
        <w:t>：指的是整车货物的运输。当货物的体积或重量足以填满整个卡车时，通常使用</w:t>
      </w:r>
      <w:r>
        <w:rPr>
          <w:rFonts w:ascii="Helvetica" w:hAnsi="Helvetica" w:cs="Helvetica"/>
          <w:color w:val="060607"/>
          <w:spacing w:val="4"/>
          <w:sz w:val="21"/>
          <w:szCs w:val="21"/>
        </w:rPr>
        <w:t>FTL</w:t>
      </w:r>
      <w:r>
        <w:rPr>
          <w:rFonts w:ascii="Helvetica" w:hAnsi="Helvetica" w:cs="Helvetica"/>
          <w:color w:val="060607"/>
          <w:spacing w:val="4"/>
          <w:sz w:val="21"/>
          <w:szCs w:val="21"/>
        </w:rPr>
        <w:t>运输。</w:t>
      </w:r>
      <w:r>
        <w:rPr>
          <w:rFonts w:ascii="Helvetica" w:hAnsi="Helvetica" w:cs="Helvetica"/>
          <w:color w:val="060607"/>
          <w:spacing w:val="4"/>
          <w:sz w:val="21"/>
          <w:szCs w:val="21"/>
        </w:rPr>
        <w:t>FTL</w:t>
      </w:r>
      <w:r>
        <w:rPr>
          <w:rFonts w:ascii="Helvetica" w:hAnsi="Helvetica" w:cs="Helvetica"/>
          <w:color w:val="060607"/>
          <w:spacing w:val="4"/>
          <w:sz w:val="21"/>
          <w:szCs w:val="21"/>
        </w:rPr>
        <w:t>运输允许货物直接从发货点运输到收货点，不需要与其他货物共享空间。</w:t>
      </w:r>
      <w:r>
        <w:rPr>
          <w:rFonts w:ascii="Helvetica" w:hAnsi="Helvetica" w:cs="Helvetica"/>
          <w:color w:val="060607"/>
          <w:spacing w:val="4"/>
          <w:sz w:val="21"/>
          <w:szCs w:val="21"/>
        </w:rPr>
        <w:t>FTL</w:t>
      </w:r>
      <w:r>
        <w:rPr>
          <w:rFonts w:ascii="Helvetica" w:hAnsi="Helvetica" w:cs="Helvetica"/>
          <w:color w:val="060607"/>
          <w:spacing w:val="4"/>
          <w:sz w:val="21"/>
          <w:szCs w:val="21"/>
        </w:rPr>
        <w:t>运输通常适用于大量货物的运输，可以提供更快的运输速度和更少的货物处理，从而降低货物损坏的风险。</w:t>
      </w:r>
    </w:p>
    <w:p w:rsidR="002124E8" w:rsidRPr="00EE4C1E" w:rsidRDefault="002124E8" w:rsidP="00EE4C1E"/>
    <w:p w:rsidR="00EE311D" w:rsidRDefault="00EE311D" w:rsidP="00EE311D"/>
    <w:p w:rsidR="00B23BE2" w:rsidRDefault="00B23BE2" w:rsidP="00B23BE2">
      <w:pPr>
        <w:pStyle w:val="2"/>
        <w:rPr>
          <w:shd w:val="clear" w:color="auto" w:fill="FFFFFF"/>
        </w:rPr>
      </w:pPr>
      <w:r>
        <w:rPr>
          <w:shd w:val="clear" w:color="auto" w:fill="FFFFFF"/>
        </w:rPr>
        <w:t xml:space="preserve">FBA </w:t>
      </w:r>
      <w:r>
        <w:rPr>
          <w:shd w:val="clear" w:color="auto" w:fill="FFFFFF"/>
        </w:rPr>
        <w:t>是</w:t>
      </w:r>
      <w:r>
        <w:rPr>
          <w:shd w:val="clear" w:color="auto" w:fill="FFFFFF"/>
        </w:rPr>
        <w:t xml:space="preserve"> "Fulfillment by Amazon" </w:t>
      </w:r>
      <w:r>
        <w:rPr>
          <w:shd w:val="clear" w:color="auto" w:fill="FFFFFF"/>
        </w:rPr>
        <w:t>的缩写，</w:t>
      </w:r>
    </w:p>
    <w:p w:rsidR="00B23BE2" w:rsidRDefault="00B23BE2" w:rsidP="00EE311D">
      <w:r>
        <w:rPr>
          <w:rFonts w:ascii="Helvetica" w:hAnsi="Helvetica" w:cs="Helvetica"/>
          <w:color w:val="060607"/>
          <w:spacing w:val="4"/>
          <w:szCs w:val="21"/>
          <w:shd w:val="clear" w:color="auto" w:fill="FFFFFF"/>
        </w:rPr>
        <w:t>这是亚马逊（</w:t>
      </w:r>
      <w:r>
        <w:rPr>
          <w:rFonts w:ascii="Helvetica" w:hAnsi="Helvetica" w:cs="Helvetica"/>
          <w:color w:val="060607"/>
          <w:spacing w:val="4"/>
          <w:szCs w:val="21"/>
          <w:shd w:val="clear" w:color="auto" w:fill="FFFFFF"/>
        </w:rPr>
        <w:t>Amazon</w:t>
      </w:r>
      <w:r>
        <w:rPr>
          <w:rFonts w:ascii="Helvetica" w:hAnsi="Helvetica" w:cs="Helvetica"/>
          <w:color w:val="060607"/>
          <w:spacing w:val="4"/>
          <w:szCs w:val="21"/>
          <w:shd w:val="clear" w:color="auto" w:fill="FFFFFF"/>
        </w:rPr>
        <w:t>）提供的一项服务，允许第三方卖家将他们的产品库存直接发送到亚马逊的仓库。一旦商品到达亚马逊的仓库，亚马逊会负责存储这些商品，并且当订单发生时，负责拣选、打包、运输以及提供客户服务和退货处理。</w:t>
      </w:r>
    </w:p>
    <w:p w:rsidR="00B23BE2" w:rsidRDefault="00B23BE2" w:rsidP="00EE311D"/>
    <w:p w:rsidR="00A6084D" w:rsidRDefault="00655AB8" w:rsidP="00A6084D">
      <w:pPr>
        <w:pStyle w:val="2"/>
      </w:pPr>
      <w:r w:rsidRPr="00655AB8">
        <w:t>什么是海外仓？</w:t>
      </w:r>
    </w:p>
    <w:p w:rsidR="00655AB8" w:rsidRPr="00655AB8" w:rsidRDefault="00655AB8" w:rsidP="00A6084D">
      <w:r w:rsidRPr="00655AB8">
        <w:t>海外仓指的是出口企业或跨境电商在海外买家国家和地区建立的仓库。在当地客户下单后，跨境电商或出口企业就可以通过海外仓直接向当地发货。</w:t>
      </w:r>
    </w:p>
    <w:p w:rsidR="00A6084D" w:rsidRDefault="00655AB8" w:rsidP="00A6084D">
      <w:pPr>
        <w:pStyle w:val="2"/>
      </w:pPr>
      <w:r w:rsidRPr="00655AB8">
        <w:t>什么是海外仓一件代发？</w:t>
      </w:r>
    </w:p>
    <w:p w:rsidR="00655AB8" w:rsidRPr="00655AB8" w:rsidRDefault="00655AB8" w:rsidP="00655AB8">
      <w:r w:rsidRPr="00655AB8">
        <w:t>海外一件代发也就是卖家提前把货物存放在海外仓仓库内，客户下单后，仓库工作人员会根据订单信息进行货物核对，等核对完毕后就会安排专车进行派送，也可采用本地快递资源派送到收货地点，即将海外仓储和订单派送结合起来的业务模式。可以帮助卖家解决仓储、物流、派送等各个问题。</w:t>
      </w:r>
    </w:p>
    <w:p w:rsidR="00A21B34" w:rsidRDefault="00655AB8" w:rsidP="00A21B34">
      <w:pPr>
        <w:pStyle w:val="2"/>
      </w:pPr>
      <w:r w:rsidRPr="00655AB8">
        <w:t>什么是</w:t>
      </w:r>
      <w:r w:rsidRPr="00655AB8">
        <w:t>SKU</w:t>
      </w:r>
      <w:r w:rsidRPr="00655AB8">
        <w:rPr>
          <w:rFonts w:hint="eastAsia"/>
        </w:rPr>
        <w:t>？</w:t>
      </w:r>
    </w:p>
    <w:p w:rsidR="00655AB8" w:rsidRPr="00655AB8" w:rsidRDefault="00655AB8" w:rsidP="00655AB8">
      <w:r w:rsidRPr="00655AB8">
        <w:t>电子商务常说的</w:t>
      </w:r>
      <w:r w:rsidRPr="00655AB8">
        <w:t>SKU=stock keeping uint(</w:t>
      </w:r>
      <w:r w:rsidRPr="00655AB8">
        <w:t>库存量单位</w:t>
      </w:r>
      <w:r w:rsidRPr="00655AB8">
        <w:t xml:space="preserve">) </w:t>
      </w:r>
      <w:r w:rsidRPr="00655AB8">
        <w:t>即库存进出计量的单位，可以是以件，盒，托盘等为单位。</w:t>
      </w:r>
    </w:p>
    <w:p w:rsidR="00655AB8" w:rsidRDefault="00655AB8" w:rsidP="00655AB8">
      <w:r w:rsidRPr="00655AB8">
        <w:t>SKU</w:t>
      </w:r>
      <w:r w:rsidRPr="00655AB8">
        <w:t>是指一款商品，每款都有出现一个</w:t>
      </w:r>
      <w:r w:rsidRPr="00655AB8">
        <w:t>SKU</w:t>
      </w:r>
      <w:r w:rsidRPr="00655AB8">
        <w:t>，便于电商品牌识别商品。</w:t>
      </w:r>
    </w:p>
    <w:p w:rsidR="00655AB8" w:rsidRDefault="00655AB8" w:rsidP="00655AB8"/>
    <w:p w:rsidR="00655AB8" w:rsidRDefault="00655AB8" w:rsidP="00655AB8"/>
    <w:p w:rsidR="00807639" w:rsidRDefault="00807639" w:rsidP="00655AB8"/>
    <w:p w:rsidR="00807639" w:rsidRDefault="00807639" w:rsidP="00655AB8"/>
    <w:p w:rsidR="00EE4C1E" w:rsidRDefault="00E631E9" w:rsidP="00E631E9">
      <w:pPr>
        <w:pStyle w:val="2"/>
      </w:pPr>
      <w:r>
        <w:rPr>
          <w:rFonts w:hint="eastAsia"/>
        </w:rPr>
        <w:t>常见的国际运输方式</w:t>
      </w:r>
      <w:r>
        <w:rPr>
          <w:rFonts w:hint="eastAsia"/>
        </w:rPr>
        <w:t>:</w:t>
      </w:r>
    </w:p>
    <w:p w:rsidR="00E631E9" w:rsidRPr="00E631E9" w:rsidRDefault="00E631E9" w:rsidP="00E704E9">
      <w:pPr>
        <w:pStyle w:val="2"/>
      </w:pPr>
      <w:r w:rsidRPr="00E631E9">
        <w:t>LCL (Less than Container Load)</w:t>
      </w:r>
      <w:r w:rsidRPr="00E631E9">
        <w:t>：</w:t>
      </w:r>
    </w:p>
    <w:p w:rsidR="00E631E9" w:rsidRDefault="00E631E9" w:rsidP="0002761B">
      <w:pPr>
        <w:widowControl/>
        <w:numPr>
          <w:ilvl w:val="1"/>
          <w:numId w:val="18"/>
        </w:numPr>
        <w:shd w:val="clear" w:color="auto" w:fill="FFFFFF"/>
        <w:spacing w:before="100" w:beforeAutospacing="1" w:after="100" w:afterAutospacing="1" w:line="360" w:lineRule="atLeast"/>
        <w:ind w:left="0"/>
        <w:jc w:val="left"/>
        <w:rPr>
          <w:rFonts w:ascii="Helvetica" w:eastAsia="宋体" w:hAnsi="Helvetica" w:cs="Helvetica"/>
          <w:color w:val="060607"/>
          <w:spacing w:val="4"/>
          <w:kern w:val="0"/>
          <w:szCs w:val="21"/>
        </w:rPr>
      </w:pPr>
      <w:r w:rsidRPr="00E631E9">
        <w:rPr>
          <w:rFonts w:ascii="Helvetica" w:eastAsia="宋体" w:hAnsi="Helvetica" w:cs="Helvetica"/>
          <w:color w:val="060607"/>
          <w:spacing w:val="4"/>
          <w:kern w:val="0"/>
          <w:szCs w:val="21"/>
        </w:rPr>
        <w:t>这相当于国际运输中的</w:t>
      </w:r>
      <w:r w:rsidRPr="00E631E9">
        <w:rPr>
          <w:rFonts w:ascii="Helvetica" w:eastAsia="宋体" w:hAnsi="Helvetica" w:cs="Helvetica"/>
          <w:color w:val="060607"/>
          <w:spacing w:val="4"/>
          <w:kern w:val="0"/>
          <w:szCs w:val="21"/>
        </w:rPr>
        <w:t>LTL</w:t>
      </w:r>
      <w:r w:rsidRPr="00E631E9">
        <w:rPr>
          <w:rFonts w:ascii="Helvetica" w:eastAsia="宋体" w:hAnsi="Helvetica" w:cs="Helvetica"/>
          <w:color w:val="060607"/>
          <w:spacing w:val="4"/>
          <w:kern w:val="0"/>
          <w:szCs w:val="21"/>
        </w:rPr>
        <w:t>。在</w:t>
      </w:r>
      <w:r w:rsidRPr="00E631E9">
        <w:rPr>
          <w:rFonts w:ascii="Helvetica" w:eastAsia="宋体" w:hAnsi="Helvetica" w:cs="Helvetica"/>
          <w:color w:val="060607"/>
          <w:spacing w:val="4"/>
          <w:kern w:val="0"/>
          <w:szCs w:val="21"/>
        </w:rPr>
        <w:t>LCL</w:t>
      </w:r>
      <w:r w:rsidRPr="00E631E9">
        <w:rPr>
          <w:rFonts w:ascii="Helvetica" w:eastAsia="宋体" w:hAnsi="Helvetica" w:cs="Helvetica"/>
          <w:color w:val="060607"/>
          <w:spacing w:val="4"/>
          <w:kern w:val="0"/>
          <w:szCs w:val="21"/>
        </w:rPr>
        <w:t>运输中，多个发货人的货物被合并到一个集装箱中，共享运输空间。发货人只需支付他们使用的集装箱空间的费用，而不是整个集装箱的费用。这种运输方式适用于运输量不足以填满整个集装箱的货物。</w:t>
      </w:r>
    </w:p>
    <w:p w:rsidR="00E704E9" w:rsidRDefault="00E704E9" w:rsidP="00E704E9">
      <w:pPr>
        <w:widowControl/>
        <w:shd w:val="clear" w:color="auto" w:fill="FFFFFF"/>
        <w:spacing w:before="100" w:beforeAutospacing="1" w:after="100" w:afterAutospacing="1" w:line="360" w:lineRule="atLeast"/>
        <w:ind w:left="720"/>
        <w:jc w:val="left"/>
        <w:rPr>
          <w:rFonts w:ascii="Helvetica" w:eastAsia="宋体" w:hAnsi="Helvetica" w:cs="Helvetica"/>
          <w:color w:val="060607"/>
          <w:spacing w:val="4"/>
          <w:kern w:val="0"/>
          <w:szCs w:val="21"/>
        </w:rPr>
      </w:pPr>
      <w:r>
        <w:rPr>
          <w:rFonts w:ascii="Helvetica" w:eastAsia="宋体" w:hAnsi="Helvetica" w:cs="Helvetica" w:hint="eastAsia"/>
          <w:color w:val="060607"/>
          <w:spacing w:val="4"/>
          <w:kern w:val="0"/>
          <w:szCs w:val="21"/>
        </w:rPr>
        <w:t>流程</w:t>
      </w:r>
      <w:r>
        <w:rPr>
          <w:rFonts w:ascii="Helvetica" w:eastAsia="宋体" w:hAnsi="Helvetica" w:cs="Helvetica" w:hint="eastAsia"/>
          <w:color w:val="060607"/>
          <w:spacing w:val="4"/>
          <w:kern w:val="0"/>
          <w:szCs w:val="21"/>
        </w:rPr>
        <w:t>:</w:t>
      </w:r>
    </w:p>
    <w:p w:rsidR="004D6AFC" w:rsidRPr="00E704E9" w:rsidRDefault="00371AD7" w:rsidP="0002761B">
      <w:pPr>
        <w:widowControl/>
        <w:numPr>
          <w:ilvl w:val="0"/>
          <w:numId w:val="21"/>
        </w:numPr>
        <w:shd w:val="clear" w:color="auto" w:fill="FFFFFF"/>
        <w:spacing w:before="100" w:beforeAutospacing="1" w:after="100" w:afterAutospacing="1" w:line="360" w:lineRule="atLeast"/>
        <w:jc w:val="left"/>
        <w:rPr>
          <w:rFonts w:ascii="Helvetica" w:eastAsia="宋体" w:hAnsi="Helvetica" w:cs="Helvetica"/>
          <w:color w:val="060607"/>
          <w:spacing w:val="4"/>
          <w:kern w:val="0"/>
          <w:szCs w:val="21"/>
        </w:rPr>
      </w:pPr>
      <w:r w:rsidRPr="00E704E9">
        <w:rPr>
          <w:rFonts w:ascii="Helvetica" w:eastAsia="宋体" w:hAnsi="Helvetica" w:cs="Helvetica"/>
          <w:b/>
          <w:bCs/>
          <w:color w:val="060607"/>
          <w:spacing w:val="4"/>
          <w:kern w:val="0"/>
          <w:szCs w:val="21"/>
        </w:rPr>
        <w:t>收到客户订舱邮件（</w:t>
      </w:r>
      <w:r w:rsidRPr="00E704E9">
        <w:rPr>
          <w:rFonts w:ascii="Helvetica" w:eastAsia="宋体" w:hAnsi="Helvetica" w:cs="Helvetica"/>
          <w:b/>
          <w:bCs/>
          <w:color w:val="060607"/>
          <w:spacing w:val="4"/>
          <w:kern w:val="0"/>
          <w:szCs w:val="21"/>
        </w:rPr>
        <w:t>Booking</w:t>
      </w:r>
      <w:r w:rsidRPr="00E704E9">
        <w:rPr>
          <w:rFonts w:ascii="Helvetica" w:eastAsia="宋体" w:hAnsi="Helvetica" w:cs="Helvetica"/>
          <w:b/>
          <w:bCs/>
          <w:color w:val="060607"/>
          <w:spacing w:val="4"/>
          <w:kern w:val="0"/>
          <w:szCs w:val="21"/>
        </w:rPr>
        <w:t>）；</w:t>
      </w:r>
    </w:p>
    <w:p w:rsidR="004D6AFC" w:rsidRPr="00E704E9" w:rsidRDefault="00371AD7" w:rsidP="0002761B">
      <w:pPr>
        <w:widowControl/>
        <w:numPr>
          <w:ilvl w:val="0"/>
          <w:numId w:val="21"/>
        </w:numPr>
        <w:shd w:val="clear" w:color="auto" w:fill="FFFFFF"/>
        <w:spacing w:before="100" w:beforeAutospacing="1" w:after="100" w:afterAutospacing="1" w:line="360" w:lineRule="atLeast"/>
        <w:jc w:val="left"/>
        <w:rPr>
          <w:rFonts w:ascii="Helvetica" w:eastAsia="宋体" w:hAnsi="Helvetica" w:cs="Helvetica"/>
          <w:color w:val="060607"/>
          <w:spacing w:val="4"/>
          <w:kern w:val="0"/>
          <w:szCs w:val="21"/>
        </w:rPr>
      </w:pPr>
      <w:r w:rsidRPr="00E704E9">
        <w:rPr>
          <w:rFonts w:ascii="Helvetica" w:eastAsia="宋体" w:hAnsi="Helvetica" w:cs="Helvetica"/>
          <w:b/>
          <w:bCs/>
          <w:color w:val="060607"/>
          <w:spacing w:val="4"/>
          <w:kern w:val="0"/>
          <w:szCs w:val="21"/>
        </w:rPr>
        <w:t>根据业务交接要求和拼箱公司订舱；</w:t>
      </w:r>
    </w:p>
    <w:p w:rsidR="004D6AFC" w:rsidRPr="00E704E9" w:rsidRDefault="00371AD7" w:rsidP="0002761B">
      <w:pPr>
        <w:widowControl/>
        <w:numPr>
          <w:ilvl w:val="0"/>
          <w:numId w:val="21"/>
        </w:numPr>
        <w:shd w:val="clear" w:color="auto" w:fill="FFFFFF"/>
        <w:spacing w:before="100" w:beforeAutospacing="1" w:after="100" w:afterAutospacing="1" w:line="360" w:lineRule="atLeast"/>
        <w:jc w:val="left"/>
        <w:rPr>
          <w:rFonts w:ascii="Helvetica" w:eastAsia="宋体" w:hAnsi="Helvetica" w:cs="Helvetica"/>
          <w:color w:val="060607"/>
          <w:spacing w:val="4"/>
          <w:kern w:val="0"/>
          <w:szCs w:val="21"/>
        </w:rPr>
      </w:pPr>
      <w:r w:rsidRPr="00E704E9">
        <w:rPr>
          <w:rFonts w:ascii="Helvetica" w:eastAsia="宋体" w:hAnsi="Helvetica" w:cs="Helvetica"/>
          <w:b/>
          <w:bCs/>
          <w:color w:val="060607"/>
          <w:spacing w:val="4"/>
          <w:kern w:val="0"/>
          <w:szCs w:val="21"/>
        </w:rPr>
        <w:t>拼箱公司放</w:t>
      </w:r>
      <w:r w:rsidRPr="00E704E9">
        <w:rPr>
          <w:rFonts w:ascii="Helvetica" w:eastAsia="宋体" w:hAnsi="Helvetica" w:cs="Helvetica"/>
          <w:b/>
          <w:bCs/>
          <w:color w:val="060607"/>
          <w:spacing w:val="4"/>
          <w:kern w:val="0"/>
          <w:szCs w:val="21"/>
        </w:rPr>
        <w:t>SO</w:t>
      </w:r>
      <w:r w:rsidRPr="00E704E9">
        <w:rPr>
          <w:rFonts w:ascii="Helvetica" w:eastAsia="宋体" w:hAnsi="Helvetica" w:cs="Helvetica"/>
          <w:b/>
          <w:bCs/>
          <w:color w:val="060607"/>
          <w:spacing w:val="4"/>
          <w:kern w:val="0"/>
          <w:szCs w:val="21"/>
        </w:rPr>
        <w:t>（</w:t>
      </w:r>
      <w:r w:rsidRPr="00E704E9">
        <w:rPr>
          <w:rFonts w:ascii="Helvetica" w:eastAsia="宋体" w:hAnsi="Helvetica" w:cs="Helvetica"/>
          <w:b/>
          <w:bCs/>
          <w:color w:val="060607"/>
          <w:spacing w:val="4"/>
          <w:kern w:val="0"/>
          <w:szCs w:val="21"/>
        </w:rPr>
        <w:t>shipping order)</w:t>
      </w:r>
      <w:r w:rsidRPr="00E704E9">
        <w:rPr>
          <w:rFonts w:ascii="Helvetica" w:eastAsia="宋体" w:hAnsi="Helvetica" w:cs="Helvetica" w:hint="eastAsia"/>
          <w:b/>
          <w:bCs/>
          <w:color w:val="060607"/>
          <w:spacing w:val="4"/>
          <w:kern w:val="0"/>
          <w:szCs w:val="21"/>
        </w:rPr>
        <w:t>；</w:t>
      </w:r>
    </w:p>
    <w:p w:rsidR="004D6AFC" w:rsidRPr="00E704E9" w:rsidRDefault="00371AD7" w:rsidP="0002761B">
      <w:pPr>
        <w:widowControl/>
        <w:numPr>
          <w:ilvl w:val="0"/>
          <w:numId w:val="21"/>
        </w:numPr>
        <w:shd w:val="clear" w:color="auto" w:fill="FFFFFF"/>
        <w:spacing w:before="100" w:beforeAutospacing="1" w:after="100" w:afterAutospacing="1" w:line="360" w:lineRule="atLeast"/>
        <w:jc w:val="left"/>
        <w:rPr>
          <w:rFonts w:ascii="Helvetica" w:eastAsia="宋体" w:hAnsi="Helvetica" w:cs="Helvetica"/>
          <w:color w:val="060607"/>
          <w:spacing w:val="4"/>
          <w:kern w:val="0"/>
          <w:szCs w:val="21"/>
        </w:rPr>
      </w:pPr>
      <w:r w:rsidRPr="00E704E9">
        <w:rPr>
          <w:rFonts w:ascii="Helvetica" w:eastAsia="宋体" w:hAnsi="Helvetica" w:cs="Helvetica"/>
          <w:b/>
          <w:bCs/>
          <w:color w:val="060607"/>
          <w:spacing w:val="4"/>
          <w:kern w:val="0"/>
          <w:szCs w:val="21"/>
        </w:rPr>
        <w:t>和客户沟通安排提货时间，联系卡车行提货并交仓（中外运、金运达）；</w:t>
      </w:r>
    </w:p>
    <w:p w:rsidR="004D6AFC" w:rsidRPr="00E704E9" w:rsidRDefault="00371AD7" w:rsidP="0002761B">
      <w:pPr>
        <w:widowControl/>
        <w:numPr>
          <w:ilvl w:val="0"/>
          <w:numId w:val="21"/>
        </w:numPr>
        <w:shd w:val="clear" w:color="auto" w:fill="FFFFFF"/>
        <w:spacing w:before="100" w:beforeAutospacing="1" w:after="100" w:afterAutospacing="1" w:line="360" w:lineRule="atLeast"/>
        <w:jc w:val="left"/>
        <w:rPr>
          <w:rFonts w:ascii="Helvetica" w:eastAsia="宋体" w:hAnsi="Helvetica" w:cs="Helvetica"/>
          <w:color w:val="060607"/>
          <w:spacing w:val="4"/>
          <w:kern w:val="0"/>
          <w:szCs w:val="21"/>
        </w:rPr>
      </w:pPr>
      <w:r w:rsidRPr="00E704E9">
        <w:rPr>
          <w:rFonts w:ascii="Helvetica" w:eastAsia="宋体" w:hAnsi="Helvetica" w:cs="Helvetica"/>
          <w:b/>
          <w:bCs/>
          <w:color w:val="060607"/>
          <w:spacing w:val="4"/>
          <w:kern w:val="0"/>
          <w:szCs w:val="21"/>
        </w:rPr>
        <w:t>按进仓核对单数据做单和对单，按客户提供的出单资料，做补料</w:t>
      </w:r>
      <w:r w:rsidRPr="00E704E9">
        <w:rPr>
          <w:rFonts w:ascii="Helvetica" w:eastAsia="宋体" w:hAnsi="Helvetica" w:cs="Helvetica"/>
          <w:b/>
          <w:bCs/>
          <w:color w:val="060607"/>
          <w:spacing w:val="4"/>
          <w:kern w:val="0"/>
          <w:szCs w:val="21"/>
        </w:rPr>
        <w:t>SI(Shipping Instruction)</w:t>
      </w:r>
      <w:r w:rsidRPr="00E704E9">
        <w:rPr>
          <w:rFonts w:ascii="Helvetica" w:eastAsia="宋体" w:hAnsi="Helvetica" w:cs="Helvetica"/>
          <w:b/>
          <w:bCs/>
          <w:color w:val="060607"/>
          <w:spacing w:val="4"/>
          <w:kern w:val="0"/>
          <w:szCs w:val="21"/>
        </w:rPr>
        <w:t>并和客户确认提单信息，确认无误后提交</w:t>
      </w:r>
      <w:r w:rsidRPr="00E704E9">
        <w:rPr>
          <w:rFonts w:ascii="Helvetica" w:eastAsia="宋体" w:hAnsi="Helvetica" w:cs="Helvetica"/>
          <w:b/>
          <w:bCs/>
          <w:color w:val="060607"/>
          <w:spacing w:val="4"/>
          <w:kern w:val="0"/>
          <w:szCs w:val="21"/>
        </w:rPr>
        <w:t>SI</w:t>
      </w:r>
      <w:r w:rsidRPr="00E704E9">
        <w:rPr>
          <w:rFonts w:ascii="Helvetica" w:eastAsia="宋体" w:hAnsi="Helvetica" w:cs="Helvetica"/>
          <w:b/>
          <w:bCs/>
          <w:color w:val="060607"/>
          <w:spacing w:val="4"/>
          <w:kern w:val="0"/>
          <w:szCs w:val="21"/>
        </w:rPr>
        <w:t>给拼箱公司，申报</w:t>
      </w:r>
      <w:r w:rsidRPr="00E704E9">
        <w:rPr>
          <w:rFonts w:ascii="Helvetica" w:eastAsia="宋体" w:hAnsi="Helvetica" w:cs="Helvetica"/>
          <w:b/>
          <w:bCs/>
          <w:color w:val="060607"/>
          <w:spacing w:val="4"/>
          <w:kern w:val="0"/>
          <w:szCs w:val="21"/>
        </w:rPr>
        <w:t>AMS</w:t>
      </w:r>
      <w:r w:rsidRPr="00E704E9">
        <w:rPr>
          <w:rFonts w:ascii="Helvetica" w:eastAsia="宋体" w:hAnsi="Helvetica" w:cs="Helvetica" w:hint="eastAsia"/>
          <w:b/>
          <w:bCs/>
          <w:color w:val="060607"/>
          <w:spacing w:val="4"/>
          <w:kern w:val="0"/>
          <w:szCs w:val="21"/>
        </w:rPr>
        <w:t>（</w:t>
      </w:r>
      <w:r w:rsidRPr="00E704E9">
        <w:rPr>
          <w:rFonts w:ascii="Helvetica" w:eastAsia="宋体" w:hAnsi="Helvetica" w:cs="Helvetica" w:hint="eastAsia"/>
          <w:b/>
          <w:bCs/>
          <w:color w:val="060607"/>
          <w:spacing w:val="4"/>
          <w:kern w:val="0"/>
          <w:szCs w:val="21"/>
        </w:rPr>
        <w:t>Automated Manifest System</w:t>
      </w:r>
      <w:r w:rsidRPr="00E704E9">
        <w:rPr>
          <w:rFonts w:ascii="Helvetica" w:eastAsia="宋体" w:hAnsi="Helvetica" w:cs="Helvetica"/>
          <w:b/>
          <w:bCs/>
          <w:color w:val="060607"/>
          <w:spacing w:val="4"/>
          <w:kern w:val="0"/>
          <w:szCs w:val="21"/>
        </w:rPr>
        <w:t xml:space="preserve"> </w:t>
      </w:r>
      <w:r w:rsidRPr="00E704E9">
        <w:rPr>
          <w:rFonts w:ascii="Helvetica" w:eastAsia="宋体" w:hAnsi="Helvetica" w:cs="Helvetica" w:hint="eastAsia"/>
          <w:b/>
          <w:bCs/>
          <w:color w:val="060607"/>
          <w:spacing w:val="4"/>
          <w:kern w:val="0"/>
          <w:szCs w:val="21"/>
        </w:rPr>
        <w:t>美线）</w:t>
      </w:r>
      <w:r w:rsidRPr="00E704E9">
        <w:rPr>
          <w:rFonts w:ascii="Helvetica" w:eastAsia="宋体" w:hAnsi="Helvetica" w:cs="Helvetica"/>
          <w:b/>
          <w:bCs/>
          <w:color w:val="060607"/>
          <w:spacing w:val="4"/>
          <w:kern w:val="0"/>
          <w:szCs w:val="21"/>
        </w:rPr>
        <w:t>/ENS</w:t>
      </w:r>
      <w:r w:rsidRPr="00E704E9">
        <w:rPr>
          <w:rFonts w:ascii="Helvetica" w:eastAsia="宋体" w:hAnsi="Helvetica" w:cs="Helvetica" w:hint="eastAsia"/>
          <w:b/>
          <w:bCs/>
          <w:color w:val="060607"/>
          <w:spacing w:val="4"/>
          <w:kern w:val="0"/>
          <w:szCs w:val="21"/>
        </w:rPr>
        <w:t>（</w:t>
      </w:r>
      <w:r w:rsidRPr="00E704E9">
        <w:rPr>
          <w:rFonts w:ascii="Helvetica" w:eastAsia="宋体" w:hAnsi="Helvetica" w:cs="Helvetica" w:hint="eastAsia"/>
          <w:b/>
          <w:bCs/>
          <w:color w:val="060607"/>
          <w:spacing w:val="4"/>
          <w:kern w:val="0"/>
          <w:szCs w:val="21"/>
        </w:rPr>
        <w:t>ENTRY SUMMARY DECLARATIO</w:t>
      </w:r>
      <w:r w:rsidRPr="00E704E9">
        <w:rPr>
          <w:rFonts w:ascii="Helvetica" w:eastAsia="宋体" w:hAnsi="Helvetica" w:cs="Helvetica"/>
          <w:b/>
          <w:bCs/>
          <w:color w:val="060607"/>
          <w:spacing w:val="4"/>
          <w:kern w:val="0"/>
          <w:szCs w:val="21"/>
        </w:rPr>
        <w:t xml:space="preserve">N </w:t>
      </w:r>
      <w:r w:rsidRPr="00E704E9">
        <w:rPr>
          <w:rFonts w:ascii="Helvetica" w:eastAsia="宋体" w:hAnsi="Helvetica" w:cs="Helvetica" w:hint="eastAsia"/>
          <w:b/>
          <w:bCs/>
          <w:color w:val="060607"/>
          <w:spacing w:val="4"/>
          <w:kern w:val="0"/>
          <w:szCs w:val="21"/>
        </w:rPr>
        <w:t>欧线）</w:t>
      </w:r>
      <w:r w:rsidRPr="00E704E9">
        <w:rPr>
          <w:rFonts w:ascii="Helvetica" w:eastAsia="宋体" w:hAnsi="Helvetica" w:cs="Helvetica"/>
          <w:b/>
          <w:bCs/>
          <w:color w:val="060607"/>
          <w:spacing w:val="4"/>
          <w:kern w:val="0"/>
          <w:szCs w:val="21"/>
        </w:rPr>
        <w:t>/AFR</w:t>
      </w:r>
      <w:r w:rsidRPr="00E704E9">
        <w:rPr>
          <w:rFonts w:ascii="Helvetica" w:eastAsia="宋体" w:hAnsi="Helvetica" w:cs="Helvetica" w:hint="eastAsia"/>
          <w:b/>
          <w:bCs/>
          <w:color w:val="060607"/>
          <w:spacing w:val="4"/>
          <w:kern w:val="0"/>
          <w:szCs w:val="21"/>
        </w:rPr>
        <w:t>（</w:t>
      </w:r>
      <w:r w:rsidRPr="00E704E9">
        <w:rPr>
          <w:rFonts w:ascii="Helvetica" w:eastAsia="宋体" w:hAnsi="Helvetica" w:cs="Helvetica" w:hint="eastAsia"/>
          <w:b/>
          <w:bCs/>
          <w:color w:val="060607"/>
          <w:spacing w:val="4"/>
          <w:kern w:val="0"/>
          <w:szCs w:val="21"/>
        </w:rPr>
        <w:t>Advance Filing Rules</w:t>
      </w:r>
      <w:r w:rsidRPr="00E704E9">
        <w:rPr>
          <w:rFonts w:ascii="Helvetica" w:eastAsia="宋体" w:hAnsi="Helvetica" w:cs="Helvetica" w:hint="eastAsia"/>
          <w:b/>
          <w:bCs/>
          <w:color w:val="060607"/>
          <w:spacing w:val="4"/>
          <w:kern w:val="0"/>
          <w:szCs w:val="21"/>
        </w:rPr>
        <w:t>日线）</w:t>
      </w:r>
      <w:r w:rsidRPr="00E704E9">
        <w:rPr>
          <w:rFonts w:ascii="Helvetica" w:eastAsia="宋体" w:hAnsi="Helvetica" w:cs="Helvetica"/>
          <w:b/>
          <w:bCs/>
          <w:color w:val="060607"/>
          <w:spacing w:val="4"/>
          <w:kern w:val="0"/>
          <w:szCs w:val="21"/>
        </w:rPr>
        <w:t xml:space="preserve">/EM(eManifest </w:t>
      </w:r>
      <w:r w:rsidRPr="00E704E9">
        <w:rPr>
          <w:rFonts w:ascii="Helvetica" w:eastAsia="宋体" w:hAnsi="Helvetica" w:cs="Helvetica" w:hint="eastAsia"/>
          <w:b/>
          <w:bCs/>
          <w:color w:val="060607"/>
          <w:spacing w:val="4"/>
          <w:kern w:val="0"/>
          <w:szCs w:val="21"/>
        </w:rPr>
        <w:t>加线）以及</w:t>
      </w:r>
      <w:r w:rsidRPr="00E704E9">
        <w:rPr>
          <w:rFonts w:ascii="Helvetica" w:eastAsia="宋体" w:hAnsi="Helvetica" w:cs="Helvetica"/>
          <w:b/>
          <w:bCs/>
          <w:color w:val="060607"/>
          <w:spacing w:val="4"/>
          <w:kern w:val="0"/>
          <w:szCs w:val="21"/>
        </w:rPr>
        <w:t>ISF</w:t>
      </w:r>
      <w:r w:rsidRPr="00E704E9">
        <w:rPr>
          <w:rFonts w:ascii="Helvetica" w:eastAsia="宋体" w:hAnsi="Helvetica" w:cs="Helvetica" w:hint="eastAsia"/>
          <w:b/>
          <w:bCs/>
          <w:color w:val="060607"/>
          <w:spacing w:val="4"/>
          <w:kern w:val="0"/>
          <w:szCs w:val="21"/>
        </w:rPr>
        <w:t>申报（</w:t>
      </w:r>
      <w:r w:rsidRPr="00E704E9">
        <w:rPr>
          <w:rFonts w:ascii="Helvetica" w:eastAsia="宋体" w:hAnsi="Helvetica" w:cs="Helvetica" w:hint="eastAsia"/>
          <w:b/>
          <w:bCs/>
          <w:color w:val="060607"/>
          <w:spacing w:val="4"/>
          <w:kern w:val="0"/>
          <w:szCs w:val="21"/>
        </w:rPr>
        <w:t>Importer Security Filing</w:t>
      </w:r>
      <w:r w:rsidRPr="00E704E9">
        <w:rPr>
          <w:rFonts w:ascii="Helvetica" w:eastAsia="宋体" w:hAnsi="Helvetica" w:cs="Helvetica"/>
          <w:b/>
          <w:bCs/>
          <w:color w:val="060607"/>
          <w:spacing w:val="4"/>
          <w:kern w:val="0"/>
          <w:szCs w:val="21"/>
        </w:rPr>
        <w:t xml:space="preserve"> </w:t>
      </w:r>
      <w:r w:rsidRPr="00E704E9">
        <w:rPr>
          <w:rFonts w:ascii="Helvetica" w:eastAsia="宋体" w:hAnsi="Helvetica" w:cs="Helvetica" w:hint="eastAsia"/>
          <w:b/>
          <w:bCs/>
          <w:color w:val="060607"/>
          <w:spacing w:val="4"/>
          <w:kern w:val="0"/>
          <w:szCs w:val="21"/>
        </w:rPr>
        <w:t>美线）</w:t>
      </w:r>
    </w:p>
    <w:p w:rsidR="004D6AFC" w:rsidRPr="00E704E9" w:rsidRDefault="00371AD7" w:rsidP="0002761B">
      <w:pPr>
        <w:widowControl/>
        <w:numPr>
          <w:ilvl w:val="0"/>
          <w:numId w:val="21"/>
        </w:numPr>
        <w:shd w:val="clear" w:color="auto" w:fill="FFFFFF"/>
        <w:spacing w:before="100" w:beforeAutospacing="1" w:after="100" w:afterAutospacing="1" w:line="360" w:lineRule="atLeast"/>
        <w:jc w:val="left"/>
        <w:rPr>
          <w:rFonts w:ascii="Helvetica" w:eastAsia="宋体" w:hAnsi="Helvetica" w:cs="Helvetica"/>
          <w:color w:val="060607"/>
          <w:spacing w:val="4"/>
          <w:kern w:val="0"/>
          <w:szCs w:val="21"/>
        </w:rPr>
      </w:pPr>
      <w:r w:rsidRPr="00E704E9">
        <w:rPr>
          <w:rFonts w:ascii="Helvetica" w:eastAsia="宋体" w:hAnsi="Helvetica" w:cs="Helvetica"/>
          <w:b/>
          <w:bCs/>
          <w:color w:val="060607"/>
          <w:spacing w:val="4"/>
          <w:kern w:val="0"/>
          <w:szCs w:val="21"/>
        </w:rPr>
        <w:t>提供报关资料，安排报关（外运仓库</w:t>
      </w:r>
      <w:r w:rsidRPr="00E704E9">
        <w:rPr>
          <w:rFonts w:ascii="Helvetica" w:eastAsia="宋体" w:hAnsi="Helvetica" w:cs="Helvetica"/>
          <w:b/>
          <w:bCs/>
          <w:color w:val="060607"/>
          <w:spacing w:val="4"/>
          <w:kern w:val="0"/>
          <w:szCs w:val="21"/>
        </w:rPr>
        <w:t>/</w:t>
      </w:r>
      <w:r w:rsidRPr="00E704E9">
        <w:rPr>
          <w:rFonts w:ascii="Helvetica" w:eastAsia="宋体" w:hAnsi="Helvetica" w:cs="Helvetica" w:hint="eastAsia"/>
          <w:b/>
          <w:bCs/>
          <w:color w:val="060607"/>
          <w:spacing w:val="4"/>
          <w:kern w:val="0"/>
          <w:szCs w:val="21"/>
        </w:rPr>
        <w:t>金运达仓库</w:t>
      </w:r>
      <w:r w:rsidRPr="00E704E9">
        <w:rPr>
          <w:rFonts w:ascii="Helvetica" w:eastAsia="宋体" w:hAnsi="Helvetica" w:cs="Helvetica"/>
          <w:b/>
          <w:bCs/>
          <w:color w:val="060607"/>
          <w:spacing w:val="4"/>
          <w:kern w:val="0"/>
          <w:szCs w:val="21"/>
        </w:rPr>
        <w:t>统一安排报关）；</w:t>
      </w:r>
    </w:p>
    <w:p w:rsidR="004D6AFC" w:rsidRPr="00E704E9" w:rsidRDefault="00371AD7" w:rsidP="0002761B">
      <w:pPr>
        <w:widowControl/>
        <w:numPr>
          <w:ilvl w:val="0"/>
          <w:numId w:val="21"/>
        </w:numPr>
        <w:shd w:val="clear" w:color="auto" w:fill="FFFFFF"/>
        <w:spacing w:before="100" w:beforeAutospacing="1" w:after="100" w:afterAutospacing="1" w:line="360" w:lineRule="atLeast"/>
        <w:jc w:val="left"/>
        <w:rPr>
          <w:rFonts w:ascii="Helvetica" w:eastAsia="宋体" w:hAnsi="Helvetica" w:cs="Helvetica"/>
          <w:color w:val="060607"/>
          <w:spacing w:val="4"/>
          <w:kern w:val="0"/>
          <w:szCs w:val="21"/>
        </w:rPr>
      </w:pPr>
      <w:r w:rsidRPr="00E704E9">
        <w:rPr>
          <w:rFonts w:ascii="Helvetica" w:eastAsia="宋体" w:hAnsi="Helvetica" w:cs="Helvetica"/>
          <w:b/>
          <w:bCs/>
          <w:color w:val="060607"/>
          <w:spacing w:val="4"/>
          <w:kern w:val="0"/>
          <w:szCs w:val="21"/>
        </w:rPr>
        <w:t>跟进柜子装船、开船情况，开船后提供开船提单（</w:t>
      </w:r>
      <w:r w:rsidRPr="00E704E9">
        <w:rPr>
          <w:rFonts w:ascii="Helvetica" w:eastAsia="宋体" w:hAnsi="Helvetica" w:cs="Helvetica"/>
          <w:b/>
          <w:bCs/>
          <w:color w:val="060607"/>
          <w:spacing w:val="4"/>
          <w:kern w:val="0"/>
          <w:szCs w:val="21"/>
        </w:rPr>
        <w:t>OBD</w:t>
      </w:r>
      <w:r w:rsidRPr="00E704E9">
        <w:rPr>
          <w:rFonts w:ascii="Helvetica" w:eastAsia="宋体" w:hAnsi="Helvetica" w:cs="Helvetica" w:hint="eastAsia"/>
          <w:b/>
          <w:bCs/>
          <w:color w:val="060607"/>
          <w:spacing w:val="4"/>
          <w:kern w:val="0"/>
          <w:szCs w:val="21"/>
        </w:rPr>
        <w:t>）</w:t>
      </w:r>
      <w:r w:rsidRPr="00E704E9">
        <w:rPr>
          <w:rFonts w:ascii="Helvetica" w:eastAsia="宋体" w:hAnsi="Helvetica" w:cs="Helvetica"/>
          <w:b/>
          <w:bCs/>
          <w:color w:val="060607"/>
          <w:spacing w:val="4"/>
          <w:kern w:val="0"/>
          <w:szCs w:val="21"/>
        </w:rPr>
        <w:t>给客户</w:t>
      </w:r>
      <w:r w:rsidRPr="00E704E9">
        <w:rPr>
          <w:rFonts w:ascii="Helvetica" w:eastAsia="宋体" w:hAnsi="Helvetica" w:cs="Helvetica" w:hint="eastAsia"/>
          <w:b/>
          <w:bCs/>
          <w:color w:val="060607"/>
          <w:spacing w:val="4"/>
          <w:kern w:val="0"/>
          <w:szCs w:val="21"/>
        </w:rPr>
        <w:t>；</w:t>
      </w:r>
    </w:p>
    <w:p w:rsidR="004D6AFC" w:rsidRPr="00E704E9" w:rsidRDefault="00371AD7" w:rsidP="0002761B">
      <w:pPr>
        <w:widowControl/>
        <w:numPr>
          <w:ilvl w:val="0"/>
          <w:numId w:val="21"/>
        </w:numPr>
        <w:shd w:val="clear" w:color="auto" w:fill="FFFFFF"/>
        <w:spacing w:before="100" w:beforeAutospacing="1" w:after="100" w:afterAutospacing="1" w:line="360" w:lineRule="atLeast"/>
        <w:jc w:val="left"/>
        <w:rPr>
          <w:rFonts w:ascii="Helvetica" w:eastAsia="宋体" w:hAnsi="Helvetica" w:cs="Helvetica"/>
          <w:color w:val="060607"/>
          <w:spacing w:val="4"/>
          <w:kern w:val="0"/>
          <w:szCs w:val="21"/>
        </w:rPr>
      </w:pPr>
      <w:r w:rsidRPr="00E704E9">
        <w:rPr>
          <w:rFonts w:ascii="Helvetica" w:eastAsia="宋体" w:hAnsi="Helvetica" w:cs="Helvetica"/>
          <w:b/>
          <w:bCs/>
          <w:color w:val="060607"/>
          <w:spacing w:val="4"/>
          <w:kern w:val="0"/>
          <w:szCs w:val="21"/>
        </w:rPr>
        <w:t>发预报</w:t>
      </w:r>
      <w:r w:rsidRPr="00E704E9">
        <w:rPr>
          <w:rFonts w:ascii="Helvetica" w:eastAsia="宋体" w:hAnsi="Helvetica" w:cs="Helvetica"/>
          <w:b/>
          <w:bCs/>
          <w:color w:val="060607"/>
          <w:spacing w:val="4"/>
          <w:kern w:val="0"/>
          <w:szCs w:val="21"/>
        </w:rPr>
        <w:t>(Pre-Alert)</w:t>
      </w:r>
      <w:r w:rsidRPr="00E704E9">
        <w:rPr>
          <w:rFonts w:ascii="Helvetica" w:eastAsia="宋体" w:hAnsi="Helvetica" w:cs="Helvetica"/>
          <w:b/>
          <w:bCs/>
          <w:color w:val="060607"/>
          <w:spacing w:val="4"/>
          <w:kern w:val="0"/>
          <w:szCs w:val="21"/>
        </w:rPr>
        <w:t>给国外代理（</w:t>
      </w:r>
      <w:r w:rsidRPr="00E704E9">
        <w:rPr>
          <w:rFonts w:ascii="Helvetica" w:eastAsia="宋体" w:hAnsi="Helvetica" w:cs="Helvetica"/>
          <w:b/>
          <w:bCs/>
          <w:color w:val="060607"/>
          <w:spacing w:val="4"/>
          <w:kern w:val="0"/>
          <w:szCs w:val="21"/>
        </w:rPr>
        <w:t>MBL/HBL/PL/CI)</w:t>
      </w:r>
      <w:r w:rsidRPr="00E704E9">
        <w:rPr>
          <w:rFonts w:ascii="Helvetica" w:eastAsia="宋体" w:hAnsi="Helvetica" w:cs="Helvetica" w:hint="eastAsia"/>
          <w:b/>
          <w:bCs/>
          <w:color w:val="060607"/>
          <w:spacing w:val="4"/>
          <w:kern w:val="0"/>
          <w:szCs w:val="21"/>
        </w:rPr>
        <w:t>；</w:t>
      </w:r>
    </w:p>
    <w:p w:rsidR="004D6AFC" w:rsidRPr="00E704E9" w:rsidRDefault="00371AD7" w:rsidP="0002761B">
      <w:pPr>
        <w:widowControl/>
        <w:numPr>
          <w:ilvl w:val="0"/>
          <w:numId w:val="21"/>
        </w:numPr>
        <w:shd w:val="clear" w:color="auto" w:fill="FFFFFF"/>
        <w:spacing w:before="100" w:beforeAutospacing="1" w:after="100" w:afterAutospacing="1" w:line="360" w:lineRule="atLeast"/>
        <w:jc w:val="left"/>
        <w:rPr>
          <w:rFonts w:ascii="Helvetica" w:eastAsia="宋体" w:hAnsi="Helvetica" w:cs="Helvetica"/>
          <w:color w:val="060607"/>
          <w:spacing w:val="4"/>
          <w:kern w:val="0"/>
          <w:szCs w:val="21"/>
        </w:rPr>
      </w:pPr>
      <w:r w:rsidRPr="00E704E9">
        <w:rPr>
          <w:rFonts w:ascii="Helvetica" w:eastAsia="宋体" w:hAnsi="Helvetica" w:cs="Helvetica"/>
          <w:b/>
          <w:bCs/>
          <w:color w:val="060607"/>
          <w:spacing w:val="4"/>
          <w:kern w:val="0"/>
          <w:szCs w:val="21"/>
        </w:rPr>
        <w:t>客户提供电放保函后提供电放提单；</w:t>
      </w:r>
    </w:p>
    <w:p w:rsidR="004D6AFC" w:rsidRPr="00E704E9" w:rsidRDefault="00371AD7" w:rsidP="0002761B">
      <w:pPr>
        <w:widowControl/>
        <w:numPr>
          <w:ilvl w:val="0"/>
          <w:numId w:val="21"/>
        </w:numPr>
        <w:shd w:val="clear" w:color="auto" w:fill="FFFFFF"/>
        <w:spacing w:before="100" w:beforeAutospacing="1" w:after="100" w:afterAutospacing="1" w:line="360" w:lineRule="atLeast"/>
        <w:jc w:val="left"/>
        <w:rPr>
          <w:rFonts w:ascii="Helvetica" w:eastAsia="宋体" w:hAnsi="Helvetica" w:cs="Helvetica"/>
          <w:color w:val="060607"/>
          <w:spacing w:val="4"/>
          <w:kern w:val="0"/>
          <w:szCs w:val="21"/>
        </w:rPr>
      </w:pPr>
      <w:r w:rsidRPr="00E704E9">
        <w:rPr>
          <w:rFonts w:ascii="Helvetica" w:eastAsia="宋体" w:hAnsi="Helvetica" w:cs="Helvetica"/>
          <w:b/>
          <w:bCs/>
          <w:color w:val="060607"/>
          <w:spacing w:val="4"/>
          <w:kern w:val="0"/>
          <w:szCs w:val="21"/>
        </w:rPr>
        <w:t>跟进货物清关派送情况；</w:t>
      </w:r>
    </w:p>
    <w:p w:rsidR="004D6AFC" w:rsidRPr="00E704E9" w:rsidRDefault="00371AD7" w:rsidP="0002761B">
      <w:pPr>
        <w:widowControl/>
        <w:numPr>
          <w:ilvl w:val="0"/>
          <w:numId w:val="21"/>
        </w:numPr>
        <w:shd w:val="clear" w:color="auto" w:fill="FFFFFF"/>
        <w:spacing w:before="100" w:beforeAutospacing="1" w:after="100" w:afterAutospacing="1" w:line="360" w:lineRule="atLeast"/>
        <w:jc w:val="left"/>
        <w:rPr>
          <w:rFonts w:ascii="Helvetica" w:eastAsia="宋体" w:hAnsi="Helvetica" w:cs="Helvetica"/>
          <w:color w:val="060607"/>
          <w:spacing w:val="4"/>
          <w:kern w:val="0"/>
          <w:szCs w:val="21"/>
        </w:rPr>
      </w:pPr>
      <w:r w:rsidRPr="00E704E9">
        <w:rPr>
          <w:rFonts w:ascii="Helvetica" w:eastAsia="宋体" w:hAnsi="Helvetica" w:cs="Helvetica"/>
          <w:b/>
          <w:bCs/>
          <w:color w:val="060607"/>
          <w:spacing w:val="4"/>
          <w:kern w:val="0"/>
          <w:szCs w:val="21"/>
        </w:rPr>
        <w:t>开账单，催收应收账款。</w:t>
      </w:r>
    </w:p>
    <w:p w:rsidR="00E704E9" w:rsidRPr="00E631E9" w:rsidRDefault="00E704E9" w:rsidP="00E704E9">
      <w:pPr>
        <w:widowControl/>
        <w:shd w:val="clear" w:color="auto" w:fill="FFFFFF"/>
        <w:spacing w:before="100" w:beforeAutospacing="1" w:after="100" w:afterAutospacing="1" w:line="360" w:lineRule="atLeast"/>
        <w:ind w:left="720"/>
        <w:jc w:val="left"/>
        <w:rPr>
          <w:rFonts w:ascii="Helvetica" w:eastAsia="宋体" w:hAnsi="Helvetica" w:cs="Helvetica"/>
          <w:color w:val="060607"/>
          <w:spacing w:val="4"/>
          <w:kern w:val="0"/>
          <w:szCs w:val="21"/>
        </w:rPr>
      </w:pPr>
    </w:p>
    <w:p w:rsidR="00E631E9" w:rsidRPr="00E631E9" w:rsidRDefault="00E631E9" w:rsidP="00CD00B1">
      <w:pPr>
        <w:pStyle w:val="2"/>
      </w:pPr>
      <w:r w:rsidRPr="00E631E9">
        <w:t>FCL (Full Container Load)</w:t>
      </w:r>
      <w:r w:rsidRPr="00E631E9">
        <w:t>：</w:t>
      </w:r>
    </w:p>
    <w:p w:rsidR="00E631E9" w:rsidRDefault="00E631E9" w:rsidP="0002761B">
      <w:pPr>
        <w:widowControl/>
        <w:numPr>
          <w:ilvl w:val="1"/>
          <w:numId w:val="18"/>
        </w:numPr>
        <w:shd w:val="clear" w:color="auto" w:fill="FFFFFF"/>
        <w:spacing w:before="100" w:beforeAutospacing="1" w:after="100" w:afterAutospacing="1" w:line="360" w:lineRule="atLeast"/>
        <w:ind w:left="0"/>
        <w:jc w:val="left"/>
        <w:rPr>
          <w:rFonts w:ascii="Helvetica" w:eastAsia="宋体" w:hAnsi="Helvetica" w:cs="Helvetica"/>
          <w:color w:val="060607"/>
          <w:spacing w:val="4"/>
          <w:kern w:val="0"/>
          <w:szCs w:val="21"/>
        </w:rPr>
      </w:pPr>
      <w:r w:rsidRPr="00E631E9">
        <w:rPr>
          <w:rFonts w:ascii="Helvetica" w:eastAsia="宋体" w:hAnsi="Helvetica" w:cs="Helvetica"/>
          <w:color w:val="060607"/>
          <w:spacing w:val="4"/>
          <w:kern w:val="0"/>
          <w:szCs w:val="21"/>
        </w:rPr>
        <w:t>这相当于国际运输中的</w:t>
      </w:r>
      <w:r w:rsidRPr="00E631E9">
        <w:rPr>
          <w:rFonts w:ascii="Helvetica" w:eastAsia="宋体" w:hAnsi="Helvetica" w:cs="Helvetica"/>
          <w:color w:val="060607"/>
          <w:spacing w:val="4"/>
          <w:kern w:val="0"/>
          <w:szCs w:val="21"/>
        </w:rPr>
        <w:t>FTL</w:t>
      </w:r>
      <w:r w:rsidRPr="00E631E9">
        <w:rPr>
          <w:rFonts w:ascii="Helvetica" w:eastAsia="宋体" w:hAnsi="Helvetica" w:cs="Helvetica"/>
          <w:color w:val="060607"/>
          <w:spacing w:val="4"/>
          <w:kern w:val="0"/>
          <w:szCs w:val="21"/>
        </w:rPr>
        <w:t>。在</w:t>
      </w:r>
      <w:r w:rsidRPr="00E631E9">
        <w:rPr>
          <w:rFonts w:ascii="Helvetica" w:eastAsia="宋体" w:hAnsi="Helvetica" w:cs="Helvetica"/>
          <w:color w:val="060607"/>
          <w:spacing w:val="4"/>
          <w:kern w:val="0"/>
          <w:szCs w:val="21"/>
        </w:rPr>
        <w:t>FCL</w:t>
      </w:r>
      <w:r w:rsidRPr="00E631E9">
        <w:rPr>
          <w:rFonts w:ascii="Helvetica" w:eastAsia="宋体" w:hAnsi="Helvetica" w:cs="Helvetica"/>
          <w:color w:val="060607"/>
          <w:spacing w:val="4"/>
          <w:kern w:val="0"/>
          <w:szCs w:val="21"/>
        </w:rPr>
        <w:t>运输中，一个集装箱完全被一个发货人的货物填满。发货人负责装载整个集装箱，并且通常需要负责集装箱的装载和封印。</w:t>
      </w:r>
      <w:r w:rsidRPr="00E631E9">
        <w:rPr>
          <w:rFonts w:ascii="Helvetica" w:eastAsia="宋体" w:hAnsi="Helvetica" w:cs="Helvetica"/>
          <w:color w:val="060607"/>
          <w:spacing w:val="4"/>
          <w:kern w:val="0"/>
          <w:szCs w:val="21"/>
        </w:rPr>
        <w:t>FCL</w:t>
      </w:r>
      <w:r w:rsidRPr="00E631E9">
        <w:rPr>
          <w:rFonts w:ascii="Helvetica" w:eastAsia="宋体" w:hAnsi="Helvetica" w:cs="Helvetica"/>
          <w:color w:val="060607"/>
          <w:spacing w:val="4"/>
          <w:kern w:val="0"/>
          <w:szCs w:val="21"/>
        </w:rPr>
        <w:t>运输提供了更多的控制和安全性，因为货物不会被与其他货物混合。</w:t>
      </w:r>
    </w:p>
    <w:p w:rsidR="00CD00B1" w:rsidRDefault="00CD00B1" w:rsidP="00CD00B1">
      <w:pPr>
        <w:widowControl/>
        <w:shd w:val="clear" w:color="auto" w:fill="FFFFFF"/>
        <w:spacing w:before="100" w:beforeAutospacing="1" w:after="100" w:afterAutospacing="1" w:line="360" w:lineRule="atLeast"/>
        <w:jc w:val="left"/>
        <w:rPr>
          <w:rFonts w:ascii="Helvetica" w:eastAsia="宋体" w:hAnsi="Helvetica" w:cs="Helvetica"/>
          <w:color w:val="060607"/>
          <w:spacing w:val="4"/>
          <w:kern w:val="0"/>
          <w:szCs w:val="21"/>
        </w:rPr>
      </w:pPr>
      <w:r>
        <w:rPr>
          <w:rFonts w:ascii="Helvetica" w:eastAsia="宋体" w:hAnsi="Helvetica" w:cs="Helvetica" w:hint="eastAsia"/>
          <w:color w:val="060607"/>
          <w:spacing w:val="4"/>
          <w:kern w:val="0"/>
          <w:szCs w:val="21"/>
        </w:rPr>
        <w:t>流程</w:t>
      </w:r>
      <w:r>
        <w:rPr>
          <w:rFonts w:ascii="Helvetica" w:eastAsia="宋体" w:hAnsi="Helvetica" w:cs="Helvetica" w:hint="eastAsia"/>
          <w:color w:val="060607"/>
          <w:spacing w:val="4"/>
          <w:kern w:val="0"/>
          <w:szCs w:val="21"/>
        </w:rPr>
        <w:t>:</w:t>
      </w:r>
    </w:p>
    <w:p w:rsidR="004D6AFC" w:rsidRPr="00CD00B1" w:rsidRDefault="00371AD7" w:rsidP="0002761B">
      <w:pPr>
        <w:widowControl/>
        <w:numPr>
          <w:ilvl w:val="0"/>
          <w:numId w:val="20"/>
        </w:numPr>
        <w:shd w:val="clear" w:color="auto" w:fill="FFFFFF"/>
        <w:spacing w:before="100" w:beforeAutospacing="1" w:after="100" w:afterAutospacing="1" w:line="360" w:lineRule="atLeast"/>
        <w:jc w:val="left"/>
        <w:rPr>
          <w:rFonts w:ascii="Helvetica" w:eastAsia="宋体" w:hAnsi="Helvetica" w:cs="Helvetica"/>
          <w:color w:val="060607"/>
          <w:spacing w:val="4"/>
          <w:kern w:val="0"/>
          <w:szCs w:val="21"/>
        </w:rPr>
      </w:pPr>
      <w:r w:rsidRPr="00CD00B1">
        <w:rPr>
          <w:rFonts w:ascii="Helvetica" w:eastAsia="宋体" w:hAnsi="Helvetica" w:cs="Helvetica"/>
          <w:b/>
          <w:bCs/>
          <w:color w:val="060607"/>
          <w:spacing w:val="4"/>
          <w:kern w:val="0"/>
          <w:szCs w:val="21"/>
        </w:rPr>
        <w:t>收到客户订舱邮件（</w:t>
      </w:r>
      <w:r w:rsidRPr="00CD00B1">
        <w:rPr>
          <w:rFonts w:ascii="Helvetica" w:eastAsia="宋体" w:hAnsi="Helvetica" w:cs="Helvetica"/>
          <w:b/>
          <w:bCs/>
          <w:color w:val="060607"/>
          <w:spacing w:val="4"/>
          <w:kern w:val="0"/>
          <w:szCs w:val="21"/>
        </w:rPr>
        <w:t>Booking</w:t>
      </w:r>
      <w:r w:rsidRPr="00CD00B1">
        <w:rPr>
          <w:rFonts w:ascii="Helvetica" w:eastAsia="宋体" w:hAnsi="Helvetica" w:cs="Helvetica"/>
          <w:b/>
          <w:bCs/>
          <w:color w:val="060607"/>
          <w:spacing w:val="4"/>
          <w:kern w:val="0"/>
          <w:szCs w:val="21"/>
        </w:rPr>
        <w:t>）；</w:t>
      </w:r>
    </w:p>
    <w:p w:rsidR="004D6AFC" w:rsidRPr="00CD00B1" w:rsidRDefault="00371AD7" w:rsidP="0002761B">
      <w:pPr>
        <w:widowControl/>
        <w:numPr>
          <w:ilvl w:val="0"/>
          <w:numId w:val="20"/>
        </w:numPr>
        <w:shd w:val="clear" w:color="auto" w:fill="FFFFFF"/>
        <w:spacing w:before="100" w:beforeAutospacing="1" w:after="100" w:afterAutospacing="1" w:line="360" w:lineRule="atLeast"/>
        <w:jc w:val="left"/>
        <w:rPr>
          <w:rFonts w:ascii="Helvetica" w:eastAsia="宋体" w:hAnsi="Helvetica" w:cs="Helvetica"/>
          <w:color w:val="060607"/>
          <w:spacing w:val="4"/>
          <w:kern w:val="0"/>
          <w:szCs w:val="21"/>
        </w:rPr>
      </w:pPr>
      <w:r w:rsidRPr="00CD00B1">
        <w:rPr>
          <w:rFonts w:ascii="Helvetica" w:eastAsia="宋体" w:hAnsi="Helvetica" w:cs="Helvetica"/>
          <w:b/>
          <w:bCs/>
          <w:color w:val="060607"/>
          <w:spacing w:val="4"/>
          <w:kern w:val="0"/>
          <w:szCs w:val="21"/>
        </w:rPr>
        <w:t>根据业务交接要求和船东或者同行订舱；</w:t>
      </w:r>
    </w:p>
    <w:p w:rsidR="004D6AFC" w:rsidRPr="00CD00B1" w:rsidRDefault="00371AD7" w:rsidP="0002761B">
      <w:pPr>
        <w:widowControl/>
        <w:numPr>
          <w:ilvl w:val="0"/>
          <w:numId w:val="20"/>
        </w:numPr>
        <w:shd w:val="clear" w:color="auto" w:fill="FFFFFF"/>
        <w:spacing w:before="100" w:beforeAutospacing="1" w:after="100" w:afterAutospacing="1" w:line="360" w:lineRule="atLeast"/>
        <w:jc w:val="left"/>
        <w:rPr>
          <w:rFonts w:ascii="Helvetica" w:eastAsia="宋体" w:hAnsi="Helvetica" w:cs="Helvetica"/>
          <w:color w:val="060607"/>
          <w:spacing w:val="4"/>
          <w:kern w:val="0"/>
          <w:szCs w:val="21"/>
        </w:rPr>
      </w:pPr>
      <w:r w:rsidRPr="00CD00B1">
        <w:rPr>
          <w:rFonts w:ascii="Helvetica" w:eastAsia="宋体" w:hAnsi="Helvetica" w:cs="Helvetica"/>
          <w:b/>
          <w:bCs/>
          <w:color w:val="060607"/>
          <w:spacing w:val="4"/>
          <w:kern w:val="0"/>
          <w:szCs w:val="21"/>
        </w:rPr>
        <w:t>船东或同行放</w:t>
      </w:r>
      <w:r w:rsidRPr="00CD00B1">
        <w:rPr>
          <w:rFonts w:ascii="Helvetica" w:eastAsia="宋体" w:hAnsi="Helvetica" w:cs="Helvetica"/>
          <w:b/>
          <w:bCs/>
          <w:color w:val="060607"/>
          <w:spacing w:val="4"/>
          <w:kern w:val="0"/>
          <w:szCs w:val="21"/>
        </w:rPr>
        <w:t>SO</w:t>
      </w:r>
      <w:r w:rsidRPr="00CD00B1">
        <w:rPr>
          <w:rFonts w:ascii="Helvetica" w:eastAsia="宋体" w:hAnsi="Helvetica" w:cs="Helvetica"/>
          <w:b/>
          <w:bCs/>
          <w:color w:val="060607"/>
          <w:spacing w:val="4"/>
          <w:kern w:val="0"/>
          <w:szCs w:val="21"/>
        </w:rPr>
        <w:t>（</w:t>
      </w:r>
      <w:r w:rsidRPr="00CD00B1">
        <w:rPr>
          <w:rFonts w:ascii="Helvetica" w:eastAsia="宋体" w:hAnsi="Helvetica" w:cs="Helvetica"/>
          <w:b/>
          <w:bCs/>
          <w:color w:val="060607"/>
          <w:spacing w:val="4"/>
          <w:kern w:val="0"/>
          <w:szCs w:val="21"/>
        </w:rPr>
        <w:t>shipping order)</w:t>
      </w:r>
      <w:r w:rsidRPr="00CD00B1">
        <w:rPr>
          <w:rFonts w:ascii="Helvetica" w:eastAsia="宋体" w:hAnsi="Helvetica" w:cs="Helvetica"/>
          <w:b/>
          <w:bCs/>
          <w:color w:val="060607"/>
          <w:spacing w:val="4"/>
          <w:kern w:val="0"/>
          <w:szCs w:val="21"/>
        </w:rPr>
        <w:t>，邮件发给客户核对</w:t>
      </w:r>
      <w:r w:rsidRPr="00CD00B1">
        <w:rPr>
          <w:rFonts w:ascii="Helvetica" w:eastAsia="宋体" w:hAnsi="Helvetica" w:cs="Helvetica"/>
          <w:b/>
          <w:bCs/>
          <w:color w:val="060607"/>
          <w:spacing w:val="4"/>
          <w:kern w:val="0"/>
          <w:szCs w:val="21"/>
        </w:rPr>
        <w:t>SO</w:t>
      </w:r>
      <w:r w:rsidRPr="00CD00B1">
        <w:rPr>
          <w:rFonts w:ascii="Helvetica" w:eastAsia="宋体" w:hAnsi="Helvetica" w:cs="Helvetica"/>
          <w:b/>
          <w:bCs/>
          <w:color w:val="060607"/>
          <w:spacing w:val="4"/>
          <w:kern w:val="0"/>
          <w:szCs w:val="21"/>
        </w:rPr>
        <w:t>信息是否正确；</w:t>
      </w:r>
    </w:p>
    <w:p w:rsidR="004D6AFC" w:rsidRPr="00CD00B1" w:rsidRDefault="00371AD7" w:rsidP="0002761B">
      <w:pPr>
        <w:widowControl/>
        <w:numPr>
          <w:ilvl w:val="0"/>
          <w:numId w:val="20"/>
        </w:numPr>
        <w:shd w:val="clear" w:color="auto" w:fill="FFFFFF"/>
        <w:spacing w:before="100" w:beforeAutospacing="1" w:after="100" w:afterAutospacing="1" w:line="360" w:lineRule="atLeast"/>
        <w:jc w:val="left"/>
        <w:rPr>
          <w:rFonts w:ascii="Helvetica" w:eastAsia="宋体" w:hAnsi="Helvetica" w:cs="Helvetica"/>
          <w:color w:val="060607"/>
          <w:spacing w:val="4"/>
          <w:kern w:val="0"/>
          <w:szCs w:val="21"/>
        </w:rPr>
      </w:pPr>
      <w:r w:rsidRPr="00CD00B1">
        <w:rPr>
          <w:rFonts w:ascii="Helvetica" w:eastAsia="宋体" w:hAnsi="Helvetica" w:cs="Helvetica"/>
          <w:b/>
          <w:bCs/>
          <w:color w:val="060607"/>
          <w:spacing w:val="4"/>
          <w:kern w:val="0"/>
          <w:szCs w:val="21"/>
        </w:rPr>
        <w:t>根据</w:t>
      </w:r>
      <w:r w:rsidRPr="00CD00B1">
        <w:rPr>
          <w:rFonts w:ascii="Helvetica" w:eastAsia="宋体" w:hAnsi="Helvetica" w:cs="Helvetica"/>
          <w:b/>
          <w:bCs/>
          <w:color w:val="060607"/>
          <w:spacing w:val="4"/>
          <w:kern w:val="0"/>
          <w:szCs w:val="21"/>
        </w:rPr>
        <w:t>SO</w:t>
      </w:r>
      <w:r w:rsidRPr="00CD00B1">
        <w:rPr>
          <w:rFonts w:ascii="Helvetica" w:eastAsia="宋体" w:hAnsi="Helvetica" w:cs="Helvetica"/>
          <w:b/>
          <w:bCs/>
          <w:color w:val="060607"/>
          <w:spacing w:val="4"/>
          <w:kern w:val="0"/>
          <w:szCs w:val="21"/>
        </w:rPr>
        <w:t>开舱、截单时间，和客户沟通安排做柜时间，联系拖车行预约打单，安排司机提柜</w:t>
      </w:r>
      <w:r w:rsidRPr="00CD00B1">
        <w:rPr>
          <w:rFonts w:ascii="Helvetica" w:eastAsia="宋体" w:hAnsi="Helvetica" w:cs="Helvetica" w:hint="eastAsia"/>
          <w:b/>
          <w:bCs/>
          <w:color w:val="060607"/>
          <w:spacing w:val="4"/>
          <w:kern w:val="0"/>
          <w:szCs w:val="21"/>
        </w:rPr>
        <w:t>；</w:t>
      </w:r>
    </w:p>
    <w:p w:rsidR="004D6AFC" w:rsidRPr="00CD00B1" w:rsidRDefault="00371AD7" w:rsidP="0002761B">
      <w:pPr>
        <w:widowControl/>
        <w:numPr>
          <w:ilvl w:val="0"/>
          <w:numId w:val="20"/>
        </w:numPr>
        <w:shd w:val="clear" w:color="auto" w:fill="FFFFFF"/>
        <w:spacing w:before="100" w:beforeAutospacing="1" w:after="100" w:afterAutospacing="1" w:line="360" w:lineRule="atLeast"/>
        <w:jc w:val="left"/>
        <w:rPr>
          <w:rFonts w:ascii="Helvetica" w:eastAsia="宋体" w:hAnsi="Helvetica" w:cs="Helvetica"/>
          <w:color w:val="060607"/>
          <w:spacing w:val="4"/>
          <w:kern w:val="0"/>
          <w:szCs w:val="21"/>
        </w:rPr>
      </w:pPr>
      <w:r w:rsidRPr="00CD00B1">
        <w:rPr>
          <w:rFonts w:ascii="Helvetica" w:eastAsia="宋体" w:hAnsi="Helvetica" w:cs="Helvetica"/>
          <w:b/>
          <w:bCs/>
          <w:color w:val="060607"/>
          <w:spacing w:val="4"/>
          <w:kern w:val="0"/>
          <w:szCs w:val="21"/>
        </w:rPr>
        <w:t>做单和对单，按客户提供的出单资料，做补料</w:t>
      </w:r>
      <w:r w:rsidRPr="00CD00B1">
        <w:rPr>
          <w:rFonts w:ascii="Helvetica" w:eastAsia="宋体" w:hAnsi="Helvetica" w:cs="Helvetica"/>
          <w:b/>
          <w:bCs/>
          <w:color w:val="060607"/>
          <w:spacing w:val="4"/>
          <w:kern w:val="0"/>
          <w:szCs w:val="21"/>
        </w:rPr>
        <w:t>SI(Shipping Instruction)</w:t>
      </w:r>
      <w:r w:rsidRPr="00CD00B1">
        <w:rPr>
          <w:rFonts w:ascii="Helvetica" w:eastAsia="宋体" w:hAnsi="Helvetica" w:cs="Helvetica"/>
          <w:b/>
          <w:bCs/>
          <w:color w:val="060607"/>
          <w:spacing w:val="4"/>
          <w:kern w:val="0"/>
          <w:szCs w:val="21"/>
        </w:rPr>
        <w:t>并和客户确认提单信息，确认无误后提交</w:t>
      </w:r>
      <w:r w:rsidRPr="00CD00B1">
        <w:rPr>
          <w:rFonts w:ascii="Helvetica" w:eastAsia="宋体" w:hAnsi="Helvetica" w:cs="Helvetica"/>
          <w:b/>
          <w:bCs/>
          <w:color w:val="060607"/>
          <w:spacing w:val="4"/>
          <w:kern w:val="0"/>
          <w:szCs w:val="21"/>
        </w:rPr>
        <w:t>SI</w:t>
      </w:r>
      <w:r w:rsidRPr="00CD00B1">
        <w:rPr>
          <w:rFonts w:ascii="Helvetica" w:eastAsia="宋体" w:hAnsi="Helvetica" w:cs="Helvetica"/>
          <w:b/>
          <w:bCs/>
          <w:color w:val="060607"/>
          <w:spacing w:val="4"/>
          <w:kern w:val="0"/>
          <w:szCs w:val="21"/>
        </w:rPr>
        <w:t>给船司或者同行，申报</w:t>
      </w:r>
      <w:r w:rsidRPr="00CD00B1">
        <w:rPr>
          <w:rFonts w:ascii="Helvetica" w:eastAsia="宋体" w:hAnsi="Helvetica" w:cs="Helvetica"/>
          <w:b/>
          <w:bCs/>
          <w:color w:val="060607"/>
          <w:spacing w:val="4"/>
          <w:kern w:val="0"/>
          <w:szCs w:val="21"/>
        </w:rPr>
        <w:t>AMS</w:t>
      </w:r>
      <w:r w:rsidRPr="00CD00B1">
        <w:rPr>
          <w:rFonts w:ascii="Helvetica" w:eastAsia="宋体" w:hAnsi="Helvetica" w:cs="Helvetica" w:hint="eastAsia"/>
          <w:b/>
          <w:bCs/>
          <w:color w:val="060607"/>
          <w:spacing w:val="4"/>
          <w:kern w:val="0"/>
          <w:szCs w:val="21"/>
        </w:rPr>
        <w:t>（</w:t>
      </w:r>
      <w:r w:rsidRPr="00CD00B1">
        <w:rPr>
          <w:rFonts w:ascii="Helvetica" w:eastAsia="宋体" w:hAnsi="Helvetica" w:cs="Helvetica" w:hint="eastAsia"/>
          <w:b/>
          <w:bCs/>
          <w:color w:val="060607"/>
          <w:spacing w:val="4"/>
          <w:kern w:val="0"/>
          <w:szCs w:val="21"/>
        </w:rPr>
        <w:t>Automated Manifest System</w:t>
      </w:r>
      <w:r w:rsidRPr="00CD00B1">
        <w:rPr>
          <w:rFonts w:ascii="Helvetica" w:eastAsia="宋体" w:hAnsi="Helvetica" w:cs="Helvetica"/>
          <w:b/>
          <w:bCs/>
          <w:color w:val="060607"/>
          <w:spacing w:val="4"/>
          <w:kern w:val="0"/>
          <w:szCs w:val="21"/>
        </w:rPr>
        <w:t xml:space="preserve"> </w:t>
      </w:r>
      <w:r w:rsidRPr="00CD00B1">
        <w:rPr>
          <w:rFonts w:ascii="Helvetica" w:eastAsia="宋体" w:hAnsi="Helvetica" w:cs="Helvetica" w:hint="eastAsia"/>
          <w:b/>
          <w:bCs/>
          <w:color w:val="060607"/>
          <w:spacing w:val="4"/>
          <w:kern w:val="0"/>
          <w:szCs w:val="21"/>
        </w:rPr>
        <w:t>美线）</w:t>
      </w:r>
      <w:r w:rsidRPr="00CD00B1">
        <w:rPr>
          <w:rFonts w:ascii="Helvetica" w:eastAsia="宋体" w:hAnsi="Helvetica" w:cs="Helvetica"/>
          <w:b/>
          <w:bCs/>
          <w:color w:val="060607"/>
          <w:spacing w:val="4"/>
          <w:kern w:val="0"/>
          <w:szCs w:val="21"/>
        </w:rPr>
        <w:t>/ENS</w:t>
      </w:r>
      <w:r w:rsidRPr="00CD00B1">
        <w:rPr>
          <w:rFonts w:ascii="Helvetica" w:eastAsia="宋体" w:hAnsi="Helvetica" w:cs="Helvetica" w:hint="eastAsia"/>
          <w:b/>
          <w:bCs/>
          <w:color w:val="060607"/>
          <w:spacing w:val="4"/>
          <w:kern w:val="0"/>
          <w:szCs w:val="21"/>
        </w:rPr>
        <w:t>（</w:t>
      </w:r>
      <w:r w:rsidRPr="00CD00B1">
        <w:rPr>
          <w:rFonts w:ascii="Helvetica" w:eastAsia="宋体" w:hAnsi="Helvetica" w:cs="Helvetica" w:hint="eastAsia"/>
          <w:b/>
          <w:bCs/>
          <w:color w:val="060607"/>
          <w:spacing w:val="4"/>
          <w:kern w:val="0"/>
          <w:szCs w:val="21"/>
        </w:rPr>
        <w:t>ENTRY SUMMARY DECLARATIO</w:t>
      </w:r>
      <w:r w:rsidRPr="00CD00B1">
        <w:rPr>
          <w:rFonts w:ascii="Helvetica" w:eastAsia="宋体" w:hAnsi="Helvetica" w:cs="Helvetica"/>
          <w:b/>
          <w:bCs/>
          <w:color w:val="060607"/>
          <w:spacing w:val="4"/>
          <w:kern w:val="0"/>
          <w:szCs w:val="21"/>
        </w:rPr>
        <w:t xml:space="preserve">N </w:t>
      </w:r>
      <w:r w:rsidRPr="00CD00B1">
        <w:rPr>
          <w:rFonts w:ascii="Helvetica" w:eastAsia="宋体" w:hAnsi="Helvetica" w:cs="Helvetica" w:hint="eastAsia"/>
          <w:b/>
          <w:bCs/>
          <w:color w:val="060607"/>
          <w:spacing w:val="4"/>
          <w:kern w:val="0"/>
          <w:szCs w:val="21"/>
        </w:rPr>
        <w:t>欧线）</w:t>
      </w:r>
      <w:r w:rsidRPr="00CD00B1">
        <w:rPr>
          <w:rFonts w:ascii="Helvetica" w:eastAsia="宋体" w:hAnsi="Helvetica" w:cs="Helvetica"/>
          <w:b/>
          <w:bCs/>
          <w:color w:val="060607"/>
          <w:spacing w:val="4"/>
          <w:kern w:val="0"/>
          <w:szCs w:val="21"/>
        </w:rPr>
        <w:t>/AFR</w:t>
      </w:r>
      <w:r w:rsidRPr="00CD00B1">
        <w:rPr>
          <w:rFonts w:ascii="Helvetica" w:eastAsia="宋体" w:hAnsi="Helvetica" w:cs="Helvetica" w:hint="eastAsia"/>
          <w:b/>
          <w:bCs/>
          <w:color w:val="060607"/>
          <w:spacing w:val="4"/>
          <w:kern w:val="0"/>
          <w:szCs w:val="21"/>
        </w:rPr>
        <w:t>（</w:t>
      </w:r>
      <w:r w:rsidRPr="00CD00B1">
        <w:rPr>
          <w:rFonts w:ascii="Helvetica" w:eastAsia="宋体" w:hAnsi="Helvetica" w:cs="Helvetica" w:hint="eastAsia"/>
          <w:b/>
          <w:bCs/>
          <w:color w:val="060607"/>
          <w:spacing w:val="4"/>
          <w:kern w:val="0"/>
          <w:szCs w:val="21"/>
        </w:rPr>
        <w:t>Advance Filing Rules</w:t>
      </w:r>
      <w:r w:rsidRPr="00CD00B1">
        <w:rPr>
          <w:rFonts w:ascii="Helvetica" w:eastAsia="宋体" w:hAnsi="Helvetica" w:cs="Helvetica" w:hint="eastAsia"/>
          <w:b/>
          <w:bCs/>
          <w:color w:val="060607"/>
          <w:spacing w:val="4"/>
          <w:kern w:val="0"/>
          <w:szCs w:val="21"/>
        </w:rPr>
        <w:t>日线）</w:t>
      </w:r>
      <w:r w:rsidRPr="00CD00B1">
        <w:rPr>
          <w:rFonts w:ascii="Helvetica" w:eastAsia="宋体" w:hAnsi="Helvetica" w:cs="Helvetica"/>
          <w:b/>
          <w:bCs/>
          <w:color w:val="060607"/>
          <w:spacing w:val="4"/>
          <w:kern w:val="0"/>
          <w:szCs w:val="21"/>
        </w:rPr>
        <w:t xml:space="preserve">/EM(eManifest </w:t>
      </w:r>
      <w:r w:rsidRPr="00CD00B1">
        <w:rPr>
          <w:rFonts w:ascii="Helvetica" w:eastAsia="宋体" w:hAnsi="Helvetica" w:cs="Helvetica" w:hint="eastAsia"/>
          <w:b/>
          <w:bCs/>
          <w:color w:val="060607"/>
          <w:spacing w:val="4"/>
          <w:kern w:val="0"/>
          <w:szCs w:val="21"/>
        </w:rPr>
        <w:t>加线）以及</w:t>
      </w:r>
      <w:r w:rsidRPr="00CD00B1">
        <w:rPr>
          <w:rFonts w:ascii="Helvetica" w:eastAsia="宋体" w:hAnsi="Helvetica" w:cs="Helvetica"/>
          <w:b/>
          <w:bCs/>
          <w:color w:val="060607"/>
          <w:spacing w:val="4"/>
          <w:kern w:val="0"/>
          <w:szCs w:val="21"/>
        </w:rPr>
        <w:t>ISF</w:t>
      </w:r>
      <w:r w:rsidRPr="00CD00B1">
        <w:rPr>
          <w:rFonts w:ascii="Helvetica" w:eastAsia="宋体" w:hAnsi="Helvetica" w:cs="Helvetica" w:hint="eastAsia"/>
          <w:b/>
          <w:bCs/>
          <w:color w:val="060607"/>
          <w:spacing w:val="4"/>
          <w:kern w:val="0"/>
          <w:szCs w:val="21"/>
        </w:rPr>
        <w:t>申报（</w:t>
      </w:r>
      <w:r w:rsidRPr="00CD00B1">
        <w:rPr>
          <w:rFonts w:ascii="Helvetica" w:eastAsia="宋体" w:hAnsi="Helvetica" w:cs="Helvetica" w:hint="eastAsia"/>
          <w:b/>
          <w:bCs/>
          <w:color w:val="060607"/>
          <w:spacing w:val="4"/>
          <w:kern w:val="0"/>
          <w:szCs w:val="21"/>
        </w:rPr>
        <w:t>Importer Security Filing</w:t>
      </w:r>
      <w:r w:rsidRPr="00CD00B1">
        <w:rPr>
          <w:rFonts w:ascii="Helvetica" w:eastAsia="宋体" w:hAnsi="Helvetica" w:cs="Helvetica"/>
          <w:b/>
          <w:bCs/>
          <w:color w:val="060607"/>
          <w:spacing w:val="4"/>
          <w:kern w:val="0"/>
          <w:szCs w:val="21"/>
        </w:rPr>
        <w:t xml:space="preserve"> </w:t>
      </w:r>
      <w:r w:rsidRPr="00CD00B1">
        <w:rPr>
          <w:rFonts w:ascii="Helvetica" w:eastAsia="宋体" w:hAnsi="Helvetica" w:cs="Helvetica" w:hint="eastAsia"/>
          <w:b/>
          <w:bCs/>
          <w:color w:val="060607"/>
          <w:spacing w:val="4"/>
          <w:kern w:val="0"/>
          <w:szCs w:val="21"/>
        </w:rPr>
        <w:t>美线）</w:t>
      </w:r>
      <w:r w:rsidRPr="00CD00B1">
        <w:rPr>
          <w:rFonts w:ascii="Helvetica" w:eastAsia="宋体" w:hAnsi="Helvetica" w:cs="Helvetica"/>
          <w:b/>
          <w:bCs/>
          <w:color w:val="060607"/>
          <w:spacing w:val="4"/>
          <w:kern w:val="0"/>
          <w:szCs w:val="21"/>
        </w:rPr>
        <w:t>;</w:t>
      </w:r>
    </w:p>
    <w:p w:rsidR="004D6AFC" w:rsidRPr="00CD00B1" w:rsidRDefault="00371AD7" w:rsidP="0002761B">
      <w:pPr>
        <w:widowControl/>
        <w:numPr>
          <w:ilvl w:val="0"/>
          <w:numId w:val="20"/>
        </w:numPr>
        <w:shd w:val="clear" w:color="auto" w:fill="FFFFFF"/>
        <w:spacing w:before="100" w:beforeAutospacing="1" w:after="100" w:afterAutospacing="1" w:line="360" w:lineRule="atLeast"/>
        <w:jc w:val="left"/>
        <w:rPr>
          <w:rFonts w:ascii="Helvetica" w:eastAsia="宋体" w:hAnsi="Helvetica" w:cs="Helvetica"/>
          <w:color w:val="060607"/>
          <w:spacing w:val="4"/>
          <w:kern w:val="0"/>
          <w:szCs w:val="21"/>
        </w:rPr>
      </w:pPr>
      <w:r w:rsidRPr="00CD00B1">
        <w:rPr>
          <w:rFonts w:ascii="Helvetica" w:eastAsia="宋体" w:hAnsi="Helvetica" w:cs="Helvetica"/>
          <w:b/>
          <w:bCs/>
          <w:color w:val="060607"/>
          <w:spacing w:val="4"/>
          <w:kern w:val="0"/>
          <w:szCs w:val="21"/>
        </w:rPr>
        <w:t>还重柜后通知报关行安排报关，如需安排过磅的，提前通知车行安排，并提供磅单给客户和报关行；</w:t>
      </w:r>
    </w:p>
    <w:p w:rsidR="004D6AFC" w:rsidRPr="00CD00B1" w:rsidRDefault="00371AD7" w:rsidP="0002761B">
      <w:pPr>
        <w:widowControl/>
        <w:numPr>
          <w:ilvl w:val="0"/>
          <w:numId w:val="20"/>
        </w:numPr>
        <w:shd w:val="clear" w:color="auto" w:fill="FFFFFF"/>
        <w:spacing w:before="100" w:beforeAutospacing="1" w:after="100" w:afterAutospacing="1" w:line="360" w:lineRule="atLeast"/>
        <w:jc w:val="left"/>
        <w:rPr>
          <w:rFonts w:ascii="Helvetica" w:eastAsia="宋体" w:hAnsi="Helvetica" w:cs="Helvetica"/>
          <w:color w:val="060607"/>
          <w:spacing w:val="4"/>
          <w:kern w:val="0"/>
          <w:szCs w:val="21"/>
        </w:rPr>
      </w:pPr>
      <w:r w:rsidRPr="00CD00B1">
        <w:rPr>
          <w:rFonts w:ascii="Helvetica" w:eastAsia="宋体" w:hAnsi="Helvetica" w:cs="Helvetica"/>
          <w:b/>
          <w:bCs/>
          <w:color w:val="060607"/>
          <w:spacing w:val="4"/>
          <w:kern w:val="0"/>
          <w:szCs w:val="21"/>
        </w:rPr>
        <w:t>跟进柜子装船、开船情况，开船后提供</w:t>
      </w:r>
      <w:r w:rsidRPr="00CD00B1">
        <w:rPr>
          <w:rFonts w:ascii="Helvetica" w:eastAsia="宋体" w:hAnsi="Helvetica" w:cs="Helvetica" w:hint="eastAsia"/>
          <w:b/>
          <w:bCs/>
          <w:color w:val="060607"/>
          <w:spacing w:val="4"/>
          <w:kern w:val="0"/>
          <w:szCs w:val="21"/>
        </w:rPr>
        <w:t>开船</w:t>
      </w:r>
      <w:r w:rsidRPr="00CD00B1">
        <w:rPr>
          <w:rFonts w:ascii="Helvetica" w:eastAsia="宋体" w:hAnsi="Helvetica" w:cs="Helvetica"/>
          <w:b/>
          <w:bCs/>
          <w:color w:val="060607"/>
          <w:spacing w:val="4"/>
          <w:kern w:val="0"/>
          <w:szCs w:val="21"/>
        </w:rPr>
        <w:t>提单（</w:t>
      </w:r>
      <w:r w:rsidRPr="00CD00B1">
        <w:rPr>
          <w:rFonts w:ascii="Helvetica" w:eastAsia="宋体" w:hAnsi="Helvetica" w:cs="Helvetica"/>
          <w:b/>
          <w:bCs/>
          <w:color w:val="060607"/>
          <w:spacing w:val="4"/>
          <w:kern w:val="0"/>
          <w:szCs w:val="21"/>
        </w:rPr>
        <w:t>OBD)</w:t>
      </w:r>
      <w:r w:rsidRPr="00CD00B1">
        <w:rPr>
          <w:rFonts w:ascii="Helvetica" w:eastAsia="宋体" w:hAnsi="Helvetica" w:cs="Helvetica"/>
          <w:b/>
          <w:bCs/>
          <w:color w:val="060607"/>
          <w:spacing w:val="4"/>
          <w:kern w:val="0"/>
          <w:szCs w:val="21"/>
        </w:rPr>
        <w:t>给客户；</w:t>
      </w:r>
    </w:p>
    <w:p w:rsidR="004D6AFC" w:rsidRPr="00CD00B1" w:rsidRDefault="00371AD7" w:rsidP="0002761B">
      <w:pPr>
        <w:widowControl/>
        <w:numPr>
          <w:ilvl w:val="0"/>
          <w:numId w:val="20"/>
        </w:numPr>
        <w:shd w:val="clear" w:color="auto" w:fill="FFFFFF"/>
        <w:spacing w:before="100" w:beforeAutospacing="1" w:after="100" w:afterAutospacing="1" w:line="360" w:lineRule="atLeast"/>
        <w:jc w:val="left"/>
        <w:rPr>
          <w:rFonts w:ascii="Helvetica" w:eastAsia="宋体" w:hAnsi="Helvetica" w:cs="Helvetica"/>
          <w:color w:val="060607"/>
          <w:spacing w:val="4"/>
          <w:kern w:val="0"/>
          <w:szCs w:val="21"/>
        </w:rPr>
      </w:pPr>
      <w:r w:rsidRPr="00CD00B1">
        <w:rPr>
          <w:rFonts w:ascii="Helvetica" w:eastAsia="宋体" w:hAnsi="Helvetica" w:cs="Helvetica"/>
          <w:b/>
          <w:bCs/>
          <w:color w:val="060607"/>
          <w:spacing w:val="4"/>
          <w:kern w:val="0"/>
          <w:szCs w:val="21"/>
        </w:rPr>
        <w:t>发预报</w:t>
      </w:r>
      <w:r w:rsidRPr="00CD00B1">
        <w:rPr>
          <w:rFonts w:ascii="Helvetica" w:eastAsia="宋体" w:hAnsi="Helvetica" w:cs="Helvetica"/>
          <w:b/>
          <w:bCs/>
          <w:color w:val="060607"/>
          <w:spacing w:val="4"/>
          <w:kern w:val="0"/>
          <w:szCs w:val="21"/>
        </w:rPr>
        <w:t>(Pre-Alert)</w:t>
      </w:r>
      <w:r w:rsidRPr="00CD00B1">
        <w:rPr>
          <w:rFonts w:ascii="Helvetica" w:eastAsia="宋体" w:hAnsi="Helvetica" w:cs="Helvetica"/>
          <w:b/>
          <w:bCs/>
          <w:color w:val="060607"/>
          <w:spacing w:val="4"/>
          <w:kern w:val="0"/>
          <w:szCs w:val="21"/>
        </w:rPr>
        <w:t>给国外代理（</w:t>
      </w:r>
      <w:r w:rsidRPr="00CD00B1">
        <w:rPr>
          <w:rFonts w:ascii="Helvetica" w:eastAsia="宋体" w:hAnsi="Helvetica" w:cs="Helvetica"/>
          <w:b/>
          <w:bCs/>
          <w:color w:val="060607"/>
          <w:spacing w:val="4"/>
          <w:kern w:val="0"/>
          <w:szCs w:val="21"/>
        </w:rPr>
        <w:t>MBL/HBL/PL/CI)</w:t>
      </w:r>
      <w:r w:rsidRPr="00CD00B1">
        <w:rPr>
          <w:rFonts w:ascii="Helvetica" w:eastAsia="宋体" w:hAnsi="Helvetica" w:cs="Helvetica" w:hint="eastAsia"/>
          <w:b/>
          <w:bCs/>
          <w:color w:val="060607"/>
          <w:spacing w:val="4"/>
          <w:kern w:val="0"/>
          <w:szCs w:val="21"/>
        </w:rPr>
        <w:t>；</w:t>
      </w:r>
    </w:p>
    <w:p w:rsidR="004D6AFC" w:rsidRPr="00CD00B1" w:rsidRDefault="00371AD7" w:rsidP="0002761B">
      <w:pPr>
        <w:widowControl/>
        <w:numPr>
          <w:ilvl w:val="0"/>
          <w:numId w:val="20"/>
        </w:numPr>
        <w:shd w:val="clear" w:color="auto" w:fill="FFFFFF"/>
        <w:spacing w:before="100" w:beforeAutospacing="1" w:after="100" w:afterAutospacing="1" w:line="360" w:lineRule="atLeast"/>
        <w:jc w:val="left"/>
        <w:rPr>
          <w:rFonts w:ascii="Helvetica" w:eastAsia="宋体" w:hAnsi="Helvetica" w:cs="Helvetica"/>
          <w:color w:val="060607"/>
          <w:spacing w:val="4"/>
          <w:kern w:val="0"/>
          <w:szCs w:val="21"/>
        </w:rPr>
      </w:pPr>
      <w:r w:rsidRPr="00CD00B1">
        <w:rPr>
          <w:rFonts w:ascii="Helvetica" w:eastAsia="宋体" w:hAnsi="Helvetica" w:cs="Helvetica"/>
          <w:b/>
          <w:bCs/>
          <w:color w:val="060607"/>
          <w:spacing w:val="4"/>
          <w:kern w:val="0"/>
          <w:szCs w:val="21"/>
        </w:rPr>
        <w:t>客户提供电放保函后提供电放提单；</w:t>
      </w:r>
    </w:p>
    <w:p w:rsidR="004D6AFC" w:rsidRPr="00CD00B1" w:rsidRDefault="00371AD7" w:rsidP="0002761B">
      <w:pPr>
        <w:widowControl/>
        <w:numPr>
          <w:ilvl w:val="0"/>
          <w:numId w:val="20"/>
        </w:numPr>
        <w:shd w:val="clear" w:color="auto" w:fill="FFFFFF"/>
        <w:spacing w:before="100" w:beforeAutospacing="1" w:after="100" w:afterAutospacing="1" w:line="360" w:lineRule="atLeast"/>
        <w:jc w:val="left"/>
        <w:rPr>
          <w:rFonts w:ascii="Helvetica" w:eastAsia="宋体" w:hAnsi="Helvetica" w:cs="Helvetica"/>
          <w:color w:val="060607"/>
          <w:spacing w:val="4"/>
          <w:kern w:val="0"/>
          <w:szCs w:val="21"/>
        </w:rPr>
      </w:pPr>
      <w:r w:rsidRPr="00CD00B1">
        <w:rPr>
          <w:rFonts w:ascii="Helvetica" w:eastAsia="宋体" w:hAnsi="Helvetica" w:cs="Helvetica"/>
          <w:b/>
          <w:bCs/>
          <w:color w:val="060607"/>
          <w:spacing w:val="4"/>
          <w:kern w:val="0"/>
          <w:szCs w:val="21"/>
        </w:rPr>
        <w:t>跟进货物清关派送情况；</w:t>
      </w:r>
    </w:p>
    <w:p w:rsidR="004D6AFC" w:rsidRPr="00CD00B1" w:rsidRDefault="00371AD7" w:rsidP="0002761B">
      <w:pPr>
        <w:widowControl/>
        <w:numPr>
          <w:ilvl w:val="0"/>
          <w:numId w:val="20"/>
        </w:numPr>
        <w:shd w:val="clear" w:color="auto" w:fill="FFFFFF"/>
        <w:spacing w:before="100" w:beforeAutospacing="1" w:after="100" w:afterAutospacing="1" w:line="360" w:lineRule="atLeast"/>
        <w:jc w:val="left"/>
        <w:rPr>
          <w:rFonts w:ascii="Helvetica" w:eastAsia="宋体" w:hAnsi="Helvetica" w:cs="Helvetica"/>
          <w:color w:val="060607"/>
          <w:spacing w:val="4"/>
          <w:kern w:val="0"/>
          <w:szCs w:val="21"/>
        </w:rPr>
      </w:pPr>
      <w:r w:rsidRPr="00CD00B1">
        <w:rPr>
          <w:rFonts w:ascii="Helvetica" w:eastAsia="宋体" w:hAnsi="Helvetica" w:cs="Helvetica"/>
          <w:b/>
          <w:bCs/>
          <w:color w:val="060607"/>
          <w:spacing w:val="4"/>
          <w:kern w:val="0"/>
          <w:szCs w:val="21"/>
        </w:rPr>
        <w:t>开账单，催收应收账款。</w:t>
      </w:r>
    </w:p>
    <w:p w:rsidR="00CD00B1" w:rsidRPr="00CD00B1" w:rsidRDefault="00CD00B1" w:rsidP="00CD00B1">
      <w:pPr>
        <w:widowControl/>
        <w:shd w:val="clear" w:color="auto" w:fill="FFFFFF"/>
        <w:spacing w:before="100" w:beforeAutospacing="1" w:after="100" w:afterAutospacing="1" w:line="360" w:lineRule="atLeast"/>
        <w:jc w:val="left"/>
        <w:rPr>
          <w:rFonts w:ascii="Helvetica" w:eastAsia="宋体" w:hAnsi="Helvetica" w:cs="Helvetica"/>
          <w:color w:val="060607"/>
          <w:spacing w:val="4"/>
          <w:kern w:val="0"/>
          <w:szCs w:val="21"/>
        </w:rPr>
      </w:pPr>
    </w:p>
    <w:p w:rsidR="00CD00B1" w:rsidRPr="00E631E9" w:rsidRDefault="00CD00B1" w:rsidP="00CD00B1">
      <w:pPr>
        <w:widowControl/>
        <w:shd w:val="clear" w:color="auto" w:fill="FFFFFF"/>
        <w:spacing w:before="100" w:beforeAutospacing="1" w:after="100" w:afterAutospacing="1" w:line="360" w:lineRule="atLeast"/>
        <w:jc w:val="left"/>
        <w:rPr>
          <w:rFonts w:ascii="Helvetica" w:eastAsia="宋体" w:hAnsi="Helvetica" w:cs="Helvetica"/>
          <w:color w:val="060607"/>
          <w:spacing w:val="4"/>
          <w:kern w:val="0"/>
          <w:szCs w:val="21"/>
        </w:rPr>
      </w:pPr>
    </w:p>
    <w:p w:rsidR="00E631E9" w:rsidRPr="00E631E9" w:rsidRDefault="00E631E9" w:rsidP="0002761B">
      <w:pPr>
        <w:widowControl/>
        <w:numPr>
          <w:ilvl w:val="0"/>
          <w:numId w:val="18"/>
        </w:numPr>
        <w:shd w:val="clear" w:color="auto" w:fill="FFFFFF"/>
        <w:spacing w:line="360" w:lineRule="atLeast"/>
        <w:ind w:left="0"/>
        <w:jc w:val="left"/>
        <w:rPr>
          <w:rFonts w:ascii="Helvetica" w:eastAsia="宋体" w:hAnsi="Helvetica" w:cs="Helvetica"/>
          <w:color w:val="060607"/>
          <w:spacing w:val="4"/>
          <w:kern w:val="0"/>
          <w:szCs w:val="21"/>
        </w:rPr>
      </w:pPr>
      <w:r w:rsidRPr="00E631E9">
        <w:rPr>
          <w:rFonts w:ascii="Helvetica" w:eastAsia="宋体" w:hAnsi="Helvetica" w:cs="Helvetica"/>
          <w:b/>
          <w:bCs/>
          <w:color w:val="060607"/>
          <w:spacing w:val="4"/>
          <w:kern w:val="0"/>
          <w:szCs w:val="21"/>
        </w:rPr>
        <w:t>Breakbulk Cargo</w:t>
      </w:r>
      <w:r w:rsidRPr="00E631E9">
        <w:rPr>
          <w:rFonts w:ascii="Helvetica" w:eastAsia="宋体" w:hAnsi="Helvetica" w:cs="Helvetica"/>
          <w:color w:val="060607"/>
          <w:spacing w:val="4"/>
          <w:kern w:val="0"/>
          <w:szCs w:val="21"/>
        </w:rPr>
        <w:t>：</w:t>
      </w:r>
    </w:p>
    <w:p w:rsidR="00E631E9" w:rsidRPr="00E631E9" w:rsidRDefault="00E631E9" w:rsidP="0002761B">
      <w:pPr>
        <w:widowControl/>
        <w:numPr>
          <w:ilvl w:val="1"/>
          <w:numId w:val="18"/>
        </w:numPr>
        <w:shd w:val="clear" w:color="auto" w:fill="FFFFFF"/>
        <w:spacing w:before="100" w:beforeAutospacing="1" w:after="100" w:afterAutospacing="1" w:line="360" w:lineRule="atLeast"/>
        <w:ind w:left="0"/>
        <w:jc w:val="left"/>
        <w:rPr>
          <w:rFonts w:ascii="Helvetica" w:eastAsia="宋体" w:hAnsi="Helvetica" w:cs="Helvetica"/>
          <w:color w:val="060607"/>
          <w:spacing w:val="4"/>
          <w:kern w:val="0"/>
          <w:szCs w:val="21"/>
        </w:rPr>
      </w:pPr>
      <w:r w:rsidRPr="00E631E9">
        <w:rPr>
          <w:rFonts w:ascii="Helvetica" w:eastAsia="宋体" w:hAnsi="Helvetica" w:cs="Helvetica"/>
          <w:color w:val="060607"/>
          <w:spacing w:val="4"/>
          <w:kern w:val="0"/>
          <w:szCs w:val="21"/>
        </w:rPr>
        <w:t>这种运输方式涉及大宗货物，如重型机械、车辆或大型项目货物，它们不适合放入集装箱中。这些货物通常被直接装载到船舶的甲板上。</w:t>
      </w:r>
    </w:p>
    <w:p w:rsidR="00E631E9" w:rsidRPr="00E631E9" w:rsidRDefault="00E631E9" w:rsidP="0002761B">
      <w:pPr>
        <w:widowControl/>
        <w:numPr>
          <w:ilvl w:val="0"/>
          <w:numId w:val="18"/>
        </w:numPr>
        <w:shd w:val="clear" w:color="auto" w:fill="FFFFFF"/>
        <w:spacing w:line="360" w:lineRule="atLeast"/>
        <w:ind w:left="0"/>
        <w:jc w:val="left"/>
        <w:rPr>
          <w:rFonts w:ascii="Helvetica" w:eastAsia="宋体" w:hAnsi="Helvetica" w:cs="Helvetica"/>
          <w:color w:val="060607"/>
          <w:spacing w:val="4"/>
          <w:kern w:val="0"/>
          <w:szCs w:val="21"/>
        </w:rPr>
      </w:pPr>
      <w:r w:rsidRPr="00E631E9">
        <w:rPr>
          <w:rFonts w:ascii="Helvetica" w:eastAsia="宋体" w:hAnsi="Helvetica" w:cs="Helvetica"/>
          <w:b/>
          <w:bCs/>
          <w:color w:val="060607"/>
          <w:spacing w:val="4"/>
          <w:kern w:val="0"/>
          <w:szCs w:val="21"/>
        </w:rPr>
        <w:t>Air Freight</w:t>
      </w:r>
      <w:r w:rsidRPr="00E631E9">
        <w:rPr>
          <w:rFonts w:ascii="Helvetica" w:eastAsia="宋体" w:hAnsi="Helvetica" w:cs="Helvetica"/>
          <w:color w:val="060607"/>
          <w:spacing w:val="4"/>
          <w:kern w:val="0"/>
          <w:szCs w:val="21"/>
        </w:rPr>
        <w:t>：</w:t>
      </w:r>
    </w:p>
    <w:p w:rsidR="00E631E9" w:rsidRPr="00E631E9" w:rsidRDefault="00E631E9" w:rsidP="0002761B">
      <w:pPr>
        <w:widowControl/>
        <w:numPr>
          <w:ilvl w:val="1"/>
          <w:numId w:val="18"/>
        </w:numPr>
        <w:shd w:val="clear" w:color="auto" w:fill="FFFFFF"/>
        <w:spacing w:before="100" w:beforeAutospacing="1" w:after="100" w:afterAutospacing="1" w:line="360" w:lineRule="atLeast"/>
        <w:ind w:left="0"/>
        <w:jc w:val="left"/>
        <w:rPr>
          <w:rFonts w:ascii="Helvetica" w:eastAsia="宋体" w:hAnsi="Helvetica" w:cs="Helvetica"/>
          <w:color w:val="060607"/>
          <w:spacing w:val="4"/>
          <w:kern w:val="0"/>
          <w:szCs w:val="21"/>
        </w:rPr>
      </w:pPr>
      <w:r w:rsidRPr="00E631E9">
        <w:rPr>
          <w:rFonts w:ascii="Helvetica" w:eastAsia="宋体" w:hAnsi="Helvetica" w:cs="Helvetica"/>
          <w:color w:val="060607"/>
          <w:spacing w:val="4"/>
          <w:kern w:val="0"/>
          <w:szCs w:val="21"/>
        </w:rPr>
        <w:t>空运是一种快速的国际运输方式，适用于需要快速交付的货物。空运货物可以是小包裹，也可以是填满整个飞机的大量货物。</w:t>
      </w:r>
    </w:p>
    <w:p w:rsidR="00E631E9" w:rsidRPr="00E631E9" w:rsidRDefault="00E631E9" w:rsidP="0002761B">
      <w:pPr>
        <w:widowControl/>
        <w:numPr>
          <w:ilvl w:val="0"/>
          <w:numId w:val="18"/>
        </w:numPr>
        <w:shd w:val="clear" w:color="auto" w:fill="FFFFFF"/>
        <w:spacing w:line="360" w:lineRule="atLeast"/>
        <w:ind w:left="0"/>
        <w:jc w:val="left"/>
        <w:rPr>
          <w:rFonts w:ascii="Helvetica" w:eastAsia="宋体" w:hAnsi="Helvetica" w:cs="Helvetica"/>
          <w:color w:val="060607"/>
          <w:spacing w:val="4"/>
          <w:kern w:val="0"/>
          <w:szCs w:val="21"/>
        </w:rPr>
      </w:pPr>
      <w:r w:rsidRPr="00E631E9">
        <w:rPr>
          <w:rFonts w:ascii="Helvetica" w:eastAsia="宋体" w:hAnsi="Helvetica" w:cs="Helvetica"/>
          <w:b/>
          <w:bCs/>
          <w:color w:val="060607"/>
          <w:spacing w:val="4"/>
          <w:kern w:val="0"/>
          <w:szCs w:val="21"/>
        </w:rPr>
        <w:t>Multimodal Transport</w:t>
      </w:r>
      <w:r w:rsidRPr="00E631E9">
        <w:rPr>
          <w:rFonts w:ascii="Helvetica" w:eastAsia="宋体" w:hAnsi="Helvetica" w:cs="Helvetica"/>
          <w:color w:val="060607"/>
          <w:spacing w:val="4"/>
          <w:kern w:val="0"/>
          <w:szCs w:val="21"/>
        </w:rPr>
        <w:t>：</w:t>
      </w:r>
    </w:p>
    <w:p w:rsidR="00E631E9" w:rsidRPr="00E631E9" w:rsidRDefault="00E631E9" w:rsidP="0002761B">
      <w:pPr>
        <w:widowControl/>
        <w:numPr>
          <w:ilvl w:val="1"/>
          <w:numId w:val="18"/>
        </w:numPr>
        <w:shd w:val="clear" w:color="auto" w:fill="FFFFFF"/>
        <w:spacing w:before="100" w:beforeAutospacing="1" w:after="100" w:afterAutospacing="1" w:line="360" w:lineRule="atLeast"/>
        <w:ind w:left="0"/>
        <w:jc w:val="left"/>
        <w:rPr>
          <w:rFonts w:ascii="Helvetica" w:eastAsia="宋体" w:hAnsi="Helvetica" w:cs="Helvetica"/>
          <w:color w:val="060607"/>
          <w:spacing w:val="4"/>
          <w:kern w:val="0"/>
          <w:szCs w:val="21"/>
        </w:rPr>
      </w:pPr>
      <w:r w:rsidRPr="00E631E9">
        <w:rPr>
          <w:rFonts w:ascii="Helvetica" w:eastAsia="宋体" w:hAnsi="Helvetica" w:cs="Helvetica"/>
          <w:color w:val="060607"/>
          <w:spacing w:val="4"/>
          <w:kern w:val="0"/>
          <w:szCs w:val="21"/>
        </w:rPr>
        <w:t>多式联运是一种结合了多种运输方式（如海运、空运、陆运）的国际运输方式。这种运输方式可以根据货物的具体需求和成本效益进行定制。</w:t>
      </w:r>
    </w:p>
    <w:p w:rsidR="00E631E9" w:rsidRPr="00E631E9" w:rsidRDefault="00E631E9" w:rsidP="0002761B">
      <w:pPr>
        <w:widowControl/>
        <w:numPr>
          <w:ilvl w:val="0"/>
          <w:numId w:val="18"/>
        </w:numPr>
        <w:shd w:val="clear" w:color="auto" w:fill="FFFFFF"/>
        <w:spacing w:line="360" w:lineRule="atLeast"/>
        <w:ind w:left="0"/>
        <w:jc w:val="left"/>
        <w:rPr>
          <w:rFonts w:ascii="Helvetica" w:eastAsia="宋体" w:hAnsi="Helvetica" w:cs="Helvetica"/>
          <w:color w:val="060607"/>
          <w:spacing w:val="4"/>
          <w:kern w:val="0"/>
          <w:szCs w:val="21"/>
        </w:rPr>
      </w:pPr>
      <w:r w:rsidRPr="00E631E9">
        <w:rPr>
          <w:rFonts w:ascii="Helvetica" w:eastAsia="宋体" w:hAnsi="Helvetica" w:cs="Helvetica"/>
          <w:b/>
          <w:bCs/>
          <w:color w:val="060607"/>
          <w:spacing w:val="4"/>
          <w:kern w:val="0"/>
          <w:szCs w:val="21"/>
        </w:rPr>
        <w:t>Parcel Post</w:t>
      </w:r>
      <w:r w:rsidRPr="00E631E9">
        <w:rPr>
          <w:rFonts w:ascii="Helvetica" w:eastAsia="宋体" w:hAnsi="Helvetica" w:cs="Helvetica"/>
          <w:color w:val="060607"/>
          <w:spacing w:val="4"/>
          <w:kern w:val="0"/>
          <w:szCs w:val="21"/>
        </w:rPr>
        <w:t>：</w:t>
      </w:r>
    </w:p>
    <w:p w:rsidR="00E631E9" w:rsidRPr="00E631E9" w:rsidRDefault="00E631E9" w:rsidP="0002761B">
      <w:pPr>
        <w:widowControl/>
        <w:numPr>
          <w:ilvl w:val="1"/>
          <w:numId w:val="18"/>
        </w:numPr>
        <w:shd w:val="clear" w:color="auto" w:fill="FFFFFF"/>
        <w:spacing w:before="100" w:beforeAutospacing="1" w:after="100" w:afterAutospacing="1" w:line="360" w:lineRule="atLeast"/>
        <w:ind w:left="0"/>
        <w:jc w:val="left"/>
        <w:rPr>
          <w:rFonts w:ascii="Helvetica" w:eastAsia="宋体" w:hAnsi="Helvetica" w:cs="Helvetica"/>
          <w:color w:val="060607"/>
          <w:spacing w:val="4"/>
          <w:kern w:val="0"/>
          <w:szCs w:val="21"/>
        </w:rPr>
      </w:pPr>
      <w:r w:rsidRPr="00E631E9">
        <w:rPr>
          <w:rFonts w:ascii="Helvetica" w:eastAsia="宋体" w:hAnsi="Helvetica" w:cs="Helvetica"/>
          <w:color w:val="060607"/>
          <w:spacing w:val="4"/>
          <w:kern w:val="0"/>
          <w:szCs w:val="21"/>
        </w:rPr>
        <w:t>对于小件货物，尤其是电子商务货物，可以通过国际邮政服务进行运输。这种方式通常成本较低，但运输时间较长。</w:t>
      </w:r>
    </w:p>
    <w:p w:rsidR="00E631E9" w:rsidRPr="00E631E9" w:rsidRDefault="00E631E9" w:rsidP="00E631E9"/>
    <w:p w:rsidR="00EE311D" w:rsidRPr="00EE311D" w:rsidRDefault="00EE311D" w:rsidP="00EE311D"/>
    <w:p w:rsidR="002124E8" w:rsidRPr="001A5A19" w:rsidRDefault="002124E8" w:rsidP="001A5A19"/>
    <w:p w:rsidR="00363226" w:rsidRDefault="004514A5" w:rsidP="00363226">
      <w:pPr>
        <w:pStyle w:val="2"/>
      </w:pPr>
      <w:r>
        <w:t>AMS</w:t>
      </w:r>
    </w:p>
    <w:p w:rsidR="00363226" w:rsidRDefault="00B054F4" w:rsidP="00363226">
      <w:r w:rsidRPr="00B054F4">
        <w:drawing>
          <wp:inline distT="0" distB="0" distL="0" distR="0" wp14:anchorId="414F902D" wp14:editId="245AD695">
            <wp:extent cx="2942246" cy="2527995"/>
            <wp:effectExtent l="0" t="0" r="0" b="571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943474" cy="2529050"/>
                    </a:xfrm>
                    <a:prstGeom prst="rect">
                      <a:avLst/>
                    </a:prstGeom>
                  </pic:spPr>
                </pic:pic>
              </a:graphicData>
            </a:graphic>
          </wp:inline>
        </w:drawing>
      </w:r>
    </w:p>
    <w:p w:rsidR="0085405F" w:rsidRDefault="00363226" w:rsidP="00363226">
      <w:r>
        <w:t xml:space="preserve">AMS, or the </w:t>
      </w:r>
      <w:r w:rsidRPr="002C7C56">
        <w:rPr>
          <w:b/>
          <w:sz w:val="32"/>
          <w:highlight w:val="yellow"/>
        </w:rPr>
        <w:t>Automated Manifest System</w:t>
      </w:r>
      <w:r>
        <w:t>, was created by U.S. Customs (CBP).</w:t>
      </w:r>
    </w:p>
    <w:p w:rsidR="0085405F" w:rsidRDefault="000961E2" w:rsidP="0085405F">
      <w:r w:rsidRPr="000961E2">
        <w:t xml:space="preserve">It is an </w:t>
      </w:r>
      <w:r w:rsidRPr="000961E2">
        <w:rPr>
          <w:b/>
          <w:sz w:val="24"/>
        </w:rPr>
        <w:t>electronic transmission system</w:t>
      </w:r>
      <w:r w:rsidRPr="000961E2">
        <w:t xml:space="preserve">, for </w:t>
      </w:r>
      <w:r w:rsidRPr="000961E2">
        <w:rPr>
          <w:b/>
          <w:sz w:val="24"/>
        </w:rPr>
        <w:t>documentation</w:t>
      </w:r>
      <w:r w:rsidRPr="000961E2">
        <w:t xml:space="preserve">, to U.S. Customs before </w:t>
      </w:r>
      <w:r w:rsidRPr="004A5447">
        <w:rPr>
          <w:b/>
        </w:rPr>
        <w:t>cargo arrives in the U.S</w:t>
      </w:r>
      <w:r w:rsidRPr="000961E2">
        <w:t>.</w:t>
      </w:r>
      <w:r w:rsidR="004A5447">
        <w:rPr>
          <w:rFonts w:hint="eastAsia"/>
        </w:rPr>
        <w:br/>
      </w:r>
      <w:r w:rsidRPr="000961E2">
        <w:t>It largely for security and efficiency purposes.</w:t>
      </w:r>
      <w:r w:rsidR="008874F3">
        <w:rPr>
          <w:rFonts w:hint="eastAsia"/>
        </w:rPr>
        <w:br/>
      </w:r>
      <w:r w:rsidRPr="000961E2">
        <w:t>It mainly coordinates information release between parties involved in international shipments, such as Sea Shipping Lines (SSLs), Airlines, Rail Carriers, etc.</w:t>
      </w:r>
    </w:p>
    <w:p w:rsidR="00D15F8B" w:rsidRDefault="00D15F8B" w:rsidP="0085405F"/>
    <w:p w:rsidR="00AA4115" w:rsidRDefault="00AA4115" w:rsidP="00AA4115">
      <w:r>
        <w:rPr>
          <w:rFonts w:hint="eastAsia"/>
        </w:rPr>
        <w:t xml:space="preserve">AMS </w:t>
      </w:r>
      <w:r>
        <w:rPr>
          <w:rFonts w:hint="eastAsia"/>
        </w:rPr>
        <w:t>或自动舱单系统由美国海关</w:t>
      </w:r>
      <w:r>
        <w:rPr>
          <w:rFonts w:hint="eastAsia"/>
        </w:rPr>
        <w:t xml:space="preserve"> </w:t>
      </w:r>
      <w:r>
        <w:rPr>
          <w:rFonts w:hint="eastAsia"/>
        </w:rPr>
        <w:t>（</w:t>
      </w:r>
      <w:r>
        <w:rPr>
          <w:rFonts w:hint="eastAsia"/>
        </w:rPr>
        <w:t>CBP</w:t>
      </w:r>
      <w:r>
        <w:rPr>
          <w:rFonts w:hint="eastAsia"/>
        </w:rPr>
        <w:t>）</w:t>
      </w:r>
      <w:r>
        <w:rPr>
          <w:rFonts w:hint="eastAsia"/>
        </w:rPr>
        <w:t xml:space="preserve"> </w:t>
      </w:r>
      <w:r>
        <w:rPr>
          <w:rFonts w:hint="eastAsia"/>
        </w:rPr>
        <w:t>创建。</w:t>
      </w:r>
    </w:p>
    <w:p w:rsidR="0085405F" w:rsidRDefault="00AA4115" w:rsidP="00AA4115">
      <w:r>
        <w:rPr>
          <w:rFonts w:hint="eastAsia"/>
        </w:rPr>
        <w:t>它是一个电子传输系统，用于在货物抵达美国之前向美国海关提供文件。它主要是为了安全和效率。它主要协调国际运输各方之间的信息发布，例如海运公司</w:t>
      </w:r>
      <w:r>
        <w:rPr>
          <w:rFonts w:hint="eastAsia"/>
        </w:rPr>
        <w:t xml:space="preserve"> </w:t>
      </w:r>
      <w:r>
        <w:rPr>
          <w:rFonts w:hint="eastAsia"/>
        </w:rPr>
        <w:t>（</w:t>
      </w:r>
      <w:r>
        <w:rPr>
          <w:rFonts w:hint="eastAsia"/>
        </w:rPr>
        <w:t>SSL</w:t>
      </w:r>
      <w:r>
        <w:rPr>
          <w:rFonts w:hint="eastAsia"/>
        </w:rPr>
        <w:t>）、航空公司、铁路承运人等</w:t>
      </w:r>
    </w:p>
    <w:p w:rsidR="00B54C6E" w:rsidRDefault="00B54C6E" w:rsidP="00AA4115"/>
    <w:p w:rsidR="00B54C6E" w:rsidRDefault="00C33950" w:rsidP="00AA4115">
      <w:hyperlink r:id="rId11" w:history="1">
        <w:r w:rsidR="00B54C6E">
          <w:rPr>
            <w:rStyle w:val="a6"/>
          </w:rPr>
          <w:t>Air Import Message Types (cbp.gov)</w:t>
        </w:r>
      </w:hyperlink>
      <w:r w:rsidR="00B54C6E">
        <w:rPr>
          <w:rFonts w:hint="eastAsia"/>
        </w:rPr>
        <w:t xml:space="preserve">  </w:t>
      </w:r>
    </w:p>
    <w:p w:rsidR="00B54C6E" w:rsidRDefault="00C33950" w:rsidP="00AA4115">
      <w:hyperlink r:id="rId12" w:history="1">
        <w:r w:rsidR="003F2632">
          <w:rPr>
            <w:rStyle w:val="a6"/>
          </w:rPr>
          <w:t>ACE Air Import Manifest Message Line Identifiers (cbp.gov)</w:t>
        </w:r>
      </w:hyperlink>
      <w:r w:rsidR="003F2632">
        <w:rPr>
          <w:rFonts w:hint="eastAsia"/>
        </w:rPr>
        <w:t xml:space="preserve"> </w:t>
      </w:r>
    </w:p>
    <w:p w:rsidR="00967904" w:rsidRPr="00967904" w:rsidRDefault="00967904" w:rsidP="00967904">
      <w:r w:rsidRPr="00967904">
        <w:t>1.Advance Manifest System</w:t>
      </w:r>
    </w:p>
    <w:p w:rsidR="00967904" w:rsidRPr="00967904" w:rsidRDefault="00967904" w:rsidP="00967904">
      <w:r w:rsidRPr="00967904">
        <w:t>Advance Manifest System (AMS) is regulated in Feb 2003 by Customs Boarder Protection (CBP) that all shipments enter into U.S. must  be filed at lease 24 Hours prior to boarding time at the first Port of Loading (POL) in reference to U.S. Eastern Standard Time.</w:t>
      </w:r>
    </w:p>
    <w:p w:rsidR="00967904" w:rsidRPr="00967904" w:rsidRDefault="00967904" w:rsidP="00967904">
      <w:r w:rsidRPr="00967904">
        <w:t>--</w:t>
      </w:r>
      <w:r w:rsidRPr="00967904">
        <w:t>所有进入美国的货物必须在第一装货港（</w:t>
      </w:r>
      <w:r w:rsidRPr="00967904">
        <w:t>POL</w:t>
      </w:r>
      <w:r w:rsidRPr="00967904">
        <w:t>）装船前至少</w:t>
      </w:r>
      <w:r w:rsidRPr="00967904">
        <w:t>24</w:t>
      </w:r>
      <w:r w:rsidRPr="00967904">
        <w:t>小时提交</w:t>
      </w:r>
      <w:r w:rsidRPr="00967904">
        <w:t>AMS</w:t>
      </w:r>
      <w:r w:rsidRPr="00967904">
        <w:t>申报，参考美国东部标准时间</w:t>
      </w:r>
    </w:p>
    <w:p w:rsidR="00967904" w:rsidRPr="00967904" w:rsidRDefault="00967904" w:rsidP="00967904">
      <w:r w:rsidRPr="00967904">
        <w:t>2.When Should We File?</w:t>
      </w:r>
    </w:p>
    <w:p w:rsidR="004D6AFC" w:rsidRPr="00967904" w:rsidRDefault="00371AD7" w:rsidP="0002761B">
      <w:pPr>
        <w:numPr>
          <w:ilvl w:val="0"/>
          <w:numId w:val="24"/>
        </w:numPr>
      </w:pPr>
      <w:r w:rsidRPr="00967904">
        <w:t>Recommended by CBP</w:t>
      </w:r>
      <w:r w:rsidRPr="00967904">
        <w:t>（</w:t>
      </w:r>
      <w:r w:rsidRPr="00967904">
        <w:t xml:space="preserve">U.S. Customs and Border Protection </w:t>
      </w:r>
      <w:r w:rsidRPr="00967904">
        <w:t>海关边境保护局）</w:t>
      </w:r>
      <w:r w:rsidRPr="00967904">
        <w:t xml:space="preserve"> that we should file with the AMS 48 Hours before shipment’s laden on board time for AMS approval.  --</w:t>
      </w:r>
      <w:r w:rsidRPr="00967904">
        <w:t>建议装船前</w:t>
      </w:r>
      <w:r w:rsidRPr="00967904">
        <w:t>48</w:t>
      </w:r>
      <w:r w:rsidRPr="00967904">
        <w:t>小时发送</w:t>
      </w:r>
    </w:p>
    <w:p w:rsidR="004D6AFC" w:rsidRPr="00967904" w:rsidRDefault="00371AD7" w:rsidP="0002761B">
      <w:pPr>
        <w:numPr>
          <w:ilvl w:val="0"/>
          <w:numId w:val="24"/>
        </w:numPr>
      </w:pPr>
      <w:r w:rsidRPr="00967904">
        <w:t>Data can always be enter in the AMS in advance ( not limit to 48 hours ) and save it for final confirmation on all the shipping details before you submit. --</w:t>
      </w:r>
      <w:r w:rsidRPr="00967904">
        <w:t>数据可以提前（不限于</w:t>
      </w:r>
      <w:r w:rsidRPr="00967904">
        <w:t>48</w:t>
      </w:r>
      <w:r w:rsidRPr="00967904">
        <w:t>小时）输入</w:t>
      </w:r>
      <w:r w:rsidRPr="00967904">
        <w:t>AMS</w:t>
      </w:r>
      <w:r w:rsidRPr="00967904">
        <w:t>系统，并在提交之前保存，以便对所有装运细节进行最终确认。</w:t>
      </w:r>
    </w:p>
    <w:p w:rsidR="004D6AFC" w:rsidRPr="00967904" w:rsidRDefault="00371AD7" w:rsidP="0002761B">
      <w:pPr>
        <w:numPr>
          <w:ilvl w:val="0"/>
          <w:numId w:val="24"/>
        </w:numPr>
      </w:pPr>
      <w:r w:rsidRPr="00967904">
        <w:t>Amending or changing to the original information in AMS may affect  our risk assessment of the cargo &amp; could result in Customs examination at POD.--</w:t>
      </w:r>
      <w:r w:rsidRPr="00967904">
        <w:t>修改或更改</w:t>
      </w:r>
      <w:r w:rsidRPr="00967904">
        <w:t>AMS</w:t>
      </w:r>
      <w:r w:rsidRPr="00967904">
        <w:t>中的原始信息可能会影响我们对货物的风险评估，并可能导致目的地卸货港海关检查。</w:t>
      </w:r>
    </w:p>
    <w:p w:rsidR="00C75F12" w:rsidRPr="00C75F12" w:rsidRDefault="00C75F12" w:rsidP="00C75F12">
      <w:r w:rsidRPr="00C75F12">
        <w:t>3.What Need to be Filed ?</w:t>
      </w:r>
    </w:p>
    <w:p w:rsidR="004D6AFC" w:rsidRPr="00C75F12" w:rsidRDefault="00371AD7" w:rsidP="0002761B">
      <w:pPr>
        <w:numPr>
          <w:ilvl w:val="0"/>
          <w:numId w:val="25"/>
        </w:numPr>
      </w:pPr>
      <w:r w:rsidRPr="00C75F12">
        <w:t>Actual Shipper --</w:t>
      </w:r>
      <w:r w:rsidRPr="00C75F12">
        <w:t>实际发货人</w:t>
      </w:r>
    </w:p>
    <w:p w:rsidR="004D6AFC" w:rsidRPr="00C75F12" w:rsidRDefault="00371AD7" w:rsidP="0002761B">
      <w:pPr>
        <w:numPr>
          <w:ilvl w:val="0"/>
          <w:numId w:val="25"/>
        </w:numPr>
      </w:pPr>
      <w:r w:rsidRPr="00C75F12">
        <w:t>Actual Consignee --</w:t>
      </w:r>
      <w:r w:rsidRPr="00C75F12">
        <w:t>实际收货人</w:t>
      </w:r>
    </w:p>
    <w:p w:rsidR="004D6AFC" w:rsidRPr="00C75F12" w:rsidRDefault="00371AD7" w:rsidP="0002761B">
      <w:pPr>
        <w:numPr>
          <w:ilvl w:val="0"/>
          <w:numId w:val="25"/>
        </w:numPr>
      </w:pPr>
      <w:r w:rsidRPr="00C75F12">
        <w:t>Precise Commodity--</w:t>
      </w:r>
      <w:r w:rsidRPr="00C75F12">
        <w:t>品名</w:t>
      </w:r>
    </w:p>
    <w:p w:rsidR="004D6AFC" w:rsidRPr="00C75F12" w:rsidRDefault="00371AD7" w:rsidP="0002761B">
      <w:pPr>
        <w:numPr>
          <w:ilvl w:val="0"/>
          <w:numId w:val="25"/>
        </w:numPr>
      </w:pPr>
      <w:r w:rsidRPr="00C75F12">
        <w:t>Correct Pieces Count &amp; Weight--</w:t>
      </w:r>
      <w:r w:rsidRPr="00C75F12">
        <w:t>件数</w:t>
      </w:r>
      <w:r w:rsidRPr="00C75F12">
        <w:t>&amp;</w:t>
      </w:r>
      <w:r w:rsidRPr="00C75F12">
        <w:t>重量</w:t>
      </w:r>
    </w:p>
    <w:p w:rsidR="004D6AFC" w:rsidRPr="00C75F12" w:rsidRDefault="00371AD7" w:rsidP="0002761B">
      <w:pPr>
        <w:numPr>
          <w:ilvl w:val="0"/>
          <w:numId w:val="25"/>
        </w:numPr>
      </w:pPr>
      <w:r w:rsidRPr="00C75F12">
        <w:t>Container # &amp; Seal # --</w:t>
      </w:r>
      <w:r w:rsidRPr="00C75F12">
        <w:t>柜号</w:t>
      </w:r>
      <w:r w:rsidRPr="00C75F12">
        <w:t>&amp;</w:t>
      </w:r>
      <w:r w:rsidRPr="00C75F12">
        <w:t>封条号</w:t>
      </w:r>
    </w:p>
    <w:p w:rsidR="004D6AFC" w:rsidRPr="00C75F12" w:rsidRDefault="00371AD7" w:rsidP="0002761B">
      <w:pPr>
        <w:numPr>
          <w:ilvl w:val="0"/>
          <w:numId w:val="25"/>
        </w:numPr>
      </w:pPr>
      <w:r w:rsidRPr="00C75F12">
        <w:t>POL &amp; POD-</w:t>
      </w:r>
      <w:r w:rsidRPr="00C75F12">
        <w:t>起运港</w:t>
      </w:r>
      <w:r w:rsidRPr="00C75F12">
        <w:t>&amp;</w:t>
      </w:r>
      <w:r w:rsidRPr="00C75F12">
        <w:t>卸货港</w:t>
      </w:r>
    </w:p>
    <w:p w:rsidR="00C75F12" w:rsidRPr="00C75F12" w:rsidRDefault="00C75F12" w:rsidP="00C75F12">
      <w:r w:rsidRPr="00C75F12">
        <w:t>Important : Amending or changing to the original information in AMS may affect  our risk assessment of the cargo &amp; could result in Customs examination POD.----</w:t>
      </w:r>
      <w:r w:rsidRPr="00C75F12">
        <w:t>修改或更改</w:t>
      </w:r>
      <w:r w:rsidRPr="00C75F12">
        <w:t>AMS</w:t>
      </w:r>
      <w:r w:rsidRPr="00C75F12">
        <w:t>中的原始信息可能会影响我们对货物的风险评估，并可能导致目的地卸货港海关检查。</w:t>
      </w:r>
    </w:p>
    <w:p w:rsidR="003F2632" w:rsidRPr="00C75F12" w:rsidRDefault="003F2632" w:rsidP="00AA4115"/>
    <w:p w:rsidR="0068223C" w:rsidRDefault="003D2B76" w:rsidP="00AA4115">
      <w:pPr>
        <w:rPr>
          <w:rFonts w:ascii="宋体" w:eastAsia="宋体" w:hAnsi="宋体" w:cs="宋体"/>
          <w:kern w:val="0"/>
          <w:sz w:val="24"/>
          <w:szCs w:val="24"/>
        </w:rPr>
      </w:pPr>
      <w:r w:rsidRPr="003D2B76">
        <w:rPr>
          <w:rFonts w:ascii="宋体" w:eastAsia="宋体" w:hAnsi="宋体" w:cs="宋体"/>
          <w:noProof/>
          <w:kern w:val="0"/>
          <w:sz w:val="24"/>
          <w:szCs w:val="24"/>
        </w:rPr>
        <w:drawing>
          <wp:inline distT="0" distB="0" distL="0" distR="0" wp14:anchorId="6541EE3C" wp14:editId="0547FBB6">
            <wp:extent cx="5486400" cy="8146415"/>
            <wp:effectExtent l="0" t="0" r="0"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8146415"/>
                    </a:xfrm>
                    <a:prstGeom prst="rect">
                      <a:avLst/>
                    </a:prstGeom>
                  </pic:spPr>
                </pic:pic>
              </a:graphicData>
            </a:graphic>
          </wp:inline>
        </w:drawing>
      </w:r>
    </w:p>
    <w:p w:rsidR="003D2B76" w:rsidRPr="003D2B76" w:rsidRDefault="003D2B76" w:rsidP="00AA4115"/>
    <w:p w:rsidR="0068223C" w:rsidRPr="0068223C" w:rsidRDefault="0068223C" w:rsidP="0084270C">
      <w:pPr>
        <w:pStyle w:val="2"/>
      </w:pPr>
      <w:r w:rsidRPr="0068223C">
        <w:t>ACAS Originator Code:</w:t>
      </w:r>
    </w:p>
    <w:p w:rsidR="0068223C" w:rsidRPr="00B339E7" w:rsidRDefault="0068223C" w:rsidP="0002761B">
      <w:pPr>
        <w:widowControl/>
        <w:numPr>
          <w:ilvl w:val="1"/>
          <w:numId w:val="14"/>
        </w:numPr>
        <w:shd w:val="clear" w:color="auto" w:fill="FFFFFF"/>
        <w:spacing w:beforeAutospacing="1" w:afterAutospacing="1" w:line="360" w:lineRule="atLeast"/>
        <w:ind w:left="0"/>
        <w:jc w:val="left"/>
        <w:rPr>
          <w:rFonts w:ascii="Helvetica" w:eastAsia="宋体" w:hAnsi="Helvetica" w:cs="Helvetica"/>
          <w:b/>
          <w:color w:val="060607"/>
          <w:spacing w:val="4"/>
          <w:kern w:val="0"/>
          <w:sz w:val="24"/>
          <w:szCs w:val="21"/>
          <w:highlight w:val="yellow"/>
        </w:rPr>
      </w:pPr>
      <w:r w:rsidRPr="0068223C">
        <w:rPr>
          <w:rFonts w:ascii="Helvetica" w:eastAsia="宋体" w:hAnsi="Helvetica" w:cs="Helvetica"/>
          <w:color w:val="060607"/>
          <w:spacing w:val="4"/>
          <w:kern w:val="0"/>
          <w:szCs w:val="21"/>
        </w:rPr>
        <w:t>ACAS</w:t>
      </w:r>
      <w:r w:rsidRPr="0068223C">
        <w:rPr>
          <w:rFonts w:ascii="Helvetica" w:eastAsia="宋体" w:hAnsi="Helvetica" w:cs="Helvetica"/>
          <w:color w:val="060607"/>
          <w:spacing w:val="4"/>
          <w:kern w:val="0"/>
          <w:szCs w:val="21"/>
        </w:rPr>
        <w:t>代表</w:t>
      </w:r>
      <w:r w:rsidRPr="0068223C">
        <w:rPr>
          <w:rFonts w:ascii="Helvetica" w:eastAsia="宋体" w:hAnsi="Helvetica" w:cs="Helvetica"/>
          <w:color w:val="060607"/>
          <w:spacing w:val="4"/>
          <w:kern w:val="0"/>
          <w:szCs w:val="21"/>
        </w:rPr>
        <w:t>“Air Cargo Advance Screening”</w:t>
      </w:r>
      <w:r w:rsidRPr="0068223C">
        <w:rPr>
          <w:rFonts w:ascii="Helvetica" w:eastAsia="宋体" w:hAnsi="Helvetica" w:cs="Helvetica"/>
          <w:color w:val="060607"/>
          <w:spacing w:val="4"/>
          <w:kern w:val="0"/>
          <w:szCs w:val="21"/>
        </w:rPr>
        <w:t>，即航空货物提前筛查程序。</w:t>
      </w:r>
      <w:r w:rsidR="00B339E7">
        <w:rPr>
          <w:rFonts w:ascii="Helvetica" w:eastAsia="宋体" w:hAnsi="Helvetica" w:cs="Helvetica" w:hint="eastAsia"/>
          <w:color w:val="060607"/>
          <w:spacing w:val="4"/>
          <w:kern w:val="0"/>
          <w:szCs w:val="21"/>
        </w:rPr>
        <w:br/>
      </w:r>
      <w:r w:rsidRPr="0068223C">
        <w:rPr>
          <w:rFonts w:ascii="Helvetica" w:eastAsia="宋体" w:hAnsi="Helvetica" w:cs="Helvetica"/>
          <w:color w:val="060607"/>
          <w:spacing w:val="4"/>
          <w:kern w:val="0"/>
          <w:szCs w:val="21"/>
        </w:rPr>
        <w:t>这是美国海关和边境保护局（</w:t>
      </w:r>
      <w:r w:rsidRPr="0068223C">
        <w:rPr>
          <w:rFonts w:ascii="Helvetica" w:eastAsia="宋体" w:hAnsi="Helvetica" w:cs="Helvetica"/>
          <w:color w:val="060607"/>
          <w:spacing w:val="4"/>
          <w:kern w:val="0"/>
          <w:szCs w:val="21"/>
        </w:rPr>
        <w:t>CBP</w:t>
      </w:r>
      <w:r w:rsidRPr="0068223C">
        <w:rPr>
          <w:rFonts w:ascii="Helvetica" w:eastAsia="宋体" w:hAnsi="Helvetica" w:cs="Helvetica"/>
          <w:color w:val="060607"/>
          <w:spacing w:val="4"/>
          <w:kern w:val="0"/>
          <w:szCs w:val="21"/>
        </w:rPr>
        <w:t>）的一项规定，</w:t>
      </w:r>
      <w:r w:rsidRPr="00B339E7">
        <w:rPr>
          <w:rFonts w:ascii="Helvetica" w:eastAsia="宋体" w:hAnsi="Helvetica" w:cs="Helvetica"/>
          <w:b/>
          <w:color w:val="060607"/>
          <w:spacing w:val="4"/>
          <w:kern w:val="0"/>
          <w:sz w:val="24"/>
          <w:szCs w:val="21"/>
          <w:highlight w:val="yellow"/>
        </w:rPr>
        <w:t>要求所有入境美国的航空货物或将在美国转运的货物必须在装上飞往美国的飞机前，提前向</w:t>
      </w:r>
      <w:r w:rsidRPr="00B339E7">
        <w:rPr>
          <w:rFonts w:ascii="Helvetica" w:eastAsia="宋体" w:hAnsi="Helvetica" w:cs="Helvetica"/>
          <w:b/>
          <w:color w:val="060607"/>
          <w:spacing w:val="4"/>
          <w:kern w:val="0"/>
          <w:sz w:val="24"/>
          <w:szCs w:val="21"/>
          <w:highlight w:val="yellow"/>
        </w:rPr>
        <w:t>CBP</w:t>
      </w:r>
      <w:r w:rsidRPr="00B339E7">
        <w:rPr>
          <w:rFonts w:ascii="Helvetica" w:eastAsia="宋体" w:hAnsi="Helvetica" w:cs="Helvetica"/>
          <w:b/>
          <w:color w:val="060607"/>
          <w:spacing w:val="4"/>
          <w:kern w:val="0"/>
          <w:sz w:val="24"/>
          <w:szCs w:val="21"/>
          <w:highlight w:val="yellow"/>
        </w:rPr>
        <w:t>电子传输特定的货物数据（</w:t>
      </w:r>
      <w:r w:rsidRPr="00B339E7">
        <w:rPr>
          <w:rFonts w:ascii="Helvetica" w:eastAsia="宋体" w:hAnsi="Helvetica" w:cs="Helvetica"/>
          <w:b/>
          <w:color w:val="060607"/>
          <w:spacing w:val="4"/>
          <w:kern w:val="0"/>
          <w:sz w:val="24"/>
          <w:szCs w:val="21"/>
          <w:highlight w:val="yellow"/>
        </w:rPr>
        <w:t>ACAS</w:t>
      </w:r>
      <w:r w:rsidRPr="00B339E7">
        <w:rPr>
          <w:rFonts w:ascii="Helvetica" w:eastAsia="宋体" w:hAnsi="Helvetica" w:cs="Helvetica"/>
          <w:b/>
          <w:color w:val="060607"/>
          <w:spacing w:val="4"/>
          <w:kern w:val="0"/>
          <w:sz w:val="24"/>
          <w:szCs w:val="21"/>
          <w:highlight w:val="yellow"/>
        </w:rPr>
        <w:t>数据）。</w:t>
      </w:r>
    </w:p>
    <w:p w:rsidR="0068223C" w:rsidRDefault="0068223C" w:rsidP="0002761B">
      <w:pPr>
        <w:widowControl/>
        <w:numPr>
          <w:ilvl w:val="1"/>
          <w:numId w:val="14"/>
        </w:numPr>
        <w:shd w:val="clear" w:color="auto" w:fill="FFFFFF"/>
        <w:spacing w:beforeAutospacing="1" w:afterAutospacing="1" w:line="360" w:lineRule="atLeast"/>
        <w:ind w:left="0"/>
        <w:jc w:val="left"/>
        <w:rPr>
          <w:rFonts w:ascii="Helvetica" w:eastAsia="宋体" w:hAnsi="Helvetica" w:cs="Helvetica"/>
          <w:color w:val="060607"/>
          <w:spacing w:val="4"/>
          <w:kern w:val="0"/>
          <w:szCs w:val="21"/>
        </w:rPr>
      </w:pPr>
      <w:r w:rsidRPr="0068223C">
        <w:rPr>
          <w:rFonts w:ascii="Helvetica" w:eastAsia="宋体" w:hAnsi="Helvetica" w:cs="Helvetica"/>
          <w:color w:val="060607"/>
          <w:spacing w:val="4"/>
          <w:kern w:val="0"/>
          <w:szCs w:val="21"/>
        </w:rPr>
        <w:t>ACAS Originator Code</w:t>
      </w:r>
      <w:r w:rsidRPr="0068223C">
        <w:rPr>
          <w:rFonts w:ascii="Helvetica" w:eastAsia="宋体" w:hAnsi="Helvetica" w:cs="Helvetica"/>
          <w:color w:val="060607"/>
          <w:spacing w:val="4"/>
          <w:kern w:val="0"/>
          <w:szCs w:val="21"/>
        </w:rPr>
        <w:t>是在</w:t>
      </w:r>
      <w:r w:rsidRPr="0068223C">
        <w:rPr>
          <w:rFonts w:ascii="Helvetica" w:eastAsia="宋体" w:hAnsi="Helvetica" w:cs="Helvetica"/>
          <w:color w:val="060607"/>
          <w:spacing w:val="4"/>
          <w:kern w:val="0"/>
          <w:szCs w:val="21"/>
        </w:rPr>
        <w:t>ACAS</w:t>
      </w:r>
      <w:r w:rsidRPr="0068223C">
        <w:rPr>
          <w:rFonts w:ascii="Helvetica" w:eastAsia="宋体" w:hAnsi="Helvetica" w:cs="Helvetica"/>
          <w:color w:val="060607"/>
          <w:spacing w:val="4"/>
          <w:kern w:val="0"/>
          <w:szCs w:val="21"/>
        </w:rPr>
        <w:t>数据传输中用于标识</w:t>
      </w:r>
      <w:r w:rsidRPr="0068223C">
        <w:rPr>
          <w:rFonts w:ascii="Helvetica" w:eastAsia="宋体" w:hAnsi="Helvetica" w:cs="Helvetica"/>
          <w:color w:val="060607"/>
          <w:spacing w:val="4"/>
          <w:kern w:val="0"/>
          <w:szCs w:val="21"/>
        </w:rPr>
        <w:t>“</w:t>
      </w:r>
      <w:r w:rsidRPr="0068223C">
        <w:rPr>
          <w:rFonts w:ascii="Helvetica" w:eastAsia="宋体" w:hAnsi="Helvetica" w:cs="Helvetica"/>
          <w:color w:val="060607"/>
          <w:spacing w:val="4"/>
          <w:kern w:val="0"/>
          <w:szCs w:val="21"/>
        </w:rPr>
        <w:t>发送者</w:t>
      </w:r>
      <w:r w:rsidRPr="0068223C">
        <w:rPr>
          <w:rFonts w:ascii="Helvetica" w:eastAsia="宋体" w:hAnsi="Helvetica" w:cs="Helvetica"/>
          <w:color w:val="060607"/>
          <w:spacing w:val="4"/>
          <w:kern w:val="0"/>
          <w:szCs w:val="21"/>
        </w:rPr>
        <w:t>”</w:t>
      </w:r>
      <w:r w:rsidRPr="0068223C">
        <w:rPr>
          <w:rFonts w:ascii="Helvetica" w:eastAsia="宋体" w:hAnsi="Helvetica" w:cs="Helvetica"/>
          <w:color w:val="060607"/>
          <w:spacing w:val="4"/>
          <w:kern w:val="0"/>
          <w:szCs w:val="21"/>
        </w:rPr>
        <w:t>地址的七位字符代码。这个代码用</w:t>
      </w:r>
      <w:r w:rsidRPr="0068223C">
        <w:rPr>
          <w:rFonts w:ascii="Helvetica" w:eastAsia="宋体" w:hAnsi="Helvetica" w:cs="Helvetica"/>
          <w:b/>
          <w:color w:val="060607"/>
          <w:spacing w:val="4"/>
          <w:kern w:val="0"/>
          <w:sz w:val="24"/>
          <w:szCs w:val="21"/>
          <w:highlight w:val="yellow"/>
        </w:rPr>
        <w:t>于识别</w:t>
      </w:r>
      <w:r w:rsidRPr="0068223C">
        <w:rPr>
          <w:rFonts w:ascii="Helvetica" w:eastAsia="宋体" w:hAnsi="Helvetica" w:cs="Helvetica"/>
          <w:b/>
          <w:color w:val="060607"/>
          <w:spacing w:val="4"/>
          <w:kern w:val="0"/>
          <w:sz w:val="24"/>
          <w:szCs w:val="21"/>
          <w:highlight w:val="yellow"/>
        </w:rPr>
        <w:t>ACAS</w:t>
      </w:r>
      <w:r w:rsidRPr="0068223C">
        <w:rPr>
          <w:rFonts w:ascii="Helvetica" w:eastAsia="宋体" w:hAnsi="Helvetica" w:cs="Helvetica"/>
          <w:b/>
          <w:color w:val="060607"/>
          <w:spacing w:val="4"/>
          <w:kern w:val="0"/>
          <w:sz w:val="24"/>
          <w:szCs w:val="21"/>
          <w:highlight w:val="yellow"/>
        </w:rPr>
        <w:t>文件的提交者以及消息返回的地址</w:t>
      </w:r>
      <w:r w:rsidRPr="0068223C">
        <w:rPr>
          <w:rFonts w:ascii="Helvetica" w:eastAsia="宋体" w:hAnsi="Helvetica" w:cs="Helvetica"/>
          <w:color w:val="060607"/>
          <w:spacing w:val="4"/>
          <w:kern w:val="0"/>
          <w:szCs w:val="21"/>
        </w:rPr>
        <w:t>。</w:t>
      </w:r>
      <w:r w:rsidRPr="0068223C">
        <w:rPr>
          <w:rFonts w:ascii="Helvetica" w:eastAsia="宋体" w:hAnsi="Helvetica" w:cs="Helvetica"/>
          <w:color w:val="060607"/>
          <w:spacing w:val="4"/>
          <w:kern w:val="0"/>
          <w:szCs w:val="21"/>
        </w:rPr>
        <w:t>Originator Codes</w:t>
      </w:r>
      <w:r w:rsidRPr="0068223C">
        <w:rPr>
          <w:rFonts w:ascii="Helvetica" w:eastAsia="宋体" w:hAnsi="Helvetica" w:cs="Helvetica"/>
          <w:color w:val="060607"/>
          <w:spacing w:val="4"/>
          <w:kern w:val="0"/>
          <w:szCs w:val="21"/>
        </w:rPr>
        <w:t>主要用于通信参数中，更多细节可以在</w:t>
      </w:r>
      <w:r w:rsidRPr="0068223C">
        <w:rPr>
          <w:rFonts w:ascii="Helvetica" w:eastAsia="宋体" w:hAnsi="Helvetica" w:cs="Helvetica"/>
          <w:color w:val="060607"/>
          <w:spacing w:val="4"/>
          <w:kern w:val="0"/>
          <w:szCs w:val="21"/>
        </w:rPr>
        <w:t>ACAS</w:t>
      </w:r>
      <w:r w:rsidRPr="0068223C">
        <w:rPr>
          <w:rFonts w:ascii="Helvetica" w:eastAsia="宋体" w:hAnsi="Helvetica" w:cs="Helvetica"/>
          <w:color w:val="060607"/>
          <w:spacing w:val="4"/>
          <w:kern w:val="0"/>
          <w:szCs w:val="21"/>
        </w:rPr>
        <w:t>的实施指南的相关部分找到。</w:t>
      </w:r>
    </w:p>
    <w:p w:rsidR="00F92488" w:rsidRDefault="00CA6883" w:rsidP="00533235">
      <w:pPr>
        <w:widowControl/>
        <w:shd w:val="clear" w:color="auto" w:fill="FFFFFF"/>
        <w:tabs>
          <w:tab w:val="left" w:pos="4500"/>
        </w:tabs>
        <w:spacing w:beforeAutospacing="1" w:afterAutospacing="1" w:line="360" w:lineRule="atLeast"/>
        <w:jc w:val="left"/>
        <w:rPr>
          <w:rFonts w:ascii="Helvetica" w:eastAsia="宋体" w:hAnsi="Helvetica" w:cs="Helvetica"/>
          <w:color w:val="060607"/>
          <w:spacing w:val="4"/>
          <w:kern w:val="0"/>
          <w:szCs w:val="21"/>
        </w:rPr>
      </w:pPr>
      <w:r w:rsidRPr="00CA6883">
        <w:rPr>
          <w:rFonts w:ascii="Helvetica" w:eastAsia="宋体" w:hAnsi="Helvetica" w:cs="Helvetica"/>
          <w:color w:val="060607"/>
          <w:spacing w:val="4"/>
          <w:kern w:val="0"/>
          <w:szCs w:val="21"/>
        </w:rPr>
        <w:drawing>
          <wp:inline distT="0" distB="0" distL="0" distR="0" wp14:anchorId="3BC4223C" wp14:editId="494A9E0C">
            <wp:extent cx="5486400" cy="237045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2370455"/>
                    </a:xfrm>
                    <a:prstGeom prst="rect">
                      <a:avLst/>
                    </a:prstGeom>
                  </pic:spPr>
                </pic:pic>
              </a:graphicData>
            </a:graphic>
          </wp:inline>
        </w:drawing>
      </w:r>
      <w:r w:rsidR="00533235">
        <w:rPr>
          <w:rFonts w:ascii="Helvetica" w:eastAsia="宋体" w:hAnsi="Helvetica" w:cs="Helvetica"/>
          <w:color w:val="060607"/>
          <w:spacing w:val="4"/>
          <w:kern w:val="0"/>
          <w:szCs w:val="21"/>
        </w:rPr>
        <w:tab/>
      </w:r>
    </w:p>
    <w:p w:rsidR="006E5449" w:rsidRDefault="006E5449" w:rsidP="006E5449">
      <w:r>
        <w:t>export const ACAS_EVENTS = {</w:t>
      </w:r>
    </w:p>
    <w:p w:rsidR="006E5449" w:rsidRDefault="006E5449" w:rsidP="006E5449">
      <w:r>
        <w:t xml:space="preserve">    'SN': 'cancelled',</w:t>
      </w:r>
    </w:p>
    <w:p w:rsidR="006E5449" w:rsidRDefault="006E5449" w:rsidP="006E5449">
      <w:r>
        <w:t xml:space="preserve">    'SR': 'accepted',</w:t>
      </w:r>
    </w:p>
    <w:p w:rsidR="006E5449" w:rsidRDefault="006E5449" w:rsidP="006E5449">
      <w:r>
        <w:t xml:space="preserve">    'SF': 'completed',</w:t>
      </w:r>
    </w:p>
    <w:p w:rsidR="006E5449" w:rsidRDefault="006E5449" w:rsidP="006E5449">
      <w:r>
        <w:t xml:space="preserve">    '6H': 'hold',</w:t>
      </w:r>
    </w:p>
    <w:p w:rsidR="006E5449" w:rsidRDefault="006E5449" w:rsidP="006E5449">
      <w:r>
        <w:t xml:space="preserve">    '7H': 'hold',</w:t>
      </w:r>
    </w:p>
    <w:p w:rsidR="006E5449" w:rsidRDefault="006E5449" w:rsidP="006E5449">
      <w:r>
        <w:t xml:space="preserve">    '8H': 'hold',</w:t>
      </w:r>
    </w:p>
    <w:p w:rsidR="006E5449" w:rsidRDefault="006E5449" w:rsidP="006E5449">
      <w:r>
        <w:t xml:space="preserve">    '6I': 'remove-hold',</w:t>
      </w:r>
    </w:p>
    <w:p w:rsidR="006E5449" w:rsidRDefault="006E5449" w:rsidP="006E5449">
      <w:r>
        <w:t xml:space="preserve">    '7I': 'remove-hold',</w:t>
      </w:r>
    </w:p>
    <w:p w:rsidR="006E5449" w:rsidRDefault="006E5449" w:rsidP="006E5449">
      <w:r>
        <w:t xml:space="preserve">    '8I': 'remove-hold',</w:t>
      </w:r>
    </w:p>
    <w:p w:rsidR="00F92488" w:rsidRDefault="006E5449" w:rsidP="006E5449">
      <w:pPr>
        <w:rPr>
          <w:rFonts w:hint="eastAsia"/>
        </w:rPr>
      </w:pPr>
      <w:r>
        <w:t>}</w:t>
      </w:r>
    </w:p>
    <w:p w:rsidR="009D2320" w:rsidRPr="006E5449" w:rsidRDefault="009D2320" w:rsidP="006E5449">
      <w:r w:rsidRPr="009D2320">
        <w:drawing>
          <wp:inline distT="0" distB="0" distL="0" distR="0" wp14:anchorId="49C31675" wp14:editId="50A27925">
            <wp:extent cx="5486400" cy="2359660"/>
            <wp:effectExtent l="0" t="0" r="0"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2359660"/>
                    </a:xfrm>
                    <a:prstGeom prst="rect">
                      <a:avLst/>
                    </a:prstGeom>
                  </pic:spPr>
                </pic:pic>
              </a:graphicData>
            </a:graphic>
          </wp:inline>
        </w:drawing>
      </w:r>
    </w:p>
    <w:p w:rsidR="00674113" w:rsidRPr="00674113" w:rsidRDefault="00674113" w:rsidP="00674113">
      <w:pPr>
        <w:widowControl/>
        <w:shd w:val="clear" w:color="auto" w:fill="FFFFFF"/>
        <w:spacing w:beforeAutospacing="1" w:afterAutospacing="1" w:line="360" w:lineRule="atLeast"/>
        <w:jc w:val="left"/>
        <w:rPr>
          <w:rFonts w:ascii="Helvetica" w:eastAsia="宋体" w:hAnsi="Helvetica" w:cs="Helvetica"/>
          <w:color w:val="060607"/>
          <w:spacing w:val="4"/>
          <w:kern w:val="0"/>
          <w:szCs w:val="21"/>
        </w:rPr>
      </w:pPr>
      <w:r w:rsidRPr="00674113">
        <w:rPr>
          <w:rFonts w:ascii="Helvetica" w:eastAsia="宋体" w:hAnsi="Helvetica" w:cs="Helvetica"/>
          <w:color w:val="060607"/>
          <w:spacing w:val="4"/>
          <w:kern w:val="0"/>
          <w:szCs w:val="21"/>
        </w:rPr>
        <w:t>export const HouseStatus = {</w:t>
      </w:r>
    </w:p>
    <w:p w:rsidR="00674113" w:rsidRPr="00674113" w:rsidRDefault="00674113" w:rsidP="00674113">
      <w:pPr>
        <w:widowControl/>
        <w:shd w:val="clear" w:color="auto" w:fill="FFFFFF"/>
        <w:spacing w:beforeAutospacing="1" w:afterAutospacing="1" w:line="360" w:lineRule="atLeast"/>
        <w:jc w:val="left"/>
        <w:rPr>
          <w:rFonts w:ascii="Helvetica" w:eastAsia="宋体" w:hAnsi="Helvetica" w:cs="Helvetica"/>
          <w:color w:val="060607"/>
          <w:spacing w:val="4"/>
          <w:kern w:val="0"/>
          <w:szCs w:val="21"/>
        </w:rPr>
      </w:pPr>
      <w:r w:rsidRPr="00674113">
        <w:rPr>
          <w:rFonts w:ascii="Helvetica" w:eastAsia="宋体" w:hAnsi="Helvetica" w:cs="Helvetica"/>
          <w:color w:val="060607"/>
          <w:spacing w:val="4"/>
          <w:kern w:val="0"/>
          <w:szCs w:val="21"/>
        </w:rPr>
        <w:t xml:space="preserve">  HouseCreated: { value: 0, name: "House Created" },</w:t>
      </w:r>
    </w:p>
    <w:p w:rsidR="00674113" w:rsidRPr="00674113" w:rsidRDefault="00674113" w:rsidP="00674113">
      <w:pPr>
        <w:widowControl/>
        <w:shd w:val="clear" w:color="auto" w:fill="FFFFFF"/>
        <w:spacing w:beforeAutospacing="1" w:afterAutospacing="1" w:line="360" w:lineRule="atLeast"/>
        <w:jc w:val="left"/>
        <w:rPr>
          <w:rFonts w:ascii="Helvetica" w:eastAsia="宋体" w:hAnsi="Helvetica" w:cs="Helvetica"/>
          <w:color w:val="060607"/>
          <w:spacing w:val="4"/>
          <w:kern w:val="0"/>
          <w:szCs w:val="21"/>
        </w:rPr>
      </w:pPr>
      <w:r w:rsidRPr="00674113">
        <w:rPr>
          <w:rFonts w:ascii="Helvetica" w:eastAsia="宋体" w:hAnsi="Helvetica" w:cs="Helvetica"/>
          <w:color w:val="060607"/>
          <w:spacing w:val="4"/>
          <w:kern w:val="0"/>
          <w:szCs w:val="21"/>
        </w:rPr>
        <w:t xml:space="preserve">  Booked: { value: 1, name: "Booked" },</w:t>
      </w:r>
    </w:p>
    <w:p w:rsidR="00674113" w:rsidRPr="00674113" w:rsidRDefault="00674113" w:rsidP="00674113">
      <w:pPr>
        <w:widowControl/>
        <w:shd w:val="clear" w:color="auto" w:fill="FFFFFF"/>
        <w:spacing w:beforeAutospacing="1" w:afterAutospacing="1" w:line="360" w:lineRule="atLeast"/>
        <w:jc w:val="left"/>
        <w:rPr>
          <w:rFonts w:ascii="Helvetica" w:eastAsia="宋体" w:hAnsi="Helvetica" w:cs="Helvetica"/>
          <w:color w:val="060607"/>
          <w:spacing w:val="4"/>
          <w:kern w:val="0"/>
          <w:szCs w:val="21"/>
        </w:rPr>
      </w:pPr>
      <w:r w:rsidRPr="00674113">
        <w:rPr>
          <w:rFonts w:ascii="Helvetica" w:eastAsia="宋体" w:hAnsi="Helvetica" w:cs="Helvetica"/>
          <w:color w:val="060607"/>
          <w:spacing w:val="4"/>
          <w:kern w:val="0"/>
          <w:szCs w:val="21"/>
        </w:rPr>
        <w:t xml:space="preserve">  PreDeparture: { value: 2, name: "Pre-Departure" },</w:t>
      </w:r>
    </w:p>
    <w:p w:rsidR="00674113" w:rsidRPr="00674113" w:rsidRDefault="00674113" w:rsidP="00674113">
      <w:pPr>
        <w:widowControl/>
        <w:shd w:val="clear" w:color="auto" w:fill="FFFFFF"/>
        <w:spacing w:beforeAutospacing="1" w:afterAutospacing="1" w:line="360" w:lineRule="atLeast"/>
        <w:jc w:val="left"/>
        <w:rPr>
          <w:rFonts w:ascii="Helvetica" w:eastAsia="宋体" w:hAnsi="Helvetica" w:cs="Helvetica"/>
          <w:color w:val="060607"/>
          <w:spacing w:val="4"/>
          <w:kern w:val="0"/>
          <w:szCs w:val="21"/>
        </w:rPr>
      </w:pPr>
      <w:r w:rsidRPr="00674113">
        <w:rPr>
          <w:rFonts w:ascii="Helvetica" w:eastAsia="宋体" w:hAnsi="Helvetica" w:cs="Helvetica"/>
          <w:color w:val="060607"/>
          <w:spacing w:val="4"/>
          <w:kern w:val="0"/>
          <w:szCs w:val="21"/>
        </w:rPr>
        <w:t xml:space="preserve">  AMSFiled: { value: 3, name: "AMS Filed" },</w:t>
      </w:r>
    </w:p>
    <w:p w:rsidR="00674113" w:rsidRPr="00674113" w:rsidRDefault="00674113" w:rsidP="00674113">
      <w:pPr>
        <w:widowControl/>
        <w:shd w:val="clear" w:color="auto" w:fill="FFFFFF"/>
        <w:spacing w:beforeAutospacing="1" w:afterAutospacing="1" w:line="360" w:lineRule="atLeast"/>
        <w:jc w:val="left"/>
        <w:rPr>
          <w:rFonts w:ascii="Helvetica" w:eastAsia="宋体" w:hAnsi="Helvetica" w:cs="Helvetica"/>
          <w:color w:val="060607"/>
          <w:spacing w:val="4"/>
          <w:kern w:val="0"/>
          <w:szCs w:val="21"/>
        </w:rPr>
      </w:pPr>
      <w:r w:rsidRPr="00674113">
        <w:rPr>
          <w:rFonts w:ascii="Helvetica" w:eastAsia="宋体" w:hAnsi="Helvetica" w:cs="Helvetica"/>
          <w:color w:val="060607"/>
          <w:spacing w:val="4"/>
          <w:kern w:val="0"/>
          <w:szCs w:val="21"/>
        </w:rPr>
        <w:t xml:space="preserve">  Departed: { value: 4, name: "Departed" },</w:t>
      </w:r>
    </w:p>
    <w:p w:rsidR="00674113" w:rsidRPr="00674113" w:rsidRDefault="00674113" w:rsidP="00674113">
      <w:pPr>
        <w:widowControl/>
        <w:shd w:val="clear" w:color="auto" w:fill="FFFFFF"/>
        <w:spacing w:beforeAutospacing="1" w:afterAutospacing="1" w:line="360" w:lineRule="atLeast"/>
        <w:jc w:val="left"/>
        <w:rPr>
          <w:rFonts w:ascii="Helvetica" w:eastAsia="宋体" w:hAnsi="Helvetica" w:cs="Helvetica"/>
          <w:color w:val="060607"/>
          <w:spacing w:val="4"/>
          <w:kern w:val="0"/>
          <w:szCs w:val="21"/>
        </w:rPr>
      </w:pPr>
      <w:r w:rsidRPr="00674113">
        <w:rPr>
          <w:rFonts w:ascii="Helvetica" w:eastAsia="宋体" w:hAnsi="Helvetica" w:cs="Helvetica"/>
          <w:color w:val="060607"/>
          <w:spacing w:val="4"/>
          <w:kern w:val="0"/>
          <w:szCs w:val="21"/>
        </w:rPr>
        <w:t xml:space="preserve">  T86ECCF: { value: 5, name: "T86/ECCF" },</w:t>
      </w:r>
    </w:p>
    <w:p w:rsidR="00674113" w:rsidRPr="00674113" w:rsidRDefault="00674113" w:rsidP="00674113">
      <w:pPr>
        <w:widowControl/>
        <w:shd w:val="clear" w:color="auto" w:fill="FFFFFF"/>
        <w:spacing w:beforeAutospacing="1" w:afterAutospacing="1" w:line="360" w:lineRule="atLeast"/>
        <w:jc w:val="left"/>
        <w:rPr>
          <w:rFonts w:ascii="Helvetica" w:eastAsia="宋体" w:hAnsi="Helvetica" w:cs="Helvetica"/>
          <w:color w:val="060607"/>
          <w:spacing w:val="4"/>
          <w:kern w:val="0"/>
          <w:szCs w:val="21"/>
        </w:rPr>
      </w:pPr>
      <w:r w:rsidRPr="00674113">
        <w:rPr>
          <w:rFonts w:ascii="Helvetica" w:eastAsia="宋体" w:hAnsi="Helvetica" w:cs="Helvetica"/>
          <w:color w:val="060607"/>
          <w:spacing w:val="4"/>
          <w:kern w:val="0"/>
          <w:szCs w:val="21"/>
        </w:rPr>
        <w:t xml:space="preserve">  Arrived: { value: 6, name: "Arrived" },</w:t>
      </w:r>
    </w:p>
    <w:p w:rsidR="00674113" w:rsidRPr="00674113" w:rsidRDefault="00674113" w:rsidP="00674113">
      <w:pPr>
        <w:widowControl/>
        <w:shd w:val="clear" w:color="auto" w:fill="FFFFFF"/>
        <w:spacing w:beforeAutospacing="1" w:afterAutospacing="1" w:line="360" w:lineRule="atLeast"/>
        <w:jc w:val="left"/>
        <w:rPr>
          <w:rFonts w:ascii="Helvetica" w:eastAsia="宋体" w:hAnsi="Helvetica" w:cs="Helvetica"/>
          <w:color w:val="060607"/>
          <w:spacing w:val="4"/>
          <w:kern w:val="0"/>
          <w:szCs w:val="21"/>
        </w:rPr>
      </w:pPr>
      <w:r w:rsidRPr="00674113">
        <w:rPr>
          <w:rFonts w:ascii="Helvetica" w:eastAsia="宋体" w:hAnsi="Helvetica" w:cs="Helvetica"/>
          <w:color w:val="060607"/>
          <w:spacing w:val="4"/>
          <w:kern w:val="0"/>
          <w:szCs w:val="21"/>
        </w:rPr>
        <w:t xml:space="preserve">  Dispatched: { value: 7, name: "Dispatched" },</w:t>
      </w:r>
    </w:p>
    <w:p w:rsidR="00674113" w:rsidRPr="00674113" w:rsidRDefault="00674113" w:rsidP="00674113">
      <w:pPr>
        <w:widowControl/>
        <w:shd w:val="clear" w:color="auto" w:fill="FFFFFF"/>
        <w:spacing w:beforeAutospacing="1" w:afterAutospacing="1" w:line="360" w:lineRule="atLeast"/>
        <w:jc w:val="left"/>
        <w:rPr>
          <w:rFonts w:ascii="Helvetica" w:eastAsia="宋体" w:hAnsi="Helvetica" w:cs="Helvetica"/>
          <w:color w:val="060607"/>
          <w:spacing w:val="4"/>
          <w:kern w:val="0"/>
          <w:szCs w:val="21"/>
        </w:rPr>
      </w:pPr>
      <w:r w:rsidRPr="00674113">
        <w:rPr>
          <w:rFonts w:ascii="Helvetica" w:eastAsia="宋体" w:hAnsi="Helvetica" w:cs="Helvetica"/>
          <w:color w:val="060607"/>
          <w:spacing w:val="4"/>
          <w:kern w:val="0"/>
          <w:szCs w:val="21"/>
        </w:rPr>
        <w:t xml:space="preserve">  AirlinePickUpRejected: { value: 8, name: "Airline Pick up Rejected" },</w:t>
      </w:r>
    </w:p>
    <w:p w:rsidR="00674113" w:rsidRPr="00674113" w:rsidRDefault="00674113" w:rsidP="00674113">
      <w:pPr>
        <w:widowControl/>
        <w:shd w:val="clear" w:color="auto" w:fill="FFFFFF"/>
        <w:spacing w:beforeAutospacing="1" w:afterAutospacing="1" w:line="360" w:lineRule="atLeast"/>
        <w:jc w:val="left"/>
        <w:rPr>
          <w:rFonts w:ascii="Helvetica" w:eastAsia="宋体" w:hAnsi="Helvetica" w:cs="Helvetica"/>
          <w:color w:val="060607"/>
          <w:spacing w:val="4"/>
          <w:kern w:val="0"/>
          <w:szCs w:val="21"/>
        </w:rPr>
      </w:pPr>
      <w:r w:rsidRPr="00674113">
        <w:rPr>
          <w:rFonts w:ascii="Helvetica" w:eastAsia="宋体" w:hAnsi="Helvetica" w:cs="Helvetica"/>
          <w:color w:val="060607"/>
          <w:spacing w:val="4"/>
          <w:kern w:val="0"/>
          <w:szCs w:val="21"/>
        </w:rPr>
        <w:t xml:space="preserve">  AirlinePickUp: { value: 9, name: "Airline Pick up" },</w:t>
      </w:r>
    </w:p>
    <w:p w:rsidR="00674113" w:rsidRPr="00674113" w:rsidRDefault="00674113" w:rsidP="00674113">
      <w:pPr>
        <w:widowControl/>
        <w:shd w:val="clear" w:color="auto" w:fill="FFFFFF"/>
        <w:spacing w:beforeAutospacing="1" w:afterAutospacing="1" w:line="360" w:lineRule="atLeast"/>
        <w:jc w:val="left"/>
        <w:rPr>
          <w:rFonts w:ascii="Helvetica" w:eastAsia="宋体" w:hAnsi="Helvetica" w:cs="Helvetica"/>
          <w:color w:val="060607"/>
          <w:spacing w:val="4"/>
          <w:kern w:val="0"/>
          <w:szCs w:val="21"/>
        </w:rPr>
      </w:pPr>
      <w:r w:rsidRPr="00674113">
        <w:rPr>
          <w:rFonts w:ascii="Helvetica" w:eastAsia="宋体" w:hAnsi="Helvetica" w:cs="Helvetica"/>
          <w:color w:val="060607"/>
          <w:spacing w:val="4"/>
          <w:kern w:val="0"/>
          <w:szCs w:val="21"/>
        </w:rPr>
        <w:t xml:space="preserve">  ArrivedAtWarehouse: { value: 10, name: "Arrived At Warehouse" },</w:t>
      </w:r>
    </w:p>
    <w:p w:rsidR="00674113" w:rsidRPr="00674113" w:rsidRDefault="00674113" w:rsidP="00674113">
      <w:pPr>
        <w:widowControl/>
        <w:shd w:val="clear" w:color="auto" w:fill="FFFFFF"/>
        <w:spacing w:beforeAutospacing="1" w:afterAutospacing="1" w:line="360" w:lineRule="atLeast"/>
        <w:jc w:val="left"/>
        <w:rPr>
          <w:rFonts w:ascii="Helvetica" w:eastAsia="宋体" w:hAnsi="Helvetica" w:cs="Helvetica"/>
          <w:color w:val="060607"/>
          <w:spacing w:val="4"/>
          <w:kern w:val="0"/>
          <w:szCs w:val="21"/>
        </w:rPr>
      </w:pPr>
      <w:r w:rsidRPr="00674113">
        <w:rPr>
          <w:rFonts w:ascii="Helvetica" w:eastAsia="宋体" w:hAnsi="Helvetica" w:cs="Helvetica"/>
          <w:color w:val="060607"/>
          <w:spacing w:val="4"/>
          <w:kern w:val="0"/>
          <w:szCs w:val="21"/>
        </w:rPr>
        <w:t xml:space="preserve">  Pulled:{ value:11, name: "Pulled"},</w:t>
      </w:r>
    </w:p>
    <w:p w:rsidR="00674113" w:rsidRPr="00674113" w:rsidRDefault="00674113" w:rsidP="00674113">
      <w:pPr>
        <w:widowControl/>
        <w:shd w:val="clear" w:color="auto" w:fill="FFFFFF"/>
        <w:spacing w:beforeAutospacing="1" w:afterAutospacing="1" w:line="360" w:lineRule="atLeast"/>
        <w:jc w:val="left"/>
        <w:rPr>
          <w:rFonts w:ascii="Helvetica" w:eastAsia="宋体" w:hAnsi="Helvetica" w:cs="Helvetica"/>
          <w:color w:val="060607"/>
          <w:spacing w:val="4"/>
          <w:kern w:val="0"/>
          <w:szCs w:val="21"/>
        </w:rPr>
      </w:pPr>
      <w:r w:rsidRPr="00674113">
        <w:rPr>
          <w:rFonts w:ascii="Helvetica" w:eastAsia="宋体" w:hAnsi="Helvetica" w:cs="Helvetica"/>
          <w:color w:val="060607"/>
          <w:spacing w:val="4"/>
          <w:kern w:val="0"/>
          <w:szCs w:val="21"/>
        </w:rPr>
        <w:t xml:space="preserve">  MissingMDRHold:{value:12, name:"Missing MDR Hold"},</w:t>
      </w:r>
    </w:p>
    <w:p w:rsidR="00674113" w:rsidRPr="00674113" w:rsidRDefault="00674113" w:rsidP="00674113">
      <w:pPr>
        <w:widowControl/>
        <w:shd w:val="clear" w:color="auto" w:fill="FFFFFF"/>
        <w:spacing w:beforeAutospacing="1" w:afterAutospacing="1" w:line="360" w:lineRule="atLeast"/>
        <w:jc w:val="left"/>
        <w:rPr>
          <w:rFonts w:ascii="Helvetica" w:eastAsia="宋体" w:hAnsi="Helvetica" w:cs="Helvetica"/>
          <w:color w:val="060607"/>
          <w:spacing w:val="4"/>
          <w:kern w:val="0"/>
          <w:szCs w:val="21"/>
        </w:rPr>
      </w:pPr>
      <w:r w:rsidRPr="00674113">
        <w:rPr>
          <w:rFonts w:ascii="Helvetica" w:eastAsia="宋体" w:hAnsi="Helvetica" w:cs="Helvetica"/>
          <w:color w:val="060607"/>
          <w:spacing w:val="4"/>
          <w:kern w:val="0"/>
          <w:szCs w:val="21"/>
        </w:rPr>
        <w:t xml:space="preserve">  AssignedToBin:{value:13, name:"Assigned to Bin"},</w:t>
      </w:r>
    </w:p>
    <w:p w:rsidR="00674113" w:rsidRPr="00674113" w:rsidRDefault="00674113" w:rsidP="00674113">
      <w:pPr>
        <w:widowControl/>
        <w:shd w:val="clear" w:color="auto" w:fill="FFFFFF"/>
        <w:spacing w:beforeAutospacing="1" w:afterAutospacing="1" w:line="360" w:lineRule="atLeast"/>
        <w:jc w:val="left"/>
        <w:rPr>
          <w:rFonts w:ascii="Helvetica" w:eastAsia="宋体" w:hAnsi="Helvetica" w:cs="Helvetica"/>
          <w:color w:val="060607"/>
          <w:spacing w:val="4"/>
          <w:kern w:val="0"/>
          <w:szCs w:val="21"/>
        </w:rPr>
      </w:pPr>
      <w:r w:rsidRPr="00674113">
        <w:rPr>
          <w:rFonts w:ascii="Helvetica" w:eastAsia="宋体" w:hAnsi="Helvetica" w:cs="Helvetica"/>
          <w:color w:val="060607"/>
          <w:spacing w:val="4"/>
          <w:kern w:val="0"/>
          <w:szCs w:val="21"/>
        </w:rPr>
        <w:t xml:space="preserve">  CESDeliveryTicketGenerated:{value:14,name:"CES Delivery Ticket Generated"},</w:t>
      </w:r>
    </w:p>
    <w:p w:rsidR="00674113" w:rsidRPr="00674113" w:rsidRDefault="00674113" w:rsidP="00674113">
      <w:pPr>
        <w:widowControl/>
        <w:shd w:val="clear" w:color="auto" w:fill="FFFFFF"/>
        <w:spacing w:beforeAutospacing="1" w:afterAutospacing="1" w:line="360" w:lineRule="atLeast"/>
        <w:jc w:val="left"/>
        <w:rPr>
          <w:rFonts w:ascii="Helvetica" w:eastAsia="宋体" w:hAnsi="Helvetica" w:cs="Helvetica"/>
          <w:color w:val="060607"/>
          <w:spacing w:val="4"/>
          <w:kern w:val="0"/>
          <w:szCs w:val="21"/>
        </w:rPr>
      </w:pPr>
      <w:r w:rsidRPr="00674113">
        <w:rPr>
          <w:rFonts w:ascii="Helvetica" w:eastAsia="宋体" w:hAnsi="Helvetica" w:cs="Helvetica"/>
          <w:color w:val="060607"/>
          <w:spacing w:val="4"/>
          <w:kern w:val="0"/>
          <w:szCs w:val="21"/>
        </w:rPr>
        <w:t xml:space="preserve">  CheckedOutForExamination:{value:15, name:"Checked Out for Examination "},</w:t>
      </w:r>
    </w:p>
    <w:p w:rsidR="00674113" w:rsidRPr="00674113" w:rsidRDefault="00674113" w:rsidP="00674113">
      <w:pPr>
        <w:widowControl/>
        <w:shd w:val="clear" w:color="auto" w:fill="FFFFFF"/>
        <w:spacing w:beforeAutospacing="1" w:afterAutospacing="1" w:line="360" w:lineRule="atLeast"/>
        <w:jc w:val="left"/>
        <w:rPr>
          <w:rFonts w:ascii="Helvetica" w:eastAsia="宋体" w:hAnsi="Helvetica" w:cs="Helvetica"/>
          <w:color w:val="060607"/>
          <w:spacing w:val="4"/>
          <w:kern w:val="0"/>
          <w:szCs w:val="21"/>
        </w:rPr>
      </w:pPr>
      <w:r w:rsidRPr="00674113">
        <w:rPr>
          <w:rFonts w:ascii="Helvetica" w:eastAsia="宋体" w:hAnsi="Helvetica" w:cs="Helvetica"/>
          <w:color w:val="060607"/>
          <w:spacing w:val="4"/>
          <w:kern w:val="0"/>
          <w:szCs w:val="21"/>
        </w:rPr>
        <w:t xml:space="preserve">  ConsignedToFinalMileCarrier: {</w:t>
      </w:r>
    </w:p>
    <w:p w:rsidR="00674113" w:rsidRPr="00674113" w:rsidRDefault="00674113" w:rsidP="00674113">
      <w:pPr>
        <w:widowControl/>
        <w:shd w:val="clear" w:color="auto" w:fill="FFFFFF"/>
        <w:spacing w:beforeAutospacing="1" w:afterAutospacing="1" w:line="360" w:lineRule="atLeast"/>
        <w:jc w:val="left"/>
        <w:rPr>
          <w:rFonts w:ascii="Helvetica" w:eastAsia="宋体" w:hAnsi="Helvetica" w:cs="Helvetica"/>
          <w:color w:val="060607"/>
          <w:spacing w:val="4"/>
          <w:kern w:val="0"/>
          <w:szCs w:val="21"/>
        </w:rPr>
      </w:pPr>
      <w:r w:rsidRPr="00674113">
        <w:rPr>
          <w:rFonts w:ascii="Helvetica" w:eastAsia="宋体" w:hAnsi="Helvetica" w:cs="Helvetica"/>
          <w:color w:val="060607"/>
          <w:spacing w:val="4"/>
          <w:kern w:val="0"/>
          <w:szCs w:val="21"/>
        </w:rPr>
        <w:t xml:space="preserve">    value: 16,</w:t>
      </w:r>
    </w:p>
    <w:p w:rsidR="00674113" w:rsidRPr="00674113" w:rsidRDefault="00674113" w:rsidP="00674113">
      <w:pPr>
        <w:widowControl/>
        <w:shd w:val="clear" w:color="auto" w:fill="FFFFFF"/>
        <w:spacing w:beforeAutospacing="1" w:afterAutospacing="1" w:line="360" w:lineRule="atLeast"/>
        <w:jc w:val="left"/>
        <w:rPr>
          <w:rFonts w:ascii="Helvetica" w:eastAsia="宋体" w:hAnsi="Helvetica" w:cs="Helvetica"/>
          <w:color w:val="060607"/>
          <w:spacing w:val="4"/>
          <w:kern w:val="0"/>
          <w:szCs w:val="21"/>
        </w:rPr>
      </w:pPr>
      <w:r w:rsidRPr="00674113">
        <w:rPr>
          <w:rFonts w:ascii="Helvetica" w:eastAsia="宋体" w:hAnsi="Helvetica" w:cs="Helvetica"/>
          <w:color w:val="060607"/>
          <w:spacing w:val="4"/>
          <w:kern w:val="0"/>
          <w:szCs w:val="21"/>
        </w:rPr>
        <w:t xml:space="preserve">    name: "Consigned to final mile carrier",</w:t>
      </w:r>
    </w:p>
    <w:p w:rsidR="00674113" w:rsidRPr="00674113" w:rsidRDefault="00674113" w:rsidP="00674113">
      <w:pPr>
        <w:widowControl/>
        <w:shd w:val="clear" w:color="auto" w:fill="FFFFFF"/>
        <w:spacing w:beforeAutospacing="1" w:afterAutospacing="1" w:line="360" w:lineRule="atLeast"/>
        <w:jc w:val="left"/>
        <w:rPr>
          <w:rFonts w:ascii="Helvetica" w:eastAsia="宋体" w:hAnsi="Helvetica" w:cs="Helvetica"/>
          <w:color w:val="060607"/>
          <w:spacing w:val="4"/>
          <w:kern w:val="0"/>
          <w:szCs w:val="21"/>
        </w:rPr>
      </w:pPr>
      <w:r w:rsidRPr="00674113">
        <w:rPr>
          <w:rFonts w:ascii="Helvetica" w:eastAsia="宋体" w:hAnsi="Helvetica" w:cs="Helvetica"/>
          <w:color w:val="060607"/>
          <w:spacing w:val="4"/>
          <w:kern w:val="0"/>
          <w:szCs w:val="21"/>
        </w:rPr>
        <w:t xml:space="preserve">  },</w:t>
      </w:r>
    </w:p>
    <w:p w:rsidR="00674113" w:rsidRPr="00674113" w:rsidRDefault="00674113" w:rsidP="00674113">
      <w:pPr>
        <w:widowControl/>
        <w:shd w:val="clear" w:color="auto" w:fill="FFFFFF"/>
        <w:spacing w:beforeAutospacing="1" w:afterAutospacing="1" w:line="360" w:lineRule="atLeast"/>
        <w:jc w:val="left"/>
        <w:rPr>
          <w:rFonts w:ascii="Helvetica" w:eastAsia="宋体" w:hAnsi="Helvetica" w:cs="Helvetica"/>
          <w:color w:val="060607"/>
          <w:spacing w:val="4"/>
          <w:kern w:val="0"/>
          <w:szCs w:val="21"/>
        </w:rPr>
      </w:pPr>
      <w:r w:rsidRPr="00674113">
        <w:rPr>
          <w:rFonts w:ascii="Helvetica" w:eastAsia="宋体" w:hAnsi="Helvetica" w:cs="Helvetica"/>
          <w:color w:val="060607"/>
          <w:spacing w:val="4"/>
          <w:kern w:val="0"/>
          <w:szCs w:val="21"/>
        </w:rPr>
        <w:t xml:space="preserve">  FinalMilePickUp: { value: 17, name: "Final Mile Pick up" },</w:t>
      </w:r>
    </w:p>
    <w:p w:rsidR="00674113" w:rsidRPr="00674113" w:rsidRDefault="00674113" w:rsidP="00674113">
      <w:pPr>
        <w:widowControl/>
        <w:shd w:val="clear" w:color="auto" w:fill="FFFFFF"/>
        <w:spacing w:beforeAutospacing="1" w:afterAutospacing="1" w:line="360" w:lineRule="atLeast"/>
        <w:jc w:val="left"/>
        <w:rPr>
          <w:rFonts w:ascii="Helvetica" w:eastAsia="宋体" w:hAnsi="Helvetica" w:cs="Helvetica"/>
          <w:color w:val="060607"/>
          <w:spacing w:val="4"/>
          <w:kern w:val="0"/>
          <w:szCs w:val="21"/>
        </w:rPr>
      </w:pPr>
      <w:r w:rsidRPr="00674113">
        <w:rPr>
          <w:rFonts w:ascii="Helvetica" w:eastAsia="宋体" w:hAnsi="Helvetica" w:cs="Helvetica"/>
          <w:color w:val="060607"/>
          <w:spacing w:val="4"/>
          <w:kern w:val="0"/>
          <w:szCs w:val="21"/>
        </w:rPr>
        <w:t xml:space="preserve">  DeliveredToFMCarrierFacility: {</w:t>
      </w:r>
    </w:p>
    <w:p w:rsidR="00674113" w:rsidRPr="00674113" w:rsidRDefault="00674113" w:rsidP="00674113">
      <w:pPr>
        <w:widowControl/>
        <w:shd w:val="clear" w:color="auto" w:fill="FFFFFF"/>
        <w:spacing w:beforeAutospacing="1" w:afterAutospacing="1" w:line="360" w:lineRule="atLeast"/>
        <w:jc w:val="left"/>
        <w:rPr>
          <w:rFonts w:ascii="Helvetica" w:eastAsia="宋体" w:hAnsi="Helvetica" w:cs="Helvetica"/>
          <w:color w:val="060607"/>
          <w:spacing w:val="4"/>
          <w:kern w:val="0"/>
          <w:szCs w:val="21"/>
        </w:rPr>
      </w:pPr>
      <w:r w:rsidRPr="00674113">
        <w:rPr>
          <w:rFonts w:ascii="Helvetica" w:eastAsia="宋体" w:hAnsi="Helvetica" w:cs="Helvetica"/>
          <w:color w:val="060607"/>
          <w:spacing w:val="4"/>
          <w:kern w:val="0"/>
          <w:szCs w:val="21"/>
        </w:rPr>
        <w:t xml:space="preserve">    value: 18,</w:t>
      </w:r>
    </w:p>
    <w:p w:rsidR="00674113" w:rsidRPr="00674113" w:rsidRDefault="00674113" w:rsidP="00674113">
      <w:pPr>
        <w:widowControl/>
        <w:shd w:val="clear" w:color="auto" w:fill="FFFFFF"/>
        <w:spacing w:beforeAutospacing="1" w:afterAutospacing="1" w:line="360" w:lineRule="atLeast"/>
        <w:jc w:val="left"/>
        <w:rPr>
          <w:rFonts w:ascii="Helvetica" w:eastAsia="宋体" w:hAnsi="Helvetica" w:cs="Helvetica"/>
          <w:color w:val="060607"/>
          <w:spacing w:val="4"/>
          <w:kern w:val="0"/>
          <w:szCs w:val="21"/>
        </w:rPr>
      </w:pPr>
      <w:r w:rsidRPr="00674113">
        <w:rPr>
          <w:rFonts w:ascii="Helvetica" w:eastAsia="宋体" w:hAnsi="Helvetica" w:cs="Helvetica"/>
          <w:color w:val="060607"/>
          <w:spacing w:val="4"/>
          <w:kern w:val="0"/>
          <w:szCs w:val="21"/>
        </w:rPr>
        <w:t xml:space="preserve">    name: "Delivered to FM Carrier Facility",</w:t>
      </w:r>
    </w:p>
    <w:p w:rsidR="00674113" w:rsidRPr="00674113" w:rsidRDefault="00674113" w:rsidP="00674113">
      <w:pPr>
        <w:widowControl/>
        <w:shd w:val="clear" w:color="auto" w:fill="FFFFFF"/>
        <w:spacing w:beforeAutospacing="1" w:afterAutospacing="1" w:line="360" w:lineRule="atLeast"/>
        <w:jc w:val="left"/>
        <w:rPr>
          <w:rFonts w:ascii="Helvetica" w:eastAsia="宋体" w:hAnsi="Helvetica" w:cs="Helvetica"/>
          <w:color w:val="060607"/>
          <w:spacing w:val="4"/>
          <w:kern w:val="0"/>
          <w:szCs w:val="21"/>
        </w:rPr>
      </w:pPr>
      <w:r w:rsidRPr="00674113">
        <w:rPr>
          <w:rFonts w:ascii="Helvetica" w:eastAsia="宋体" w:hAnsi="Helvetica" w:cs="Helvetica"/>
          <w:color w:val="060607"/>
          <w:spacing w:val="4"/>
          <w:kern w:val="0"/>
          <w:szCs w:val="21"/>
        </w:rPr>
        <w:t xml:space="preserve">  },</w:t>
      </w:r>
    </w:p>
    <w:p w:rsidR="00674113" w:rsidRPr="00674113" w:rsidRDefault="00674113" w:rsidP="00674113">
      <w:pPr>
        <w:widowControl/>
        <w:shd w:val="clear" w:color="auto" w:fill="FFFFFF"/>
        <w:spacing w:beforeAutospacing="1" w:afterAutospacing="1" w:line="360" w:lineRule="atLeast"/>
        <w:jc w:val="left"/>
        <w:rPr>
          <w:rFonts w:ascii="Helvetica" w:eastAsia="宋体" w:hAnsi="Helvetica" w:cs="Helvetica"/>
          <w:color w:val="060607"/>
          <w:spacing w:val="4"/>
          <w:kern w:val="0"/>
          <w:szCs w:val="21"/>
        </w:rPr>
      </w:pPr>
      <w:r w:rsidRPr="00674113">
        <w:rPr>
          <w:rFonts w:ascii="Helvetica" w:eastAsia="宋体" w:hAnsi="Helvetica" w:cs="Helvetica"/>
          <w:color w:val="060607"/>
          <w:spacing w:val="4"/>
          <w:kern w:val="0"/>
          <w:szCs w:val="21"/>
        </w:rPr>
        <w:t xml:space="preserve">  ManualMarkOnHold: { value: 19, name: "Manual Mark On Hold" },</w:t>
      </w:r>
    </w:p>
    <w:p w:rsidR="00674113" w:rsidRPr="00674113" w:rsidRDefault="00674113" w:rsidP="00674113">
      <w:pPr>
        <w:widowControl/>
        <w:shd w:val="clear" w:color="auto" w:fill="FFFFFF"/>
        <w:spacing w:beforeAutospacing="1" w:afterAutospacing="1" w:line="360" w:lineRule="atLeast"/>
        <w:jc w:val="left"/>
        <w:rPr>
          <w:rFonts w:ascii="Helvetica" w:eastAsia="宋体" w:hAnsi="Helvetica" w:cs="Helvetica"/>
          <w:color w:val="060607"/>
          <w:spacing w:val="4"/>
          <w:kern w:val="0"/>
          <w:szCs w:val="21"/>
        </w:rPr>
      </w:pPr>
      <w:r w:rsidRPr="00674113">
        <w:rPr>
          <w:rFonts w:ascii="Helvetica" w:eastAsia="宋体" w:hAnsi="Helvetica" w:cs="Helvetica"/>
          <w:color w:val="060607"/>
          <w:spacing w:val="4"/>
          <w:kern w:val="0"/>
          <w:szCs w:val="21"/>
        </w:rPr>
        <w:t xml:space="preserve">  Detained: { value: 20, name: "Detained" },</w:t>
      </w:r>
    </w:p>
    <w:p w:rsidR="00674113" w:rsidRPr="00674113" w:rsidRDefault="00674113" w:rsidP="00674113">
      <w:pPr>
        <w:widowControl/>
        <w:shd w:val="clear" w:color="auto" w:fill="FFFFFF"/>
        <w:spacing w:beforeAutospacing="1" w:afterAutospacing="1" w:line="360" w:lineRule="atLeast"/>
        <w:jc w:val="left"/>
        <w:rPr>
          <w:rFonts w:ascii="Helvetica" w:eastAsia="宋体" w:hAnsi="Helvetica" w:cs="Helvetica"/>
          <w:color w:val="060607"/>
          <w:spacing w:val="4"/>
          <w:kern w:val="0"/>
          <w:szCs w:val="21"/>
        </w:rPr>
      </w:pPr>
      <w:r w:rsidRPr="00674113">
        <w:rPr>
          <w:rFonts w:ascii="Helvetica" w:eastAsia="宋体" w:hAnsi="Helvetica" w:cs="Helvetica"/>
          <w:color w:val="060607"/>
          <w:spacing w:val="4"/>
          <w:kern w:val="0"/>
          <w:szCs w:val="21"/>
        </w:rPr>
        <w:t xml:space="preserve">  Seized: { value: 21, name: "Seized" },</w:t>
      </w:r>
    </w:p>
    <w:p w:rsidR="00674113" w:rsidRPr="00674113" w:rsidRDefault="00674113" w:rsidP="00674113">
      <w:pPr>
        <w:widowControl/>
        <w:shd w:val="clear" w:color="auto" w:fill="FFFFFF"/>
        <w:spacing w:beforeAutospacing="1" w:afterAutospacing="1" w:line="360" w:lineRule="atLeast"/>
        <w:jc w:val="left"/>
        <w:rPr>
          <w:rFonts w:ascii="Helvetica" w:eastAsia="宋体" w:hAnsi="Helvetica" w:cs="Helvetica"/>
          <w:color w:val="060607"/>
          <w:spacing w:val="4"/>
          <w:kern w:val="0"/>
          <w:szCs w:val="21"/>
        </w:rPr>
      </w:pPr>
      <w:r w:rsidRPr="00674113">
        <w:rPr>
          <w:rFonts w:ascii="Helvetica" w:eastAsia="宋体" w:hAnsi="Helvetica" w:cs="Helvetica"/>
          <w:color w:val="060607"/>
          <w:spacing w:val="4"/>
          <w:kern w:val="0"/>
          <w:szCs w:val="21"/>
        </w:rPr>
        <w:t xml:space="preserve">  Destroyed: { value: 22, name: "Destroyed" },</w:t>
      </w:r>
    </w:p>
    <w:p w:rsidR="00674113" w:rsidRPr="00674113" w:rsidRDefault="00674113" w:rsidP="00674113">
      <w:pPr>
        <w:widowControl/>
        <w:shd w:val="clear" w:color="auto" w:fill="FFFFFF"/>
        <w:spacing w:beforeAutospacing="1" w:afterAutospacing="1" w:line="360" w:lineRule="atLeast"/>
        <w:jc w:val="left"/>
        <w:rPr>
          <w:rFonts w:ascii="Helvetica" w:eastAsia="宋体" w:hAnsi="Helvetica" w:cs="Helvetica"/>
          <w:color w:val="060607"/>
          <w:spacing w:val="4"/>
          <w:kern w:val="0"/>
          <w:szCs w:val="21"/>
        </w:rPr>
      </w:pPr>
      <w:r w:rsidRPr="00674113">
        <w:rPr>
          <w:rFonts w:ascii="Helvetica" w:eastAsia="宋体" w:hAnsi="Helvetica" w:cs="Helvetica"/>
          <w:color w:val="060607"/>
          <w:spacing w:val="4"/>
          <w:kern w:val="0"/>
          <w:szCs w:val="21"/>
        </w:rPr>
        <w:t>};</w:t>
      </w:r>
    </w:p>
    <w:p w:rsidR="00674113" w:rsidRPr="00674113" w:rsidRDefault="00674113" w:rsidP="00674113">
      <w:pPr>
        <w:widowControl/>
        <w:shd w:val="clear" w:color="auto" w:fill="FFFFFF"/>
        <w:spacing w:beforeAutospacing="1" w:afterAutospacing="1" w:line="360" w:lineRule="atLeast"/>
        <w:jc w:val="left"/>
        <w:rPr>
          <w:rFonts w:ascii="Helvetica" w:eastAsia="宋体" w:hAnsi="Helvetica" w:cs="Helvetica"/>
          <w:color w:val="060607"/>
          <w:spacing w:val="4"/>
          <w:kern w:val="0"/>
          <w:szCs w:val="21"/>
        </w:rPr>
      </w:pPr>
    </w:p>
    <w:p w:rsidR="00674113" w:rsidRPr="00674113" w:rsidRDefault="00674113" w:rsidP="00674113">
      <w:pPr>
        <w:widowControl/>
        <w:shd w:val="clear" w:color="auto" w:fill="FFFFFF"/>
        <w:spacing w:beforeAutospacing="1" w:afterAutospacing="1" w:line="360" w:lineRule="atLeast"/>
        <w:jc w:val="left"/>
        <w:rPr>
          <w:rFonts w:ascii="Helvetica" w:eastAsia="宋体" w:hAnsi="Helvetica" w:cs="Helvetica"/>
          <w:color w:val="060607"/>
          <w:spacing w:val="4"/>
          <w:kern w:val="0"/>
          <w:szCs w:val="21"/>
        </w:rPr>
      </w:pPr>
      <w:r w:rsidRPr="00674113">
        <w:rPr>
          <w:rFonts w:ascii="Helvetica" w:eastAsia="宋体" w:hAnsi="Helvetica" w:cs="Helvetica"/>
          <w:color w:val="060607"/>
          <w:spacing w:val="4"/>
          <w:kern w:val="0"/>
          <w:szCs w:val="21"/>
        </w:rPr>
        <w:t>export const ShipmentStatus = {</w:t>
      </w:r>
    </w:p>
    <w:p w:rsidR="00674113" w:rsidRPr="00674113" w:rsidRDefault="00674113" w:rsidP="00674113">
      <w:pPr>
        <w:widowControl/>
        <w:shd w:val="clear" w:color="auto" w:fill="FFFFFF"/>
        <w:spacing w:beforeAutospacing="1" w:afterAutospacing="1" w:line="360" w:lineRule="atLeast"/>
        <w:jc w:val="left"/>
        <w:rPr>
          <w:rFonts w:ascii="Helvetica" w:eastAsia="宋体" w:hAnsi="Helvetica" w:cs="Helvetica"/>
          <w:color w:val="060607"/>
          <w:spacing w:val="4"/>
          <w:kern w:val="0"/>
          <w:szCs w:val="21"/>
        </w:rPr>
      </w:pPr>
      <w:r w:rsidRPr="00674113">
        <w:rPr>
          <w:rFonts w:ascii="Helvetica" w:eastAsia="宋体" w:hAnsi="Helvetica" w:cs="Helvetica"/>
          <w:color w:val="060607"/>
          <w:spacing w:val="4"/>
          <w:kern w:val="0"/>
          <w:szCs w:val="21"/>
        </w:rPr>
        <w:t xml:space="preserve">  ShipmentCreated: { value: 0, name: "Shipment Created" },</w:t>
      </w:r>
    </w:p>
    <w:p w:rsidR="00674113" w:rsidRPr="00674113" w:rsidRDefault="00674113" w:rsidP="00674113">
      <w:pPr>
        <w:widowControl/>
        <w:shd w:val="clear" w:color="auto" w:fill="FFFFFF"/>
        <w:spacing w:beforeAutospacing="1" w:afterAutospacing="1" w:line="360" w:lineRule="atLeast"/>
        <w:jc w:val="left"/>
        <w:rPr>
          <w:rFonts w:ascii="Helvetica" w:eastAsia="宋体" w:hAnsi="Helvetica" w:cs="Helvetica"/>
          <w:color w:val="060607"/>
          <w:spacing w:val="4"/>
          <w:kern w:val="0"/>
          <w:szCs w:val="21"/>
        </w:rPr>
      </w:pPr>
      <w:r w:rsidRPr="00674113">
        <w:rPr>
          <w:rFonts w:ascii="Helvetica" w:eastAsia="宋体" w:hAnsi="Helvetica" w:cs="Helvetica"/>
          <w:color w:val="060607"/>
          <w:spacing w:val="4"/>
          <w:kern w:val="0"/>
          <w:szCs w:val="21"/>
        </w:rPr>
        <w:t xml:space="preserve">  Booked: { value: 1, name: "Booked" },</w:t>
      </w:r>
    </w:p>
    <w:p w:rsidR="00674113" w:rsidRPr="00674113" w:rsidRDefault="00674113" w:rsidP="00674113">
      <w:pPr>
        <w:widowControl/>
        <w:shd w:val="clear" w:color="auto" w:fill="FFFFFF"/>
        <w:spacing w:beforeAutospacing="1" w:afterAutospacing="1" w:line="360" w:lineRule="atLeast"/>
        <w:jc w:val="left"/>
        <w:rPr>
          <w:rFonts w:ascii="Helvetica" w:eastAsia="宋体" w:hAnsi="Helvetica" w:cs="Helvetica"/>
          <w:color w:val="060607"/>
          <w:spacing w:val="4"/>
          <w:kern w:val="0"/>
          <w:szCs w:val="21"/>
        </w:rPr>
      </w:pPr>
      <w:r w:rsidRPr="00674113">
        <w:rPr>
          <w:rFonts w:ascii="Helvetica" w:eastAsia="宋体" w:hAnsi="Helvetica" w:cs="Helvetica"/>
          <w:color w:val="060607"/>
          <w:spacing w:val="4"/>
          <w:kern w:val="0"/>
          <w:szCs w:val="21"/>
        </w:rPr>
        <w:t xml:space="preserve">  PreDeparture: { value: 2, name: "Pre-Departure" },</w:t>
      </w:r>
    </w:p>
    <w:p w:rsidR="00674113" w:rsidRPr="00674113" w:rsidRDefault="00674113" w:rsidP="00674113">
      <w:pPr>
        <w:widowControl/>
        <w:shd w:val="clear" w:color="auto" w:fill="FFFFFF"/>
        <w:spacing w:beforeAutospacing="1" w:afterAutospacing="1" w:line="360" w:lineRule="atLeast"/>
        <w:jc w:val="left"/>
        <w:rPr>
          <w:rFonts w:ascii="Helvetica" w:eastAsia="宋体" w:hAnsi="Helvetica" w:cs="Helvetica"/>
          <w:color w:val="060607"/>
          <w:spacing w:val="4"/>
          <w:kern w:val="0"/>
          <w:szCs w:val="21"/>
        </w:rPr>
      </w:pPr>
      <w:r w:rsidRPr="00674113">
        <w:rPr>
          <w:rFonts w:ascii="Helvetica" w:eastAsia="宋体" w:hAnsi="Helvetica" w:cs="Helvetica"/>
          <w:color w:val="060607"/>
          <w:spacing w:val="4"/>
          <w:kern w:val="0"/>
          <w:szCs w:val="21"/>
        </w:rPr>
        <w:t xml:space="preserve">  AMSFiled: { value: 3, name: "AMS Filed" },</w:t>
      </w:r>
    </w:p>
    <w:p w:rsidR="00674113" w:rsidRPr="00674113" w:rsidRDefault="00674113" w:rsidP="00674113">
      <w:pPr>
        <w:widowControl/>
        <w:shd w:val="clear" w:color="auto" w:fill="FFFFFF"/>
        <w:spacing w:beforeAutospacing="1" w:afterAutospacing="1" w:line="360" w:lineRule="atLeast"/>
        <w:jc w:val="left"/>
        <w:rPr>
          <w:rFonts w:ascii="Helvetica" w:eastAsia="宋体" w:hAnsi="Helvetica" w:cs="Helvetica"/>
          <w:color w:val="060607"/>
          <w:spacing w:val="4"/>
          <w:kern w:val="0"/>
          <w:szCs w:val="21"/>
        </w:rPr>
      </w:pPr>
      <w:r w:rsidRPr="00674113">
        <w:rPr>
          <w:rFonts w:ascii="Helvetica" w:eastAsia="宋体" w:hAnsi="Helvetica" w:cs="Helvetica"/>
          <w:color w:val="060607"/>
          <w:spacing w:val="4"/>
          <w:kern w:val="0"/>
          <w:szCs w:val="21"/>
        </w:rPr>
        <w:t xml:space="preserve">  Departed: { value: 4, name: "Departed" },</w:t>
      </w:r>
    </w:p>
    <w:p w:rsidR="00674113" w:rsidRPr="00674113" w:rsidRDefault="00674113" w:rsidP="00674113">
      <w:pPr>
        <w:widowControl/>
        <w:shd w:val="clear" w:color="auto" w:fill="FFFFFF"/>
        <w:spacing w:beforeAutospacing="1" w:afterAutospacing="1" w:line="360" w:lineRule="atLeast"/>
        <w:jc w:val="left"/>
        <w:rPr>
          <w:rFonts w:ascii="Helvetica" w:eastAsia="宋体" w:hAnsi="Helvetica" w:cs="Helvetica"/>
          <w:color w:val="060607"/>
          <w:spacing w:val="4"/>
          <w:kern w:val="0"/>
          <w:szCs w:val="21"/>
        </w:rPr>
      </w:pPr>
      <w:r w:rsidRPr="00674113">
        <w:rPr>
          <w:rFonts w:ascii="Helvetica" w:eastAsia="宋体" w:hAnsi="Helvetica" w:cs="Helvetica"/>
          <w:color w:val="060607"/>
          <w:spacing w:val="4"/>
          <w:kern w:val="0"/>
          <w:szCs w:val="21"/>
        </w:rPr>
        <w:t xml:space="preserve">  T86ECCF: { value: 5, name: "T86/ECCF" },</w:t>
      </w:r>
    </w:p>
    <w:p w:rsidR="00674113" w:rsidRPr="00674113" w:rsidRDefault="00674113" w:rsidP="00674113">
      <w:pPr>
        <w:widowControl/>
        <w:shd w:val="clear" w:color="auto" w:fill="FFFFFF"/>
        <w:spacing w:beforeAutospacing="1" w:afterAutospacing="1" w:line="360" w:lineRule="atLeast"/>
        <w:jc w:val="left"/>
        <w:rPr>
          <w:rFonts w:ascii="Helvetica" w:eastAsia="宋体" w:hAnsi="Helvetica" w:cs="Helvetica"/>
          <w:color w:val="060607"/>
          <w:spacing w:val="4"/>
          <w:kern w:val="0"/>
          <w:szCs w:val="21"/>
        </w:rPr>
      </w:pPr>
      <w:r w:rsidRPr="00674113">
        <w:rPr>
          <w:rFonts w:ascii="Helvetica" w:eastAsia="宋体" w:hAnsi="Helvetica" w:cs="Helvetica"/>
          <w:color w:val="060607"/>
          <w:spacing w:val="4"/>
          <w:kern w:val="0"/>
          <w:szCs w:val="21"/>
        </w:rPr>
        <w:t xml:space="preserve">  Arrived: { value: 6, name: "Arrived" },</w:t>
      </w:r>
    </w:p>
    <w:p w:rsidR="00674113" w:rsidRPr="00674113" w:rsidRDefault="00674113" w:rsidP="00674113">
      <w:pPr>
        <w:widowControl/>
        <w:shd w:val="clear" w:color="auto" w:fill="FFFFFF"/>
        <w:spacing w:beforeAutospacing="1" w:afterAutospacing="1" w:line="360" w:lineRule="atLeast"/>
        <w:jc w:val="left"/>
        <w:rPr>
          <w:rFonts w:ascii="Helvetica" w:eastAsia="宋体" w:hAnsi="Helvetica" w:cs="Helvetica"/>
          <w:color w:val="060607"/>
          <w:spacing w:val="4"/>
          <w:kern w:val="0"/>
          <w:szCs w:val="21"/>
        </w:rPr>
      </w:pPr>
      <w:r w:rsidRPr="00674113">
        <w:rPr>
          <w:rFonts w:ascii="Helvetica" w:eastAsia="宋体" w:hAnsi="Helvetica" w:cs="Helvetica"/>
          <w:color w:val="060607"/>
          <w:spacing w:val="4"/>
          <w:kern w:val="0"/>
          <w:szCs w:val="21"/>
        </w:rPr>
        <w:t xml:space="preserve">  Dispatched: { value: 7, name: "Dispatched" },</w:t>
      </w:r>
    </w:p>
    <w:p w:rsidR="00674113" w:rsidRPr="00674113" w:rsidRDefault="00674113" w:rsidP="00674113">
      <w:pPr>
        <w:widowControl/>
        <w:shd w:val="clear" w:color="auto" w:fill="FFFFFF"/>
        <w:spacing w:beforeAutospacing="1" w:afterAutospacing="1" w:line="360" w:lineRule="atLeast"/>
        <w:jc w:val="left"/>
        <w:rPr>
          <w:rFonts w:ascii="Helvetica" w:eastAsia="宋体" w:hAnsi="Helvetica" w:cs="Helvetica"/>
          <w:color w:val="060607"/>
          <w:spacing w:val="4"/>
          <w:kern w:val="0"/>
          <w:szCs w:val="21"/>
        </w:rPr>
      </w:pPr>
      <w:r w:rsidRPr="00674113">
        <w:rPr>
          <w:rFonts w:ascii="Helvetica" w:eastAsia="宋体" w:hAnsi="Helvetica" w:cs="Helvetica"/>
          <w:color w:val="060607"/>
          <w:spacing w:val="4"/>
          <w:kern w:val="0"/>
          <w:szCs w:val="21"/>
        </w:rPr>
        <w:t xml:space="preserve">  AirlinePickUpRejected: { value: 8, name: "Airline Pick Up Rejected" },</w:t>
      </w:r>
    </w:p>
    <w:p w:rsidR="00674113" w:rsidRPr="00674113" w:rsidRDefault="00674113" w:rsidP="00674113">
      <w:pPr>
        <w:widowControl/>
        <w:shd w:val="clear" w:color="auto" w:fill="FFFFFF"/>
        <w:spacing w:beforeAutospacing="1" w:afterAutospacing="1" w:line="360" w:lineRule="atLeast"/>
        <w:jc w:val="left"/>
        <w:rPr>
          <w:rFonts w:ascii="Helvetica" w:eastAsia="宋体" w:hAnsi="Helvetica" w:cs="Helvetica"/>
          <w:color w:val="060607"/>
          <w:spacing w:val="4"/>
          <w:kern w:val="0"/>
          <w:szCs w:val="21"/>
        </w:rPr>
      </w:pPr>
      <w:r w:rsidRPr="00674113">
        <w:rPr>
          <w:rFonts w:ascii="Helvetica" w:eastAsia="宋体" w:hAnsi="Helvetica" w:cs="Helvetica"/>
          <w:color w:val="060607"/>
          <w:spacing w:val="4"/>
          <w:kern w:val="0"/>
          <w:szCs w:val="21"/>
        </w:rPr>
        <w:t xml:space="preserve">  AirlinePickUp: { value: 9, name: "Airline Pick Up" },</w:t>
      </w:r>
    </w:p>
    <w:p w:rsidR="00674113" w:rsidRPr="00674113" w:rsidRDefault="00674113" w:rsidP="00674113">
      <w:pPr>
        <w:widowControl/>
        <w:shd w:val="clear" w:color="auto" w:fill="FFFFFF"/>
        <w:spacing w:beforeAutospacing="1" w:afterAutospacing="1" w:line="360" w:lineRule="atLeast"/>
        <w:jc w:val="left"/>
        <w:rPr>
          <w:rFonts w:ascii="Helvetica" w:eastAsia="宋体" w:hAnsi="Helvetica" w:cs="Helvetica"/>
          <w:color w:val="060607"/>
          <w:spacing w:val="4"/>
          <w:kern w:val="0"/>
          <w:szCs w:val="21"/>
        </w:rPr>
      </w:pPr>
      <w:r w:rsidRPr="00674113">
        <w:rPr>
          <w:rFonts w:ascii="Helvetica" w:eastAsia="宋体" w:hAnsi="Helvetica" w:cs="Helvetica"/>
          <w:color w:val="060607"/>
          <w:spacing w:val="4"/>
          <w:kern w:val="0"/>
          <w:szCs w:val="21"/>
        </w:rPr>
        <w:t xml:space="preserve">  ArrivedAtWarehouse: { value: 10, name: "Arrived At Warehouse" },</w:t>
      </w:r>
    </w:p>
    <w:p w:rsidR="00674113" w:rsidRPr="00674113" w:rsidRDefault="00674113" w:rsidP="00674113">
      <w:pPr>
        <w:widowControl/>
        <w:shd w:val="clear" w:color="auto" w:fill="FFFFFF"/>
        <w:spacing w:beforeAutospacing="1" w:afterAutospacing="1" w:line="360" w:lineRule="atLeast"/>
        <w:jc w:val="left"/>
        <w:rPr>
          <w:rFonts w:ascii="Helvetica" w:eastAsia="宋体" w:hAnsi="Helvetica" w:cs="Helvetica"/>
          <w:color w:val="060607"/>
          <w:spacing w:val="4"/>
          <w:kern w:val="0"/>
          <w:szCs w:val="21"/>
        </w:rPr>
      </w:pPr>
      <w:r w:rsidRPr="00674113">
        <w:rPr>
          <w:rFonts w:ascii="Helvetica" w:eastAsia="宋体" w:hAnsi="Helvetica" w:cs="Helvetica"/>
          <w:color w:val="060607"/>
          <w:spacing w:val="4"/>
          <w:kern w:val="0"/>
          <w:szCs w:val="21"/>
        </w:rPr>
        <w:t xml:space="preserve">  ConsignedToFMCarrier: { value: 11, name: "Consigned to FM carrier" },</w:t>
      </w:r>
    </w:p>
    <w:p w:rsidR="00674113" w:rsidRPr="00674113" w:rsidRDefault="00674113" w:rsidP="00674113">
      <w:pPr>
        <w:widowControl/>
        <w:shd w:val="clear" w:color="auto" w:fill="FFFFFF"/>
        <w:spacing w:beforeAutospacing="1" w:afterAutospacing="1" w:line="360" w:lineRule="atLeast"/>
        <w:jc w:val="left"/>
        <w:rPr>
          <w:rFonts w:ascii="Helvetica" w:eastAsia="宋体" w:hAnsi="Helvetica" w:cs="Helvetica"/>
          <w:color w:val="060607"/>
          <w:spacing w:val="4"/>
          <w:kern w:val="0"/>
          <w:szCs w:val="21"/>
        </w:rPr>
      </w:pPr>
      <w:r w:rsidRPr="00674113">
        <w:rPr>
          <w:rFonts w:ascii="Helvetica" w:eastAsia="宋体" w:hAnsi="Helvetica" w:cs="Helvetica"/>
          <w:color w:val="060607"/>
          <w:spacing w:val="4"/>
          <w:kern w:val="0"/>
          <w:szCs w:val="21"/>
        </w:rPr>
        <w:t xml:space="preserve">  BreakdownFinished:{ value:12, name:"Breakdown Finished"},</w:t>
      </w:r>
    </w:p>
    <w:p w:rsidR="00674113" w:rsidRPr="00674113" w:rsidRDefault="00674113" w:rsidP="00674113">
      <w:pPr>
        <w:widowControl/>
        <w:shd w:val="clear" w:color="auto" w:fill="FFFFFF"/>
        <w:spacing w:beforeAutospacing="1" w:afterAutospacing="1" w:line="360" w:lineRule="atLeast"/>
        <w:jc w:val="left"/>
        <w:rPr>
          <w:rFonts w:ascii="Helvetica" w:eastAsia="宋体" w:hAnsi="Helvetica" w:cs="Helvetica"/>
          <w:color w:val="060607"/>
          <w:spacing w:val="4"/>
          <w:kern w:val="0"/>
          <w:szCs w:val="21"/>
        </w:rPr>
      </w:pPr>
      <w:r w:rsidRPr="00674113">
        <w:rPr>
          <w:rFonts w:ascii="Helvetica" w:eastAsia="宋体" w:hAnsi="Helvetica" w:cs="Helvetica"/>
          <w:color w:val="060607"/>
          <w:spacing w:val="4"/>
          <w:kern w:val="0"/>
          <w:szCs w:val="21"/>
        </w:rPr>
        <w:t xml:space="preserve">  FinalMilePickUp: { value: 13, name: "Final Mile Pick Up" },</w:t>
      </w:r>
    </w:p>
    <w:p w:rsidR="00674113" w:rsidRPr="00674113" w:rsidRDefault="00674113" w:rsidP="00674113">
      <w:pPr>
        <w:widowControl/>
        <w:shd w:val="clear" w:color="auto" w:fill="FFFFFF"/>
        <w:spacing w:beforeAutospacing="1" w:afterAutospacing="1" w:line="360" w:lineRule="atLeast"/>
        <w:jc w:val="left"/>
        <w:rPr>
          <w:rFonts w:ascii="Helvetica" w:eastAsia="宋体" w:hAnsi="Helvetica" w:cs="Helvetica"/>
          <w:color w:val="060607"/>
          <w:spacing w:val="4"/>
          <w:kern w:val="0"/>
          <w:szCs w:val="21"/>
        </w:rPr>
      </w:pPr>
      <w:r w:rsidRPr="00674113">
        <w:rPr>
          <w:rFonts w:ascii="Helvetica" w:eastAsia="宋体" w:hAnsi="Helvetica" w:cs="Helvetica"/>
          <w:color w:val="060607"/>
          <w:spacing w:val="4"/>
          <w:kern w:val="0"/>
          <w:szCs w:val="21"/>
        </w:rPr>
        <w:t xml:space="preserve">  DeliveredToFMCarrierFacility: {</w:t>
      </w:r>
    </w:p>
    <w:p w:rsidR="00674113" w:rsidRPr="00674113" w:rsidRDefault="00674113" w:rsidP="00674113">
      <w:pPr>
        <w:widowControl/>
        <w:shd w:val="clear" w:color="auto" w:fill="FFFFFF"/>
        <w:spacing w:beforeAutospacing="1" w:afterAutospacing="1" w:line="360" w:lineRule="atLeast"/>
        <w:jc w:val="left"/>
        <w:rPr>
          <w:rFonts w:ascii="Helvetica" w:eastAsia="宋体" w:hAnsi="Helvetica" w:cs="Helvetica"/>
          <w:color w:val="060607"/>
          <w:spacing w:val="4"/>
          <w:kern w:val="0"/>
          <w:szCs w:val="21"/>
        </w:rPr>
      </w:pPr>
      <w:r w:rsidRPr="00674113">
        <w:rPr>
          <w:rFonts w:ascii="Helvetica" w:eastAsia="宋体" w:hAnsi="Helvetica" w:cs="Helvetica"/>
          <w:color w:val="060607"/>
          <w:spacing w:val="4"/>
          <w:kern w:val="0"/>
          <w:szCs w:val="21"/>
        </w:rPr>
        <w:t xml:space="preserve">    value: 14,</w:t>
      </w:r>
    </w:p>
    <w:p w:rsidR="00674113" w:rsidRPr="00674113" w:rsidRDefault="00674113" w:rsidP="00674113">
      <w:pPr>
        <w:widowControl/>
        <w:shd w:val="clear" w:color="auto" w:fill="FFFFFF"/>
        <w:spacing w:beforeAutospacing="1" w:afterAutospacing="1" w:line="360" w:lineRule="atLeast"/>
        <w:jc w:val="left"/>
        <w:rPr>
          <w:rFonts w:ascii="Helvetica" w:eastAsia="宋体" w:hAnsi="Helvetica" w:cs="Helvetica"/>
          <w:color w:val="060607"/>
          <w:spacing w:val="4"/>
          <w:kern w:val="0"/>
          <w:szCs w:val="21"/>
        </w:rPr>
      </w:pPr>
      <w:r w:rsidRPr="00674113">
        <w:rPr>
          <w:rFonts w:ascii="Helvetica" w:eastAsia="宋体" w:hAnsi="Helvetica" w:cs="Helvetica"/>
          <w:color w:val="060607"/>
          <w:spacing w:val="4"/>
          <w:kern w:val="0"/>
          <w:szCs w:val="21"/>
        </w:rPr>
        <w:t xml:space="preserve">    name: "Delivered to FM Carrier Facility",</w:t>
      </w:r>
    </w:p>
    <w:p w:rsidR="00674113" w:rsidRPr="00674113" w:rsidRDefault="00674113" w:rsidP="00674113">
      <w:pPr>
        <w:widowControl/>
        <w:shd w:val="clear" w:color="auto" w:fill="FFFFFF"/>
        <w:spacing w:beforeAutospacing="1" w:afterAutospacing="1" w:line="360" w:lineRule="atLeast"/>
        <w:jc w:val="left"/>
        <w:rPr>
          <w:rFonts w:ascii="Helvetica" w:eastAsia="宋体" w:hAnsi="Helvetica" w:cs="Helvetica"/>
          <w:color w:val="060607"/>
          <w:spacing w:val="4"/>
          <w:kern w:val="0"/>
          <w:szCs w:val="21"/>
        </w:rPr>
      </w:pPr>
      <w:r w:rsidRPr="00674113">
        <w:rPr>
          <w:rFonts w:ascii="Helvetica" w:eastAsia="宋体" w:hAnsi="Helvetica" w:cs="Helvetica"/>
          <w:color w:val="060607"/>
          <w:spacing w:val="4"/>
          <w:kern w:val="0"/>
          <w:szCs w:val="21"/>
        </w:rPr>
        <w:t xml:space="preserve">  },</w:t>
      </w:r>
    </w:p>
    <w:p w:rsidR="00F92488" w:rsidRDefault="00674113" w:rsidP="00674113">
      <w:pPr>
        <w:widowControl/>
        <w:shd w:val="clear" w:color="auto" w:fill="FFFFFF"/>
        <w:spacing w:beforeAutospacing="1" w:afterAutospacing="1" w:line="360" w:lineRule="atLeast"/>
        <w:jc w:val="left"/>
        <w:rPr>
          <w:rFonts w:ascii="Helvetica" w:eastAsia="宋体" w:hAnsi="Helvetica" w:cs="Helvetica"/>
          <w:color w:val="060607"/>
          <w:spacing w:val="4"/>
          <w:kern w:val="0"/>
          <w:szCs w:val="21"/>
        </w:rPr>
      </w:pPr>
      <w:r w:rsidRPr="00674113">
        <w:rPr>
          <w:rFonts w:ascii="Helvetica" w:eastAsia="宋体" w:hAnsi="Helvetica" w:cs="Helvetica"/>
          <w:color w:val="060607"/>
          <w:spacing w:val="4"/>
          <w:kern w:val="0"/>
          <w:szCs w:val="21"/>
        </w:rPr>
        <w:t>};</w:t>
      </w:r>
    </w:p>
    <w:p w:rsidR="00674113" w:rsidRDefault="00674113" w:rsidP="00F92488">
      <w:pPr>
        <w:widowControl/>
        <w:shd w:val="clear" w:color="auto" w:fill="FFFFFF"/>
        <w:spacing w:beforeAutospacing="1" w:afterAutospacing="1" w:line="360" w:lineRule="atLeast"/>
        <w:jc w:val="left"/>
        <w:rPr>
          <w:rFonts w:ascii="Helvetica" w:eastAsia="宋体" w:hAnsi="Helvetica" w:cs="Helvetica"/>
          <w:color w:val="060607"/>
          <w:spacing w:val="4"/>
          <w:kern w:val="0"/>
          <w:szCs w:val="21"/>
        </w:rPr>
      </w:pPr>
    </w:p>
    <w:p w:rsidR="00674113" w:rsidRDefault="00674113" w:rsidP="00F92488">
      <w:pPr>
        <w:widowControl/>
        <w:shd w:val="clear" w:color="auto" w:fill="FFFFFF"/>
        <w:spacing w:beforeAutospacing="1" w:afterAutospacing="1" w:line="360" w:lineRule="atLeast"/>
        <w:jc w:val="left"/>
        <w:rPr>
          <w:rFonts w:ascii="Helvetica" w:eastAsia="宋体" w:hAnsi="Helvetica" w:cs="Helvetica"/>
          <w:color w:val="060607"/>
          <w:spacing w:val="4"/>
          <w:kern w:val="0"/>
          <w:szCs w:val="21"/>
        </w:rPr>
      </w:pPr>
    </w:p>
    <w:p w:rsidR="00674113" w:rsidRDefault="00674113" w:rsidP="00F92488">
      <w:pPr>
        <w:widowControl/>
        <w:shd w:val="clear" w:color="auto" w:fill="FFFFFF"/>
        <w:spacing w:beforeAutospacing="1" w:afterAutospacing="1" w:line="360" w:lineRule="atLeast"/>
        <w:jc w:val="left"/>
        <w:rPr>
          <w:rFonts w:ascii="Helvetica" w:eastAsia="宋体" w:hAnsi="Helvetica" w:cs="Helvetica"/>
          <w:color w:val="060607"/>
          <w:spacing w:val="4"/>
          <w:kern w:val="0"/>
          <w:szCs w:val="21"/>
        </w:rPr>
      </w:pPr>
    </w:p>
    <w:p w:rsidR="00F92488" w:rsidRPr="0068223C" w:rsidRDefault="00F92488" w:rsidP="00F92488">
      <w:pPr>
        <w:widowControl/>
        <w:shd w:val="clear" w:color="auto" w:fill="FFFFFF"/>
        <w:spacing w:beforeAutospacing="1" w:afterAutospacing="1" w:line="360" w:lineRule="atLeast"/>
        <w:jc w:val="left"/>
        <w:rPr>
          <w:rFonts w:ascii="Helvetica" w:eastAsia="宋体" w:hAnsi="Helvetica" w:cs="Helvetica"/>
          <w:color w:val="060607"/>
          <w:spacing w:val="4"/>
          <w:kern w:val="0"/>
          <w:szCs w:val="21"/>
        </w:rPr>
      </w:pPr>
    </w:p>
    <w:p w:rsidR="0068223C" w:rsidRPr="0068223C" w:rsidRDefault="0068223C" w:rsidP="0084270C">
      <w:pPr>
        <w:pStyle w:val="2"/>
      </w:pPr>
      <w:r w:rsidRPr="0068223C">
        <w:t>AMS Originator Code:</w:t>
      </w:r>
    </w:p>
    <w:p w:rsidR="0068223C" w:rsidRPr="0068223C" w:rsidRDefault="0068223C" w:rsidP="0002761B">
      <w:pPr>
        <w:widowControl/>
        <w:numPr>
          <w:ilvl w:val="1"/>
          <w:numId w:val="14"/>
        </w:numPr>
        <w:shd w:val="clear" w:color="auto" w:fill="FFFFFF"/>
        <w:spacing w:beforeAutospacing="1" w:afterAutospacing="1" w:line="360" w:lineRule="atLeast"/>
        <w:ind w:left="0"/>
        <w:jc w:val="left"/>
        <w:rPr>
          <w:rFonts w:ascii="Helvetica" w:eastAsia="宋体" w:hAnsi="Helvetica" w:cs="Helvetica"/>
          <w:color w:val="060607"/>
          <w:spacing w:val="4"/>
          <w:kern w:val="0"/>
          <w:szCs w:val="21"/>
        </w:rPr>
      </w:pPr>
      <w:r w:rsidRPr="0068223C">
        <w:rPr>
          <w:rFonts w:ascii="Helvetica" w:eastAsia="宋体" w:hAnsi="Helvetica" w:cs="Helvetica"/>
          <w:color w:val="060607"/>
          <w:spacing w:val="4"/>
          <w:kern w:val="0"/>
          <w:szCs w:val="21"/>
        </w:rPr>
        <w:t>AMS</w:t>
      </w:r>
      <w:r w:rsidRPr="0068223C">
        <w:rPr>
          <w:rFonts w:ascii="Helvetica" w:eastAsia="宋体" w:hAnsi="Helvetica" w:cs="Helvetica"/>
          <w:color w:val="060607"/>
          <w:spacing w:val="4"/>
          <w:kern w:val="0"/>
          <w:szCs w:val="21"/>
        </w:rPr>
        <w:t>代表</w:t>
      </w:r>
      <w:r w:rsidRPr="0068223C">
        <w:rPr>
          <w:rFonts w:ascii="Helvetica" w:eastAsia="宋体" w:hAnsi="Helvetica" w:cs="Helvetica"/>
          <w:color w:val="060607"/>
          <w:spacing w:val="4"/>
          <w:kern w:val="0"/>
          <w:szCs w:val="21"/>
        </w:rPr>
        <w:t>“Automated Manifest System”</w:t>
      </w:r>
      <w:r w:rsidRPr="0068223C">
        <w:rPr>
          <w:rFonts w:ascii="Helvetica" w:eastAsia="宋体" w:hAnsi="Helvetica" w:cs="Helvetica"/>
          <w:color w:val="060607"/>
          <w:spacing w:val="4"/>
          <w:kern w:val="0"/>
          <w:szCs w:val="21"/>
        </w:rPr>
        <w:t>，即自动舱单系统。这是美国海关的另一项规定，要求所有出口到美国或通过美国中转到第三国的货物都必须在装船前二十四小时向美国海关申报。</w:t>
      </w:r>
    </w:p>
    <w:p w:rsidR="0068223C" w:rsidRPr="0068223C" w:rsidRDefault="0068223C" w:rsidP="0002761B">
      <w:pPr>
        <w:widowControl/>
        <w:numPr>
          <w:ilvl w:val="1"/>
          <w:numId w:val="14"/>
        </w:numPr>
        <w:shd w:val="clear" w:color="auto" w:fill="FFFFFF"/>
        <w:spacing w:beforeAutospacing="1" w:afterAutospacing="1" w:line="360" w:lineRule="atLeast"/>
        <w:ind w:left="0"/>
        <w:jc w:val="left"/>
        <w:rPr>
          <w:rFonts w:ascii="Helvetica" w:eastAsia="宋体" w:hAnsi="Helvetica" w:cs="Helvetica"/>
          <w:b/>
          <w:color w:val="060607"/>
          <w:spacing w:val="4"/>
          <w:kern w:val="0"/>
          <w:szCs w:val="21"/>
        </w:rPr>
      </w:pPr>
      <w:r w:rsidRPr="0068223C">
        <w:rPr>
          <w:rFonts w:ascii="Helvetica" w:eastAsia="宋体" w:hAnsi="Helvetica" w:cs="Helvetica"/>
          <w:color w:val="060607"/>
          <w:spacing w:val="4"/>
          <w:kern w:val="0"/>
          <w:szCs w:val="21"/>
        </w:rPr>
        <w:t>AMS Originator Code</w:t>
      </w:r>
      <w:r w:rsidRPr="0068223C">
        <w:rPr>
          <w:rFonts w:ascii="Helvetica" w:eastAsia="宋体" w:hAnsi="Helvetica" w:cs="Helvetica"/>
          <w:color w:val="060607"/>
          <w:spacing w:val="4"/>
          <w:kern w:val="0"/>
          <w:szCs w:val="21"/>
        </w:rPr>
        <w:t>是在</w:t>
      </w:r>
      <w:r w:rsidRPr="0068223C">
        <w:rPr>
          <w:rFonts w:ascii="Helvetica" w:eastAsia="宋体" w:hAnsi="Helvetica" w:cs="Helvetica"/>
          <w:color w:val="060607"/>
          <w:spacing w:val="4"/>
          <w:kern w:val="0"/>
          <w:szCs w:val="21"/>
        </w:rPr>
        <w:t>AMS</w:t>
      </w:r>
      <w:r w:rsidRPr="0068223C">
        <w:rPr>
          <w:rFonts w:ascii="Helvetica" w:eastAsia="宋体" w:hAnsi="Helvetica" w:cs="Helvetica"/>
          <w:color w:val="060607"/>
          <w:spacing w:val="4"/>
          <w:kern w:val="0"/>
          <w:szCs w:val="21"/>
        </w:rPr>
        <w:t>数据传输中使用的，用于</w:t>
      </w:r>
      <w:r w:rsidRPr="0068223C">
        <w:rPr>
          <w:rFonts w:ascii="Helvetica" w:eastAsia="宋体" w:hAnsi="Helvetica" w:cs="Helvetica"/>
          <w:b/>
          <w:color w:val="060607"/>
          <w:spacing w:val="4"/>
          <w:kern w:val="0"/>
          <w:szCs w:val="21"/>
        </w:rPr>
        <w:t>标识提交者的代码。这个代码需要在</w:t>
      </w:r>
      <w:r w:rsidRPr="0068223C">
        <w:rPr>
          <w:rFonts w:ascii="Helvetica" w:eastAsia="宋体" w:hAnsi="Helvetica" w:cs="Helvetica"/>
          <w:b/>
          <w:color w:val="060607"/>
          <w:spacing w:val="4"/>
          <w:kern w:val="0"/>
          <w:szCs w:val="21"/>
        </w:rPr>
        <w:t>CBP</w:t>
      </w:r>
      <w:r w:rsidRPr="0068223C">
        <w:rPr>
          <w:rFonts w:ascii="Helvetica" w:eastAsia="宋体" w:hAnsi="Helvetica" w:cs="Helvetica"/>
          <w:b/>
          <w:color w:val="060607"/>
          <w:spacing w:val="4"/>
          <w:kern w:val="0"/>
          <w:szCs w:val="21"/>
        </w:rPr>
        <w:t>的系统中进行登记，并且在使用之前必须向</w:t>
      </w:r>
      <w:r w:rsidRPr="0068223C">
        <w:rPr>
          <w:rFonts w:ascii="Helvetica" w:eastAsia="宋体" w:hAnsi="Helvetica" w:cs="Helvetica"/>
          <w:b/>
          <w:color w:val="060607"/>
          <w:spacing w:val="4"/>
          <w:kern w:val="0"/>
          <w:szCs w:val="21"/>
        </w:rPr>
        <w:t>CBP</w:t>
      </w:r>
      <w:r w:rsidRPr="0068223C">
        <w:rPr>
          <w:rFonts w:ascii="Helvetica" w:eastAsia="宋体" w:hAnsi="Helvetica" w:cs="Helvetica"/>
          <w:b/>
          <w:color w:val="060607"/>
          <w:spacing w:val="4"/>
          <w:kern w:val="0"/>
          <w:szCs w:val="21"/>
        </w:rPr>
        <w:t>报告。如果</w:t>
      </w:r>
      <w:r w:rsidRPr="0068223C">
        <w:rPr>
          <w:rFonts w:ascii="Helvetica" w:eastAsia="宋体" w:hAnsi="Helvetica" w:cs="Helvetica"/>
          <w:b/>
          <w:color w:val="060607"/>
          <w:spacing w:val="4"/>
          <w:kern w:val="0"/>
          <w:szCs w:val="21"/>
        </w:rPr>
        <w:t>ACAS</w:t>
      </w:r>
      <w:r w:rsidRPr="0068223C">
        <w:rPr>
          <w:rFonts w:ascii="Helvetica" w:eastAsia="宋体" w:hAnsi="Helvetica" w:cs="Helvetica"/>
          <w:b/>
          <w:color w:val="060607"/>
          <w:spacing w:val="4"/>
          <w:kern w:val="0"/>
          <w:szCs w:val="21"/>
        </w:rPr>
        <w:t>文件的提交者希望使用额外的</w:t>
      </w:r>
      <w:r w:rsidRPr="0068223C">
        <w:rPr>
          <w:rFonts w:ascii="Helvetica" w:eastAsia="宋体" w:hAnsi="Helvetica" w:cs="Helvetica"/>
          <w:b/>
          <w:color w:val="060607"/>
          <w:spacing w:val="4"/>
          <w:kern w:val="0"/>
          <w:szCs w:val="21"/>
        </w:rPr>
        <w:t>Originator Codes</w:t>
      </w:r>
      <w:r w:rsidRPr="0068223C">
        <w:rPr>
          <w:rFonts w:ascii="Helvetica" w:eastAsia="宋体" w:hAnsi="Helvetica" w:cs="Helvetica"/>
          <w:b/>
          <w:color w:val="060607"/>
          <w:spacing w:val="4"/>
          <w:kern w:val="0"/>
          <w:szCs w:val="21"/>
        </w:rPr>
        <w:t>来提交</w:t>
      </w:r>
      <w:r w:rsidRPr="0068223C">
        <w:rPr>
          <w:rFonts w:ascii="Helvetica" w:eastAsia="宋体" w:hAnsi="Helvetica" w:cs="Helvetica"/>
          <w:b/>
          <w:color w:val="060607"/>
          <w:spacing w:val="4"/>
          <w:kern w:val="0"/>
          <w:szCs w:val="21"/>
        </w:rPr>
        <w:t>ACAS</w:t>
      </w:r>
      <w:r w:rsidRPr="0068223C">
        <w:rPr>
          <w:rFonts w:ascii="Helvetica" w:eastAsia="宋体" w:hAnsi="Helvetica" w:cs="Helvetica"/>
          <w:b/>
          <w:color w:val="060607"/>
          <w:spacing w:val="4"/>
          <w:kern w:val="0"/>
          <w:szCs w:val="21"/>
        </w:rPr>
        <w:t>数据，那么必须在使用之前向</w:t>
      </w:r>
      <w:r w:rsidRPr="0068223C">
        <w:rPr>
          <w:rFonts w:ascii="Helvetica" w:eastAsia="宋体" w:hAnsi="Helvetica" w:cs="Helvetica"/>
          <w:b/>
          <w:color w:val="060607"/>
          <w:spacing w:val="4"/>
          <w:kern w:val="0"/>
          <w:szCs w:val="21"/>
        </w:rPr>
        <w:t>CBP</w:t>
      </w:r>
      <w:r w:rsidRPr="0068223C">
        <w:rPr>
          <w:rFonts w:ascii="Helvetica" w:eastAsia="宋体" w:hAnsi="Helvetica" w:cs="Helvetica"/>
          <w:b/>
          <w:color w:val="060607"/>
          <w:spacing w:val="4"/>
          <w:kern w:val="0"/>
          <w:szCs w:val="21"/>
        </w:rPr>
        <w:t>报告新的代码。</w:t>
      </w:r>
    </w:p>
    <w:p w:rsidR="0068223C" w:rsidRPr="0068223C" w:rsidRDefault="0068223C" w:rsidP="0068223C">
      <w:pPr>
        <w:widowControl/>
        <w:shd w:val="clear" w:color="auto" w:fill="FFFFFF"/>
        <w:spacing w:before="206" w:line="360" w:lineRule="atLeast"/>
        <w:jc w:val="left"/>
        <w:rPr>
          <w:rFonts w:ascii="Helvetica" w:eastAsia="宋体" w:hAnsi="Helvetica" w:cs="Helvetica"/>
          <w:color w:val="060607"/>
          <w:spacing w:val="4"/>
          <w:kern w:val="0"/>
          <w:szCs w:val="21"/>
        </w:rPr>
      </w:pPr>
      <w:r w:rsidRPr="0068223C">
        <w:rPr>
          <w:rFonts w:ascii="Helvetica" w:eastAsia="宋体" w:hAnsi="Helvetica" w:cs="Helvetica"/>
          <w:color w:val="060607"/>
          <w:spacing w:val="4"/>
          <w:kern w:val="0"/>
          <w:szCs w:val="21"/>
        </w:rPr>
        <w:t>总结来说，</w:t>
      </w:r>
      <w:r w:rsidRPr="0068223C">
        <w:rPr>
          <w:rFonts w:ascii="Helvetica" w:eastAsia="宋体" w:hAnsi="Helvetica" w:cs="Helvetica"/>
          <w:color w:val="060607"/>
          <w:spacing w:val="4"/>
          <w:kern w:val="0"/>
          <w:szCs w:val="21"/>
        </w:rPr>
        <w:t>ACAS Originator Code</w:t>
      </w:r>
      <w:r w:rsidRPr="0068223C">
        <w:rPr>
          <w:rFonts w:ascii="Helvetica" w:eastAsia="宋体" w:hAnsi="Helvetica" w:cs="Helvetica"/>
          <w:color w:val="060607"/>
          <w:spacing w:val="4"/>
          <w:kern w:val="0"/>
          <w:szCs w:val="21"/>
        </w:rPr>
        <w:t>和</w:t>
      </w:r>
      <w:r w:rsidRPr="0068223C">
        <w:rPr>
          <w:rFonts w:ascii="Helvetica" w:eastAsia="宋体" w:hAnsi="Helvetica" w:cs="Helvetica"/>
          <w:color w:val="060607"/>
          <w:spacing w:val="4"/>
          <w:kern w:val="0"/>
          <w:szCs w:val="21"/>
        </w:rPr>
        <w:t>AMS Originator Code</w:t>
      </w:r>
      <w:r w:rsidRPr="0068223C">
        <w:rPr>
          <w:rFonts w:ascii="Helvetica" w:eastAsia="宋体" w:hAnsi="Helvetica" w:cs="Helvetica"/>
          <w:color w:val="060607"/>
          <w:spacing w:val="4"/>
          <w:kern w:val="0"/>
          <w:szCs w:val="21"/>
        </w:rPr>
        <w:t>都是用于美国海关先进货物筛查程序的标识代码，但它们分别对应不同的程序，并且有不同的使用规则和要求。</w:t>
      </w:r>
    </w:p>
    <w:p w:rsidR="0068223C" w:rsidRDefault="0068223C" w:rsidP="00AA4115"/>
    <w:p w:rsidR="0068223C" w:rsidRDefault="0068223C" w:rsidP="00AA4115"/>
    <w:p w:rsidR="003554F1" w:rsidRDefault="003554F1" w:rsidP="00AA4115"/>
    <w:p w:rsidR="003554F1" w:rsidRDefault="003554F1" w:rsidP="00AA4115"/>
    <w:p w:rsidR="0068223C" w:rsidRDefault="0068223C" w:rsidP="00AA4115"/>
    <w:p w:rsidR="007932A0" w:rsidRDefault="007932A0" w:rsidP="007932A0">
      <w:pPr>
        <w:pStyle w:val="2"/>
      </w:pPr>
      <w:r>
        <w:t>Who Is Subject to AMS Transmission?</w:t>
      </w:r>
    </w:p>
    <w:p w:rsidR="007932A0" w:rsidRDefault="007932A0" w:rsidP="007932A0">
      <w:r>
        <w:rPr>
          <w:rFonts w:hint="eastAsia"/>
        </w:rPr>
        <w:t>·</w:t>
      </w:r>
      <w:r w:rsidR="00B366D7">
        <w:t xml:space="preserve">       Carrier (mandatory)</w:t>
      </w:r>
    </w:p>
    <w:p w:rsidR="007932A0" w:rsidRPr="00B366D7" w:rsidRDefault="007932A0" w:rsidP="007932A0">
      <w:r>
        <w:rPr>
          <w:rFonts w:hint="eastAsia"/>
        </w:rPr>
        <w:t>·</w:t>
      </w:r>
      <w:r>
        <w:t xml:space="preserve">       Freight</w:t>
      </w:r>
      <w:r w:rsidR="00B366D7">
        <w:t xml:space="preserve"> Forwarder (AMS Deconsolidator)</w:t>
      </w:r>
    </w:p>
    <w:p w:rsidR="007932A0" w:rsidRPr="00DC50C8" w:rsidRDefault="007932A0" w:rsidP="007932A0">
      <w:r>
        <w:rPr>
          <w:rFonts w:hint="eastAsia"/>
        </w:rPr>
        <w:t>·</w:t>
      </w:r>
      <w:r>
        <w:t xml:space="preserve">       Importer or its Broker (</w:t>
      </w:r>
      <w:r w:rsidRPr="009C56FB">
        <w:rPr>
          <w:sz w:val="36"/>
        </w:rPr>
        <w:t>A</w:t>
      </w:r>
      <w:r w:rsidR="00DC50C8" w:rsidRPr="009C56FB">
        <w:rPr>
          <w:sz w:val="36"/>
        </w:rPr>
        <w:t>BI: Automated Broker Interface)</w:t>
      </w:r>
    </w:p>
    <w:p w:rsidR="007932A0" w:rsidRDefault="007932A0" w:rsidP="007932A0">
      <w:r>
        <w:rPr>
          <w:rFonts w:hint="eastAsia"/>
        </w:rPr>
        <w:t>·</w:t>
      </w:r>
      <w:r>
        <w:t xml:space="preserve">       Express Consignment Facility</w:t>
      </w:r>
    </w:p>
    <w:p w:rsidR="00EC0851" w:rsidRDefault="00EC0851" w:rsidP="007932A0"/>
    <w:p w:rsidR="000D0A1C" w:rsidRDefault="000D0A1C" w:rsidP="000D0A1C">
      <w:r>
        <w:rPr>
          <w:rFonts w:hint="eastAsia"/>
        </w:rPr>
        <w:t>货运代理是专门协助企业安排货物从一个国家到另一个国家运输的专业公司。他们的职责通常包括但不限于：</w:t>
      </w:r>
    </w:p>
    <w:p w:rsidR="000D0A1C" w:rsidRDefault="000D0A1C" w:rsidP="000D0A1C">
      <w:r>
        <w:rPr>
          <w:rFonts w:hint="eastAsia"/>
        </w:rPr>
        <w:t>为客户提供多种运输方式的选择（如海运、空运、陆运）。</w:t>
      </w:r>
    </w:p>
    <w:p w:rsidR="000D0A1C" w:rsidRDefault="000D0A1C" w:rsidP="000D0A1C">
      <w:r>
        <w:rPr>
          <w:rFonts w:hint="eastAsia"/>
        </w:rPr>
        <w:t>处理必要的文件工作，如提单、发票和其他进出口文件。</w:t>
      </w:r>
    </w:p>
    <w:p w:rsidR="000D0A1C" w:rsidRDefault="000D0A1C" w:rsidP="000D0A1C">
      <w:r>
        <w:rPr>
          <w:rFonts w:hint="eastAsia"/>
        </w:rPr>
        <w:t>安排仓储服务。</w:t>
      </w:r>
    </w:p>
    <w:p w:rsidR="000D0A1C" w:rsidRDefault="000D0A1C" w:rsidP="000D0A1C">
      <w:r>
        <w:rPr>
          <w:rFonts w:hint="eastAsia"/>
        </w:rPr>
        <w:t>协助客户遵守当地的法律和规定，包括海关要求。</w:t>
      </w:r>
    </w:p>
    <w:p w:rsidR="00E26E08" w:rsidRDefault="00E26E08" w:rsidP="000D0A1C"/>
    <w:p w:rsidR="00E26E08" w:rsidRPr="002500AA" w:rsidRDefault="00E26E08" w:rsidP="002500AA">
      <w:pPr>
        <w:rPr>
          <w:b/>
        </w:rPr>
      </w:pPr>
      <w:r w:rsidRPr="002500AA">
        <w:rPr>
          <w:b/>
        </w:rPr>
        <w:t>When Do I File With AMS?</w:t>
      </w:r>
    </w:p>
    <w:p w:rsidR="00E26E08" w:rsidRDefault="00E26E08" w:rsidP="00E26E08">
      <w:r>
        <w:t>AMS must be filed 24 hours or more in advance to its departure from the last foreign port. Suppose you have a shipment coming from Hong Kong, through South Korea, to Seattle. Customs requires that AMS be filed with 24 hours advance to the cargo’s departure from its last foreign port at South Korea.</w:t>
      </w:r>
    </w:p>
    <w:p w:rsidR="00CC2A9F" w:rsidRDefault="00CC2A9F" w:rsidP="00E26E08">
      <w:r w:rsidRPr="00CC2A9F">
        <w:rPr>
          <w:rFonts w:hint="eastAsia"/>
        </w:rPr>
        <w:t>海关要求在货物离开韩国的最后一个外国港口前</w:t>
      </w:r>
      <w:r w:rsidRPr="00CC2A9F">
        <w:rPr>
          <w:rFonts w:hint="eastAsia"/>
        </w:rPr>
        <w:t xml:space="preserve"> 24 </w:t>
      </w:r>
      <w:r w:rsidRPr="00CC2A9F">
        <w:rPr>
          <w:rFonts w:hint="eastAsia"/>
        </w:rPr>
        <w:t>小时提交</w:t>
      </w:r>
      <w:r w:rsidRPr="00CC2A9F">
        <w:rPr>
          <w:rFonts w:hint="eastAsia"/>
        </w:rPr>
        <w:t xml:space="preserve"> AMS</w:t>
      </w:r>
      <w:r w:rsidRPr="00CC2A9F">
        <w:rPr>
          <w:rFonts w:hint="eastAsia"/>
        </w:rPr>
        <w:t>。</w:t>
      </w:r>
    </w:p>
    <w:p w:rsidR="002826AB" w:rsidRDefault="002826AB" w:rsidP="00E26E08"/>
    <w:p w:rsidR="009C56FB" w:rsidRDefault="009C56FB" w:rsidP="00E26E08"/>
    <w:p w:rsidR="009C56FB" w:rsidRDefault="009C56FB" w:rsidP="009C56FB">
      <w:pPr>
        <w:pStyle w:val="2"/>
      </w:pPr>
      <w:r w:rsidRPr="009C56FB">
        <w:t>ABI</w:t>
      </w:r>
      <w:r w:rsidRPr="009C56FB">
        <w:t>（</w:t>
      </w:r>
      <w:r w:rsidRPr="009C56FB">
        <w:t>Automated Broker Interface</w:t>
      </w:r>
      <w:r w:rsidRPr="009C56FB">
        <w:t>，自动化经纪人接口）</w:t>
      </w:r>
    </w:p>
    <w:p w:rsidR="009C56FB" w:rsidRDefault="009C56FB" w:rsidP="003B7F1A">
      <w:pPr>
        <w:widowControl/>
        <w:shd w:val="clear" w:color="auto" w:fill="FFFFFF"/>
        <w:spacing w:after="240" w:line="405" w:lineRule="atLeast"/>
        <w:jc w:val="left"/>
        <w:textAlignment w:val="baseline"/>
        <w:rPr>
          <w:rFonts w:ascii="Segoe UI" w:eastAsia="宋体" w:hAnsi="Segoe UI" w:cs="Segoe UI"/>
          <w:color w:val="1A2029"/>
          <w:kern w:val="0"/>
          <w:sz w:val="23"/>
          <w:szCs w:val="23"/>
        </w:rPr>
      </w:pPr>
      <w:r w:rsidRPr="009C56FB">
        <w:rPr>
          <w:rFonts w:ascii="Segoe UI" w:eastAsia="宋体" w:hAnsi="Segoe UI" w:cs="Segoe UI"/>
          <w:color w:val="1A2029"/>
          <w:kern w:val="0"/>
          <w:sz w:val="23"/>
          <w:szCs w:val="23"/>
        </w:rPr>
        <w:t>是电子数据交换（</w:t>
      </w:r>
      <w:r w:rsidRPr="009C56FB">
        <w:rPr>
          <w:rFonts w:ascii="Segoe UI" w:eastAsia="宋体" w:hAnsi="Segoe UI" w:cs="Segoe UI"/>
          <w:color w:val="1A2029"/>
          <w:kern w:val="0"/>
          <w:sz w:val="23"/>
          <w:szCs w:val="23"/>
        </w:rPr>
        <w:t>EDI</w:t>
      </w:r>
      <w:r w:rsidRPr="009C56FB">
        <w:rPr>
          <w:rFonts w:ascii="Segoe UI" w:eastAsia="宋体" w:hAnsi="Segoe UI" w:cs="Segoe UI"/>
          <w:color w:val="1A2029"/>
          <w:kern w:val="0"/>
          <w:sz w:val="23"/>
          <w:szCs w:val="23"/>
        </w:rPr>
        <w:t>）系统的一部分，用于处理国际贸易中的报关程序。它允许进口商或其经纪人（通常是货运代理或报关行）通过电子方式向海关提交进口货物的信息，从而加快清关过程。</w:t>
      </w:r>
      <w:r w:rsidRPr="009C56FB">
        <w:rPr>
          <w:rFonts w:ascii="Segoe UI" w:eastAsia="宋体" w:hAnsi="Segoe UI" w:cs="Segoe UI"/>
          <w:color w:val="1A2029"/>
          <w:kern w:val="0"/>
          <w:sz w:val="23"/>
          <w:szCs w:val="23"/>
        </w:rPr>
        <w:t>ABI</w:t>
      </w:r>
      <w:r w:rsidRPr="009C56FB">
        <w:rPr>
          <w:rFonts w:ascii="Segoe UI" w:eastAsia="宋体" w:hAnsi="Segoe UI" w:cs="Segoe UI"/>
          <w:color w:val="1A2029"/>
          <w:kern w:val="0"/>
          <w:sz w:val="23"/>
          <w:szCs w:val="23"/>
        </w:rPr>
        <w:t>系统允许用户输入必要的贸易数据，包括货物描述、原产地、价值、数量等，并通过电子方式将这些信息传输给海关。这样，海关官员可以在货物到达之前对货物进行审查，从而减少延误和错误。</w:t>
      </w:r>
      <w:r w:rsidRPr="009C56FB">
        <w:rPr>
          <w:rFonts w:ascii="Segoe UI" w:eastAsia="宋体" w:hAnsi="Segoe UI" w:cs="Segoe UI"/>
          <w:color w:val="1A2029"/>
          <w:kern w:val="0"/>
          <w:sz w:val="23"/>
          <w:szCs w:val="23"/>
        </w:rPr>
        <w:t>ABI</w:t>
      </w:r>
      <w:r w:rsidRPr="009C56FB">
        <w:rPr>
          <w:rFonts w:ascii="Segoe UI" w:eastAsia="宋体" w:hAnsi="Segoe UI" w:cs="Segoe UI"/>
          <w:color w:val="1A2029"/>
          <w:kern w:val="0"/>
          <w:sz w:val="23"/>
          <w:szCs w:val="23"/>
        </w:rPr>
        <w:t>系统的使用可以提高清关效率，减少纸质文件的使用，并有助于遵守国际贸易法规。它通常是国际贸易供应链管理不可或缺的一部分。</w:t>
      </w:r>
    </w:p>
    <w:p w:rsidR="00966785" w:rsidRPr="009C56FB" w:rsidRDefault="00966785" w:rsidP="003B7F1A">
      <w:pPr>
        <w:widowControl/>
        <w:shd w:val="clear" w:color="auto" w:fill="FFFFFF"/>
        <w:spacing w:after="240" w:line="405" w:lineRule="atLeast"/>
        <w:jc w:val="left"/>
        <w:textAlignment w:val="baseline"/>
        <w:rPr>
          <w:rFonts w:ascii="Segoe UI" w:eastAsia="宋体" w:hAnsi="Segoe UI" w:cs="Segoe UI"/>
          <w:color w:val="1A2029"/>
          <w:kern w:val="0"/>
          <w:sz w:val="23"/>
          <w:szCs w:val="23"/>
        </w:rPr>
      </w:pPr>
    </w:p>
    <w:p w:rsidR="00AC0CB5" w:rsidRDefault="00AC0CB5" w:rsidP="00AC0CB5">
      <w:pPr>
        <w:pStyle w:val="2"/>
      </w:pPr>
      <w:r>
        <w:t>报关行（</w:t>
      </w:r>
      <w:r>
        <w:t>Customs Brokerage</w:t>
      </w:r>
      <w:r>
        <w:t>）</w:t>
      </w:r>
    </w:p>
    <w:p w:rsidR="00AC0CB5" w:rsidRDefault="00AC0CB5" w:rsidP="00AC0CB5">
      <w:pPr>
        <w:pStyle w:val="a8"/>
        <w:shd w:val="clear" w:color="auto" w:fill="FFFFFF"/>
        <w:spacing w:before="0" w:beforeAutospacing="0" w:after="240" w:afterAutospacing="0" w:line="405" w:lineRule="atLeast"/>
        <w:textAlignment w:val="baseline"/>
        <w:rPr>
          <w:rFonts w:ascii="Segoe UI" w:hAnsi="Segoe UI" w:cs="Segoe UI"/>
          <w:color w:val="1A2029"/>
          <w:sz w:val="23"/>
          <w:szCs w:val="23"/>
        </w:rPr>
      </w:pPr>
      <w:r>
        <w:rPr>
          <w:rFonts w:ascii="Segoe UI" w:hAnsi="Segoe UI" w:cs="Segoe UI"/>
          <w:color w:val="1A2029"/>
          <w:sz w:val="23"/>
          <w:szCs w:val="23"/>
        </w:rPr>
        <w:t>是专门从事进出口货物报关业务的机构，它们代表进口商或出口商处理与海关相关的各种事务。报关行的主要职责包括：</w:t>
      </w:r>
    </w:p>
    <w:p w:rsidR="00AC0CB5" w:rsidRDefault="00AC0CB5" w:rsidP="0002761B">
      <w:pPr>
        <w:pStyle w:val="a8"/>
        <w:numPr>
          <w:ilvl w:val="0"/>
          <w:numId w:val="9"/>
        </w:numPr>
        <w:shd w:val="clear" w:color="auto" w:fill="FFFFFF"/>
        <w:spacing w:before="0" w:beforeAutospacing="0" w:after="0" w:afterAutospacing="0" w:line="405" w:lineRule="atLeast"/>
        <w:ind w:left="0"/>
        <w:textAlignment w:val="baseline"/>
        <w:rPr>
          <w:rFonts w:ascii="Segoe UI" w:hAnsi="Segoe UI" w:cs="Segoe UI"/>
          <w:color w:val="1A2029"/>
          <w:sz w:val="23"/>
          <w:szCs w:val="23"/>
        </w:rPr>
      </w:pPr>
      <w:r>
        <w:rPr>
          <w:rStyle w:val="a9"/>
          <w:rFonts w:ascii="Segoe UI" w:hAnsi="Segoe UI" w:cs="Segoe UI"/>
          <w:color w:val="1A2029"/>
          <w:sz w:val="23"/>
          <w:szCs w:val="23"/>
          <w:bdr w:val="none" w:sz="0" w:space="0" w:color="auto" w:frame="1"/>
        </w:rPr>
        <w:t>申报</w:t>
      </w:r>
      <w:r>
        <w:rPr>
          <w:rFonts w:ascii="Segoe UI" w:hAnsi="Segoe UI" w:cs="Segoe UI"/>
          <w:color w:val="1A2029"/>
          <w:sz w:val="23"/>
          <w:szCs w:val="23"/>
        </w:rPr>
        <w:t>：代表客户向海关提交进出口货物的申报单，包括货物描述、原产地、价值、数量等信息。</w:t>
      </w:r>
    </w:p>
    <w:p w:rsidR="00AC0CB5" w:rsidRDefault="00AC0CB5" w:rsidP="0002761B">
      <w:pPr>
        <w:pStyle w:val="a8"/>
        <w:numPr>
          <w:ilvl w:val="0"/>
          <w:numId w:val="9"/>
        </w:numPr>
        <w:shd w:val="clear" w:color="auto" w:fill="FFFFFF"/>
        <w:spacing w:before="0" w:beforeAutospacing="0" w:after="0" w:afterAutospacing="0" w:line="405" w:lineRule="atLeast"/>
        <w:ind w:left="0"/>
        <w:textAlignment w:val="baseline"/>
        <w:rPr>
          <w:rFonts w:ascii="Segoe UI" w:hAnsi="Segoe UI" w:cs="Segoe UI"/>
          <w:color w:val="1A2029"/>
          <w:sz w:val="23"/>
          <w:szCs w:val="23"/>
        </w:rPr>
      </w:pPr>
      <w:r>
        <w:rPr>
          <w:rStyle w:val="a9"/>
          <w:rFonts w:ascii="Segoe UI" w:hAnsi="Segoe UI" w:cs="Segoe UI"/>
          <w:color w:val="1A2029"/>
          <w:sz w:val="23"/>
          <w:szCs w:val="23"/>
          <w:bdr w:val="none" w:sz="0" w:space="0" w:color="auto" w:frame="1"/>
        </w:rPr>
        <w:t>清关</w:t>
      </w:r>
      <w:r>
        <w:rPr>
          <w:rFonts w:ascii="Segoe UI" w:hAnsi="Segoe UI" w:cs="Segoe UI"/>
          <w:color w:val="1A2029"/>
          <w:sz w:val="23"/>
          <w:szCs w:val="23"/>
        </w:rPr>
        <w:t>：协助客户完成货物的清关手续，确保货物符合进口国或出口国的法律法规。</w:t>
      </w:r>
    </w:p>
    <w:p w:rsidR="00AC0CB5" w:rsidRDefault="00AC0CB5" w:rsidP="0002761B">
      <w:pPr>
        <w:pStyle w:val="a8"/>
        <w:numPr>
          <w:ilvl w:val="0"/>
          <w:numId w:val="9"/>
        </w:numPr>
        <w:shd w:val="clear" w:color="auto" w:fill="FFFFFF"/>
        <w:spacing w:before="0" w:beforeAutospacing="0" w:after="0" w:afterAutospacing="0" w:line="405" w:lineRule="atLeast"/>
        <w:ind w:left="0"/>
        <w:textAlignment w:val="baseline"/>
        <w:rPr>
          <w:rFonts w:ascii="Segoe UI" w:hAnsi="Segoe UI" w:cs="Segoe UI"/>
          <w:color w:val="1A2029"/>
          <w:sz w:val="23"/>
          <w:szCs w:val="23"/>
        </w:rPr>
      </w:pPr>
      <w:r>
        <w:rPr>
          <w:rStyle w:val="a9"/>
          <w:rFonts w:ascii="Segoe UI" w:hAnsi="Segoe UI" w:cs="Segoe UI"/>
          <w:color w:val="1A2029"/>
          <w:sz w:val="23"/>
          <w:szCs w:val="23"/>
          <w:bdr w:val="none" w:sz="0" w:space="0" w:color="auto" w:frame="1"/>
        </w:rPr>
        <w:t>关税和税收</w:t>
      </w:r>
      <w:r>
        <w:rPr>
          <w:rFonts w:ascii="Segoe UI" w:hAnsi="Segoe UI" w:cs="Segoe UI"/>
          <w:color w:val="1A2029"/>
          <w:sz w:val="23"/>
          <w:szCs w:val="23"/>
        </w:rPr>
        <w:t>：计算并支付与进口或出口货物相关的关税和其他税收。</w:t>
      </w:r>
    </w:p>
    <w:p w:rsidR="00AC0CB5" w:rsidRDefault="00AC0CB5" w:rsidP="0002761B">
      <w:pPr>
        <w:pStyle w:val="a8"/>
        <w:numPr>
          <w:ilvl w:val="0"/>
          <w:numId w:val="9"/>
        </w:numPr>
        <w:shd w:val="clear" w:color="auto" w:fill="FFFFFF"/>
        <w:spacing w:before="0" w:beforeAutospacing="0" w:after="0" w:afterAutospacing="0" w:line="405" w:lineRule="atLeast"/>
        <w:ind w:left="0"/>
        <w:textAlignment w:val="baseline"/>
        <w:rPr>
          <w:rFonts w:ascii="Segoe UI" w:hAnsi="Segoe UI" w:cs="Segoe UI"/>
          <w:color w:val="1A2029"/>
          <w:sz w:val="23"/>
          <w:szCs w:val="23"/>
        </w:rPr>
      </w:pPr>
      <w:r>
        <w:rPr>
          <w:rStyle w:val="a9"/>
          <w:rFonts w:ascii="Segoe UI" w:hAnsi="Segoe UI" w:cs="Segoe UI"/>
          <w:color w:val="1A2029"/>
          <w:sz w:val="23"/>
          <w:szCs w:val="23"/>
          <w:bdr w:val="none" w:sz="0" w:space="0" w:color="auto" w:frame="1"/>
        </w:rPr>
        <w:t>文档处理</w:t>
      </w:r>
      <w:r>
        <w:rPr>
          <w:rFonts w:ascii="Segoe UI" w:hAnsi="Segoe UI" w:cs="Segoe UI"/>
          <w:color w:val="1A2029"/>
          <w:sz w:val="23"/>
          <w:szCs w:val="23"/>
        </w:rPr>
        <w:t>：准备和提交所有必要的文件，如商业发票、装箱单、原产地证书等。</w:t>
      </w:r>
    </w:p>
    <w:p w:rsidR="00AC0CB5" w:rsidRDefault="00AC0CB5" w:rsidP="0002761B">
      <w:pPr>
        <w:pStyle w:val="a8"/>
        <w:numPr>
          <w:ilvl w:val="0"/>
          <w:numId w:val="9"/>
        </w:numPr>
        <w:shd w:val="clear" w:color="auto" w:fill="FFFFFF"/>
        <w:spacing w:before="0" w:beforeAutospacing="0" w:after="0" w:afterAutospacing="0" w:line="405" w:lineRule="atLeast"/>
        <w:ind w:left="0"/>
        <w:textAlignment w:val="baseline"/>
        <w:rPr>
          <w:rFonts w:ascii="Segoe UI" w:hAnsi="Segoe UI" w:cs="Segoe UI"/>
          <w:color w:val="1A2029"/>
          <w:sz w:val="23"/>
          <w:szCs w:val="23"/>
        </w:rPr>
      </w:pPr>
      <w:r>
        <w:rPr>
          <w:rStyle w:val="a9"/>
          <w:rFonts w:ascii="Segoe UI" w:hAnsi="Segoe UI" w:cs="Segoe UI"/>
          <w:color w:val="1A2029"/>
          <w:sz w:val="23"/>
          <w:szCs w:val="23"/>
          <w:bdr w:val="none" w:sz="0" w:space="0" w:color="auto" w:frame="1"/>
        </w:rPr>
        <w:t>合规性</w:t>
      </w:r>
      <w:r>
        <w:rPr>
          <w:rFonts w:ascii="Segoe UI" w:hAnsi="Segoe UI" w:cs="Segoe UI"/>
          <w:color w:val="1A2029"/>
          <w:sz w:val="23"/>
          <w:szCs w:val="23"/>
        </w:rPr>
        <w:t>：确保所有交易符合国际贸易规则和标准，包括但不限于</w:t>
      </w:r>
      <w:r>
        <w:rPr>
          <w:rFonts w:ascii="Segoe UI" w:hAnsi="Segoe UI" w:cs="Segoe UI"/>
          <w:color w:val="1A2029"/>
          <w:sz w:val="23"/>
          <w:szCs w:val="23"/>
        </w:rPr>
        <w:t>WTO</w:t>
      </w:r>
      <w:r>
        <w:rPr>
          <w:rFonts w:ascii="Segoe UI" w:hAnsi="Segoe UI" w:cs="Segoe UI"/>
          <w:color w:val="1A2029"/>
          <w:sz w:val="23"/>
          <w:szCs w:val="23"/>
        </w:rPr>
        <w:t>（世界贸易组织）的规定。</w:t>
      </w:r>
    </w:p>
    <w:p w:rsidR="00AC0CB5" w:rsidRDefault="00AC0CB5" w:rsidP="0002761B">
      <w:pPr>
        <w:pStyle w:val="a8"/>
        <w:numPr>
          <w:ilvl w:val="0"/>
          <w:numId w:val="9"/>
        </w:numPr>
        <w:shd w:val="clear" w:color="auto" w:fill="FFFFFF"/>
        <w:spacing w:before="0" w:beforeAutospacing="0" w:after="0" w:afterAutospacing="0" w:line="405" w:lineRule="atLeast"/>
        <w:ind w:left="0"/>
        <w:textAlignment w:val="baseline"/>
        <w:rPr>
          <w:rFonts w:ascii="Segoe UI" w:hAnsi="Segoe UI" w:cs="Segoe UI"/>
          <w:color w:val="1A2029"/>
          <w:sz w:val="23"/>
          <w:szCs w:val="23"/>
        </w:rPr>
      </w:pPr>
      <w:r>
        <w:rPr>
          <w:rStyle w:val="a9"/>
          <w:rFonts w:ascii="Segoe UI" w:hAnsi="Segoe UI" w:cs="Segoe UI"/>
          <w:color w:val="1A2029"/>
          <w:sz w:val="23"/>
          <w:szCs w:val="23"/>
          <w:bdr w:val="none" w:sz="0" w:space="0" w:color="auto" w:frame="1"/>
        </w:rPr>
        <w:t>咨询</w:t>
      </w:r>
      <w:r>
        <w:rPr>
          <w:rFonts w:ascii="Segoe UI" w:hAnsi="Segoe UI" w:cs="Segoe UI"/>
          <w:color w:val="1A2029"/>
          <w:sz w:val="23"/>
          <w:szCs w:val="23"/>
        </w:rPr>
        <w:t>：为客户提供关于国际贸易法规、关税、税收和其他相关问题的咨询服务。</w:t>
      </w:r>
    </w:p>
    <w:p w:rsidR="00AC0CB5" w:rsidRDefault="00AC0CB5" w:rsidP="0002761B">
      <w:pPr>
        <w:pStyle w:val="a8"/>
        <w:numPr>
          <w:ilvl w:val="0"/>
          <w:numId w:val="9"/>
        </w:numPr>
        <w:shd w:val="clear" w:color="auto" w:fill="FFFFFF"/>
        <w:spacing w:before="0" w:beforeAutospacing="0" w:after="0" w:afterAutospacing="0" w:line="405" w:lineRule="atLeast"/>
        <w:ind w:left="0"/>
        <w:textAlignment w:val="baseline"/>
        <w:rPr>
          <w:rFonts w:ascii="Segoe UI" w:hAnsi="Segoe UI" w:cs="Segoe UI"/>
          <w:color w:val="1A2029"/>
          <w:sz w:val="23"/>
          <w:szCs w:val="23"/>
        </w:rPr>
      </w:pPr>
      <w:r>
        <w:rPr>
          <w:rStyle w:val="a9"/>
          <w:rFonts w:ascii="Segoe UI" w:hAnsi="Segoe UI" w:cs="Segoe UI"/>
          <w:color w:val="1A2029"/>
          <w:sz w:val="23"/>
          <w:szCs w:val="23"/>
          <w:bdr w:val="none" w:sz="0" w:space="0" w:color="auto" w:frame="1"/>
        </w:rPr>
        <w:t>物流协调</w:t>
      </w:r>
      <w:r>
        <w:rPr>
          <w:rFonts w:ascii="Segoe UI" w:hAnsi="Segoe UI" w:cs="Segoe UI"/>
          <w:color w:val="1A2029"/>
          <w:sz w:val="23"/>
          <w:szCs w:val="23"/>
        </w:rPr>
        <w:t>：与货运代理、航空公司、海运公司等合作，确保货物的顺利运输。</w:t>
      </w:r>
    </w:p>
    <w:p w:rsidR="00AC0CB5" w:rsidRDefault="00AC0CB5" w:rsidP="0002761B">
      <w:pPr>
        <w:pStyle w:val="a8"/>
        <w:numPr>
          <w:ilvl w:val="0"/>
          <w:numId w:val="9"/>
        </w:numPr>
        <w:shd w:val="clear" w:color="auto" w:fill="FFFFFF"/>
        <w:spacing w:before="0" w:beforeAutospacing="0" w:after="0" w:afterAutospacing="0" w:line="405" w:lineRule="atLeast"/>
        <w:ind w:left="0"/>
        <w:textAlignment w:val="baseline"/>
        <w:rPr>
          <w:rFonts w:ascii="Segoe UI" w:hAnsi="Segoe UI" w:cs="Segoe UI"/>
          <w:color w:val="1A2029"/>
          <w:sz w:val="23"/>
          <w:szCs w:val="23"/>
        </w:rPr>
      </w:pPr>
      <w:r>
        <w:rPr>
          <w:rStyle w:val="a9"/>
          <w:rFonts w:ascii="Segoe UI" w:hAnsi="Segoe UI" w:cs="Segoe UI"/>
          <w:color w:val="1A2029"/>
          <w:sz w:val="23"/>
          <w:szCs w:val="23"/>
          <w:bdr w:val="none" w:sz="0" w:space="0" w:color="auto" w:frame="1"/>
        </w:rPr>
        <w:t>风险管理</w:t>
      </w:r>
      <w:r>
        <w:rPr>
          <w:rFonts w:ascii="Segoe UI" w:hAnsi="Segoe UI" w:cs="Segoe UI"/>
          <w:color w:val="1A2029"/>
          <w:sz w:val="23"/>
          <w:szCs w:val="23"/>
        </w:rPr>
        <w:t>：帮助客户识别和管理与国际贸易相关的风险，如合规风险、财务风险等</w:t>
      </w:r>
    </w:p>
    <w:p w:rsidR="00E13AD2" w:rsidRPr="00437612" w:rsidRDefault="00E13AD2" w:rsidP="00FE1495">
      <w:pPr>
        <w:pStyle w:val="3"/>
      </w:pPr>
      <w:r w:rsidRPr="00437612">
        <w:t>Customs Brokerage:</w:t>
      </w:r>
    </w:p>
    <w:p w:rsidR="00E13AD2" w:rsidRPr="00437612" w:rsidRDefault="00E13AD2" w:rsidP="00E13AD2">
      <w:pPr>
        <w:widowControl/>
        <w:numPr>
          <w:ilvl w:val="1"/>
          <w:numId w:val="12"/>
        </w:numPr>
        <w:shd w:val="clear" w:color="auto" w:fill="FFFFFF"/>
        <w:spacing w:beforeAutospacing="1" w:afterAutospacing="1" w:line="360" w:lineRule="atLeast"/>
        <w:ind w:left="0"/>
        <w:jc w:val="left"/>
        <w:rPr>
          <w:rFonts w:ascii="Helvetica" w:eastAsia="宋体" w:hAnsi="Helvetica" w:cs="Helvetica"/>
          <w:color w:val="060607"/>
          <w:spacing w:val="4"/>
          <w:kern w:val="0"/>
          <w:szCs w:val="21"/>
        </w:rPr>
      </w:pPr>
      <w:r w:rsidRPr="00437612">
        <w:rPr>
          <w:rFonts w:ascii="Helvetica" w:eastAsia="宋体" w:hAnsi="Helvetica" w:cs="Helvetica"/>
          <w:color w:val="060607"/>
          <w:spacing w:val="4"/>
          <w:kern w:val="0"/>
          <w:szCs w:val="21"/>
        </w:rPr>
        <w:t>Customs brokers</w:t>
      </w:r>
      <w:r w:rsidRPr="00437612">
        <w:rPr>
          <w:rFonts w:ascii="Helvetica" w:eastAsia="宋体" w:hAnsi="Helvetica" w:cs="Helvetica"/>
          <w:color w:val="060607"/>
          <w:spacing w:val="4"/>
          <w:kern w:val="0"/>
          <w:szCs w:val="21"/>
        </w:rPr>
        <w:t>（报关行或报关代理）是作为贸易商和海关之间的中介，他们在清关过程中提供服务。报关行的知识和经验对于贸易商和海关都非常有用。</w:t>
      </w:r>
    </w:p>
    <w:p w:rsidR="00E13AD2" w:rsidRPr="00437612" w:rsidRDefault="00E13AD2" w:rsidP="00E13AD2">
      <w:pPr>
        <w:widowControl/>
        <w:numPr>
          <w:ilvl w:val="1"/>
          <w:numId w:val="12"/>
        </w:numPr>
        <w:shd w:val="clear" w:color="auto" w:fill="FFFFFF"/>
        <w:spacing w:beforeAutospacing="1" w:afterAutospacing="1" w:line="360" w:lineRule="atLeast"/>
        <w:ind w:left="0"/>
        <w:jc w:val="left"/>
        <w:rPr>
          <w:rFonts w:ascii="Helvetica" w:eastAsia="宋体" w:hAnsi="Helvetica" w:cs="Helvetica"/>
          <w:color w:val="060607"/>
          <w:spacing w:val="4"/>
          <w:kern w:val="0"/>
          <w:szCs w:val="21"/>
        </w:rPr>
      </w:pPr>
      <w:r w:rsidRPr="00437612">
        <w:rPr>
          <w:rFonts w:ascii="Helvetica" w:eastAsia="宋体" w:hAnsi="Helvetica" w:cs="Helvetica"/>
          <w:color w:val="060607"/>
          <w:spacing w:val="4"/>
          <w:kern w:val="0"/>
          <w:szCs w:val="21"/>
        </w:rPr>
        <w:t>报关行不仅帮助贸易商准备所有必要的文件或电子传输，以及与货物清关相关的手续，而且还负责确保遵守海关和其他监管要求，并收取适当的关税、税费和费用。</w:t>
      </w:r>
    </w:p>
    <w:p w:rsidR="00E13AD2" w:rsidRPr="00437612" w:rsidRDefault="00E13AD2" w:rsidP="00E13AD2">
      <w:pPr>
        <w:widowControl/>
        <w:numPr>
          <w:ilvl w:val="1"/>
          <w:numId w:val="12"/>
        </w:numPr>
        <w:shd w:val="clear" w:color="auto" w:fill="FFFFFF"/>
        <w:spacing w:beforeAutospacing="1" w:afterAutospacing="1" w:line="360" w:lineRule="atLeast"/>
        <w:ind w:left="0"/>
        <w:jc w:val="left"/>
        <w:rPr>
          <w:rFonts w:ascii="Helvetica" w:eastAsia="宋体" w:hAnsi="Helvetica" w:cs="Helvetica"/>
          <w:color w:val="060607"/>
          <w:spacing w:val="4"/>
          <w:kern w:val="0"/>
          <w:szCs w:val="21"/>
        </w:rPr>
      </w:pPr>
      <w:r w:rsidRPr="00437612">
        <w:rPr>
          <w:rFonts w:ascii="Helvetica" w:eastAsia="宋体" w:hAnsi="Helvetica" w:cs="Helvetica"/>
          <w:color w:val="060607"/>
          <w:spacing w:val="4"/>
          <w:kern w:val="0"/>
          <w:szCs w:val="21"/>
        </w:rPr>
        <w:t>报关行的服务范围可能非常广泛，包括准备文件、提交申报、支付税费、处理退款和调整、与政府机构联络以获取许可和要求、在清关后审计中提供协助、在争议解决中代表客户、就合规和解决争议提供咨询等。</w:t>
      </w:r>
    </w:p>
    <w:p w:rsidR="00E13AD2" w:rsidRPr="00437612" w:rsidRDefault="00E13AD2" w:rsidP="00E13AD2">
      <w:pPr>
        <w:widowControl/>
        <w:numPr>
          <w:ilvl w:val="1"/>
          <w:numId w:val="12"/>
        </w:numPr>
        <w:shd w:val="clear" w:color="auto" w:fill="FFFFFF"/>
        <w:spacing w:beforeAutospacing="1" w:afterAutospacing="1" w:line="360" w:lineRule="atLeast"/>
        <w:ind w:left="0"/>
        <w:jc w:val="left"/>
        <w:rPr>
          <w:rFonts w:ascii="Helvetica" w:eastAsia="宋体" w:hAnsi="Helvetica" w:cs="Helvetica"/>
          <w:color w:val="060607"/>
          <w:spacing w:val="4"/>
          <w:kern w:val="0"/>
          <w:szCs w:val="21"/>
        </w:rPr>
      </w:pPr>
      <w:r w:rsidRPr="00437612">
        <w:rPr>
          <w:rFonts w:ascii="Helvetica" w:eastAsia="宋体" w:hAnsi="Helvetica" w:cs="Helvetica"/>
          <w:color w:val="060607"/>
          <w:spacing w:val="4"/>
          <w:kern w:val="0"/>
          <w:szCs w:val="21"/>
        </w:rPr>
        <w:t>报关行可能需要通过特定的考试，并且需要持续的专业发展，以保持其专业知识和技能的更新。</w:t>
      </w:r>
    </w:p>
    <w:p w:rsidR="00E13AD2" w:rsidRPr="00437612" w:rsidRDefault="00E13AD2" w:rsidP="00E13AD2">
      <w:pPr>
        <w:widowControl/>
        <w:shd w:val="clear" w:color="auto" w:fill="FFFFFF"/>
        <w:spacing w:before="206" w:line="360" w:lineRule="atLeast"/>
        <w:jc w:val="left"/>
        <w:rPr>
          <w:rFonts w:ascii="Helvetica" w:eastAsia="宋体" w:hAnsi="Helvetica" w:cs="Helvetica"/>
          <w:color w:val="060607"/>
          <w:spacing w:val="4"/>
          <w:kern w:val="0"/>
          <w:szCs w:val="21"/>
        </w:rPr>
      </w:pPr>
      <w:r w:rsidRPr="00437612">
        <w:rPr>
          <w:rFonts w:ascii="Helvetica" w:eastAsia="宋体" w:hAnsi="Helvetica" w:cs="Helvetica"/>
          <w:color w:val="060607"/>
          <w:spacing w:val="4"/>
          <w:kern w:val="0"/>
          <w:szCs w:val="21"/>
        </w:rPr>
        <w:t>总的来说，</w:t>
      </w:r>
      <w:r w:rsidRPr="00437612">
        <w:rPr>
          <w:rFonts w:ascii="Helvetica" w:eastAsia="宋体" w:hAnsi="Helvetica" w:cs="Helvetica"/>
          <w:color w:val="060607"/>
          <w:spacing w:val="4"/>
          <w:kern w:val="0"/>
          <w:szCs w:val="21"/>
        </w:rPr>
        <w:t xml:space="preserve">Customs deconsolidators </w:t>
      </w:r>
      <w:r w:rsidRPr="00437612">
        <w:rPr>
          <w:rFonts w:ascii="Helvetica" w:eastAsia="宋体" w:hAnsi="Helvetica" w:cs="Helvetica"/>
          <w:color w:val="060607"/>
          <w:spacing w:val="4"/>
          <w:kern w:val="0"/>
          <w:szCs w:val="21"/>
        </w:rPr>
        <w:t>主要负责将整合运输中的货物进行解绑和分发，而</w:t>
      </w:r>
      <w:r w:rsidRPr="00437612">
        <w:rPr>
          <w:rFonts w:ascii="Helvetica" w:eastAsia="宋体" w:hAnsi="Helvetica" w:cs="Helvetica"/>
          <w:color w:val="060607"/>
          <w:spacing w:val="4"/>
          <w:kern w:val="0"/>
          <w:szCs w:val="21"/>
        </w:rPr>
        <w:t xml:space="preserve"> Customs brokerage </w:t>
      </w:r>
      <w:r w:rsidRPr="00437612">
        <w:rPr>
          <w:rFonts w:ascii="Helvetica" w:eastAsia="宋体" w:hAnsi="Helvetica" w:cs="Helvetica"/>
          <w:color w:val="060607"/>
          <w:spacing w:val="4"/>
          <w:kern w:val="0"/>
          <w:szCs w:val="21"/>
        </w:rPr>
        <w:t>则涉及更广泛的服务，包括代理清关、税务咨询和合规服务。两者都是国际贸易供应链中不可或缺的一部分，确保货物能够高效、合规地通过海关。</w:t>
      </w:r>
    </w:p>
    <w:p w:rsidR="00E13AD2" w:rsidRPr="002A3811" w:rsidRDefault="00E13AD2" w:rsidP="00E13AD2"/>
    <w:p w:rsidR="009C56FB" w:rsidRPr="00E13AD2" w:rsidRDefault="009C56FB" w:rsidP="00E26E08"/>
    <w:p w:rsidR="009C56FB" w:rsidRDefault="009C56FB" w:rsidP="00E26E08"/>
    <w:p w:rsidR="0010051E" w:rsidRDefault="0010051E" w:rsidP="002826AB">
      <w:pPr>
        <w:pStyle w:val="2"/>
      </w:pPr>
      <w:r>
        <w:rPr>
          <w:rFonts w:hint="eastAsia"/>
        </w:rPr>
        <w:t xml:space="preserve">HAWB </w:t>
      </w:r>
      <w:r w:rsidR="008D29C1">
        <w:rPr>
          <w:rFonts w:hint="eastAsia"/>
        </w:rPr>
        <w:t>和</w:t>
      </w:r>
      <w:r>
        <w:rPr>
          <w:rFonts w:hint="eastAsia"/>
        </w:rPr>
        <w:t>MAWB</w:t>
      </w:r>
    </w:p>
    <w:p w:rsidR="00E17D08" w:rsidRDefault="00E17D08" w:rsidP="00E17D08"/>
    <w:p w:rsidR="00E17D08" w:rsidRPr="00E17D08" w:rsidRDefault="00E17D08" w:rsidP="00E17D08">
      <w:pPr>
        <w:rPr>
          <w:b/>
          <w:sz w:val="32"/>
        </w:rPr>
      </w:pPr>
      <w:r w:rsidRPr="00E17D08">
        <w:rPr>
          <w:rFonts w:hint="eastAsia"/>
          <w:b/>
          <w:sz w:val="32"/>
          <w:highlight w:val="yellow"/>
        </w:rPr>
        <w:t>MAWB</w:t>
      </w:r>
      <w:r w:rsidRPr="00E17D08">
        <w:rPr>
          <w:rFonts w:hint="eastAsia"/>
          <w:b/>
          <w:sz w:val="32"/>
          <w:highlight w:val="yellow"/>
        </w:rPr>
        <w:t>限制</w:t>
      </w:r>
      <w:r w:rsidRPr="00E17D08">
        <w:rPr>
          <w:rFonts w:hint="eastAsia"/>
          <w:b/>
          <w:sz w:val="32"/>
          <w:highlight w:val="yellow"/>
        </w:rPr>
        <w:t>1000</w:t>
      </w:r>
      <w:r w:rsidRPr="00E17D08">
        <w:rPr>
          <w:rFonts w:hint="eastAsia"/>
          <w:b/>
          <w:sz w:val="32"/>
          <w:highlight w:val="yellow"/>
        </w:rPr>
        <w:t>个大包</w:t>
      </w:r>
    </w:p>
    <w:p w:rsidR="002826AB" w:rsidRPr="002500AA" w:rsidRDefault="002826AB" w:rsidP="002500AA">
      <w:pPr>
        <w:rPr>
          <w:b/>
        </w:rPr>
      </w:pPr>
      <w:r w:rsidRPr="002500AA">
        <w:rPr>
          <w:b/>
        </w:rPr>
        <w:t>Who Is Responsible for Air AMS Data Input?</w:t>
      </w:r>
    </w:p>
    <w:p w:rsidR="002826AB" w:rsidRDefault="002826AB" w:rsidP="002826AB"/>
    <w:p w:rsidR="002826AB" w:rsidRDefault="002826AB" w:rsidP="002826AB">
      <w:r>
        <w:t xml:space="preserve">In general, </w:t>
      </w:r>
      <w:r w:rsidRPr="00674D9D">
        <w:rPr>
          <w:b/>
          <w:sz w:val="24"/>
        </w:rPr>
        <w:t>the Carrier is responsible for MAWB Data input</w:t>
      </w:r>
      <w:r>
        <w:t xml:space="preserve">, and the Agent (Departure Station) is responsible for </w:t>
      </w:r>
      <w:r w:rsidRPr="00ED54BC">
        <w:rPr>
          <w:b/>
          <w:sz w:val="24"/>
        </w:rPr>
        <w:t>HAWB Data</w:t>
      </w:r>
      <w:r>
        <w:t xml:space="preserve"> input.</w:t>
      </w:r>
    </w:p>
    <w:p w:rsidR="00CE605F" w:rsidRDefault="00CE605F" w:rsidP="00CE605F">
      <w:r w:rsidRPr="009C68D1">
        <w:rPr>
          <w:rFonts w:hint="eastAsia"/>
          <w:b/>
          <w:sz w:val="48"/>
          <w:highlight w:val="yellow"/>
        </w:rPr>
        <w:t>MAWB (Master Air Waybill)</w:t>
      </w:r>
      <w:r w:rsidRPr="00CE605F">
        <w:rPr>
          <w:rFonts w:hint="eastAsia"/>
        </w:rPr>
        <w:t>：</w:t>
      </w:r>
      <w:r w:rsidRPr="003C5FD8">
        <w:rPr>
          <w:rFonts w:hint="eastAsia"/>
          <w:b/>
        </w:rPr>
        <w:t>主航空货运单据</w:t>
      </w:r>
      <w:r w:rsidRPr="00CE605F">
        <w:rPr>
          <w:rFonts w:hint="eastAsia"/>
        </w:rPr>
        <w:t>。</w:t>
      </w:r>
      <w:r w:rsidRPr="00CE605F">
        <w:rPr>
          <w:rFonts w:hint="eastAsia"/>
        </w:rPr>
        <w:t xml:space="preserve">MAWB </w:t>
      </w:r>
      <w:r w:rsidRPr="00CE605F">
        <w:rPr>
          <w:rFonts w:hint="eastAsia"/>
        </w:rPr>
        <w:t>是由航空公司签发的，用于从发货人的代理人（通常是货运代理）到收货人的代理人之间运输货物的正式文件。</w:t>
      </w:r>
      <w:r w:rsidR="003C5FD8">
        <w:br/>
      </w:r>
      <w:r w:rsidRPr="00CE605F">
        <w:rPr>
          <w:rFonts w:hint="eastAsia"/>
        </w:rPr>
        <w:t>这份文件包含了关于货物的基本信息，如发货人、收货人、货物描述以及航空公司的信息。它是货物运输的主要合同证明。</w:t>
      </w:r>
    </w:p>
    <w:p w:rsidR="00ED4F6E" w:rsidRDefault="00ED4F6E" w:rsidP="00CE605F">
      <w:pPr>
        <w:rPr>
          <w:rStyle w:val="ui-provider"/>
        </w:rPr>
      </w:pPr>
      <w:r>
        <w:rPr>
          <w:rStyle w:val="ui-provider"/>
        </w:rPr>
        <w:t>everything in the shipment</w:t>
      </w:r>
    </w:p>
    <w:p w:rsidR="000835C8" w:rsidRPr="008852CF" w:rsidRDefault="000835C8" w:rsidP="00CE605F">
      <w:pPr>
        <w:rPr>
          <w:rStyle w:val="ui-provider"/>
          <w:b/>
        </w:rPr>
      </w:pPr>
      <w:r w:rsidRPr="008852CF">
        <w:rPr>
          <w:rStyle w:val="ui-provider"/>
          <w:rFonts w:hint="eastAsia"/>
          <w:b/>
        </w:rPr>
        <w:t>MAWB</w:t>
      </w:r>
      <w:r w:rsidRPr="008852CF">
        <w:rPr>
          <w:rStyle w:val="ui-provider"/>
          <w:rFonts w:hint="eastAsia"/>
          <w:b/>
        </w:rPr>
        <w:t>就是航空公司与货运</w:t>
      </w:r>
      <w:r w:rsidR="008852CF" w:rsidRPr="008852CF">
        <w:rPr>
          <w:rStyle w:val="ui-provider"/>
          <w:rFonts w:hint="eastAsia"/>
          <w:b/>
        </w:rPr>
        <w:t>公司</w:t>
      </w:r>
      <w:r w:rsidRPr="008852CF">
        <w:rPr>
          <w:rStyle w:val="ui-provider"/>
          <w:rFonts w:hint="eastAsia"/>
          <w:b/>
        </w:rPr>
        <w:t>的合同</w:t>
      </w:r>
    </w:p>
    <w:p w:rsidR="000835C8" w:rsidRDefault="000835C8" w:rsidP="00CE605F">
      <w:pPr>
        <w:rPr>
          <w:rStyle w:val="ui-provider"/>
        </w:rPr>
      </w:pPr>
    </w:p>
    <w:p w:rsidR="000835C8" w:rsidRDefault="000835C8" w:rsidP="00CE605F">
      <w:pPr>
        <w:rPr>
          <w:rStyle w:val="ui-provider"/>
        </w:rPr>
      </w:pPr>
    </w:p>
    <w:p w:rsidR="00ED4F6E" w:rsidRPr="00CE605F" w:rsidRDefault="00ED4F6E" w:rsidP="00CE605F"/>
    <w:p w:rsidR="00ED54BC" w:rsidRDefault="00CE605F" w:rsidP="00CE605F">
      <w:pPr>
        <w:rPr>
          <w:b/>
        </w:rPr>
      </w:pPr>
      <w:r w:rsidRPr="009C68D1">
        <w:rPr>
          <w:rFonts w:hint="eastAsia"/>
          <w:b/>
          <w:sz w:val="48"/>
          <w:highlight w:val="yellow"/>
        </w:rPr>
        <w:t>HAWB (House Air Waybill)</w:t>
      </w:r>
      <w:r w:rsidRPr="009C68D1">
        <w:rPr>
          <w:rFonts w:hint="eastAsia"/>
          <w:sz w:val="36"/>
        </w:rPr>
        <w:t>：</w:t>
      </w:r>
      <w:r w:rsidRPr="003C5FD8">
        <w:rPr>
          <w:rFonts w:hint="eastAsia"/>
          <w:b/>
        </w:rPr>
        <w:t>分运单或次级航空货运单据。</w:t>
      </w:r>
      <w:r w:rsidR="003C5FD8">
        <w:br/>
      </w:r>
      <w:r w:rsidRPr="00CE605F">
        <w:rPr>
          <w:rFonts w:hint="eastAsia"/>
        </w:rPr>
        <w:t xml:space="preserve">HAWB </w:t>
      </w:r>
      <w:r w:rsidRPr="003C5FD8">
        <w:rPr>
          <w:rFonts w:hint="eastAsia"/>
          <w:b/>
        </w:rPr>
        <w:t>通常是由货运代理或其他第三方物流提供商签发的，用于从</w:t>
      </w:r>
      <w:r w:rsidRPr="00583D2F">
        <w:rPr>
          <w:rFonts w:hint="eastAsia"/>
          <w:b/>
          <w:sz w:val="28"/>
          <w:highlight w:val="yellow"/>
        </w:rPr>
        <w:t>实际的发货人到最终的收货人之间</w:t>
      </w:r>
      <w:r w:rsidRPr="003C5FD8">
        <w:rPr>
          <w:rFonts w:hint="eastAsia"/>
          <w:b/>
        </w:rPr>
        <w:t>的货物运输</w:t>
      </w:r>
      <w:r w:rsidRPr="00CE605F">
        <w:rPr>
          <w:rFonts w:hint="eastAsia"/>
        </w:rPr>
        <w:t>。</w:t>
      </w:r>
      <w:r w:rsidR="003C5FD8">
        <w:br/>
      </w:r>
      <w:r w:rsidRPr="00CE605F">
        <w:rPr>
          <w:rFonts w:hint="eastAsia"/>
        </w:rPr>
        <w:t xml:space="preserve">HAWB </w:t>
      </w:r>
      <w:r w:rsidRPr="00CE605F">
        <w:rPr>
          <w:rFonts w:hint="eastAsia"/>
        </w:rPr>
        <w:t>用于当货物是由货运代理集中打包并</w:t>
      </w:r>
      <w:r w:rsidRPr="00A0524B">
        <w:rPr>
          <w:rFonts w:hint="eastAsia"/>
          <w:b/>
          <w:sz w:val="32"/>
        </w:rPr>
        <w:t>通过航空公司的</w:t>
      </w:r>
      <w:r w:rsidRPr="00A0524B">
        <w:rPr>
          <w:rFonts w:hint="eastAsia"/>
          <w:b/>
          <w:sz w:val="32"/>
        </w:rPr>
        <w:t xml:space="preserve"> MAWB </w:t>
      </w:r>
      <w:r w:rsidRPr="00A0524B">
        <w:rPr>
          <w:rFonts w:hint="eastAsia"/>
          <w:b/>
          <w:sz w:val="32"/>
        </w:rPr>
        <w:t>发运</w:t>
      </w:r>
      <w:r w:rsidRPr="00CE605F">
        <w:rPr>
          <w:rFonts w:hint="eastAsia"/>
        </w:rPr>
        <w:t>的情况下。</w:t>
      </w:r>
      <w:r w:rsidR="006E3C91">
        <w:br/>
      </w:r>
      <w:r w:rsidRPr="00FF5464">
        <w:rPr>
          <w:rFonts w:hint="eastAsia"/>
          <w:b/>
        </w:rPr>
        <w:t>每一份</w:t>
      </w:r>
      <w:r w:rsidRPr="00FF5464">
        <w:rPr>
          <w:rFonts w:hint="eastAsia"/>
          <w:b/>
        </w:rPr>
        <w:t xml:space="preserve"> </w:t>
      </w:r>
      <w:r w:rsidRPr="003D208E">
        <w:rPr>
          <w:rFonts w:hint="eastAsia"/>
          <w:b/>
          <w:highlight w:val="yellow"/>
        </w:rPr>
        <w:t xml:space="preserve">HAWB </w:t>
      </w:r>
      <w:r w:rsidRPr="003D208E">
        <w:rPr>
          <w:rFonts w:hint="eastAsia"/>
          <w:b/>
          <w:highlight w:val="yellow"/>
        </w:rPr>
        <w:t>对应着一批特定的货物</w:t>
      </w:r>
      <w:r w:rsidRPr="00FF5464">
        <w:rPr>
          <w:rFonts w:hint="eastAsia"/>
          <w:b/>
        </w:rPr>
        <w:t>，它可以是</w:t>
      </w:r>
      <w:r w:rsidRPr="00FF5464">
        <w:rPr>
          <w:rFonts w:hint="eastAsia"/>
          <w:b/>
        </w:rPr>
        <w:t xml:space="preserve"> MAWB </w:t>
      </w:r>
      <w:r w:rsidRPr="00FF5464">
        <w:rPr>
          <w:rFonts w:hint="eastAsia"/>
          <w:b/>
        </w:rPr>
        <w:t>上列出的大批量货物的一部分。</w:t>
      </w:r>
    </w:p>
    <w:p w:rsidR="008852CF" w:rsidRDefault="008852CF" w:rsidP="00CE605F">
      <w:pPr>
        <w:rPr>
          <w:b/>
        </w:rPr>
      </w:pPr>
      <w:r>
        <w:rPr>
          <w:rFonts w:hint="eastAsia"/>
          <w:b/>
        </w:rPr>
        <w:t>HAWB</w:t>
      </w:r>
      <w:r>
        <w:rPr>
          <w:rFonts w:hint="eastAsia"/>
          <w:b/>
        </w:rPr>
        <w:t>是货运公司与发货人的合同</w:t>
      </w:r>
      <w:r>
        <w:rPr>
          <w:rFonts w:hint="eastAsia"/>
          <w:b/>
        </w:rPr>
        <w:t>.</w:t>
      </w:r>
    </w:p>
    <w:p w:rsidR="008852CF" w:rsidRDefault="008852CF" w:rsidP="00CE605F">
      <w:pPr>
        <w:rPr>
          <w:b/>
        </w:rPr>
      </w:pPr>
    </w:p>
    <w:p w:rsidR="008852CF" w:rsidRDefault="008852CF" w:rsidP="00CE605F">
      <w:pPr>
        <w:rPr>
          <w:b/>
        </w:rPr>
      </w:pPr>
    </w:p>
    <w:p w:rsidR="00BA26CD" w:rsidRPr="00BA26CD" w:rsidRDefault="00BA26CD" w:rsidP="00CE605F">
      <w:pPr>
        <w:rPr>
          <w:b/>
        </w:rPr>
      </w:pPr>
      <w:r w:rsidRPr="00BA26CD">
        <w:rPr>
          <w:rFonts w:hint="eastAsia"/>
          <w:b/>
          <w:highlight w:val="yellow"/>
        </w:rPr>
        <w:t>Master Air WayBill</w:t>
      </w:r>
      <w:r w:rsidRPr="00BA26CD">
        <w:rPr>
          <w:rFonts w:hint="eastAsia"/>
          <w:b/>
          <w:highlight w:val="yellow"/>
        </w:rPr>
        <w:t>和</w:t>
      </w:r>
      <w:r w:rsidRPr="00BA26CD">
        <w:rPr>
          <w:rFonts w:hint="eastAsia"/>
          <w:b/>
          <w:highlight w:val="yellow"/>
        </w:rPr>
        <w:t>House Air wayBill</w:t>
      </w:r>
    </w:p>
    <w:p w:rsidR="00BA26CD" w:rsidRDefault="00BA26CD" w:rsidP="00BA26CD">
      <w:r>
        <w:rPr>
          <w:rFonts w:hint="eastAsia"/>
        </w:rPr>
        <w:t>签发者：</w:t>
      </w:r>
      <w:r w:rsidRPr="00376660">
        <w:rPr>
          <w:rFonts w:hint="eastAsia"/>
          <w:b/>
          <w:sz w:val="36"/>
        </w:rPr>
        <w:t xml:space="preserve">MAWB </w:t>
      </w:r>
      <w:r w:rsidRPr="00376660">
        <w:rPr>
          <w:rFonts w:hint="eastAsia"/>
          <w:b/>
          <w:sz w:val="36"/>
        </w:rPr>
        <w:t>由航空公司签发</w:t>
      </w:r>
      <w:r>
        <w:rPr>
          <w:rFonts w:hint="eastAsia"/>
        </w:rPr>
        <w:t>；</w:t>
      </w:r>
      <w:r>
        <w:rPr>
          <w:rFonts w:hint="eastAsia"/>
        </w:rPr>
        <w:t xml:space="preserve">HAWB </w:t>
      </w:r>
      <w:r>
        <w:rPr>
          <w:rFonts w:hint="eastAsia"/>
        </w:rPr>
        <w:t>则由货运代理或第三方物流服务商签发。</w:t>
      </w:r>
    </w:p>
    <w:p w:rsidR="00BA26CD" w:rsidRDefault="00BA26CD" w:rsidP="00BA26CD">
      <w:r>
        <w:rPr>
          <w:rFonts w:hint="eastAsia"/>
        </w:rPr>
        <w:t>责任范围：</w:t>
      </w:r>
      <w:r>
        <w:rPr>
          <w:rFonts w:hint="eastAsia"/>
        </w:rPr>
        <w:t xml:space="preserve">MAWB </w:t>
      </w:r>
      <w:r>
        <w:rPr>
          <w:rFonts w:hint="eastAsia"/>
        </w:rPr>
        <w:t>涉及航空公司与货运代理之间的责任划分；而</w:t>
      </w:r>
      <w:r>
        <w:rPr>
          <w:rFonts w:hint="eastAsia"/>
        </w:rPr>
        <w:t xml:space="preserve"> HAWB </w:t>
      </w:r>
      <w:r>
        <w:rPr>
          <w:rFonts w:hint="eastAsia"/>
        </w:rPr>
        <w:t>涉及货运代理与实际发货人或收货人之间的责任。</w:t>
      </w:r>
    </w:p>
    <w:p w:rsidR="003C5FD8" w:rsidRDefault="00BA26CD" w:rsidP="00BA26CD">
      <w:r>
        <w:rPr>
          <w:rFonts w:hint="eastAsia"/>
        </w:rPr>
        <w:t>使用场景：</w:t>
      </w:r>
      <w:r>
        <w:rPr>
          <w:rFonts w:hint="eastAsia"/>
        </w:rPr>
        <w:t xml:space="preserve">MAWB </w:t>
      </w:r>
      <w:r>
        <w:rPr>
          <w:rFonts w:hint="eastAsia"/>
        </w:rPr>
        <w:t>通常用于大规模货物的整体运输记录；</w:t>
      </w:r>
      <w:r>
        <w:rPr>
          <w:rFonts w:hint="eastAsia"/>
        </w:rPr>
        <w:t xml:space="preserve">HAWB </w:t>
      </w:r>
      <w:r>
        <w:rPr>
          <w:rFonts w:hint="eastAsia"/>
        </w:rPr>
        <w:t>则用于细分货物，提供给实际发货人和收货人更详细的信息。</w:t>
      </w:r>
    </w:p>
    <w:p w:rsidR="000418CF" w:rsidRDefault="000418CF" w:rsidP="00CE605F"/>
    <w:tbl>
      <w:tblPr>
        <w:tblW w:w="4950" w:type="pct"/>
        <w:shd w:val="clear" w:color="auto" w:fill="FFFFFF"/>
        <w:tblCellMar>
          <w:left w:w="0" w:type="dxa"/>
          <w:right w:w="0" w:type="dxa"/>
        </w:tblCellMar>
        <w:tblLook w:val="04A0" w:firstRow="1" w:lastRow="0" w:firstColumn="1" w:lastColumn="0" w:noHBand="0" w:noVBand="1"/>
      </w:tblPr>
      <w:tblGrid>
        <w:gridCol w:w="8437"/>
      </w:tblGrid>
      <w:tr w:rsidR="00CB7796" w:rsidRPr="00CB7796" w:rsidTr="005B75E8">
        <w:tc>
          <w:tcPr>
            <w:tcW w:w="5000" w:type="pct"/>
            <w:shd w:val="clear" w:color="auto" w:fill="4F81BD"/>
            <w:tcMar>
              <w:top w:w="0" w:type="dxa"/>
              <w:left w:w="108" w:type="dxa"/>
              <w:bottom w:w="0" w:type="dxa"/>
              <w:right w:w="108" w:type="dxa"/>
            </w:tcMar>
            <w:hideMark/>
          </w:tcPr>
          <w:p w:rsidR="00CB7796" w:rsidRPr="00CB7796" w:rsidRDefault="00CB7796" w:rsidP="00CB7796">
            <w:pPr>
              <w:pStyle w:val="2"/>
              <w:rPr>
                <w:rFonts w:ascii="宋体" w:hAnsi="宋体" w:cs="宋体"/>
                <w:sz w:val="24"/>
                <w:szCs w:val="24"/>
              </w:rPr>
            </w:pPr>
            <w:r w:rsidRPr="00CB7796">
              <w:t>Is the Partial Shipment Prohibited? Split (Partial) Shipment?</w:t>
            </w:r>
          </w:p>
        </w:tc>
      </w:tr>
      <w:tr w:rsidR="00CB7796" w:rsidRPr="00CB7796" w:rsidTr="005B75E8">
        <w:tc>
          <w:tcPr>
            <w:tcW w:w="5000" w:type="pct"/>
            <w:shd w:val="clear" w:color="auto" w:fill="FFFFFF"/>
            <w:tcMar>
              <w:top w:w="0" w:type="dxa"/>
              <w:left w:w="108" w:type="dxa"/>
              <w:bottom w:w="0" w:type="dxa"/>
              <w:right w:w="108" w:type="dxa"/>
            </w:tcMar>
            <w:hideMark/>
          </w:tcPr>
          <w:p w:rsidR="005B75E8" w:rsidRDefault="00CB7796" w:rsidP="00CB7796">
            <w:pPr>
              <w:widowControl/>
              <w:spacing w:before="240" w:after="240"/>
              <w:jc w:val="left"/>
              <w:rPr>
                <w:rFonts w:ascii="Arial" w:eastAsia="宋体" w:hAnsi="Arial" w:cs="Arial"/>
                <w:color w:val="212529"/>
                <w:kern w:val="0"/>
                <w:sz w:val="22"/>
              </w:rPr>
            </w:pPr>
            <w:r w:rsidRPr="00CB7796">
              <w:rPr>
                <w:rFonts w:ascii="Arial" w:eastAsia="宋体" w:hAnsi="Arial" w:cs="Arial"/>
                <w:color w:val="212529"/>
                <w:kern w:val="0"/>
                <w:sz w:val="22"/>
              </w:rPr>
              <w:t>Partial Shipment is NOT Prohibited. In the case of Partial shipment, exact piece, Manifest Data,</w:t>
            </w:r>
            <w:r w:rsidRPr="00CB7796">
              <w:rPr>
                <w:rFonts w:ascii="Arial" w:eastAsia="宋体" w:hAnsi="Arial" w:cs="Arial"/>
                <w:b/>
                <w:color w:val="212529"/>
                <w:kern w:val="0"/>
                <w:sz w:val="22"/>
              </w:rPr>
              <w:t>AMS</w:t>
            </w:r>
            <w:r w:rsidRPr="00CB7796">
              <w:rPr>
                <w:rFonts w:ascii="Arial" w:eastAsia="宋体" w:hAnsi="Arial" w:cs="Arial"/>
                <w:color w:val="212529"/>
                <w:kern w:val="0"/>
                <w:sz w:val="22"/>
              </w:rPr>
              <w:t> Data of Partial Cargo must be matched. Also, for</w:t>
            </w:r>
            <w:r w:rsidRPr="00CB7796">
              <w:rPr>
                <w:rFonts w:ascii="Arial" w:eastAsia="宋体" w:hAnsi="Arial" w:cs="Arial"/>
                <w:b/>
                <w:color w:val="212529"/>
                <w:kern w:val="0"/>
                <w:sz w:val="22"/>
              </w:rPr>
              <w:t xml:space="preserve"> BUC shipment</w:t>
            </w:r>
            <w:r w:rsidRPr="00CB7796">
              <w:rPr>
                <w:rFonts w:ascii="Arial" w:eastAsia="宋体" w:hAnsi="Arial" w:cs="Arial"/>
                <w:color w:val="212529"/>
                <w:kern w:val="0"/>
                <w:sz w:val="22"/>
              </w:rPr>
              <w:t xml:space="preserve">, </w:t>
            </w:r>
          </w:p>
          <w:p w:rsidR="005B75E8" w:rsidRDefault="00EC4FA8" w:rsidP="00CB7796">
            <w:pPr>
              <w:widowControl/>
              <w:spacing w:before="240" w:after="240"/>
              <w:jc w:val="left"/>
              <w:rPr>
                <w:rFonts w:ascii="Arial" w:eastAsia="宋体" w:hAnsi="Arial" w:cs="Arial"/>
                <w:color w:val="212529"/>
                <w:kern w:val="0"/>
                <w:sz w:val="22"/>
              </w:rPr>
            </w:pPr>
            <w:r w:rsidRPr="00EC4FA8">
              <w:rPr>
                <w:rFonts w:ascii="Arial" w:eastAsia="宋体" w:hAnsi="Arial" w:cs="Arial" w:hint="eastAsia"/>
                <w:b/>
                <w:color w:val="212529"/>
                <w:kern w:val="0"/>
                <w:sz w:val="22"/>
              </w:rPr>
              <w:t>BUC</w:t>
            </w:r>
            <w:r w:rsidRPr="00EC4FA8">
              <w:rPr>
                <w:rFonts w:ascii="Arial" w:eastAsia="宋体" w:hAnsi="Arial" w:cs="Arial"/>
                <w:b/>
                <w:color w:val="212529"/>
                <w:kern w:val="0"/>
                <w:sz w:val="22"/>
              </w:rPr>
              <w:sym w:font="Wingdings" w:char="F0E8"/>
            </w:r>
            <w:r w:rsidR="005B75E8" w:rsidRPr="005B75E8">
              <w:rPr>
                <w:rFonts w:ascii="Arial" w:eastAsia="宋体" w:hAnsi="Arial" w:cs="Arial" w:hint="eastAsia"/>
                <w:color w:val="212529"/>
                <w:kern w:val="0"/>
                <w:sz w:val="22"/>
              </w:rPr>
              <w:t>Build-Up Container</w:t>
            </w:r>
            <w:r w:rsidR="005B75E8" w:rsidRPr="005B75E8">
              <w:rPr>
                <w:rFonts w:ascii="Arial" w:eastAsia="宋体" w:hAnsi="Arial" w:cs="Arial" w:hint="eastAsia"/>
                <w:color w:val="212529"/>
                <w:kern w:val="0"/>
                <w:sz w:val="22"/>
              </w:rPr>
              <w:t>：这种容器是用来装载多个小包装货物的，目的是为了优化空间利用，使货物在运输过程中的装载更加高效。它通常用于将较小的单位货物（如</w:t>
            </w:r>
            <w:r w:rsidR="005B75E8" w:rsidRPr="005B75E8">
              <w:rPr>
                <w:rFonts w:ascii="Arial" w:eastAsia="宋体" w:hAnsi="Arial" w:cs="Arial" w:hint="eastAsia"/>
                <w:color w:val="212529"/>
                <w:kern w:val="0"/>
                <w:sz w:val="22"/>
              </w:rPr>
              <w:t xml:space="preserve"> HAWB </w:t>
            </w:r>
            <w:r w:rsidR="005B75E8" w:rsidRPr="005B75E8">
              <w:rPr>
                <w:rFonts w:ascii="Arial" w:eastAsia="宋体" w:hAnsi="Arial" w:cs="Arial" w:hint="eastAsia"/>
                <w:color w:val="212529"/>
                <w:kern w:val="0"/>
                <w:sz w:val="22"/>
              </w:rPr>
              <w:t>项下的货物）组合起来，以便于使用单一的</w:t>
            </w:r>
            <w:r w:rsidR="005B75E8" w:rsidRPr="005B75E8">
              <w:rPr>
                <w:rFonts w:ascii="Arial" w:eastAsia="宋体" w:hAnsi="Arial" w:cs="Arial" w:hint="eastAsia"/>
                <w:color w:val="212529"/>
                <w:kern w:val="0"/>
                <w:sz w:val="22"/>
              </w:rPr>
              <w:t xml:space="preserve"> MAWB </w:t>
            </w:r>
            <w:r w:rsidR="005B75E8" w:rsidRPr="005B75E8">
              <w:rPr>
                <w:rFonts w:ascii="Arial" w:eastAsia="宋体" w:hAnsi="Arial" w:cs="Arial" w:hint="eastAsia"/>
                <w:color w:val="212529"/>
                <w:kern w:val="0"/>
                <w:sz w:val="22"/>
              </w:rPr>
              <w:t>进行运输。</w:t>
            </w:r>
          </w:p>
          <w:p w:rsidR="00CB7796" w:rsidRPr="00CB7796" w:rsidRDefault="00CB7796" w:rsidP="00CB7796">
            <w:pPr>
              <w:widowControl/>
              <w:spacing w:before="240" w:after="240"/>
              <w:jc w:val="left"/>
              <w:rPr>
                <w:rFonts w:ascii="宋体" w:eastAsia="宋体" w:hAnsi="宋体" w:cs="宋体"/>
                <w:color w:val="212529"/>
                <w:kern w:val="0"/>
                <w:sz w:val="24"/>
                <w:szCs w:val="24"/>
              </w:rPr>
            </w:pPr>
            <w:r w:rsidRPr="00CB7796">
              <w:rPr>
                <w:rFonts w:ascii="Arial" w:eastAsia="宋体" w:hAnsi="Arial" w:cs="Arial"/>
                <w:color w:val="212529"/>
                <w:kern w:val="0"/>
                <w:sz w:val="22"/>
              </w:rPr>
              <w:t>AWB must include exact information of cargo in ULD and Document: "Customs Pouch" must be submitted to the Carrier. It is strongly recommended to avoid Partial shipment of HAWB, and large shipments are strongly advised to be divided into seperate MAWB. "Customs Pouch" includes the following documents; * Consolidation List or HAWB copy * Consolidation List per Pallet (Cargo Location required in BUC or Skid)</w:t>
            </w:r>
          </w:p>
        </w:tc>
      </w:tr>
    </w:tbl>
    <w:p w:rsidR="000E22F4" w:rsidRDefault="000E22F4" w:rsidP="000E22F4">
      <w:r>
        <w:rPr>
          <w:rFonts w:hint="eastAsia"/>
        </w:rPr>
        <w:t>AWB</w:t>
      </w:r>
      <w:r>
        <w:sym w:font="Wingdings" w:char="F0E8"/>
      </w:r>
      <w:r w:rsidRPr="000E22F4">
        <w:rPr>
          <w:rFonts w:hint="eastAsia"/>
        </w:rPr>
        <w:t xml:space="preserve"> </w:t>
      </w:r>
      <w:r>
        <w:rPr>
          <w:rFonts w:hint="eastAsia"/>
        </w:rPr>
        <w:t xml:space="preserve">AWB </w:t>
      </w:r>
      <w:r>
        <w:rPr>
          <w:rFonts w:hint="eastAsia"/>
        </w:rPr>
        <w:t>是</w:t>
      </w:r>
      <w:r>
        <w:rPr>
          <w:rFonts w:hint="eastAsia"/>
        </w:rPr>
        <w:t xml:space="preserve"> Air Waybill </w:t>
      </w:r>
      <w:r>
        <w:rPr>
          <w:rFonts w:hint="eastAsia"/>
        </w:rPr>
        <w:t>的缩写，通常指的是航空货运单据，也可以称为航空提单。在航空货运中，</w:t>
      </w:r>
      <w:r>
        <w:rPr>
          <w:rFonts w:hint="eastAsia"/>
        </w:rPr>
        <w:t xml:space="preserve">AWB </w:t>
      </w:r>
      <w:r>
        <w:rPr>
          <w:rFonts w:hint="eastAsia"/>
        </w:rPr>
        <w:t>是由</w:t>
      </w:r>
      <w:r w:rsidRPr="00A805F4">
        <w:rPr>
          <w:rFonts w:hint="eastAsia"/>
          <w:b/>
        </w:rPr>
        <w:t>承运货物的航空公司或其代理人，在收到货物并接受托运人的空运要求后，向托运人开具的货物收据</w:t>
      </w:r>
      <w:r>
        <w:rPr>
          <w:rFonts w:hint="eastAsia"/>
        </w:rPr>
        <w:t>。</w:t>
      </w:r>
    </w:p>
    <w:p w:rsidR="000E22F4" w:rsidRPr="00A805F4" w:rsidRDefault="000E22F4" w:rsidP="000E22F4">
      <w:r>
        <w:rPr>
          <w:rFonts w:hint="eastAsia"/>
        </w:rPr>
        <w:t xml:space="preserve">AWB </w:t>
      </w:r>
      <w:r>
        <w:rPr>
          <w:rFonts w:hint="eastAsia"/>
        </w:rPr>
        <w:t>包含了关于货物运输的所有必要信息，包括但不限于：</w:t>
      </w:r>
    </w:p>
    <w:p w:rsidR="000E22F4" w:rsidRDefault="000E22F4" w:rsidP="000E22F4">
      <w:r>
        <w:rPr>
          <w:rFonts w:hint="eastAsia"/>
        </w:rPr>
        <w:t>发货人（</w:t>
      </w:r>
      <w:r>
        <w:rPr>
          <w:rFonts w:hint="eastAsia"/>
        </w:rPr>
        <w:t>Shipper</w:t>
      </w:r>
      <w:r>
        <w:rPr>
          <w:rFonts w:hint="eastAsia"/>
        </w:rPr>
        <w:t>）和收货人（</w:t>
      </w:r>
      <w:r>
        <w:rPr>
          <w:rFonts w:hint="eastAsia"/>
        </w:rPr>
        <w:t>Consignee</w:t>
      </w:r>
      <w:r>
        <w:rPr>
          <w:rFonts w:hint="eastAsia"/>
        </w:rPr>
        <w:t>）的详细信息。</w:t>
      </w:r>
    </w:p>
    <w:p w:rsidR="000E22F4" w:rsidRDefault="000E22F4" w:rsidP="000E22F4">
      <w:r>
        <w:rPr>
          <w:rFonts w:hint="eastAsia"/>
        </w:rPr>
        <w:t>货物的描述、数量、重量以及其他规格。</w:t>
      </w:r>
    </w:p>
    <w:p w:rsidR="000E22F4" w:rsidRDefault="000E22F4" w:rsidP="000E22F4">
      <w:r>
        <w:rPr>
          <w:rFonts w:hint="eastAsia"/>
        </w:rPr>
        <w:t>运输路线和航班信息。</w:t>
      </w:r>
    </w:p>
    <w:p w:rsidR="000418CF" w:rsidRDefault="000E22F4" w:rsidP="000E22F4">
      <w:r>
        <w:rPr>
          <w:rFonts w:hint="eastAsia"/>
        </w:rPr>
        <w:t>运费的支付状态（预付或到付）</w:t>
      </w:r>
    </w:p>
    <w:p w:rsidR="00B94BB8" w:rsidRDefault="00B94BB8" w:rsidP="000E22F4"/>
    <w:p w:rsidR="004A39C8" w:rsidRDefault="004A39C8" w:rsidP="000E22F4"/>
    <w:p w:rsidR="004A39C8" w:rsidRDefault="004A39C8" w:rsidP="004A39C8">
      <w:r>
        <w:rPr>
          <w:rFonts w:hint="eastAsia"/>
        </w:rPr>
        <w:t xml:space="preserve">IATA </w:t>
      </w:r>
      <w:r>
        <w:rPr>
          <w:rFonts w:hint="eastAsia"/>
        </w:rPr>
        <w:t>代码（</w:t>
      </w:r>
      <w:r>
        <w:rPr>
          <w:rFonts w:hint="eastAsia"/>
        </w:rPr>
        <w:t>International Air Transport Association Code</w:t>
      </w:r>
      <w:r>
        <w:rPr>
          <w:rFonts w:hint="eastAsia"/>
        </w:rPr>
        <w:t>）</w:t>
      </w:r>
    </w:p>
    <w:p w:rsidR="004A39C8" w:rsidRDefault="004A39C8" w:rsidP="004A39C8">
      <w:r>
        <w:rPr>
          <w:rFonts w:hint="eastAsia"/>
        </w:rPr>
        <w:t>定义：</w:t>
      </w:r>
      <w:r>
        <w:rPr>
          <w:rFonts w:hint="eastAsia"/>
        </w:rPr>
        <w:t xml:space="preserve">IATA </w:t>
      </w:r>
      <w:r>
        <w:rPr>
          <w:rFonts w:hint="eastAsia"/>
        </w:rPr>
        <w:t>代码是由国际航空运输协会（</w:t>
      </w:r>
      <w:r>
        <w:rPr>
          <w:rFonts w:hint="eastAsia"/>
        </w:rPr>
        <w:t>IATA</w:t>
      </w:r>
      <w:r>
        <w:rPr>
          <w:rFonts w:hint="eastAsia"/>
        </w:rPr>
        <w:t>）分配的三字母代码，主要用于识别全球各地的机场和航空公司。</w:t>
      </w:r>
    </w:p>
    <w:p w:rsidR="004A39C8" w:rsidRDefault="004A39C8" w:rsidP="004A39C8">
      <w:r>
        <w:rPr>
          <w:rFonts w:hint="eastAsia"/>
        </w:rPr>
        <w:t>用途：这些代码广泛应用于机票预订、行李标签、航空公司时刻表和旅客信息系统中。</w:t>
      </w:r>
    </w:p>
    <w:p w:rsidR="004A39C8" w:rsidRDefault="004A39C8" w:rsidP="004A39C8">
      <w:r>
        <w:rPr>
          <w:rFonts w:hint="eastAsia"/>
        </w:rPr>
        <w:t>格式：</w:t>
      </w:r>
      <w:r>
        <w:rPr>
          <w:rFonts w:hint="eastAsia"/>
        </w:rPr>
        <w:t xml:space="preserve">IATA </w:t>
      </w:r>
      <w:r>
        <w:rPr>
          <w:rFonts w:hint="eastAsia"/>
        </w:rPr>
        <w:t>代码通常是三个大写字母组成的字符串。</w:t>
      </w:r>
    </w:p>
    <w:p w:rsidR="004A39C8" w:rsidRDefault="004A39C8" w:rsidP="004A39C8">
      <w:r>
        <w:rPr>
          <w:rFonts w:hint="eastAsia"/>
        </w:rPr>
        <w:t>示例：例如，北京首都国际机场的</w:t>
      </w:r>
      <w:r>
        <w:rPr>
          <w:rFonts w:hint="eastAsia"/>
        </w:rPr>
        <w:t xml:space="preserve"> IATA </w:t>
      </w:r>
      <w:r>
        <w:rPr>
          <w:rFonts w:hint="eastAsia"/>
        </w:rPr>
        <w:t>代码是</w:t>
      </w:r>
      <w:r>
        <w:rPr>
          <w:rFonts w:hint="eastAsia"/>
        </w:rPr>
        <w:t xml:space="preserve"> PEK</w:t>
      </w:r>
      <w:r>
        <w:rPr>
          <w:rFonts w:hint="eastAsia"/>
        </w:rPr>
        <w:t>，洛杉矶国际机场的</w:t>
      </w:r>
      <w:r>
        <w:rPr>
          <w:rFonts w:hint="eastAsia"/>
        </w:rPr>
        <w:t xml:space="preserve"> IATA </w:t>
      </w:r>
      <w:r>
        <w:rPr>
          <w:rFonts w:hint="eastAsia"/>
        </w:rPr>
        <w:t>代码是</w:t>
      </w:r>
      <w:r>
        <w:rPr>
          <w:rFonts w:hint="eastAsia"/>
        </w:rPr>
        <w:t xml:space="preserve"> LAX</w:t>
      </w:r>
      <w:r>
        <w:rPr>
          <w:rFonts w:hint="eastAsia"/>
        </w:rPr>
        <w:t>。</w:t>
      </w:r>
    </w:p>
    <w:p w:rsidR="004A39C8" w:rsidRDefault="004A39C8" w:rsidP="004A39C8">
      <w:r>
        <w:rPr>
          <w:rFonts w:hint="eastAsia"/>
        </w:rPr>
        <w:t xml:space="preserve">ICAO </w:t>
      </w:r>
      <w:r>
        <w:rPr>
          <w:rFonts w:hint="eastAsia"/>
        </w:rPr>
        <w:t>代码（</w:t>
      </w:r>
      <w:r>
        <w:rPr>
          <w:rFonts w:hint="eastAsia"/>
        </w:rPr>
        <w:t>International Civil Aviation Organization Code</w:t>
      </w:r>
      <w:r>
        <w:rPr>
          <w:rFonts w:hint="eastAsia"/>
        </w:rPr>
        <w:t>）</w:t>
      </w:r>
    </w:p>
    <w:p w:rsidR="004A39C8" w:rsidRDefault="004A39C8" w:rsidP="004A39C8">
      <w:r>
        <w:rPr>
          <w:rFonts w:hint="eastAsia"/>
        </w:rPr>
        <w:t>定义：</w:t>
      </w:r>
      <w:r>
        <w:rPr>
          <w:rFonts w:hint="eastAsia"/>
        </w:rPr>
        <w:t xml:space="preserve">ICAO </w:t>
      </w:r>
      <w:r>
        <w:rPr>
          <w:rFonts w:hint="eastAsia"/>
        </w:rPr>
        <w:t>代码是由国际民航组织（</w:t>
      </w:r>
      <w:r>
        <w:rPr>
          <w:rFonts w:hint="eastAsia"/>
        </w:rPr>
        <w:t>ICAO</w:t>
      </w:r>
      <w:r>
        <w:rPr>
          <w:rFonts w:hint="eastAsia"/>
        </w:rPr>
        <w:t>）分配的四字母代码，主要用于识别全球各地的机场和空中交通管制中心。</w:t>
      </w:r>
    </w:p>
    <w:p w:rsidR="004A39C8" w:rsidRDefault="004A39C8" w:rsidP="004A39C8">
      <w:r>
        <w:rPr>
          <w:rFonts w:hint="eastAsia"/>
        </w:rPr>
        <w:t>用途：</w:t>
      </w:r>
      <w:r>
        <w:rPr>
          <w:rFonts w:hint="eastAsia"/>
        </w:rPr>
        <w:t xml:space="preserve">ICAO </w:t>
      </w:r>
      <w:r>
        <w:rPr>
          <w:rFonts w:hint="eastAsia"/>
        </w:rPr>
        <w:t>代码在航空器飞行计划、航行通告（</w:t>
      </w:r>
      <w:r>
        <w:rPr>
          <w:rFonts w:hint="eastAsia"/>
        </w:rPr>
        <w:t>NOTAM</w:t>
      </w:r>
      <w:r>
        <w:rPr>
          <w:rFonts w:hint="eastAsia"/>
        </w:rPr>
        <w:t>）、气象报告（</w:t>
      </w:r>
      <w:r>
        <w:rPr>
          <w:rFonts w:hint="eastAsia"/>
        </w:rPr>
        <w:t xml:space="preserve">METAR </w:t>
      </w:r>
      <w:r>
        <w:rPr>
          <w:rFonts w:hint="eastAsia"/>
        </w:rPr>
        <w:t>和</w:t>
      </w:r>
      <w:r>
        <w:rPr>
          <w:rFonts w:hint="eastAsia"/>
        </w:rPr>
        <w:t xml:space="preserve"> TAF</w:t>
      </w:r>
      <w:r>
        <w:rPr>
          <w:rFonts w:hint="eastAsia"/>
        </w:rPr>
        <w:t>）以及其他专业航空通信中使用。</w:t>
      </w:r>
    </w:p>
    <w:p w:rsidR="004A39C8" w:rsidRDefault="004A39C8" w:rsidP="004A39C8">
      <w:r>
        <w:rPr>
          <w:rFonts w:hint="eastAsia"/>
        </w:rPr>
        <w:t>格式：</w:t>
      </w:r>
      <w:r>
        <w:rPr>
          <w:rFonts w:hint="eastAsia"/>
        </w:rPr>
        <w:t xml:space="preserve">ICAO </w:t>
      </w:r>
      <w:r>
        <w:rPr>
          <w:rFonts w:hint="eastAsia"/>
        </w:rPr>
        <w:t>代码通常是四个大写字母组成的字符串。</w:t>
      </w:r>
    </w:p>
    <w:p w:rsidR="004A39C8" w:rsidRDefault="004A39C8" w:rsidP="004A39C8">
      <w:r>
        <w:rPr>
          <w:rFonts w:hint="eastAsia"/>
        </w:rPr>
        <w:t>示例：例如，北京首都国际机场的</w:t>
      </w:r>
      <w:r>
        <w:rPr>
          <w:rFonts w:hint="eastAsia"/>
        </w:rPr>
        <w:t xml:space="preserve"> ICAO </w:t>
      </w:r>
      <w:r>
        <w:rPr>
          <w:rFonts w:hint="eastAsia"/>
        </w:rPr>
        <w:t>代码是</w:t>
      </w:r>
      <w:r>
        <w:rPr>
          <w:rFonts w:hint="eastAsia"/>
        </w:rPr>
        <w:t xml:space="preserve"> ZBAA</w:t>
      </w:r>
      <w:r>
        <w:rPr>
          <w:rFonts w:hint="eastAsia"/>
        </w:rPr>
        <w:t>，洛杉矶国际机场的</w:t>
      </w:r>
      <w:r>
        <w:rPr>
          <w:rFonts w:hint="eastAsia"/>
        </w:rPr>
        <w:t xml:space="preserve"> ICAO </w:t>
      </w:r>
      <w:r>
        <w:rPr>
          <w:rFonts w:hint="eastAsia"/>
        </w:rPr>
        <w:t>代码是</w:t>
      </w:r>
      <w:r>
        <w:rPr>
          <w:rFonts w:hint="eastAsia"/>
        </w:rPr>
        <w:t xml:space="preserve"> KLAX</w:t>
      </w:r>
      <w:r>
        <w:rPr>
          <w:rFonts w:hint="eastAsia"/>
        </w:rPr>
        <w:t>。</w:t>
      </w:r>
    </w:p>
    <w:p w:rsidR="004A39C8" w:rsidRDefault="004A39C8" w:rsidP="000E22F4"/>
    <w:p w:rsidR="00932254" w:rsidRPr="002500AA" w:rsidRDefault="00932254" w:rsidP="002500AA">
      <w:pPr>
        <w:rPr>
          <w:b/>
        </w:rPr>
      </w:pPr>
      <w:r w:rsidRPr="002500AA">
        <w:rPr>
          <w:b/>
        </w:rPr>
        <w:t>In the Case of One Master One House, What Is the Proper Commodity Name?</w:t>
      </w:r>
    </w:p>
    <w:p w:rsidR="00B94BB8" w:rsidRDefault="00932254" w:rsidP="00932254">
      <w:r>
        <w:t>All Consol must be entered as 'CONSOL' or 'CONSOLIDATION' only. ('CNSL' is not allowed) For HAWB, 'Precise Cargo Description' must be stated.</w:t>
      </w:r>
    </w:p>
    <w:p w:rsidR="009B02F2" w:rsidRDefault="009B02F2" w:rsidP="00932254">
      <w:pPr>
        <w:rPr>
          <w:rFonts w:hint="eastAsia"/>
        </w:rPr>
      </w:pPr>
    </w:p>
    <w:p w:rsidR="007C693A" w:rsidRPr="00B641BD" w:rsidRDefault="007C693A" w:rsidP="00005017">
      <w:pPr>
        <w:pStyle w:val="2"/>
      </w:pPr>
      <w:r>
        <w:rPr>
          <w:rFonts w:hint="eastAsia"/>
        </w:rPr>
        <w:t>MWAB Fields</w:t>
      </w:r>
    </w:p>
    <w:tbl>
      <w:tblPr>
        <w:tblW w:w="6280" w:type="dxa"/>
        <w:tblInd w:w="-23" w:type="dxa"/>
        <w:tblCellMar>
          <w:top w:w="15" w:type="dxa"/>
          <w:bottom w:w="15" w:type="dxa"/>
        </w:tblCellMar>
        <w:tblLook w:val="04A0" w:firstRow="1" w:lastRow="0" w:firstColumn="1" w:lastColumn="0" w:noHBand="0" w:noVBand="1"/>
      </w:tblPr>
      <w:tblGrid>
        <w:gridCol w:w="2300"/>
        <w:gridCol w:w="3980"/>
      </w:tblGrid>
      <w:tr w:rsidR="007C693A" w:rsidRPr="00E57389" w:rsidTr="005C4139">
        <w:trPr>
          <w:trHeight w:val="360"/>
        </w:trPr>
        <w:tc>
          <w:tcPr>
            <w:tcW w:w="2300" w:type="dxa"/>
            <w:tcBorders>
              <w:top w:val="nil"/>
              <w:left w:val="single" w:sz="4" w:space="0" w:color="auto"/>
              <w:bottom w:val="single" w:sz="4" w:space="0" w:color="auto"/>
              <w:right w:val="single" w:sz="4" w:space="0" w:color="auto"/>
            </w:tcBorders>
            <w:shd w:val="clear" w:color="000000" w:fill="808080"/>
            <w:vAlign w:val="center"/>
            <w:hideMark/>
          </w:tcPr>
          <w:p w:rsidR="007C693A" w:rsidRPr="00E57389" w:rsidRDefault="007C693A" w:rsidP="00A96E5D">
            <w:pPr>
              <w:widowControl/>
              <w:jc w:val="center"/>
              <w:rPr>
                <w:rFonts w:ascii="宋体" w:eastAsia="宋体" w:hAnsi="宋体" w:cs="宋体"/>
                <w:b/>
                <w:bCs/>
                <w:color w:val="FFFFFF"/>
                <w:kern w:val="0"/>
                <w:sz w:val="28"/>
                <w:szCs w:val="28"/>
              </w:rPr>
            </w:pPr>
            <w:r w:rsidRPr="00E57389">
              <w:rPr>
                <w:rFonts w:ascii="宋体" w:eastAsia="宋体" w:hAnsi="宋体" w:cs="宋体" w:hint="eastAsia"/>
                <w:b/>
                <w:bCs/>
                <w:color w:val="FFFFFF"/>
                <w:kern w:val="0"/>
                <w:sz w:val="28"/>
                <w:szCs w:val="28"/>
              </w:rPr>
              <w:t>NimbusId</w:t>
            </w:r>
          </w:p>
        </w:tc>
        <w:tc>
          <w:tcPr>
            <w:tcW w:w="3980" w:type="dxa"/>
            <w:tcBorders>
              <w:top w:val="nil"/>
              <w:left w:val="nil"/>
              <w:bottom w:val="nil"/>
              <w:right w:val="nil"/>
            </w:tcBorders>
            <w:noWrap/>
            <w:vAlign w:val="center"/>
            <w:hideMark/>
          </w:tcPr>
          <w:p w:rsidR="007C693A" w:rsidRPr="00E57389" w:rsidRDefault="007C693A" w:rsidP="00A96E5D">
            <w:pPr>
              <w:widowControl/>
              <w:jc w:val="left"/>
              <w:rPr>
                <w:rFonts w:ascii="宋体" w:eastAsia="宋体" w:hAnsi="宋体" w:cs="宋体"/>
                <w:color w:val="000000"/>
                <w:kern w:val="0"/>
                <w:sz w:val="22"/>
              </w:rPr>
            </w:pPr>
            <w:r w:rsidRPr="00E57389">
              <w:rPr>
                <w:rFonts w:ascii="宋体" w:eastAsia="宋体" w:hAnsi="宋体" w:cs="宋体" w:hint="eastAsia"/>
                <w:color w:val="000000"/>
                <w:kern w:val="0"/>
                <w:sz w:val="22"/>
              </w:rPr>
              <w:t>Nimbus internal id</w:t>
            </w:r>
          </w:p>
        </w:tc>
      </w:tr>
      <w:tr w:rsidR="007C693A" w:rsidRPr="00E57389" w:rsidTr="005C4139">
        <w:trPr>
          <w:trHeight w:val="360"/>
        </w:trPr>
        <w:tc>
          <w:tcPr>
            <w:tcW w:w="2300" w:type="dxa"/>
            <w:tcBorders>
              <w:top w:val="single" w:sz="4" w:space="0" w:color="auto"/>
              <w:left w:val="single" w:sz="4" w:space="0" w:color="auto"/>
              <w:bottom w:val="single" w:sz="4" w:space="0" w:color="auto"/>
              <w:right w:val="single" w:sz="4" w:space="0" w:color="auto"/>
            </w:tcBorders>
            <w:shd w:val="clear" w:color="000000" w:fill="808080"/>
            <w:vAlign w:val="center"/>
            <w:hideMark/>
          </w:tcPr>
          <w:p w:rsidR="007C693A" w:rsidRPr="00E57389" w:rsidRDefault="007C693A" w:rsidP="00A96E5D">
            <w:pPr>
              <w:widowControl/>
              <w:jc w:val="center"/>
              <w:rPr>
                <w:rFonts w:ascii="宋体" w:eastAsia="宋体" w:hAnsi="宋体" w:cs="宋体"/>
                <w:b/>
                <w:bCs/>
                <w:color w:val="FFFFFF"/>
                <w:kern w:val="0"/>
                <w:sz w:val="28"/>
                <w:szCs w:val="28"/>
              </w:rPr>
            </w:pPr>
            <w:r w:rsidRPr="00E57389">
              <w:rPr>
                <w:rFonts w:ascii="宋体" w:eastAsia="宋体" w:hAnsi="宋体" w:cs="宋体" w:hint="eastAsia"/>
                <w:b/>
                <w:bCs/>
                <w:color w:val="FFFFFF"/>
                <w:kern w:val="0"/>
                <w:sz w:val="28"/>
                <w:szCs w:val="28"/>
              </w:rPr>
              <w:t>Client</w:t>
            </w:r>
          </w:p>
        </w:tc>
        <w:tc>
          <w:tcPr>
            <w:tcW w:w="3980" w:type="dxa"/>
            <w:tcBorders>
              <w:top w:val="nil"/>
              <w:left w:val="nil"/>
              <w:bottom w:val="nil"/>
              <w:right w:val="nil"/>
            </w:tcBorders>
            <w:noWrap/>
            <w:vAlign w:val="center"/>
            <w:hideMark/>
          </w:tcPr>
          <w:p w:rsidR="007C693A" w:rsidRPr="00E57389" w:rsidRDefault="007C693A" w:rsidP="00A96E5D">
            <w:pPr>
              <w:widowControl/>
              <w:jc w:val="left"/>
              <w:rPr>
                <w:rFonts w:ascii="宋体" w:eastAsia="宋体" w:hAnsi="宋体" w:cs="宋体"/>
                <w:color w:val="000000"/>
                <w:kern w:val="0"/>
                <w:sz w:val="22"/>
              </w:rPr>
            </w:pPr>
            <w:r w:rsidRPr="00E57389">
              <w:rPr>
                <w:rFonts w:ascii="宋体" w:eastAsia="宋体" w:hAnsi="宋体" w:cs="宋体" w:hint="eastAsia"/>
                <w:color w:val="000000"/>
                <w:kern w:val="0"/>
                <w:sz w:val="22"/>
              </w:rPr>
              <w:t>client name</w:t>
            </w:r>
          </w:p>
        </w:tc>
      </w:tr>
      <w:tr w:rsidR="007C693A" w:rsidRPr="00E57389" w:rsidTr="005C4139">
        <w:trPr>
          <w:trHeight w:val="360"/>
        </w:trPr>
        <w:tc>
          <w:tcPr>
            <w:tcW w:w="2300" w:type="dxa"/>
            <w:tcBorders>
              <w:top w:val="single" w:sz="4" w:space="0" w:color="auto"/>
              <w:left w:val="single" w:sz="4" w:space="0" w:color="auto"/>
              <w:bottom w:val="single" w:sz="4" w:space="0" w:color="auto"/>
              <w:right w:val="single" w:sz="4" w:space="0" w:color="auto"/>
            </w:tcBorders>
            <w:shd w:val="clear" w:color="000000" w:fill="808080"/>
            <w:vAlign w:val="center"/>
            <w:hideMark/>
          </w:tcPr>
          <w:p w:rsidR="007C693A" w:rsidRPr="00E57389" w:rsidRDefault="007C693A" w:rsidP="00A96E5D">
            <w:pPr>
              <w:widowControl/>
              <w:jc w:val="center"/>
              <w:rPr>
                <w:rFonts w:ascii="宋体" w:eastAsia="宋体" w:hAnsi="宋体" w:cs="宋体"/>
                <w:b/>
                <w:bCs/>
                <w:color w:val="FFFFFF"/>
                <w:kern w:val="0"/>
                <w:sz w:val="28"/>
                <w:szCs w:val="28"/>
              </w:rPr>
            </w:pPr>
            <w:r w:rsidRPr="00E57389">
              <w:rPr>
                <w:rFonts w:ascii="宋体" w:eastAsia="宋体" w:hAnsi="宋体" w:cs="宋体" w:hint="eastAsia"/>
                <w:b/>
                <w:bCs/>
                <w:color w:val="FFFFFF"/>
                <w:kern w:val="0"/>
                <w:sz w:val="28"/>
                <w:szCs w:val="28"/>
              </w:rPr>
              <w:t>MAWB</w:t>
            </w:r>
          </w:p>
        </w:tc>
        <w:tc>
          <w:tcPr>
            <w:tcW w:w="3980" w:type="dxa"/>
            <w:tcBorders>
              <w:top w:val="nil"/>
              <w:left w:val="nil"/>
              <w:bottom w:val="nil"/>
              <w:right w:val="nil"/>
            </w:tcBorders>
            <w:noWrap/>
            <w:vAlign w:val="center"/>
            <w:hideMark/>
          </w:tcPr>
          <w:p w:rsidR="007C693A" w:rsidRPr="00E57389" w:rsidRDefault="007C693A" w:rsidP="00A96E5D">
            <w:pPr>
              <w:widowControl/>
              <w:jc w:val="left"/>
              <w:rPr>
                <w:rFonts w:ascii="宋体" w:eastAsia="宋体" w:hAnsi="宋体" w:cs="宋体"/>
                <w:color w:val="000000"/>
                <w:kern w:val="0"/>
                <w:sz w:val="22"/>
              </w:rPr>
            </w:pPr>
            <w:r w:rsidRPr="00E57389">
              <w:rPr>
                <w:rFonts w:ascii="宋体" w:eastAsia="宋体" w:hAnsi="宋体" w:cs="宋体" w:hint="eastAsia"/>
                <w:color w:val="000000"/>
                <w:kern w:val="0"/>
                <w:sz w:val="22"/>
              </w:rPr>
              <w:t>MAWB No</w:t>
            </w:r>
          </w:p>
        </w:tc>
      </w:tr>
      <w:tr w:rsidR="007C693A" w:rsidRPr="00E57389" w:rsidTr="005C4139">
        <w:trPr>
          <w:trHeight w:val="360"/>
        </w:trPr>
        <w:tc>
          <w:tcPr>
            <w:tcW w:w="2300" w:type="dxa"/>
            <w:tcBorders>
              <w:top w:val="single" w:sz="4" w:space="0" w:color="auto"/>
              <w:left w:val="single" w:sz="4" w:space="0" w:color="auto"/>
              <w:bottom w:val="single" w:sz="4" w:space="0" w:color="auto"/>
              <w:right w:val="single" w:sz="4" w:space="0" w:color="auto"/>
            </w:tcBorders>
            <w:shd w:val="clear" w:color="000000" w:fill="808080"/>
            <w:vAlign w:val="center"/>
            <w:hideMark/>
          </w:tcPr>
          <w:p w:rsidR="007C693A" w:rsidRPr="00E57389" w:rsidRDefault="007C693A" w:rsidP="00A96E5D">
            <w:pPr>
              <w:widowControl/>
              <w:jc w:val="center"/>
              <w:rPr>
                <w:rFonts w:ascii="宋体" w:eastAsia="宋体" w:hAnsi="宋体" w:cs="宋体"/>
                <w:b/>
                <w:bCs/>
                <w:color w:val="FFFFFF"/>
                <w:kern w:val="0"/>
                <w:sz w:val="28"/>
                <w:szCs w:val="28"/>
              </w:rPr>
            </w:pPr>
            <w:r w:rsidRPr="00E57389">
              <w:rPr>
                <w:rFonts w:ascii="宋体" w:eastAsia="宋体" w:hAnsi="宋体" w:cs="宋体" w:hint="eastAsia"/>
                <w:b/>
                <w:bCs/>
                <w:color w:val="FFFFFF"/>
                <w:kern w:val="0"/>
                <w:sz w:val="28"/>
                <w:szCs w:val="28"/>
              </w:rPr>
              <w:t>Entry Type</w:t>
            </w:r>
          </w:p>
        </w:tc>
        <w:tc>
          <w:tcPr>
            <w:tcW w:w="3980" w:type="dxa"/>
            <w:tcBorders>
              <w:top w:val="nil"/>
              <w:left w:val="nil"/>
              <w:bottom w:val="nil"/>
              <w:right w:val="nil"/>
            </w:tcBorders>
            <w:noWrap/>
            <w:vAlign w:val="center"/>
            <w:hideMark/>
          </w:tcPr>
          <w:p w:rsidR="007C693A" w:rsidRPr="00E57389" w:rsidRDefault="007C693A" w:rsidP="00A96E5D">
            <w:pPr>
              <w:widowControl/>
              <w:jc w:val="left"/>
              <w:rPr>
                <w:rFonts w:ascii="宋体" w:eastAsia="宋体" w:hAnsi="宋体" w:cs="宋体"/>
                <w:color w:val="000000"/>
                <w:kern w:val="0"/>
                <w:sz w:val="22"/>
              </w:rPr>
            </w:pPr>
            <w:r w:rsidRPr="00E57389">
              <w:rPr>
                <w:rFonts w:ascii="宋体" w:eastAsia="宋体" w:hAnsi="宋体" w:cs="宋体" w:hint="eastAsia"/>
                <w:color w:val="000000"/>
                <w:kern w:val="0"/>
                <w:sz w:val="22"/>
              </w:rPr>
              <w:t>T86</w:t>
            </w:r>
          </w:p>
        </w:tc>
      </w:tr>
      <w:tr w:rsidR="007C693A" w:rsidRPr="00E57389" w:rsidTr="005C4139">
        <w:trPr>
          <w:trHeight w:val="360"/>
        </w:trPr>
        <w:tc>
          <w:tcPr>
            <w:tcW w:w="2300" w:type="dxa"/>
            <w:tcBorders>
              <w:top w:val="single" w:sz="4" w:space="0" w:color="auto"/>
              <w:left w:val="single" w:sz="4" w:space="0" w:color="auto"/>
              <w:bottom w:val="single" w:sz="4" w:space="0" w:color="auto"/>
              <w:right w:val="single" w:sz="4" w:space="0" w:color="auto"/>
            </w:tcBorders>
            <w:shd w:val="clear" w:color="000000" w:fill="808080"/>
            <w:vAlign w:val="center"/>
            <w:hideMark/>
          </w:tcPr>
          <w:p w:rsidR="007C693A" w:rsidRPr="00E57389" w:rsidRDefault="007C693A" w:rsidP="00A96E5D">
            <w:pPr>
              <w:widowControl/>
              <w:jc w:val="center"/>
              <w:rPr>
                <w:rFonts w:ascii="宋体" w:eastAsia="宋体" w:hAnsi="宋体" w:cs="宋体"/>
                <w:b/>
                <w:bCs/>
                <w:color w:val="FFFFFF"/>
                <w:kern w:val="0"/>
                <w:sz w:val="28"/>
                <w:szCs w:val="28"/>
              </w:rPr>
            </w:pPr>
            <w:r w:rsidRPr="00E57389">
              <w:rPr>
                <w:rFonts w:ascii="宋体" w:eastAsia="宋体" w:hAnsi="宋体" w:cs="宋体" w:hint="eastAsia"/>
                <w:b/>
                <w:bCs/>
                <w:color w:val="FFFFFF"/>
                <w:kern w:val="0"/>
                <w:sz w:val="28"/>
                <w:szCs w:val="28"/>
              </w:rPr>
              <w:t>Transport</w:t>
            </w:r>
          </w:p>
        </w:tc>
        <w:tc>
          <w:tcPr>
            <w:tcW w:w="3980" w:type="dxa"/>
            <w:tcBorders>
              <w:top w:val="nil"/>
              <w:left w:val="nil"/>
              <w:bottom w:val="nil"/>
              <w:right w:val="nil"/>
            </w:tcBorders>
            <w:noWrap/>
            <w:vAlign w:val="center"/>
            <w:hideMark/>
          </w:tcPr>
          <w:p w:rsidR="007C693A" w:rsidRPr="00E57389" w:rsidRDefault="007C693A" w:rsidP="00A96E5D">
            <w:pPr>
              <w:widowControl/>
              <w:jc w:val="left"/>
              <w:rPr>
                <w:rFonts w:ascii="宋体" w:eastAsia="宋体" w:hAnsi="宋体" w:cs="宋体"/>
                <w:color w:val="000000"/>
                <w:kern w:val="0"/>
                <w:sz w:val="22"/>
              </w:rPr>
            </w:pPr>
            <w:r w:rsidRPr="00E57389">
              <w:rPr>
                <w:rFonts w:ascii="宋体" w:eastAsia="宋体" w:hAnsi="宋体" w:cs="宋体" w:hint="eastAsia"/>
                <w:color w:val="000000"/>
                <w:kern w:val="0"/>
                <w:sz w:val="22"/>
              </w:rPr>
              <w:t>Air</w:t>
            </w:r>
          </w:p>
        </w:tc>
      </w:tr>
      <w:tr w:rsidR="007C693A" w:rsidRPr="00E57389" w:rsidTr="005C4139">
        <w:trPr>
          <w:trHeight w:val="360"/>
        </w:trPr>
        <w:tc>
          <w:tcPr>
            <w:tcW w:w="2300" w:type="dxa"/>
            <w:tcBorders>
              <w:top w:val="single" w:sz="4" w:space="0" w:color="auto"/>
              <w:left w:val="single" w:sz="4" w:space="0" w:color="auto"/>
              <w:bottom w:val="single" w:sz="4" w:space="0" w:color="auto"/>
              <w:right w:val="single" w:sz="4" w:space="0" w:color="auto"/>
            </w:tcBorders>
            <w:shd w:val="clear" w:color="000000" w:fill="808080"/>
            <w:vAlign w:val="center"/>
            <w:hideMark/>
          </w:tcPr>
          <w:p w:rsidR="007C693A" w:rsidRPr="00E57389" w:rsidRDefault="007C693A" w:rsidP="00A96E5D">
            <w:pPr>
              <w:widowControl/>
              <w:jc w:val="center"/>
              <w:rPr>
                <w:rFonts w:ascii="宋体" w:eastAsia="宋体" w:hAnsi="宋体" w:cs="宋体"/>
                <w:b/>
                <w:bCs/>
                <w:color w:val="FFFFFF"/>
                <w:kern w:val="0"/>
                <w:sz w:val="28"/>
                <w:szCs w:val="28"/>
              </w:rPr>
            </w:pPr>
            <w:r w:rsidRPr="00E57389">
              <w:rPr>
                <w:rFonts w:ascii="宋体" w:eastAsia="宋体" w:hAnsi="宋体" w:cs="宋体" w:hint="eastAsia"/>
                <w:b/>
                <w:bCs/>
                <w:color w:val="FFFFFF"/>
                <w:kern w:val="0"/>
                <w:sz w:val="28"/>
                <w:szCs w:val="28"/>
              </w:rPr>
              <w:t>Airline</w:t>
            </w:r>
          </w:p>
        </w:tc>
        <w:tc>
          <w:tcPr>
            <w:tcW w:w="3980" w:type="dxa"/>
            <w:tcBorders>
              <w:top w:val="nil"/>
              <w:left w:val="nil"/>
              <w:bottom w:val="nil"/>
              <w:right w:val="nil"/>
            </w:tcBorders>
            <w:noWrap/>
            <w:vAlign w:val="center"/>
            <w:hideMark/>
          </w:tcPr>
          <w:p w:rsidR="007C693A" w:rsidRPr="00E57389" w:rsidRDefault="007C693A" w:rsidP="00A96E5D">
            <w:pPr>
              <w:widowControl/>
              <w:jc w:val="left"/>
              <w:rPr>
                <w:rFonts w:ascii="宋体" w:eastAsia="宋体" w:hAnsi="宋体" w:cs="宋体"/>
                <w:color w:val="000000"/>
                <w:kern w:val="0"/>
                <w:sz w:val="22"/>
              </w:rPr>
            </w:pPr>
            <w:r w:rsidRPr="00E57389">
              <w:rPr>
                <w:rFonts w:ascii="宋体" w:eastAsia="宋体" w:hAnsi="宋体" w:cs="宋体" w:hint="eastAsia"/>
                <w:color w:val="000000"/>
                <w:kern w:val="0"/>
                <w:sz w:val="22"/>
              </w:rPr>
              <w:t>flight no</w:t>
            </w:r>
          </w:p>
        </w:tc>
      </w:tr>
      <w:tr w:rsidR="007C693A" w:rsidRPr="00E57389" w:rsidTr="005C4139">
        <w:trPr>
          <w:trHeight w:val="360"/>
        </w:trPr>
        <w:tc>
          <w:tcPr>
            <w:tcW w:w="2300" w:type="dxa"/>
            <w:tcBorders>
              <w:top w:val="single" w:sz="4" w:space="0" w:color="auto"/>
              <w:left w:val="single" w:sz="4" w:space="0" w:color="auto"/>
              <w:bottom w:val="single" w:sz="4" w:space="0" w:color="auto"/>
              <w:right w:val="single" w:sz="4" w:space="0" w:color="auto"/>
            </w:tcBorders>
            <w:shd w:val="clear" w:color="000000" w:fill="808080"/>
            <w:vAlign w:val="center"/>
            <w:hideMark/>
          </w:tcPr>
          <w:p w:rsidR="007C693A" w:rsidRPr="00E57389" w:rsidRDefault="007C693A" w:rsidP="00A96E5D">
            <w:pPr>
              <w:widowControl/>
              <w:jc w:val="center"/>
              <w:rPr>
                <w:rFonts w:ascii="宋体" w:eastAsia="宋体" w:hAnsi="宋体" w:cs="宋体"/>
                <w:b/>
                <w:bCs/>
                <w:color w:val="FFFFFF"/>
                <w:kern w:val="0"/>
                <w:sz w:val="28"/>
                <w:szCs w:val="28"/>
              </w:rPr>
            </w:pPr>
            <w:r w:rsidRPr="00E57389">
              <w:rPr>
                <w:rFonts w:ascii="宋体" w:eastAsia="宋体" w:hAnsi="宋体" w:cs="宋体" w:hint="eastAsia"/>
                <w:b/>
                <w:bCs/>
                <w:color w:val="FFFFFF"/>
                <w:kern w:val="0"/>
                <w:sz w:val="28"/>
                <w:szCs w:val="28"/>
              </w:rPr>
              <w:t>Origin</w:t>
            </w:r>
          </w:p>
        </w:tc>
        <w:tc>
          <w:tcPr>
            <w:tcW w:w="3980" w:type="dxa"/>
            <w:tcBorders>
              <w:top w:val="nil"/>
              <w:left w:val="nil"/>
              <w:bottom w:val="nil"/>
              <w:right w:val="nil"/>
            </w:tcBorders>
            <w:noWrap/>
            <w:vAlign w:val="center"/>
            <w:hideMark/>
          </w:tcPr>
          <w:p w:rsidR="007C693A" w:rsidRPr="00E57389" w:rsidRDefault="007C693A" w:rsidP="00A96E5D">
            <w:pPr>
              <w:widowControl/>
              <w:jc w:val="left"/>
              <w:rPr>
                <w:rFonts w:ascii="宋体" w:eastAsia="宋体" w:hAnsi="宋体" w:cs="宋体"/>
                <w:color w:val="000000"/>
                <w:kern w:val="0"/>
                <w:sz w:val="22"/>
              </w:rPr>
            </w:pPr>
            <w:r w:rsidRPr="00E57389">
              <w:rPr>
                <w:rFonts w:ascii="宋体" w:eastAsia="宋体" w:hAnsi="宋体" w:cs="宋体" w:hint="eastAsia"/>
                <w:color w:val="000000"/>
                <w:kern w:val="0"/>
                <w:sz w:val="22"/>
              </w:rPr>
              <w:t>port of lading</w:t>
            </w:r>
          </w:p>
        </w:tc>
      </w:tr>
      <w:tr w:rsidR="007C693A" w:rsidRPr="00E57389" w:rsidTr="005C4139">
        <w:trPr>
          <w:trHeight w:val="360"/>
        </w:trPr>
        <w:tc>
          <w:tcPr>
            <w:tcW w:w="2300" w:type="dxa"/>
            <w:tcBorders>
              <w:top w:val="single" w:sz="4" w:space="0" w:color="auto"/>
              <w:left w:val="single" w:sz="4" w:space="0" w:color="auto"/>
              <w:bottom w:val="single" w:sz="4" w:space="0" w:color="auto"/>
              <w:right w:val="single" w:sz="4" w:space="0" w:color="auto"/>
            </w:tcBorders>
            <w:shd w:val="clear" w:color="000000" w:fill="808080"/>
            <w:vAlign w:val="center"/>
            <w:hideMark/>
          </w:tcPr>
          <w:p w:rsidR="007C693A" w:rsidRPr="00E57389" w:rsidRDefault="007C693A" w:rsidP="00A96E5D">
            <w:pPr>
              <w:widowControl/>
              <w:jc w:val="center"/>
              <w:rPr>
                <w:rFonts w:ascii="宋体" w:eastAsia="宋体" w:hAnsi="宋体" w:cs="宋体"/>
                <w:b/>
                <w:bCs/>
                <w:color w:val="FFFFFF"/>
                <w:kern w:val="0"/>
                <w:sz w:val="28"/>
                <w:szCs w:val="28"/>
              </w:rPr>
            </w:pPr>
            <w:r w:rsidRPr="00E57389">
              <w:rPr>
                <w:rFonts w:ascii="宋体" w:eastAsia="宋体" w:hAnsi="宋体" w:cs="宋体" w:hint="eastAsia"/>
                <w:b/>
                <w:bCs/>
                <w:color w:val="FFFFFF"/>
                <w:kern w:val="0"/>
                <w:sz w:val="28"/>
                <w:szCs w:val="28"/>
              </w:rPr>
              <w:t>Destination</w:t>
            </w:r>
          </w:p>
        </w:tc>
        <w:tc>
          <w:tcPr>
            <w:tcW w:w="3980" w:type="dxa"/>
            <w:tcBorders>
              <w:top w:val="nil"/>
              <w:left w:val="nil"/>
              <w:bottom w:val="nil"/>
              <w:right w:val="nil"/>
            </w:tcBorders>
            <w:noWrap/>
            <w:vAlign w:val="center"/>
            <w:hideMark/>
          </w:tcPr>
          <w:p w:rsidR="007C693A" w:rsidRPr="00E57389" w:rsidRDefault="007C693A" w:rsidP="00A96E5D">
            <w:pPr>
              <w:widowControl/>
              <w:jc w:val="left"/>
              <w:rPr>
                <w:rFonts w:ascii="宋体" w:eastAsia="宋体" w:hAnsi="宋体" w:cs="宋体"/>
                <w:color w:val="000000"/>
                <w:kern w:val="0"/>
                <w:sz w:val="22"/>
              </w:rPr>
            </w:pPr>
            <w:r w:rsidRPr="00E57389">
              <w:rPr>
                <w:rFonts w:ascii="宋体" w:eastAsia="宋体" w:hAnsi="宋体" w:cs="宋体" w:hint="eastAsia"/>
                <w:color w:val="000000"/>
                <w:kern w:val="0"/>
                <w:sz w:val="22"/>
              </w:rPr>
              <w:t>port of unlading</w:t>
            </w:r>
          </w:p>
        </w:tc>
      </w:tr>
      <w:tr w:rsidR="007C693A" w:rsidRPr="00E57389" w:rsidTr="005C4139">
        <w:trPr>
          <w:trHeight w:val="360"/>
        </w:trPr>
        <w:tc>
          <w:tcPr>
            <w:tcW w:w="2300" w:type="dxa"/>
            <w:tcBorders>
              <w:top w:val="single" w:sz="4" w:space="0" w:color="auto"/>
              <w:left w:val="single" w:sz="4" w:space="0" w:color="FFFFFF"/>
              <w:bottom w:val="single" w:sz="4" w:space="0" w:color="auto"/>
              <w:right w:val="single" w:sz="4" w:space="0" w:color="FFFFFF"/>
            </w:tcBorders>
            <w:shd w:val="clear" w:color="000000" w:fill="003366"/>
            <w:vAlign w:val="center"/>
            <w:hideMark/>
          </w:tcPr>
          <w:p w:rsidR="007C693A" w:rsidRPr="00E57389" w:rsidRDefault="007C693A" w:rsidP="00A96E5D">
            <w:pPr>
              <w:widowControl/>
              <w:jc w:val="center"/>
              <w:rPr>
                <w:rFonts w:ascii="宋体" w:eastAsia="宋体" w:hAnsi="宋体" w:cs="宋体"/>
                <w:b/>
                <w:bCs/>
                <w:color w:val="FFFFFF"/>
                <w:kern w:val="0"/>
                <w:sz w:val="28"/>
                <w:szCs w:val="28"/>
              </w:rPr>
            </w:pPr>
            <w:r w:rsidRPr="00E57389">
              <w:rPr>
                <w:rFonts w:ascii="宋体" w:eastAsia="宋体" w:hAnsi="宋体" w:cs="宋体" w:hint="eastAsia"/>
                <w:b/>
                <w:bCs/>
                <w:color w:val="FFFFFF"/>
                <w:kern w:val="0"/>
                <w:sz w:val="28"/>
                <w:szCs w:val="28"/>
              </w:rPr>
              <w:t>ETD</w:t>
            </w:r>
          </w:p>
        </w:tc>
        <w:tc>
          <w:tcPr>
            <w:tcW w:w="3980" w:type="dxa"/>
            <w:tcBorders>
              <w:top w:val="nil"/>
              <w:left w:val="nil"/>
              <w:bottom w:val="nil"/>
              <w:right w:val="nil"/>
            </w:tcBorders>
            <w:noWrap/>
            <w:vAlign w:val="center"/>
            <w:hideMark/>
          </w:tcPr>
          <w:p w:rsidR="007C693A" w:rsidRPr="00E57389" w:rsidRDefault="007C693A" w:rsidP="00A96E5D">
            <w:pPr>
              <w:widowControl/>
              <w:jc w:val="left"/>
              <w:rPr>
                <w:rFonts w:ascii="宋体" w:eastAsia="宋体" w:hAnsi="宋体" w:cs="宋体"/>
                <w:color w:val="000000"/>
                <w:kern w:val="0"/>
                <w:sz w:val="22"/>
              </w:rPr>
            </w:pPr>
          </w:p>
        </w:tc>
      </w:tr>
      <w:tr w:rsidR="007C693A" w:rsidRPr="00E57389" w:rsidTr="005C4139">
        <w:trPr>
          <w:trHeight w:val="360"/>
        </w:trPr>
        <w:tc>
          <w:tcPr>
            <w:tcW w:w="2300" w:type="dxa"/>
            <w:tcBorders>
              <w:top w:val="single" w:sz="4" w:space="0" w:color="auto"/>
              <w:left w:val="single" w:sz="4" w:space="0" w:color="FFFFFF"/>
              <w:bottom w:val="single" w:sz="4" w:space="0" w:color="auto"/>
              <w:right w:val="single" w:sz="4" w:space="0" w:color="FFFFFF"/>
            </w:tcBorders>
            <w:shd w:val="clear" w:color="000000" w:fill="003366"/>
            <w:vAlign w:val="center"/>
            <w:hideMark/>
          </w:tcPr>
          <w:p w:rsidR="007C693A" w:rsidRPr="00E57389" w:rsidRDefault="007C693A" w:rsidP="00A96E5D">
            <w:pPr>
              <w:widowControl/>
              <w:jc w:val="center"/>
              <w:rPr>
                <w:rFonts w:ascii="宋体" w:eastAsia="宋体" w:hAnsi="宋体" w:cs="宋体"/>
                <w:b/>
                <w:bCs/>
                <w:color w:val="FFFFFF"/>
                <w:kern w:val="0"/>
                <w:sz w:val="28"/>
                <w:szCs w:val="28"/>
              </w:rPr>
            </w:pPr>
            <w:r w:rsidRPr="00E57389">
              <w:rPr>
                <w:rFonts w:ascii="宋体" w:eastAsia="宋体" w:hAnsi="宋体" w:cs="宋体" w:hint="eastAsia"/>
                <w:b/>
                <w:bCs/>
                <w:color w:val="FFFFFF"/>
                <w:kern w:val="0"/>
                <w:sz w:val="28"/>
                <w:szCs w:val="28"/>
              </w:rPr>
              <w:t>ETA</w:t>
            </w:r>
          </w:p>
        </w:tc>
        <w:tc>
          <w:tcPr>
            <w:tcW w:w="3980" w:type="dxa"/>
            <w:tcBorders>
              <w:top w:val="nil"/>
              <w:left w:val="nil"/>
              <w:bottom w:val="nil"/>
              <w:right w:val="nil"/>
            </w:tcBorders>
            <w:noWrap/>
            <w:vAlign w:val="center"/>
            <w:hideMark/>
          </w:tcPr>
          <w:p w:rsidR="007C693A" w:rsidRPr="00E57389" w:rsidRDefault="007C693A" w:rsidP="00A96E5D">
            <w:pPr>
              <w:widowControl/>
              <w:jc w:val="left"/>
              <w:rPr>
                <w:rFonts w:ascii="宋体" w:eastAsia="宋体" w:hAnsi="宋体" w:cs="宋体"/>
                <w:color w:val="000000"/>
                <w:kern w:val="0"/>
                <w:sz w:val="22"/>
              </w:rPr>
            </w:pPr>
          </w:p>
        </w:tc>
      </w:tr>
      <w:tr w:rsidR="007C693A" w:rsidRPr="00E57389" w:rsidTr="005C4139">
        <w:trPr>
          <w:trHeight w:val="360"/>
        </w:trPr>
        <w:tc>
          <w:tcPr>
            <w:tcW w:w="2300" w:type="dxa"/>
            <w:tcBorders>
              <w:top w:val="single" w:sz="4" w:space="0" w:color="auto"/>
              <w:left w:val="single" w:sz="4" w:space="0" w:color="FFFFFF"/>
              <w:bottom w:val="single" w:sz="4" w:space="0" w:color="auto"/>
              <w:right w:val="single" w:sz="4" w:space="0" w:color="FFFFFF"/>
            </w:tcBorders>
            <w:shd w:val="clear" w:color="000000" w:fill="003366"/>
            <w:vAlign w:val="center"/>
            <w:hideMark/>
          </w:tcPr>
          <w:p w:rsidR="007C693A" w:rsidRPr="00E57389" w:rsidRDefault="007C693A" w:rsidP="00A96E5D">
            <w:pPr>
              <w:widowControl/>
              <w:jc w:val="center"/>
              <w:rPr>
                <w:rFonts w:ascii="宋体" w:eastAsia="宋体" w:hAnsi="宋体" w:cs="宋体"/>
                <w:b/>
                <w:bCs/>
                <w:color w:val="FFFFFF"/>
                <w:kern w:val="0"/>
                <w:sz w:val="28"/>
                <w:szCs w:val="28"/>
              </w:rPr>
            </w:pPr>
            <w:r w:rsidRPr="00E57389">
              <w:rPr>
                <w:rFonts w:ascii="宋体" w:eastAsia="宋体" w:hAnsi="宋体" w:cs="宋体" w:hint="eastAsia"/>
                <w:b/>
                <w:bCs/>
                <w:color w:val="FFFFFF"/>
                <w:kern w:val="0"/>
                <w:sz w:val="28"/>
                <w:szCs w:val="28"/>
              </w:rPr>
              <w:t>CNTS</w:t>
            </w:r>
          </w:p>
        </w:tc>
        <w:tc>
          <w:tcPr>
            <w:tcW w:w="3980" w:type="dxa"/>
            <w:tcBorders>
              <w:top w:val="nil"/>
              <w:left w:val="nil"/>
              <w:bottom w:val="nil"/>
              <w:right w:val="nil"/>
            </w:tcBorders>
            <w:noWrap/>
            <w:vAlign w:val="center"/>
            <w:hideMark/>
          </w:tcPr>
          <w:p w:rsidR="007C693A" w:rsidRPr="00E57389" w:rsidRDefault="007C693A" w:rsidP="00A96E5D">
            <w:pPr>
              <w:widowControl/>
              <w:jc w:val="left"/>
              <w:rPr>
                <w:rFonts w:ascii="宋体" w:eastAsia="宋体" w:hAnsi="宋体" w:cs="宋体"/>
                <w:b/>
                <w:color w:val="000000"/>
                <w:kern w:val="0"/>
                <w:sz w:val="22"/>
              </w:rPr>
            </w:pPr>
            <w:r w:rsidRPr="00E57389">
              <w:rPr>
                <w:rFonts w:ascii="宋体" w:eastAsia="宋体" w:hAnsi="宋体" w:cs="宋体" w:hint="eastAsia"/>
                <w:b/>
                <w:color w:val="000000"/>
                <w:kern w:val="0"/>
                <w:sz w:val="40"/>
              </w:rPr>
              <w:t>total receptacles</w:t>
            </w:r>
          </w:p>
        </w:tc>
      </w:tr>
      <w:tr w:rsidR="007C693A" w:rsidRPr="00E57389" w:rsidTr="005C4139">
        <w:trPr>
          <w:trHeight w:val="360"/>
        </w:trPr>
        <w:tc>
          <w:tcPr>
            <w:tcW w:w="2300" w:type="dxa"/>
            <w:tcBorders>
              <w:top w:val="single" w:sz="4" w:space="0" w:color="auto"/>
              <w:left w:val="single" w:sz="4" w:space="0" w:color="FFFFFF"/>
              <w:bottom w:val="single" w:sz="4" w:space="0" w:color="auto"/>
              <w:right w:val="single" w:sz="4" w:space="0" w:color="FFFFFF"/>
            </w:tcBorders>
            <w:shd w:val="clear" w:color="000000" w:fill="003366"/>
            <w:vAlign w:val="center"/>
            <w:hideMark/>
          </w:tcPr>
          <w:p w:rsidR="007C693A" w:rsidRPr="00E57389" w:rsidRDefault="007C693A" w:rsidP="00A96E5D">
            <w:pPr>
              <w:widowControl/>
              <w:jc w:val="center"/>
              <w:rPr>
                <w:rFonts w:ascii="宋体" w:eastAsia="宋体" w:hAnsi="宋体" w:cs="宋体"/>
                <w:b/>
                <w:bCs/>
                <w:color w:val="FFFFFF"/>
                <w:kern w:val="0"/>
                <w:sz w:val="28"/>
                <w:szCs w:val="28"/>
              </w:rPr>
            </w:pPr>
            <w:r w:rsidRPr="00E57389">
              <w:rPr>
                <w:rFonts w:ascii="宋体" w:eastAsia="宋体" w:hAnsi="宋体" w:cs="宋体" w:hint="eastAsia"/>
                <w:b/>
                <w:bCs/>
                <w:color w:val="FFFFFF"/>
                <w:kern w:val="0"/>
                <w:sz w:val="28"/>
                <w:szCs w:val="28"/>
              </w:rPr>
              <w:t>HAWB</w:t>
            </w:r>
          </w:p>
        </w:tc>
        <w:tc>
          <w:tcPr>
            <w:tcW w:w="3980" w:type="dxa"/>
            <w:tcBorders>
              <w:top w:val="nil"/>
              <w:left w:val="nil"/>
              <w:bottom w:val="nil"/>
              <w:right w:val="nil"/>
            </w:tcBorders>
            <w:noWrap/>
            <w:vAlign w:val="center"/>
            <w:hideMark/>
          </w:tcPr>
          <w:p w:rsidR="007C693A" w:rsidRPr="00E57389" w:rsidRDefault="007C693A" w:rsidP="00A96E5D">
            <w:pPr>
              <w:widowControl/>
              <w:jc w:val="left"/>
              <w:rPr>
                <w:rFonts w:ascii="宋体" w:eastAsia="宋体" w:hAnsi="宋体" w:cs="宋体"/>
                <w:color w:val="000000"/>
                <w:kern w:val="0"/>
                <w:sz w:val="22"/>
              </w:rPr>
            </w:pPr>
            <w:r w:rsidRPr="00E57389">
              <w:rPr>
                <w:rFonts w:ascii="宋体" w:eastAsia="宋体" w:hAnsi="宋体" w:cs="宋体" w:hint="eastAsia"/>
                <w:color w:val="000000"/>
                <w:kern w:val="0"/>
                <w:sz w:val="22"/>
              </w:rPr>
              <w:t>total pieces</w:t>
            </w:r>
          </w:p>
        </w:tc>
      </w:tr>
      <w:tr w:rsidR="007C693A" w:rsidRPr="00E57389" w:rsidTr="005C4139">
        <w:trPr>
          <w:trHeight w:val="360"/>
        </w:trPr>
        <w:tc>
          <w:tcPr>
            <w:tcW w:w="2300" w:type="dxa"/>
            <w:tcBorders>
              <w:top w:val="single" w:sz="4" w:space="0" w:color="auto"/>
              <w:left w:val="single" w:sz="4" w:space="0" w:color="FFFFFF"/>
              <w:bottom w:val="single" w:sz="4" w:space="0" w:color="auto"/>
              <w:right w:val="single" w:sz="4" w:space="0" w:color="FFFFFF"/>
            </w:tcBorders>
            <w:shd w:val="clear" w:color="000000" w:fill="003366"/>
            <w:vAlign w:val="center"/>
            <w:hideMark/>
          </w:tcPr>
          <w:p w:rsidR="007C693A" w:rsidRPr="00E57389" w:rsidRDefault="007C693A" w:rsidP="00A96E5D">
            <w:pPr>
              <w:widowControl/>
              <w:jc w:val="center"/>
              <w:rPr>
                <w:rFonts w:ascii="宋体" w:eastAsia="宋体" w:hAnsi="宋体" w:cs="宋体"/>
                <w:b/>
                <w:bCs/>
                <w:color w:val="FFFFFF"/>
                <w:kern w:val="0"/>
                <w:sz w:val="28"/>
                <w:szCs w:val="28"/>
              </w:rPr>
            </w:pPr>
            <w:r w:rsidRPr="00E57389">
              <w:rPr>
                <w:rFonts w:ascii="宋体" w:eastAsia="宋体" w:hAnsi="宋体" w:cs="宋体" w:hint="eastAsia"/>
                <w:b/>
                <w:bCs/>
                <w:color w:val="FFFFFF"/>
                <w:kern w:val="0"/>
                <w:sz w:val="28"/>
                <w:szCs w:val="28"/>
              </w:rPr>
              <w:t>GWT</w:t>
            </w:r>
          </w:p>
        </w:tc>
        <w:tc>
          <w:tcPr>
            <w:tcW w:w="3980" w:type="dxa"/>
            <w:tcBorders>
              <w:top w:val="nil"/>
              <w:left w:val="nil"/>
              <w:bottom w:val="nil"/>
              <w:right w:val="nil"/>
            </w:tcBorders>
            <w:noWrap/>
            <w:vAlign w:val="center"/>
            <w:hideMark/>
          </w:tcPr>
          <w:p w:rsidR="007C693A" w:rsidRPr="00E57389" w:rsidRDefault="007C693A" w:rsidP="00A96E5D">
            <w:pPr>
              <w:widowControl/>
              <w:jc w:val="left"/>
              <w:rPr>
                <w:rFonts w:ascii="宋体" w:eastAsia="宋体" w:hAnsi="宋体" w:cs="宋体"/>
                <w:color w:val="000000"/>
                <w:kern w:val="0"/>
                <w:sz w:val="22"/>
              </w:rPr>
            </w:pPr>
            <w:r w:rsidRPr="00E57389">
              <w:rPr>
                <w:rFonts w:ascii="宋体" w:eastAsia="宋体" w:hAnsi="宋体" w:cs="宋体" w:hint="eastAsia"/>
                <w:color w:val="000000"/>
                <w:kern w:val="0"/>
                <w:sz w:val="22"/>
              </w:rPr>
              <w:t>gross total weight</w:t>
            </w:r>
          </w:p>
        </w:tc>
      </w:tr>
      <w:tr w:rsidR="007C693A" w:rsidRPr="00E57389" w:rsidTr="005C4139">
        <w:trPr>
          <w:trHeight w:val="360"/>
        </w:trPr>
        <w:tc>
          <w:tcPr>
            <w:tcW w:w="2300" w:type="dxa"/>
            <w:tcBorders>
              <w:top w:val="single" w:sz="4" w:space="0" w:color="auto"/>
              <w:left w:val="single" w:sz="4" w:space="0" w:color="FFFFFF"/>
              <w:bottom w:val="single" w:sz="4" w:space="0" w:color="auto"/>
              <w:right w:val="single" w:sz="4" w:space="0" w:color="FFFFFF"/>
            </w:tcBorders>
            <w:shd w:val="clear" w:color="000000" w:fill="003366"/>
            <w:vAlign w:val="center"/>
            <w:hideMark/>
          </w:tcPr>
          <w:p w:rsidR="007C693A" w:rsidRPr="00E57389" w:rsidRDefault="007C693A" w:rsidP="00A96E5D">
            <w:pPr>
              <w:widowControl/>
              <w:jc w:val="center"/>
              <w:rPr>
                <w:rFonts w:ascii="宋体" w:eastAsia="宋体" w:hAnsi="宋体" w:cs="宋体"/>
                <w:b/>
                <w:bCs/>
                <w:color w:val="FFFFFF"/>
                <w:kern w:val="0"/>
                <w:sz w:val="28"/>
                <w:szCs w:val="28"/>
              </w:rPr>
            </w:pPr>
            <w:r w:rsidRPr="00E57389">
              <w:rPr>
                <w:rFonts w:ascii="宋体" w:eastAsia="宋体" w:hAnsi="宋体" w:cs="宋体" w:hint="eastAsia"/>
                <w:b/>
                <w:bCs/>
                <w:color w:val="FFFFFF"/>
                <w:kern w:val="0"/>
                <w:sz w:val="28"/>
                <w:szCs w:val="28"/>
              </w:rPr>
              <w:t>GWT_UOM</w:t>
            </w:r>
          </w:p>
        </w:tc>
        <w:tc>
          <w:tcPr>
            <w:tcW w:w="3980" w:type="dxa"/>
            <w:tcBorders>
              <w:top w:val="nil"/>
              <w:left w:val="nil"/>
              <w:bottom w:val="nil"/>
              <w:right w:val="nil"/>
            </w:tcBorders>
            <w:noWrap/>
            <w:vAlign w:val="center"/>
            <w:hideMark/>
          </w:tcPr>
          <w:p w:rsidR="007C693A" w:rsidRPr="00E57389" w:rsidRDefault="007C693A" w:rsidP="00A96E5D">
            <w:pPr>
              <w:widowControl/>
              <w:jc w:val="left"/>
              <w:rPr>
                <w:rFonts w:ascii="宋体" w:eastAsia="宋体" w:hAnsi="宋体" w:cs="宋体"/>
                <w:color w:val="000000"/>
                <w:kern w:val="0"/>
                <w:sz w:val="22"/>
              </w:rPr>
            </w:pPr>
            <w:r w:rsidRPr="00E57389">
              <w:rPr>
                <w:rFonts w:ascii="宋体" w:eastAsia="宋体" w:hAnsi="宋体" w:cs="宋体" w:hint="eastAsia"/>
                <w:color w:val="000000"/>
                <w:kern w:val="0"/>
                <w:sz w:val="22"/>
              </w:rPr>
              <w:t>gross total weight unit</w:t>
            </w:r>
          </w:p>
        </w:tc>
      </w:tr>
      <w:tr w:rsidR="007C693A" w:rsidRPr="00E57389" w:rsidTr="005C4139">
        <w:trPr>
          <w:trHeight w:val="360"/>
        </w:trPr>
        <w:tc>
          <w:tcPr>
            <w:tcW w:w="2300" w:type="dxa"/>
            <w:tcBorders>
              <w:top w:val="single" w:sz="4" w:space="0" w:color="auto"/>
              <w:left w:val="single" w:sz="4" w:space="0" w:color="FFFFFF"/>
              <w:bottom w:val="single" w:sz="4" w:space="0" w:color="auto"/>
              <w:right w:val="single" w:sz="4" w:space="0" w:color="FFFFFF"/>
            </w:tcBorders>
            <w:shd w:val="clear" w:color="000000" w:fill="003366"/>
            <w:vAlign w:val="center"/>
            <w:hideMark/>
          </w:tcPr>
          <w:p w:rsidR="007C693A" w:rsidRPr="00E57389" w:rsidRDefault="007C693A" w:rsidP="00A96E5D">
            <w:pPr>
              <w:widowControl/>
              <w:jc w:val="center"/>
              <w:rPr>
                <w:rFonts w:ascii="宋体" w:eastAsia="宋体" w:hAnsi="宋体" w:cs="宋体"/>
                <w:b/>
                <w:bCs/>
                <w:color w:val="FFFFFF"/>
                <w:kern w:val="0"/>
                <w:sz w:val="28"/>
                <w:szCs w:val="28"/>
              </w:rPr>
            </w:pPr>
            <w:r w:rsidRPr="00E57389">
              <w:rPr>
                <w:rFonts w:ascii="宋体" w:eastAsia="宋体" w:hAnsi="宋体" w:cs="宋体" w:hint="eastAsia"/>
                <w:b/>
                <w:bCs/>
                <w:color w:val="FFFFFF"/>
                <w:kern w:val="0"/>
                <w:sz w:val="28"/>
                <w:szCs w:val="28"/>
              </w:rPr>
              <w:t>CWT</w:t>
            </w:r>
          </w:p>
        </w:tc>
        <w:tc>
          <w:tcPr>
            <w:tcW w:w="3980" w:type="dxa"/>
            <w:tcBorders>
              <w:top w:val="nil"/>
              <w:left w:val="nil"/>
              <w:bottom w:val="nil"/>
              <w:right w:val="nil"/>
            </w:tcBorders>
            <w:noWrap/>
            <w:vAlign w:val="center"/>
            <w:hideMark/>
          </w:tcPr>
          <w:p w:rsidR="007C693A" w:rsidRPr="00E57389" w:rsidRDefault="007C693A" w:rsidP="00A96E5D">
            <w:pPr>
              <w:widowControl/>
              <w:jc w:val="left"/>
              <w:rPr>
                <w:rFonts w:ascii="宋体" w:eastAsia="宋体" w:hAnsi="宋体" w:cs="宋体"/>
                <w:color w:val="000000"/>
                <w:kern w:val="0"/>
                <w:sz w:val="22"/>
              </w:rPr>
            </w:pPr>
            <w:r w:rsidRPr="00E57389">
              <w:rPr>
                <w:rFonts w:ascii="宋体" w:eastAsia="宋体" w:hAnsi="宋体" w:cs="宋体" w:hint="eastAsia"/>
                <w:color w:val="000000"/>
                <w:kern w:val="0"/>
                <w:sz w:val="22"/>
              </w:rPr>
              <w:t>chargeable total weight</w:t>
            </w:r>
          </w:p>
        </w:tc>
      </w:tr>
      <w:tr w:rsidR="007C693A" w:rsidRPr="00E57389" w:rsidTr="005C4139">
        <w:trPr>
          <w:trHeight w:val="360"/>
        </w:trPr>
        <w:tc>
          <w:tcPr>
            <w:tcW w:w="2300" w:type="dxa"/>
            <w:tcBorders>
              <w:top w:val="single" w:sz="4" w:space="0" w:color="auto"/>
              <w:left w:val="single" w:sz="4" w:space="0" w:color="FFFFFF"/>
              <w:bottom w:val="single" w:sz="4" w:space="0" w:color="auto"/>
              <w:right w:val="single" w:sz="4" w:space="0" w:color="FFFFFF"/>
            </w:tcBorders>
            <w:shd w:val="clear" w:color="000000" w:fill="003366"/>
            <w:vAlign w:val="center"/>
            <w:hideMark/>
          </w:tcPr>
          <w:p w:rsidR="007C693A" w:rsidRPr="00E57389" w:rsidRDefault="007C693A" w:rsidP="00A96E5D">
            <w:pPr>
              <w:widowControl/>
              <w:jc w:val="center"/>
              <w:rPr>
                <w:rFonts w:ascii="宋体" w:eastAsia="宋体" w:hAnsi="宋体" w:cs="宋体"/>
                <w:b/>
                <w:bCs/>
                <w:color w:val="FFFFFF"/>
                <w:kern w:val="0"/>
                <w:sz w:val="28"/>
                <w:szCs w:val="28"/>
              </w:rPr>
            </w:pPr>
            <w:r w:rsidRPr="00E57389">
              <w:rPr>
                <w:rFonts w:ascii="宋体" w:eastAsia="宋体" w:hAnsi="宋体" w:cs="宋体" w:hint="eastAsia"/>
                <w:b/>
                <w:bCs/>
                <w:color w:val="FFFFFF"/>
                <w:kern w:val="0"/>
                <w:sz w:val="28"/>
                <w:szCs w:val="28"/>
              </w:rPr>
              <w:t>CWT_UOM</w:t>
            </w:r>
          </w:p>
        </w:tc>
        <w:tc>
          <w:tcPr>
            <w:tcW w:w="3980" w:type="dxa"/>
            <w:tcBorders>
              <w:top w:val="nil"/>
              <w:left w:val="nil"/>
              <w:bottom w:val="nil"/>
              <w:right w:val="nil"/>
            </w:tcBorders>
            <w:noWrap/>
            <w:vAlign w:val="center"/>
            <w:hideMark/>
          </w:tcPr>
          <w:p w:rsidR="007C693A" w:rsidRPr="00E57389" w:rsidRDefault="007C693A" w:rsidP="00A96E5D">
            <w:pPr>
              <w:widowControl/>
              <w:jc w:val="left"/>
              <w:rPr>
                <w:rFonts w:ascii="宋体" w:eastAsia="宋体" w:hAnsi="宋体" w:cs="宋体"/>
                <w:color w:val="000000"/>
                <w:kern w:val="0"/>
                <w:sz w:val="22"/>
              </w:rPr>
            </w:pPr>
            <w:r w:rsidRPr="00E57389">
              <w:rPr>
                <w:rFonts w:ascii="宋体" w:eastAsia="宋体" w:hAnsi="宋体" w:cs="宋体" w:hint="eastAsia"/>
                <w:color w:val="000000"/>
                <w:kern w:val="0"/>
                <w:sz w:val="22"/>
              </w:rPr>
              <w:t>chargeable total weight unit</w:t>
            </w:r>
          </w:p>
        </w:tc>
      </w:tr>
      <w:tr w:rsidR="007C693A" w:rsidRPr="00E57389" w:rsidTr="005C4139">
        <w:trPr>
          <w:trHeight w:val="360"/>
        </w:trPr>
        <w:tc>
          <w:tcPr>
            <w:tcW w:w="2300" w:type="dxa"/>
            <w:tcBorders>
              <w:top w:val="single" w:sz="4" w:space="0" w:color="auto"/>
              <w:left w:val="single" w:sz="4" w:space="0" w:color="FFFFFF"/>
              <w:bottom w:val="single" w:sz="4" w:space="0" w:color="auto"/>
              <w:right w:val="single" w:sz="4" w:space="0" w:color="FFFFFF"/>
            </w:tcBorders>
            <w:shd w:val="clear" w:color="000000" w:fill="003366"/>
            <w:vAlign w:val="center"/>
            <w:hideMark/>
          </w:tcPr>
          <w:p w:rsidR="007C693A" w:rsidRPr="00E57389" w:rsidRDefault="007C693A" w:rsidP="00A96E5D">
            <w:pPr>
              <w:widowControl/>
              <w:jc w:val="center"/>
              <w:rPr>
                <w:rFonts w:ascii="宋体" w:eastAsia="宋体" w:hAnsi="宋体" w:cs="宋体"/>
                <w:b/>
                <w:bCs/>
                <w:color w:val="FFFFFF"/>
                <w:kern w:val="0"/>
                <w:sz w:val="28"/>
                <w:szCs w:val="28"/>
              </w:rPr>
            </w:pPr>
            <w:r w:rsidRPr="00E57389">
              <w:rPr>
                <w:rFonts w:ascii="宋体" w:eastAsia="宋体" w:hAnsi="宋体" w:cs="宋体" w:hint="eastAsia"/>
                <w:b/>
                <w:bCs/>
                <w:color w:val="FFFFFF"/>
                <w:kern w:val="0"/>
                <w:sz w:val="28"/>
                <w:szCs w:val="28"/>
              </w:rPr>
              <w:t>SKID</w:t>
            </w:r>
          </w:p>
        </w:tc>
        <w:tc>
          <w:tcPr>
            <w:tcW w:w="3980" w:type="dxa"/>
            <w:tcBorders>
              <w:top w:val="nil"/>
              <w:left w:val="nil"/>
              <w:bottom w:val="nil"/>
              <w:right w:val="nil"/>
            </w:tcBorders>
            <w:noWrap/>
            <w:vAlign w:val="center"/>
            <w:hideMark/>
          </w:tcPr>
          <w:p w:rsidR="007C693A" w:rsidRPr="00E57389" w:rsidRDefault="007C693A" w:rsidP="00A96E5D">
            <w:pPr>
              <w:widowControl/>
              <w:jc w:val="left"/>
              <w:rPr>
                <w:rFonts w:ascii="宋体" w:eastAsia="宋体" w:hAnsi="宋体" w:cs="宋体"/>
                <w:color w:val="000000"/>
                <w:kern w:val="0"/>
                <w:sz w:val="22"/>
              </w:rPr>
            </w:pPr>
          </w:p>
        </w:tc>
      </w:tr>
      <w:tr w:rsidR="007C693A" w:rsidRPr="00E57389" w:rsidTr="005C4139">
        <w:trPr>
          <w:trHeight w:val="360"/>
        </w:trPr>
        <w:tc>
          <w:tcPr>
            <w:tcW w:w="2300" w:type="dxa"/>
            <w:tcBorders>
              <w:top w:val="single" w:sz="4" w:space="0" w:color="auto"/>
              <w:left w:val="single" w:sz="4" w:space="0" w:color="FFFFFF"/>
              <w:bottom w:val="single" w:sz="4" w:space="0" w:color="auto"/>
              <w:right w:val="single" w:sz="4" w:space="0" w:color="FFFFFF"/>
            </w:tcBorders>
            <w:shd w:val="clear" w:color="000000" w:fill="003366"/>
            <w:vAlign w:val="center"/>
            <w:hideMark/>
          </w:tcPr>
          <w:p w:rsidR="007C693A" w:rsidRPr="00E57389" w:rsidRDefault="007C693A" w:rsidP="00A96E5D">
            <w:pPr>
              <w:widowControl/>
              <w:jc w:val="center"/>
              <w:rPr>
                <w:rFonts w:ascii="宋体" w:eastAsia="宋体" w:hAnsi="宋体" w:cs="宋体"/>
                <w:b/>
                <w:bCs/>
                <w:color w:val="FFFFFF"/>
                <w:kern w:val="0"/>
                <w:sz w:val="28"/>
                <w:szCs w:val="28"/>
              </w:rPr>
            </w:pPr>
            <w:r w:rsidRPr="00E57389">
              <w:rPr>
                <w:rFonts w:ascii="宋体" w:eastAsia="宋体" w:hAnsi="宋体" w:cs="宋体" w:hint="eastAsia"/>
                <w:b/>
                <w:bCs/>
                <w:color w:val="FFFFFF"/>
                <w:kern w:val="0"/>
                <w:sz w:val="28"/>
                <w:szCs w:val="28"/>
              </w:rPr>
              <w:t>DContainer</w:t>
            </w:r>
          </w:p>
        </w:tc>
        <w:tc>
          <w:tcPr>
            <w:tcW w:w="3980" w:type="dxa"/>
            <w:tcBorders>
              <w:top w:val="nil"/>
              <w:left w:val="nil"/>
              <w:bottom w:val="nil"/>
              <w:right w:val="nil"/>
            </w:tcBorders>
            <w:noWrap/>
            <w:vAlign w:val="center"/>
            <w:hideMark/>
          </w:tcPr>
          <w:p w:rsidR="007C693A" w:rsidRPr="00E57389" w:rsidRDefault="007C693A" w:rsidP="00A96E5D">
            <w:pPr>
              <w:widowControl/>
              <w:jc w:val="left"/>
              <w:rPr>
                <w:rFonts w:ascii="宋体" w:eastAsia="宋体" w:hAnsi="宋体" w:cs="宋体"/>
                <w:color w:val="000000"/>
                <w:kern w:val="0"/>
                <w:sz w:val="22"/>
              </w:rPr>
            </w:pPr>
          </w:p>
        </w:tc>
      </w:tr>
      <w:tr w:rsidR="007C693A" w:rsidRPr="00E57389" w:rsidTr="005C4139">
        <w:trPr>
          <w:trHeight w:val="360"/>
        </w:trPr>
        <w:tc>
          <w:tcPr>
            <w:tcW w:w="2300" w:type="dxa"/>
            <w:tcBorders>
              <w:top w:val="single" w:sz="4" w:space="0" w:color="auto"/>
              <w:left w:val="single" w:sz="4" w:space="0" w:color="FFFFFF"/>
              <w:bottom w:val="single" w:sz="4" w:space="0" w:color="auto"/>
              <w:right w:val="single" w:sz="4" w:space="0" w:color="FFFFFF"/>
            </w:tcBorders>
            <w:shd w:val="clear" w:color="000000" w:fill="003366"/>
            <w:vAlign w:val="center"/>
            <w:hideMark/>
          </w:tcPr>
          <w:p w:rsidR="007C693A" w:rsidRPr="00E57389" w:rsidRDefault="007C693A" w:rsidP="00A96E5D">
            <w:pPr>
              <w:widowControl/>
              <w:jc w:val="center"/>
              <w:rPr>
                <w:rFonts w:ascii="宋体" w:eastAsia="宋体" w:hAnsi="宋体" w:cs="宋体"/>
                <w:b/>
                <w:bCs/>
                <w:color w:val="FFFFFF"/>
                <w:kern w:val="0"/>
                <w:sz w:val="28"/>
                <w:szCs w:val="28"/>
              </w:rPr>
            </w:pPr>
            <w:r w:rsidRPr="00E57389">
              <w:rPr>
                <w:rFonts w:ascii="宋体" w:eastAsia="宋体" w:hAnsi="宋体" w:cs="宋体" w:hint="eastAsia"/>
                <w:b/>
                <w:bCs/>
                <w:color w:val="FFFFFF"/>
                <w:kern w:val="0"/>
                <w:sz w:val="28"/>
                <w:szCs w:val="28"/>
              </w:rPr>
              <w:t>Hold Count</w:t>
            </w:r>
          </w:p>
        </w:tc>
        <w:tc>
          <w:tcPr>
            <w:tcW w:w="3980" w:type="dxa"/>
            <w:tcBorders>
              <w:top w:val="nil"/>
              <w:left w:val="nil"/>
              <w:bottom w:val="nil"/>
              <w:right w:val="nil"/>
            </w:tcBorders>
            <w:noWrap/>
            <w:vAlign w:val="center"/>
            <w:hideMark/>
          </w:tcPr>
          <w:p w:rsidR="007C693A" w:rsidRPr="00E57389" w:rsidRDefault="007C693A" w:rsidP="00A96E5D">
            <w:pPr>
              <w:widowControl/>
              <w:jc w:val="left"/>
              <w:rPr>
                <w:rFonts w:ascii="宋体" w:eastAsia="宋体" w:hAnsi="宋体" w:cs="宋体"/>
                <w:color w:val="000000"/>
                <w:kern w:val="0"/>
                <w:sz w:val="22"/>
              </w:rPr>
            </w:pPr>
          </w:p>
        </w:tc>
      </w:tr>
      <w:tr w:rsidR="007C693A" w:rsidRPr="00E57389" w:rsidTr="005C4139">
        <w:trPr>
          <w:trHeight w:val="360"/>
        </w:trPr>
        <w:tc>
          <w:tcPr>
            <w:tcW w:w="2300" w:type="dxa"/>
            <w:tcBorders>
              <w:top w:val="single" w:sz="4" w:space="0" w:color="auto"/>
              <w:left w:val="single" w:sz="4" w:space="0" w:color="FFFFFF"/>
              <w:bottom w:val="single" w:sz="4" w:space="0" w:color="auto"/>
              <w:right w:val="single" w:sz="4" w:space="0" w:color="FFFFFF"/>
            </w:tcBorders>
            <w:shd w:val="clear" w:color="000000" w:fill="003366"/>
            <w:vAlign w:val="center"/>
            <w:hideMark/>
          </w:tcPr>
          <w:p w:rsidR="007C693A" w:rsidRPr="00E57389" w:rsidRDefault="007C693A" w:rsidP="00A96E5D">
            <w:pPr>
              <w:widowControl/>
              <w:jc w:val="center"/>
              <w:rPr>
                <w:rFonts w:ascii="宋体" w:eastAsia="宋体" w:hAnsi="宋体" w:cs="宋体"/>
                <w:b/>
                <w:bCs/>
                <w:color w:val="FFFFFF"/>
                <w:kern w:val="0"/>
                <w:sz w:val="28"/>
                <w:szCs w:val="28"/>
              </w:rPr>
            </w:pPr>
            <w:r w:rsidRPr="00E57389">
              <w:rPr>
                <w:rFonts w:ascii="宋体" w:eastAsia="宋体" w:hAnsi="宋体" w:cs="宋体" w:hint="eastAsia"/>
                <w:b/>
                <w:bCs/>
                <w:color w:val="FFFFFF"/>
                <w:kern w:val="0"/>
                <w:sz w:val="28"/>
                <w:szCs w:val="28"/>
              </w:rPr>
              <w:t>Note</w:t>
            </w:r>
          </w:p>
        </w:tc>
        <w:tc>
          <w:tcPr>
            <w:tcW w:w="3980" w:type="dxa"/>
            <w:tcBorders>
              <w:top w:val="nil"/>
              <w:left w:val="nil"/>
              <w:bottom w:val="nil"/>
              <w:right w:val="nil"/>
            </w:tcBorders>
            <w:noWrap/>
            <w:vAlign w:val="center"/>
            <w:hideMark/>
          </w:tcPr>
          <w:p w:rsidR="007C693A" w:rsidRPr="00E57389" w:rsidRDefault="007C693A" w:rsidP="00A96E5D">
            <w:pPr>
              <w:widowControl/>
              <w:jc w:val="left"/>
              <w:rPr>
                <w:rFonts w:ascii="宋体" w:eastAsia="宋体" w:hAnsi="宋体" w:cs="宋体"/>
                <w:color w:val="000000"/>
                <w:kern w:val="0"/>
                <w:sz w:val="22"/>
              </w:rPr>
            </w:pPr>
            <w:r w:rsidRPr="00E57389">
              <w:rPr>
                <w:rFonts w:ascii="宋体" w:eastAsia="宋体" w:hAnsi="宋体" w:cs="宋体" w:hint="eastAsia"/>
                <w:color w:val="000000"/>
                <w:kern w:val="0"/>
                <w:sz w:val="22"/>
              </w:rPr>
              <w:t>description or Note</w:t>
            </w:r>
          </w:p>
        </w:tc>
      </w:tr>
    </w:tbl>
    <w:p w:rsidR="005C4139" w:rsidRPr="005C4139" w:rsidRDefault="005C4139" w:rsidP="005C4139">
      <w:pPr>
        <w:widowControl/>
        <w:jc w:val="left"/>
        <w:rPr>
          <w:rFonts w:ascii="宋体" w:eastAsia="宋体" w:hAnsi="宋体" w:cs="宋体"/>
          <w:kern w:val="0"/>
          <w:sz w:val="24"/>
          <w:szCs w:val="24"/>
        </w:rPr>
      </w:pPr>
      <w:r w:rsidRPr="005C4139">
        <w:rPr>
          <w:rFonts w:ascii="宋体" w:eastAsia="宋体" w:hAnsi="宋体" w:cs="宋体"/>
          <w:kern w:val="0"/>
          <w:sz w:val="24"/>
          <w:szCs w:val="24"/>
        </w:rPr>
        <w:t>[</w:t>
      </w:r>
    </w:p>
    <w:p w:rsidR="005C4139" w:rsidRPr="005C4139" w:rsidRDefault="005C4139" w:rsidP="005C4139">
      <w:pPr>
        <w:widowControl/>
        <w:jc w:val="left"/>
        <w:rPr>
          <w:rFonts w:ascii="宋体" w:eastAsia="宋体" w:hAnsi="宋体" w:cs="宋体"/>
          <w:kern w:val="0"/>
          <w:sz w:val="24"/>
          <w:szCs w:val="24"/>
        </w:rPr>
      </w:pPr>
      <w:r w:rsidRPr="005C4139">
        <w:rPr>
          <w:rFonts w:ascii="宋体" w:eastAsia="宋体" w:hAnsi="宋体" w:cs="宋体"/>
          <w:kern w:val="0"/>
          <w:sz w:val="24"/>
          <w:szCs w:val="24"/>
        </w:rPr>
        <w:t xml:space="preserve">  {</w:t>
      </w:r>
    </w:p>
    <w:p w:rsidR="005C4139" w:rsidRPr="005C4139" w:rsidRDefault="005C4139" w:rsidP="005C4139">
      <w:pPr>
        <w:widowControl/>
        <w:jc w:val="left"/>
        <w:rPr>
          <w:rFonts w:ascii="宋体" w:eastAsia="宋体" w:hAnsi="宋体" w:cs="宋体"/>
          <w:kern w:val="0"/>
          <w:sz w:val="24"/>
          <w:szCs w:val="24"/>
        </w:rPr>
      </w:pPr>
      <w:r w:rsidRPr="005C4139">
        <w:rPr>
          <w:rFonts w:ascii="宋体" w:eastAsia="宋体" w:hAnsi="宋体" w:cs="宋体"/>
          <w:kern w:val="0"/>
          <w:sz w:val="24"/>
          <w:szCs w:val="24"/>
        </w:rPr>
        <w:t xml:space="preserve">    "$lookup": {</w:t>
      </w:r>
    </w:p>
    <w:p w:rsidR="005C4139" w:rsidRPr="005C4139" w:rsidRDefault="005C4139" w:rsidP="005C4139">
      <w:pPr>
        <w:widowControl/>
        <w:jc w:val="left"/>
        <w:rPr>
          <w:rFonts w:ascii="宋体" w:eastAsia="宋体" w:hAnsi="宋体" w:cs="宋体"/>
          <w:kern w:val="0"/>
          <w:sz w:val="24"/>
          <w:szCs w:val="24"/>
        </w:rPr>
      </w:pPr>
      <w:r w:rsidRPr="005C4139">
        <w:rPr>
          <w:rFonts w:ascii="宋体" w:eastAsia="宋体" w:hAnsi="宋体" w:cs="宋体"/>
          <w:kern w:val="0"/>
          <w:sz w:val="24"/>
          <w:szCs w:val="24"/>
        </w:rPr>
        <w:t xml:space="preserve">      "from": "organizations",</w:t>
      </w:r>
    </w:p>
    <w:p w:rsidR="005C4139" w:rsidRPr="005C4139" w:rsidRDefault="005C4139" w:rsidP="005C4139">
      <w:pPr>
        <w:widowControl/>
        <w:jc w:val="left"/>
        <w:rPr>
          <w:rFonts w:ascii="宋体" w:eastAsia="宋体" w:hAnsi="宋体" w:cs="宋体"/>
          <w:kern w:val="0"/>
          <w:sz w:val="24"/>
          <w:szCs w:val="24"/>
        </w:rPr>
      </w:pPr>
      <w:r w:rsidRPr="005C4139">
        <w:rPr>
          <w:rFonts w:ascii="宋体" w:eastAsia="宋体" w:hAnsi="宋体" w:cs="宋体"/>
          <w:kern w:val="0"/>
          <w:sz w:val="24"/>
          <w:szCs w:val="24"/>
        </w:rPr>
        <w:t xml:space="preserve">      "localField": "clientId",</w:t>
      </w:r>
    </w:p>
    <w:p w:rsidR="005C4139" w:rsidRPr="005C4139" w:rsidRDefault="005C4139" w:rsidP="005C4139">
      <w:pPr>
        <w:widowControl/>
        <w:jc w:val="left"/>
        <w:rPr>
          <w:rFonts w:ascii="宋体" w:eastAsia="宋体" w:hAnsi="宋体" w:cs="宋体"/>
          <w:kern w:val="0"/>
          <w:sz w:val="24"/>
          <w:szCs w:val="24"/>
        </w:rPr>
      </w:pPr>
      <w:r w:rsidRPr="005C4139">
        <w:rPr>
          <w:rFonts w:ascii="宋体" w:eastAsia="宋体" w:hAnsi="宋体" w:cs="宋体"/>
          <w:kern w:val="0"/>
          <w:sz w:val="24"/>
          <w:szCs w:val="24"/>
        </w:rPr>
        <w:t xml:space="preserve">      "foreignField": "_id",</w:t>
      </w:r>
    </w:p>
    <w:p w:rsidR="005C4139" w:rsidRPr="005C4139" w:rsidRDefault="005C4139" w:rsidP="005C4139">
      <w:pPr>
        <w:widowControl/>
        <w:jc w:val="left"/>
        <w:rPr>
          <w:rFonts w:ascii="宋体" w:eastAsia="宋体" w:hAnsi="宋体" w:cs="宋体"/>
          <w:kern w:val="0"/>
          <w:sz w:val="24"/>
          <w:szCs w:val="24"/>
        </w:rPr>
      </w:pPr>
      <w:r w:rsidRPr="005C4139">
        <w:rPr>
          <w:rFonts w:ascii="宋体" w:eastAsia="宋体" w:hAnsi="宋体" w:cs="宋体"/>
          <w:kern w:val="0"/>
          <w:sz w:val="24"/>
          <w:szCs w:val="24"/>
        </w:rPr>
        <w:t xml:space="preserve">      "as": "clientDetails"</w:t>
      </w:r>
    </w:p>
    <w:p w:rsidR="005C4139" w:rsidRPr="005C4139" w:rsidRDefault="005C4139" w:rsidP="005C4139">
      <w:pPr>
        <w:widowControl/>
        <w:jc w:val="left"/>
        <w:rPr>
          <w:rFonts w:ascii="宋体" w:eastAsia="宋体" w:hAnsi="宋体" w:cs="宋体"/>
          <w:kern w:val="0"/>
          <w:sz w:val="24"/>
          <w:szCs w:val="24"/>
        </w:rPr>
      </w:pPr>
      <w:r w:rsidRPr="005C4139">
        <w:rPr>
          <w:rFonts w:ascii="宋体" w:eastAsia="宋体" w:hAnsi="宋体" w:cs="宋体"/>
          <w:kern w:val="0"/>
          <w:sz w:val="24"/>
          <w:szCs w:val="24"/>
        </w:rPr>
        <w:t xml:space="preserve">    }</w:t>
      </w:r>
    </w:p>
    <w:p w:rsidR="005C4139" w:rsidRPr="005C4139" w:rsidRDefault="005C4139" w:rsidP="005C4139">
      <w:pPr>
        <w:widowControl/>
        <w:jc w:val="left"/>
        <w:rPr>
          <w:rFonts w:ascii="宋体" w:eastAsia="宋体" w:hAnsi="宋体" w:cs="宋体"/>
          <w:kern w:val="0"/>
          <w:sz w:val="24"/>
          <w:szCs w:val="24"/>
        </w:rPr>
      </w:pPr>
      <w:r w:rsidRPr="005C4139">
        <w:rPr>
          <w:rFonts w:ascii="宋体" w:eastAsia="宋体" w:hAnsi="宋体" w:cs="宋体"/>
          <w:kern w:val="0"/>
          <w:sz w:val="24"/>
          <w:szCs w:val="24"/>
        </w:rPr>
        <w:t xml:space="preserve">  },</w:t>
      </w:r>
    </w:p>
    <w:p w:rsidR="005C4139" w:rsidRPr="005C4139" w:rsidRDefault="005C4139" w:rsidP="005C4139">
      <w:pPr>
        <w:widowControl/>
        <w:jc w:val="left"/>
        <w:rPr>
          <w:rFonts w:ascii="宋体" w:eastAsia="宋体" w:hAnsi="宋体" w:cs="宋体"/>
          <w:kern w:val="0"/>
          <w:sz w:val="24"/>
          <w:szCs w:val="24"/>
        </w:rPr>
      </w:pPr>
      <w:r w:rsidRPr="005C4139">
        <w:rPr>
          <w:rFonts w:ascii="宋体" w:eastAsia="宋体" w:hAnsi="宋体" w:cs="宋体"/>
          <w:kern w:val="0"/>
          <w:sz w:val="24"/>
          <w:szCs w:val="24"/>
        </w:rPr>
        <w:t xml:space="preserve">  {</w:t>
      </w:r>
    </w:p>
    <w:p w:rsidR="005C4139" w:rsidRPr="005C4139" w:rsidRDefault="005C4139" w:rsidP="005C4139">
      <w:pPr>
        <w:widowControl/>
        <w:jc w:val="left"/>
        <w:rPr>
          <w:rFonts w:ascii="宋体" w:eastAsia="宋体" w:hAnsi="宋体" w:cs="宋体"/>
          <w:kern w:val="0"/>
          <w:sz w:val="24"/>
          <w:szCs w:val="24"/>
        </w:rPr>
      </w:pPr>
      <w:r w:rsidRPr="005C4139">
        <w:rPr>
          <w:rFonts w:ascii="宋体" w:eastAsia="宋体" w:hAnsi="宋体" w:cs="宋体"/>
          <w:kern w:val="0"/>
          <w:sz w:val="24"/>
          <w:szCs w:val="24"/>
        </w:rPr>
        <w:t xml:space="preserve">    "$lookup": {</w:t>
      </w:r>
    </w:p>
    <w:p w:rsidR="005C4139" w:rsidRPr="005C4139" w:rsidRDefault="005C4139" w:rsidP="005C4139">
      <w:pPr>
        <w:widowControl/>
        <w:jc w:val="left"/>
        <w:rPr>
          <w:rFonts w:ascii="宋体" w:eastAsia="宋体" w:hAnsi="宋体" w:cs="宋体"/>
          <w:kern w:val="0"/>
          <w:sz w:val="24"/>
          <w:szCs w:val="24"/>
        </w:rPr>
      </w:pPr>
      <w:r w:rsidRPr="005C4139">
        <w:rPr>
          <w:rFonts w:ascii="宋体" w:eastAsia="宋体" w:hAnsi="宋体" w:cs="宋体"/>
          <w:kern w:val="0"/>
          <w:sz w:val="24"/>
          <w:szCs w:val="24"/>
        </w:rPr>
        <w:t xml:space="preserve">      "from": "airports",</w:t>
      </w:r>
    </w:p>
    <w:p w:rsidR="005C4139" w:rsidRPr="005C4139" w:rsidRDefault="005C4139" w:rsidP="005C4139">
      <w:pPr>
        <w:widowControl/>
        <w:jc w:val="left"/>
        <w:rPr>
          <w:rFonts w:ascii="宋体" w:eastAsia="宋体" w:hAnsi="宋体" w:cs="宋体"/>
          <w:kern w:val="0"/>
          <w:sz w:val="24"/>
          <w:szCs w:val="24"/>
        </w:rPr>
      </w:pPr>
      <w:r w:rsidRPr="005C4139">
        <w:rPr>
          <w:rFonts w:ascii="宋体" w:eastAsia="宋体" w:hAnsi="宋体" w:cs="宋体"/>
          <w:kern w:val="0"/>
          <w:sz w:val="24"/>
          <w:szCs w:val="24"/>
        </w:rPr>
        <w:t xml:space="preserve">      "localField": "originPortId",</w:t>
      </w:r>
    </w:p>
    <w:p w:rsidR="005C4139" w:rsidRPr="005C4139" w:rsidRDefault="005C4139" w:rsidP="005C4139">
      <w:pPr>
        <w:widowControl/>
        <w:jc w:val="left"/>
        <w:rPr>
          <w:rFonts w:ascii="宋体" w:eastAsia="宋体" w:hAnsi="宋体" w:cs="宋体"/>
          <w:kern w:val="0"/>
          <w:sz w:val="24"/>
          <w:szCs w:val="24"/>
        </w:rPr>
      </w:pPr>
      <w:r w:rsidRPr="005C4139">
        <w:rPr>
          <w:rFonts w:ascii="宋体" w:eastAsia="宋体" w:hAnsi="宋体" w:cs="宋体"/>
          <w:kern w:val="0"/>
          <w:sz w:val="24"/>
          <w:szCs w:val="24"/>
        </w:rPr>
        <w:t xml:space="preserve">      "foreignField": "_id",</w:t>
      </w:r>
    </w:p>
    <w:p w:rsidR="005C4139" w:rsidRPr="005C4139" w:rsidRDefault="005C4139" w:rsidP="005C4139">
      <w:pPr>
        <w:widowControl/>
        <w:jc w:val="left"/>
        <w:rPr>
          <w:rFonts w:ascii="宋体" w:eastAsia="宋体" w:hAnsi="宋体" w:cs="宋体"/>
          <w:kern w:val="0"/>
          <w:sz w:val="24"/>
          <w:szCs w:val="24"/>
        </w:rPr>
      </w:pPr>
      <w:r w:rsidRPr="005C4139">
        <w:rPr>
          <w:rFonts w:ascii="宋体" w:eastAsia="宋体" w:hAnsi="宋体" w:cs="宋体"/>
          <w:kern w:val="0"/>
          <w:sz w:val="24"/>
          <w:szCs w:val="24"/>
        </w:rPr>
        <w:t xml:space="preserve">      "as": "originDetails"</w:t>
      </w:r>
    </w:p>
    <w:p w:rsidR="005C4139" w:rsidRPr="005C4139" w:rsidRDefault="005C4139" w:rsidP="005C4139">
      <w:pPr>
        <w:widowControl/>
        <w:jc w:val="left"/>
        <w:rPr>
          <w:rFonts w:ascii="宋体" w:eastAsia="宋体" w:hAnsi="宋体" w:cs="宋体"/>
          <w:kern w:val="0"/>
          <w:sz w:val="24"/>
          <w:szCs w:val="24"/>
        </w:rPr>
      </w:pPr>
      <w:r w:rsidRPr="005C4139">
        <w:rPr>
          <w:rFonts w:ascii="宋体" w:eastAsia="宋体" w:hAnsi="宋体" w:cs="宋体"/>
          <w:kern w:val="0"/>
          <w:sz w:val="24"/>
          <w:szCs w:val="24"/>
        </w:rPr>
        <w:t xml:space="preserve">    }</w:t>
      </w:r>
    </w:p>
    <w:p w:rsidR="005C4139" w:rsidRPr="005C4139" w:rsidRDefault="005C4139" w:rsidP="005C4139">
      <w:pPr>
        <w:widowControl/>
        <w:jc w:val="left"/>
        <w:rPr>
          <w:rFonts w:ascii="宋体" w:eastAsia="宋体" w:hAnsi="宋体" w:cs="宋体"/>
          <w:kern w:val="0"/>
          <w:sz w:val="24"/>
          <w:szCs w:val="24"/>
        </w:rPr>
      </w:pPr>
      <w:r w:rsidRPr="005C4139">
        <w:rPr>
          <w:rFonts w:ascii="宋体" w:eastAsia="宋体" w:hAnsi="宋体" w:cs="宋体"/>
          <w:kern w:val="0"/>
          <w:sz w:val="24"/>
          <w:szCs w:val="24"/>
        </w:rPr>
        <w:t xml:space="preserve">  },</w:t>
      </w:r>
    </w:p>
    <w:p w:rsidR="005C4139" w:rsidRPr="005C4139" w:rsidRDefault="005C4139" w:rsidP="005C4139">
      <w:pPr>
        <w:widowControl/>
        <w:jc w:val="left"/>
        <w:rPr>
          <w:rFonts w:ascii="宋体" w:eastAsia="宋体" w:hAnsi="宋体" w:cs="宋体"/>
          <w:kern w:val="0"/>
          <w:sz w:val="24"/>
          <w:szCs w:val="24"/>
        </w:rPr>
      </w:pPr>
      <w:r w:rsidRPr="005C4139">
        <w:rPr>
          <w:rFonts w:ascii="宋体" w:eastAsia="宋体" w:hAnsi="宋体" w:cs="宋体"/>
          <w:kern w:val="0"/>
          <w:sz w:val="24"/>
          <w:szCs w:val="24"/>
        </w:rPr>
        <w:t xml:space="preserve">  {</w:t>
      </w:r>
    </w:p>
    <w:p w:rsidR="005C4139" w:rsidRPr="005C4139" w:rsidRDefault="005C4139" w:rsidP="005C4139">
      <w:pPr>
        <w:widowControl/>
        <w:jc w:val="left"/>
        <w:rPr>
          <w:rFonts w:ascii="宋体" w:eastAsia="宋体" w:hAnsi="宋体" w:cs="宋体"/>
          <w:kern w:val="0"/>
          <w:sz w:val="24"/>
          <w:szCs w:val="24"/>
        </w:rPr>
      </w:pPr>
      <w:r w:rsidRPr="005C4139">
        <w:rPr>
          <w:rFonts w:ascii="宋体" w:eastAsia="宋体" w:hAnsi="宋体" w:cs="宋体"/>
          <w:kern w:val="0"/>
          <w:sz w:val="24"/>
          <w:szCs w:val="24"/>
        </w:rPr>
        <w:t xml:space="preserve">    "$lookup": {</w:t>
      </w:r>
    </w:p>
    <w:p w:rsidR="005C4139" w:rsidRPr="005C4139" w:rsidRDefault="005C4139" w:rsidP="005C4139">
      <w:pPr>
        <w:widowControl/>
        <w:jc w:val="left"/>
        <w:rPr>
          <w:rFonts w:ascii="宋体" w:eastAsia="宋体" w:hAnsi="宋体" w:cs="宋体"/>
          <w:kern w:val="0"/>
          <w:sz w:val="24"/>
          <w:szCs w:val="24"/>
        </w:rPr>
      </w:pPr>
      <w:r w:rsidRPr="005C4139">
        <w:rPr>
          <w:rFonts w:ascii="宋体" w:eastAsia="宋体" w:hAnsi="宋体" w:cs="宋体"/>
          <w:kern w:val="0"/>
          <w:sz w:val="24"/>
          <w:szCs w:val="24"/>
        </w:rPr>
        <w:t xml:space="preserve">      "from": "airports",</w:t>
      </w:r>
    </w:p>
    <w:p w:rsidR="005C4139" w:rsidRPr="005C4139" w:rsidRDefault="005C4139" w:rsidP="005C4139">
      <w:pPr>
        <w:widowControl/>
        <w:jc w:val="left"/>
        <w:rPr>
          <w:rFonts w:ascii="宋体" w:eastAsia="宋体" w:hAnsi="宋体" w:cs="宋体"/>
          <w:kern w:val="0"/>
          <w:sz w:val="24"/>
          <w:szCs w:val="24"/>
        </w:rPr>
      </w:pPr>
      <w:r w:rsidRPr="005C4139">
        <w:rPr>
          <w:rFonts w:ascii="宋体" w:eastAsia="宋体" w:hAnsi="宋体" w:cs="宋体"/>
          <w:kern w:val="0"/>
          <w:sz w:val="24"/>
          <w:szCs w:val="24"/>
        </w:rPr>
        <w:t xml:space="preserve">      "localField": "destinationPortId",</w:t>
      </w:r>
    </w:p>
    <w:p w:rsidR="005C4139" w:rsidRPr="005C4139" w:rsidRDefault="005C4139" w:rsidP="005C4139">
      <w:pPr>
        <w:widowControl/>
        <w:jc w:val="left"/>
        <w:rPr>
          <w:rFonts w:ascii="宋体" w:eastAsia="宋体" w:hAnsi="宋体" w:cs="宋体"/>
          <w:kern w:val="0"/>
          <w:sz w:val="24"/>
          <w:szCs w:val="24"/>
        </w:rPr>
      </w:pPr>
      <w:r w:rsidRPr="005C4139">
        <w:rPr>
          <w:rFonts w:ascii="宋体" w:eastAsia="宋体" w:hAnsi="宋体" w:cs="宋体"/>
          <w:kern w:val="0"/>
          <w:sz w:val="24"/>
          <w:szCs w:val="24"/>
        </w:rPr>
        <w:t xml:space="preserve">      "foreignField": "_id",</w:t>
      </w:r>
    </w:p>
    <w:p w:rsidR="005C4139" w:rsidRPr="005C4139" w:rsidRDefault="005C4139" w:rsidP="005C4139">
      <w:pPr>
        <w:widowControl/>
        <w:jc w:val="left"/>
        <w:rPr>
          <w:rFonts w:ascii="宋体" w:eastAsia="宋体" w:hAnsi="宋体" w:cs="宋体"/>
          <w:kern w:val="0"/>
          <w:sz w:val="24"/>
          <w:szCs w:val="24"/>
        </w:rPr>
      </w:pPr>
      <w:r w:rsidRPr="005C4139">
        <w:rPr>
          <w:rFonts w:ascii="宋体" w:eastAsia="宋体" w:hAnsi="宋体" w:cs="宋体"/>
          <w:kern w:val="0"/>
          <w:sz w:val="24"/>
          <w:szCs w:val="24"/>
        </w:rPr>
        <w:t xml:space="preserve">      "as": "destinationDetails"</w:t>
      </w:r>
    </w:p>
    <w:p w:rsidR="005C4139" w:rsidRPr="005C4139" w:rsidRDefault="005C4139" w:rsidP="005C4139">
      <w:pPr>
        <w:widowControl/>
        <w:jc w:val="left"/>
        <w:rPr>
          <w:rFonts w:ascii="宋体" w:eastAsia="宋体" w:hAnsi="宋体" w:cs="宋体"/>
          <w:kern w:val="0"/>
          <w:sz w:val="24"/>
          <w:szCs w:val="24"/>
        </w:rPr>
      </w:pPr>
      <w:r w:rsidRPr="005C4139">
        <w:rPr>
          <w:rFonts w:ascii="宋体" w:eastAsia="宋体" w:hAnsi="宋体" w:cs="宋体"/>
          <w:kern w:val="0"/>
          <w:sz w:val="24"/>
          <w:szCs w:val="24"/>
        </w:rPr>
        <w:t xml:space="preserve">    }</w:t>
      </w:r>
    </w:p>
    <w:p w:rsidR="005C4139" w:rsidRPr="005C4139" w:rsidRDefault="005C4139" w:rsidP="005C4139">
      <w:pPr>
        <w:widowControl/>
        <w:jc w:val="left"/>
        <w:rPr>
          <w:rFonts w:ascii="宋体" w:eastAsia="宋体" w:hAnsi="宋体" w:cs="宋体"/>
          <w:kern w:val="0"/>
          <w:sz w:val="24"/>
          <w:szCs w:val="24"/>
        </w:rPr>
      </w:pPr>
      <w:r w:rsidRPr="005C4139">
        <w:rPr>
          <w:rFonts w:ascii="宋体" w:eastAsia="宋体" w:hAnsi="宋体" w:cs="宋体"/>
          <w:kern w:val="0"/>
          <w:sz w:val="24"/>
          <w:szCs w:val="24"/>
        </w:rPr>
        <w:t xml:space="preserve">  },</w:t>
      </w:r>
    </w:p>
    <w:p w:rsidR="005C4139" w:rsidRPr="005C4139" w:rsidRDefault="005C4139" w:rsidP="005C4139">
      <w:pPr>
        <w:widowControl/>
        <w:jc w:val="left"/>
        <w:rPr>
          <w:rFonts w:ascii="宋体" w:eastAsia="宋体" w:hAnsi="宋体" w:cs="宋体"/>
          <w:kern w:val="0"/>
          <w:sz w:val="24"/>
          <w:szCs w:val="24"/>
        </w:rPr>
      </w:pPr>
      <w:r w:rsidRPr="005C4139">
        <w:rPr>
          <w:rFonts w:ascii="宋体" w:eastAsia="宋体" w:hAnsi="宋体" w:cs="宋体"/>
          <w:kern w:val="0"/>
          <w:sz w:val="24"/>
          <w:szCs w:val="24"/>
        </w:rPr>
        <w:t xml:space="preserve">  {</w:t>
      </w:r>
    </w:p>
    <w:p w:rsidR="005C4139" w:rsidRPr="005C4139" w:rsidRDefault="005C4139" w:rsidP="005C4139">
      <w:pPr>
        <w:widowControl/>
        <w:jc w:val="left"/>
        <w:rPr>
          <w:rFonts w:ascii="宋体" w:eastAsia="宋体" w:hAnsi="宋体" w:cs="宋体"/>
          <w:kern w:val="0"/>
          <w:sz w:val="24"/>
          <w:szCs w:val="24"/>
        </w:rPr>
      </w:pPr>
      <w:r w:rsidRPr="005C4139">
        <w:rPr>
          <w:rFonts w:ascii="宋体" w:eastAsia="宋体" w:hAnsi="宋体" w:cs="宋体"/>
          <w:kern w:val="0"/>
          <w:sz w:val="24"/>
          <w:szCs w:val="24"/>
        </w:rPr>
        <w:t xml:space="preserve">    "$lookup": {</w:t>
      </w:r>
    </w:p>
    <w:p w:rsidR="005C4139" w:rsidRPr="005C4139" w:rsidRDefault="005C4139" w:rsidP="005C4139">
      <w:pPr>
        <w:widowControl/>
        <w:jc w:val="left"/>
        <w:rPr>
          <w:rFonts w:ascii="宋体" w:eastAsia="宋体" w:hAnsi="宋体" w:cs="宋体"/>
          <w:kern w:val="0"/>
          <w:sz w:val="24"/>
          <w:szCs w:val="24"/>
        </w:rPr>
      </w:pPr>
      <w:r w:rsidRPr="005C4139">
        <w:rPr>
          <w:rFonts w:ascii="宋体" w:eastAsia="宋体" w:hAnsi="宋体" w:cs="宋体"/>
          <w:kern w:val="0"/>
          <w:sz w:val="24"/>
          <w:szCs w:val="24"/>
        </w:rPr>
        <w:t xml:space="preserve">      "from": "carriers",</w:t>
      </w:r>
    </w:p>
    <w:p w:rsidR="005C4139" w:rsidRPr="005C4139" w:rsidRDefault="005C4139" w:rsidP="005C4139">
      <w:pPr>
        <w:widowControl/>
        <w:jc w:val="left"/>
        <w:rPr>
          <w:rFonts w:ascii="宋体" w:eastAsia="宋体" w:hAnsi="宋体" w:cs="宋体"/>
          <w:kern w:val="0"/>
          <w:sz w:val="24"/>
          <w:szCs w:val="24"/>
        </w:rPr>
      </w:pPr>
      <w:r w:rsidRPr="005C4139">
        <w:rPr>
          <w:rFonts w:ascii="宋体" w:eastAsia="宋体" w:hAnsi="宋体" w:cs="宋体"/>
          <w:kern w:val="0"/>
          <w:sz w:val="24"/>
          <w:szCs w:val="24"/>
        </w:rPr>
        <w:t xml:space="preserve">      "localField": "carrierId",</w:t>
      </w:r>
    </w:p>
    <w:p w:rsidR="005C4139" w:rsidRPr="005C4139" w:rsidRDefault="005C4139" w:rsidP="005C4139">
      <w:pPr>
        <w:widowControl/>
        <w:jc w:val="left"/>
        <w:rPr>
          <w:rFonts w:ascii="宋体" w:eastAsia="宋体" w:hAnsi="宋体" w:cs="宋体"/>
          <w:kern w:val="0"/>
          <w:sz w:val="24"/>
          <w:szCs w:val="24"/>
        </w:rPr>
      </w:pPr>
      <w:r w:rsidRPr="005C4139">
        <w:rPr>
          <w:rFonts w:ascii="宋体" w:eastAsia="宋体" w:hAnsi="宋体" w:cs="宋体"/>
          <w:kern w:val="0"/>
          <w:sz w:val="24"/>
          <w:szCs w:val="24"/>
        </w:rPr>
        <w:t xml:space="preserve">      "foreignField": "_id",</w:t>
      </w:r>
    </w:p>
    <w:p w:rsidR="005C4139" w:rsidRPr="005C4139" w:rsidRDefault="005C4139" w:rsidP="005C4139">
      <w:pPr>
        <w:widowControl/>
        <w:jc w:val="left"/>
        <w:rPr>
          <w:rFonts w:ascii="宋体" w:eastAsia="宋体" w:hAnsi="宋体" w:cs="宋体"/>
          <w:kern w:val="0"/>
          <w:sz w:val="24"/>
          <w:szCs w:val="24"/>
        </w:rPr>
      </w:pPr>
      <w:r w:rsidRPr="005C4139">
        <w:rPr>
          <w:rFonts w:ascii="宋体" w:eastAsia="宋体" w:hAnsi="宋体" w:cs="宋体"/>
          <w:kern w:val="0"/>
          <w:sz w:val="24"/>
          <w:szCs w:val="24"/>
        </w:rPr>
        <w:t xml:space="preserve">      "as": "carrierDetails"</w:t>
      </w:r>
    </w:p>
    <w:p w:rsidR="005C4139" w:rsidRPr="005C4139" w:rsidRDefault="005C4139" w:rsidP="005C4139">
      <w:pPr>
        <w:widowControl/>
        <w:jc w:val="left"/>
        <w:rPr>
          <w:rFonts w:ascii="宋体" w:eastAsia="宋体" w:hAnsi="宋体" w:cs="宋体"/>
          <w:kern w:val="0"/>
          <w:sz w:val="24"/>
          <w:szCs w:val="24"/>
        </w:rPr>
      </w:pPr>
      <w:r w:rsidRPr="005C4139">
        <w:rPr>
          <w:rFonts w:ascii="宋体" w:eastAsia="宋体" w:hAnsi="宋体" w:cs="宋体"/>
          <w:kern w:val="0"/>
          <w:sz w:val="24"/>
          <w:szCs w:val="24"/>
        </w:rPr>
        <w:t xml:space="preserve">    }</w:t>
      </w:r>
    </w:p>
    <w:p w:rsidR="005C4139" w:rsidRPr="005C4139" w:rsidRDefault="005C4139" w:rsidP="005C4139">
      <w:pPr>
        <w:widowControl/>
        <w:jc w:val="left"/>
        <w:rPr>
          <w:rFonts w:ascii="宋体" w:eastAsia="宋体" w:hAnsi="宋体" w:cs="宋体"/>
          <w:kern w:val="0"/>
          <w:sz w:val="24"/>
          <w:szCs w:val="24"/>
        </w:rPr>
      </w:pPr>
      <w:r w:rsidRPr="005C4139">
        <w:rPr>
          <w:rFonts w:ascii="宋体" w:eastAsia="宋体" w:hAnsi="宋体" w:cs="宋体"/>
          <w:kern w:val="0"/>
          <w:sz w:val="24"/>
          <w:szCs w:val="24"/>
        </w:rPr>
        <w:t xml:space="preserve">  },</w:t>
      </w:r>
    </w:p>
    <w:p w:rsidR="005C4139" w:rsidRPr="005C4139" w:rsidRDefault="005C4139" w:rsidP="005C4139">
      <w:pPr>
        <w:widowControl/>
        <w:jc w:val="left"/>
        <w:rPr>
          <w:rFonts w:ascii="宋体" w:eastAsia="宋体" w:hAnsi="宋体" w:cs="宋体"/>
          <w:kern w:val="0"/>
          <w:sz w:val="24"/>
          <w:szCs w:val="24"/>
        </w:rPr>
      </w:pPr>
      <w:r w:rsidRPr="005C4139">
        <w:rPr>
          <w:rFonts w:ascii="宋体" w:eastAsia="宋体" w:hAnsi="宋体" w:cs="宋体"/>
          <w:kern w:val="0"/>
          <w:sz w:val="24"/>
          <w:szCs w:val="24"/>
        </w:rPr>
        <w:t xml:space="preserve">  {</w:t>
      </w:r>
    </w:p>
    <w:p w:rsidR="005C4139" w:rsidRPr="005C4139" w:rsidRDefault="005C4139" w:rsidP="005C4139">
      <w:pPr>
        <w:widowControl/>
        <w:jc w:val="left"/>
        <w:rPr>
          <w:rFonts w:ascii="宋体" w:eastAsia="宋体" w:hAnsi="宋体" w:cs="宋体"/>
          <w:kern w:val="0"/>
          <w:sz w:val="24"/>
          <w:szCs w:val="24"/>
        </w:rPr>
      </w:pPr>
      <w:r w:rsidRPr="005C4139">
        <w:rPr>
          <w:rFonts w:ascii="宋体" w:eastAsia="宋体" w:hAnsi="宋体" w:cs="宋体"/>
          <w:kern w:val="0"/>
          <w:sz w:val="24"/>
          <w:szCs w:val="24"/>
        </w:rPr>
        <w:t xml:space="preserve">    "$lookup": {</w:t>
      </w:r>
    </w:p>
    <w:p w:rsidR="005C4139" w:rsidRPr="005C4139" w:rsidRDefault="005C4139" w:rsidP="005C4139">
      <w:pPr>
        <w:widowControl/>
        <w:jc w:val="left"/>
        <w:rPr>
          <w:rFonts w:ascii="宋体" w:eastAsia="宋体" w:hAnsi="宋体" w:cs="宋体"/>
          <w:kern w:val="0"/>
          <w:sz w:val="24"/>
          <w:szCs w:val="24"/>
        </w:rPr>
      </w:pPr>
      <w:r w:rsidRPr="005C4139">
        <w:rPr>
          <w:rFonts w:ascii="宋体" w:eastAsia="宋体" w:hAnsi="宋体" w:cs="宋体"/>
          <w:kern w:val="0"/>
          <w:sz w:val="24"/>
          <w:szCs w:val="24"/>
        </w:rPr>
        <w:t xml:space="preserve">      "from": "houses",</w:t>
      </w:r>
    </w:p>
    <w:p w:rsidR="005C4139" w:rsidRPr="005C4139" w:rsidRDefault="005C4139" w:rsidP="005C4139">
      <w:pPr>
        <w:widowControl/>
        <w:jc w:val="left"/>
        <w:rPr>
          <w:rFonts w:ascii="宋体" w:eastAsia="宋体" w:hAnsi="宋体" w:cs="宋体"/>
          <w:kern w:val="0"/>
          <w:sz w:val="24"/>
          <w:szCs w:val="24"/>
        </w:rPr>
      </w:pPr>
      <w:r w:rsidRPr="005C4139">
        <w:rPr>
          <w:rFonts w:ascii="宋体" w:eastAsia="宋体" w:hAnsi="宋体" w:cs="宋体"/>
          <w:kern w:val="0"/>
          <w:sz w:val="24"/>
          <w:szCs w:val="24"/>
        </w:rPr>
        <w:t xml:space="preserve">      "localField": "_id",</w:t>
      </w:r>
    </w:p>
    <w:p w:rsidR="005C4139" w:rsidRPr="005C4139" w:rsidRDefault="005C4139" w:rsidP="005C4139">
      <w:pPr>
        <w:widowControl/>
        <w:jc w:val="left"/>
        <w:rPr>
          <w:rFonts w:ascii="宋体" w:eastAsia="宋体" w:hAnsi="宋体" w:cs="宋体"/>
          <w:kern w:val="0"/>
          <w:sz w:val="24"/>
          <w:szCs w:val="24"/>
        </w:rPr>
      </w:pPr>
      <w:r w:rsidRPr="005C4139">
        <w:rPr>
          <w:rFonts w:ascii="宋体" w:eastAsia="宋体" w:hAnsi="宋体" w:cs="宋体"/>
          <w:kern w:val="0"/>
          <w:sz w:val="24"/>
          <w:szCs w:val="24"/>
        </w:rPr>
        <w:t xml:space="preserve">      "foreignField": "shipmentId",</w:t>
      </w:r>
    </w:p>
    <w:p w:rsidR="005C4139" w:rsidRPr="005C4139" w:rsidRDefault="005C4139" w:rsidP="005C4139">
      <w:pPr>
        <w:widowControl/>
        <w:jc w:val="left"/>
        <w:rPr>
          <w:rFonts w:ascii="宋体" w:eastAsia="宋体" w:hAnsi="宋体" w:cs="宋体"/>
          <w:kern w:val="0"/>
          <w:sz w:val="24"/>
          <w:szCs w:val="24"/>
        </w:rPr>
      </w:pPr>
      <w:r w:rsidRPr="005C4139">
        <w:rPr>
          <w:rFonts w:ascii="宋体" w:eastAsia="宋体" w:hAnsi="宋体" w:cs="宋体"/>
          <w:kern w:val="0"/>
          <w:sz w:val="24"/>
          <w:szCs w:val="24"/>
        </w:rPr>
        <w:t xml:space="preserve">      "as": "housesData"</w:t>
      </w:r>
    </w:p>
    <w:p w:rsidR="005C4139" w:rsidRPr="005C4139" w:rsidRDefault="005C4139" w:rsidP="005C4139">
      <w:pPr>
        <w:widowControl/>
        <w:jc w:val="left"/>
        <w:rPr>
          <w:rFonts w:ascii="宋体" w:eastAsia="宋体" w:hAnsi="宋体" w:cs="宋体"/>
          <w:kern w:val="0"/>
          <w:sz w:val="24"/>
          <w:szCs w:val="24"/>
        </w:rPr>
      </w:pPr>
      <w:r w:rsidRPr="005C4139">
        <w:rPr>
          <w:rFonts w:ascii="宋体" w:eastAsia="宋体" w:hAnsi="宋体" w:cs="宋体"/>
          <w:kern w:val="0"/>
          <w:sz w:val="24"/>
          <w:szCs w:val="24"/>
        </w:rPr>
        <w:t xml:space="preserve">    }</w:t>
      </w:r>
    </w:p>
    <w:p w:rsidR="005C4139" w:rsidRPr="005C4139" w:rsidRDefault="005C4139" w:rsidP="005C4139">
      <w:pPr>
        <w:widowControl/>
        <w:jc w:val="left"/>
        <w:rPr>
          <w:rFonts w:ascii="宋体" w:eastAsia="宋体" w:hAnsi="宋体" w:cs="宋体"/>
          <w:kern w:val="0"/>
          <w:sz w:val="24"/>
          <w:szCs w:val="24"/>
        </w:rPr>
      </w:pPr>
      <w:r w:rsidRPr="005C4139">
        <w:rPr>
          <w:rFonts w:ascii="宋体" w:eastAsia="宋体" w:hAnsi="宋体" w:cs="宋体"/>
          <w:kern w:val="0"/>
          <w:sz w:val="24"/>
          <w:szCs w:val="24"/>
        </w:rPr>
        <w:t xml:space="preserve">  },</w:t>
      </w:r>
    </w:p>
    <w:p w:rsidR="005C4139" w:rsidRPr="005C4139" w:rsidRDefault="005C4139" w:rsidP="005C4139">
      <w:pPr>
        <w:widowControl/>
        <w:jc w:val="left"/>
        <w:rPr>
          <w:rFonts w:ascii="宋体" w:eastAsia="宋体" w:hAnsi="宋体" w:cs="宋体"/>
          <w:kern w:val="0"/>
          <w:sz w:val="24"/>
          <w:szCs w:val="24"/>
        </w:rPr>
      </w:pPr>
      <w:r w:rsidRPr="005C4139">
        <w:rPr>
          <w:rFonts w:ascii="宋体" w:eastAsia="宋体" w:hAnsi="宋体" w:cs="宋体"/>
          <w:kern w:val="0"/>
          <w:sz w:val="24"/>
          <w:szCs w:val="24"/>
        </w:rPr>
        <w:t xml:space="preserve">  {</w:t>
      </w:r>
    </w:p>
    <w:p w:rsidR="005C4139" w:rsidRPr="005C4139" w:rsidRDefault="005C4139" w:rsidP="005C4139">
      <w:pPr>
        <w:widowControl/>
        <w:jc w:val="left"/>
        <w:rPr>
          <w:rFonts w:ascii="宋体" w:eastAsia="宋体" w:hAnsi="宋体" w:cs="宋体"/>
          <w:kern w:val="0"/>
          <w:sz w:val="24"/>
          <w:szCs w:val="24"/>
        </w:rPr>
      </w:pPr>
      <w:r w:rsidRPr="005C4139">
        <w:rPr>
          <w:rFonts w:ascii="宋体" w:eastAsia="宋体" w:hAnsi="宋体" w:cs="宋体"/>
          <w:kern w:val="0"/>
          <w:sz w:val="24"/>
          <w:szCs w:val="24"/>
        </w:rPr>
        <w:t xml:space="preserve">    "$project": {</w:t>
      </w:r>
    </w:p>
    <w:p w:rsidR="005C4139" w:rsidRPr="005C4139" w:rsidRDefault="005C4139" w:rsidP="005C4139">
      <w:pPr>
        <w:widowControl/>
        <w:jc w:val="left"/>
        <w:rPr>
          <w:rFonts w:ascii="宋体" w:eastAsia="宋体" w:hAnsi="宋体" w:cs="宋体"/>
          <w:kern w:val="0"/>
          <w:sz w:val="24"/>
          <w:szCs w:val="24"/>
        </w:rPr>
      </w:pPr>
      <w:r w:rsidRPr="005C4139">
        <w:rPr>
          <w:rFonts w:ascii="宋体" w:eastAsia="宋体" w:hAnsi="宋体" w:cs="宋体"/>
          <w:kern w:val="0"/>
          <w:sz w:val="24"/>
          <w:szCs w:val="24"/>
        </w:rPr>
        <w:t xml:space="preserve">      "NimbusId": "$_id",</w:t>
      </w:r>
    </w:p>
    <w:p w:rsidR="005C4139" w:rsidRPr="005C4139" w:rsidRDefault="005C4139" w:rsidP="005C4139">
      <w:pPr>
        <w:widowControl/>
        <w:jc w:val="left"/>
        <w:rPr>
          <w:rFonts w:ascii="宋体" w:eastAsia="宋体" w:hAnsi="宋体" w:cs="宋体"/>
          <w:kern w:val="0"/>
          <w:sz w:val="24"/>
          <w:szCs w:val="24"/>
        </w:rPr>
      </w:pPr>
      <w:r w:rsidRPr="005C4139">
        <w:rPr>
          <w:rFonts w:ascii="宋体" w:eastAsia="宋体" w:hAnsi="宋体" w:cs="宋体"/>
          <w:kern w:val="0"/>
          <w:sz w:val="24"/>
          <w:szCs w:val="24"/>
        </w:rPr>
        <w:t xml:space="preserve">      "Client": { "$arrayElemAt": ["$clientDetails.fullName", 0] },</w:t>
      </w:r>
    </w:p>
    <w:p w:rsidR="005C4139" w:rsidRPr="005C4139" w:rsidRDefault="005C4139" w:rsidP="005C4139">
      <w:pPr>
        <w:widowControl/>
        <w:jc w:val="left"/>
        <w:rPr>
          <w:rFonts w:ascii="宋体" w:eastAsia="宋体" w:hAnsi="宋体" w:cs="宋体"/>
          <w:kern w:val="0"/>
          <w:sz w:val="24"/>
          <w:szCs w:val="24"/>
        </w:rPr>
      </w:pPr>
      <w:r w:rsidRPr="005C4139">
        <w:rPr>
          <w:rFonts w:ascii="宋体" w:eastAsia="宋体" w:hAnsi="宋体" w:cs="宋体"/>
          <w:kern w:val="0"/>
          <w:sz w:val="24"/>
          <w:szCs w:val="24"/>
        </w:rPr>
        <w:t xml:space="preserve">      "MAWB": "$shipmentNumber",</w:t>
      </w:r>
    </w:p>
    <w:p w:rsidR="005C4139" w:rsidRPr="005C4139" w:rsidRDefault="005C4139" w:rsidP="005C4139">
      <w:pPr>
        <w:widowControl/>
        <w:jc w:val="left"/>
        <w:rPr>
          <w:rFonts w:ascii="宋体" w:eastAsia="宋体" w:hAnsi="宋体" w:cs="宋体"/>
          <w:kern w:val="0"/>
          <w:sz w:val="24"/>
          <w:szCs w:val="24"/>
        </w:rPr>
      </w:pPr>
      <w:r w:rsidRPr="005C4139">
        <w:rPr>
          <w:rFonts w:ascii="宋体" w:eastAsia="宋体" w:hAnsi="宋体" w:cs="宋体"/>
          <w:kern w:val="0"/>
          <w:sz w:val="24"/>
          <w:szCs w:val="24"/>
        </w:rPr>
        <w:t xml:space="preserve">      "EntryType": "$entryType",</w:t>
      </w:r>
    </w:p>
    <w:p w:rsidR="005C4139" w:rsidRPr="005C4139" w:rsidRDefault="005C4139" w:rsidP="005C4139">
      <w:pPr>
        <w:widowControl/>
        <w:jc w:val="left"/>
        <w:rPr>
          <w:rFonts w:ascii="宋体" w:eastAsia="宋体" w:hAnsi="宋体" w:cs="宋体"/>
          <w:kern w:val="0"/>
          <w:sz w:val="24"/>
          <w:szCs w:val="24"/>
        </w:rPr>
      </w:pPr>
      <w:r w:rsidRPr="005C4139">
        <w:rPr>
          <w:rFonts w:ascii="宋体" w:eastAsia="宋体" w:hAnsi="宋体" w:cs="宋体"/>
          <w:kern w:val="0"/>
          <w:sz w:val="24"/>
          <w:szCs w:val="24"/>
        </w:rPr>
        <w:t xml:space="preserve">      "Transport": "Air",</w:t>
      </w:r>
    </w:p>
    <w:p w:rsidR="005C4139" w:rsidRPr="005C4139" w:rsidRDefault="005C4139" w:rsidP="005C4139">
      <w:pPr>
        <w:widowControl/>
        <w:jc w:val="left"/>
        <w:rPr>
          <w:rFonts w:ascii="宋体" w:eastAsia="宋体" w:hAnsi="宋体" w:cs="宋体"/>
          <w:kern w:val="0"/>
          <w:sz w:val="24"/>
          <w:szCs w:val="24"/>
        </w:rPr>
      </w:pPr>
      <w:r w:rsidRPr="005C4139">
        <w:rPr>
          <w:rFonts w:ascii="宋体" w:eastAsia="宋体" w:hAnsi="宋体" w:cs="宋体"/>
          <w:kern w:val="0"/>
          <w:sz w:val="24"/>
          <w:szCs w:val="24"/>
        </w:rPr>
        <w:t xml:space="preserve">      "Airline": { "$arrayElemAt": ["$carrierDetails.name", 0] },</w:t>
      </w:r>
    </w:p>
    <w:p w:rsidR="005C4139" w:rsidRPr="005C4139" w:rsidRDefault="005C4139" w:rsidP="005C4139">
      <w:pPr>
        <w:widowControl/>
        <w:jc w:val="left"/>
        <w:rPr>
          <w:rFonts w:ascii="宋体" w:eastAsia="宋体" w:hAnsi="宋体" w:cs="宋体"/>
          <w:kern w:val="0"/>
          <w:sz w:val="24"/>
          <w:szCs w:val="24"/>
        </w:rPr>
      </w:pPr>
      <w:r w:rsidRPr="005C4139">
        <w:rPr>
          <w:rFonts w:ascii="宋体" w:eastAsia="宋体" w:hAnsi="宋体" w:cs="宋体"/>
          <w:kern w:val="0"/>
          <w:sz w:val="24"/>
          <w:szCs w:val="24"/>
        </w:rPr>
        <w:t xml:space="preserve">      "Origin": { "$arrayElemAt": ["$originDetails.portName", 0] },</w:t>
      </w:r>
    </w:p>
    <w:p w:rsidR="005C4139" w:rsidRPr="005C4139" w:rsidRDefault="005C4139" w:rsidP="005C4139">
      <w:pPr>
        <w:widowControl/>
        <w:jc w:val="left"/>
        <w:rPr>
          <w:rFonts w:ascii="宋体" w:eastAsia="宋体" w:hAnsi="宋体" w:cs="宋体"/>
          <w:kern w:val="0"/>
          <w:sz w:val="24"/>
          <w:szCs w:val="24"/>
        </w:rPr>
      </w:pPr>
      <w:r w:rsidRPr="005C4139">
        <w:rPr>
          <w:rFonts w:ascii="宋体" w:eastAsia="宋体" w:hAnsi="宋体" w:cs="宋体"/>
          <w:kern w:val="0"/>
          <w:sz w:val="24"/>
          <w:szCs w:val="24"/>
        </w:rPr>
        <w:t xml:space="preserve">      "Destination": { "$arrayElemAt": ["$destinationDetails.portName", 0] },</w:t>
      </w:r>
    </w:p>
    <w:p w:rsidR="005C4139" w:rsidRPr="005C4139" w:rsidRDefault="005C4139" w:rsidP="005C4139">
      <w:pPr>
        <w:widowControl/>
        <w:jc w:val="left"/>
        <w:rPr>
          <w:rFonts w:ascii="宋体" w:eastAsia="宋体" w:hAnsi="宋体" w:cs="宋体"/>
          <w:kern w:val="0"/>
          <w:sz w:val="24"/>
          <w:szCs w:val="24"/>
        </w:rPr>
      </w:pPr>
      <w:r w:rsidRPr="005C4139">
        <w:rPr>
          <w:rFonts w:ascii="宋体" w:eastAsia="宋体" w:hAnsi="宋体" w:cs="宋体"/>
          <w:kern w:val="0"/>
          <w:sz w:val="24"/>
          <w:szCs w:val="24"/>
        </w:rPr>
        <w:t xml:space="preserve">      "ETD": { "$arrayElemAt": ["$flights.estimatedTimeDeparture", 0] },</w:t>
      </w:r>
    </w:p>
    <w:p w:rsidR="005C4139" w:rsidRPr="005C4139" w:rsidRDefault="005C4139" w:rsidP="005C4139">
      <w:pPr>
        <w:widowControl/>
        <w:jc w:val="left"/>
        <w:rPr>
          <w:rFonts w:ascii="宋体" w:eastAsia="宋体" w:hAnsi="宋体" w:cs="宋体"/>
          <w:kern w:val="0"/>
          <w:sz w:val="24"/>
          <w:szCs w:val="24"/>
        </w:rPr>
      </w:pPr>
      <w:r w:rsidRPr="005C4139">
        <w:rPr>
          <w:rFonts w:ascii="宋体" w:eastAsia="宋体" w:hAnsi="宋体" w:cs="宋体"/>
          <w:kern w:val="0"/>
          <w:sz w:val="24"/>
          <w:szCs w:val="24"/>
        </w:rPr>
        <w:t xml:space="preserve">      "ETA": { "$arrayElemAt": ["$flights.estimatedTimeArrival", 0] },</w:t>
      </w:r>
    </w:p>
    <w:p w:rsidR="005C4139" w:rsidRPr="005C4139" w:rsidRDefault="005C4139" w:rsidP="005C4139">
      <w:pPr>
        <w:widowControl/>
        <w:jc w:val="left"/>
        <w:rPr>
          <w:rFonts w:ascii="宋体" w:eastAsia="宋体" w:hAnsi="宋体" w:cs="宋体"/>
          <w:kern w:val="0"/>
          <w:sz w:val="24"/>
          <w:szCs w:val="24"/>
        </w:rPr>
      </w:pPr>
      <w:r w:rsidRPr="005C4139">
        <w:rPr>
          <w:rFonts w:ascii="宋体" w:eastAsia="宋体" w:hAnsi="宋体" w:cs="宋体"/>
          <w:kern w:val="0"/>
          <w:sz w:val="24"/>
          <w:szCs w:val="24"/>
        </w:rPr>
        <w:t xml:space="preserve">      "CNTS": "$housesData.totalReceptacles",</w:t>
      </w:r>
    </w:p>
    <w:p w:rsidR="005C4139" w:rsidRPr="005C4139" w:rsidRDefault="005C4139" w:rsidP="005C4139">
      <w:pPr>
        <w:widowControl/>
        <w:jc w:val="left"/>
        <w:rPr>
          <w:rFonts w:ascii="宋体" w:eastAsia="宋体" w:hAnsi="宋体" w:cs="宋体"/>
          <w:kern w:val="0"/>
          <w:sz w:val="24"/>
          <w:szCs w:val="24"/>
        </w:rPr>
      </w:pPr>
      <w:r w:rsidRPr="005C4139">
        <w:rPr>
          <w:rFonts w:ascii="宋体" w:eastAsia="宋体" w:hAnsi="宋体" w:cs="宋体"/>
          <w:kern w:val="0"/>
          <w:sz w:val="24"/>
          <w:szCs w:val="24"/>
        </w:rPr>
        <w:t xml:space="preserve">      "HAWB": "$housesData.houseNumber",</w:t>
      </w:r>
    </w:p>
    <w:p w:rsidR="005C4139" w:rsidRPr="005C4139" w:rsidRDefault="005C4139" w:rsidP="005C4139">
      <w:pPr>
        <w:widowControl/>
        <w:jc w:val="left"/>
        <w:rPr>
          <w:rFonts w:ascii="宋体" w:eastAsia="宋体" w:hAnsi="宋体" w:cs="宋体"/>
          <w:kern w:val="0"/>
          <w:sz w:val="24"/>
          <w:szCs w:val="24"/>
        </w:rPr>
      </w:pPr>
      <w:r w:rsidRPr="005C4139">
        <w:rPr>
          <w:rFonts w:ascii="宋体" w:eastAsia="宋体" w:hAnsi="宋体" w:cs="宋体"/>
          <w:kern w:val="0"/>
          <w:sz w:val="24"/>
          <w:szCs w:val="24"/>
        </w:rPr>
        <w:t xml:space="preserve">      "GWT": "$housesData.totalWeight",</w:t>
      </w:r>
    </w:p>
    <w:p w:rsidR="005C4139" w:rsidRPr="005C4139" w:rsidRDefault="005C4139" w:rsidP="005C4139">
      <w:pPr>
        <w:widowControl/>
        <w:jc w:val="left"/>
        <w:rPr>
          <w:rFonts w:ascii="宋体" w:eastAsia="宋体" w:hAnsi="宋体" w:cs="宋体"/>
          <w:kern w:val="0"/>
          <w:sz w:val="24"/>
          <w:szCs w:val="24"/>
        </w:rPr>
      </w:pPr>
      <w:r w:rsidRPr="005C4139">
        <w:rPr>
          <w:rFonts w:ascii="宋体" w:eastAsia="宋体" w:hAnsi="宋体" w:cs="宋体"/>
          <w:kern w:val="0"/>
          <w:sz w:val="24"/>
          <w:szCs w:val="24"/>
        </w:rPr>
        <w:t xml:space="preserve">      "GWT_UOM": "kg",</w:t>
      </w:r>
    </w:p>
    <w:p w:rsidR="005C4139" w:rsidRPr="005C4139" w:rsidRDefault="005C4139" w:rsidP="005C4139">
      <w:pPr>
        <w:widowControl/>
        <w:jc w:val="left"/>
        <w:rPr>
          <w:rFonts w:ascii="宋体" w:eastAsia="宋体" w:hAnsi="宋体" w:cs="宋体"/>
          <w:kern w:val="0"/>
          <w:sz w:val="24"/>
          <w:szCs w:val="24"/>
        </w:rPr>
      </w:pPr>
      <w:r w:rsidRPr="005C4139">
        <w:rPr>
          <w:rFonts w:ascii="宋体" w:eastAsia="宋体" w:hAnsi="宋体" w:cs="宋体"/>
          <w:kern w:val="0"/>
          <w:sz w:val="24"/>
          <w:szCs w:val="24"/>
        </w:rPr>
        <w:t xml:space="preserve">      "CWT": "$housesData.chargeableWeight",</w:t>
      </w:r>
    </w:p>
    <w:p w:rsidR="005C4139" w:rsidRPr="005C4139" w:rsidRDefault="005C4139" w:rsidP="005C4139">
      <w:pPr>
        <w:widowControl/>
        <w:jc w:val="left"/>
        <w:rPr>
          <w:rFonts w:ascii="宋体" w:eastAsia="宋体" w:hAnsi="宋体" w:cs="宋体"/>
          <w:kern w:val="0"/>
          <w:sz w:val="24"/>
          <w:szCs w:val="24"/>
        </w:rPr>
      </w:pPr>
      <w:r w:rsidRPr="005C4139">
        <w:rPr>
          <w:rFonts w:ascii="宋体" w:eastAsia="宋体" w:hAnsi="宋体" w:cs="宋体"/>
          <w:kern w:val="0"/>
          <w:sz w:val="24"/>
          <w:szCs w:val="24"/>
        </w:rPr>
        <w:t xml:space="preserve">      "CWT_UOM": "kg",</w:t>
      </w:r>
    </w:p>
    <w:p w:rsidR="005C4139" w:rsidRPr="005C4139" w:rsidRDefault="005C4139" w:rsidP="005C4139">
      <w:pPr>
        <w:widowControl/>
        <w:jc w:val="left"/>
        <w:rPr>
          <w:rFonts w:ascii="宋体" w:eastAsia="宋体" w:hAnsi="宋体" w:cs="宋体"/>
          <w:kern w:val="0"/>
          <w:sz w:val="24"/>
          <w:szCs w:val="24"/>
        </w:rPr>
      </w:pPr>
      <w:r w:rsidRPr="005C4139">
        <w:rPr>
          <w:rFonts w:ascii="宋体" w:eastAsia="宋体" w:hAnsi="宋体" w:cs="宋体"/>
          <w:kern w:val="0"/>
          <w:sz w:val="24"/>
          <w:szCs w:val="24"/>
        </w:rPr>
        <w:t xml:space="preserve">      "SKID": "$housesData.skid",</w:t>
      </w:r>
    </w:p>
    <w:p w:rsidR="005C4139" w:rsidRPr="005C4139" w:rsidRDefault="005C4139" w:rsidP="005C4139">
      <w:pPr>
        <w:widowControl/>
        <w:jc w:val="left"/>
        <w:rPr>
          <w:rFonts w:ascii="宋体" w:eastAsia="宋体" w:hAnsi="宋体" w:cs="宋体"/>
          <w:kern w:val="0"/>
          <w:sz w:val="24"/>
          <w:szCs w:val="24"/>
        </w:rPr>
      </w:pPr>
      <w:r w:rsidRPr="005C4139">
        <w:rPr>
          <w:rFonts w:ascii="宋体" w:eastAsia="宋体" w:hAnsi="宋体" w:cs="宋体"/>
          <w:kern w:val="0"/>
          <w:sz w:val="24"/>
          <w:szCs w:val="24"/>
        </w:rPr>
        <w:t xml:space="preserve">      "DContainer": "$housesData.container",</w:t>
      </w:r>
    </w:p>
    <w:p w:rsidR="005C4139" w:rsidRPr="005C4139" w:rsidRDefault="005C4139" w:rsidP="005C4139">
      <w:pPr>
        <w:widowControl/>
        <w:jc w:val="left"/>
        <w:rPr>
          <w:rFonts w:ascii="宋体" w:eastAsia="宋体" w:hAnsi="宋体" w:cs="宋体"/>
          <w:kern w:val="0"/>
          <w:sz w:val="24"/>
          <w:szCs w:val="24"/>
        </w:rPr>
      </w:pPr>
      <w:r w:rsidRPr="005C4139">
        <w:rPr>
          <w:rFonts w:ascii="宋体" w:eastAsia="宋体" w:hAnsi="宋体" w:cs="宋体"/>
          <w:kern w:val="0"/>
          <w:sz w:val="24"/>
          <w:szCs w:val="24"/>
        </w:rPr>
        <w:t xml:space="preserve">      "HoldCount": "$holdsToBillCount",</w:t>
      </w:r>
    </w:p>
    <w:p w:rsidR="005C4139" w:rsidRPr="005C4139" w:rsidRDefault="005C4139" w:rsidP="005C4139">
      <w:pPr>
        <w:widowControl/>
        <w:jc w:val="left"/>
        <w:rPr>
          <w:rFonts w:ascii="宋体" w:eastAsia="宋体" w:hAnsi="宋体" w:cs="宋体"/>
          <w:kern w:val="0"/>
          <w:sz w:val="24"/>
          <w:szCs w:val="24"/>
        </w:rPr>
      </w:pPr>
      <w:r w:rsidRPr="005C4139">
        <w:rPr>
          <w:rFonts w:ascii="宋体" w:eastAsia="宋体" w:hAnsi="宋体" w:cs="宋体"/>
          <w:kern w:val="0"/>
          <w:sz w:val="24"/>
          <w:szCs w:val="24"/>
        </w:rPr>
        <w:t xml:space="preserve">      "Note": "$remarksInternal"</w:t>
      </w:r>
    </w:p>
    <w:p w:rsidR="005C4139" w:rsidRPr="005C4139" w:rsidRDefault="005C4139" w:rsidP="005C4139">
      <w:pPr>
        <w:widowControl/>
        <w:jc w:val="left"/>
        <w:rPr>
          <w:rFonts w:ascii="宋体" w:eastAsia="宋体" w:hAnsi="宋体" w:cs="宋体"/>
          <w:kern w:val="0"/>
          <w:sz w:val="24"/>
          <w:szCs w:val="24"/>
        </w:rPr>
      </w:pPr>
      <w:r w:rsidRPr="005C4139">
        <w:rPr>
          <w:rFonts w:ascii="宋体" w:eastAsia="宋体" w:hAnsi="宋体" w:cs="宋体"/>
          <w:kern w:val="0"/>
          <w:sz w:val="24"/>
          <w:szCs w:val="24"/>
        </w:rPr>
        <w:t xml:space="preserve">    }</w:t>
      </w:r>
    </w:p>
    <w:p w:rsidR="005C4139" w:rsidRPr="005C4139" w:rsidRDefault="005C4139" w:rsidP="005C4139">
      <w:pPr>
        <w:widowControl/>
        <w:jc w:val="left"/>
        <w:rPr>
          <w:rFonts w:ascii="宋体" w:eastAsia="宋体" w:hAnsi="宋体" w:cs="宋体"/>
          <w:kern w:val="0"/>
          <w:sz w:val="24"/>
          <w:szCs w:val="24"/>
        </w:rPr>
      </w:pPr>
      <w:r w:rsidRPr="005C4139">
        <w:rPr>
          <w:rFonts w:ascii="宋体" w:eastAsia="宋体" w:hAnsi="宋体" w:cs="宋体"/>
          <w:kern w:val="0"/>
          <w:sz w:val="24"/>
          <w:szCs w:val="24"/>
        </w:rPr>
        <w:t xml:space="preserve">  }</w:t>
      </w:r>
    </w:p>
    <w:p w:rsidR="007C693A" w:rsidRDefault="005C4139" w:rsidP="005C4139">
      <w:pPr>
        <w:widowControl/>
        <w:jc w:val="left"/>
        <w:rPr>
          <w:rFonts w:ascii="宋体" w:eastAsia="宋体" w:hAnsi="宋体" w:cs="宋体"/>
          <w:kern w:val="0"/>
          <w:sz w:val="24"/>
          <w:szCs w:val="24"/>
        </w:rPr>
      </w:pPr>
      <w:r w:rsidRPr="005C4139">
        <w:rPr>
          <w:rFonts w:ascii="宋体" w:eastAsia="宋体" w:hAnsi="宋体" w:cs="宋体"/>
          <w:kern w:val="0"/>
          <w:sz w:val="24"/>
          <w:szCs w:val="24"/>
        </w:rPr>
        <w:t>]</w:t>
      </w:r>
    </w:p>
    <w:p w:rsidR="007C693A" w:rsidRDefault="007C693A" w:rsidP="00932254">
      <w:pPr>
        <w:rPr>
          <w:rFonts w:hint="eastAsia"/>
        </w:rPr>
      </w:pPr>
    </w:p>
    <w:p w:rsidR="007C693A" w:rsidRDefault="003D0D0C" w:rsidP="00932254">
      <w:pPr>
        <w:rPr>
          <w:rFonts w:hint="eastAsia"/>
        </w:rPr>
      </w:pPr>
      <w:r>
        <w:rPr>
          <w:noProof/>
        </w:rPr>
        <w:drawing>
          <wp:inline distT="0" distB="0" distL="0" distR="0">
            <wp:extent cx="5987415" cy="5442585"/>
            <wp:effectExtent l="0" t="0" r="0" b="5715"/>
            <wp:docPr id="18" name="图片 18" descr="K:\WechatFiles\WeChat Files\cc5zhenhua\FileStorage\Temp\a93ade7a95a8072495f7fe59b3425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WechatFiles\WeChat Files\cc5zhenhua\FileStorage\Temp\a93ade7a95a8072495f7fe59b3425d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87415" cy="5442585"/>
                    </a:xfrm>
                    <a:prstGeom prst="rect">
                      <a:avLst/>
                    </a:prstGeom>
                    <a:noFill/>
                    <a:ln>
                      <a:noFill/>
                    </a:ln>
                  </pic:spPr>
                </pic:pic>
              </a:graphicData>
            </a:graphic>
          </wp:inline>
        </w:drawing>
      </w:r>
    </w:p>
    <w:p w:rsidR="007C693A" w:rsidRDefault="007C693A" w:rsidP="00932254">
      <w:pPr>
        <w:rPr>
          <w:rFonts w:hint="eastAsia"/>
        </w:rPr>
      </w:pPr>
    </w:p>
    <w:p w:rsidR="007C693A" w:rsidRDefault="007C693A" w:rsidP="00932254"/>
    <w:p w:rsidR="00A249AD" w:rsidRDefault="00A249AD" w:rsidP="00A249AD">
      <w:pPr>
        <w:pStyle w:val="2"/>
      </w:pPr>
      <w:r>
        <w:rPr>
          <w:rFonts w:hint="eastAsia"/>
        </w:rPr>
        <w:t xml:space="preserve">ACAS </w:t>
      </w:r>
      <w:r w:rsidR="00E343DE">
        <w:rPr>
          <w:rFonts w:hint="eastAsia"/>
        </w:rPr>
        <w:t>--</w:t>
      </w:r>
      <w:r w:rsidR="00E343DE" w:rsidRPr="00E343DE">
        <w:rPr>
          <w:rFonts w:hint="eastAsia"/>
          <w:b w:val="0"/>
          <w:sz w:val="28"/>
        </w:rPr>
        <w:t xml:space="preserve"> </w:t>
      </w:r>
      <w:r w:rsidR="00E343DE" w:rsidRPr="00D01C35">
        <w:rPr>
          <w:rFonts w:hint="eastAsia"/>
          <w:b w:val="0"/>
          <w:sz w:val="28"/>
        </w:rPr>
        <w:t>Air Cargo Advance Screening</w:t>
      </w:r>
    </w:p>
    <w:p w:rsidR="00A249AD" w:rsidRDefault="00A249AD" w:rsidP="00A249AD">
      <w:r>
        <w:rPr>
          <w:rFonts w:hint="eastAsia"/>
        </w:rPr>
        <w:t>在此上下文中指的是</w:t>
      </w:r>
      <w:r>
        <w:rPr>
          <w:rFonts w:hint="eastAsia"/>
        </w:rPr>
        <w:t xml:space="preserve"> </w:t>
      </w:r>
      <w:r w:rsidRPr="00D01C35">
        <w:rPr>
          <w:rFonts w:hint="eastAsia"/>
          <w:b/>
          <w:sz w:val="28"/>
        </w:rPr>
        <w:t>Air Cargo Advance Screening</w:t>
      </w:r>
      <w:r>
        <w:rPr>
          <w:rFonts w:hint="eastAsia"/>
        </w:rPr>
        <w:t>（航空货物提前筛查系统）。</w:t>
      </w:r>
      <w:r w:rsidR="00297CEB">
        <w:br/>
      </w:r>
      <w:r>
        <w:rPr>
          <w:rFonts w:hint="eastAsia"/>
        </w:rPr>
        <w:t>这是一个由美国国土安全部（</w:t>
      </w:r>
      <w:r>
        <w:rPr>
          <w:rFonts w:hint="eastAsia"/>
        </w:rPr>
        <w:t>DHS</w:t>
      </w:r>
      <w:r>
        <w:rPr>
          <w:rFonts w:hint="eastAsia"/>
        </w:rPr>
        <w:t>）</w:t>
      </w:r>
      <w:r w:rsidR="00FD23C8" w:rsidRPr="00376263">
        <w:rPr>
          <w:rFonts w:hint="eastAsia"/>
          <w:b/>
        </w:rPr>
        <w:t>United States Department of Homeland Security</w:t>
      </w:r>
      <w:r w:rsidR="00FD23C8" w:rsidRPr="00376263">
        <w:rPr>
          <w:rFonts w:hint="eastAsia"/>
          <w:b/>
        </w:rPr>
        <w:t>。</w:t>
      </w:r>
      <w:r>
        <w:rPr>
          <w:rFonts w:hint="eastAsia"/>
        </w:rPr>
        <w:t>下属的美国海关与边境保护局（</w:t>
      </w:r>
      <w:r>
        <w:rPr>
          <w:rFonts w:hint="eastAsia"/>
        </w:rPr>
        <w:t>CBP</w:t>
      </w:r>
      <w:r>
        <w:rPr>
          <w:rFonts w:hint="eastAsia"/>
        </w:rPr>
        <w:t>）推出的计划，旨在提高航空货物的安全性。</w:t>
      </w:r>
      <w:r w:rsidR="00297CEB">
        <w:br/>
      </w:r>
      <w:r>
        <w:rPr>
          <w:rFonts w:hint="eastAsia"/>
        </w:rPr>
        <w:t>通过</w:t>
      </w:r>
      <w:r>
        <w:rPr>
          <w:rFonts w:hint="eastAsia"/>
        </w:rPr>
        <w:t xml:space="preserve"> ACAS</w:t>
      </w:r>
      <w:r>
        <w:rPr>
          <w:rFonts w:hint="eastAsia"/>
        </w:rPr>
        <w:t>，</w:t>
      </w:r>
      <w:r w:rsidRPr="00802598">
        <w:rPr>
          <w:rFonts w:hint="eastAsia"/>
          <w:b/>
          <w:sz w:val="28"/>
          <w:highlight w:val="yellow"/>
        </w:rPr>
        <w:t>航空公司和货运代理可以在货物装机前向</w:t>
      </w:r>
      <w:r w:rsidRPr="00802598">
        <w:rPr>
          <w:rFonts w:hint="eastAsia"/>
          <w:b/>
          <w:sz w:val="28"/>
          <w:highlight w:val="yellow"/>
        </w:rPr>
        <w:t xml:space="preserve"> CBP </w:t>
      </w:r>
      <w:r w:rsidRPr="00802598">
        <w:rPr>
          <w:rFonts w:hint="eastAsia"/>
          <w:b/>
          <w:sz w:val="28"/>
          <w:highlight w:val="yellow"/>
        </w:rPr>
        <w:t>提交货物信息</w:t>
      </w:r>
      <w:r w:rsidRPr="00297CEB">
        <w:rPr>
          <w:rFonts w:hint="eastAsia"/>
          <w:b/>
        </w:rPr>
        <w:t>，以便</w:t>
      </w:r>
      <w:r w:rsidRPr="00297CEB">
        <w:rPr>
          <w:rFonts w:hint="eastAsia"/>
          <w:b/>
        </w:rPr>
        <w:t xml:space="preserve"> CBP </w:t>
      </w:r>
      <w:r w:rsidRPr="00297CEB">
        <w:rPr>
          <w:rFonts w:hint="eastAsia"/>
          <w:b/>
        </w:rPr>
        <w:t>可以提前对货物进行风险评估。</w:t>
      </w:r>
    </w:p>
    <w:p w:rsidR="00A249AD" w:rsidRDefault="00A249AD" w:rsidP="00A249AD"/>
    <w:p w:rsidR="00A249AD" w:rsidRDefault="00A249AD" w:rsidP="00A249AD">
      <w:r>
        <w:rPr>
          <w:rFonts w:hint="eastAsia"/>
        </w:rPr>
        <w:t>关键点</w:t>
      </w:r>
    </w:p>
    <w:p w:rsidR="00A249AD" w:rsidRDefault="00A249AD" w:rsidP="00A249AD">
      <w:r>
        <w:rPr>
          <w:rFonts w:hint="eastAsia"/>
        </w:rPr>
        <w:t>提前筛查：</w:t>
      </w:r>
      <w:r w:rsidRPr="002B1171">
        <w:rPr>
          <w:rFonts w:hint="eastAsia"/>
          <w:b/>
        </w:rPr>
        <w:t xml:space="preserve">ACAS </w:t>
      </w:r>
      <w:r w:rsidRPr="002B1171">
        <w:rPr>
          <w:rFonts w:hint="eastAsia"/>
          <w:b/>
        </w:rPr>
        <w:t>允许航空公司在货物装载之前将货物信息发送给</w:t>
      </w:r>
      <w:r w:rsidRPr="002B1171">
        <w:rPr>
          <w:rFonts w:hint="eastAsia"/>
          <w:b/>
        </w:rPr>
        <w:t xml:space="preserve"> CBP</w:t>
      </w:r>
      <w:r>
        <w:rPr>
          <w:rFonts w:hint="eastAsia"/>
        </w:rPr>
        <w:t>，</w:t>
      </w:r>
      <w:r w:rsidRPr="002B1171">
        <w:rPr>
          <w:rFonts w:hint="eastAsia"/>
          <w:b/>
        </w:rPr>
        <w:t>以便</w:t>
      </w:r>
      <w:r w:rsidRPr="002B1171">
        <w:rPr>
          <w:rFonts w:hint="eastAsia"/>
          <w:b/>
        </w:rPr>
        <w:t xml:space="preserve"> CBP </w:t>
      </w:r>
      <w:r w:rsidRPr="002B1171">
        <w:rPr>
          <w:rFonts w:hint="eastAsia"/>
          <w:b/>
        </w:rPr>
        <w:t>可以在货物起飞前对其进行风险评估</w:t>
      </w:r>
      <w:r>
        <w:rPr>
          <w:rFonts w:hint="eastAsia"/>
        </w:rPr>
        <w:t>。这提高了航空安全，并减少了潜在的安全威胁。</w:t>
      </w:r>
    </w:p>
    <w:p w:rsidR="00A249AD" w:rsidRDefault="00A249AD" w:rsidP="00A249AD">
      <w:r>
        <w:rPr>
          <w:rFonts w:hint="eastAsia"/>
        </w:rPr>
        <w:t>电子提交：</w:t>
      </w:r>
      <w:r w:rsidRPr="002B1171">
        <w:rPr>
          <w:rFonts w:hint="eastAsia"/>
          <w:b/>
        </w:rPr>
        <w:t>货物信息需要通过电子方式提交给</w:t>
      </w:r>
      <w:r w:rsidRPr="002B1171">
        <w:rPr>
          <w:rFonts w:hint="eastAsia"/>
          <w:b/>
        </w:rPr>
        <w:t xml:space="preserve"> CBP</w:t>
      </w:r>
      <w:r w:rsidRPr="002B1171">
        <w:rPr>
          <w:rFonts w:hint="eastAsia"/>
          <w:b/>
        </w:rPr>
        <w:t>，以确保信息的及时性和准确性。</w:t>
      </w:r>
    </w:p>
    <w:p w:rsidR="00A249AD" w:rsidRDefault="00A249AD" w:rsidP="00A249AD">
      <w:r>
        <w:rPr>
          <w:rFonts w:hint="eastAsia"/>
        </w:rPr>
        <w:t>与其他系统的集成：</w:t>
      </w:r>
      <w:r w:rsidRPr="002B1171">
        <w:rPr>
          <w:rFonts w:hint="eastAsia"/>
          <w:b/>
          <w:sz w:val="24"/>
        </w:rPr>
        <w:t xml:space="preserve">ACAS </w:t>
      </w:r>
      <w:r w:rsidRPr="002B1171">
        <w:rPr>
          <w:rFonts w:hint="eastAsia"/>
          <w:b/>
          <w:sz w:val="24"/>
        </w:rPr>
        <w:t>通常与</w:t>
      </w:r>
      <w:r w:rsidRPr="002B1171">
        <w:rPr>
          <w:rFonts w:hint="eastAsia"/>
          <w:b/>
          <w:sz w:val="24"/>
        </w:rPr>
        <w:t xml:space="preserve"> Air AMS</w:t>
      </w:r>
      <w:r w:rsidRPr="002B1171">
        <w:rPr>
          <w:rFonts w:hint="eastAsia"/>
          <w:b/>
          <w:sz w:val="24"/>
        </w:rPr>
        <w:t>（航空舱单系统）一起使用</w:t>
      </w:r>
      <w:r>
        <w:rPr>
          <w:rFonts w:hint="eastAsia"/>
        </w:rPr>
        <w:t>，后者用于提交舱单信息。</w:t>
      </w:r>
      <w:r w:rsidRPr="00573FEC">
        <w:rPr>
          <w:rFonts w:hint="eastAsia"/>
          <w:b/>
        </w:rPr>
        <w:t xml:space="preserve">Air AMS </w:t>
      </w:r>
      <w:r w:rsidRPr="00573FEC">
        <w:rPr>
          <w:rFonts w:hint="eastAsia"/>
          <w:b/>
        </w:rPr>
        <w:t>是用于向</w:t>
      </w:r>
      <w:r w:rsidRPr="00573FEC">
        <w:rPr>
          <w:rFonts w:hint="eastAsia"/>
          <w:b/>
        </w:rPr>
        <w:t xml:space="preserve"> CBP </w:t>
      </w:r>
      <w:r w:rsidRPr="00573FEC">
        <w:rPr>
          <w:rFonts w:hint="eastAsia"/>
          <w:b/>
        </w:rPr>
        <w:t>传输进出境货物信息的电子系统</w:t>
      </w:r>
      <w:r>
        <w:rPr>
          <w:rFonts w:hint="eastAsia"/>
        </w:rPr>
        <w:t>。</w:t>
      </w:r>
    </w:p>
    <w:p w:rsidR="00A249AD" w:rsidRDefault="00A249AD" w:rsidP="00A249AD">
      <w:r>
        <w:rPr>
          <w:rFonts w:hint="eastAsia"/>
        </w:rPr>
        <w:t>在上述列表中的作用</w:t>
      </w:r>
    </w:p>
    <w:p w:rsidR="00A249AD" w:rsidRDefault="00A249AD" w:rsidP="00A249AD">
      <w:r>
        <w:rPr>
          <w:rFonts w:hint="eastAsia"/>
        </w:rPr>
        <w:t>Upload high volume manifest</w:t>
      </w:r>
      <w:r>
        <w:rPr>
          <w:rFonts w:hint="eastAsia"/>
        </w:rPr>
        <w:t>：上传大量的舱单信息。</w:t>
      </w:r>
    </w:p>
    <w:p w:rsidR="00A249AD" w:rsidRDefault="00A249AD" w:rsidP="00A249AD">
      <w:r>
        <w:rPr>
          <w:rFonts w:hint="eastAsia"/>
        </w:rPr>
        <w:t>Validate manifest for custom compliance towards T86/section 321</w:t>
      </w:r>
      <w:r>
        <w:rPr>
          <w:rFonts w:hint="eastAsia"/>
        </w:rPr>
        <w:t>：验证舱单是否符合</w:t>
      </w:r>
      <w:r>
        <w:rPr>
          <w:rFonts w:hint="eastAsia"/>
        </w:rPr>
        <w:t xml:space="preserve"> T86</w:t>
      </w:r>
      <w:r>
        <w:rPr>
          <w:rFonts w:hint="eastAsia"/>
        </w:rPr>
        <w:t>（</w:t>
      </w:r>
      <w:r>
        <w:rPr>
          <w:rFonts w:hint="eastAsia"/>
        </w:rPr>
        <w:t>Entry Type 86</w:t>
      </w:r>
      <w:r>
        <w:rPr>
          <w:rFonts w:hint="eastAsia"/>
        </w:rPr>
        <w:t>）</w:t>
      </w:r>
      <w:r>
        <w:rPr>
          <w:rFonts w:hint="eastAsia"/>
        </w:rPr>
        <w:t xml:space="preserve">/ Section 321 </w:t>
      </w:r>
      <w:r>
        <w:rPr>
          <w:rFonts w:hint="eastAsia"/>
        </w:rPr>
        <w:t>的要求。</w:t>
      </w:r>
    </w:p>
    <w:p w:rsidR="00A249AD" w:rsidRDefault="00A249AD" w:rsidP="00A249AD">
      <w:r>
        <w:rPr>
          <w:rFonts w:hint="eastAsia"/>
        </w:rPr>
        <w:t>File ACAS &amp; Air AMS information electronically</w:t>
      </w:r>
      <w:r>
        <w:rPr>
          <w:rFonts w:hint="eastAsia"/>
        </w:rPr>
        <w:t>：电子提交</w:t>
      </w:r>
      <w:r>
        <w:rPr>
          <w:rFonts w:hint="eastAsia"/>
        </w:rPr>
        <w:t xml:space="preserve"> ACAS </w:t>
      </w:r>
      <w:r>
        <w:rPr>
          <w:rFonts w:hint="eastAsia"/>
        </w:rPr>
        <w:t>和</w:t>
      </w:r>
      <w:r>
        <w:rPr>
          <w:rFonts w:hint="eastAsia"/>
        </w:rPr>
        <w:t xml:space="preserve"> Air AMS </w:t>
      </w:r>
      <w:r>
        <w:rPr>
          <w:rFonts w:hint="eastAsia"/>
        </w:rPr>
        <w:t>信息。</w:t>
      </w:r>
    </w:p>
    <w:p w:rsidR="00A249AD" w:rsidRDefault="00A249AD" w:rsidP="00A249AD">
      <w:r>
        <w:rPr>
          <w:rFonts w:hint="eastAsia"/>
        </w:rPr>
        <w:t>Automatic submission of ACAS &amp; Air AMS</w:t>
      </w:r>
      <w:r>
        <w:rPr>
          <w:rFonts w:hint="eastAsia"/>
        </w:rPr>
        <w:t>：自动提交</w:t>
      </w:r>
      <w:r>
        <w:rPr>
          <w:rFonts w:hint="eastAsia"/>
        </w:rPr>
        <w:t xml:space="preserve"> ACAS </w:t>
      </w:r>
      <w:r>
        <w:rPr>
          <w:rFonts w:hint="eastAsia"/>
        </w:rPr>
        <w:t>和</w:t>
      </w:r>
      <w:r>
        <w:rPr>
          <w:rFonts w:hint="eastAsia"/>
        </w:rPr>
        <w:t xml:space="preserve"> Air AMS </w:t>
      </w:r>
      <w:r>
        <w:rPr>
          <w:rFonts w:hint="eastAsia"/>
        </w:rPr>
        <w:t>信息。</w:t>
      </w:r>
    </w:p>
    <w:p w:rsidR="00A249AD" w:rsidRDefault="00A249AD" w:rsidP="00A249AD">
      <w:r>
        <w:rPr>
          <w:rFonts w:hint="eastAsia"/>
        </w:rPr>
        <w:t>File T86 entries via Descartes</w:t>
      </w:r>
      <w:r>
        <w:rPr>
          <w:rFonts w:hint="eastAsia"/>
        </w:rPr>
        <w:t>：通过</w:t>
      </w:r>
      <w:r>
        <w:rPr>
          <w:rFonts w:hint="eastAsia"/>
        </w:rPr>
        <w:t xml:space="preserve"> Descartes </w:t>
      </w:r>
      <w:r>
        <w:rPr>
          <w:rFonts w:hint="eastAsia"/>
        </w:rPr>
        <w:t>系统提交</w:t>
      </w:r>
      <w:r>
        <w:rPr>
          <w:rFonts w:hint="eastAsia"/>
        </w:rPr>
        <w:t xml:space="preserve"> T86 </w:t>
      </w:r>
      <w:r>
        <w:rPr>
          <w:rFonts w:hint="eastAsia"/>
        </w:rPr>
        <w:t>报告。</w:t>
      </w:r>
    </w:p>
    <w:p w:rsidR="009B02F2" w:rsidRPr="00CB7796" w:rsidRDefault="00A249AD" w:rsidP="00A249AD">
      <w:r>
        <w:rPr>
          <w:rFonts w:hint="eastAsia"/>
        </w:rPr>
        <w:t>Receive cargo release information electronically</w:t>
      </w:r>
      <w:r>
        <w:rPr>
          <w:rFonts w:hint="eastAsia"/>
        </w:rPr>
        <w:t>：电子接收货物放行信息。</w:t>
      </w:r>
    </w:p>
    <w:p w:rsidR="000418CF" w:rsidRDefault="000418CF" w:rsidP="00CE605F"/>
    <w:p w:rsidR="00C24A9C" w:rsidRPr="00A71742" w:rsidRDefault="00C24A9C" w:rsidP="00A71742">
      <w:pPr>
        <w:rPr>
          <w:b/>
          <w:sz w:val="24"/>
        </w:rPr>
      </w:pPr>
      <w:r w:rsidRPr="00A71742">
        <w:rPr>
          <w:b/>
          <w:sz w:val="24"/>
        </w:rPr>
        <w:t>AMS Customs Requirements and Checklist?</w:t>
      </w:r>
      <w:r w:rsidR="00A71742">
        <w:rPr>
          <w:rFonts w:hint="eastAsia"/>
          <w:b/>
          <w:sz w:val="24"/>
        </w:rPr>
        <w:br/>
      </w:r>
    </w:p>
    <w:p w:rsidR="00C24A9C" w:rsidRDefault="00C24A9C" w:rsidP="00C24A9C">
      <w:r>
        <w:rPr>
          <w:rFonts w:hint="eastAsia"/>
        </w:rPr>
        <w:t>什么是</w:t>
      </w:r>
      <w:r>
        <w:rPr>
          <w:rFonts w:hint="eastAsia"/>
        </w:rPr>
        <w:t xml:space="preserve"> AMS </w:t>
      </w:r>
      <w:r>
        <w:rPr>
          <w:rFonts w:hint="eastAsia"/>
        </w:rPr>
        <w:t>海关要求和清单？</w:t>
      </w:r>
    </w:p>
    <w:p w:rsidR="00C24A9C" w:rsidRDefault="00C24A9C" w:rsidP="00C24A9C"/>
    <w:p w:rsidR="00C24A9C" w:rsidRDefault="00C24A9C" w:rsidP="00C24A9C">
      <w:r>
        <w:rPr>
          <w:rFonts w:hint="eastAsia"/>
        </w:rPr>
        <w:t>•</w:t>
      </w:r>
      <w:r>
        <w:rPr>
          <w:rFonts w:hint="eastAsia"/>
        </w:rPr>
        <w:t xml:space="preserve"> </w:t>
      </w:r>
      <w:r>
        <w:rPr>
          <w:rFonts w:hint="eastAsia"/>
        </w:rPr>
        <w:t>货物的准确描述，包括重量和件数。</w:t>
      </w:r>
    </w:p>
    <w:p w:rsidR="00C24A9C" w:rsidRDefault="00C24A9C" w:rsidP="00C24A9C"/>
    <w:p w:rsidR="00C24A9C" w:rsidRDefault="00C24A9C" w:rsidP="00C24A9C">
      <w:r>
        <w:rPr>
          <w:rFonts w:hint="eastAsia"/>
        </w:rPr>
        <w:t>•</w:t>
      </w:r>
      <w:r>
        <w:rPr>
          <w:rFonts w:hint="eastAsia"/>
        </w:rPr>
        <w:t xml:space="preserve"> </w:t>
      </w:r>
      <w:r>
        <w:rPr>
          <w:rFonts w:hint="eastAsia"/>
        </w:rPr>
        <w:t>货物装载的港口。</w:t>
      </w:r>
    </w:p>
    <w:p w:rsidR="00C24A9C" w:rsidRDefault="00C24A9C" w:rsidP="00C24A9C"/>
    <w:p w:rsidR="00C24A9C" w:rsidRDefault="00C24A9C" w:rsidP="00C24A9C">
      <w:r>
        <w:rPr>
          <w:rFonts w:hint="eastAsia"/>
        </w:rPr>
        <w:t>•</w:t>
      </w:r>
      <w:r>
        <w:rPr>
          <w:rFonts w:hint="eastAsia"/>
        </w:rPr>
        <w:t xml:space="preserve"> </w:t>
      </w:r>
      <w:r>
        <w:rPr>
          <w:rFonts w:hint="eastAsia"/>
        </w:rPr>
        <w:t>船舶启程前往美国前的最后一个外国港口</w:t>
      </w:r>
    </w:p>
    <w:p w:rsidR="00C24A9C" w:rsidRDefault="00C24A9C" w:rsidP="00C24A9C"/>
    <w:p w:rsidR="00C24A9C" w:rsidRDefault="00C24A9C" w:rsidP="00C24A9C">
      <w:r>
        <w:rPr>
          <w:rFonts w:hint="eastAsia"/>
        </w:rPr>
        <w:t>•</w:t>
      </w:r>
      <w:r>
        <w:rPr>
          <w:rFonts w:hint="eastAsia"/>
        </w:rPr>
        <w:t xml:space="preserve"> </w:t>
      </w:r>
      <w:r>
        <w:rPr>
          <w:rFonts w:hint="eastAsia"/>
        </w:rPr>
        <w:t>船名、编号、文件国家</w:t>
      </w:r>
      <w:r>
        <w:rPr>
          <w:rFonts w:hint="eastAsia"/>
        </w:rPr>
        <w:t>/</w:t>
      </w:r>
      <w:r>
        <w:rPr>
          <w:rFonts w:hint="eastAsia"/>
        </w:rPr>
        <w:t>地区、标准承运人</w:t>
      </w:r>
      <w:r>
        <w:rPr>
          <w:rFonts w:hint="eastAsia"/>
        </w:rPr>
        <w:t xml:space="preserve"> Alpha </w:t>
      </w:r>
      <w:r>
        <w:rPr>
          <w:rFonts w:hint="eastAsia"/>
        </w:rPr>
        <w:t>代码</w:t>
      </w:r>
      <w:r>
        <w:rPr>
          <w:rFonts w:hint="eastAsia"/>
        </w:rPr>
        <w:t xml:space="preserve"> </w:t>
      </w:r>
      <w:r>
        <w:rPr>
          <w:rFonts w:hint="eastAsia"/>
        </w:rPr>
        <w:t>（</w:t>
      </w:r>
      <w:r>
        <w:rPr>
          <w:rFonts w:hint="eastAsia"/>
        </w:rPr>
        <w:t>SCAC</w:t>
      </w:r>
      <w:r>
        <w:rPr>
          <w:rFonts w:hint="eastAsia"/>
        </w:rPr>
        <w:t>）</w:t>
      </w:r>
      <w:r>
        <w:rPr>
          <w:rFonts w:hint="eastAsia"/>
        </w:rPr>
        <w:t xml:space="preserve"> </w:t>
      </w:r>
      <w:r>
        <w:rPr>
          <w:rFonts w:hint="eastAsia"/>
        </w:rPr>
        <w:t>和航次编号。</w:t>
      </w:r>
    </w:p>
    <w:p w:rsidR="00C24A9C" w:rsidRDefault="00C24A9C" w:rsidP="00C24A9C"/>
    <w:p w:rsidR="00C24A9C" w:rsidRDefault="00C24A9C" w:rsidP="00C24A9C">
      <w:r>
        <w:rPr>
          <w:rFonts w:hint="eastAsia"/>
        </w:rPr>
        <w:t>•</w:t>
      </w:r>
      <w:r>
        <w:rPr>
          <w:rFonts w:hint="eastAsia"/>
        </w:rPr>
        <w:t xml:space="preserve"> </w:t>
      </w:r>
      <w:r>
        <w:rPr>
          <w:rFonts w:hint="eastAsia"/>
        </w:rPr>
        <w:t>计划抵达美国第一个港口的日期。</w:t>
      </w:r>
    </w:p>
    <w:p w:rsidR="00C24A9C" w:rsidRDefault="00C24A9C" w:rsidP="00C24A9C"/>
    <w:p w:rsidR="00C24A9C" w:rsidRDefault="00C24A9C" w:rsidP="00C24A9C">
      <w:r>
        <w:rPr>
          <w:rFonts w:hint="eastAsia"/>
        </w:rPr>
        <w:t>•</w:t>
      </w:r>
      <w:r>
        <w:rPr>
          <w:rFonts w:hint="eastAsia"/>
        </w:rPr>
        <w:t xml:space="preserve"> </w:t>
      </w:r>
      <w:r>
        <w:rPr>
          <w:rFonts w:hint="eastAsia"/>
        </w:rPr>
        <w:t>承运人接收货物的第一个外国港口。</w:t>
      </w:r>
    </w:p>
    <w:p w:rsidR="00C24A9C" w:rsidRDefault="00C24A9C" w:rsidP="00C24A9C"/>
    <w:p w:rsidR="00C24A9C" w:rsidRDefault="00C24A9C" w:rsidP="00C24A9C">
      <w:r>
        <w:rPr>
          <w:rFonts w:hint="eastAsia"/>
        </w:rPr>
        <w:t>•</w:t>
      </w:r>
      <w:r>
        <w:rPr>
          <w:rFonts w:hint="eastAsia"/>
        </w:rPr>
        <w:t xml:space="preserve"> </w:t>
      </w:r>
      <w:r>
        <w:rPr>
          <w:rFonts w:hint="eastAsia"/>
        </w:rPr>
        <w:t>危险品代码。</w:t>
      </w:r>
    </w:p>
    <w:p w:rsidR="00C24A9C" w:rsidRDefault="00C24A9C" w:rsidP="00C24A9C"/>
    <w:p w:rsidR="00C24A9C" w:rsidRDefault="00C24A9C" w:rsidP="00C24A9C">
      <w:r>
        <w:rPr>
          <w:rFonts w:hint="eastAsia"/>
        </w:rPr>
        <w:t>•</w:t>
      </w:r>
      <w:r>
        <w:rPr>
          <w:rFonts w:hint="eastAsia"/>
        </w:rPr>
        <w:t xml:space="preserve"> </w:t>
      </w:r>
      <w:r>
        <w:rPr>
          <w:rFonts w:hint="eastAsia"/>
        </w:rPr>
        <w:t>集装箱号。</w:t>
      </w:r>
    </w:p>
    <w:p w:rsidR="00C24A9C" w:rsidRDefault="00C24A9C" w:rsidP="00C24A9C"/>
    <w:p w:rsidR="00D121D9" w:rsidRDefault="00C24A9C" w:rsidP="00C24A9C">
      <w:r>
        <w:rPr>
          <w:rFonts w:hint="eastAsia"/>
        </w:rPr>
        <w:t>•</w:t>
      </w:r>
      <w:r>
        <w:rPr>
          <w:rFonts w:hint="eastAsia"/>
        </w:rPr>
        <w:t xml:space="preserve"> </w:t>
      </w:r>
      <w:r>
        <w:rPr>
          <w:rFonts w:hint="eastAsia"/>
        </w:rPr>
        <w:t>集装箱封条编号</w:t>
      </w:r>
      <w:r>
        <w:rPr>
          <w:rFonts w:hint="eastAsia"/>
        </w:rPr>
        <w:t xml:space="preserve"> - </w:t>
      </w:r>
      <w:r>
        <w:rPr>
          <w:rFonts w:hint="eastAsia"/>
        </w:rPr>
        <w:t>集装箱装载时最后一次封条的序列号</w:t>
      </w:r>
    </w:p>
    <w:p w:rsidR="00D121D9" w:rsidRPr="00D06102" w:rsidRDefault="00D121D9" w:rsidP="00D06102">
      <w:pPr>
        <w:rPr>
          <w:b/>
        </w:rPr>
      </w:pPr>
      <w:r w:rsidRPr="00D06102">
        <w:rPr>
          <w:b/>
        </w:rPr>
        <w:t xml:space="preserve">Time Limit for </w:t>
      </w:r>
      <w:r w:rsidR="00CB6AD7" w:rsidRPr="00D06102">
        <w:rPr>
          <w:b/>
        </w:rPr>
        <w:t>Air AMS</w:t>
      </w:r>
      <w:r w:rsidR="00C974B3" w:rsidRPr="00D06102">
        <w:rPr>
          <w:rFonts w:hint="eastAsia"/>
          <w:b/>
        </w:rPr>
        <w:t xml:space="preserve"> Data</w:t>
      </w:r>
      <w:r w:rsidRPr="00D06102">
        <w:rPr>
          <w:b/>
        </w:rPr>
        <w:t>?</w:t>
      </w:r>
    </w:p>
    <w:p w:rsidR="00D121D9" w:rsidRDefault="00D121D9" w:rsidP="00D121D9">
      <w:r>
        <w:t xml:space="preserve">Air AMS Data should be sent no later than 4 hours before arrival of the first station in US territory. </w:t>
      </w:r>
      <w:r w:rsidR="00796523">
        <w:rPr>
          <w:rFonts w:hint="eastAsia"/>
        </w:rPr>
        <w:br/>
      </w:r>
      <w:r>
        <w:t>For Airlines Cargo, the first departure station will be in charge of sending Air AMS data to CBP.</w:t>
      </w:r>
    </w:p>
    <w:p w:rsidR="00D121D9" w:rsidRPr="009411FC" w:rsidRDefault="00796523" w:rsidP="00CE605F">
      <w:pPr>
        <w:rPr>
          <w:b/>
        </w:rPr>
      </w:pPr>
      <w:r w:rsidRPr="00EE7D73">
        <w:rPr>
          <w:rFonts w:hint="eastAsia"/>
          <w:b/>
        </w:rPr>
        <w:t>航空</w:t>
      </w:r>
      <w:r w:rsidRPr="00EE7D73">
        <w:rPr>
          <w:rFonts w:hint="eastAsia"/>
          <w:b/>
        </w:rPr>
        <w:t xml:space="preserve"> AMS </w:t>
      </w:r>
      <w:r w:rsidRPr="00EE7D73">
        <w:rPr>
          <w:rFonts w:hint="eastAsia"/>
          <w:b/>
        </w:rPr>
        <w:t>数据应不迟于第一个站点抵达美国领土前</w:t>
      </w:r>
      <w:r w:rsidRPr="00EE7D73">
        <w:rPr>
          <w:rFonts w:hint="eastAsia"/>
          <w:b/>
        </w:rPr>
        <w:t xml:space="preserve"> 4 </w:t>
      </w:r>
      <w:r w:rsidRPr="00EE7D73">
        <w:rPr>
          <w:rFonts w:hint="eastAsia"/>
          <w:b/>
        </w:rPr>
        <w:t>小时发送。</w:t>
      </w:r>
      <w:r w:rsidRPr="00796523">
        <w:rPr>
          <w:rFonts w:hint="eastAsia"/>
        </w:rPr>
        <w:t>对于航空公司货运，</w:t>
      </w:r>
      <w:r w:rsidRPr="009411FC">
        <w:rPr>
          <w:rFonts w:hint="eastAsia"/>
          <w:b/>
        </w:rPr>
        <w:t>第一个出发站将负责将</w:t>
      </w:r>
      <w:r w:rsidRPr="009411FC">
        <w:rPr>
          <w:rFonts w:hint="eastAsia"/>
          <w:b/>
        </w:rPr>
        <w:t xml:space="preserve"> Air AMS </w:t>
      </w:r>
      <w:r w:rsidRPr="009411FC">
        <w:rPr>
          <w:rFonts w:hint="eastAsia"/>
          <w:b/>
        </w:rPr>
        <w:t>数据发送到</w:t>
      </w:r>
      <w:r w:rsidRPr="009411FC">
        <w:rPr>
          <w:rFonts w:hint="eastAsia"/>
          <w:b/>
        </w:rPr>
        <w:t xml:space="preserve"> CBP</w:t>
      </w:r>
      <w:r w:rsidRPr="009411FC">
        <w:rPr>
          <w:rFonts w:hint="eastAsia"/>
          <w:b/>
        </w:rPr>
        <w:t>。</w:t>
      </w:r>
    </w:p>
    <w:p w:rsidR="00ED54BC" w:rsidRDefault="00ED54BC" w:rsidP="002826AB"/>
    <w:p w:rsidR="000A5D68" w:rsidRPr="00AD7FF4" w:rsidRDefault="000A5D68" w:rsidP="00AD7FF4">
      <w:pPr>
        <w:rPr>
          <w:b/>
          <w:sz w:val="24"/>
        </w:rPr>
      </w:pPr>
      <w:r w:rsidRPr="00AD7FF4">
        <w:rPr>
          <w:b/>
          <w:sz w:val="24"/>
        </w:rPr>
        <w:t>Should Forwarders Register to US CBP for Transmission of Air AMS?</w:t>
      </w:r>
    </w:p>
    <w:p w:rsidR="000A5D68" w:rsidRDefault="000A5D68" w:rsidP="000A5D68"/>
    <w:p w:rsidR="00ED54BC" w:rsidRDefault="000A5D68" w:rsidP="000A5D68">
      <w:r>
        <w:t>Forwarders are not required to register to US CBP, and HAWB could be transmitted in other ways (See Submission of AWB Data to the Carrier). However, AMS Deconsolidator should complete registration process to acquire FIRMS Code from CBP. FIRMS stand for Facilities Information and Resources Management System</w:t>
      </w:r>
    </w:p>
    <w:p w:rsidR="000A5D68" w:rsidRDefault="000A5D68" w:rsidP="000A5D68">
      <w:r>
        <w:rPr>
          <w:rFonts w:hint="eastAsia"/>
        </w:rPr>
        <w:t>货运代理是否应向美国</w:t>
      </w:r>
      <w:r>
        <w:rPr>
          <w:rFonts w:hint="eastAsia"/>
        </w:rPr>
        <w:t xml:space="preserve"> CBP </w:t>
      </w:r>
      <w:r>
        <w:rPr>
          <w:rFonts w:hint="eastAsia"/>
        </w:rPr>
        <w:t>注册以传输航空</w:t>
      </w:r>
      <w:r>
        <w:rPr>
          <w:rFonts w:hint="eastAsia"/>
        </w:rPr>
        <w:t xml:space="preserve"> AMS</w:t>
      </w:r>
      <w:r>
        <w:rPr>
          <w:rFonts w:hint="eastAsia"/>
        </w:rPr>
        <w:t>？</w:t>
      </w:r>
    </w:p>
    <w:p w:rsidR="000A5D68" w:rsidRDefault="000A5D68" w:rsidP="000A5D68"/>
    <w:p w:rsidR="000A5D68" w:rsidRDefault="000A5D68" w:rsidP="000A5D68">
      <w:r>
        <w:rPr>
          <w:rFonts w:hint="eastAsia"/>
        </w:rPr>
        <w:t>货运代理无需向美国</w:t>
      </w:r>
      <w:r>
        <w:rPr>
          <w:rFonts w:hint="eastAsia"/>
        </w:rPr>
        <w:t xml:space="preserve"> CBP </w:t>
      </w:r>
      <w:r>
        <w:rPr>
          <w:rFonts w:hint="eastAsia"/>
        </w:rPr>
        <w:t>注册，</w:t>
      </w:r>
      <w:r>
        <w:rPr>
          <w:rFonts w:hint="eastAsia"/>
        </w:rPr>
        <w:t xml:space="preserve">HAWB </w:t>
      </w:r>
      <w:r>
        <w:rPr>
          <w:rFonts w:hint="eastAsia"/>
        </w:rPr>
        <w:t>可以通过其他方式传输（请参阅向承运人提交</w:t>
      </w:r>
      <w:r>
        <w:rPr>
          <w:rFonts w:hint="eastAsia"/>
        </w:rPr>
        <w:t xml:space="preserve"> AWB </w:t>
      </w:r>
      <w:r>
        <w:rPr>
          <w:rFonts w:hint="eastAsia"/>
        </w:rPr>
        <w:t>数据）。但是，</w:t>
      </w:r>
      <w:r w:rsidRPr="0099191D">
        <w:rPr>
          <w:rFonts w:hint="eastAsia"/>
          <w:b/>
          <w:sz w:val="22"/>
          <w:highlight w:val="yellow"/>
        </w:rPr>
        <w:t xml:space="preserve">AMS Deconsolidator </w:t>
      </w:r>
      <w:r w:rsidRPr="0099191D">
        <w:rPr>
          <w:rFonts w:hint="eastAsia"/>
          <w:b/>
          <w:sz w:val="22"/>
          <w:highlight w:val="yellow"/>
        </w:rPr>
        <w:t>应完成注册程序以从</w:t>
      </w:r>
      <w:r w:rsidRPr="0099191D">
        <w:rPr>
          <w:rFonts w:hint="eastAsia"/>
          <w:b/>
          <w:sz w:val="22"/>
          <w:highlight w:val="yellow"/>
        </w:rPr>
        <w:t xml:space="preserve"> CBP </w:t>
      </w:r>
      <w:r w:rsidRPr="0099191D">
        <w:rPr>
          <w:rFonts w:hint="eastAsia"/>
          <w:b/>
          <w:sz w:val="22"/>
          <w:highlight w:val="yellow"/>
        </w:rPr>
        <w:t>获取</w:t>
      </w:r>
      <w:r w:rsidRPr="0099191D">
        <w:rPr>
          <w:rFonts w:hint="eastAsia"/>
          <w:b/>
          <w:sz w:val="22"/>
          <w:highlight w:val="yellow"/>
        </w:rPr>
        <w:t xml:space="preserve"> FIRMS Code</w:t>
      </w:r>
      <w:r>
        <w:rPr>
          <w:rFonts w:hint="eastAsia"/>
        </w:rPr>
        <w:t>。</w:t>
      </w:r>
      <w:r>
        <w:rPr>
          <w:rFonts w:hint="eastAsia"/>
        </w:rPr>
        <w:t xml:space="preserve">FIRMS </w:t>
      </w:r>
      <w:r>
        <w:rPr>
          <w:rFonts w:hint="eastAsia"/>
        </w:rPr>
        <w:t>代表设施信息和资源管理系统</w:t>
      </w:r>
    </w:p>
    <w:p w:rsidR="003D4645" w:rsidRDefault="003D4645" w:rsidP="000961E2"/>
    <w:p w:rsidR="003D4645" w:rsidRDefault="007D60A9" w:rsidP="007D60A9">
      <w:pPr>
        <w:pStyle w:val="2"/>
      </w:pPr>
      <w:r>
        <w:rPr>
          <w:rFonts w:hint="eastAsia"/>
        </w:rPr>
        <w:t>ANC----</w:t>
      </w:r>
      <w:r w:rsidRPr="007D60A9">
        <w:rPr>
          <w:rFonts w:hint="eastAsia"/>
          <w:sz w:val="24"/>
        </w:rPr>
        <w:t xml:space="preserve"> </w:t>
      </w:r>
      <w:r w:rsidRPr="005F1559">
        <w:rPr>
          <w:rFonts w:hint="eastAsia"/>
          <w:sz w:val="24"/>
        </w:rPr>
        <w:t xml:space="preserve">Anchorage </w:t>
      </w:r>
      <w:r>
        <w:rPr>
          <w:rFonts w:hint="eastAsia"/>
        </w:rPr>
        <w:t>International Airport</w:t>
      </w:r>
    </w:p>
    <w:p w:rsidR="005F1559" w:rsidRDefault="005F1559" w:rsidP="005F1559">
      <w:r>
        <w:rPr>
          <w:rFonts w:hint="eastAsia"/>
        </w:rPr>
        <w:t>ANC</w:t>
      </w:r>
      <w:r>
        <w:rPr>
          <w:rFonts w:hint="eastAsia"/>
        </w:rPr>
        <w:t>：这是</w:t>
      </w:r>
      <w:r>
        <w:rPr>
          <w:rFonts w:hint="eastAsia"/>
        </w:rPr>
        <w:t xml:space="preserve"> </w:t>
      </w:r>
      <w:r w:rsidRPr="005F1559">
        <w:rPr>
          <w:rFonts w:hint="eastAsia"/>
          <w:b/>
          <w:sz w:val="24"/>
        </w:rPr>
        <w:t>Anchorage</w:t>
      </w:r>
      <w:r w:rsidRPr="005F1559">
        <w:rPr>
          <w:rFonts w:hint="eastAsia"/>
          <w:sz w:val="24"/>
        </w:rPr>
        <w:t xml:space="preserve"> </w:t>
      </w:r>
      <w:r>
        <w:rPr>
          <w:rFonts w:hint="eastAsia"/>
        </w:rPr>
        <w:t>International Airport</w:t>
      </w:r>
      <w:r>
        <w:rPr>
          <w:rFonts w:hint="eastAsia"/>
        </w:rPr>
        <w:t>（安克雷奇国际机场）的</w:t>
      </w:r>
      <w:r>
        <w:rPr>
          <w:rFonts w:hint="eastAsia"/>
        </w:rPr>
        <w:t xml:space="preserve"> IATA </w:t>
      </w:r>
      <w:r>
        <w:rPr>
          <w:rFonts w:hint="eastAsia"/>
        </w:rPr>
        <w:t>机场代码。安克雷奇位于美国阿拉斯加州，是该州最大的城市之一，也是重要的航空枢纽，尤其是在连接亚洲与北美航线时具有战略意义。</w:t>
      </w:r>
    </w:p>
    <w:p w:rsidR="007D60A9" w:rsidRDefault="007D60A9" w:rsidP="005F1559"/>
    <w:p w:rsidR="009C56F9" w:rsidRDefault="009C56F9" w:rsidP="005F1559"/>
    <w:p w:rsidR="009C56F9" w:rsidRDefault="009C56F9" w:rsidP="009C56F9">
      <w:pPr>
        <w:pStyle w:val="2"/>
      </w:pPr>
      <w:r>
        <w:rPr>
          <w:rFonts w:hint="eastAsia"/>
        </w:rPr>
        <w:t xml:space="preserve">ASN </w:t>
      </w:r>
      <w:r>
        <w:t>–</w:t>
      </w:r>
      <w:r>
        <w:rPr>
          <w:rFonts w:hint="eastAsia"/>
        </w:rPr>
        <w:t>Advance Shipment Notice</w:t>
      </w:r>
    </w:p>
    <w:p w:rsidR="008C1E34" w:rsidRDefault="008C1E34" w:rsidP="0002761B">
      <w:pPr>
        <w:pStyle w:val="a8"/>
        <w:numPr>
          <w:ilvl w:val="0"/>
          <w:numId w:val="6"/>
        </w:numPr>
        <w:shd w:val="clear" w:color="auto" w:fill="FFFFFF"/>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If we receive a hold message 6H, 7H, 8H ,. The system should automatically respond with an ASN acknowledgement message to CBP for that HAWB. ( reference ACAS Dev explanation)</w:t>
      </w:r>
    </w:p>
    <w:p w:rsidR="008C1E34" w:rsidRPr="008C1E34" w:rsidRDefault="008C1E34" w:rsidP="008C1E34"/>
    <w:p w:rsidR="009C56F9" w:rsidRPr="009C56F9" w:rsidRDefault="009C56F9" w:rsidP="009C56F9">
      <w:pPr>
        <w:widowControl/>
        <w:shd w:val="clear" w:color="auto" w:fill="FFFFFF"/>
        <w:spacing w:after="240" w:line="405" w:lineRule="atLeast"/>
        <w:jc w:val="left"/>
        <w:textAlignment w:val="baseline"/>
        <w:rPr>
          <w:rFonts w:ascii="Segoe UI" w:eastAsia="宋体" w:hAnsi="Segoe UI" w:cs="Segoe UI"/>
          <w:color w:val="1A2029"/>
          <w:kern w:val="0"/>
          <w:sz w:val="23"/>
          <w:szCs w:val="23"/>
        </w:rPr>
      </w:pPr>
      <w:r w:rsidRPr="009C56F9">
        <w:rPr>
          <w:rFonts w:ascii="Segoe UI" w:eastAsia="宋体" w:hAnsi="Segoe UI" w:cs="Segoe UI"/>
          <w:color w:val="1A2029"/>
          <w:kern w:val="0"/>
          <w:sz w:val="23"/>
          <w:szCs w:val="23"/>
        </w:rPr>
        <w:t xml:space="preserve">ASN </w:t>
      </w:r>
      <w:r w:rsidRPr="009C56F9">
        <w:rPr>
          <w:rFonts w:ascii="Segoe UI" w:eastAsia="宋体" w:hAnsi="Segoe UI" w:cs="Segoe UI"/>
          <w:color w:val="1A2029"/>
          <w:kern w:val="0"/>
          <w:sz w:val="23"/>
          <w:szCs w:val="23"/>
        </w:rPr>
        <w:t>是</w:t>
      </w:r>
      <w:r w:rsidRPr="009C56F9">
        <w:rPr>
          <w:rFonts w:ascii="Segoe UI" w:eastAsia="宋体" w:hAnsi="Segoe UI" w:cs="Segoe UI"/>
          <w:color w:val="1A2029"/>
          <w:kern w:val="0"/>
          <w:sz w:val="23"/>
          <w:szCs w:val="23"/>
        </w:rPr>
        <w:t xml:space="preserve"> “Advance Shipment Notice” </w:t>
      </w:r>
      <w:r w:rsidRPr="009C56F9">
        <w:rPr>
          <w:rFonts w:ascii="Segoe UI" w:eastAsia="宋体" w:hAnsi="Segoe UI" w:cs="Segoe UI"/>
          <w:color w:val="1A2029"/>
          <w:kern w:val="0"/>
          <w:sz w:val="23"/>
          <w:szCs w:val="23"/>
        </w:rPr>
        <w:t>的缩写，它是一种</w:t>
      </w:r>
      <w:r w:rsidRPr="009C56F9">
        <w:rPr>
          <w:rFonts w:ascii="Segoe UI" w:eastAsia="宋体" w:hAnsi="Segoe UI" w:cs="Segoe UI"/>
          <w:color w:val="1A2029"/>
          <w:kern w:val="0"/>
          <w:sz w:val="23"/>
          <w:szCs w:val="23"/>
        </w:rPr>
        <w:t xml:space="preserve"> EDI </w:t>
      </w:r>
      <w:r w:rsidRPr="009C56F9">
        <w:rPr>
          <w:rFonts w:ascii="Segoe UI" w:eastAsia="宋体" w:hAnsi="Segoe UI" w:cs="Segoe UI"/>
          <w:color w:val="1A2029"/>
          <w:kern w:val="0"/>
          <w:sz w:val="23"/>
          <w:szCs w:val="23"/>
        </w:rPr>
        <w:t>消息，用于在货物装运之前通知接收方有关即将到来的货物的详细信息。</w:t>
      </w:r>
      <w:r w:rsidRPr="009C56F9">
        <w:rPr>
          <w:rFonts w:ascii="Segoe UI" w:eastAsia="宋体" w:hAnsi="Segoe UI" w:cs="Segoe UI"/>
          <w:color w:val="1A2029"/>
          <w:kern w:val="0"/>
          <w:sz w:val="23"/>
          <w:szCs w:val="23"/>
        </w:rPr>
        <w:t xml:space="preserve">ASN </w:t>
      </w:r>
      <w:r w:rsidRPr="009C56F9">
        <w:rPr>
          <w:rFonts w:ascii="Segoe UI" w:eastAsia="宋体" w:hAnsi="Segoe UI" w:cs="Segoe UI"/>
          <w:color w:val="1A2029"/>
          <w:kern w:val="0"/>
          <w:sz w:val="23"/>
          <w:szCs w:val="23"/>
        </w:rPr>
        <w:t>通常包含以下信息：</w:t>
      </w:r>
    </w:p>
    <w:p w:rsidR="009C56F9" w:rsidRPr="009C56F9" w:rsidRDefault="009C56F9" w:rsidP="0002761B">
      <w:pPr>
        <w:widowControl/>
        <w:numPr>
          <w:ilvl w:val="0"/>
          <w:numId w:val="5"/>
        </w:numPr>
        <w:shd w:val="clear" w:color="auto" w:fill="FFFFFF"/>
        <w:spacing w:line="405" w:lineRule="atLeast"/>
        <w:ind w:left="0"/>
        <w:jc w:val="left"/>
        <w:textAlignment w:val="baseline"/>
        <w:rPr>
          <w:rFonts w:ascii="Segoe UI" w:eastAsia="宋体" w:hAnsi="Segoe UI" w:cs="Segoe UI"/>
          <w:color w:val="1A2029"/>
          <w:kern w:val="0"/>
          <w:sz w:val="23"/>
          <w:szCs w:val="23"/>
        </w:rPr>
      </w:pPr>
      <w:r w:rsidRPr="009C56F9">
        <w:rPr>
          <w:rFonts w:ascii="Segoe UI" w:eastAsia="宋体" w:hAnsi="Segoe UI" w:cs="Segoe UI"/>
          <w:color w:val="1A2029"/>
          <w:kern w:val="0"/>
          <w:sz w:val="23"/>
          <w:szCs w:val="23"/>
        </w:rPr>
        <w:t>货物的发件人和收件人信息</w:t>
      </w:r>
    </w:p>
    <w:p w:rsidR="009C56F9" w:rsidRPr="009C56F9" w:rsidRDefault="009C56F9" w:rsidP="0002761B">
      <w:pPr>
        <w:widowControl/>
        <w:numPr>
          <w:ilvl w:val="0"/>
          <w:numId w:val="5"/>
        </w:numPr>
        <w:shd w:val="clear" w:color="auto" w:fill="FFFFFF"/>
        <w:spacing w:before="60" w:line="405" w:lineRule="atLeast"/>
        <w:ind w:left="0"/>
        <w:jc w:val="left"/>
        <w:textAlignment w:val="baseline"/>
        <w:rPr>
          <w:rFonts w:ascii="Segoe UI" w:eastAsia="宋体" w:hAnsi="Segoe UI" w:cs="Segoe UI"/>
          <w:color w:val="1A2029"/>
          <w:kern w:val="0"/>
          <w:sz w:val="23"/>
          <w:szCs w:val="23"/>
        </w:rPr>
      </w:pPr>
      <w:r w:rsidRPr="009C56F9">
        <w:rPr>
          <w:rFonts w:ascii="Segoe UI" w:eastAsia="宋体" w:hAnsi="Segoe UI" w:cs="Segoe UI"/>
          <w:color w:val="1A2029"/>
          <w:kern w:val="0"/>
          <w:sz w:val="23"/>
          <w:szCs w:val="23"/>
        </w:rPr>
        <w:t>货物的描述和数量</w:t>
      </w:r>
    </w:p>
    <w:p w:rsidR="009C56F9" w:rsidRPr="009C56F9" w:rsidRDefault="009C56F9" w:rsidP="0002761B">
      <w:pPr>
        <w:widowControl/>
        <w:numPr>
          <w:ilvl w:val="0"/>
          <w:numId w:val="5"/>
        </w:numPr>
        <w:shd w:val="clear" w:color="auto" w:fill="FFFFFF"/>
        <w:spacing w:before="60" w:line="405" w:lineRule="atLeast"/>
        <w:ind w:left="0"/>
        <w:jc w:val="left"/>
        <w:textAlignment w:val="baseline"/>
        <w:rPr>
          <w:rFonts w:ascii="Segoe UI" w:eastAsia="宋体" w:hAnsi="Segoe UI" w:cs="Segoe UI"/>
          <w:color w:val="1A2029"/>
          <w:kern w:val="0"/>
          <w:sz w:val="23"/>
          <w:szCs w:val="23"/>
        </w:rPr>
      </w:pPr>
      <w:r w:rsidRPr="009C56F9">
        <w:rPr>
          <w:rFonts w:ascii="Segoe UI" w:eastAsia="宋体" w:hAnsi="Segoe UI" w:cs="Segoe UI"/>
          <w:color w:val="1A2029"/>
          <w:kern w:val="0"/>
          <w:sz w:val="23"/>
          <w:szCs w:val="23"/>
        </w:rPr>
        <w:t>货物的包装细节</w:t>
      </w:r>
    </w:p>
    <w:p w:rsidR="009C56F9" w:rsidRPr="009C56F9" w:rsidRDefault="009C56F9" w:rsidP="0002761B">
      <w:pPr>
        <w:widowControl/>
        <w:numPr>
          <w:ilvl w:val="0"/>
          <w:numId w:val="5"/>
        </w:numPr>
        <w:shd w:val="clear" w:color="auto" w:fill="FFFFFF"/>
        <w:spacing w:before="60" w:line="405" w:lineRule="atLeast"/>
        <w:ind w:left="0"/>
        <w:jc w:val="left"/>
        <w:textAlignment w:val="baseline"/>
        <w:rPr>
          <w:rFonts w:ascii="Segoe UI" w:eastAsia="宋体" w:hAnsi="Segoe UI" w:cs="Segoe UI"/>
          <w:color w:val="1A2029"/>
          <w:kern w:val="0"/>
          <w:sz w:val="23"/>
          <w:szCs w:val="23"/>
        </w:rPr>
      </w:pPr>
      <w:r w:rsidRPr="009C56F9">
        <w:rPr>
          <w:rFonts w:ascii="Segoe UI" w:eastAsia="宋体" w:hAnsi="Segoe UI" w:cs="Segoe UI"/>
          <w:color w:val="1A2029"/>
          <w:kern w:val="0"/>
          <w:sz w:val="23"/>
          <w:szCs w:val="23"/>
        </w:rPr>
        <w:t>货物的装运日期和时间</w:t>
      </w:r>
    </w:p>
    <w:p w:rsidR="009C56F9" w:rsidRPr="009C56F9" w:rsidRDefault="009C56F9" w:rsidP="0002761B">
      <w:pPr>
        <w:widowControl/>
        <w:numPr>
          <w:ilvl w:val="0"/>
          <w:numId w:val="5"/>
        </w:numPr>
        <w:shd w:val="clear" w:color="auto" w:fill="FFFFFF"/>
        <w:spacing w:before="60" w:line="405" w:lineRule="atLeast"/>
        <w:ind w:left="0"/>
        <w:jc w:val="left"/>
        <w:textAlignment w:val="baseline"/>
        <w:rPr>
          <w:rFonts w:ascii="Segoe UI" w:eastAsia="宋体" w:hAnsi="Segoe UI" w:cs="Segoe UI"/>
          <w:color w:val="1A2029"/>
          <w:kern w:val="0"/>
          <w:sz w:val="23"/>
          <w:szCs w:val="23"/>
        </w:rPr>
      </w:pPr>
      <w:r w:rsidRPr="009C56F9">
        <w:rPr>
          <w:rFonts w:ascii="Segoe UI" w:eastAsia="宋体" w:hAnsi="Segoe UI" w:cs="Segoe UI"/>
          <w:color w:val="1A2029"/>
          <w:kern w:val="0"/>
          <w:sz w:val="23"/>
          <w:szCs w:val="23"/>
        </w:rPr>
        <w:t>货物的运输方式和跟踪号码</w:t>
      </w:r>
    </w:p>
    <w:p w:rsidR="009C56F9" w:rsidRPr="009C56F9" w:rsidRDefault="009C56F9" w:rsidP="0002761B">
      <w:pPr>
        <w:widowControl/>
        <w:numPr>
          <w:ilvl w:val="0"/>
          <w:numId w:val="5"/>
        </w:numPr>
        <w:shd w:val="clear" w:color="auto" w:fill="FFFFFF"/>
        <w:spacing w:before="60" w:line="405" w:lineRule="atLeast"/>
        <w:ind w:left="0"/>
        <w:jc w:val="left"/>
        <w:textAlignment w:val="baseline"/>
        <w:rPr>
          <w:rFonts w:ascii="Segoe UI" w:eastAsia="宋体" w:hAnsi="Segoe UI" w:cs="Segoe UI"/>
          <w:color w:val="1A2029"/>
          <w:kern w:val="0"/>
          <w:sz w:val="23"/>
          <w:szCs w:val="23"/>
        </w:rPr>
      </w:pPr>
      <w:r w:rsidRPr="009C56F9">
        <w:rPr>
          <w:rFonts w:ascii="Segoe UI" w:eastAsia="宋体" w:hAnsi="Segoe UI" w:cs="Segoe UI"/>
          <w:color w:val="1A2029"/>
          <w:kern w:val="0"/>
          <w:sz w:val="23"/>
          <w:szCs w:val="23"/>
        </w:rPr>
        <w:t>任何相关的运输文档，如提单或空运单号码</w:t>
      </w:r>
    </w:p>
    <w:p w:rsidR="009C56F9" w:rsidRPr="009C56F9" w:rsidRDefault="009C56F9" w:rsidP="005F1559"/>
    <w:p w:rsidR="009C56F9" w:rsidRDefault="009C56F9" w:rsidP="005F1559"/>
    <w:p w:rsidR="007D60A9" w:rsidRDefault="007D60A9" w:rsidP="00271FB8">
      <w:pPr>
        <w:pStyle w:val="2"/>
      </w:pPr>
      <w:r>
        <w:rPr>
          <w:rFonts w:hint="eastAsia"/>
        </w:rPr>
        <w:t>HNL</w:t>
      </w:r>
      <w:r w:rsidR="00505260">
        <w:rPr>
          <w:rFonts w:hint="eastAsia"/>
        </w:rPr>
        <w:t>----</w:t>
      </w:r>
      <w:r w:rsidR="00505260">
        <w:rPr>
          <w:rFonts w:hint="eastAsia"/>
        </w:rPr>
        <w:t>：</w:t>
      </w:r>
      <w:r w:rsidR="00D72AC1" w:rsidRPr="005F1559">
        <w:rPr>
          <w:rFonts w:hint="eastAsia"/>
          <w:sz w:val="24"/>
        </w:rPr>
        <w:t xml:space="preserve">Honolulu </w:t>
      </w:r>
      <w:r w:rsidR="00D72AC1">
        <w:rPr>
          <w:rFonts w:hint="eastAsia"/>
        </w:rPr>
        <w:t>International Airport</w:t>
      </w:r>
    </w:p>
    <w:p w:rsidR="00D540CA" w:rsidRDefault="005F1559" w:rsidP="005F1559">
      <w:r>
        <w:rPr>
          <w:rFonts w:hint="eastAsia"/>
        </w:rPr>
        <w:t>HNL</w:t>
      </w:r>
      <w:r>
        <w:rPr>
          <w:rFonts w:hint="eastAsia"/>
        </w:rPr>
        <w:t>：代表</w:t>
      </w:r>
      <w:r>
        <w:rPr>
          <w:rFonts w:hint="eastAsia"/>
        </w:rPr>
        <w:t xml:space="preserve"> </w:t>
      </w:r>
      <w:r w:rsidRPr="005F1559">
        <w:rPr>
          <w:rFonts w:hint="eastAsia"/>
          <w:b/>
          <w:sz w:val="24"/>
        </w:rPr>
        <w:t>Honolulu</w:t>
      </w:r>
      <w:r w:rsidRPr="005F1559">
        <w:rPr>
          <w:rFonts w:hint="eastAsia"/>
          <w:sz w:val="24"/>
        </w:rPr>
        <w:t xml:space="preserve"> </w:t>
      </w:r>
      <w:r>
        <w:rPr>
          <w:rFonts w:hint="eastAsia"/>
        </w:rPr>
        <w:t>International Airport</w:t>
      </w:r>
      <w:r>
        <w:rPr>
          <w:rFonts w:hint="eastAsia"/>
        </w:rPr>
        <w:t>（檀香山国际机场）的</w:t>
      </w:r>
      <w:r>
        <w:rPr>
          <w:rFonts w:hint="eastAsia"/>
        </w:rPr>
        <w:t xml:space="preserve"> IATA </w:t>
      </w:r>
      <w:r>
        <w:rPr>
          <w:rFonts w:hint="eastAsia"/>
        </w:rPr>
        <w:t>机场代码。檀香山是美国夏威夷州的首府，也是一个主要的旅游中心，</w:t>
      </w:r>
      <w:r>
        <w:rPr>
          <w:rFonts w:hint="eastAsia"/>
        </w:rPr>
        <w:t xml:space="preserve">HNL </w:t>
      </w:r>
      <w:r>
        <w:rPr>
          <w:rFonts w:hint="eastAsia"/>
        </w:rPr>
        <w:t>是夏威夷群岛中最繁忙的机场。</w:t>
      </w:r>
    </w:p>
    <w:p w:rsidR="003D4645" w:rsidRDefault="003D4645" w:rsidP="005F1559"/>
    <w:p w:rsidR="003D4645" w:rsidRDefault="003D4645" w:rsidP="005F1559"/>
    <w:p w:rsidR="003D4645" w:rsidRDefault="003D4645" w:rsidP="005F1559"/>
    <w:p w:rsidR="0036682B" w:rsidRDefault="0036682B" w:rsidP="0015051C">
      <w:pPr>
        <w:pStyle w:val="2"/>
      </w:pPr>
      <w:r>
        <w:t>Type 86</w:t>
      </w:r>
      <w:r w:rsidR="00122AEF">
        <w:t xml:space="preserve"> </w:t>
      </w:r>
      <w:r w:rsidR="000C61CA">
        <w:rPr>
          <w:rFonts w:hint="eastAsia"/>
        </w:rPr>
        <w:t>---</w:t>
      </w:r>
      <w:r w:rsidR="00122AEF">
        <w:t>Entry for E-Commerce Shipments</w:t>
      </w:r>
    </w:p>
    <w:p w:rsidR="00D540CA" w:rsidRDefault="0036682B" w:rsidP="0036682B">
      <w:r>
        <w:t xml:space="preserve">On September 28, 2019, U.S. Customs and Border Protection (CBP) deployed the new Entry Type 86 for entry of Section 321 low-valued shipments through ACE. </w:t>
      </w:r>
      <w:r w:rsidR="00A73115">
        <w:rPr>
          <w:rFonts w:hint="eastAsia"/>
        </w:rPr>
        <w:br/>
      </w:r>
      <w:r>
        <w:t xml:space="preserve">The entry type is expected to enhance security and safety for imports by offering the agency better visibility into low-value shipments. </w:t>
      </w:r>
      <w:r w:rsidR="00810424">
        <w:rPr>
          <w:rFonts w:hint="eastAsia"/>
        </w:rPr>
        <w:br/>
      </w:r>
      <w:r>
        <w:t>To qualify for Entry Type 86, the goods must have an aggregate fair retail value of $800 or less in the country of shipment.</w:t>
      </w:r>
    </w:p>
    <w:p w:rsidR="00810424" w:rsidRDefault="00A73115" w:rsidP="000961E2">
      <w:r w:rsidRPr="00A73115">
        <w:rPr>
          <w:rFonts w:hint="eastAsia"/>
        </w:rPr>
        <w:t>Automated Commercial Environment</w:t>
      </w:r>
      <w:r w:rsidRPr="00A73115">
        <w:rPr>
          <w:rFonts w:hint="eastAsia"/>
        </w:rPr>
        <w:t>（自动商业环境系统）</w:t>
      </w:r>
    </w:p>
    <w:p w:rsidR="007D6EBA" w:rsidRDefault="007D6EBA" w:rsidP="000961E2"/>
    <w:p w:rsidR="00553BAF" w:rsidRPr="00AD7FF4" w:rsidRDefault="00553BAF" w:rsidP="00AD7FF4">
      <w:pPr>
        <w:rPr>
          <w:b/>
          <w:sz w:val="28"/>
        </w:rPr>
      </w:pPr>
      <w:r w:rsidRPr="00AD7FF4">
        <w:rPr>
          <w:b/>
          <w:sz w:val="28"/>
        </w:rPr>
        <w:t>Regions Are Exempted from Transmission of Air AMS?</w:t>
      </w:r>
    </w:p>
    <w:p w:rsidR="001866B8" w:rsidRDefault="00553BAF" w:rsidP="00AD7FF4">
      <w:r>
        <w:t>Guam, the Northern Mariana Islands (Saipan), U.S. Virgin Islands, American Samoa, Wake Island, Midway Islands and Johnston Atoll.</w:t>
      </w:r>
    </w:p>
    <w:p w:rsidR="001866B8" w:rsidRPr="000817AE" w:rsidRDefault="00C76D3E" w:rsidP="00AD7FF4">
      <w:r w:rsidRPr="00C76D3E">
        <w:rPr>
          <w:rFonts w:hint="eastAsia"/>
        </w:rPr>
        <w:t>关岛、北马里亚纳群岛（塞班岛）、美属维尔京群岛、美属萨摩亚、威克岛、中途岛和约翰斯顿环礁。</w:t>
      </w:r>
    </w:p>
    <w:p w:rsidR="007D6EBA" w:rsidRDefault="007D6EBA" w:rsidP="00AD7FF4"/>
    <w:p w:rsidR="003A5FE6" w:rsidRDefault="003A5FE6" w:rsidP="000961E2"/>
    <w:p w:rsidR="0060226D" w:rsidRDefault="0060226D" w:rsidP="00942E39">
      <w:pPr>
        <w:pStyle w:val="2"/>
      </w:pPr>
      <w:r>
        <w:t>AMS Deconsolidator?</w:t>
      </w:r>
      <w:r w:rsidR="00B146FA">
        <w:rPr>
          <w:rFonts w:hint="eastAsia"/>
        </w:rPr>
        <w:t xml:space="preserve">  </w:t>
      </w:r>
    </w:p>
    <w:p w:rsidR="00512DD8" w:rsidRDefault="0060226D" w:rsidP="0060226D">
      <w:r w:rsidRPr="00557810">
        <w:rPr>
          <w:b/>
          <w:sz w:val="36"/>
        </w:rPr>
        <w:t>AMS Deconsolidator</w:t>
      </w:r>
      <w:r>
        <w:t xml:space="preserve"> is a member of CBP that </w:t>
      </w:r>
      <w:r w:rsidRPr="00557810">
        <w:rPr>
          <w:b/>
          <w:sz w:val="40"/>
        </w:rPr>
        <w:t>has acquired FIRMS code</w:t>
      </w:r>
      <w:r>
        <w:t xml:space="preserve">, and thus authorized to </w:t>
      </w:r>
      <w:r w:rsidRPr="00644B28">
        <w:rPr>
          <w:b/>
          <w:highlight w:val="yellow"/>
        </w:rPr>
        <w:t>send House Data directly to CBP System</w:t>
      </w:r>
      <w:r>
        <w:t>. Carriers has no obligations to send House Data of AMS Deconsolidator. FIRMS stand for Facilities Information and Resources Management System</w:t>
      </w:r>
      <w:r w:rsidR="00266A22">
        <w:rPr>
          <w:rFonts w:hint="eastAsia"/>
        </w:rPr>
        <w:t>.</w:t>
      </w:r>
    </w:p>
    <w:p w:rsidR="00266A22" w:rsidRDefault="00266A22" w:rsidP="0060226D"/>
    <w:p w:rsidR="00266A22" w:rsidRDefault="00266A22" w:rsidP="0060226D"/>
    <w:p w:rsidR="00163421" w:rsidRPr="00F2017F" w:rsidRDefault="00163421" w:rsidP="00F2017F">
      <w:pPr>
        <w:rPr>
          <w:b/>
        </w:rPr>
      </w:pPr>
      <w:r w:rsidRPr="00F2017F">
        <w:rPr>
          <w:b/>
        </w:rPr>
        <w:t>Air AMS Apply to The Cargo Bound for Europe Via US?</w:t>
      </w:r>
      <w:r w:rsidR="00CE638D" w:rsidRPr="00F2017F">
        <w:rPr>
          <w:rFonts w:hint="eastAsia"/>
          <w:b/>
        </w:rPr>
        <w:t xml:space="preserve"> Yes</w:t>
      </w:r>
    </w:p>
    <w:p w:rsidR="00163421" w:rsidRPr="00CE638D" w:rsidRDefault="00163421" w:rsidP="00163421"/>
    <w:p w:rsidR="003A5FE6" w:rsidRDefault="00163421" w:rsidP="00163421">
      <w:r>
        <w:t>Yes. For instance, cargo bound for CPH via ANC &amp; JFK is subject to Air AMS.</w:t>
      </w:r>
    </w:p>
    <w:p w:rsidR="00967370" w:rsidRDefault="00967370" w:rsidP="00967370">
      <w:r>
        <w:rPr>
          <w:rFonts w:hint="eastAsia"/>
        </w:rPr>
        <w:t>ANC</w:t>
      </w:r>
      <w:r>
        <w:rPr>
          <w:rFonts w:hint="eastAsia"/>
        </w:rPr>
        <w:t>：这是</w:t>
      </w:r>
      <w:r>
        <w:rPr>
          <w:rFonts w:hint="eastAsia"/>
        </w:rPr>
        <w:t xml:space="preserve"> </w:t>
      </w:r>
      <w:r w:rsidRPr="00967370">
        <w:rPr>
          <w:rFonts w:hint="eastAsia"/>
          <w:b/>
        </w:rPr>
        <w:t>Anchorage International Airport</w:t>
      </w:r>
      <w:r>
        <w:rPr>
          <w:rFonts w:hint="eastAsia"/>
        </w:rPr>
        <w:t>（安克雷奇国际机场）的</w:t>
      </w:r>
      <w:r>
        <w:rPr>
          <w:rFonts w:hint="eastAsia"/>
        </w:rPr>
        <w:t xml:space="preserve"> IATA </w:t>
      </w:r>
      <w:r>
        <w:rPr>
          <w:rFonts w:hint="eastAsia"/>
        </w:rPr>
        <w:t>代码。安克雷奇位于美国阿拉斯加州，是一个重要的航空货运中转点，特别是在连接亚洲与北美的航线上。</w:t>
      </w:r>
    </w:p>
    <w:p w:rsidR="00A15CEF" w:rsidRDefault="00967370" w:rsidP="00967370">
      <w:r>
        <w:rPr>
          <w:rFonts w:hint="eastAsia"/>
        </w:rPr>
        <w:t>JFK</w:t>
      </w:r>
      <w:r>
        <w:rPr>
          <w:rFonts w:hint="eastAsia"/>
        </w:rPr>
        <w:t>：这是</w:t>
      </w:r>
      <w:r w:rsidRPr="00967370">
        <w:rPr>
          <w:rFonts w:hint="eastAsia"/>
          <w:b/>
        </w:rPr>
        <w:t xml:space="preserve"> John F. Kennedy International Airport</w:t>
      </w:r>
      <w:r>
        <w:rPr>
          <w:rFonts w:hint="eastAsia"/>
        </w:rPr>
        <w:t>（约翰·肯尼迪国际机场）的</w:t>
      </w:r>
      <w:r>
        <w:rPr>
          <w:rFonts w:hint="eastAsia"/>
        </w:rPr>
        <w:t xml:space="preserve"> IATA </w:t>
      </w:r>
      <w:r>
        <w:rPr>
          <w:rFonts w:hint="eastAsia"/>
        </w:rPr>
        <w:t>代码。该机场位于美国纽约市，是北美最繁忙的国际机场之一，也是国际货运的重要枢纽。</w:t>
      </w:r>
    </w:p>
    <w:p w:rsidR="00A15CEF" w:rsidRDefault="00694592" w:rsidP="000961E2">
      <w:pPr>
        <w:rPr>
          <w:rFonts w:ascii="Helvetica" w:hAnsi="Helvetica" w:cs="Helvetica"/>
          <w:color w:val="2C2C36"/>
          <w:shd w:val="clear" w:color="auto" w:fill="FFFFFF"/>
        </w:rPr>
      </w:pPr>
      <w:r>
        <w:rPr>
          <w:rFonts w:ascii="Helvetica" w:hAnsi="Helvetica" w:cs="Helvetica"/>
          <w:color w:val="2C2C36"/>
          <w:shd w:val="clear" w:color="auto" w:fill="FFFFFF"/>
        </w:rPr>
        <w:t>这意味着即便最终目的地不在美国，只要货物在美国境内有停留或转运，就需要遵守美国海关与边境保护局（</w:t>
      </w:r>
      <w:r>
        <w:rPr>
          <w:rFonts w:ascii="Helvetica" w:hAnsi="Helvetica" w:cs="Helvetica"/>
          <w:color w:val="2C2C36"/>
          <w:shd w:val="clear" w:color="auto" w:fill="FFFFFF"/>
        </w:rPr>
        <w:t>CBP</w:t>
      </w:r>
      <w:r>
        <w:rPr>
          <w:rFonts w:ascii="Helvetica" w:hAnsi="Helvetica" w:cs="Helvetica"/>
          <w:color w:val="2C2C36"/>
          <w:shd w:val="clear" w:color="auto" w:fill="FFFFFF"/>
        </w:rPr>
        <w:t>）的相关规定，包括提交舱单信息。</w:t>
      </w:r>
    </w:p>
    <w:p w:rsidR="00665250" w:rsidRDefault="00665250" w:rsidP="000961E2">
      <w:pPr>
        <w:rPr>
          <w:rFonts w:ascii="Helvetica" w:hAnsi="Helvetica" w:cs="Helvetica"/>
          <w:color w:val="2C2C36"/>
          <w:shd w:val="clear" w:color="auto" w:fill="FFFFFF"/>
        </w:rPr>
      </w:pPr>
    </w:p>
    <w:p w:rsidR="00406D99" w:rsidRDefault="00406D99" w:rsidP="000961E2">
      <w:pPr>
        <w:rPr>
          <w:rFonts w:ascii="Helvetica" w:hAnsi="Helvetica" w:cs="Helvetica"/>
          <w:color w:val="2C2C36"/>
          <w:shd w:val="clear" w:color="auto" w:fill="FFFFFF"/>
        </w:rPr>
      </w:pPr>
    </w:p>
    <w:p w:rsidR="00B17B79" w:rsidRDefault="00B17B79" w:rsidP="00B17B79">
      <w:pPr>
        <w:pStyle w:val="a8"/>
        <w:spacing w:after="0" w:afterAutospacing="0"/>
        <w:rPr>
          <w:rFonts w:ascii="Segoe UI" w:hAnsi="Segoe UI" w:cs="Segoe UI"/>
          <w:color w:val="172B4D"/>
          <w:spacing w:val="-1"/>
          <w:sz w:val="21"/>
          <w:szCs w:val="21"/>
        </w:rPr>
      </w:pPr>
      <w:r>
        <w:rPr>
          <w:rFonts w:ascii="Segoe UI" w:hAnsi="Segoe UI" w:cs="Segoe UI"/>
          <w:color w:val="172B4D"/>
          <w:spacing w:val="-1"/>
          <w:sz w:val="21"/>
          <w:szCs w:val="21"/>
        </w:rPr>
        <w:t xml:space="preserve">f. </w:t>
      </w:r>
      <w:r w:rsidRPr="002D338B">
        <w:rPr>
          <w:rFonts w:ascii="Segoe UI" w:hAnsi="Segoe UI" w:cs="Segoe UI"/>
          <w:b/>
          <w:color w:val="172B4D"/>
          <w:spacing w:val="-1"/>
          <w:sz w:val="21"/>
          <w:szCs w:val="21"/>
        </w:rPr>
        <w:t>BUP</w:t>
      </w:r>
      <w:r>
        <w:rPr>
          <w:rFonts w:ascii="Segoe UI" w:hAnsi="Segoe UI" w:cs="Segoe UI"/>
          <w:color w:val="172B4D"/>
          <w:spacing w:val="-1"/>
          <w:sz w:val="21"/>
          <w:szCs w:val="21"/>
        </w:rPr>
        <w:t xml:space="preserve"> - Checkbox that the user can select. – Optional</w:t>
      </w:r>
    </w:p>
    <w:p w:rsidR="00B17B79" w:rsidRDefault="00B17B79" w:rsidP="00B17B79">
      <w:pPr>
        <w:pStyle w:val="2"/>
      </w:pPr>
      <w:r>
        <w:t>BUP</w:t>
      </w:r>
      <w:r>
        <w:rPr>
          <w:rFonts w:hint="eastAsia"/>
        </w:rPr>
        <w:t>---</w:t>
      </w:r>
      <w:r>
        <w:t> </w:t>
      </w:r>
      <w:r>
        <w:rPr>
          <w:rStyle w:val="a9"/>
          <w:rFonts w:ascii="Segoe UI" w:hAnsi="Segoe UI" w:cs="Segoe UI"/>
          <w:b/>
          <w:bCs/>
          <w:color w:val="3C3C43"/>
        </w:rPr>
        <w:t>Break Bulk Unit Payment</w:t>
      </w:r>
    </w:p>
    <w:p w:rsidR="00B17B79" w:rsidRDefault="00B17B79" w:rsidP="00B17B79">
      <w:r>
        <w:rPr>
          <w:rStyle w:val="a9"/>
          <w:rFonts w:ascii="Segoe UI" w:hAnsi="Segoe UI" w:cs="Segoe UI"/>
          <w:color w:val="3C3C43"/>
        </w:rPr>
        <w:t>定义</w:t>
      </w:r>
      <w:r>
        <w:t>：类似于</w:t>
      </w:r>
      <w:r>
        <w:t xml:space="preserve"> "Break Bulk Unit Payable"</w:t>
      </w:r>
      <w:r>
        <w:t>，但更侧重于支付的实际操作。</w:t>
      </w:r>
    </w:p>
    <w:p w:rsidR="00B17B79" w:rsidRDefault="00B17B79" w:rsidP="00B17B79">
      <w:r>
        <w:rPr>
          <w:rStyle w:val="a9"/>
          <w:rFonts w:ascii="Segoe UI" w:hAnsi="Segoe UI" w:cs="Segoe UI"/>
          <w:color w:val="3C3C43"/>
        </w:rPr>
        <w:t>用途</w:t>
      </w:r>
      <w:r>
        <w:t>：用户可以通过勾选</w:t>
      </w:r>
      <w:r>
        <w:t xml:space="preserve"> "BUP" </w:t>
      </w:r>
      <w:r>
        <w:t>复选框来指示是否已经支付了与拆分货物相关的费用。</w:t>
      </w:r>
    </w:p>
    <w:p w:rsidR="008E2643" w:rsidRDefault="008E2643" w:rsidP="000961E2">
      <w:pPr>
        <w:rPr>
          <w:rFonts w:ascii="Helvetica" w:hAnsi="Helvetica" w:cs="Helvetica"/>
          <w:color w:val="2C2C36"/>
          <w:shd w:val="clear" w:color="auto" w:fill="FFFFFF"/>
        </w:rPr>
      </w:pPr>
    </w:p>
    <w:p w:rsidR="00362FAB" w:rsidRPr="00362FAB" w:rsidRDefault="00E21EBE" w:rsidP="00362FAB">
      <w:pPr>
        <w:pStyle w:val="2"/>
      </w:pPr>
      <w:r>
        <w:rPr>
          <w:rFonts w:hint="eastAsia"/>
          <w:color w:val="2C2C36"/>
          <w:shd w:val="clear" w:color="auto" w:fill="FFFFFF"/>
        </w:rPr>
        <w:t>BUP--</w:t>
      </w:r>
      <w:r w:rsidRPr="00E21EBE">
        <w:t xml:space="preserve"> </w:t>
      </w:r>
      <w:r w:rsidRPr="00706A4A">
        <w:t>Bulk Unitization Program</w:t>
      </w:r>
    </w:p>
    <w:p w:rsidR="00706A4A" w:rsidRPr="00706A4A" w:rsidRDefault="00706A4A" w:rsidP="00706A4A">
      <w:pPr>
        <w:widowControl/>
        <w:shd w:val="clear" w:color="auto" w:fill="FFFFFF"/>
        <w:spacing w:after="206" w:line="360" w:lineRule="atLeast"/>
        <w:jc w:val="left"/>
        <w:rPr>
          <w:rFonts w:ascii="Helvetica" w:eastAsia="宋体" w:hAnsi="Helvetica" w:cs="Helvetica"/>
          <w:color w:val="060607"/>
          <w:spacing w:val="4"/>
          <w:kern w:val="0"/>
          <w:szCs w:val="21"/>
        </w:rPr>
      </w:pPr>
      <w:r w:rsidRPr="00706A4A">
        <w:rPr>
          <w:rFonts w:ascii="Helvetica" w:eastAsia="宋体" w:hAnsi="Helvetica" w:cs="Helvetica"/>
          <w:color w:val="060607"/>
          <w:spacing w:val="4"/>
          <w:kern w:val="0"/>
          <w:szCs w:val="21"/>
        </w:rPr>
        <w:t>在货代空运中，</w:t>
      </w:r>
      <w:r w:rsidRPr="00706A4A">
        <w:rPr>
          <w:rFonts w:ascii="Helvetica" w:eastAsia="宋体" w:hAnsi="Helvetica" w:cs="Helvetica"/>
          <w:color w:val="060607"/>
          <w:spacing w:val="4"/>
          <w:kern w:val="0"/>
          <w:szCs w:val="21"/>
        </w:rPr>
        <w:t>"BUP"</w:t>
      </w:r>
      <w:r w:rsidRPr="00706A4A">
        <w:rPr>
          <w:rFonts w:ascii="Helvetica" w:eastAsia="宋体" w:hAnsi="Helvetica" w:cs="Helvetica"/>
          <w:color w:val="060607"/>
          <w:spacing w:val="4"/>
          <w:kern w:val="0"/>
          <w:szCs w:val="21"/>
        </w:rPr>
        <w:t>通常指的是</w:t>
      </w:r>
      <w:r w:rsidRPr="00706A4A">
        <w:rPr>
          <w:rFonts w:ascii="Helvetica" w:eastAsia="宋体" w:hAnsi="Helvetica" w:cs="Helvetica"/>
          <w:color w:val="060607"/>
          <w:spacing w:val="4"/>
          <w:kern w:val="0"/>
          <w:szCs w:val="21"/>
        </w:rPr>
        <w:t>"Bulk Unitization Program"</w:t>
      </w:r>
      <w:r w:rsidRPr="00706A4A">
        <w:rPr>
          <w:rFonts w:ascii="Helvetica" w:eastAsia="宋体" w:hAnsi="Helvetica" w:cs="Helvetica"/>
          <w:color w:val="060607"/>
          <w:spacing w:val="4"/>
          <w:kern w:val="0"/>
          <w:szCs w:val="21"/>
        </w:rPr>
        <w:t>，这是一个允许</w:t>
      </w:r>
      <w:r w:rsidRPr="00706A4A">
        <w:rPr>
          <w:rFonts w:ascii="Helvetica" w:eastAsia="宋体" w:hAnsi="Helvetica" w:cs="Helvetica"/>
          <w:b/>
          <w:color w:val="060607"/>
          <w:spacing w:val="4"/>
          <w:kern w:val="0"/>
          <w:szCs w:val="21"/>
        </w:rPr>
        <w:t>货代或发货人自行将货物装到飞机的单元装载设备（</w:t>
      </w:r>
      <w:r w:rsidRPr="00706A4A">
        <w:rPr>
          <w:rFonts w:ascii="Helvetica" w:eastAsia="宋体" w:hAnsi="Helvetica" w:cs="Helvetica"/>
          <w:b/>
          <w:color w:val="060607"/>
          <w:spacing w:val="4"/>
          <w:kern w:val="0"/>
          <w:szCs w:val="21"/>
        </w:rPr>
        <w:t>ULD</w:t>
      </w:r>
      <w:r w:rsidRPr="00706A4A">
        <w:rPr>
          <w:rFonts w:ascii="Helvetica" w:eastAsia="宋体" w:hAnsi="Helvetica" w:cs="Helvetica"/>
          <w:b/>
          <w:color w:val="060607"/>
          <w:spacing w:val="4"/>
          <w:kern w:val="0"/>
          <w:szCs w:val="21"/>
        </w:rPr>
        <w:t>）中的程序</w:t>
      </w:r>
      <w:r w:rsidRPr="00706A4A">
        <w:rPr>
          <w:rFonts w:ascii="Helvetica" w:eastAsia="宋体" w:hAnsi="Helvetica" w:cs="Helvetica"/>
          <w:color w:val="060607"/>
          <w:spacing w:val="4"/>
          <w:kern w:val="0"/>
          <w:szCs w:val="21"/>
        </w:rPr>
        <w:t>。这种方式通常用于那些需要特殊处理或对货物完整性有严格要求的货物，比如高价值或易损物品。通过</w:t>
      </w:r>
      <w:r w:rsidRPr="00706A4A">
        <w:rPr>
          <w:rFonts w:ascii="Helvetica" w:eastAsia="宋体" w:hAnsi="Helvetica" w:cs="Helvetica"/>
          <w:color w:val="060607"/>
          <w:spacing w:val="4"/>
          <w:kern w:val="0"/>
          <w:szCs w:val="21"/>
        </w:rPr>
        <w:t>BUP</w:t>
      </w:r>
      <w:r w:rsidRPr="00706A4A">
        <w:rPr>
          <w:rFonts w:ascii="Helvetica" w:eastAsia="宋体" w:hAnsi="Helvetica" w:cs="Helvetica"/>
          <w:color w:val="060607"/>
          <w:spacing w:val="4"/>
          <w:kern w:val="0"/>
          <w:szCs w:val="21"/>
        </w:rPr>
        <w:t>，</w:t>
      </w:r>
      <w:r w:rsidRPr="00706A4A">
        <w:rPr>
          <w:rFonts w:ascii="Helvetica" w:eastAsia="宋体" w:hAnsi="Helvetica" w:cs="Helvetica"/>
          <w:b/>
          <w:color w:val="060607"/>
          <w:spacing w:val="4"/>
          <w:kern w:val="0"/>
          <w:szCs w:val="21"/>
        </w:rPr>
        <w:t>货代可以确保货物在运输过程中保持独立，不与其他货主的货物混合，</w:t>
      </w:r>
      <w:r w:rsidRPr="00706A4A">
        <w:rPr>
          <w:rFonts w:ascii="Helvetica" w:eastAsia="宋体" w:hAnsi="Helvetica" w:cs="Helvetica"/>
          <w:color w:val="060607"/>
          <w:spacing w:val="4"/>
          <w:kern w:val="0"/>
          <w:szCs w:val="21"/>
        </w:rPr>
        <w:t>从而减少潜在的损坏风险。</w:t>
      </w:r>
    </w:p>
    <w:p w:rsidR="00706A4A" w:rsidRPr="00706A4A" w:rsidRDefault="00706A4A" w:rsidP="00706A4A">
      <w:pPr>
        <w:widowControl/>
        <w:shd w:val="clear" w:color="auto" w:fill="FFFFFF"/>
        <w:spacing w:after="206" w:line="360" w:lineRule="atLeast"/>
        <w:jc w:val="left"/>
        <w:rPr>
          <w:rFonts w:ascii="Helvetica" w:eastAsia="宋体" w:hAnsi="Helvetica" w:cs="Helvetica"/>
          <w:color w:val="060607"/>
          <w:spacing w:val="4"/>
          <w:kern w:val="0"/>
          <w:szCs w:val="21"/>
        </w:rPr>
      </w:pPr>
      <w:r w:rsidRPr="00706A4A">
        <w:rPr>
          <w:rFonts w:ascii="Helvetica" w:eastAsia="宋体" w:hAnsi="Helvetica" w:cs="Helvetica"/>
          <w:color w:val="060607"/>
          <w:spacing w:val="4"/>
          <w:kern w:val="0"/>
          <w:szCs w:val="21"/>
        </w:rPr>
        <w:t>BUP</w:t>
      </w:r>
      <w:r w:rsidRPr="00706A4A">
        <w:rPr>
          <w:rFonts w:ascii="Helvetica" w:eastAsia="宋体" w:hAnsi="Helvetica" w:cs="Helvetica"/>
          <w:color w:val="060607"/>
          <w:spacing w:val="4"/>
          <w:kern w:val="0"/>
          <w:szCs w:val="21"/>
        </w:rPr>
        <w:t>的一个关键特点是，它</w:t>
      </w:r>
      <w:r w:rsidRPr="00706A4A">
        <w:rPr>
          <w:rFonts w:ascii="Helvetica" w:eastAsia="宋体" w:hAnsi="Helvetica" w:cs="Helvetica"/>
          <w:b/>
          <w:color w:val="060607"/>
          <w:spacing w:val="4"/>
          <w:kern w:val="0"/>
          <w:szCs w:val="21"/>
        </w:rPr>
        <w:t>允许货物以整板的形式交运，这意味着货物在装载、运输和卸载过程中作为一个整体单元进行操作，这样可以提供更高程度的保护和控制</w:t>
      </w:r>
      <w:r w:rsidRPr="00706A4A">
        <w:rPr>
          <w:rFonts w:ascii="Helvetica" w:eastAsia="宋体" w:hAnsi="Helvetica" w:cs="Helvetica"/>
          <w:color w:val="060607"/>
          <w:spacing w:val="4"/>
          <w:kern w:val="0"/>
          <w:szCs w:val="21"/>
        </w:rPr>
        <w:t>。这种服务通常需要货代或发货人对</w:t>
      </w:r>
      <w:r w:rsidRPr="00706A4A">
        <w:rPr>
          <w:rFonts w:ascii="Helvetica" w:eastAsia="宋体" w:hAnsi="Helvetica" w:cs="Helvetica"/>
          <w:color w:val="060607"/>
          <w:spacing w:val="4"/>
          <w:kern w:val="0"/>
          <w:szCs w:val="21"/>
        </w:rPr>
        <w:t>ULD</w:t>
      </w:r>
      <w:r w:rsidRPr="00706A4A">
        <w:rPr>
          <w:rFonts w:ascii="Helvetica" w:eastAsia="宋体" w:hAnsi="Helvetica" w:cs="Helvetica"/>
          <w:color w:val="060607"/>
          <w:spacing w:val="4"/>
          <w:kern w:val="0"/>
          <w:szCs w:val="21"/>
        </w:rPr>
        <w:t>进行适当的检查、维护和装载，确保货物安全、合规地运输。</w:t>
      </w:r>
    </w:p>
    <w:p w:rsidR="00706A4A" w:rsidRPr="00706A4A" w:rsidRDefault="00706A4A" w:rsidP="00706A4A">
      <w:pPr>
        <w:widowControl/>
        <w:shd w:val="clear" w:color="auto" w:fill="FFFFFF"/>
        <w:spacing w:line="360" w:lineRule="atLeast"/>
        <w:jc w:val="left"/>
        <w:rPr>
          <w:rFonts w:ascii="Helvetica" w:eastAsia="宋体" w:hAnsi="Helvetica" w:cs="Helvetica"/>
          <w:color w:val="060607"/>
          <w:spacing w:val="4"/>
          <w:kern w:val="0"/>
          <w:szCs w:val="21"/>
        </w:rPr>
      </w:pPr>
      <w:r w:rsidRPr="00706A4A">
        <w:rPr>
          <w:rFonts w:ascii="Helvetica" w:eastAsia="宋体" w:hAnsi="Helvetica" w:cs="Helvetica"/>
          <w:color w:val="060607"/>
          <w:spacing w:val="4"/>
          <w:kern w:val="0"/>
          <w:szCs w:val="21"/>
        </w:rPr>
        <w:t>在实际操作中，选择</w:t>
      </w:r>
      <w:r w:rsidRPr="00706A4A">
        <w:rPr>
          <w:rFonts w:ascii="Helvetica" w:eastAsia="宋体" w:hAnsi="Helvetica" w:cs="Helvetica"/>
          <w:color w:val="060607"/>
          <w:spacing w:val="4"/>
          <w:kern w:val="0"/>
          <w:szCs w:val="21"/>
        </w:rPr>
        <w:t>BUP</w:t>
      </w:r>
      <w:r w:rsidRPr="00706A4A">
        <w:rPr>
          <w:rFonts w:ascii="Helvetica" w:eastAsia="宋体" w:hAnsi="Helvetica" w:cs="Helvetica"/>
          <w:color w:val="060607"/>
          <w:spacing w:val="4"/>
          <w:kern w:val="0"/>
          <w:szCs w:val="21"/>
        </w:rPr>
        <w:t>服务的货主通常是对</w:t>
      </w:r>
      <w:r w:rsidRPr="00706A4A">
        <w:rPr>
          <w:rFonts w:ascii="Helvetica" w:eastAsia="宋体" w:hAnsi="Helvetica" w:cs="Helvetica"/>
          <w:b/>
          <w:color w:val="060607"/>
          <w:spacing w:val="4"/>
          <w:kern w:val="0"/>
          <w:szCs w:val="21"/>
        </w:rPr>
        <w:t>货物全程安全运输有较高要求的客户，他们信任物流合作伙伴的专业能力，以确保货物的完整性和安全性。</w:t>
      </w:r>
      <w:r w:rsidRPr="00706A4A">
        <w:rPr>
          <w:rFonts w:ascii="Helvetica" w:eastAsia="宋体" w:hAnsi="Helvetica" w:cs="Helvetica"/>
          <w:color w:val="060607"/>
          <w:spacing w:val="4"/>
          <w:kern w:val="0"/>
          <w:szCs w:val="21"/>
        </w:rPr>
        <w:t>航空公司或地面代理会对执行</w:t>
      </w:r>
      <w:r w:rsidRPr="00706A4A">
        <w:rPr>
          <w:rFonts w:ascii="Helvetica" w:eastAsia="宋体" w:hAnsi="Helvetica" w:cs="Helvetica"/>
          <w:color w:val="060607"/>
          <w:spacing w:val="4"/>
          <w:kern w:val="0"/>
          <w:szCs w:val="21"/>
        </w:rPr>
        <w:t>ULD</w:t>
      </w:r>
      <w:r w:rsidRPr="00706A4A">
        <w:rPr>
          <w:rFonts w:ascii="Helvetica" w:eastAsia="宋体" w:hAnsi="Helvetica" w:cs="Helvetica"/>
          <w:color w:val="060607"/>
          <w:spacing w:val="4"/>
          <w:kern w:val="0"/>
          <w:szCs w:val="21"/>
        </w:rPr>
        <w:t>组装活动的货代进行合规监督，以确保安全标准得到遵守。例如，</w:t>
      </w:r>
      <w:r w:rsidRPr="00706A4A">
        <w:rPr>
          <w:rFonts w:ascii="Helvetica" w:eastAsia="宋体" w:hAnsi="Helvetica" w:cs="Helvetica"/>
          <w:color w:val="060607"/>
          <w:spacing w:val="4"/>
          <w:kern w:val="0"/>
          <w:szCs w:val="21"/>
        </w:rPr>
        <w:t>Air France KLM Cargo</w:t>
      </w:r>
      <w:r w:rsidRPr="00706A4A">
        <w:rPr>
          <w:rFonts w:ascii="Helvetica" w:eastAsia="宋体" w:hAnsi="Helvetica" w:cs="Helvetica"/>
          <w:color w:val="060607"/>
          <w:spacing w:val="4"/>
          <w:kern w:val="0"/>
          <w:szCs w:val="21"/>
        </w:rPr>
        <w:t>就有一套</w:t>
      </w:r>
      <w:r w:rsidRPr="00706A4A">
        <w:rPr>
          <w:rFonts w:ascii="Helvetica" w:eastAsia="宋体" w:hAnsi="Helvetica" w:cs="Helvetica"/>
          <w:color w:val="060607"/>
          <w:spacing w:val="4"/>
          <w:kern w:val="0"/>
          <w:szCs w:val="21"/>
        </w:rPr>
        <w:t>BUP</w:t>
      </w:r>
      <w:r w:rsidRPr="00706A4A">
        <w:rPr>
          <w:rFonts w:ascii="Helvetica" w:eastAsia="宋体" w:hAnsi="Helvetica" w:cs="Helvetica"/>
          <w:color w:val="060607"/>
          <w:spacing w:val="4"/>
          <w:kern w:val="0"/>
          <w:szCs w:val="21"/>
        </w:rPr>
        <w:t>标准，规定了货代在将组装好的</w:t>
      </w:r>
      <w:r w:rsidRPr="00706A4A">
        <w:rPr>
          <w:rFonts w:ascii="Helvetica" w:eastAsia="宋体" w:hAnsi="Helvetica" w:cs="Helvetica"/>
          <w:color w:val="060607"/>
          <w:spacing w:val="4"/>
          <w:kern w:val="0"/>
          <w:szCs w:val="21"/>
        </w:rPr>
        <w:t>ULD</w:t>
      </w:r>
      <w:r w:rsidRPr="00706A4A">
        <w:rPr>
          <w:rFonts w:ascii="Helvetica" w:eastAsia="宋体" w:hAnsi="Helvetica" w:cs="Helvetica"/>
          <w:color w:val="060607"/>
          <w:spacing w:val="4"/>
          <w:kern w:val="0"/>
          <w:szCs w:val="21"/>
        </w:rPr>
        <w:t>交给航空公司时必须遵守的条件。</w:t>
      </w:r>
    </w:p>
    <w:p w:rsidR="00706A4A" w:rsidRDefault="00706A4A" w:rsidP="000961E2">
      <w:pPr>
        <w:rPr>
          <w:rFonts w:ascii="Helvetica" w:hAnsi="Helvetica" w:cs="Helvetica"/>
          <w:color w:val="2C2C36"/>
          <w:shd w:val="clear" w:color="auto" w:fill="FFFFFF"/>
        </w:rPr>
      </w:pPr>
    </w:p>
    <w:p w:rsidR="00F57673" w:rsidRDefault="00F57673" w:rsidP="000961E2">
      <w:pPr>
        <w:rPr>
          <w:rFonts w:ascii="Helvetica" w:hAnsi="Helvetica" w:cs="Helvetica"/>
          <w:color w:val="2C2C36"/>
          <w:shd w:val="clear" w:color="auto" w:fill="FFFFFF"/>
        </w:rPr>
      </w:pPr>
    </w:p>
    <w:p w:rsidR="00C94814" w:rsidRDefault="00C94814" w:rsidP="00C94814">
      <w:pPr>
        <w:pStyle w:val="2"/>
        <w:rPr>
          <w:color w:val="2C2C36"/>
          <w:shd w:val="clear" w:color="auto" w:fill="FFFFFF"/>
        </w:rPr>
      </w:pPr>
      <w:r>
        <w:rPr>
          <w:shd w:val="clear" w:color="auto" w:fill="FFFFFF"/>
        </w:rPr>
        <w:t>ISC</w:t>
      </w:r>
      <w:r>
        <w:rPr>
          <w:shd w:val="clear" w:color="auto" w:fill="FFFFFF"/>
        </w:rPr>
        <w:t>代表</w:t>
      </w:r>
      <w:r>
        <w:rPr>
          <w:shd w:val="clear" w:color="auto" w:fill="FFFFFF"/>
        </w:rPr>
        <w:t>"Inbound Service Charge"</w:t>
      </w:r>
      <w:r w:rsidR="000A13E6">
        <w:rPr>
          <w:rFonts w:hint="eastAsia"/>
          <w:shd w:val="clear" w:color="auto" w:fill="FFFFFF"/>
        </w:rPr>
        <w:t xml:space="preserve"> </w:t>
      </w:r>
    </w:p>
    <w:p w:rsidR="00C94814" w:rsidRDefault="00C94814" w:rsidP="000961E2">
      <w:pPr>
        <w:rPr>
          <w:rFonts w:ascii="Helvetica" w:hAnsi="Helvetica" w:cs="Helvetica"/>
          <w:color w:val="2C2C36"/>
          <w:shd w:val="clear" w:color="auto" w:fill="FFFFFF"/>
        </w:rPr>
      </w:pPr>
      <w:r>
        <w:rPr>
          <w:rFonts w:ascii="Helvetica" w:hAnsi="Helvetica" w:cs="Helvetica"/>
          <w:color w:val="060607"/>
          <w:spacing w:val="4"/>
          <w:szCs w:val="21"/>
          <w:shd w:val="clear" w:color="auto" w:fill="FFFFFF"/>
        </w:rPr>
        <w:t>在货代术语中，</w:t>
      </w:r>
      <w:r>
        <w:rPr>
          <w:rFonts w:ascii="Helvetica" w:hAnsi="Helvetica" w:cs="Helvetica"/>
          <w:color w:val="060607"/>
          <w:spacing w:val="4"/>
          <w:szCs w:val="21"/>
          <w:shd w:val="clear" w:color="auto" w:fill="FFFFFF"/>
        </w:rPr>
        <w:t>ISC</w:t>
      </w:r>
      <w:r>
        <w:rPr>
          <w:rFonts w:ascii="Helvetica" w:hAnsi="Helvetica" w:cs="Helvetica"/>
          <w:color w:val="060607"/>
          <w:spacing w:val="4"/>
          <w:szCs w:val="21"/>
          <w:shd w:val="clear" w:color="auto" w:fill="FFFFFF"/>
        </w:rPr>
        <w:t>代表</w:t>
      </w:r>
      <w:r>
        <w:rPr>
          <w:rFonts w:ascii="Helvetica" w:hAnsi="Helvetica" w:cs="Helvetica"/>
          <w:color w:val="060607"/>
          <w:spacing w:val="4"/>
          <w:szCs w:val="21"/>
          <w:shd w:val="clear" w:color="auto" w:fill="FFFFFF"/>
        </w:rPr>
        <w:t>"Inbound Service Charge"</w:t>
      </w:r>
      <w:r>
        <w:rPr>
          <w:rFonts w:ascii="Helvetica" w:hAnsi="Helvetica" w:cs="Helvetica"/>
          <w:color w:val="060607"/>
          <w:spacing w:val="4"/>
          <w:szCs w:val="21"/>
          <w:shd w:val="clear" w:color="auto" w:fill="FFFFFF"/>
        </w:rPr>
        <w:t>，即目的港服务费。这是一种在货物进口到目的国港口时产生的费用，它可能包括码头操作费、海关查验费、仓储费、滞期费等一系列费用和税费。这些费用可能因不同国家、不同港口、不同货代公司而有所不同。在国际贸易中，进口方和出口方需要遵守目的港国家的法律法规和政策规定，因此会产生一些额外的费用和税费。这些费用通常由进口方承担，或者在合同中约定由出口方或货代公司承担。因此，在制定国际贸易合同时，进口方和出口方需要仔细了解目的港国家的法律法规和政策规定，并明确各自的责任和义务，以避免因费用承担问题而产生纠纷。</w:t>
      </w:r>
    </w:p>
    <w:p w:rsidR="004C2656" w:rsidRDefault="004C2656" w:rsidP="000961E2">
      <w:pPr>
        <w:rPr>
          <w:rFonts w:ascii="Helvetica" w:hAnsi="Helvetica" w:cs="Helvetica"/>
          <w:color w:val="2C2C36"/>
          <w:shd w:val="clear" w:color="auto" w:fill="FFFFFF"/>
        </w:rPr>
      </w:pPr>
    </w:p>
    <w:p w:rsidR="008E2643" w:rsidRDefault="008E2643" w:rsidP="000961E2">
      <w:pPr>
        <w:rPr>
          <w:rFonts w:ascii="Helvetica" w:hAnsi="Helvetica" w:cs="Helvetica"/>
          <w:color w:val="2C2C36"/>
          <w:shd w:val="clear" w:color="auto" w:fill="FFFFFF"/>
        </w:rPr>
      </w:pPr>
    </w:p>
    <w:p w:rsidR="00387F85" w:rsidRDefault="00387F85" w:rsidP="00387F85">
      <w:pPr>
        <w:pStyle w:val="2"/>
      </w:pPr>
      <w:r>
        <w:rPr>
          <w:rFonts w:hint="eastAsia"/>
        </w:rPr>
        <w:t xml:space="preserve">IATA </w:t>
      </w:r>
      <w:r>
        <w:rPr>
          <w:rFonts w:hint="eastAsia"/>
        </w:rPr>
        <w:t>代码（</w:t>
      </w:r>
      <w:r>
        <w:rPr>
          <w:rFonts w:hint="eastAsia"/>
        </w:rPr>
        <w:t>International Air Transport Association Code</w:t>
      </w:r>
      <w:r>
        <w:rPr>
          <w:rFonts w:hint="eastAsia"/>
        </w:rPr>
        <w:t>）</w:t>
      </w:r>
    </w:p>
    <w:p w:rsidR="00387F85" w:rsidRDefault="00387F85" w:rsidP="00387F85">
      <w:r>
        <w:rPr>
          <w:rFonts w:hint="eastAsia"/>
        </w:rPr>
        <w:t>定义：</w:t>
      </w:r>
      <w:r>
        <w:rPr>
          <w:rFonts w:hint="eastAsia"/>
        </w:rPr>
        <w:t xml:space="preserve">IATA </w:t>
      </w:r>
      <w:r>
        <w:rPr>
          <w:rFonts w:hint="eastAsia"/>
        </w:rPr>
        <w:t>代码是由国际航空运输协会（</w:t>
      </w:r>
      <w:r>
        <w:rPr>
          <w:rFonts w:hint="eastAsia"/>
        </w:rPr>
        <w:t>IATA</w:t>
      </w:r>
      <w:r>
        <w:rPr>
          <w:rFonts w:hint="eastAsia"/>
        </w:rPr>
        <w:t>）分配的三字母代码，主要用于识别全球各地的机场和航空公司。</w:t>
      </w:r>
    </w:p>
    <w:p w:rsidR="00387F85" w:rsidRDefault="00387F85" w:rsidP="00387F85">
      <w:r>
        <w:rPr>
          <w:rFonts w:hint="eastAsia"/>
        </w:rPr>
        <w:t>用途：这些代码广泛应用于机票预订、行李标签、航空公司时刻表和旅客信息系统中。</w:t>
      </w:r>
    </w:p>
    <w:p w:rsidR="00387F85" w:rsidRDefault="00387F85" w:rsidP="00387F85">
      <w:r>
        <w:rPr>
          <w:rFonts w:hint="eastAsia"/>
        </w:rPr>
        <w:t>格式：</w:t>
      </w:r>
      <w:r>
        <w:rPr>
          <w:rFonts w:hint="eastAsia"/>
        </w:rPr>
        <w:t xml:space="preserve">IATA </w:t>
      </w:r>
      <w:r>
        <w:rPr>
          <w:rFonts w:hint="eastAsia"/>
        </w:rPr>
        <w:t>代码通常是三个大写字母组成的字符串。</w:t>
      </w:r>
    </w:p>
    <w:p w:rsidR="00387F85" w:rsidRDefault="00387F85" w:rsidP="00387F85">
      <w:r>
        <w:rPr>
          <w:rFonts w:hint="eastAsia"/>
        </w:rPr>
        <w:t>示例：例如，北京首都国际机场的</w:t>
      </w:r>
      <w:r>
        <w:rPr>
          <w:rFonts w:hint="eastAsia"/>
        </w:rPr>
        <w:t xml:space="preserve"> IATA </w:t>
      </w:r>
      <w:r>
        <w:rPr>
          <w:rFonts w:hint="eastAsia"/>
        </w:rPr>
        <w:t>代码是</w:t>
      </w:r>
      <w:r>
        <w:rPr>
          <w:rFonts w:hint="eastAsia"/>
        </w:rPr>
        <w:t xml:space="preserve"> PEK</w:t>
      </w:r>
      <w:r>
        <w:rPr>
          <w:rFonts w:hint="eastAsia"/>
        </w:rPr>
        <w:t>，洛杉矶国际机场的</w:t>
      </w:r>
      <w:r>
        <w:rPr>
          <w:rFonts w:hint="eastAsia"/>
        </w:rPr>
        <w:t xml:space="preserve"> IATA </w:t>
      </w:r>
      <w:r>
        <w:rPr>
          <w:rFonts w:hint="eastAsia"/>
        </w:rPr>
        <w:t>代码是</w:t>
      </w:r>
      <w:r>
        <w:rPr>
          <w:rFonts w:hint="eastAsia"/>
        </w:rPr>
        <w:t xml:space="preserve"> LAX</w:t>
      </w:r>
      <w:r>
        <w:rPr>
          <w:rFonts w:hint="eastAsia"/>
        </w:rPr>
        <w:t>。</w:t>
      </w:r>
    </w:p>
    <w:p w:rsidR="00CE5147" w:rsidRDefault="00CE5147" w:rsidP="00CE5147">
      <w:r>
        <w:rPr>
          <w:rStyle w:val="a9"/>
          <w:rFonts w:ascii="Segoe UI" w:hAnsi="Segoe UI" w:cs="Segoe UI"/>
          <w:color w:val="404040"/>
        </w:rPr>
        <w:t>全称</w:t>
      </w:r>
      <w:r>
        <w:t>：</w:t>
      </w:r>
      <w:r>
        <w:t>International Air Transport Association</w:t>
      </w:r>
      <w:r>
        <w:br/>
      </w:r>
      <w:r>
        <w:rPr>
          <w:rStyle w:val="a9"/>
          <w:rFonts w:ascii="Segoe UI" w:hAnsi="Segoe UI" w:cs="Segoe UI"/>
          <w:color w:val="404040"/>
        </w:rPr>
        <w:t>中文</w:t>
      </w:r>
      <w:r>
        <w:t>：国际航空运输协会</w:t>
      </w:r>
      <w:r>
        <w:br/>
      </w:r>
      <w:r>
        <w:rPr>
          <w:rStyle w:val="a9"/>
          <w:rFonts w:ascii="Segoe UI" w:hAnsi="Segoe UI" w:cs="Segoe UI"/>
          <w:color w:val="404040"/>
        </w:rPr>
        <w:t>用途</w:t>
      </w:r>
      <w:r>
        <w:t>：</w:t>
      </w:r>
      <w:r>
        <w:t xml:space="preserve">IATA </w:t>
      </w:r>
      <w:r>
        <w:t>代码主要用于商业和民用航空领域，特别是在机票销售、行李标签、货运单据等方面。</w:t>
      </w:r>
    </w:p>
    <w:p w:rsidR="00CE5147" w:rsidRDefault="00CE5147" w:rsidP="00CE5147">
      <w:r>
        <w:t xml:space="preserve">IATA </w:t>
      </w:r>
      <w:r>
        <w:t>代码的类型：</w:t>
      </w:r>
    </w:p>
    <w:p w:rsidR="00CE5147" w:rsidRDefault="00CE5147" w:rsidP="00CE5147">
      <w:r>
        <w:rPr>
          <w:rStyle w:val="a9"/>
          <w:rFonts w:ascii="Segoe UI" w:hAnsi="Segoe UI" w:cs="Segoe UI"/>
          <w:color w:val="404040"/>
        </w:rPr>
        <w:t>航空公司代码</w:t>
      </w:r>
      <w:r>
        <w:t>：</w:t>
      </w:r>
    </w:p>
    <w:p w:rsidR="00CE5147" w:rsidRDefault="00CE5147" w:rsidP="00CE5147">
      <w:r>
        <w:t>由两个字母组成，例如：</w:t>
      </w:r>
    </w:p>
    <w:p w:rsidR="00CE5147" w:rsidRDefault="00CE5147" w:rsidP="00CE5147">
      <w:r>
        <w:rPr>
          <w:rStyle w:val="a9"/>
          <w:rFonts w:ascii="Segoe UI" w:hAnsi="Segoe UI" w:cs="Segoe UI"/>
          <w:color w:val="404040"/>
        </w:rPr>
        <w:t>AA</w:t>
      </w:r>
      <w:r>
        <w:t>：</w:t>
      </w:r>
      <w:r>
        <w:t>American Airlines</w:t>
      </w:r>
      <w:r>
        <w:t>（美国航空）</w:t>
      </w:r>
    </w:p>
    <w:p w:rsidR="00CE5147" w:rsidRDefault="00CE5147" w:rsidP="00CE5147">
      <w:r>
        <w:rPr>
          <w:rStyle w:val="a9"/>
          <w:rFonts w:ascii="Segoe UI" w:hAnsi="Segoe UI" w:cs="Segoe UI"/>
          <w:color w:val="404040"/>
        </w:rPr>
        <w:t>BA</w:t>
      </w:r>
      <w:r>
        <w:t>：</w:t>
      </w:r>
      <w:r>
        <w:t>British Airways</w:t>
      </w:r>
      <w:r>
        <w:t>（英国航空）</w:t>
      </w:r>
    </w:p>
    <w:p w:rsidR="00CE5147" w:rsidRDefault="00CE5147" w:rsidP="00CE5147">
      <w:r>
        <w:rPr>
          <w:rStyle w:val="a9"/>
          <w:rFonts w:ascii="Segoe UI" w:hAnsi="Segoe UI" w:cs="Segoe UI"/>
          <w:color w:val="404040"/>
        </w:rPr>
        <w:t>CA</w:t>
      </w:r>
      <w:r>
        <w:t>：</w:t>
      </w:r>
      <w:r>
        <w:t>Air China</w:t>
      </w:r>
      <w:r>
        <w:t>（中国国际航空）</w:t>
      </w:r>
    </w:p>
    <w:p w:rsidR="00CE5147" w:rsidRDefault="00CE5147" w:rsidP="00CE5147">
      <w:r>
        <w:rPr>
          <w:rStyle w:val="a9"/>
          <w:rFonts w:ascii="Segoe UI" w:hAnsi="Segoe UI" w:cs="Segoe UI"/>
          <w:color w:val="404040"/>
        </w:rPr>
        <w:t>机场代码</w:t>
      </w:r>
      <w:r>
        <w:t>：</w:t>
      </w:r>
    </w:p>
    <w:p w:rsidR="00CE5147" w:rsidRDefault="00CE5147" w:rsidP="00CE5147">
      <w:r>
        <w:t>由三个字母组成，例如：</w:t>
      </w:r>
    </w:p>
    <w:p w:rsidR="00CE5147" w:rsidRDefault="00CE5147" w:rsidP="00CE5147">
      <w:r>
        <w:rPr>
          <w:rStyle w:val="a9"/>
          <w:rFonts w:ascii="Segoe UI" w:hAnsi="Segoe UI" w:cs="Segoe UI"/>
          <w:color w:val="404040"/>
        </w:rPr>
        <w:t>JFK</w:t>
      </w:r>
      <w:r>
        <w:t>：</w:t>
      </w:r>
      <w:r>
        <w:t>John F. Kennedy International Airport</w:t>
      </w:r>
      <w:r>
        <w:t>（纽约肯尼迪国际机场）</w:t>
      </w:r>
    </w:p>
    <w:p w:rsidR="00CE5147" w:rsidRDefault="00CE5147" w:rsidP="00CE5147">
      <w:r>
        <w:rPr>
          <w:rStyle w:val="a9"/>
          <w:rFonts w:ascii="Segoe UI" w:hAnsi="Segoe UI" w:cs="Segoe UI"/>
          <w:color w:val="404040"/>
        </w:rPr>
        <w:t>LHR</w:t>
      </w:r>
      <w:r>
        <w:t>：</w:t>
      </w:r>
      <w:r>
        <w:t>London Heathrow Airport</w:t>
      </w:r>
      <w:r>
        <w:t>（伦敦希思罗机场）</w:t>
      </w:r>
    </w:p>
    <w:p w:rsidR="00CE5147" w:rsidRDefault="00CE5147" w:rsidP="00CE5147">
      <w:r>
        <w:rPr>
          <w:rStyle w:val="a9"/>
          <w:rFonts w:ascii="Segoe UI" w:hAnsi="Segoe UI" w:cs="Segoe UI"/>
          <w:color w:val="404040"/>
        </w:rPr>
        <w:t>PEK</w:t>
      </w:r>
      <w:r>
        <w:t>：</w:t>
      </w:r>
      <w:r>
        <w:t>Beijing Capital International Airport</w:t>
      </w:r>
      <w:r>
        <w:t>（北京首都国际机场）</w:t>
      </w:r>
    </w:p>
    <w:p w:rsidR="00387F85" w:rsidRDefault="00387F85" w:rsidP="00387F85"/>
    <w:p w:rsidR="00711AF8" w:rsidRDefault="00711AF8" w:rsidP="00387F85"/>
    <w:p w:rsidR="00A44644" w:rsidRDefault="00A44644" w:rsidP="00387F85"/>
    <w:p w:rsidR="00387F85" w:rsidRDefault="00387F85" w:rsidP="00387F85">
      <w:pPr>
        <w:pStyle w:val="2"/>
      </w:pPr>
      <w:r>
        <w:rPr>
          <w:rFonts w:hint="eastAsia"/>
        </w:rPr>
        <w:t xml:space="preserve">ICAO </w:t>
      </w:r>
      <w:r>
        <w:rPr>
          <w:rFonts w:hint="eastAsia"/>
        </w:rPr>
        <w:t>代码（</w:t>
      </w:r>
      <w:r>
        <w:rPr>
          <w:rFonts w:hint="eastAsia"/>
        </w:rPr>
        <w:t>International Civil Aviation Organization Code</w:t>
      </w:r>
      <w:r>
        <w:rPr>
          <w:rFonts w:hint="eastAsia"/>
        </w:rPr>
        <w:t>）</w:t>
      </w:r>
    </w:p>
    <w:p w:rsidR="00387F85" w:rsidRDefault="00387F85" w:rsidP="00387F85">
      <w:r>
        <w:rPr>
          <w:rFonts w:hint="eastAsia"/>
        </w:rPr>
        <w:t>定义：</w:t>
      </w:r>
      <w:r>
        <w:rPr>
          <w:rFonts w:hint="eastAsia"/>
        </w:rPr>
        <w:t xml:space="preserve">ICAO </w:t>
      </w:r>
      <w:r>
        <w:rPr>
          <w:rFonts w:hint="eastAsia"/>
        </w:rPr>
        <w:t>代码是由国际民航组织（</w:t>
      </w:r>
      <w:r>
        <w:rPr>
          <w:rFonts w:hint="eastAsia"/>
        </w:rPr>
        <w:t>ICAO</w:t>
      </w:r>
      <w:r>
        <w:rPr>
          <w:rFonts w:hint="eastAsia"/>
        </w:rPr>
        <w:t>）分配的四字母代码，主要用于识别全球各地的机场和空中交通管制中心。</w:t>
      </w:r>
    </w:p>
    <w:p w:rsidR="00387F85" w:rsidRDefault="00387F85" w:rsidP="00387F85">
      <w:r>
        <w:rPr>
          <w:rFonts w:hint="eastAsia"/>
        </w:rPr>
        <w:t>用途：</w:t>
      </w:r>
      <w:r>
        <w:rPr>
          <w:rFonts w:hint="eastAsia"/>
        </w:rPr>
        <w:t xml:space="preserve">ICAO </w:t>
      </w:r>
      <w:r>
        <w:rPr>
          <w:rFonts w:hint="eastAsia"/>
        </w:rPr>
        <w:t>代码在航空器飞行计划、航行通告（</w:t>
      </w:r>
      <w:r>
        <w:rPr>
          <w:rFonts w:hint="eastAsia"/>
        </w:rPr>
        <w:t>NOTAM</w:t>
      </w:r>
      <w:r>
        <w:rPr>
          <w:rFonts w:hint="eastAsia"/>
        </w:rPr>
        <w:t>）、气象报告（</w:t>
      </w:r>
      <w:r>
        <w:rPr>
          <w:rFonts w:hint="eastAsia"/>
        </w:rPr>
        <w:t xml:space="preserve">METAR </w:t>
      </w:r>
      <w:r>
        <w:rPr>
          <w:rFonts w:hint="eastAsia"/>
        </w:rPr>
        <w:t>和</w:t>
      </w:r>
      <w:r>
        <w:rPr>
          <w:rFonts w:hint="eastAsia"/>
        </w:rPr>
        <w:t xml:space="preserve"> TAF</w:t>
      </w:r>
      <w:r>
        <w:rPr>
          <w:rFonts w:hint="eastAsia"/>
        </w:rPr>
        <w:t>）以及其他专业航空通信中使用。</w:t>
      </w:r>
    </w:p>
    <w:p w:rsidR="00387F85" w:rsidRDefault="00387F85" w:rsidP="00387F85">
      <w:r>
        <w:rPr>
          <w:rFonts w:hint="eastAsia"/>
        </w:rPr>
        <w:t>格式：</w:t>
      </w:r>
      <w:r>
        <w:rPr>
          <w:rFonts w:hint="eastAsia"/>
        </w:rPr>
        <w:t xml:space="preserve">ICAO </w:t>
      </w:r>
      <w:r>
        <w:rPr>
          <w:rFonts w:hint="eastAsia"/>
        </w:rPr>
        <w:t>代码通常是四个大写字母组成的字符串。</w:t>
      </w:r>
    </w:p>
    <w:p w:rsidR="00665250" w:rsidRDefault="00387F85" w:rsidP="00387F85">
      <w:r>
        <w:rPr>
          <w:rFonts w:hint="eastAsia"/>
        </w:rPr>
        <w:t>示例：例如，北京首都国际机场的</w:t>
      </w:r>
      <w:r>
        <w:rPr>
          <w:rFonts w:hint="eastAsia"/>
        </w:rPr>
        <w:t xml:space="preserve"> ICAO </w:t>
      </w:r>
      <w:r>
        <w:rPr>
          <w:rFonts w:hint="eastAsia"/>
        </w:rPr>
        <w:t>代码是</w:t>
      </w:r>
      <w:r>
        <w:rPr>
          <w:rFonts w:hint="eastAsia"/>
        </w:rPr>
        <w:t xml:space="preserve"> ZBAA</w:t>
      </w:r>
      <w:r>
        <w:rPr>
          <w:rFonts w:hint="eastAsia"/>
        </w:rPr>
        <w:t>，洛杉矶国际机场的</w:t>
      </w:r>
      <w:r>
        <w:rPr>
          <w:rFonts w:hint="eastAsia"/>
        </w:rPr>
        <w:t xml:space="preserve"> ICAO </w:t>
      </w:r>
      <w:r>
        <w:rPr>
          <w:rFonts w:hint="eastAsia"/>
        </w:rPr>
        <w:t>代码是</w:t>
      </w:r>
      <w:r>
        <w:rPr>
          <w:rFonts w:hint="eastAsia"/>
        </w:rPr>
        <w:t xml:space="preserve"> KLAX</w:t>
      </w:r>
      <w:r>
        <w:rPr>
          <w:rFonts w:hint="eastAsia"/>
        </w:rPr>
        <w:t>。</w:t>
      </w:r>
    </w:p>
    <w:p w:rsidR="00A15CEF" w:rsidRDefault="00A15CEF" w:rsidP="000961E2"/>
    <w:p w:rsidR="00082DD1" w:rsidRDefault="00082DD1" w:rsidP="003707F2">
      <w:r>
        <w:t xml:space="preserve">ICAO </w:t>
      </w:r>
      <w:r>
        <w:t>代码的类型：</w:t>
      </w:r>
    </w:p>
    <w:p w:rsidR="00082DD1" w:rsidRDefault="00082DD1" w:rsidP="003707F2">
      <w:r>
        <w:rPr>
          <w:rStyle w:val="a9"/>
          <w:rFonts w:ascii="Segoe UI" w:hAnsi="Segoe UI" w:cs="Segoe UI"/>
          <w:color w:val="404040"/>
        </w:rPr>
        <w:t>航空公司代码</w:t>
      </w:r>
      <w:r>
        <w:t>：</w:t>
      </w:r>
    </w:p>
    <w:p w:rsidR="00082DD1" w:rsidRDefault="00082DD1" w:rsidP="003707F2">
      <w:r>
        <w:t>由三个字母组成，例如：</w:t>
      </w:r>
    </w:p>
    <w:p w:rsidR="00082DD1" w:rsidRDefault="00082DD1" w:rsidP="003707F2">
      <w:r>
        <w:rPr>
          <w:rStyle w:val="a9"/>
          <w:rFonts w:ascii="Segoe UI" w:hAnsi="Segoe UI" w:cs="Segoe UI"/>
          <w:color w:val="404040"/>
        </w:rPr>
        <w:t>AAL</w:t>
      </w:r>
      <w:r>
        <w:t>：</w:t>
      </w:r>
      <w:r>
        <w:t>American Airlines</w:t>
      </w:r>
      <w:r>
        <w:t>（美国航空）</w:t>
      </w:r>
    </w:p>
    <w:p w:rsidR="00082DD1" w:rsidRDefault="00082DD1" w:rsidP="003707F2">
      <w:r>
        <w:rPr>
          <w:rStyle w:val="a9"/>
          <w:rFonts w:ascii="Segoe UI" w:hAnsi="Segoe UI" w:cs="Segoe UI"/>
          <w:color w:val="404040"/>
        </w:rPr>
        <w:t>BAW</w:t>
      </w:r>
      <w:r>
        <w:t>：</w:t>
      </w:r>
      <w:r>
        <w:t>British Airways</w:t>
      </w:r>
      <w:r>
        <w:t>（英国航空）</w:t>
      </w:r>
    </w:p>
    <w:p w:rsidR="00082DD1" w:rsidRDefault="00082DD1" w:rsidP="003707F2">
      <w:r>
        <w:rPr>
          <w:rStyle w:val="a9"/>
          <w:rFonts w:ascii="Segoe UI" w:hAnsi="Segoe UI" w:cs="Segoe UI"/>
          <w:color w:val="404040"/>
        </w:rPr>
        <w:t>CCA</w:t>
      </w:r>
      <w:r>
        <w:t>：</w:t>
      </w:r>
      <w:r>
        <w:t>Air China</w:t>
      </w:r>
      <w:r>
        <w:t>（中国国际航空）</w:t>
      </w:r>
    </w:p>
    <w:p w:rsidR="00082DD1" w:rsidRDefault="00082DD1" w:rsidP="003707F2">
      <w:r>
        <w:rPr>
          <w:rStyle w:val="a9"/>
          <w:rFonts w:ascii="Segoe UI" w:hAnsi="Segoe UI" w:cs="Segoe UI"/>
          <w:color w:val="404040"/>
        </w:rPr>
        <w:t>机场代码</w:t>
      </w:r>
      <w:r>
        <w:t>：</w:t>
      </w:r>
    </w:p>
    <w:p w:rsidR="00082DD1" w:rsidRDefault="00082DD1" w:rsidP="003707F2">
      <w:r>
        <w:t>由四个字母组成，例如：</w:t>
      </w:r>
    </w:p>
    <w:p w:rsidR="00082DD1" w:rsidRDefault="00082DD1" w:rsidP="003707F2">
      <w:r>
        <w:rPr>
          <w:rStyle w:val="a9"/>
          <w:rFonts w:ascii="Segoe UI" w:hAnsi="Segoe UI" w:cs="Segoe UI"/>
          <w:color w:val="404040"/>
        </w:rPr>
        <w:t>KJFK</w:t>
      </w:r>
      <w:r>
        <w:t>：</w:t>
      </w:r>
      <w:r>
        <w:t>John F. Kennedy International Airport</w:t>
      </w:r>
      <w:r>
        <w:t>（纽约肯尼迪国际机场）</w:t>
      </w:r>
    </w:p>
    <w:p w:rsidR="00082DD1" w:rsidRDefault="00082DD1" w:rsidP="003707F2">
      <w:r>
        <w:rPr>
          <w:rStyle w:val="a9"/>
          <w:rFonts w:ascii="Segoe UI" w:hAnsi="Segoe UI" w:cs="Segoe UI"/>
          <w:color w:val="404040"/>
        </w:rPr>
        <w:t>EGLL</w:t>
      </w:r>
      <w:r>
        <w:t>：</w:t>
      </w:r>
      <w:r>
        <w:t>London Heathrow Airport</w:t>
      </w:r>
      <w:r>
        <w:t>（伦敦希思罗机场）</w:t>
      </w:r>
    </w:p>
    <w:p w:rsidR="00082DD1" w:rsidRDefault="00082DD1" w:rsidP="003707F2">
      <w:r>
        <w:rPr>
          <w:rStyle w:val="a9"/>
          <w:rFonts w:ascii="Segoe UI" w:hAnsi="Segoe UI" w:cs="Segoe UI"/>
          <w:color w:val="404040"/>
        </w:rPr>
        <w:t>ZBAA</w:t>
      </w:r>
      <w:r>
        <w:t>：</w:t>
      </w:r>
      <w:r>
        <w:t>Beijing Capital International Airport</w:t>
      </w:r>
      <w:r>
        <w:t>（北京首都国际机场）</w:t>
      </w:r>
    </w:p>
    <w:p w:rsidR="0042577C" w:rsidRDefault="0042577C" w:rsidP="000961E2"/>
    <w:p w:rsidR="0042577C" w:rsidRPr="0042577C" w:rsidRDefault="0042577C" w:rsidP="0042577C">
      <w:pPr>
        <w:pStyle w:val="2"/>
      </w:pPr>
      <w:r w:rsidRPr="0042577C">
        <w:rPr>
          <w:rFonts w:hint="eastAsia"/>
        </w:rPr>
        <w:t>ISF</w:t>
      </w:r>
      <w:r>
        <w:rPr>
          <w:rFonts w:hint="eastAsia"/>
        </w:rPr>
        <w:t>-----</w:t>
      </w:r>
      <w:r w:rsidRPr="0042577C">
        <w:rPr>
          <w:rFonts w:hint="eastAsia"/>
        </w:rPr>
        <w:t>北美航线</w:t>
      </w:r>
      <w:r w:rsidRPr="0042577C">
        <w:rPr>
          <w:rFonts w:hint="eastAsia"/>
        </w:rPr>
        <w:t>-</w:t>
      </w:r>
      <w:r w:rsidRPr="0042577C">
        <w:rPr>
          <w:rFonts w:hint="eastAsia"/>
        </w:rPr>
        <w:t>主要作业要求</w:t>
      </w:r>
      <w:r w:rsidRPr="0042577C">
        <w:rPr>
          <w:rFonts w:hint="eastAsia"/>
        </w:rPr>
        <w:t xml:space="preserve"> ISF</w:t>
      </w:r>
    </w:p>
    <w:p w:rsidR="0042577C" w:rsidRPr="00AD1774" w:rsidRDefault="0042577C" w:rsidP="0042577C">
      <w:pPr>
        <w:rPr>
          <w:b/>
          <w:sz w:val="28"/>
        </w:rPr>
      </w:pPr>
      <w:r w:rsidRPr="00AD1774">
        <w:rPr>
          <w:b/>
          <w:bCs/>
          <w:sz w:val="28"/>
          <w:highlight w:val="yellow"/>
        </w:rPr>
        <w:t>1.I</w:t>
      </w:r>
      <w:r w:rsidRPr="00AD1774">
        <w:rPr>
          <w:b/>
          <w:sz w:val="28"/>
          <w:highlight w:val="yellow"/>
        </w:rPr>
        <w:t xml:space="preserve">mporter </w:t>
      </w:r>
      <w:r w:rsidRPr="00AD1774">
        <w:rPr>
          <w:b/>
          <w:bCs/>
          <w:sz w:val="28"/>
          <w:highlight w:val="yellow"/>
        </w:rPr>
        <w:t>S</w:t>
      </w:r>
      <w:r w:rsidRPr="00AD1774">
        <w:rPr>
          <w:b/>
          <w:sz w:val="28"/>
          <w:highlight w:val="yellow"/>
        </w:rPr>
        <w:t xml:space="preserve">ecurity </w:t>
      </w:r>
      <w:r w:rsidRPr="00AD1774">
        <w:rPr>
          <w:b/>
          <w:bCs/>
          <w:sz w:val="28"/>
          <w:highlight w:val="yellow"/>
        </w:rPr>
        <w:t>F</w:t>
      </w:r>
      <w:r w:rsidRPr="00AD1774">
        <w:rPr>
          <w:b/>
          <w:sz w:val="28"/>
          <w:highlight w:val="yellow"/>
        </w:rPr>
        <w:t>iling</w:t>
      </w:r>
    </w:p>
    <w:p w:rsidR="0042577C" w:rsidRPr="0042577C" w:rsidRDefault="0042577C" w:rsidP="0042577C">
      <w:r w:rsidRPr="0042577C">
        <w:t xml:space="preserve">Effective since Jan 26,2009,  In order to enhance the security purpose, </w:t>
      </w:r>
      <w:r w:rsidRPr="0084647B">
        <w:rPr>
          <w:b/>
          <w:highlight w:val="yellow"/>
        </w:rPr>
        <w:t>besides AMS,  Importer also need file ISF 10(filed by importer)+2 (filed by carrier). Need filing it 24 hours prior to vessel departure.</w:t>
      </w:r>
    </w:p>
    <w:p w:rsidR="0042577C" w:rsidRPr="0042577C" w:rsidRDefault="0042577C" w:rsidP="0042577C">
      <w:r w:rsidRPr="0042577C">
        <w:t>Otherwise… Potential Penalty USD5000 or above!</w:t>
      </w:r>
      <w:r w:rsidRPr="0042577C">
        <w:rPr>
          <w:b/>
          <w:bCs/>
        </w:rPr>
        <w:t>--</w:t>
      </w:r>
      <w:r w:rsidRPr="0042577C">
        <w:rPr>
          <w:rFonts w:hint="eastAsia"/>
          <w:b/>
          <w:bCs/>
        </w:rPr>
        <w:t>产生罚金！！！</w:t>
      </w:r>
    </w:p>
    <w:p w:rsidR="0042577C" w:rsidRDefault="0042577C" w:rsidP="000961E2"/>
    <w:p w:rsidR="00984D67" w:rsidRDefault="00285EE0" w:rsidP="00984D67">
      <w:pPr>
        <w:pStyle w:val="2"/>
        <w:rPr>
          <w:shd w:val="clear" w:color="auto" w:fill="FFFFFF"/>
        </w:rPr>
      </w:pPr>
      <w:r>
        <w:rPr>
          <w:shd w:val="clear" w:color="auto" w:fill="FFFFFF"/>
        </w:rPr>
        <w:t>"CES"</w:t>
      </w:r>
      <w:r>
        <w:rPr>
          <w:shd w:val="clear" w:color="auto" w:fill="FFFFFF"/>
        </w:rPr>
        <w:t>指的是</w:t>
      </w:r>
      <w:r>
        <w:rPr>
          <w:shd w:val="clear" w:color="auto" w:fill="FFFFFF"/>
        </w:rPr>
        <w:t>"Centralized Examination Station"</w:t>
      </w:r>
      <w:r>
        <w:rPr>
          <w:shd w:val="clear" w:color="auto" w:fill="FFFFFF"/>
        </w:rPr>
        <w:t>，</w:t>
      </w:r>
    </w:p>
    <w:p w:rsidR="00A15CEF" w:rsidRDefault="00285EE0" w:rsidP="000961E2">
      <w:r>
        <w:rPr>
          <w:rFonts w:ascii="Helvetica" w:hAnsi="Helvetica" w:cs="Helvetica"/>
          <w:color w:val="060607"/>
          <w:spacing w:val="4"/>
          <w:szCs w:val="21"/>
          <w:shd w:val="clear" w:color="auto" w:fill="FFFFFF"/>
        </w:rPr>
        <w:t>即集中检查站。这是由美国海关和边境保护局（</w:t>
      </w:r>
      <w:r>
        <w:rPr>
          <w:rFonts w:ascii="Helvetica" w:hAnsi="Helvetica" w:cs="Helvetica"/>
          <w:color w:val="060607"/>
          <w:spacing w:val="4"/>
          <w:szCs w:val="21"/>
          <w:shd w:val="clear" w:color="auto" w:fill="FFFFFF"/>
        </w:rPr>
        <w:t>U.S. Customs and Border Protection</w:t>
      </w:r>
      <w:r>
        <w:rPr>
          <w:rFonts w:ascii="Helvetica" w:hAnsi="Helvetica" w:cs="Helvetica"/>
          <w:color w:val="060607"/>
          <w:spacing w:val="4"/>
          <w:szCs w:val="21"/>
          <w:shd w:val="clear" w:color="auto" w:fill="FFFFFF"/>
        </w:rPr>
        <w:t>，简称</w:t>
      </w:r>
      <w:r>
        <w:rPr>
          <w:rFonts w:ascii="Helvetica" w:hAnsi="Helvetica" w:cs="Helvetica"/>
          <w:color w:val="060607"/>
          <w:spacing w:val="4"/>
          <w:szCs w:val="21"/>
          <w:shd w:val="clear" w:color="auto" w:fill="FFFFFF"/>
        </w:rPr>
        <w:t>CBP</w:t>
      </w:r>
      <w:r>
        <w:rPr>
          <w:rFonts w:ascii="Helvetica" w:hAnsi="Helvetica" w:cs="Helvetica"/>
          <w:color w:val="060607"/>
          <w:spacing w:val="4"/>
          <w:szCs w:val="21"/>
          <w:shd w:val="clear" w:color="auto" w:fill="FFFFFF"/>
        </w:rPr>
        <w:t>）设立的，旨在解</w:t>
      </w:r>
      <w:r w:rsidRPr="00E11E2B">
        <w:rPr>
          <w:rFonts w:ascii="Helvetica" w:hAnsi="Helvetica" w:cs="Helvetica"/>
          <w:b/>
          <w:color w:val="060607"/>
          <w:spacing w:val="4"/>
          <w:szCs w:val="21"/>
          <w:shd w:val="clear" w:color="auto" w:fill="FFFFFF"/>
        </w:rPr>
        <w:t>决随着集装箱运输量增加而带来的挑战</w:t>
      </w:r>
      <w:r>
        <w:rPr>
          <w:rFonts w:ascii="Helvetica" w:hAnsi="Helvetica" w:cs="Helvetica"/>
          <w:color w:val="060607"/>
          <w:spacing w:val="4"/>
          <w:szCs w:val="21"/>
          <w:shd w:val="clear" w:color="auto" w:fill="FFFFFF"/>
        </w:rPr>
        <w:t>。</w:t>
      </w:r>
      <w:r>
        <w:rPr>
          <w:rFonts w:ascii="Helvetica" w:hAnsi="Helvetica" w:cs="Helvetica"/>
          <w:color w:val="060607"/>
          <w:spacing w:val="4"/>
          <w:szCs w:val="21"/>
          <w:shd w:val="clear" w:color="auto" w:fill="FFFFFF"/>
        </w:rPr>
        <w:t>CES</w:t>
      </w:r>
      <w:r>
        <w:rPr>
          <w:rFonts w:ascii="Helvetica" w:hAnsi="Helvetica" w:cs="Helvetica"/>
          <w:color w:val="060607"/>
          <w:spacing w:val="4"/>
          <w:szCs w:val="21"/>
          <w:shd w:val="clear" w:color="auto" w:fill="FFFFFF"/>
        </w:rPr>
        <w:t>的目的是集中并简化对进入美国的进口货物的检查流程。</w:t>
      </w:r>
    </w:p>
    <w:p w:rsidR="00A165C4" w:rsidRDefault="00A165C4" w:rsidP="00A165C4">
      <w:pPr>
        <w:pStyle w:val="2"/>
      </w:pPr>
      <w:r>
        <w:rPr>
          <w:rFonts w:hint="eastAsia"/>
        </w:rPr>
        <w:t>CFS</w:t>
      </w:r>
      <w:r w:rsidR="001427D5">
        <w:rPr>
          <w:rFonts w:hint="eastAsia"/>
        </w:rPr>
        <w:t xml:space="preserve"> ---</w:t>
      </w:r>
      <w:r w:rsidR="001427D5" w:rsidRPr="001427D5">
        <w:rPr>
          <w:rFonts w:hint="eastAsia"/>
        </w:rPr>
        <w:t xml:space="preserve"> </w:t>
      </w:r>
      <w:r w:rsidR="001427D5">
        <w:rPr>
          <w:rFonts w:hint="eastAsia"/>
        </w:rPr>
        <w:t>Container Freight Station</w:t>
      </w:r>
    </w:p>
    <w:p w:rsidR="00A165C4" w:rsidRDefault="00A165C4" w:rsidP="00A165C4">
      <w:r>
        <w:rPr>
          <w:rFonts w:hint="eastAsia"/>
        </w:rPr>
        <w:t xml:space="preserve"> </w:t>
      </w:r>
      <w:r>
        <w:rPr>
          <w:rFonts w:hint="eastAsia"/>
        </w:rPr>
        <w:t>是</w:t>
      </w:r>
      <w:r>
        <w:rPr>
          <w:rFonts w:hint="eastAsia"/>
        </w:rPr>
        <w:t xml:space="preserve"> </w:t>
      </w:r>
      <w:r>
        <w:rPr>
          <w:rFonts w:hint="eastAsia"/>
        </w:rPr>
        <w:t>“</w:t>
      </w:r>
      <w:r>
        <w:rPr>
          <w:rFonts w:hint="eastAsia"/>
        </w:rPr>
        <w:t>Container Freight Station</w:t>
      </w:r>
      <w:r>
        <w:rPr>
          <w:rFonts w:hint="eastAsia"/>
        </w:rPr>
        <w:t>”</w:t>
      </w:r>
      <w:r>
        <w:rPr>
          <w:rFonts w:hint="eastAsia"/>
        </w:rPr>
        <w:t xml:space="preserve"> </w:t>
      </w:r>
      <w:r>
        <w:rPr>
          <w:rFonts w:hint="eastAsia"/>
        </w:rPr>
        <w:t>的缩写，</w:t>
      </w:r>
      <w:r w:rsidRPr="00EC361B">
        <w:rPr>
          <w:rFonts w:hint="eastAsia"/>
          <w:b/>
          <w:sz w:val="28"/>
        </w:rPr>
        <w:t>意思是集装箱货运站。</w:t>
      </w:r>
      <w:r>
        <w:rPr>
          <w:rFonts w:hint="eastAsia"/>
        </w:rPr>
        <w:t xml:space="preserve">CFS </w:t>
      </w:r>
      <w:r>
        <w:rPr>
          <w:rFonts w:hint="eastAsia"/>
        </w:rPr>
        <w:t>是一个用于处理和储存集装箱货物的场所，尤其适用于拼箱货物（</w:t>
      </w:r>
      <w:r>
        <w:rPr>
          <w:rFonts w:hint="eastAsia"/>
        </w:rPr>
        <w:t>Less Than Container Load, LCL</w:t>
      </w:r>
      <w:r>
        <w:rPr>
          <w:rFonts w:hint="eastAsia"/>
        </w:rPr>
        <w:t>）的情况。</w:t>
      </w:r>
    </w:p>
    <w:p w:rsidR="00A165C4" w:rsidRDefault="00A165C4" w:rsidP="00A165C4"/>
    <w:p w:rsidR="00A165C4" w:rsidRDefault="00A165C4" w:rsidP="00A165C4">
      <w:r>
        <w:rPr>
          <w:rFonts w:hint="eastAsia"/>
        </w:rPr>
        <w:t xml:space="preserve">CFS </w:t>
      </w:r>
      <w:r>
        <w:rPr>
          <w:rFonts w:hint="eastAsia"/>
        </w:rPr>
        <w:t>的作用</w:t>
      </w:r>
    </w:p>
    <w:p w:rsidR="00A165C4" w:rsidRDefault="00A165C4" w:rsidP="00A165C4">
      <w:r>
        <w:rPr>
          <w:rFonts w:hint="eastAsia"/>
        </w:rPr>
        <w:t>货物拼箱：</w:t>
      </w:r>
      <w:r>
        <w:rPr>
          <w:rFonts w:hint="eastAsia"/>
        </w:rPr>
        <w:t xml:space="preserve">CFS </w:t>
      </w:r>
      <w:r>
        <w:rPr>
          <w:rFonts w:hint="eastAsia"/>
        </w:rPr>
        <w:t>是一个集散地，可以将来自不同发货人的小批量货物合并装入一个集装箱内，以便以更经济的方式进行运输。</w:t>
      </w:r>
    </w:p>
    <w:p w:rsidR="00A165C4" w:rsidRDefault="00A165C4" w:rsidP="00A165C4">
      <w:r>
        <w:rPr>
          <w:rFonts w:hint="eastAsia"/>
        </w:rPr>
        <w:t>货物拆箱：到达目的地后，</w:t>
      </w:r>
      <w:r>
        <w:rPr>
          <w:rFonts w:hint="eastAsia"/>
        </w:rPr>
        <w:t xml:space="preserve">CFS </w:t>
      </w:r>
      <w:r>
        <w:rPr>
          <w:rFonts w:hint="eastAsia"/>
        </w:rPr>
        <w:t>可以作为拆箱点，将货物分拣出来，以便分发给各自的收货人。</w:t>
      </w:r>
    </w:p>
    <w:p w:rsidR="00A165C4" w:rsidRDefault="00A165C4" w:rsidP="00A165C4">
      <w:r>
        <w:rPr>
          <w:rFonts w:hint="eastAsia"/>
        </w:rPr>
        <w:t>仓储：</w:t>
      </w:r>
      <w:r>
        <w:rPr>
          <w:rFonts w:hint="eastAsia"/>
        </w:rPr>
        <w:t xml:space="preserve">CFS </w:t>
      </w:r>
      <w:r>
        <w:rPr>
          <w:rFonts w:hint="eastAsia"/>
        </w:rPr>
        <w:t>提供临时的仓储服务，用于存放等待拼箱或拆箱的货物。</w:t>
      </w:r>
    </w:p>
    <w:p w:rsidR="00A15CEF" w:rsidRDefault="00A165C4" w:rsidP="00A165C4">
      <w:r>
        <w:rPr>
          <w:rFonts w:hint="eastAsia"/>
        </w:rPr>
        <w:t>检查与处理：在</w:t>
      </w:r>
      <w:r>
        <w:rPr>
          <w:rFonts w:hint="eastAsia"/>
        </w:rPr>
        <w:t xml:space="preserve"> CFS </w:t>
      </w:r>
      <w:r>
        <w:rPr>
          <w:rFonts w:hint="eastAsia"/>
        </w:rPr>
        <w:t>中，货物可以进行检查、重新包装、标记等处理，以确保符合运输和清关要求。</w:t>
      </w:r>
    </w:p>
    <w:p w:rsidR="00A15CEF" w:rsidRDefault="00A15CEF" w:rsidP="000961E2"/>
    <w:p w:rsidR="001F2DF8" w:rsidRDefault="001F2DF8" w:rsidP="001F2DF8">
      <w:pPr>
        <w:pStyle w:val="2"/>
      </w:pPr>
      <w:r>
        <w:t>CBP</w:t>
      </w:r>
      <w:r>
        <w:rPr>
          <w:rFonts w:hint="eastAsia"/>
        </w:rPr>
        <w:t>---</w:t>
      </w:r>
      <w:r w:rsidRPr="0074590B">
        <w:rPr>
          <w:b w:val="0"/>
          <w:sz w:val="28"/>
        </w:rPr>
        <w:t xml:space="preserve"> </w:t>
      </w:r>
      <w:r w:rsidRPr="00FD4F5D">
        <w:rPr>
          <w:b w:val="0"/>
          <w:sz w:val="28"/>
        </w:rPr>
        <w:t>Customs and Border Protection</w:t>
      </w:r>
    </w:p>
    <w:p w:rsidR="001F2DF8" w:rsidRDefault="001F2DF8" w:rsidP="001F2DF8">
      <w:r>
        <w:t xml:space="preserve">CBP, or </w:t>
      </w:r>
      <w:r w:rsidRPr="00FD4F5D">
        <w:rPr>
          <w:b/>
          <w:sz w:val="28"/>
        </w:rPr>
        <w:t>Customs and Border Protection</w:t>
      </w:r>
      <w:r>
        <w:t xml:space="preserve">, is new official name for </w:t>
      </w:r>
      <w:r w:rsidRPr="0036682B">
        <w:rPr>
          <w:b/>
          <w:sz w:val="24"/>
        </w:rPr>
        <w:t>US Customs.</w:t>
      </w:r>
      <w:r>
        <w:rPr>
          <w:rFonts w:hint="eastAsia"/>
        </w:rPr>
        <w:t xml:space="preserve"> </w:t>
      </w:r>
      <w:r>
        <w:t xml:space="preserve"> A sub-organization of US DHS (Department of Homeland Security).</w:t>
      </w:r>
    </w:p>
    <w:p w:rsidR="001F2DF8" w:rsidRDefault="001F2DF8" w:rsidP="001F2DF8">
      <w:r>
        <w:t>官方网站</w:t>
      </w:r>
      <w:r>
        <w:rPr>
          <w:rFonts w:hint="eastAsia"/>
        </w:rPr>
        <w:t xml:space="preserve">:  </w:t>
      </w:r>
      <w:hyperlink r:id="rId17" w:history="1">
        <w:r>
          <w:rPr>
            <w:rStyle w:val="a6"/>
          </w:rPr>
          <w:t>U.S. Customs and Border Protection | U.S. Customs and Border Protection (cbp.gov)</w:t>
        </w:r>
      </w:hyperlink>
    </w:p>
    <w:p w:rsidR="001F2DF8" w:rsidRDefault="001F2DF8" w:rsidP="001F2DF8">
      <w:pPr>
        <w:pStyle w:val="2"/>
      </w:pPr>
      <w:r w:rsidRPr="00305C90">
        <w:t>CFS = Container Freight Station.</w:t>
      </w:r>
    </w:p>
    <w:p w:rsidR="001F2DF8" w:rsidRPr="00305C90" w:rsidRDefault="001F2DF8" w:rsidP="001F2DF8">
      <w:pPr>
        <w:widowControl/>
        <w:jc w:val="left"/>
        <w:rPr>
          <w:rFonts w:ascii="宋体" w:eastAsia="宋体" w:hAnsi="宋体" w:cs="宋体"/>
          <w:kern w:val="0"/>
          <w:sz w:val="24"/>
          <w:szCs w:val="24"/>
        </w:rPr>
      </w:pPr>
      <w:r w:rsidRPr="00305C90">
        <w:rPr>
          <w:rFonts w:ascii="宋体" w:eastAsia="宋体" w:hAnsi="宋体" w:cs="宋体"/>
          <w:kern w:val="0"/>
          <w:sz w:val="24"/>
          <w:szCs w:val="24"/>
        </w:rPr>
        <w:t xml:space="preserve"> Basically this is a Warehouse for our purposes. </w:t>
      </w:r>
    </w:p>
    <w:p w:rsidR="00380F96" w:rsidRPr="001F2DF8" w:rsidRDefault="00380F96" w:rsidP="000961E2"/>
    <w:p w:rsidR="002A3811" w:rsidRDefault="002A3811" w:rsidP="000961E2"/>
    <w:p w:rsidR="002A3811" w:rsidRPr="00437612" w:rsidRDefault="002A3811" w:rsidP="002A3811">
      <w:pPr>
        <w:pStyle w:val="2"/>
      </w:pPr>
      <w:r w:rsidRPr="00437612">
        <w:t>Customs Deconsolidators:</w:t>
      </w:r>
    </w:p>
    <w:p w:rsidR="002A3811" w:rsidRPr="00437612" w:rsidRDefault="002A3811" w:rsidP="0002761B">
      <w:pPr>
        <w:widowControl/>
        <w:numPr>
          <w:ilvl w:val="1"/>
          <w:numId w:val="12"/>
        </w:numPr>
        <w:shd w:val="clear" w:color="auto" w:fill="FFFFFF"/>
        <w:spacing w:beforeAutospacing="1" w:afterAutospacing="1" w:line="360" w:lineRule="atLeast"/>
        <w:ind w:left="0"/>
        <w:jc w:val="left"/>
        <w:rPr>
          <w:rFonts w:ascii="Helvetica" w:eastAsia="宋体" w:hAnsi="Helvetica" w:cs="Helvetica"/>
          <w:color w:val="060607"/>
          <w:spacing w:val="4"/>
          <w:kern w:val="0"/>
          <w:szCs w:val="21"/>
        </w:rPr>
      </w:pPr>
      <w:r w:rsidRPr="00437612">
        <w:rPr>
          <w:rFonts w:ascii="Helvetica" w:eastAsia="宋体" w:hAnsi="Helvetica" w:cs="Helvetica"/>
          <w:color w:val="060607"/>
          <w:spacing w:val="4"/>
          <w:kern w:val="0"/>
          <w:szCs w:val="21"/>
        </w:rPr>
        <w:t>根据搜索结果，</w:t>
      </w:r>
      <w:r w:rsidRPr="00437612">
        <w:rPr>
          <w:rFonts w:ascii="Helvetica" w:eastAsia="宋体" w:hAnsi="Helvetica" w:cs="Helvetica"/>
          <w:color w:val="060607"/>
          <w:spacing w:val="4"/>
          <w:kern w:val="0"/>
          <w:szCs w:val="21"/>
        </w:rPr>
        <w:t>Deconsolidators</w:t>
      </w:r>
      <w:r w:rsidRPr="00437612">
        <w:rPr>
          <w:rFonts w:ascii="Helvetica" w:eastAsia="宋体" w:hAnsi="Helvetica" w:cs="Helvetica"/>
          <w:color w:val="060607"/>
          <w:spacing w:val="4"/>
          <w:kern w:val="0"/>
          <w:szCs w:val="21"/>
        </w:rPr>
        <w:t>（海关解绑服务提供商）是指在进口国提供服务的本地货运代理或整合商的代理人或代表，其</w:t>
      </w:r>
      <w:r w:rsidRPr="00437612">
        <w:rPr>
          <w:rFonts w:ascii="Helvetica" w:eastAsia="宋体" w:hAnsi="Helvetica" w:cs="Helvetica"/>
          <w:b/>
          <w:color w:val="060607"/>
          <w:spacing w:val="4"/>
          <w:kern w:val="0"/>
          <w:szCs w:val="21"/>
        </w:rPr>
        <w:t>主要职能是将两个或更多的货物从整合运输中分开，以便于分发。</w:t>
      </w:r>
    </w:p>
    <w:p w:rsidR="002A3811" w:rsidRPr="00437612" w:rsidRDefault="002A3811" w:rsidP="0002761B">
      <w:pPr>
        <w:widowControl/>
        <w:numPr>
          <w:ilvl w:val="1"/>
          <w:numId w:val="12"/>
        </w:numPr>
        <w:shd w:val="clear" w:color="auto" w:fill="FFFFFF"/>
        <w:spacing w:beforeAutospacing="1" w:afterAutospacing="1" w:line="360" w:lineRule="atLeast"/>
        <w:ind w:left="0"/>
        <w:jc w:val="left"/>
        <w:rPr>
          <w:rFonts w:ascii="Helvetica" w:eastAsia="宋体" w:hAnsi="Helvetica" w:cs="Helvetica"/>
          <w:color w:val="060607"/>
          <w:spacing w:val="4"/>
          <w:kern w:val="0"/>
          <w:szCs w:val="21"/>
        </w:rPr>
      </w:pPr>
      <w:r w:rsidRPr="00437612">
        <w:rPr>
          <w:rFonts w:ascii="Helvetica" w:eastAsia="宋体" w:hAnsi="Helvetica" w:cs="Helvetica"/>
          <w:color w:val="060607"/>
          <w:spacing w:val="4"/>
          <w:kern w:val="0"/>
          <w:szCs w:val="21"/>
        </w:rPr>
        <w:t>这些服务提供商负责接收、运输和交付货物，例如</w:t>
      </w:r>
      <w:r w:rsidRPr="00437612">
        <w:rPr>
          <w:rFonts w:ascii="Helvetica" w:eastAsia="宋体" w:hAnsi="Helvetica" w:cs="Helvetica"/>
          <w:color w:val="060607"/>
          <w:spacing w:val="4"/>
          <w:kern w:val="0"/>
          <w:szCs w:val="21"/>
        </w:rPr>
        <w:t>Balikbayan</w:t>
      </w:r>
      <w:r w:rsidRPr="00437612">
        <w:rPr>
          <w:rFonts w:ascii="Helvetica" w:eastAsia="宋体" w:hAnsi="Helvetica" w:cs="Helvetica"/>
          <w:color w:val="060607"/>
          <w:spacing w:val="4"/>
          <w:kern w:val="0"/>
          <w:szCs w:val="21"/>
        </w:rPr>
        <w:t>盒子（一种由海外菲律宾人发送的装有个人和家庭用品的集装箱）。</w:t>
      </w:r>
    </w:p>
    <w:p w:rsidR="002A3811" w:rsidRPr="00437612" w:rsidRDefault="002A3811" w:rsidP="0002761B">
      <w:pPr>
        <w:widowControl/>
        <w:numPr>
          <w:ilvl w:val="1"/>
          <w:numId w:val="12"/>
        </w:numPr>
        <w:shd w:val="clear" w:color="auto" w:fill="FFFFFF"/>
        <w:spacing w:beforeAutospacing="1" w:afterAutospacing="1" w:line="360" w:lineRule="atLeast"/>
        <w:ind w:left="0"/>
        <w:jc w:val="left"/>
        <w:rPr>
          <w:rFonts w:ascii="Helvetica" w:eastAsia="宋体" w:hAnsi="Helvetica" w:cs="Helvetica"/>
          <w:b/>
          <w:color w:val="060607"/>
          <w:spacing w:val="4"/>
          <w:kern w:val="0"/>
          <w:szCs w:val="21"/>
        </w:rPr>
      </w:pPr>
      <w:r w:rsidRPr="00437612">
        <w:rPr>
          <w:rFonts w:ascii="Helvetica" w:eastAsia="宋体" w:hAnsi="Helvetica" w:cs="Helvetica"/>
          <w:b/>
          <w:color w:val="060607"/>
          <w:spacing w:val="4"/>
          <w:kern w:val="0"/>
          <w:szCs w:val="21"/>
        </w:rPr>
        <w:t xml:space="preserve">Deconsolidators </w:t>
      </w:r>
      <w:r w:rsidRPr="00437612">
        <w:rPr>
          <w:rFonts w:ascii="Helvetica" w:eastAsia="宋体" w:hAnsi="Helvetica" w:cs="Helvetica"/>
          <w:b/>
          <w:color w:val="060607"/>
          <w:spacing w:val="4"/>
          <w:kern w:val="0"/>
          <w:szCs w:val="21"/>
        </w:rPr>
        <w:t>需要在海关注册，并且受到海关的监管和监督</w:t>
      </w:r>
      <w:r w:rsidRPr="00437612">
        <w:rPr>
          <w:rFonts w:ascii="Helvetica" w:eastAsia="宋体" w:hAnsi="Helvetica" w:cs="Helvetica"/>
          <w:color w:val="060607"/>
          <w:spacing w:val="4"/>
          <w:kern w:val="0"/>
          <w:szCs w:val="21"/>
        </w:rPr>
        <w:t>。</w:t>
      </w:r>
      <w:r w:rsidRPr="00437612">
        <w:rPr>
          <w:rFonts w:ascii="Helvetica" w:eastAsia="宋体" w:hAnsi="Helvetica" w:cs="Helvetica"/>
          <w:b/>
          <w:color w:val="060607"/>
          <w:spacing w:val="4"/>
          <w:kern w:val="0"/>
          <w:szCs w:val="21"/>
        </w:rPr>
        <w:t>它们在处理货物时被视为实际的进口商或收货人，因此承担相同的责任和处罚。</w:t>
      </w:r>
    </w:p>
    <w:p w:rsidR="002A3811" w:rsidRPr="00437612" w:rsidRDefault="002A3811" w:rsidP="0002761B">
      <w:pPr>
        <w:widowControl/>
        <w:numPr>
          <w:ilvl w:val="1"/>
          <w:numId w:val="12"/>
        </w:numPr>
        <w:shd w:val="clear" w:color="auto" w:fill="FFFFFF"/>
        <w:spacing w:beforeAutospacing="1" w:afterAutospacing="1" w:line="360" w:lineRule="atLeast"/>
        <w:ind w:left="0"/>
        <w:jc w:val="left"/>
        <w:rPr>
          <w:rFonts w:ascii="Helvetica" w:eastAsia="宋体" w:hAnsi="Helvetica" w:cs="Helvetica"/>
          <w:color w:val="060607"/>
          <w:spacing w:val="4"/>
          <w:kern w:val="0"/>
          <w:szCs w:val="21"/>
        </w:rPr>
      </w:pPr>
      <w:r w:rsidRPr="00437612">
        <w:rPr>
          <w:rFonts w:ascii="Helvetica" w:eastAsia="宋体" w:hAnsi="Helvetica" w:cs="Helvetica"/>
          <w:color w:val="060607"/>
          <w:spacing w:val="4"/>
          <w:kern w:val="0"/>
          <w:szCs w:val="21"/>
        </w:rPr>
        <w:t>例如，在菲律宾，处理</w:t>
      </w:r>
      <w:r w:rsidRPr="00437612">
        <w:rPr>
          <w:rFonts w:ascii="Helvetica" w:eastAsia="宋体" w:hAnsi="Helvetica" w:cs="Helvetica"/>
          <w:color w:val="060607"/>
          <w:spacing w:val="4"/>
          <w:kern w:val="0"/>
          <w:szCs w:val="21"/>
        </w:rPr>
        <w:t>Balikbayan</w:t>
      </w:r>
      <w:r w:rsidRPr="00437612">
        <w:rPr>
          <w:rFonts w:ascii="Helvetica" w:eastAsia="宋体" w:hAnsi="Helvetica" w:cs="Helvetica"/>
          <w:color w:val="060607"/>
          <w:spacing w:val="4"/>
          <w:kern w:val="0"/>
          <w:szCs w:val="21"/>
        </w:rPr>
        <w:t>盒子的</w:t>
      </w:r>
      <w:r w:rsidRPr="00437612">
        <w:rPr>
          <w:rFonts w:ascii="Helvetica" w:eastAsia="宋体" w:hAnsi="Helvetica" w:cs="Helvetica"/>
          <w:color w:val="060607"/>
          <w:spacing w:val="4"/>
          <w:kern w:val="0"/>
          <w:szCs w:val="21"/>
        </w:rPr>
        <w:t>Deconsolidators</w:t>
      </w:r>
      <w:r w:rsidRPr="00437612">
        <w:rPr>
          <w:rFonts w:ascii="Helvetica" w:eastAsia="宋体" w:hAnsi="Helvetica" w:cs="Helvetica"/>
          <w:color w:val="060607"/>
          <w:spacing w:val="4"/>
          <w:kern w:val="0"/>
          <w:szCs w:val="21"/>
        </w:rPr>
        <w:t>需要提交一系列文件以获得注册，并且必须发布一定金额的履约保证金，以确保支付关税、税费和其他费用。</w:t>
      </w:r>
    </w:p>
    <w:p w:rsidR="002A3811" w:rsidRDefault="002A3811" w:rsidP="000961E2"/>
    <w:p w:rsidR="008C12C7" w:rsidRDefault="008C12C7" w:rsidP="008C12C7">
      <w:pPr>
        <w:pStyle w:val="2"/>
      </w:pPr>
      <w:r>
        <w:rPr>
          <w:rFonts w:hint="eastAsia"/>
        </w:rPr>
        <w:t>EDI---</w:t>
      </w:r>
      <w:r w:rsidRPr="008C12C7">
        <w:t xml:space="preserve"> </w:t>
      </w:r>
      <w:r>
        <w:t>Electronic Data Interchange</w:t>
      </w:r>
    </w:p>
    <w:p w:rsidR="008C12C7" w:rsidRDefault="008C12C7" w:rsidP="008C12C7">
      <w:pPr>
        <w:pStyle w:val="a8"/>
        <w:shd w:val="clear" w:color="auto" w:fill="FFFFFF"/>
        <w:spacing w:before="0" w:beforeAutospacing="0" w:after="240" w:afterAutospacing="0" w:line="405" w:lineRule="atLeast"/>
        <w:textAlignment w:val="baseline"/>
        <w:rPr>
          <w:rFonts w:ascii="Segoe UI" w:hAnsi="Segoe UI" w:cs="Segoe UI"/>
          <w:color w:val="1A2029"/>
          <w:sz w:val="23"/>
          <w:szCs w:val="23"/>
        </w:rPr>
      </w:pPr>
      <w:r>
        <w:rPr>
          <w:rFonts w:ascii="Segoe UI" w:hAnsi="Segoe UI" w:cs="Segoe UI"/>
          <w:color w:val="1A2029"/>
          <w:sz w:val="23"/>
          <w:szCs w:val="23"/>
        </w:rPr>
        <w:t xml:space="preserve">EDI </w:t>
      </w:r>
      <w:r>
        <w:rPr>
          <w:rFonts w:ascii="Segoe UI" w:hAnsi="Segoe UI" w:cs="Segoe UI"/>
          <w:color w:val="1A2029"/>
          <w:sz w:val="23"/>
          <w:szCs w:val="23"/>
        </w:rPr>
        <w:t>代表</w:t>
      </w:r>
      <w:r>
        <w:rPr>
          <w:rFonts w:ascii="Segoe UI" w:hAnsi="Segoe UI" w:cs="Segoe UI"/>
          <w:color w:val="1A2029"/>
          <w:sz w:val="23"/>
          <w:szCs w:val="23"/>
        </w:rPr>
        <w:t xml:space="preserve"> “Electronic Data Interchange”</w:t>
      </w:r>
      <w:r>
        <w:rPr>
          <w:rFonts w:ascii="Segoe UI" w:hAnsi="Segoe UI" w:cs="Segoe UI"/>
          <w:color w:val="1A2029"/>
          <w:sz w:val="23"/>
          <w:szCs w:val="23"/>
        </w:rPr>
        <w:t>，即电子数据交换。</w:t>
      </w:r>
      <w:r>
        <w:rPr>
          <w:rFonts w:ascii="Segoe UI" w:hAnsi="Segoe UI" w:cs="Segoe UI"/>
          <w:color w:val="1A2029"/>
          <w:sz w:val="23"/>
          <w:szCs w:val="23"/>
        </w:rPr>
        <w:t xml:space="preserve">EDI </w:t>
      </w:r>
      <w:r>
        <w:rPr>
          <w:rFonts w:ascii="Segoe UI" w:hAnsi="Segoe UI" w:cs="Segoe UI"/>
          <w:color w:val="1A2029"/>
          <w:sz w:val="23"/>
          <w:szCs w:val="23"/>
        </w:rPr>
        <w:t>是一种标准化的方法，用于在组织之间交换业务文档，如发票、采购订单、装运通知等，以一种机器可读的格式。</w:t>
      </w:r>
    </w:p>
    <w:p w:rsidR="008C12C7" w:rsidRDefault="008C12C7" w:rsidP="008C12C7">
      <w:pPr>
        <w:pStyle w:val="a8"/>
        <w:shd w:val="clear" w:color="auto" w:fill="FFFFFF"/>
        <w:spacing w:before="0" w:beforeAutospacing="0" w:after="240" w:afterAutospacing="0" w:line="405" w:lineRule="atLeast"/>
        <w:textAlignment w:val="baseline"/>
        <w:rPr>
          <w:rFonts w:ascii="Segoe UI" w:hAnsi="Segoe UI" w:cs="Segoe UI"/>
          <w:color w:val="1A2029"/>
          <w:sz w:val="23"/>
          <w:szCs w:val="23"/>
        </w:rPr>
      </w:pPr>
      <w:r>
        <w:rPr>
          <w:rFonts w:ascii="Segoe UI" w:hAnsi="Segoe UI" w:cs="Segoe UI"/>
          <w:color w:val="1A2029"/>
          <w:sz w:val="23"/>
          <w:szCs w:val="23"/>
        </w:rPr>
        <w:t>以下是关于</w:t>
      </w:r>
      <w:r>
        <w:rPr>
          <w:rFonts w:ascii="Segoe UI" w:hAnsi="Segoe UI" w:cs="Segoe UI"/>
          <w:color w:val="1A2029"/>
          <w:sz w:val="23"/>
          <w:szCs w:val="23"/>
        </w:rPr>
        <w:t xml:space="preserve"> EDI </w:t>
      </w:r>
      <w:r>
        <w:rPr>
          <w:rFonts w:ascii="Segoe UI" w:hAnsi="Segoe UI" w:cs="Segoe UI"/>
          <w:color w:val="1A2029"/>
          <w:sz w:val="23"/>
          <w:szCs w:val="23"/>
        </w:rPr>
        <w:t>的一些关键点：</w:t>
      </w:r>
    </w:p>
    <w:p w:rsidR="008C12C7" w:rsidRDefault="008C12C7" w:rsidP="0002761B">
      <w:pPr>
        <w:pStyle w:val="a8"/>
        <w:numPr>
          <w:ilvl w:val="0"/>
          <w:numId w:val="4"/>
        </w:numPr>
        <w:shd w:val="clear" w:color="auto" w:fill="FFFFFF"/>
        <w:spacing w:before="0" w:beforeAutospacing="0" w:after="0" w:afterAutospacing="0" w:line="405" w:lineRule="atLeast"/>
        <w:ind w:left="0"/>
        <w:textAlignment w:val="baseline"/>
        <w:rPr>
          <w:rFonts w:ascii="Segoe UI" w:hAnsi="Segoe UI" w:cs="Segoe UI"/>
          <w:color w:val="1A2029"/>
          <w:sz w:val="23"/>
          <w:szCs w:val="23"/>
        </w:rPr>
      </w:pPr>
      <w:r>
        <w:rPr>
          <w:rStyle w:val="a9"/>
          <w:rFonts w:ascii="Segoe UI" w:hAnsi="Segoe UI" w:cs="Segoe UI"/>
          <w:color w:val="1A2029"/>
          <w:sz w:val="23"/>
          <w:szCs w:val="23"/>
          <w:bdr w:val="none" w:sz="0" w:space="0" w:color="auto" w:frame="1"/>
        </w:rPr>
        <w:t>标准化格式</w:t>
      </w:r>
      <w:r>
        <w:rPr>
          <w:rFonts w:ascii="Segoe UI" w:hAnsi="Segoe UI" w:cs="Segoe UI"/>
          <w:color w:val="1A2029"/>
          <w:sz w:val="23"/>
          <w:szCs w:val="23"/>
        </w:rPr>
        <w:t>：</w:t>
      </w:r>
      <w:r>
        <w:rPr>
          <w:rFonts w:ascii="Segoe UI" w:hAnsi="Segoe UI" w:cs="Segoe UI"/>
          <w:color w:val="1A2029"/>
          <w:sz w:val="23"/>
          <w:szCs w:val="23"/>
        </w:rPr>
        <w:t xml:space="preserve">EDI </w:t>
      </w:r>
      <w:r>
        <w:rPr>
          <w:rFonts w:ascii="Segoe UI" w:hAnsi="Segoe UI" w:cs="Segoe UI"/>
          <w:color w:val="1A2029"/>
          <w:sz w:val="23"/>
          <w:szCs w:val="23"/>
        </w:rPr>
        <w:t>文档通常遵循特定的行业标准格式，如</w:t>
      </w:r>
      <w:r>
        <w:rPr>
          <w:rFonts w:ascii="Segoe UI" w:hAnsi="Segoe UI" w:cs="Segoe UI"/>
          <w:color w:val="1A2029"/>
          <w:sz w:val="23"/>
          <w:szCs w:val="23"/>
        </w:rPr>
        <w:t xml:space="preserve"> ANSI X12 </w:t>
      </w:r>
      <w:r>
        <w:rPr>
          <w:rFonts w:ascii="Segoe UI" w:hAnsi="Segoe UI" w:cs="Segoe UI"/>
          <w:color w:val="1A2029"/>
          <w:sz w:val="23"/>
          <w:szCs w:val="23"/>
        </w:rPr>
        <w:t>或</w:t>
      </w:r>
      <w:r>
        <w:rPr>
          <w:rFonts w:ascii="Segoe UI" w:hAnsi="Segoe UI" w:cs="Segoe UI"/>
          <w:color w:val="1A2029"/>
          <w:sz w:val="23"/>
          <w:szCs w:val="23"/>
        </w:rPr>
        <w:t xml:space="preserve"> EDIFACT</w:t>
      </w:r>
      <w:r>
        <w:rPr>
          <w:rFonts w:ascii="Segoe UI" w:hAnsi="Segoe UI" w:cs="Segoe UI"/>
          <w:color w:val="1A2029"/>
          <w:sz w:val="23"/>
          <w:szCs w:val="23"/>
        </w:rPr>
        <w:t>，这些格式定义了文档的结构和数据元素。</w:t>
      </w:r>
    </w:p>
    <w:p w:rsidR="008C12C7" w:rsidRDefault="008C12C7" w:rsidP="0002761B">
      <w:pPr>
        <w:pStyle w:val="a8"/>
        <w:numPr>
          <w:ilvl w:val="0"/>
          <w:numId w:val="4"/>
        </w:numPr>
        <w:shd w:val="clear" w:color="auto" w:fill="FFFFFF"/>
        <w:spacing w:before="0" w:beforeAutospacing="0" w:after="0" w:afterAutospacing="0" w:line="405" w:lineRule="atLeast"/>
        <w:ind w:left="0"/>
        <w:textAlignment w:val="baseline"/>
        <w:rPr>
          <w:rFonts w:ascii="Segoe UI" w:hAnsi="Segoe UI" w:cs="Segoe UI"/>
          <w:color w:val="1A2029"/>
          <w:sz w:val="23"/>
          <w:szCs w:val="23"/>
        </w:rPr>
      </w:pPr>
      <w:r>
        <w:rPr>
          <w:rStyle w:val="a9"/>
          <w:rFonts w:ascii="Segoe UI" w:hAnsi="Segoe UI" w:cs="Segoe UI"/>
          <w:color w:val="1A2029"/>
          <w:sz w:val="23"/>
          <w:szCs w:val="23"/>
          <w:bdr w:val="none" w:sz="0" w:space="0" w:color="auto" w:frame="1"/>
        </w:rPr>
        <w:t>自动化处理</w:t>
      </w:r>
      <w:r>
        <w:rPr>
          <w:rFonts w:ascii="Segoe UI" w:hAnsi="Segoe UI" w:cs="Segoe UI"/>
          <w:color w:val="1A2029"/>
          <w:sz w:val="23"/>
          <w:szCs w:val="23"/>
        </w:rPr>
        <w:t>：通过</w:t>
      </w:r>
      <w:r>
        <w:rPr>
          <w:rFonts w:ascii="Segoe UI" w:hAnsi="Segoe UI" w:cs="Segoe UI"/>
          <w:color w:val="1A2029"/>
          <w:sz w:val="23"/>
          <w:szCs w:val="23"/>
        </w:rPr>
        <w:t xml:space="preserve"> EDI</w:t>
      </w:r>
      <w:r>
        <w:rPr>
          <w:rFonts w:ascii="Segoe UI" w:hAnsi="Segoe UI" w:cs="Segoe UI"/>
          <w:color w:val="1A2029"/>
          <w:sz w:val="23"/>
          <w:szCs w:val="23"/>
        </w:rPr>
        <w:t>，业务文档可以自动地在不同的计算机系统之间传输和处理，减少了手动数据输入的需要，提高了效率和准确性。</w:t>
      </w:r>
    </w:p>
    <w:p w:rsidR="00874567" w:rsidRDefault="00874567" w:rsidP="00874567">
      <w:pPr>
        <w:pStyle w:val="a8"/>
        <w:shd w:val="clear" w:color="auto" w:fill="FFFFFF"/>
        <w:spacing w:before="0" w:beforeAutospacing="0" w:after="0" w:afterAutospacing="0" w:line="405" w:lineRule="atLeast"/>
        <w:textAlignment w:val="baseline"/>
        <w:rPr>
          <w:rFonts w:ascii="Segoe UI" w:hAnsi="Segoe UI" w:cs="Segoe UI"/>
          <w:color w:val="1A2029"/>
          <w:sz w:val="23"/>
          <w:szCs w:val="23"/>
        </w:rPr>
      </w:pPr>
    </w:p>
    <w:p w:rsidR="008C12C7" w:rsidRPr="008C12C7" w:rsidRDefault="008C12C7" w:rsidP="000961E2"/>
    <w:p w:rsidR="00667684" w:rsidRDefault="00DA284B" w:rsidP="00667684">
      <w:pPr>
        <w:pStyle w:val="2"/>
        <w:rPr>
          <w:shd w:val="clear" w:color="auto" w:fill="FFFFFF"/>
        </w:rPr>
      </w:pPr>
      <w:r>
        <w:rPr>
          <w:shd w:val="clear" w:color="auto" w:fill="FFFFFF"/>
        </w:rPr>
        <w:t xml:space="preserve">"EIN Number" </w:t>
      </w:r>
      <w:r>
        <w:rPr>
          <w:shd w:val="clear" w:color="auto" w:fill="FFFFFF"/>
        </w:rPr>
        <w:t>指的是雇主识别号（</w:t>
      </w:r>
      <w:r>
        <w:rPr>
          <w:shd w:val="clear" w:color="auto" w:fill="FFFFFF"/>
        </w:rPr>
        <w:t>Employer Identification Number</w:t>
      </w:r>
      <w:r>
        <w:rPr>
          <w:shd w:val="clear" w:color="auto" w:fill="FFFFFF"/>
        </w:rPr>
        <w:t>），</w:t>
      </w:r>
    </w:p>
    <w:p w:rsidR="00380F96" w:rsidRDefault="00DA284B" w:rsidP="000961E2">
      <w:r>
        <w:rPr>
          <w:rFonts w:ascii="Helvetica" w:hAnsi="Helvetica" w:cs="Helvetica"/>
          <w:color w:val="060607"/>
          <w:spacing w:val="4"/>
          <w:szCs w:val="21"/>
          <w:shd w:val="clear" w:color="auto" w:fill="FFFFFF"/>
        </w:rPr>
        <w:t>也称为联邦税识别号，是</w:t>
      </w:r>
      <w:r w:rsidRPr="004F6B8A">
        <w:rPr>
          <w:rFonts w:ascii="Helvetica" w:hAnsi="Helvetica" w:cs="Helvetica"/>
          <w:b/>
          <w:color w:val="060607"/>
          <w:spacing w:val="4"/>
          <w:szCs w:val="21"/>
          <w:shd w:val="clear" w:color="auto" w:fill="FFFFFF"/>
        </w:rPr>
        <w:t>美国国税局（</w:t>
      </w:r>
      <w:r w:rsidRPr="004F6B8A">
        <w:rPr>
          <w:rFonts w:ascii="Helvetica" w:hAnsi="Helvetica" w:cs="Helvetica"/>
          <w:b/>
          <w:color w:val="060607"/>
          <w:spacing w:val="4"/>
          <w:szCs w:val="21"/>
          <w:shd w:val="clear" w:color="auto" w:fill="FFFFFF"/>
        </w:rPr>
        <w:t>IRS</w:t>
      </w:r>
      <w:r w:rsidRPr="004F6B8A">
        <w:rPr>
          <w:rFonts w:ascii="Helvetica" w:hAnsi="Helvetica" w:cs="Helvetica"/>
          <w:b/>
          <w:color w:val="060607"/>
          <w:spacing w:val="4"/>
          <w:szCs w:val="21"/>
          <w:shd w:val="clear" w:color="auto" w:fill="FFFFFF"/>
        </w:rPr>
        <w:t>）</w:t>
      </w:r>
      <w:r>
        <w:rPr>
          <w:rFonts w:ascii="Helvetica" w:hAnsi="Helvetica" w:cs="Helvetica"/>
          <w:color w:val="060607"/>
          <w:spacing w:val="4"/>
          <w:szCs w:val="21"/>
          <w:shd w:val="clear" w:color="auto" w:fill="FFFFFF"/>
        </w:rPr>
        <w:t>用来识别企业的税务账户的九位数编号。</w:t>
      </w:r>
      <w:r>
        <w:rPr>
          <w:rFonts w:ascii="Helvetica" w:hAnsi="Helvetica" w:cs="Helvetica"/>
          <w:color w:val="060607"/>
          <w:spacing w:val="4"/>
          <w:szCs w:val="21"/>
          <w:shd w:val="clear" w:color="auto" w:fill="FFFFFF"/>
        </w:rPr>
        <w:t>EIN</w:t>
      </w:r>
      <w:r>
        <w:rPr>
          <w:rFonts w:ascii="Helvetica" w:hAnsi="Helvetica" w:cs="Helvetica"/>
          <w:color w:val="060607"/>
          <w:spacing w:val="4"/>
          <w:szCs w:val="21"/>
          <w:shd w:val="clear" w:color="auto" w:fill="FFFFFF"/>
        </w:rPr>
        <w:t>是企业进行银行业务、开设信用账户、报税以及其他财务事务时必须的，相当于企业的</w:t>
      </w:r>
      <w:r>
        <w:rPr>
          <w:rFonts w:ascii="Helvetica" w:hAnsi="Helvetica" w:cs="Helvetica"/>
          <w:color w:val="060607"/>
          <w:spacing w:val="4"/>
          <w:szCs w:val="21"/>
          <w:shd w:val="clear" w:color="auto" w:fill="FFFFFF"/>
        </w:rPr>
        <w:t>“</w:t>
      </w:r>
      <w:r>
        <w:rPr>
          <w:rFonts w:ascii="Helvetica" w:hAnsi="Helvetica" w:cs="Helvetica"/>
          <w:color w:val="060607"/>
          <w:spacing w:val="4"/>
          <w:szCs w:val="21"/>
          <w:shd w:val="clear" w:color="auto" w:fill="FFFFFF"/>
        </w:rPr>
        <w:t>社会安全号码</w:t>
      </w:r>
      <w:r>
        <w:rPr>
          <w:rFonts w:ascii="Helvetica" w:hAnsi="Helvetica" w:cs="Helvetica"/>
          <w:color w:val="060607"/>
          <w:spacing w:val="4"/>
          <w:szCs w:val="21"/>
          <w:shd w:val="clear" w:color="auto" w:fill="FFFFFF"/>
        </w:rPr>
        <w:t>”</w:t>
      </w:r>
    </w:p>
    <w:p w:rsidR="00CA018D" w:rsidRDefault="00CA018D" w:rsidP="000961E2"/>
    <w:p w:rsidR="00CA018D" w:rsidRDefault="00CA018D" w:rsidP="000961E2"/>
    <w:p w:rsidR="00CA018D" w:rsidRDefault="00CA018D" w:rsidP="00CA018D">
      <w:pPr>
        <w:pStyle w:val="2"/>
      </w:pPr>
      <w:r w:rsidRPr="00CA018D">
        <w:t>Entry Numbers</w:t>
      </w:r>
      <w:r w:rsidRPr="00CA018D">
        <w:t>（入境编号）</w:t>
      </w:r>
    </w:p>
    <w:p w:rsidR="00CA018D" w:rsidRPr="00CA018D" w:rsidRDefault="00CA018D" w:rsidP="00CA018D">
      <w:pPr>
        <w:widowControl/>
        <w:shd w:val="clear" w:color="auto" w:fill="FFFFFF"/>
        <w:spacing w:after="240" w:line="405" w:lineRule="atLeast"/>
        <w:jc w:val="left"/>
        <w:textAlignment w:val="baseline"/>
        <w:rPr>
          <w:rFonts w:ascii="Segoe UI" w:eastAsia="宋体" w:hAnsi="Segoe UI" w:cs="Segoe UI"/>
          <w:color w:val="1A2029"/>
          <w:kern w:val="0"/>
          <w:sz w:val="23"/>
          <w:szCs w:val="23"/>
        </w:rPr>
      </w:pPr>
      <w:r w:rsidRPr="00CA018D">
        <w:rPr>
          <w:rFonts w:ascii="Segoe UI" w:eastAsia="宋体" w:hAnsi="Segoe UI" w:cs="Segoe UI"/>
          <w:color w:val="1A2029"/>
          <w:kern w:val="0"/>
          <w:sz w:val="23"/>
          <w:szCs w:val="23"/>
        </w:rPr>
        <w:t>、</w:t>
      </w:r>
      <w:r w:rsidRPr="00CA018D">
        <w:rPr>
          <w:rFonts w:ascii="Segoe UI" w:eastAsia="宋体" w:hAnsi="Segoe UI" w:cs="Segoe UI"/>
          <w:color w:val="1A2029"/>
          <w:kern w:val="0"/>
          <w:sz w:val="23"/>
          <w:szCs w:val="23"/>
        </w:rPr>
        <w:t>MAWB</w:t>
      </w:r>
      <w:r w:rsidRPr="00CA018D">
        <w:rPr>
          <w:rFonts w:ascii="Segoe UI" w:eastAsia="宋体" w:hAnsi="Segoe UI" w:cs="Segoe UI"/>
          <w:color w:val="1A2029"/>
          <w:kern w:val="0"/>
          <w:sz w:val="23"/>
          <w:szCs w:val="23"/>
        </w:rPr>
        <w:t>（主货单号）和</w:t>
      </w:r>
      <w:r w:rsidRPr="00CA018D">
        <w:rPr>
          <w:rFonts w:ascii="Segoe UI" w:eastAsia="宋体" w:hAnsi="Segoe UI" w:cs="Segoe UI"/>
          <w:color w:val="1A2029"/>
          <w:kern w:val="0"/>
          <w:sz w:val="23"/>
          <w:szCs w:val="23"/>
        </w:rPr>
        <w:t>HAWB</w:t>
      </w:r>
      <w:r w:rsidRPr="00CA018D">
        <w:rPr>
          <w:rFonts w:ascii="Segoe UI" w:eastAsia="宋体" w:hAnsi="Segoe UI" w:cs="Segoe UI"/>
          <w:color w:val="1A2029"/>
          <w:kern w:val="0"/>
          <w:sz w:val="23"/>
          <w:szCs w:val="23"/>
        </w:rPr>
        <w:t>（分货单号）都是物流和运输领域中用于跟踪和管理货物的不同类型的编号。它们之间的关系主要在于它们各自在货物运输和海关清关过程中的作用。</w:t>
      </w:r>
    </w:p>
    <w:p w:rsidR="00CA018D" w:rsidRPr="00CA018D" w:rsidRDefault="00CA018D" w:rsidP="0002761B">
      <w:pPr>
        <w:widowControl/>
        <w:numPr>
          <w:ilvl w:val="0"/>
          <w:numId w:val="10"/>
        </w:numPr>
        <w:shd w:val="clear" w:color="auto" w:fill="FFFFFF"/>
        <w:spacing w:line="405" w:lineRule="atLeast"/>
        <w:ind w:left="0"/>
        <w:jc w:val="left"/>
        <w:textAlignment w:val="baseline"/>
        <w:rPr>
          <w:rFonts w:ascii="Segoe UI" w:eastAsia="宋体" w:hAnsi="Segoe UI" w:cs="Segoe UI"/>
          <w:color w:val="1A2029"/>
          <w:kern w:val="0"/>
          <w:sz w:val="23"/>
          <w:szCs w:val="23"/>
        </w:rPr>
      </w:pPr>
      <w:r w:rsidRPr="00CA018D">
        <w:rPr>
          <w:rFonts w:ascii="Segoe UI" w:eastAsia="宋体" w:hAnsi="Segoe UI" w:cs="Segoe UI"/>
          <w:b/>
          <w:bCs/>
          <w:color w:val="1A2029"/>
          <w:kern w:val="0"/>
          <w:sz w:val="23"/>
          <w:szCs w:val="23"/>
          <w:bdr w:val="none" w:sz="0" w:space="0" w:color="auto" w:frame="1"/>
        </w:rPr>
        <w:t>Entry Numbers</w:t>
      </w:r>
      <w:r w:rsidRPr="00CA018D">
        <w:rPr>
          <w:rFonts w:ascii="Segoe UI" w:eastAsia="宋体" w:hAnsi="Segoe UI" w:cs="Segoe UI"/>
          <w:b/>
          <w:bCs/>
          <w:color w:val="1A2029"/>
          <w:kern w:val="0"/>
          <w:sz w:val="23"/>
          <w:szCs w:val="23"/>
          <w:bdr w:val="none" w:sz="0" w:space="0" w:color="auto" w:frame="1"/>
        </w:rPr>
        <w:t>（入境编号）</w:t>
      </w:r>
      <w:r w:rsidRPr="00CA018D">
        <w:rPr>
          <w:rFonts w:ascii="Segoe UI" w:eastAsia="宋体" w:hAnsi="Segoe UI" w:cs="Segoe UI"/>
          <w:color w:val="1A2029"/>
          <w:kern w:val="0"/>
          <w:sz w:val="23"/>
          <w:szCs w:val="23"/>
        </w:rPr>
        <w:t>：</w:t>
      </w:r>
    </w:p>
    <w:p w:rsidR="00CA018D" w:rsidRPr="00CA018D" w:rsidRDefault="00CA018D" w:rsidP="0002761B">
      <w:pPr>
        <w:widowControl/>
        <w:numPr>
          <w:ilvl w:val="1"/>
          <w:numId w:val="10"/>
        </w:numPr>
        <w:shd w:val="clear" w:color="auto" w:fill="FFFFFF"/>
        <w:spacing w:line="405" w:lineRule="atLeast"/>
        <w:ind w:left="0"/>
        <w:jc w:val="left"/>
        <w:textAlignment w:val="baseline"/>
        <w:rPr>
          <w:rFonts w:ascii="Segoe UI" w:eastAsia="宋体" w:hAnsi="Segoe UI" w:cs="Segoe UI"/>
          <w:color w:val="1A2029"/>
          <w:kern w:val="0"/>
          <w:sz w:val="23"/>
          <w:szCs w:val="23"/>
        </w:rPr>
      </w:pPr>
      <w:r w:rsidRPr="00CA018D">
        <w:rPr>
          <w:rFonts w:ascii="Segoe UI" w:eastAsia="宋体" w:hAnsi="Segoe UI" w:cs="Segoe UI"/>
          <w:color w:val="1A2029"/>
          <w:kern w:val="0"/>
          <w:sz w:val="23"/>
          <w:szCs w:val="23"/>
        </w:rPr>
        <w:t>这是海关为每一份入境货物申报分配的唯一标识号码。</w:t>
      </w:r>
    </w:p>
    <w:p w:rsidR="00CA018D" w:rsidRPr="00CA018D" w:rsidRDefault="00CA018D" w:rsidP="0002761B">
      <w:pPr>
        <w:widowControl/>
        <w:numPr>
          <w:ilvl w:val="1"/>
          <w:numId w:val="10"/>
        </w:numPr>
        <w:shd w:val="clear" w:color="auto" w:fill="FFFFFF"/>
        <w:spacing w:before="60" w:line="405" w:lineRule="atLeast"/>
        <w:ind w:left="0"/>
        <w:jc w:val="left"/>
        <w:textAlignment w:val="baseline"/>
        <w:rPr>
          <w:rFonts w:ascii="Segoe UI" w:eastAsia="宋体" w:hAnsi="Segoe UI" w:cs="Segoe UI"/>
          <w:color w:val="1A2029"/>
          <w:kern w:val="0"/>
          <w:sz w:val="23"/>
          <w:szCs w:val="23"/>
        </w:rPr>
      </w:pPr>
      <w:r w:rsidRPr="00CA018D">
        <w:rPr>
          <w:rFonts w:ascii="Segoe UI" w:eastAsia="宋体" w:hAnsi="Segoe UI" w:cs="Segoe UI"/>
          <w:color w:val="1A2029"/>
          <w:kern w:val="0"/>
          <w:sz w:val="23"/>
          <w:szCs w:val="23"/>
        </w:rPr>
        <w:t>它主要用于跟踪和管理进出口货物的申报过程，以及后续的海关清关和放行。</w:t>
      </w:r>
    </w:p>
    <w:p w:rsidR="00CA018D" w:rsidRPr="00CA018D" w:rsidRDefault="00CA018D" w:rsidP="0002761B">
      <w:pPr>
        <w:widowControl/>
        <w:numPr>
          <w:ilvl w:val="0"/>
          <w:numId w:val="10"/>
        </w:numPr>
        <w:shd w:val="clear" w:color="auto" w:fill="FFFFFF"/>
        <w:spacing w:line="405" w:lineRule="atLeast"/>
        <w:ind w:left="0"/>
        <w:jc w:val="left"/>
        <w:textAlignment w:val="baseline"/>
        <w:rPr>
          <w:rFonts w:ascii="Segoe UI" w:eastAsia="宋体" w:hAnsi="Segoe UI" w:cs="Segoe UI"/>
          <w:color w:val="1A2029"/>
          <w:kern w:val="0"/>
          <w:sz w:val="23"/>
          <w:szCs w:val="23"/>
        </w:rPr>
      </w:pPr>
      <w:r w:rsidRPr="00CA018D">
        <w:rPr>
          <w:rFonts w:ascii="Segoe UI" w:eastAsia="宋体" w:hAnsi="Segoe UI" w:cs="Segoe UI"/>
          <w:b/>
          <w:bCs/>
          <w:color w:val="1A2029"/>
          <w:kern w:val="0"/>
          <w:sz w:val="23"/>
          <w:szCs w:val="23"/>
          <w:bdr w:val="none" w:sz="0" w:space="0" w:color="auto" w:frame="1"/>
        </w:rPr>
        <w:t>MAWB</w:t>
      </w:r>
      <w:r w:rsidRPr="00CA018D">
        <w:rPr>
          <w:rFonts w:ascii="Segoe UI" w:eastAsia="宋体" w:hAnsi="Segoe UI" w:cs="Segoe UI"/>
          <w:b/>
          <w:bCs/>
          <w:color w:val="1A2029"/>
          <w:kern w:val="0"/>
          <w:sz w:val="23"/>
          <w:szCs w:val="23"/>
          <w:bdr w:val="none" w:sz="0" w:space="0" w:color="auto" w:frame="1"/>
        </w:rPr>
        <w:t>（主货单号）</w:t>
      </w:r>
      <w:r w:rsidRPr="00CA018D">
        <w:rPr>
          <w:rFonts w:ascii="Segoe UI" w:eastAsia="宋体" w:hAnsi="Segoe UI" w:cs="Segoe UI"/>
          <w:color w:val="1A2029"/>
          <w:kern w:val="0"/>
          <w:sz w:val="23"/>
          <w:szCs w:val="23"/>
        </w:rPr>
        <w:t>：</w:t>
      </w:r>
    </w:p>
    <w:p w:rsidR="00CA018D" w:rsidRPr="00CA018D" w:rsidRDefault="00CA018D" w:rsidP="0002761B">
      <w:pPr>
        <w:widowControl/>
        <w:numPr>
          <w:ilvl w:val="1"/>
          <w:numId w:val="10"/>
        </w:numPr>
        <w:shd w:val="clear" w:color="auto" w:fill="FFFFFF"/>
        <w:spacing w:line="405" w:lineRule="atLeast"/>
        <w:ind w:left="0"/>
        <w:jc w:val="left"/>
        <w:textAlignment w:val="baseline"/>
        <w:rPr>
          <w:rFonts w:ascii="Segoe UI" w:eastAsia="宋体" w:hAnsi="Segoe UI" w:cs="Segoe UI"/>
          <w:color w:val="1A2029"/>
          <w:kern w:val="0"/>
          <w:sz w:val="23"/>
          <w:szCs w:val="23"/>
        </w:rPr>
      </w:pPr>
      <w:r w:rsidRPr="00CA018D">
        <w:rPr>
          <w:rFonts w:ascii="Segoe UI" w:eastAsia="宋体" w:hAnsi="Segoe UI" w:cs="Segoe UI"/>
          <w:color w:val="1A2029"/>
          <w:kern w:val="0"/>
          <w:sz w:val="23"/>
          <w:szCs w:val="23"/>
        </w:rPr>
        <w:t>这是航空货运中使用的编号，用于标识一个主货单（</w:t>
      </w:r>
      <w:r w:rsidRPr="00CA018D">
        <w:rPr>
          <w:rFonts w:ascii="Segoe UI" w:eastAsia="宋体" w:hAnsi="Segoe UI" w:cs="Segoe UI"/>
          <w:color w:val="1A2029"/>
          <w:kern w:val="0"/>
          <w:sz w:val="23"/>
          <w:szCs w:val="23"/>
        </w:rPr>
        <w:t>Master Air Waybill</w:t>
      </w:r>
      <w:r w:rsidRPr="00CA018D">
        <w:rPr>
          <w:rFonts w:ascii="Segoe UI" w:eastAsia="宋体" w:hAnsi="Segoe UI" w:cs="Segoe UI"/>
          <w:color w:val="1A2029"/>
          <w:kern w:val="0"/>
          <w:sz w:val="23"/>
          <w:szCs w:val="23"/>
        </w:rPr>
        <w:t>）。</w:t>
      </w:r>
    </w:p>
    <w:p w:rsidR="00CA018D" w:rsidRPr="00CA018D" w:rsidRDefault="00CA018D" w:rsidP="0002761B">
      <w:pPr>
        <w:widowControl/>
        <w:numPr>
          <w:ilvl w:val="1"/>
          <w:numId w:val="10"/>
        </w:numPr>
        <w:shd w:val="clear" w:color="auto" w:fill="FFFFFF"/>
        <w:spacing w:before="60" w:line="405" w:lineRule="atLeast"/>
        <w:ind w:left="0"/>
        <w:jc w:val="left"/>
        <w:textAlignment w:val="baseline"/>
        <w:rPr>
          <w:rFonts w:ascii="Segoe UI" w:eastAsia="宋体" w:hAnsi="Segoe UI" w:cs="Segoe UI"/>
          <w:color w:val="1A2029"/>
          <w:kern w:val="0"/>
          <w:sz w:val="23"/>
          <w:szCs w:val="23"/>
        </w:rPr>
      </w:pPr>
      <w:r w:rsidRPr="00CA018D">
        <w:rPr>
          <w:rFonts w:ascii="Segoe UI" w:eastAsia="宋体" w:hAnsi="Segoe UI" w:cs="Segoe UI"/>
          <w:color w:val="1A2029"/>
          <w:kern w:val="0"/>
          <w:sz w:val="23"/>
          <w:szCs w:val="23"/>
        </w:rPr>
        <w:t>主货单是由航空公司或其代理签发的，用于记录一批货物的总体信息，包括发货人、收货人、货物描述、重量、体积等。</w:t>
      </w:r>
    </w:p>
    <w:p w:rsidR="00CA018D" w:rsidRPr="00CA018D" w:rsidRDefault="00CA018D" w:rsidP="0002761B">
      <w:pPr>
        <w:widowControl/>
        <w:numPr>
          <w:ilvl w:val="1"/>
          <w:numId w:val="10"/>
        </w:numPr>
        <w:shd w:val="clear" w:color="auto" w:fill="FFFFFF"/>
        <w:spacing w:before="60" w:line="405" w:lineRule="atLeast"/>
        <w:ind w:left="0"/>
        <w:jc w:val="left"/>
        <w:textAlignment w:val="baseline"/>
        <w:rPr>
          <w:rFonts w:ascii="Segoe UI" w:eastAsia="宋体" w:hAnsi="Segoe UI" w:cs="Segoe UI"/>
          <w:color w:val="1A2029"/>
          <w:kern w:val="0"/>
          <w:sz w:val="23"/>
          <w:szCs w:val="23"/>
        </w:rPr>
      </w:pPr>
      <w:r w:rsidRPr="00CA018D">
        <w:rPr>
          <w:rFonts w:ascii="Segoe UI" w:eastAsia="宋体" w:hAnsi="Segoe UI" w:cs="Segoe UI"/>
          <w:color w:val="1A2029"/>
          <w:kern w:val="0"/>
          <w:sz w:val="23"/>
          <w:szCs w:val="23"/>
        </w:rPr>
        <w:t>MAWB</w:t>
      </w:r>
      <w:r w:rsidRPr="00CA018D">
        <w:rPr>
          <w:rFonts w:ascii="Segoe UI" w:eastAsia="宋体" w:hAnsi="Segoe UI" w:cs="Segoe UI"/>
          <w:color w:val="1A2029"/>
          <w:kern w:val="0"/>
          <w:sz w:val="23"/>
          <w:szCs w:val="23"/>
        </w:rPr>
        <w:t>通常用于跟踪整个货运航班的货物，而不是单个包裹或托运单元。</w:t>
      </w:r>
    </w:p>
    <w:p w:rsidR="00CA018D" w:rsidRPr="00CA018D" w:rsidRDefault="00CA018D" w:rsidP="0002761B">
      <w:pPr>
        <w:widowControl/>
        <w:numPr>
          <w:ilvl w:val="0"/>
          <w:numId w:val="10"/>
        </w:numPr>
        <w:shd w:val="clear" w:color="auto" w:fill="FFFFFF"/>
        <w:spacing w:line="405" w:lineRule="atLeast"/>
        <w:ind w:left="0"/>
        <w:jc w:val="left"/>
        <w:textAlignment w:val="baseline"/>
        <w:rPr>
          <w:rFonts w:ascii="Segoe UI" w:eastAsia="宋体" w:hAnsi="Segoe UI" w:cs="Segoe UI"/>
          <w:color w:val="1A2029"/>
          <w:kern w:val="0"/>
          <w:sz w:val="23"/>
          <w:szCs w:val="23"/>
        </w:rPr>
      </w:pPr>
      <w:r w:rsidRPr="00CA018D">
        <w:rPr>
          <w:rFonts w:ascii="Segoe UI" w:eastAsia="宋体" w:hAnsi="Segoe UI" w:cs="Segoe UI"/>
          <w:b/>
          <w:bCs/>
          <w:color w:val="1A2029"/>
          <w:kern w:val="0"/>
          <w:sz w:val="23"/>
          <w:szCs w:val="23"/>
          <w:bdr w:val="none" w:sz="0" w:space="0" w:color="auto" w:frame="1"/>
        </w:rPr>
        <w:t>HAWB</w:t>
      </w:r>
      <w:r w:rsidRPr="00CA018D">
        <w:rPr>
          <w:rFonts w:ascii="Segoe UI" w:eastAsia="宋体" w:hAnsi="Segoe UI" w:cs="Segoe UI"/>
          <w:b/>
          <w:bCs/>
          <w:color w:val="1A2029"/>
          <w:kern w:val="0"/>
          <w:sz w:val="23"/>
          <w:szCs w:val="23"/>
          <w:bdr w:val="none" w:sz="0" w:space="0" w:color="auto" w:frame="1"/>
        </w:rPr>
        <w:t>（分货单号）</w:t>
      </w:r>
      <w:r w:rsidRPr="00CA018D">
        <w:rPr>
          <w:rFonts w:ascii="Segoe UI" w:eastAsia="宋体" w:hAnsi="Segoe UI" w:cs="Segoe UI"/>
          <w:color w:val="1A2029"/>
          <w:kern w:val="0"/>
          <w:sz w:val="23"/>
          <w:szCs w:val="23"/>
        </w:rPr>
        <w:t>：</w:t>
      </w:r>
    </w:p>
    <w:p w:rsidR="00CA018D" w:rsidRPr="00CA018D" w:rsidRDefault="00CA018D" w:rsidP="0002761B">
      <w:pPr>
        <w:widowControl/>
        <w:numPr>
          <w:ilvl w:val="1"/>
          <w:numId w:val="10"/>
        </w:numPr>
        <w:shd w:val="clear" w:color="auto" w:fill="FFFFFF"/>
        <w:spacing w:line="405" w:lineRule="atLeast"/>
        <w:ind w:left="0"/>
        <w:jc w:val="left"/>
        <w:textAlignment w:val="baseline"/>
        <w:rPr>
          <w:rFonts w:ascii="Segoe UI" w:eastAsia="宋体" w:hAnsi="Segoe UI" w:cs="Segoe UI"/>
          <w:color w:val="1A2029"/>
          <w:kern w:val="0"/>
          <w:sz w:val="23"/>
          <w:szCs w:val="23"/>
        </w:rPr>
      </w:pPr>
      <w:r w:rsidRPr="00CA018D">
        <w:rPr>
          <w:rFonts w:ascii="Segoe UI" w:eastAsia="宋体" w:hAnsi="Segoe UI" w:cs="Segoe UI"/>
          <w:color w:val="1A2029"/>
          <w:kern w:val="0"/>
          <w:sz w:val="23"/>
          <w:szCs w:val="23"/>
        </w:rPr>
        <w:t>这是航空货运中使用的编号，用于标识一个分货单（</w:t>
      </w:r>
      <w:r w:rsidRPr="00CA018D">
        <w:rPr>
          <w:rFonts w:ascii="Segoe UI" w:eastAsia="宋体" w:hAnsi="Segoe UI" w:cs="Segoe UI"/>
          <w:color w:val="1A2029"/>
          <w:kern w:val="0"/>
          <w:sz w:val="23"/>
          <w:szCs w:val="23"/>
        </w:rPr>
        <w:t>House Air Waybill</w:t>
      </w:r>
      <w:r w:rsidRPr="00CA018D">
        <w:rPr>
          <w:rFonts w:ascii="Segoe UI" w:eastAsia="宋体" w:hAnsi="Segoe UI" w:cs="Segoe UI"/>
          <w:color w:val="1A2029"/>
          <w:kern w:val="0"/>
          <w:sz w:val="23"/>
          <w:szCs w:val="23"/>
        </w:rPr>
        <w:t>）。</w:t>
      </w:r>
    </w:p>
    <w:p w:rsidR="00CA018D" w:rsidRPr="00CA018D" w:rsidRDefault="00CA018D" w:rsidP="0002761B">
      <w:pPr>
        <w:widowControl/>
        <w:numPr>
          <w:ilvl w:val="1"/>
          <w:numId w:val="10"/>
        </w:numPr>
        <w:shd w:val="clear" w:color="auto" w:fill="FFFFFF"/>
        <w:spacing w:before="60" w:line="405" w:lineRule="atLeast"/>
        <w:ind w:left="0"/>
        <w:jc w:val="left"/>
        <w:textAlignment w:val="baseline"/>
        <w:rPr>
          <w:rFonts w:ascii="Segoe UI" w:eastAsia="宋体" w:hAnsi="Segoe UI" w:cs="Segoe UI"/>
          <w:color w:val="1A2029"/>
          <w:kern w:val="0"/>
          <w:sz w:val="23"/>
          <w:szCs w:val="23"/>
        </w:rPr>
      </w:pPr>
      <w:r w:rsidRPr="00CA018D">
        <w:rPr>
          <w:rFonts w:ascii="Segoe UI" w:eastAsia="宋体" w:hAnsi="Segoe UI" w:cs="Segoe UI"/>
          <w:color w:val="1A2029"/>
          <w:kern w:val="0"/>
          <w:sz w:val="23"/>
          <w:szCs w:val="23"/>
        </w:rPr>
        <w:t>分货单是由货运代理签发的，用于记录一个主货单下的多个托运单元或包裹的详细信息。</w:t>
      </w:r>
    </w:p>
    <w:p w:rsidR="00CA018D" w:rsidRPr="00CA018D" w:rsidRDefault="00CA018D" w:rsidP="0002761B">
      <w:pPr>
        <w:widowControl/>
        <w:numPr>
          <w:ilvl w:val="1"/>
          <w:numId w:val="10"/>
        </w:numPr>
        <w:shd w:val="clear" w:color="auto" w:fill="FFFFFF"/>
        <w:spacing w:before="60" w:line="405" w:lineRule="atLeast"/>
        <w:ind w:left="0"/>
        <w:jc w:val="left"/>
        <w:textAlignment w:val="baseline"/>
        <w:rPr>
          <w:rFonts w:ascii="Segoe UI" w:eastAsia="宋体" w:hAnsi="Segoe UI" w:cs="Segoe UI"/>
          <w:color w:val="1A2029"/>
          <w:kern w:val="0"/>
          <w:sz w:val="23"/>
          <w:szCs w:val="23"/>
        </w:rPr>
      </w:pPr>
      <w:r w:rsidRPr="00CA018D">
        <w:rPr>
          <w:rFonts w:ascii="Segoe UI" w:eastAsia="宋体" w:hAnsi="Segoe UI" w:cs="Segoe UI"/>
          <w:color w:val="1A2029"/>
          <w:kern w:val="0"/>
          <w:sz w:val="23"/>
          <w:szCs w:val="23"/>
        </w:rPr>
        <w:t>HAWB</w:t>
      </w:r>
      <w:r w:rsidRPr="00CA018D">
        <w:rPr>
          <w:rFonts w:ascii="Segoe UI" w:eastAsia="宋体" w:hAnsi="Segoe UI" w:cs="Segoe UI"/>
          <w:color w:val="1A2029"/>
          <w:kern w:val="0"/>
          <w:sz w:val="23"/>
          <w:szCs w:val="23"/>
        </w:rPr>
        <w:t>通常用于跟踪单个包裹或托运单元，而不是整个货运航班的货物。</w:t>
      </w:r>
    </w:p>
    <w:p w:rsidR="00CA018D" w:rsidRPr="00CA018D" w:rsidRDefault="00CA018D" w:rsidP="00CA018D">
      <w:pPr>
        <w:widowControl/>
        <w:shd w:val="clear" w:color="auto" w:fill="FFFFFF"/>
        <w:spacing w:after="240" w:line="405" w:lineRule="atLeast"/>
        <w:jc w:val="left"/>
        <w:textAlignment w:val="baseline"/>
        <w:rPr>
          <w:rFonts w:ascii="Segoe UI" w:eastAsia="宋体" w:hAnsi="Segoe UI" w:cs="Segoe UI"/>
          <w:color w:val="1A2029"/>
          <w:kern w:val="0"/>
          <w:sz w:val="23"/>
          <w:szCs w:val="23"/>
        </w:rPr>
      </w:pPr>
      <w:r w:rsidRPr="00CA018D">
        <w:rPr>
          <w:rFonts w:ascii="Segoe UI" w:eastAsia="宋体" w:hAnsi="Segoe UI" w:cs="Segoe UI"/>
          <w:color w:val="1A2029"/>
          <w:kern w:val="0"/>
          <w:sz w:val="23"/>
          <w:szCs w:val="23"/>
        </w:rPr>
        <w:t>关系：</w:t>
      </w:r>
    </w:p>
    <w:p w:rsidR="00CA018D" w:rsidRPr="00CA018D" w:rsidRDefault="00CA018D" w:rsidP="0002761B">
      <w:pPr>
        <w:widowControl/>
        <w:numPr>
          <w:ilvl w:val="0"/>
          <w:numId w:val="11"/>
        </w:numPr>
        <w:shd w:val="clear" w:color="auto" w:fill="FFFFFF"/>
        <w:spacing w:line="405" w:lineRule="atLeast"/>
        <w:ind w:left="0"/>
        <w:jc w:val="left"/>
        <w:textAlignment w:val="baseline"/>
        <w:rPr>
          <w:rFonts w:ascii="Segoe UI" w:eastAsia="宋体" w:hAnsi="Segoe UI" w:cs="Segoe UI"/>
          <w:color w:val="1A2029"/>
          <w:kern w:val="0"/>
          <w:sz w:val="23"/>
          <w:szCs w:val="23"/>
        </w:rPr>
      </w:pPr>
      <w:r w:rsidRPr="00CA018D">
        <w:rPr>
          <w:rFonts w:ascii="Segoe UI" w:eastAsia="宋体" w:hAnsi="Segoe UI" w:cs="Segoe UI"/>
          <w:color w:val="1A2029"/>
          <w:kern w:val="0"/>
          <w:sz w:val="23"/>
          <w:szCs w:val="23"/>
        </w:rPr>
        <w:t>在货物从发货人运送到收货人的过程中，可能会涉及到多个物流环节，包括航空公司、货运代理和海关。</w:t>
      </w:r>
    </w:p>
    <w:p w:rsidR="00CA018D" w:rsidRPr="00CA018D" w:rsidRDefault="00CA018D" w:rsidP="0002761B">
      <w:pPr>
        <w:widowControl/>
        <w:numPr>
          <w:ilvl w:val="0"/>
          <w:numId w:val="11"/>
        </w:numPr>
        <w:shd w:val="clear" w:color="auto" w:fill="FFFFFF"/>
        <w:spacing w:before="60" w:line="405" w:lineRule="atLeast"/>
        <w:ind w:left="0"/>
        <w:jc w:val="left"/>
        <w:textAlignment w:val="baseline"/>
        <w:rPr>
          <w:rFonts w:ascii="Segoe UI" w:eastAsia="宋体" w:hAnsi="Segoe UI" w:cs="Segoe UI"/>
          <w:color w:val="1A2029"/>
          <w:kern w:val="0"/>
          <w:sz w:val="23"/>
          <w:szCs w:val="23"/>
        </w:rPr>
      </w:pPr>
      <w:r w:rsidRPr="00CA018D">
        <w:rPr>
          <w:rFonts w:ascii="Segoe UI" w:eastAsia="宋体" w:hAnsi="Segoe UI" w:cs="Segoe UI"/>
          <w:color w:val="1A2029"/>
          <w:kern w:val="0"/>
          <w:sz w:val="23"/>
          <w:szCs w:val="23"/>
        </w:rPr>
        <w:t>MAWB</w:t>
      </w:r>
      <w:r w:rsidRPr="00CA018D">
        <w:rPr>
          <w:rFonts w:ascii="Segoe UI" w:eastAsia="宋体" w:hAnsi="Segoe UI" w:cs="Segoe UI"/>
          <w:color w:val="1A2029"/>
          <w:kern w:val="0"/>
          <w:sz w:val="23"/>
          <w:szCs w:val="23"/>
        </w:rPr>
        <w:t>和</w:t>
      </w:r>
      <w:r w:rsidRPr="00CA018D">
        <w:rPr>
          <w:rFonts w:ascii="Segoe UI" w:eastAsia="宋体" w:hAnsi="Segoe UI" w:cs="Segoe UI"/>
          <w:color w:val="1A2029"/>
          <w:kern w:val="0"/>
          <w:sz w:val="23"/>
          <w:szCs w:val="23"/>
        </w:rPr>
        <w:t>HAWB</w:t>
      </w:r>
      <w:r w:rsidRPr="00CA018D">
        <w:rPr>
          <w:rFonts w:ascii="Segoe UI" w:eastAsia="宋体" w:hAnsi="Segoe UI" w:cs="Segoe UI"/>
          <w:color w:val="1A2029"/>
          <w:kern w:val="0"/>
          <w:sz w:val="23"/>
          <w:szCs w:val="23"/>
        </w:rPr>
        <w:t>用于跟踪货物在运输过程中的位置和状态，而</w:t>
      </w:r>
      <w:r w:rsidRPr="00CA018D">
        <w:rPr>
          <w:rFonts w:ascii="Segoe UI" w:eastAsia="宋体" w:hAnsi="Segoe UI" w:cs="Segoe UI"/>
          <w:color w:val="1A2029"/>
          <w:kern w:val="0"/>
          <w:sz w:val="23"/>
          <w:szCs w:val="23"/>
        </w:rPr>
        <w:t>Entry Numbers</w:t>
      </w:r>
      <w:r w:rsidRPr="00CA018D">
        <w:rPr>
          <w:rFonts w:ascii="Segoe UI" w:eastAsia="宋体" w:hAnsi="Segoe UI" w:cs="Segoe UI"/>
          <w:color w:val="1A2029"/>
          <w:kern w:val="0"/>
          <w:sz w:val="23"/>
          <w:szCs w:val="23"/>
        </w:rPr>
        <w:t>则用于跟踪货物在海关清关过程中的状态。</w:t>
      </w:r>
    </w:p>
    <w:p w:rsidR="00CA018D" w:rsidRPr="00CA018D" w:rsidRDefault="00CA018D" w:rsidP="0002761B">
      <w:pPr>
        <w:widowControl/>
        <w:numPr>
          <w:ilvl w:val="0"/>
          <w:numId w:val="11"/>
        </w:numPr>
        <w:shd w:val="clear" w:color="auto" w:fill="FFFFFF"/>
        <w:spacing w:before="60" w:line="405" w:lineRule="atLeast"/>
        <w:ind w:left="0"/>
        <w:jc w:val="left"/>
        <w:textAlignment w:val="baseline"/>
        <w:rPr>
          <w:rFonts w:ascii="Segoe UI" w:eastAsia="宋体" w:hAnsi="Segoe UI" w:cs="Segoe UI"/>
          <w:color w:val="1A2029"/>
          <w:kern w:val="0"/>
          <w:sz w:val="23"/>
          <w:szCs w:val="23"/>
        </w:rPr>
      </w:pPr>
      <w:r w:rsidRPr="00CA018D">
        <w:rPr>
          <w:rFonts w:ascii="Segoe UI" w:eastAsia="宋体" w:hAnsi="Segoe UI" w:cs="Segoe UI"/>
          <w:color w:val="1A2029"/>
          <w:kern w:val="0"/>
          <w:sz w:val="23"/>
          <w:szCs w:val="23"/>
        </w:rPr>
        <w:t>当货物到达目的地国家时，报关行会使用</w:t>
      </w:r>
      <w:r w:rsidRPr="00CA018D">
        <w:rPr>
          <w:rFonts w:ascii="Segoe UI" w:eastAsia="宋体" w:hAnsi="Segoe UI" w:cs="Segoe UI"/>
          <w:color w:val="1A2029"/>
          <w:kern w:val="0"/>
          <w:sz w:val="23"/>
          <w:szCs w:val="23"/>
        </w:rPr>
        <w:t>Entry Numbers</w:t>
      </w:r>
      <w:r w:rsidRPr="00CA018D">
        <w:rPr>
          <w:rFonts w:ascii="Segoe UI" w:eastAsia="宋体" w:hAnsi="Segoe UI" w:cs="Segoe UI"/>
          <w:color w:val="1A2029"/>
          <w:kern w:val="0"/>
          <w:sz w:val="23"/>
          <w:szCs w:val="23"/>
        </w:rPr>
        <w:t>来向海关申报货物，并使用</w:t>
      </w:r>
      <w:r w:rsidRPr="00CA018D">
        <w:rPr>
          <w:rFonts w:ascii="Segoe UI" w:eastAsia="宋体" w:hAnsi="Segoe UI" w:cs="Segoe UI"/>
          <w:color w:val="1A2029"/>
          <w:kern w:val="0"/>
          <w:sz w:val="23"/>
          <w:szCs w:val="23"/>
        </w:rPr>
        <w:t>MAWB</w:t>
      </w:r>
      <w:r w:rsidRPr="00CA018D">
        <w:rPr>
          <w:rFonts w:ascii="Segoe UI" w:eastAsia="宋体" w:hAnsi="Segoe UI" w:cs="Segoe UI"/>
          <w:color w:val="1A2029"/>
          <w:kern w:val="0"/>
          <w:sz w:val="23"/>
          <w:szCs w:val="23"/>
        </w:rPr>
        <w:t>和</w:t>
      </w:r>
      <w:r w:rsidRPr="00CA018D">
        <w:rPr>
          <w:rFonts w:ascii="Segoe UI" w:eastAsia="宋体" w:hAnsi="Segoe UI" w:cs="Segoe UI"/>
          <w:color w:val="1A2029"/>
          <w:kern w:val="0"/>
          <w:sz w:val="23"/>
          <w:szCs w:val="23"/>
        </w:rPr>
        <w:t>HAWB</w:t>
      </w:r>
      <w:r w:rsidRPr="00CA018D">
        <w:rPr>
          <w:rFonts w:ascii="Segoe UI" w:eastAsia="宋体" w:hAnsi="Segoe UI" w:cs="Segoe UI"/>
          <w:color w:val="1A2029"/>
          <w:kern w:val="0"/>
          <w:sz w:val="23"/>
          <w:szCs w:val="23"/>
        </w:rPr>
        <w:t>来提供货物的运输信息。</w:t>
      </w:r>
    </w:p>
    <w:p w:rsidR="00CA018D" w:rsidRPr="00CA018D" w:rsidRDefault="00CA018D" w:rsidP="0002761B">
      <w:pPr>
        <w:widowControl/>
        <w:numPr>
          <w:ilvl w:val="0"/>
          <w:numId w:val="11"/>
        </w:numPr>
        <w:shd w:val="clear" w:color="auto" w:fill="FFFFFF"/>
        <w:spacing w:before="60" w:line="405" w:lineRule="atLeast"/>
        <w:ind w:left="0"/>
        <w:jc w:val="left"/>
        <w:textAlignment w:val="baseline"/>
        <w:rPr>
          <w:rFonts w:ascii="Segoe UI" w:eastAsia="宋体" w:hAnsi="Segoe UI" w:cs="Segoe UI"/>
          <w:color w:val="1A2029"/>
          <w:kern w:val="0"/>
          <w:sz w:val="23"/>
          <w:szCs w:val="23"/>
        </w:rPr>
      </w:pPr>
      <w:r w:rsidRPr="00CA018D">
        <w:rPr>
          <w:rFonts w:ascii="Segoe UI" w:eastAsia="宋体" w:hAnsi="Segoe UI" w:cs="Segoe UI"/>
          <w:color w:val="1A2029"/>
          <w:kern w:val="0"/>
          <w:sz w:val="23"/>
          <w:szCs w:val="23"/>
        </w:rPr>
        <w:t>海关会根据</w:t>
      </w:r>
      <w:r w:rsidRPr="00CA018D">
        <w:rPr>
          <w:rFonts w:ascii="Segoe UI" w:eastAsia="宋体" w:hAnsi="Segoe UI" w:cs="Segoe UI"/>
          <w:color w:val="1A2029"/>
          <w:kern w:val="0"/>
          <w:sz w:val="23"/>
          <w:szCs w:val="23"/>
        </w:rPr>
        <w:t>Entry Numbers</w:t>
      </w:r>
      <w:r w:rsidRPr="00CA018D">
        <w:rPr>
          <w:rFonts w:ascii="Segoe UI" w:eastAsia="宋体" w:hAnsi="Segoe UI" w:cs="Segoe UI"/>
          <w:color w:val="1A2029"/>
          <w:kern w:val="0"/>
          <w:sz w:val="23"/>
          <w:szCs w:val="23"/>
        </w:rPr>
        <w:t>来审核货物的申报信息，并根据</w:t>
      </w:r>
      <w:r w:rsidRPr="00CA018D">
        <w:rPr>
          <w:rFonts w:ascii="Segoe UI" w:eastAsia="宋体" w:hAnsi="Segoe UI" w:cs="Segoe UI"/>
          <w:color w:val="1A2029"/>
          <w:kern w:val="0"/>
          <w:sz w:val="23"/>
          <w:szCs w:val="23"/>
        </w:rPr>
        <w:t>MAWB</w:t>
      </w:r>
      <w:r w:rsidRPr="00CA018D">
        <w:rPr>
          <w:rFonts w:ascii="Segoe UI" w:eastAsia="宋体" w:hAnsi="Segoe UI" w:cs="Segoe UI"/>
          <w:color w:val="1A2029"/>
          <w:kern w:val="0"/>
          <w:sz w:val="23"/>
          <w:szCs w:val="23"/>
        </w:rPr>
        <w:t>和</w:t>
      </w:r>
      <w:r w:rsidRPr="00CA018D">
        <w:rPr>
          <w:rFonts w:ascii="Segoe UI" w:eastAsia="宋体" w:hAnsi="Segoe UI" w:cs="Segoe UI"/>
          <w:color w:val="1A2029"/>
          <w:kern w:val="0"/>
          <w:sz w:val="23"/>
          <w:szCs w:val="23"/>
        </w:rPr>
        <w:t>HAWB</w:t>
      </w:r>
      <w:r w:rsidRPr="00CA018D">
        <w:rPr>
          <w:rFonts w:ascii="Segoe UI" w:eastAsia="宋体" w:hAnsi="Segoe UI" w:cs="Segoe UI"/>
          <w:color w:val="1A2029"/>
          <w:kern w:val="0"/>
          <w:sz w:val="23"/>
          <w:szCs w:val="23"/>
        </w:rPr>
        <w:t>来确认货物的实际运输情况。</w:t>
      </w:r>
    </w:p>
    <w:p w:rsidR="00CA018D" w:rsidRPr="00CA018D" w:rsidRDefault="00CA018D" w:rsidP="00CA018D">
      <w:pPr>
        <w:widowControl/>
        <w:shd w:val="clear" w:color="auto" w:fill="FFFFFF"/>
        <w:spacing w:after="100" w:afterAutospacing="1" w:line="405" w:lineRule="atLeast"/>
        <w:jc w:val="left"/>
        <w:textAlignment w:val="baseline"/>
        <w:rPr>
          <w:rFonts w:ascii="Segoe UI" w:eastAsia="宋体" w:hAnsi="Segoe UI" w:cs="Segoe UI"/>
          <w:color w:val="1A2029"/>
          <w:kern w:val="0"/>
          <w:sz w:val="23"/>
          <w:szCs w:val="23"/>
        </w:rPr>
      </w:pPr>
      <w:r w:rsidRPr="00CA018D">
        <w:rPr>
          <w:rFonts w:ascii="Segoe UI" w:eastAsia="宋体" w:hAnsi="Segoe UI" w:cs="Segoe UI"/>
          <w:color w:val="1A2029"/>
          <w:kern w:val="0"/>
          <w:sz w:val="23"/>
          <w:szCs w:val="23"/>
        </w:rPr>
        <w:t>总的来说，</w:t>
      </w:r>
      <w:r w:rsidRPr="00CA018D">
        <w:rPr>
          <w:rFonts w:ascii="Segoe UI" w:eastAsia="宋体" w:hAnsi="Segoe UI" w:cs="Segoe UI"/>
          <w:color w:val="1A2029"/>
          <w:kern w:val="0"/>
          <w:sz w:val="23"/>
          <w:szCs w:val="23"/>
        </w:rPr>
        <w:t>Entry Numbers</w:t>
      </w:r>
      <w:r w:rsidRPr="00CA018D">
        <w:rPr>
          <w:rFonts w:ascii="Segoe UI" w:eastAsia="宋体" w:hAnsi="Segoe UI" w:cs="Segoe UI"/>
          <w:color w:val="1A2029"/>
          <w:kern w:val="0"/>
          <w:sz w:val="23"/>
          <w:szCs w:val="23"/>
        </w:rPr>
        <w:t>、</w:t>
      </w:r>
      <w:r w:rsidRPr="00CA018D">
        <w:rPr>
          <w:rFonts w:ascii="Segoe UI" w:eastAsia="宋体" w:hAnsi="Segoe UI" w:cs="Segoe UI"/>
          <w:color w:val="1A2029"/>
          <w:kern w:val="0"/>
          <w:sz w:val="23"/>
          <w:szCs w:val="23"/>
        </w:rPr>
        <w:t>MAWB</w:t>
      </w:r>
      <w:r w:rsidRPr="00CA018D">
        <w:rPr>
          <w:rFonts w:ascii="Segoe UI" w:eastAsia="宋体" w:hAnsi="Segoe UI" w:cs="Segoe UI"/>
          <w:color w:val="1A2029"/>
          <w:kern w:val="0"/>
          <w:sz w:val="23"/>
          <w:szCs w:val="23"/>
        </w:rPr>
        <w:t>和</w:t>
      </w:r>
      <w:r w:rsidRPr="00CA018D">
        <w:rPr>
          <w:rFonts w:ascii="Segoe UI" w:eastAsia="宋体" w:hAnsi="Segoe UI" w:cs="Segoe UI"/>
          <w:color w:val="1A2029"/>
          <w:kern w:val="0"/>
          <w:sz w:val="23"/>
          <w:szCs w:val="23"/>
        </w:rPr>
        <w:t>HAWB</w:t>
      </w:r>
      <w:r w:rsidRPr="00CA018D">
        <w:rPr>
          <w:rFonts w:ascii="Segoe UI" w:eastAsia="宋体" w:hAnsi="Segoe UI" w:cs="Segoe UI"/>
          <w:color w:val="1A2029"/>
          <w:kern w:val="0"/>
          <w:sz w:val="23"/>
          <w:szCs w:val="23"/>
        </w:rPr>
        <w:t>都是物流和运输领域中重要的编号，它们各自在不同的环节中发挥着关键作用，共同确保货物的顺利运输和清关。</w:t>
      </w:r>
    </w:p>
    <w:p w:rsidR="00CA018D" w:rsidRPr="00CA018D" w:rsidRDefault="00CA018D" w:rsidP="000961E2"/>
    <w:p w:rsidR="00380F96" w:rsidRPr="00AF103B" w:rsidRDefault="008C1748" w:rsidP="00143728">
      <w:pPr>
        <w:pStyle w:val="2"/>
      </w:pPr>
      <w:r>
        <w:rPr>
          <w:rFonts w:hint="eastAsia"/>
        </w:rPr>
        <w:t>FSQ</w:t>
      </w:r>
      <w:r w:rsidR="00AF103B">
        <w:rPr>
          <w:rFonts w:hint="eastAsia"/>
        </w:rPr>
        <w:t>--</w:t>
      </w:r>
      <w:r w:rsidR="00AF103B" w:rsidRPr="00AF103B">
        <w:t xml:space="preserve"> </w:t>
      </w:r>
      <w:r w:rsidR="00143728">
        <w:t>Final Security Query (FSQ)</w:t>
      </w:r>
    </w:p>
    <w:p w:rsidR="008C1748" w:rsidRDefault="008C1748" w:rsidP="008C1748">
      <w:r>
        <w:rPr>
          <w:rFonts w:hint="eastAsia"/>
        </w:rPr>
        <w:t>在航空货运中，为了确保货物的安全性，需要进行一系列的安全检查。</w:t>
      </w:r>
      <w:r w:rsidRPr="00524F0F">
        <w:rPr>
          <w:rFonts w:hint="eastAsia"/>
          <w:b/>
        </w:rPr>
        <w:t>Final Security Query</w:t>
      </w:r>
      <w:r w:rsidRPr="00524F0F">
        <w:rPr>
          <w:rFonts w:hint="eastAsia"/>
          <w:b/>
        </w:rPr>
        <w:t>（</w:t>
      </w:r>
      <w:r w:rsidRPr="00524F0F">
        <w:rPr>
          <w:rFonts w:hint="eastAsia"/>
          <w:b/>
        </w:rPr>
        <w:t>FSQ</w:t>
      </w:r>
      <w:r w:rsidRPr="00524F0F">
        <w:rPr>
          <w:rFonts w:hint="eastAsia"/>
          <w:b/>
        </w:rPr>
        <w:t>）</w:t>
      </w:r>
      <w:r>
        <w:rPr>
          <w:rFonts w:hint="eastAsia"/>
        </w:rPr>
        <w:t>是其中的一项，它通常涉及到对货物的最后确认，以确保货物符合航空安全的要求。具体来说，</w:t>
      </w:r>
      <w:r>
        <w:rPr>
          <w:rFonts w:hint="eastAsia"/>
        </w:rPr>
        <w:t xml:space="preserve">FSQ </w:t>
      </w:r>
      <w:r>
        <w:rPr>
          <w:rFonts w:hint="eastAsia"/>
        </w:rPr>
        <w:t>可能包括但不限于以下步骤：</w:t>
      </w:r>
    </w:p>
    <w:p w:rsidR="008C1748" w:rsidRDefault="008C1748" w:rsidP="008C1748"/>
    <w:p w:rsidR="008C1748" w:rsidRDefault="008C1748" w:rsidP="008C1748">
      <w:r>
        <w:rPr>
          <w:rFonts w:hint="eastAsia"/>
        </w:rPr>
        <w:t>货物信息确认：确认货物的信息是否完整、准确。</w:t>
      </w:r>
    </w:p>
    <w:p w:rsidR="008C1748" w:rsidRDefault="008C1748" w:rsidP="008C1748">
      <w:r>
        <w:rPr>
          <w:rFonts w:hint="eastAsia"/>
        </w:rPr>
        <w:t>安全检查：确保货物没有违禁品或危险品。</w:t>
      </w:r>
    </w:p>
    <w:p w:rsidR="008C1748" w:rsidRDefault="008C1748" w:rsidP="008C1748">
      <w:r>
        <w:rPr>
          <w:rFonts w:hint="eastAsia"/>
        </w:rPr>
        <w:t>安全声明：提交方需要确认货物已经过适当的安全筛查，并且是安全的。</w:t>
      </w:r>
    </w:p>
    <w:p w:rsidR="008C1748" w:rsidRDefault="008C1748" w:rsidP="008C1748">
      <w:r>
        <w:rPr>
          <w:rFonts w:hint="eastAsia"/>
        </w:rPr>
        <w:t>在</w:t>
      </w:r>
      <w:r>
        <w:rPr>
          <w:rFonts w:hint="eastAsia"/>
        </w:rPr>
        <w:t xml:space="preserve"> AMS </w:t>
      </w:r>
      <w:r>
        <w:rPr>
          <w:rFonts w:hint="eastAsia"/>
        </w:rPr>
        <w:t>提交流程中的作用</w:t>
      </w:r>
    </w:p>
    <w:p w:rsidR="008C1748" w:rsidRDefault="008C1748" w:rsidP="008C1748">
      <w:r>
        <w:rPr>
          <w:rFonts w:hint="eastAsia"/>
        </w:rPr>
        <w:t>在</w:t>
      </w:r>
      <w:r>
        <w:rPr>
          <w:rFonts w:hint="eastAsia"/>
        </w:rPr>
        <w:t xml:space="preserve"> AMS </w:t>
      </w:r>
      <w:r>
        <w:rPr>
          <w:rFonts w:hint="eastAsia"/>
        </w:rPr>
        <w:t>提交流程中，发送</w:t>
      </w:r>
      <w:r>
        <w:rPr>
          <w:rFonts w:hint="eastAsia"/>
        </w:rPr>
        <w:t xml:space="preserve"> FSQ </w:t>
      </w:r>
      <w:r>
        <w:rPr>
          <w:rFonts w:hint="eastAsia"/>
        </w:rPr>
        <w:t>是确保货物信息准确无误并且符合安全要求的一个重要步骤。具体流程如下：</w:t>
      </w:r>
    </w:p>
    <w:p w:rsidR="008C1748" w:rsidRDefault="008C1748" w:rsidP="008C1748"/>
    <w:p w:rsidR="008C1748" w:rsidRPr="00524F0F" w:rsidRDefault="008C1748" w:rsidP="008C1748">
      <w:pPr>
        <w:rPr>
          <w:b/>
        </w:rPr>
      </w:pPr>
      <w:r w:rsidRPr="00524F0F">
        <w:rPr>
          <w:rFonts w:hint="eastAsia"/>
          <w:b/>
        </w:rPr>
        <w:t>提交舱单信息：首先通过</w:t>
      </w:r>
      <w:r w:rsidRPr="00524F0F">
        <w:rPr>
          <w:rFonts w:hint="eastAsia"/>
          <w:b/>
        </w:rPr>
        <w:t xml:space="preserve"> AMS </w:t>
      </w:r>
      <w:r w:rsidRPr="00524F0F">
        <w:rPr>
          <w:rFonts w:hint="eastAsia"/>
          <w:b/>
        </w:rPr>
        <w:t>提交货物的舱单信息。</w:t>
      </w:r>
    </w:p>
    <w:p w:rsidR="008C1748" w:rsidRPr="00524F0F" w:rsidRDefault="008C1748" w:rsidP="008C1748">
      <w:pPr>
        <w:rPr>
          <w:b/>
        </w:rPr>
      </w:pPr>
      <w:r w:rsidRPr="00524F0F">
        <w:rPr>
          <w:rFonts w:hint="eastAsia"/>
          <w:b/>
        </w:rPr>
        <w:t>发送</w:t>
      </w:r>
      <w:r w:rsidRPr="00524F0F">
        <w:rPr>
          <w:rFonts w:hint="eastAsia"/>
          <w:b/>
        </w:rPr>
        <w:t xml:space="preserve"> FSQ</w:t>
      </w:r>
      <w:r w:rsidRPr="00524F0F">
        <w:rPr>
          <w:rFonts w:hint="eastAsia"/>
          <w:b/>
        </w:rPr>
        <w:t>：然后发送</w:t>
      </w:r>
      <w:r w:rsidRPr="00524F0F">
        <w:rPr>
          <w:rFonts w:hint="eastAsia"/>
          <w:b/>
        </w:rPr>
        <w:t xml:space="preserve"> FSQ </w:t>
      </w:r>
      <w:r w:rsidRPr="00524F0F">
        <w:rPr>
          <w:rFonts w:hint="eastAsia"/>
          <w:b/>
        </w:rPr>
        <w:t>以确认货物信息的安全性。</w:t>
      </w:r>
    </w:p>
    <w:p w:rsidR="008C1748" w:rsidRPr="00524F0F" w:rsidRDefault="008C1748" w:rsidP="008C1748">
      <w:pPr>
        <w:rPr>
          <w:b/>
        </w:rPr>
      </w:pPr>
      <w:r w:rsidRPr="00524F0F">
        <w:rPr>
          <w:rFonts w:hint="eastAsia"/>
          <w:b/>
        </w:rPr>
        <w:t>获得确认：等待</w:t>
      </w:r>
      <w:r w:rsidRPr="00524F0F">
        <w:rPr>
          <w:rFonts w:hint="eastAsia"/>
          <w:b/>
        </w:rPr>
        <w:t xml:space="preserve"> CBP</w:t>
      </w:r>
      <w:r w:rsidRPr="00524F0F">
        <w:rPr>
          <w:rFonts w:hint="eastAsia"/>
          <w:b/>
        </w:rPr>
        <w:t>（美国海关与边境保护局）确认</w:t>
      </w:r>
      <w:r w:rsidRPr="00524F0F">
        <w:rPr>
          <w:rFonts w:hint="eastAsia"/>
          <w:b/>
        </w:rPr>
        <w:t xml:space="preserve"> FSQ </w:t>
      </w:r>
      <w:r w:rsidRPr="00524F0F">
        <w:rPr>
          <w:rFonts w:hint="eastAsia"/>
          <w:b/>
        </w:rPr>
        <w:t>信息无误。</w:t>
      </w:r>
    </w:p>
    <w:p w:rsidR="008C1748" w:rsidRPr="00524F0F" w:rsidRDefault="008C1748" w:rsidP="008C1748">
      <w:pPr>
        <w:rPr>
          <w:b/>
        </w:rPr>
      </w:pPr>
      <w:r w:rsidRPr="00524F0F">
        <w:rPr>
          <w:rFonts w:hint="eastAsia"/>
          <w:b/>
        </w:rPr>
        <w:t>货物放行：一旦</w:t>
      </w:r>
      <w:r w:rsidRPr="00524F0F">
        <w:rPr>
          <w:rFonts w:hint="eastAsia"/>
          <w:b/>
        </w:rPr>
        <w:t xml:space="preserve"> CBP </w:t>
      </w:r>
      <w:r w:rsidRPr="00524F0F">
        <w:rPr>
          <w:rFonts w:hint="eastAsia"/>
          <w:b/>
        </w:rPr>
        <w:t>确认无误，货物就可以继续进行后续的运输流程。</w:t>
      </w:r>
    </w:p>
    <w:p w:rsidR="008C1748" w:rsidRPr="00524F0F" w:rsidRDefault="008C1748" w:rsidP="008C1748">
      <w:pPr>
        <w:rPr>
          <w:b/>
        </w:rPr>
      </w:pPr>
      <w:r w:rsidRPr="00524F0F">
        <w:rPr>
          <w:rFonts w:hint="eastAsia"/>
          <w:b/>
        </w:rPr>
        <w:t>通过发送</w:t>
      </w:r>
      <w:r w:rsidRPr="00524F0F">
        <w:rPr>
          <w:rFonts w:hint="eastAsia"/>
          <w:b/>
        </w:rPr>
        <w:t xml:space="preserve"> FSQ</w:t>
      </w:r>
      <w:r w:rsidRPr="00524F0F">
        <w:rPr>
          <w:rFonts w:hint="eastAsia"/>
          <w:b/>
        </w:rPr>
        <w:t>，航空公司或货运代理可以确保货物在运输前已经经过了必要的安全检查，从而降低了安全风险，并确保了整个运输流程的顺畅。</w:t>
      </w:r>
    </w:p>
    <w:p w:rsidR="008C1748" w:rsidRDefault="008C1748" w:rsidP="008C1748"/>
    <w:p w:rsidR="008C1748" w:rsidRDefault="008C1748" w:rsidP="008C1748">
      <w:r>
        <w:rPr>
          <w:rFonts w:hint="eastAsia"/>
        </w:rPr>
        <w:t>总结</w:t>
      </w:r>
    </w:p>
    <w:p w:rsidR="003A5FE6" w:rsidRDefault="008C1748" w:rsidP="008C1748">
      <w:r>
        <w:rPr>
          <w:rFonts w:hint="eastAsia"/>
        </w:rPr>
        <w:t>在航空货运的</w:t>
      </w:r>
      <w:r>
        <w:rPr>
          <w:rFonts w:hint="eastAsia"/>
        </w:rPr>
        <w:t xml:space="preserve"> AMS </w:t>
      </w:r>
      <w:r>
        <w:rPr>
          <w:rFonts w:hint="eastAsia"/>
        </w:rPr>
        <w:t>提交流程中，</w:t>
      </w:r>
      <w:r>
        <w:rPr>
          <w:rFonts w:hint="eastAsia"/>
        </w:rPr>
        <w:t>FSQ</w:t>
      </w:r>
      <w:r>
        <w:rPr>
          <w:rFonts w:hint="eastAsia"/>
        </w:rPr>
        <w:t>（</w:t>
      </w:r>
      <w:r>
        <w:rPr>
          <w:rFonts w:hint="eastAsia"/>
        </w:rPr>
        <w:t>Final Security Query</w:t>
      </w:r>
      <w:r>
        <w:rPr>
          <w:rFonts w:hint="eastAsia"/>
        </w:rPr>
        <w:t>）是一项重要的安全检查步骤，用于确认货物的安全性。通过这一流程，可以确保货物信息的准确性和安全性，从而保障航空运输的安全。</w:t>
      </w:r>
    </w:p>
    <w:p w:rsidR="00380F96" w:rsidRDefault="00380F96" w:rsidP="000961E2"/>
    <w:p w:rsidR="00380F96" w:rsidRDefault="00380F96" w:rsidP="000961E2"/>
    <w:p w:rsidR="00801CB7" w:rsidRDefault="00801CB7" w:rsidP="00801CB7">
      <w:r>
        <w:rPr>
          <w:rFonts w:hint="eastAsia"/>
        </w:rPr>
        <w:t>FSQ Message</w:t>
      </w:r>
      <w:r>
        <w:rPr>
          <w:rFonts w:hint="eastAsia"/>
        </w:rPr>
        <w:t>（</w:t>
      </w:r>
      <w:r>
        <w:rPr>
          <w:rFonts w:hint="eastAsia"/>
        </w:rPr>
        <w:t xml:space="preserve">Final Security Query </w:t>
      </w:r>
      <w:r>
        <w:rPr>
          <w:rFonts w:hint="eastAsia"/>
        </w:rPr>
        <w:t>消息）</w:t>
      </w:r>
    </w:p>
    <w:p w:rsidR="00801CB7" w:rsidRDefault="00801CB7" w:rsidP="00801CB7">
      <w:r>
        <w:rPr>
          <w:rFonts w:hint="eastAsia"/>
        </w:rPr>
        <w:t>定义：</w:t>
      </w:r>
      <w:r>
        <w:rPr>
          <w:rFonts w:hint="eastAsia"/>
        </w:rPr>
        <w:t xml:space="preserve">FSQ </w:t>
      </w:r>
      <w:r>
        <w:rPr>
          <w:rFonts w:hint="eastAsia"/>
        </w:rPr>
        <w:t>消息是在货物信息提交给美国海关与边境保护局（</w:t>
      </w:r>
      <w:r>
        <w:rPr>
          <w:rFonts w:hint="eastAsia"/>
        </w:rPr>
        <w:t>CBP</w:t>
      </w:r>
      <w:r>
        <w:rPr>
          <w:rFonts w:hint="eastAsia"/>
        </w:rPr>
        <w:t>）之后发送的一种查询消息。它的目的是为了确认货物的安全性，确保货物在运输前已经经过了必要的安全检查。</w:t>
      </w:r>
    </w:p>
    <w:p w:rsidR="00801CB7" w:rsidRDefault="00801CB7" w:rsidP="00801CB7">
      <w:r>
        <w:rPr>
          <w:rFonts w:hint="eastAsia"/>
        </w:rPr>
        <w:t>用途：</w:t>
      </w:r>
      <w:r>
        <w:rPr>
          <w:rFonts w:hint="eastAsia"/>
        </w:rPr>
        <w:t xml:space="preserve">FSQ </w:t>
      </w:r>
      <w:r>
        <w:rPr>
          <w:rFonts w:hint="eastAsia"/>
        </w:rPr>
        <w:t>消息通常包含货物的基本信息，如货物的描述、重量、数量等，以及发货人和收货人的信息。发送</w:t>
      </w:r>
      <w:r>
        <w:rPr>
          <w:rFonts w:hint="eastAsia"/>
        </w:rPr>
        <w:t xml:space="preserve"> FSQ </w:t>
      </w:r>
      <w:r>
        <w:rPr>
          <w:rFonts w:hint="eastAsia"/>
        </w:rPr>
        <w:t>消息是为了让</w:t>
      </w:r>
      <w:r>
        <w:rPr>
          <w:rFonts w:hint="eastAsia"/>
        </w:rPr>
        <w:t xml:space="preserve"> CBP </w:t>
      </w:r>
      <w:r>
        <w:rPr>
          <w:rFonts w:hint="eastAsia"/>
        </w:rPr>
        <w:t>进行最后一次安全审查，以确保货物没有安全隐患。</w:t>
      </w:r>
    </w:p>
    <w:p w:rsidR="00801CB7" w:rsidRDefault="00801CB7" w:rsidP="00801CB7">
      <w:r>
        <w:rPr>
          <w:rFonts w:hint="eastAsia"/>
        </w:rPr>
        <w:t>流程：在提交完货物信息后，系统会自动生成</w:t>
      </w:r>
      <w:r>
        <w:rPr>
          <w:rFonts w:hint="eastAsia"/>
        </w:rPr>
        <w:t xml:space="preserve"> FSQ </w:t>
      </w:r>
      <w:r>
        <w:rPr>
          <w:rFonts w:hint="eastAsia"/>
        </w:rPr>
        <w:t>消息，并将其发送给</w:t>
      </w:r>
      <w:r>
        <w:rPr>
          <w:rFonts w:hint="eastAsia"/>
        </w:rPr>
        <w:t xml:space="preserve"> CBP </w:t>
      </w:r>
      <w:r>
        <w:rPr>
          <w:rFonts w:hint="eastAsia"/>
        </w:rPr>
        <w:t>进行审核。</w:t>
      </w:r>
    </w:p>
    <w:p w:rsidR="009C1D4E" w:rsidRDefault="009C1D4E" w:rsidP="00801CB7"/>
    <w:p w:rsidR="009C1D4E" w:rsidRDefault="009C1D4E" w:rsidP="009C1D4E">
      <w:pPr>
        <w:pStyle w:val="3"/>
      </w:pPr>
      <w:r>
        <w:rPr>
          <w:rFonts w:hint="eastAsia"/>
        </w:rPr>
        <w:t>第二种说法</w:t>
      </w:r>
      <w:r w:rsidR="008454BB">
        <w:rPr>
          <w:rFonts w:ascii="Segoe UI" w:hAnsi="Segoe UI" w:cs="Segoe UI"/>
          <w:color w:val="1A2029"/>
          <w:sz w:val="23"/>
          <w:szCs w:val="23"/>
          <w:shd w:val="clear" w:color="auto" w:fill="FFFFFF"/>
        </w:rPr>
        <w:t>Flight Status Query</w:t>
      </w:r>
    </w:p>
    <w:p w:rsidR="009C1D4E" w:rsidRDefault="009C1D4E" w:rsidP="00801CB7">
      <w:r>
        <w:rPr>
          <w:rFonts w:ascii="Segoe UI" w:hAnsi="Segoe UI" w:cs="Segoe UI"/>
          <w:color w:val="1A2029"/>
          <w:sz w:val="23"/>
          <w:szCs w:val="23"/>
          <w:shd w:val="clear" w:color="auto" w:fill="FFFFFF"/>
        </w:rPr>
        <w:t xml:space="preserve">FSQ </w:t>
      </w:r>
      <w:r>
        <w:rPr>
          <w:rFonts w:ascii="Segoe UI" w:hAnsi="Segoe UI" w:cs="Segoe UI"/>
          <w:color w:val="1A2029"/>
          <w:sz w:val="23"/>
          <w:szCs w:val="23"/>
          <w:shd w:val="clear" w:color="auto" w:fill="FFFFFF"/>
        </w:rPr>
        <w:t>通常指的是</w:t>
      </w:r>
      <w:r>
        <w:rPr>
          <w:rFonts w:ascii="Segoe UI" w:hAnsi="Segoe UI" w:cs="Segoe UI"/>
          <w:color w:val="1A2029"/>
          <w:sz w:val="23"/>
          <w:szCs w:val="23"/>
          <w:shd w:val="clear" w:color="auto" w:fill="FFFFFF"/>
        </w:rPr>
        <w:t xml:space="preserve"> “Flight Status Query”</w:t>
      </w:r>
      <w:r>
        <w:rPr>
          <w:rFonts w:ascii="Segoe UI" w:hAnsi="Segoe UI" w:cs="Segoe UI"/>
          <w:color w:val="1A2029"/>
          <w:sz w:val="23"/>
          <w:szCs w:val="23"/>
          <w:shd w:val="clear" w:color="auto" w:fill="FFFFFF"/>
        </w:rPr>
        <w:t>。这是一个用于查询特定航班状态或货物状态的消息，通常在航空货运管理系统中使用。</w:t>
      </w:r>
    </w:p>
    <w:p w:rsidR="00801CB7" w:rsidRDefault="00801CB7" w:rsidP="00801CB7">
      <w:pPr>
        <w:pStyle w:val="2"/>
      </w:pPr>
      <w:r>
        <w:rPr>
          <w:rFonts w:hint="eastAsia"/>
        </w:rPr>
        <w:t>FSC ---FSC Message</w:t>
      </w:r>
      <w:r>
        <w:rPr>
          <w:rFonts w:hint="eastAsia"/>
        </w:rPr>
        <w:t>（</w:t>
      </w:r>
      <w:r>
        <w:rPr>
          <w:rFonts w:hint="eastAsia"/>
        </w:rPr>
        <w:t xml:space="preserve">Final Security Confirmation </w:t>
      </w:r>
      <w:r>
        <w:rPr>
          <w:rFonts w:hint="eastAsia"/>
        </w:rPr>
        <w:t>消息）</w:t>
      </w:r>
    </w:p>
    <w:p w:rsidR="00801CB7" w:rsidRDefault="00801CB7" w:rsidP="00801CB7">
      <w:r>
        <w:rPr>
          <w:rFonts w:hint="eastAsia"/>
        </w:rPr>
        <w:t>定义：</w:t>
      </w:r>
      <w:r>
        <w:rPr>
          <w:rFonts w:hint="eastAsia"/>
        </w:rPr>
        <w:t xml:space="preserve">FSC </w:t>
      </w:r>
      <w:r>
        <w:rPr>
          <w:rFonts w:hint="eastAsia"/>
        </w:rPr>
        <w:t>消息是</w:t>
      </w:r>
      <w:r>
        <w:rPr>
          <w:rFonts w:hint="eastAsia"/>
        </w:rPr>
        <w:t xml:space="preserve"> CBP </w:t>
      </w:r>
      <w:r>
        <w:rPr>
          <w:rFonts w:hint="eastAsia"/>
        </w:rPr>
        <w:t>对</w:t>
      </w:r>
      <w:r>
        <w:rPr>
          <w:rFonts w:hint="eastAsia"/>
        </w:rPr>
        <w:t xml:space="preserve"> FSQ </w:t>
      </w:r>
      <w:r>
        <w:rPr>
          <w:rFonts w:hint="eastAsia"/>
        </w:rPr>
        <w:t>消息的响应。它是</w:t>
      </w:r>
      <w:r>
        <w:rPr>
          <w:rFonts w:hint="eastAsia"/>
        </w:rPr>
        <w:t xml:space="preserve"> CBP </w:t>
      </w:r>
      <w:r>
        <w:rPr>
          <w:rFonts w:hint="eastAsia"/>
        </w:rPr>
        <w:t>在完成对</w:t>
      </w:r>
      <w:r>
        <w:rPr>
          <w:rFonts w:hint="eastAsia"/>
        </w:rPr>
        <w:t xml:space="preserve"> </w:t>
      </w:r>
      <w:r w:rsidRPr="00B7289F">
        <w:rPr>
          <w:rFonts w:hint="eastAsia"/>
          <w:b/>
        </w:rPr>
        <w:t xml:space="preserve">FSQ </w:t>
      </w:r>
      <w:r w:rsidRPr="00B7289F">
        <w:rPr>
          <w:rFonts w:hint="eastAsia"/>
          <w:b/>
        </w:rPr>
        <w:t>消息中的货物信息的安全审查后发出的消息</w:t>
      </w:r>
      <w:r>
        <w:rPr>
          <w:rFonts w:hint="eastAsia"/>
        </w:rPr>
        <w:t>。</w:t>
      </w:r>
    </w:p>
    <w:p w:rsidR="00801CB7" w:rsidRDefault="00801CB7" w:rsidP="00801CB7">
      <w:r>
        <w:rPr>
          <w:rFonts w:hint="eastAsia"/>
        </w:rPr>
        <w:t>用途：</w:t>
      </w:r>
      <w:r w:rsidRPr="00CE3859">
        <w:rPr>
          <w:rFonts w:hint="eastAsia"/>
          <w:b/>
        </w:rPr>
        <w:t xml:space="preserve">FSC </w:t>
      </w:r>
      <w:r w:rsidRPr="00CE3859">
        <w:rPr>
          <w:rFonts w:hint="eastAsia"/>
          <w:b/>
        </w:rPr>
        <w:t>消息包含了</w:t>
      </w:r>
      <w:r w:rsidRPr="00CE3859">
        <w:rPr>
          <w:rFonts w:hint="eastAsia"/>
          <w:b/>
        </w:rPr>
        <w:t xml:space="preserve"> CBP </w:t>
      </w:r>
      <w:r w:rsidRPr="00CE3859">
        <w:rPr>
          <w:rFonts w:hint="eastAsia"/>
          <w:b/>
        </w:rPr>
        <w:t>对货物的安全确认结果。</w:t>
      </w:r>
      <w:r>
        <w:rPr>
          <w:rFonts w:hint="eastAsia"/>
        </w:rPr>
        <w:t>如果货物通过了安全审查，</w:t>
      </w:r>
      <w:r w:rsidRPr="00A3095D">
        <w:rPr>
          <w:rFonts w:hint="eastAsia"/>
          <w:b/>
          <w:sz w:val="28"/>
        </w:rPr>
        <w:t xml:space="preserve">FSC </w:t>
      </w:r>
      <w:r w:rsidRPr="00A3095D">
        <w:rPr>
          <w:rFonts w:hint="eastAsia"/>
          <w:b/>
          <w:sz w:val="28"/>
        </w:rPr>
        <w:t>将包含一个确认代码</w:t>
      </w:r>
      <w:r w:rsidRPr="00CE3859">
        <w:rPr>
          <w:rFonts w:hint="eastAsia"/>
          <w:b/>
        </w:rPr>
        <w:t>，表明货物可以继续运输。</w:t>
      </w:r>
    </w:p>
    <w:p w:rsidR="00380F96" w:rsidRDefault="00801CB7" w:rsidP="00801CB7">
      <w:r>
        <w:rPr>
          <w:rFonts w:hint="eastAsia"/>
        </w:rPr>
        <w:t>流程：</w:t>
      </w:r>
      <w:r w:rsidRPr="00BB6616">
        <w:rPr>
          <w:rFonts w:hint="eastAsia"/>
          <w:b/>
          <w:sz w:val="32"/>
          <w:highlight w:val="yellow"/>
        </w:rPr>
        <w:t>当</w:t>
      </w:r>
      <w:r w:rsidRPr="00BB6616">
        <w:rPr>
          <w:rFonts w:hint="eastAsia"/>
          <w:b/>
          <w:sz w:val="32"/>
          <w:highlight w:val="yellow"/>
        </w:rPr>
        <w:t xml:space="preserve"> CBP </w:t>
      </w:r>
      <w:r w:rsidRPr="00BB6616">
        <w:rPr>
          <w:rFonts w:hint="eastAsia"/>
          <w:b/>
          <w:sz w:val="32"/>
          <w:highlight w:val="yellow"/>
        </w:rPr>
        <w:t>收到</w:t>
      </w:r>
      <w:r w:rsidRPr="00BB6616">
        <w:rPr>
          <w:rFonts w:hint="eastAsia"/>
          <w:b/>
          <w:sz w:val="32"/>
          <w:highlight w:val="yellow"/>
        </w:rPr>
        <w:t xml:space="preserve"> FSQ </w:t>
      </w:r>
      <w:r w:rsidRPr="00BB6616">
        <w:rPr>
          <w:rFonts w:hint="eastAsia"/>
          <w:b/>
          <w:sz w:val="32"/>
          <w:highlight w:val="yellow"/>
        </w:rPr>
        <w:t>消息并完成安全审查后，会返回</w:t>
      </w:r>
      <w:r w:rsidRPr="00BB6616">
        <w:rPr>
          <w:rFonts w:hint="eastAsia"/>
          <w:b/>
          <w:sz w:val="32"/>
          <w:highlight w:val="yellow"/>
        </w:rPr>
        <w:t xml:space="preserve"> FSC </w:t>
      </w:r>
      <w:r w:rsidRPr="00BB6616">
        <w:rPr>
          <w:rFonts w:hint="eastAsia"/>
          <w:b/>
          <w:sz w:val="32"/>
          <w:highlight w:val="yellow"/>
        </w:rPr>
        <w:t>消息。</w:t>
      </w:r>
      <w:r w:rsidRPr="00BB6616">
        <w:rPr>
          <w:rFonts w:hint="eastAsia"/>
          <w:b/>
          <w:sz w:val="32"/>
          <w:highlight w:val="yellow"/>
        </w:rPr>
        <w:t xml:space="preserve">FSC </w:t>
      </w:r>
      <w:r w:rsidRPr="00BB6616">
        <w:rPr>
          <w:rFonts w:hint="eastAsia"/>
          <w:b/>
          <w:sz w:val="32"/>
          <w:highlight w:val="yellow"/>
        </w:rPr>
        <w:t>消息中会包含一个</w:t>
      </w:r>
      <w:r w:rsidRPr="00BB6616">
        <w:rPr>
          <w:rFonts w:hint="eastAsia"/>
          <w:b/>
          <w:sz w:val="32"/>
          <w:highlight w:val="yellow"/>
        </w:rPr>
        <w:t xml:space="preserve"> CBP </w:t>
      </w:r>
      <w:r w:rsidRPr="00BB6616">
        <w:rPr>
          <w:rFonts w:hint="eastAsia"/>
          <w:b/>
          <w:sz w:val="32"/>
          <w:highlight w:val="yellow"/>
        </w:rPr>
        <w:t>的行动代码，这个代码指示了货物的状态，例如是否可以通过或需要进一步检查。</w:t>
      </w:r>
    </w:p>
    <w:p w:rsidR="00380F96" w:rsidRDefault="00356272" w:rsidP="000961E2">
      <w:r>
        <w:rPr>
          <w:rFonts w:hint="eastAsia"/>
        </w:rPr>
        <w:br/>
      </w:r>
      <w:bookmarkStart w:id="0" w:name="_GoBack"/>
      <w:bookmarkEnd w:id="0"/>
    </w:p>
    <w:p w:rsidR="001C44A8" w:rsidRPr="00A725C5" w:rsidRDefault="001C44A8" w:rsidP="001C44A8">
      <w:pPr>
        <w:rPr>
          <w:b/>
          <w:sz w:val="28"/>
        </w:rPr>
      </w:pPr>
      <w:r w:rsidRPr="00A725C5">
        <w:rPr>
          <w:b/>
          <w:sz w:val="28"/>
          <w:highlight w:val="yellow"/>
        </w:rPr>
        <w:t>const acasMessages = ['PSN', 'PER'];</w:t>
      </w:r>
    </w:p>
    <w:p w:rsidR="001C44A8" w:rsidRPr="00A725C5" w:rsidRDefault="001C44A8" w:rsidP="001C44A8">
      <w:pPr>
        <w:rPr>
          <w:b/>
          <w:sz w:val="32"/>
        </w:rPr>
      </w:pPr>
      <w:r w:rsidRPr="00A725C5">
        <w:rPr>
          <w:b/>
          <w:sz w:val="32"/>
          <w:highlight w:val="yellow"/>
        </w:rPr>
        <w:t>const airMessages = ['FSC','FSN','FER'];</w:t>
      </w:r>
    </w:p>
    <w:p w:rsidR="00344982" w:rsidRPr="00A725C5" w:rsidRDefault="001C44A8" w:rsidP="003F3109">
      <w:pPr>
        <w:rPr>
          <w:b/>
          <w:sz w:val="28"/>
        </w:rPr>
      </w:pPr>
      <w:r w:rsidRPr="00A725C5">
        <w:rPr>
          <w:b/>
          <w:sz w:val="28"/>
          <w:highlight w:val="yellow"/>
        </w:rPr>
        <w:t>const abiType86Messages = ['SO','SX']</w:t>
      </w:r>
    </w:p>
    <w:p w:rsidR="00A5155D" w:rsidRDefault="007E5475" w:rsidP="00A5155D">
      <w:pPr>
        <w:ind w:firstLine="420"/>
      </w:pPr>
      <w:r w:rsidRPr="007E5475">
        <w:drawing>
          <wp:inline distT="0" distB="0" distL="0" distR="0" wp14:anchorId="7F5FBB31" wp14:editId="280AC1F2">
            <wp:extent cx="4124901" cy="6058746"/>
            <wp:effectExtent l="0" t="0" r="952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124901" cy="6058746"/>
                    </a:xfrm>
                    <a:prstGeom prst="rect">
                      <a:avLst/>
                    </a:prstGeom>
                  </pic:spPr>
                </pic:pic>
              </a:graphicData>
            </a:graphic>
          </wp:inline>
        </w:drawing>
      </w:r>
    </w:p>
    <w:p w:rsidR="00D17121" w:rsidRDefault="00D17121" w:rsidP="00A5155D">
      <w:pPr>
        <w:ind w:firstLine="420"/>
      </w:pPr>
    </w:p>
    <w:p w:rsidR="00D17121" w:rsidRPr="00B7289F" w:rsidRDefault="00B7289F" w:rsidP="00A5155D">
      <w:pPr>
        <w:ind w:firstLine="420"/>
        <w:rPr>
          <w:b/>
          <w:sz w:val="36"/>
        </w:rPr>
      </w:pPr>
      <w:r w:rsidRPr="00B7289F">
        <w:rPr>
          <w:rFonts w:hint="eastAsia"/>
          <w:b/>
          <w:sz w:val="36"/>
        </w:rPr>
        <w:t>FSQ</w:t>
      </w:r>
      <w:r w:rsidRPr="00B7289F">
        <w:rPr>
          <w:b/>
          <w:sz w:val="36"/>
        </w:rPr>
        <w:sym w:font="Wingdings" w:char="F0E0"/>
      </w:r>
      <w:r w:rsidRPr="00B7289F">
        <w:rPr>
          <w:rFonts w:hint="eastAsia"/>
          <w:b/>
          <w:sz w:val="36"/>
        </w:rPr>
        <w:t>CBP</w:t>
      </w:r>
      <w:r w:rsidRPr="00B7289F">
        <w:rPr>
          <w:b/>
          <w:sz w:val="36"/>
        </w:rPr>
        <w:sym w:font="Wingdings" w:char="F0E0"/>
      </w:r>
      <w:r w:rsidRPr="00B7289F">
        <w:rPr>
          <w:rFonts w:hint="eastAsia"/>
          <w:b/>
          <w:sz w:val="36"/>
        </w:rPr>
        <w:t>FSC</w:t>
      </w:r>
      <w:r w:rsidR="00A3095D">
        <w:rPr>
          <w:rFonts w:hint="eastAsia"/>
          <w:b/>
          <w:sz w:val="36"/>
        </w:rPr>
        <w:t xml:space="preserve"> </w:t>
      </w:r>
    </w:p>
    <w:p w:rsidR="001C5185" w:rsidRDefault="001C5185" w:rsidP="001C5185">
      <w:pPr>
        <w:pStyle w:val="2"/>
      </w:pPr>
      <w:r>
        <w:rPr>
          <w:rFonts w:hint="eastAsia"/>
        </w:rPr>
        <w:t>FSC Code</w:t>
      </w:r>
    </w:p>
    <w:p w:rsidR="001C5185" w:rsidRDefault="001C5185" w:rsidP="001C5185">
      <w:r>
        <w:t>Receipt FSC Code 00, and 01 will move to this status.</w:t>
      </w:r>
    </w:p>
    <w:p w:rsidR="001C5185" w:rsidRDefault="001C5185" w:rsidP="001C5185">
      <w:r>
        <w:t>Submitted</w:t>
      </w:r>
    </w:p>
    <w:p w:rsidR="001C5185" w:rsidRDefault="001C5185" w:rsidP="001C5185">
      <w:r w:rsidRPr="00F92F1C">
        <w:rPr>
          <w:rFonts w:hint="eastAsia"/>
          <w:b/>
          <w:sz w:val="32"/>
        </w:rPr>
        <w:t>FSC (Freight Status Code):</w:t>
      </w:r>
      <w:r>
        <w:rPr>
          <w:rFonts w:hint="eastAsia"/>
        </w:rPr>
        <w:t xml:space="preserve"> </w:t>
      </w:r>
      <w:r>
        <w:rPr>
          <w:rFonts w:hint="eastAsia"/>
        </w:rPr>
        <w:t>货运状态代码，用于描述货物在整个运输过程中的不同状态。例如，</w:t>
      </w:r>
      <w:r>
        <w:rPr>
          <w:rFonts w:hint="eastAsia"/>
        </w:rPr>
        <w:t xml:space="preserve">FSC_CANCELLED </w:t>
      </w:r>
      <w:r>
        <w:rPr>
          <w:rFonts w:hint="eastAsia"/>
        </w:rPr>
        <w:t>可能表示已经取消的货运任务，而</w:t>
      </w:r>
      <w:r>
        <w:rPr>
          <w:rFonts w:hint="eastAsia"/>
        </w:rPr>
        <w:t xml:space="preserve"> FSC_ACCEPTED </w:t>
      </w:r>
      <w:r>
        <w:rPr>
          <w:rFonts w:hint="eastAsia"/>
        </w:rPr>
        <w:t>则表示已经被接受的货运任务。</w:t>
      </w:r>
    </w:p>
    <w:p w:rsidR="001C5185" w:rsidRDefault="001C5185" w:rsidP="001C5185">
      <w:r w:rsidRPr="00F92F1C">
        <w:rPr>
          <w:rFonts w:hint="eastAsia"/>
          <w:b/>
          <w:sz w:val="32"/>
        </w:rPr>
        <w:t>FSN (Freight Status Notification):</w:t>
      </w:r>
      <w:r>
        <w:rPr>
          <w:rFonts w:hint="eastAsia"/>
        </w:rPr>
        <w:t xml:space="preserve"> </w:t>
      </w:r>
      <w:r w:rsidRPr="00524F0F">
        <w:rPr>
          <w:rFonts w:hint="eastAsia"/>
          <w:b/>
        </w:rPr>
        <w:t>货运状态通知，这通常是指针对特定货运任务的状态更新或通知</w:t>
      </w:r>
      <w:r>
        <w:rPr>
          <w:rFonts w:hint="eastAsia"/>
        </w:rPr>
        <w:t>。例如，</w:t>
      </w:r>
      <w:r>
        <w:rPr>
          <w:rFonts w:hint="eastAsia"/>
        </w:rPr>
        <w:t xml:space="preserve">FSN_RELEASED </w:t>
      </w:r>
      <w:r>
        <w:rPr>
          <w:rFonts w:hint="eastAsia"/>
        </w:rPr>
        <w:t>可能表示货物已被释放，准备进行下一步操作；</w:t>
      </w:r>
      <w:r>
        <w:rPr>
          <w:rFonts w:hint="eastAsia"/>
        </w:rPr>
        <w:t xml:space="preserve">FSN_REMOVE_RELEASED </w:t>
      </w:r>
      <w:r>
        <w:rPr>
          <w:rFonts w:hint="eastAsia"/>
        </w:rPr>
        <w:t>可能表示撤销已发布的货物状态。</w:t>
      </w:r>
    </w:p>
    <w:p w:rsidR="001C5185" w:rsidRDefault="001C5185" w:rsidP="001C5185">
      <w:r>
        <w:rPr>
          <w:rFonts w:hint="eastAsia"/>
        </w:rPr>
        <w:t>根据你提供的代码片段，我们可以看到：</w:t>
      </w:r>
    </w:p>
    <w:p w:rsidR="001C5185" w:rsidRDefault="001C5185" w:rsidP="001C5185"/>
    <w:p w:rsidR="001C5185" w:rsidRDefault="001C5185" w:rsidP="001C5185">
      <w:r>
        <w:rPr>
          <w:rFonts w:hint="eastAsia"/>
        </w:rPr>
        <w:t xml:space="preserve">FSC_CANCELLED </w:t>
      </w:r>
      <w:r>
        <w:rPr>
          <w:rFonts w:hint="eastAsia"/>
        </w:rPr>
        <w:t>包含了两个值</w:t>
      </w:r>
      <w:r>
        <w:rPr>
          <w:rFonts w:hint="eastAsia"/>
        </w:rPr>
        <w:t xml:space="preserve"> ['00','01']</w:t>
      </w:r>
      <w:r>
        <w:rPr>
          <w:rFonts w:hint="eastAsia"/>
        </w:rPr>
        <w:t>，可能表示货运任务被取消的不同原因或阶段。</w:t>
      </w:r>
    </w:p>
    <w:p w:rsidR="001C5185" w:rsidRDefault="001C5185" w:rsidP="001C5185">
      <w:r>
        <w:rPr>
          <w:rFonts w:hint="eastAsia"/>
        </w:rPr>
        <w:t xml:space="preserve">FSC_ACCEPTED </w:t>
      </w:r>
      <w:r>
        <w:rPr>
          <w:rFonts w:hint="eastAsia"/>
        </w:rPr>
        <w:t>包含了一系列值</w:t>
      </w:r>
      <w:r>
        <w:rPr>
          <w:rFonts w:hint="eastAsia"/>
        </w:rPr>
        <w:t xml:space="preserve"> ['02', '03', '04', '05', '06', '07', '08', '09', '10']</w:t>
      </w:r>
      <w:r>
        <w:rPr>
          <w:rFonts w:hint="eastAsia"/>
        </w:rPr>
        <w:t>，可能代表了货运任务在接受过程中的各种状态。</w:t>
      </w:r>
    </w:p>
    <w:p w:rsidR="001C5185" w:rsidRDefault="001C5185" w:rsidP="001C5185">
      <w:r>
        <w:rPr>
          <w:rFonts w:hint="eastAsia"/>
        </w:rPr>
        <w:t xml:space="preserve">FSN_RELEASED </w:t>
      </w:r>
      <w:r>
        <w:rPr>
          <w:rFonts w:hint="eastAsia"/>
        </w:rPr>
        <w:t>包含了</w:t>
      </w:r>
      <w:r>
        <w:rPr>
          <w:rFonts w:hint="eastAsia"/>
        </w:rPr>
        <w:t xml:space="preserve"> ['1C','4C', '1B']</w:t>
      </w:r>
      <w:r>
        <w:rPr>
          <w:rFonts w:hint="eastAsia"/>
        </w:rPr>
        <w:t>，这些代码可能表示货物被正式释放的状态或类型。</w:t>
      </w:r>
    </w:p>
    <w:p w:rsidR="001C5185" w:rsidRDefault="001C5185" w:rsidP="001C5185">
      <w:r>
        <w:rPr>
          <w:rFonts w:hint="eastAsia"/>
        </w:rPr>
        <w:t xml:space="preserve">FSN_REMOVE_RELEASED </w:t>
      </w:r>
      <w:r>
        <w:rPr>
          <w:rFonts w:hint="eastAsia"/>
        </w:rPr>
        <w:t>包含了</w:t>
      </w:r>
      <w:r>
        <w:rPr>
          <w:rFonts w:hint="eastAsia"/>
        </w:rPr>
        <w:t xml:space="preserve"> ['4E']</w:t>
      </w:r>
      <w:r>
        <w:rPr>
          <w:rFonts w:hint="eastAsia"/>
        </w:rPr>
        <w:t>，这可能是一个特定的状态代码，指示撤销了之前发布的货物释放状态。</w:t>
      </w:r>
    </w:p>
    <w:p w:rsidR="001C5185" w:rsidRDefault="001C5185" w:rsidP="001C5185"/>
    <w:p w:rsidR="00A5155D" w:rsidRDefault="00A5155D" w:rsidP="00A5155D">
      <w:pPr>
        <w:ind w:firstLine="420"/>
      </w:pPr>
    </w:p>
    <w:p w:rsidR="00A5155D" w:rsidRDefault="00A5155D" w:rsidP="00A5155D">
      <w:pPr>
        <w:ind w:firstLine="420"/>
      </w:pPr>
    </w:p>
    <w:p w:rsidR="00344982" w:rsidRDefault="00344982" w:rsidP="00344982">
      <w:pPr>
        <w:pStyle w:val="2"/>
      </w:pPr>
      <w:r>
        <w:rPr>
          <w:rFonts w:hint="eastAsia"/>
        </w:rPr>
        <w:t>FRI</w:t>
      </w:r>
      <w:r>
        <w:sym w:font="Wingdings" w:char="F0E8"/>
      </w:r>
      <w:r w:rsidRPr="002430CF">
        <w:rPr>
          <w:rFonts w:hint="eastAsia"/>
        </w:rPr>
        <w:t xml:space="preserve"> </w:t>
      </w:r>
      <w:r>
        <w:rPr>
          <w:rFonts w:hint="eastAsia"/>
        </w:rPr>
        <w:t>FRI</w:t>
      </w:r>
      <w:r>
        <w:rPr>
          <w:rFonts w:hint="eastAsia"/>
        </w:rPr>
        <w:t>（</w:t>
      </w:r>
      <w:r>
        <w:rPr>
          <w:rFonts w:hint="eastAsia"/>
        </w:rPr>
        <w:t>Final Release Instruction</w:t>
      </w:r>
      <w:r>
        <w:rPr>
          <w:rFonts w:hint="eastAsia"/>
        </w:rPr>
        <w:t>）</w:t>
      </w:r>
    </w:p>
    <w:p w:rsidR="00344982" w:rsidRDefault="00344982" w:rsidP="00344982">
      <w:r>
        <w:rPr>
          <w:rFonts w:hint="eastAsia"/>
        </w:rPr>
        <w:t>在航空货运和海关申报流程中，</w:t>
      </w:r>
      <w:r>
        <w:rPr>
          <w:rFonts w:hint="eastAsia"/>
        </w:rPr>
        <w:t>FRI</w:t>
      </w:r>
      <w:r>
        <w:rPr>
          <w:rFonts w:hint="eastAsia"/>
        </w:rPr>
        <w:t>（</w:t>
      </w:r>
      <w:r>
        <w:rPr>
          <w:rFonts w:hint="eastAsia"/>
        </w:rPr>
        <w:t>Final Release Instruction</w:t>
      </w:r>
      <w:r>
        <w:rPr>
          <w:rFonts w:hint="eastAsia"/>
        </w:rPr>
        <w:t>）消息是指一种用于</w:t>
      </w:r>
      <w:r w:rsidRPr="00C153FD">
        <w:rPr>
          <w:rFonts w:hint="eastAsia"/>
          <w:b/>
          <w:sz w:val="28"/>
        </w:rPr>
        <w:t>提交最终货物信息的消息类型</w:t>
      </w:r>
      <w:r>
        <w:rPr>
          <w:rFonts w:hint="eastAsia"/>
        </w:rPr>
        <w:t>，通常用于向美国海关与边境保护局（</w:t>
      </w:r>
      <w:r>
        <w:rPr>
          <w:rFonts w:hint="eastAsia"/>
        </w:rPr>
        <w:t>CBP</w:t>
      </w:r>
      <w:r>
        <w:rPr>
          <w:rFonts w:hint="eastAsia"/>
        </w:rPr>
        <w:t>）提交货物的详细信息。</w:t>
      </w:r>
    </w:p>
    <w:p w:rsidR="00344982" w:rsidRDefault="00344982" w:rsidP="00344982"/>
    <w:p w:rsidR="00344982" w:rsidRDefault="00344982" w:rsidP="00344982">
      <w:r>
        <w:rPr>
          <w:rFonts w:hint="eastAsia"/>
        </w:rPr>
        <w:t xml:space="preserve">FRI </w:t>
      </w:r>
      <w:r>
        <w:rPr>
          <w:rFonts w:hint="eastAsia"/>
        </w:rPr>
        <w:t>消息的作用</w:t>
      </w:r>
    </w:p>
    <w:p w:rsidR="00344982" w:rsidRPr="00B33775" w:rsidRDefault="00344982" w:rsidP="00344982">
      <w:pPr>
        <w:rPr>
          <w:b/>
        </w:rPr>
      </w:pPr>
      <w:r>
        <w:rPr>
          <w:rFonts w:hint="eastAsia"/>
        </w:rPr>
        <w:t>提交详细信息：</w:t>
      </w:r>
      <w:r w:rsidRPr="00B33775">
        <w:rPr>
          <w:rFonts w:hint="eastAsia"/>
          <w:b/>
        </w:rPr>
        <w:t xml:space="preserve">FRI </w:t>
      </w:r>
      <w:r w:rsidRPr="00B33775">
        <w:rPr>
          <w:rFonts w:hint="eastAsia"/>
          <w:b/>
        </w:rPr>
        <w:t>消息用于向</w:t>
      </w:r>
      <w:r w:rsidRPr="00B33775">
        <w:rPr>
          <w:rFonts w:hint="eastAsia"/>
          <w:b/>
        </w:rPr>
        <w:t xml:space="preserve"> CBP </w:t>
      </w:r>
      <w:r w:rsidRPr="00B33775">
        <w:rPr>
          <w:rFonts w:hint="eastAsia"/>
          <w:b/>
        </w:rPr>
        <w:t>提交货物的最终详细信息，包括货物描述、重量、数量等。</w:t>
      </w:r>
    </w:p>
    <w:p w:rsidR="00344982" w:rsidRDefault="00344982" w:rsidP="00344982">
      <w:r>
        <w:rPr>
          <w:rFonts w:hint="eastAsia"/>
        </w:rPr>
        <w:t>确认货物信息：</w:t>
      </w:r>
      <w:r>
        <w:rPr>
          <w:rFonts w:hint="eastAsia"/>
        </w:rPr>
        <w:t xml:space="preserve">FRI </w:t>
      </w:r>
      <w:r>
        <w:rPr>
          <w:rFonts w:hint="eastAsia"/>
        </w:rPr>
        <w:t>消息是确认货物信息的最终步骤，确保</w:t>
      </w:r>
      <w:r>
        <w:rPr>
          <w:rFonts w:hint="eastAsia"/>
        </w:rPr>
        <w:t xml:space="preserve"> CBP </w:t>
      </w:r>
      <w:r>
        <w:rPr>
          <w:rFonts w:hint="eastAsia"/>
        </w:rPr>
        <w:t>接收到所有必要的信息以进行货物的放行。</w:t>
      </w:r>
    </w:p>
    <w:p w:rsidR="00344982" w:rsidRDefault="00344982" w:rsidP="00344982">
      <w:r>
        <w:rPr>
          <w:rFonts w:hint="eastAsia"/>
        </w:rPr>
        <w:t>关联</w:t>
      </w:r>
      <w:r>
        <w:rPr>
          <w:rFonts w:hint="eastAsia"/>
        </w:rPr>
        <w:t xml:space="preserve"> HAWBs</w:t>
      </w:r>
      <w:r>
        <w:rPr>
          <w:rFonts w:hint="eastAsia"/>
        </w:rPr>
        <w:t>：当一个主航空货运单（</w:t>
      </w:r>
      <w:r>
        <w:rPr>
          <w:rFonts w:hint="eastAsia"/>
        </w:rPr>
        <w:t>MAWB</w:t>
      </w:r>
      <w:r>
        <w:rPr>
          <w:rFonts w:hint="eastAsia"/>
        </w:rPr>
        <w:t>）包含多个分运单（</w:t>
      </w:r>
      <w:r>
        <w:rPr>
          <w:rFonts w:hint="eastAsia"/>
        </w:rPr>
        <w:t>HAWB</w:t>
      </w:r>
      <w:r>
        <w:rPr>
          <w:rFonts w:hint="eastAsia"/>
        </w:rPr>
        <w:t>）时，</w:t>
      </w:r>
      <w:r w:rsidRPr="00C153FD">
        <w:rPr>
          <w:rFonts w:hint="eastAsia"/>
          <w:b/>
          <w:sz w:val="24"/>
        </w:rPr>
        <w:t>发送</w:t>
      </w:r>
      <w:r w:rsidRPr="00C153FD">
        <w:rPr>
          <w:rFonts w:hint="eastAsia"/>
          <w:b/>
          <w:sz w:val="24"/>
        </w:rPr>
        <w:t xml:space="preserve"> FRI </w:t>
      </w:r>
      <w:r w:rsidRPr="00C153FD">
        <w:rPr>
          <w:rFonts w:hint="eastAsia"/>
          <w:b/>
          <w:sz w:val="24"/>
        </w:rPr>
        <w:t>消息可以一次性提交所有关联的</w:t>
      </w:r>
      <w:r w:rsidRPr="00C153FD">
        <w:rPr>
          <w:rFonts w:hint="eastAsia"/>
          <w:b/>
          <w:sz w:val="24"/>
        </w:rPr>
        <w:t xml:space="preserve"> HAWB </w:t>
      </w:r>
      <w:r w:rsidRPr="00C153FD">
        <w:rPr>
          <w:rFonts w:hint="eastAsia"/>
          <w:b/>
          <w:sz w:val="24"/>
        </w:rPr>
        <w:t>信息。</w:t>
      </w:r>
    </w:p>
    <w:p w:rsidR="00FF68C9" w:rsidRPr="00FF68C9" w:rsidRDefault="00FF68C9" w:rsidP="00344982"/>
    <w:p w:rsidR="0028772F" w:rsidRPr="00324166" w:rsidRDefault="00344982" w:rsidP="00324166">
      <w:r w:rsidRPr="00324166">
        <w:rPr>
          <w:rStyle w:val="a9"/>
          <w:rFonts w:ascii="Segoe UI" w:hAnsi="Segoe UI" w:cs="Segoe UI"/>
          <w:strike/>
          <w:color w:val="1A2029"/>
          <w:sz w:val="23"/>
          <w:szCs w:val="23"/>
          <w:bdr w:val="none" w:sz="0" w:space="0" w:color="auto" w:frame="1"/>
        </w:rPr>
        <w:t xml:space="preserve">FRI </w:t>
      </w:r>
      <w:r w:rsidR="0028772F" w:rsidRPr="00324166">
        <w:rPr>
          <w:rStyle w:val="a9"/>
          <w:rFonts w:ascii="Segoe UI" w:hAnsi="Segoe UI" w:cs="Segoe UI" w:hint="eastAsia"/>
          <w:strike/>
          <w:color w:val="1A2029"/>
          <w:sz w:val="23"/>
          <w:szCs w:val="23"/>
          <w:bdr w:val="none" w:sz="0" w:space="0" w:color="auto" w:frame="1"/>
        </w:rPr>
        <w:t>-----</w:t>
      </w:r>
      <w:r w:rsidRPr="00324166">
        <w:rPr>
          <w:rStyle w:val="a9"/>
          <w:rFonts w:ascii="Segoe UI" w:hAnsi="Segoe UI" w:cs="Segoe UI"/>
          <w:strike/>
          <w:color w:val="1A2029"/>
          <w:sz w:val="23"/>
          <w:szCs w:val="23"/>
          <w:bdr w:val="none" w:sz="0" w:space="0" w:color="auto" w:frame="1"/>
        </w:rPr>
        <w:t>(Food and Drug Release Information)</w:t>
      </w:r>
      <w:r w:rsidRPr="00324166">
        <w:t xml:space="preserve">: </w:t>
      </w:r>
    </w:p>
    <w:p w:rsidR="00344982" w:rsidRPr="00324166" w:rsidRDefault="00344982" w:rsidP="00324166">
      <w:r w:rsidRPr="00324166">
        <w:t>这是一个用于通知</w:t>
      </w:r>
      <w:r w:rsidRPr="00324166">
        <w:t xml:space="preserve"> CBP </w:t>
      </w:r>
      <w:r w:rsidRPr="00324166">
        <w:t>和美国食品和药物管理局（</w:t>
      </w:r>
      <w:r w:rsidRPr="00324166">
        <w:t>FDA</w:t>
      </w:r>
      <w:r w:rsidRPr="00324166">
        <w:t>）关于货物（特别是食品和药品）释放状态的信息。</w:t>
      </w:r>
      <w:r w:rsidRPr="00324166">
        <w:t xml:space="preserve">FRI </w:t>
      </w:r>
      <w:r w:rsidRPr="00324166">
        <w:t>消息通常用于确认货物已经通过了</w:t>
      </w:r>
      <w:r w:rsidRPr="00324166">
        <w:t xml:space="preserve"> FDA </w:t>
      </w:r>
      <w:r w:rsidRPr="00324166">
        <w:t>的审查，并且可以进入美国市场。</w:t>
      </w:r>
    </w:p>
    <w:p w:rsidR="0028772F" w:rsidRPr="00900999" w:rsidRDefault="00344982" w:rsidP="00900999">
      <w:r w:rsidRPr="00900999">
        <w:rPr>
          <w:rStyle w:val="a9"/>
          <w:rFonts w:ascii="Segoe UI" w:hAnsi="Segoe UI" w:cs="Segoe UI"/>
          <w:strike/>
          <w:color w:val="1A2029"/>
          <w:sz w:val="23"/>
          <w:szCs w:val="23"/>
          <w:bdr w:val="none" w:sz="0" w:space="0" w:color="auto" w:frame="1"/>
        </w:rPr>
        <w:t xml:space="preserve">FRC </w:t>
      </w:r>
      <w:r w:rsidR="0028772F" w:rsidRPr="00900999">
        <w:rPr>
          <w:rStyle w:val="a9"/>
          <w:rFonts w:ascii="Segoe UI" w:hAnsi="Segoe UI" w:cs="Segoe UI" w:hint="eastAsia"/>
          <w:strike/>
          <w:color w:val="1A2029"/>
          <w:sz w:val="23"/>
          <w:szCs w:val="23"/>
          <w:bdr w:val="none" w:sz="0" w:space="0" w:color="auto" w:frame="1"/>
        </w:rPr>
        <w:t>-------</w:t>
      </w:r>
      <w:r w:rsidRPr="00900999">
        <w:rPr>
          <w:rStyle w:val="a9"/>
          <w:rFonts w:ascii="Segoe UI" w:hAnsi="Segoe UI" w:cs="Segoe UI"/>
          <w:strike/>
          <w:color w:val="1A2029"/>
          <w:sz w:val="23"/>
          <w:szCs w:val="23"/>
          <w:bdr w:val="none" w:sz="0" w:space="0" w:color="auto" w:frame="1"/>
        </w:rPr>
        <w:t>(Food and Drug Release Correction)</w:t>
      </w:r>
      <w:r w:rsidRPr="00900999">
        <w:t xml:space="preserve">: </w:t>
      </w:r>
    </w:p>
    <w:p w:rsidR="00344982" w:rsidRPr="00900999" w:rsidRDefault="00344982" w:rsidP="00900999">
      <w:r w:rsidRPr="00900999">
        <w:t>当之前提交的</w:t>
      </w:r>
      <w:r w:rsidRPr="00900999">
        <w:t xml:space="preserve"> FRI </w:t>
      </w:r>
      <w:r w:rsidRPr="00900999">
        <w:t>消息需要更正时，会使用</w:t>
      </w:r>
      <w:r w:rsidRPr="00900999">
        <w:t xml:space="preserve"> FRC </w:t>
      </w:r>
      <w:r w:rsidRPr="00900999">
        <w:t>消息。这可能是由于信息错误或其他需要更正的情况。</w:t>
      </w:r>
    </w:p>
    <w:p w:rsidR="00FF68C9" w:rsidRDefault="00FF68C9" w:rsidP="00FF68C9">
      <w:pPr>
        <w:pStyle w:val="2"/>
      </w:pPr>
      <w:r>
        <w:rPr>
          <w:rFonts w:hint="eastAsia"/>
        </w:rPr>
        <w:t>FRC--</w:t>
      </w:r>
      <w:r w:rsidRPr="00E30EB8">
        <w:rPr>
          <w:rFonts w:hint="eastAsia"/>
        </w:rPr>
        <w:t xml:space="preserve"> </w:t>
      </w:r>
      <w:r>
        <w:rPr>
          <w:rFonts w:hint="eastAsia"/>
        </w:rPr>
        <w:t>Final Release Confirmation</w:t>
      </w:r>
    </w:p>
    <w:p w:rsidR="00FF68C9" w:rsidRDefault="00FF68C9" w:rsidP="00FF68C9">
      <w:r>
        <w:rPr>
          <w:rFonts w:hint="eastAsia"/>
        </w:rPr>
        <w:t>在航空货运和海关申报流程中，</w:t>
      </w:r>
      <w:r>
        <w:rPr>
          <w:rFonts w:hint="eastAsia"/>
        </w:rPr>
        <w:t>FRC</w:t>
      </w:r>
      <w:r>
        <w:rPr>
          <w:rFonts w:hint="eastAsia"/>
        </w:rPr>
        <w:t>（</w:t>
      </w:r>
      <w:r>
        <w:rPr>
          <w:rFonts w:hint="eastAsia"/>
        </w:rPr>
        <w:t>Final Release Confirmation</w:t>
      </w:r>
      <w:r>
        <w:rPr>
          <w:rFonts w:hint="eastAsia"/>
        </w:rPr>
        <w:t>）消息是指一种用于修正或更改已提交给美国海关与边境保护局（</w:t>
      </w:r>
      <w:r>
        <w:rPr>
          <w:rFonts w:hint="eastAsia"/>
        </w:rPr>
        <w:t>CBP</w:t>
      </w:r>
      <w:r>
        <w:rPr>
          <w:rFonts w:hint="eastAsia"/>
        </w:rPr>
        <w:t>）的</w:t>
      </w:r>
      <w:r>
        <w:rPr>
          <w:rFonts w:hint="eastAsia"/>
        </w:rPr>
        <w:t xml:space="preserve"> AMS</w:t>
      </w:r>
      <w:r>
        <w:rPr>
          <w:rFonts w:hint="eastAsia"/>
        </w:rPr>
        <w:t>（</w:t>
      </w:r>
      <w:r>
        <w:rPr>
          <w:rFonts w:hint="eastAsia"/>
        </w:rPr>
        <w:t>Automated Manifest System</w:t>
      </w:r>
      <w:r>
        <w:rPr>
          <w:rFonts w:hint="eastAsia"/>
        </w:rPr>
        <w:t>）数据的消息类型。</w:t>
      </w:r>
    </w:p>
    <w:p w:rsidR="00FF68C9" w:rsidRPr="006A0C8D" w:rsidRDefault="00FF68C9" w:rsidP="00FF68C9">
      <w:pPr>
        <w:rPr>
          <w:b/>
        </w:rPr>
      </w:pPr>
      <w:r w:rsidRPr="006A0C8D">
        <w:rPr>
          <w:rFonts w:hint="eastAsia"/>
          <w:b/>
        </w:rPr>
        <w:t>可以多次提交</w:t>
      </w:r>
      <w:r w:rsidRPr="006A0C8D">
        <w:rPr>
          <w:rFonts w:hint="eastAsia"/>
          <w:b/>
        </w:rPr>
        <w:t>.</w:t>
      </w:r>
    </w:p>
    <w:p w:rsidR="00FF68C9" w:rsidRDefault="00FF68C9" w:rsidP="00FF68C9"/>
    <w:p w:rsidR="00FF68C9" w:rsidRDefault="00FF68C9" w:rsidP="00FF68C9">
      <w:r>
        <w:rPr>
          <w:rFonts w:hint="eastAsia"/>
        </w:rPr>
        <w:t xml:space="preserve">FRC </w:t>
      </w:r>
      <w:r>
        <w:rPr>
          <w:rFonts w:hint="eastAsia"/>
        </w:rPr>
        <w:t>消息的作用</w:t>
      </w:r>
    </w:p>
    <w:p w:rsidR="00FF68C9" w:rsidRDefault="00FF68C9" w:rsidP="00FF68C9">
      <w:r>
        <w:rPr>
          <w:rFonts w:hint="eastAsia"/>
        </w:rPr>
        <w:t>修正错误：当已经提交的</w:t>
      </w:r>
      <w:r>
        <w:rPr>
          <w:rFonts w:hint="eastAsia"/>
        </w:rPr>
        <w:t xml:space="preserve"> AMS </w:t>
      </w:r>
      <w:r>
        <w:rPr>
          <w:rFonts w:hint="eastAsia"/>
        </w:rPr>
        <w:t>数据中存在错误或需要更新时，可以使用</w:t>
      </w:r>
      <w:r>
        <w:rPr>
          <w:rFonts w:hint="eastAsia"/>
        </w:rPr>
        <w:t xml:space="preserve"> FRC </w:t>
      </w:r>
      <w:r>
        <w:rPr>
          <w:rFonts w:hint="eastAsia"/>
        </w:rPr>
        <w:t>消息来进行修正。</w:t>
      </w:r>
    </w:p>
    <w:p w:rsidR="00FF68C9" w:rsidRDefault="00FF68C9" w:rsidP="00FF68C9">
      <w:r>
        <w:rPr>
          <w:rFonts w:hint="eastAsia"/>
        </w:rPr>
        <w:t>变更数据：如果需要更改已提交的数据（例如货物描述、重量、数量等），</w:t>
      </w:r>
      <w:r>
        <w:rPr>
          <w:rFonts w:hint="eastAsia"/>
        </w:rPr>
        <w:t xml:space="preserve">FRC </w:t>
      </w:r>
      <w:r>
        <w:rPr>
          <w:rFonts w:hint="eastAsia"/>
        </w:rPr>
        <w:t>消息可以用来发送这些更新后的信息。</w:t>
      </w:r>
    </w:p>
    <w:p w:rsidR="00FF68C9" w:rsidRDefault="00FF68C9" w:rsidP="00FF68C9">
      <w:r>
        <w:rPr>
          <w:rFonts w:hint="eastAsia"/>
        </w:rPr>
        <w:t>确认更改：发送</w:t>
      </w:r>
      <w:r>
        <w:rPr>
          <w:rFonts w:hint="eastAsia"/>
        </w:rPr>
        <w:t xml:space="preserve"> FRC </w:t>
      </w:r>
      <w:r>
        <w:rPr>
          <w:rFonts w:hint="eastAsia"/>
        </w:rPr>
        <w:t>消息后，</w:t>
      </w:r>
      <w:r>
        <w:rPr>
          <w:rFonts w:hint="eastAsia"/>
        </w:rPr>
        <w:t xml:space="preserve">CBP </w:t>
      </w:r>
      <w:r>
        <w:rPr>
          <w:rFonts w:hint="eastAsia"/>
        </w:rPr>
        <w:t>会对这些更改进行审查，并确认是否接受这些修正。</w:t>
      </w:r>
    </w:p>
    <w:p w:rsidR="00FF68C9" w:rsidRDefault="00FF68C9" w:rsidP="00FF68C9">
      <w:r>
        <w:rPr>
          <w:rFonts w:hint="eastAsia"/>
        </w:rPr>
        <w:t>使用</w:t>
      </w:r>
      <w:r>
        <w:rPr>
          <w:rFonts w:hint="eastAsia"/>
        </w:rPr>
        <w:t xml:space="preserve"> Send Amendment </w:t>
      </w:r>
      <w:r>
        <w:rPr>
          <w:rFonts w:hint="eastAsia"/>
        </w:rPr>
        <w:t>选项的过程</w:t>
      </w:r>
    </w:p>
    <w:p w:rsidR="00FF68C9" w:rsidRDefault="00FF68C9" w:rsidP="00FF68C9">
      <w:r>
        <w:rPr>
          <w:rFonts w:hint="eastAsia"/>
        </w:rPr>
        <w:t>当需要修正或更改已提交的</w:t>
      </w:r>
      <w:r>
        <w:rPr>
          <w:rFonts w:hint="eastAsia"/>
        </w:rPr>
        <w:t xml:space="preserve"> AMS </w:t>
      </w:r>
      <w:r>
        <w:rPr>
          <w:rFonts w:hint="eastAsia"/>
        </w:rPr>
        <w:t>数据时，可以按照以下步骤操作：</w:t>
      </w:r>
    </w:p>
    <w:p w:rsidR="00FF68C9" w:rsidRDefault="00FF68C9" w:rsidP="00FF68C9"/>
    <w:p w:rsidR="00FF68C9" w:rsidRDefault="00FF68C9" w:rsidP="00FF68C9">
      <w:r>
        <w:rPr>
          <w:rFonts w:hint="eastAsia"/>
        </w:rPr>
        <w:t>点击</w:t>
      </w:r>
      <w:r>
        <w:rPr>
          <w:rFonts w:hint="eastAsia"/>
        </w:rPr>
        <w:t xml:space="preserve"> Send Amendment</w:t>
      </w:r>
      <w:r>
        <w:rPr>
          <w:rFonts w:hint="eastAsia"/>
        </w:rPr>
        <w:t>：在</w:t>
      </w:r>
      <w:r>
        <w:rPr>
          <w:rFonts w:hint="eastAsia"/>
        </w:rPr>
        <w:t xml:space="preserve"> AMS </w:t>
      </w:r>
      <w:r>
        <w:rPr>
          <w:rFonts w:hint="eastAsia"/>
        </w:rPr>
        <w:t>系统中，选择需要修正的货物记录，并点击“</w:t>
      </w:r>
      <w:r>
        <w:rPr>
          <w:rFonts w:hint="eastAsia"/>
        </w:rPr>
        <w:t>Send Amendment</w:t>
      </w:r>
      <w:r>
        <w:rPr>
          <w:rFonts w:hint="eastAsia"/>
        </w:rPr>
        <w:t>”选项。</w:t>
      </w:r>
    </w:p>
    <w:p w:rsidR="00FF68C9" w:rsidRDefault="00FF68C9" w:rsidP="00FF68C9">
      <w:r>
        <w:rPr>
          <w:rFonts w:hint="eastAsia"/>
        </w:rPr>
        <w:t>输入修正数据：输入需要更改的具体信息，确保所有数据准确无误。</w:t>
      </w:r>
    </w:p>
    <w:p w:rsidR="00FF68C9" w:rsidRDefault="00FF68C9" w:rsidP="00FF68C9">
      <w:r>
        <w:rPr>
          <w:rFonts w:hint="eastAsia"/>
        </w:rPr>
        <w:t>发送</w:t>
      </w:r>
      <w:r>
        <w:rPr>
          <w:rFonts w:hint="eastAsia"/>
        </w:rPr>
        <w:t xml:space="preserve"> FRC </w:t>
      </w:r>
      <w:r>
        <w:rPr>
          <w:rFonts w:hint="eastAsia"/>
        </w:rPr>
        <w:t>消息：系统会生成</w:t>
      </w:r>
      <w:r>
        <w:rPr>
          <w:rFonts w:hint="eastAsia"/>
        </w:rPr>
        <w:t xml:space="preserve"> FRC </w:t>
      </w:r>
      <w:r>
        <w:rPr>
          <w:rFonts w:hint="eastAsia"/>
        </w:rPr>
        <w:t>消息，并将其发送给</w:t>
      </w:r>
      <w:r>
        <w:rPr>
          <w:rFonts w:hint="eastAsia"/>
        </w:rPr>
        <w:t xml:space="preserve"> CBP </w:t>
      </w:r>
      <w:r>
        <w:rPr>
          <w:rFonts w:hint="eastAsia"/>
        </w:rPr>
        <w:t>进行审查。</w:t>
      </w:r>
    </w:p>
    <w:p w:rsidR="00FF68C9" w:rsidRDefault="00FF68C9" w:rsidP="00FF68C9">
      <w:r>
        <w:rPr>
          <w:rFonts w:hint="eastAsia"/>
        </w:rPr>
        <w:t>等待确认：</w:t>
      </w:r>
      <w:r>
        <w:rPr>
          <w:rFonts w:hint="eastAsia"/>
        </w:rPr>
        <w:t xml:space="preserve">CBP </w:t>
      </w:r>
      <w:r>
        <w:rPr>
          <w:rFonts w:hint="eastAsia"/>
        </w:rPr>
        <w:t>审查</w:t>
      </w:r>
      <w:r>
        <w:rPr>
          <w:rFonts w:hint="eastAsia"/>
        </w:rPr>
        <w:t xml:space="preserve"> FRC </w:t>
      </w:r>
      <w:r>
        <w:rPr>
          <w:rFonts w:hint="eastAsia"/>
        </w:rPr>
        <w:t>消息后，会返回确认信息，表明数据是否已被成功更新</w:t>
      </w:r>
    </w:p>
    <w:p w:rsidR="00FF68C9" w:rsidRDefault="00FF68C9" w:rsidP="0002761B">
      <w:pPr>
        <w:pStyle w:val="a8"/>
        <w:numPr>
          <w:ilvl w:val="0"/>
          <w:numId w:val="7"/>
        </w:numPr>
        <w:shd w:val="clear" w:color="auto" w:fill="FFFFFF"/>
        <w:spacing w:before="0" w:beforeAutospacing="0" w:after="0" w:afterAutospacing="0" w:line="405" w:lineRule="atLeast"/>
        <w:ind w:left="0"/>
        <w:textAlignment w:val="baseline"/>
        <w:rPr>
          <w:rFonts w:ascii="Segoe UI" w:hAnsi="Segoe UI" w:cs="Segoe UI"/>
          <w:color w:val="1A2029"/>
          <w:sz w:val="23"/>
          <w:szCs w:val="23"/>
        </w:rPr>
      </w:pPr>
    </w:p>
    <w:p w:rsidR="0028772F" w:rsidRPr="000F0ECF" w:rsidRDefault="00344982" w:rsidP="000F0ECF">
      <w:r w:rsidRPr="000F0ECF">
        <w:rPr>
          <w:rStyle w:val="a9"/>
          <w:rFonts w:ascii="Segoe UI" w:hAnsi="Segoe UI" w:cs="Segoe UI"/>
          <w:strike/>
          <w:color w:val="1A2029"/>
          <w:sz w:val="23"/>
          <w:szCs w:val="23"/>
          <w:bdr w:val="none" w:sz="0" w:space="0" w:color="auto" w:frame="1"/>
        </w:rPr>
        <w:t>FRX</w:t>
      </w:r>
      <w:r w:rsidR="0028772F" w:rsidRPr="000F0ECF">
        <w:rPr>
          <w:rStyle w:val="a9"/>
          <w:rFonts w:ascii="Segoe UI" w:hAnsi="Segoe UI" w:cs="Segoe UI" w:hint="eastAsia"/>
          <w:strike/>
          <w:color w:val="1A2029"/>
          <w:sz w:val="23"/>
          <w:szCs w:val="23"/>
          <w:bdr w:val="none" w:sz="0" w:space="0" w:color="auto" w:frame="1"/>
        </w:rPr>
        <w:t>--------</w:t>
      </w:r>
      <w:r w:rsidRPr="000F0ECF">
        <w:rPr>
          <w:rStyle w:val="a9"/>
          <w:rFonts w:ascii="Segoe UI" w:hAnsi="Segoe UI" w:cs="Segoe UI"/>
          <w:strike/>
          <w:color w:val="1A2029"/>
          <w:sz w:val="23"/>
          <w:szCs w:val="23"/>
          <w:bdr w:val="none" w:sz="0" w:space="0" w:color="auto" w:frame="1"/>
        </w:rPr>
        <w:t xml:space="preserve"> (Food and Drug Release Cancellation)</w:t>
      </w:r>
      <w:r w:rsidRPr="000F0ECF">
        <w:t>:</w:t>
      </w:r>
    </w:p>
    <w:p w:rsidR="006A0C8D" w:rsidRPr="000F0ECF" w:rsidRDefault="00344982" w:rsidP="000F0ECF">
      <w:r w:rsidRPr="000F0ECF">
        <w:t xml:space="preserve"> FRX </w:t>
      </w:r>
      <w:r w:rsidRPr="000F0ECF">
        <w:t>消息用于取消之前提交的</w:t>
      </w:r>
      <w:r w:rsidRPr="000F0ECF">
        <w:t xml:space="preserve"> FRI </w:t>
      </w:r>
      <w:r w:rsidRPr="000F0ECF">
        <w:t>消息。这通常发生在货物不再需要进入美国市场，或者由于某些原因，之前的释放请求被撤回。</w:t>
      </w:r>
    </w:p>
    <w:p w:rsidR="006A0C8D" w:rsidRDefault="00411B07" w:rsidP="00411B07">
      <w:pPr>
        <w:pStyle w:val="2"/>
      </w:pPr>
      <w:r>
        <w:rPr>
          <w:rFonts w:hint="eastAsia"/>
        </w:rPr>
        <w:t>FRX --</w:t>
      </w:r>
      <w:r w:rsidRPr="00411B07">
        <w:rPr>
          <w:rFonts w:hint="eastAsia"/>
        </w:rPr>
        <w:t xml:space="preserve"> </w:t>
      </w:r>
      <w:r>
        <w:rPr>
          <w:rFonts w:hint="eastAsia"/>
        </w:rPr>
        <w:t>Final Release Cancellation</w:t>
      </w:r>
    </w:p>
    <w:p w:rsidR="006A0C8D" w:rsidRDefault="006A0C8D" w:rsidP="006A0C8D">
      <w:r>
        <w:rPr>
          <w:rFonts w:hint="eastAsia"/>
        </w:rPr>
        <w:t>在航空货运和海关申报流程中，</w:t>
      </w:r>
      <w:r>
        <w:rPr>
          <w:rFonts w:hint="eastAsia"/>
        </w:rPr>
        <w:t xml:space="preserve">FRX </w:t>
      </w:r>
      <w:r>
        <w:rPr>
          <w:rFonts w:hint="eastAsia"/>
        </w:rPr>
        <w:t>消息是指</w:t>
      </w:r>
      <w:r>
        <w:rPr>
          <w:rFonts w:hint="eastAsia"/>
        </w:rPr>
        <w:t xml:space="preserve"> Final Release Cancellation </w:t>
      </w:r>
      <w:r>
        <w:rPr>
          <w:rFonts w:hint="eastAsia"/>
        </w:rPr>
        <w:t>消息。这种消息用于取消已经提交给美国海关与边境保护局（</w:t>
      </w:r>
      <w:r>
        <w:rPr>
          <w:rFonts w:hint="eastAsia"/>
        </w:rPr>
        <w:t>CBP</w:t>
      </w:r>
      <w:r>
        <w:rPr>
          <w:rFonts w:hint="eastAsia"/>
        </w:rPr>
        <w:t>）的</w:t>
      </w:r>
      <w:r>
        <w:rPr>
          <w:rFonts w:hint="eastAsia"/>
        </w:rPr>
        <w:t xml:space="preserve"> AMS</w:t>
      </w:r>
      <w:r>
        <w:rPr>
          <w:rFonts w:hint="eastAsia"/>
        </w:rPr>
        <w:t>（</w:t>
      </w:r>
      <w:r>
        <w:rPr>
          <w:rFonts w:hint="eastAsia"/>
        </w:rPr>
        <w:t>Automated Manifest System</w:t>
      </w:r>
      <w:r>
        <w:rPr>
          <w:rFonts w:hint="eastAsia"/>
        </w:rPr>
        <w:t>）数据。</w:t>
      </w:r>
    </w:p>
    <w:p w:rsidR="006A0C8D" w:rsidRDefault="006A0C8D" w:rsidP="006A0C8D"/>
    <w:p w:rsidR="006A0C8D" w:rsidRDefault="006A0C8D" w:rsidP="006A0C8D">
      <w:r>
        <w:rPr>
          <w:rFonts w:hint="eastAsia"/>
        </w:rPr>
        <w:t xml:space="preserve">FRX </w:t>
      </w:r>
      <w:r>
        <w:rPr>
          <w:rFonts w:hint="eastAsia"/>
        </w:rPr>
        <w:t>消息的作用</w:t>
      </w:r>
    </w:p>
    <w:p w:rsidR="006A0C8D" w:rsidRDefault="006A0C8D" w:rsidP="006A0C8D">
      <w:r>
        <w:rPr>
          <w:rFonts w:hint="eastAsia"/>
        </w:rPr>
        <w:t>取消申报：当需要完全撤销之前提交的</w:t>
      </w:r>
      <w:r>
        <w:rPr>
          <w:rFonts w:hint="eastAsia"/>
        </w:rPr>
        <w:t xml:space="preserve"> AMS </w:t>
      </w:r>
      <w:r>
        <w:rPr>
          <w:rFonts w:hint="eastAsia"/>
        </w:rPr>
        <w:t>数据时，可以使用</w:t>
      </w:r>
      <w:r>
        <w:rPr>
          <w:rFonts w:hint="eastAsia"/>
        </w:rPr>
        <w:t xml:space="preserve"> FRX </w:t>
      </w:r>
      <w:r>
        <w:rPr>
          <w:rFonts w:hint="eastAsia"/>
        </w:rPr>
        <w:t>消息来取消这些数据。这通常发生在货物不再运输或者之前的申报数据有重大错误需要彻底删除的情况下。</w:t>
      </w:r>
    </w:p>
    <w:p w:rsidR="00120BCF" w:rsidRDefault="006A0C8D" w:rsidP="006A0C8D">
      <w:r>
        <w:rPr>
          <w:rFonts w:hint="eastAsia"/>
        </w:rPr>
        <w:t>删除记录：</w:t>
      </w:r>
      <w:r>
        <w:rPr>
          <w:rFonts w:hint="eastAsia"/>
        </w:rPr>
        <w:t xml:space="preserve">FRX </w:t>
      </w:r>
      <w:r>
        <w:rPr>
          <w:rFonts w:hint="eastAsia"/>
        </w:rPr>
        <w:t>消息可以用来删除</w:t>
      </w:r>
      <w:r>
        <w:rPr>
          <w:rFonts w:hint="eastAsia"/>
        </w:rPr>
        <w:t xml:space="preserve"> CBP </w:t>
      </w:r>
      <w:r>
        <w:rPr>
          <w:rFonts w:hint="eastAsia"/>
        </w:rPr>
        <w:t>系统中的所有相关</w:t>
      </w:r>
      <w:r>
        <w:rPr>
          <w:rFonts w:hint="eastAsia"/>
        </w:rPr>
        <w:t xml:space="preserve"> AMS </w:t>
      </w:r>
      <w:r>
        <w:rPr>
          <w:rFonts w:hint="eastAsia"/>
        </w:rPr>
        <w:t>记录，使得之前的申报数据不再有效</w:t>
      </w:r>
    </w:p>
    <w:p w:rsidR="00BC601C" w:rsidRPr="00F527D3" w:rsidRDefault="00BC601C" w:rsidP="006A0C8D">
      <w:pPr>
        <w:rPr>
          <w:b/>
        </w:rPr>
      </w:pPr>
      <w:r w:rsidRPr="00F527D3">
        <w:rPr>
          <w:rFonts w:hint="eastAsia"/>
          <w:b/>
        </w:rPr>
        <w:t>提交了</w:t>
      </w:r>
      <w:r w:rsidRPr="00F527D3">
        <w:rPr>
          <w:rFonts w:hint="eastAsia"/>
          <w:b/>
        </w:rPr>
        <w:t>FRX, HAWB</w:t>
      </w:r>
      <w:r w:rsidRPr="00F527D3">
        <w:rPr>
          <w:rFonts w:hint="eastAsia"/>
          <w:b/>
        </w:rPr>
        <w:t>就变成了</w:t>
      </w:r>
      <w:r w:rsidRPr="00F527D3">
        <w:rPr>
          <w:rFonts w:hint="eastAsia"/>
          <w:b/>
        </w:rPr>
        <w:t>not submitted.</w:t>
      </w:r>
    </w:p>
    <w:p w:rsidR="00120BCF" w:rsidRDefault="00120BCF" w:rsidP="006A0C8D"/>
    <w:p w:rsidR="00120BCF" w:rsidRDefault="00120BCF" w:rsidP="006A0C8D"/>
    <w:p w:rsidR="00120BCF" w:rsidRDefault="00693727" w:rsidP="00811BAC">
      <w:pPr>
        <w:pStyle w:val="2"/>
      </w:pPr>
      <w:r>
        <w:rPr>
          <w:rFonts w:hint="eastAsia"/>
        </w:rPr>
        <w:t>FHL</w:t>
      </w:r>
      <w:r>
        <w:rPr>
          <w:rFonts w:hint="eastAsia"/>
        </w:rPr>
        <w:t>（</w:t>
      </w:r>
      <w:r>
        <w:rPr>
          <w:rFonts w:hint="eastAsia"/>
        </w:rPr>
        <w:t>Final Hold at Location</w:t>
      </w:r>
      <w:r>
        <w:rPr>
          <w:rFonts w:hint="eastAsia"/>
        </w:rPr>
        <w:t>）</w:t>
      </w:r>
      <w:r w:rsidR="00F2233E">
        <w:rPr>
          <w:rFonts w:hint="eastAsia"/>
        </w:rPr>
        <w:t>--</w:t>
      </w:r>
      <w:r w:rsidR="00F2233E">
        <w:rPr>
          <w:rFonts w:hint="eastAsia"/>
        </w:rPr>
        <w:t>给</w:t>
      </w:r>
      <w:r w:rsidR="00F2233E">
        <w:rPr>
          <w:rFonts w:hint="eastAsia"/>
        </w:rPr>
        <w:t>ACAS</w:t>
      </w:r>
      <w:r w:rsidR="00F2233E">
        <w:rPr>
          <w:rFonts w:hint="eastAsia"/>
        </w:rPr>
        <w:t>的途中使用</w:t>
      </w:r>
      <w:r w:rsidR="00F2233E">
        <w:rPr>
          <w:rFonts w:hint="eastAsia"/>
        </w:rPr>
        <w:t>.</w:t>
      </w:r>
    </w:p>
    <w:p w:rsidR="00693727" w:rsidRDefault="00693727" w:rsidP="00693727">
      <w:r>
        <w:rPr>
          <w:rFonts w:hint="eastAsia"/>
        </w:rPr>
        <w:t>在航空货运和海关申报流程中，</w:t>
      </w:r>
      <w:r>
        <w:rPr>
          <w:rFonts w:hint="eastAsia"/>
        </w:rPr>
        <w:t>FHL</w:t>
      </w:r>
      <w:r>
        <w:rPr>
          <w:rFonts w:hint="eastAsia"/>
        </w:rPr>
        <w:t>（</w:t>
      </w:r>
      <w:r>
        <w:rPr>
          <w:rFonts w:hint="eastAsia"/>
        </w:rPr>
        <w:t>Final Hold at Location</w:t>
      </w:r>
      <w:r>
        <w:rPr>
          <w:rFonts w:hint="eastAsia"/>
        </w:rPr>
        <w:t>）消息是一种特定类型的消息，用于指示货物应在某个特定地点扣留或暂停处理。</w:t>
      </w:r>
      <w:r>
        <w:rPr>
          <w:rFonts w:hint="eastAsia"/>
        </w:rPr>
        <w:t xml:space="preserve">FHL </w:t>
      </w:r>
      <w:r>
        <w:rPr>
          <w:rFonts w:hint="eastAsia"/>
        </w:rPr>
        <w:t>消息通常用于告知美国海关与边境保护局（</w:t>
      </w:r>
      <w:r>
        <w:rPr>
          <w:rFonts w:hint="eastAsia"/>
        </w:rPr>
        <w:t>CBP</w:t>
      </w:r>
      <w:r>
        <w:rPr>
          <w:rFonts w:hint="eastAsia"/>
        </w:rPr>
        <w:t>）或其他相关机构，货物应在指定的地点等待进一步指示或处理。</w:t>
      </w:r>
    </w:p>
    <w:p w:rsidR="00693727" w:rsidRDefault="00693727" w:rsidP="00693727"/>
    <w:p w:rsidR="00693727" w:rsidRDefault="00693727" w:rsidP="00693727">
      <w:r>
        <w:rPr>
          <w:rFonts w:hint="eastAsia"/>
        </w:rPr>
        <w:t xml:space="preserve">FHL </w:t>
      </w:r>
      <w:r>
        <w:rPr>
          <w:rFonts w:hint="eastAsia"/>
        </w:rPr>
        <w:t>消息的作用</w:t>
      </w:r>
    </w:p>
    <w:p w:rsidR="00693727" w:rsidRDefault="00693727" w:rsidP="00693727">
      <w:r>
        <w:rPr>
          <w:rFonts w:hint="eastAsia"/>
        </w:rPr>
        <w:t>指示扣留：当需要暂时扣留货物时，可以发送</w:t>
      </w:r>
      <w:r>
        <w:rPr>
          <w:rFonts w:hint="eastAsia"/>
        </w:rPr>
        <w:t xml:space="preserve"> FHL </w:t>
      </w:r>
      <w:r>
        <w:rPr>
          <w:rFonts w:hint="eastAsia"/>
        </w:rPr>
        <w:t>消息。这通常是因为货物需要进行额外的检查或处理，或者存在其他需要解决的问题。</w:t>
      </w:r>
    </w:p>
    <w:p w:rsidR="00120BCF" w:rsidRDefault="00693727" w:rsidP="00693727">
      <w:r>
        <w:rPr>
          <w:rFonts w:hint="eastAsia"/>
        </w:rPr>
        <w:t>暂停处理：</w:t>
      </w:r>
      <w:r>
        <w:rPr>
          <w:rFonts w:hint="eastAsia"/>
        </w:rPr>
        <w:t xml:space="preserve">FHL </w:t>
      </w:r>
      <w:r>
        <w:rPr>
          <w:rFonts w:hint="eastAsia"/>
        </w:rPr>
        <w:t>消息可以用于指示货物暂停在某一地点的进一步处理，直到收到新的指令</w:t>
      </w:r>
    </w:p>
    <w:p w:rsidR="002430CF" w:rsidRDefault="002430CF" w:rsidP="00693727"/>
    <w:p w:rsidR="002430CF" w:rsidRDefault="002430CF" w:rsidP="00693727"/>
    <w:p w:rsidR="008A22CE" w:rsidRDefault="008A22CE" w:rsidP="00693727"/>
    <w:p w:rsidR="00E64C1B" w:rsidRDefault="00E64C1B" w:rsidP="00D81800"/>
    <w:p w:rsidR="00E64C1B" w:rsidRDefault="00E64C1B" w:rsidP="00D81800"/>
    <w:p w:rsidR="00D81800" w:rsidRDefault="00D81800" w:rsidP="00693727"/>
    <w:p w:rsidR="00C223AB" w:rsidRDefault="00C223AB" w:rsidP="00C5087E">
      <w:pPr>
        <w:pStyle w:val="3"/>
      </w:pPr>
      <w:r>
        <w:t xml:space="preserve">ACE </w:t>
      </w:r>
      <w:r>
        <w:t>的组成部分</w:t>
      </w:r>
    </w:p>
    <w:p w:rsidR="00C223AB" w:rsidRDefault="00C5087E" w:rsidP="00C5087E">
      <w:pPr>
        <w:pStyle w:val="4"/>
        <w:rPr>
          <w:sz w:val="24"/>
          <w:szCs w:val="24"/>
        </w:rPr>
      </w:pPr>
      <w:r>
        <w:rPr>
          <w:rStyle w:val="a9"/>
          <w:rFonts w:ascii="Helvetica" w:hAnsi="Helvetica" w:cs="Helvetica"/>
          <w:color w:val="2C2C36"/>
        </w:rPr>
        <w:t>AMS</w:t>
      </w:r>
      <w:r>
        <w:rPr>
          <w:rStyle w:val="a9"/>
          <w:rFonts w:ascii="Helvetica" w:hAnsi="Helvetica" w:cs="Helvetica" w:hint="eastAsia"/>
          <w:color w:val="2C2C36"/>
        </w:rPr>
        <w:t xml:space="preserve"> ----</w:t>
      </w:r>
      <w:r w:rsidR="002839F7">
        <w:rPr>
          <w:rStyle w:val="a9"/>
          <w:rFonts w:ascii="Helvetica" w:hAnsi="Helvetica" w:cs="Helvetica" w:hint="eastAsia"/>
          <w:color w:val="2C2C36"/>
        </w:rPr>
        <w:t>--</w:t>
      </w:r>
      <w:r>
        <w:rPr>
          <w:rStyle w:val="a9"/>
          <w:rFonts w:ascii="Helvetica" w:hAnsi="Helvetica" w:cs="Helvetica" w:hint="eastAsia"/>
          <w:color w:val="2C2C36"/>
        </w:rPr>
        <w:t xml:space="preserve"> </w:t>
      </w:r>
      <w:r w:rsidR="00C223AB">
        <w:rPr>
          <w:rStyle w:val="a9"/>
          <w:rFonts w:ascii="Helvetica" w:hAnsi="Helvetica" w:cs="Helvetica"/>
          <w:color w:val="2C2C36"/>
        </w:rPr>
        <w:t>Automated Manifest System (AMS)</w:t>
      </w:r>
      <w:r w:rsidR="00C223AB">
        <w:t>：用于处理航空、海运和陆运货物的舱单信息。</w:t>
      </w:r>
    </w:p>
    <w:p w:rsidR="00C223AB" w:rsidRDefault="0046615C" w:rsidP="00C5087E">
      <w:pPr>
        <w:pStyle w:val="4"/>
      </w:pPr>
      <w:r>
        <w:rPr>
          <w:rStyle w:val="a9"/>
          <w:rFonts w:ascii="Helvetica" w:hAnsi="Helvetica" w:cs="Helvetica"/>
          <w:color w:val="2C2C36"/>
        </w:rPr>
        <w:t>ACRS</w:t>
      </w:r>
      <w:r>
        <w:rPr>
          <w:rStyle w:val="a9"/>
          <w:rFonts w:ascii="Helvetica" w:hAnsi="Helvetica" w:cs="Helvetica" w:hint="eastAsia"/>
          <w:color w:val="2C2C36"/>
        </w:rPr>
        <w:t>----</w:t>
      </w:r>
      <w:r w:rsidR="00C60858">
        <w:rPr>
          <w:rStyle w:val="a9"/>
          <w:rFonts w:ascii="Helvetica" w:hAnsi="Helvetica" w:cs="Helvetica" w:hint="eastAsia"/>
          <w:color w:val="2C2C36"/>
        </w:rPr>
        <w:t>--</w:t>
      </w:r>
      <w:r w:rsidR="00C223AB">
        <w:rPr>
          <w:rStyle w:val="a9"/>
          <w:rFonts w:ascii="Helvetica" w:hAnsi="Helvetica" w:cs="Helvetica"/>
          <w:color w:val="2C2C36"/>
        </w:rPr>
        <w:t>ACE Cargo Release System (ACRS)</w:t>
      </w:r>
      <w:r w:rsidR="00C223AB">
        <w:t>：用于处理货物的放行请求。</w:t>
      </w:r>
    </w:p>
    <w:p w:rsidR="00C223AB" w:rsidRDefault="001523B9" w:rsidP="00C5087E">
      <w:pPr>
        <w:pStyle w:val="4"/>
      </w:pPr>
      <w:r>
        <w:rPr>
          <w:rStyle w:val="a9"/>
          <w:rFonts w:ascii="Helvetica" w:hAnsi="Helvetica" w:cs="Helvetica"/>
          <w:color w:val="2C2C36"/>
        </w:rPr>
        <w:t>ARS</w:t>
      </w:r>
      <w:r>
        <w:rPr>
          <w:rStyle w:val="a9"/>
          <w:rFonts w:ascii="Helvetica" w:hAnsi="Helvetica" w:cs="Helvetica" w:hint="eastAsia"/>
          <w:color w:val="2C2C36"/>
        </w:rPr>
        <w:t xml:space="preserve"> ----</w:t>
      </w:r>
      <w:r w:rsidR="004E5AD0">
        <w:rPr>
          <w:rStyle w:val="a9"/>
          <w:rFonts w:ascii="Helvetica" w:hAnsi="Helvetica" w:cs="Helvetica" w:hint="eastAsia"/>
          <w:color w:val="2C2C36"/>
        </w:rPr>
        <w:t>--</w:t>
      </w:r>
      <w:r w:rsidR="00C223AB">
        <w:rPr>
          <w:rStyle w:val="a9"/>
          <w:rFonts w:ascii="Helvetica" w:hAnsi="Helvetica" w:cs="Helvetica"/>
          <w:color w:val="2C2C36"/>
        </w:rPr>
        <w:t>ACE Revenue System (ARS)</w:t>
      </w:r>
      <w:r w:rsidR="00C223AB">
        <w:t>：用于处理关税和其他费用的征收。</w:t>
      </w:r>
    </w:p>
    <w:p w:rsidR="00C223AB" w:rsidRDefault="00244E2B" w:rsidP="00C5087E">
      <w:pPr>
        <w:pStyle w:val="4"/>
      </w:pPr>
      <w:r>
        <w:rPr>
          <w:rStyle w:val="a9"/>
          <w:rFonts w:ascii="Helvetica" w:hAnsi="Helvetica" w:cs="Helvetica"/>
          <w:color w:val="2C2C36"/>
        </w:rPr>
        <w:t>ATCS</w:t>
      </w:r>
      <w:r>
        <w:rPr>
          <w:rStyle w:val="a9"/>
          <w:rFonts w:ascii="Helvetica" w:hAnsi="Helvetica" w:cs="Helvetica" w:hint="eastAsia"/>
          <w:color w:val="2C2C36"/>
        </w:rPr>
        <w:t>---</w:t>
      </w:r>
      <w:r w:rsidR="005A1D7B">
        <w:rPr>
          <w:rStyle w:val="a9"/>
          <w:rFonts w:ascii="Helvetica" w:hAnsi="Helvetica" w:cs="Helvetica" w:hint="eastAsia"/>
          <w:color w:val="2C2C36"/>
        </w:rPr>
        <w:t>--</w:t>
      </w:r>
      <w:r w:rsidR="00C223AB">
        <w:rPr>
          <w:rStyle w:val="a9"/>
          <w:rFonts w:ascii="Helvetica" w:hAnsi="Helvetica" w:cs="Helvetica"/>
          <w:color w:val="2C2C36"/>
        </w:rPr>
        <w:t>ACE Trade Compliance System (ATCS)</w:t>
      </w:r>
      <w:r w:rsidR="00C223AB">
        <w:t>：用于确保贸易合规性，处理各种贸易文档。</w:t>
      </w:r>
    </w:p>
    <w:p w:rsidR="00C223AB" w:rsidRDefault="00C223AB" w:rsidP="00C5087E">
      <w:pPr>
        <w:pStyle w:val="4"/>
      </w:pPr>
      <w:r>
        <w:rPr>
          <w:rStyle w:val="a9"/>
          <w:rFonts w:ascii="Helvetica" w:hAnsi="Helvetica" w:cs="Helvetica"/>
          <w:color w:val="2C2C36"/>
        </w:rPr>
        <w:t>Other Systems</w:t>
      </w:r>
      <w:r>
        <w:t>：还包括其他辅助系统，如安全筛选、统计报告等</w:t>
      </w:r>
    </w:p>
    <w:p w:rsidR="00C223AB" w:rsidRDefault="00C223AB" w:rsidP="00693727"/>
    <w:p w:rsidR="002944D2" w:rsidRDefault="002944D2" w:rsidP="002944D2">
      <w:pPr>
        <w:pStyle w:val="2"/>
      </w:pPr>
      <w:r>
        <w:rPr>
          <w:rFonts w:hint="eastAsia"/>
        </w:rPr>
        <w:t xml:space="preserve">HTS---- </w:t>
      </w:r>
      <w:r>
        <w:rPr>
          <w:rStyle w:val="a9"/>
          <w:rFonts w:ascii="Helvetica" w:hAnsi="Helvetica" w:cs="Helvetica"/>
          <w:color w:val="2C2C36"/>
        </w:rPr>
        <w:t>Harmonized Tariff Schedule</w:t>
      </w:r>
    </w:p>
    <w:p w:rsidR="002944D2" w:rsidRDefault="002944D2" w:rsidP="002944D2">
      <w:pPr>
        <w:pStyle w:val="a8"/>
        <w:shd w:val="clear" w:color="auto" w:fill="FFFFFF"/>
        <w:spacing w:after="240" w:afterAutospacing="0"/>
        <w:rPr>
          <w:rFonts w:ascii="Helvetica" w:hAnsi="Helvetica" w:cs="Helvetica"/>
          <w:color w:val="2C2C36"/>
        </w:rPr>
      </w:pPr>
      <w:r>
        <w:rPr>
          <w:rFonts w:ascii="Helvetica" w:hAnsi="Helvetica" w:cs="Helvetica"/>
          <w:color w:val="2C2C36"/>
        </w:rPr>
        <w:t xml:space="preserve">HTS </w:t>
      </w:r>
      <w:r>
        <w:rPr>
          <w:rFonts w:ascii="Helvetica" w:hAnsi="Helvetica" w:cs="Helvetica"/>
          <w:color w:val="2C2C36"/>
        </w:rPr>
        <w:t>是</w:t>
      </w:r>
      <w:r>
        <w:rPr>
          <w:rFonts w:ascii="Helvetica" w:hAnsi="Helvetica" w:cs="Helvetica"/>
          <w:color w:val="2C2C36"/>
        </w:rPr>
        <w:t xml:space="preserve"> </w:t>
      </w:r>
      <w:r>
        <w:rPr>
          <w:rStyle w:val="a9"/>
          <w:rFonts w:ascii="Helvetica" w:hAnsi="Helvetica" w:cs="Helvetica"/>
          <w:color w:val="2C2C36"/>
        </w:rPr>
        <w:t>Harmonized Tariff Schedule</w:t>
      </w:r>
      <w:r>
        <w:rPr>
          <w:rFonts w:ascii="Helvetica" w:hAnsi="Helvetica" w:cs="Helvetica"/>
          <w:color w:val="2C2C36"/>
        </w:rPr>
        <w:t>（协调关税制度）的缩写。</w:t>
      </w:r>
      <w:r>
        <w:rPr>
          <w:rFonts w:ascii="Helvetica" w:hAnsi="Helvetica" w:cs="Helvetica"/>
          <w:color w:val="2C2C36"/>
        </w:rPr>
        <w:t xml:space="preserve">HTS </w:t>
      </w:r>
      <w:r>
        <w:rPr>
          <w:rFonts w:ascii="Helvetica" w:hAnsi="Helvetica" w:cs="Helvetica"/>
          <w:color w:val="2C2C36"/>
        </w:rPr>
        <w:t>是一种国际通用的商品分类体系，用于确定进口商品应缴纳的关税及其他相关费用。</w:t>
      </w:r>
    </w:p>
    <w:p w:rsidR="002944D2" w:rsidRDefault="002944D2" w:rsidP="002944D2">
      <w:pPr>
        <w:pStyle w:val="3"/>
        <w:shd w:val="clear" w:color="auto" w:fill="FFFFFF"/>
        <w:spacing w:before="137" w:after="137"/>
        <w:rPr>
          <w:rFonts w:ascii="Helvetica" w:hAnsi="Helvetica" w:cs="Helvetica"/>
          <w:color w:val="2C2C36"/>
          <w:sz w:val="24"/>
          <w:szCs w:val="24"/>
        </w:rPr>
      </w:pPr>
      <w:r>
        <w:rPr>
          <w:rFonts w:ascii="Helvetica" w:hAnsi="Helvetica" w:cs="Helvetica"/>
          <w:color w:val="2C2C36"/>
          <w:sz w:val="24"/>
          <w:szCs w:val="24"/>
        </w:rPr>
        <w:t xml:space="preserve">HTS </w:t>
      </w:r>
      <w:r>
        <w:rPr>
          <w:rFonts w:ascii="Helvetica" w:hAnsi="Helvetica" w:cs="Helvetica"/>
          <w:color w:val="2C2C36"/>
          <w:sz w:val="24"/>
          <w:szCs w:val="24"/>
        </w:rPr>
        <w:t>的作用</w:t>
      </w:r>
    </w:p>
    <w:p w:rsidR="002944D2" w:rsidRDefault="002944D2" w:rsidP="0002761B">
      <w:pPr>
        <w:widowControl/>
        <w:numPr>
          <w:ilvl w:val="0"/>
          <w:numId w:val="2"/>
        </w:numPr>
        <w:shd w:val="clear" w:color="auto" w:fill="FFFFFF"/>
        <w:spacing w:before="100" w:beforeAutospacing="1" w:after="100" w:afterAutospacing="1"/>
        <w:jc w:val="left"/>
        <w:rPr>
          <w:rFonts w:ascii="Helvetica" w:hAnsi="Helvetica" w:cs="Helvetica"/>
          <w:color w:val="2C2C36"/>
          <w:sz w:val="24"/>
          <w:szCs w:val="24"/>
        </w:rPr>
      </w:pPr>
      <w:r>
        <w:rPr>
          <w:rStyle w:val="a9"/>
          <w:rFonts w:ascii="Helvetica" w:hAnsi="Helvetica" w:cs="Helvetica"/>
          <w:color w:val="2C2C36"/>
        </w:rPr>
        <w:t>商品分类</w:t>
      </w:r>
      <w:r>
        <w:rPr>
          <w:rFonts w:ascii="Helvetica" w:hAnsi="Helvetica" w:cs="Helvetica"/>
          <w:color w:val="2C2C36"/>
        </w:rPr>
        <w:t>：</w:t>
      </w:r>
      <w:r>
        <w:rPr>
          <w:rFonts w:ascii="Helvetica" w:hAnsi="Helvetica" w:cs="Helvetica"/>
          <w:color w:val="2C2C36"/>
        </w:rPr>
        <w:t xml:space="preserve">HTS </w:t>
      </w:r>
      <w:r>
        <w:rPr>
          <w:rFonts w:ascii="Helvetica" w:hAnsi="Helvetica" w:cs="Helvetica"/>
          <w:color w:val="2C2C36"/>
        </w:rPr>
        <w:t>为每种商品分配了一个详细的编码，称为</w:t>
      </w:r>
      <w:r>
        <w:rPr>
          <w:rFonts w:ascii="Helvetica" w:hAnsi="Helvetica" w:cs="Helvetica"/>
          <w:color w:val="2C2C36"/>
        </w:rPr>
        <w:t xml:space="preserve"> HS </w:t>
      </w:r>
      <w:r>
        <w:rPr>
          <w:rFonts w:ascii="Helvetica" w:hAnsi="Helvetica" w:cs="Helvetica"/>
          <w:color w:val="2C2C36"/>
        </w:rPr>
        <w:t>编码（</w:t>
      </w:r>
      <w:r>
        <w:rPr>
          <w:rFonts w:ascii="Helvetica" w:hAnsi="Helvetica" w:cs="Helvetica"/>
          <w:color w:val="2C2C36"/>
        </w:rPr>
        <w:t>Harmonized System Code</w:t>
      </w:r>
      <w:r>
        <w:rPr>
          <w:rFonts w:ascii="Helvetica" w:hAnsi="Helvetica" w:cs="Helvetica"/>
          <w:color w:val="2C2C36"/>
        </w:rPr>
        <w:t>），用于描述商品的类别、属性等。</w:t>
      </w:r>
    </w:p>
    <w:p w:rsidR="002944D2" w:rsidRDefault="002944D2" w:rsidP="0002761B">
      <w:pPr>
        <w:widowControl/>
        <w:numPr>
          <w:ilvl w:val="0"/>
          <w:numId w:val="2"/>
        </w:numPr>
        <w:shd w:val="clear" w:color="auto" w:fill="FFFFFF"/>
        <w:spacing w:before="100" w:beforeAutospacing="1" w:after="100" w:afterAutospacing="1"/>
        <w:jc w:val="left"/>
        <w:rPr>
          <w:rFonts w:ascii="Helvetica" w:hAnsi="Helvetica" w:cs="Helvetica"/>
          <w:color w:val="2C2C36"/>
        </w:rPr>
      </w:pPr>
      <w:r>
        <w:rPr>
          <w:rStyle w:val="a9"/>
          <w:rFonts w:ascii="Helvetica" w:hAnsi="Helvetica" w:cs="Helvetica"/>
          <w:color w:val="2C2C36"/>
        </w:rPr>
        <w:t>关税确定</w:t>
      </w:r>
      <w:r>
        <w:rPr>
          <w:rFonts w:ascii="Helvetica" w:hAnsi="Helvetica" w:cs="Helvetica"/>
          <w:color w:val="2C2C36"/>
        </w:rPr>
        <w:t>：根据</w:t>
      </w:r>
      <w:r>
        <w:rPr>
          <w:rFonts w:ascii="Helvetica" w:hAnsi="Helvetica" w:cs="Helvetica"/>
          <w:color w:val="2C2C36"/>
        </w:rPr>
        <w:t xml:space="preserve"> HS </w:t>
      </w:r>
      <w:r>
        <w:rPr>
          <w:rFonts w:ascii="Helvetica" w:hAnsi="Helvetica" w:cs="Helvetica"/>
          <w:color w:val="2C2C36"/>
        </w:rPr>
        <w:t>编码，可以确定商品应缴纳的关税税率。</w:t>
      </w:r>
    </w:p>
    <w:p w:rsidR="002944D2" w:rsidRDefault="002944D2" w:rsidP="0002761B">
      <w:pPr>
        <w:widowControl/>
        <w:numPr>
          <w:ilvl w:val="0"/>
          <w:numId w:val="2"/>
        </w:numPr>
        <w:shd w:val="clear" w:color="auto" w:fill="FFFFFF"/>
        <w:spacing w:before="100" w:beforeAutospacing="1" w:after="100" w:afterAutospacing="1"/>
        <w:jc w:val="left"/>
        <w:rPr>
          <w:rFonts w:ascii="Helvetica" w:hAnsi="Helvetica" w:cs="Helvetica"/>
          <w:color w:val="2C2C36"/>
        </w:rPr>
      </w:pPr>
      <w:r>
        <w:rPr>
          <w:rStyle w:val="a9"/>
          <w:rFonts w:ascii="Helvetica" w:hAnsi="Helvetica" w:cs="Helvetica"/>
          <w:color w:val="2C2C36"/>
        </w:rPr>
        <w:t>贸易统计</w:t>
      </w:r>
      <w:r>
        <w:rPr>
          <w:rFonts w:ascii="Helvetica" w:hAnsi="Helvetica" w:cs="Helvetica"/>
          <w:color w:val="2C2C36"/>
        </w:rPr>
        <w:t>：各国海关使用</w:t>
      </w:r>
      <w:r>
        <w:rPr>
          <w:rFonts w:ascii="Helvetica" w:hAnsi="Helvetica" w:cs="Helvetica"/>
          <w:color w:val="2C2C36"/>
        </w:rPr>
        <w:t xml:space="preserve"> HTS </w:t>
      </w:r>
      <w:r>
        <w:rPr>
          <w:rFonts w:ascii="Helvetica" w:hAnsi="Helvetica" w:cs="Helvetica"/>
          <w:color w:val="2C2C36"/>
        </w:rPr>
        <w:t>编码来统计进出口商品的数量和价值。</w:t>
      </w:r>
    </w:p>
    <w:p w:rsidR="002944D2" w:rsidRDefault="002944D2" w:rsidP="0002761B">
      <w:pPr>
        <w:widowControl/>
        <w:numPr>
          <w:ilvl w:val="0"/>
          <w:numId w:val="2"/>
        </w:numPr>
        <w:shd w:val="clear" w:color="auto" w:fill="FFFFFF"/>
        <w:spacing w:before="100" w:beforeAutospacing="1" w:after="100" w:afterAutospacing="1"/>
        <w:jc w:val="left"/>
        <w:rPr>
          <w:rFonts w:ascii="Helvetica" w:hAnsi="Helvetica" w:cs="Helvetica"/>
          <w:color w:val="2C2C36"/>
        </w:rPr>
      </w:pPr>
      <w:r>
        <w:rPr>
          <w:rStyle w:val="a9"/>
          <w:rFonts w:ascii="Helvetica" w:hAnsi="Helvetica" w:cs="Helvetica"/>
          <w:color w:val="2C2C36"/>
        </w:rPr>
        <w:t>监管要求</w:t>
      </w:r>
      <w:r>
        <w:rPr>
          <w:rFonts w:ascii="Helvetica" w:hAnsi="Helvetica" w:cs="Helvetica"/>
          <w:color w:val="2C2C36"/>
        </w:rPr>
        <w:t>：某些商品可能需要满足特定的监管要求，如食品安全、环保等，</w:t>
      </w:r>
      <w:r>
        <w:rPr>
          <w:rFonts w:ascii="Helvetica" w:hAnsi="Helvetica" w:cs="Helvetica"/>
          <w:color w:val="2C2C36"/>
        </w:rPr>
        <w:t xml:space="preserve">HTS </w:t>
      </w:r>
      <w:r>
        <w:rPr>
          <w:rFonts w:ascii="Helvetica" w:hAnsi="Helvetica" w:cs="Helvetica"/>
          <w:color w:val="2C2C36"/>
        </w:rPr>
        <w:t>编码可以帮助确定这些要求。</w:t>
      </w:r>
    </w:p>
    <w:p w:rsidR="002944D2" w:rsidRDefault="002944D2" w:rsidP="002944D2">
      <w:pPr>
        <w:pStyle w:val="3"/>
        <w:shd w:val="clear" w:color="auto" w:fill="FFFFFF"/>
        <w:spacing w:before="137" w:after="137"/>
        <w:rPr>
          <w:rFonts w:ascii="Helvetica" w:hAnsi="Helvetica" w:cs="Helvetica"/>
          <w:color w:val="2C2C36"/>
          <w:sz w:val="24"/>
          <w:szCs w:val="24"/>
        </w:rPr>
      </w:pPr>
      <w:r>
        <w:rPr>
          <w:rFonts w:ascii="Helvetica" w:hAnsi="Helvetica" w:cs="Helvetica"/>
          <w:color w:val="2C2C36"/>
          <w:sz w:val="24"/>
          <w:szCs w:val="24"/>
        </w:rPr>
        <w:t xml:space="preserve">HTS </w:t>
      </w:r>
      <w:r>
        <w:rPr>
          <w:rFonts w:ascii="Helvetica" w:hAnsi="Helvetica" w:cs="Helvetica"/>
          <w:color w:val="2C2C36"/>
          <w:sz w:val="24"/>
          <w:szCs w:val="24"/>
        </w:rPr>
        <w:t>编码结构</w:t>
      </w:r>
    </w:p>
    <w:p w:rsidR="002944D2" w:rsidRDefault="002944D2" w:rsidP="002944D2">
      <w:pPr>
        <w:pStyle w:val="a8"/>
        <w:shd w:val="clear" w:color="auto" w:fill="FFFFFF"/>
        <w:spacing w:before="240" w:beforeAutospacing="0" w:after="240" w:afterAutospacing="0"/>
        <w:rPr>
          <w:rFonts w:ascii="Helvetica" w:hAnsi="Helvetica" w:cs="Helvetica"/>
          <w:color w:val="2C2C36"/>
        </w:rPr>
      </w:pPr>
      <w:r>
        <w:rPr>
          <w:rFonts w:ascii="Helvetica" w:hAnsi="Helvetica" w:cs="Helvetica"/>
          <w:color w:val="2C2C36"/>
        </w:rPr>
        <w:t xml:space="preserve">HTS </w:t>
      </w:r>
      <w:r>
        <w:rPr>
          <w:rFonts w:ascii="Helvetica" w:hAnsi="Helvetica" w:cs="Helvetica"/>
          <w:color w:val="2C2C36"/>
        </w:rPr>
        <w:t>编码通常由多个层级构成，从最广泛的类别到最具体的商品细节。编码结构一般如下：</w:t>
      </w:r>
    </w:p>
    <w:p w:rsidR="002944D2" w:rsidRDefault="002944D2" w:rsidP="0002761B">
      <w:pPr>
        <w:widowControl/>
        <w:numPr>
          <w:ilvl w:val="0"/>
          <w:numId w:val="3"/>
        </w:numPr>
        <w:shd w:val="clear" w:color="auto" w:fill="FFFFFF"/>
        <w:spacing w:before="100" w:beforeAutospacing="1" w:after="100" w:afterAutospacing="1"/>
        <w:jc w:val="left"/>
        <w:rPr>
          <w:rFonts w:ascii="Helvetica" w:hAnsi="Helvetica" w:cs="Helvetica"/>
          <w:color w:val="2C2C36"/>
        </w:rPr>
      </w:pPr>
      <w:r>
        <w:rPr>
          <w:rStyle w:val="a9"/>
          <w:rFonts w:ascii="Helvetica" w:hAnsi="Helvetica" w:cs="Helvetica"/>
          <w:color w:val="2C2C36"/>
        </w:rPr>
        <w:t>章（</w:t>
      </w:r>
      <w:r>
        <w:rPr>
          <w:rStyle w:val="a9"/>
          <w:rFonts w:ascii="Helvetica" w:hAnsi="Helvetica" w:cs="Helvetica"/>
          <w:color w:val="2C2C36"/>
        </w:rPr>
        <w:t>Chapter</w:t>
      </w:r>
      <w:r>
        <w:rPr>
          <w:rStyle w:val="a9"/>
          <w:rFonts w:ascii="Helvetica" w:hAnsi="Helvetica" w:cs="Helvetica"/>
          <w:color w:val="2C2C36"/>
        </w:rPr>
        <w:t>）</w:t>
      </w:r>
      <w:r>
        <w:rPr>
          <w:rFonts w:ascii="Helvetica" w:hAnsi="Helvetica" w:cs="Helvetica"/>
          <w:color w:val="2C2C36"/>
        </w:rPr>
        <w:t>：通常为两位数字，表示商品的大类。</w:t>
      </w:r>
    </w:p>
    <w:p w:rsidR="002944D2" w:rsidRDefault="002944D2" w:rsidP="0002761B">
      <w:pPr>
        <w:widowControl/>
        <w:numPr>
          <w:ilvl w:val="0"/>
          <w:numId w:val="3"/>
        </w:numPr>
        <w:shd w:val="clear" w:color="auto" w:fill="FFFFFF"/>
        <w:spacing w:before="100" w:beforeAutospacing="1" w:after="100" w:afterAutospacing="1"/>
        <w:jc w:val="left"/>
        <w:rPr>
          <w:rFonts w:ascii="Helvetica" w:hAnsi="Helvetica" w:cs="Helvetica"/>
          <w:color w:val="2C2C36"/>
        </w:rPr>
      </w:pPr>
      <w:r>
        <w:rPr>
          <w:rStyle w:val="a9"/>
          <w:rFonts w:ascii="Helvetica" w:hAnsi="Helvetica" w:cs="Helvetica"/>
          <w:color w:val="2C2C36"/>
        </w:rPr>
        <w:t>税号（</w:t>
      </w:r>
      <w:r>
        <w:rPr>
          <w:rStyle w:val="a9"/>
          <w:rFonts w:ascii="Helvetica" w:hAnsi="Helvetica" w:cs="Helvetica"/>
          <w:color w:val="2C2C36"/>
        </w:rPr>
        <w:t>Heading</w:t>
      </w:r>
      <w:r>
        <w:rPr>
          <w:rStyle w:val="a9"/>
          <w:rFonts w:ascii="Helvetica" w:hAnsi="Helvetica" w:cs="Helvetica"/>
          <w:color w:val="2C2C36"/>
        </w:rPr>
        <w:t>）</w:t>
      </w:r>
      <w:r>
        <w:rPr>
          <w:rFonts w:ascii="Helvetica" w:hAnsi="Helvetica" w:cs="Helvetica"/>
          <w:color w:val="2C2C36"/>
        </w:rPr>
        <w:t>：四位数字，表示更具体的商品类别。</w:t>
      </w:r>
    </w:p>
    <w:p w:rsidR="002944D2" w:rsidRDefault="002944D2" w:rsidP="0002761B">
      <w:pPr>
        <w:widowControl/>
        <w:numPr>
          <w:ilvl w:val="0"/>
          <w:numId w:val="3"/>
        </w:numPr>
        <w:shd w:val="clear" w:color="auto" w:fill="FFFFFF"/>
        <w:spacing w:before="100" w:beforeAutospacing="1" w:after="100" w:afterAutospacing="1"/>
        <w:jc w:val="left"/>
        <w:rPr>
          <w:rFonts w:ascii="Helvetica" w:hAnsi="Helvetica" w:cs="Helvetica"/>
          <w:color w:val="2C2C36"/>
        </w:rPr>
      </w:pPr>
      <w:r>
        <w:rPr>
          <w:rStyle w:val="a9"/>
          <w:rFonts w:ascii="Helvetica" w:hAnsi="Helvetica" w:cs="Helvetica"/>
          <w:color w:val="2C2C36"/>
        </w:rPr>
        <w:t>子目（</w:t>
      </w:r>
      <w:r>
        <w:rPr>
          <w:rStyle w:val="a9"/>
          <w:rFonts w:ascii="Helvetica" w:hAnsi="Helvetica" w:cs="Helvetica"/>
          <w:color w:val="2C2C36"/>
        </w:rPr>
        <w:t>Subheading/Subcategory</w:t>
      </w:r>
      <w:r>
        <w:rPr>
          <w:rStyle w:val="a9"/>
          <w:rFonts w:ascii="Helvetica" w:hAnsi="Helvetica" w:cs="Helvetica"/>
          <w:color w:val="2C2C36"/>
        </w:rPr>
        <w:t>）</w:t>
      </w:r>
      <w:r>
        <w:rPr>
          <w:rFonts w:ascii="Helvetica" w:hAnsi="Helvetica" w:cs="Helvetica"/>
          <w:color w:val="2C2C36"/>
        </w:rPr>
        <w:t>：六位数字，进一步细分商品。</w:t>
      </w:r>
    </w:p>
    <w:p w:rsidR="002944D2" w:rsidRDefault="002944D2" w:rsidP="0002761B">
      <w:pPr>
        <w:widowControl/>
        <w:numPr>
          <w:ilvl w:val="0"/>
          <w:numId w:val="3"/>
        </w:numPr>
        <w:shd w:val="clear" w:color="auto" w:fill="FFFFFF"/>
        <w:spacing w:before="100" w:beforeAutospacing="1" w:after="100" w:afterAutospacing="1"/>
        <w:jc w:val="left"/>
        <w:rPr>
          <w:rFonts w:ascii="Helvetica" w:hAnsi="Helvetica" w:cs="Helvetica"/>
          <w:color w:val="2C2C36"/>
        </w:rPr>
      </w:pPr>
      <w:r>
        <w:rPr>
          <w:rStyle w:val="a9"/>
          <w:rFonts w:ascii="Helvetica" w:hAnsi="Helvetica" w:cs="Helvetica"/>
          <w:color w:val="2C2C36"/>
        </w:rPr>
        <w:t>附加子目（</w:t>
      </w:r>
      <w:r>
        <w:rPr>
          <w:rStyle w:val="a9"/>
          <w:rFonts w:ascii="Helvetica" w:hAnsi="Helvetica" w:cs="Helvetica"/>
          <w:color w:val="2C2C36"/>
        </w:rPr>
        <w:t>Additional Subheadings</w:t>
      </w:r>
      <w:r>
        <w:rPr>
          <w:rStyle w:val="a9"/>
          <w:rFonts w:ascii="Helvetica" w:hAnsi="Helvetica" w:cs="Helvetica"/>
          <w:color w:val="2C2C36"/>
        </w:rPr>
        <w:t>）</w:t>
      </w:r>
      <w:r>
        <w:rPr>
          <w:rFonts w:ascii="Helvetica" w:hAnsi="Helvetica" w:cs="Helvetica"/>
          <w:color w:val="2C2C36"/>
        </w:rPr>
        <w:t>：八位或十位数字，提供更详细的分类</w:t>
      </w:r>
    </w:p>
    <w:p w:rsidR="00C223AB" w:rsidRDefault="00C223AB" w:rsidP="00693727"/>
    <w:p w:rsidR="00507B12" w:rsidRDefault="00507B12" w:rsidP="00507B12">
      <w:pPr>
        <w:pStyle w:val="2"/>
      </w:pPr>
      <w:r>
        <w:rPr>
          <w:rFonts w:hint="eastAsia"/>
        </w:rPr>
        <w:t>IOR ----</w:t>
      </w:r>
      <w:r w:rsidRPr="00507B12">
        <w:rPr>
          <w:rFonts w:hint="eastAsia"/>
        </w:rPr>
        <w:t xml:space="preserve"> </w:t>
      </w:r>
      <w:r>
        <w:rPr>
          <w:rFonts w:hint="eastAsia"/>
        </w:rPr>
        <w:t>Importer of Record (IOR)</w:t>
      </w:r>
    </w:p>
    <w:p w:rsidR="00507B12" w:rsidRDefault="00507B12" w:rsidP="00507B12">
      <w:r>
        <w:rPr>
          <w:rFonts w:hint="eastAsia"/>
        </w:rPr>
        <w:t xml:space="preserve">Importer of Record (IOR) </w:t>
      </w:r>
      <w:r>
        <w:rPr>
          <w:rFonts w:hint="eastAsia"/>
        </w:rPr>
        <w:t>的职责</w:t>
      </w:r>
    </w:p>
    <w:p w:rsidR="00507B12" w:rsidRDefault="00507B12" w:rsidP="00507B12">
      <w:r>
        <w:rPr>
          <w:rFonts w:hint="eastAsia"/>
        </w:rPr>
        <w:t>作为</w:t>
      </w:r>
      <w:r>
        <w:rPr>
          <w:rFonts w:hint="eastAsia"/>
        </w:rPr>
        <w:t xml:space="preserve"> Importer of Record</w:t>
      </w:r>
      <w:r>
        <w:rPr>
          <w:rFonts w:hint="eastAsia"/>
        </w:rPr>
        <w:t>，该实体负责：</w:t>
      </w:r>
    </w:p>
    <w:p w:rsidR="00507B12" w:rsidRDefault="00507B12" w:rsidP="00507B12"/>
    <w:p w:rsidR="00507B12" w:rsidRDefault="00507B12" w:rsidP="00507B12">
      <w:r w:rsidRPr="00C471BD">
        <w:rPr>
          <w:rFonts w:hint="eastAsia"/>
          <w:b/>
        </w:rPr>
        <w:t>申报责任</w:t>
      </w:r>
      <w:r>
        <w:rPr>
          <w:rFonts w:hint="eastAsia"/>
        </w:rPr>
        <w:t>：向海关提交正确的进口申报，包括商品描述、价值、数量等信息。</w:t>
      </w:r>
    </w:p>
    <w:p w:rsidR="00507B12" w:rsidRDefault="00507B12" w:rsidP="00507B12">
      <w:r w:rsidRPr="00C471BD">
        <w:rPr>
          <w:rFonts w:hint="eastAsia"/>
          <w:b/>
        </w:rPr>
        <w:t>关税支付</w:t>
      </w:r>
      <w:r>
        <w:rPr>
          <w:rFonts w:hint="eastAsia"/>
        </w:rPr>
        <w:t>：负责支付进口商品所需的关税和其他税费。</w:t>
      </w:r>
    </w:p>
    <w:p w:rsidR="00507B12" w:rsidRDefault="00507B12" w:rsidP="00507B12">
      <w:r w:rsidRPr="00C471BD">
        <w:rPr>
          <w:rFonts w:hint="eastAsia"/>
          <w:b/>
        </w:rPr>
        <w:t>合规性</w:t>
      </w:r>
      <w:r>
        <w:rPr>
          <w:rFonts w:hint="eastAsia"/>
        </w:rPr>
        <w:t>：确保进口商品符合所有相关的法律法规，包括但不限于安全标准、标签要求、卫生检疫等。</w:t>
      </w:r>
    </w:p>
    <w:p w:rsidR="00507B12" w:rsidRDefault="00507B12" w:rsidP="00507B12">
      <w:r w:rsidRPr="00C471BD">
        <w:rPr>
          <w:rFonts w:hint="eastAsia"/>
          <w:b/>
        </w:rPr>
        <w:t>文件准备</w:t>
      </w:r>
      <w:r>
        <w:rPr>
          <w:rFonts w:hint="eastAsia"/>
        </w:rPr>
        <w:t>：准备和提交所有必要的文件，如许可证、证书等。</w:t>
      </w:r>
    </w:p>
    <w:p w:rsidR="00507B12" w:rsidRDefault="00507B12" w:rsidP="00507B12">
      <w:r w:rsidRPr="00C471BD">
        <w:rPr>
          <w:rFonts w:hint="eastAsia"/>
          <w:b/>
        </w:rPr>
        <w:t>风险管理</w:t>
      </w:r>
      <w:r>
        <w:rPr>
          <w:rFonts w:hint="eastAsia"/>
        </w:rPr>
        <w:t>：确保进口流程中的风险得到适当的管理和控制。</w:t>
      </w:r>
    </w:p>
    <w:p w:rsidR="00507B12" w:rsidRDefault="00507B12" w:rsidP="00507B12">
      <w:r>
        <w:t>Shipper's IOR Number</w:t>
      </w:r>
    </w:p>
    <w:p w:rsidR="00507B12" w:rsidRDefault="00507B12" w:rsidP="00507B12">
      <w:r>
        <w:rPr>
          <w:rFonts w:hint="eastAsia"/>
        </w:rPr>
        <w:t>在你提供的上下文中，“</w:t>
      </w:r>
      <w:r>
        <w:rPr>
          <w:rFonts w:hint="eastAsia"/>
        </w:rPr>
        <w:t>shipper's IOR number</w:t>
      </w:r>
      <w:r>
        <w:rPr>
          <w:rFonts w:hint="eastAsia"/>
        </w:rPr>
        <w:t>”</w:t>
      </w:r>
      <w:r>
        <w:rPr>
          <w:rFonts w:hint="eastAsia"/>
        </w:rPr>
        <w:t xml:space="preserve"> </w:t>
      </w:r>
      <w:r>
        <w:rPr>
          <w:rFonts w:hint="eastAsia"/>
        </w:rPr>
        <w:t>指的是</w:t>
      </w:r>
      <w:r w:rsidRPr="00C471BD">
        <w:rPr>
          <w:rFonts w:hint="eastAsia"/>
          <w:b/>
        </w:rPr>
        <w:t>发货人（</w:t>
      </w:r>
      <w:r w:rsidRPr="00C471BD">
        <w:rPr>
          <w:rFonts w:hint="eastAsia"/>
          <w:b/>
        </w:rPr>
        <w:t>Shipper</w:t>
      </w:r>
      <w:r w:rsidRPr="00C471BD">
        <w:rPr>
          <w:rFonts w:hint="eastAsia"/>
          <w:b/>
        </w:rPr>
        <w:t>）作为</w:t>
      </w:r>
      <w:r w:rsidRPr="00C471BD">
        <w:rPr>
          <w:rFonts w:hint="eastAsia"/>
          <w:b/>
        </w:rPr>
        <w:t xml:space="preserve"> Importer of Record </w:t>
      </w:r>
      <w:r w:rsidRPr="00C471BD">
        <w:rPr>
          <w:rFonts w:hint="eastAsia"/>
          <w:b/>
        </w:rPr>
        <w:t>时的注册号码</w:t>
      </w:r>
      <w:r>
        <w:rPr>
          <w:rFonts w:hint="eastAsia"/>
        </w:rPr>
        <w:t>。这个号码通常是用于识别和追踪进口商身份的信息。</w:t>
      </w:r>
    </w:p>
    <w:p w:rsidR="00507B12" w:rsidRDefault="00507B12" w:rsidP="00693727"/>
    <w:p w:rsidR="00507B12" w:rsidRDefault="00507B12" w:rsidP="00693727"/>
    <w:p w:rsidR="00507B12" w:rsidRDefault="004A35CC" w:rsidP="004A35CC">
      <w:pPr>
        <w:pStyle w:val="2"/>
      </w:pPr>
      <w:r>
        <w:rPr>
          <w:rFonts w:hint="eastAsia"/>
        </w:rPr>
        <w:t>FEI ---- Facility Establishment Identifier</w:t>
      </w:r>
    </w:p>
    <w:p w:rsidR="004A35CC" w:rsidRDefault="004A35CC" w:rsidP="004A35CC">
      <w:r>
        <w:rPr>
          <w:rFonts w:hint="eastAsia"/>
        </w:rPr>
        <w:t>FEI Number</w:t>
      </w:r>
      <w:r>
        <w:rPr>
          <w:rFonts w:hint="eastAsia"/>
        </w:rPr>
        <w:t>（</w:t>
      </w:r>
      <w:r>
        <w:rPr>
          <w:rFonts w:hint="eastAsia"/>
        </w:rPr>
        <w:t>Facility Establishment Identifier</w:t>
      </w:r>
      <w:r>
        <w:rPr>
          <w:rFonts w:hint="eastAsia"/>
        </w:rPr>
        <w:t>）</w:t>
      </w:r>
    </w:p>
    <w:p w:rsidR="00507B12" w:rsidRDefault="004A35CC" w:rsidP="004A35CC">
      <w:r>
        <w:rPr>
          <w:rFonts w:hint="eastAsia"/>
        </w:rPr>
        <w:t xml:space="preserve">FEI Number </w:t>
      </w:r>
      <w:r>
        <w:rPr>
          <w:rFonts w:hint="eastAsia"/>
        </w:rPr>
        <w:t>是指</w:t>
      </w:r>
      <w:r>
        <w:rPr>
          <w:rFonts w:hint="eastAsia"/>
        </w:rPr>
        <w:t xml:space="preserve"> Facility Establishment Identifier</w:t>
      </w:r>
      <w:r>
        <w:rPr>
          <w:rFonts w:hint="eastAsia"/>
        </w:rPr>
        <w:t>，通常用于识别在美</w:t>
      </w:r>
      <w:r w:rsidRPr="002744C7">
        <w:rPr>
          <w:rFonts w:hint="eastAsia"/>
          <w:b/>
        </w:rPr>
        <w:t>国境内从事特定活动的企业或设施</w:t>
      </w:r>
      <w:r>
        <w:rPr>
          <w:rFonts w:hint="eastAsia"/>
        </w:rPr>
        <w:t>。特别是，在涉及食品药品监督管理局（</w:t>
      </w:r>
      <w:r>
        <w:rPr>
          <w:rFonts w:hint="eastAsia"/>
        </w:rPr>
        <w:t>FDA</w:t>
      </w:r>
      <w:r>
        <w:rPr>
          <w:rFonts w:hint="eastAsia"/>
        </w:rPr>
        <w:t>）监管的产品时，</w:t>
      </w:r>
      <w:r>
        <w:rPr>
          <w:rFonts w:hint="eastAsia"/>
        </w:rPr>
        <w:t xml:space="preserve">FEI Number </w:t>
      </w:r>
      <w:r>
        <w:rPr>
          <w:rFonts w:hint="eastAsia"/>
        </w:rPr>
        <w:t>是非常重要的标识符。例如，化妆品制造商需要向</w:t>
      </w:r>
      <w:r>
        <w:rPr>
          <w:rFonts w:hint="eastAsia"/>
        </w:rPr>
        <w:t xml:space="preserve"> FDA </w:t>
      </w:r>
      <w:r>
        <w:rPr>
          <w:rFonts w:hint="eastAsia"/>
        </w:rPr>
        <w:t>注册并获得</w:t>
      </w:r>
      <w:r>
        <w:rPr>
          <w:rFonts w:hint="eastAsia"/>
        </w:rPr>
        <w:t xml:space="preserve"> FEI Number</w:t>
      </w:r>
      <w:r>
        <w:rPr>
          <w:rFonts w:hint="eastAsia"/>
        </w:rPr>
        <w:t>。</w:t>
      </w:r>
    </w:p>
    <w:p w:rsidR="00507B12" w:rsidRDefault="00507B12" w:rsidP="00693727"/>
    <w:p w:rsidR="004A35CC" w:rsidRDefault="004A35CC" w:rsidP="00693727"/>
    <w:p w:rsidR="004A35CC" w:rsidRDefault="004A35CC" w:rsidP="00693727"/>
    <w:p w:rsidR="001064D6" w:rsidRPr="001064D6" w:rsidRDefault="001064D6" w:rsidP="001064D6">
      <w:pPr>
        <w:pStyle w:val="2"/>
      </w:pPr>
      <w:r>
        <w:rPr>
          <w:rFonts w:hint="eastAsia"/>
        </w:rPr>
        <w:t>DUNS Code-----Data Universal Numbering System Code</w:t>
      </w:r>
    </w:p>
    <w:p w:rsidR="004A35CC" w:rsidRDefault="001064D6" w:rsidP="001064D6">
      <w:r>
        <w:rPr>
          <w:rFonts w:hint="eastAsia"/>
        </w:rPr>
        <w:t xml:space="preserve">DUNS Code </w:t>
      </w:r>
      <w:r>
        <w:rPr>
          <w:rFonts w:hint="eastAsia"/>
        </w:rPr>
        <w:t>是指</w:t>
      </w:r>
      <w:r>
        <w:rPr>
          <w:rFonts w:hint="eastAsia"/>
        </w:rPr>
        <w:t xml:space="preserve"> Data Universal Numbering System Code</w:t>
      </w:r>
      <w:r>
        <w:rPr>
          <w:rFonts w:hint="eastAsia"/>
        </w:rPr>
        <w:t>，是由</w:t>
      </w:r>
      <w:r>
        <w:rPr>
          <w:rFonts w:hint="eastAsia"/>
        </w:rPr>
        <w:t xml:space="preserve"> Dun &amp; Bradstreet </w:t>
      </w:r>
      <w:r>
        <w:rPr>
          <w:rFonts w:hint="eastAsia"/>
        </w:rPr>
        <w:t>公司提供的唯一标识符，用于在全球范围内唯一标识企业实体。</w:t>
      </w:r>
      <w:r>
        <w:rPr>
          <w:rFonts w:hint="eastAsia"/>
        </w:rPr>
        <w:t xml:space="preserve">DUNS Code </w:t>
      </w:r>
      <w:r>
        <w:rPr>
          <w:rFonts w:hint="eastAsia"/>
        </w:rPr>
        <w:t>通常用于商业信用评估、供应链管理和政府合同等方面。</w:t>
      </w:r>
    </w:p>
    <w:p w:rsidR="004A35CC" w:rsidRDefault="004A35CC" w:rsidP="00693727"/>
    <w:p w:rsidR="00507B12" w:rsidRDefault="00507B12" w:rsidP="00693727"/>
    <w:p w:rsidR="00622E18" w:rsidRDefault="00622E18" w:rsidP="00693727"/>
    <w:p w:rsidR="00EF587D" w:rsidRDefault="00EF587D" w:rsidP="00EF587D">
      <w:pPr>
        <w:pStyle w:val="2"/>
      </w:pPr>
      <w:r>
        <w:rPr>
          <w:rFonts w:hint="eastAsia"/>
        </w:rPr>
        <w:t>FDA --- Food and Drug Administration</w:t>
      </w:r>
    </w:p>
    <w:p w:rsidR="00B373AC" w:rsidRDefault="00B373AC" w:rsidP="00B373AC">
      <w:r>
        <w:rPr>
          <w:rFonts w:hint="eastAsia"/>
        </w:rPr>
        <w:t xml:space="preserve">FDA </w:t>
      </w:r>
      <w:r>
        <w:rPr>
          <w:rFonts w:hint="eastAsia"/>
        </w:rPr>
        <w:t>是</w:t>
      </w:r>
      <w:r>
        <w:rPr>
          <w:rFonts w:hint="eastAsia"/>
        </w:rPr>
        <w:t xml:space="preserve"> Food and Drug Administration</w:t>
      </w:r>
      <w:r>
        <w:rPr>
          <w:rFonts w:hint="eastAsia"/>
        </w:rPr>
        <w:t>（美国食品药品监督管理局）的简称。</w:t>
      </w:r>
      <w:r>
        <w:rPr>
          <w:rFonts w:hint="eastAsia"/>
        </w:rPr>
        <w:t xml:space="preserve">FDA </w:t>
      </w:r>
      <w:r>
        <w:rPr>
          <w:rFonts w:hint="eastAsia"/>
        </w:rPr>
        <w:t>是美国联邦政府内的一个机构，隶属于卫生与公共服务部（</w:t>
      </w:r>
      <w:r>
        <w:rPr>
          <w:rFonts w:hint="eastAsia"/>
        </w:rPr>
        <w:t>HHS</w:t>
      </w:r>
      <w:r>
        <w:rPr>
          <w:rFonts w:hint="eastAsia"/>
        </w:rPr>
        <w:t>）下属的公共卫生服务署（</w:t>
      </w:r>
      <w:r>
        <w:rPr>
          <w:rFonts w:hint="eastAsia"/>
        </w:rPr>
        <w:t>PHS</w:t>
      </w:r>
      <w:r>
        <w:rPr>
          <w:rFonts w:hint="eastAsia"/>
        </w:rPr>
        <w:t>）。</w:t>
      </w:r>
      <w:r>
        <w:rPr>
          <w:rFonts w:hint="eastAsia"/>
        </w:rPr>
        <w:t xml:space="preserve">FDA </w:t>
      </w:r>
      <w:r>
        <w:rPr>
          <w:rFonts w:hint="eastAsia"/>
        </w:rPr>
        <w:t>负责确保美国国内生产或进口的食品、药品、生物制品、医疗器械、化妆品、辐射类产品以及烟草制品的安全性、有效性及合法性。</w:t>
      </w:r>
    </w:p>
    <w:p w:rsidR="00B373AC" w:rsidRDefault="00B373AC" w:rsidP="00B373AC"/>
    <w:p w:rsidR="00B373AC" w:rsidRDefault="00B373AC" w:rsidP="00B373AC">
      <w:r>
        <w:rPr>
          <w:rFonts w:hint="eastAsia"/>
        </w:rPr>
        <w:t xml:space="preserve">FDA </w:t>
      </w:r>
      <w:r>
        <w:rPr>
          <w:rFonts w:hint="eastAsia"/>
        </w:rPr>
        <w:t>的主要职责</w:t>
      </w:r>
    </w:p>
    <w:p w:rsidR="00B373AC" w:rsidRDefault="00B373AC" w:rsidP="00B373AC">
      <w:r>
        <w:rPr>
          <w:rFonts w:hint="eastAsia"/>
        </w:rPr>
        <w:t>食品监管：确保食品（除肉类、家禽和某些蛋类产品外）的安全性和标签的真实性。</w:t>
      </w:r>
    </w:p>
    <w:p w:rsidR="00B373AC" w:rsidRDefault="00B373AC" w:rsidP="00B373AC">
      <w:r>
        <w:rPr>
          <w:rFonts w:hint="eastAsia"/>
        </w:rPr>
        <w:t>药品监管：确保药品的安全性和有效性，包括人用和兽用药品。</w:t>
      </w:r>
    </w:p>
    <w:p w:rsidR="00B373AC" w:rsidRDefault="00B373AC" w:rsidP="00B373AC">
      <w:r>
        <w:rPr>
          <w:rFonts w:hint="eastAsia"/>
        </w:rPr>
        <w:t>生物制品监管：确保疫苗、血液制品、过敏原制品等生物制品的安全性和有效性。</w:t>
      </w:r>
    </w:p>
    <w:p w:rsidR="00B373AC" w:rsidRDefault="00B373AC" w:rsidP="00B373AC">
      <w:r>
        <w:rPr>
          <w:rFonts w:hint="eastAsia"/>
        </w:rPr>
        <w:t>医疗器械监管：确保医疗器械的安全性和有效性。</w:t>
      </w:r>
    </w:p>
    <w:p w:rsidR="00B373AC" w:rsidRDefault="00B373AC" w:rsidP="00B373AC">
      <w:r>
        <w:rPr>
          <w:rFonts w:hint="eastAsia"/>
        </w:rPr>
        <w:t>化妆品监管：确保化妆品的安全性，但不包括标签以外的成分安全性。</w:t>
      </w:r>
    </w:p>
    <w:p w:rsidR="00B373AC" w:rsidRDefault="00B373AC" w:rsidP="00B373AC">
      <w:r>
        <w:rPr>
          <w:rFonts w:hint="eastAsia"/>
        </w:rPr>
        <w:t>辐射类产品监管：确保辐射类产品（如激光、</w:t>
      </w:r>
      <w:r>
        <w:rPr>
          <w:rFonts w:hint="eastAsia"/>
        </w:rPr>
        <w:t>X</w:t>
      </w:r>
      <w:r>
        <w:rPr>
          <w:rFonts w:hint="eastAsia"/>
        </w:rPr>
        <w:t>光机等）的安全性和有效性。</w:t>
      </w:r>
    </w:p>
    <w:p w:rsidR="00622E18" w:rsidRDefault="00B373AC" w:rsidP="00B373AC">
      <w:r>
        <w:rPr>
          <w:rFonts w:hint="eastAsia"/>
        </w:rPr>
        <w:t>烟草制品监管：确保烟草制品的标签和广告的真实性，并实施相关法规以减少烟草的危害。</w:t>
      </w:r>
    </w:p>
    <w:p w:rsidR="00622E18" w:rsidRDefault="00622E18" w:rsidP="00693727"/>
    <w:p w:rsidR="00EF587D" w:rsidRDefault="00EF587D" w:rsidP="00693727"/>
    <w:p w:rsidR="00EF587D" w:rsidRDefault="00EF587D" w:rsidP="00693727"/>
    <w:p w:rsidR="00EF587D" w:rsidRDefault="00EF587D" w:rsidP="00693727"/>
    <w:p w:rsidR="00622E18" w:rsidRDefault="00291524" w:rsidP="00291524">
      <w:pPr>
        <w:pStyle w:val="2"/>
      </w:pPr>
      <w:r w:rsidRPr="00DF357A">
        <w:rPr>
          <w:rFonts w:hint="eastAsia"/>
        </w:rPr>
        <w:t>ECCF</w:t>
      </w:r>
      <w:r>
        <w:rPr>
          <w:rFonts w:hint="eastAsia"/>
        </w:rPr>
        <w:t>----</w:t>
      </w:r>
      <w:r w:rsidRPr="00291524">
        <w:rPr>
          <w:rFonts w:hint="eastAsia"/>
        </w:rPr>
        <w:t xml:space="preserve"> </w:t>
      </w:r>
      <w:r w:rsidRPr="00DF357A">
        <w:rPr>
          <w:rFonts w:hint="eastAsia"/>
        </w:rPr>
        <w:t>Entry Consolidation and Centralized Filing</w:t>
      </w:r>
    </w:p>
    <w:p w:rsidR="00622E18" w:rsidRDefault="00DF357A" w:rsidP="00693727">
      <w:r w:rsidRPr="00DF357A">
        <w:rPr>
          <w:rFonts w:hint="eastAsia"/>
        </w:rPr>
        <w:t>在物流和清关领域，</w:t>
      </w:r>
      <w:r w:rsidRPr="00DF357A">
        <w:rPr>
          <w:rFonts w:hint="eastAsia"/>
        </w:rPr>
        <w:t xml:space="preserve">ECCF </w:t>
      </w:r>
      <w:r w:rsidRPr="00DF357A">
        <w:rPr>
          <w:rFonts w:hint="eastAsia"/>
        </w:rPr>
        <w:t>指的是</w:t>
      </w:r>
      <w:r w:rsidRPr="00DF357A">
        <w:rPr>
          <w:rFonts w:hint="eastAsia"/>
        </w:rPr>
        <w:t xml:space="preserve"> "Entry Consolidation and Centralized Filing"</w:t>
      </w:r>
      <w:r w:rsidRPr="00DF357A">
        <w:rPr>
          <w:rFonts w:hint="eastAsia"/>
        </w:rPr>
        <w:t>，即入口整合和集中申报。这是一种允许进口商将多次货物的进口申报合并为一个单一文件的清关方式，从而简化了清关流程，减少了处理时间和成本。</w:t>
      </w:r>
    </w:p>
    <w:p w:rsidR="00622E18" w:rsidRDefault="00622E18" w:rsidP="00693727"/>
    <w:p w:rsidR="00622E18" w:rsidRDefault="00622E18" w:rsidP="00693727"/>
    <w:p w:rsidR="006466EC" w:rsidRDefault="00071336" w:rsidP="006466EC">
      <w:pPr>
        <w:pStyle w:val="2"/>
      </w:pPr>
      <w:r w:rsidRPr="00AC7DD0">
        <w:rPr>
          <w:rStyle w:val="a9"/>
          <w:rFonts w:ascii="Helvetica" w:hAnsi="Helvetica" w:cs="Helvetica"/>
          <w:color w:val="060607"/>
          <w:spacing w:val="4"/>
          <w:sz w:val="40"/>
          <w:szCs w:val="21"/>
        </w:rPr>
        <w:t>MBL</w:t>
      </w:r>
      <w:r w:rsidRPr="00AC7DD0">
        <w:rPr>
          <w:sz w:val="56"/>
        </w:rPr>
        <w:t xml:space="preserve"> </w:t>
      </w:r>
      <w:r>
        <w:t>代表</w:t>
      </w:r>
      <w:r>
        <w:t xml:space="preserve"> "Master Bill of Lading"</w:t>
      </w:r>
      <w:r>
        <w:t>，</w:t>
      </w:r>
    </w:p>
    <w:p w:rsidR="00071336" w:rsidRDefault="00071336" w:rsidP="0002761B">
      <w:pPr>
        <w:pStyle w:val="a8"/>
        <w:numPr>
          <w:ilvl w:val="0"/>
          <w:numId w:val="13"/>
        </w:numPr>
        <w:shd w:val="clear" w:color="auto" w:fill="FFFFFF"/>
        <w:spacing w:before="0" w:beforeAutospacing="0" w:after="0" w:afterAutospacing="0" w:line="360" w:lineRule="atLeast"/>
        <w:ind w:left="0"/>
        <w:rPr>
          <w:rFonts w:ascii="Helvetica" w:hAnsi="Helvetica" w:cs="Helvetica"/>
          <w:color w:val="060607"/>
          <w:spacing w:val="4"/>
          <w:sz w:val="21"/>
          <w:szCs w:val="21"/>
        </w:rPr>
      </w:pPr>
      <w:r>
        <w:rPr>
          <w:rFonts w:ascii="Helvetica" w:hAnsi="Helvetica" w:cs="Helvetica"/>
          <w:color w:val="060607"/>
          <w:spacing w:val="4"/>
          <w:sz w:val="21"/>
          <w:szCs w:val="21"/>
        </w:rPr>
        <w:t>即船东提单。这是由船公司或其代理签发的提单，通常用于整箱货（</w:t>
      </w:r>
      <w:r>
        <w:rPr>
          <w:rFonts w:ascii="Helvetica" w:hAnsi="Helvetica" w:cs="Helvetica"/>
          <w:color w:val="060607"/>
          <w:spacing w:val="4"/>
          <w:sz w:val="21"/>
          <w:szCs w:val="21"/>
        </w:rPr>
        <w:t>FCL</w:t>
      </w:r>
      <w:r>
        <w:rPr>
          <w:rFonts w:ascii="Helvetica" w:hAnsi="Helvetica" w:cs="Helvetica"/>
          <w:color w:val="060607"/>
          <w:spacing w:val="4"/>
          <w:sz w:val="21"/>
          <w:szCs w:val="21"/>
        </w:rPr>
        <w:t>）的运输，并且是货物所有权的凭证。在目的港，收货人可以用</w:t>
      </w:r>
      <w:r>
        <w:rPr>
          <w:rFonts w:ascii="Helvetica" w:hAnsi="Helvetica" w:cs="Helvetica"/>
          <w:color w:val="060607"/>
          <w:spacing w:val="4"/>
          <w:sz w:val="21"/>
          <w:szCs w:val="21"/>
        </w:rPr>
        <w:t>MBL</w:t>
      </w:r>
      <w:r>
        <w:rPr>
          <w:rFonts w:ascii="Helvetica" w:hAnsi="Helvetica" w:cs="Helvetica"/>
          <w:color w:val="060607"/>
          <w:spacing w:val="4"/>
          <w:sz w:val="21"/>
          <w:szCs w:val="21"/>
        </w:rPr>
        <w:t>直接向船公司提货。</w:t>
      </w:r>
      <w:r>
        <w:rPr>
          <w:rFonts w:ascii="Helvetica" w:hAnsi="Helvetica" w:cs="Helvetica"/>
          <w:color w:val="060607"/>
          <w:spacing w:val="4"/>
          <w:sz w:val="21"/>
          <w:szCs w:val="21"/>
        </w:rPr>
        <w:t>MBL</w:t>
      </w:r>
      <w:r>
        <w:rPr>
          <w:rFonts w:ascii="Helvetica" w:hAnsi="Helvetica" w:cs="Helvetica"/>
          <w:color w:val="060607"/>
          <w:spacing w:val="4"/>
          <w:sz w:val="21"/>
          <w:szCs w:val="21"/>
        </w:rPr>
        <w:t>的抬头是船公司的名称。</w:t>
      </w:r>
    </w:p>
    <w:p w:rsidR="006466EC" w:rsidRDefault="00071336" w:rsidP="004E73F8">
      <w:pPr>
        <w:pStyle w:val="3"/>
      </w:pPr>
      <w:r>
        <w:rPr>
          <w:rStyle w:val="a9"/>
          <w:rFonts w:ascii="Helvetica" w:hAnsi="Helvetica" w:cs="Helvetica"/>
          <w:color w:val="060607"/>
          <w:spacing w:val="4"/>
          <w:sz w:val="21"/>
          <w:szCs w:val="21"/>
        </w:rPr>
        <w:t>IATA Code</w:t>
      </w:r>
      <w:r>
        <w:t xml:space="preserve"> </w:t>
      </w:r>
    </w:p>
    <w:p w:rsidR="00071336" w:rsidRDefault="00071336" w:rsidP="0002761B">
      <w:pPr>
        <w:pStyle w:val="a8"/>
        <w:numPr>
          <w:ilvl w:val="0"/>
          <w:numId w:val="13"/>
        </w:numPr>
        <w:shd w:val="clear" w:color="auto" w:fill="FFFFFF"/>
        <w:spacing w:before="0" w:beforeAutospacing="0" w:after="0" w:afterAutospacing="0" w:line="360" w:lineRule="atLeast"/>
        <w:ind w:left="0"/>
        <w:rPr>
          <w:rFonts w:ascii="Helvetica" w:hAnsi="Helvetica" w:cs="Helvetica"/>
          <w:color w:val="060607"/>
          <w:spacing w:val="4"/>
          <w:sz w:val="21"/>
          <w:szCs w:val="21"/>
        </w:rPr>
      </w:pPr>
      <w:r>
        <w:rPr>
          <w:rFonts w:ascii="Helvetica" w:hAnsi="Helvetica" w:cs="Helvetica"/>
          <w:color w:val="060607"/>
          <w:spacing w:val="4"/>
          <w:sz w:val="21"/>
          <w:szCs w:val="21"/>
        </w:rPr>
        <w:t>是指国际航空运输协会（</w:t>
      </w:r>
      <w:r>
        <w:rPr>
          <w:rFonts w:ascii="Helvetica" w:hAnsi="Helvetica" w:cs="Helvetica"/>
          <w:color w:val="060607"/>
          <w:spacing w:val="4"/>
          <w:sz w:val="21"/>
          <w:szCs w:val="21"/>
        </w:rPr>
        <w:t>International Air Transport Association</w:t>
      </w:r>
      <w:r>
        <w:rPr>
          <w:rFonts w:ascii="Helvetica" w:hAnsi="Helvetica" w:cs="Helvetica"/>
          <w:color w:val="060607"/>
          <w:spacing w:val="4"/>
          <w:sz w:val="21"/>
          <w:szCs w:val="21"/>
        </w:rPr>
        <w:t>）为全球各航空公司分配的两个字母的代码。这个代码用于预订系统、票务以及行李处理等方面，以便于识别不同的航空公司。</w:t>
      </w:r>
    </w:p>
    <w:p w:rsidR="006466EC" w:rsidRPr="006466EC" w:rsidRDefault="00071336" w:rsidP="004E73F8">
      <w:pPr>
        <w:pStyle w:val="3"/>
        <w:rPr>
          <w:rStyle w:val="a9"/>
          <w:rFonts w:ascii="Helvetica" w:hAnsi="Helvetica" w:cs="Helvetica"/>
          <w:color w:val="060607"/>
          <w:spacing w:val="4"/>
          <w:sz w:val="21"/>
          <w:szCs w:val="21"/>
        </w:rPr>
      </w:pPr>
      <w:r>
        <w:rPr>
          <w:rStyle w:val="a9"/>
          <w:rFonts w:ascii="Helvetica" w:hAnsi="Helvetica" w:cs="Helvetica"/>
          <w:color w:val="060607"/>
          <w:spacing w:val="4"/>
          <w:sz w:val="21"/>
          <w:szCs w:val="21"/>
        </w:rPr>
        <w:t>ICAO Code</w:t>
      </w:r>
    </w:p>
    <w:p w:rsidR="00071336" w:rsidRDefault="00071336" w:rsidP="0002761B">
      <w:pPr>
        <w:pStyle w:val="a8"/>
        <w:numPr>
          <w:ilvl w:val="0"/>
          <w:numId w:val="13"/>
        </w:numPr>
        <w:shd w:val="clear" w:color="auto" w:fill="FFFFFF"/>
        <w:spacing w:before="0" w:beforeAutospacing="0" w:after="0" w:afterAutospacing="0" w:line="360" w:lineRule="atLeast"/>
        <w:ind w:left="0"/>
        <w:rPr>
          <w:rFonts w:ascii="Helvetica" w:hAnsi="Helvetica" w:cs="Helvetica"/>
          <w:color w:val="060607"/>
          <w:spacing w:val="4"/>
          <w:sz w:val="21"/>
          <w:szCs w:val="21"/>
        </w:rPr>
      </w:pPr>
      <w:r>
        <w:rPr>
          <w:rFonts w:ascii="Helvetica" w:hAnsi="Helvetica" w:cs="Helvetica"/>
          <w:color w:val="060607"/>
          <w:spacing w:val="4"/>
          <w:sz w:val="21"/>
          <w:szCs w:val="21"/>
        </w:rPr>
        <w:t xml:space="preserve"> </w:t>
      </w:r>
      <w:r>
        <w:rPr>
          <w:rFonts w:ascii="Helvetica" w:hAnsi="Helvetica" w:cs="Helvetica"/>
          <w:color w:val="060607"/>
          <w:spacing w:val="4"/>
          <w:sz w:val="21"/>
          <w:szCs w:val="21"/>
        </w:rPr>
        <w:t>是指国际民用航空组织（</w:t>
      </w:r>
      <w:r>
        <w:rPr>
          <w:rFonts w:ascii="Helvetica" w:hAnsi="Helvetica" w:cs="Helvetica"/>
          <w:color w:val="060607"/>
          <w:spacing w:val="4"/>
          <w:sz w:val="21"/>
          <w:szCs w:val="21"/>
        </w:rPr>
        <w:t>International Civil Aviation Organization</w:t>
      </w:r>
      <w:r>
        <w:rPr>
          <w:rFonts w:ascii="Helvetica" w:hAnsi="Helvetica" w:cs="Helvetica"/>
          <w:color w:val="060607"/>
          <w:spacing w:val="4"/>
          <w:sz w:val="21"/>
          <w:szCs w:val="21"/>
        </w:rPr>
        <w:t>）为全球各机场分配的四个字母的代码。</w:t>
      </w:r>
      <w:r>
        <w:rPr>
          <w:rFonts w:ascii="Helvetica" w:hAnsi="Helvetica" w:cs="Helvetica"/>
          <w:color w:val="060607"/>
          <w:spacing w:val="4"/>
          <w:sz w:val="21"/>
          <w:szCs w:val="21"/>
        </w:rPr>
        <w:t>ICAO</w:t>
      </w:r>
      <w:r>
        <w:rPr>
          <w:rFonts w:ascii="Helvetica" w:hAnsi="Helvetica" w:cs="Helvetica"/>
          <w:color w:val="060607"/>
          <w:spacing w:val="4"/>
          <w:sz w:val="21"/>
          <w:szCs w:val="21"/>
        </w:rPr>
        <w:t>代码用于空中交通管理、飞行计划和气象服务等，以确保航空运输的安全和效率。</w:t>
      </w:r>
    </w:p>
    <w:p w:rsidR="00071336" w:rsidRDefault="00071336" w:rsidP="00693727"/>
    <w:p w:rsidR="00071336" w:rsidRDefault="00071336" w:rsidP="00693727"/>
    <w:p w:rsidR="00AC7DD0" w:rsidRDefault="00AC7DD0" w:rsidP="00693727"/>
    <w:p w:rsidR="00AC7DD0" w:rsidRDefault="00AC7DD0" w:rsidP="00693727"/>
    <w:p w:rsidR="00AC7DD0" w:rsidRDefault="00D55E64" w:rsidP="00D55E64">
      <w:pPr>
        <w:pStyle w:val="2"/>
      </w:pPr>
      <w:r>
        <w:rPr>
          <w:rFonts w:hint="eastAsia"/>
        </w:rPr>
        <w:t>MLI</w:t>
      </w:r>
    </w:p>
    <w:p w:rsidR="00AC7DD0" w:rsidRPr="00AC7DD0" w:rsidRDefault="00AC7DD0" w:rsidP="00AC7DD0">
      <w:pPr>
        <w:widowControl/>
        <w:shd w:val="clear" w:color="auto" w:fill="FFFFFF"/>
        <w:spacing w:after="206" w:line="360" w:lineRule="atLeast"/>
        <w:jc w:val="left"/>
        <w:rPr>
          <w:rFonts w:ascii="Helvetica" w:eastAsia="宋体" w:hAnsi="Helvetica" w:cs="Helvetica"/>
          <w:color w:val="060607"/>
          <w:spacing w:val="4"/>
          <w:kern w:val="0"/>
          <w:szCs w:val="21"/>
        </w:rPr>
      </w:pPr>
      <w:r w:rsidRPr="00AC7DD0">
        <w:rPr>
          <w:rFonts w:ascii="Helvetica" w:eastAsia="宋体" w:hAnsi="Helvetica" w:cs="Helvetica"/>
          <w:color w:val="060607"/>
          <w:spacing w:val="4"/>
          <w:kern w:val="0"/>
          <w:szCs w:val="21"/>
        </w:rPr>
        <w:t>包含了一系列的舱单信息行标识符（</w:t>
      </w:r>
      <w:r w:rsidRPr="00AC7DD0">
        <w:rPr>
          <w:rFonts w:ascii="Helvetica" w:eastAsia="宋体" w:hAnsi="Helvetica" w:cs="Helvetica"/>
          <w:b/>
          <w:color w:val="060607"/>
          <w:spacing w:val="4"/>
          <w:kern w:val="0"/>
          <w:szCs w:val="21"/>
          <w:highlight w:val="yellow"/>
        </w:rPr>
        <w:t>Message Line Identifiers</w:t>
      </w:r>
      <w:r w:rsidRPr="00AC7DD0">
        <w:rPr>
          <w:rFonts w:ascii="Helvetica" w:eastAsia="宋体" w:hAnsi="Helvetica" w:cs="Helvetica"/>
          <w:b/>
          <w:color w:val="060607"/>
          <w:spacing w:val="4"/>
          <w:kern w:val="0"/>
          <w:szCs w:val="21"/>
          <w:highlight w:val="yellow"/>
        </w:rPr>
        <w:t>，</w:t>
      </w:r>
      <w:r w:rsidRPr="00AC7DD0">
        <w:rPr>
          <w:rFonts w:ascii="Helvetica" w:eastAsia="宋体" w:hAnsi="Helvetica" w:cs="Helvetica"/>
          <w:color w:val="060607"/>
          <w:spacing w:val="4"/>
          <w:kern w:val="0"/>
          <w:szCs w:val="21"/>
        </w:rPr>
        <w:t>简称</w:t>
      </w:r>
      <w:r w:rsidRPr="00AC7DD0">
        <w:rPr>
          <w:rFonts w:ascii="Helvetica" w:eastAsia="宋体" w:hAnsi="Helvetica" w:cs="Helvetica"/>
          <w:color w:val="060607"/>
          <w:spacing w:val="4"/>
          <w:kern w:val="0"/>
          <w:szCs w:val="21"/>
        </w:rPr>
        <w:t>MLI</w:t>
      </w:r>
      <w:r w:rsidRPr="00AC7DD0">
        <w:rPr>
          <w:rFonts w:ascii="Helvetica" w:eastAsia="宋体" w:hAnsi="Helvetica" w:cs="Helvetica"/>
          <w:color w:val="060607"/>
          <w:spacing w:val="4"/>
          <w:kern w:val="0"/>
          <w:szCs w:val="21"/>
        </w:rPr>
        <w:t>），用于标准化向</w:t>
      </w:r>
      <w:r w:rsidRPr="00AC7DD0">
        <w:rPr>
          <w:rFonts w:ascii="Helvetica" w:eastAsia="宋体" w:hAnsi="Helvetica" w:cs="Helvetica"/>
          <w:color w:val="060607"/>
          <w:spacing w:val="4"/>
          <w:kern w:val="0"/>
          <w:szCs w:val="21"/>
        </w:rPr>
        <w:t>CBP</w:t>
      </w:r>
      <w:r w:rsidRPr="00AC7DD0">
        <w:rPr>
          <w:rFonts w:ascii="Helvetica" w:eastAsia="宋体" w:hAnsi="Helvetica" w:cs="Helvetica"/>
          <w:color w:val="060607"/>
          <w:spacing w:val="4"/>
          <w:kern w:val="0"/>
          <w:szCs w:val="21"/>
        </w:rPr>
        <w:t>传输的电子数据。</w:t>
      </w:r>
    </w:p>
    <w:p w:rsidR="00AC7DD0" w:rsidRPr="00AC7DD0" w:rsidRDefault="00AC7DD0" w:rsidP="00AC7DD0">
      <w:pPr>
        <w:widowControl/>
        <w:shd w:val="clear" w:color="auto" w:fill="FFFFFF"/>
        <w:spacing w:after="206" w:line="360" w:lineRule="atLeast"/>
        <w:jc w:val="left"/>
        <w:rPr>
          <w:rFonts w:ascii="Helvetica" w:eastAsia="宋体" w:hAnsi="Helvetica" w:cs="Helvetica"/>
          <w:color w:val="060607"/>
          <w:spacing w:val="4"/>
          <w:kern w:val="0"/>
          <w:szCs w:val="21"/>
        </w:rPr>
      </w:pPr>
      <w:r w:rsidRPr="00AC7DD0">
        <w:rPr>
          <w:rFonts w:ascii="Helvetica" w:eastAsia="宋体" w:hAnsi="Helvetica" w:cs="Helvetica"/>
          <w:color w:val="060607"/>
          <w:spacing w:val="4"/>
          <w:kern w:val="0"/>
          <w:szCs w:val="21"/>
        </w:rPr>
        <w:t>以下是文件的核心内容概要：</w:t>
      </w:r>
    </w:p>
    <w:p w:rsidR="00AC7DD0" w:rsidRPr="00AC7DD0" w:rsidRDefault="00AC7DD0" w:rsidP="0002761B">
      <w:pPr>
        <w:widowControl/>
        <w:numPr>
          <w:ilvl w:val="0"/>
          <w:numId w:val="16"/>
        </w:numPr>
        <w:shd w:val="clear" w:color="auto" w:fill="FFFFFF"/>
        <w:spacing w:line="360" w:lineRule="atLeast"/>
        <w:ind w:left="0"/>
        <w:jc w:val="left"/>
        <w:rPr>
          <w:rFonts w:ascii="Helvetica" w:eastAsia="宋体" w:hAnsi="Helvetica" w:cs="Helvetica"/>
          <w:color w:val="060607"/>
          <w:spacing w:val="4"/>
          <w:kern w:val="0"/>
          <w:szCs w:val="21"/>
        </w:rPr>
      </w:pPr>
      <w:r w:rsidRPr="00AC7DD0">
        <w:rPr>
          <w:rFonts w:ascii="Helvetica" w:eastAsia="宋体" w:hAnsi="Helvetica" w:cs="Helvetica"/>
          <w:b/>
          <w:bCs/>
          <w:color w:val="060607"/>
          <w:spacing w:val="4"/>
          <w:kern w:val="0"/>
          <w:szCs w:val="21"/>
        </w:rPr>
        <w:t>变更记录</w:t>
      </w:r>
      <w:r w:rsidRPr="00AC7DD0">
        <w:rPr>
          <w:rFonts w:ascii="Helvetica" w:eastAsia="宋体" w:hAnsi="Helvetica" w:cs="Helvetica"/>
          <w:color w:val="060607"/>
          <w:spacing w:val="4"/>
          <w:kern w:val="0"/>
          <w:szCs w:val="21"/>
        </w:rPr>
        <w:t>：列出了自</w:t>
      </w:r>
      <w:r w:rsidRPr="00AC7DD0">
        <w:rPr>
          <w:rFonts w:ascii="Helvetica" w:eastAsia="宋体" w:hAnsi="Helvetica" w:cs="Helvetica"/>
          <w:color w:val="060607"/>
          <w:spacing w:val="4"/>
          <w:kern w:val="0"/>
          <w:szCs w:val="21"/>
        </w:rPr>
        <w:t>2020</w:t>
      </w:r>
      <w:r w:rsidRPr="00AC7DD0">
        <w:rPr>
          <w:rFonts w:ascii="Helvetica" w:eastAsia="宋体" w:hAnsi="Helvetica" w:cs="Helvetica"/>
          <w:color w:val="060607"/>
          <w:spacing w:val="4"/>
          <w:kern w:val="0"/>
          <w:szCs w:val="21"/>
        </w:rPr>
        <w:t>年</w:t>
      </w:r>
      <w:r w:rsidRPr="00AC7DD0">
        <w:rPr>
          <w:rFonts w:ascii="Helvetica" w:eastAsia="宋体" w:hAnsi="Helvetica" w:cs="Helvetica"/>
          <w:color w:val="060607"/>
          <w:spacing w:val="4"/>
          <w:kern w:val="0"/>
          <w:szCs w:val="21"/>
        </w:rPr>
        <w:t>8</w:t>
      </w:r>
      <w:r w:rsidRPr="00AC7DD0">
        <w:rPr>
          <w:rFonts w:ascii="Helvetica" w:eastAsia="宋体" w:hAnsi="Helvetica" w:cs="Helvetica"/>
          <w:color w:val="060607"/>
          <w:spacing w:val="4"/>
          <w:kern w:val="0"/>
          <w:szCs w:val="21"/>
        </w:rPr>
        <w:t>月</w:t>
      </w:r>
      <w:r w:rsidRPr="00AC7DD0">
        <w:rPr>
          <w:rFonts w:ascii="Helvetica" w:eastAsia="宋体" w:hAnsi="Helvetica" w:cs="Helvetica"/>
          <w:color w:val="060607"/>
          <w:spacing w:val="4"/>
          <w:kern w:val="0"/>
          <w:szCs w:val="21"/>
        </w:rPr>
        <w:t>7</w:t>
      </w:r>
      <w:r w:rsidRPr="00AC7DD0">
        <w:rPr>
          <w:rFonts w:ascii="Helvetica" w:eastAsia="宋体" w:hAnsi="Helvetica" w:cs="Helvetica"/>
          <w:color w:val="060607"/>
          <w:spacing w:val="4"/>
          <w:kern w:val="0"/>
          <w:szCs w:val="21"/>
        </w:rPr>
        <w:t>日起的变更，包括对</w:t>
      </w:r>
      <w:r w:rsidRPr="00AC7DD0">
        <w:rPr>
          <w:rFonts w:ascii="Helvetica" w:eastAsia="宋体" w:hAnsi="Helvetica" w:cs="Helvetica"/>
          <w:color w:val="060607"/>
          <w:spacing w:val="4"/>
          <w:kern w:val="0"/>
          <w:szCs w:val="21"/>
        </w:rPr>
        <w:t>WBL</w:t>
      </w:r>
      <w:r w:rsidRPr="00AC7DD0">
        <w:rPr>
          <w:rFonts w:ascii="Helvetica" w:eastAsia="宋体" w:hAnsi="Helvetica" w:cs="Helvetica"/>
          <w:color w:val="060607"/>
          <w:spacing w:val="4"/>
          <w:kern w:val="0"/>
          <w:szCs w:val="21"/>
        </w:rPr>
        <w:t>行的</w:t>
      </w:r>
      <w:r w:rsidRPr="00AC7DD0">
        <w:rPr>
          <w:rFonts w:ascii="Helvetica" w:eastAsia="宋体" w:hAnsi="Helvetica" w:cs="Helvetica"/>
          <w:color w:val="060607"/>
          <w:spacing w:val="4"/>
          <w:kern w:val="0"/>
          <w:szCs w:val="21"/>
        </w:rPr>
        <w:t>PTP</w:t>
      </w:r>
      <w:r w:rsidRPr="00AC7DD0">
        <w:rPr>
          <w:rFonts w:ascii="Helvetica" w:eastAsia="宋体" w:hAnsi="Helvetica" w:cs="Helvetica"/>
          <w:color w:val="060607"/>
          <w:spacing w:val="4"/>
          <w:kern w:val="0"/>
          <w:szCs w:val="21"/>
        </w:rPr>
        <w:t>到达日期和</w:t>
      </w:r>
      <w:r w:rsidRPr="00AC7DD0">
        <w:rPr>
          <w:rFonts w:ascii="Helvetica" w:eastAsia="宋体" w:hAnsi="Helvetica" w:cs="Helvetica"/>
          <w:color w:val="060607"/>
          <w:spacing w:val="4"/>
          <w:kern w:val="0"/>
          <w:szCs w:val="21"/>
        </w:rPr>
        <w:t>CNE</w:t>
      </w:r>
      <w:r w:rsidRPr="00AC7DD0">
        <w:rPr>
          <w:rFonts w:ascii="Helvetica" w:eastAsia="宋体" w:hAnsi="Helvetica" w:cs="Helvetica"/>
          <w:color w:val="060607"/>
          <w:spacing w:val="4"/>
          <w:kern w:val="0"/>
          <w:szCs w:val="21"/>
        </w:rPr>
        <w:t>行的收货人规格要求的澄清。</w:t>
      </w:r>
    </w:p>
    <w:p w:rsidR="00AC7DD0" w:rsidRPr="00AC7DD0" w:rsidRDefault="00AC7DD0" w:rsidP="0002761B">
      <w:pPr>
        <w:widowControl/>
        <w:numPr>
          <w:ilvl w:val="0"/>
          <w:numId w:val="16"/>
        </w:numPr>
        <w:shd w:val="clear" w:color="auto" w:fill="FFFFFF"/>
        <w:spacing w:line="360" w:lineRule="atLeast"/>
        <w:ind w:left="0"/>
        <w:jc w:val="left"/>
        <w:rPr>
          <w:rFonts w:ascii="Helvetica" w:eastAsia="宋体" w:hAnsi="Helvetica" w:cs="Helvetica"/>
          <w:color w:val="060607"/>
          <w:spacing w:val="4"/>
          <w:kern w:val="0"/>
          <w:szCs w:val="21"/>
        </w:rPr>
      </w:pPr>
      <w:r w:rsidRPr="00AC7DD0">
        <w:rPr>
          <w:rFonts w:ascii="Helvetica" w:eastAsia="宋体" w:hAnsi="Helvetica" w:cs="Helvetica"/>
          <w:b/>
          <w:bCs/>
          <w:color w:val="060607"/>
          <w:spacing w:val="4"/>
          <w:kern w:val="0"/>
          <w:szCs w:val="21"/>
        </w:rPr>
        <w:t>消息行标识符（</w:t>
      </w:r>
      <w:r w:rsidRPr="00AC7DD0">
        <w:rPr>
          <w:rFonts w:ascii="Helvetica" w:eastAsia="宋体" w:hAnsi="Helvetica" w:cs="Helvetica"/>
          <w:b/>
          <w:bCs/>
          <w:color w:val="060607"/>
          <w:spacing w:val="4"/>
          <w:kern w:val="0"/>
          <w:szCs w:val="21"/>
        </w:rPr>
        <w:t>MLI</w:t>
      </w:r>
      <w:r w:rsidRPr="00AC7DD0">
        <w:rPr>
          <w:rFonts w:ascii="Helvetica" w:eastAsia="宋体" w:hAnsi="Helvetica" w:cs="Helvetica"/>
          <w:b/>
          <w:bCs/>
          <w:color w:val="060607"/>
          <w:spacing w:val="4"/>
          <w:kern w:val="0"/>
          <w:szCs w:val="21"/>
        </w:rPr>
        <w:t>）</w:t>
      </w:r>
      <w:r w:rsidRPr="00AC7DD0">
        <w:rPr>
          <w:rFonts w:ascii="Helvetica" w:eastAsia="宋体" w:hAnsi="Helvetica" w:cs="Helvetica"/>
          <w:color w:val="060607"/>
          <w:spacing w:val="4"/>
          <w:kern w:val="0"/>
          <w:szCs w:val="21"/>
        </w:rPr>
        <w:t>：详细描述了各种</w:t>
      </w:r>
      <w:r w:rsidRPr="00AC7DD0">
        <w:rPr>
          <w:rFonts w:ascii="Helvetica" w:eastAsia="宋体" w:hAnsi="Helvetica" w:cs="Helvetica"/>
          <w:color w:val="060607"/>
          <w:spacing w:val="4"/>
          <w:kern w:val="0"/>
          <w:szCs w:val="21"/>
        </w:rPr>
        <w:t>MLI</w:t>
      </w:r>
      <w:r w:rsidRPr="00AC7DD0">
        <w:rPr>
          <w:rFonts w:ascii="Helvetica" w:eastAsia="宋体" w:hAnsi="Helvetica" w:cs="Helvetica"/>
          <w:color w:val="060607"/>
          <w:spacing w:val="4"/>
          <w:kern w:val="0"/>
          <w:szCs w:val="21"/>
        </w:rPr>
        <w:t>的格式和要求，例如：</w:t>
      </w:r>
    </w:p>
    <w:p w:rsidR="00AC7DD0" w:rsidRPr="00AC7DD0" w:rsidRDefault="00AC7DD0" w:rsidP="0002761B">
      <w:pPr>
        <w:widowControl/>
        <w:numPr>
          <w:ilvl w:val="1"/>
          <w:numId w:val="16"/>
        </w:numPr>
        <w:shd w:val="clear" w:color="auto" w:fill="FFFFFF"/>
        <w:spacing w:before="100" w:beforeAutospacing="1" w:after="100" w:afterAutospacing="1" w:line="360" w:lineRule="atLeast"/>
        <w:ind w:left="0"/>
        <w:jc w:val="left"/>
        <w:rPr>
          <w:rFonts w:ascii="Helvetica" w:eastAsia="宋体" w:hAnsi="Helvetica" w:cs="Helvetica"/>
          <w:color w:val="060607"/>
          <w:spacing w:val="4"/>
          <w:kern w:val="0"/>
          <w:szCs w:val="21"/>
        </w:rPr>
      </w:pPr>
      <w:r w:rsidRPr="00AC7DD0">
        <w:rPr>
          <w:rFonts w:ascii="Helvetica" w:eastAsia="宋体" w:hAnsi="Helvetica" w:cs="Helvetica"/>
          <w:color w:val="060607"/>
          <w:spacing w:val="4"/>
          <w:kern w:val="0"/>
          <w:szCs w:val="21"/>
        </w:rPr>
        <w:t>标准消息标识符（</w:t>
      </w:r>
      <w:r w:rsidRPr="00AC7DD0">
        <w:rPr>
          <w:rFonts w:ascii="Helvetica" w:eastAsia="宋体" w:hAnsi="Helvetica" w:cs="Helvetica"/>
          <w:b/>
          <w:color w:val="060607"/>
          <w:spacing w:val="4"/>
          <w:kern w:val="0"/>
          <w:szCs w:val="21"/>
        </w:rPr>
        <w:t>SMI</w:t>
      </w:r>
      <w:r w:rsidRPr="00AC7DD0">
        <w:rPr>
          <w:rFonts w:ascii="Helvetica" w:eastAsia="宋体" w:hAnsi="Helvetica" w:cs="Helvetica"/>
          <w:color w:val="060607"/>
          <w:spacing w:val="4"/>
          <w:kern w:val="0"/>
          <w:szCs w:val="21"/>
        </w:rPr>
        <w:t>）：标识</w:t>
      </w:r>
      <w:r w:rsidRPr="00AC7DD0">
        <w:rPr>
          <w:rFonts w:ascii="Helvetica" w:eastAsia="宋体" w:hAnsi="Helvetica" w:cs="Helvetica"/>
          <w:color w:val="060607"/>
          <w:spacing w:val="4"/>
          <w:kern w:val="0"/>
          <w:szCs w:val="21"/>
        </w:rPr>
        <w:t>ACE</w:t>
      </w:r>
      <w:r w:rsidRPr="00AC7DD0">
        <w:rPr>
          <w:rFonts w:ascii="Helvetica" w:eastAsia="宋体" w:hAnsi="Helvetica" w:cs="Helvetica"/>
          <w:color w:val="060607"/>
          <w:spacing w:val="4"/>
          <w:kern w:val="0"/>
          <w:szCs w:val="21"/>
        </w:rPr>
        <w:t>空运消息类型的代码。</w:t>
      </w:r>
    </w:p>
    <w:p w:rsidR="00AC7DD0" w:rsidRPr="00AC7DD0" w:rsidRDefault="00AC7DD0" w:rsidP="0002761B">
      <w:pPr>
        <w:widowControl/>
        <w:numPr>
          <w:ilvl w:val="1"/>
          <w:numId w:val="16"/>
        </w:numPr>
        <w:shd w:val="clear" w:color="auto" w:fill="FFFFFF"/>
        <w:spacing w:before="100" w:beforeAutospacing="1" w:after="100" w:afterAutospacing="1" w:line="360" w:lineRule="atLeast"/>
        <w:ind w:left="0"/>
        <w:jc w:val="left"/>
        <w:rPr>
          <w:rFonts w:ascii="Helvetica" w:eastAsia="宋体" w:hAnsi="Helvetica" w:cs="Helvetica"/>
          <w:color w:val="060607"/>
          <w:spacing w:val="4"/>
          <w:kern w:val="0"/>
          <w:szCs w:val="21"/>
        </w:rPr>
      </w:pPr>
      <w:r w:rsidRPr="00AC7DD0">
        <w:rPr>
          <w:rFonts w:ascii="Helvetica" w:eastAsia="宋体" w:hAnsi="Helvetica" w:cs="Helvetica"/>
          <w:color w:val="060607"/>
          <w:spacing w:val="4"/>
          <w:kern w:val="0"/>
          <w:szCs w:val="21"/>
        </w:rPr>
        <w:t>货物控制位置（</w:t>
      </w:r>
      <w:r w:rsidRPr="00AC7DD0">
        <w:rPr>
          <w:rFonts w:ascii="Helvetica" w:eastAsia="宋体" w:hAnsi="Helvetica" w:cs="Helvetica"/>
          <w:b/>
          <w:color w:val="060607"/>
          <w:spacing w:val="4"/>
          <w:kern w:val="0"/>
          <w:szCs w:val="21"/>
        </w:rPr>
        <w:t>CCL</w:t>
      </w:r>
      <w:r w:rsidRPr="00AC7DD0">
        <w:rPr>
          <w:rFonts w:ascii="Helvetica" w:eastAsia="宋体" w:hAnsi="Helvetica" w:cs="Helvetica"/>
          <w:color w:val="060607"/>
          <w:spacing w:val="4"/>
          <w:kern w:val="0"/>
          <w:szCs w:val="21"/>
        </w:rPr>
        <w:t>）：到达美国的第一个机场和航空公司代码。</w:t>
      </w:r>
    </w:p>
    <w:p w:rsidR="00AC7DD0" w:rsidRPr="00AC7DD0" w:rsidRDefault="00AC7DD0" w:rsidP="0002761B">
      <w:pPr>
        <w:widowControl/>
        <w:numPr>
          <w:ilvl w:val="1"/>
          <w:numId w:val="16"/>
        </w:numPr>
        <w:shd w:val="clear" w:color="auto" w:fill="FFFFFF"/>
        <w:spacing w:before="100" w:beforeAutospacing="1" w:after="100" w:afterAutospacing="1" w:line="360" w:lineRule="atLeast"/>
        <w:ind w:left="0"/>
        <w:jc w:val="left"/>
        <w:rPr>
          <w:rFonts w:ascii="Helvetica" w:eastAsia="宋体" w:hAnsi="Helvetica" w:cs="Helvetica"/>
          <w:color w:val="060607"/>
          <w:spacing w:val="4"/>
          <w:kern w:val="0"/>
          <w:szCs w:val="21"/>
        </w:rPr>
      </w:pPr>
      <w:r w:rsidRPr="00AC7DD0">
        <w:rPr>
          <w:rFonts w:ascii="Helvetica" w:eastAsia="宋体" w:hAnsi="Helvetica" w:cs="Helvetica"/>
          <w:color w:val="060607"/>
          <w:spacing w:val="4"/>
          <w:kern w:val="0"/>
          <w:szCs w:val="21"/>
        </w:rPr>
        <w:t>空运提单（</w:t>
      </w:r>
      <w:r w:rsidRPr="00AC7DD0">
        <w:rPr>
          <w:rFonts w:ascii="Helvetica" w:eastAsia="宋体" w:hAnsi="Helvetica" w:cs="Helvetica"/>
          <w:b/>
          <w:color w:val="060607"/>
          <w:spacing w:val="4"/>
          <w:kern w:val="0"/>
          <w:szCs w:val="21"/>
        </w:rPr>
        <w:t>AWB</w:t>
      </w:r>
      <w:r w:rsidRPr="00AC7DD0">
        <w:rPr>
          <w:rFonts w:ascii="Helvetica" w:eastAsia="宋体" w:hAnsi="Helvetica" w:cs="Helvetica"/>
          <w:color w:val="060607"/>
          <w:spacing w:val="4"/>
          <w:kern w:val="0"/>
          <w:szCs w:val="21"/>
        </w:rPr>
        <w:t>）：包括空运提单号和可选的包裹跟踪标识符。</w:t>
      </w:r>
    </w:p>
    <w:p w:rsidR="00AC7DD0" w:rsidRPr="00AC7DD0" w:rsidRDefault="00AC7DD0" w:rsidP="0002761B">
      <w:pPr>
        <w:widowControl/>
        <w:numPr>
          <w:ilvl w:val="1"/>
          <w:numId w:val="16"/>
        </w:numPr>
        <w:shd w:val="clear" w:color="auto" w:fill="FFFFFF"/>
        <w:spacing w:before="100" w:beforeAutospacing="1" w:after="100" w:afterAutospacing="1" w:line="360" w:lineRule="atLeast"/>
        <w:ind w:left="0"/>
        <w:jc w:val="left"/>
        <w:rPr>
          <w:rFonts w:ascii="Helvetica" w:eastAsia="宋体" w:hAnsi="Helvetica" w:cs="Helvetica"/>
          <w:color w:val="060607"/>
          <w:spacing w:val="4"/>
          <w:kern w:val="0"/>
          <w:szCs w:val="21"/>
        </w:rPr>
      </w:pPr>
      <w:r w:rsidRPr="00AC7DD0">
        <w:rPr>
          <w:rFonts w:ascii="Helvetica" w:eastAsia="宋体" w:hAnsi="Helvetica" w:cs="Helvetica"/>
          <w:color w:val="060607"/>
          <w:spacing w:val="4"/>
          <w:kern w:val="0"/>
          <w:szCs w:val="21"/>
        </w:rPr>
        <w:t>提单（</w:t>
      </w:r>
      <w:r w:rsidRPr="00AC7DD0">
        <w:rPr>
          <w:rFonts w:ascii="Helvetica" w:eastAsia="宋体" w:hAnsi="Helvetica" w:cs="Helvetica"/>
          <w:b/>
          <w:color w:val="060607"/>
          <w:spacing w:val="4"/>
          <w:kern w:val="0"/>
          <w:sz w:val="24"/>
          <w:szCs w:val="21"/>
        </w:rPr>
        <w:t>WBL</w:t>
      </w:r>
      <w:r w:rsidRPr="00AC7DD0">
        <w:rPr>
          <w:rFonts w:ascii="Helvetica" w:eastAsia="宋体" w:hAnsi="Helvetica" w:cs="Helvetica"/>
          <w:color w:val="060607"/>
          <w:spacing w:val="4"/>
          <w:kern w:val="0"/>
          <w:szCs w:val="21"/>
        </w:rPr>
        <w:t>）：包括起始机场、通行许可目的地机场、件数、重量、货物描述和通行许可到达日期。</w:t>
      </w:r>
    </w:p>
    <w:p w:rsidR="00AC7DD0" w:rsidRDefault="00AC7DD0" w:rsidP="0002761B">
      <w:pPr>
        <w:widowControl/>
        <w:numPr>
          <w:ilvl w:val="1"/>
          <w:numId w:val="16"/>
        </w:numPr>
        <w:shd w:val="clear" w:color="auto" w:fill="FFFFFF"/>
        <w:spacing w:before="100" w:beforeAutospacing="1" w:after="100" w:afterAutospacing="1" w:line="360" w:lineRule="atLeast"/>
        <w:ind w:left="0"/>
        <w:jc w:val="left"/>
        <w:rPr>
          <w:rFonts w:ascii="Helvetica" w:eastAsia="宋体" w:hAnsi="Helvetica" w:cs="Helvetica"/>
          <w:color w:val="060607"/>
          <w:spacing w:val="4"/>
          <w:kern w:val="0"/>
          <w:szCs w:val="21"/>
        </w:rPr>
      </w:pPr>
      <w:r w:rsidRPr="00AC7DD0">
        <w:rPr>
          <w:rFonts w:ascii="Helvetica" w:eastAsia="宋体" w:hAnsi="Helvetica" w:cs="Helvetica"/>
          <w:color w:val="060607"/>
          <w:spacing w:val="4"/>
          <w:kern w:val="0"/>
          <w:szCs w:val="21"/>
        </w:rPr>
        <w:t>到达（</w:t>
      </w:r>
      <w:r w:rsidRPr="00AC7DD0">
        <w:rPr>
          <w:rFonts w:ascii="Helvetica" w:eastAsia="宋体" w:hAnsi="Helvetica" w:cs="Helvetica"/>
          <w:b/>
          <w:color w:val="060607"/>
          <w:spacing w:val="4"/>
          <w:kern w:val="0"/>
          <w:szCs w:val="21"/>
        </w:rPr>
        <w:t>ARR</w:t>
      </w:r>
      <w:r w:rsidRPr="00AC7DD0">
        <w:rPr>
          <w:rFonts w:ascii="Helvetica" w:eastAsia="宋体" w:hAnsi="Helvetica" w:cs="Helvetica"/>
          <w:color w:val="060607"/>
          <w:spacing w:val="4"/>
          <w:kern w:val="0"/>
          <w:szCs w:val="21"/>
        </w:rPr>
        <w:t>）：包括进口航空公司代码、航班号和到达日期。</w:t>
      </w:r>
    </w:p>
    <w:p w:rsidR="00795FB4" w:rsidRPr="005344D1" w:rsidRDefault="00795FB4" w:rsidP="00795FB4">
      <w:pPr>
        <w:pStyle w:val="aa"/>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Consolas" w:hAnsi="Consolas"/>
          <w:sz w:val="20"/>
          <w:szCs w:val="20"/>
          <w:bdr w:val="none" w:sz="0" w:space="0" w:color="auto" w:frame="1"/>
        </w:rPr>
      </w:pPr>
      <w:r w:rsidRPr="005344D1">
        <w:rPr>
          <w:rFonts w:ascii="Consolas" w:hAnsi="Consolas"/>
          <w:sz w:val="20"/>
          <w:szCs w:val="20"/>
          <w:bdr w:val="none" w:sz="0" w:space="0" w:color="auto" w:frame="1"/>
        </w:rPr>
        <w:t>export interface ARR3 {</w:t>
      </w:r>
    </w:p>
    <w:p w:rsidR="00795FB4" w:rsidRPr="005344D1" w:rsidRDefault="00795FB4" w:rsidP="00795FB4">
      <w:pPr>
        <w:pStyle w:val="aa"/>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Consolas" w:hAnsi="Consolas"/>
          <w:sz w:val="20"/>
          <w:szCs w:val="20"/>
          <w:bdr w:val="none" w:sz="0" w:space="0" w:color="auto" w:frame="1"/>
        </w:rPr>
      </w:pPr>
      <w:r w:rsidRPr="005344D1">
        <w:rPr>
          <w:rFonts w:ascii="Consolas" w:hAnsi="Consolas"/>
          <w:sz w:val="20"/>
          <w:szCs w:val="20"/>
          <w:bdr w:val="none" w:sz="0" w:space="0" w:color="auto" w:frame="1"/>
        </w:rPr>
        <w:t xml:space="preserve">    partArrivalReference?: string,       // </w:t>
      </w:r>
      <w:r w:rsidRPr="005344D1">
        <w:rPr>
          <w:rFonts w:ascii="Consolas" w:hAnsi="Consolas"/>
          <w:sz w:val="20"/>
          <w:szCs w:val="20"/>
          <w:bdr w:val="none" w:sz="0" w:space="0" w:color="auto" w:frame="1"/>
        </w:rPr>
        <w:t>部分到达参考号</w:t>
      </w:r>
    </w:p>
    <w:p w:rsidR="00795FB4" w:rsidRPr="005344D1" w:rsidRDefault="00795FB4" w:rsidP="00795FB4">
      <w:pPr>
        <w:pStyle w:val="aa"/>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Consolas" w:hAnsi="Consolas"/>
          <w:sz w:val="20"/>
          <w:szCs w:val="20"/>
          <w:bdr w:val="none" w:sz="0" w:space="0" w:color="auto" w:frame="1"/>
        </w:rPr>
      </w:pPr>
      <w:r w:rsidRPr="005344D1">
        <w:rPr>
          <w:rFonts w:ascii="Consolas" w:hAnsi="Consolas"/>
          <w:sz w:val="20"/>
          <w:szCs w:val="20"/>
          <w:bdr w:val="none" w:sz="0" w:space="0" w:color="auto" w:frame="1"/>
        </w:rPr>
        <w:t xml:space="preserve">    importingCarrier?: string,           // </w:t>
      </w:r>
      <w:r w:rsidRPr="005344D1">
        <w:rPr>
          <w:rFonts w:ascii="Consolas" w:hAnsi="Consolas"/>
          <w:sz w:val="20"/>
          <w:szCs w:val="20"/>
          <w:bdr w:val="none" w:sz="0" w:space="0" w:color="auto" w:frame="1"/>
        </w:rPr>
        <w:t>进口承运人</w:t>
      </w:r>
    </w:p>
    <w:p w:rsidR="00795FB4" w:rsidRPr="005344D1" w:rsidRDefault="00795FB4" w:rsidP="00795FB4">
      <w:pPr>
        <w:pStyle w:val="aa"/>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Consolas" w:hAnsi="Consolas"/>
          <w:sz w:val="20"/>
          <w:szCs w:val="20"/>
          <w:bdr w:val="none" w:sz="0" w:space="0" w:color="auto" w:frame="1"/>
        </w:rPr>
      </w:pPr>
      <w:r w:rsidRPr="005344D1">
        <w:rPr>
          <w:rFonts w:ascii="Consolas" w:hAnsi="Consolas"/>
          <w:sz w:val="20"/>
          <w:szCs w:val="20"/>
          <w:bdr w:val="none" w:sz="0" w:space="0" w:color="auto" w:frame="1"/>
        </w:rPr>
        <w:t xml:space="preserve">    flightNumber?: string,               // </w:t>
      </w:r>
      <w:r w:rsidRPr="005344D1">
        <w:rPr>
          <w:rFonts w:ascii="Consolas" w:hAnsi="Consolas"/>
          <w:sz w:val="20"/>
          <w:szCs w:val="20"/>
          <w:bdr w:val="none" w:sz="0" w:space="0" w:color="auto" w:frame="1"/>
        </w:rPr>
        <w:t>航班号</w:t>
      </w:r>
    </w:p>
    <w:p w:rsidR="00795FB4" w:rsidRPr="005344D1" w:rsidRDefault="00795FB4" w:rsidP="00795FB4">
      <w:pPr>
        <w:pStyle w:val="aa"/>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Consolas" w:hAnsi="Consolas"/>
          <w:sz w:val="20"/>
          <w:szCs w:val="20"/>
          <w:bdr w:val="none" w:sz="0" w:space="0" w:color="auto" w:frame="1"/>
        </w:rPr>
      </w:pPr>
      <w:r w:rsidRPr="005344D1">
        <w:rPr>
          <w:rFonts w:ascii="Consolas" w:hAnsi="Consolas"/>
          <w:sz w:val="20"/>
          <w:szCs w:val="20"/>
          <w:bdr w:val="none" w:sz="0" w:space="0" w:color="auto" w:frame="1"/>
        </w:rPr>
        <w:t xml:space="preserve">    scheduledArrivalDate?: string,       // </w:t>
      </w:r>
      <w:r w:rsidRPr="005344D1">
        <w:rPr>
          <w:rFonts w:ascii="Consolas" w:hAnsi="Consolas"/>
          <w:sz w:val="20"/>
          <w:szCs w:val="20"/>
          <w:bdr w:val="none" w:sz="0" w:space="0" w:color="auto" w:frame="1"/>
        </w:rPr>
        <w:t>预计到达日期</w:t>
      </w:r>
    </w:p>
    <w:p w:rsidR="00795FB4" w:rsidRPr="005344D1" w:rsidRDefault="00795FB4" w:rsidP="00795FB4">
      <w:pPr>
        <w:pStyle w:val="aa"/>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Consolas" w:hAnsi="Consolas"/>
          <w:sz w:val="20"/>
          <w:szCs w:val="20"/>
          <w:bdr w:val="none" w:sz="0" w:space="0" w:color="auto" w:frame="1"/>
        </w:rPr>
      </w:pPr>
      <w:r w:rsidRPr="005344D1">
        <w:rPr>
          <w:rFonts w:ascii="Consolas" w:hAnsi="Consolas"/>
          <w:sz w:val="20"/>
          <w:szCs w:val="20"/>
          <w:bdr w:val="none" w:sz="0" w:space="0" w:color="auto" w:frame="1"/>
        </w:rPr>
        <w:t xml:space="preserve">    boardedQuantityId?: string,          // </w:t>
      </w:r>
      <w:r w:rsidRPr="005344D1">
        <w:rPr>
          <w:rFonts w:ascii="Consolas" w:hAnsi="Consolas"/>
          <w:sz w:val="20"/>
          <w:szCs w:val="20"/>
          <w:bdr w:val="none" w:sz="0" w:space="0" w:color="auto" w:frame="1"/>
        </w:rPr>
        <w:t>登机数量</w:t>
      </w:r>
      <w:r w:rsidRPr="005344D1">
        <w:rPr>
          <w:rFonts w:ascii="Consolas" w:hAnsi="Consolas"/>
          <w:sz w:val="20"/>
          <w:szCs w:val="20"/>
          <w:bdr w:val="none" w:sz="0" w:space="0" w:color="auto" w:frame="1"/>
        </w:rPr>
        <w:t>ID</w:t>
      </w:r>
    </w:p>
    <w:p w:rsidR="00795FB4" w:rsidRPr="005344D1" w:rsidRDefault="00795FB4" w:rsidP="00795FB4">
      <w:pPr>
        <w:pStyle w:val="aa"/>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Consolas" w:hAnsi="Consolas"/>
          <w:sz w:val="20"/>
          <w:szCs w:val="20"/>
          <w:bdr w:val="none" w:sz="0" w:space="0" w:color="auto" w:frame="1"/>
        </w:rPr>
      </w:pPr>
      <w:r w:rsidRPr="005344D1">
        <w:rPr>
          <w:rFonts w:ascii="Consolas" w:hAnsi="Consolas"/>
          <w:sz w:val="20"/>
          <w:szCs w:val="20"/>
          <w:bdr w:val="none" w:sz="0" w:space="0" w:color="auto" w:frame="1"/>
        </w:rPr>
        <w:t xml:space="preserve">    boardedPieceCount?: string,          // </w:t>
      </w:r>
      <w:r w:rsidRPr="005344D1">
        <w:rPr>
          <w:rFonts w:ascii="Consolas" w:hAnsi="Consolas"/>
          <w:sz w:val="20"/>
          <w:szCs w:val="20"/>
          <w:bdr w:val="none" w:sz="0" w:space="0" w:color="auto" w:frame="1"/>
        </w:rPr>
        <w:t>登机件数</w:t>
      </w:r>
    </w:p>
    <w:p w:rsidR="00795FB4" w:rsidRPr="005344D1" w:rsidRDefault="00795FB4" w:rsidP="00795FB4">
      <w:pPr>
        <w:pStyle w:val="aa"/>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Consolas" w:hAnsi="Consolas"/>
          <w:sz w:val="20"/>
          <w:szCs w:val="20"/>
          <w:bdr w:val="none" w:sz="0" w:space="0" w:color="auto" w:frame="1"/>
        </w:rPr>
      </w:pPr>
      <w:r w:rsidRPr="005344D1">
        <w:rPr>
          <w:rFonts w:ascii="Consolas" w:hAnsi="Consolas"/>
          <w:sz w:val="20"/>
          <w:szCs w:val="20"/>
          <w:bdr w:val="none" w:sz="0" w:space="0" w:color="auto" w:frame="1"/>
        </w:rPr>
        <w:t xml:space="preserve">    awb?: string,                        // </w:t>
      </w:r>
      <w:r w:rsidRPr="005344D1">
        <w:rPr>
          <w:rFonts w:ascii="Consolas" w:hAnsi="Consolas"/>
          <w:sz w:val="20"/>
          <w:szCs w:val="20"/>
          <w:bdr w:val="none" w:sz="0" w:space="0" w:color="auto" w:frame="1"/>
        </w:rPr>
        <w:t>空运提单号</w:t>
      </w:r>
      <w:r w:rsidRPr="005344D1">
        <w:rPr>
          <w:rFonts w:ascii="Consolas" w:hAnsi="Consolas"/>
          <w:sz w:val="20"/>
          <w:szCs w:val="20"/>
          <w:bdr w:val="none" w:sz="0" w:space="0" w:color="auto" w:frame="1"/>
        </w:rPr>
        <w:t xml:space="preserve"> (Air Waybill)</w:t>
      </w:r>
    </w:p>
    <w:p w:rsidR="00795FB4" w:rsidRPr="005344D1" w:rsidRDefault="00795FB4" w:rsidP="00795FB4">
      <w:pPr>
        <w:pStyle w:val="aa"/>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Consolas" w:hAnsi="Consolas"/>
          <w:sz w:val="20"/>
          <w:szCs w:val="20"/>
          <w:bdr w:val="none" w:sz="0" w:space="0" w:color="auto" w:frame="1"/>
        </w:rPr>
      </w:pPr>
      <w:r w:rsidRPr="005344D1">
        <w:rPr>
          <w:rFonts w:ascii="Consolas" w:hAnsi="Consolas"/>
          <w:sz w:val="20"/>
          <w:szCs w:val="20"/>
          <w:bdr w:val="none" w:sz="0" w:space="0" w:color="auto" w:frame="1"/>
        </w:rPr>
        <w:t xml:space="preserve">    totalPieces?: number,                // </w:t>
      </w:r>
      <w:r w:rsidRPr="005344D1">
        <w:rPr>
          <w:rFonts w:ascii="Consolas" w:hAnsi="Consolas"/>
          <w:sz w:val="20"/>
          <w:szCs w:val="20"/>
          <w:bdr w:val="none" w:sz="0" w:space="0" w:color="auto" w:frame="1"/>
        </w:rPr>
        <w:t>总件数</w:t>
      </w:r>
    </w:p>
    <w:p w:rsidR="00795FB4" w:rsidRPr="005344D1" w:rsidRDefault="00795FB4" w:rsidP="00795FB4">
      <w:pPr>
        <w:pStyle w:val="aa"/>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Consolas" w:hAnsi="Consolas"/>
          <w:sz w:val="20"/>
          <w:szCs w:val="20"/>
          <w:bdr w:val="none" w:sz="0" w:space="0" w:color="auto" w:frame="1"/>
        </w:rPr>
      </w:pPr>
      <w:r w:rsidRPr="005344D1">
        <w:rPr>
          <w:rFonts w:ascii="Consolas" w:hAnsi="Consolas"/>
          <w:sz w:val="20"/>
          <w:szCs w:val="20"/>
          <w:bdr w:val="none" w:sz="0" w:space="0" w:color="auto" w:frame="1"/>
        </w:rPr>
        <w:t xml:space="preserve">    totalHouses?: number                 // </w:t>
      </w:r>
      <w:r w:rsidRPr="005344D1">
        <w:rPr>
          <w:rFonts w:ascii="Consolas" w:hAnsi="Consolas"/>
          <w:sz w:val="20"/>
          <w:szCs w:val="20"/>
          <w:bdr w:val="none" w:sz="0" w:space="0" w:color="auto" w:frame="1"/>
        </w:rPr>
        <w:t>总分运单数</w:t>
      </w:r>
    </w:p>
    <w:p w:rsidR="00795FB4" w:rsidRPr="005344D1" w:rsidRDefault="00795FB4" w:rsidP="00795FB4">
      <w:pPr>
        <w:pStyle w:val="aa"/>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Consolas" w:hAnsi="Consolas"/>
          <w:sz w:val="20"/>
          <w:szCs w:val="20"/>
        </w:rPr>
      </w:pPr>
      <w:r w:rsidRPr="005344D1">
        <w:rPr>
          <w:rFonts w:ascii="Consolas" w:hAnsi="Consolas"/>
          <w:sz w:val="20"/>
          <w:szCs w:val="20"/>
          <w:bdr w:val="none" w:sz="0" w:space="0" w:color="auto" w:frame="1"/>
        </w:rPr>
        <w:t>}</w:t>
      </w:r>
    </w:p>
    <w:p w:rsidR="00795FB4" w:rsidRPr="00AC7DD0" w:rsidRDefault="00795FB4" w:rsidP="00795FB4">
      <w:pPr>
        <w:widowControl/>
        <w:shd w:val="clear" w:color="auto" w:fill="FFFFFF"/>
        <w:spacing w:before="100" w:beforeAutospacing="1" w:after="100" w:afterAutospacing="1" w:line="360" w:lineRule="atLeast"/>
        <w:jc w:val="left"/>
        <w:rPr>
          <w:rFonts w:ascii="Helvetica" w:eastAsia="宋体" w:hAnsi="Helvetica" w:cs="Helvetica"/>
          <w:color w:val="060607"/>
          <w:spacing w:val="4"/>
          <w:kern w:val="0"/>
          <w:szCs w:val="21"/>
        </w:rPr>
      </w:pPr>
    </w:p>
    <w:p w:rsidR="00AC7DD0" w:rsidRPr="00AC7DD0" w:rsidRDefault="00AC7DD0" w:rsidP="0002761B">
      <w:pPr>
        <w:widowControl/>
        <w:numPr>
          <w:ilvl w:val="1"/>
          <w:numId w:val="16"/>
        </w:numPr>
        <w:shd w:val="clear" w:color="auto" w:fill="FFFFFF"/>
        <w:spacing w:before="100" w:beforeAutospacing="1" w:after="100" w:afterAutospacing="1" w:line="360" w:lineRule="atLeast"/>
        <w:ind w:left="0"/>
        <w:jc w:val="left"/>
        <w:rPr>
          <w:rFonts w:ascii="Helvetica" w:eastAsia="宋体" w:hAnsi="Helvetica" w:cs="Helvetica"/>
          <w:color w:val="060607"/>
          <w:spacing w:val="4"/>
          <w:kern w:val="0"/>
          <w:szCs w:val="21"/>
        </w:rPr>
      </w:pPr>
      <w:r w:rsidRPr="00AC7DD0">
        <w:rPr>
          <w:rFonts w:ascii="Helvetica" w:eastAsia="宋体" w:hAnsi="Helvetica" w:cs="Helvetica"/>
          <w:color w:val="060607"/>
          <w:spacing w:val="4"/>
          <w:kern w:val="0"/>
          <w:szCs w:val="21"/>
        </w:rPr>
        <w:t>CBP</w:t>
      </w:r>
      <w:r w:rsidRPr="00AC7DD0">
        <w:rPr>
          <w:rFonts w:ascii="Helvetica" w:eastAsia="宋体" w:hAnsi="Helvetica" w:cs="Helvetica"/>
          <w:color w:val="060607"/>
          <w:spacing w:val="4"/>
          <w:kern w:val="0"/>
          <w:szCs w:val="21"/>
        </w:rPr>
        <w:t>报关细节（</w:t>
      </w:r>
      <w:r w:rsidRPr="00AC7DD0">
        <w:rPr>
          <w:rFonts w:ascii="Helvetica" w:eastAsia="宋体" w:hAnsi="Helvetica" w:cs="Helvetica"/>
          <w:color w:val="060607"/>
          <w:spacing w:val="4"/>
          <w:kern w:val="0"/>
          <w:szCs w:val="21"/>
        </w:rPr>
        <w:t>CED</w:t>
      </w:r>
      <w:r w:rsidRPr="00AC7DD0">
        <w:rPr>
          <w:rFonts w:ascii="Helvetica" w:eastAsia="宋体" w:hAnsi="Helvetica" w:cs="Helvetica"/>
          <w:color w:val="060607"/>
          <w:spacing w:val="4"/>
          <w:kern w:val="0"/>
          <w:szCs w:val="21"/>
        </w:rPr>
        <w:t>）：对于根据</w:t>
      </w:r>
      <w:r w:rsidRPr="00AC7DD0">
        <w:rPr>
          <w:rFonts w:ascii="Helvetica" w:eastAsia="宋体" w:hAnsi="Helvetica" w:cs="Helvetica"/>
          <w:color w:val="060607"/>
          <w:spacing w:val="4"/>
          <w:kern w:val="0"/>
          <w:szCs w:val="21"/>
        </w:rPr>
        <w:t>CBP</w:t>
      </w:r>
      <w:r w:rsidRPr="00AC7DD0">
        <w:rPr>
          <w:rFonts w:ascii="Helvetica" w:eastAsia="宋体" w:hAnsi="Helvetica" w:cs="Helvetica"/>
          <w:color w:val="060607"/>
          <w:spacing w:val="4"/>
          <w:kern w:val="0"/>
          <w:szCs w:val="21"/>
        </w:rPr>
        <w:t>规定第</w:t>
      </w:r>
      <w:r w:rsidRPr="00AC7DD0">
        <w:rPr>
          <w:rFonts w:ascii="Helvetica" w:eastAsia="宋体" w:hAnsi="Helvetica" w:cs="Helvetica"/>
          <w:color w:val="060607"/>
          <w:spacing w:val="4"/>
          <w:kern w:val="0"/>
          <w:szCs w:val="21"/>
        </w:rPr>
        <w:t>128</w:t>
      </w:r>
      <w:r w:rsidRPr="00AC7DD0">
        <w:rPr>
          <w:rFonts w:ascii="Helvetica" w:eastAsia="宋体" w:hAnsi="Helvetica" w:cs="Helvetica"/>
          <w:color w:val="060607"/>
          <w:spacing w:val="4"/>
          <w:kern w:val="0"/>
          <w:szCs w:val="21"/>
        </w:rPr>
        <w:t>部分处理的快递托运房屋空运提单的报关类型和报关号。</w:t>
      </w:r>
    </w:p>
    <w:p w:rsidR="00AC7DD0" w:rsidRPr="00AC7DD0" w:rsidRDefault="00AC7DD0" w:rsidP="0002761B">
      <w:pPr>
        <w:widowControl/>
        <w:numPr>
          <w:ilvl w:val="1"/>
          <w:numId w:val="16"/>
        </w:numPr>
        <w:shd w:val="clear" w:color="auto" w:fill="FFFFFF"/>
        <w:spacing w:before="100" w:beforeAutospacing="1" w:after="100" w:afterAutospacing="1" w:line="360" w:lineRule="atLeast"/>
        <w:ind w:left="0"/>
        <w:jc w:val="left"/>
        <w:rPr>
          <w:rFonts w:ascii="Helvetica" w:eastAsia="宋体" w:hAnsi="Helvetica" w:cs="Helvetica"/>
          <w:color w:val="060607"/>
          <w:spacing w:val="4"/>
          <w:kern w:val="0"/>
          <w:szCs w:val="21"/>
        </w:rPr>
      </w:pPr>
      <w:r w:rsidRPr="00AC7DD0">
        <w:rPr>
          <w:rFonts w:ascii="Helvetica" w:eastAsia="宋体" w:hAnsi="Helvetica" w:cs="Helvetica"/>
          <w:color w:val="060607"/>
          <w:spacing w:val="4"/>
          <w:kern w:val="0"/>
          <w:szCs w:val="21"/>
        </w:rPr>
        <w:t>代理人（</w:t>
      </w:r>
      <w:r w:rsidRPr="00AC7DD0">
        <w:rPr>
          <w:rFonts w:ascii="Helvetica" w:eastAsia="宋体" w:hAnsi="Helvetica" w:cs="Helvetica"/>
          <w:color w:val="060607"/>
          <w:spacing w:val="4"/>
          <w:kern w:val="0"/>
          <w:szCs w:val="21"/>
        </w:rPr>
        <w:t>AGT</w:t>
      </w:r>
      <w:r w:rsidRPr="00AC7DD0">
        <w:rPr>
          <w:rFonts w:ascii="Helvetica" w:eastAsia="宋体" w:hAnsi="Helvetica" w:cs="Helvetica"/>
          <w:color w:val="060607"/>
          <w:spacing w:val="4"/>
          <w:kern w:val="0"/>
          <w:szCs w:val="21"/>
        </w:rPr>
        <w:t>）：由进口航空公司指定的</w:t>
      </w:r>
      <w:r w:rsidRPr="00AC7DD0">
        <w:rPr>
          <w:rFonts w:ascii="Helvetica" w:eastAsia="宋体" w:hAnsi="Helvetica" w:cs="Helvetica"/>
          <w:color w:val="060607"/>
          <w:spacing w:val="4"/>
          <w:kern w:val="0"/>
          <w:szCs w:val="21"/>
        </w:rPr>
        <w:t>ACE</w:t>
      </w:r>
      <w:r w:rsidRPr="00AC7DD0">
        <w:rPr>
          <w:rFonts w:ascii="Helvetica" w:eastAsia="宋体" w:hAnsi="Helvetica" w:cs="Helvetica"/>
          <w:color w:val="060607"/>
          <w:spacing w:val="4"/>
          <w:kern w:val="0"/>
          <w:szCs w:val="21"/>
        </w:rPr>
        <w:t>空运参与者，选择提供与主空运提单相关的房屋空运提单的货物信息。</w:t>
      </w:r>
    </w:p>
    <w:p w:rsidR="00AC7DD0" w:rsidRPr="00AC7DD0" w:rsidRDefault="00AC7DD0" w:rsidP="0002761B">
      <w:pPr>
        <w:widowControl/>
        <w:numPr>
          <w:ilvl w:val="1"/>
          <w:numId w:val="16"/>
        </w:numPr>
        <w:shd w:val="clear" w:color="auto" w:fill="FFFFFF"/>
        <w:spacing w:before="100" w:beforeAutospacing="1" w:after="100" w:afterAutospacing="1" w:line="360" w:lineRule="atLeast"/>
        <w:ind w:left="0"/>
        <w:jc w:val="left"/>
        <w:rPr>
          <w:rFonts w:ascii="Helvetica" w:eastAsia="宋体" w:hAnsi="Helvetica" w:cs="Helvetica"/>
          <w:color w:val="060607"/>
          <w:spacing w:val="4"/>
          <w:kern w:val="0"/>
          <w:szCs w:val="21"/>
        </w:rPr>
      </w:pPr>
      <w:r w:rsidRPr="00AC7DD0">
        <w:rPr>
          <w:rFonts w:ascii="Helvetica" w:eastAsia="宋体" w:hAnsi="Helvetica" w:cs="Helvetica"/>
          <w:color w:val="060607"/>
          <w:spacing w:val="4"/>
          <w:kern w:val="0"/>
          <w:szCs w:val="21"/>
        </w:rPr>
        <w:t>收货人（</w:t>
      </w:r>
      <w:r w:rsidRPr="00AC7DD0">
        <w:rPr>
          <w:rFonts w:ascii="Helvetica" w:eastAsia="宋体" w:hAnsi="Helvetica" w:cs="Helvetica"/>
          <w:color w:val="060607"/>
          <w:spacing w:val="4"/>
          <w:kern w:val="0"/>
          <w:szCs w:val="21"/>
        </w:rPr>
        <w:t>CNE</w:t>
      </w:r>
      <w:r w:rsidRPr="00AC7DD0">
        <w:rPr>
          <w:rFonts w:ascii="Helvetica" w:eastAsia="宋体" w:hAnsi="Helvetica" w:cs="Helvetica"/>
          <w:color w:val="060607"/>
          <w:spacing w:val="4"/>
          <w:kern w:val="0"/>
          <w:szCs w:val="21"/>
        </w:rPr>
        <w:t>）和发货人（</w:t>
      </w:r>
      <w:r w:rsidRPr="00AC7DD0">
        <w:rPr>
          <w:rFonts w:ascii="Helvetica" w:eastAsia="宋体" w:hAnsi="Helvetica" w:cs="Helvetica"/>
          <w:color w:val="060607"/>
          <w:spacing w:val="4"/>
          <w:kern w:val="0"/>
          <w:szCs w:val="21"/>
        </w:rPr>
        <w:t>SHP</w:t>
      </w:r>
      <w:r w:rsidRPr="00AC7DD0">
        <w:rPr>
          <w:rFonts w:ascii="Helvetica" w:eastAsia="宋体" w:hAnsi="Helvetica" w:cs="Helvetica"/>
          <w:color w:val="060607"/>
          <w:spacing w:val="4"/>
          <w:kern w:val="0"/>
          <w:szCs w:val="21"/>
        </w:rPr>
        <w:t>）：包括名称和地址。</w:t>
      </w:r>
    </w:p>
    <w:p w:rsidR="00AC7DD0" w:rsidRPr="00AC7DD0" w:rsidRDefault="00AC7DD0" w:rsidP="0002761B">
      <w:pPr>
        <w:widowControl/>
        <w:numPr>
          <w:ilvl w:val="1"/>
          <w:numId w:val="16"/>
        </w:numPr>
        <w:shd w:val="clear" w:color="auto" w:fill="FFFFFF"/>
        <w:spacing w:before="100" w:beforeAutospacing="1" w:after="100" w:afterAutospacing="1" w:line="360" w:lineRule="atLeast"/>
        <w:ind w:left="0"/>
        <w:jc w:val="left"/>
        <w:rPr>
          <w:rFonts w:ascii="Helvetica" w:eastAsia="宋体" w:hAnsi="Helvetica" w:cs="Helvetica"/>
          <w:color w:val="060607"/>
          <w:spacing w:val="4"/>
          <w:kern w:val="0"/>
          <w:szCs w:val="21"/>
        </w:rPr>
      </w:pPr>
      <w:r w:rsidRPr="00AC7DD0">
        <w:rPr>
          <w:rFonts w:ascii="Helvetica" w:eastAsia="宋体" w:hAnsi="Helvetica" w:cs="Helvetica"/>
          <w:color w:val="060607"/>
          <w:spacing w:val="4"/>
          <w:kern w:val="0"/>
          <w:szCs w:val="21"/>
        </w:rPr>
        <w:t>转移（</w:t>
      </w:r>
      <w:r w:rsidRPr="00AC7DD0">
        <w:rPr>
          <w:rFonts w:ascii="Helvetica" w:eastAsia="宋体" w:hAnsi="Helvetica" w:cs="Helvetica"/>
          <w:color w:val="060607"/>
          <w:spacing w:val="4"/>
          <w:kern w:val="0"/>
          <w:szCs w:val="21"/>
        </w:rPr>
        <w:t>TRN</w:t>
      </w:r>
      <w:r w:rsidRPr="00AC7DD0">
        <w:rPr>
          <w:rFonts w:ascii="Helvetica" w:eastAsia="宋体" w:hAnsi="Helvetica" w:cs="Helvetica"/>
          <w:color w:val="060607"/>
          <w:spacing w:val="4"/>
          <w:kern w:val="0"/>
          <w:szCs w:val="21"/>
        </w:rPr>
        <w:t>）：关于在保税或本地转移信息的细节。</w:t>
      </w:r>
    </w:p>
    <w:p w:rsidR="00AC7DD0" w:rsidRPr="00AC7DD0" w:rsidRDefault="00AC7DD0" w:rsidP="0002761B">
      <w:pPr>
        <w:widowControl/>
        <w:numPr>
          <w:ilvl w:val="1"/>
          <w:numId w:val="16"/>
        </w:numPr>
        <w:shd w:val="clear" w:color="auto" w:fill="FFFFFF"/>
        <w:spacing w:before="100" w:beforeAutospacing="1" w:after="100" w:afterAutospacing="1" w:line="360" w:lineRule="atLeast"/>
        <w:ind w:left="0"/>
        <w:jc w:val="left"/>
        <w:rPr>
          <w:rFonts w:ascii="Helvetica" w:eastAsia="宋体" w:hAnsi="Helvetica" w:cs="Helvetica"/>
          <w:color w:val="060607"/>
          <w:spacing w:val="4"/>
          <w:kern w:val="0"/>
          <w:szCs w:val="21"/>
        </w:rPr>
      </w:pPr>
      <w:r w:rsidRPr="00AC7DD0">
        <w:rPr>
          <w:rFonts w:ascii="Helvetica" w:eastAsia="宋体" w:hAnsi="Helvetica" w:cs="Helvetica"/>
          <w:color w:val="060607"/>
          <w:spacing w:val="4"/>
          <w:kern w:val="0"/>
          <w:szCs w:val="21"/>
        </w:rPr>
        <w:t>货物描述（</w:t>
      </w:r>
      <w:r w:rsidRPr="00AC7DD0">
        <w:rPr>
          <w:rFonts w:ascii="Helvetica" w:eastAsia="宋体" w:hAnsi="Helvetica" w:cs="Helvetica"/>
          <w:color w:val="060607"/>
          <w:spacing w:val="4"/>
          <w:kern w:val="0"/>
          <w:szCs w:val="21"/>
        </w:rPr>
        <w:t>CSD</w:t>
      </w:r>
      <w:r w:rsidRPr="00AC7DD0">
        <w:rPr>
          <w:rFonts w:ascii="Helvetica" w:eastAsia="宋体" w:hAnsi="Helvetica" w:cs="Helvetica"/>
          <w:color w:val="060607"/>
          <w:spacing w:val="4"/>
          <w:kern w:val="0"/>
          <w:szCs w:val="21"/>
        </w:rPr>
        <w:t>）：商品的原产国、申报价值（包括货币代码）和协调关税分类。</w:t>
      </w:r>
    </w:p>
    <w:p w:rsidR="00AC7DD0" w:rsidRPr="00AC7DD0" w:rsidRDefault="00AC7DD0" w:rsidP="0002761B">
      <w:pPr>
        <w:widowControl/>
        <w:numPr>
          <w:ilvl w:val="1"/>
          <w:numId w:val="16"/>
        </w:numPr>
        <w:shd w:val="clear" w:color="auto" w:fill="FFFFFF"/>
        <w:spacing w:before="100" w:beforeAutospacing="1" w:after="100" w:afterAutospacing="1" w:line="360" w:lineRule="atLeast"/>
        <w:ind w:left="0"/>
        <w:jc w:val="left"/>
        <w:rPr>
          <w:rFonts w:ascii="Helvetica" w:eastAsia="宋体" w:hAnsi="Helvetica" w:cs="Helvetica"/>
          <w:color w:val="060607"/>
          <w:spacing w:val="4"/>
          <w:kern w:val="0"/>
          <w:szCs w:val="21"/>
        </w:rPr>
      </w:pPr>
      <w:r w:rsidRPr="00AC7DD0">
        <w:rPr>
          <w:rFonts w:ascii="Helvetica" w:eastAsia="宋体" w:hAnsi="Helvetica" w:cs="Helvetica"/>
          <w:color w:val="060607"/>
          <w:spacing w:val="4"/>
          <w:kern w:val="0"/>
          <w:szCs w:val="21"/>
        </w:rPr>
        <w:t>FDA</w:t>
      </w:r>
      <w:r w:rsidRPr="00AC7DD0">
        <w:rPr>
          <w:rFonts w:ascii="Helvetica" w:eastAsia="宋体" w:hAnsi="Helvetica" w:cs="Helvetica"/>
          <w:color w:val="060607"/>
          <w:spacing w:val="4"/>
          <w:kern w:val="0"/>
          <w:szCs w:val="21"/>
        </w:rPr>
        <w:t>货运指标（</w:t>
      </w:r>
      <w:r w:rsidRPr="00AC7DD0">
        <w:rPr>
          <w:rFonts w:ascii="Helvetica" w:eastAsia="宋体" w:hAnsi="Helvetica" w:cs="Helvetica"/>
          <w:color w:val="060607"/>
          <w:spacing w:val="4"/>
          <w:kern w:val="0"/>
          <w:szCs w:val="21"/>
        </w:rPr>
        <w:t>FDA</w:t>
      </w:r>
      <w:r w:rsidRPr="00AC7DD0">
        <w:rPr>
          <w:rFonts w:ascii="Helvetica" w:eastAsia="宋体" w:hAnsi="Helvetica" w:cs="Helvetica"/>
          <w:color w:val="060607"/>
          <w:spacing w:val="4"/>
          <w:kern w:val="0"/>
          <w:szCs w:val="21"/>
        </w:rPr>
        <w:t>）：表明空运提单或合并货物受</w:t>
      </w:r>
      <w:r w:rsidRPr="00AC7DD0">
        <w:rPr>
          <w:rFonts w:ascii="Helvetica" w:eastAsia="宋体" w:hAnsi="Helvetica" w:cs="Helvetica"/>
          <w:color w:val="060607"/>
          <w:spacing w:val="4"/>
          <w:kern w:val="0"/>
          <w:szCs w:val="21"/>
        </w:rPr>
        <w:t>FDA</w:t>
      </w:r>
      <w:r w:rsidRPr="00AC7DD0">
        <w:rPr>
          <w:rFonts w:ascii="Helvetica" w:eastAsia="宋体" w:hAnsi="Helvetica" w:cs="Helvetica"/>
          <w:color w:val="060607"/>
          <w:spacing w:val="4"/>
          <w:kern w:val="0"/>
          <w:szCs w:val="21"/>
        </w:rPr>
        <w:t>要求的代码。</w:t>
      </w:r>
    </w:p>
    <w:p w:rsidR="00AC7DD0" w:rsidRPr="00AC7DD0" w:rsidRDefault="00AC7DD0" w:rsidP="0002761B">
      <w:pPr>
        <w:widowControl/>
        <w:numPr>
          <w:ilvl w:val="1"/>
          <w:numId w:val="16"/>
        </w:numPr>
        <w:shd w:val="clear" w:color="auto" w:fill="FFFFFF"/>
        <w:spacing w:before="100" w:beforeAutospacing="1" w:after="100" w:afterAutospacing="1" w:line="360" w:lineRule="atLeast"/>
        <w:ind w:left="0"/>
        <w:jc w:val="left"/>
        <w:rPr>
          <w:rFonts w:ascii="Helvetica" w:eastAsia="宋体" w:hAnsi="Helvetica" w:cs="Helvetica"/>
          <w:color w:val="060607"/>
          <w:spacing w:val="4"/>
          <w:kern w:val="0"/>
          <w:szCs w:val="21"/>
        </w:rPr>
      </w:pPr>
      <w:r w:rsidRPr="00AC7DD0">
        <w:rPr>
          <w:rFonts w:ascii="Helvetica" w:eastAsia="宋体" w:hAnsi="Helvetica" w:cs="Helvetica"/>
          <w:color w:val="060607"/>
          <w:spacing w:val="4"/>
          <w:kern w:val="0"/>
          <w:szCs w:val="21"/>
        </w:rPr>
        <w:t>修正原因（</w:t>
      </w:r>
      <w:r w:rsidRPr="00AC7DD0">
        <w:rPr>
          <w:rFonts w:ascii="Helvetica" w:eastAsia="宋体" w:hAnsi="Helvetica" w:cs="Helvetica"/>
          <w:color w:val="060607"/>
          <w:spacing w:val="4"/>
          <w:kern w:val="0"/>
          <w:szCs w:val="21"/>
        </w:rPr>
        <w:t>RFA</w:t>
      </w:r>
      <w:r w:rsidRPr="00AC7DD0">
        <w:rPr>
          <w:rFonts w:ascii="Helvetica" w:eastAsia="宋体" w:hAnsi="Helvetica" w:cs="Helvetica"/>
          <w:color w:val="060607"/>
          <w:spacing w:val="4"/>
          <w:kern w:val="0"/>
          <w:szCs w:val="21"/>
        </w:rPr>
        <w:t>）：解释原始舱单信息修正原因的代码。</w:t>
      </w:r>
    </w:p>
    <w:p w:rsidR="00AC7DD0" w:rsidRPr="00AC7DD0" w:rsidRDefault="00AC7DD0" w:rsidP="0002761B">
      <w:pPr>
        <w:widowControl/>
        <w:numPr>
          <w:ilvl w:val="1"/>
          <w:numId w:val="16"/>
        </w:numPr>
        <w:shd w:val="clear" w:color="auto" w:fill="FFFFFF"/>
        <w:spacing w:before="100" w:beforeAutospacing="1" w:after="100" w:afterAutospacing="1" w:line="360" w:lineRule="atLeast"/>
        <w:ind w:left="0"/>
        <w:jc w:val="left"/>
        <w:rPr>
          <w:rFonts w:ascii="Helvetica" w:eastAsia="宋体" w:hAnsi="Helvetica" w:cs="Helvetica"/>
          <w:color w:val="060607"/>
          <w:spacing w:val="4"/>
          <w:kern w:val="0"/>
          <w:szCs w:val="21"/>
        </w:rPr>
      </w:pPr>
      <w:r w:rsidRPr="00AC7DD0">
        <w:rPr>
          <w:rFonts w:ascii="Helvetica" w:eastAsia="宋体" w:hAnsi="Helvetica" w:cs="Helvetica"/>
          <w:color w:val="060607"/>
          <w:spacing w:val="4"/>
          <w:kern w:val="0"/>
          <w:szCs w:val="21"/>
        </w:rPr>
        <w:t>出发（</w:t>
      </w:r>
      <w:r w:rsidRPr="00AC7DD0">
        <w:rPr>
          <w:rFonts w:ascii="Helvetica" w:eastAsia="宋体" w:hAnsi="Helvetica" w:cs="Helvetica"/>
          <w:color w:val="060607"/>
          <w:spacing w:val="4"/>
          <w:kern w:val="0"/>
          <w:szCs w:val="21"/>
        </w:rPr>
        <w:t>DEP</w:t>
      </w:r>
      <w:r w:rsidRPr="00AC7DD0">
        <w:rPr>
          <w:rFonts w:ascii="Helvetica" w:eastAsia="宋体" w:hAnsi="Helvetica" w:cs="Helvetica"/>
          <w:color w:val="060607"/>
          <w:spacing w:val="4"/>
          <w:kern w:val="0"/>
          <w:szCs w:val="21"/>
        </w:rPr>
        <w:t>）：航空公司代码、航班号、预定到达日期、起飞日期和时间。</w:t>
      </w:r>
    </w:p>
    <w:p w:rsidR="00AC7DD0" w:rsidRPr="00AC7DD0" w:rsidRDefault="00AC7DD0" w:rsidP="0002761B">
      <w:pPr>
        <w:widowControl/>
        <w:numPr>
          <w:ilvl w:val="1"/>
          <w:numId w:val="16"/>
        </w:numPr>
        <w:shd w:val="clear" w:color="auto" w:fill="FFFFFF"/>
        <w:spacing w:before="100" w:beforeAutospacing="1" w:after="100" w:afterAutospacing="1" w:line="360" w:lineRule="atLeast"/>
        <w:ind w:left="0"/>
        <w:jc w:val="left"/>
        <w:rPr>
          <w:rFonts w:ascii="Helvetica" w:eastAsia="宋体" w:hAnsi="Helvetica" w:cs="Helvetica"/>
          <w:color w:val="060607"/>
          <w:spacing w:val="4"/>
          <w:kern w:val="0"/>
          <w:szCs w:val="21"/>
        </w:rPr>
      </w:pPr>
      <w:r w:rsidRPr="00AC7DD0">
        <w:rPr>
          <w:rFonts w:ascii="Helvetica" w:eastAsia="宋体" w:hAnsi="Helvetica" w:cs="Helvetica"/>
          <w:color w:val="060607"/>
          <w:spacing w:val="4"/>
          <w:kern w:val="0"/>
          <w:szCs w:val="21"/>
        </w:rPr>
        <w:t>航空公司状态通知（</w:t>
      </w:r>
      <w:r w:rsidRPr="00AC7DD0">
        <w:rPr>
          <w:rFonts w:ascii="Helvetica" w:eastAsia="宋体" w:hAnsi="Helvetica" w:cs="Helvetica"/>
          <w:color w:val="060607"/>
          <w:spacing w:val="4"/>
          <w:kern w:val="0"/>
          <w:szCs w:val="21"/>
        </w:rPr>
        <w:t>ASN</w:t>
      </w:r>
      <w:r w:rsidRPr="00AC7DD0">
        <w:rPr>
          <w:rFonts w:ascii="Helvetica" w:eastAsia="宋体" w:hAnsi="Helvetica" w:cs="Helvetica"/>
          <w:color w:val="060607"/>
          <w:spacing w:val="4"/>
          <w:kern w:val="0"/>
          <w:szCs w:val="21"/>
        </w:rPr>
        <w:t>）和</w:t>
      </w:r>
      <w:r w:rsidRPr="00AC7DD0">
        <w:rPr>
          <w:rFonts w:ascii="Helvetica" w:eastAsia="宋体" w:hAnsi="Helvetica" w:cs="Helvetica"/>
          <w:color w:val="060607"/>
          <w:spacing w:val="4"/>
          <w:kern w:val="0"/>
          <w:szCs w:val="21"/>
        </w:rPr>
        <w:t>CBP</w:t>
      </w:r>
      <w:r w:rsidRPr="00AC7DD0">
        <w:rPr>
          <w:rFonts w:ascii="Helvetica" w:eastAsia="宋体" w:hAnsi="Helvetica" w:cs="Helvetica"/>
          <w:color w:val="060607"/>
          <w:spacing w:val="4"/>
          <w:kern w:val="0"/>
          <w:szCs w:val="21"/>
        </w:rPr>
        <w:t>状态通知（</w:t>
      </w:r>
      <w:r w:rsidRPr="00AC7DD0">
        <w:rPr>
          <w:rFonts w:ascii="Helvetica" w:eastAsia="宋体" w:hAnsi="Helvetica" w:cs="Helvetica"/>
          <w:color w:val="060607"/>
          <w:spacing w:val="4"/>
          <w:kern w:val="0"/>
          <w:szCs w:val="21"/>
        </w:rPr>
        <w:t>CSN</w:t>
      </w:r>
      <w:r w:rsidRPr="00AC7DD0">
        <w:rPr>
          <w:rFonts w:ascii="Helvetica" w:eastAsia="宋体" w:hAnsi="Helvetica" w:cs="Helvetica"/>
          <w:color w:val="060607"/>
          <w:spacing w:val="4"/>
          <w:kern w:val="0"/>
          <w:szCs w:val="21"/>
        </w:rPr>
        <w:t>）：关于空运提单状态的代码和信息。</w:t>
      </w:r>
    </w:p>
    <w:p w:rsidR="00AC7DD0" w:rsidRPr="00AC7DD0" w:rsidRDefault="00AC7DD0" w:rsidP="0002761B">
      <w:pPr>
        <w:widowControl/>
        <w:numPr>
          <w:ilvl w:val="1"/>
          <w:numId w:val="16"/>
        </w:numPr>
        <w:shd w:val="clear" w:color="auto" w:fill="FFFFFF"/>
        <w:spacing w:before="100" w:beforeAutospacing="1" w:after="100" w:afterAutospacing="1" w:line="360" w:lineRule="atLeast"/>
        <w:ind w:left="0"/>
        <w:jc w:val="left"/>
        <w:rPr>
          <w:rFonts w:ascii="Helvetica" w:eastAsia="宋体" w:hAnsi="Helvetica" w:cs="Helvetica"/>
          <w:color w:val="060607"/>
          <w:spacing w:val="4"/>
          <w:kern w:val="0"/>
          <w:szCs w:val="21"/>
        </w:rPr>
      </w:pPr>
      <w:r w:rsidRPr="00AC7DD0">
        <w:rPr>
          <w:rFonts w:ascii="Helvetica" w:eastAsia="宋体" w:hAnsi="Helvetica" w:cs="Helvetica"/>
          <w:color w:val="060607"/>
          <w:spacing w:val="4"/>
          <w:kern w:val="0"/>
          <w:szCs w:val="21"/>
        </w:rPr>
        <w:t>错误（</w:t>
      </w:r>
      <w:r w:rsidRPr="00AC7DD0">
        <w:rPr>
          <w:rFonts w:ascii="Helvetica" w:eastAsia="宋体" w:hAnsi="Helvetica" w:cs="Helvetica"/>
          <w:color w:val="060607"/>
          <w:spacing w:val="4"/>
          <w:kern w:val="0"/>
          <w:szCs w:val="21"/>
        </w:rPr>
        <w:t>ERR</w:t>
      </w:r>
      <w:r w:rsidRPr="00AC7DD0">
        <w:rPr>
          <w:rFonts w:ascii="Helvetica" w:eastAsia="宋体" w:hAnsi="Helvetica" w:cs="Helvetica"/>
          <w:color w:val="060607"/>
          <w:spacing w:val="4"/>
          <w:kern w:val="0"/>
          <w:szCs w:val="21"/>
        </w:rPr>
        <w:t>）：发送给消息发送者的错误代码和解释性文本。</w:t>
      </w:r>
    </w:p>
    <w:p w:rsidR="00AC7DD0" w:rsidRPr="00AC7DD0" w:rsidRDefault="00AC7DD0" w:rsidP="0002761B">
      <w:pPr>
        <w:widowControl/>
        <w:numPr>
          <w:ilvl w:val="1"/>
          <w:numId w:val="16"/>
        </w:numPr>
        <w:shd w:val="clear" w:color="auto" w:fill="FFFFFF"/>
        <w:spacing w:before="100" w:beforeAutospacing="1" w:after="100" w:afterAutospacing="1" w:line="360" w:lineRule="atLeast"/>
        <w:ind w:left="0"/>
        <w:jc w:val="left"/>
        <w:rPr>
          <w:rFonts w:ascii="Helvetica" w:eastAsia="宋体" w:hAnsi="Helvetica" w:cs="Helvetica"/>
          <w:color w:val="060607"/>
          <w:spacing w:val="4"/>
          <w:kern w:val="0"/>
          <w:szCs w:val="21"/>
        </w:rPr>
      </w:pPr>
      <w:r w:rsidRPr="00AC7DD0">
        <w:rPr>
          <w:rFonts w:ascii="Helvetica" w:eastAsia="宋体" w:hAnsi="Helvetica" w:cs="Helvetica"/>
          <w:color w:val="060607"/>
          <w:spacing w:val="4"/>
          <w:kern w:val="0"/>
          <w:szCs w:val="21"/>
        </w:rPr>
        <w:t>货物状态查询（</w:t>
      </w:r>
      <w:r w:rsidRPr="00AC7DD0">
        <w:rPr>
          <w:rFonts w:ascii="Helvetica" w:eastAsia="宋体" w:hAnsi="Helvetica" w:cs="Helvetica"/>
          <w:color w:val="060607"/>
          <w:spacing w:val="4"/>
          <w:kern w:val="0"/>
          <w:szCs w:val="21"/>
        </w:rPr>
        <w:t>FSQ</w:t>
      </w:r>
      <w:r w:rsidRPr="00AC7DD0">
        <w:rPr>
          <w:rFonts w:ascii="Helvetica" w:eastAsia="宋体" w:hAnsi="Helvetica" w:cs="Helvetica"/>
          <w:color w:val="060607"/>
          <w:spacing w:val="4"/>
          <w:kern w:val="0"/>
          <w:szCs w:val="21"/>
        </w:rPr>
        <w:t>）和货物状态条件（</w:t>
      </w:r>
      <w:r w:rsidRPr="00AC7DD0">
        <w:rPr>
          <w:rFonts w:ascii="Helvetica" w:eastAsia="宋体" w:hAnsi="Helvetica" w:cs="Helvetica"/>
          <w:color w:val="060607"/>
          <w:spacing w:val="4"/>
          <w:kern w:val="0"/>
          <w:szCs w:val="21"/>
        </w:rPr>
        <w:t>FSC</w:t>
      </w:r>
      <w:r w:rsidRPr="00AC7DD0">
        <w:rPr>
          <w:rFonts w:ascii="Helvetica" w:eastAsia="宋体" w:hAnsi="Helvetica" w:cs="Helvetica"/>
          <w:color w:val="060607"/>
          <w:spacing w:val="4"/>
          <w:kern w:val="0"/>
          <w:szCs w:val="21"/>
        </w:rPr>
        <w:t>）：查询和响应空运提单或合并货物的状态。</w:t>
      </w:r>
    </w:p>
    <w:p w:rsidR="00AC7DD0" w:rsidRPr="00AC7DD0" w:rsidRDefault="00AC7DD0" w:rsidP="0002761B">
      <w:pPr>
        <w:widowControl/>
        <w:numPr>
          <w:ilvl w:val="1"/>
          <w:numId w:val="16"/>
        </w:numPr>
        <w:shd w:val="clear" w:color="auto" w:fill="FFFFFF"/>
        <w:spacing w:before="100" w:beforeAutospacing="1" w:after="100" w:afterAutospacing="1" w:line="360" w:lineRule="atLeast"/>
        <w:ind w:left="0"/>
        <w:jc w:val="left"/>
        <w:rPr>
          <w:rFonts w:ascii="Helvetica" w:eastAsia="宋体" w:hAnsi="Helvetica" w:cs="Helvetica"/>
          <w:color w:val="060607"/>
          <w:spacing w:val="4"/>
          <w:kern w:val="0"/>
          <w:szCs w:val="21"/>
        </w:rPr>
      </w:pPr>
      <w:r w:rsidRPr="00AC7DD0">
        <w:rPr>
          <w:rFonts w:ascii="Helvetica" w:eastAsia="宋体" w:hAnsi="Helvetica" w:cs="Helvetica"/>
          <w:color w:val="060607"/>
          <w:spacing w:val="4"/>
          <w:kern w:val="0"/>
          <w:szCs w:val="21"/>
        </w:rPr>
        <w:t>文本（</w:t>
      </w:r>
      <w:r w:rsidRPr="00AC7DD0">
        <w:rPr>
          <w:rFonts w:ascii="Helvetica" w:eastAsia="宋体" w:hAnsi="Helvetica" w:cs="Helvetica"/>
          <w:color w:val="060607"/>
          <w:spacing w:val="4"/>
          <w:kern w:val="0"/>
          <w:szCs w:val="21"/>
        </w:rPr>
        <w:t>TXT</w:t>
      </w:r>
      <w:r w:rsidRPr="00AC7DD0">
        <w:rPr>
          <w:rFonts w:ascii="Helvetica" w:eastAsia="宋体" w:hAnsi="Helvetica" w:cs="Helvetica"/>
          <w:color w:val="060607"/>
          <w:spacing w:val="4"/>
          <w:kern w:val="0"/>
          <w:szCs w:val="21"/>
        </w:rPr>
        <w:t>）：在</w:t>
      </w:r>
      <w:r w:rsidRPr="00AC7DD0">
        <w:rPr>
          <w:rFonts w:ascii="Helvetica" w:eastAsia="宋体" w:hAnsi="Helvetica" w:cs="Helvetica"/>
          <w:color w:val="060607"/>
          <w:spacing w:val="4"/>
          <w:kern w:val="0"/>
          <w:szCs w:val="21"/>
        </w:rPr>
        <w:t>FSC</w:t>
      </w:r>
      <w:r w:rsidRPr="00AC7DD0">
        <w:rPr>
          <w:rFonts w:ascii="Helvetica" w:eastAsia="宋体" w:hAnsi="Helvetica" w:cs="Helvetica"/>
          <w:color w:val="060607"/>
          <w:spacing w:val="4"/>
          <w:kern w:val="0"/>
          <w:szCs w:val="21"/>
        </w:rPr>
        <w:t>消息中报告的文本信息，响应</w:t>
      </w:r>
      <w:r w:rsidRPr="00AC7DD0">
        <w:rPr>
          <w:rFonts w:ascii="Helvetica" w:eastAsia="宋体" w:hAnsi="Helvetica" w:cs="Helvetica"/>
          <w:color w:val="060607"/>
          <w:spacing w:val="4"/>
          <w:kern w:val="0"/>
          <w:szCs w:val="21"/>
        </w:rPr>
        <w:t>FSQ</w:t>
      </w:r>
      <w:r w:rsidRPr="00AC7DD0">
        <w:rPr>
          <w:rFonts w:ascii="Helvetica" w:eastAsia="宋体" w:hAnsi="Helvetica" w:cs="Helvetica"/>
          <w:color w:val="060607"/>
          <w:spacing w:val="4"/>
          <w:kern w:val="0"/>
          <w:szCs w:val="21"/>
        </w:rPr>
        <w:t>消息。</w:t>
      </w:r>
    </w:p>
    <w:p w:rsidR="00AC7DD0" w:rsidRPr="00AC7DD0" w:rsidRDefault="00AC7DD0" w:rsidP="00693727"/>
    <w:p w:rsidR="00AC7DD0" w:rsidRDefault="008F7620" w:rsidP="008F7620">
      <w:pPr>
        <w:pStyle w:val="2"/>
      </w:pPr>
      <w:r>
        <w:rPr>
          <w:rFonts w:hint="eastAsia"/>
        </w:rPr>
        <w:t>LP QR Code:</w:t>
      </w:r>
    </w:p>
    <w:p w:rsidR="008F7620" w:rsidRPr="008F7620" w:rsidRDefault="008F7620" w:rsidP="008F7620">
      <w:r w:rsidRPr="008F7620">
        <w:rPr>
          <w:noProof/>
        </w:rPr>
        <w:drawing>
          <wp:inline distT="0" distB="0" distL="0" distR="0" wp14:anchorId="0408423D" wp14:editId="30345766">
            <wp:extent cx="7494724" cy="3235569"/>
            <wp:effectExtent l="0" t="0" r="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7514791" cy="3244232"/>
                    </a:xfrm>
                    <a:prstGeom prst="rect">
                      <a:avLst/>
                    </a:prstGeom>
                  </pic:spPr>
                </pic:pic>
              </a:graphicData>
            </a:graphic>
          </wp:inline>
        </w:drawing>
      </w:r>
    </w:p>
    <w:p w:rsidR="00AC7DD0" w:rsidRDefault="00AC7DD0" w:rsidP="00693727"/>
    <w:p w:rsidR="00AC7DD0" w:rsidRDefault="00AC7DD0" w:rsidP="00693727"/>
    <w:p w:rsidR="00AC7DD0" w:rsidRDefault="00AC7DD0" w:rsidP="00693727"/>
    <w:p w:rsidR="00AC7DD0" w:rsidRDefault="00AC7DD0" w:rsidP="00693727"/>
    <w:p w:rsidR="00AC78FF" w:rsidRDefault="00AC78FF" w:rsidP="00AC78FF">
      <w:pPr>
        <w:pStyle w:val="2"/>
      </w:pPr>
      <w:r>
        <w:rPr>
          <w:rFonts w:hint="eastAsia"/>
        </w:rPr>
        <w:t>PSN---</w:t>
      </w:r>
      <w:r w:rsidR="009D60E6">
        <w:rPr>
          <w:rFonts w:hint="eastAsia"/>
        </w:rPr>
        <w:t>-</w:t>
      </w:r>
      <w:r w:rsidRPr="00AC78FF">
        <w:rPr>
          <w:rFonts w:hint="eastAsia"/>
        </w:rPr>
        <w:t xml:space="preserve"> Package Sequence Number</w:t>
      </w:r>
    </w:p>
    <w:p w:rsidR="00622E18" w:rsidRDefault="00AC78FF" w:rsidP="00693727">
      <w:r w:rsidRPr="00AC78FF">
        <w:rPr>
          <w:rFonts w:hint="eastAsia"/>
        </w:rPr>
        <w:t>在航空货运或物流行业中，“</w:t>
      </w:r>
      <w:r w:rsidRPr="00AC78FF">
        <w:rPr>
          <w:rFonts w:hint="eastAsia"/>
        </w:rPr>
        <w:t>PSN</w:t>
      </w:r>
      <w:r w:rsidRPr="00AC78FF">
        <w:rPr>
          <w:rFonts w:hint="eastAsia"/>
        </w:rPr>
        <w:t>”通常指的是“</w:t>
      </w:r>
      <w:r w:rsidRPr="00AC78FF">
        <w:rPr>
          <w:rFonts w:hint="eastAsia"/>
        </w:rPr>
        <w:t>Piece Number</w:t>
      </w:r>
      <w:r w:rsidRPr="00AC78FF">
        <w:rPr>
          <w:rFonts w:hint="eastAsia"/>
        </w:rPr>
        <w:t>”或“</w:t>
      </w:r>
      <w:r w:rsidRPr="00AC78FF">
        <w:rPr>
          <w:rFonts w:hint="eastAsia"/>
        </w:rPr>
        <w:t>Package Sequence Number</w:t>
      </w:r>
      <w:r w:rsidRPr="00AC78FF">
        <w:rPr>
          <w:rFonts w:hint="eastAsia"/>
        </w:rPr>
        <w:t>”，它用于标识一批货物中的单个包裹或包装件。这是在处理多件货物时用来跟踪每个单独包裹的序列号。</w:t>
      </w:r>
      <w:r w:rsidR="00D02E61">
        <w:br/>
      </w:r>
    </w:p>
    <w:p w:rsidR="00CA1E56" w:rsidRDefault="00D02E61" w:rsidP="00693727">
      <w:r w:rsidRPr="00D02E61">
        <w:rPr>
          <w:rFonts w:hint="eastAsia"/>
        </w:rPr>
        <w:t>而</w:t>
      </w:r>
      <w:r w:rsidRPr="00D02E61">
        <w:rPr>
          <w:rFonts w:hint="eastAsia"/>
        </w:rPr>
        <w:t>PSN</w:t>
      </w:r>
      <w:r w:rsidRPr="00D02E61">
        <w:rPr>
          <w:rFonts w:hint="eastAsia"/>
        </w:rPr>
        <w:t>（</w:t>
      </w:r>
      <w:r w:rsidRPr="00D02E61">
        <w:rPr>
          <w:rFonts w:hint="eastAsia"/>
        </w:rPr>
        <w:t xml:space="preserve">Piece Number </w:t>
      </w:r>
      <w:r w:rsidRPr="00D02E61">
        <w:rPr>
          <w:rFonts w:hint="eastAsia"/>
        </w:rPr>
        <w:t>或</w:t>
      </w:r>
      <w:r w:rsidRPr="00D02E61">
        <w:rPr>
          <w:rFonts w:hint="eastAsia"/>
        </w:rPr>
        <w:t xml:space="preserve"> Package Sequence Number</w:t>
      </w:r>
      <w:r w:rsidRPr="00D02E61">
        <w:rPr>
          <w:rFonts w:hint="eastAsia"/>
        </w:rPr>
        <w:t>）是用于</w:t>
      </w:r>
      <w:r w:rsidRPr="00264D3B">
        <w:rPr>
          <w:rFonts w:hint="eastAsia"/>
          <w:b/>
          <w:sz w:val="24"/>
        </w:rPr>
        <w:t>标识一个运输批次中的各个单独包裹或箱子的编号</w:t>
      </w:r>
      <w:r w:rsidRPr="00D02E61">
        <w:rPr>
          <w:rFonts w:hint="eastAsia"/>
        </w:rPr>
        <w:t>。</w:t>
      </w:r>
      <w:r w:rsidRPr="00264D3B">
        <w:rPr>
          <w:rFonts w:hint="eastAsia"/>
          <w:b/>
          <w:sz w:val="24"/>
        </w:rPr>
        <w:t>它是物流操作中的内部编号</w:t>
      </w:r>
      <w:r w:rsidRPr="00D02E61">
        <w:rPr>
          <w:rFonts w:hint="eastAsia"/>
        </w:rPr>
        <w:t>，用于精细管理货物中的每个部分，通常</w:t>
      </w:r>
      <w:r w:rsidRPr="006164A8">
        <w:rPr>
          <w:rFonts w:hint="eastAsia"/>
          <w:b/>
          <w:sz w:val="28"/>
        </w:rPr>
        <w:t>不是客户用来追踪包裹的标准物流单号</w:t>
      </w:r>
      <w:r w:rsidRPr="00D02E61">
        <w:rPr>
          <w:rFonts w:hint="eastAsia"/>
        </w:rPr>
        <w:t>。</w:t>
      </w:r>
    </w:p>
    <w:p w:rsidR="00CA1E56" w:rsidRDefault="00CA1E56" w:rsidP="00693727"/>
    <w:p w:rsidR="00CA1E56" w:rsidRDefault="00CA1E56" w:rsidP="00693727"/>
    <w:p w:rsidR="00CA1E56" w:rsidRDefault="00CA1E56" w:rsidP="00693727"/>
    <w:p w:rsidR="00611820" w:rsidRPr="008107C8" w:rsidRDefault="008107C8" w:rsidP="008107C8">
      <w:pPr>
        <w:pStyle w:val="2"/>
      </w:pPr>
      <w:r>
        <w:rPr>
          <w:rFonts w:hint="eastAsia"/>
        </w:rPr>
        <w:t xml:space="preserve">PRI --- </w:t>
      </w:r>
      <w:r w:rsidR="009542E6">
        <w:rPr>
          <w:rFonts w:hint="eastAsia"/>
        </w:rPr>
        <w:t>outbound message</w:t>
      </w:r>
    </w:p>
    <w:p w:rsidR="00611820" w:rsidRDefault="008107C8" w:rsidP="00693727">
      <w:r w:rsidRPr="008107C8">
        <w:t xml:space="preserve">The PRI is an </w:t>
      </w:r>
      <w:r w:rsidRPr="00A1284E">
        <w:rPr>
          <w:b/>
          <w:sz w:val="32"/>
        </w:rPr>
        <w:t xml:space="preserve">outbound message </w:t>
      </w:r>
      <w:r w:rsidRPr="008107C8">
        <w:t xml:space="preserve">which allows the user both file and update ACAS. </w:t>
      </w:r>
      <w:r w:rsidR="007C3DCA">
        <w:rPr>
          <w:rFonts w:hint="eastAsia"/>
        </w:rPr>
        <w:t xml:space="preserve"> </w:t>
      </w:r>
      <w:r w:rsidRPr="008107C8">
        <w:t xml:space="preserve">If PRI is </w:t>
      </w:r>
      <w:r w:rsidR="00A5726B">
        <w:t>the first outbound message sent</w:t>
      </w:r>
      <w:r w:rsidRPr="008107C8">
        <w:t>, it will act as an add. If it is sent as subsequent outbound message customs will treat this as an update.</w:t>
      </w:r>
      <w:r w:rsidR="006F531A">
        <w:rPr>
          <w:rFonts w:hint="eastAsia"/>
        </w:rPr>
        <w:br/>
      </w:r>
      <w:r w:rsidR="00DE429B">
        <w:rPr>
          <w:rFonts w:ascii="Segoe UI" w:hAnsi="Segoe UI" w:cs="Segoe UI"/>
          <w:color w:val="1A2029"/>
          <w:sz w:val="23"/>
          <w:szCs w:val="23"/>
          <w:shd w:val="clear" w:color="auto" w:fill="FFFFFF"/>
        </w:rPr>
        <w:t xml:space="preserve">FRI </w:t>
      </w:r>
      <w:r w:rsidR="00DE429B">
        <w:rPr>
          <w:rFonts w:ascii="Segoe UI" w:hAnsi="Segoe UI" w:cs="Segoe UI"/>
          <w:color w:val="1A2029"/>
          <w:sz w:val="23"/>
          <w:szCs w:val="23"/>
          <w:shd w:val="clear" w:color="auto" w:fill="FFFFFF"/>
        </w:rPr>
        <w:t>是</w:t>
      </w:r>
      <w:r w:rsidR="00DE429B">
        <w:rPr>
          <w:rFonts w:ascii="Segoe UI" w:hAnsi="Segoe UI" w:cs="Segoe UI"/>
          <w:color w:val="1A2029"/>
          <w:sz w:val="23"/>
          <w:szCs w:val="23"/>
          <w:shd w:val="clear" w:color="auto" w:fill="FFFFFF"/>
        </w:rPr>
        <w:t xml:space="preserve"> “Food and Drug Administration (FDA) Release Information” </w:t>
      </w:r>
      <w:r w:rsidR="00DE429B">
        <w:rPr>
          <w:rFonts w:ascii="Segoe UI" w:hAnsi="Segoe UI" w:cs="Segoe UI"/>
          <w:color w:val="1A2029"/>
          <w:sz w:val="23"/>
          <w:szCs w:val="23"/>
          <w:shd w:val="clear" w:color="auto" w:fill="FFFFFF"/>
        </w:rPr>
        <w:t>的缩写。</w:t>
      </w:r>
      <w:r w:rsidR="00DE429B">
        <w:rPr>
          <w:rFonts w:ascii="Segoe UI" w:hAnsi="Segoe UI" w:cs="Segoe UI"/>
          <w:color w:val="1A2029"/>
          <w:sz w:val="23"/>
          <w:szCs w:val="23"/>
          <w:shd w:val="clear" w:color="auto" w:fill="FFFFFF"/>
        </w:rPr>
        <w:t xml:space="preserve">FRI </w:t>
      </w:r>
      <w:r w:rsidR="00DE429B">
        <w:rPr>
          <w:rFonts w:ascii="Segoe UI" w:hAnsi="Segoe UI" w:cs="Segoe UI"/>
          <w:color w:val="1A2029"/>
          <w:sz w:val="23"/>
          <w:szCs w:val="23"/>
          <w:shd w:val="clear" w:color="auto" w:fill="FFFFFF"/>
        </w:rPr>
        <w:t>通常用于美国海关和边境保护局（</w:t>
      </w:r>
      <w:r w:rsidR="00DE429B">
        <w:rPr>
          <w:rFonts w:ascii="Segoe UI" w:hAnsi="Segoe UI" w:cs="Segoe UI"/>
          <w:color w:val="1A2029"/>
          <w:sz w:val="23"/>
          <w:szCs w:val="23"/>
          <w:shd w:val="clear" w:color="auto" w:fill="FFFFFF"/>
        </w:rPr>
        <w:t>CBP</w:t>
      </w:r>
      <w:r w:rsidR="00DE429B">
        <w:rPr>
          <w:rFonts w:ascii="Segoe UI" w:hAnsi="Segoe UI" w:cs="Segoe UI"/>
          <w:color w:val="1A2029"/>
          <w:sz w:val="23"/>
          <w:szCs w:val="23"/>
          <w:shd w:val="clear" w:color="auto" w:fill="FFFFFF"/>
        </w:rPr>
        <w:t>）的电子数据交换（</w:t>
      </w:r>
      <w:r w:rsidR="00DE429B">
        <w:rPr>
          <w:rFonts w:ascii="Segoe UI" w:hAnsi="Segoe UI" w:cs="Segoe UI"/>
          <w:color w:val="1A2029"/>
          <w:sz w:val="23"/>
          <w:szCs w:val="23"/>
          <w:shd w:val="clear" w:color="auto" w:fill="FFFFFF"/>
        </w:rPr>
        <w:t>EDI</w:t>
      </w:r>
      <w:r w:rsidR="00DE429B">
        <w:rPr>
          <w:rFonts w:ascii="Segoe UI" w:hAnsi="Segoe UI" w:cs="Segoe UI"/>
          <w:color w:val="1A2029"/>
          <w:sz w:val="23"/>
          <w:szCs w:val="23"/>
          <w:shd w:val="clear" w:color="auto" w:fill="FFFFFF"/>
        </w:rPr>
        <w:t>）系统中，特别是与食品和药品管理局（</w:t>
      </w:r>
      <w:r w:rsidR="00DE429B">
        <w:rPr>
          <w:rFonts w:ascii="Segoe UI" w:hAnsi="Segoe UI" w:cs="Segoe UI"/>
          <w:color w:val="1A2029"/>
          <w:sz w:val="23"/>
          <w:szCs w:val="23"/>
          <w:shd w:val="clear" w:color="auto" w:fill="FFFFFF"/>
        </w:rPr>
        <w:t>FDA</w:t>
      </w:r>
      <w:r w:rsidR="00DE429B">
        <w:rPr>
          <w:rFonts w:ascii="Segoe UI" w:hAnsi="Segoe UI" w:cs="Segoe UI"/>
          <w:color w:val="1A2029"/>
          <w:sz w:val="23"/>
          <w:szCs w:val="23"/>
          <w:shd w:val="clear" w:color="auto" w:fill="FFFFFF"/>
        </w:rPr>
        <w:t>）相关的货物清关过程。</w:t>
      </w:r>
    </w:p>
    <w:p w:rsidR="00F4359E" w:rsidRPr="00F4359E" w:rsidRDefault="00E46C68" w:rsidP="00F4359E">
      <w:pPr>
        <w:pStyle w:val="2"/>
      </w:pPr>
      <w:r>
        <w:rPr>
          <w:rFonts w:hint="eastAsia"/>
        </w:rPr>
        <w:t>PRX----</w:t>
      </w:r>
      <w:r>
        <w:rPr>
          <w:rFonts w:hint="eastAsia"/>
        </w:rPr>
        <w:t>跟</w:t>
      </w:r>
      <w:r>
        <w:rPr>
          <w:rFonts w:hint="eastAsia"/>
        </w:rPr>
        <w:t>cancellation</w:t>
      </w:r>
      <w:r>
        <w:rPr>
          <w:rFonts w:hint="eastAsia"/>
        </w:rPr>
        <w:t>有关</w:t>
      </w:r>
      <w:r>
        <w:rPr>
          <w:rFonts w:hint="eastAsia"/>
        </w:rPr>
        <w:t>?</w:t>
      </w:r>
      <w:r w:rsidR="00F4359E">
        <w:rPr>
          <w:rFonts w:hint="eastAsia"/>
        </w:rPr>
        <w:t xml:space="preserve">   </w:t>
      </w:r>
    </w:p>
    <w:p w:rsidR="009876C2" w:rsidRDefault="009876C2" w:rsidP="009876C2">
      <w:pPr>
        <w:pStyle w:val="2"/>
      </w:pPr>
      <w:r w:rsidRPr="00BE6274">
        <w:t>PGA -</w:t>
      </w:r>
      <w:r>
        <w:rPr>
          <w:rFonts w:hint="eastAsia"/>
        </w:rPr>
        <w:t>--</w:t>
      </w:r>
      <w:r w:rsidRPr="00BE6274">
        <w:t xml:space="preserve"> Partner Goverment Agency</w:t>
      </w:r>
    </w:p>
    <w:p w:rsidR="009876C2" w:rsidRDefault="009876C2" w:rsidP="009876C2">
      <w:r>
        <w:t>PGA are government agencies that regulates commodities that are being imported or exported. These agencies work alongside CBP  to ensure that goods comply with all regulations and standards before it enter(or leave) the country.</w:t>
      </w:r>
    </w:p>
    <w:p w:rsidR="009876C2" w:rsidRPr="00E25396" w:rsidRDefault="009876C2" w:rsidP="009876C2">
      <w:r>
        <w:t xml:space="preserve">All brokers and carriers are required to submit necessary information as mandated by these agencies to CBP before the goods are imported or exported to United States . </w:t>
      </w:r>
      <w:r w:rsidRPr="00CC7688">
        <w:rPr>
          <w:b/>
        </w:rPr>
        <w:t>PGA</w:t>
      </w:r>
      <w:r>
        <w:t xml:space="preserve"> is submitted as part of </w:t>
      </w:r>
      <w:r w:rsidRPr="00CC7688">
        <w:rPr>
          <w:b/>
        </w:rPr>
        <w:t xml:space="preserve">ACE Entry </w:t>
      </w:r>
      <w:r>
        <w:t xml:space="preserve">summary transmission. If the HTS summary line within </w:t>
      </w:r>
      <w:r w:rsidRPr="0074590B">
        <w:rPr>
          <w:b/>
        </w:rPr>
        <w:t xml:space="preserve">ACE requires a PGA filing, </w:t>
      </w:r>
      <w:r>
        <w:t xml:space="preserve">there would be one set of the PGA Message record submitted as part of our T86 </w:t>
      </w:r>
      <w:r w:rsidRPr="00CC7688">
        <w:rPr>
          <w:b/>
        </w:rPr>
        <w:t>submission</w:t>
      </w:r>
      <w:r>
        <w:t>.</w:t>
      </w:r>
    </w:p>
    <w:p w:rsidR="009876C2" w:rsidRDefault="009876C2" w:rsidP="009876C2">
      <w:r w:rsidRPr="00BE6274">
        <w:rPr>
          <w:rFonts w:hint="eastAsia"/>
        </w:rPr>
        <w:t xml:space="preserve">PGA </w:t>
      </w:r>
      <w:r w:rsidRPr="00BE6274">
        <w:rPr>
          <w:rFonts w:hint="eastAsia"/>
        </w:rPr>
        <w:t>是监管进口或出口商品的政府机构。这些机构与</w:t>
      </w:r>
      <w:r w:rsidRPr="00BE6274">
        <w:rPr>
          <w:rFonts w:hint="eastAsia"/>
        </w:rPr>
        <w:t xml:space="preserve"> CBP </w:t>
      </w:r>
      <w:r w:rsidRPr="00BE6274">
        <w:rPr>
          <w:rFonts w:hint="eastAsia"/>
        </w:rPr>
        <w:t>合作，确保商品在进入（或离开）该国之前符合所有法规和标准。</w:t>
      </w:r>
    </w:p>
    <w:p w:rsidR="009876C2" w:rsidRDefault="009876C2" w:rsidP="009876C2">
      <w:r w:rsidRPr="005F2281">
        <w:rPr>
          <w:rFonts w:hint="eastAsia"/>
        </w:rPr>
        <w:t>所有报关行和承运人都必须在货物进口或出口到美国之前按照这些机构的要求向</w:t>
      </w:r>
      <w:r w:rsidRPr="005F2281">
        <w:rPr>
          <w:rFonts w:hint="eastAsia"/>
        </w:rPr>
        <w:t xml:space="preserve"> CBP </w:t>
      </w:r>
      <w:r w:rsidRPr="005F2281">
        <w:rPr>
          <w:rFonts w:hint="eastAsia"/>
        </w:rPr>
        <w:t>提交必要的信息。</w:t>
      </w:r>
      <w:r w:rsidRPr="005F2281">
        <w:rPr>
          <w:rFonts w:hint="eastAsia"/>
        </w:rPr>
        <w:t xml:space="preserve">PGA </w:t>
      </w:r>
      <w:r w:rsidRPr="005F2281">
        <w:rPr>
          <w:rFonts w:hint="eastAsia"/>
        </w:rPr>
        <w:t>作为</w:t>
      </w:r>
      <w:r w:rsidRPr="005F2281">
        <w:rPr>
          <w:rFonts w:hint="eastAsia"/>
        </w:rPr>
        <w:t xml:space="preserve"> ACE Entry </w:t>
      </w:r>
      <w:r w:rsidRPr="005F2281">
        <w:rPr>
          <w:rFonts w:hint="eastAsia"/>
        </w:rPr>
        <w:t>摘要传输的一部分提交。如果</w:t>
      </w:r>
      <w:r w:rsidRPr="005F2281">
        <w:rPr>
          <w:rFonts w:hint="eastAsia"/>
        </w:rPr>
        <w:t xml:space="preserve"> ACE </w:t>
      </w:r>
      <w:r w:rsidRPr="005F2281">
        <w:rPr>
          <w:rFonts w:hint="eastAsia"/>
        </w:rPr>
        <w:t>中的</w:t>
      </w:r>
      <w:r w:rsidRPr="005F2281">
        <w:rPr>
          <w:rFonts w:hint="eastAsia"/>
        </w:rPr>
        <w:t xml:space="preserve"> HTS </w:t>
      </w:r>
      <w:r w:rsidRPr="005F2281">
        <w:rPr>
          <w:rFonts w:hint="eastAsia"/>
        </w:rPr>
        <w:t>摘要行需要</w:t>
      </w:r>
      <w:r w:rsidRPr="005F2281">
        <w:rPr>
          <w:rFonts w:hint="eastAsia"/>
        </w:rPr>
        <w:t xml:space="preserve"> PGA </w:t>
      </w:r>
      <w:r w:rsidRPr="005F2281">
        <w:rPr>
          <w:rFonts w:hint="eastAsia"/>
        </w:rPr>
        <w:t>备案，则将有一组</w:t>
      </w:r>
      <w:r w:rsidRPr="005F2281">
        <w:rPr>
          <w:rFonts w:hint="eastAsia"/>
        </w:rPr>
        <w:t xml:space="preserve"> PGA </w:t>
      </w:r>
      <w:r w:rsidRPr="005F2281">
        <w:rPr>
          <w:rFonts w:hint="eastAsia"/>
        </w:rPr>
        <w:t>消息记录作为我们</w:t>
      </w:r>
      <w:r w:rsidRPr="005F2281">
        <w:rPr>
          <w:rFonts w:hint="eastAsia"/>
        </w:rPr>
        <w:t xml:space="preserve"> T86 </w:t>
      </w:r>
      <w:r w:rsidRPr="005F2281">
        <w:rPr>
          <w:rFonts w:hint="eastAsia"/>
        </w:rPr>
        <w:t>提交的一部分提交。</w:t>
      </w:r>
    </w:p>
    <w:p w:rsidR="009876C2" w:rsidRDefault="009876C2" w:rsidP="009876C2">
      <w:pPr>
        <w:rPr>
          <w:b/>
        </w:rPr>
      </w:pPr>
      <w:r w:rsidRPr="00C961FD">
        <w:rPr>
          <w:rFonts w:hint="eastAsia"/>
        </w:rPr>
        <w:t>PGA</w:t>
      </w:r>
      <w:r w:rsidRPr="00C961FD">
        <w:rPr>
          <w:rFonts w:hint="eastAsia"/>
        </w:rPr>
        <w:t>（</w:t>
      </w:r>
      <w:r w:rsidRPr="00C961FD">
        <w:rPr>
          <w:rFonts w:hint="eastAsia"/>
        </w:rPr>
        <w:t>Participating Government Agency</w:t>
      </w:r>
      <w:r w:rsidRPr="00C961FD">
        <w:rPr>
          <w:rFonts w:hint="eastAsia"/>
        </w:rPr>
        <w:t>）指的是参与政府机构。</w:t>
      </w:r>
      <w:r w:rsidRPr="00C961FD">
        <w:rPr>
          <w:rFonts w:hint="eastAsia"/>
          <w:b/>
        </w:rPr>
        <w:t xml:space="preserve">PGA </w:t>
      </w:r>
      <w:r w:rsidRPr="00C961FD">
        <w:rPr>
          <w:rFonts w:hint="eastAsia"/>
          <w:b/>
        </w:rPr>
        <w:t>是指除了美国海关与边境保护局（</w:t>
      </w:r>
      <w:r w:rsidRPr="00C961FD">
        <w:rPr>
          <w:rFonts w:hint="eastAsia"/>
          <w:b/>
        </w:rPr>
        <w:t>CBP</w:t>
      </w:r>
      <w:r w:rsidRPr="00C961FD">
        <w:rPr>
          <w:rFonts w:hint="eastAsia"/>
          <w:b/>
        </w:rPr>
        <w:t>）之外，还需要参与货物进口或出口流程的其他联邦机构。</w:t>
      </w:r>
    </w:p>
    <w:p w:rsidR="009876C2" w:rsidRDefault="009876C2" w:rsidP="009876C2">
      <w:pPr>
        <w:rPr>
          <w:b/>
        </w:rPr>
      </w:pPr>
    </w:p>
    <w:p w:rsidR="009876C2" w:rsidRDefault="009876C2" w:rsidP="009876C2"/>
    <w:p w:rsidR="009876C2" w:rsidRDefault="009876C2" w:rsidP="009876C2"/>
    <w:p w:rsidR="009876C2" w:rsidRPr="00CA018D" w:rsidRDefault="009876C2" w:rsidP="009876C2">
      <w:pPr>
        <w:pStyle w:val="2"/>
      </w:pPr>
      <w:r>
        <w:rPr>
          <w:shd w:val="clear" w:color="auto" w:fill="FFFFFF"/>
        </w:rPr>
        <w:t>"SLAC"</w:t>
      </w:r>
      <w:r>
        <w:rPr>
          <w:shd w:val="clear" w:color="auto" w:fill="FFFFFF"/>
        </w:rPr>
        <w:t>代表</w:t>
      </w:r>
      <w:r>
        <w:rPr>
          <w:shd w:val="clear" w:color="auto" w:fill="FFFFFF"/>
        </w:rPr>
        <w:t>"Shipper's Load and Count"</w:t>
      </w:r>
    </w:p>
    <w:p w:rsidR="009876C2" w:rsidRDefault="009876C2" w:rsidP="009876C2">
      <w:pPr>
        <w:widowControl/>
        <w:shd w:val="clear" w:color="auto" w:fill="FFFFFF"/>
        <w:spacing w:before="100" w:beforeAutospacing="1" w:after="100" w:afterAutospacing="1"/>
        <w:jc w:val="left"/>
      </w:pPr>
      <w:r>
        <w:rPr>
          <w:rFonts w:ascii="Helvetica" w:hAnsi="Helvetica" w:cs="Helvetica"/>
          <w:color w:val="060607"/>
          <w:spacing w:val="4"/>
          <w:szCs w:val="21"/>
          <w:shd w:val="clear" w:color="auto" w:fill="FFFFFF"/>
        </w:rPr>
        <w:t>在货运术语中，</w:t>
      </w:r>
      <w:r>
        <w:rPr>
          <w:rFonts w:ascii="Helvetica" w:hAnsi="Helvetica" w:cs="Helvetica"/>
          <w:color w:val="060607"/>
          <w:spacing w:val="4"/>
          <w:szCs w:val="21"/>
          <w:shd w:val="clear" w:color="auto" w:fill="FFFFFF"/>
        </w:rPr>
        <w:t>"SLAC"</w:t>
      </w:r>
      <w:r>
        <w:rPr>
          <w:rFonts w:ascii="Helvetica" w:hAnsi="Helvetica" w:cs="Helvetica"/>
          <w:color w:val="060607"/>
          <w:spacing w:val="4"/>
          <w:szCs w:val="21"/>
          <w:shd w:val="clear" w:color="auto" w:fill="FFFFFF"/>
        </w:rPr>
        <w:t>代表</w:t>
      </w:r>
      <w:r>
        <w:rPr>
          <w:rFonts w:ascii="Helvetica" w:hAnsi="Helvetica" w:cs="Helvetica"/>
          <w:color w:val="060607"/>
          <w:spacing w:val="4"/>
          <w:szCs w:val="21"/>
          <w:shd w:val="clear" w:color="auto" w:fill="FFFFFF"/>
        </w:rPr>
        <w:t>"Shipper's Load and Count"</w:t>
      </w:r>
      <w:r>
        <w:rPr>
          <w:rFonts w:ascii="Helvetica" w:hAnsi="Helvetica" w:cs="Helvetica"/>
          <w:color w:val="060607"/>
          <w:spacing w:val="4"/>
          <w:szCs w:val="21"/>
          <w:shd w:val="clear" w:color="auto" w:fill="FFFFFF"/>
        </w:rPr>
        <w:t>，即货主装载并计数。这是指在货物运输过程中，由货主负责将货物装入集装箱并进行数量清点的过程。</w:t>
      </w:r>
      <w:r>
        <w:rPr>
          <w:rFonts w:ascii="Helvetica" w:hAnsi="Helvetica" w:cs="Helvetica"/>
          <w:color w:val="060607"/>
          <w:spacing w:val="4"/>
          <w:szCs w:val="21"/>
          <w:shd w:val="clear" w:color="auto" w:fill="FFFFFF"/>
        </w:rPr>
        <w:t>SLAC</w:t>
      </w:r>
      <w:r>
        <w:rPr>
          <w:rFonts w:ascii="Helvetica" w:hAnsi="Helvetica" w:cs="Helvetica"/>
          <w:color w:val="060607"/>
          <w:spacing w:val="4"/>
          <w:szCs w:val="21"/>
          <w:shd w:val="clear" w:color="auto" w:fill="FFFFFF"/>
        </w:rPr>
        <w:t>通常用于海运和空运中，以确保货物的装载和数量的准确性。当货物到达目的地后，收货方会根据</w:t>
      </w:r>
      <w:r>
        <w:rPr>
          <w:rFonts w:ascii="Helvetica" w:hAnsi="Helvetica" w:cs="Helvetica"/>
          <w:color w:val="060607"/>
          <w:spacing w:val="4"/>
          <w:szCs w:val="21"/>
          <w:shd w:val="clear" w:color="auto" w:fill="FFFFFF"/>
        </w:rPr>
        <w:t>SLAC</w:t>
      </w:r>
      <w:r>
        <w:rPr>
          <w:rFonts w:ascii="Helvetica" w:hAnsi="Helvetica" w:cs="Helvetica"/>
          <w:color w:val="060607"/>
          <w:spacing w:val="4"/>
          <w:szCs w:val="21"/>
          <w:shd w:val="clear" w:color="auto" w:fill="FFFFFF"/>
        </w:rPr>
        <w:t>记录来核对收到的货物数量是否与记录相符。这个术语有助于在货物运输过程中明确责任，确保货物的安全和数量的准确无误。</w:t>
      </w:r>
    </w:p>
    <w:p w:rsidR="00FA307D" w:rsidRDefault="00FA307D" w:rsidP="00FA307D">
      <w:pPr>
        <w:pStyle w:val="a8"/>
        <w:shd w:val="clear" w:color="auto" w:fill="FFFFFF"/>
        <w:spacing w:before="0" w:beforeAutospacing="0" w:after="206" w:afterAutospacing="0" w:line="360" w:lineRule="atLeast"/>
        <w:rPr>
          <w:rFonts w:ascii="Helvetica" w:hAnsi="Helvetica" w:cs="Helvetica"/>
          <w:color w:val="060607"/>
          <w:spacing w:val="4"/>
          <w:sz w:val="21"/>
          <w:szCs w:val="21"/>
        </w:rPr>
      </w:pPr>
      <w:r>
        <w:rPr>
          <w:rFonts w:ascii="Helvetica" w:hAnsi="Helvetica" w:cs="Helvetica"/>
          <w:color w:val="060607"/>
          <w:spacing w:val="4"/>
          <w:sz w:val="21"/>
          <w:szCs w:val="21"/>
        </w:rPr>
        <w:t>在海运和空运中，</w:t>
      </w:r>
      <w:r>
        <w:rPr>
          <w:rFonts w:ascii="Helvetica" w:hAnsi="Helvetica" w:cs="Helvetica"/>
          <w:color w:val="060607"/>
          <w:spacing w:val="4"/>
          <w:sz w:val="21"/>
          <w:szCs w:val="21"/>
        </w:rPr>
        <w:t>SLAC</w:t>
      </w:r>
      <w:r>
        <w:rPr>
          <w:rFonts w:ascii="Helvetica" w:hAnsi="Helvetica" w:cs="Helvetica"/>
          <w:color w:val="060607"/>
          <w:spacing w:val="4"/>
          <w:sz w:val="21"/>
          <w:szCs w:val="21"/>
        </w:rPr>
        <w:t>（</w:t>
      </w:r>
      <w:r>
        <w:rPr>
          <w:rFonts w:ascii="Helvetica" w:hAnsi="Helvetica" w:cs="Helvetica"/>
          <w:color w:val="060607"/>
          <w:spacing w:val="4"/>
          <w:sz w:val="21"/>
          <w:szCs w:val="21"/>
        </w:rPr>
        <w:t>Shipper's Load and Count</w:t>
      </w:r>
      <w:r>
        <w:rPr>
          <w:rFonts w:ascii="Helvetica" w:hAnsi="Helvetica" w:cs="Helvetica"/>
          <w:color w:val="060607"/>
          <w:spacing w:val="4"/>
          <w:sz w:val="21"/>
          <w:szCs w:val="21"/>
        </w:rPr>
        <w:t>）的含义是相似的，都指的是</w:t>
      </w:r>
      <w:r>
        <w:rPr>
          <w:rFonts w:ascii="Helvetica" w:hAnsi="Helvetica" w:cs="Helvetica"/>
          <w:color w:val="060607"/>
          <w:spacing w:val="4"/>
          <w:sz w:val="21"/>
          <w:szCs w:val="21"/>
        </w:rPr>
        <w:t>“</w:t>
      </w:r>
      <w:r>
        <w:rPr>
          <w:rFonts w:ascii="Helvetica" w:hAnsi="Helvetica" w:cs="Helvetica"/>
          <w:color w:val="060607"/>
          <w:spacing w:val="4"/>
          <w:sz w:val="21"/>
          <w:szCs w:val="21"/>
        </w:rPr>
        <w:t>发货人装箱、计数</w:t>
      </w:r>
      <w:r>
        <w:rPr>
          <w:rFonts w:ascii="Helvetica" w:hAnsi="Helvetica" w:cs="Helvetica"/>
          <w:color w:val="060607"/>
          <w:spacing w:val="4"/>
          <w:sz w:val="21"/>
          <w:szCs w:val="21"/>
        </w:rPr>
        <w:t>”</w:t>
      </w:r>
      <w:r>
        <w:rPr>
          <w:rFonts w:ascii="Helvetica" w:hAnsi="Helvetica" w:cs="Helvetica"/>
          <w:color w:val="060607"/>
          <w:spacing w:val="4"/>
          <w:sz w:val="21"/>
          <w:szCs w:val="21"/>
        </w:rPr>
        <w:t>。这表明发货人负责将货物装入集装箱并清点数量。然而，海运和空运在</w:t>
      </w:r>
      <w:r>
        <w:rPr>
          <w:rFonts w:ascii="Helvetica" w:hAnsi="Helvetica" w:cs="Helvetica"/>
          <w:color w:val="060607"/>
          <w:spacing w:val="4"/>
          <w:sz w:val="21"/>
          <w:szCs w:val="21"/>
        </w:rPr>
        <w:t>SLAC</w:t>
      </w:r>
      <w:r>
        <w:rPr>
          <w:rFonts w:ascii="Helvetica" w:hAnsi="Helvetica" w:cs="Helvetica"/>
          <w:color w:val="060607"/>
          <w:spacing w:val="4"/>
          <w:sz w:val="21"/>
          <w:szCs w:val="21"/>
        </w:rPr>
        <w:t>计数上的处理可能存在一些差异：</w:t>
      </w:r>
    </w:p>
    <w:p w:rsidR="00FA307D" w:rsidRDefault="00FA307D" w:rsidP="0002761B">
      <w:pPr>
        <w:pStyle w:val="a8"/>
        <w:numPr>
          <w:ilvl w:val="0"/>
          <w:numId w:val="15"/>
        </w:numPr>
        <w:shd w:val="clear" w:color="auto" w:fill="FFFFFF"/>
        <w:spacing w:before="0" w:beforeAutospacing="0" w:after="0" w:afterAutospacing="0" w:line="360" w:lineRule="atLeast"/>
        <w:ind w:left="0"/>
        <w:rPr>
          <w:rFonts w:ascii="Helvetica" w:hAnsi="Helvetica" w:cs="Helvetica"/>
          <w:color w:val="060607"/>
          <w:spacing w:val="4"/>
          <w:sz w:val="21"/>
          <w:szCs w:val="21"/>
        </w:rPr>
      </w:pPr>
      <w:r>
        <w:rPr>
          <w:rStyle w:val="a9"/>
          <w:rFonts w:ascii="Helvetica" w:hAnsi="Helvetica" w:cs="Helvetica"/>
          <w:color w:val="060607"/>
          <w:spacing w:val="4"/>
          <w:sz w:val="21"/>
          <w:szCs w:val="21"/>
        </w:rPr>
        <w:t>海运</w:t>
      </w:r>
      <w:r>
        <w:rPr>
          <w:rFonts w:ascii="Helvetica" w:hAnsi="Helvetica" w:cs="Helvetica"/>
          <w:color w:val="060607"/>
          <w:spacing w:val="4"/>
          <w:sz w:val="21"/>
          <w:szCs w:val="21"/>
        </w:rPr>
        <w:t>：在海运中，</w:t>
      </w:r>
      <w:r>
        <w:rPr>
          <w:rFonts w:ascii="Helvetica" w:hAnsi="Helvetica" w:cs="Helvetica"/>
          <w:color w:val="060607"/>
          <w:spacing w:val="4"/>
          <w:sz w:val="21"/>
          <w:szCs w:val="21"/>
        </w:rPr>
        <w:t>SLAC</w:t>
      </w:r>
      <w:r>
        <w:rPr>
          <w:rFonts w:ascii="Helvetica" w:hAnsi="Helvetica" w:cs="Helvetica"/>
          <w:color w:val="060607"/>
          <w:spacing w:val="4"/>
          <w:sz w:val="21"/>
          <w:szCs w:val="21"/>
        </w:rPr>
        <w:t>通常用于</w:t>
      </w:r>
      <w:r w:rsidRPr="008349A4">
        <w:rPr>
          <w:rFonts w:ascii="Helvetica" w:hAnsi="Helvetica" w:cs="Helvetica"/>
          <w:b/>
          <w:color w:val="060607"/>
          <w:spacing w:val="4"/>
          <w:sz w:val="32"/>
          <w:szCs w:val="21"/>
        </w:rPr>
        <w:t>整箱货（</w:t>
      </w:r>
      <w:r w:rsidRPr="008349A4">
        <w:rPr>
          <w:rFonts w:ascii="Helvetica" w:hAnsi="Helvetica" w:cs="Helvetica"/>
          <w:b/>
          <w:color w:val="060607"/>
          <w:spacing w:val="4"/>
          <w:sz w:val="32"/>
          <w:szCs w:val="21"/>
        </w:rPr>
        <w:t>FCL</w:t>
      </w:r>
      <w:r w:rsidRPr="008349A4">
        <w:rPr>
          <w:rFonts w:ascii="Helvetica" w:hAnsi="Helvetica" w:cs="Helvetica"/>
          <w:b/>
          <w:color w:val="060607"/>
          <w:spacing w:val="4"/>
          <w:sz w:val="32"/>
          <w:szCs w:val="21"/>
        </w:rPr>
        <w:t>）和拼箱货（</w:t>
      </w:r>
      <w:r w:rsidRPr="008349A4">
        <w:rPr>
          <w:rFonts w:ascii="Helvetica" w:hAnsi="Helvetica" w:cs="Helvetica"/>
          <w:b/>
          <w:color w:val="060607"/>
          <w:spacing w:val="4"/>
          <w:sz w:val="32"/>
          <w:szCs w:val="21"/>
        </w:rPr>
        <w:t>LCL</w:t>
      </w:r>
      <w:r w:rsidRPr="008349A4">
        <w:rPr>
          <w:rFonts w:ascii="Helvetica" w:hAnsi="Helvetica" w:cs="Helvetica"/>
          <w:b/>
          <w:color w:val="060607"/>
          <w:spacing w:val="4"/>
          <w:sz w:val="32"/>
          <w:szCs w:val="21"/>
        </w:rPr>
        <w:t>）</w:t>
      </w:r>
      <w:r>
        <w:rPr>
          <w:rFonts w:ascii="Helvetica" w:hAnsi="Helvetica" w:cs="Helvetica"/>
          <w:color w:val="060607"/>
          <w:spacing w:val="4"/>
          <w:sz w:val="21"/>
          <w:szCs w:val="21"/>
        </w:rPr>
        <w:t>的运输。由于承运人通常不参与货物的装箱过程，因此</w:t>
      </w:r>
      <w:r>
        <w:rPr>
          <w:rFonts w:ascii="Helvetica" w:hAnsi="Helvetica" w:cs="Helvetica"/>
          <w:color w:val="060607"/>
          <w:spacing w:val="4"/>
          <w:sz w:val="21"/>
          <w:szCs w:val="21"/>
        </w:rPr>
        <w:t>SLAC</w:t>
      </w:r>
      <w:r>
        <w:rPr>
          <w:rFonts w:ascii="Helvetica" w:hAnsi="Helvetica" w:cs="Helvetica"/>
          <w:color w:val="060607"/>
          <w:spacing w:val="4"/>
          <w:sz w:val="21"/>
          <w:szCs w:val="21"/>
        </w:rPr>
        <w:t>条款被用于保护承运人免受因货物数量短缺或损坏而产生的索赔。在提单上，</w:t>
      </w:r>
      <w:r>
        <w:rPr>
          <w:rFonts w:ascii="Helvetica" w:hAnsi="Helvetica" w:cs="Helvetica"/>
          <w:color w:val="060607"/>
          <w:spacing w:val="4"/>
          <w:sz w:val="21"/>
          <w:szCs w:val="21"/>
        </w:rPr>
        <w:t>SLAC</w:t>
      </w:r>
      <w:r>
        <w:rPr>
          <w:rFonts w:ascii="Helvetica" w:hAnsi="Helvetica" w:cs="Helvetica"/>
          <w:color w:val="060607"/>
          <w:spacing w:val="4"/>
          <w:sz w:val="21"/>
          <w:szCs w:val="21"/>
        </w:rPr>
        <w:t>条款表明承运人依赖于发货人提供的信息，包括货物的描述、件数、重量等，而承运人并未亲自验证这些信息。</w:t>
      </w:r>
    </w:p>
    <w:p w:rsidR="00FA307D" w:rsidRDefault="00FA307D" w:rsidP="0002761B">
      <w:pPr>
        <w:pStyle w:val="a8"/>
        <w:numPr>
          <w:ilvl w:val="0"/>
          <w:numId w:val="15"/>
        </w:numPr>
        <w:shd w:val="clear" w:color="auto" w:fill="FFFFFF"/>
        <w:spacing w:before="0" w:beforeAutospacing="0" w:after="0" w:afterAutospacing="0" w:line="360" w:lineRule="atLeast"/>
        <w:ind w:left="0"/>
        <w:rPr>
          <w:rFonts w:ascii="Helvetica" w:hAnsi="Helvetica" w:cs="Helvetica"/>
          <w:color w:val="060607"/>
          <w:spacing w:val="4"/>
          <w:sz w:val="21"/>
          <w:szCs w:val="21"/>
        </w:rPr>
      </w:pPr>
      <w:r>
        <w:rPr>
          <w:rStyle w:val="a9"/>
          <w:rFonts w:ascii="Helvetica" w:hAnsi="Helvetica" w:cs="Helvetica"/>
          <w:color w:val="060607"/>
          <w:spacing w:val="4"/>
          <w:sz w:val="21"/>
          <w:szCs w:val="21"/>
        </w:rPr>
        <w:t>空运</w:t>
      </w:r>
      <w:r>
        <w:rPr>
          <w:rFonts w:ascii="Helvetica" w:hAnsi="Helvetica" w:cs="Helvetica"/>
          <w:color w:val="060607"/>
          <w:spacing w:val="4"/>
          <w:sz w:val="21"/>
          <w:szCs w:val="21"/>
        </w:rPr>
        <w:t>：在空运中，</w:t>
      </w:r>
      <w:r>
        <w:rPr>
          <w:rFonts w:ascii="Helvetica" w:hAnsi="Helvetica" w:cs="Helvetica"/>
          <w:color w:val="060607"/>
          <w:spacing w:val="4"/>
          <w:sz w:val="21"/>
          <w:szCs w:val="21"/>
        </w:rPr>
        <w:t>SLAC</w:t>
      </w:r>
      <w:r>
        <w:rPr>
          <w:rFonts w:ascii="Helvetica" w:hAnsi="Helvetica" w:cs="Helvetica"/>
          <w:color w:val="060607"/>
          <w:spacing w:val="4"/>
          <w:sz w:val="21"/>
          <w:szCs w:val="21"/>
        </w:rPr>
        <w:t>条款的使用与海运类似，尤其是在处理未由承运人直接整合的货物时。空运提单或空运单上也会注明</w:t>
      </w:r>
      <w:r>
        <w:rPr>
          <w:rFonts w:ascii="Helvetica" w:hAnsi="Helvetica" w:cs="Helvetica"/>
          <w:color w:val="060607"/>
          <w:spacing w:val="4"/>
          <w:sz w:val="21"/>
          <w:szCs w:val="21"/>
        </w:rPr>
        <w:t>SLAC</w:t>
      </w:r>
      <w:r>
        <w:rPr>
          <w:rFonts w:ascii="Helvetica" w:hAnsi="Helvetica" w:cs="Helvetica"/>
          <w:color w:val="060607"/>
          <w:spacing w:val="4"/>
          <w:sz w:val="21"/>
          <w:szCs w:val="21"/>
        </w:rPr>
        <w:t>，以表明承运人没有参与货物的装载和计数过程，因此不对货物的实际内容负责。</w:t>
      </w:r>
    </w:p>
    <w:p w:rsidR="00F4627A" w:rsidRDefault="00F4627A" w:rsidP="009876C2">
      <w:pPr>
        <w:widowControl/>
        <w:shd w:val="clear" w:color="auto" w:fill="FFFFFF"/>
        <w:spacing w:before="100" w:beforeAutospacing="1" w:after="100" w:afterAutospacing="1"/>
        <w:jc w:val="left"/>
      </w:pPr>
    </w:p>
    <w:p w:rsidR="0099616F" w:rsidRPr="0099616F" w:rsidRDefault="00F30364" w:rsidP="0099616F">
      <w:pPr>
        <w:pStyle w:val="a8"/>
        <w:shd w:val="clear" w:color="auto" w:fill="FFFFFF"/>
        <w:spacing w:before="0" w:beforeAutospacing="0" w:after="206" w:afterAutospacing="0" w:line="360" w:lineRule="atLeast"/>
        <w:rPr>
          <w:rFonts w:ascii="Helvetica" w:hAnsi="Helvetica" w:cs="Helvetica"/>
          <w:color w:val="060607"/>
          <w:spacing w:val="4"/>
          <w:sz w:val="21"/>
          <w:szCs w:val="21"/>
        </w:rPr>
      </w:pPr>
      <w:r>
        <w:t xml:space="preserve">T86 Billing (AR) </w:t>
      </w:r>
      <w:r>
        <w:br/>
        <w:t>SOP (General) AR billing</w:t>
      </w:r>
      <w:r>
        <w:rPr>
          <w:rFonts w:hint="eastAsia"/>
        </w:rPr>
        <w:br/>
      </w:r>
      <w:r w:rsidR="0099616F" w:rsidRPr="0099616F">
        <w:rPr>
          <w:rFonts w:ascii="Helvetica" w:hAnsi="Helvetica" w:cs="Helvetica"/>
          <w:color w:val="060607"/>
          <w:spacing w:val="4"/>
          <w:sz w:val="21"/>
          <w:szCs w:val="21"/>
        </w:rPr>
        <w:t>一套标准操作程序（</w:t>
      </w:r>
      <w:r w:rsidR="0099616F" w:rsidRPr="0099616F">
        <w:rPr>
          <w:rFonts w:ascii="Helvetica" w:hAnsi="Helvetica" w:cs="Helvetica"/>
          <w:color w:val="060607"/>
          <w:spacing w:val="4"/>
          <w:sz w:val="21"/>
          <w:szCs w:val="21"/>
        </w:rPr>
        <w:t>SOP</w:t>
      </w:r>
      <w:r w:rsidR="0099616F" w:rsidRPr="0099616F">
        <w:rPr>
          <w:rFonts w:ascii="Helvetica" w:hAnsi="Helvetica" w:cs="Helvetica"/>
          <w:color w:val="060607"/>
          <w:spacing w:val="4"/>
          <w:sz w:val="21"/>
          <w:szCs w:val="21"/>
        </w:rPr>
        <w:t>），用于处理与运输和物流相关的账单（</w:t>
      </w:r>
      <w:r w:rsidR="0099616F" w:rsidRPr="0099616F">
        <w:rPr>
          <w:rFonts w:ascii="Helvetica" w:hAnsi="Helvetica" w:cs="Helvetica"/>
          <w:color w:val="060607"/>
          <w:spacing w:val="4"/>
          <w:sz w:val="21"/>
          <w:szCs w:val="21"/>
        </w:rPr>
        <w:t xml:space="preserve">AR </w:t>
      </w:r>
      <w:r w:rsidR="0099616F" w:rsidRPr="0099616F">
        <w:rPr>
          <w:rFonts w:ascii="Helvetica" w:hAnsi="Helvetica" w:cs="Helvetica"/>
          <w:color w:val="060607"/>
          <w:spacing w:val="4"/>
          <w:sz w:val="21"/>
          <w:szCs w:val="21"/>
        </w:rPr>
        <w:t>代表应收账款，即</w:t>
      </w:r>
      <w:r w:rsidR="0099616F" w:rsidRPr="0099616F">
        <w:rPr>
          <w:rFonts w:ascii="Helvetica" w:hAnsi="Helvetica" w:cs="Helvetica"/>
          <w:color w:val="060607"/>
          <w:spacing w:val="4"/>
          <w:sz w:val="21"/>
          <w:szCs w:val="21"/>
        </w:rPr>
        <w:t xml:space="preserve"> </w:t>
      </w:r>
      <w:r w:rsidR="0099616F" w:rsidRPr="002166E3">
        <w:rPr>
          <w:rFonts w:ascii="Helvetica" w:hAnsi="Helvetica" w:cs="Helvetica"/>
          <w:b/>
          <w:color w:val="060607"/>
          <w:spacing w:val="4"/>
          <w:sz w:val="21"/>
          <w:szCs w:val="21"/>
        </w:rPr>
        <w:t>Accounts Receivable</w:t>
      </w:r>
      <w:r w:rsidR="0099616F" w:rsidRPr="0099616F">
        <w:rPr>
          <w:rFonts w:ascii="Helvetica" w:hAnsi="Helvetica" w:cs="Helvetica"/>
          <w:color w:val="060607"/>
          <w:spacing w:val="4"/>
          <w:sz w:val="21"/>
          <w:szCs w:val="21"/>
        </w:rPr>
        <w:t>）。这个程序列出了一系列费用项目，并提供了如何搜索和识别这些费用的步骤。以下是对每个项目的解释：</w:t>
      </w:r>
    </w:p>
    <w:p w:rsidR="0099616F" w:rsidRPr="0099616F" w:rsidRDefault="0099616F" w:rsidP="0002761B">
      <w:pPr>
        <w:widowControl/>
        <w:numPr>
          <w:ilvl w:val="0"/>
          <w:numId w:val="19"/>
        </w:numPr>
        <w:shd w:val="clear" w:color="auto" w:fill="FFFFFF"/>
        <w:spacing w:line="360" w:lineRule="atLeast"/>
        <w:ind w:left="0"/>
        <w:jc w:val="left"/>
        <w:rPr>
          <w:rFonts w:ascii="Helvetica" w:eastAsia="宋体" w:hAnsi="Helvetica" w:cs="Helvetica"/>
          <w:color w:val="060607"/>
          <w:spacing w:val="4"/>
          <w:kern w:val="0"/>
          <w:szCs w:val="21"/>
        </w:rPr>
      </w:pPr>
      <w:r w:rsidRPr="0099616F">
        <w:rPr>
          <w:rFonts w:ascii="Helvetica" w:eastAsia="宋体" w:hAnsi="Helvetica" w:cs="Helvetica"/>
          <w:b/>
          <w:bCs/>
          <w:color w:val="060607"/>
          <w:spacing w:val="4"/>
          <w:kern w:val="0"/>
          <w:szCs w:val="21"/>
        </w:rPr>
        <w:t>T86HAWB – ‘T86 Clearance Fee’</w:t>
      </w:r>
      <w:r w:rsidRPr="0099616F">
        <w:rPr>
          <w:rFonts w:ascii="Helvetica" w:eastAsia="宋体" w:hAnsi="Helvetica" w:cs="Helvetica"/>
          <w:color w:val="060607"/>
          <w:spacing w:val="4"/>
          <w:kern w:val="0"/>
          <w:szCs w:val="21"/>
        </w:rPr>
        <w:t>：</w:t>
      </w:r>
    </w:p>
    <w:p w:rsidR="0099616F" w:rsidRPr="0099616F" w:rsidRDefault="0099616F" w:rsidP="0002761B">
      <w:pPr>
        <w:widowControl/>
        <w:numPr>
          <w:ilvl w:val="1"/>
          <w:numId w:val="19"/>
        </w:numPr>
        <w:shd w:val="clear" w:color="auto" w:fill="FFFFFF"/>
        <w:spacing w:before="100" w:beforeAutospacing="1" w:after="100" w:afterAutospacing="1" w:line="360" w:lineRule="atLeast"/>
        <w:ind w:left="0"/>
        <w:jc w:val="left"/>
        <w:rPr>
          <w:rFonts w:ascii="Helvetica" w:eastAsia="宋体" w:hAnsi="Helvetica" w:cs="Helvetica"/>
          <w:color w:val="060607"/>
          <w:spacing w:val="4"/>
          <w:kern w:val="0"/>
          <w:szCs w:val="21"/>
        </w:rPr>
      </w:pPr>
      <w:r w:rsidRPr="0099616F">
        <w:rPr>
          <w:rFonts w:ascii="Helvetica" w:eastAsia="宋体" w:hAnsi="Helvetica" w:cs="Helvetica"/>
          <w:color w:val="060607"/>
          <w:spacing w:val="4"/>
          <w:kern w:val="0"/>
          <w:szCs w:val="21"/>
        </w:rPr>
        <w:t>这可能是指与特定服务或地点（</w:t>
      </w:r>
      <w:r w:rsidRPr="0099616F">
        <w:rPr>
          <w:rFonts w:ascii="Helvetica" w:eastAsia="宋体" w:hAnsi="Helvetica" w:cs="Helvetica"/>
          <w:color w:val="060607"/>
          <w:spacing w:val="4"/>
          <w:kern w:val="0"/>
          <w:szCs w:val="21"/>
        </w:rPr>
        <w:t xml:space="preserve">T86 </w:t>
      </w:r>
      <w:r w:rsidRPr="0099616F">
        <w:rPr>
          <w:rFonts w:ascii="Helvetica" w:eastAsia="宋体" w:hAnsi="Helvetica" w:cs="Helvetica"/>
          <w:color w:val="060607"/>
          <w:spacing w:val="4"/>
          <w:kern w:val="0"/>
          <w:szCs w:val="21"/>
        </w:rPr>
        <w:t>可能是指一个特定的终端或设施）相关的清关费用。</w:t>
      </w:r>
      <w:r w:rsidRPr="0099616F">
        <w:rPr>
          <w:rFonts w:ascii="Helvetica" w:eastAsia="宋体" w:hAnsi="Helvetica" w:cs="Helvetica"/>
          <w:color w:val="060607"/>
          <w:spacing w:val="4"/>
          <w:kern w:val="0"/>
          <w:szCs w:val="21"/>
        </w:rPr>
        <w:t xml:space="preserve">HAWB </w:t>
      </w:r>
      <w:r w:rsidRPr="0099616F">
        <w:rPr>
          <w:rFonts w:ascii="Helvetica" w:eastAsia="宋体" w:hAnsi="Helvetica" w:cs="Helvetica"/>
          <w:b/>
          <w:color w:val="060607"/>
          <w:spacing w:val="4"/>
          <w:kern w:val="0"/>
          <w:szCs w:val="21"/>
        </w:rPr>
        <w:t>通常指的是分运单</w:t>
      </w:r>
      <w:r w:rsidRPr="0099616F">
        <w:rPr>
          <w:rFonts w:ascii="Helvetica" w:eastAsia="宋体" w:hAnsi="Helvetica" w:cs="Helvetica"/>
          <w:color w:val="060607"/>
          <w:spacing w:val="4"/>
          <w:kern w:val="0"/>
          <w:szCs w:val="21"/>
        </w:rPr>
        <w:t>，是</w:t>
      </w:r>
      <w:r w:rsidRPr="0099616F">
        <w:rPr>
          <w:rFonts w:ascii="Helvetica" w:eastAsia="宋体" w:hAnsi="Helvetica" w:cs="Helvetica"/>
          <w:b/>
          <w:color w:val="060607"/>
          <w:spacing w:val="4"/>
          <w:kern w:val="0"/>
          <w:szCs w:val="21"/>
        </w:rPr>
        <w:t>货运代理发给托运人的文件</w:t>
      </w:r>
      <w:r w:rsidRPr="0099616F">
        <w:rPr>
          <w:rFonts w:ascii="Helvetica" w:eastAsia="宋体" w:hAnsi="Helvetica" w:cs="Helvetica"/>
          <w:color w:val="060607"/>
          <w:spacing w:val="4"/>
          <w:kern w:val="0"/>
          <w:szCs w:val="21"/>
        </w:rPr>
        <w:t>，用于</w:t>
      </w:r>
      <w:r w:rsidRPr="0099616F">
        <w:rPr>
          <w:rFonts w:ascii="Helvetica" w:eastAsia="宋体" w:hAnsi="Helvetica" w:cs="Helvetica"/>
          <w:b/>
          <w:color w:val="060607"/>
          <w:spacing w:val="4"/>
          <w:kern w:val="0"/>
          <w:szCs w:val="21"/>
        </w:rPr>
        <w:t>记录货物的运输细节</w:t>
      </w:r>
      <w:r w:rsidRPr="0099616F">
        <w:rPr>
          <w:rFonts w:ascii="Helvetica" w:eastAsia="宋体" w:hAnsi="Helvetica" w:cs="Helvetica"/>
          <w:color w:val="060607"/>
          <w:spacing w:val="4"/>
          <w:kern w:val="0"/>
          <w:szCs w:val="21"/>
        </w:rPr>
        <w:t>。</w:t>
      </w:r>
    </w:p>
    <w:p w:rsidR="0099616F" w:rsidRPr="0099616F" w:rsidRDefault="0099616F" w:rsidP="0002761B">
      <w:pPr>
        <w:widowControl/>
        <w:numPr>
          <w:ilvl w:val="0"/>
          <w:numId w:val="19"/>
        </w:numPr>
        <w:shd w:val="clear" w:color="auto" w:fill="FFFFFF"/>
        <w:spacing w:line="360" w:lineRule="atLeast"/>
        <w:ind w:left="0"/>
        <w:jc w:val="left"/>
        <w:rPr>
          <w:rFonts w:ascii="Helvetica" w:eastAsia="宋体" w:hAnsi="Helvetica" w:cs="Helvetica"/>
          <w:color w:val="060607"/>
          <w:spacing w:val="4"/>
          <w:kern w:val="0"/>
          <w:szCs w:val="21"/>
        </w:rPr>
      </w:pPr>
      <w:r w:rsidRPr="0099616F">
        <w:rPr>
          <w:rFonts w:ascii="Helvetica" w:eastAsia="宋体" w:hAnsi="Helvetica" w:cs="Helvetica"/>
          <w:b/>
          <w:bCs/>
          <w:color w:val="060607"/>
          <w:spacing w:val="4"/>
          <w:kern w:val="0"/>
          <w:szCs w:val="21"/>
        </w:rPr>
        <w:t>DATXF – ‘Airline Transfer’</w:t>
      </w:r>
      <w:r w:rsidRPr="0099616F">
        <w:rPr>
          <w:rFonts w:ascii="Helvetica" w:eastAsia="宋体" w:hAnsi="Helvetica" w:cs="Helvetica"/>
          <w:color w:val="060607"/>
          <w:spacing w:val="4"/>
          <w:kern w:val="0"/>
          <w:szCs w:val="21"/>
        </w:rPr>
        <w:t>：</w:t>
      </w:r>
    </w:p>
    <w:p w:rsidR="0099616F" w:rsidRPr="0099616F" w:rsidRDefault="0099616F" w:rsidP="0002761B">
      <w:pPr>
        <w:widowControl/>
        <w:numPr>
          <w:ilvl w:val="1"/>
          <w:numId w:val="19"/>
        </w:numPr>
        <w:shd w:val="clear" w:color="auto" w:fill="FFFFFF"/>
        <w:spacing w:before="100" w:beforeAutospacing="1" w:after="100" w:afterAutospacing="1" w:line="360" w:lineRule="atLeast"/>
        <w:ind w:left="0"/>
        <w:jc w:val="left"/>
        <w:rPr>
          <w:rFonts w:ascii="Helvetica" w:eastAsia="宋体" w:hAnsi="Helvetica" w:cs="Helvetica"/>
          <w:color w:val="060607"/>
          <w:spacing w:val="4"/>
          <w:kern w:val="0"/>
          <w:szCs w:val="21"/>
        </w:rPr>
      </w:pPr>
      <w:r w:rsidRPr="0099616F">
        <w:rPr>
          <w:rFonts w:ascii="Helvetica" w:eastAsia="宋体" w:hAnsi="Helvetica" w:cs="Helvetica"/>
          <w:color w:val="060607"/>
          <w:spacing w:val="4"/>
          <w:kern w:val="0"/>
          <w:szCs w:val="21"/>
        </w:rPr>
        <w:t>这表示航空公司之间的货物转移费用，可能涉及将货物从一个航空公司的航班转移到另一个航空公司的航班。</w:t>
      </w:r>
    </w:p>
    <w:p w:rsidR="0099616F" w:rsidRPr="0099616F" w:rsidRDefault="0099616F" w:rsidP="0002761B">
      <w:pPr>
        <w:widowControl/>
        <w:numPr>
          <w:ilvl w:val="0"/>
          <w:numId w:val="19"/>
        </w:numPr>
        <w:shd w:val="clear" w:color="auto" w:fill="FFFFFF"/>
        <w:spacing w:line="360" w:lineRule="atLeast"/>
        <w:ind w:left="0"/>
        <w:jc w:val="left"/>
        <w:rPr>
          <w:rFonts w:ascii="Helvetica" w:eastAsia="宋体" w:hAnsi="Helvetica" w:cs="Helvetica"/>
          <w:color w:val="060607"/>
          <w:spacing w:val="4"/>
          <w:kern w:val="0"/>
          <w:szCs w:val="21"/>
        </w:rPr>
      </w:pPr>
      <w:r w:rsidRPr="0099616F">
        <w:rPr>
          <w:rFonts w:ascii="Helvetica" w:eastAsia="宋体" w:hAnsi="Helvetica" w:cs="Helvetica"/>
          <w:b/>
          <w:bCs/>
          <w:color w:val="060607"/>
          <w:spacing w:val="4"/>
          <w:kern w:val="0"/>
          <w:szCs w:val="21"/>
        </w:rPr>
        <w:t>DDOC – ‘T86 Entry Per MAWB’</w:t>
      </w:r>
      <w:r w:rsidRPr="0099616F">
        <w:rPr>
          <w:rFonts w:ascii="Helvetica" w:eastAsia="宋体" w:hAnsi="Helvetica" w:cs="Helvetica"/>
          <w:color w:val="060607"/>
          <w:spacing w:val="4"/>
          <w:kern w:val="0"/>
          <w:szCs w:val="21"/>
        </w:rPr>
        <w:t>：</w:t>
      </w:r>
    </w:p>
    <w:p w:rsidR="0099616F" w:rsidRPr="0099616F" w:rsidRDefault="0099616F" w:rsidP="0002761B">
      <w:pPr>
        <w:widowControl/>
        <w:numPr>
          <w:ilvl w:val="1"/>
          <w:numId w:val="19"/>
        </w:numPr>
        <w:shd w:val="clear" w:color="auto" w:fill="FFFFFF"/>
        <w:spacing w:before="100" w:beforeAutospacing="1" w:after="100" w:afterAutospacing="1" w:line="360" w:lineRule="atLeast"/>
        <w:ind w:left="0"/>
        <w:jc w:val="left"/>
        <w:rPr>
          <w:rFonts w:ascii="Helvetica" w:eastAsia="宋体" w:hAnsi="Helvetica" w:cs="Helvetica"/>
          <w:color w:val="060607"/>
          <w:spacing w:val="4"/>
          <w:kern w:val="0"/>
          <w:szCs w:val="21"/>
        </w:rPr>
      </w:pPr>
      <w:r w:rsidRPr="0099616F">
        <w:rPr>
          <w:rFonts w:ascii="Helvetica" w:eastAsia="宋体" w:hAnsi="Helvetica" w:cs="Helvetica"/>
          <w:color w:val="060607"/>
          <w:spacing w:val="4"/>
          <w:kern w:val="0"/>
          <w:szCs w:val="21"/>
        </w:rPr>
        <w:t>这可能是指在</w:t>
      </w:r>
      <w:r w:rsidRPr="0099616F">
        <w:rPr>
          <w:rFonts w:ascii="Helvetica" w:eastAsia="宋体" w:hAnsi="Helvetica" w:cs="Helvetica"/>
          <w:color w:val="060607"/>
          <w:spacing w:val="4"/>
          <w:kern w:val="0"/>
          <w:szCs w:val="21"/>
        </w:rPr>
        <w:t>T86</w:t>
      </w:r>
      <w:r w:rsidRPr="0099616F">
        <w:rPr>
          <w:rFonts w:ascii="Helvetica" w:eastAsia="宋体" w:hAnsi="Helvetica" w:cs="Helvetica"/>
          <w:color w:val="060607"/>
          <w:spacing w:val="4"/>
          <w:kern w:val="0"/>
          <w:szCs w:val="21"/>
        </w:rPr>
        <w:t>地点的入境费用，按主空运提单（</w:t>
      </w:r>
      <w:r w:rsidRPr="0099616F">
        <w:rPr>
          <w:rFonts w:ascii="Helvetica" w:eastAsia="宋体" w:hAnsi="Helvetica" w:cs="Helvetica"/>
          <w:color w:val="060607"/>
          <w:spacing w:val="4"/>
          <w:kern w:val="0"/>
          <w:szCs w:val="21"/>
        </w:rPr>
        <w:t>MAWB</w:t>
      </w:r>
      <w:r w:rsidRPr="0099616F">
        <w:rPr>
          <w:rFonts w:ascii="Helvetica" w:eastAsia="宋体" w:hAnsi="Helvetica" w:cs="Helvetica"/>
          <w:color w:val="060607"/>
          <w:spacing w:val="4"/>
          <w:kern w:val="0"/>
          <w:szCs w:val="21"/>
        </w:rPr>
        <w:t>）计算。</w:t>
      </w:r>
      <w:r w:rsidRPr="0099616F">
        <w:rPr>
          <w:rFonts w:ascii="Helvetica" w:eastAsia="宋体" w:hAnsi="Helvetica" w:cs="Helvetica"/>
          <w:color w:val="060607"/>
          <w:spacing w:val="4"/>
          <w:kern w:val="0"/>
          <w:szCs w:val="21"/>
        </w:rPr>
        <w:t xml:space="preserve">MAWB </w:t>
      </w:r>
      <w:r w:rsidRPr="0099616F">
        <w:rPr>
          <w:rFonts w:ascii="Helvetica" w:eastAsia="宋体" w:hAnsi="Helvetica" w:cs="Helvetica"/>
          <w:color w:val="060607"/>
          <w:spacing w:val="4"/>
          <w:kern w:val="0"/>
          <w:szCs w:val="21"/>
        </w:rPr>
        <w:t>是指由航空公司或其代理签发的，用于记录整个货物运输的文件。</w:t>
      </w:r>
    </w:p>
    <w:p w:rsidR="0099616F" w:rsidRPr="0099616F" w:rsidRDefault="0099616F" w:rsidP="0002761B">
      <w:pPr>
        <w:widowControl/>
        <w:numPr>
          <w:ilvl w:val="0"/>
          <w:numId w:val="19"/>
        </w:numPr>
        <w:shd w:val="clear" w:color="auto" w:fill="FFFFFF"/>
        <w:spacing w:line="360" w:lineRule="atLeast"/>
        <w:ind w:left="0"/>
        <w:jc w:val="left"/>
        <w:rPr>
          <w:rFonts w:ascii="Helvetica" w:eastAsia="宋体" w:hAnsi="Helvetica" w:cs="Helvetica"/>
          <w:color w:val="060607"/>
          <w:spacing w:val="4"/>
          <w:kern w:val="0"/>
          <w:szCs w:val="21"/>
        </w:rPr>
      </w:pPr>
      <w:r w:rsidRPr="0099616F">
        <w:rPr>
          <w:rFonts w:ascii="Helvetica" w:eastAsia="宋体" w:hAnsi="Helvetica" w:cs="Helvetica"/>
          <w:b/>
          <w:bCs/>
          <w:color w:val="060607"/>
          <w:spacing w:val="4"/>
          <w:kern w:val="0"/>
          <w:szCs w:val="21"/>
        </w:rPr>
        <w:t>DADF – ‘Airline ISC Fee’</w:t>
      </w:r>
      <w:r w:rsidRPr="0099616F">
        <w:rPr>
          <w:rFonts w:ascii="Helvetica" w:eastAsia="宋体" w:hAnsi="Helvetica" w:cs="Helvetica"/>
          <w:color w:val="060607"/>
          <w:spacing w:val="4"/>
          <w:kern w:val="0"/>
          <w:szCs w:val="21"/>
        </w:rPr>
        <w:t>：</w:t>
      </w:r>
    </w:p>
    <w:p w:rsidR="0099616F" w:rsidRPr="0099616F" w:rsidRDefault="0099616F" w:rsidP="0002761B">
      <w:pPr>
        <w:widowControl/>
        <w:numPr>
          <w:ilvl w:val="1"/>
          <w:numId w:val="19"/>
        </w:numPr>
        <w:shd w:val="clear" w:color="auto" w:fill="FFFFFF"/>
        <w:spacing w:before="100" w:beforeAutospacing="1" w:after="100" w:afterAutospacing="1" w:line="360" w:lineRule="atLeast"/>
        <w:ind w:left="0"/>
        <w:jc w:val="left"/>
        <w:rPr>
          <w:rFonts w:ascii="Helvetica" w:eastAsia="宋体" w:hAnsi="Helvetica" w:cs="Helvetica"/>
          <w:color w:val="060607"/>
          <w:spacing w:val="4"/>
          <w:kern w:val="0"/>
          <w:szCs w:val="21"/>
        </w:rPr>
      </w:pPr>
      <w:r w:rsidRPr="0099616F">
        <w:rPr>
          <w:rFonts w:ascii="Helvetica" w:eastAsia="宋体" w:hAnsi="Helvetica" w:cs="Helvetica"/>
          <w:color w:val="060607"/>
          <w:spacing w:val="4"/>
          <w:kern w:val="0"/>
          <w:szCs w:val="21"/>
        </w:rPr>
        <w:t xml:space="preserve">ISC </w:t>
      </w:r>
      <w:r w:rsidRPr="0099616F">
        <w:rPr>
          <w:rFonts w:ascii="Helvetica" w:eastAsia="宋体" w:hAnsi="Helvetica" w:cs="Helvetica"/>
          <w:color w:val="060607"/>
          <w:spacing w:val="4"/>
          <w:kern w:val="0"/>
          <w:szCs w:val="21"/>
        </w:rPr>
        <w:t>通常代表</w:t>
      </w:r>
      <w:r w:rsidRPr="0099616F">
        <w:rPr>
          <w:rFonts w:ascii="Helvetica" w:eastAsia="宋体" w:hAnsi="Helvetica" w:cs="Helvetica"/>
          <w:color w:val="060607"/>
          <w:spacing w:val="4"/>
          <w:kern w:val="0"/>
          <w:szCs w:val="21"/>
        </w:rPr>
        <w:t>“</w:t>
      </w:r>
      <w:r w:rsidRPr="0099616F">
        <w:rPr>
          <w:rFonts w:ascii="Helvetica" w:eastAsia="宋体" w:hAnsi="Helvetica" w:cs="Helvetica"/>
          <w:color w:val="060607"/>
          <w:spacing w:val="4"/>
          <w:kern w:val="0"/>
          <w:szCs w:val="21"/>
        </w:rPr>
        <w:t>国际服务费</w:t>
      </w:r>
      <w:r w:rsidRPr="0099616F">
        <w:rPr>
          <w:rFonts w:ascii="Helvetica" w:eastAsia="宋体" w:hAnsi="Helvetica" w:cs="Helvetica"/>
          <w:color w:val="060607"/>
          <w:spacing w:val="4"/>
          <w:kern w:val="0"/>
          <w:szCs w:val="21"/>
        </w:rPr>
        <w:t>”</w:t>
      </w:r>
      <w:r w:rsidRPr="0099616F">
        <w:rPr>
          <w:rFonts w:ascii="Helvetica" w:eastAsia="宋体" w:hAnsi="Helvetica" w:cs="Helvetica"/>
          <w:color w:val="060607"/>
          <w:spacing w:val="4"/>
          <w:kern w:val="0"/>
          <w:szCs w:val="21"/>
        </w:rPr>
        <w:t>（</w:t>
      </w:r>
      <w:r w:rsidRPr="0099616F">
        <w:rPr>
          <w:rFonts w:ascii="Helvetica" w:eastAsia="宋体" w:hAnsi="Helvetica" w:cs="Helvetica"/>
          <w:color w:val="060607"/>
          <w:spacing w:val="4"/>
          <w:kern w:val="0"/>
          <w:szCs w:val="21"/>
        </w:rPr>
        <w:t>International Service Charge</w:t>
      </w:r>
      <w:r w:rsidRPr="0099616F">
        <w:rPr>
          <w:rFonts w:ascii="Helvetica" w:eastAsia="宋体" w:hAnsi="Helvetica" w:cs="Helvetica"/>
          <w:color w:val="060607"/>
          <w:spacing w:val="4"/>
          <w:kern w:val="0"/>
          <w:szCs w:val="21"/>
        </w:rPr>
        <w:t>），这是航空公司收取的一种费用，用于覆盖国际运输服务的成本。</w:t>
      </w:r>
    </w:p>
    <w:p w:rsidR="0099616F" w:rsidRPr="0099616F" w:rsidRDefault="0099616F" w:rsidP="0002761B">
      <w:pPr>
        <w:widowControl/>
        <w:numPr>
          <w:ilvl w:val="0"/>
          <w:numId w:val="19"/>
        </w:numPr>
        <w:shd w:val="clear" w:color="auto" w:fill="FFFFFF"/>
        <w:spacing w:line="360" w:lineRule="atLeast"/>
        <w:ind w:left="0"/>
        <w:jc w:val="left"/>
        <w:rPr>
          <w:rFonts w:ascii="Helvetica" w:eastAsia="宋体" w:hAnsi="Helvetica" w:cs="Helvetica"/>
          <w:color w:val="060607"/>
          <w:spacing w:val="4"/>
          <w:kern w:val="0"/>
          <w:szCs w:val="21"/>
        </w:rPr>
      </w:pPr>
      <w:r w:rsidRPr="0099616F">
        <w:rPr>
          <w:rFonts w:ascii="Helvetica" w:eastAsia="宋体" w:hAnsi="Helvetica" w:cs="Helvetica"/>
          <w:b/>
          <w:bCs/>
          <w:color w:val="060607"/>
          <w:spacing w:val="4"/>
          <w:kern w:val="0"/>
          <w:szCs w:val="21"/>
        </w:rPr>
        <w:t>CFSWIO – ‘Warehouse In and Out (Only if pickup from our CFS)’</w:t>
      </w:r>
      <w:r w:rsidRPr="0099616F">
        <w:rPr>
          <w:rFonts w:ascii="Helvetica" w:eastAsia="宋体" w:hAnsi="Helvetica" w:cs="Helvetica"/>
          <w:color w:val="060607"/>
          <w:spacing w:val="4"/>
          <w:kern w:val="0"/>
          <w:szCs w:val="21"/>
        </w:rPr>
        <w:t>：</w:t>
      </w:r>
    </w:p>
    <w:p w:rsidR="0099616F" w:rsidRPr="0099616F" w:rsidRDefault="0099616F" w:rsidP="0002761B">
      <w:pPr>
        <w:widowControl/>
        <w:numPr>
          <w:ilvl w:val="1"/>
          <w:numId w:val="19"/>
        </w:numPr>
        <w:shd w:val="clear" w:color="auto" w:fill="FFFFFF"/>
        <w:spacing w:before="100" w:beforeAutospacing="1" w:after="100" w:afterAutospacing="1" w:line="360" w:lineRule="atLeast"/>
        <w:ind w:left="0"/>
        <w:jc w:val="left"/>
        <w:rPr>
          <w:rFonts w:ascii="Helvetica" w:eastAsia="宋体" w:hAnsi="Helvetica" w:cs="Helvetica"/>
          <w:color w:val="060607"/>
          <w:spacing w:val="4"/>
          <w:kern w:val="0"/>
          <w:szCs w:val="21"/>
        </w:rPr>
      </w:pPr>
      <w:r w:rsidRPr="0099616F">
        <w:rPr>
          <w:rFonts w:ascii="Helvetica" w:eastAsia="宋体" w:hAnsi="Helvetica" w:cs="Helvetica"/>
          <w:color w:val="060607"/>
          <w:spacing w:val="4"/>
          <w:kern w:val="0"/>
          <w:szCs w:val="21"/>
        </w:rPr>
        <w:t xml:space="preserve">CFS </w:t>
      </w:r>
      <w:r w:rsidRPr="0099616F">
        <w:rPr>
          <w:rFonts w:ascii="Helvetica" w:eastAsia="宋体" w:hAnsi="Helvetica" w:cs="Helvetica"/>
          <w:color w:val="060607"/>
          <w:spacing w:val="4"/>
          <w:kern w:val="0"/>
          <w:szCs w:val="21"/>
        </w:rPr>
        <w:t>代表</w:t>
      </w:r>
      <w:r w:rsidRPr="0099616F">
        <w:rPr>
          <w:rFonts w:ascii="Helvetica" w:eastAsia="宋体" w:hAnsi="Helvetica" w:cs="Helvetica"/>
          <w:color w:val="060607"/>
          <w:spacing w:val="4"/>
          <w:kern w:val="0"/>
          <w:szCs w:val="21"/>
        </w:rPr>
        <w:t>“</w:t>
      </w:r>
      <w:r w:rsidRPr="0099616F">
        <w:rPr>
          <w:rFonts w:ascii="Helvetica" w:eastAsia="宋体" w:hAnsi="Helvetica" w:cs="Helvetica"/>
          <w:color w:val="060607"/>
          <w:spacing w:val="4"/>
          <w:kern w:val="0"/>
          <w:szCs w:val="21"/>
        </w:rPr>
        <w:t>货物集散站</w:t>
      </w:r>
      <w:r w:rsidRPr="0099616F">
        <w:rPr>
          <w:rFonts w:ascii="Helvetica" w:eastAsia="宋体" w:hAnsi="Helvetica" w:cs="Helvetica"/>
          <w:color w:val="060607"/>
          <w:spacing w:val="4"/>
          <w:kern w:val="0"/>
          <w:szCs w:val="21"/>
        </w:rPr>
        <w:t>”</w:t>
      </w:r>
      <w:r w:rsidRPr="0099616F">
        <w:rPr>
          <w:rFonts w:ascii="Helvetica" w:eastAsia="宋体" w:hAnsi="Helvetica" w:cs="Helvetica"/>
          <w:color w:val="060607"/>
          <w:spacing w:val="4"/>
          <w:kern w:val="0"/>
          <w:szCs w:val="21"/>
        </w:rPr>
        <w:t>（</w:t>
      </w:r>
      <w:r w:rsidRPr="0099616F">
        <w:rPr>
          <w:rFonts w:ascii="Helvetica" w:eastAsia="宋体" w:hAnsi="Helvetica" w:cs="Helvetica"/>
          <w:color w:val="060607"/>
          <w:spacing w:val="4"/>
          <w:kern w:val="0"/>
          <w:szCs w:val="21"/>
        </w:rPr>
        <w:t>Cargo Freight Station</w:t>
      </w:r>
      <w:r w:rsidRPr="0099616F">
        <w:rPr>
          <w:rFonts w:ascii="Helvetica" w:eastAsia="宋体" w:hAnsi="Helvetica" w:cs="Helvetica"/>
          <w:color w:val="060607"/>
          <w:spacing w:val="4"/>
          <w:kern w:val="0"/>
          <w:szCs w:val="21"/>
        </w:rPr>
        <w:t>），这个费用是指货物在集散站的进出费用，通常只有在从集散站提取货物时才会收取。</w:t>
      </w:r>
    </w:p>
    <w:p w:rsidR="0099616F" w:rsidRPr="0099616F" w:rsidRDefault="0099616F" w:rsidP="0002761B">
      <w:pPr>
        <w:widowControl/>
        <w:numPr>
          <w:ilvl w:val="0"/>
          <w:numId w:val="19"/>
        </w:numPr>
        <w:shd w:val="clear" w:color="auto" w:fill="FFFFFF"/>
        <w:spacing w:line="360" w:lineRule="atLeast"/>
        <w:ind w:left="0"/>
        <w:jc w:val="left"/>
        <w:rPr>
          <w:rFonts w:ascii="Helvetica" w:eastAsia="宋体" w:hAnsi="Helvetica" w:cs="Helvetica"/>
          <w:color w:val="060607"/>
          <w:spacing w:val="4"/>
          <w:kern w:val="0"/>
          <w:szCs w:val="21"/>
        </w:rPr>
      </w:pPr>
      <w:r w:rsidRPr="0099616F">
        <w:rPr>
          <w:rFonts w:ascii="Helvetica" w:eastAsia="宋体" w:hAnsi="Helvetica" w:cs="Helvetica"/>
          <w:b/>
          <w:bCs/>
          <w:color w:val="060607"/>
          <w:spacing w:val="4"/>
          <w:kern w:val="0"/>
          <w:szCs w:val="21"/>
        </w:rPr>
        <w:t>CFSINSP – ‘Customs Inspection Fee’</w:t>
      </w:r>
      <w:r w:rsidRPr="0099616F">
        <w:rPr>
          <w:rFonts w:ascii="Helvetica" w:eastAsia="宋体" w:hAnsi="Helvetica" w:cs="Helvetica"/>
          <w:color w:val="060607"/>
          <w:spacing w:val="4"/>
          <w:kern w:val="0"/>
          <w:szCs w:val="21"/>
        </w:rPr>
        <w:t>：</w:t>
      </w:r>
    </w:p>
    <w:p w:rsidR="0099616F" w:rsidRPr="0099616F" w:rsidRDefault="0099616F" w:rsidP="0002761B">
      <w:pPr>
        <w:widowControl/>
        <w:numPr>
          <w:ilvl w:val="1"/>
          <w:numId w:val="19"/>
        </w:numPr>
        <w:shd w:val="clear" w:color="auto" w:fill="FFFFFF"/>
        <w:spacing w:before="100" w:beforeAutospacing="1" w:after="100" w:afterAutospacing="1" w:line="360" w:lineRule="atLeast"/>
        <w:ind w:left="0"/>
        <w:jc w:val="left"/>
        <w:rPr>
          <w:rFonts w:ascii="Helvetica" w:eastAsia="宋体" w:hAnsi="Helvetica" w:cs="Helvetica"/>
          <w:color w:val="060607"/>
          <w:spacing w:val="4"/>
          <w:kern w:val="0"/>
          <w:szCs w:val="21"/>
        </w:rPr>
      </w:pPr>
      <w:r w:rsidRPr="0099616F">
        <w:rPr>
          <w:rFonts w:ascii="Helvetica" w:eastAsia="宋体" w:hAnsi="Helvetica" w:cs="Helvetica"/>
          <w:color w:val="060607"/>
          <w:spacing w:val="4"/>
          <w:kern w:val="0"/>
          <w:szCs w:val="21"/>
        </w:rPr>
        <w:t>这是海关检查费用，可能是指在货物通过海关时，由海关进行检查所产生的费用。</w:t>
      </w:r>
    </w:p>
    <w:p w:rsidR="0099616F" w:rsidRPr="0099616F" w:rsidRDefault="0099616F" w:rsidP="0002761B">
      <w:pPr>
        <w:widowControl/>
        <w:numPr>
          <w:ilvl w:val="0"/>
          <w:numId w:val="19"/>
        </w:numPr>
        <w:shd w:val="clear" w:color="auto" w:fill="FFFFFF"/>
        <w:spacing w:line="360" w:lineRule="atLeast"/>
        <w:ind w:left="0"/>
        <w:jc w:val="left"/>
        <w:rPr>
          <w:rFonts w:ascii="Helvetica" w:eastAsia="宋体" w:hAnsi="Helvetica" w:cs="Helvetica"/>
          <w:color w:val="060607"/>
          <w:spacing w:val="4"/>
          <w:kern w:val="0"/>
          <w:szCs w:val="21"/>
        </w:rPr>
      </w:pPr>
      <w:r w:rsidRPr="0099616F">
        <w:rPr>
          <w:rFonts w:ascii="Helvetica" w:eastAsia="宋体" w:hAnsi="Helvetica" w:cs="Helvetica"/>
          <w:b/>
          <w:bCs/>
          <w:color w:val="060607"/>
          <w:spacing w:val="4"/>
          <w:kern w:val="0"/>
          <w:szCs w:val="21"/>
        </w:rPr>
        <w:t>WPLT – ‘Skid (Pallet) Fee’</w:t>
      </w:r>
      <w:r w:rsidRPr="0099616F">
        <w:rPr>
          <w:rFonts w:ascii="Helvetica" w:eastAsia="宋体" w:hAnsi="Helvetica" w:cs="Helvetica"/>
          <w:color w:val="060607"/>
          <w:spacing w:val="4"/>
          <w:kern w:val="0"/>
          <w:szCs w:val="21"/>
        </w:rPr>
        <w:t>：</w:t>
      </w:r>
    </w:p>
    <w:p w:rsidR="0099616F" w:rsidRPr="0099616F" w:rsidRDefault="0099616F" w:rsidP="0002761B">
      <w:pPr>
        <w:widowControl/>
        <w:numPr>
          <w:ilvl w:val="1"/>
          <w:numId w:val="19"/>
        </w:numPr>
        <w:shd w:val="clear" w:color="auto" w:fill="FFFFFF"/>
        <w:spacing w:before="100" w:beforeAutospacing="1" w:after="100" w:afterAutospacing="1" w:line="360" w:lineRule="atLeast"/>
        <w:ind w:left="0"/>
        <w:jc w:val="left"/>
        <w:rPr>
          <w:rFonts w:ascii="Helvetica" w:eastAsia="宋体" w:hAnsi="Helvetica" w:cs="Helvetica"/>
          <w:color w:val="060607"/>
          <w:spacing w:val="4"/>
          <w:kern w:val="0"/>
          <w:szCs w:val="21"/>
        </w:rPr>
      </w:pPr>
      <w:r w:rsidRPr="0099616F">
        <w:rPr>
          <w:rFonts w:ascii="Helvetica" w:eastAsia="宋体" w:hAnsi="Helvetica" w:cs="Helvetica"/>
          <w:color w:val="060607"/>
          <w:spacing w:val="4"/>
          <w:kern w:val="0"/>
          <w:szCs w:val="21"/>
        </w:rPr>
        <w:t>这个费用是指托盘费用，可能涉及使用托盘来装载、运输或存储货物。</w:t>
      </w:r>
    </w:p>
    <w:p w:rsidR="009876C2" w:rsidRPr="0099616F" w:rsidRDefault="009876C2" w:rsidP="009876C2">
      <w:pPr>
        <w:widowControl/>
        <w:shd w:val="clear" w:color="auto" w:fill="FFFFFF"/>
        <w:spacing w:before="100" w:beforeAutospacing="1" w:after="100" w:afterAutospacing="1"/>
        <w:jc w:val="left"/>
      </w:pPr>
    </w:p>
    <w:p w:rsidR="008107C8" w:rsidRDefault="008107C8" w:rsidP="00693727"/>
    <w:p w:rsidR="003E02B4" w:rsidRDefault="003E02B4" w:rsidP="00693727"/>
    <w:p w:rsidR="003E02B4" w:rsidRPr="009876C2" w:rsidRDefault="003E02B4" w:rsidP="00693727"/>
    <w:p w:rsidR="008D4A5C" w:rsidRDefault="00305C90" w:rsidP="008D4A5C">
      <w:pPr>
        <w:pStyle w:val="2"/>
      </w:pPr>
      <w:r w:rsidRPr="00305C90">
        <w:t>ATL = Atlanta.</w:t>
      </w:r>
    </w:p>
    <w:p w:rsidR="00305C90" w:rsidRPr="00305C90" w:rsidRDefault="00305C90" w:rsidP="00305C90">
      <w:pPr>
        <w:widowControl/>
        <w:spacing w:before="100" w:beforeAutospacing="1" w:after="100" w:afterAutospacing="1"/>
        <w:jc w:val="left"/>
        <w:rPr>
          <w:rFonts w:ascii="宋体" w:eastAsia="宋体" w:hAnsi="宋体" w:cs="宋体"/>
          <w:kern w:val="0"/>
          <w:sz w:val="24"/>
          <w:szCs w:val="24"/>
        </w:rPr>
      </w:pPr>
      <w:r w:rsidRPr="00305C90">
        <w:rPr>
          <w:rFonts w:ascii="宋体" w:eastAsia="宋体" w:hAnsi="宋体" w:cs="宋体"/>
          <w:kern w:val="0"/>
          <w:sz w:val="24"/>
          <w:szCs w:val="24"/>
        </w:rPr>
        <w:t xml:space="preserve"> So this is the code for Atlanta. Basically this is saying this is the Atlanta Warehouse. </w:t>
      </w:r>
    </w:p>
    <w:p w:rsidR="008107C8" w:rsidRPr="00E26349" w:rsidRDefault="008107C8" w:rsidP="00693727"/>
    <w:p w:rsidR="008107C8" w:rsidRDefault="00D30DCE" w:rsidP="00D30DCE">
      <w:pPr>
        <w:pStyle w:val="2"/>
      </w:pPr>
      <w:r>
        <w:rPr>
          <w:rStyle w:val="ui-provider"/>
          <w:rFonts w:hint="eastAsia"/>
        </w:rPr>
        <w:t>CSG---</w:t>
      </w:r>
      <w:r>
        <w:rPr>
          <w:rStyle w:val="ui-provider"/>
        </w:rPr>
        <w:t>Client Solutions Group. They are are in charge of managing the clients.</w:t>
      </w:r>
    </w:p>
    <w:p w:rsidR="00CA1E56" w:rsidRDefault="00CA1E56" w:rsidP="00693727"/>
    <w:p w:rsidR="00D007BC" w:rsidRDefault="00D007BC" w:rsidP="00693727"/>
    <w:p w:rsidR="00F855CD" w:rsidRDefault="00F855CD" w:rsidP="00693727"/>
    <w:p w:rsidR="00636F45" w:rsidRDefault="00636F45" w:rsidP="00636F45">
      <w:pPr>
        <w:pStyle w:val="2"/>
      </w:pPr>
      <w:r>
        <w:rPr>
          <w:rFonts w:hint="eastAsia"/>
        </w:rPr>
        <w:t xml:space="preserve">RTS </w:t>
      </w:r>
      <w:r w:rsidR="00AF2D20" w:rsidRPr="00636F45">
        <w:rPr>
          <w:rFonts w:ascii="宋体" w:eastAsia="宋体" w:hAnsi="宋体" w:cs="宋体"/>
          <w:b w:val="0"/>
          <w:kern w:val="0"/>
          <w:sz w:val="36"/>
          <w:szCs w:val="24"/>
        </w:rPr>
        <w:t>大包称重出库环节</w:t>
      </w:r>
    </w:p>
    <w:p w:rsidR="00636F45" w:rsidRPr="00636F45" w:rsidRDefault="00636F45" w:rsidP="00636F45">
      <w:pPr>
        <w:widowControl/>
        <w:jc w:val="left"/>
        <w:rPr>
          <w:rFonts w:ascii="宋体" w:eastAsia="宋体" w:hAnsi="宋体" w:cs="宋体"/>
          <w:kern w:val="0"/>
          <w:sz w:val="24"/>
          <w:szCs w:val="24"/>
        </w:rPr>
      </w:pPr>
      <w:r w:rsidRPr="00636F45">
        <w:rPr>
          <w:rFonts w:ascii="宋体" w:eastAsia="宋体" w:hAnsi="宋体" w:cs="宋体"/>
          <w:kern w:val="0"/>
          <w:sz w:val="24"/>
          <w:szCs w:val="24"/>
        </w:rPr>
        <w:t>A：广州花都仓发场景：大小包预报均在大</w:t>
      </w:r>
      <w:r w:rsidRPr="00636F45">
        <w:rPr>
          <w:rFonts w:ascii="宋体" w:eastAsia="宋体" w:hAnsi="宋体" w:cs="宋体"/>
          <w:b/>
          <w:kern w:val="0"/>
          <w:sz w:val="36"/>
          <w:szCs w:val="24"/>
        </w:rPr>
        <w:t>包称重出库环节（RTS）</w:t>
      </w:r>
      <w:r w:rsidRPr="00636F45">
        <w:rPr>
          <w:rFonts w:ascii="宋体" w:eastAsia="宋体" w:hAnsi="宋体" w:cs="宋体"/>
          <w:kern w:val="0"/>
          <w:sz w:val="24"/>
          <w:szCs w:val="24"/>
        </w:rPr>
        <w:t>推送，先大后小，最多大包比小包早几分钟。</w:t>
      </w:r>
    </w:p>
    <w:p w:rsidR="00636F45" w:rsidRPr="00636F45" w:rsidRDefault="00636F45" w:rsidP="00636F45">
      <w:pPr>
        <w:widowControl/>
        <w:jc w:val="left"/>
        <w:rPr>
          <w:rFonts w:ascii="宋体" w:eastAsia="宋体" w:hAnsi="宋体" w:cs="宋体"/>
          <w:kern w:val="0"/>
          <w:sz w:val="24"/>
          <w:szCs w:val="24"/>
        </w:rPr>
      </w:pPr>
      <w:r w:rsidRPr="00636F45">
        <w:rPr>
          <w:rFonts w:ascii="宋体" w:eastAsia="宋体" w:hAnsi="宋体" w:cs="宋体"/>
          <w:kern w:val="0"/>
          <w:sz w:val="24"/>
          <w:szCs w:val="24"/>
        </w:rPr>
        <w:t>万色仓或TT自建仓发场景：大小包预报均在大包交接至干线服务商节点推送，先大后小，最多大包比小包早几分钟。</w:t>
      </w:r>
    </w:p>
    <w:p w:rsidR="00F855CD" w:rsidRPr="00636F45" w:rsidRDefault="00F855CD" w:rsidP="00693727"/>
    <w:p w:rsidR="002A1409" w:rsidRDefault="002A1409" w:rsidP="002A1409"/>
    <w:p w:rsidR="00EA46E8" w:rsidRPr="00EA46E8" w:rsidRDefault="00EA46E8" w:rsidP="00ED5078">
      <w:pPr>
        <w:widowControl/>
        <w:spacing w:before="100" w:beforeAutospacing="1" w:after="100" w:afterAutospacing="1"/>
        <w:jc w:val="left"/>
        <w:rPr>
          <w:rFonts w:ascii="宋体" w:eastAsia="宋体" w:hAnsi="宋体" w:cs="宋体"/>
          <w:kern w:val="0"/>
          <w:sz w:val="24"/>
          <w:szCs w:val="24"/>
        </w:rPr>
      </w:pPr>
      <w:r w:rsidRPr="00ED5078">
        <w:rPr>
          <w:rFonts w:ascii="宋体" w:eastAsia="宋体" w:hAnsi="宋体" w:cs="宋体"/>
          <w:b/>
          <w:bCs/>
          <w:kern w:val="0"/>
          <w:sz w:val="36"/>
          <w:szCs w:val="24"/>
        </w:rPr>
        <w:t>Masterbill</w:t>
      </w:r>
      <w:r w:rsidRPr="00EA46E8">
        <w:rPr>
          <w:rFonts w:ascii="宋体" w:eastAsia="宋体" w:hAnsi="宋体" w:cs="宋体"/>
          <w:b/>
          <w:bCs/>
          <w:kern w:val="0"/>
          <w:sz w:val="24"/>
          <w:szCs w:val="24"/>
        </w:rPr>
        <w:t>与大包绑定后如何更新？在哪个节点之后无法更新里面大包的信息？</w:t>
      </w:r>
    </w:p>
    <w:p w:rsidR="00EA46E8" w:rsidRPr="00EA46E8" w:rsidRDefault="00EA46E8" w:rsidP="00EA46E8">
      <w:pPr>
        <w:widowControl/>
        <w:jc w:val="left"/>
        <w:rPr>
          <w:rFonts w:ascii="宋体" w:eastAsia="宋体" w:hAnsi="宋体" w:cs="宋体"/>
          <w:kern w:val="0"/>
          <w:sz w:val="24"/>
          <w:szCs w:val="24"/>
        </w:rPr>
      </w:pPr>
      <w:r w:rsidRPr="00EA46E8">
        <w:rPr>
          <w:rFonts w:ascii="宋体" w:eastAsia="宋体" w:hAnsi="宋体" w:cs="宋体"/>
          <w:kern w:val="0"/>
          <w:sz w:val="24"/>
          <w:szCs w:val="24"/>
        </w:rPr>
        <w:t>A：空运：当主单号不变但其中大包号有变化时，需要通过2.4接口的更新字段prealert_operation进行更新，传2可以更新主单与大包关系，且必须在2.11出口清关完成前更新。</w:t>
      </w:r>
    </w:p>
    <w:p w:rsidR="00EA46E8" w:rsidRDefault="00EA46E8" w:rsidP="00EA46E8">
      <w:pPr>
        <w:widowControl/>
        <w:jc w:val="left"/>
        <w:rPr>
          <w:rFonts w:ascii="宋体" w:eastAsia="宋体" w:hAnsi="宋体" w:cs="宋体"/>
          <w:kern w:val="0"/>
          <w:sz w:val="24"/>
          <w:szCs w:val="24"/>
        </w:rPr>
      </w:pPr>
      <w:r w:rsidRPr="00EA46E8">
        <w:rPr>
          <w:rFonts w:ascii="宋体" w:eastAsia="宋体" w:hAnsi="宋体" w:cs="宋体"/>
          <w:kern w:val="0"/>
          <w:sz w:val="24"/>
          <w:szCs w:val="24"/>
        </w:rPr>
        <w:t>陆运：发车以后不能改。</w:t>
      </w:r>
    </w:p>
    <w:p w:rsidR="00AB7D0D" w:rsidRPr="00AB7D0D" w:rsidRDefault="00AB7D0D" w:rsidP="00AB7D0D">
      <w:pPr>
        <w:widowControl/>
        <w:spacing w:before="100" w:beforeAutospacing="1" w:after="100" w:afterAutospacing="1"/>
        <w:jc w:val="left"/>
        <w:rPr>
          <w:rFonts w:ascii="宋体" w:eastAsia="宋体" w:hAnsi="宋体" w:cs="宋体"/>
          <w:kern w:val="0"/>
          <w:sz w:val="24"/>
          <w:szCs w:val="24"/>
        </w:rPr>
      </w:pPr>
      <w:r w:rsidRPr="00AB7D0D">
        <w:rPr>
          <w:rFonts w:ascii="宋体" w:eastAsia="宋体" w:hAnsi="宋体" w:cs="宋体"/>
          <w:b/>
          <w:bCs/>
          <w:kern w:val="0"/>
          <w:sz w:val="24"/>
          <w:szCs w:val="24"/>
        </w:rPr>
        <w:t>接口中主单号和物流单号字段在数据行中是否具有唯一性？</w:t>
      </w:r>
    </w:p>
    <w:p w:rsidR="00AB7D0D" w:rsidRPr="00AB7D0D" w:rsidRDefault="00AB7D0D" w:rsidP="00AB7D0D">
      <w:pPr>
        <w:widowControl/>
        <w:jc w:val="left"/>
        <w:rPr>
          <w:rFonts w:ascii="宋体" w:eastAsia="宋体" w:hAnsi="宋体" w:cs="宋体"/>
          <w:kern w:val="0"/>
          <w:sz w:val="24"/>
          <w:szCs w:val="24"/>
        </w:rPr>
      </w:pPr>
      <w:r w:rsidRPr="00AB7D0D">
        <w:rPr>
          <w:rFonts w:ascii="宋体" w:eastAsia="宋体" w:hAnsi="宋体" w:cs="宋体"/>
          <w:kern w:val="0"/>
          <w:sz w:val="24"/>
          <w:szCs w:val="24"/>
        </w:rPr>
        <w:t>A：Master_way_bill和provider order id都是唯一的。</w:t>
      </w:r>
    </w:p>
    <w:p w:rsidR="004E0078" w:rsidRDefault="004E0078" w:rsidP="00EA46E8">
      <w:pPr>
        <w:widowControl/>
        <w:jc w:val="left"/>
        <w:rPr>
          <w:rFonts w:ascii="宋体" w:eastAsia="宋体" w:hAnsi="宋体" w:cs="宋体"/>
          <w:kern w:val="0"/>
          <w:sz w:val="24"/>
          <w:szCs w:val="24"/>
        </w:rPr>
      </w:pPr>
    </w:p>
    <w:p w:rsidR="00B641BD" w:rsidRPr="00AB7D0D" w:rsidRDefault="00B641BD" w:rsidP="00B641BD">
      <w:pPr>
        <w:pStyle w:val="2"/>
      </w:pPr>
      <w:r>
        <w:rPr>
          <w:rFonts w:hint="eastAsia"/>
        </w:rPr>
        <w:t>225 Form</w:t>
      </w:r>
    </w:p>
    <w:p w:rsidR="00B641BD" w:rsidRPr="00B641BD" w:rsidRDefault="00B641BD" w:rsidP="00B641BD">
      <w:pPr>
        <w:widowControl/>
        <w:shd w:val="clear" w:color="auto" w:fill="FFFFFF"/>
        <w:spacing w:line="360" w:lineRule="atLeast"/>
        <w:jc w:val="left"/>
        <w:rPr>
          <w:rFonts w:ascii="Helvetica" w:eastAsia="宋体" w:hAnsi="Helvetica" w:cs="Helvetica"/>
          <w:color w:val="060607"/>
          <w:spacing w:val="4"/>
          <w:kern w:val="0"/>
          <w:szCs w:val="21"/>
        </w:rPr>
      </w:pPr>
      <w:r w:rsidRPr="00B641BD">
        <w:rPr>
          <w:rFonts w:ascii="Helvetica" w:eastAsia="宋体" w:hAnsi="Helvetica" w:cs="Helvetica"/>
          <w:color w:val="060607"/>
          <w:spacing w:val="4"/>
          <w:kern w:val="0"/>
          <w:szCs w:val="21"/>
        </w:rPr>
        <w:t>"225 Form"</w:t>
      </w:r>
      <w:r w:rsidRPr="00B641BD">
        <w:rPr>
          <w:rFonts w:ascii="Helvetica" w:eastAsia="宋体" w:hAnsi="Helvetica" w:cs="Helvetica"/>
          <w:color w:val="060607"/>
          <w:spacing w:val="4"/>
          <w:kern w:val="0"/>
          <w:szCs w:val="21"/>
        </w:rPr>
        <w:t>可能是指美国海关和边境保护局（</w:t>
      </w:r>
      <w:r w:rsidRPr="00B641BD">
        <w:rPr>
          <w:rFonts w:ascii="Helvetica" w:eastAsia="宋体" w:hAnsi="Helvetica" w:cs="Helvetica"/>
          <w:color w:val="060607"/>
          <w:spacing w:val="4"/>
          <w:kern w:val="0"/>
          <w:szCs w:val="21"/>
        </w:rPr>
        <w:t>U.S. Customs and Border Protection</w:t>
      </w:r>
      <w:r w:rsidRPr="00B641BD">
        <w:rPr>
          <w:rFonts w:ascii="Helvetica" w:eastAsia="宋体" w:hAnsi="Helvetica" w:cs="Helvetica"/>
          <w:color w:val="060607"/>
          <w:spacing w:val="4"/>
          <w:kern w:val="0"/>
          <w:szCs w:val="21"/>
        </w:rPr>
        <w:t>，简称</w:t>
      </w:r>
      <w:r w:rsidRPr="00B641BD">
        <w:rPr>
          <w:rFonts w:ascii="Helvetica" w:eastAsia="宋体" w:hAnsi="Helvetica" w:cs="Helvetica"/>
          <w:color w:val="060607"/>
          <w:spacing w:val="4"/>
          <w:kern w:val="0"/>
          <w:szCs w:val="21"/>
        </w:rPr>
        <w:t>CBP</w:t>
      </w:r>
      <w:r w:rsidRPr="00B641BD">
        <w:rPr>
          <w:rFonts w:ascii="Helvetica" w:eastAsia="宋体" w:hAnsi="Helvetica" w:cs="Helvetica"/>
          <w:color w:val="060607"/>
          <w:spacing w:val="4"/>
          <w:kern w:val="0"/>
          <w:szCs w:val="21"/>
        </w:rPr>
        <w:t>）使用的一种表格，</w:t>
      </w:r>
      <w:r w:rsidR="00533235">
        <w:rPr>
          <w:rFonts w:ascii="Helvetica" w:eastAsia="宋体" w:hAnsi="Helvetica" w:cs="Helvetica" w:hint="eastAsia"/>
          <w:color w:val="060607"/>
          <w:spacing w:val="4"/>
          <w:kern w:val="0"/>
          <w:szCs w:val="21"/>
        </w:rPr>
        <w:br/>
      </w:r>
      <w:r w:rsidRPr="00B641BD">
        <w:rPr>
          <w:rFonts w:ascii="Helvetica" w:eastAsia="宋体" w:hAnsi="Helvetica" w:cs="Helvetica"/>
          <w:color w:val="060607"/>
          <w:spacing w:val="4"/>
          <w:kern w:val="0"/>
          <w:szCs w:val="21"/>
        </w:rPr>
        <w:t>即</w:t>
      </w:r>
      <w:r w:rsidRPr="00B641BD">
        <w:rPr>
          <w:rFonts w:ascii="Helvetica" w:eastAsia="宋体" w:hAnsi="Helvetica" w:cs="Helvetica"/>
          <w:color w:val="060607"/>
          <w:spacing w:val="4"/>
          <w:kern w:val="0"/>
          <w:szCs w:val="21"/>
        </w:rPr>
        <w:t>CBP Form 225</w:t>
      </w:r>
      <w:r w:rsidRPr="00B641BD">
        <w:rPr>
          <w:rFonts w:ascii="Helvetica" w:eastAsia="宋体" w:hAnsi="Helvetica" w:cs="Helvetica"/>
          <w:color w:val="060607"/>
          <w:spacing w:val="4"/>
          <w:kern w:val="0"/>
          <w:szCs w:val="21"/>
        </w:rPr>
        <w:t>。这是一种用于报</w:t>
      </w:r>
      <w:r w:rsidRPr="00533235">
        <w:rPr>
          <w:rFonts w:ascii="Helvetica" w:eastAsia="宋体" w:hAnsi="Helvetica" w:cs="Helvetica"/>
          <w:b/>
          <w:color w:val="060607"/>
          <w:spacing w:val="4"/>
          <w:kern w:val="0"/>
          <w:sz w:val="22"/>
          <w:szCs w:val="21"/>
        </w:rPr>
        <w:t>告携带超过</w:t>
      </w:r>
      <w:r w:rsidRPr="00533235">
        <w:rPr>
          <w:rFonts w:ascii="Helvetica" w:eastAsia="宋体" w:hAnsi="Helvetica" w:cs="Helvetica"/>
          <w:b/>
          <w:color w:val="060607"/>
          <w:spacing w:val="4"/>
          <w:kern w:val="0"/>
          <w:sz w:val="22"/>
          <w:szCs w:val="21"/>
        </w:rPr>
        <w:t>$10,000</w:t>
      </w:r>
      <w:r w:rsidRPr="00533235">
        <w:rPr>
          <w:rFonts w:ascii="Helvetica" w:eastAsia="宋体" w:hAnsi="Helvetica" w:cs="Helvetica"/>
          <w:b/>
          <w:color w:val="060607"/>
          <w:spacing w:val="4"/>
          <w:kern w:val="0"/>
          <w:sz w:val="22"/>
          <w:szCs w:val="21"/>
        </w:rPr>
        <w:t>美元或等值外币入境美国的现金或货币工具的表格，</w:t>
      </w:r>
      <w:r w:rsidR="00533235">
        <w:rPr>
          <w:rFonts w:ascii="Helvetica" w:eastAsia="宋体" w:hAnsi="Helvetica" w:cs="Helvetica" w:hint="eastAsia"/>
          <w:color w:val="060607"/>
          <w:spacing w:val="4"/>
          <w:kern w:val="0"/>
          <w:szCs w:val="21"/>
        </w:rPr>
        <w:br/>
      </w:r>
      <w:r w:rsidRPr="00B641BD">
        <w:rPr>
          <w:rFonts w:ascii="Helvetica" w:eastAsia="宋体" w:hAnsi="Helvetica" w:cs="Helvetica"/>
          <w:color w:val="060607"/>
          <w:spacing w:val="4"/>
          <w:kern w:val="0"/>
          <w:szCs w:val="21"/>
        </w:rPr>
        <w:t>正式名称为</w:t>
      </w:r>
      <w:r w:rsidRPr="00B641BD">
        <w:rPr>
          <w:rFonts w:ascii="Helvetica" w:eastAsia="宋体" w:hAnsi="Helvetica" w:cs="Helvetica"/>
          <w:color w:val="060607"/>
          <w:spacing w:val="4"/>
          <w:kern w:val="0"/>
          <w:szCs w:val="21"/>
        </w:rPr>
        <w:t>“Currency Reporting Form (FinCen 105)”</w:t>
      </w:r>
      <w:r w:rsidRPr="00B641BD">
        <w:rPr>
          <w:rFonts w:ascii="Helvetica" w:eastAsia="宋体" w:hAnsi="Helvetica" w:cs="Helvetica"/>
          <w:color w:val="060607"/>
          <w:spacing w:val="4"/>
          <w:kern w:val="0"/>
          <w:szCs w:val="21"/>
        </w:rPr>
        <w:t>。</w:t>
      </w:r>
    </w:p>
    <w:p w:rsidR="00B641BD" w:rsidRDefault="00B641BD" w:rsidP="00C33950">
      <w:pPr>
        <w:pStyle w:val="a8"/>
        <w:numPr>
          <w:ilvl w:val="0"/>
          <w:numId w:val="47"/>
        </w:numPr>
        <w:spacing w:before="0" w:beforeAutospacing="0" w:after="0" w:afterAutospacing="0"/>
        <w:rPr>
          <w:rFonts w:ascii="Helvetica" w:hAnsi="Helvetica" w:cs="Helvetica" w:hint="eastAsia"/>
          <w:color w:val="060607"/>
          <w:spacing w:val="4"/>
          <w:szCs w:val="21"/>
        </w:rPr>
      </w:pPr>
      <w:r w:rsidRPr="00B641BD">
        <w:rPr>
          <w:rFonts w:ascii="Helvetica" w:hAnsi="Helvetica" w:cs="Helvetica"/>
          <w:color w:val="060607"/>
          <w:spacing w:val="4"/>
          <w:szCs w:val="21"/>
        </w:rPr>
        <w:t>CBP Form 225</w:t>
      </w:r>
      <w:r w:rsidRPr="00B641BD">
        <w:rPr>
          <w:rFonts w:ascii="Helvetica" w:hAnsi="Helvetica" w:cs="Helvetica"/>
          <w:color w:val="060607"/>
          <w:spacing w:val="4"/>
          <w:szCs w:val="21"/>
        </w:rPr>
        <w:t>的填写是为了遵守美国法律，</w:t>
      </w:r>
      <w:r w:rsidRPr="004D0BC3">
        <w:rPr>
          <w:rFonts w:ascii="Helvetica" w:hAnsi="Helvetica" w:cs="Helvetica"/>
          <w:b/>
          <w:color w:val="060607"/>
          <w:spacing w:val="4"/>
          <w:szCs w:val="21"/>
        </w:rPr>
        <w:t>申报携带的现金和可流通票据</w:t>
      </w:r>
      <w:r w:rsidRPr="00B641BD">
        <w:rPr>
          <w:rFonts w:ascii="Helvetica" w:hAnsi="Helvetica" w:cs="Helvetica"/>
          <w:color w:val="060607"/>
          <w:spacing w:val="4"/>
          <w:szCs w:val="21"/>
        </w:rPr>
        <w:t>，。</w:t>
      </w:r>
      <w:r w:rsidRPr="00F84011">
        <w:rPr>
          <w:rFonts w:ascii="Helvetica" w:hAnsi="Helvetica" w:cs="Helvetica"/>
          <w:b/>
          <w:color w:val="060607"/>
          <w:spacing w:val="4"/>
          <w:szCs w:val="21"/>
        </w:rPr>
        <w:t>如果个人或家庭（包括直系亲属）携带的总金额超过</w:t>
      </w:r>
      <w:r w:rsidRPr="00F84011">
        <w:rPr>
          <w:rFonts w:ascii="Helvetica" w:hAnsi="Helvetica" w:cs="Helvetica"/>
          <w:b/>
          <w:color w:val="060607"/>
          <w:spacing w:val="4"/>
          <w:szCs w:val="21"/>
        </w:rPr>
        <w:t>$10,000</w:t>
      </w:r>
      <w:r w:rsidRPr="00F84011">
        <w:rPr>
          <w:rFonts w:ascii="Helvetica" w:hAnsi="Helvetica" w:cs="Helvetica"/>
          <w:b/>
          <w:color w:val="060607"/>
          <w:spacing w:val="4"/>
          <w:szCs w:val="21"/>
        </w:rPr>
        <w:t>美元，就必须填写此表格</w:t>
      </w:r>
      <w:r w:rsidRPr="00B641BD">
        <w:rPr>
          <w:rFonts w:ascii="Helvetica" w:hAnsi="Helvetica" w:cs="Helvetica"/>
          <w:color w:val="060607"/>
          <w:spacing w:val="4"/>
          <w:szCs w:val="21"/>
        </w:rPr>
        <w:t>。需要注意的是，</w:t>
      </w:r>
      <w:r w:rsidRPr="00F84011">
        <w:rPr>
          <w:rFonts w:ascii="Helvetica" w:hAnsi="Helvetica" w:cs="Helvetica"/>
          <w:b/>
          <w:color w:val="060607"/>
          <w:spacing w:val="4"/>
          <w:szCs w:val="21"/>
        </w:rPr>
        <w:t>这个金额是以家庭为单位计算的，如果一家人一起旅行，他们携带的现金总额超过</w:t>
      </w:r>
      <w:r w:rsidRPr="00F84011">
        <w:rPr>
          <w:rFonts w:ascii="Helvetica" w:hAnsi="Helvetica" w:cs="Helvetica"/>
          <w:b/>
          <w:color w:val="060607"/>
          <w:spacing w:val="4"/>
          <w:szCs w:val="21"/>
        </w:rPr>
        <w:t>$10,000</w:t>
      </w:r>
      <w:r w:rsidRPr="00F84011">
        <w:rPr>
          <w:rFonts w:ascii="Helvetica" w:hAnsi="Helvetica" w:cs="Helvetica"/>
          <w:b/>
          <w:color w:val="060607"/>
          <w:spacing w:val="4"/>
          <w:szCs w:val="21"/>
        </w:rPr>
        <w:t>美元就需要申报</w:t>
      </w:r>
      <w:r w:rsidRPr="00B641BD">
        <w:rPr>
          <w:rFonts w:ascii="Helvetica" w:hAnsi="Helvetica" w:cs="Helvetica"/>
          <w:color w:val="060607"/>
          <w:spacing w:val="4"/>
          <w:szCs w:val="21"/>
        </w:rPr>
        <w:t>。</w:t>
      </w:r>
    </w:p>
    <w:p w:rsidR="00261048" w:rsidRDefault="00261048" w:rsidP="00B641BD">
      <w:pPr>
        <w:widowControl/>
        <w:shd w:val="clear" w:color="auto" w:fill="FFFFFF"/>
        <w:spacing w:after="206" w:line="360" w:lineRule="atLeast"/>
        <w:jc w:val="left"/>
        <w:rPr>
          <w:rFonts w:ascii="Helvetica" w:eastAsia="宋体" w:hAnsi="Helvetica" w:cs="Helvetica" w:hint="eastAsia"/>
          <w:color w:val="060607"/>
          <w:spacing w:val="4"/>
          <w:kern w:val="0"/>
          <w:szCs w:val="21"/>
        </w:rPr>
      </w:pPr>
    </w:p>
    <w:p w:rsidR="00155470" w:rsidRDefault="000C7E9B" w:rsidP="000C7E9B">
      <w:pPr>
        <w:pStyle w:val="2"/>
        <w:rPr>
          <w:rFonts w:hint="eastAsia"/>
        </w:rPr>
      </w:pPr>
      <w:r>
        <w:rPr>
          <w:rFonts w:hint="eastAsia"/>
        </w:rPr>
        <w:t xml:space="preserve">Manifest Query from Jenny: </w:t>
      </w:r>
    </w:p>
    <w:p w:rsidR="000C7E9B" w:rsidRPr="000C7E9B" w:rsidRDefault="000C7E9B" w:rsidP="000C7E9B">
      <w:pPr>
        <w:widowControl/>
        <w:spacing w:before="100" w:beforeAutospacing="1" w:after="100" w:afterAutospacing="1"/>
        <w:jc w:val="left"/>
        <w:rPr>
          <w:rFonts w:ascii="宋体" w:eastAsia="宋体" w:hAnsi="宋体" w:cs="宋体"/>
          <w:kern w:val="0"/>
          <w:sz w:val="24"/>
          <w:szCs w:val="24"/>
        </w:rPr>
      </w:pPr>
      <w:r w:rsidRPr="000C7E9B">
        <w:rPr>
          <w:rFonts w:ascii="宋体" w:eastAsia="宋体" w:hAnsi="宋体" w:cs="宋体"/>
          <w:kern w:val="0"/>
          <w:sz w:val="24"/>
          <w:szCs w:val="24"/>
        </w:rPr>
        <w:t>Manifest Query</w:t>
      </w:r>
    </w:p>
    <w:p w:rsidR="000C7E9B" w:rsidRPr="000C7E9B" w:rsidRDefault="000C7E9B" w:rsidP="000C7E9B">
      <w:pPr>
        <w:widowControl/>
        <w:spacing w:before="100" w:beforeAutospacing="1" w:after="100" w:afterAutospacing="1"/>
        <w:jc w:val="left"/>
        <w:rPr>
          <w:rFonts w:ascii="宋体" w:eastAsia="宋体" w:hAnsi="宋体" w:cs="宋体"/>
          <w:kern w:val="0"/>
          <w:sz w:val="24"/>
          <w:szCs w:val="24"/>
        </w:rPr>
      </w:pPr>
      <w:r w:rsidRPr="000C7E9B">
        <w:rPr>
          <w:rFonts w:ascii="宋体" w:eastAsia="宋体" w:hAnsi="宋体" w:cs="宋体"/>
          <w:kern w:val="0"/>
          <w:sz w:val="24"/>
          <w:szCs w:val="24"/>
        </w:rPr>
        <w:t>There are 4 type of manifest query </w:t>
      </w:r>
      <w:r w:rsidR="00564FF0">
        <w:rPr>
          <w:rFonts w:ascii="宋体" w:eastAsia="宋体" w:hAnsi="宋体" w:cs="宋体"/>
          <w:kern w:val="0"/>
          <w:sz w:val="24"/>
          <w:szCs w:val="24"/>
        </w:rPr>
        <w:br/>
      </w:r>
      <w:r w:rsidR="00564FF0" w:rsidRPr="00564FF0">
        <w:rPr>
          <w:rFonts w:ascii="宋体" w:eastAsia="宋体" w:hAnsi="宋体" w:cs="宋体"/>
          <w:kern w:val="0"/>
          <w:sz w:val="24"/>
          <w:szCs w:val="24"/>
        </w:rPr>
        <w:drawing>
          <wp:inline distT="0" distB="0" distL="0" distR="0" wp14:anchorId="10279F5A" wp14:editId="67976C42">
            <wp:extent cx="2176579" cy="2394648"/>
            <wp:effectExtent l="0" t="0" r="0" b="571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181055" cy="2399572"/>
                    </a:xfrm>
                    <a:prstGeom prst="rect">
                      <a:avLst/>
                    </a:prstGeom>
                  </pic:spPr>
                </pic:pic>
              </a:graphicData>
            </a:graphic>
          </wp:inline>
        </w:drawing>
      </w:r>
    </w:p>
    <w:p w:rsidR="000C7E9B" w:rsidRPr="000C7E9B" w:rsidRDefault="000C7E9B" w:rsidP="000C7E9B">
      <w:pPr>
        <w:widowControl/>
        <w:spacing w:before="100" w:beforeAutospacing="1" w:after="100" w:afterAutospacing="1"/>
        <w:jc w:val="left"/>
        <w:rPr>
          <w:rFonts w:ascii="宋体" w:eastAsia="宋体" w:hAnsi="宋体" w:cs="宋体"/>
          <w:kern w:val="0"/>
          <w:sz w:val="24"/>
          <w:szCs w:val="24"/>
        </w:rPr>
      </w:pPr>
      <w:r w:rsidRPr="000C7E9B">
        <w:rPr>
          <w:rFonts w:ascii="宋体" w:eastAsia="宋体" w:hAnsi="宋体" w:cs="宋体"/>
          <w:kern w:val="0"/>
          <w:sz w:val="24"/>
          <w:szCs w:val="24"/>
        </w:rPr>
        <w:t>The ones we can do with Air shipments are</w:t>
      </w:r>
    </w:p>
    <w:p w:rsidR="000C7E9B" w:rsidRPr="000C7E9B" w:rsidRDefault="000C7E9B" w:rsidP="00C33950">
      <w:pPr>
        <w:widowControl/>
        <w:numPr>
          <w:ilvl w:val="0"/>
          <w:numId w:val="64"/>
        </w:numPr>
        <w:spacing w:before="100" w:beforeAutospacing="1" w:after="100" w:afterAutospacing="1"/>
        <w:jc w:val="left"/>
        <w:rPr>
          <w:rFonts w:ascii="宋体" w:eastAsia="宋体" w:hAnsi="宋体" w:cs="宋体"/>
          <w:b/>
          <w:kern w:val="0"/>
          <w:sz w:val="24"/>
          <w:szCs w:val="24"/>
        </w:rPr>
      </w:pPr>
      <w:r w:rsidRPr="000C7E9B">
        <w:rPr>
          <w:rFonts w:ascii="宋体" w:eastAsia="宋体" w:hAnsi="宋体" w:cs="宋体"/>
          <w:b/>
          <w:kern w:val="0"/>
          <w:sz w:val="24"/>
          <w:szCs w:val="24"/>
        </w:rPr>
        <w:t>AWBNumber ( we can request the data for all houses of the mawb)</w:t>
      </w:r>
    </w:p>
    <w:p w:rsidR="000C7E9B" w:rsidRPr="000C7E9B" w:rsidRDefault="000C7E9B" w:rsidP="00C33950">
      <w:pPr>
        <w:widowControl/>
        <w:numPr>
          <w:ilvl w:val="0"/>
          <w:numId w:val="64"/>
        </w:numPr>
        <w:spacing w:before="100" w:beforeAutospacing="1" w:after="100" w:afterAutospacing="1"/>
        <w:jc w:val="left"/>
        <w:rPr>
          <w:rFonts w:ascii="宋体" w:eastAsia="宋体" w:hAnsi="宋体" w:cs="宋体"/>
          <w:b/>
          <w:kern w:val="0"/>
          <w:sz w:val="24"/>
          <w:szCs w:val="24"/>
        </w:rPr>
      </w:pPr>
      <w:r w:rsidRPr="000C7E9B">
        <w:rPr>
          <w:rFonts w:ascii="宋体" w:eastAsia="宋体" w:hAnsi="宋体" w:cs="宋体"/>
          <w:b/>
          <w:kern w:val="0"/>
          <w:sz w:val="24"/>
          <w:szCs w:val="24"/>
        </w:rPr>
        <w:t>HAWBNumber ( it is for one house)</w:t>
      </w:r>
    </w:p>
    <w:p w:rsidR="000C7E9B" w:rsidRPr="000C7E9B" w:rsidRDefault="000C7E9B" w:rsidP="00C33950">
      <w:pPr>
        <w:widowControl/>
        <w:numPr>
          <w:ilvl w:val="0"/>
          <w:numId w:val="64"/>
        </w:numPr>
        <w:spacing w:before="100" w:beforeAutospacing="1" w:after="100" w:afterAutospacing="1"/>
        <w:jc w:val="left"/>
        <w:rPr>
          <w:rFonts w:ascii="宋体" w:eastAsia="宋体" w:hAnsi="宋体" w:cs="宋体"/>
          <w:b/>
          <w:kern w:val="0"/>
          <w:sz w:val="24"/>
          <w:szCs w:val="24"/>
        </w:rPr>
      </w:pPr>
      <w:r w:rsidRPr="000C7E9B">
        <w:rPr>
          <w:rFonts w:ascii="宋体" w:eastAsia="宋体" w:hAnsi="宋体" w:cs="宋体"/>
          <w:b/>
          <w:kern w:val="0"/>
          <w:sz w:val="24"/>
          <w:szCs w:val="24"/>
        </w:rPr>
        <w:t>EntryNumber (it is for one entry)</w:t>
      </w:r>
    </w:p>
    <w:p w:rsidR="008A5CC3" w:rsidRDefault="000C7E9B" w:rsidP="000C7E9B">
      <w:pPr>
        <w:widowControl/>
        <w:spacing w:before="100" w:beforeAutospacing="1" w:after="100" w:afterAutospacing="1"/>
        <w:jc w:val="left"/>
        <w:rPr>
          <w:rFonts w:ascii="宋体" w:eastAsia="宋体" w:hAnsi="宋体" w:cs="宋体" w:hint="eastAsia"/>
          <w:kern w:val="0"/>
          <w:sz w:val="24"/>
          <w:szCs w:val="24"/>
        </w:rPr>
      </w:pPr>
      <w:r w:rsidRPr="000C7E9B">
        <w:rPr>
          <w:rFonts w:ascii="宋体" w:eastAsia="宋体" w:hAnsi="宋体" w:cs="宋体"/>
          <w:kern w:val="0"/>
          <w:sz w:val="24"/>
          <w:szCs w:val="24"/>
        </w:rPr>
        <w:t>Here is an example of a request to create a manifest query  and response. </w:t>
      </w:r>
      <w:r w:rsidR="00A266F3">
        <w:rPr>
          <w:rFonts w:ascii="宋体" w:eastAsia="宋体" w:hAnsi="宋体" w:cs="宋体"/>
          <w:kern w:val="0"/>
          <w:sz w:val="24"/>
          <w:szCs w:val="24"/>
        </w:rPr>
        <w:br/>
      </w:r>
      <w:r w:rsidRPr="000C7E9B">
        <w:rPr>
          <w:rFonts w:ascii="宋体" w:eastAsia="宋体" w:hAnsi="宋体" w:cs="宋体"/>
          <w:kern w:val="0"/>
          <w:sz w:val="24"/>
          <w:szCs w:val="24"/>
        </w:rPr>
        <w:t xml:space="preserve">Response returns the Id of the manifest query created because the CBP response could late in this way there is another api endpoint </w:t>
      </w:r>
      <w:r w:rsidR="008A5CC3">
        <w:rPr>
          <w:rFonts w:ascii="宋体" w:eastAsia="宋体" w:hAnsi="宋体" w:cs="宋体" w:hint="eastAsia"/>
          <w:kern w:val="0"/>
          <w:sz w:val="24"/>
          <w:szCs w:val="24"/>
        </w:rPr>
        <w:br/>
      </w:r>
      <w:r w:rsidRPr="000C7E9B">
        <w:rPr>
          <w:rFonts w:ascii="宋体" w:eastAsia="宋体" w:hAnsi="宋体" w:cs="宋体"/>
          <w:kern w:val="0"/>
          <w:sz w:val="24"/>
          <w:szCs w:val="24"/>
        </w:rPr>
        <w:t>in customs city to request the manifest query by the id returned in the create request. </w:t>
      </w:r>
    </w:p>
    <w:p w:rsidR="00A266F3" w:rsidRDefault="00A266F3" w:rsidP="000C7E9B">
      <w:pPr>
        <w:widowControl/>
        <w:spacing w:before="100" w:beforeAutospacing="1" w:after="100" w:afterAutospacing="1"/>
        <w:jc w:val="left"/>
        <w:rPr>
          <w:rFonts w:ascii="宋体" w:eastAsia="宋体" w:hAnsi="宋体" w:cs="宋体" w:hint="eastAsia"/>
          <w:kern w:val="0"/>
          <w:sz w:val="24"/>
          <w:szCs w:val="24"/>
        </w:rPr>
      </w:pPr>
    </w:p>
    <w:p w:rsidR="00A266F3" w:rsidRPr="000C7E9B" w:rsidRDefault="00A266F3" w:rsidP="000C7E9B">
      <w:pPr>
        <w:widowControl/>
        <w:spacing w:before="100" w:beforeAutospacing="1" w:after="100" w:afterAutospacing="1"/>
        <w:jc w:val="left"/>
        <w:rPr>
          <w:rFonts w:ascii="宋体" w:eastAsia="宋体" w:hAnsi="宋体" w:cs="宋体"/>
          <w:kern w:val="0"/>
          <w:sz w:val="24"/>
          <w:szCs w:val="24"/>
        </w:rPr>
      </w:pPr>
    </w:p>
    <w:p w:rsidR="000C7E9B" w:rsidRPr="000C7E9B" w:rsidRDefault="000C7E9B" w:rsidP="000C7E9B">
      <w:pPr>
        <w:rPr>
          <w:rFonts w:hint="eastAsia"/>
        </w:rPr>
      </w:pPr>
    </w:p>
    <w:p w:rsidR="00A551BB" w:rsidRDefault="00A551BB" w:rsidP="00EA46E8">
      <w:pPr>
        <w:widowControl/>
        <w:jc w:val="left"/>
        <w:rPr>
          <w:rFonts w:ascii="宋体" w:eastAsia="宋体" w:hAnsi="宋体" w:cs="宋体"/>
          <w:kern w:val="0"/>
          <w:sz w:val="24"/>
          <w:szCs w:val="24"/>
        </w:rPr>
      </w:pPr>
    </w:p>
    <w:p w:rsidR="00DB48EE" w:rsidRPr="00DB48EE" w:rsidRDefault="00DB48EE" w:rsidP="00DB48EE">
      <w:pPr>
        <w:pStyle w:val="2"/>
      </w:pPr>
      <w:r w:rsidRPr="00DB48EE">
        <w:t>常用代码：</w:t>
      </w:r>
      <w:r>
        <w:rPr>
          <w:rFonts w:hint="eastAsia"/>
        </w:rPr>
        <w:t>费用</w:t>
      </w:r>
    </w:p>
    <w:p w:rsidR="00DB48EE" w:rsidRPr="00DB48EE" w:rsidRDefault="00DB48EE" w:rsidP="00DB48EE">
      <w:pPr>
        <w:widowControl/>
        <w:jc w:val="left"/>
        <w:rPr>
          <w:rFonts w:ascii="宋体" w:eastAsia="宋体" w:hAnsi="宋体" w:cs="宋体"/>
          <w:kern w:val="0"/>
          <w:sz w:val="24"/>
          <w:szCs w:val="24"/>
        </w:rPr>
      </w:pPr>
      <w:r w:rsidRPr="00DB48EE">
        <w:rPr>
          <w:rFonts w:ascii="宋体" w:eastAsia="宋体" w:hAnsi="宋体" w:cs="宋体"/>
          <w:kern w:val="0"/>
          <w:sz w:val="24"/>
          <w:szCs w:val="24"/>
        </w:rPr>
        <w:t>运费:FRT</w:t>
      </w:r>
    </w:p>
    <w:p w:rsidR="00DB48EE" w:rsidRPr="00DB48EE" w:rsidRDefault="00DB48EE" w:rsidP="00DB48EE">
      <w:pPr>
        <w:widowControl/>
        <w:jc w:val="left"/>
        <w:rPr>
          <w:rFonts w:ascii="宋体" w:eastAsia="宋体" w:hAnsi="宋体" w:cs="宋体"/>
          <w:kern w:val="0"/>
          <w:sz w:val="24"/>
          <w:szCs w:val="24"/>
        </w:rPr>
      </w:pPr>
      <w:r w:rsidRPr="00DB48EE">
        <w:rPr>
          <w:rFonts w:ascii="宋体" w:eastAsia="宋体" w:hAnsi="宋体" w:cs="宋体" w:hint="eastAsia"/>
          <w:kern w:val="0"/>
          <w:sz w:val="24"/>
          <w:szCs w:val="24"/>
        </w:rPr>
        <w:t>提货费：</w:t>
      </w:r>
      <w:r w:rsidRPr="00DB48EE">
        <w:rPr>
          <w:rFonts w:ascii="宋体" w:eastAsia="宋体" w:hAnsi="宋体" w:cs="宋体"/>
          <w:kern w:val="0"/>
          <w:sz w:val="24"/>
          <w:szCs w:val="24"/>
        </w:rPr>
        <w:t>OCART</w:t>
      </w:r>
    </w:p>
    <w:p w:rsidR="00DB48EE" w:rsidRPr="00DB48EE" w:rsidRDefault="00DB48EE" w:rsidP="00DB48EE">
      <w:pPr>
        <w:widowControl/>
        <w:jc w:val="left"/>
        <w:rPr>
          <w:rFonts w:ascii="宋体" w:eastAsia="宋体" w:hAnsi="宋体" w:cs="宋体"/>
          <w:kern w:val="0"/>
          <w:sz w:val="24"/>
          <w:szCs w:val="24"/>
        </w:rPr>
      </w:pPr>
      <w:r w:rsidRPr="00DB48EE">
        <w:rPr>
          <w:rFonts w:ascii="宋体" w:eastAsia="宋体" w:hAnsi="宋体" w:cs="宋体" w:hint="eastAsia"/>
          <w:kern w:val="0"/>
          <w:sz w:val="24"/>
          <w:szCs w:val="24"/>
        </w:rPr>
        <w:t>派送费：</w:t>
      </w:r>
      <w:r w:rsidRPr="00DB48EE">
        <w:rPr>
          <w:rFonts w:ascii="宋体" w:eastAsia="宋体" w:hAnsi="宋体" w:cs="宋体"/>
          <w:kern w:val="0"/>
          <w:sz w:val="24"/>
          <w:szCs w:val="24"/>
        </w:rPr>
        <w:t>DCART</w:t>
      </w:r>
    </w:p>
    <w:p w:rsidR="00DB48EE" w:rsidRPr="00DB48EE" w:rsidRDefault="00DB48EE" w:rsidP="00DB48EE">
      <w:pPr>
        <w:widowControl/>
        <w:jc w:val="left"/>
        <w:rPr>
          <w:rFonts w:ascii="宋体" w:eastAsia="宋体" w:hAnsi="宋体" w:cs="宋体"/>
          <w:kern w:val="0"/>
          <w:sz w:val="24"/>
          <w:szCs w:val="24"/>
        </w:rPr>
      </w:pPr>
      <w:r w:rsidRPr="00DB48EE">
        <w:rPr>
          <w:rFonts w:ascii="宋体" w:eastAsia="宋体" w:hAnsi="宋体" w:cs="宋体" w:hint="eastAsia"/>
          <w:kern w:val="0"/>
          <w:sz w:val="24"/>
          <w:szCs w:val="24"/>
        </w:rPr>
        <w:t>出口报关费：</w:t>
      </w:r>
      <w:r w:rsidRPr="00DB48EE">
        <w:rPr>
          <w:rFonts w:ascii="宋体" w:eastAsia="宋体" w:hAnsi="宋体" w:cs="宋体"/>
          <w:kern w:val="0"/>
          <w:sz w:val="24"/>
          <w:szCs w:val="24"/>
        </w:rPr>
        <w:t>ECCLR</w:t>
      </w:r>
    </w:p>
    <w:p w:rsidR="00DB48EE" w:rsidRPr="00DB48EE" w:rsidRDefault="00DB48EE" w:rsidP="00DB48EE">
      <w:pPr>
        <w:widowControl/>
        <w:jc w:val="left"/>
        <w:rPr>
          <w:rFonts w:ascii="宋体" w:eastAsia="宋体" w:hAnsi="宋体" w:cs="宋体"/>
          <w:kern w:val="0"/>
          <w:sz w:val="24"/>
          <w:szCs w:val="24"/>
        </w:rPr>
      </w:pPr>
      <w:r w:rsidRPr="00DB48EE">
        <w:rPr>
          <w:rFonts w:ascii="宋体" w:eastAsia="宋体" w:hAnsi="宋体" w:cs="宋体" w:hint="eastAsia"/>
          <w:kern w:val="0"/>
          <w:sz w:val="24"/>
          <w:szCs w:val="24"/>
        </w:rPr>
        <w:t>清关费：</w:t>
      </w:r>
      <w:r w:rsidRPr="00DB48EE">
        <w:rPr>
          <w:rFonts w:ascii="宋体" w:eastAsia="宋体" w:hAnsi="宋体" w:cs="宋体"/>
          <w:kern w:val="0"/>
          <w:sz w:val="24"/>
          <w:szCs w:val="24"/>
        </w:rPr>
        <w:t>CCLR</w:t>
      </w:r>
    </w:p>
    <w:p w:rsidR="00DB48EE" w:rsidRPr="00DB48EE" w:rsidRDefault="00DB48EE" w:rsidP="00DB48EE">
      <w:pPr>
        <w:widowControl/>
        <w:jc w:val="left"/>
        <w:rPr>
          <w:rFonts w:ascii="宋体" w:eastAsia="宋体" w:hAnsi="宋体" w:cs="宋体"/>
          <w:kern w:val="0"/>
          <w:sz w:val="24"/>
          <w:szCs w:val="24"/>
        </w:rPr>
      </w:pPr>
      <w:r w:rsidRPr="00DB48EE">
        <w:rPr>
          <w:rFonts w:ascii="宋体" w:eastAsia="宋体" w:hAnsi="宋体" w:cs="宋体" w:hint="eastAsia"/>
          <w:kern w:val="0"/>
          <w:sz w:val="24"/>
          <w:szCs w:val="24"/>
        </w:rPr>
        <w:t>保险：</w:t>
      </w:r>
      <w:r w:rsidRPr="00DB48EE">
        <w:rPr>
          <w:rFonts w:ascii="宋体" w:eastAsia="宋体" w:hAnsi="宋体" w:cs="宋体"/>
          <w:kern w:val="0"/>
          <w:sz w:val="24"/>
          <w:szCs w:val="24"/>
        </w:rPr>
        <w:t>INSUR</w:t>
      </w:r>
    </w:p>
    <w:p w:rsidR="00DB48EE" w:rsidRPr="00DB48EE" w:rsidRDefault="00DB48EE" w:rsidP="00DB48EE">
      <w:pPr>
        <w:widowControl/>
        <w:jc w:val="left"/>
        <w:rPr>
          <w:rFonts w:ascii="宋体" w:eastAsia="宋体" w:hAnsi="宋体" w:cs="宋体"/>
          <w:kern w:val="0"/>
          <w:sz w:val="24"/>
          <w:szCs w:val="24"/>
        </w:rPr>
      </w:pPr>
      <w:r w:rsidRPr="00DB48EE">
        <w:rPr>
          <w:rFonts w:ascii="宋体" w:eastAsia="宋体" w:hAnsi="宋体" w:cs="宋体" w:hint="eastAsia"/>
          <w:kern w:val="0"/>
          <w:sz w:val="24"/>
          <w:szCs w:val="24"/>
        </w:rPr>
        <w:t>起运地文件费：</w:t>
      </w:r>
      <w:r w:rsidRPr="00DB48EE">
        <w:rPr>
          <w:rFonts w:ascii="宋体" w:eastAsia="宋体" w:hAnsi="宋体" w:cs="宋体"/>
          <w:kern w:val="0"/>
          <w:sz w:val="24"/>
          <w:szCs w:val="24"/>
        </w:rPr>
        <w:t>ODOC</w:t>
      </w:r>
    </w:p>
    <w:p w:rsidR="00DB48EE" w:rsidRPr="00DB48EE" w:rsidRDefault="00DB48EE" w:rsidP="00DB48EE">
      <w:pPr>
        <w:widowControl/>
        <w:jc w:val="left"/>
        <w:rPr>
          <w:rFonts w:ascii="宋体" w:eastAsia="宋体" w:hAnsi="宋体" w:cs="宋体"/>
          <w:kern w:val="0"/>
          <w:sz w:val="24"/>
          <w:szCs w:val="24"/>
        </w:rPr>
      </w:pPr>
      <w:r w:rsidRPr="00DB48EE">
        <w:rPr>
          <w:rFonts w:ascii="宋体" w:eastAsia="宋体" w:hAnsi="宋体" w:cs="宋体" w:hint="eastAsia"/>
          <w:kern w:val="0"/>
          <w:sz w:val="24"/>
          <w:szCs w:val="24"/>
        </w:rPr>
        <w:t>目的港文件费</w:t>
      </w:r>
      <w:r w:rsidRPr="00DB48EE">
        <w:rPr>
          <w:rFonts w:ascii="宋体" w:eastAsia="宋体" w:hAnsi="宋体" w:cs="宋体"/>
          <w:kern w:val="0"/>
          <w:sz w:val="24"/>
          <w:szCs w:val="24"/>
        </w:rPr>
        <w:t>:DDOC</w:t>
      </w:r>
    </w:p>
    <w:p w:rsidR="00DB48EE" w:rsidRPr="00DB48EE" w:rsidRDefault="00DB48EE" w:rsidP="00DB48EE">
      <w:pPr>
        <w:widowControl/>
        <w:jc w:val="left"/>
        <w:rPr>
          <w:rFonts w:ascii="宋体" w:eastAsia="宋体" w:hAnsi="宋体" w:cs="宋体"/>
          <w:kern w:val="0"/>
          <w:sz w:val="24"/>
          <w:szCs w:val="24"/>
        </w:rPr>
      </w:pPr>
      <w:r w:rsidRPr="00DB48EE">
        <w:rPr>
          <w:rFonts w:ascii="宋体" w:eastAsia="宋体" w:hAnsi="宋体" w:cs="宋体" w:hint="eastAsia"/>
          <w:kern w:val="0"/>
          <w:sz w:val="24"/>
          <w:szCs w:val="24"/>
        </w:rPr>
        <w:t>起运地地勤费</w:t>
      </w:r>
      <w:r w:rsidRPr="00DB48EE">
        <w:rPr>
          <w:rFonts w:ascii="宋体" w:eastAsia="宋体" w:hAnsi="宋体" w:cs="宋体"/>
          <w:kern w:val="0"/>
          <w:sz w:val="24"/>
          <w:szCs w:val="24"/>
        </w:rPr>
        <w:t>:OTHC</w:t>
      </w:r>
    </w:p>
    <w:p w:rsidR="00DB48EE" w:rsidRPr="00DB48EE" w:rsidRDefault="00DB48EE" w:rsidP="00DB48EE">
      <w:pPr>
        <w:widowControl/>
        <w:jc w:val="left"/>
        <w:rPr>
          <w:rFonts w:ascii="宋体" w:eastAsia="宋体" w:hAnsi="宋体" w:cs="宋体"/>
          <w:kern w:val="0"/>
          <w:sz w:val="24"/>
          <w:szCs w:val="24"/>
        </w:rPr>
      </w:pPr>
      <w:r w:rsidRPr="00DB48EE">
        <w:rPr>
          <w:rFonts w:ascii="宋体" w:eastAsia="宋体" w:hAnsi="宋体" w:cs="宋体" w:hint="eastAsia"/>
          <w:kern w:val="0"/>
          <w:sz w:val="24"/>
          <w:szCs w:val="24"/>
        </w:rPr>
        <w:t>目的港地勤费</w:t>
      </w:r>
      <w:r w:rsidRPr="00DB48EE">
        <w:rPr>
          <w:rFonts w:ascii="宋体" w:eastAsia="宋体" w:hAnsi="宋体" w:cs="宋体"/>
          <w:kern w:val="0"/>
          <w:sz w:val="24"/>
          <w:szCs w:val="24"/>
        </w:rPr>
        <w:t>:DTHC</w:t>
      </w:r>
    </w:p>
    <w:p w:rsidR="00DB48EE" w:rsidRPr="00DB48EE" w:rsidRDefault="00DB48EE" w:rsidP="00DB48EE">
      <w:pPr>
        <w:widowControl/>
        <w:jc w:val="left"/>
        <w:rPr>
          <w:rFonts w:ascii="宋体" w:eastAsia="宋体" w:hAnsi="宋体" w:cs="宋体"/>
          <w:kern w:val="0"/>
          <w:sz w:val="24"/>
          <w:szCs w:val="24"/>
        </w:rPr>
      </w:pPr>
      <w:r w:rsidRPr="00DB48EE">
        <w:rPr>
          <w:rFonts w:ascii="宋体" w:eastAsia="宋体" w:hAnsi="宋体" w:cs="宋体"/>
          <w:kern w:val="0"/>
          <w:sz w:val="24"/>
          <w:szCs w:val="24"/>
        </w:rPr>
        <w:t>AMS</w:t>
      </w:r>
      <w:r w:rsidRPr="00DB48EE">
        <w:rPr>
          <w:rFonts w:ascii="宋体" w:eastAsia="宋体" w:hAnsi="宋体" w:cs="宋体" w:hint="eastAsia"/>
          <w:kern w:val="0"/>
          <w:sz w:val="24"/>
          <w:szCs w:val="24"/>
        </w:rPr>
        <w:t>费用：</w:t>
      </w:r>
      <w:r w:rsidRPr="00DB48EE">
        <w:rPr>
          <w:rFonts w:ascii="宋体" w:eastAsia="宋体" w:hAnsi="宋体" w:cs="宋体"/>
          <w:kern w:val="0"/>
          <w:sz w:val="24"/>
          <w:szCs w:val="24"/>
        </w:rPr>
        <w:t>AMS</w:t>
      </w:r>
      <w:r w:rsidRPr="00DB48EE">
        <w:rPr>
          <w:rFonts w:ascii="宋体" w:eastAsia="宋体" w:hAnsi="宋体" w:cs="宋体"/>
          <w:kern w:val="0"/>
          <w:sz w:val="24"/>
          <w:szCs w:val="24"/>
        </w:rPr>
        <w:tab/>
      </w:r>
    </w:p>
    <w:p w:rsidR="00DB48EE" w:rsidRPr="00DB48EE" w:rsidRDefault="00DB48EE" w:rsidP="00DB48EE">
      <w:pPr>
        <w:widowControl/>
        <w:jc w:val="left"/>
        <w:rPr>
          <w:rFonts w:ascii="宋体" w:eastAsia="宋体" w:hAnsi="宋体" w:cs="宋体"/>
          <w:kern w:val="0"/>
          <w:sz w:val="24"/>
          <w:szCs w:val="24"/>
        </w:rPr>
      </w:pPr>
      <w:r w:rsidRPr="00DB48EE">
        <w:rPr>
          <w:rFonts w:ascii="宋体" w:eastAsia="宋体" w:hAnsi="宋体" w:cs="宋体"/>
          <w:kern w:val="0"/>
          <w:sz w:val="24"/>
          <w:szCs w:val="24"/>
        </w:rPr>
        <w:t>HAND:</w:t>
      </w:r>
      <w:r w:rsidRPr="00DB48EE">
        <w:rPr>
          <w:rFonts w:ascii="宋体" w:eastAsia="宋体" w:hAnsi="宋体" w:cs="宋体" w:hint="eastAsia"/>
          <w:kern w:val="0"/>
          <w:sz w:val="24"/>
          <w:szCs w:val="24"/>
        </w:rPr>
        <w:t>操作费</w:t>
      </w:r>
    </w:p>
    <w:p w:rsidR="00DB48EE" w:rsidRPr="00DB48EE" w:rsidRDefault="00DB48EE" w:rsidP="00DB48EE">
      <w:pPr>
        <w:widowControl/>
        <w:jc w:val="left"/>
        <w:rPr>
          <w:rFonts w:ascii="宋体" w:eastAsia="宋体" w:hAnsi="宋体" w:cs="宋体"/>
          <w:kern w:val="0"/>
          <w:sz w:val="24"/>
          <w:szCs w:val="24"/>
        </w:rPr>
      </w:pPr>
      <w:r w:rsidRPr="00DB48EE">
        <w:rPr>
          <w:rFonts w:ascii="宋体" w:eastAsia="宋体" w:hAnsi="宋体" w:cs="宋体"/>
          <w:kern w:val="0"/>
          <w:sz w:val="24"/>
          <w:szCs w:val="24"/>
        </w:rPr>
        <w:t>OAWB:</w:t>
      </w:r>
      <w:r w:rsidRPr="00DB48EE">
        <w:rPr>
          <w:rFonts w:ascii="宋体" w:eastAsia="宋体" w:hAnsi="宋体" w:cs="宋体" w:hint="eastAsia"/>
          <w:kern w:val="0"/>
          <w:sz w:val="24"/>
          <w:szCs w:val="24"/>
        </w:rPr>
        <w:t>空运提单费</w:t>
      </w:r>
    </w:p>
    <w:p w:rsidR="00DB48EE" w:rsidRPr="00DB48EE" w:rsidRDefault="00DB48EE" w:rsidP="00DB48EE">
      <w:pPr>
        <w:widowControl/>
        <w:jc w:val="left"/>
        <w:rPr>
          <w:rFonts w:ascii="宋体" w:eastAsia="宋体" w:hAnsi="宋体" w:cs="宋体"/>
          <w:kern w:val="0"/>
          <w:sz w:val="24"/>
          <w:szCs w:val="24"/>
        </w:rPr>
      </w:pPr>
      <w:r w:rsidRPr="00DB48EE">
        <w:rPr>
          <w:rFonts w:ascii="宋体" w:eastAsia="宋体" w:hAnsi="宋体" w:cs="宋体"/>
          <w:kern w:val="0"/>
          <w:sz w:val="24"/>
          <w:szCs w:val="24"/>
        </w:rPr>
        <w:t>OBILL</w:t>
      </w:r>
      <w:r w:rsidRPr="00DB48EE">
        <w:rPr>
          <w:rFonts w:ascii="宋体" w:eastAsia="宋体" w:hAnsi="宋体" w:cs="宋体" w:hint="eastAsia"/>
          <w:kern w:val="0"/>
          <w:sz w:val="24"/>
          <w:szCs w:val="24"/>
        </w:rPr>
        <w:t>：海运提单费</w:t>
      </w:r>
    </w:p>
    <w:p w:rsidR="00DB48EE" w:rsidRPr="00DB48EE" w:rsidRDefault="00DB48EE" w:rsidP="00DB48EE">
      <w:pPr>
        <w:widowControl/>
        <w:jc w:val="left"/>
        <w:rPr>
          <w:rFonts w:ascii="宋体" w:eastAsia="宋体" w:hAnsi="宋体" w:cs="宋体"/>
          <w:kern w:val="0"/>
          <w:sz w:val="24"/>
          <w:szCs w:val="24"/>
        </w:rPr>
      </w:pPr>
      <w:r w:rsidRPr="00DB48EE">
        <w:rPr>
          <w:rFonts w:ascii="宋体" w:eastAsia="宋体" w:hAnsi="宋体" w:cs="宋体"/>
          <w:kern w:val="0"/>
          <w:sz w:val="24"/>
          <w:szCs w:val="24"/>
        </w:rPr>
        <w:t>PS:</w:t>
      </w:r>
      <w:r w:rsidRPr="00DB48EE">
        <w:rPr>
          <w:rFonts w:ascii="宋体" w:eastAsia="宋体" w:hAnsi="宋体" w:cs="宋体" w:hint="eastAsia"/>
          <w:kern w:val="0"/>
          <w:sz w:val="24"/>
          <w:szCs w:val="24"/>
        </w:rPr>
        <w:t>利润</w:t>
      </w:r>
    </w:p>
    <w:p w:rsidR="00DB48EE" w:rsidRPr="00DB48EE" w:rsidRDefault="00DB48EE" w:rsidP="00DB48EE">
      <w:pPr>
        <w:widowControl/>
        <w:jc w:val="left"/>
        <w:rPr>
          <w:rFonts w:ascii="宋体" w:eastAsia="宋体" w:hAnsi="宋体" w:cs="宋体"/>
          <w:kern w:val="0"/>
          <w:sz w:val="24"/>
          <w:szCs w:val="24"/>
        </w:rPr>
      </w:pPr>
      <w:r w:rsidRPr="00DB48EE">
        <w:rPr>
          <w:rFonts w:ascii="宋体" w:eastAsia="宋体" w:hAnsi="宋体" w:cs="宋体"/>
          <w:kern w:val="0"/>
          <w:sz w:val="24"/>
          <w:szCs w:val="24"/>
        </w:rPr>
        <w:t>DUTY:</w:t>
      </w:r>
      <w:r w:rsidRPr="00DB48EE">
        <w:rPr>
          <w:rFonts w:ascii="宋体" w:eastAsia="宋体" w:hAnsi="宋体" w:cs="宋体" w:hint="eastAsia"/>
          <w:kern w:val="0"/>
          <w:sz w:val="24"/>
          <w:szCs w:val="24"/>
        </w:rPr>
        <w:t>税金</w:t>
      </w:r>
    </w:p>
    <w:p w:rsidR="00DB48EE" w:rsidRPr="00DB48EE" w:rsidRDefault="00DB48EE" w:rsidP="00DB48EE">
      <w:pPr>
        <w:widowControl/>
        <w:jc w:val="left"/>
        <w:rPr>
          <w:rFonts w:ascii="宋体" w:eastAsia="宋体" w:hAnsi="宋体" w:cs="宋体"/>
          <w:kern w:val="0"/>
          <w:sz w:val="24"/>
          <w:szCs w:val="24"/>
        </w:rPr>
      </w:pPr>
      <w:r w:rsidRPr="00DB48EE">
        <w:rPr>
          <w:rFonts w:ascii="宋体" w:eastAsia="宋体" w:hAnsi="宋体" w:cs="宋体"/>
          <w:kern w:val="0"/>
          <w:sz w:val="24"/>
          <w:szCs w:val="24"/>
        </w:rPr>
        <w:t>DUTYCN:</w:t>
      </w:r>
      <w:r w:rsidRPr="00DB48EE">
        <w:rPr>
          <w:rFonts w:ascii="宋体" w:eastAsia="宋体" w:hAnsi="宋体" w:cs="宋体" w:hint="eastAsia"/>
          <w:kern w:val="0"/>
          <w:sz w:val="24"/>
          <w:szCs w:val="24"/>
        </w:rPr>
        <w:t>国内进口税金，不开发票给客户，一定要选择这个代码</w:t>
      </w:r>
    </w:p>
    <w:p w:rsidR="00DB48EE" w:rsidRPr="00DB48EE" w:rsidRDefault="00DB48EE" w:rsidP="00DB48EE">
      <w:pPr>
        <w:widowControl/>
        <w:jc w:val="left"/>
        <w:rPr>
          <w:rFonts w:ascii="宋体" w:eastAsia="宋体" w:hAnsi="宋体" w:cs="宋体"/>
          <w:kern w:val="0"/>
          <w:sz w:val="24"/>
          <w:szCs w:val="24"/>
        </w:rPr>
      </w:pPr>
      <w:r w:rsidRPr="00DB48EE">
        <w:rPr>
          <w:rFonts w:ascii="宋体" w:eastAsia="宋体" w:hAnsi="宋体" w:cs="宋体"/>
          <w:kern w:val="0"/>
          <w:sz w:val="24"/>
          <w:szCs w:val="24"/>
        </w:rPr>
        <w:t>SEAL:</w:t>
      </w:r>
      <w:r w:rsidRPr="00DB48EE">
        <w:rPr>
          <w:rFonts w:ascii="宋体" w:eastAsia="宋体" w:hAnsi="宋体" w:cs="宋体" w:hint="eastAsia"/>
          <w:kern w:val="0"/>
          <w:sz w:val="24"/>
          <w:szCs w:val="24"/>
        </w:rPr>
        <w:t>封条费</w:t>
      </w:r>
    </w:p>
    <w:p w:rsidR="00DB48EE" w:rsidRPr="00DB48EE" w:rsidRDefault="00DB48EE" w:rsidP="00DB48EE">
      <w:pPr>
        <w:widowControl/>
        <w:jc w:val="left"/>
        <w:rPr>
          <w:rFonts w:ascii="宋体" w:eastAsia="宋体" w:hAnsi="宋体" w:cs="宋体"/>
          <w:kern w:val="0"/>
          <w:sz w:val="24"/>
          <w:szCs w:val="24"/>
        </w:rPr>
      </w:pPr>
      <w:r w:rsidRPr="00DB48EE">
        <w:rPr>
          <w:rFonts w:ascii="宋体" w:eastAsia="宋体" w:hAnsi="宋体" w:cs="宋体"/>
          <w:kern w:val="0"/>
          <w:sz w:val="24"/>
          <w:szCs w:val="24"/>
        </w:rPr>
        <w:t>TELEX R:</w:t>
      </w:r>
      <w:r w:rsidRPr="00DB48EE">
        <w:rPr>
          <w:rFonts w:ascii="宋体" w:eastAsia="宋体" w:hAnsi="宋体" w:cs="宋体" w:hint="eastAsia"/>
          <w:kern w:val="0"/>
          <w:sz w:val="24"/>
          <w:szCs w:val="24"/>
        </w:rPr>
        <w:t>电放费</w:t>
      </w:r>
    </w:p>
    <w:p w:rsidR="00DB48EE" w:rsidRPr="00DB48EE" w:rsidRDefault="00DB48EE" w:rsidP="00DB48EE">
      <w:pPr>
        <w:widowControl/>
        <w:jc w:val="left"/>
        <w:rPr>
          <w:rFonts w:ascii="宋体" w:eastAsia="宋体" w:hAnsi="宋体" w:cs="宋体"/>
          <w:kern w:val="0"/>
          <w:sz w:val="24"/>
          <w:szCs w:val="24"/>
        </w:rPr>
      </w:pPr>
      <w:r w:rsidRPr="00DB48EE">
        <w:rPr>
          <w:rFonts w:ascii="宋体" w:eastAsia="宋体" w:hAnsi="宋体" w:cs="宋体"/>
          <w:kern w:val="0"/>
          <w:sz w:val="24"/>
          <w:szCs w:val="24"/>
        </w:rPr>
        <w:t>VGM</w:t>
      </w:r>
      <w:r w:rsidRPr="00DB48EE">
        <w:rPr>
          <w:rFonts w:ascii="宋体" w:eastAsia="宋体" w:hAnsi="宋体" w:cs="宋体" w:hint="eastAsia"/>
          <w:kern w:val="0"/>
          <w:sz w:val="24"/>
          <w:szCs w:val="24"/>
        </w:rPr>
        <w:t>：</w:t>
      </w:r>
      <w:r w:rsidRPr="00DB48EE">
        <w:rPr>
          <w:rFonts w:ascii="宋体" w:eastAsia="宋体" w:hAnsi="宋体" w:cs="宋体"/>
          <w:kern w:val="0"/>
          <w:sz w:val="24"/>
          <w:szCs w:val="24"/>
        </w:rPr>
        <w:t>VGM</w:t>
      </w:r>
      <w:r w:rsidRPr="00DB48EE">
        <w:rPr>
          <w:rFonts w:ascii="宋体" w:eastAsia="宋体" w:hAnsi="宋体" w:cs="宋体" w:hint="eastAsia"/>
          <w:kern w:val="0"/>
          <w:sz w:val="24"/>
          <w:szCs w:val="24"/>
        </w:rPr>
        <w:t>费用</w:t>
      </w:r>
    </w:p>
    <w:p w:rsidR="00DB48EE" w:rsidRPr="00DB48EE" w:rsidRDefault="00DB48EE" w:rsidP="00DB48EE">
      <w:pPr>
        <w:widowControl/>
        <w:jc w:val="left"/>
        <w:rPr>
          <w:rFonts w:ascii="宋体" w:eastAsia="宋体" w:hAnsi="宋体" w:cs="宋体"/>
          <w:kern w:val="0"/>
          <w:sz w:val="24"/>
          <w:szCs w:val="24"/>
        </w:rPr>
      </w:pPr>
      <w:r w:rsidRPr="00DB48EE">
        <w:rPr>
          <w:rFonts w:ascii="宋体" w:eastAsia="宋体" w:hAnsi="宋体" w:cs="宋体" w:hint="eastAsia"/>
          <w:kern w:val="0"/>
          <w:sz w:val="24"/>
          <w:szCs w:val="24"/>
        </w:rPr>
        <w:t>起运地其他费用</w:t>
      </w:r>
      <w:r w:rsidRPr="00DB48EE">
        <w:rPr>
          <w:rFonts w:ascii="宋体" w:eastAsia="宋体" w:hAnsi="宋体" w:cs="宋体"/>
          <w:kern w:val="0"/>
          <w:sz w:val="24"/>
          <w:szCs w:val="24"/>
        </w:rPr>
        <w:t>:ONOTE</w:t>
      </w:r>
    </w:p>
    <w:p w:rsidR="00DB48EE" w:rsidRPr="00DB48EE" w:rsidRDefault="00DB48EE" w:rsidP="00DB48EE">
      <w:pPr>
        <w:widowControl/>
        <w:jc w:val="left"/>
        <w:rPr>
          <w:rFonts w:ascii="宋体" w:eastAsia="宋体" w:hAnsi="宋体" w:cs="宋体"/>
          <w:kern w:val="0"/>
          <w:sz w:val="24"/>
          <w:szCs w:val="24"/>
        </w:rPr>
      </w:pPr>
      <w:r w:rsidRPr="00DB48EE">
        <w:rPr>
          <w:rFonts w:ascii="宋体" w:eastAsia="宋体" w:hAnsi="宋体" w:cs="宋体" w:hint="eastAsia"/>
          <w:kern w:val="0"/>
          <w:sz w:val="24"/>
          <w:szCs w:val="24"/>
        </w:rPr>
        <w:t>目的港其他费用：</w:t>
      </w:r>
      <w:r w:rsidRPr="00DB48EE">
        <w:rPr>
          <w:rFonts w:ascii="宋体" w:eastAsia="宋体" w:hAnsi="宋体" w:cs="宋体"/>
          <w:kern w:val="0"/>
          <w:sz w:val="24"/>
          <w:szCs w:val="24"/>
        </w:rPr>
        <w:t>DNOTE</w:t>
      </w:r>
    </w:p>
    <w:p w:rsidR="00967904" w:rsidRPr="00967904" w:rsidRDefault="00967904" w:rsidP="00967904">
      <w:pPr>
        <w:widowControl/>
        <w:jc w:val="left"/>
        <w:rPr>
          <w:rFonts w:ascii="宋体" w:eastAsia="宋体" w:hAnsi="宋体" w:cs="宋体"/>
          <w:kern w:val="0"/>
          <w:sz w:val="24"/>
          <w:szCs w:val="24"/>
        </w:rPr>
      </w:pPr>
      <w:r w:rsidRPr="00967904">
        <w:rPr>
          <w:rFonts w:ascii="宋体" w:eastAsia="宋体" w:hAnsi="宋体" w:cs="宋体"/>
          <w:b/>
          <w:bCs/>
          <w:kern w:val="0"/>
          <w:sz w:val="24"/>
          <w:szCs w:val="24"/>
        </w:rPr>
        <w:t>FCL</w:t>
      </w:r>
    </w:p>
    <w:p w:rsidR="004D6AFC" w:rsidRPr="00967904" w:rsidRDefault="00371AD7" w:rsidP="0002761B">
      <w:pPr>
        <w:widowControl/>
        <w:numPr>
          <w:ilvl w:val="0"/>
          <w:numId w:val="22"/>
        </w:numPr>
        <w:jc w:val="left"/>
        <w:rPr>
          <w:rFonts w:ascii="宋体" w:eastAsia="宋体" w:hAnsi="宋体" w:cs="宋体"/>
          <w:kern w:val="0"/>
          <w:sz w:val="24"/>
          <w:szCs w:val="24"/>
        </w:rPr>
      </w:pPr>
      <w:r w:rsidRPr="00967904">
        <w:rPr>
          <w:rFonts w:ascii="宋体" w:eastAsia="宋体" w:hAnsi="宋体" w:cs="宋体"/>
          <w:b/>
          <w:bCs/>
          <w:kern w:val="0"/>
          <w:sz w:val="24"/>
          <w:szCs w:val="24"/>
        </w:rPr>
        <w:t>海运费OCEAN FREIGHT-USD</w:t>
      </w:r>
    </w:p>
    <w:p w:rsidR="004D6AFC" w:rsidRPr="00967904" w:rsidRDefault="00371AD7" w:rsidP="0002761B">
      <w:pPr>
        <w:widowControl/>
        <w:numPr>
          <w:ilvl w:val="0"/>
          <w:numId w:val="22"/>
        </w:numPr>
        <w:jc w:val="left"/>
        <w:rPr>
          <w:rFonts w:ascii="宋体" w:eastAsia="宋体" w:hAnsi="宋体" w:cs="宋体"/>
          <w:kern w:val="0"/>
          <w:sz w:val="24"/>
          <w:szCs w:val="24"/>
        </w:rPr>
      </w:pPr>
      <w:r w:rsidRPr="00967904">
        <w:rPr>
          <w:rFonts w:ascii="宋体" w:eastAsia="宋体" w:hAnsi="宋体" w:cs="宋体"/>
          <w:b/>
          <w:bCs/>
          <w:kern w:val="0"/>
          <w:sz w:val="24"/>
          <w:szCs w:val="24"/>
        </w:rPr>
        <w:t>吊柜费THC-CNY</w:t>
      </w:r>
    </w:p>
    <w:p w:rsidR="004D6AFC" w:rsidRPr="00967904" w:rsidRDefault="00371AD7" w:rsidP="0002761B">
      <w:pPr>
        <w:widowControl/>
        <w:numPr>
          <w:ilvl w:val="0"/>
          <w:numId w:val="22"/>
        </w:numPr>
        <w:jc w:val="left"/>
        <w:rPr>
          <w:rFonts w:ascii="宋体" w:eastAsia="宋体" w:hAnsi="宋体" w:cs="宋体"/>
          <w:kern w:val="0"/>
          <w:sz w:val="24"/>
          <w:szCs w:val="24"/>
        </w:rPr>
      </w:pPr>
      <w:r w:rsidRPr="00967904">
        <w:rPr>
          <w:rFonts w:ascii="宋体" w:eastAsia="宋体" w:hAnsi="宋体" w:cs="宋体"/>
          <w:b/>
          <w:bCs/>
          <w:kern w:val="0"/>
          <w:sz w:val="24"/>
          <w:szCs w:val="24"/>
        </w:rPr>
        <w:t>文件费DOC-CNY</w:t>
      </w:r>
    </w:p>
    <w:p w:rsidR="004D6AFC" w:rsidRPr="00967904" w:rsidRDefault="00371AD7" w:rsidP="0002761B">
      <w:pPr>
        <w:widowControl/>
        <w:numPr>
          <w:ilvl w:val="0"/>
          <w:numId w:val="22"/>
        </w:numPr>
        <w:jc w:val="left"/>
        <w:rPr>
          <w:rFonts w:ascii="宋体" w:eastAsia="宋体" w:hAnsi="宋体" w:cs="宋体"/>
          <w:kern w:val="0"/>
          <w:sz w:val="24"/>
          <w:szCs w:val="24"/>
        </w:rPr>
      </w:pPr>
      <w:r w:rsidRPr="00967904">
        <w:rPr>
          <w:rFonts w:ascii="宋体" w:eastAsia="宋体" w:hAnsi="宋体" w:cs="宋体"/>
          <w:b/>
          <w:bCs/>
          <w:kern w:val="0"/>
          <w:sz w:val="24"/>
          <w:szCs w:val="24"/>
        </w:rPr>
        <w:t>报关费CUSTOMS-CNY</w:t>
      </w:r>
    </w:p>
    <w:p w:rsidR="004D6AFC" w:rsidRPr="00967904" w:rsidRDefault="00371AD7" w:rsidP="0002761B">
      <w:pPr>
        <w:widowControl/>
        <w:numPr>
          <w:ilvl w:val="0"/>
          <w:numId w:val="22"/>
        </w:numPr>
        <w:jc w:val="left"/>
        <w:rPr>
          <w:rFonts w:ascii="宋体" w:eastAsia="宋体" w:hAnsi="宋体" w:cs="宋体"/>
          <w:kern w:val="0"/>
          <w:sz w:val="24"/>
          <w:szCs w:val="24"/>
        </w:rPr>
      </w:pPr>
      <w:r w:rsidRPr="00967904">
        <w:rPr>
          <w:rFonts w:ascii="宋体" w:eastAsia="宋体" w:hAnsi="宋体" w:cs="宋体"/>
          <w:b/>
          <w:bCs/>
          <w:kern w:val="0"/>
          <w:sz w:val="24"/>
          <w:szCs w:val="24"/>
        </w:rPr>
        <w:t>设备交接单EIR-CNY</w:t>
      </w:r>
    </w:p>
    <w:p w:rsidR="004D6AFC" w:rsidRPr="00967904" w:rsidRDefault="00371AD7" w:rsidP="0002761B">
      <w:pPr>
        <w:widowControl/>
        <w:numPr>
          <w:ilvl w:val="0"/>
          <w:numId w:val="22"/>
        </w:numPr>
        <w:jc w:val="left"/>
        <w:rPr>
          <w:rFonts w:ascii="宋体" w:eastAsia="宋体" w:hAnsi="宋体" w:cs="宋体"/>
          <w:kern w:val="0"/>
          <w:sz w:val="24"/>
          <w:szCs w:val="24"/>
        </w:rPr>
      </w:pPr>
      <w:r w:rsidRPr="00967904">
        <w:rPr>
          <w:rFonts w:ascii="宋体" w:eastAsia="宋体" w:hAnsi="宋体" w:cs="宋体"/>
          <w:b/>
          <w:bCs/>
          <w:kern w:val="0"/>
          <w:sz w:val="24"/>
          <w:szCs w:val="24"/>
        </w:rPr>
        <w:t>封条费SEAL-CNY</w:t>
      </w:r>
    </w:p>
    <w:p w:rsidR="004D6AFC" w:rsidRPr="00967904" w:rsidRDefault="00371AD7" w:rsidP="0002761B">
      <w:pPr>
        <w:widowControl/>
        <w:numPr>
          <w:ilvl w:val="0"/>
          <w:numId w:val="22"/>
        </w:numPr>
        <w:jc w:val="left"/>
        <w:rPr>
          <w:rFonts w:ascii="宋体" w:eastAsia="宋体" w:hAnsi="宋体" w:cs="宋体"/>
          <w:kern w:val="0"/>
          <w:sz w:val="24"/>
          <w:szCs w:val="24"/>
        </w:rPr>
      </w:pPr>
      <w:r w:rsidRPr="00967904">
        <w:rPr>
          <w:rFonts w:ascii="宋体" w:eastAsia="宋体" w:hAnsi="宋体" w:cs="宋体"/>
          <w:b/>
          <w:bCs/>
          <w:kern w:val="0"/>
          <w:sz w:val="24"/>
          <w:szCs w:val="24"/>
        </w:rPr>
        <w:t>VGM-CNY</w:t>
      </w:r>
    </w:p>
    <w:p w:rsidR="004D6AFC" w:rsidRPr="00967904" w:rsidRDefault="00371AD7" w:rsidP="0002761B">
      <w:pPr>
        <w:widowControl/>
        <w:numPr>
          <w:ilvl w:val="0"/>
          <w:numId w:val="22"/>
        </w:numPr>
        <w:jc w:val="left"/>
        <w:rPr>
          <w:rFonts w:ascii="宋体" w:eastAsia="宋体" w:hAnsi="宋体" w:cs="宋体"/>
          <w:kern w:val="0"/>
          <w:sz w:val="24"/>
          <w:szCs w:val="24"/>
        </w:rPr>
      </w:pPr>
      <w:r w:rsidRPr="00967904">
        <w:rPr>
          <w:rFonts w:ascii="宋体" w:eastAsia="宋体" w:hAnsi="宋体" w:cs="宋体"/>
          <w:b/>
          <w:bCs/>
          <w:kern w:val="0"/>
          <w:sz w:val="24"/>
          <w:szCs w:val="24"/>
        </w:rPr>
        <w:t xml:space="preserve">反恐舱单申报费AMS/ENS/ACI/AFR -USD </w:t>
      </w:r>
    </w:p>
    <w:p w:rsidR="004D6AFC" w:rsidRPr="00967904" w:rsidRDefault="00371AD7" w:rsidP="0002761B">
      <w:pPr>
        <w:widowControl/>
        <w:numPr>
          <w:ilvl w:val="0"/>
          <w:numId w:val="22"/>
        </w:numPr>
        <w:jc w:val="left"/>
        <w:rPr>
          <w:rFonts w:ascii="宋体" w:eastAsia="宋体" w:hAnsi="宋体" w:cs="宋体"/>
          <w:kern w:val="0"/>
          <w:sz w:val="24"/>
          <w:szCs w:val="24"/>
        </w:rPr>
      </w:pPr>
      <w:r w:rsidRPr="00967904">
        <w:rPr>
          <w:rFonts w:ascii="宋体" w:eastAsia="宋体" w:hAnsi="宋体" w:cs="宋体"/>
          <w:b/>
          <w:bCs/>
          <w:kern w:val="0"/>
          <w:sz w:val="24"/>
          <w:szCs w:val="24"/>
        </w:rPr>
        <w:t>集装箱安检费ISPS（可预付，可到付）-USD</w:t>
      </w:r>
    </w:p>
    <w:p w:rsidR="004D6AFC" w:rsidRPr="00967904" w:rsidRDefault="00371AD7" w:rsidP="0002761B">
      <w:pPr>
        <w:widowControl/>
        <w:numPr>
          <w:ilvl w:val="0"/>
          <w:numId w:val="22"/>
        </w:numPr>
        <w:jc w:val="left"/>
        <w:rPr>
          <w:rFonts w:ascii="宋体" w:eastAsia="宋体" w:hAnsi="宋体" w:cs="宋体"/>
          <w:kern w:val="0"/>
          <w:sz w:val="24"/>
          <w:szCs w:val="24"/>
        </w:rPr>
      </w:pPr>
      <w:r w:rsidRPr="00967904">
        <w:rPr>
          <w:rFonts w:ascii="宋体" w:eastAsia="宋体" w:hAnsi="宋体" w:cs="宋体"/>
          <w:b/>
          <w:bCs/>
          <w:kern w:val="0"/>
          <w:sz w:val="24"/>
          <w:szCs w:val="24"/>
        </w:rPr>
        <w:t>电放费TLX-CNY</w:t>
      </w:r>
    </w:p>
    <w:p w:rsidR="00967904" w:rsidRPr="00967904" w:rsidRDefault="00967904" w:rsidP="00967904">
      <w:pPr>
        <w:widowControl/>
        <w:jc w:val="left"/>
        <w:rPr>
          <w:rFonts w:ascii="宋体" w:eastAsia="宋体" w:hAnsi="宋体" w:cs="宋体"/>
          <w:kern w:val="0"/>
          <w:sz w:val="24"/>
          <w:szCs w:val="24"/>
        </w:rPr>
      </w:pPr>
      <w:r w:rsidRPr="00967904">
        <w:rPr>
          <w:rFonts w:ascii="宋体" w:eastAsia="宋体" w:hAnsi="宋体" w:cs="宋体"/>
          <w:b/>
          <w:bCs/>
          <w:kern w:val="0"/>
          <w:sz w:val="24"/>
          <w:szCs w:val="24"/>
        </w:rPr>
        <w:t>LCL</w:t>
      </w:r>
    </w:p>
    <w:p w:rsidR="004D6AFC" w:rsidRPr="00967904" w:rsidRDefault="00371AD7" w:rsidP="0002761B">
      <w:pPr>
        <w:widowControl/>
        <w:numPr>
          <w:ilvl w:val="0"/>
          <w:numId w:val="23"/>
        </w:numPr>
        <w:jc w:val="left"/>
        <w:rPr>
          <w:rFonts w:ascii="宋体" w:eastAsia="宋体" w:hAnsi="宋体" w:cs="宋体"/>
          <w:kern w:val="0"/>
          <w:sz w:val="24"/>
          <w:szCs w:val="24"/>
        </w:rPr>
      </w:pPr>
      <w:r w:rsidRPr="00967904">
        <w:rPr>
          <w:rFonts w:ascii="宋体" w:eastAsia="宋体" w:hAnsi="宋体" w:cs="宋体"/>
          <w:b/>
          <w:bCs/>
          <w:kern w:val="0"/>
          <w:sz w:val="24"/>
          <w:szCs w:val="24"/>
        </w:rPr>
        <w:t>海运费OCEAN FREIGHT-USD</w:t>
      </w:r>
    </w:p>
    <w:p w:rsidR="004D6AFC" w:rsidRPr="00967904" w:rsidRDefault="00371AD7" w:rsidP="0002761B">
      <w:pPr>
        <w:widowControl/>
        <w:numPr>
          <w:ilvl w:val="0"/>
          <w:numId w:val="23"/>
        </w:numPr>
        <w:jc w:val="left"/>
        <w:rPr>
          <w:rFonts w:ascii="宋体" w:eastAsia="宋体" w:hAnsi="宋体" w:cs="宋体"/>
          <w:kern w:val="0"/>
          <w:sz w:val="24"/>
          <w:szCs w:val="24"/>
        </w:rPr>
      </w:pPr>
      <w:r w:rsidRPr="00967904">
        <w:rPr>
          <w:rFonts w:ascii="宋体" w:eastAsia="宋体" w:hAnsi="宋体" w:cs="宋体"/>
          <w:b/>
          <w:bCs/>
          <w:kern w:val="0"/>
          <w:sz w:val="24"/>
          <w:szCs w:val="24"/>
        </w:rPr>
        <w:t>拼箱费-CNY</w:t>
      </w:r>
    </w:p>
    <w:p w:rsidR="004D6AFC" w:rsidRPr="00967904" w:rsidRDefault="00371AD7" w:rsidP="0002761B">
      <w:pPr>
        <w:widowControl/>
        <w:numPr>
          <w:ilvl w:val="0"/>
          <w:numId w:val="23"/>
        </w:numPr>
        <w:jc w:val="left"/>
        <w:rPr>
          <w:rFonts w:ascii="宋体" w:eastAsia="宋体" w:hAnsi="宋体" w:cs="宋体"/>
          <w:kern w:val="0"/>
          <w:sz w:val="24"/>
          <w:szCs w:val="24"/>
        </w:rPr>
      </w:pPr>
      <w:r w:rsidRPr="00967904">
        <w:rPr>
          <w:rFonts w:ascii="宋体" w:eastAsia="宋体" w:hAnsi="宋体" w:cs="宋体"/>
          <w:b/>
          <w:bCs/>
          <w:kern w:val="0"/>
          <w:sz w:val="24"/>
          <w:szCs w:val="24"/>
        </w:rPr>
        <w:t>文件费DOC-CNY</w:t>
      </w:r>
    </w:p>
    <w:p w:rsidR="004D6AFC" w:rsidRPr="00967904" w:rsidRDefault="00371AD7" w:rsidP="0002761B">
      <w:pPr>
        <w:widowControl/>
        <w:numPr>
          <w:ilvl w:val="0"/>
          <w:numId w:val="23"/>
        </w:numPr>
        <w:jc w:val="left"/>
        <w:rPr>
          <w:rFonts w:ascii="宋体" w:eastAsia="宋体" w:hAnsi="宋体" w:cs="宋体"/>
          <w:kern w:val="0"/>
          <w:sz w:val="24"/>
          <w:szCs w:val="24"/>
        </w:rPr>
      </w:pPr>
      <w:r w:rsidRPr="00967904">
        <w:rPr>
          <w:rFonts w:ascii="宋体" w:eastAsia="宋体" w:hAnsi="宋体" w:cs="宋体"/>
          <w:b/>
          <w:bCs/>
          <w:kern w:val="0"/>
          <w:sz w:val="24"/>
          <w:szCs w:val="24"/>
        </w:rPr>
        <w:t>报关费CUSTOMS-CNY</w:t>
      </w:r>
    </w:p>
    <w:p w:rsidR="004D6AFC" w:rsidRPr="00967904" w:rsidRDefault="00371AD7" w:rsidP="0002761B">
      <w:pPr>
        <w:widowControl/>
        <w:numPr>
          <w:ilvl w:val="0"/>
          <w:numId w:val="23"/>
        </w:numPr>
        <w:jc w:val="left"/>
        <w:rPr>
          <w:rFonts w:ascii="宋体" w:eastAsia="宋体" w:hAnsi="宋体" w:cs="宋体"/>
          <w:kern w:val="0"/>
          <w:sz w:val="24"/>
          <w:szCs w:val="24"/>
        </w:rPr>
      </w:pPr>
      <w:r w:rsidRPr="00967904">
        <w:rPr>
          <w:rFonts w:ascii="宋体" w:eastAsia="宋体" w:hAnsi="宋体" w:cs="宋体"/>
          <w:b/>
          <w:bCs/>
          <w:kern w:val="0"/>
          <w:sz w:val="24"/>
          <w:szCs w:val="24"/>
        </w:rPr>
        <w:t>反恐舱单申报费AMS/ENS/ACI/AFR -USD</w:t>
      </w:r>
    </w:p>
    <w:p w:rsidR="004D6AFC" w:rsidRPr="00967904" w:rsidRDefault="00371AD7" w:rsidP="0002761B">
      <w:pPr>
        <w:widowControl/>
        <w:numPr>
          <w:ilvl w:val="0"/>
          <w:numId w:val="23"/>
        </w:numPr>
        <w:jc w:val="left"/>
        <w:rPr>
          <w:rFonts w:ascii="宋体" w:eastAsia="宋体" w:hAnsi="宋体" w:cs="宋体"/>
          <w:kern w:val="0"/>
          <w:sz w:val="24"/>
          <w:szCs w:val="24"/>
        </w:rPr>
      </w:pPr>
      <w:r w:rsidRPr="00967904">
        <w:rPr>
          <w:rFonts w:ascii="宋体" w:eastAsia="宋体" w:hAnsi="宋体" w:cs="宋体"/>
          <w:b/>
          <w:bCs/>
          <w:kern w:val="0"/>
          <w:sz w:val="24"/>
          <w:szCs w:val="24"/>
        </w:rPr>
        <w:t>入仓登记费-CNY</w:t>
      </w:r>
    </w:p>
    <w:p w:rsidR="004D6AFC" w:rsidRPr="00967904" w:rsidRDefault="00371AD7" w:rsidP="0002761B">
      <w:pPr>
        <w:widowControl/>
        <w:numPr>
          <w:ilvl w:val="0"/>
          <w:numId w:val="23"/>
        </w:numPr>
        <w:jc w:val="left"/>
        <w:rPr>
          <w:rFonts w:ascii="宋体" w:eastAsia="宋体" w:hAnsi="宋体" w:cs="宋体"/>
          <w:kern w:val="0"/>
          <w:sz w:val="24"/>
          <w:szCs w:val="24"/>
        </w:rPr>
      </w:pPr>
      <w:r w:rsidRPr="00967904">
        <w:rPr>
          <w:rFonts w:ascii="宋体" w:eastAsia="宋体" w:hAnsi="宋体" w:cs="宋体"/>
          <w:b/>
          <w:bCs/>
          <w:kern w:val="0"/>
          <w:sz w:val="24"/>
          <w:szCs w:val="24"/>
        </w:rPr>
        <w:t>DDC(destination delivery charge 目的港卸货附加费，常用于美加航线-可预付，可到付)-USD</w:t>
      </w:r>
    </w:p>
    <w:p w:rsidR="00B641BD" w:rsidRPr="00DB48EE" w:rsidRDefault="00B641BD" w:rsidP="00EA46E8">
      <w:pPr>
        <w:widowControl/>
        <w:jc w:val="left"/>
        <w:rPr>
          <w:rFonts w:ascii="宋体" w:eastAsia="宋体" w:hAnsi="宋体" w:cs="宋体"/>
          <w:kern w:val="0"/>
          <w:sz w:val="24"/>
          <w:szCs w:val="24"/>
        </w:rPr>
      </w:pPr>
    </w:p>
    <w:p w:rsidR="00B641BD" w:rsidRPr="00EA46E8" w:rsidRDefault="00B641BD" w:rsidP="00EA46E8">
      <w:pPr>
        <w:widowControl/>
        <w:jc w:val="left"/>
        <w:rPr>
          <w:rFonts w:ascii="宋体" w:eastAsia="宋体" w:hAnsi="宋体" w:cs="宋体"/>
          <w:kern w:val="0"/>
          <w:sz w:val="24"/>
          <w:szCs w:val="24"/>
        </w:rPr>
      </w:pPr>
    </w:p>
    <w:p w:rsidR="00A53990" w:rsidRDefault="008E042B" w:rsidP="008E042B">
      <w:pPr>
        <w:pStyle w:val="1"/>
      </w:pPr>
      <w:r>
        <w:rPr>
          <w:rFonts w:hint="eastAsia"/>
        </w:rPr>
        <w:t>物流的分级节点</w:t>
      </w:r>
    </w:p>
    <w:p w:rsidR="008E042B" w:rsidRPr="008E042B" w:rsidRDefault="008E042B" w:rsidP="008E042B"/>
    <w:p w:rsidR="00523790" w:rsidRDefault="008E042B" w:rsidP="002A1409">
      <w:r w:rsidRPr="008E042B">
        <w:rPr>
          <w:noProof/>
        </w:rPr>
        <w:drawing>
          <wp:inline distT="0" distB="0" distL="0" distR="0" wp14:anchorId="164D91DA" wp14:editId="2EBCFDCF">
            <wp:extent cx="6093069" cy="3729889"/>
            <wp:effectExtent l="0" t="0" r="3175"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093069" cy="3729889"/>
                    </a:xfrm>
                    <a:prstGeom prst="rect">
                      <a:avLst/>
                    </a:prstGeom>
                  </pic:spPr>
                </pic:pic>
              </a:graphicData>
            </a:graphic>
          </wp:inline>
        </w:drawing>
      </w:r>
    </w:p>
    <w:p w:rsidR="00F855CD" w:rsidRDefault="00F855CD" w:rsidP="00693727"/>
    <w:p w:rsidR="00F855CD" w:rsidRDefault="00F855CD" w:rsidP="00693727"/>
    <w:p w:rsidR="00D007BC" w:rsidRDefault="00D007BC" w:rsidP="00693727"/>
    <w:p w:rsidR="00D007BC" w:rsidRDefault="00D007BC" w:rsidP="00D007BC">
      <w:pPr>
        <w:pStyle w:val="a8"/>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User Account Set Up in Cert/Prod</w:t>
      </w:r>
    </w:p>
    <w:p w:rsidR="00D007BC" w:rsidRDefault="00D007BC" w:rsidP="0002761B">
      <w:pPr>
        <w:pStyle w:val="a8"/>
        <w:numPr>
          <w:ilvl w:val="0"/>
          <w:numId w:val="8"/>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 xml:space="preserve">Use : </w:t>
      </w:r>
      <w:hyperlink r:id="rId22" w:tooltip="mailto:Thomas.Bunge@neieb.com" w:history="1">
        <w:r>
          <w:rPr>
            <w:rStyle w:val="a6"/>
            <w:rFonts w:ascii="Segoe UI" w:hAnsi="Segoe UI" w:cs="Segoe UI"/>
            <w:spacing w:val="-1"/>
            <w:sz w:val="21"/>
            <w:szCs w:val="21"/>
          </w:rPr>
          <w:t>Thomas.Bunge@neieb.com</w:t>
        </w:r>
      </w:hyperlink>
      <w:r>
        <w:rPr>
          <w:rFonts w:ascii="Segoe UI" w:hAnsi="Segoe UI" w:cs="Segoe UI"/>
          <w:color w:val="172B4D"/>
          <w:spacing w:val="-1"/>
          <w:sz w:val="21"/>
          <w:szCs w:val="21"/>
        </w:rPr>
        <w:t xml:space="preserve"> PW: Nimbus2024</w:t>
      </w:r>
    </w:p>
    <w:p w:rsidR="00D007BC" w:rsidRPr="00D007BC" w:rsidRDefault="00D007BC" w:rsidP="00693727"/>
    <w:p w:rsidR="00FD1CE5" w:rsidRDefault="004A6D02" w:rsidP="0012207B">
      <w:pPr>
        <w:pStyle w:val="1"/>
      </w:pPr>
      <w:r>
        <w:t>账号密码</w:t>
      </w:r>
    </w:p>
    <w:p w:rsidR="0012207B" w:rsidRDefault="0012207B" w:rsidP="0012207B"/>
    <w:p w:rsidR="00E2169D" w:rsidRDefault="00E2169D" w:rsidP="00E2169D">
      <w:r>
        <w:t>Display name: Jen Li</w:t>
      </w:r>
    </w:p>
    <w:p w:rsidR="00E2169D" w:rsidRDefault="00E2169D" w:rsidP="00E2169D">
      <w:r>
        <w:t>Username: Jen.Li@nimbusgroup.us</w:t>
      </w:r>
    </w:p>
    <w:p w:rsidR="00E2169D" w:rsidRPr="00002A80" w:rsidRDefault="00E2169D" w:rsidP="00E2169D">
      <w:pPr>
        <w:rPr>
          <w:b/>
          <w:sz w:val="22"/>
        </w:rPr>
      </w:pPr>
      <w:r>
        <w:t>Password: NIM100924!</w:t>
      </w:r>
      <w:r w:rsidR="00DB13E7">
        <w:rPr>
          <w:rFonts w:hint="eastAsia"/>
        </w:rPr>
        <w:t xml:space="preserve">    </w:t>
      </w:r>
      <w:r w:rsidR="00002A80">
        <w:br/>
      </w:r>
      <w:r w:rsidR="00DB13E7">
        <w:rPr>
          <w:rFonts w:hint="eastAsia"/>
        </w:rPr>
        <w:t xml:space="preserve">=&gt; </w:t>
      </w:r>
      <w:r w:rsidR="00DB13E7" w:rsidRPr="00047844">
        <w:rPr>
          <w:rFonts w:hint="eastAsia"/>
          <w:b/>
          <w:sz w:val="36"/>
        </w:rPr>
        <w:t xml:space="preserve"> Ags@202410</w:t>
      </w:r>
    </w:p>
    <w:p w:rsidR="00E2169D" w:rsidRDefault="00E2169D" w:rsidP="00E2169D"/>
    <w:p w:rsidR="00340280" w:rsidRDefault="00340280" w:rsidP="00E2169D"/>
    <w:p w:rsidR="00E2169D" w:rsidRDefault="00E2169D" w:rsidP="00E2169D">
      <w:r>
        <w:t>Display name: Jen Li</w:t>
      </w:r>
    </w:p>
    <w:p w:rsidR="00E2169D" w:rsidRDefault="00E2169D" w:rsidP="00E2169D">
      <w:r>
        <w:t>Username: Jen.Li@agslogistics.com</w:t>
      </w:r>
    </w:p>
    <w:p w:rsidR="004D706F" w:rsidRDefault="00E2169D" w:rsidP="00E2169D">
      <w:r>
        <w:t>Password: AGS100924!</w:t>
      </w:r>
    </w:p>
    <w:p w:rsidR="000475DA" w:rsidRDefault="000475DA" w:rsidP="00E2169D"/>
    <w:p w:rsidR="009447B6" w:rsidRDefault="009447B6" w:rsidP="00E2169D"/>
    <w:p w:rsidR="00047844" w:rsidRDefault="00047844" w:rsidP="00E2169D"/>
    <w:p w:rsidR="001849C3" w:rsidRDefault="001849C3" w:rsidP="001849C3">
      <w:pPr>
        <w:pStyle w:val="2"/>
      </w:pPr>
      <w:r>
        <w:rPr>
          <w:rFonts w:hint="eastAsia"/>
        </w:rPr>
        <w:t>NIMBUS Account:</w:t>
      </w:r>
    </w:p>
    <w:p w:rsidR="001849C3" w:rsidRDefault="001849C3" w:rsidP="001849C3">
      <w:r>
        <w:t>system.admin@nimbusgroup.us</w:t>
      </w:r>
    </w:p>
    <w:p w:rsidR="001849C3" w:rsidRDefault="001849C3" w:rsidP="001849C3">
      <w:r>
        <w:t>p@ssw0rd202407</w:t>
      </w:r>
    </w:p>
    <w:p w:rsidR="000244FF" w:rsidRPr="001849C3" w:rsidRDefault="000244FF" w:rsidP="001849C3"/>
    <w:p w:rsidR="001849C3" w:rsidRDefault="001849C3" w:rsidP="00E2169D"/>
    <w:p w:rsidR="00047844" w:rsidRPr="004C28A9" w:rsidRDefault="00047844" w:rsidP="004C28A9">
      <w:r w:rsidRPr="004C28A9">
        <w:rPr>
          <w:rFonts w:hint="eastAsia"/>
        </w:rPr>
        <w:t>GitLab.hk</w:t>
      </w:r>
      <w:r w:rsidRPr="004C28A9">
        <w:rPr>
          <w:rFonts w:hint="eastAsia"/>
        </w:rPr>
        <w:t>账号</w:t>
      </w:r>
    </w:p>
    <w:p w:rsidR="00047844" w:rsidRPr="004C28A9" w:rsidRDefault="00047844" w:rsidP="00E2169D">
      <w:pPr>
        <w:rPr>
          <w:strike/>
        </w:rPr>
      </w:pPr>
      <w:r w:rsidRPr="004C28A9">
        <w:rPr>
          <w:strike/>
        </w:rPr>
        <w:t>Jen.Li@nimbusgroup.us</w:t>
      </w:r>
    </w:p>
    <w:p w:rsidR="00047844" w:rsidRPr="004C28A9" w:rsidRDefault="00047844" w:rsidP="00E2169D">
      <w:pPr>
        <w:rPr>
          <w:strike/>
        </w:rPr>
      </w:pPr>
      <w:r w:rsidRPr="004C28A9">
        <w:rPr>
          <w:strike/>
        </w:rPr>
        <w:t>Qwe@169898</w:t>
      </w:r>
    </w:p>
    <w:p w:rsidR="00A75AD2" w:rsidRDefault="00A75AD2" w:rsidP="00004E75">
      <w:pPr>
        <w:pStyle w:val="1"/>
      </w:pPr>
      <w:r>
        <w:rPr>
          <w:rFonts w:hint="eastAsia"/>
        </w:rPr>
        <w:t>Azure Container Registry</w:t>
      </w:r>
      <w:r>
        <w:rPr>
          <w:rFonts w:hint="eastAsia"/>
        </w:rPr>
        <w:t>资源</w:t>
      </w:r>
      <w:r w:rsidR="00BA7689">
        <w:rPr>
          <w:rFonts w:hint="eastAsia"/>
        </w:rPr>
        <w:t>:</w:t>
      </w:r>
    </w:p>
    <w:p w:rsidR="00A75AD2" w:rsidRDefault="00A75AD2" w:rsidP="00E2169D">
      <w:r w:rsidRPr="00A75AD2">
        <w:t>NimbusImagesRegistry</w:t>
      </w:r>
    </w:p>
    <w:p w:rsidR="00A75AD2" w:rsidRDefault="00A75AD2" w:rsidP="00E2169D">
      <w:r w:rsidRPr="00A75AD2">
        <w:t>imVWZpBB2ctjTxpv3/JDtpMKjzDGydcR6JADiRnc6l+ACRD/u/q3</w:t>
      </w:r>
    </w:p>
    <w:p w:rsidR="00A75AD2" w:rsidRDefault="00A75AD2" w:rsidP="00E2169D">
      <w:r w:rsidRPr="00A75AD2">
        <w:t>6iL0Y1sb4n9WaXM+QU5DMhZc6OF6p+a+LooT03AGDr+ACRAPZH4p</w:t>
      </w:r>
    </w:p>
    <w:p w:rsidR="00C42C91" w:rsidRDefault="00C42C91" w:rsidP="00E2169D">
      <w:pPr>
        <w:rPr>
          <w:rStyle w:val="ui-provider"/>
          <w:rFonts w:hint="eastAsia"/>
        </w:rPr>
      </w:pPr>
    </w:p>
    <w:p w:rsidR="00C42C91" w:rsidRDefault="00C42C91" w:rsidP="00E2169D">
      <w:pPr>
        <w:rPr>
          <w:rStyle w:val="ui-provider"/>
          <w:rFonts w:hint="eastAsia"/>
        </w:rPr>
      </w:pPr>
    </w:p>
    <w:p w:rsidR="00A75AD2" w:rsidRDefault="00A41332" w:rsidP="00E2169D">
      <w:pPr>
        <w:rPr>
          <w:rStyle w:val="ui-provider"/>
          <w:rFonts w:hint="eastAsia"/>
        </w:rPr>
      </w:pPr>
      <w:r>
        <w:rPr>
          <w:rStyle w:val="ui-provider"/>
        </w:rPr>
        <w:t>try this one mongodb+srv://NimbusPRODDB:AGS123!@#@nimbus-production.mongocluster.cosmos.azure.com/?tls=true&amp;authMechanism=SCRAM-SHA-256&amp;retrywrites=false&amp;maxIdleTimeMS=120000</w:t>
      </w:r>
    </w:p>
    <w:p w:rsidR="00C42C91" w:rsidRDefault="00C42C91" w:rsidP="00E2169D">
      <w:pPr>
        <w:rPr>
          <w:rFonts w:hint="eastAsia"/>
        </w:rPr>
      </w:pPr>
    </w:p>
    <w:p w:rsidR="00ED2912" w:rsidRDefault="00ED2912" w:rsidP="00E2169D">
      <w:pPr>
        <w:rPr>
          <w:rFonts w:hint="eastAsia"/>
        </w:rPr>
      </w:pPr>
    </w:p>
    <w:p w:rsidR="004549E3" w:rsidRDefault="004549E3" w:rsidP="00E2169D">
      <w:pPr>
        <w:rPr>
          <w:rFonts w:hint="eastAsia"/>
        </w:rPr>
      </w:pPr>
    </w:p>
    <w:p w:rsidR="004549E3" w:rsidRDefault="004549E3" w:rsidP="004549E3">
      <w:pPr>
        <w:pStyle w:val="1"/>
        <w:rPr>
          <w:rFonts w:hint="eastAsia"/>
        </w:rPr>
      </w:pPr>
      <w:r>
        <w:rPr>
          <w:rFonts w:hint="eastAsia"/>
        </w:rPr>
        <w:t>Notion</w:t>
      </w:r>
      <w:r>
        <w:rPr>
          <w:rFonts w:hint="eastAsia"/>
        </w:rPr>
        <w:t>的地址</w:t>
      </w:r>
      <w:r>
        <w:rPr>
          <w:rFonts w:hint="eastAsia"/>
        </w:rPr>
        <w:t>:</w:t>
      </w:r>
    </w:p>
    <w:p w:rsidR="004549E3" w:rsidRPr="004549E3" w:rsidRDefault="004549E3" w:rsidP="004549E3">
      <w:pPr>
        <w:rPr>
          <w:rFonts w:hint="eastAsia"/>
        </w:rPr>
      </w:pPr>
      <w:hyperlink r:id="rId23" w:history="1">
        <w:r w:rsidRPr="00AC682D">
          <w:rPr>
            <w:rStyle w:val="a6"/>
          </w:rPr>
          <w:t>https://www.notion.so/Project-Management-6d35a1ee9ace4dfeb2e6d3a98f20d22e</w:t>
        </w:r>
      </w:hyperlink>
      <w:r>
        <w:rPr>
          <w:rFonts w:hint="eastAsia"/>
        </w:rPr>
        <w:t xml:space="preserve"> </w:t>
      </w:r>
    </w:p>
    <w:p w:rsidR="00ED2912" w:rsidRDefault="00ED2912" w:rsidP="00E2169D"/>
    <w:p w:rsidR="009447B6" w:rsidRDefault="009447B6" w:rsidP="00BE550F">
      <w:pPr>
        <w:pStyle w:val="2"/>
      </w:pPr>
      <w:r>
        <w:rPr>
          <w:rFonts w:hint="eastAsia"/>
        </w:rPr>
        <w:t xml:space="preserve">Kafka </w:t>
      </w:r>
      <w:r>
        <w:rPr>
          <w:rFonts w:hint="eastAsia"/>
        </w:rPr>
        <w:t>连接</w:t>
      </w:r>
    </w:p>
    <w:p w:rsidR="000475DA" w:rsidRDefault="009447B6" w:rsidP="00E2169D">
      <w:pPr>
        <w:rPr>
          <w:rFonts w:ascii="Segoe UI" w:hAnsi="Segoe UI" w:cs="Segoe UI"/>
          <w:color w:val="141430"/>
          <w:szCs w:val="21"/>
          <w:shd w:val="clear" w:color="auto" w:fill="FFFFFF"/>
        </w:rPr>
      </w:pPr>
      <w:r>
        <w:rPr>
          <w:rFonts w:ascii="Segoe UI" w:hAnsi="Segoe UI" w:cs="Segoe UI"/>
          <w:color w:val="141430"/>
          <w:szCs w:val="21"/>
          <w:shd w:val="clear" w:color="auto" w:fill="FFFFFF"/>
        </w:rPr>
        <w:t>CG2M2FFCN3ZQYAGO</w:t>
      </w:r>
    </w:p>
    <w:p w:rsidR="009447B6" w:rsidRDefault="009447B6" w:rsidP="00E2169D">
      <w:r>
        <w:rPr>
          <w:rFonts w:ascii="Segoe UI" w:hAnsi="Segoe UI" w:cs="Segoe UI"/>
          <w:color w:val="141430"/>
          <w:szCs w:val="21"/>
          <w:shd w:val="clear" w:color="auto" w:fill="FFFFFF"/>
        </w:rPr>
        <w:t>vHHnoqaYctTfR0a7CpkN1a/GtkhaAHarDR9MSqJCRdAaoBhr9OBN04vWQ/DnbgRb</w:t>
      </w:r>
    </w:p>
    <w:p w:rsidR="007F4F02" w:rsidRPr="00DD3459" w:rsidRDefault="007F4F02" w:rsidP="007F4F02">
      <w:pPr>
        <w:rPr>
          <w:b/>
        </w:rPr>
      </w:pPr>
      <w:r w:rsidRPr="00DD3459">
        <w:rPr>
          <w:b/>
        </w:rPr>
        <w:t>API key:</w:t>
      </w:r>
    </w:p>
    <w:p w:rsidR="007F4F02" w:rsidRDefault="007F4F02" w:rsidP="007F4F02">
      <w:r>
        <w:t>CG2M2FFCN3ZQYAGO</w:t>
      </w:r>
    </w:p>
    <w:p w:rsidR="007F4F02" w:rsidRDefault="007F4F02" w:rsidP="007F4F02"/>
    <w:p w:rsidR="007F4F02" w:rsidRPr="00DD3459" w:rsidRDefault="007F4F02" w:rsidP="007F4F02">
      <w:pPr>
        <w:rPr>
          <w:b/>
        </w:rPr>
      </w:pPr>
      <w:r w:rsidRPr="00DD3459">
        <w:rPr>
          <w:b/>
        </w:rPr>
        <w:t>API secret:</w:t>
      </w:r>
    </w:p>
    <w:p w:rsidR="007F4F02" w:rsidRDefault="007F4F02" w:rsidP="007F4F02">
      <w:r>
        <w:t>vHHnoqaYctTfR0a7CpkN1a/GtkhaAHarDR9MSqJCRdAaoBhr9OBN04vWQ/DnbgRb</w:t>
      </w:r>
    </w:p>
    <w:p w:rsidR="007F4F02" w:rsidRDefault="004A6D02" w:rsidP="004A6D02">
      <w:pPr>
        <w:tabs>
          <w:tab w:val="left" w:pos="2935"/>
        </w:tabs>
      </w:pPr>
      <w:r>
        <w:tab/>
      </w:r>
    </w:p>
    <w:p w:rsidR="007F4F02" w:rsidRPr="00DD3459" w:rsidRDefault="007F4F02" w:rsidP="007F4F02">
      <w:pPr>
        <w:rPr>
          <w:b/>
        </w:rPr>
      </w:pPr>
      <w:r w:rsidRPr="00DD3459">
        <w:rPr>
          <w:b/>
        </w:rPr>
        <w:t>Resource:</w:t>
      </w:r>
    </w:p>
    <w:p w:rsidR="007F4F02" w:rsidRDefault="007F4F02" w:rsidP="007F4F02">
      <w:r>
        <w:t>lkc-gx7g0n</w:t>
      </w:r>
    </w:p>
    <w:p w:rsidR="007F4F02" w:rsidRDefault="007F4F02" w:rsidP="007F4F02"/>
    <w:p w:rsidR="007F4F02" w:rsidRPr="00DD3459" w:rsidRDefault="007F4F02" w:rsidP="007F4F02">
      <w:pPr>
        <w:rPr>
          <w:b/>
        </w:rPr>
      </w:pPr>
      <w:r w:rsidRPr="00DD3459">
        <w:rPr>
          <w:b/>
        </w:rPr>
        <w:t>Bootstrap server:</w:t>
      </w:r>
    </w:p>
    <w:p w:rsidR="005001B0" w:rsidRDefault="007F4F02" w:rsidP="007F4F02">
      <w:pPr>
        <w:rPr>
          <w:rFonts w:hint="eastAsia"/>
        </w:rPr>
      </w:pPr>
      <w:r>
        <w:t>pkc-6vz38.westus2.azure.confluent.cloud:9092</w:t>
      </w:r>
    </w:p>
    <w:p w:rsidR="003F54AC" w:rsidRDefault="003F54AC" w:rsidP="007F4F02">
      <w:pPr>
        <w:rPr>
          <w:rFonts w:hint="eastAsia"/>
        </w:rPr>
      </w:pPr>
    </w:p>
    <w:p w:rsidR="003F54AC" w:rsidRDefault="003F54AC" w:rsidP="007F4F02">
      <w:pPr>
        <w:rPr>
          <w:rFonts w:hint="eastAsia"/>
        </w:rPr>
      </w:pPr>
    </w:p>
    <w:p w:rsidR="003D5475" w:rsidRDefault="003D5475" w:rsidP="007F4F02">
      <w:pPr>
        <w:rPr>
          <w:rFonts w:hint="eastAsia"/>
        </w:rPr>
      </w:pPr>
    </w:p>
    <w:p w:rsidR="003D5475" w:rsidRPr="003D5475" w:rsidRDefault="003D5475" w:rsidP="007F4F02">
      <w:pPr>
        <w:rPr>
          <w:rFonts w:hint="eastAsia"/>
          <w:b/>
        </w:rPr>
      </w:pPr>
      <w:r w:rsidRPr="003D5475">
        <w:rPr>
          <w:rFonts w:hint="eastAsia"/>
          <w:b/>
        </w:rPr>
        <w:t>新的</w:t>
      </w:r>
      <w:r w:rsidRPr="003D5475">
        <w:rPr>
          <w:rFonts w:hint="eastAsia"/>
          <w:b/>
        </w:rPr>
        <w:t xml:space="preserve">Kafka </w:t>
      </w:r>
      <w:r w:rsidRPr="003D5475">
        <w:rPr>
          <w:rFonts w:hint="eastAsia"/>
          <w:b/>
        </w:rPr>
        <w:t>服务器</w:t>
      </w:r>
      <w:r w:rsidRPr="003D5475">
        <w:rPr>
          <w:rFonts w:hint="eastAsia"/>
          <w:b/>
        </w:rPr>
        <w:t>:</w:t>
      </w:r>
    </w:p>
    <w:p w:rsidR="00D712C1" w:rsidRDefault="00D712C1" w:rsidP="00D712C1">
      <w:r>
        <w:t>pkc-6vz38.westus2.azure.confluent.cloud:9092   lkc-g2kzx3      Development</w:t>
      </w:r>
    </w:p>
    <w:p w:rsidR="00D712C1" w:rsidRDefault="00D712C1" w:rsidP="00D712C1">
      <w:r>
        <w:t>pkc-6vz38.westus2.azure.confluent.cloud:9092   lkc-j286wm      Staging</w:t>
      </w:r>
    </w:p>
    <w:p w:rsidR="003F54AC" w:rsidRDefault="00D712C1" w:rsidP="00D712C1">
      <w:pPr>
        <w:rPr>
          <w:rFonts w:hint="eastAsia"/>
        </w:rPr>
      </w:pPr>
      <w:r>
        <w:t>pkc-6vz38.westus2.azure.confluent.cloud:9092   lkc-1k91wj      Production</w:t>
      </w:r>
    </w:p>
    <w:p w:rsidR="00D712C1" w:rsidRDefault="00D712C1" w:rsidP="00D712C1">
      <w:pPr>
        <w:rPr>
          <w:rFonts w:hint="eastAsia"/>
        </w:rPr>
      </w:pPr>
    </w:p>
    <w:p w:rsidR="00D712C1" w:rsidRDefault="00D712C1" w:rsidP="00D712C1">
      <w:pPr>
        <w:rPr>
          <w:rFonts w:hint="eastAsia"/>
        </w:rPr>
      </w:pPr>
    </w:p>
    <w:p w:rsidR="00D712C1" w:rsidRDefault="00D712C1" w:rsidP="00D712C1">
      <w:pPr>
        <w:rPr>
          <w:rFonts w:hint="eastAsia"/>
        </w:rPr>
      </w:pPr>
    </w:p>
    <w:p w:rsidR="003F54AC" w:rsidRDefault="00CB6C6C" w:rsidP="007A15EB">
      <w:pPr>
        <w:pStyle w:val="2"/>
        <w:rPr>
          <w:rFonts w:hint="eastAsia"/>
        </w:rPr>
      </w:pPr>
      <w:r>
        <w:rPr>
          <w:rFonts w:hint="eastAsia"/>
        </w:rPr>
        <w:t xml:space="preserve">Kafka </w:t>
      </w:r>
      <w:r w:rsidR="003F54AC">
        <w:rPr>
          <w:rFonts w:hint="eastAsia"/>
        </w:rPr>
        <w:t>Staging</w:t>
      </w:r>
      <w:r w:rsidR="003F54AC">
        <w:rPr>
          <w:rFonts w:hint="eastAsia"/>
        </w:rPr>
        <w:t>环境的账号</w:t>
      </w:r>
    </w:p>
    <w:p w:rsidR="003F54AC" w:rsidRDefault="003F54AC" w:rsidP="007F4F02">
      <w:pPr>
        <w:rPr>
          <w:rFonts w:hint="eastAsia"/>
        </w:rPr>
      </w:pPr>
      <w:r w:rsidRPr="003F54AC">
        <w:drawing>
          <wp:inline distT="0" distB="0" distL="0" distR="0" wp14:anchorId="151A35E6" wp14:editId="72DC8E57">
            <wp:extent cx="5486400" cy="157099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1570990"/>
                    </a:xfrm>
                    <a:prstGeom prst="rect">
                      <a:avLst/>
                    </a:prstGeom>
                  </pic:spPr>
                </pic:pic>
              </a:graphicData>
            </a:graphic>
          </wp:inline>
        </w:drawing>
      </w:r>
    </w:p>
    <w:p w:rsidR="003F54AC" w:rsidRDefault="003F54AC" w:rsidP="007F4F02">
      <w:pPr>
        <w:rPr>
          <w:rFonts w:hint="eastAsia"/>
        </w:rPr>
      </w:pPr>
      <w:r>
        <w:rPr>
          <w:rFonts w:ascii="Segoe UI" w:hAnsi="Segoe UI" w:cs="Segoe UI"/>
          <w:color w:val="141430"/>
          <w:szCs w:val="21"/>
          <w:shd w:val="clear" w:color="auto" w:fill="FFFFFF"/>
        </w:rPr>
        <w:t>VC7PD6IZUXXLKHLW</w:t>
      </w:r>
    </w:p>
    <w:p w:rsidR="003F54AC" w:rsidRDefault="003F54AC" w:rsidP="007F4F02">
      <w:pPr>
        <w:rPr>
          <w:rFonts w:hint="eastAsia"/>
        </w:rPr>
      </w:pPr>
      <w:r>
        <w:rPr>
          <w:rFonts w:ascii="Segoe UI" w:hAnsi="Segoe UI" w:cs="Segoe UI"/>
          <w:color w:val="141430"/>
          <w:szCs w:val="21"/>
          <w:shd w:val="clear" w:color="auto" w:fill="FFFFFF"/>
        </w:rPr>
        <w:t>TMSaGPUTWCCnow4PDgMFaYwLedyJE7Yhk+Y7voVqwQqkm5TjHIH7eLC0Tu6vfcfp</w:t>
      </w:r>
    </w:p>
    <w:p w:rsidR="003F54AC" w:rsidRDefault="003F54AC" w:rsidP="007F4F02">
      <w:pPr>
        <w:rPr>
          <w:rFonts w:hint="eastAsia"/>
        </w:rPr>
      </w:pPr>
    </w:p>
    <w:p w:rsidR="007A15EB" w:rsidRDefault="007A15EB" w:rsidP="007F4F02">
      <w:pPr>
        <w:rPr>
          <w:rFonts w:ascii="Segoe UI" w:hAnsi="Segoe UI" w:cs="Segoe UI" w:hint="eastAsia"/>
          <w:color w:val="141430"/>
          <w:szCs w:val="21"/>
          <w:shd w:val="clear" w:color="auto" w:fill="FFFFFF"/>
        </w:rPr>
      </w:pPr>
      <w:r>
        <w:rPr>
          <w:rFonts w:ascii="Segoe UI" w:hAnsi="Segoe UI" w:cs="Segoe UI"/>
          <w:color w:val="141430"/>
          <w:szCs w:val="21"/>
          <w:shd w:val="clear" w:color="auto" w:fill="FFFFFF"/>
        </w:rPr>
        <w:t>pkc-6vz38.westus2.azure.confluent.cloud:9092</w:t>
      </w:r>
    </w:p>
    <w:p w:rsidR="00BE550F" w:rsidRDefault="003475A3" w:rsidP="007F4F02">
      <w:pPr>
        <w:rPr>
          <w:rFonts w:ascii="Segoe UI" w:hAnsi="Segoe UI" w:cs="Segoe UI" w:hint="eastAsia"/>
          <w:color w:val="141430"/>
          <w:szCs w:val="21"/>
          <w:shd w:val="clear" w:color="auto" w:fill="FFFFFF"/>
        </w:rPr>
      </w:pPr>
      <w:r w:rsidRPr="003475A3">
        <w:rPr>
          <w:rFonts w:ascii="Segoe UI" w:hAnsi="Segoe UI" w:cs="Segoe UI"/>
          <w:color w:val="141430"/>
          <w:szCs w:val="21"/>
          <w:shd w:val="clear" w:color="auto" w:fill="FFFFFF"/>
        </w:rPr>
        <w:drawing>
          <wp:inline distT="0" distB="0" distL="0" distR="0" wp14:anchorId="13FA7676" wp14:editId="1DA1BD0B">
            <wp:extent cx="5486400" cy="308991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3089910"/>
                    </a:xfrm>
                    <a:prstGeom prst="rect">
                      <a:avLst/>
                    </a:prstGeom>
                  </pic:spPr>
                </pic:pic>
              </a:graphicData>
            </a:graphic>
          </wp:inline>
        </w:drawing>
      </w:r>
    </w:p>
    <w:p w:rsidR="00EC01CE" w:rsidRDefault="00EC01CE" w:rsidP="007F4F02">
      <w:pPr>
        <w:rPr>
          <w:rFonts w:ascii="Segoe UI" w:hAnsi="Segoe UI" w:cs="Segoe UI" w:hint="eastAsia"/>
          <w:color w:val="141430"/>
          <w:szCs w:val="21"/>
          <w:shd w:val="clear" w:color="auto" w:fill="FFFFFF"/>
        </w:rPr>
      </w:pPr>
    </w:p>
    <w:p w:rsidR="007A15EB" w:rsidRDefault="007A15EB" w:rsidP="007F4F02">
      <w:pPr>
        <w:rPr>
          <w:rFonts w:ascii="Segoe UI" w:hAnsi="Segoe UI" w:cs="Segoe UI" w:hint="eastAsia"/>
          <w:color w:val="141430"/>
          <w:szCs w:val="21"/>
          <w:shd w:val="clear" w:color="auto" w:fill="FFFFFF"/>
        </w:rPr>
      </w:pPr>
    </w:p>
    <w:p w:rsidR="00602BCF" w:rsidRDefault="00602BCF" w:rsidP="007F4F02">
      <w:pPr>
        <w:rPr>
          <w:rFonts w:ascii="Segoe UI" w:hAnsi="Segoe UI" w:cs="Segoe UI" w:hint="eastAsia"/>
          <w:color w:val="141430"/>
          <w:szCs w:val="21"/>
          <w:shd w:val="clear" w:color="auto" w:fill="FFFFFF"/>
        </w:rPr>
      </w:pPr>
      <w:r>
        <w:rPr>
          <w:noProof/>
        </w:rPr>
        <mc:AlternateContent>
          <mc:Choice Requires="wps">
            <w:drawing>
              <wp:anchor distT="0" distB="0" distL="114300" distR="114300" simplePos="0" relativeHeight="251659264" behindDoc="0" locked="0" layoutInCell="1" allowOverlap="1" wp14:editId="36B11C9B">
                <wp:simplePos x="0" y="0"/>
                <wp:positionH relativeFrom="column">
                  <wp:posOffset>130175</wp:posOffset>
                </wp:positionH>
                <wp:positionV relativeFrom="paragraph">
                  <wp:posOffset>59055</wp:posOffset>
                </wp:positionV>
                <wp:extent cx="8484235" cy="5415915"/>
                <wp:effectExtent l="0" t="0" r="12065" b="13335"/>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84235" cy="5415915"/>
                        </a:xfrm>
                        <a:prstGeom prst="rect">
                          <a:avLst/>
                        </a:prstGeom>
                        <a:solidFill>
                          <a:srgbClr val="FFFFFF"/>
                        </a:solidFill>
                        <a:ln w="9525">
                          <a:solidFill>
                            <a:srgbClr val="000000"/>
                          </a:solidFill>
                          <a:miter lim="800000"/>
                          <a:headEnd/>
                          <a:tailEnd/>
                        </a:ln>
                      </wps:spPr>
                      <wps:txbx>
                        <w:txbxContent>
                          <w:p w:rsidR="008C17BA" w:rsidRDefault="008C17BA" w:rsidP="008C17BA">
                            <w:r>
                              <w:t xml:space="preserve">dockerRun: sudo docker run -d </w:t>
                            </w:r>
                          </w:p>
                          <w:p w:rsidR="008C17BA" w:rsidRDefault="008C17BA" w:rsidP="008C17BA">
                            <w:r>
                              <w:t xml:space="preserve">--restart=always </w:t>
                            </w:r>
                          </w:p>
                          <w:p w:rsidR="008C17BA" w:rsidRDefault="008C17BA" w:rsidP="008C17BA">
                            <w:r>
                              <w:t xml:space="preserve">--net=host </w:t>
                            </w:r>
                          </w:p>
                          <w:p w:rsidR="008C17BA" w:rsidRDefault="008C17BA" w:rsidP="008C17BA">
                            <w:r>
                              <w:t xml:space="preserve">--add-host ags-nimbus-connector:127.0.0.1 </w:t>
                            </w:r>
                          </w:p>
                          <w:p w:rsidR="008C17BA" w:rsidRDefault="008C17BA" w:rsidP="008C17BA">
                            <w:r>
                              <w:t xml:space="preserve">--log-driver=json-file </w:t>
                            </w:r>
                          </w:p>
                          <w:p w:rsidR="008C17BA" w:rsidRDefault="008C17BA" w:rsidP="008C17BA">
                            <w:r>
                              <w:t xml:space="preserve">--log-opt max-size=50m </w:t>
                            </w:r>
                          </w:p>
                          <w:p w:rsidR="008C17BA" w:rsidRDefault="008C17BA" w:rsidP="008C17BA">
                            <w:r>
                              <w:t xml:space="preserve">--log-opt max-file=3 </w:t>
                            </w:r>
                          </w:p>
                          <w:p w:rsidR="008C17BA" w:rsidRDefault="008C17BA" w:rsidP="008C17BA">
                            <w:r>
                              <w:t xml:space="preserve">--log-opt compress=true </w:t>
                            </w:r>
                          </w:p>
                          <w:p w:rsidR="008C17BA" w:rsidRDefault="008C17BA" w:rsidP="008C17BA">
                            <w:r>
                              <w:t xml:space="preserve">--name ags-nimbus-connector </w:t>
                            </w:r>
                          </w:p>
                          <w:p w:rsidR="008C17BA" w:rsidRDefault="008C17BA" w:rsidP="008C17BA">
                            <w:r>
                              <w:t xml:space="preserve">--env KAFKA_USERNAME=WNNRCD2X3E5PWZMP </w:t>
                            </w:r>
                          </w:p>
                          <w:p w:rsidR="008C17BA" w:rsidRDefault="008C17BA" w:rsidP="008C17BA">
                            <w:r>
                              <w:t xml:space="preserve">--env KAFKA_PASSWORD=dEmxp4OCVUpKqj18cXkQFguxiUzrqpIeEQEmGHttvlyims/ff6oHbnPdzf6eeOFp </w:t>
                            </w:r>
                          </w:p>
                          <w:p w:rsidR="008C17BA" w:rsidRDefault="008C17BA" w:rsidP="008C17BA">
                            <w:r>
                              <w:t xml:space="preserve">--env KAFKA_BOOTSTRAP_SERVER=pkc-6vz38.westus2.azure.confluent.cloud:9092 </w:t>
                            </w:r>
                          </w:p>
                          <w:p w:rsidR="008C17BA" w:rsidRDefault="008C17BA" w:rsidP="008C17BA">
                            <w:r>
                              <w:t>--env KAFKA_BROKER_SERVERS=pkc-6vz38.westus2.azure.confluent.cloud:9092</w:t>
                            </w:r>
                          </w:p>
                          <w:p w:rsidR="008C17BA" w:rsidRDefault="008C17BA" w:rsidP="008C17BA">
                            <w:r>
                              <w:t xml:space="preserve">--env CUSTOMCITY_BASE_URL=https://api.customscity.com/api </w:t>
                            </w:r>
                          </w:p>
                          <w:p w:rsidR="008C17BA" w:rsidRDefault="008C17BA" w:rsidP="008C17BA">
                            <w:r>
                              <w:t>--env KAFKA_CONSUMER_GROUPID=nimbus-connector-prod</w:t>
                            </w:r>
                          </w:p>
                          <w:p w:rsidR="008C17BA" w:rsidRDefault="008C17BA" w:rsidP="008C17BA">
                            <w:r>
                              <w:t>--env KAFKA_CONSUMER_CLIENTID=nimbus-connector-prod</w:t>
                            </w:r>
                          </w:p>
                          <w:p w:rsidR="008C17BA" w:rsidRDefault="008C17BA" w:rsidP="008C17BA">
                            <w:r>
                              <w:t>--env KAFKA_CONSUMER_TOPICNAME=nimbus-cc-api-prod</w:t>
                            </w:r>
                          </w:p>
                          <w:p w:rsidR="008C17BA" w:rsidRDefault="008C17BA" w:rsidP="008C17BA">
                            <w:r>
                              <w:t>--env KAFKA_DEAD_LETTER_QUEUE=nimbus-dead-letter-prod</w:t>
                            </w:r>
                          </w:p>
                          <w:p w:rsidR="008C17BA" w:rsidRDefault="008C17BA" w:rsidP="008C17BA">
                            <w:r>
                              <w:t>--env KAFKA_CONSUMER_WEBHOOK_GROUPID=nimbus-connector-webhook-prod</w:t>
                            </w:r>
                          </w:p>
                          <w:p w:rsidR="008C17BA" w:rsidRDefault="008C17BA" w:rsidP="008C17BA">
                            <w:r>
                              <w:t>--env KAFKA_CONSUMER_WEBHOOK_TOPICNAME=nimbus-cc-customs-input-msg-topic-prod</w:t>
                            </w:r>
                          </w:p>
                          <w:p w:rsidR="008C17BA" w:rsidRDefault="008C17BA" w:rsidP="008C17BA">
                            <w:r>
                              <w:t xml:space="preserve">--env CUSTOMCITY_AUTH_TOKEN=eyJhbGciOiJIUzI1NiIsInR5cCI6ImFjY2VzcyJ9.eyJpYXQiOjE3MzAyNzUyNzQsImV4cCI6MTc2MTgxMTI3NCwiYXVkIjoiaHR0cHM6Ly95b3VyZG9tYWluLmNvbSIsImlzcyI6ImZlYXRoZXJzIiwic3ViIjoiNjcxZmFiMzc2MWY0MjU0ZTI5YTk3YjRkIiwianRpIjoiZjJkNjVkMjYtM2QwMy00OWM3LWJhOWQtMzQ4MmE0YWE2ZGFkIn0.Vyc_qUdQPHqTYmGVTPjIjCwv7vZzZbrvPHdkrCOn1uw </w:t>
                            </w:r>
                          </w:p>
                          <w:p w:rsidR="008C17BA" w:rsidRDefault="008C17BA" w:rsidP="008C17BA">
                            <w:r>
                              <w:t>--env MONGODB_CONNECTSTR=mongodb+srv://NimbusPRODDB:AGS123\%21\%40\%23@nimbus-production.mongocluster.cosmos.azure.com/?tls=true\&amp;authMechanism=SCRAM-SHA-256\&amp;retrywrites=false\&amp;maxIdleTimeMS=120000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10.25pt;margin-top:4.65pt;width:668.05pt;height:426.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">
                <v:textbox>
                  <w:txbxContent>
                    <w:p w:rsidR="008C17BA" w:rsidRDefault="008C17BA" w:rsidP="008C17BA">
                      <w:r>
                        <w:t xml:space="preserve">dockerRun: sudo docker run -d </w:t>
                      </w:r>
                    </w:p>
                    <w:p w:rsidR="008C17BA" w:rsidRDefault="008C17BA" w:rsidP="008C17BA">
                      <w:r>
                        <w:t xml:space="preserve">--restart=always </w:t>
                      </w:r>
                    </w:p>
                    <w:p w:rsidR="008C17BA" w:rsidRDefault="008C17BA" w:rsidP="008C17BA">
                      <w:r>
                        <w:t xml:space="preserve">--net=host </w:t>
                      </w:r>
                    </w:p>
                    <w:p w:rsidR="008C17BA" w:rsidRDefault="008C17BA" w:rsidP="008C17BA">
                      <w:r>
                        <w:t xml:space="preserve">--add-host ags-nimbus-connector:127.0.0.1 </w:t>
                      </w:r>
                    </w:p>
                    <w:p w:rsidR="008C17BA" w:rsidRDefault="008C17BA" w:rsidP="008C17BA">
                      <w:r>
                        <w:t xml:space="preserve">--log-driver=json-file </w:t>
                      </w:r>
                    </w:p>
                    <w:p w:rsidR="008C17BA" w:rsidRDefault="008C17BA" w:rsidP="008C17BA">
                      <w:r>
                        <w:t xml:space="preserve">--log-opt max-size=50m </w:t>
                      </w:r>
                    </w:p>
                    <w:p w:rsidR="008C17BA" w:rsidRDefault="008C17BA" w:rsidP="008C17BA">
                      <w:r>
                        <w:t xml:space="preserve">--log-opt max-file=3 </w:t>
                      </w:r>
                    </w:p>
                    <w:p w:rsidR="008C17BA" w:rsidRDefault="008C17BA" w:rsidP="008C17BA">
                      <w:r>
                        <w:t xml:space="preserve">--log-opt compress=true </w:t>
                      </w:r>
                    </w:p>
                    <w:p w:rsidR="008C17BA" w:rsidRDefault="008C17BA" w:rsidP="008C17BA">
                      <w:r>
                        <w:t xml:space="preserve">--name ags-nimbus-connector </w:t>
                      </w:r>
                    </w:p>
                    <w:p w:rsidR="008C17BA" w:rsidRDefault="008C17BA" w:rsidP="008C17BA">
                      <w:r>
                        <w:t xml:space="preserve">--env KAFKA_USERNAME=WNNRCD2X3E5PWZMP </w:t>
                      </w:r>
                    </w:p>
                    <w:p w:rsidR="008C17BA" w:rsidRDefault="008C17BA" w:rsidP="008C17BA">
                      <w:r>
                        <w:t xml:space="preserve">--env KAFKA_PASSWORD=dEmxp4OCVUpKqj18cXkQFguxiUzrqpIeEQEmGHttvlyims/ff6oHbnPdzf6eeOFp </w:t>
                      </w:r>
                    </w:p>
                    <w:p w:rsidR="008C17BA" w:rsidRDefault="008C17BA" w:rsidP="008C17BA">
                      <w:r>
                        <w:t xml:space="preserve">--env KAFKA_BOOTSTRAP_SERVER=pkc-6vz38.westus2.azure.confluent.cloud:9092 </w:t>
                      </w:r>
                    </w:p>
                    <w:p w:rsidR="008C17BA" w:rsidRDefault="008C17BA" w:rsidP="008C17BA">
                      <w:r>
                        <w:t>--env KAFKA_BROKER_SERVERS=pkc-6vz38.westus2.azure.confluent.cloud:9092</w:t>
                      </w:r>
                    </w:p>
                    <w:p w:rsidR="008C17BA" w:rsidRDefault="008C17BA" w:rsidP="008C17BA">
                      <w:r>
                        <w:t xml:space="preserve">--env CUSTOMCITY_BASE_URL=https://api.customscity.com/api </w:t>
                      </w:r>
                    </w:p>
                    <w:p w:rsidR="008C17BA" w:rsidRDefault="008C17BA" w:rsidP="008C17BA">
                      <w:r>
                        <w:t>--env KAFKA_CONSUMER_GROUPID=nimbus-connector-prod</w:t>
                      </w:r>
                    </w:p>
                    <w:p w:rsidR="008C17BA" w:rsidRDefault="008C17BA" w:rsidP="008C17BA">
                      <w:r>
                        <w:t>--env KAFKA_CONSUMER_CLIENTID=nimbus-connector-prod</w:t>
                      </w:r>
                    </w:p>
                    <w:p w:rsidR="008C17BA" w:rsidRDefault="008C17BA" w:rsidP="008C17BA">
                      <w:r>
                        <w:t>--env KAFKA_CONSUMER_TOPICNAME=nimbus-cc-api-prod</w:t>
                      </w:r>
                    </w:p>
                    <w:p w:rsidR="008C17BA" w:rsidRDefault="008C17BA" w:rsidP="008C17BA">
                      <w:r>
                        <w:t>--env KAFKA_DEAD_LETTER_QUEUE=nimbus-dead-letter-prod</w:t>
                      </w:r>
                    </w:p>
                    <w:p w:rsidR="008C17BA" w:rsidRDefault="008C17BA" w:rsidP="008C17BA">
                      <w:r>
                        <w:t>--env KAFKA_CONSUMER_WEBHOOK_GROUPID=nimbus-connector-webhook-prod</w:t>
                      </w:r>
                    </w:p>
                    <w:p w:rsidR="008C17BA" w:rsidRDefault="008C17BA" w:rsidP="008C17BA">
                      <w:r>
                        <w:t>--env KAFKA_CONSUMER_WEBHOOK_TOPICNAME=nimbus-cc-customs-input-msg-topic-prod</w:t>
                      </w:r>
                    </w:p>
                    <w:p w:rsidR="008C17BA" w:rsidRDefault="008C17BA" w:rsidP="008C17BA">
                      <w:r>
                        <w:t xml:space="preserve">--env CUSTOMCITY_AUTH_TOKEN=eyJhbGciOiJIUzI1NiIsInR5cCI6ImFjY2VzcyJ9.eyJpYXQiOjE3MzAyNzUyNzQsImV4cCI6MTc2MTgxMTI3NCwiYXVkIjoiaHR0cHM6Ly95b3VyZG9tYWluLmNvbSIsImlzcyI6ImZlYXRoZXJzIiwic3ViIjoiNjcxZmFiMzc2MWY0MjU0ZTI5YTk3YjRkIiwianRpIjoiZjJkNjVkMjYtM2QwMy00OWM3LWJhOWQtMzQ4MmE0YWE2ZGFkIn0.Vyc_qUdQPHqTYmGVTPjIjCwv7vZzZbrvPHdkrCOn1uw </w:t>
                      </w:r>
                    </w:p>
                    <w:p w:rsidR="008C17BA" w:rsidRDefault="008C17BA" w:rsidP="008C17BA">
                      <w:r>
                        <w:t>--env MONGODB_CONNECTSTR=mongodb+srv://NimbusPRODDB:AGS123\%21\%40\%23@nimbus-production.mongocluster.cosmos.azure.com/?tls=true\&amp;authMechanism=SCRAM-SHA-256\&amp;retrywrites=false\&amp;maxIdleTimeMS=120000</w:t>
                      </w:r>
                    </w:p>
                  </w:txbxContent>
                </v:textbox>
              </v:shape>
            </w:pict>
          </mc:Fallback>
        </mc:AlternateContent>
      </w:r>
    </w:p>
    <w:p w:rsidR="00602BCF" w:rsidRDefault="00602BCF" w:rsidP="007F4F02">
      <w:pPr>
        <w:rPr>
          <w:rFonts w:ascii="Segoe UI" w:hAnsi="Segoe UI" w:cs="Segoe UI" w:hint="eastAsia"/>
          <w:color w:val="141430"/>
          <w:szCs w:val="21"/>
          <w:shd w:val="clear" w:color="auto" w:fill="FFFFFF"/>
        </w:rPr>
      </w:pPr>
    </w:p>
    <w:p w:rsidR="00602BCF" w:rsidRDefault="00602BCF" w:rsidP="007F4F02">
      <w:pPr>
        <w:rPr>
          <w:rFonts w:ascii="Segoe UI" w:hAnsi="Segoe UI" w:cs="Segoe UI" w:hint="eastAsia"/>
          <w:color w:val="141430"/>
          <w:szCs w:val="21"/>
          <w:shd w:val="clear" w:color="auto" w:fill="FFFFFF"/>
        </w:rPr>
      </w:pPr>
    </w:p>
    <w:p w:rsidR="00602BCF" w:rsidRDefault="00602BCF" w:rsidP="007F4F02">
      <w:pPr>
        <w:rPr>
          <w:rFonts w:ascii="Segoe UI" w:hAnsi="Segoe UI" w:cs="Segoe UI" w:hint="eastAsia"/>
          <w:color w:val="141430"/>
          <w:szCs w:val="21"/>
          <w:shd w:val="clear" w:color="auto" w:fill="FFFFFF"/>
        </w:rPr>
      </w:pPr>
    </w:p>
    <w:p w:rsidR="00602BCF" w:rsidRDefault="00602BCF" w:rsidP="007F4F02">
      <w:pPr>
        <w:rPr>
          <w:rFonts w:ascii="Segoe UI" w:hAnsi="Segoe UI" w:cs="Segoe UI" w:hint="eastAsia"/>
          <w:color w:val="141430"/>
          <w:szCs w:val="21"/>
          <w:shd w:val="clear" w:color="auto" w:fill="FFFFFF"/>
        </w:rPr>
      </w:pPr>
    </w:p>
    <w:p w:rsidR="00602BCF" w:rsidRDefault="00602BCF" w:rsidP="007F4F02">
      <w:pPr>
        <w:rPr>
          <w:rFonts w:ascii="Segoe UI" w:hAnsi="Segoe UI" w:cs="Segoe UI" w:hint="eastAsia"/>
          <w:color w:val="141430"/>
          <w:szCs w:val="21"/>
          <w:shd w:val="clear" w:color="auto" w:fill="FFFFFF"/>
        </w:rPr>
      </w:pPr>
    </w:p>
    <w:p w:rsidR="00602BCF" w:rsidRDefault="00602BCF" w:rsidP="007F4F02">
      <w:pPr>
        <w:rPr>
          <w:rFonts w:ascii="Segoe UI" w:hAnsi="Segoe UI" w:cs="Segoe UI" w:hint="eastAsia"/>
          <w:color w:val="141430"/>
          <w:szCs w:val="21"/>
          <w:shd w:val="clear" w:color="auto" w:fill="FFFFFF"/>
        </w:rPr>
      </w:pPr>
    </w:p>
    <w:p w:rsidR="00602BCF" w:rsidRDefault="00602BCF" w:rsidP="007F4F02">
      <w:pPr>
        <w:rPr>
          <w:rFonts w:ascii="Segoe UI" w:hAnsi="Segoe UI" w:cs="Segoe UI" w:hint="eastAsia"/>
          <w:color w:val="141430"/>
          <w:szCs w:val="21"/>
          <w:shd w:val="clear" w:color="auto" w:fill="FFFFFF"/>
        </w:rPr>
      </w:pPr>
    </w:p>
    <w:p w:rsidR="00602BCF" w:rsidRDefault="00602BCF" w:rsidP="007F4F02">
      <w:pPr>
        <w:rPr>
          <w:rFonts w:ascii="Segoe UI" w:hAnsi="Segoe UI" w:cs="Segoe UI" w:hint="eastAsia"/>
          <w:color w:val="141430"/>
          <w:szCs w:val="21"/>
          <w:shd w:val="clear" w:color="auto" w:fill="FFFFFF"/>
        </w:rPr>
      </w:pPr>
    </w:p>
    <w:p w:rsidR="00602BCF" w:rsidRDefault="00602BCF" w:rsidP="007F4F02">
      <w:pPr>
        <w:rPr>
          <w:rFonts w:ascii="Segoe UI" w:hAnsi="Segoe UI" w:cs="Segoe UI" w:hint="eastAsia"/>
          <w:color w:val="141430"/>
          <w:szCs w:val="21"/>
          <w:shd w:val="clear" w:color="auto" w:fill="FFFFFF"/>
        </w:rPr>
      </w:pPr>
    </w:p>
    <w:p w:rsidR="00602BCF" w:rsidRDefault="00602BCF" w:rsidP="007F4F02">
      <w:pPr>
        <w:rPr>
          <w:rFonts w:ascii="Segoe UI" w:hAnsi="Segoe UI" w:cs="Segoe UI" w:hint="eastAsia"/>
          <w:color w:val="141430"/>
          <w:szCs w:val="21"/>
          <w:shd w:val="clear" w:color="auto" w:fill="FFFFFF"/>
        </w:rPr>
      </w:pPr>
    </w:p>
    <w:p w:rsidR="00602BCF" w:rsidRDefault="00602BCF" w:rsidP="007F4F02">
      <w:pPr>
        <w:rPr>
          <w:rFonts w:ascii="Segoe UI" w:hAnsi="Segoe UI" w:cs="Segoe UI" w:hint="eastAsia"/>
          <w:color w:val="141430"/>
          <w:szCs w:val="21"/>
          <w:shd w:val="clear" w:color="auto" w:fill="FFFFFF"/>
        </w:rPr>
      </w:pPr>
    </w:p>
    <w:p w:rsidR="00602BCF" w:rsidRDefault="00602BCF" w:rsidP="007F4F02">
      <w:pPr>
        <w:rPr>
          <w:rFonts w:ascii="Segoe UI" w:hAnsi="Segoe UI" w:cs="Segoe UI" w:hint="eastAsia"/>
          <w:color w:val="141430"/>
          <w:szCs w:val="21"/>
          <w:shd w:val="clear" w:color="auto" w:fill="FFFFFF"/>
        </w:rPr>
      </w:pPr>
    </w:p>
    <w:p w:rsidR="00602BCF" w:rsidRDefault="00602BCF" w:rsidP="007F4F02">
      <w:pPr>
        <w:rPr>
          <w:rFonts w:ascii="Segoe UI" w:hAnsi="Segoe UI" w:cs="Segoe UI" w:hint="eastAsia"/>
          <w:color w:val="141430"/>
          <w:szCs w:val="21"/>
          <w:shd w:val="clear" w:color="auto" w:fill="FFFFFF"/>
        </w:rPr>
      </w:pPr>
    </w:p>
    <w:p w:rsidR="00602BCF" w:rsidRDefault="00602BCF" w:rsidP="007F4F02">
      <w:pPr>
        <w:rPr>
          <w:rFonts w:ascii="Segoe UI" w:hAnsi="Segoe UI" w:cs="Segoe UI" w:hint="eastAsia"/>
          <w:color w:val="141430"/>
          <w:szCs w:val="21"/>
          <w:shd w:val="clear" w:color="auto" w:fill="FFFFFF"/>
        </w:rPr>
      </w:pPr>
    </w:p>
    <w:p w:rsidR="00602BCF" w:rsidRDefault="00602BCF" w:rsidP="007F4F02">
      <w:pPr>
        <w:rPr>
          <w:rFonts w:ascii="Segoe UI" w:hAnsi="Segoe UI" w:cs="Segoe UI" w:hint="eastAsia"/>
          <w:color w:val="141430"/>
          <w:szCs w:val="21"/>
          <w:shd w:val="clear" w:color="auto" w:fill="FFFFFF"/>
        </w:rPr>
      </w:pPr>
    </w:p>
    <w:p w:rsidR="00602BCF" w:rsidRDefault="00602BCF" w:rsidP="007F4F02">
      <w:pPr>
        <w:rPr>
          <w:rFonts w:ascii="Segoe UI" w:hAnsi="Segoe UI" w:cs="Segoe UI" w:hint="eastAsia"/>
          <w:color w:val="141430"/>
          <w:szCs w:val="21"/>
          <w:shd w:val="clear" w:color="auto" w:fill="FFFFFF"/>
        </w:rPr>
      </w:pPr>
    </w:p>
    <w:p w:rsidR="00602BCF" w:rsidRDefault="00602BCF" w:rsidP="007F4F02">
      <w:pPr>
        <w:rPr>
          <w:rFonts w:ascii="Segoe UI" w:hAnsi="Segoe UI" w:cs="Segoe UI" w:hint="eastAsia"/>
          <w:color w:val="141430"/>
          <w:szCs w:val="21"/>
          <w:shd w:val="clear" w:color="auto" w:fill="FFFFFF"/>
        </w:rPr>
      </w:pPr>
    </w:p>
    <w:p w:rsidR="00602BCF" w:rsidRDefault="00602BCF" w:rsidP="007F4F02">
      <w:pPr>
        <w:rPr>
          <w:rFonts w:ascii="Segoe UI" w:hAnsi="Segoe UI" w:cs="Segoe UI" w:hint="eastAsia"/>
          <w:color w:val="141430"/>
          <w:szCs w:val="21"/>
          <w:shd w:val="clear" w:color="auto" w:fill="FFFFFF"/>
        </w:rPr>
      </w:pPr>
    </w:p>
    <w:p w:rsidR="00602BCF" w:rsidRDefault="00602BCF" w:rsidP="007F4F02">
      <w:pPr>
        <w:rPr>
          <w:rFonts w:ascii="Segoe UI" w:hAnsi="Segoe UI" w:cs="Segoe UI" w:hint="eastAsia"/>
          <w:color w:val="141430"/>
          <w:szCs w:val="21"/>
          <w:shd w:val="clear" w:color="auto" w:fill="FFFFFF"/>
        </w:rPr>
      </w:pPr>
    </w:p>
    <w:p w:rsidR="00602BCF" w:rsidRDefault="00602BCF" w:rsidP="007F4F02">
      <w:pPr>
        <w:rPr>
          <w:rFonts w:ascii="Segoe UI" w:hAnsi="Segoe UI" w:cs="Segoe UI" w:hint="eastAsia"/>
          <w:color w:val="141430"/>
          <w:szCs w:val="21"/>
          <w:shd w:val="clear" w:color="auto" w:fill="FFFFFF"/>
        </w:rPr>
      </w:pPr>
    </w:p>
    <w:p w:rsidR="00602BCF" w:rsidRDefault="00602BCF" w:rsidP="007F4F02">
      <w:pPr>
        <w:rPr>
          <w:rFonts w:ascii="Segoe UI" w:hAnsi="Segoe UI" w:cs="Segoe UI" w:hint="eastAsia"/>
          <w:color w:val="141430"/>
          <w:szCs w:val="21"/>
          <w:shd w:val="clear" w:color="auto" w:fill="FFFFFF"/>
        </w:rPr>
      </w:pPr>
    </w:p>
    <w:p w:rsidR="00602BCF" w:rsidRDefault="00602BCF" w:rsidP="007F4F02">
      <w:pPr>
        <w:rPr>
          <w:rFonts w:ascii="Segoe UI" w:hAnsi="Segoe UI" w:cs="Segoe UI" w:hint="eastAsia"/>
          <w:color w:val="141430"/>
          <w:szCs w:val="21"/>
          <w:shd w:val="clear" w:color="auto" w:fill="FFFFFF"/>
        </w:rPr>
      </w:pPr>
    </w:p>
    <w:p w:rsidR="00602BCF" w:rsidRDefault="00602BCF" w:rsidP="007F4F02">
      <w:pPr>
        <w:rPr>
          <w:rFonts w:ascii="Segoe UI" w:hAnsi="Segoe UI" w:cs="Segoe UI" w:hint="eastAsia"/>
          <w:color w:val="141430"/>
          <w:szCs w:val="21"/>
          <w:shd w:val="clear" w:color="auto" w:fill="FFFFFF"/>
        </w:rPr>
      </w:pPr>
    </w:p>
    <w:p w:rsidR="00602BCF" w:rsidRDefault="00602BCF" w:rsidP="007F4F02">
      <w:pPr>
        <w:rPr>
          <w:rFonts w:ascii="Segoe UI" w:hAnsi="Segoe UI" w:cs="Segoe UI" w:hint="eastAsia"/>
          <w:color w:val="141430"/>
          <w:szCs w:val="21"/>
          <w:shd w:val="clear" w:color="auto" w:fill="FFFFFF"/>
        </w:rPr>
      </w:pPr>
    </w:p>
    <w:p w:rsidR="00602BCF" w:rsidRDefault="00602BCF" w:rsidP="007F4F02">
      <w:pPr>
        <w:rPr>
          <w:rFonts w:ascii="Segoe UI" w:hAnsi="Segoe UI" w:cs="Segoe UI" w:hint="eastAsia"/>
          <w:color w:val="141430"/>
          <w:szCs w:val="21"/>
          <w:shd w:val="clear" w:color="auto" w:fill="FFFFFF"/>
        </w:rPr>
      </w:pPr>
    </w:p>
    <w:p w:rsidR="00602BCF" w:rsidRDefault="00602BCF" w:rsidP="007F4F02">
      <w:pPr>
        <w:rPr>
          <w:rFonts w:ascii="Segoe UI" w:hAnsi="Segoe UI" w:cs="Segoe UI" w:hint="eastAsia"/>
          <w:color w:val="141430"/>
          <w:szCs w:val="21"/>
          <w:shd w:val="clear" w:color="auto" w:fill="FFFFFF"/>
        </w:rPr>
      </w:pPr>
    </w:p>
    <w:p w:rsidR="00602BCF" w:rsidRDefault="00602BCF" w:rsidP="007F4F02">
      <w:pPr>
        <w:rPr>
          <w:rFonts w:ascii="Segoe UI" w:hAnsi="Segoe UI" w:cs="Segoe UI" w:hint="eastAsia"/>
          <w:color w:val="141430"/>
          <w:szCs w:val="21"/>
          <w:shd w:val="clear" w:color="auto" w:fill="FFFFFF"/>
        </w:rPr>
      </w:pPr>
    </w:p>
    <w:p w:rsidR="00602BCF" w:rsidRDefault="00602BCF" w:rsidP="007F4F02">
      <w:pPr>
        <w:rPr>
          <w:rFonts w:ascii="Segoe UI" w:hAnsi="Segoe UI" w:cs="Segoe UI" w:hint="eastAsia"/>
          <w:color w:val="141430"/>
          <w:szCs w:val="21"/>
          <w:shd w:val="clear" w:color="auto" w:fill="FFFFFF"/>
        </w:rPr>
      </w:pPr>
    </w:p>
    <w:p w:rsidR="00602BCF" w:rsidRDefault="00602BCF" w:rsidP="007F4F02">
      <w:pPr>
        <w:rPr>
          <w:rFonts w:ascii="Segoe UI" w:hAnsi="Segoe UI" w:cs="Segoe UI" w:hint="eastAsia"/>
          <w:color w:val="141430"/>
          <w:szCs w:val="21"/>
          <w:shd w:val="clear" w:color="auto" w:fill="FFFFFF"/>
        </w:rPr>
      </w:pPr>
    </w:p>
    <w:p w:rsidR="00602BCF" w:rsidRDefault="00602BCF" w:rsidP="007F4F02">
      <w:pPr>
        <w:rPr>
          <w:rFonts w:ascii="Segoe UI" w:hAnsi="Segoe UI" w:cs="Segoe UI" w:hint="eastAsia"/>
          <w:color w:val="141430"/>
          <w:szCs w:val="21"/>
          <w:shd w:val="clear" w:color="auto" w:fill="FFFFFF"/>
        </w:rPr>
      </w:pPr>
    </w:p>
    <w:p w:rsidR="00602BCF" w:rsidRDefault="00602BCF" w:rsidP="007F4F02">
      <w:pPr>
        <w:rPr>
          <w:rFonts w:ascii="Segoe UI" w:hAnsi="Segoe UI" w:cs="Segoe UI" w:hint="eastAsia"/>
          <w:color w:val="141430"/>
          <w:szCs w:val="21"/>
          <w:shd w:val="clear" w:color="auto" w:fill="FFFFFF"/>
        </w:rPr>
      </w:pPr>
    </w:p>
    <w:p w:rsidR="00602BCF" w:rsidRDefault="00602BCF" w:rsidP="007F4F02">
      <w:pPr>
        <w:rPr>
          <w:rFonts w:ascii="Segoe UI" w:hAnsi="Segoe UI" w:cs="Segoe UI" w:hint="eastAsia"/>
          <w:color w:val="141430"/>
          <w:szCs w:val="21"/>
          <w:shd w:val="clear" w:color="auto" w:fill="FFFFFF"/>
        </w:rPr>
      </w:pPr>
    </w:p>
    <w:p w:rsidR="00602BCF" w:rsidRDefault="00602BCF" w:rsidP="007F4F02">
      <w:pPr>
        <w:rPr>
          <w:rFonts w:ascii="Segoe UI" w:hAnsi="Segoe UI" w:cs="Segoe UI" w:hint="eastAsia"/>
          <w:color w:val="141430"/>
          <w:szCs w:val="21"/>
          <w:shd w:val="clear" w:color="auto" w:fill="FFFFFF"/>
        </w:rPr>
      </w:pPr>
    </w:p>
    <w:p w:rsidR="00602BCF" w:rsidRDefault="00602BCF" w:rsidP="007F4F02">
      <w:pPr>
        <w:rPr>
          <w:rFonts w:ascii="Segoe UI" w:hAnsi="Segoe UI" w:cs="Segoe UI" w:hint="eastAsia"/>
          <w:color w:val="141430"/>
          <w:szCs w:val="21"/>
          <w:shd w:val="clear" w:color="auto" w:fill="FFFFFF"/>
        </w:rPr>
      </w:pPr>
    </w:p>
    <w:p w:rsidR="00602BCF" w:rsidRDefault="00602BCF" w:rsidP="007F4F02">
      <w:pPr>
        <w:rPr>
          <w:rFonts w:ascii="Segoe UI" w:hAnsi="Segoe UI" w:cs="Segoe UI" w:hint="eastAsia"/>
          <w:color w:val="141430"/>
          <w:szCs w:val="21"/>
          <w:shd w:val="clear" w:color="auto" w:fill="FFFFFF"/>
        </w:rPr>
      </w:pPr>
    </w:p>
    <w:p w:rsidR="00602BCF" w:rsidRDefault="00602BCF" w:rsidP="007F4F02">
      <w:pPr>
        <w:rPr>
          <w:rFonts w:ascii="Segoe UI" w:hAnsi="Segoe UI" w:cs="Segoe UI" w:hint="eastAsia"/>
          <w:color w:val="141430"/>
          <w:szCs w:val="21"/>
          <w:shd w:val="clear" w:color="auto" w:fill="FFFFFF"/>
        </w:rPr>
      </w:pPr>
    </w:p>
    <w:p w:rsidR="007A15EB" w:rsidRDefault="007A15EB" w:rsidP="007A15EB">
      <w:pPr>
        <w:pStyle w:val="2"/>
        <w:rPr>
          <w:rFonts w:hint="eastAsia"/>
        </w:rPr>
      </w:pPr>
      <w:r>
        <w:rPr>
          <w:rFonts w:hint="eastAsia"/>
        </w:rPr>
        <w:t xml:space="preserve">Kafka </w:t>
      </w:r>
      <w:r>
        <w:rPr>
          <w:rFonts w:hint="eastAsia"/>
        </w:rPr>
        <w:t>生产账号</w:t>
      </w:r>
      <w:r>
        <w:rPr>
          <w:rFonts w:hint="eastAsia"/>
        </w:rPr>
        <w:t>:</w:t>
      </w:r>
    </w:p>
    <w:p w:rsidR="00CE4406" w:rsidRDefault="00CE4406" w:rsidP="007A15EB">
      <w:pPr>
        <w:rPr>
          <w:rFonts w:ascii="Segoe UI" w:hAnsi="Segoe UI" w:cs="Segoe UI" w:hint="eastAsia"/>
          <w:color w:val="141430"/>
          <w:szCs w:val="21"/>
          <w:shd w:val="clear" w:color="auto" w:fill="FFFFFF"/>
        </w:rPr>
      </w:pPr>
    </w:p>
    <w:p w:rsidR="007A15EB" w:rsidRDefault="00FE4BDB" w:rsidP="007A15EB">
      <w:pPr>
        <w:rPr>
          <w:rFonts w:ascii="Segoe UI" w:hAnsi="Segoe UI" w:cs="Segoe UI" w:hint="eastAsia"/>
          <w:color w:val="141430"/>
          <w:szCs w:val="21"/>
          <w:shd w:val="clear" w:color="auto" w:fill="FFFFFF"/>
        </w:rPr>
      </w:pPr>
      <w:r>
        <w:rPr>
          <w:rFonts w:ascii="Segoe UI" w:hAnsi="Segoe UI" w:cs="Segoe UI"/>
          <w:color w:val="141430"/>
          <w:szCs w:val="21"/>
          <w:shd w:val="clear" w:color="auto" w:fill="FFFFFF"/>
        </w:rPr>
        <w:t>pkc-6vz38.westus2.azure.confluent.cloud:9092</w:t>
      </w:r>
    </w:p>
    <w:p w:rsidR="00352315" w:rsidRDefault="00352315" w:rsidP="007A15EB">
      <w:pPr>
        <w:rPr>
          <w:rFonts w:ascii="Segoe UI" w:hAnsi="Segoe UI" w:cs="Segoe UI" w:hint="eastAsia"/>
          <w:color w:val="141430"/>
          <w:szCs w:val="21"/>
          <w:shd w:val="clear" w:color="auto" w:fill="FFFFFF"/>
        </w:rPr>
      </w:pPr>
    </w:p>
    <w:p w:rsidR="00FE4BDB" w:rsidRDefault="00FE4BDB" w:rsidP="007A15EB">
      <w:pPr>
        <w:rPr>
          <w:rFonts w:hint="eastAsia"/>
        </w:rPr>
      </w:pPr>
    </w:p>
    <w:p w:rsidR="00602BCF" w:rsidRDefault="00602BCF" w:rsidP="007A15EB">
      <w:pPr>
        <w:rPr>
          <w:rFonts w:hint="eastAsia"/>
        </w:rPr>
      </w:pPr>
    </w:p>
    <w:p w:rsidR="00602BCF" w:rsidRDefault="00602BCF" w:rsidP="007A15EB">
      <w:pPr>
        <w:rPr>
          <w:rFonts w:hint="eastAsia"/>
        </w:rPr>
      </w:pPr>
    </w:p>
    <w:p w:rsidR="00602BCF" w:rsidRDefault="00602BCF" w:rsidP="007A15EB">
      <w:pPr>
        <w:rPr>
          <w:rFonts w:hint="eastAsia"/>
        </w:rPr>
      </w:pPr>
    </w:p>
    <w:p w:rsidR="00602BCF" w:rsidRDefault="00602BCF" w:rsidP="007A15EB">
      <w:pPr>
        <w:rPr>
          <w:rFonts w:hint="eastAsia"/>
        </w:rPr>
      </w:pPr>
    </w:p>
    <w:p w:rsidR="007A15EB" w:rsidRDefault="008E6C6A" w:rsidP="007A15EB">
      <w:pPr>
        <w:rPr>
          <w:rFonts w:hint="eastAsia"/>
        </w:rPr>
      </w:pPr>
      <w:r w:rsidRPr="008E6C6A">
        <w:drawing>
          <wp:inline distT="0" distB="0" distL="0" distR="0" wp14:anchorId="703C7DDE" wp14:editId="45C899E2">
            <wp:extent cx="5486400" cy="3808730"/>
            <wp:effectExtent l="0" t="0" r="0" b="127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3808730"/>
                    </a:xfrm>
                    <a:prstGeom prst="rect">
                      <a:avLst/>
                    </a:prstGeom>
                  </pic:spPr>
                </pic:pic>
              </a:graphicData>
            </a:graphic>
          </wp:inline>
        </w:drawing>
      </w:r>
    </w:p>
    <w:p w:rsidR="005A37B8" w:rsidRDefault="005A37B8" w:rsidP="007A15EB">
      <w:pPr>
        <w:rPr>
          <w:rFonts w:hint="eastAsia"/>
        </w:rPr>
      </w:pPr>
    </w:p>
    <w:p w:rsidR="00DF69A8" w:rsidRDefault="00C741C2" w:rsidP="007A15EB">
      <w:pPr>
        <w:rPr>
          <w:rFonts w:hint="eastAsia"/>
        </w:rPr>
      </w:pPr>
      <w:r w:rsidRPr="00C741C2">
        <w:t xml:space="preserve">--env KAFKA_BOOTSTRAP_SERVER=pkc-6vz38.westus2.azure.confluent.cloud:9092 </w:t>
      </w:r>
    </w:p>
    <w:p w:rsidR="00DF69A8" w:rsidRDefault="00C741C2" w:rsidP="007A15EB">
      <w:pPr>
        <w:rPr>
          <w:rFonts w:hint="eastAsia"/>
        </w:rPr>
      </w:pPr>
      <w:r w:rsidRPr="00C741C2">
        <w:t xml:space="preserve">--env KAFKA_CLIENT_ID=nimbus-backend-server </w:t>
      </w:r>
    </w:p>
    <w:p w:rsidR="00DF69A8" w:rsidRDefault="00C741C2" w:rsidP="007A15EB">
      <w:pPr>
        <w:rPr>
          <w:rFonts w:hint="eastAsia"/>
        </w:rPr>
      </w:pPr>
      <w:r w:rsidRPr="00C741C2">
        <w:t>--env KAFKA_API_KEY=WNNRCD2X3E5PWZMP</w:t>
      </w:r>
    </w:p>
    <w:p w:rsidR="00C3771D" w:rsidRDefault="00C741C2" w:rsidP="007A15EB">
      <w:pPr>
        <w:rPr>
          <w:rFonts w:hint="eastAsia"/>
        </w:rPr>
      </w:pPr>
      <w:r w:rsidRPr="00C741C2">
        <w:t xml:space="preserve"> --env KAFKA_API_SECRET=dEmxp4OCVUpKqj18cXkQFguxiUzrqpIeEQEmGHttvlyims/ff6oHbnPdzf6eeOFp</w:t>
      </w:r>
    </w:p>
    <w:p w:rsidR="00DF69A8" w:rsidRDefault="00DF69A8" w:rsidP="007A15EB">
      <w:pPr>
        <w:rPr>
          <w:rFonts w:hint="eastAsia"/>
        </w:rPr>
      </w:pPr>
    </w:p>
    <w:p w:rsidR="0032629B" w:rsidRDefault="0032629B" w:rsidP="007A15EB">
      <w:pPr>
        <w:rPr>
          <w:rFonts w:hint="eastAsia"/>
        </w:rPr>
      </w:pPr>
    </w:p>
    <w:p w:rsidR="0032629B" w:rsidRDefault="0032629B" w:rsidP="0032629B">
      <w:pPr>
        <w:pStyle w:val="1"/>
        <w:rPr>
          <w:rFonts w:hint="eastAsia"/>
        </w:rPr>
      </w:pPr>
      <w:r>
        <w:rPr>
          <w:rFonts w:hint="eastAsia"/>
        </w:rPr>
        <w:t xml:space="preserve">Connector PROD </w:t>
      </w:r>
      <w:r>
        <w:rPr>
          <w:rFonts w:hint="eastAsia"/>
        </w:rPr>
        <w:t>环境变量</w:t>
      </w:r>
      <w:r>
        <w:rPr>
          <w:rFonts w:hint="eastAsia"/>
        </w:rPr>
        <w:t>:</w:t>
      </w:r>
    </w:p>
    <w:p w:rsidR="0032629B" w:rsidRDefault="00FD2C3F" w:rsidP="0032629B">
      <w:pPr>
        <w:rPr>
          <w:rFonts w:hint="eastAsia"/>
        </w:rPr>
      </w:pPr>
      <w:r w:rsidRPr="00FD2C3F">
        <w:t>KAFKA_USERNAME</w:t>
      </w:r>
      <w:r>
        <w:rPr>
          <w:rFonts w:hint="eastAsia"/>
        </w:rPr>
        <w:t xml:space="preserve">   </w:t>
      </w:r>
      <w:r w:rsidRPr="00FD2C3F">
        <w:t>WNNRCD2X3E5PWZMP</w:t>
      </w:r>
    </w:p>
    <w:p w:rsidR="00DA0994" w:rsidRDefault="00FD2C3F" w:rsidP="0032629B">
      <w:pPr>
        <w:rPr>
          <w:rFonts w:hint="eastAsia"/>
        </w:rPr>
      </w:pPr>
      <w:r w:rsidRPr="00FD2C3F">
        <w:t>KAFKA_PASSWORD</w:t>
      </w:r>
      <w:r>
        <w:rPr>
          <w:rFonts w:hint="eastAsia"/>
        </w:rPr>
        <w:t xml:space="preserve">     </w:t>
      </w:r>
      <w:r w:rsidRPr="00FD2C3F">
        <w:t>dEmxp4OCVUpKqj18cXkQFguxiUzrqpIeEQEmGHttvlyims/ff6oHbnPdzf6eeOFp</w:t>
      </w:r>
    </w:p>
    <w:p w:rsidR="00FD2C3F" w:rsidRDefault="003168B4" w:rsidP="0032629B">
      <w:pPr>
        <w:rPr>
          <w:rFonts w:hint="eastAsia"/>
        </w:rPr>
      </w:pPr>
      <w:r w:rsidRPr="003168B4">
        <w:t>KAFKA_BOOTSTRAP_SERVER</w:t>
      </w:r>
      <w:r>
        <w:rPr>
          <w:rFonts w:hint="eastAsia"/>
        </w:rPr>
        <w:t xml:space="preserve">    </w:t>
      </w:r>
      <w:r w:rsidRPr="003168B4">
        <w:t>pkc-6vz38.westus2.azure.confluent.cloud:9092</w:t>
      </w:r>
    </w:p>
    <w:p w:rsidR="00D90223" w:rsidRDefault="00D90223" w:rsidP="0032629B">
      <w:pPr>
        <w:rPr>
          <w:rFonts w:hint="eastAsia"/>
        </w:rPr>
      </w:pPr>
      <w:r w:rsidRPr="00D90223">
        <w:t>KAFKA_BROKER_SERVERS</w:t>
      </w:r>
      <w:r>
        <w:rPr>
          <w:rFonts w:hint="eastAsia"/>
        </w:rPr>
        <w:t xml:space="preserve">       </w:t>
      </w:r>
      <w:r w:rsidRPr="00D90223">
        <w:t>pkc-6vz38.westus2.azure.confluent.cloud:9092</w:t>
      </w:r>
    </w:p>
    <w:p w:rsidR="00D90223" w:rsidRDefault="00D90223" w:rsidP="0032629B">
      <w:pPr>
        <w:rPr>
          <w:rFonts w:hint="eastAsia"/>
        </w:rPr>
      </w:pPr>
      <w:r w:rsidRPr="00D90223">
        <w:t>KAFKA_CONSUMER_GROUPID</w:t>
      </w:r>
      <w:r>
        <w:rPr>
          <w:rFonts w:hint="eastAsia"/>
        </w:rPr>
        <w:t xml:space="preserve">     </w:t>
      </w:r>
      <w:r w:rsidRPr="00D90223">
        <w:t>nimbus-connector-prod</w:t>
      </w:r>
    </w:p>
    <w:p w:rsidR="00D90223" w:rsidRDefault="00D90223" w:rsidP="0032629B">
      <w:pPr>
        <w:rPr>
          <w:rFonts w:hint="eastAsia"/>
        </w:rPr>
      </w:pPr>
      <w:r w:rsidRPr="00D90223">
        <w:t>KAFKA_CONSUMER_CLIENTID</w:t>
      </w:r>
      <w:r>
        <w:rPr>
          <w:rFonts w:hint="eastAsia"/>
        </w:rPr>
        <w:t xml:space="preserve">      </w:t>
      </w:r>
      <w:r w:rsidRPr="00D90223">
        <w:t>nimbus-connector-prod</w:t>
      </w:r>
    </w:p>
    <w:p w:rsidR="00D90223" w:rsidRDefault="00D90223" w:rsidP="0032629B">
      <w:pPr>
        <w:rPr>
          <w:rFonts w:hint="eastAsia"/>
        </w:rPr>
      </w:pPr>
      <w:r w:rsidRPr="00D90223">
        <w:t>KAFKA_CONSUMER_TOPICNAME</w:t>
      </w:r>
      <w:r>
        <w:rPr>
          <w:rFonts w:hint="eastAsia"/>
        </w:rPr>
        <w:t xml:space="preserve">    </w:t>
      </w:r>
      <w:r w:rsidRPr="00D90223">
        <w:t>nimbus-cc-api-prod</w:t>
      </w:r>
    </w:p>
    <w:p w:rsidR="00D92509" w:rsidRDefault="00D92509" w:rsidP="0032629B">
      <w:pPr>
        <w:rPr>
          <w:rFonts w:hint="eastAsia"/>
        </w:rPr>
      </w:pPr>
      <w:r w:rsidRPr="00D92509">
        <w:t>KAFKA_DEAD_LETTER_QUEUE</w:t>
      </w:r>
      <w:r>
        <w:rPr>
          <w:rFonts w:hint="eastAsia"/>
        </w:rPr>
        <w:t xml:space="preserve">      </w:t>
      </w:r>
      <w:r w:rsidRPr="00D92509">
        <w:t>nimbus-dead-letter-prod</w:t>
      </w:r>
    </w:p>
    <w:p w:rsidR="00D92509" w:rsidRDefault="00D92509" w:rsidP="0032629B">
      <w:pPr>
        <w:rPr>
          <w:rFonts w:hint="eastAsia"/>
        </w:rPr>
      </w:pPr>
      <w:r w:rsidRPr="00D92509">
        <w:t>KAFKA_CONSUMER_WEBHOOK_GROUPID</w:t>
      </w:r>
      <w:r>
        <w:rPr>
          <w:rFonts w:hint="eastAsia"/>
        </w:rPr>
        <w:t xml:space="preserve">     </w:t>
      </w:r>
      <w:r w:rsidRPr="00D92509">
        <w:t>nimbus-connector-webhook-prod</w:t>
      </w:r>
    </w:p>
    <w:p w:rsidR="00D92509" w:rsidRDefault="00D92509" w:rsidP="0032629B">
      <w:pPr>
        <w:rPr>
          <w:rFonts w:hint="eastAsia"/>
        </w:rPr>
      </w:pPr>
      <w:r w:rsidRPr="00D92509">
        <w:t>KAFKA_CONSUMER_WEBHOOK_TOPICNAME</w:t>
      </w:r>
      <w:r>
        <w:rPr>
          <w:rFonts w:hint="eastAsia"/>
        </w:rPr>
        <w:t xml:space="preserve">    </w:t>
      </w:r>
      <w:r w:rsidRPr="00D92509">
        <w:t>nimbus-cc-customs-input-msg-topic-prod</w:t>
      </w:r>
    </w:p>
    <w:p w:rsidR="00D92509" w:rsidRDefault="00D92509" w:rsidP="0032629B">
      <w:pPr>
        <w:rPr>
          <w:rFonts w:hint="eastAsia"/>
        </w:rPr>
      </w:pPr>
      <w:r w:rsidRPr="00D92509">
        <w:t>CUSTOMCITY_BASE_URL</w:t>
      </w:r>
      <w:r>
        <w:rPr>
          <w:rFonts w:hint="eastAsia"/>
        </w:rPr>
        <w:t xml:space="preserve">                  </w:t>
      </w:r>
      <w:hyperlink r:id="rId27" w:history="1">
        <w:r w:rsidRPr="00AC682D">
          <w:rPr>
            <w:rStyle w:val="a6"/>
          </w:rPr>
          <w:t>https://api.customscity.com/api</w:t>
        </w:r>
      </w:hyperlink>
    </w:p>
    <w:p w:rsidR="00D92509" w:rsidRDefault="00D92509" w:rsidP="0032629B">
      <w:pPr>
        <w:rPr>
          <w:rFonts w:hint="eastAsia"/>
        </w:rPr>
      </w:pPr>
      <w:r w:rsidRPr="00D92509">
        <w:t>CUSTOMCITY_AUTH_TOKEN</w:t>
      </w:r>
      <w:r>
        <w:rPr>
          <w:rFonts w:hint="eastAsia"/>
        </w:rPr>
        <w:t xml:space="preserve">               </w:t>
      </w:r>
      <w:r w:rsidRPr="00D92509">
        <w:t>eyJhbGciOiJIUzI1NiIsInR5cCI6ImFjY2VzcyJ9.eyJpYXQiOjE3MzM0MzQ4MjIsImV4cCI6MTc2NDk3MDgyMiwiYXVkIjoiaHR0cHM6Ly95b3VyZG9tYWluLmNvbSIsImlzcyI6ImZlYXRoZXJzIiwic3ViIjoiNjczNjVmNzJmMTMwNmE0ZDgxOGM1ZGMzIiwianRpIjoiMTQ1YzE4NDItMzk2OC00ZWJiLWI5YWItYzFhYWI5OTkzYzYzIn0.wDMlokEZmw7OToBAnfhCigOVirkQa0a2bHHjJXUZVUs</w:t>
      </w:r>
    </w:p>
    <w:p w:rsidR="00D92509" w:rsidRDefault="00D92509" w:rsidP="0032629B">
      <w:pPr>
        <w:rPr>
          <w:rFonts w:hint="eastAsia"/>
        </w:rPr>
      </w:pPr>
      <w:r w:rsidRPr="00D92509">
        <w:t>MONGODB_CONNECTSTR</w:t>
      </w:r>
      <w:r>
        <w:rPr>
          <w:rFonts w:hint="eastAsia"/>
        </w:rPr>
        <w:t xml:space="preserve">                </w:t>
      </w:r>
      <w:r w:rsidRPr="00D92509">
        <w:t>mongodb+srv://NimbusPRODDB:AGS123%21%40%23@nimbus-production.mongocluster.cosmos.azure.com/?tls=true&amp;authMechanism=SCRAM-SHA-256&amp;retrywrites=false&amp;maxIdleTimeMS=120000</w:t>
      </w:r>
    </w:p>
    <w:p w:rsidR="00DA0032" w:rsidRDefault="00DA0032" w:rsidP="0032629B">
      <w:pPr>
        <w:rPr>
          <w:rFonts w:hint="eastAsia"/>
        </w:rPr>
      </w:pPr>
    </w:p>
    <w:p w:rsidR="00DA0032" w:rsidRDefault="00DA0032" w:rsidP="0032629B">
      <w:pPr>
        <w:rPr>
          <w:rFonts w:hint="eastAsia"/>
        </w:rPr>
      </w:pPr>
    </w:p>
    <w:p w:rsidR="008C17BA" w:rsidRDefault="008C17BA" w:rsidP="0032629B">
      <w:pPr>
        <w:rPr>
          <w:rFonts w:hint="eastAsia"/>
        </w:rPr>
      </w:pPr>
    </w:p>
    <w:p w:rsidR="008C17BA" w:rsidRDefault="008C17BA" w:rsidP="0032629B">
      <w:pPr>
        <w:rPr>
          <w:rFonts w:hint="eastAsia"/>
        </w:rPr>
      </w:pPr>
    </w:p>
    <w:p w:rsidR="008C17BA" w:rsidRDefault="008C17BA" w:rsidP="0032629B">
      <w:pPr>
        <w:rPr>
          <w:rFonts w:hint="eastAsia"/>
        </w:rPr>
      </w:pPr>
    </w:p>
    <w:p w:rsidR="008C17BA" w:rsidRDefault="008C17BA" w:rsidP="0032629B">
      <w:pPr>
        <w:rPr>
          <w:rFonts w:hint="eastAsia"/>
        </w:rPr>
      </w:pPr>
    </w:p>
    <w:p w:rsidR="008C17BA" w:rsidRPr="0032629B" w:rsidRDefault="008C17BA" w:rsidP="0032629B"/>
    <w:p w:rsidR="005001B0" w:rsidRDefault="00B13625" w:rsidP="00B13625">
      <w:pPr>
        <w:pStyle w:val="1"/>
      </w:pPr>
      <w:r>
        <w:t>Github</w:t>
      </w:r>
      <w:r>
        <w:t>账号</w:t>
      </w:r>
      <w:r w:rsidR="00C24A1A">
        <w:rPr>
          <w:rFonts w:hint="eastAsia"/>
        </w:rPr>
        <w:t xml:space="preserve">  GitLab</w:t>
      </w:r>
      <w:r w:rsidR="00C24A1A">
        <w:rPr>
          <w:rFonts w:hint="eastAsia"/>
        </w:rPr>
        <w:t>也是这个账号密码</w:t>
      </w:r>
    </w:p>
    <w:p w:rsidR="00B13625" w:rsidRDefault="00B13625" w:rsidP="00B13625">
      <w:pPr>
        <w:rPr>
          <w:rFonts w:hint="eastAsia"/>
        </w:rPr>
      </w:pPr>
      <w:r>
        <w:t xml:space="preserve">Username: </w:t>
      </w:r>
      <w:hyperlink r:id="rId28" w:history="1">
        <w:r w:rsidR="00B10C9A" w:rsidRPr="00AC682D">
          <w:rPr>
            <w:rStyle w:val="a6"/>
          </w:rPr>
          <w:t>Jen.Li@agslogistics.com</w:t>
        </w:r>
      </w:hyperlink>
    </w:p>
    <w:p w:rsidR="00B13625" w:rsidRDefault="00B13625" w:rsidP="00B13625"/>
    <w:p w:rsidR="00B13625" w:rsidRDefault="00CA54B1" w:rsidP="00B13625">
      <w:pPr>
        <w:rPr>
          <w:rFonts w:hint="eastAsia"/>
          <w:b/>
          <w:sz w:val="28"/>
        </w:rPr>
      </w:pPr>
      <w:r w:rsidRPr="00340A9F">
        <w:rPr>
          <w:b/>
          <w:sz w:val="28"/>
        </w:rPr>
        <w:t>Password: Ags</w:t>
      </w:r>
      <w:r w:rsidR="00B13625" w:rsidRPr="00340A9F">
        <w:rPr>
          <w:b/>
          <w:sz w:val="28"/>
        </w:rPr>
        <w:t>1009</w:t>
      </w:r>
      <w:r w:rsidR="00B13625" w:rsidRPr="00340A9F">
        <w:rPr>
          <w:rFonts w:hint="eastAsia"/>
          <w:b/>
          <w:sz w:val="28"/>
        </w:rPr>
        <w:t>20</w:t>
      </w:r>
      <w:r w:rsidR="00B13625" w:rsidRPr="00340A9F">
        <w:rPr>
          <w:b/>
          <w:sz w:val="28"/>
        </w:rPr>
        <w:t>24!</w:t>
      </w:r>
    </w:p>
    <w:p w:rsidR="0071341E" w:rsidRDefault="00CF0C7C" w:rsidP="00B13625">
      <w:pPr>
        <w:rPr>
          <w:rFonts w:hint="eastAsia"/>
          <w:b/>
          <w:sz w:val="28"/>
        </w:rPr>
      </w:pPr>
      <w:r w:rsidRPr="00CF0C7C">
        <w:rPr>
          <w:b/>
          <w:sz w:val="28"/>
        </w:rPr>
        <w:t>AGS-JEN</w:t>
      </w:r>
    </w:p>
    <w:p w:rsidR="00522BEC" w:rsidRDefault="00522BEC" w:rsidP="00522BEC">
      <w:pPr>
        <w:rPr>
          <w:rFonts w:hint="eastAsia"/>
          <w:b/>
          <w:sz w:val="28"/>
        </w:rPr>
      </w:pPr>
      <w:r>
        <w:rPr>
          <w:rFonts w:hint="eastAsia"/>
          <w:b/>
          <w:sz w:val="28"/>
        </w:rPr>
        <w:t>使用</w:t>
      </w:r>
      <w:r>
        <w:rPr>
          <w:rFonts w:hint="eastAsia"/>
          <w:b/>
          <w:sz w:val="28"/>
        </w:rPr>
        <w:t>TortoiseGit</w:t>
      </w:r>
      <w:r>
        <w:rPr>
          <w:rFonts w:hint="eastAsia"/>
          <w:b/>
          <w:sz w:val="28"/>
        </w:rPr>
        <w:t>的时候</w:t>
      </w:r>
      <w:r>
        <w:rPr>
          <w:rFonts w:hint="eastAsia"/>
          <w:b/>
          <w:sz w:val="28"/>
        </w:rPr>
        <w:t xml:space="preserve">, </w:t>
      </w:r>
      <w:r>
        <w:rPr>
          <w:rFonts w:hint="eastAsia"/>
          <w:b/>
          <w:sz w:val="28"/>
        </w:rPr>
        <w:t>账号名</w:t>
      </w:r>
      <w:r w:rsidRPr="00CF0C7C">
        <w:rPr>
          <w:b/>
          <w:sz w:val="28"/>
        </w:rPr>
        <w:t>AGS-JEN</w:t>
      </w:r>
    </w:p>
    <w:p w:rsidR="00C24A1A" w:rsidRPr="00340A9F" w:rsidRDefault="00522BEC" w:rsidP="00B13625">
      <w:pPr>
        <w:rPr>
          <w:b/>
          <w:sz w:val="28"/>
        </w:rPr>
      </w:pPr>
      <w:r>
        <w:rPr>
          <w:rFonts w:hint="eastAsia"/>
          <w:b/>
          <w:sz w:val="28"/>
        </w:rPr>
        <w:t>密码使用</w:t>
      </w:r>
      <w:r>
        <w:rPr>
          <w:rFonts w:hint="eastAsia"/>
          <w:b/>
          <w:sz w:val="28"/>
        </w:rPr>
        <w:t>Token</w:t>
      </w:r>
    </w:p>
    <w:p w:rsidR="00E02644" w:rsidRDefault="00E02644" w:rsidP="00340A9F">
      <w:pPr>
        <w:tabs>
          <w:tab w:val="left" w:pos="1343"/>
        </w:tabs>
      </w:pPr>
    </w:p>
    <w:p w:rsidR="00E02644" w:rsidRDefault="00DD3459" w:rsidP="00340A9F">
      <w:pPr>
        <w:tabs>
          <w:tab w:val="left" w:pos="1343"/>
        </w:tabs>
      </w:pPr>
      <w:r>
        <w:rPr>
          <w:rFonts w:hint="eastAsia"/>
        </w:rPr>
        <w:t xml:space="preserve">PAT : </w:t>
      </w:r>
      <w:r w:rsidRPr="00DD3459">
        <w:t>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</w:t>
      </w:r>
    </w:p>
    <w:p w:rsidR="00DD3459" w:rsidRDefault="00DD3459" w:rsidP="00340A9F">
      <w:pPr>
        <w:tabs>
          <w:tab w:val="left" w:pos="1343"/>
        </w:tabs>
      </w:pPr>
    </w:p>
    <w:p w:rsidR="00DD3459" w:rsidRDefault="00DD3459" w:rsidP="00340A9F">
      <w:pPr>
        <w:tabs>
          <w:tab w:val="left" w:pos="1343"/>
        </w:tabs>
        <w:rPr>
          <w:rFonts w:hint="eastAsia"/>
        </w:rPr>
      </w:pPr>
      <w:r w:rsidRPr="00DD3459">
        <w:rPr>
          <w:noProof/>
        </w:rPr>
        <w:drawing>
          <wp:inline distT="0" distB="0" distL="0" distR="0" wp14:anchorId="20EBC000" wp14:editId="0F317294">
            <wp:extent cx="5486400" cy="129730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1297305"/>
                    </a:xfrm>
                    <a:prstGeom prst="rect">
                      <a:avLst/>
                    </a:prstGeom>
                  </pic:spPr>
                </pic:pic>
              </a:graphicData>
            </a:graphic>
          </wp:inline>
        </w:drawing>
      </w:r>
    </w:p>
    <w:p w:rsidR="008158B1" w:rsidRDefault="008158B1" w:rsidP="00340A9F">
      <w:pPr>
        <w:tabs>
          <w:tab w:val="left" w:pos="1343"/>
        </w:tabs>
        <w:rPr>
          <w:rFonts w:hint="eastAsia"/>
        </w:rPr>
      </w:pPr>
    </w:p>
    <w:p w:rsidR="008158B1" w:rsidRDefault="008158B1" w:rsidP="00340A9F">
      <w:pPr>
        <w:tabs>
          <w:tab w:val="left" w:pos="1343"/>
        </w:tabs>
        <w:rPr>
          <w:rFonts w:hint="eastAsia"/>
        </w:rPr>
      </w:pPr>
    </w:p>
    <w:p w:rsidR="008158B1" w:rsidRDefault="009D5961" w:rsidP="00340A9F">
      <w:pPr>
        <w:tabs>
          <w:tab w:val="left" w:pos="1343"/>
        </w:tabs>
        <w:rPr>
          <w:rFonts w:hint="eastAsia"/>
        </w:rPr>
      </w:pPr>
      <w:r w:rsidRPr="009D5961">
        <w:t>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</w:t>
      </w:r>
      <w:r w:rsidR="005401C5">
        <w:rPr>
          <w:rFonts w:hint="eastAsia"/>
        </w:rPr>
        <w:t xml:space="preserve">       </w:t>
      </w:r>
      <w:r w:rsidR="005401C5">
        <w:rPr>
          <w:rFonts w:hint="eastAsia"/>
        </w:rPr>
        <w:t>这个是新的</w:t>
      </w:r>
      <w:r w:rsidR="005401C5">
        <w:rPr>
          <w:rFonts w:hint="eastAsia"/>
        </w:rPr>
        <w:t>Token</w:t>
      </w:r>
    </w:p>
    <w:p w:rsidR="008158B1" w:rsidRDefault="008158B1" w:rsidP="00340A9F">
      <w:pPr>
        <w:tabs>
          <w:tab w:val="left" w:pos="1343"/>
        </w:tabs>
        <w:rPr>
          <w:rFonts w:hint="eastAsia"/>
        </w:rPr>
      </w:pPr>
    </w:p>
    <w:p w:rsidR="008158B1" w:rsidRDefault="00C56402" w:rsidP="00340A9F">
      <w:pPr>
        <w:tabs>
          <w:tab w:val="left" w:pos="1343"/>
        </w:tabs>
        <w:rPr>
          <w:rFonts w:hint="eastAsia"/>
        </w:rPr>
      </w:pPr>
      <w:r w:rsidRPr="00C56402">
        <w:drawing>
          <wp:inline distT="0" distB="0" distL="0" distR="0" wp14:anchorId="132970CB" wp14:editId="1541BBFC">
            <wp:extent cx="5486400" cy="160210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1602105"/>
                    </a:xfrm>
                    <a:prstGeom prst="rect">
                      <a:avLst/>
                    </a:prstGeom>
                  </pic:spPr>
                </pic:pic>
              </a:graphicData>
            </a:graphic>
          </wp:inline>
        </w:drawing>
      </w:r>
    </w:p>
    <w:p w:rsidR="008158B1" w:rsidRDefault="008158B1" w:rsidP="00340A9F">
      <w:pPr>
        <w:tabs>
          <w:tab w:val="left" w:pos="1343"/>
        </w:tabs>
        <w:rPr>
          <w:rFonts w:hint="eastAsia"/>
        </w:rPr>
      </w:pPr>
    </w:p>
    <w:p w:rsidR="00220F5A" w:rsidRDefault="00220F5A" w:rsidP="00340A9F">
      <w:pPr>
        <w:tabs>
          <w:tab w:val="left" w:pos="1343"/>
        </w:tabs>
        <w:rPr>
          <w:rFonts w:hint="eastAsia"/>
        </w:rPr>
      </w:pPr>
    </w:p>
    <w:p w:rsidR="00B91354" w:rsidRDefault="00B91354" w:rsidP="00B91354">
      <w:pPr>
        <w:pStyle w:val="1"/>
        <w:rPr>
          <w:rFonts w:hint="eastAsia"/>
        </w:rPr>
      </w:pPr>
      <w:r>
        <w:rPr>
          <w:rFonts w:hint="eastAsia"/>
        </w:rPr>
        <w:t>Gitlab</w:t>
      </w:r>
      <w:r>
        <w:rPr>
          <w:rFonts w:hint="eastAsia"/>
        </w:rPr>
        <w:t>项目地址</w:t>
      </w:r>
    </w:p>
    <w:p w:rsidR="00B91354" w:rsidRDefault="00B91354" w:rsidP="00B91354">
      <w:pPr>
        <w:tabs>
          <w:tab w:val="left" w:pos="1343"/>
        </w:tabs>
        <w:rPr>
          <w:rFonts w:hint="eastAsia"/>
        </w:rPr>
      </w:pPr>
      <w:r>
        <w:rPr>
          <w:rFonts w:hint="eastAsia"/>
        </w:rPr>
        <w:t xml:space="preserve">@wuliang Frontend </w:t>
      </w:r>
      <w:r>
        <w:rPr>
          <w:rFonts w:hint="eastAsia"/>
        </w:rPr>
        <w:t>和</w:t>
      </w:r>
      <w:r>
        <w:rPr>
          <w:rFonts w:hint="eastAsia"/>
        </w:rPr>
        <w:t xml:space="preserve"> Backend </w:t>
      </w:r>
      <w:r>
        <w:rPr>
          <w:rFonts w:hint="eastAsia"/>
        </w:rPr>
        <w:t>已经迁移好了，</w:t>
      </w:r>
      <w:r>
        <w:rPr>
          <w:rFonts w:hint="eastAsia"/>
        </w:rPr>
        <w:t xml:space="preserve">Connector </w:t>
      </w:r>
      <w:r>
        <w:rPr>
          <w:rFonts w:hint="eastAsia"/>
        </w:rPr>
        <w:t>我目前</w:t>
      </w:r>
      <w:r>
        <w:rPr>
          <w:rFonts w:hint="eastAsia"/>
        </w:rPr>
        <w:t xml:space="preserve">github </w:t>
      </w:r>
      <w:r>
        <w:rPr>
          <w:rFonts w:hint="eastAsia"/>
        </w:rPr>
        <w:t>上还没有权限</w:t>
      </w:r>
    </w:p>
    <w:p w:rsidR="00B91354" w:rsidRDefault="00B91354" w:rsidP="00B91354">
      <w:pPr>
        <w:tabs>
          <w:tab w:val="left" w:pos="1343"/>
        </w:tabs>
      </w:pPr>
    </w:p>
    <w:p w:rsidR="00B91354" w:rsidRDefault="00B91354" w:rsidP="00B91354">
      <w:pPr>
        <w:tabs>
          <w:tab w:val="left" w:pos="1343"/>
        </w:tabs>
      </w:pPr>
      <w:r>
        <w:t>http://gitlab.speedx.io/ags/nimbus/nimbus-front-end.git</w:t>
      </w:r>
    </w:p>
    <w:p w:rsidR="00B91354" w:rsidRDefault="00B91354" w:rsidP="00B91354">
      <w:pPr>
        <w:tabs>
          <w:tab w:val="left" w:pos="1343"/>
        </w:tabs>
        <w:rPr>
          <w:rFonts w:hint="eastAsia"/>
        </w:rPr>
      </w:pPr>
      <w:r>
        <w:t>http://gitlab.speedx.io/ags/nimbus/nimbus-back-end.git</w:t>
      </w:r>
    </w:p>
    <w:p w:rsidR="00B91354" w:rsidRDefault="00B91354" w:rsidP="00340A9F">
      <w:pPr>
        <w:tabs>
          <w:tab w:val="left" w:pos="1343"/>
        </w:tabs>
        <w:rPr>
          <w:rFonts w:hint="eastAsia"/>
        </w:rPr>
      </w:pPr>
    </w:p>
    <w:p w:rsidR="00B91354" w:rsidRDefault="00B91354" w:rsidP="00340A9F">
      <w:pPr>
        <w:tabs>
          <w:tab w:val="left" w:pos="1343"/>
        </w:tabs>
        <w:rPr>
          <w:rFonts w:hint="eastAsia"/>
        </w:rPr>
      </w:pPr>
    </w:p>
    <w:p w:rsidR="00B91354" w:rsidRDefault="00181E77" w:rsidP="00340A9F">
      <w:pPr>
        <w:tabs>
          <w:tab w:val="left" w:pos="1343"/>
        </w:tabs>
        <w:rPr>
          <w:rFonts w:hint="eastAsia"/>
        </w:rPr>
      </w:pPr>
      <w:r w:rsidRPr="00181E77">
        <w:t>http://dev.tools.speedx.io/</w:t>
      </w:r>
    </w:p>
    <w:p w:rsidR="00881A7D" w:rsidRDefault="00881A7D" w:rsidP="00340A9F">
      <w:pPr>
        <w:tabs>
          <w:tab w:val="left" w:pos="1343"/>
        </w:tabs>
        <w:rPr>
          <w:rFonts w:hint="eastAsia"/>
        </w:rPr>
      </w:pPr>
    </w:p>
    <w:p w:rsidR="00DE0C60" w:rsidRDefault="00DE0C60" w:rsidP="00340A9F">
      <w:pPr>
        <w:tabs>
          <w:tab w:val="left" w:pos="1343"/>
        </w:tabs>
        <w:rPr>
          <w:rFonts w:hint="eastAsia"/>
        </w:rPr>
      </w:pPr>
    </w:p>
    <w:p w:rsidR="00DE0C60" w:rsidRDefault="00DE0C60" w:rsidP="00DE0C60">
      <w:pPr>
        <w:pStyle w:val="2"/>
        <w:rPr>
          <w:rFonts w:hint="eastAsia"/>
        </w:rPr>
      </w:pPr>
      <w:r>
        <w:rPr>
          <w:rFonts w:hint="eastAsia"/>
        </w:rPr>
        <w:t>CustomsCity</w:t>
      </w:r>
      <w:r>
        <w:rPr>
          <w:rFonts w:hint="eastAsia"/>
        </w:rPr>
        <w:t>里账号密码</w:t>
      </w:r>
      <w:r>
        <w:rPr>
          <w:rFonts w:hint="eastAsia"/>
        </w:rPr>
        <w:t>:</w:t>
      </w:r>
    </w:p>
    <w:p w:rsidR="00DE0C60" w:rsidRDefault="00DE0C60" w:rsidP="00340A9F">
      <w:pPr>
        <w:tabs>
          <w:tab w:val="left" w:pos="1343"/>
        </w:tabs>
        <w:rPr>
          <w:rFonts w:hint="eastAsia"/>
        </w:rPr>
      </w:pPr>
      <w:hyperlink r:id="rId31" w:history="1">
        <w:r w:rsidRPr="00AC682D">
          <w:rPr>
            <w:rStyle w:val="a6"/>
          </w:rPr>
          <w:t>https://app.customscity.com/</w:t>
        </w:r>
      </w:hyperlink>
    </w:p>
    <w:p w:rsidR="00DE0C60" w:rsidRDefault="00DE0C60" w:rsidP="00340A9F">
      <w:pPr>
        <w:tabs>
          <w:tab w:val="left" w:pos="1343"/>
        </w:tabs>
        <w:rPr>
          <w:rFonts w:hint="eastAsia"/>
        </w:rPr>
      </w:pPr>
    </w:p>
    <w:p w:rsidR="00DE0C60" w:rsidRDefault="00DE0C60" w:rsidP="00340A9F">
      <w:pPr>
        <w:tabs>
          <w:tab w:val="left" w:pos="1343"/>
        </w:tabs>
        <w:rPr>
          <w:rFonts w:hint="eastAsia"/>
        </w:rPr>
      </w:pPr>
    </w:p>
    <w:p w:rsidR="00B91354" w:rsidRDefault="00874747" w:rsidP="00874747">
      <w:pPr>
        <w:pStyle w:val="3"/>
        <w:rPr>
          <w:rFonts w:hint="eastAsia"/>
        </w:rPr>
      </w:pPr>
      <w:r>
        <w:rPr>
          <w:rFonts w:hint="eastAsia"/>
        </w:rPr>
        <w:t>账号</w:t>
      </w:r>
      <w:r>
        <w:rPr>
          <w:rFonts w:hint="eastAsia"/>
        </w:rPr>
        <w:t>:</w:t>
      </w:r>
    </w:p>
    <w:p w:rsidR="00874747" w:rsidRDefault="00874747" w:rsidP="00874747">
      <w:pPr>
        <w:rPr>
          <w:rFonts w:hint="eastAsia"/>
        </w:rPr>
      </w:pPr>
      <w:hyperlink r:id="rId32" w:history="1">
        <w:r w:rsidRPr="00AC682D">
          <w:rPr>
            <w:rStyle w:val="a6"/>
          </w:rPr>
          <w:t>jen.li@agslogistics.com</w:t>
        </w:r>
      </w:hyperlink>
    </w:p>
    <w:p w:rsidR="00874747" w:rsidRDefault="00A9356F" w:rsidP="00874747">
      <w:pPr>
        <w:rPr>
          <w:rFonts w:hint="eastAsia"/>
        </w:rPr>
      </w:pPr>
      <w:r w:rsidRPr="00A9356F">
        <w:t>Ags10092024!</w:t>
      </w:r>
      <w:r>
        <w:rPr>
          <w:rFonts w:hint="eastAsia"/>
        </w:rPr>
        <w:t xml:space="preserve"> </w:t>
      </w:r>
    </w:p>
    <w:p w:rsidR="00A9356F" w:rsidRPr="00874747" w:rsidRDefault="00A9356F" w:rsidP="00874747">
      <w:pPr>
        <w:rPr>
          <w:rFonts w:hint="eastAsia"/>
        </w:rPr>
      </w:pPr>
    </w:p>
    <w:p w:rsidR="00B91354" w:rsidRDefault="00B91354" w:rsidP="00340A9F">
      <w:pPr>
        <w:tabs>
          <w:tab w:val="left" w:pos="1343"/>
        </w:tabs>
        <w:rPr>
          <w:rFonts w:hint="eastAsia"/>
        </w:rPr>
      </w:pPr>
    </w:p>
    <w:p w:rsidR="00B91354" w:rsidRDefault="00D8468E" w:rsidP="00D8468E">
      <w:pPr>
        <w:pStyle w:val="2"/>
        <w:rPr>
          <w:rFonts w:hint="eastAsia"/>
        </w:rPr>
      </w:pPr>
      <w:r>
        <w:rPr>
          <w:rFonts w:hint="eastAsia"/>
        </w:rPr>
        <w:t>中国区数据库</w:t>
      </w:r>
      <w:r>
        <w:rPr>
          <w:rFonts w:hint="eastAsia"/>
        </w:rPr>
        <w:t>Mongodb</w:t>
      </w:r>
      <w:r>
        <w:rPr>
          <w:rFonts w:hint="eastAsia"/>
        </w:rPr>
        <w:t>的</w:t>
      </w:r>
      <w:r>
        <w:rPr>
          <w:rFonts w:hint="eastAsia"/>
        </w:rPr>
        <w:t>:</w:t>
      </w:r>
    </w:p>
    <w:p w:rsidR="00D8468E" w:rsidRDefault="00D8468E" w:rsidP="00D8468E">
      <w:pPr>
        <w:rPr>
          <w:rFonts w:hint="eastAsia"/>
        </w:rPr>
      </w:pPr>
      <w:r>
        <w:rPr>
          <w:rFonts w:hint="eastAsia"/>
        </w:rPr>
        <w:t>如果经常换</w:t>
      </w:r>
      <w:r>
        <w:rPr>
          <w:rFonts w:hint="eastAsia"/>
        </w:rPr>
        <w:t>ip</w:t>
      </w:r>
      <w:r>
        <w:rPr>
          <w:rFonts w:hint="eastAsia"/>
        </w:rPr>
        <w:t>，需要在国内的</w:t>
      </w:r>
      <w:r>
        <w:rPr>
          <w:rFonts w:hint="eastAsia"/>
        </w:rPr>
        <w:t>mongodb</w:t>
      </w:r>
      <w:r>
        <w:rPr>
          <w:rFonts w:hint="eastAsia"/>
        </w:rPr>
        <w:t>可以用</w:t>
      </w:r>
    </w:p>
    <w:p w:rsidR="00D8468E" w:rsidRDefault="00D8468E" w:rsidP="00D8468E">
      <w:r>
        <w:t>39.108.74.4:27017</w:t>
      </w:r>
    </w:p>
    <w:p w:rsidR="00D8468E" w:rsidRDefault="00D8468E" w:rsidP="00D8468E">
      <w:pPr>
        <w:rPr>
          <w:rFonts w:hint="eastAsia"/>
        </w:rPr>
      </w:pPr>
      <w:r>
        <w:rPr>
          <w:rFonts w:hint="eastAsia"/>
        </w:rPr>
        <w:t>账号：</w:t>
      </w:r>
      <w:r>
        <w:rPr>
          <w:rFonts w:hint="eastAsia"/>
        </w:rPr>
        <w:t>nimbus</w:t>
      </w:r>
    </w:p>
    <w:p w:rsidR="00D8468E" w:rsidRDefault="00D8468E" w:rsidP="00D8468E">
      <w:pPr>
        <w:rPr>
          <w:rFonts w:hint="eastAsia"/>
        </w:rPr>
      </w:pPr>
      <w:r>
        <w:rPr>
          <w:rFonts w:hint="eastAsia"/>
        </w:rPr>
        <w:t>密码：</w:t>
      </w:r>
      <w:r>
        <w:rPr>
          <w:rFonts w:hint="eastAsia"/>
        </w:rPr>
        <w:t>888888</w:t>
      </w:r>
    </w:p>
    <w:p w:rsidR="00D8468E" w:rsidRDefault="00D8468E" w:rsidP="00D8468E"/>
    <w:p w:rsidR="00D8468E" w:rsidRDefault="00D8468E" w:rsidP="00D8468E">
      <w:pPr>
        <w:rPr>
          <w:rFonts w:hint="eastAsia"/>
        </w:rPr>
      </w:pPr>
      <w:r>
        <w:rPr>
          <w:rFonts w:hint="eastAsia"/>
        </w:rPr>
        <w:t>这个库新建了一个所有权限的后台账号：</w:t>
      </w:r>
    </w:p>
    <w:p w:rsidR="00D8468E" w:rsidRDefault="00D8468E" w:rsidP="00D8468E">
      <w:pPr>
        <w:rPr>
          <w:rFonts w:hint="eastAsia"/>
        </w:rPr>
      </w:pPr>
      <w:r>
        <w:rPr>
          <w:rFonts w:hint="eastAsia"/>
        </w:rPr>
        <w:t>账号：</w:t>
      </w:r>
      <w:r>
        <w:rPr>
          <w:rFonts w:hint="eastAsia"/>
        </w:rPr>
        <w:t>test@nimbus.com</w:t>
      </w:r>
    </w:p>
    <w:p w:rsidR="00D8468E" w:rsidRDefault="00D8468E" w:rsidP="00D8468E">
      <w:pPr>
        <w:rPr>
          <w:rFonts w:hint="eastAsia"/>
        </w:rPr>
      </w:pPr>
      <w:r>
        <w:rPr>
          <w:rFonts w:hint="eastAsia"/>
        </w:rPr>
        <w:t>密码：</w:t>
      </w:r>
      <w:r>
        <w:rPr>
          <w:rFonts w:hint="eastAsia"/>
        </w:rPr>
        <w:t>123qwe</w:t>
      </w:r>
    </w:p>
    <w:p w:rsidR="00D8468E" w:rsidRDefault="00D8468E" w:rsidP="00D8468E">
      <w:pPr>
        <w:rPr>
          <w:rFonts w:hint="eastAsia"/>
        </w:rPr>
      </w:pPr>
      <w:r>
        <w:rPr>
          <w:rFonts w:hint="eastAsia"/>
        </w:rPr>
        <w:t>还需要补充业务数据</w:t>
      </w:r>
    </w:p>
    <w:p w:rsidR="007F191B" w:rsidRDefault="007F191B" w:rsidP="00D8468E">
      <w:pPr>
        <w:rPr>
          <w:rFonts w:hint="eastAsia"/>
        </w:rPr>
      </w:pPr>
    </w:p>
    <w:p w:rsidR="002564D9" w:rsidRDefault="002564D9" w:rsidP="00D8468E">
      <w:pPr>
        <w:rPr>
          <w:rFonts w:hint="eastAsia"/>
        </w:rPr>
      </w:pPr>
    </w:p>
    <w:p w:rsidR="002564D9" w:rsidRDefault="002564D9" w:rsidP="00D8468E">
      <w:pPr>
        <w:rPr>
          <w:rFonts w:hint="eastAsia"/>
        </w:rPr>
      </w:pPr>
    </w:p>
    <w:p w:rsidR="00915750" w:rsidRDefault="00915750" w:rsidP="00E72FE1">
      <w:pPr>
        <w:pStyle w:val="2"/>
        <w:rPr>
          <w:rFonts w:hint="eastAsia"/>
        </w:rPr>
      </w:pPr>
      <w:r>
        <w:rPr>
          <w:rFonts w:hint="eastAsia"/>
        </w:rPr>
        <w:t xml:space="preserve">Staging </w:t>
      </w:r>
      <w:r>
        <w:rPr>
          <w:rFonts w:hint="eastAsia"/>
        </w:rPr>
        <w:t>环境的</w:t>
      </w:r>
      <w:r>
        <w:rPr>
          <w:rFonts w:hint="eastAsia"/>
        </w:rPr>
        <w:t>MongoDB</w:t>
      </w:r>
    </w:p>
    <w:p w:rsidR="00915750" w:rsidRDefault="00915750" w:rsidP="00D8468E">
      <w:pPr>
        <w:rPr>
          <w:rFonts w:hint="eastAsia"/>
        </w:rPr>
      </w:pPr>
      <w:r w:rsidRPr="00915750">
        <w:t>mongodb+srv://nimbusdev:AGS123%21%40%23@nimbus-dev-database.mongocluster.cosmos.azure.com/?tls=true&amp;authMechanism=SCRAM-SHA-256&amp;retrywrites=false&amp;maxIdleTimeMS=120000</w:t>
      </w:r>
    </w:p>
    <w:p w:rsidR="0032292E" w:rsidRDefault="0032292E" w:rsidP="00D8468E">
      <w:pPr>
        <w:rPr>
          <w:rFonts w:hint="eastAsia"/>
        </w:rPr>
      </w:pPr>
      <w:r w:rsidRPr="0032292E">
        <w:t>mongodb+srv://NimbusStaging:AGS%23%40%21897@nimbus-staging-db.mongocluster.cosmos.azure.com/?tls=true&amp;authMechanism=SCRAM-SHA-256&amp;retrywrites=false&amp;maxIdleTimeMS=120000</w:t>
      </w:r>
    </w:p>
    <w:p w:rsidR="00915750" w:rsidRDefault="00915750" w:rsidP="00D8468E">
      <w:pPr>
        <w:rPr>
          <w:rFonts w:hint="eastAsia"/>
        </w:rPr>
      </w:pPr>
    </w:p>
    <w:p w:rsidR="00915750" w:rsidRDefault="00E1259B" w:rsidP="00D8468E">
      <w:pPr>
        <w:rPr>
          <w:rFonts w:hint="eastAsia"/>
        </w:rPr>
      </w:pPr>
      <w:r>
        <w:rPr>
          <w:rFonts w:hint="eastAsia"/>
        </w:rPr>
        <w:t>生产环境</w:t>
      </w:r>
      <w:r>
        <w:rPr>
          <w:rFonts w:hint="eastAsia"/>
        </w:rPr>
        <w:t>:</w:t>
      </w:r>
    </w:p>
    <w:p w:rsidR="00E1259B" w:rsidRPr="00D8468E" w:rsidRDefault="00E1259B" w:rsidP="00D8468E">
      <w:pPr>
        <w:rPr>
          <w:rFonts w:hint="eastAsia"/>
        </w:rPr>
      </w:pPr>
      <w:r>
        <w:rPr>
          <w:rStyle w:val="ui-provider"/>
        </w:rPr>
        <w:t>mongodb+srv://NimbusPRODDB:AGS123%21%40%23@nimbus-production.mongocluster.cosmos.azure.com/?tls=true&amp;authMechanism=SCRAM-SHA-256&amp;retrywrites=false&amp;maxIdleTimeMS=120000</w:t>
      </w:r>
    </w:p>
    <w:p w:rsidR="00B22C92" w:rsidRDefault="00B22C92" w:rsidP="00B22C92">
      <w:pPr>
        <w:pStyle w:val="1"/>
        <w:rPr>
          <w:rFonts w:hint="eastAsia"/>
        </w:rPr>
      </w:pPr>
      <w:r>
        <w:rPr>
          <w:rFonts w:hint="eastAsia"/>
        </w:rPr>
        <w:t>生产环境变量</w:t>
      </w:r>
      <w:r>
        <w:rPr>
          <w:rFonts w:hint="eastAsia"/>
        </w:rPr>
        <w:t>:</w:t>
      </w:r>
    </w:p>
    <w:p w:rsidR="00B22C92" w:rsidRDefault="00B22C92" w:rsidP="00B22C92">
      <w:r>
        <w:t>NODE_ENV=production</w:t>
      </w:r>
    </w:p>
    <w:p w:rsidR="00B22C92" w:rsidRDefault="00B22C92" w:rsidP="00B22C92">
      <w:r>
        <w:t>HOST=nimbus-production-backend-fjb2frhccba8btaf.eastus-01.azurewebsites.net</w:t>
      </w:r>
    </w:p>
    <w:p w:rsidR="00B22C92" w:rsidRDefault="00B22C92" w:rsidP="00B22C92">
      <w:r>
        <w:t>PORT=8000</w:t>
      </w:r>
    </w:p>
    <w:p w:rsidR="00B22C92" w:rsidRDefault="00B22C92" w:rsidP="00B22C92">
      <w:r>
        <w:t>DB_CONNECTION_STRING=mongodb+srv://NimbusPRODDB:%40A%40G%40S%2A%5E867@nimbus-prod.mongocluster.cosmos.azure.com/?tls=true&amp;authMechanism=SCRAM-SHA-256&amp;retrywrites=false&amp;maxIdleTimeMS=120000</w:t>
      </w:r>
    </w:p>
    <w:p w:rsidR="00B22C92" w:rsidRDefault="00B22C92" w:rsidP="00B22C92">
      <w:r>
        <w:t>JWT_TOKEN_ECDSA_ES512_PUBLIC_KEY=-----BEGIN PUBLIC KEY-----\nMIGbMBAGByqGSM49AgEGBSuBBAAjA4GGAAQBD2kHEGuqQ/Ztur+KAJenbZHxuduK\nIUy9ABdU87gZDwS9kOqAAtfwbVFpOr8bT7IzVHmxul3u7CUCDglYDRWhALwA2x81\nb1JUxmOVDFSsQvgdHFAOVw5gOYqu7Fn5+be88Yt/73H9ntVROMTOD/ze9aY6twUw\nNnAtGm2tsuq7Qxephf4=\n-----END PUBLIC KEY-----</w:t>
      </w:r>
    </w:p>
    <w:p w:rsidR="00B22C92" w:rsidRDefault="00B22C92" w:rsidP="00B22C92"/>
    <w:p w:rsidR="00B22C92" w:rsidRDefault="00B22C92" w:rsidP="00B22C92">
      <w:r>
        <w:t>JWT_TOKEN_ECDSA_ES512_PRIVATE_KEY=-----BEGIN EC PRIVATE KEY-----\nMIHcAgEBBEIAkxyd9u4PaGRvyKroHkO4FP5RLZ47L3EB1vPBBayjb43CdtbcyJA5\nr9mYsuUnSH1Evp1lS/25LYLJMwPulv3kj1GgBwYFK4EEACOhgYkDgYYABAEPaQcQ\na6pD9m26v4oAl6dtkfG524ohTL0AF1TzuBkPBL2Q6oAC1/BtUWk6vxtPsjNUebG6\nXe7sJQIOCVgNFaEAvADbHzVvUlTGY5UMVKxC+B0cUA5XDmA5iq7sWfn5t7zxi3/v\ncf2e1VE4xM4P/N71pjq3BTA2cC0aba2y6rtDF6mF/g==\n-----END EC PRIVATE KEY-----</w:t>
      </w:r>
    </w:p>
    <w:p w:rsidR="00B22C92" w:rsidRDefault="00B22C92" w:rsidP="00B22C92">
      <w:r>
        <w:t>JWT_TOKEN_DURATION_IN_SECONDS=43200s</w:t>
      </w:r>
    </w:p>
    <w:p w:rsidR="00B22C92" w:rsidRDefault="00B22C92" w:rsidP="00B22C92">
      <w:r>
        <w:t>SENDGRID_EMAIL=cwsupport@agslogistics.com</w:t>
      </w:r>
    </w:p>
    <w:p w:rsidR="00B22C92" w:rsidRDefault="00B22C92" w:rsidP="00B22C92">
      <w:r>
        <w:t>SENDGRID_API_KEY=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</w:t>
      </w:r>
    </w:p>
    <w:p w:rsidR="00B22C92" w:rsidRDefault="00B22C92" w:rsidP="00B22C92">
      <w:r>
        <w:t>EMAIL_HOST=https://nimbus-dev.azurewebsites.net</w:t>
      </w:r>
    </w:p>
    <w:p w:rsidR="00B22C92" w:rsidRDefault="00B22C92" w:rsidP="00B22C92">
      <w:r>
        <w:t>CUSTOMSCITY_URL=https://api.customscity.com/api</w:t>
      </w:r>
    </w:p>
    <w:p w:rsidR="00B22C92" w:rsidRDefault="00B22C92" w:rsidP="00B22C92">
      <w:r>
        <w:t>CUSTOMSCITY_API_TOKEN=eyJhbGciOiJIUzI1NiIsInR5cCI6ImFjY2VzcyJ9.eyJpYXQiOjE3MzM0MzQ4MjIsImV4cCI6MTc2NDk3MDgyMiwiYXVkIjoiaHR0cHM6Ly95b3VyZG9tYWluLmNvbSIsImlzcyI6ImZlYXRoZXJzIiwic3ViIjoiNjczNjVmNzJmMTMwNmE0ZDgxOGM1ZGMzIiwianRpIjoiMTQ1YzE4NDItMzk2OC00ZWJiLWI5YWItYzFhYWI5OTkzYzYzIn0.wDMlokEZmw7OToBAnfhCigOVirkQa0a2bHHjJXUZVUs</w:t>
      </w:r>
    </w:p>
    <w:p w:rsidR="00B22C92" w:rsidRDefault="00B22C92" w:rsidP="00B22C92">
      <w:r>
        <w:t>AZURE_STORAGE_CONNECTION_STRING=DefaultEndpointsProtocol=https;AccountName=nimbusmessagequeue;AccountKey=v4FnmXxnMgRbfg2kq14cCO+ZcYtvGOV+Zy8f1t5Yer8jnCEznmRwXdq89To6m9COtvZaFYxv4exR+ASt23s8Pg==;EndpointSuffix=core.windows.net</w:t>
      </w:r>
    </w:p>
    <w:p w:rsidR="00B22C92" w:rsidRDefault="00B22C92" w:rsidP="00B22C92">
      <w:r>
        <w:t>CORSAllOWEDURLS=nimbus-production-hucbf7htexdhbccy.eastus-01.azurewebsites.net</w:t>
      </w:r>
    </w:p>
    <w:p w:rsidR="00B22C92" w:rsidRDefault="00B22C92" w:rsidP="00B22C92">
      <w:r>
        <w:t>KAFKA_BOOTSTRAP_SERVER=pkc-6vz38.westus2.azure.confluent.cloud:9092</w:t>
      </w:r>
    </w:p>
    <w:p w:rsidR="00B22C92" w:rsidRDefault="00B22C92" w:rsidP="00B22C92">
      <w:r>
        <w:t>KAFKA_API_KEY=WNNRCD2X3E5PWZMP</w:t>
      </w:r>
    </w:p>
    <w:p w:rsidR="00B22C92" w:rsidRDefault="00B22C92" w:rsidP="00B22C92">
      <w:r>
        <w:t>KAFKA_API_SECRET=dEmxp4OCVUpKqj18cXkQFguxiUzrqpIeEQEmGHttvlyims/ff6oHbnPdzf6eeOFp</w:t>
      </w:r>
    </w:p>
    <w:p w:rsidR="00B22C92" w:rsidRDefault="00B22C92" w:rsidP="00B22C92">
      <w:r>
        <w:t>KAFKA_OUT_CC_API_TOPIC=nimbus-cc-api-prod</w:t>
      </w:r>
    </w:p>
    <w:p w:rsidR="00B22C92" w:rsidRDefault="00B22C92" w:rsidP="00B22C92">
      <w:r>
        <w:t>KAFKA_IN_CUSTOMS_RESPONSE_TOPIC_DEV=nimbus-cc-customs-input-msg-topic-prod</w:t>
      </w:r>
    </w:p>
    <w:p w:rsidR="00B22C92" w:rsidRDefault="00B22C92" w:rsidP="00B22C92">
      <w:r>
        <w:t>KAFKA_CLIENT_ID_WEBHOOK=NimbusBackEnd-prod-webhook</w:t>
      </w:r>
    </w:p>
    <w:p w:rsidR="00B22C92" w:rsidRPr="00B22C92" w:rsidRDefault="00B22C92" w:rsidP="00B22C92">
      <w:pPr>
        <w:rPr>
          <w:rFonts w:hint="eastAsia"/>
        </w:rPr>
      </w:pPr>
      <w:r>
        <w:t xml:space="preserve">AZURE_MANIFEST_BLOB_CONNECTION_STRING=DefaultEndpointsProtocol=https;AccountName=manifestuploadfiles;AccountKey=dZIlyfeWw8cBDkrSSVoCdrqJtww7gxeKLjqdMdicDS2s91sRno7YwTScr6Uj840UMomCzbms9PPs+AStD8UJCw==;EndpointSuffix=core.windows.net   </w:t>
      </w:r>
    </w:p>
    <w:p w:rsidR="00B22C92" w:rsidRDefault="00B22C92" w:rsidP="00340A9F">
      <w:pPr>
        <w:tabs>
          <w:tab w:val="left" w:pos="1343"/>
        </w:tabs>
        <w:rPr>
          <w:rFonts w:hint="eastAsia"/>
        </w:rPr>
      </w:pPr>
    </w:p>
    <w:p w:rsidR="00225CD5" w:rsidRDefault="00CD3828" w:rsidP="00CD3828">
      <w:pPr>
        <w:pStyle w:val="1"/>
        <w:rPr>
          <w:rFonts w:hint="eastAsia"/>
        </w:rPr>
      </w:pPr>
      <w:r>
        <w:rPr>
          <w:rFonts w:hint="eastAsia"/>
        </w:rPr>
        <w:t>Docker Run</w:t>
      </w:r>
      <w:r>
        <w:rPr>
          <w:rFonts w:hint="eastAsia"/>
        </w:rPr>
        <w:t>命令</w:t>
      </w:r>
      <w:r>
        <w:rPr>
          <w:rFonts w:hint="eastAsia"/>
        </w:rPr>
        <w:t>:</w:t>
      </w:r>
    </w:p>
    <w:p w:rsidR="00CD3828" w:rsidRDefault="00CD3828" w:rsidP="00CD3828">
      <w:pPr>
        <w:tabs>
          <w:tab w:val="left" w:pos="1343"/>
        </w:tabs>
      </w:pPr>
      <w:r>
        <w:t xml:space="preserve">sudo docker run -d --restart=always --net=host --add-host ags-nimbus-backend:127.0.0.1 --log-driver=json-file --log-opt max-size=50m --log-opt max-file=3 --log-opt compress=true --name ags-nimbus-backend </w:t>
      </w:r>
    </w:p>
    <w:p w:rsidR="00CD3828" w:rsidRDefault="00CD3828" w:rsidP="00CD3828">
      <w:pPr>
        <w:tabs>
          <w:tab w:val="left" w:pos="1343"/>
        </w:tabs>
      </w:pPr>
      <w:r>
        <w:t xml:space="preserve"> --env DB_CONNECTION_STRING=mongodb+srv://NimbusPRODDB:AGS123\%21\%40\%23@nimbus-production.mongocluster.cosmos.azure.com/?tls=true </w:t>
      </w:r>
    </w:p>
    <w:p w:rsidR="00CD3828" w:rsidRDefault="00CD3828" w:rsidP="00CD3828">
      <w:pPr>
        <w:tabs>
          <w:tab w:val="left" w:pos="1343"/>
        </w:tabs>
      </w:pPr>
      <w:r>
        <w:t xml:space="preserve"> --env NODE_ENV=production </w:t>
      </w:r>
    </w:p>
    <w:p w:rsidR="00CD3828" w:rsidRDefault="00CD3828" w:rsidP="00CD3828">
      <w:pPr>
        <w:tabs>
          <w:tab w:val="left" w:pos="1343"/>
        </w:tabs>
      </w:pPr>
      <w:r>
        <w:t xml:space="preserve"> --env HOST=http://localhost </w:t>
      </w:r>
    </w:p>
    <w:p w:rsidR="00CD3828" w:rsidRDefault="00CD3828" w:rsidP="00CD3828">
      <w:pPr>
        <w:tabs>
          <w:tab w:val="left" w:pos="1343"/>
        </w:tabs>
      </w:pPr>
      <w:r>
        <w:t xml:space="preserve"> --env PORT=3000 </w:t>
      </w:r>
    </w:p>
    <w:p w:rsidR="00CD3828" w:rsidRDefault="00CD3828" w:rsidP="00CD3828">
      <w:pPr>
        <w:tabs>
          <w:tab w:val="left" w:pos="1343"/>
        </w:tabs>
      </w:pPr>
      <w:r>
        <w:t xml:space="preserve"> --env JWT_TOKEN_ECDSA_ES512_PUBLIC_KEY="-----BEGIN PUBLIC KEY-----\nMIGbMBAGByqGSM49AgEGBSuBBAAjA4GGAAQBD2kHEGuqQ/Ztur+KAJenbZHxuduK\nIUy9ABdU87gZDwS9kOqAAtfwbVFpOr8bT7IzVHmxul3u7CUCDglYDRWhALwA2x81\nb1JUxmOVDFSsQvgdHFAOVw5gOYqu7Fn5+be88Yt/73H9ntVROMTOD/ze9aY6twUw\nNnAtGm2tsuq7Qxephf4=\n-----END PUBLIC KEY-----" </w:t>
      </w:r>
    </w:p>
    <w:p w:rsidR="00CD3828" w:rsidRDefault="00CD3828" w:rsidP="00CD3828">
      <w:pPr>
        <w:tabs>
          <w:tab w:val="left" w:pos="1343"/>
        </w:tabs>
      </w:pPr>
      <w:r>
        <w:t xml:space="preserve"> --env JWT_TOKEN_ECDSA_ES512_PRIVATE_KEY="-----BEGIN EC PRIVATE KEY-----\nMIHcAgEBBEIAkxyd9u4PaGRvyKroHkO4FP5RLZ47L3EB1vPBBayjb43CdtbcyJA5\nr9mYsuUnSH1Evp1lS/25LYLJMwPulv3kj1GgBwYFK4EEACOhgYkDgYYABAEPaQcQ\na6pD9m26v4oAl6dtkfG524ohTL0AF1TzuBkPBL2Q6oAC1/BtUWk6vxtPsjNUebG6\nXe7sJQIOCVgNFaEAvADbHzVvUlTGY5UMVKxC+B0cUA5XDmA5iq7sWfn5t7zxi3/v\ncf2e1VE4xM4P/N71pjq3BTA2cC0aba2y6rtDF6mF/g==\n-----END EC PRIVATE KEY-----" </w:t>
      </w:r>
    </w:p>
    <w:p w:rsidR="00CD3828" w:rsidRDefault="00CD3828" w:rsidP="00CD3828">
      <w:pPr>
        <w:tabs>
          <w:tab w:val="left" w:pos="1343"/>
        </w:tabs>
      </w:pPr>
      <w:r>
        <w:t xml:space="preserve"> --env JWT_TOKEN_DURATION_IN_SECONDS=3600s </w:t>
      </w:r>
    </w:p>
    <w:p w:rsidR="00CD3828" w:rsidRDefault="00CD3828" w:rsidP="00CD3828">
      <w:pPr>
        <w:tabs>
          <w:tab w:val="left" w:pos="1343"/>
        </w:tabs>
      </w:pPr>
      <w:r>
        <w:t xml:space="preserve"> --env MICROSOFT_ENTRA_TENANT_ID=c8dbbe2c-efc5-4be4-bdde-df81fab36d42 </w:t>
      </w:r>
    </w:p>
    <w:p w:rsidR="00CD3828" w:rsidRDefault="00CD3828" w:rsidP="00CD3828">
      <w:pPr>
        <w:tabs>
          <w:tab w:val="left" w:pos="1343"/>
        </w:tabs>
      </w:pPr>
      <w:r>
        <w:t xml:space="preserve"> --env MICROSOFT_ENTRA_CLIENT_ID=8fa8db7f-27e8-4ee9-bbbd-1f6bdbe212f8 </w:t>
      </w:r>
    </w:p>
    <w:p w:rsidR="00CD3828" w:rsidRDefault="00CD3828" w:rsidP="00CD3828">
      <w:pPr>
        <w:tabs>
          <w:tab w:val="left" w:pos="1343"/>
        </w:tabs>
      </w:pPr>
      <w:r>
        <w:t xml:space="preserve"> --env MICROSOFT_ENTRA_CLIENT_SECRET=u_v8Q~qf-LXWyzTmTpmtgl_63Xjd040HxvecSb8F </w:t>
      </w:r>
    </w:p>
    <w:p w:rsidR="00CD3828" w:rsidRDefault="00CD3828" w:rsidP="00CD3828">
      <w:pPr>
        <w:tabs>
          <w:tab w:val="left" w:pos="1343"/>
        </w:tabs>
      </w:pPr>
      <w:r>
        <w:t xml:space="preserve"> --env MICROSOFT_ENTRA_AUDIENCE=nimbus-api </w:t>
      </w:r>
    </w:p>
    <w:p w:rsidR="00CD3828" w:rsidRDefault="00CD3828" w:rsidP="00CD3828">
      <w:pPr>
        <w:tabs>
          <w:tab w:val="left" w:pos="1343"/>
        </w:tabs>
      </w:pPr>
      <w:r>
        <w:t xml:space="preserve"> --env CORSAllOWEDURLS=http://20.64.252.65 </w:t>
      </w:r>
    </w:p>
    <w:p w:rsidR="00CD3828" w:rsidRDefault="00CD3828" w:rsidP="00CD3828">
      <w:pPr>
        <w:tabs>
          <w:tab w:val="left" w:pos="1343"/>
        </w:tabs>
      </w:pPr>
      <w:r>
        <w:t xml:space="preserve"> --env KAFKA_BOOTSTRAP_SERVER=pkc-6vz38.westus2.azure.confluent.cloud:9092 </w:t>
      </w:r>
    </w:p>
    <w:p w:rsidR="00CD3828" w:rsidRDefault="00CD3828" w:rsidP="00CD3828">
      <w:pPr>
        <w:tabs>
          <w:tab w:val="left" w:pos="1343"/>
        </w:tabs>
      </w:pPr>
      <w:r>
        <w:t xml:space="preserve"> --env KAFKA_CLIENT_ID=nimbus-backend-server </w:t>
      </w:r>
    </w:p>
    <w:p w:rsidR="00CD3828" w:rsidRDefault="00CD3828" w:rsidP="00CD3828">
      <w:pPr>
        <w:tabs>
          <w:tab w:val="left" w:pos="1343"/>
        </w:tabs>
      </w:pPr>
      <w:r>
        <w:t xml:space="preserve"> --env KAFKA_API_KEY=</w:t>
      </w:r>
      <w:r w:rsidRPr="00CF70D9">
        <w:rPr>
          <w:b/>
        </w:rPr>
        <w:t>WNNRCD2X3E5PWZMP</w:t>
      </w:r>
      <w:r>
        <w:t xml:space="preserve"> </w:t>
      </w:r>
    </w:p>
    <w:p w:rsidR="00CD3828" w:rsidRDefault="00CD3828" w:rsidP="00CD3828">
      <w:pPr>
        <w:tabs>
          <w:tab w:val="left" w:pos="1343"/>
        </w:tabs>
      </w:pPr>
      <w:r>
        <w:t xml:space="preserve"> --env KAFKA_API_SECRET=dEmxp4OCVUpKqj18cXkQFguxiUzrqpIeEQEmGHttvlyims/ff6oHbnPdzf6eeOFp </w:t>
      </w:r>
    </w:p>
    <w:p w:rsidR="00CD3828" w:rsidRDefault="00CD3828" w:rsidP="00CD3828">
      <w:pPr>
        <w:tabs>
          <w:tab w:val="left" w:pos="1343"/>
        </w:tabs>
      </w:pPr>
      <w:r>
        <w:t xml:space="preserve"> --env AZURE_MANIFEST_BLOB_CONNECTION_STRING="DefaultEndpointsProtocol=https;AccountName=manifestuploadfiles;AccountKey=dZIlyfeWw8cBDkrSSVoCdrqJtww7gxeKLjqdMdicDS2s91sRno7YwTScr6Uj840UMomCzbms9PPs+AStD8UJCw==;EndpointSuffix=core.windows.net" </w:t>
      </w:r>
    </w:p>
    <w:p w:rsidR="00CD3828" w:rsidRDefault="00CD3828" w:rsidP="00CD3828">
      <w:pPr>
        <w:tabs>
          <w:tab w:val="left" w:pos="1343"/>
        </w:tabs>
      </w:pPr>
      <w:r>
        <w:t xml:space="preserve"> --env CUSTOMSCITY_URL=https://api.customscity.com </w:t>
      </w:r>
    </w:p>
    <w:p w:rsidR="00CD3828" w:rsidRDefault="00CD3828" w:rsidP="00CD3828">
      <w:pPr>
        <w:tabs>
          <w:tab w:val="left" w:pos="1343"/>
        </w:tabs>
      </w:pPr>
      <w:r>
        <w:t xml:space="preserve"> --env CUSTOMSCITY_API_TOKEN=eyJhbGciOiJIUzI1NiIsInR5cCI6ImFjY2VzcyJ9.eyJpYXQiOjE3MzM0MzQ4MjIsImV4cCI6MTc2NDk3MDgyMiwiYXVkIjoiaHR0cHM6Ly95b3VyZG9tYWluLmNvbSIsImlzcyI6ImZlYXRoZXJzIiwic3ViIjoiNjczNjVmNzJmMTMwNmE0ZDgxOGM1ZGMzIiwianRpIjoiMTQ1YzE4NDItMzk2OC00ZWJiLWI5YWItYzFhYWI5OTkzYzYzIn0.wDMlokEZmw7OToBAnfhCigOVirkQa0a2bHHjJXUZVUs </w:t>
      </w:r>
    </w:p>
    <w:p w:rsidR="00225CD5" w:rsidRDefault="00CD3828" w:rsidP="00CD3828">
      <w:pPr>
        <w:tabs>
          <w:tab w:val="left" w:pos="1343"/>
        </w:tabs>
        <w:rPr>
          <w:rFonts w:hint="eastAsia"/>
        </w:rPr>
      </w:pPr>
      <w:r>
        <w:t xml:space="preserve"> --env AZURE_DIS_BLOB_CONNECTION_STRING="DefaultEndpointsProtocol=https;AccountName=nimbusdisfiles;AccountKey=Z//OIk6hHgDYTIGvgt5BWvT/bL9x8ep9aJ1FpPlnLFgEQ5446Ew1ITSWLkU/7JYS7PydB0kZtBON+AStiy35sA==;EndpointSuffix=core.windows.net"</w:t>
      </w:r>
    </w:p>
    <w:p w:rsidR="002A004D" w:rsidRDefault="002A004D" w:rsidP="00CD3828">
      <w:pPr>
        <w:tabs>
          <w:tab w:val="left" w:pos="1343"/>
        </w:tabs>
        <w:rPr>
          <w:rFonts w:hint="eastAsia"/>
        </w:rPr>
      </w:pPr>
    </w:p>
    <w:p w:rsidR="002A004D" w:rsidRDefault="002A004D" w:rsidP="00CD3828">
      <w:pPr>
        <w:tabs>
          <w:tab w:val="left" w:pos="1343"/>
        </w:tabs>
        <w:rPr>
          <w:rFonts w:hint="eastAsia"/>
        </w:rPr>
      </w:pPr>
    </w:p>
    <w:p w:rsidR="002A004D" w:rsidRDefault="002A004D" w:rsidP="004B00DD">
      <w:pPr>
        <w:pStyle w:val="2"/>
        <w:rPr>
          <w:rFonts w:hint="eastAsia"/>
        </w:rPr>
      </w:pPr>
      <w:r>
        <w:rPr>
          <w:rFonts w:hint="eastAsia"/>
        </w:rPr>
        <w:t>Connector Docker Run PROD:</w:t>
      </w:r>
    </w:p>
    <w:p w:rsidR="00CF70D9" w:rsidRDefault="00CF70D9" w:rsidP="00CF70D9">
      <w:r>
        <w:t xml:space="preserve">dockerRun: sudo docker run -d --restart=always --net=host --add-host ags-nimbus-connector:127.0.0.1 --log-driver=json-file --log-opt max-size=50m --log-opt max-file=3 --log-opt compress=true --name ags-nimbus-connector </w:t>
      </w:r>
    </w:p>
    <w:p w:rsidR="00CF70D9" w:rsidRDefault="00CF70D9" w:rsidP="00CF70D9">
      <w:r>
        <w:t xml:space="preserve"> --env KAFKA_USERNAME=</w:t>
      </w:r>
      <w:r w:rsidRPr="000A0193">
        <w:rPr>
          <w:b/>
        </w:rPr>
        <w:t>WNNRCD2X3E5PWZMP</w:t>
      </w:r>
      <w:r>
        <w:t xml:space="preserve"> </w:t>
      </w:r>
    </w:p>
    <w:p w:rsidR="00CF70D9" w:rsidRDefault="00CF70D9" w:rsidP="00CF70D9">
      <w:r>
        <w:t xml:space="preserve"> --env KAFKA_PASSWORD=dEmxp4OCVUpKqj18cXkQFguxiUzrqpIeEQEmGHttvlyims/ff6oHbnPdzf6eeOFp </w:t>
      </w:r>
    </w:p>
    <w:p w:rsidR="00CF70D9" w:rsidRDefault="00CF70D9" w:rsidP="00CF70D9">
      <w:r>
        <w:t xml:space="preserve"> --env KAFKA_BOOTSTRAP_SERVER=pkc-6vz38.westus2.azure.confluent.cloud:9092 </w:t>
      </w:r>
    </w:p>
    <w:p w:rsidR="00CF70D9" w:rsidRDefault="00CF70D9" w:rsidP="00CF70D9">
      <w:r>
        <w:t xml:space="preserve"> --env KAFKA_BROKER_SERVERS=pkc-6vz38.westus2.azure.confluent.cloud:9092</w:t>
      </w:r>
    </w:p>
    <w:p w:rsidR="00CF70D9" w:rsidRDefault="00CF70D9" w:rsidP="00CF70D9">
      <w:r>
        <w:t xml:space="preserve"> --env CUSTOMCITY_BASE_URL=https://api.customscity.com/api </w:t>
      </w:r>
    </w:p>
    <w:p w:rsidR="00CF70D9" w:rsidRDefault="00CF70D9" w:rsidP="00CF70D9">
      <w:r>
        <w:t xml:space="preserve"> --env KAFKA_CONSUMER_GROUPID=nimbus-connector-prod</w:t>
      </w:r>
    </w:p>
    <w:p w:rsidR="00CF70D9" w:rsidRDefault="00CF70D9" w:rsidP="00CF70D9">
      <w:r>
        <w:t xml:space="preserve"> --env KAFKA_CONSUMER_CLIENTID=nimbus-connector-prod</w:t>
      </w:r>
    </w:p>
    <w:p w:rsidR="00CF70D9" w:rsidRDefault="00CF70D9" w:rsidP="00CF70D9">
      <w:r>
        <w:t xml:space="preserve"> --env KAFKA_CONSUMER_TOPICNAME=nimbus-cc-api-prod</w:t>
      </w:r>
    </w:p>
    <w:p w:rsidR="00CF70D9" w:rsidRDefault="00CF70D9" w:rsidP="00CF70D9">
      <w:r>
        <w:t xml:space="preserve"> --env KAFKA_DEAD_LETTER_QUEUE=nimbus-dead-letter-prod</w:t>
      </w:r>
    </w:p>
    <w:p w:rsidR="00CF70D9" w:rsidRDefault="00CF70D9" w:rsidP="00CF70D9">
      <w:r>
        <w:t xml:space="preserve"> --env KAFKA_CONSUMER_WEBHOOK_GROUPID=nimbus-connector-webhook-prod</w:t>
      </w:r>
    </w:p>
    <w:p w:rsidR="00CF70D9" w:rsidRDefault="00CF70D9" w:rsidP="00CF70D9">
      <w:r>
        <w:t xml:space="preserve"> --env KAFKA_CONSUMER_WEBHOOK_TOPICNAME=nimbus-cc-customs-input-msg-topic-prod</w:t>
      </w:r>
    </w:p>
    <w:p w:rsidR="00CF70D9" w:rsidRDefault="00CF70D9" w:rsidP="00CF70D9">
      <w:r>
        <w:t xml:space="preserve"> --env CUSTOMCITY_AUTH_TOKEN=eyJhbGciOiJIUzI1NiIsInR5cCI6ImFjY2VzcyJ9.eyJpYXQiOjE3MzAyNzUyNzQsImV4cCI6MTc2MTgxMTI3NCwiYXVkIjoiaHR0cHM6Ly95b3VyZG9tYWluLmNvbSIsImlzcyI6ImZlYXRoZXJzIiwic3ViIjoiNjcxZmFiMzc2MWY0MjU0ZTI5YTk3YjRkIiwianRpIjoiZjJkNjVkMjYtM2QwMy00OWM3LWJhOWQtMzQ4MmE0YWE2ZGFkIn0.Vyc_qUdQPHqTYmGVTPjIjCwv7vZzZbrvPHdkrCOn1uw </w:t>
      </w:r>
    </w:p>
    <w:p w:rsidR="00CF70D9" w:rsidRDefault="00CF70D9" w:rsidP="00CF70D9">
      <w:pPr>
        <w:rPr>
          <w:rFonts w:hint="eastAsia"/>
        </w:rPr>
      </w:pPr>
      <w:r>
        <w:t xml:space="preserve"> --env MONGODB_CONNECTSTR=mongodb+srv://NimbusPRODDB:AGS123\%21\%40\%23@nimbus-production.mongocluster.cosmos.azure.com/?tls=true\&amp;authMechanism=SCRAM-SHA-256\&amp;retrywrites=false\&amp;maxIdleTimeMS=120000</w:t>
      </w:r>
    </w:p>
    <w:p w:rsidR="00CF70D9" w:rsidRDefault="00CF70D9" w:rsidP="00CF70D9">
      <w:pPr>
        <w:rPr>
          <w:rFonts w:hint="eastAsia"/>
        </w:rPr>
      </w:pPr>
    </w:p>
    <w:p w:rsidR="00CF70D9" w:rsidRDefault="00CF70D9" w:rsidP="00CF70D9">
      <w:pPr>
        <w:rPr>
          <w:rFonts w:hint="eastAsia"/>
        </w:rPr>
      </w:pPr>
    </w:p>
    <w:p w:rsidR="00CF70D9" w:rsidRDefault="00CF70D9" w:rsidP="00CF70D9">
      <w:pPr>
        <w:rPr>
          <w:rFonts w:hint="eastAsia"/>
        </w:rPr>
      </w:pPr>
    </w:p>
    <w:p w:rsidR="00CF70D9" w:rsidRDefault="00CF70D9" w:rsidP="00CF70D9">
      <w:pPr>
        <w:rPr>
          <w:rFonts w:hint="eastAsia"/>
        </w:rPr>
      </w:pPr>
    </w:p>
    <w:p w:rsidR="00225CD5" w:rsidRDefault="00225CD5" w:rsidP="00CF70D9">
      <w:pPr>
        <w:pStyle w:val="1"/>
        <w:rPr>
          <w:rFonts w:hint="eastAsia"/>
        </w:rPr>
      </w:pPr>
      <w:r>
        <w:rPr>
          <w:rFonts w:hint="eastAsia"/>
        </w:rPr>
        <w:t>Customs City Production</w:t>
      </w:r>
      <w:r>
        <w:rPr>
          <w:rFonts w:hint="eastAsia"/>
        </w:rPr>
        <w:t>的</w:t>
      </w:r>
      <w:r>
        <w:rPr>
          <w:rFonts w:hint="eastAsia"/>
        </w:rPr>
        <w:t>Token:</w:t>
      </w:r>
    </w:p>
    <w:p w:rsidR="00225CD5" w:rsidRDefault="00225CD5" w:rsidP="00225CD5">
      <w:r>
        <w:t>CUSTOMCITY_BASE_URL=https://api.customscity.com/api</w:t>
      </w:r>
    </w:p>
    <w:p w:rsidR="00225CD5" w:rsidRPr="00225CD5" w:rsidRDefault="00225CD5" w:rsidP="00225CD5">
      <w:pPr>
        <w:rPr>
          <w:rFonts w:hint="eastAsia"/>
        </w:rPr>
      </w:pPr>
      <w:r>
        <w:t>CUSTOMCITY_AUTH_TOKEN=eyJhbGciOiJIUzI1NiIsInR5cCI6ImFjY2VzcyJ9.eyJpYXQiOjE3MzM0MzQ4MjIsImV4cCI6MTc2NDk3MDgyMiwiYXVkIjoiaHR0cHM6Ly95b3VyZG9tYWluLmNvbSIsImlzcyI6ImZlYXRoZXJzIiwic3ViIjoiNjczNjVmNzJmMTMwNmE0ZDgxOGM1ZGMzIiwianRpIjoiMTQ1YzE4NDItMzk2OC00ZWJiLWI5YWItYzFhYWI5OTkzYzYzIn0.wDMlokEZmw7OToBAnfhCigOVirkQa0a2bHHjJXUZVUs</w:t>
      </w:r>
    </w:p>
    <w:p w:rsidR="00225CD5" w:rsidRDefault="00225CD5" w:rsidP="00340A9F">
      <w:pPr>
        <w:tabs>
          <w:tab w:val="left" w:pos="1343"/>
        </w:tabs>
        <w:rPr>
          <w:rFonts w:hint="eastAsia"/>
        </w:rPr>
      </w:pPr>
    </w:p>
    <w:p w:rsidR="00225CD5" w:rsidRDefault="00225CD5" w:rsidP="00340A9F">
      <w:pPr>
        <w:tabs>
          <w:tab w:val="left" w:pos="1343"/>
        </w:tabs>
        <w:rPr>
          <w:rFonts w:hint="eastAsia"/>
        </w:rPr>
      </w:pPr>
    </w:p>
    <w:p w:rsidR="00220F5A" w:rsidRDefault="00220F5A" w:rsidP="00220F5A">
      <w:pPr>
        <w:pStyle w:val="1"/>
        <w:rPr>
          <w:rFonts w:hint="eastAsia"/>
        </w:rPr>
      </w:pPr>
      <w:r>
        <w:rPr>
          <w:rFonts w:hint="eastAsia"/>
        </w:rPr>
        <w:t>Dev</w:t>
      </w:r>
      <w:r>
        <w:rPr>
          <w:rFonts w:hint="eastAsia"/>
        </w:rPr>
        <w:t>环境</w:t>
      </w:r>
      <w:r>
        <w:rPr>
          <w:rFonts w:hint="eastAsia"/>
        </w:rPr>
        <w:t>MongoDB</w:t>
      </w:r>
      <w:r>
        <w:rPr>
          <w:rFonts w:hint="eastAsia"/>
        </w:rPr>
        <w:t>的</w:t>
      </w:r>
      <w:r>
        <w:rPr>
          <w:rFonts w:hint="eastAsia"/>
        </w:rPr>
        <w:t xml:space="preserve">ConnectString: </w:t>
      </w:r>
    </w:p>
    <w:p w:rsidR="00220F5A" w:rsidRDefault="00220F5A" w:rsidP="00220F5A">
      <w:pPr>
        <w:rPr>
          <w:rStyle w:val="ui-provider"/>
          <w:rFonts w:hint="eastAsia"/>
        </w:rPr>
      </w:pPr>
      <w:r>
        <w:rPr>
          <w:rStyle w:val="ui-provider"/>
        </w:rPr>
        <w:t>mongodb+srv://nimbusdev:AGS123%21%40%23@nimbus-dev-database.mongocluster.cosmos.azure.com/?tls=true&amp;authMechanism=SCRAM-SHA-256&amp;retrywrites=false&amp;maxIdleTimeMS=120000</w:t>
      </w:r>
    </w:p>
    <w:p w:rsidR="00220F5A" w:rsidRDefault="00220F5A" w:rsidP="00220F5A">
      <w:pPr>
        <w:rPr>
          <w:rStyle w:val="ui-provider"/>
          <w:rFonts w:hint="eastAsia"/>
        </w:rPr>
      </w:pPr>
    </w:p>
    <w:p w:rsidR="00E3101D" w:rsidRDefault="00E3101D" w:rsidP="00330F80">
      <w:pPr>
        <w:pStyle w:val="2"/>
      </w:pPr>
      <w:r>
        <w:rPr>
          <w:rFonts w:hint="eastAsia"/>
        </w:rPr>
        <w:t>MongoDB:</w:t>
      </w:r>
    </w:p>
    <w:p w:rsidR="0074736A" w:rsidRDefault="0074736A" w:rsidP="00E3101D">
      <w:pPr>
        <w:rPr>
          <w:rStyle w:val="ui-provider"/>
          <w:rFonts w:hint="eastAsia"/>
        </w:rPr>
      </w:pPr>
      <w:r>
        <w:rPr>
          <w:rStyle w:val="ui-provider"/>
          <w:rFonts w:hint="eastAsia"/>
        </w:rPr>
        <w:t>测试环境</w:t>
      </w:r>
    </w:p>
    <w:p w:rsidR="00E3101D" w:rsidRDefault="00E3101D" w:rsidP="00E3101D">
      <w:r>
        <w:rPr>
          <w:rStyle w:val="ui-provider"/>
        </w:rPr>
        <w:t>mongodb+srv://nimbusdev:AGS123%21%40%23@nimbus-dev-database.mongocluster.cosmos.azure.com/?tls=true&amp;authMechanism=SCRAM-SHA-256&amp;retrywrites=false&amp;maxIdleTimeMS=120000</w:t>
      </w:r>
    </w:p>
    <w:p w:rsidR="00220F5A" w:rsidRDefault="00220F5A" w:rsidP="00220F5A">
      <w:pPr>
        <w:rPr>
          <w:rStyle w:val="ui-provider"/>
          <w:rFonts w:hint="eastAsia"/>
        </w:rPr>
      </w:pPr>
    </w:p>
    <w:p w:rsidR="001D050E" w:rsidRDefault="001D050E" w:rsidP="00220F5A">
      <w:pPr>
        <w:rPr>
          <w:rStyle w:val="ui-provider"/>
          <w:rFonts w:hint="eastAsia"/>
        </w:rPr>
      </w:pPr>
    </w:p>
    <w:p w:rsidR="001D050E" w:rsidRPr="001D050E" w:rsidRDefault="001D050E" w:rsidP="001D050E">
      <w:pPr>
        <w:rPr>
          <w:rStyle w:val="ui-provider"/>
        </w:rPr>
      </w:pPr>
      <w:r w:rsidRPr="001D050E">
        <w:rPr>
          <w:rStyle w:val="ui-provider"/>
        </w:rPr>
        <w:t>DB_CONNECTION_STRING=mongodb+srv://NimbusPRODDB:%40A%40G%40S%2A%5E867@nimbus-prod.mongocluster.cosmos.azure.com/?tls=true</w:t>
      </w:r>
    </w:p>
    <w:p w:rsidR="001D050E" w:rsidRPr="001D050E" w:rsidRDefault="001D050E" w:rsidP="001D050E">
      <w:pPr>
        <w:rPr>
          <w:rStyle w:val="ui-provider"/>
        </w:rPr>
      </w:pPr>
    </w:p>
    <w:p w:rsidR="001D050E" w:rsidRPr="001D050E" w:rsidRDefault="001D050E" w:rsidP="001D050E">
      <w:pPr>
        <w:rPr>
          <w:rStyle w:val="ui-provider"/>
        </w:rPr>
      </w:pPr>
      <w:r w:rsidRPr="001D050E">
        <w:rPr>
          <w:rStyle w:val="ui-provider"/>
        </w:rPr>
        <w:t>mongodb+srv://NimbusPRODDB:%40A%40G%40S%2A%5E867@nimbus-prod.global.mongocluster.cosmos.azure.com/?tls=true&amp;authMechanism=SCRAM-SHA-256&amp;retrywrites=false&amp;maxIdleTimeMS=120000</w:t>
      </w:r>
    </w:p>
    <w:p w:rsidR="001D050E" w:rsidRDefault="001D050E" w:rsidP="001D050E">
      <w:pPr>
        <w:rPr>
          <w:rStyle w:val="ui-provider"/>
          <w:rFonts w:hint="eastAsia"/>
        </w:rPr>
      </w:pPr>
      <w:r w:rsidRPr="001D050E">
        <w:rPr>
          <w:rStyle w:val="ui-provider"/>
        </w:rPr>
        <w:t>mongodb+srv://NimbusPRODDB:%40A%40G%40S%2A%5E867@nimbus-prod.mongocluster.cosmos.azure.com/?tls=true&amp;authMechanism=SCRAM-SHA-256&amp;retrywrites=false&amp;maxIdleTimeMS=120000</w:t>
      </w:r>
    </w:p>
    <w:p w:rsidR="001D050E" w:rsidRDefault="001D050E" w:rsidP="001D050E">
      <w:pPr>
        <w:rPr>
          <w:rStyle w:val="ui-provider"/>
          <w:rFonts w:hint="eastAsia"/>
        </w:rPr>
      </w:pPr>
    </w:p>
    <w:p w:rsidR="00EE6E8E" w:rsidRPr="00E3101D" w:rsidRDefault="00EE6E8E" w:rsidP="00330F80">
      <w:pPr>
        <w:pStyle w:val="2"/>
        <w:rPr>
          <w:rStyle w:val="ui-provider"/>
          <w:rFonts w:hint="eastAsia"/>
        </w:rPr>
      </w:pPr>
      <w:r>
        <w:rPr>
          <w:rStyle w:val="ui-provider"/>
          <w:rFonts w:hint="eastAsia"/>
        </w:rPr>
        <w:t>Staging Environment:</w:t>
      </w:r>
    </w:p>
    <w:p w:rsidR="00220F5A" w:rsidRDefault="00E17943" w:rsidP="00220F5A">
      <w:pPr>
        <w:rPr>
          <w:rStyle w:val="ui-provider"/>
          <w:rFonts w:hint="eastAsia"/>
        </w:rPr>
      </w:pPr>
      <w:r>
        <w:rPr>
          <w:rStyle w:val="ui-provider"/>
        </w:rPr>
        <w:t>Staging Connection String: mongodb+srv://NimbusStaging:AGS%23%40%21897@nimbus-staging-db.mongocluster.cosmos.azure.com/?tls=true&amp;authMechanism=SCRAM-SHA-256&amp;retrywrites=false&amp;maxIdleTimeMS=120000</w:t>
      </w:r>
    </w:p>
    <w:p w:rsidR="00E17943" w:rsidRDefault="00E17943" w:rsidP="00220F5A">
      <w:pPr>
        <w:rPr>
          <w:rFonts w:hint="eastAsia"/>
        </w:rPr>
      </w:pPr>
    </w:p>
    <w:p w:rsidR="00D57D1C" w:rsidRDefault="00D57D1C" w:rsidP="00220F5A">
      <w:pPr>
        <w:rPr>
          <w:rFonts w:hint="eastAsia"/>
        </w:rPr>
      </w:pPr>
    </w:p>
    <w:p w:rsidR="00D57D1C" w:rsidRDefault="00622BBD" w:rsidP="00D57D1C">
      <w:pPr>
        <w:pStyle w:val="2"/>
        <w:rPr>
          <w:rFonts w:hint="eastAsia"/>
        </w:rPr>
      </w:pPr>
      <w:r>
        <w:rPr>
          <w:rFonts w:hint="eastAsia"/>
        </w:rPr>
        <w:t>Mongodb</w:t>
      </w:r>
      <w:r w:rsidR="00D57D1C">
        <w:rPr>
          <w:rFonts w:hint="eastAsia"/>
        </w:rPr>
        <w:t>生产环境</w:t>
      </w:r>
      <w:r w:rsidR="00D57D1C">
        <w:rPr>
          <w:rFonts w:hint="eastAsia"/>
        </w:rPr>
        <w:t xml:space="preserve">: </w:t>
      </w:r>
    </w:p>
    <w:p w:rsidR="00D57D1C" w:rsidRDefault="00D57D1C" w:rsidP="00D57D1C">
      <w:r>
        <w:t>mongodb+srv://NimbusPRODDB:AGS123%21%40%23@nimbus-production.mongocluster.cosmos.azure.com/?tls=true&amp;authMechanism=SCRAM-SHA-256&amp;retrywr</w:t>
      </w:r>
      <w:r>
        <w:t>ites=false&amp;maxIdleTimeMS=120000</w:t>
      </w:r>
    </w:p>
    <w:p w:rsidR="00D57D1C" w:rsidRDefault="00D57D1C" w:rsidP="00D57D1C">
      <w:pPr>
        <w:rPr>
          <w:rFonts w:hint="eastAsia"/>
        </w:rPr>
      </w:pPr>
      <w:r>
        <w:t>mongodb+srv://NimbusPRODDB:AGS123!@#@nimbus-production.mongocluster.cosmos.azure.com/?tls=true&amp;authMechanism=SCRAM-SHA-256&amp;retrywrites=false&amp;maxIdleTimeMS=120000</w:t>
      </w:r>
    </w:p>
    <w:p w:rsidR="00EB0E0E" w:rsidRDefault="00EB0E0E" w:rsidP="00EB0E0E">
      <w:pPr>
        <w:rPr>
          <w:rFonts w:hint="eastAsia"/>
          <w:b/>
          <w:sz w:val="28"/>
        </w:rPr>
      </w:pPr>
      <w:r>
        <w:rPr>
          <w:rStyle w:val="ui-provider"/>
        </w:rPr>
        <w:t>mongodb+srv://NimbusPRODDB:AGS123%21%40%23@nimbus-production.mongocluster.cosmos.azure.com/?tls=true&amp;authMechanism=SCRAM-SHA-256&amp;retrywrites=false&amp;maxIdleTimeMS=120000</w:t>
      </w:r>
    </w:p>
    <w:p w:rsidR="00EB0E0E" w:rsidRDefault="00EB0E0E" w:rsidP="00D57D1C">
      <w:pPr>
        <w:rPr>
          <w:rFonts w:hint="eastAsia"/>
        </w:rPr>
      </w:pPr>
    </w:p>
    <w:p w:rsidR="00BB4119" w:rsidRDefault="00BB4119" w:rsidP="00D57D1C">
      <w:pPr>
        <w:rPr>
          <w:rFonts w:hint="eastAsia"/>
        </w:rPr>
      </w:pPr>
    </w:p>
    <w:p w:rsidR="00BB4119" w:rsidRDefault="00BB4119" w:rsidP="00067DE5">
      <w:pPr>
        <w:pStyle w:val="2"/>
        <w:rPr>
          <w:rFonts w:hint="eastAsia"/>
        </w:rPr>
      </w:pPr>
      <w:r>
        <w:rPr>
          <w:rFonts w:hint="eastAsia"/>
        </w:rPr>
        <w:t>国内的</w:t>
      </w:r>
      <w:r>
        <w:rPr>
          <w:rFonts w:hint="eastAsia"/>
        </w:rPr>
        <w:t>MongoDB:</w:t>
      </w:r>
    </w:p>
    <w:p w:rsidR="00A8579D" w:rsidRDefault="00A8579D" w:rsidP="00BB4119">
      <w:pPr>
        <w:rPr>
          <w:rFonts w:hint="eastAsia"/>
        </w:rPr>
      </w:pPr>
    </w:p>
    <w:p w:rsidR="00BB4119" w:rsidRDefault="00BB4119" w:rsidP="00BB4119">
      <w:r>
        <w:t>39.108.74.4:27017</w:t>
      </w:r>
    </w:p>
    <w:p w:rsidR="00BB4119" w:rsidRDefault="00BB4119" w:rsidP="00BB4119">
      <w:r>
        <w:t>nimbus</w:t>
      </w:r>
    </w:p>
    <w:p w:rsidR="00BB4119" w:rsidRDefault="00BB4119" w:rsidP="00BB4119">
      <w:pPr>
        <w:rPr>
          <w:rFonts w:hint="eastAsia"/>
        </w:rPr>
      </w:pPr>
      <w:r>
        <w:t>888888</w:t>
      </w:r>
    </w:p>
    <w:p w:rsidR="00BB4119" w:rsidRDefault="00BB4119" w:rsidP="00BB4119">
      <w:pPr>
        <w:rPr>
          <w:rFonts w:hint="eastAsia"/>
        </w:rPr>
      </w:pPr>
    </w:p>
    <w:p w:rsidR="00A8579D" w:rsidRDefault="00A8579D" w:rsidP="00BB4119">
      <w:pPr>
        <w:rPr>
          <w:rFonts w:hint="eastAsia"/>
        </w:rPr>
      </w:pPr>
    </w:p>
    <w:p w:rsidR="00A8579D" w:rsidRDefault="00A8579D" w:rsidP="00BB4119">
      <w:pPr>
        <w:rPr>
          <w:rFonts w:hint="eastAsia"/>
        </w:rPr>
      </w:pPr>
    </w:p>
    <w:p w:rsidR="00FE5261" w:rsidRDefault="00FE5261" w:rsidP="00BB4119">
      <w:pPr>
        <w:rPr>
          <w:rFonts w:hint="eastAsia"/>
        </w:rPr>
      </w:pPr>
    </w:p>
    <w:p w:rsidR="00FE5261" w:rsidRDefault="00FE5261" w:rsidP="00BB4119">
      <w:pPr>
        <w:rPr>
          <w:rFonts w:hint="eastAsia"/>
        </w:rPr>
      </w:pPr>
    </w:p>
    <w:p w:rsidR="00FE5261" w:rsidRDefault="00FE5261" w:rsidP="00FE5261">
      <w:pPr>
        <w:pStyle w:val="1"/>
        <w:rPr>
          <w:rFonts w:hint="eastAsia"/>
        </w:rPr>
      </w:pPr>
      <w:r>
        <w:rPr>
          <w:rFonts w:hint="eastAsia"/>
        </w:rPr>
        <w:t>IBM</w:t>
      </w:r>
      <w:r>
        <w:rPr>
          <w:rFonts w:hint="eastAsia"/>
        </w:rPr>
        <w:t xml:space="preserve">　</w:t>
      </w:r>
      <w:r>
        <w:rPr>
          <w:rFonts w:hint="eastAsia"/>
        </w:rPr>
        <w:t>MQ</w:t>
      </w:r>
      <w:r>
        <w:rPr>
          <w:rFonts w:hint="eastAsia"/>
        </w:rPr>
        <w:t xml:space="preserve">　直接连接</w:t>
      </w:r>
      <w:r>
        <w:rPr>
          <w:rFonts w:hint="eastAsia"/>
        </w:rPr>
        <w:t>CBP</w:t>
      </w:r>
      <w:r>
        <w:rPr>
          <w:rFonts w:hint="eastAsia"/>
        </w:rPr>
        <w:t>的消息池：</w:t>
      </w:r>
      <w:r w:rsidR="004C4403">
        <w:rPr>
          <w:rFonts w:hint="eastAsia"/>
        </w:rPr>
        <w:t xml:space="preserve">　ＩＢＭ　消息队列</w:t>
      </w:r>
      <w:r>
        <w:rPr>
          <w:rFonts w:hint="eastAsia"/>
        </w:rPr>
        <w:t xml:space="preserve">　</w:t>
      </w:r>
    </w:p>
    <w:p w:rsidR="00FE5261" w:rsidRPr="00FE5261" w:rsidRDefault="00FE5261" w:rsidP="00FE5261">
      <w:pPr>
        <w:widowControl/>
        <w:spacing w:before="100" w:beforeAutospacing="1" w:after="100" w:afterAutospacing="1"/>
        <w:jc w:val="left"/>
        <w:rPr>
          <w:rFonts w:ascii="宋体" w:eastAsia="宋体" w:hAnsi="宋体" w:cs="宋体"/>
          <w:kern w:val="0"/>
          <w:sz w:val="24"/>
          <w:szCs w:val="24"/>
        </w:rPr>
      </w:pPr>
      <w:r w:rsidRPr="00FE5261">
        <w:rPr>
          <w:rFonts w:ascii="宋体" w:eastAsia="宋体" w:hAnsi="宋体" w:cs="宋体"/>
          <w:kern w:val="0"/>
          <w:sz w:val="24"/>
          <w:szCs w:val="24"/>
        </w:rPr>
        <w:t>username: IBM-admin-server</w:t>
      </w:r>
      <w:r w:rsidRPr="00FE5261">
        <w:rPr>
          <w:rFonts w:ascii="宋体" w:eastAsia="宋体" w:hAnsi="宋体" w:cs="宋体"/>
          <w:kern w:val="0"/>
          <w:sz w:val="24"/>
          <w:szCs w:val="24"/>
        </w:rPr>
        <w:br/>
        <w:t>Password: ibmMQserver879</w:t>
      </w:r>
    </w:p>
    <w:p w:rsidR="00FE5261" w:rsidRPr="00FE5261" w:rsidRDefault="00FE5261" w:rsidP="00FE5261">
      <w:pPr>
        <w:widowControl/>
        <w:spacing w:before="100" w:beforeAutospacing="1" w:after="100" w:afterAutospacing="1"/>
        <w:jc w:val="left"/>
        <w:rPr>
          <w:rFonts w:ascii="宋体" w:eastAsia="宋体" w:hAnsi="宋体" w:cs="宋体"/>
          <w:kern w:val="0"/>
          <w:sz w:val="24"/>
          <w:szCs w:val="24"/>
        </w:rPr>
      </w:pPr>
      <w:r w:rsidRPr="00FE5261">
        <w:rPr>
          <w:rFonts w:ascii="宋体" w:eastAsia="宋体" w:hAnsi="宋体" w:cs="宋体"/>
          <w:kern w:val="0"/>
          <w:sz w:val="24"/>
          <w:szCs w:val="24"/>
        </w:rPr>
        <w:t>172.179.232.252</w:t>
      </w:r>
    </w:p>
    <w:p w:rsidR="00FE5261" w:rsidRPr="00FE5261" w:rsidRDefault="00FE5261" w:rsidP="00FE5261">
      <w:pPr>
        <w:widowControl/>
        <w:spacing w:before="100" w:beforeAutospacing="1" w:after="100" w:afterAutospacing="1"/>
        <w:jc w:val="left"/>
        <w:rPr>
          <w:rFonts w:ascii="宋体" w:eastAsia="宋体" w:hAnsi="宋体" w:cs="宋体" w:hint="eastAsia"/>
          <w:kern w:val="0"/>
          <w:sz w:val="24"/>
          <w:szCs w:val="24"/>
        </w:rPr>
      </w:pPr>
      <w:r>
        <w:rPr>
          <w:rFonts w:ascii="宋体" w:eastAsia="宋体" w:hAnsi="宋体" w:cs="宋体"/>
          <w:kern w:val="0"/>
          <w:sz w:val="24"/>
          <w:szCs w:val="24"/>
        </w:rPr>
        <w:t>IBM MQ</w:t>
      </w:r>
    </w:p>
    <w:p w:rsidR="00FE5261" w:rsidRDefault="00FE5261" w:rsidP="00BB4119">
      <w:pPr>
        <w:rPr>
          <w:rFonts w:hint="eastAsia"/>
        </w:rPr>
      </w:pPr>
    </w:p>
    <w:p w:rsidR="00BB4119" w:rsidRPr="00BB4119" w:rsidRDefault="00BB4119" w:rsidP="00BB4119">
      <w:pPr>
        <w:rPr>
          <w:rFonts w:hint="eastAsia"/>
        </w:rPr>
      </w:pPr>
    </w:p>
    <w:p w:rsidR="00220F5A" w:rsidRDefault="00220F5A" w:rsidP="00220F5A">
      <w:pPr>
        <w:pStyle w:val="1"/>
        <w:rPr>
          <w:rFonts w:hint="eastAsia"/>
        </w:rPr>
      </w:pPr>
      <w:r>
        <w:rPr>
          <w:rFonts w:hint="eastAsia"/>
        </w:rPr>
        <w:t>FTP :</w:t>
      </w:r>
    </w:p>
    <w:p w:rsidR="00220F5A" w:rsidRDefault="00220F5A" w:rsidP="00340A9F">
      <w:pPr>
        <w:tabs>
          <w:tab w:val="left" w:pos="1343"/>
        </w:tabs>
        <w:rPr>
          <w:rFonts w:hint="eastAsia"/>
        </w:rPr>
      </w:pPr>
    </w:p>
    <w:p w:rsidR="00220F5A" w:rsidRDefault="00220F5A" w:rsidP="00340A9F">
      <w:pPr>
        <w:tabs>
          <w:tab w:val="left" w:pos="1343"/>
        </w:tabs>
      </w:pPr>
    </w:p>
    <w:p w:rsidR="00E02644" w:rsidRDefault="00E02644" w:rsidP="00E02644">
      <w:pPr>
        <w:pStyle w:val="1"/>
      </w:pPr>
      <w:r>
        <w:rPr>
          <w:rFonts w:hint="eastAsia"/>
        </w:rPr>
        <w:t>Client Secrets:</w:t>
      </w:r>
    </w:p>
    <w:p w:rsidR="00F711C9" w:rsidRPr="00F711C9" w:rsidRDefault="00F711C9" w:rsidP="00F711C9">
      <w:r>
        <w:t>A</w:t>
      </w:r>
      <w:r>
        <w:rPr>
          <w:rFonts w:hint="eastAsia"/>
        </w:rPr>
        <w:t xml:space="preserve">pplication client Id: </w:t>
      </w:r>
      <w:r w:rsidRPr="00F711C9">
        <w:t>c3f6cf0f-8d07-4008-bcfb-d0f1e590b79c</w:t>
      </w:r>
    </w:p>
    <w:p w:rsidR="00E02644" w:rsidRDefault="00F711C9" w:rsidP="00E02644">
      <w:r>
        <w:rPr>
          <w:rFonts w:hint="eastAsia"/>
        </w:rPr>
        <w:t xml:space="preserve">Client Secrets:    </w:t>
      </w:r>
      <w:r w:rsidR="00E02644" w:rsidRPr="00E02644">
        <w:t>jTb8Q~s5wcaHV1-Vw2iE-D1AtVyRdfT~19zYpcn3</w:t>
      </w:r>
    </w:p>
    <w:p w:rsidR="00734A14" w:rsidRDefault="00E660D6" w:rsidP="0012207B">
      <w:r>
        <w:rPr>
          <w:rFonts w:hint="eastAsia"/>
        </w:rPr>
        <w:t>tenantId:</w:t>
      </w:r>
      <w:r w:rsidR="00343B4B">
        <w:rPr>
          <w:rFonts w:hint="eastAsia"/>
        </w:rPr>
        <w:t xml:space="preserve">  </w:t>
      </w:r>
      <w:r>
        <w:rPr>
          <w:rFonts w:hint="eastAsia"/>
        </w:rPr>
        <w:t xml:space="preserve"> </w:t>
      </w:r>
      <w:r w:rsidRPr="00E660D6">
        <w:t>a7f846ec-8219-438c-8896-9e45cdbbe994</w:t>
      </w:r>
    </w:p>
    <w:p w:rsidR="0071063B" w:rsidRDefault="0071063B" w:rsidP="0012207B"/>
    <w:p w:rsidR="0071063B" w:rsidRDefault="0071063B" w:rsidP="0012207B"/>
    <w:p w:rsidR="00371AD7" w:rsidRDefault="00371AD7" w:rsidP="0012207B"/>
    <w:p w:rsidR="00371AD7" w:rsidRDefault="00371AD7" w:rsidP="0012207B"/>
    <w:p w:rsidR="00355FA4" w:rsidRDefault="00355FA4" w:rsidP="0012207B"/>
    <w:p w:rsidR="00355FA4" w:rsidRDefault="00355FA4" w:rsidP="00355FA4">
      <w:pPr>
        <w:pStyle w:val="1"/>
      </w:pPr>
      <w:r>
        <w:rPr>
          <w:rFonts w:hint="eastAsia"/>
        </w:rPr>
        <w:t>Ag-grid license:</w:t>
      </w:r>
    </w:p>
    <w:tbl>
      <w:tblPr>
        <w:tblpPr w:leftFromText="45" w:rightFromText="45" w:bottomFromText="105" w:vertAnchor="text"/>
        <w:tblW w:w="17655" w:type="dxa"/>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1147"/>
        <w:gridCol w:w="11631"/>
        <w:gridCol w:w="9517"/>
        <w:gridCol w:w="9392"/>
      </w:tblGrid>
      <w:tr w:rsidR="00355FA4" w:rsidRPr="00355FA4" w:rsidTr="00355FA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55FA4" w:rsidRPr="00355FA4" w:rsidRDefault="00355FA4" w:rsidP="00355FA4">
            <w:pPr>
              <w:widowControl/>
              <w:jc w:val="center"/>
              <w:rPr>
                <w:rFonts w:ascii="Calibri" w:eastAsia="宋体" w:hAnsi="Calibri" w:cs="Calibri"/>
                <w:color w:val="000000"/>
                <w:kern w:val="0"/>
                <w:sz w:val="22"/>
              </w:rPr>
            </w:pPr>
            <w:r w:rsidRPr="00355FA4">
              <w:rPr>
                <w:rFonts w:ascii="Calibri" w:eastAsia="宋体" w:hAnsi="Calibri" w:cs="Calibri"/>
                <w:b/>
                <w:bCs/>
                <w:color w:val="000000"/>
                <w:kern w:val="0"/>
                <w:sz w:val="22"/>
              </w:rPr>
              <w:t>Current Asset No.</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55FA4" w:rsidRPr="00355FA4" w:rsidRDefault="00355FA4" w:rsidP="00355FA4">
            <w:pPr>
              <w:widowControl/>
              <w:jc w:val="center"/>
              <w:rPr>
                <w:rFonts w:ascii="Calibri" w:eastAsia="宋体" w:hAnsi="Calibri" w:cs="Calibri"/>
                <w:color w:val="000000"/>
                <w:kern w:val="0"/>
                <w:sz w:val="22"/>
              </w:rPr>
            </w:pPr>
            <w:r w:rsidRPr="00355FA4">
              <w:rPr>
                <w:rFonts w:ascii="Calibri" w:eastAsia="宋体" w:hAnsi="Calibri" w:cs="Calibri"/>
                <w:b/>
                <w:bCs/>
                <w:color w:val="000000"/>
                <w:kern w:val="0"/>
                <w:sz w:val="22"/>
              </w:rPr>
              <w:t>Maintenance and Support Expiry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55FA4" w:rsidRPr="00355FA4" w:rsidRDefault="00355FA4" w:rsidP="00355FA4">
            <w:pPr>
              <w:widowControl/>
              <w:jc w:val="center"/>
              <w:rPr>
                <w:rFonts w:ascii="Calibri" w:eastAsia="宋体" w:hAnsi="Calibri" w:cs="Calibri"/>
                <w:color w:val="000000"/>
                <w:kern w:val="0"/>
                <w:sz w:val="22"/>
              </w:rPr>
            </w:pPr>
            <w:r w:rsidRPr="00355FA4">
              <w:rPr>
                <w:rFonts w:ascii="Calibri" w:eastAsia="宋体" w:hAnsi="Calibri" w:cs="Calibri"/>
                <w:b/>
                <w:bCs/>
                <w:color w:val="000000"/>
                <w:kern w:val="0"/>
                <w:sz w:val="22"/>
              </w:rPr>
              <w:t>Current Application 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55FA4" w:rsidRPr="00355FA4" w:rsidRDefault="00355FA4" w:rsidP="00355FA4">
            <w:pPr>
              <w:widowControl/>
              <w:jc w:val="center"/>
              <w:rPr>
                <w:rFonts w:ascii="Calibri" w:eastAsia="宋体" w:hAnsi="Calibri" w:cs="Calibri"/>
                <w:color w:val="000000"/>
                <w:kern w:val="0"/>
                <w:sz w:val="22"/>
              </w:rPr>
            </w:pPr>
            <w:r w:rsidRPr="00355FA4">
              <w:rPr>
                <w:rFonts w:ascii="Calibri" w:eastAsia="宋体" w:hAnsi="Calibri" w:cs="Calibri"/>
                <w:b/>
                <w:bCs/>
                <w:color w:val="000000"/>
                <w:kern w:val="0"/>
                <w:sz w:val="22"/>
              </w:rPr>
              <w:t>License Holder Email</w:t>
            </w:r>
          </w:p>
        </w:tc>
      </w:tr>
      <w:tr w:rsidR="00355FA4" w:rsidRPr="00355FA4" w:rsidTr="00355FA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rsidR="00355FA4" w:rsidRPr="00355FA4" w:rsidRDefault="00355FA4" w:rsidP="00355FA4">
            <w:pPr>
              <w:widowControl/>
              <w:jc w:val="left"/>
              <w:rPr>
                <w:rFonts w:ascii="Calibri" w:eastAsia="宋体" w:hAnsi="Calibri" w:cs="Calibri"/>
                <w:color w:val="000000"/>
                <w:kern w:val="0"/>
                <w:sz w:val="22"/>
              </w:rPr>
            </w:pPr>
            <w:r w:rsidRPr="00355FA4">
              <w:rPr>
                <w:rFonts w:ascii="Calibri" w:eastAsia="宋体" w:hAnsi="Calibri" w:cs="Calibri"/>
                <w:color w:val="000000"/>
                <w:kern w:val="0"/>
                <w:sz w:val="22"/>
              </w:rPr>
              <w:t>AG-070343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rsidR="00355FA4" w:rsidRPr="00355FA4" w:rsidRDefault="00355FA4" w:rsidP="00355FA4">
            <w:pPr>
              <w:widowControl/>
              <w:jc w:val="left"/>
              <w:rPr>
                <w:rFonts w:ascii="Calibri" w:eastAsia="宋体" w:hAnsi="Calibri" w:cs="Calibri"/>
                <w:color w:val="000000"/>
                <w:kern w:val="0"/>
                <w:sz w:val="22"/>
              </w:rPr>
            </w:pPr>
            <w:r w:rsidRPr="00355FA4">
              <w:rPr>
                <w:rFonts w:ascii="Calibri" w:eastAsia="宋体" w:hAnsi="Calibri" w:cs="Calibri"/>
                <w:color w:val="000000"/>
                <w:kern w:val="0"/>
                <w:sz w:val="22"/>
              </w:rPr>
              <w:t>2025-10-26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rsidR="00355FA4" w:rsidRPr="00355FA4" w:rsidRDefault="00355FA4" w:rsidP="00355FA4">
            <w:pPr>
              <w:widowControl/>
              <w:jc w:val="left"/>
              <w:rPr>
                <w:rFonts w:ascii="Calibri" w:eastAsia="宋体" w:hAnsi="Calibri" w:cs="Calibri"/>
                <w:color w:val="000000"/>
                <w:kern w:val="0"/>
                <w:sz w:val="22"/>
              </w:rPr>
            </w:pPr>
            <w:r w:rsidRPr="00355FA4">
              <w:rPr>
                <w:rFonts w:ascii="Calibri" w:eastAsia="宋体" w:hAnsi="Calibri" w:cs="Calibri"/>
                <w:color w:val="000000"/>
                <w:kern w:val="0"/>
                <w:sz w:val="22"/>
              </w:rPr>
              <w:t>SPX</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rsidR="00355FA4" w:rsidRPr="00355FA4" w:rsidRDefault="00355FA4" w:rsidP="00355FA4">
            <w:pPr>
              <w:widowControl/>
              <w:jc w:val="left"/>
              <w:rPr>
                <w:rFonts w:ascii="Calibri" w:eastAsia="宋体" w:hAnsi="Calibri" w:cs="Calibri"/>
                <w:color w:val="000000"/>
                <w:kern w:val="0"/>
                <w:sz w:val="22"/>
              </w:rPr>
            </w:pPr>
            <w:r w:rsidRPr="00355FA4">
              <w:rPr>
                <w:rFonts w:ascii="Calibri" w:eastAsia="宋体" w:hAnsi="Calibri" w:cs="Calibri"/>
                <w:color w:val="000000"/>
                <w:kern w:val="0"/>
                <w:sz w:val="22"/>
              </w:rPr>
              <w:t>tao@speedx.io</w:t>
            </w:r>
          </w:p>
        </w:tc>
      </w:tr>
      <w:tr w:rsidR="00355FA4" w:rsidRPr="00355FA4" w:rsidTr="00355FA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rsidR="00355FA4" w:rsidRPr="00355FA4" w:rsidRDefault="00355FA4" w:rsidP="00355FA4">
            <w:pPr>
              <w:widowControl/>
              <w:jc w:val="left"/>
              <w:rPr>
                <w:rFonts w:ascii="Calibri" w:eastAsia="宋体" w:hAnsi="Calibri" w:cs="Calibri"/>
                <w:color w:val="000000"/>
                <w:kern w:val="0"/>
                <w:sz w:val="22"/>
              </w:rPr>
            </w:pPr>
            <w:r w:rsidRPr="00355FA4">
              <w:rPr>
                <w:rFonts w:ascii="Calibri" w:eastAsia="宋体" w:hAnsi="Calibri" w:cs="Calibri"/>
                <w:b/>
                <w:bCs/>
                <w:color w:val="000000"/>
                <w:kern w:val="0"/>
                <w:sz w:val="22"/>
              </w:rPr>
              <w:t>License Key</w:t>
            </w:r>
          </w:p>
        </w:tc>
        <w:tc>
          <w:tcPr>
            <w:tcW w:w="0" w:type="auto"/>
            <w:gridSpan w:val="3"/>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rsidR="00355FA4" w:rsidRPr="00355FA4" w:rsidRDefault="00355FA4" w:rsidP="00355FA4">
            <w:pPr>
              <w:widowControl/>
              <w:jc w:val="left"/>
              <w:rPr>
                <w:rFonts w:ascii="Calibri" w:eastAsia="宋体" w:hAnsi="Calibri" w:cs="Calibri"/>
                <w:color w:val="000000"/>
                <w:kern w:val="0"/>
                <w:sz w:val="22"/>
              </w:rPr>
            </w:pPr>
            <w:r w:rsidRPr="00355FA4">
              <w:rPr>
                <w:rFonts w:ascii="Calibri" w:eastAsia="宋体" w:hAnsi="Calibri" w:cs="Calibri"/>
                <w:color w:val="000000"/>
                <w:kern w:val="0"/>
                <w:sz w:val="22"/>
              </w:rPr>
              <w:t>Using_this_{AG_Grid}_Enterprise_key_{AG-070343}_in_excess_of_the_licence_granted_is_not_permitted___Please_report_misuse_to_legal@ag-grid.com___For_help_with_changing_this_key_please_contact_info@ag-grid.com___{Speed_Xpress_Inc}_is_granted_a_{Multiple_Applications}_Developer_License_for_{2}_Front-End_JavaScript_developers___All_Front-End_JavaScript_developers_need_to_be_licensed_in_addition_to_the_ones_working_with_{AG_Grid}_Enterprise___This_key_has_not_been_granted_a_Deployment_License_Add-on___This_key_works_with_{AG_Grid}_Enterprise_versions_released_before_{26_October_2025}____[v3]_[01]_MTc2MTQzMzIwMDAwMA==054348050e1e2be8cbcc72e788b906d8</w:t>
            </w:r>
          </w:p>
        </w:tc>
      </w:tr>
    </w:tbl>
    <w:p w:rsidR="00355FA4" w:rsidRPr="00355FA4" w:rsidRDefault="00355FA4" w:rsidP="00355FA4"/>
    <w:p w:rsidR="00E660D6" w:rsidRDefault="00E660D6" w:rsidP="0012207B"/>
    <w:p w:rsidR="00734A14" w:rsidRDefault="00CE246E" w:rsidP="00CE246E">
      <w:pPr>
        <w:pStyle w:val="1"/>
      </w:pPr>
      <w:r>
        <w:rPr>
          <w:rFonts w:hint="eastAsia"/>
        </w:rPr>
        <w:t>部门</w:t>
      </w:r>
    </w:p>
    <w:p w:rsidR="00CE246E" w:rsidRPr="00CE246E" w:rsidRDefault="00411044" w:rsidP="00CE246E">
      <w:r w:rsidRPr="00411044">
        <w:rPr>
          <w:noProof/>
        </w:rPr>
        <w:drawing>
          <wp:inline distT="0" distB="0" distL="0" distR="0" wp14:anchorId="7158AC42" wp14:editId="2095A4F2">
            <wp:extent cx="1800476" cy="1428949"/>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800476" cy="1428949"/>
                    </a:xfrm>
                    <a:prstGeom prst="rect">
                      <a:avLst/>
                    </a:prstGeom>
                  </pic:spPr>
                </pic:pic>
              </a:graphicData>
            </a:graphic>
          </wp:inline>
        </w:drawing>
      </w:r>
      <w:r w:rsidRPr="00411044">
        <w:rPr>
          <w:noProof/>
        </w:rPr>
        <w:drawing>
          <wp:inline distT="0" distB="0" distL="0" distR="0" wp14:anchorId="3F075BA9" wp14:editId="74D3A1BB">
            <wp:extent cx="1876687" cy="1371791"/>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876687" cy="1371791"/>
                    </a:xfrm>
                    <a:prstGeom prst="rect">
                      <a:avLst/>
                    </a:prstGeom>
                  </pic:spPr>
                </pic:pic>
              </a:graphicData>
            </a:graphic>
          </wp:inline>
        </w:drawing>
      </w:r>
      <w:r w:rsidRPr="00411044">
        <w:rPr>
          <w:noProof/>
        </w:rPr>
        <w:drawing>
          <wp:inline distT="0" distB="0" distL="0" distR="0" wp14:anchorId="33DCAACE" wp14:editId="339172BC">
            <wp:extent cx="1905266" cy="139084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905266" cy="1390844"/>
                    </a:xfrm>
                    <a:prstGeom prst="rect">
                      <a:avLst/>
                    </a:prstGeom>
                  </pic:spPr>
                </pic:pic>
              </a:graphicData>
            </a:graphic>
          </wp:inline>
        </w:drawing>
      </w:r>
      <w:r w:rsidRPr="00411044">
        <w:rPr>
          <w:noProof/>
        </w:rPr>
        <w:drawing>
          <wp:inline distT="0" distB="0" distL="0" distR="0" wp14:anchorId="67FEC3C4" wp14:editId="7B90BCDC">
            <wp:extent cx="1971950" cy="1390844"/>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971950" cy="1390844"/>
                    </a:xfrm>
                    <a:prstGeom prst="rect">
                      <a:avLst/>
                    </a:prstGeom>
                  </pic:spPr>
                </pic:pic>
              </a:graphicData>
            </a:graphic>
          </wp:inline>
        </w:drawing>
      </w:r>
    </w:p>
    <w:p w:rsidR="005001B0" w:rsidRDefault="00411044" w:rsidP="0012207B">
      <w:r w:rsidRPr="00411044">
        <w:rPr>
          <w:noProof/>
        </w:rPr>
        <w:drawing>
          <wp:inline distT="0" distB="0" distL="0" distR="0" wp14:anchorId="5CFBA9A4" wp14:editId="6ABE9EDA">
            <wp:extent cx="1590897" cy="1438476"/>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590897" cy="1438476"/>
                    </a:xfrm>
                    <a:prstGeom prst="rect">
                      <a:avLst/>
                    </a:prstGeom>
                  </pic:spPr>
                </pic:pic>
              </a:graphicData>
            </a:graphic>
          </wp:inline>
        </w:drawing>
      </w:r>
      <w:r w:rsidRPr="00411044">
        <w:rPr>
          <w:noProof/>
        </w:rPr>
        <w:drawing>
          <wp:inline distT="0" distB="0" distL="0" distR="0" wp14:anchorId="518DD5F2" wp14:editId="49558B7E">
            <wp:extent cx="1695687" cy="140037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695687" cy="1400370"/>
                    </a:xfrm>
                    <a:prstGeom prst="rect">
                      <a:avLst/>
                    </a:prstGeom>
                  </pic:spPr>
                </pic:pic>
              </a:graphicData>
            </a:graphic>
          </wp:inline>
        </w:drawing>
      </w:r>
      <w:r w:rsidRPr="00411044">
        <w:rPr>
          <w:noProof/>
        </w:rPr>
        <w:drawing>
          <wp:inline distT="0" distB="0" distL="0" distR="0" wp14:anchorId="1C9255DE" wp14:editId="3182238E">
            <wp:extent cx="1724266" cy="1228896"/>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724266" cy="1228896"/>
                    </a:xfrm>
                    <a:prstGeom prst="rect">
                      <a:avLst/>
                    </a:prstGeom>
                  </pic:spPr>
                </pic:pic>
              </a:graphicData>
            </a:graphic>
          </wp:inline>
        </w:drawing>
      </w:r>
      <w:r w:rsidRPr="00411044">
        <w:rPr>
          <w:noProof/>
        </w:rPr>
        <w:drawing>
          <wp:inline distT="0" distB="0" distL="0" distR="0" wp14:anchorId="24C642F7" wp14:editId="6503CDFA">
            <wp:extent cx="1905266" cy="137179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905266" cy="1371791"/>
                    </a:xfrm>
                    <a:prstGeom prst="rect">
                      <a:avLst/>
                    </a:prstGeom>
                  </pic:spPr>
                </pic:pic>
              </a:graphicData>
            </a:graphic>
          </wp:inline>
        </w:drawing>
      </w:r>
      <w:r w:rsidRPr="00411044">
        <w:rPr>
          <w:noProof/>
        </w:rPr>
        <w:drawing>
          <wp:inline distT="0" distB="0" distL="0" distR="0" wp14:anchorId="275D452B" wp14:editId="0A1C12D3">
            <wp:extent cx="2010056" cy="1419423"/>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010056" cy="1419423"/>
                    </a:xfrm>
                    <a:prstGeom prst="rect">
                      <a:avLst/>
                    </a:prstGeom>
                  </pic:spPr>
                </pic:pic>
              </a:graphicData>
            </a:graphic>
          </wp:inline>
        </w:drawing>
      </w:r>
    </w:p>
    <w:p w:rsidR="003C1CC5" w:rsidRDefault="003C1CC5" w:rsidP="0012207B"/>
    <w:p w:rsidR="003C1CC5" w:rsidRDefault="003C1CC5" w:rsidP="0012207B"/>
    <w:p w:rsidR="003C1CC5" w:rsidRDefault="00D76491" w:rsidP="00D76491">
      <w:pPr>
        <w:pStyle w:val="1"/>
      </w:pPr>
      <w:r>
        <w:rPr>
          <w:rFonts w:hint="eastAsia"/>
        </w:rPr>
        <w:t>应用程序</w:t>
      </w:r>
      <w:r>
        <w:rPr>
          <w:rFonts w:hint="eastAsia"/>
        </w:rPr>
        <w:t>:</w:t>
      </w:r>
    </w:p>
    <w:p w:rsidR="00D76491" w:rsidRDefault="00D76491" w:rsidP="00D76491">
      <w:r w:rsidRPr="00D76491">
        <w:rPr>
          <w:noProof/>
        </w:rPr>
        <w:drawing>
          <wp:inline distT="0" distB="0" distL="0" distR="0" wp14:anchorId="243612C1" wp14:editId="71F8B0BA">
            <wp:extent cx="3362794" cy="5048955"/>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362794" cy="5048955"/>
                    </a:xfrm>
                    <a:prstGeom prst="rect">
                      <a:avLst/>
                    </a:prstGeom>
                  </pic:spPr>
                </pic:pic>
              </a:graphicData>
            </a:graphic>
          </wp:inline>
        </w:drawing>
      </w:r>
    </w:p>
    <w:p w:rsidR="00AA7BC0" w:rsidRDefault="00AA7BC0" w:rsidP="00D76491"/>
    <w:p w:rsidR="005001B0" w:rsidRDefault="00985009" w:rsidP="00985009">
      <w:pPr>
        <w:pStyle w:val="1"/>
      </w:pPr>
      <w:r>
        <w:rPr>
          <w:rFonts w:hint="eastAsia"/>
        </w:rPr>
        <w:t>Teams Groups:</w:t>
      </w:r>
    </w:p>
    <w:p w:rsidR="00825D86" w:rsidRDefault="00825D86" w:rsidP="00825D86">
      <w:r>
        <w:rPr>
          <w:rFonts w:hint="eastAsia"/>
        </w:rPr>
        <w:t>AGS Commercial</w:t>
      </w:r>
    </w:p>
    <w:p w:rsidR="00825D86" w:rsidRPr="00825D86" w:rsidRDefault="00825D86" w:rsidP="00825D86"/>
    <w:p w:rsidR="00985009" w:rsidRPr="00985009" w:rsidRDefault="00985009" w:rsidP="00985009">
      <w:r w:rsidRPr="00985009">
        <w:rPr>
          <w:noProof/>
        </w:rPr>
        <w:drawing>
          <wp:inline distT="0" distB="0" distL="0" distR="0" wp14:anchorId="58FA51B7" wp14:editId="0EFEC53D">
            <wp:extent cx="6822831" cy="458093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6822831" cy="4580931"/>
                    </a:xfrm>
                    <a:prstGeom prst="rect">
                      <a:avLst/>
                    </a:prstGeom>
                  </pic:spPr>
                </pic:pic>
              </a:graphicData>
            </a:graphic>
          </wp:inline>
        </w:drawing>
      </w:r>
      <w:r w:rsidRPr="00985009">
        <w:rPr>
          <w:noProof/>
        </w:rPr>
        <w:drawing>
          <wp:inline distT="0" distB="0" distL="0" distR="0" wp14:anchorId="448E40C6" wp14:editId="638CD9C0">
            <wp:extent cx="7001805" cy="4554415"/>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7008221" cy="4558589"/>
                    </a:xfrm>
                    <a:prstGeom prst="rect">
                      <a:avLst/>
                    </a:prstGeom>
                  </pic:spPr>
                </pic:pic>
              </a:graphicData>
            </a:graphic>
          </wp:inline>
        </w:drawing>
      </w:r>
    </w:p>
    <w:p w:rsidR="004D706F" w:rsidRDefault="004D706F" w:rsidP="0012207B"/>
    <w:p w:rsidR="0052436E" w:rsidRDefault="0052436E" w:rsidP="0012207B"/>
    <w:p w:rsidR="0052436E" w:rsidRDefault="0052436E" w:rsidP="0052436E">
      <w:pPr>
        <w:pStyle w:val="1"/>
      </w:pPr>
      <w:r>
        <w:rPr>
          <w:rFonts w:hint="eastAsia"/>
        </w:rPr>
        <w:t xml:space="preserve">JIRA </w:t>
      </w:r>
      <w:r>
        <w:rPr>
          <w:rFonts w:hint="eastAsia"/>
        </w:rPr>
        <w:t>项目</w:t>
      </w:r>
      <w:r>
        <w:rPr>
          <w:rFonts w:hint="eastAsia"/>
        </w:rPr>
        <w:t>item</w:t>
      </w:r>
      <w:r>
        <w:rPr>
          <w:rFonts w:hint="eastAsia"/>
        </w:rPr>
        <w:t>链接</w:t>
      </w:r>
      <w:r>
        <w:rPr>
          <w:rFonts w:hint="eastAsia"/>
        </w:rPr>
        <w:t>:</w:t>
      </w:r>
    </w:p>
    <w:p w:rsidR="0052436E" w:rsidRDefault="00C33950" w:rsidP="0052436E">
      <w:hyperlink r:id="rId45" w:history="1">
        <w:r w:rsidR="009F50B8">
          <w:rPr>
            <w:rStyle w:val="a6"/>
          </w:rPr>
          <w:t xml:space="preserve">1 </w:t>
        </w:r>
        <w:r w:rsidR="009F50B8">
          <w:rPr>
            <w:rStyle w:val="a6"/>
          </w:rPr>
          <w:t>个冲刺</w:t>
        </w:r>
        <w:r w:rsidR="009F50B8">
          <w:rPr>
            <w:rStyle w:val="a6"/>
          </w:rPr>
          <w:t xml:space="preserve"> - NTCP board - </w:t>
        </w:r>
        <w:r w:rsidR="009F50B8">
          <w:rPr>
            <w:rStyle w:val="a6"/>
          </w:rPr>
          <w:t>敏捷面板</w:t>
        </w:r>
        <w:r w:rsidR="009F50B8">
          <w:rPr>
            <w:rStyle w:val="a6"/>
          </w:rPr>
          <w:t xml:space="preserve"> - Jira (atlassian.net)</w:t>
        </w:r>
      </w:hyperlink>
    </w:p>
    <w:p w:rsidR="009F50B8" w:rsidRDefault="009F50B8" w:rsidP="0052436E"/>
    <w:p w:rsidR="009F50B8" w:rsidRDefault="009F50B8" w:rsidP="0052436E"/>
    <w:p w:rsidR="009F50B8" w:rsidRDefault="008B1154" w:rsidP="008B1154">
      <w:pPr>
        <w:pStyle w:val="1"/>
      </w:pPr>
      <w:r>
        <w:rPr>
          <w:rFonts w:hint="eastAsia"/>
        </w:rPr>
        <w:t>Dev</w:t>
      </w:r>
      <w:r>
        <w:rPr>
          <w:rFonts w:hint="eastAsia"/>
        </w:rPr>
        <w:t>环境的工程项目</w:t>
      </w:r>
      <w:r>
        <w:rPr>
          <w:rFonts w:hint="eastAsia"/>
        </w:rPr>
        <w:t>URL</w:t>
      </w:r>
      <w:r>
        <w:rPr>
          <w:rFonts w:hint="eastAsia"/>
        </w:rPr>
        <w:t>地址</w:t>
      </w:r>
    </w:p>
    <w:p w:rsidR="008B1154" w:rsidRPr="008B1154" w:rsidRDefault="00C33950" w:rsidP="008B1154">
      <w:hyperlink r:id="rId46" w:history="1">
        <w:r w:rsidR="008B1154">
          <w:rPr>
            <w:rStyle w:val="a6"/>
          </w:rPr>
          <w:t>Nimbus Front-End (nimbus-dev.azurewebsites.net)</w:t>
        </w:r>
      </w:hyperlink>
      <w:r w:rsidR="00490311">
        <w:rPr>
          <w:rFonts w:hint="eastAsia"/>
        </w:rPr>
        <w:t xml:space="preserve">   </w:t>
      </w:r>
    </w:p>
    <w:p w:rsidR="0052436E" w:rsidRDefault="00C33950" w:rsidP="0052436E">
      <w:hyperlink r:id="rId47" w:history="1">
        <w:r w:rsidR="00301556" w:rsidRPr="00C614A2">
          <w:rPr>
            <w:rStyle w:val="a6"/>
          </w:rPr>
          <w:t>system.admin@nimbusgroup.us</w:t>
        </w:r>
      </w:hyperlink>
    </w:p>
    <w:p w:rsidR="00301556" w:rsidRDefault="00301556" w:rsidP="0052436E">
      <w:pPr>
        <w:rPr>
          <w:rFonts w:hint="eastAsia"/>
        </w:rPr>
      </w:pPr>
    </w:p>
    <w:p w:rsidR="002A5A36" w:rsidRDefault="002A5A36" w:rsidP="0052436E">
      <w:pPr>
        <w:rPr>
          <w:rFonts w:hint="eastAsia"/>
        </w:rPr>
      </w:pPr>
    </w:p>
    <w:p w:rsidR="002A5A36" w:rsidRDefault="002A5A36" w:rsidP="0052436E">
      <w:pPr>
        <w:rPr>
          <w:rFonts w:hint="eastAsia"/>
        </w:rPr>
      </w:pPr>
    </w:p>
    <w:p w:rsidR="002A5A36" w:rsidRDefault="002A5A36" w:rsidP="0052436E"/>
    <w:p w:rsidR="00301556" w:rsidRDefault="00301556" w:rsidP="0052436E"/>
    <w:p w:rsidR="008A3B6D" w:rsidRDefault="008A3B6D" w:rsidP="0052436E"/>
    <w:p w:rsidR="008A3B6D" w:rsidRDefault="008A3B6D" w:rsidP="008A3B6D">
      <w:pPr>
        <w:pStyle w:val="1"/>
      </w:pPr>
      <w:r>
        <w:rPr>
          <w:rFonts w:hint="eastAsia"/>
        </w:rPr>
        <w:t>另外一个</w:t>
      </w:r>
      <w:r w:rsidR="00B94F41">
        <w:rPr>
          <w:rFonts w:hint="eastAsia"/>
        </w:rPr>
        <w:t>SEKO AC Nova</w:t>
      </w:r>
      <w:r w:rsidR="006F5CB5">
        <w:rPr>
          <w:rFonts w:hint="eastAsia"/>
        </w:rPr>
        <w:t>关于</w:t>
      </w:r>
      <w:r w:rsidR="0048062F">
        <w:rPr>
          <w:rFonts w:hint="eastAsia"/>
        </w:rPr>
        <w:t>CBP AMS business flow</w:t>
      </w:r>
      <w:r>
        <w:rPr>
          <w:rFonts w:hint="eastAsia"/>
        </w:rPr>
        <w:t>的</w:t>
      </w:r>
      <w:r>
        <w:rPr>
          <w:rFonts w:hint="eastAsia"/>
        </w:rPr>
        <w:t>WIKI</w:t>
      </w:r>
    </w:p>
    <w:p w:rsidR="008A3B6D" w:rsidRDefault="00C33950" w:rsidP="008A3B6D">
      <w:hyperlink r:id="rId48" w:history="1">
        <w:r w:rsidR="008A3B6D">
          <w:rPr>
            <w:rStyle w:val="a6"/>
          </w:rPr>
          <w:t>AC Nova Support - Confluence (atlassian.net)</w:t>
        </w:r>
      </w:hyperlink>
      <w:r w:rsidR="008A3B6D">
        <w:rPr>
          <w:rFonts w:hint="eastAsia"/>
        </w:rPr>
        <w:t xml:space="preserve"> </w:t>
      </w:r>
    </w:p>
    <w:p w:rsidR="008A3B6D" w:rsidRPr="008A3B6D" w:rsidRDefault="008A3B6D" w:rsidP="008A3B6D"/>
    <w:p w:rsidR="0052436E" w:rsidRDefault="00AC34A1" w:rsidP="00AC34A1">
      <w:pPr>
        <w:pStyle w:val="1"/>
      </w:pPr>
      <w:r>
        <w:rPr>
          <w:rFonts w:hint="eastAsia"/>
        </w:rPr>
        <w:t>调用外部的</w:t>
      </w:r>
      <w:r>
        <w:rPr>
          <w:rFonts w:hint="eastAsia"/>
        </w:rPr>
        <w:t>API CustomCity WebAPI:</w:t>
      </w:r>
    </w:p>
    <w:p w:rsidR="00AC34A1" w:rsidRDefault="00C33950" w:rsidP="00AC34A1">
      <w:hyperlink r:id="rId49" w:history="1">
        <w:r w:rsidR="00AC34A1" w:rsidRPr="00C614A2">
          <w:rPr>
            <w:rStyle w:val="a6"/>
          </w:rPr>
          <w:t>https://app.customscity.com/api-documentation</w:t>
        </w:r>
      </w:hyperlink>
    </w:p>
    <w:p w:rsidR="00FD4BB8" w:rsidRDefault="00FD4BB8" w:rsidP="00AC34A1"/>
    <w:p w:rsidR="00FD4BB8" w:rsidRDefault="00FD4BB8" w:rsidP="00AC34A1"/>
    <w:p w:rsidR="00FD4BB8" w:rsidRDefault="00C33950" w:rsidP="00AC34A1">
      <w:hyperlink r:id="rId50" w:history="1">
        <w:r w:rsidR="005742A6" w:rsidRPr="00F51CE9">
          <w:rPr>
            <w:rStyle w:val="a6"/>
          </w:rPr>
          <w:t>https://api-cert.customscity.com/</w:t>
        </w:r>
      </w:hyperlink>
      <w:r w:rsidR="005742A6">
        <w:rPr>
          <w:rFonts w:hint="eastAsia"/>
        </w:rPr>
        <w:t xml:space="preserve"> </w:t>
      </w:r>
    </w:p>
    <w:p w:rsidR="00004E75" w:rsidRDefault="00C33950" w:rsidP="00AC34A1">
      <w:hyperlink r:id="rId51" w:tgtFrame="_blank" w:tooltip="https://cert.customscity.com/api-documentation" w:history="1">
        <w:r w:rsidR="00004E75">
          <w:rPr>
            <w:rStyle w:val="a6"/>
          </w:rPr>
          <w:t>https://cert.customscity.com/api-documentation</w:t>
        </w:r>
      </w:hyperlink>
    </w:p>
    <w:p w:rsidR="00FD4BB8" w:rsidRDefault="00FD4BB8" w:rsidP="00AC34A1"/>
    <w:p w:rsidR="00E62C5D" w:rsidRDefault="00E62C5D" w:rsidP="00AC34A1"/>
    <w:p w:rsidR="00AC34A1" w:rsidRDefault="00C35AEE" w:rsidP="00EF011A">
      <w:pPr>
        <w:pStyle w:val="1"/>
      </w:pPr>
      <w:r>
        <w:rPr>
          <w:rFonts w:hint="eastAsia"/>
        </w:rPr>
        <w:t>MIQ Express</w:t>
      </w:r>
      <w:r w:rsidR="00EF011A">
        <w:rPr>
          <w:rFonts w:hint="eastAsia"/>
        </w:rPr>
        <w:t>公司当前使用的</w:t>
      </w:r>
      <w:r w:rsidR="00EF011A">
        <w:rPr>
          <w:rFonts w:hint="eastAsia"/>
        </w:rPr>
        <w:t>System:</w:t>
      </w:r>
    </w:p>
    <w:p w:rsidR="00EF011A" w:rsidRDefault="00C33950" w:rsidP="00EF011A">
      <w:hyperlink r:id="rId52" w:history="1">
        <w:r w:rsidR="005C0A7C">
          <w:rPr>
            <w:rStyle w:val="a6"/>
          </w:rPr>
          <w:t>GEG (miqexpress.com)</w:t>
        </w:r>
      </w:hyperlink>
      <w:r w:rsidR="00F2350E">
        <w:rPr>
          <w:rFonts w:hint="eastAsia"/>
        </w:rPr>
        <w:t xml:space="preserve"> </w:t>
      </w:r>
    </w:p>
    <w:p w:rsidR="003E4D3B" w:rsidRDefault="003E4D3B" w:rsidP="00EF011A"/>
    <w:p w:rsidR="003E4D3B" w:rsidRDefault="003E4D3B" w:rsidP="00EF011A"/>
    <w:p w:rsidR="003E1F23" w:rsidRDefault="003E1F23" w:rsidP="00EF011A"/>
    <w:p w:rsidR="003E1F23" w:rsidRDefault="00086431" w:rsidP="00086431">
      <w:pPr>
        <w:pStyle w:val="1"/>
      </w:pPr>
      <w:r>
        <w:rPr>
          <w:rFonts w:hint="eastAsia"/>
        </w:rPr>
        <w:t>Mawb Push flow:</w:t>
      </w:r>
      <w:r w:rsidR="00480F10">
        <w:rPr>
          <w:rFonts w:hint="eastAsia"/>
        </w:rPr>
        <w:t xml:space="preserve"> </w:t>
      </w:r>
      <w:r w:rsidR="00480F10">
        <w:rPr>
          <w:rFonts w:hint="eastAsia"/>
        </w:rPr>
        <w:t>新干线的调整</w:t>
      </w:r>
      <w:r w:rsidR="00480F10">
        <w:rPr>
          <w:rFonts w:hint="eastAsia"/>
        </w:rPr>
        <w:t>.</w:t>
      </w:r>
    </w:p>
    <w:p w:rsidR="00086431" w:rsidRDefault="00086431" w:rsidP="00086431">
      <w:r w:rsidRPr="00086431">
        <w:rPr>
          <w:noProof/>
        </w:rPr>
        <w:drawing>
          <wp:inline distT="0" distB="0" distL="0" distR="0" wp14:anchorId="24A8CD3E" wp14:editId="57020FB0">
            <wp:extent cx="5486400" cy="2931795"/>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486400" cy="2931795"/>
                    </a:xfrm>
                    <a:prstGeom prst="rect">
                      <a:avLst/>
                    </a:prstGeom>
                  </pic:spPr>
                </pic:pic>
              </a:graphicData>
            </a:graphic>
          </wp:inline>
        </w:drawing>
      </w:r>
    </w:p>
    <w:p w:rsidR="00E06201" w:rsidRDefault="007C1668" w:rsidP="00086431">
      <w:r w:rsidRPr="007C1668">
        <w:rPr>
          <w:noProof/>
        </w:rPr>
        <w:drawing>
          <wp:inline distT="0" distB="0" distL="0" distR="0" wp14:anchorId="3529A1D0" wp14:editId="5746B297">
            <wp:extent cx="5486400" cy="3063240"/>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486400" cy="3063240"/>
                    </a:xfrm>
                    <a:prstGeom prst="rect">
                      <a:avLst/>
                    </a:prstGeom>
                  </pic:spPr>
                </pic:pic>
              </a:graphicData>
            </a:graphic>
          </wp:inline>
        </w:drawing>
      </w:r>
    </w:p>
    <w:p w:rsidR="007C1668" w:rsidRDefault="00CC0A0B" w:rsidP="00086431">
      <w:r w:rsidRPr="00CC0A0B">
        <w:rPr>
          <w:rFonts w:hint="eastAsia"/>
        </w:rPr>
        <w:t xml:space="preserve">http://47.103.76.255:7777/ags-tms/#id=rv73cs&amp;p=package_list&amp;g=1 </w:t>
      </w:r>
    </w:p>
    <w:p w:rsidR="007C1668" w:rsidRDefault="00F61068" w:rsidP="00086431">
      <w:r w:rsidRPr="00F61068">
        <w:rPr>
          <w:noProof/>
        </w:rPr>
        <w:drawing>
          <wp:inline distT="0" distB="0" distL="0" distR="0" wp14:anchorId="54A25FAF" wp14:editId="7875A10D">
            <wp:extent cx="5407269" cy="2970242"/>
            <wp:effectExtent l="0" t="0" r="3175"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434637" cy="2985275"/>
                    </a:xfrm>
                    <a:prstGeom prst="rect">
                      <a:avLst/>
                    </a:prstGeom>
                  </pic:spPr>
                </pic:pic>
              </a:graphicData>
            </a:graphic>
          </wp:inline>
        </w:drawing>
      </w:r>
    </w:p>
    <w:p w:rsidR="00287532" w:rsidRDefault="00287532" w:rsidP="00086431"/>
    <w:p w:rsidR="00DE7D5F" w:rsidRDefault="00DE7D5F" w:rsidP="00086431"/>
    <w:p w:rsidR="00DE7D5F" w:rsidRDefault="00EC3F36" w:rsidP="00EC3F36">
      <w:pPr>
        <w:pStyle w:val="1"/>
      </w:pPr>
      <w:r>
        <w:t>跨境分段干线服务商对接指引</w:t>
      </w:r>
      <w:r>
        <w:rPr>
          <w:rFonts w:hint="eastAsia"/>
        </w:rPr>
        <w:t>:</w:t>
      </w:r>
    </w:p>
    <w:p w:rsidR="00EC3F36" w:rsidRPr="00EC3F36" w:rsidRDefault="00C33950" w:rsidP="00EC3F36">
      <w:hyperlink r:id="rId56" w:history="1">
        <w:r w:rsidR="00617B68" w:rsidRPr="00AF048D">
          <w:rPr>
            <w:rStyle w:val="a6"/>
          </w:rPr>
          <w:t>https://bytedance.larkoffice.com/docx/BEhxdSiBCoTYFQxRszgc513UnZg</w:t>
        </w:r>
      </w:hyperlink>
      <w:r w:rsidR="00617B68">
        <w:rPr>
          <w:rFonts w:hint="eastAsia"/>
        </w:rPr>
        <w:t xml:space="preserve"> </w:t>
      </w:r>
    </w:p>
    <w:p w:rsidR="00EC3F36" w:rsidRDefault="00EC3F36" w:rsidP="00086431"/>
    <w:p w:rsidR="00DE7D5F" w:rsidRDefault="00DE7D5F" w:rsidP="00086431">
      <w:pPr>
        <w:rPr>
          <w:rFonts w:hint="eastAsia"/>
        </w:rPr>
      </w:pPr>
    </w:p>
    <w:p w:rsidR="004525F0" w:rsidRDefault="004525F0" w:rsidP="00086431">
      <w:pPr>
        <w:rPr>
          <w:rFonts w:hint="eastAsia"/>
        </w:rPr>
      </w:pPr>
    </w:p>
    <w:p w:rsidR="004525F0" w:rsidRDefault="004525F0" w:rsidP="00086431"/>
    <w:p w:rsidR="00F61068" w:rsidRDefault="00F61068" w:rsidP="00086431"/>
    <w:p w:rsidR="00F61068" w:rsidRDefault="00F61068" w:rsidP="00086431"/>
    <w:p w:rsidR="00E06201" w:rsidRDefault="002A1409" w:rsidP="002A1409">
      <w:pPr>
        <w:pStyle w:val="1"/>
      </w:pPr>
      <w:r>
        <w:rPr>
          <w:rFonts w:hint="eastAsia"/>
        </w:rPr>
        <w:t>JIRA</w:t>
      </w:r>
      <w:r>
        <w:rPr>
          <w:rFonts w:hint="eastAsia"/>
        </w:rPr>
        <w:t>业务逻辑总结</w:t>
      </w:r>
      <w:r>
        <w:rPr>
          <w:rFonts w:hint="eastAsia"/>
        </w:rPr>
        <w:t>:</w:t>
      </w:r>
    </w:p>
    <w:p w:rsidR="002A1409" w:rsidRDefault="002A1409" w:rsidP="003A58DA">
      <w:pPr>
        <w:pStyle w:val="2"/>
      </w:pPr>
      <w:r>
        <w:rPr>
          <w:rFonts w:hint="eastAsia"/>
        </w:rPr>
        <w:t>HAWB AMS Status</w:t>
      </w:r>
      <w:r>
        <w:rPr>
          <w:rFonts w:hint="eastAsia"/>
        </w:rPr>
        <w:t>有哪些</w:t>
      </w:r>
      <w:r>
        <w:rPr>
          <w:rFonts w:hint="eastAsia"/>
        </w:rPr>
        <w:t>?</w:t>
      </w:r>
    </w:p>
    <w:p w:rsidR="002A1409" w:rsidRPr="00F855CD" w:rsidRDefault="002A1409" w:rsidP="002A1409">
      <w:r w:rsidRPr="00A97CA0">
        <w:rPr>
          <w:b/>
        </w:rPr>
        <w:t xml:space="preserve">Not Submitted  </w:t>
      </w:r>
      <w:r w:rsidRPr="00A97CA0">
        <w:t xml:space="preserve">    No messages submitted      After the user submits an FRX, the hawb should move to not submitted status.      Receipt FSC Code 00, and 01 will move to this status.   </w:t>
      </w:r>
      <w:r>
        <w:rPr>
          <w:rFonts w:hint="eastAsia"/>
        </w:rPr>
        <w:br/>
      </w:r>
      <w:r w:rsidRPr="00A97CA0">
        <w:rPr>
          <w:b/>
        </w:rPr>
        <w:t xml:space="preserve">   Submitted  </w:t>
      </w:r>
      <w:r w:rsidRPr="00A97CA0">
        <w:t xml:space="preserve">    User clicks Send AMS      </w:t>
      </w:r>
      <w:r>
        <w:rPr>
          <w:rFonts w:hint="eastAsia"/>
        </w:rPr>
        <w:br/>
      </w:r>
      <w:r w:rsidRPr="00A97CA0">
        <w:rPr>
          <w:b/>
        </w:rPr>
        <w:t xml:space="preserve">Data Accepted  </w:t>
      </w:r>
      <w:r w:rsidRPr="00A97CA0">
        <w:t xml:space="preserve">    Upon receipt of an FSC message with the code” 02', '03', '04', '05', '06', '07', '08', '09', '10'.      </w:t>
      </w:r>
      <w:r>
        <w:rPr>
          <w:rFonts w:hint="eastAsia"/>
        </w:rPr>
        <w:br/>
      </w:r>
      <w:r w:rsidRPr="00A97CA0">
        <w:t xml:space="preserve"> </w:t>
      </w:r>
      <w:r w:rsidRPr="001B1D7C">
        <w:rPr>
          <w:b/>
        </w:rPr>
        <w:t xml:space="preserve">Released </w:t>
      </w:r>
      <w:r w:rsidRPr="00A97CA0">
        <w:t xml:space="preserve">     Receipt 1C or 4C      </w:t>
      </w:r>
      <w:r>
        <w:rPr>
          <w:rFonts w:hint="eastAsia"/>
        </w:rPr>
        <w:br/>
      </w:r>
      <w:r w:rsidRPr="001B1D7C">
        <w:rPr>
          <w:b/>
        </w:rPr>
        <w:t xml:space="preserve">On Hold </w:t>
      </w:r>
      <w:r w:rsidRPr="00A97CA0">
        <w:t xml:space="preserve">- The HAWB will stay in this status until the corresponding hold removal message is received.     </w:t>
      </w:r>
      <w:r>
        <w:rPr>
          <w:rFonts w:hint="eastAsia"/>
        </w:rPr>
        <w:br/>
      </w:r>
      <w:r w:rsidRPr="0067044E">
        <w:rPr>
          <w:b/>
        </w:rPr>
        <w:t xml:space="preserve"> Inbound Hold Message   </w:t>
      </w:r>
      <w:r w:rsidRPr="00A97CA0">
        <w:t xml:space="preserve">   Long list of hold message can cause this. 1H, 2H, ect      Removed by      1I, 2I, ect.'     </w:t>
      </w:r>
      <w:r>
        <w:rPr>
          <w:rFonts w:hint="eastAsia"/>
        </w:rPr>
        <w:br/>
      </w:r>
      <w:r w:rsidRPr="0067044E">
        <w:rPr>
          <w:b/>
        </w:rPr>
        <w:t xml:space="preserve"> Rejected </w:t>
      </w:r>
      <w:r w:rsidRPr="00A97CA0">
        <w:t xml:space="preserve">     Upon receipt of an FER message\      Status Order on dashboard    </w:t>
      </w:r>
      <w:r w:rsidRPr="0067044E">
        <w:rPr>
          <w:b/>
        </w:rPr>
        <w:t xml:space="preserve"> </w:t>
      </w:r>
      <w:r w:rsidRPr="0067044E">
        <w:rPr>
          <w:b/>
          <w:sz w:val="28"/>
        </w:rPr>
        <w:t xml:space="preserve"> </w:t>
      </w:r>
      <w:r>
        <w:rPr>
          <w:rFonts w:hint="eastAsia"/>
          <w:b/>
          <w:sz w:val="28"/>
        </w:rPr>
        <w:br/>
      </w:r>
      <w:r w:rsidRPr="0067044E">
        <w:rPr>
          <w:b/>
          <w:sz w:val="28"/>
          <w:highlight w:val="yellow"/>
        </w:rPr>
        <w:t>Not submitted      Submitted      Data Accepted      Released      On Hold      Rejected</w:t>
      </w:r>
      <w:r w:rsidRPr="0067044E">
        <w:rPr>
          <w:b/>
          <w:sz w:val="28"/>
        </w:rPr>
        <w:t xml:space="preserve">  </w:t>
      </w:r>
      <w:r w:rsidRPr="0067044E">
        <w:rPr>
          <w:sz w:val="28"/>
        </w:rPr>
        <w:t xml:space="preserve"> </w:t>
      </w:r>
      <w:r w:rsidRPr="00A97CA0">
        <w:t xml:space="preserve">   </w:t>
      </w:r>
    </w:p>
    <w:p w:rsidR="002A1409" w:rsidRDefault="002A1409" w:rsidP="002A1409"/>
    <w:p w:rsidR="00446B11" w:rsidRDefault="002A1409" w:rsidP="00166122">
      <w:pPr>
        <w:pStyle w:val="2"/>
        <w:rPr>
          <w:rFonts w:ascii="宋体" w:eastAsia="宋体" w:hAnsi="宋体" w:cs="宋体"/>
          <w:b w:val="0"/>
          <w:bCs w:val="0"/>
          <w:kern w:val="0"/>
          <w:sz w:val="24"/>
          <w:szCs w:val="24"/>
        </w:rPr>
      </w:pPr>
      <w:r>
        <w:t>CS - FRI - MAWB Level ( Send AMS)</w:t>
      </w:r>
    </w:p>
    <w:p w:rsidR="00166122" w:rsidRDefault="00166122" w:rsidP="00166122">
      <w:r>
        <w:t>1.User will need to select from a dropdown HAWBs in which</w:t>
      </w:r>
      <w:r w:rsidR="00456D5F">
        <w:t xml:space="preserve"> status FRI should be sent for:</w:t>
      </w:r>
    </w:p>
    <w:p w:rsidR="00166122" w:rsidRPr="00456D5F" w:rsidRDefault="00166122" w:rsidP="00166122">
      <w:pPr>
        <w:rPr>
          <w:b/>
        </w:rPr>
      </w:pPr>
      <w:r w:rsidRPr="00456D5F">
        <w:rPr>
          <w:b/>
        </w:rPr>
        <w:t xml:space="preserve">a. Not Submitted - This should be the </w:t>
      </w:r>
      <w:r w:rsidR="00456D5F" w:rsidRPr="00456D5F">
        <w:rPr>
          <w:b/>
        </w:rPr>
        <w:t>default status in the dropdown.</w:t>
      </w:r>
    </w:p>
    <w:p w:rsidR="00166122" w:rsidRPr="00456D5F" w:rsidRDefault="00456D5F" w:rsidP="00166122">
      <w:pPr>
        <w:rPr>
          <w:b/>
        </w:rPr>
      </w:pPr>
      <w:r w:rsidRPr="00456D5F">
        <w:rPr>
          <w:b/>
        </w:rPr>
        <w:t>b. Submitted</w:t>
      </w:r>
    </w:p>
    <w:p w:rsidR="00166122" w:rsidRPr="00456D5F" w:rsidRDefault="00456D5F" w:rsidP="00166122">
      <w:pPr>
        <w:rPr>
          <w:b/>
        </w:rPr>
      </w:pPr>
      <w:r w:rsidRPr="00456D5F">
        <w:rPr>
          <w:b/>
        </w:rPr>
        <w:t>c. Data Accepted</w:t>
      </w:r>
    </w:p>
    <w:p w:rsidR="00166122" w:rsidRPr="00456D5F" w:rsidRDefault="00166122" w:rsidP="00166122">
      <w:pPr>
        <w:rPr>
          <w:b/>
        </w:rPr>
      </w:pPr>
      <w:r w:rsidRPr="00456D5F">
        <w:rPr>
          <w:b/>
        </w:rPr>
        <w:t>d. Rejected</w:t>
      </w:r>
    </w:p>
    <w:p w:rsidR="00166122" w:rsidRPr="00456D5F" w:rsidRDefault="00456D5F" w:rsidP="00166122">
      <w:pPr>
        <w:rPr>
          <w:b/>
        </w:rPr>
      </w:pPr>
      <w:r w:rsidRPr="00456D5F">
        <w:rPr>
          <w:b/>
        </w:rPr>
        <w:t>e. Released</w:t>
      </w:r>
    </w:p>
    <w:p w:rsidR="00166122" w:rsidRPr="00456D5F" w:rsidRDefault="00166122" w:rsidP="00166122">
      <w:pPr>
        <w:rPr>
          <w:b/>
        </w:rPr>
      </w:pPr>
      <w:r w:rsidRPr="00456D5F">
        <w:rPr>
          <w:b/>
        </w:rPr>
        <w:t>f. On Hold</w:t>
      </w:r>
    </w:p>
    <w:p w:rsidR="00166122" w:rsidRPr="00456D5F" w:rsidRDefault="00166122" w:rsidP="00166122">
      <w:pPr>
        <w:rPr>
          <w:b/>
        </w:rPr>
      </w:pPr>
      <w:r w:rsidRPr="00456D5F">
        <w:rPr>
          <w:b/>
        </w:rPr>
        <w:t>c. All</w:t>
      </w:r>
    </w:p>
    <w:p w:rsidR="00166122" w:rsidRDefault="00166122" w:rsidP="00166122"/>
    <w:p w:rsidR="00166122" w:rsidRDefault="00166122" w:rsidP="00166122">
      <w:r>
        <w:t>2. All HAWBs in the status the user selects in the dropdown will have FRI sent for them.</w:t>
      </w:r>
    </w:p>
    <w:p w:rsidR="00166122" w:rsidRDefault="00166122" w:rsidP="00166122"/>
    <w:p w:rsidR="00166122" w:rsidRDefault="00166122" w:rsidP="00166122">
      <w:r>
        <w:t>Partial reference dropdown</w:t>
      </w:r>
    </w:p>
    <w:p w:rsidR="00166122" w:rsidRDefault="00166122" w:rsidP="00166122"/>
    <w:p w:rsidR="00166122" w:rsidRDefault="00166122" w:rsidP="00166122">
      <w:r>
        <w:t xml:space="preserve">At the MAWB level AMS screen , for Split flights, the user should be able to filter outbound message sending by partial references. Note the split could have more parts than just A,B. </w:t>
      </w:r>
    </w:p>
    <w:p w:rsidR="00166122" w:rsidRDefault="00166122" w:rsidP="00166122"/>
    <w:p w:rsidR="00166122" w:rsidRDefault="00166122" w:rsidP="00166122">
      <w:r>
        <w:rPr>
          <w:rFonts w:hint="eastAsia"/>
        </w:rPr>
        <w:t>“</w:t>
      </w:r>
      <w:r>
        <w:t>ALL”</w:t>
      </w:r>
    </w:p>
    <w:p w:rsidR="00166122" w:rsidRDefault="00166122" w:rsidP="00166122"/>
    <w:p w:rsidR="00166122" w:rsidRDefault="00166122" w:rsidP="00166122">
      <w:r>
        <w:rPr>
          <w:rFonts w:hint="eastAsia"/>
        </w:rPr>
        <w:t>“</w:t>
      </w:r>
      <w:r>
        <w:t>A”</w:t>
      </w:r>
    </w:p>
    <w:p w:rsidR="00166122" w:rsidRDefault="00166122" w:rsidP="00166122"/>
    <w:p w:rsidR="00166122" w:rsidRDefault="00166122" w:rsidP="00166122">
      <w:r>
        <w:rPr>
          <w:rFonts w:hint="eastAsia"/>
        </w:rPr>
        <w:t>“</w:t>
      </w:r>
      <w:r>
        <w:t>B”</w:t>
      </w:r>
    </w:p>
    <w:p w:rsidR="00166122" w:rsidRDefault="00166122" w:rsidP="00166122"/>
    <w:p w:rsidR="00166122" w:rsidRDefault="00166122" w:rsidP="00166122">
      <w:r>
        <w:t>The default should be all for AMS outbound messages (</w:t>
      </w:r>
      <w:r w:rsidRPr="00CB38E6">
        <w:rPr>
          <w:b/>
          <w:sz w:val="36"/>
        </w:rPr>
        <w:t>FRI,FRC,FRX,FSQ</w:t>
      </w:r>
      <w:r>
        <w:t>), but user can select any the partial references from the drop down.</w:t>
      </w:r>
    </w:p>
    <w:p w:rsidR="00166122" w:rsidRDefault="00166122" w:rsidP="00166122"/>
    <w:p w:rsidR="00166122" w:rsidRDefault="00166122" w:rsidP="00166122">
      <w:r>
        <w:t>This filter should only show when the MAWB is split.</w:t>
      </w:r>
    </w:p>
    <w:p w:rsidR="00166122" w:rsidRDefault="00166122" w:rsidP="00166122"/>
    <w:p w:rsidR="009F7D95" w:rsidRDefault="009F7D95" w:rsidP="00166122"/>
    <w:p w:rsidR="009F7D95" w:rsidRDefault="009F7D95" w:rsidP="00166122">
      <w:r w:rsidRPr="009F7D95">
        <w:rPr>
          <w:noProof/>
        </w:rPr>
        <w:drawing>
          <wp:inline distT="0" distB="0" distL="0" distR="0" wp14:anchorId="7E7A173E" wp14:editId="326CBD46">
            <wp:extent cx="4948896" cy="2813539"/>
            <wp:effectExtent l="0" t="0" r="4445"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959458" cy="2819544"/>
                    </a:xfrm>
                    <a:prstGeom prst="rect">
                      <a:avLst/>
                    </a:prstGeom>
                  </pic:spPr>
                </pic:pic>
              </a:graphicData>
            </a:graphic>
          </wp:inline>
        </w:drawing>
      </w:r>
      <w:r w:rsidR="00A13361" w:rsidRPr="00A13361">
        <w:rPr>
          <w:noProof/>
        </w:rPr>
        <w:drawing>
          <wp:inline distT="0" distB="0" distL="0" distR="0" wp14:anchorId="1BA7AC87" wp14:editId="55A247E0">
            <wp:extent cx="5486400" cy="1368425"/>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486400" cy="1368425"/>
                    </a:xfrm>
                    <a:prstGeom prst="rect">
                      <a:avLst/>
                    </a:prstGeom>
                  </pic:spPr>
                </pic:pic>
              </a:graphicData>
            </a:graphic>
          </wp:inline>
        </w:drawing>
      </w:r>
    </w:p>
    <w:p w:rsidR="00AB63CD" w:rsidRDefault="00AB63CD" w:rsidP="00166122">
      <w:r w:rsidRPr="00AB63CD">
        <w:rPr>
          <w:noProof/>
        </w:rPr>
        <w:drawing>
          <wp:inline distT="0" distB="0" distL="0" distR="0" wp14:anchorId="66BB3274" wp14:editId="368B733F">
            <wp:extent cx="2705478" cy="514421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705478" cy="5144218"/>
                    </a:xfrm>
                    <a:prstGeom prst="rect">
                      <a:avLst/>
                    </a:prstGeom>
                  </pic:spPr>
                </pic:pic>
              </a:graphicData>
            </a:graphic>
          </wp:inline>
        </w:drawing>
      </w:r>
    </w:p>
    <w:p w:rsidR="00D052F7" w:rsidRDefault="00D052F7" w:rsidP="00166122"/>
    <w:p w:rsidR="00D052F7" w:rsidRDefault="00D052F7" w:rsidP="00166122"/>
    <w:p w:rsidR="0002761B" w:rsidRPr="0002761B" w:rsidRDefault="0002761B" w:rsidP="0002761B">
      <w:pPr>
        <w:pStyle w:val="1"/>
        <w:rPr>
          <w:rFonts w:ascii="Arial" w:eastAsia="宋体" w:hAnsi="Arial" w:cs="Arial"/>
          <w:color w:val="3C4B64"/>
          <w:kern w:val="0"/>
          <w:szCs w:val="21"/>
        </w:rPr>
      </w:pPr>
      <w:r>
        <w:rPr>
          <w:rFonts w:hint="eastAsia"/>
        </w:rPr>
        <w:t xml:space="preserve">CustomCity </w:t>
      </w:r>
      <w:r>
        <w:rPr>
          <w:rFonts w:hint="eastAsia"/>
        </w:rPr>
        <w:t>里面创建</w:t>
      </w:r>
      <w:r>
        <w:rPr>
          <w:rFonts w:hint="eastAsia"/>
        </w:rPr>
        <w:t>MAWB</w:t>
      </w:r>
      <w:r>
        <w:rPr>
          <w:rFonts w:hint="eastAsia"/>
        </w:rPr>
        <w:t>的表单</w:t>
      </w:r>
      <w:r>
        <w:rPr>
          <w:rFonts w:hint="eastAsia"/>
        </w:rPr>
        <w:t>:</w:t>
      </w:r>
    </w:p>
    <w:p w:rsidR="0002761B" w:rsidRDefault="0002761B" w:rsidP="0002761B">
      <w:r>
        <w:t>AWB Details</w:t>
      </w:r>
    </w:p>
    <w:p w:rsidR="0002761B" w:rsidRDefault="0002761B" w:rsidP="0002761B">
      <w:r>
        <w:t>* Airway Bill Type</w:t>
      </w:r>
    </w:p>
    <w:p w:rsidR="0002761B" w:rsidRDefault="0002761B" w:rsidP="0002761B"/>
    <w:p w:rsidR="0002761B" w:rsidRDefault="0002761B" w:rsidP="0002761B">
      <w:r>
        <w:t>Master</w:t>
      </w:r>
    </w:p>
    <w:p w:rsidR="0002761B" w:rsidRDefault="0002761B" w:rsidP="0002761B">
      <w:r>
        <w:t>ACAS Filing</w:t>
      </w:r>
    </w:p>
    <w:p w:rsidR="0002761B" w:rsidRDefault="0002761B" w:rsidP="0002761B"/>
    <w:p w:rsidR="0002761B" w:rsidRDefault="0002761B" w:rsidP="0002761B">
      <w:r>
        <w:t>Only Air</w:t>
      </w:r>
    </w:p>
    <w:p w:rsidR="0002761B" w:rsidRDefault="0002761B" w:rsidP="0002761B">
      <w:r>
        <w:t>Type</w:t>
      </w:r>
    </w:p>
    <w:p w:rsidR="0002761B" w:rsidRDefault="0002761B" w:rsidP="0002761B"/>
    <w:p w:rsidR="0002761B" w:rsidRDefault="0002761B" w:rsidP="0002761B">
      <w:r>
        <w:t>Manifest</w:t>
      </w:r>
    </w:p>
    <w:p w:rsidR="0002761B" w:rsidRDefault="0002761B" w:rsidP="0002761B">
      <w:r>
        <w:t>*AWB Prefix</w:t>
      </w:r>
    </w:p>
    <w:p w:rsidR="0002761B" w:rsidRDefault="0002761B" w:rsidP="0002761B">
      <w:r>
        <w:t>AWB Prefix is a required field</w:t>
      </w:r>
    </w:p>
    <w:p w:rsidR="0002761B" w:rsidRDefault="0002761B" w:rsidP="0002761B">
      <w:r>
        <w:t>*AWB #</w:t>
      </w:r>
    </w:p>
    <w:p w:rsidR="0002761B" w:rsidRDefault="0002761B" w:rsidP="0002761B">
      <w:r>
        <w:t>AWB # is a required field</w:t>
      </w:r>
    </w:p>
    <w:p w:rsidR="0002761B" w:rsidRDefault="0002761B" w:rsidP="0002761B">
      <w:r>
        <w:t>Secondary Notify Party</w:t>
      </w:r>
    </w:p>
    <w:p w:rsidR="0002761B" w:rsidRDefault="0002761B" w:rsidP="0002761B">
      <w:r>
        <w:t>Nominated Agent</w:t>
      </w:r>
    </w:p>
    <w:p w:rsidR="0002761B" w:rsidRDefault="0002761B" w:rsidP="0002761B"/>
    <w:p w:rsidR="0002761B" w:rsidRDefault="0002761B" w:rsidP="0002761B">
      <w:r>
        <w:t>*Airport Origin</w:t>
      </w:r>
    </w:p>
    <w:p w:rsidR="0002761B" w:rsidRDefault="0002761B" w:rsidP="0002761B">
      <w:r>
        <w:t>Airport Origin is a required field</w:t>
      </w:r>
    </w:p>
    <w:p w:rsidR="0002761B" w:rsidRDefault="0002761B" w:rsidP="0002761B">
      <w:r>
        <w:t>*Airline</w:t>
      </w:r>
    </w:p>
    <w:p w:rsidR="0002761B" w:rsidRDefault="0002761B" w:rsidP="0002761B">
      <w:r>
        <w:t>Airline is a required field</w:t>
      </w:r>
    </w:p>
    <w:p w:rsidR="0002761B" w:rsidRDefault="0002761B" w:rsidP="0002761B">
      <w:r>
        <w:t>Flight Details</w:t>
      </w:r>
    </w:p>
    <w:p w:rsidR="0002761B" w:rsidRDefault="0002761B" w:rsidP="0002761B">
      <w:r>
        <w:t>*Flight #</w:t>
      </w:r>
    </w:p>
    <w:p w:rsidR="0002761B" w:rsidRDefault="0002761B" w:rsidP="0002761B">
      <w:r>
        <w:t>Flight # is a required field</w:t>
      </w:r>
    </w:p>
    <w:p w:rsidR="0002761B" w:rsidRDefault="0002761B" w:rsidP="0002761B">
      <w:r>
        <w:t>*Terminal Operator</w:t>
      </w:r>
    </w:p>
    <w:p w:rsidR="0002761B" w:rsidRDefault="0002761B" w:rsidP="0002761B">
      <w:r>
        <w:t>(IATA / ICAO Air Carrier Code)</w:t>
      </w:r>
    </w:p>
    <w:p w:rsidR="0002761B" w:rsidRDefault="0002761B" w:rsidP="0002761B"/>
    <w:p w:rsidR="0002761B" w:rsidRDefault="0002761B" w:rsidP="0002761B">
      <w:r>
        <w:t>Terminal Operator is a required field</w:t>
      </w:r>
    </w:p>
    <w:p w:rsidR="0002761B" w:rsidRDefault="0002761B" w:rsidP="0002761B">
      <w:r>
        <w:t>*1ST US Port of Arrival</w:t>
      </w:r>
    </w:p>
    <w:p w:rsidR="0002761B" w:rsidRDefault="0002761B" w:rsidP="0002761B">
      <w:r>
        <w:t>[object Object] is a required field</w:t>
      </w:r>
    </w:p>
    <w:p w:rsidR="0002761B" w:rsidRDefault="0002761B" w:rsidP="0002761B">
      <w:r>
        <w:t>Arrival Date</w:t>
      </w:r>
    </w:p>
    <w:p w:rsidR="0002761B" w:rsidRDefault="0002761B" w:rsidP="0002761B">
      <w:r>
        <w:t>Navigate forward to interact with the calendar and select a date. Press the question mark key to get the keyboard shortcuts for changing dates.</w:t>
      </w:r>
    </w:p>
    <w:p w:rsidR="0002761B" w:rsidRDefault="0002761B" w:rsidP="0002761B">
      <w:r>
        <w:t>Arrival Date is a required field</w:t>
      </w:r>
    </w:p>
    <w:p w:rsidR="0002761B" w:rsidRDefault="0002761B" w:rsidP="0002761B">
      <w:r>
        <w:t>Shipper</w:t>
      </w:r>
    </w:p>
    <w:p w:rsidR="0002761B" w:rsidRDefault="0002761B" w:rsidP="0002761B">
      <w:r>
        <w:t>Party Selector</w:t>
      </w:r>
    </w:p>
    <w:p w:rsidR="0002761B" w:rsidRDefault="0002761B" w:rsidP="0002761B">
      <w:r>
        <w:t>*Name</w:t>
      </w:r>
    </w:p>
    <w:p w:rsidR="0002761B" w:rsidRDefault="0002761B" w:rsidP="0002761B">
      <w:r>
        <w:t>*Address</w:t>
      </w:r>
    </w:p>
    <w:p w:rsidR="0002761B" w:rsidRDefault="0002761B" w:rsidP="0002761B">
      <w:r>
        <w:t>*Country</w:t>
      </w:r>
    </w:p>
    <w:p w:rsidR="0002761B" w:rsidRDefault="0002761B" w:rsidP="0002761B">
      <w:r>
        <w:t>State</w:t>
      </w:r>
    </w:p>
    <w:p w:rsidR="0002761B" w:rsidRDefault="0002761B" w:rsidP="0002761B">
      <w:r>
        <w:t>*City</w:t>
      </w:r>
    </w:p>
    <w:p w:rsidR="0002761B" w:rsidRDefault="0002761B" w:rsidP="0002761B">
      <w:r>
        <w:t>Zip Code</w:t>
      </w:r>
    </w:p>
    <w:p w:rsidR="0002761B" w:rsidRDefault="0002761B" w:rsidP="0002761B">
      <w:r>
        <w:t>Phone</w:t>
      </w:r>
    </w:p>
    <w:p w:rsidR="0002761B" w:rsidRDefault="0002761B" w:rsidP="0002761B">
      <w:r>
        <w:t>Email</w:t>
      </w:r>
    </w:p>
    <w:p w:rsidR="0002761B" w:rsidRDefault="0002761B" w:rsidP="0002761B">
      <w:r>
        <w:t>Shipper Account Issuer</w:t>
      </w:r>
    </w:p>
    <w:p w:rsidR="0002761B" w:rsidRDefault="0002761B" w:rsidP="0002761B">
      <w:r>
        <w:t>Shipper MID or AEO</w:t>
      </w:r>
    </w:p>
    <w:p w:rsidR="0002761B" w:rsidRDefault="0002761B" w:rsidP="0002761B">
      <w:r>
        <w:t>Shipper Account Number</w:t>
      </w:r>
    </w:p>
    <w:p w:rsidR="0002761B" w:rsidRDefault="0002761B" w:rsidP="0002761B">
      <w:r>
        <w:t>Shipper Account Type</w:t>
      </w:r>
    </w:p>
    <w:p w:rsidR="0002761B" w:rsidRDefault="0002761B" w:rsidP="0002761B"/>
    <w:p w:rsidR="0002761B" w:rsidRDefault="0002761B" w:rsidP="0002761B">
      <w:r>
        <w:t>Shipper Account Creation Date</w:t>
      </w:r>
    </w:p>
    <w:p w:rsidR="0002761B" w:rsidRDefault="0002761B" w:rsidP="0002761B">
      <w:r>
        <w:t>Navigate forward to interact with the calendar and select a date. Press the question mark key to get the keyboard shortcuts for changing dates.</w:t>
      </w:r>
    </w:p>
    <w:p w:rsidR="0002761B" w:rsidRDefault="0002761B" w:rsidP="0002761B">
      <w:r>
        <w:t>Shipper Account Billing Type</w:t>
      </w:r>
    </w:p>
    <w:p w:rsidR="0002761B" w:rsidRDefault="0002761B" w:rsidP="0002761B"/>
    <w:p w:rsidR="0002761B" w:rsidRDefault="0002761B" w:rsidP="0002761B">
      <w:r>
        <w:t>Biographic Data</w:t>
      </w:r>
    </w:p>
    <w:p w:rsidR="0002761B" w:rsidRDefault="0002761B" w:rsidP="0002761B">
      <w:r>
        <w:t>Consignee</w:t>
      </w:r>
    </w:p>
    <w:p w:rsidR="0002761B" w:rsidRDefault="0002761B" w:rsidP="0002761B">
      <w:r>
        <w:t>Party Selector</w:t>
      </w:r>
    </w:p>
    <w:p w:rsidR="0002761B" w:rsidRDefault="0002761B" w:rsidP="0002761B">
      <w:r>
        <w:t>*Name</w:t>
      </w:r>
    </w:p>
    <w:p w:rsidR="0002761B" w:rsidRDefault="0002761B" w:rsidP="0002761B">
      <w:r>
        <w:t>*Address</w:t>
      </w:r>
    </w:p>
    <w:p w:rsidR="0002761B" w:rsidRDefault="0002761B" w:rsidP="0002761B">
      <w:r>
        <w:t>*Country</w:t>
      </w:r>
    </w:p>
    <w:p w:rsidR="0002761B" w:rsidRDefault="0002761B" w:rsidP="0002761B">
      <w:r>
        <w:t>State</w:t>
      </w:r>
    </w:p>
    <w:p w:rsidR="0002761B" w:rsidRDefault="0002761B" w:rsidP="0002761B">
      <w:r>
        <w:t>*City</w:t>
      </w:r>
    </w:p>
    <w:p w:rsidR="0002761B" w:rsidRDefault="0002761B" w:rsidP="0002761B">
      <w:r>
        <w:t>Zip Code</w:t>
      </w:r>
    </w:p>
    <w:p w:rsidR="0002761B" w:rsidRDefault="0002761B" w:rsidP="0002761B">
      <w:r>
        <w:t>Phone</w:t>
      </w:r>
    </w:p>
    <w:p w:rsidR="0002761B" w:rsidRDefault="0002761B" w:rsidP="0002761B">
      <w:r>
        <w:t>Email</w:t>
      </w:r>
    </w:p>
    <w:p w:rsidR="0002761B" w:rsidRPr="0002761B" w:rsidRDefault="0002761B" w:rsidP="0002761B">
      <w:r>
        <w:t>Consignee Importer</w:t>
      </w:r>
    </w:p>
    <w:p w:rsidR="007C5683" w:rsidRDefault="00103136" w:rsidP="00166122">
      <w:r w:rsidRPr="00103136">
        <w:rPr>
          <w:noProof/>
        </w:rPr>
        <w:drawing>
          <wp:inline distT="0" distB="0" distL="0" distR="0" wp14:anchorId="0A91C55A" wp14:editId="3A5400E9">
            <wp:extent cx="5486400" cy="261175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486400" cy="2611755"/>
                    </a:xfrm>
                    <a:prstGeom prst="rect">
                      <a:avLst/>
                    </a:prstGeom>
                  </pic:spPr>
                </pic:pic>
              </a:graphicData>
            </a:graphic>
          </wp:inline>
        </w:drawing>
      </w:r>
    </w:p>
    <w:p w:rsidR="007C5683" w:rsidRDefault="007C5683" w:rsidP="00166122"/>
    <w:p w:rsidR="00497B30" w:rsidRDefault="00497B30" w:rsidP="00166122"/>
    <w:p w:rsidR="00497B30" w:rsidRDefault="00395472" w:rsidP="00395472">
      <w:pPr>
        <w:pStyle w:val="2"/>
      </w:pPr>
      <w:r>
        <w:rPr>
          <w:rFonts w:hint="eastAsia"/>
        </w:rPr>
        <w:t>Custom City</w:t>
      </w:r>
      <w:r>
        <w:rPr>
          <w:rFonts w:hint="eastAsia"/>
        </w:rPr>
        <w:t>里面</w:t>
      </w:r>
      <w:r>
        <w:rPr>
          <w:rFonts w:hint="eastAsia"/>
        </w:rPr>
        <w:t>Upload Document</w:t>
      </w:r>
    </w:p>
    <w:p w:rsidR="00395472" w:rsidRPr="00395472" w:rsidRDefault="00395472" w:rsidP="00395472">
      <w:r w:rsidRPr="00395472">
        <w:rPr>
          <w:noProof/>
        </w:rPr>
        <w:drawing>
          <wp:inline distT="0" distB="0" distL="0" distR="0" wp14:anchorId="4B65CA05" wp14:editId="050D945C">
            <wp:extent cx="6928339" cy="3209168"/>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6929138" cy="3209538"/>
                    </a:xfrm>
                    <a:prstGeom prst="rect">
                      <a:avLst/>
                    </a:prstGeom>
                  </pic:spPr>
                </pic:pic>
              </a:graphicData>
            </a:graphic>
          </wp:inline>
        </w:drawing>
      </w:r>
    </w:p>
    <w:p w:rsidR="00395472" w:rsidRDefault="00395472" w:rsidP="00166122"/>
    <w:p w:rsidR="00395472" w:rsidRDefault="00395472" w:rsidP="00166122"/>
    <w:p w:rsidR="00395472" w:rsidRDefault="00395472" w:rsidP="00166122"/>
    <w:p w:rsidR="00395472" w:rsidRDefault="00594232" w:rsidP="00594232">
      <w:pPr>
        <w:pStyle w:val="2"/>
      </w:pPr>
      <w:r>
        <w:rPr>
          <w:rFonts w:hint="eastAsia"/>
        </w:rPr>
        <w:t xml:space="preserve">Custom City </w:t>
      </w:r>
      <w:r>
        <w:rPr>
          <w:rFonts w:hint="eastAsia"/>
        </w:rPr>
        <w:t>里面的</w:t>
      </w:r>
      <w:r>
        <w:rPr>
          <w:rFonts w:hint="eastAsia"/>
        </w:rPr>
        <w:t>Upload Product</w:t>
      </w:r>
    </w:p>
    <w:p w:rsidR="00594232" w:rsidRDefault="00594232" w:rsidP="00594232">
      <w:r w:rsidRPr="00594232">
        <w:rPr>
          <w:noProof/>
        </w:rPr>
        <w:drawing>
          <wp:inline distT="0" distB="0" distL="0" distR="0" wp14:anchorId="200A1007" wp14:editId="02FA56AF">
            <wp:extent cx="5486400" cy="343471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486400" cy="3434715"/>
                    </a:xfrm>
                    <a:prstGeom prst="rect">
                      <a:avLst/>
                    </a:prstGeom>
                  </pic:spPr>
                </pic:pic>
              </a:graphicData>
            </a:graphic>
          </wp:inline>
        </w:drawing>
      </w:r>
    </w:p>
    <w:p w:rsidR="00594232" w:rsidRPr="00594232" w:rsidRDefault="00594232" w:rsidP="00594232"/>
    <w:p w:rsidR="00497B30" w:rsidRDefault="00AA0218" w:rsidP="00AA0218">
      <w:pPr>
        <w:pStyle w:val="1"/>
      </w:pPr>
      <w:r>
        <w:rPr>
          <w:rFonts w:hint="eastAsia"/>
        </w:rPr>
        <w:t>JIRA</w:t>
      </w:r>
      <w:r>
        <w:rPr>
          <w:rFonts w:hint="eastAsia"/>
        </w:rPr>
        <w:t>里面</w:t>
      </w:r>
      <w:r w:rsidR="004319E6">
        <w:rPr>
          <w:rFonts w:hint="eastAsia"/>
        </w:rPr>
        <w:t>Manifest</w:t>
      </w:r>
      <w:r w:rsidR="005C5F98">
        <w:rPr>
          <w:rFonts w:hint="eastAsia"/>
        </w:rPr>
        <w:t xml:space="preserve"> </w:t>
      </w:r>
      <w:r w:rsidR="004319E6">
        <w:rPr>
          <w:rFonts w:hint="eastAsia"/>
        </w:rPr>
        <w:t>upload</w:t>
      </w:r>
      <w:r>
        <w:rPr>
          <w:rFonts w:hint="eastAsia"/>
        </w:rPr>
        <w:t>相关的业务逻辑</w:t>
      </w:r>
    </w:p>
    <w:p w:rsidR="00AA0218" w:rsidRDefault="00AA0218" w:rsidP="00AA0218"/>
    <w:p w:rsidR="00AA0218" w:rsidRDefault="00AA0218" w:rsidP="00DF2AE6">
      <w:pPr>
        <w:pStyle w:val="2"/>
      </w:pPr>
      <w:r>
        <w:t>K</w:t>
      </w:r>
      <w:r>
        <w:rPr>
          <w:rFonts w:hint="eastAsia"/>
        </w:rPr>
        <w:t>afka Azure</w:t>
      </w:r>
    </w:p>
    <w:p w:rsidR="00AA0218" w:rsidRDefault="00AA0218" w:rsidP="00DF2AE6">
      <w:pPr>
        <w:rPr>
          <w:rFonts w:ascii="宋体" w:eastAsia="宋体" w:hAnsi="宋体" w:cs="宋体"/>
          <w:b/>
          <w:bCs/>
          <w:color w:val="172B4D"/>
          <w:spacing w:val="-2"/>
          <w:kern w:val="36"/>
          <w:sz w:val="48"/>
          <w:szCs w:val="48"/>
        </w:rPr>
      </w:pPr>
      <w:r>
        <w:rPr>
          <w:rFonts w:ascii="Segoe UI" w:hAnsi="Segoe UI" w:cs="Segoe UI"/>
          <w:color w:val="161616"/>
          <w:shd w:val="clear" w:color="auto" w:fill="D7EAF8"/>
        </w:rPr>
        <w:t>Kafka bindings are only available for Functions on the </w:t>
      </w:r>
      <w:hyperlink r:id="rId63" w:history="1">
        <w:r>
          <w:rPr>
            <w:rStyle w:val="a6"/>
            <w:rFonts w:ascii="Segoe UI" w:hAnsi="Segoe UI" w:cs="Segoe UI"/>
            <w:b/>
            <w:bCs/>
            <w:shd w:val="clear" w:color="auto" w:fill="D7EAF8"/>
          </w:rPr>
          <w:t>Elastic Premium Plan</w:t>
        </w:r>
      </w:hyperlink>
      <w:r>
        <w:rPr>
          <w:rFonts w:ascii="Segoe UI" w:hAnsi="Segoe UI" w:cs="Segoe UI"/>
          <w:color w:val="161616"/>
          <w:shd w:val="clear" w:color="auto" w:fill="D7EAF8"/>
        </w:rPr>
        <w:t> and </w:t>
      </w:r>
      <w:hyperlink r:id="rId64" w:history="1">
        <w:r>
          <w:rPr>
            <w:rStyle w:val="a6"/>
            <w:rFonts w:ascii="Segoe UI" w:hAnsi="Segoe UI" w:cs="Segoe UI"/>
            <w:b/>
            <w:bCs/>
            <w:shd w:val="clear" w:color="auto" w:fill="D7EAF8"/>
          </w:rPr>
          <w:t>Dedicated (App Service) plan</w:t>
        </w:r>
      </w:hyperlink>
      <w:r>
        <w:rPr>
          <w:rFonts w:ascii="Segoe UI" w:hAnsi="Segoe UI" w:cs="Segoe UI"/>
          <w:color w:val="161616"/>
          <w:shd w:val="clear" w:color="auto" w:fill="D7EAF8"/>
        </w:rPr>
        <w:t xml:space="preserve">. </w:t>
      </w:r>
      <w:r>
        <w:rPr>
          <w:rFonts w:ascii="Segoe UI" w:hAnsi="Segoe UI" w:cs="Segoe UI" w:hint="eastAsia"/>
          <w:color w:val="161616"/>
          <w:shd w:val="clear" w:color="auto" w:fill="D7EAF8"/>
        </w:rPr>
        <w:br/>
      </w:r>
      <w:r>
        <w:rPr>
          <w:rFonts w:ascii="Segoe UI" w:hAnsi="Segoe UI" w:cs="Segoe UI"/>
          <w:color w:val="161616"/>
          <w:shd w:val="clear" w:color="auto" w:fill="D7EAF8"/>
        </w:rPr>
        <w:t>They are only supported on version 3.x and later version of the Functions runtime.</w:t>
      </w:r>
    </w:p>
    <w:p w:rsidR="00AA0218" w:rsidRDefault="00AA0218" w:rsidP="00AA0218"/>
    <w:p w:rsidR="00AA0218" w:rsidRDefault="00AA0218" w:rsidP="00AA0218"/>
    <w:p w:rsidR="00AA0218" w:rsidRDefault="00AA0218" w:rsidP="00AA0218"/>
    <w:p w:rsidR="00AA0218" w:rsidRDefault="00AA0218" w:rsidP="00AA0218"/>
    <w:p w:rsidR="00AA0218" w:rsidRDefault="00AA0218" w:rsidP="00AA0218"/>
    <w:p w:rsidR="00AA0218" w:rsidRDefault="00AA0218" w:rsidP="00AA0218"/>
    <w:p w:rsidR="00AA0218" w:rsidRPr="004F74B0" w:rsidRDefault="00AA0218" w:rsidP="00DF2AE6">
      <w:pPr>
        <w:pStyle w:val="2"/>
      </w:pPr>
      <w:r w:rsidRPr="004F74B0">
        <w:t>Manifest Upload</w:t>
      </w:r>
    </w:p>
    <w:p w:rsidR="00AA0218" w:rsidRPr="0041535C" w:rsidRDefault="00AA0218" w:rsidP="00AA0218">
      <w:pPr>
        <w:pStyle w:val="2"/>
      </w:pPr>
      <w:r w:rsidRPr="0041535C">
        <w:t>System Validations</w:t>
      </w:r>
    </w:p>
    <w:p w:rsidR="00AA0218" w:rsidRDefault="00AA0218" w:rsidP="00AA0218">
      <w:pPr>
        <w:pStyle w:val="a8"/>
        <w:numPr>
          <w:ilvl w:val="1"/>
          <w:numId w:val="26"/>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Required fields are filled out</w:t>
      </w:r>
    </w:p>
    <w:p w:rsidR="00AA0218" w:rsidRDefault="00AA0218" w:rsidP="00AA0218">
      <w:pPr>
        <w:pStyle w:val="a8"/>
        <w:numPr>
          <w:ilvl w:val="1"/>
          <w:numId w:val="26"/>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 xml:space="preserve">Character limits. Please the excel file for the character limits. </w:t>
      </w:r>
    </w:p>
    <w:p w:rsidR="00AA0218" w:rsidRDefault="00AA0218" w:rsidP="00AA0218">
      <w:pPr>
        <w:pStyle w:val="a8"/>
        <w:numPr>
          <w:ilvl w:val="1"/>
          <w:numId w:val="26"/>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Fields with specific structural requirements</w:t>
      </w:r>
    </w:p>
    <w:p w:rsidR="00AA0218" w:rsidRDefault="00AA0218" w:rsidP="00AA0218">
      <w:pPr>
        <w:pStyle w:val="a8"/>
        <w:numPr>
          <w:ilvl w:val="2"/>
          <w:numId w:val="26"/>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recipient name</w:t>
      </w:r>
    </w:p>
    <w:p w:rsidR="00AA0218" w:rsidRDefault="00AA0218" w:rsidP="00AA0218">
      <w:pPr>
        <w:pStyle w:val="a8"/>
        <w:numPr>
          <w:ilvl w:val="3"/>
          <w:numId w:val="26"/>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Special Character Validation</w:t>
      </w:r>
    </w:p>
    <w:p w:rsidR="00AA0218" w:rsidRDefault="00AA0218" w:rsidP="00AA0218">
      <w:pPr>
        <w:pStyle w:val="a8"/>
        <w:numPr>
          <w:ilvl w:val="3"/>
          <w:numId w:val="26"/>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Must contain a space with characters before and after</w:t>
      </w:r>
    </w:p>
    <w:p w:rsidR="00AA0218" w:rsidRDefault="00AA0218" w:rsidP="00AA0218">
      <w:pPr>
        <w:pStyle w:val="a8"/>
        <w:numPr>
          <w:ilvl w:val="2"/>
          <w:numId w:val="26"/>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recipient_address1</w:t>
      </w:r>
    </w:p>
    <w:p w:rsidR="00AA0218" w:rsidRDefault="00AA0218" w:rsidP="00AA0218">
      <w:pPr>
        <w:pStyle w:val="a8"/>
        <w:numPr>
          <w:ilvl w:val="3"/>
          <w:numId w:val="27"/>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Must contain a space with characters before and after</w:t>
      </w:r>
    </w:p>
    <w:p w:rsidR="00AA0218" w:rsidRDefault="00AA0218" w:rsidP="00AA0218">
      <w:pPr>
        <w:pStyle w:val="a8"/>
        <w:numPr>
          <w:ilvl w:val="3"/>
          <w:numId w:val="27"/>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Special Character Validation</w:t>
      </w:r>
    </w:p>
    <w:p w:rsidR="00AA0218" w:rsidRDefault="00AA0218" w:rsidP="00AA0218">
      <w:pPr>
        <w:pStyle w:val="a8"/>
        <w:numPr>
          <w:ilvl w:val="2"/>
          <w:numId w:val="27"/>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recipient_state</w:t>
      </w:r>
    </w:p>
    <w:p w:rsidR="00AA0218" w:rsidRDefault="00AA0218" w:rsidP="00AA0218">
      <w:pPr>
        <w:pStyle w:val="a8"/>
        <w:numPr>
          <w:ilvl w:val="3"/>
          <w:numId w:val="28"/>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Should only be two characters or the full state name.</w:t>
      </w:r>
    </w:p>
    <w:p w:rsidR="00AA0218" w:rsidRDefault="00AA0218" w:rsidP="00AA0218">
      <w:pPr>
        <w:pStyle w:val="a8"/>
        <w:numPr>
          <w:ilvl w:val="4"/>
          <w:numId w:val="28"/>
        </w:numPr>
        <w:spacing w:before="0" w:beforeAutospacing="0" w:after="0" w:afterAutospacing="0"/>
        <w:rPr>
          <w:rFonts w:ascii="Segoe UI" w:hAnsi="Segoe UI" w:cs="Segoe UI"/>
          <w:color w:val="172B4D"/>
          <w:spacing w:val="-1"/>
          <w:sz w:val="21"/>
          <w:szCs w:val="21"/>
        </w:rPr>
      </w:pPr>
      <w:r>
        <w:rPr>
          <w:rStyle w:val="a9"/>
          <w:rFonts w:ascii="Segoe UI" w:hAnsi="Segoe UI" w:cs="Segoe UI"/>
          <w:color w:val="172B4D"/>
          <w:spacing w:val="-1"/>
          <w:sz w:val="21"/>
          <w:szCs w:val="21"/>
        </w:rPr>
        <w:t>If the user enters the full state name, IE: Illinois, it should be converted to the two digit state code “IL”.</w:t>
      </w:r>
    </w:p>
    <w:p w:rsidR="00AA0218" w:rsidRDefault="00AA0218" w:rsidP="00AA0218">
      <w:pPr>
        <w:pStyle w:val="a8"/>
        <w:numPr>
          <w:ilvl w:val="3"/>
          <w:numId w:val="28"/>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System should validate it’s an actual US state code.</w:t>
      </w:r>
    </w:p>
    <w:p w:rsidR="00AA0218" w:rsidRDefault="00AA0218" w:rsidP="00AA0218">
      <w:pPr>
        <w:pStyle w:val="a8"/>
        <w:numPr>
          <w:ilvl w:val="2"/>
          <w:numId w:val="28"/>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total_value</w:t>
      </w:r>
    </w:p>
    <w:p w:rsidR="00AA0218" w:rsidRDefault="00AA0218" w:rsidP="00AA0218">
      <w:pPr>
        <w:pStyle w:val="a8"/>
        <w:numPr>
          <w:ilvl w:val="3"/>
          <w:numId w:val="29"/>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Must be greater than 0</w:t>
      </w:r>
    </w:p>
    <w:p w:rsidR="00AA0218" w:rsidRDefault="00AA0218" w:rsidP="00AA0218">
      <w:pPr>
        <w:pStyle w:val="a8"/>
        <w:numPr>
          <w:ilvl w:val="2"/>
          <w:numId w:val="29"/>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unit_value</w:t>
      </w:r>
    </w:p>
    <w:p w:rsidR="00AA0218" w:rsidRDefault="00AA0218" w:rsidP="00AA0218">
      <w:pPr>
        <w:pStyle w:val="a8"/>
        <w:numPr>
          <w:ilvl w:val="3"/>
          <w:numId w:val="30"/>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Must be greater than 0</w:t>
      </w:r>
    </w:p>
    <w:p w:rsidR="00AA0218" w:rsidRDefault="00AA0218" w:rsidP="00AA0218">
      <w:pPr>
        <w:pStyle w:val="a8"/>
        <w:numPr>
          <w:ilvl w:val="2"/>
          <w:numId w:val="30"/>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Quantity</w:t>
      </w:r>
    </w:p>
    <w:p w:rsidR="00AA0218" w:rsidRDefault="00AA0218" w:rsidP="00AA0218">
      <w:pPr>
        <w:pStyle w:val="a8"/>
        <w:numPr>
          <w:ilvl w:val="3"/>
          <w:numId w:val="31"/>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Must be a whole number</w:t>
      </w:r>
    </w:p>
    <w:p w:rsidR="00AA0218" w:rsidRDefault="00AA0218" w:rsidP="00AA0218">
      <w:pPr>
        <w:pStyle w:val="a8"/>
        <w:numPr>
          <w:ilvl w:val="1"/>
          <w:numId w:val="31"/>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HTS Code is valid</w:t>
      </w:r>
    </w:p>
    <w:p w:rsidR="00AA0218" w:rsidRDefault="00AA0218" w:rsidP="00AA0218">
      <w:pPr>
        <w:pStyle w:val="a8"/>
        <w:numPr>
          <w:ilvl w:val="2"/>
          <w:numId w:val="32"/>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HTS code should be checked to make sure it is still valid. (Date Range Check)</w:t>
      </w:r>
    </w:p>
    <w:p w:rsidR="00AA0218" w:rsidRDefault="00AA0218" w:rsidP="00AA0218">
      <w:pPr>
        <w:pStyle w:val="a8"/>
        <w:numPr>
          <w:ilvl w:val="2"/>
          <w:numId w:val="32"/>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System should block HTS codes being uploaded with the following requirements</w:t>
      </w:r>
    </w:p>
    <w:p w:rsidR="00AA0218" w:rsidRDefault="00AA0218" w:rsidP="00AA0218">
      <w:pPr>
        <w:pStyle w:val="a8"/>
        <w:numPr>
          <w:ilvl w:val="3"/>
          <w:numId w:val="33"/>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 xml:space="preserve">Any PGA with a Tariff flag on it </w:t>
      </w:r>
      <w:r>
        <w:rPr>
          <w:rStyle w:val="a9"/>
          <w:rFonts w:ascii="Segoe UI" w:hAnsi="Segoe UI" w:cs="Segoe UI"/>
          <w:color w:val="172B4D"/>
          <w:spacing w:val="-1"/>
          <w:sz w:val="21"/>
          <w:szCs w:val="21"/>
        </w:rPr>
        <w:t xml:space="preserve">except </w:t>
      </w:r>
      <w:r>
        <w:rPr>
          <w:rFonts w:ascii="Segoe UI" w:hAnsi="Segoe UI" w:cs="Segoe UI"/>
          <w:color w:val="172B4D"/>
          <w:spacing w:val="-1"/>
          <w:sz w:val="21"/>
          <w:szCs w:val="21"/>
        </w:rPr>
        <w:t>for those flags on the below list.</w:t>
      </w:r>
    </w:p>
    <w:p w:rsidR="00AA0218" w:rsidRDefault="00AA0218" w:rsidP="00AA0218">
      <w:pPr>
        <w:pStyle w:val="a8"/>
        <w:numPr>
          <w:ilvl w:val="4"/>
          <w:numId w:val="34"/>
        </w:numPr>
        <w:spacing w:before="0" w:beforeAutospacing="0" w:after="0" w:afterAutospacing="0"/>
        <w:rPr>
          <w:rFonts w:ascii="Segoe UI" w:hAnsi="Segoe UI" w:cs="Segoe UI"/>
          <w:color w:val="172B4D"/>
          <w:spacing w:val="-1"/>
          <w:sz w:val="21"/>
          <w:szCs w:val="21"/>
        </w:rPr>
      </w:pPr>
      <w:r>
        <w:rPr>
          <w:rStyle w:val="css-1h3cbh4"/>
          <w:rFonts w:ascii="Segoe UI" w:hAnsi="Segoe UI" w:cs="Segoe UI"/>
          <w:color w:val="172B4D"/>
          <w:spacing w:val="-1"/>
          <w:sz w:val="21"/>
          <w:szCs w:val="21"/>
        </w:rPr>
        <w:t>Report (36).xlsx</w:t>
      </w:r>
      <w:r>
        <w:rPr>
          <w:rFonts w:ascii="Segoe UI" w:hAnsi="Segoe UI" w:cs="Segoe UI"/>
          <w:color w:val="172B4D"/>
          <w:spacing w:val="-1"/>
          <w:sz w:val="21"/>
          <w:szCs w:val="21"/>
        </w:rPr>
        <w:t xml:space="preserve"> </w:t>
      </w:r>
    </w:p>
    <w:p w:rsidR="00AA0218" w:rsidRDefault="00AA0218" w:rsidP="00AA0218">
      <w:pPr>
        <w:pStyle w:val="a8"/>
        <w:numPr>
          <w:ilvl w:val="3"/>
          <w:numId w:val="34"/>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Block Any code marked as Inactive</w:t>
      </w:r>
    </w:p>
    <w:p w:rsidR="00AA0218" w:rsidRDefault="00AA0218" w:rsidP="00AA0218">
      <w:pPr>
        <w:pStyle w:val="a8"/>
        <w:numPr>
          <w:ilvl w:val="3"/>
          <w:numId w:val="34"/>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Block any code T86 Non Eligible</w:t>
      </w:r>
    </w:p>
    <w:p w:rsidR="00AA0218" w:rsidRDefault="00AA0218" w:rsidP="00AA0218">
      <w:pPr>
        <w:pStyle w:val="a8"/>
        <w:numPr>
          <w:ilvl w:val="1"/>
          <w:numId w:val="34"/>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Validate for Blacklisted Senders/Recipients</w:t>
      </w:r>
    </w:p>
    <w:p w:rsidR="00AA0218" w:rsidRDefault="00AA0218" w:rsidP="00AA0218">
      <w:pPr>
        <w:pStyle w:val="a8"/>
        <w:numPr>
          <w:ilvl w:val="2"/>
          <w:numId w:val="35"/>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The system should check the below fields for blacklisted shippers/recipients. This information is being captured in the blacklisted/blocked section of master data.</w:t>
      </w:r>
    </w:p>
    <w:p w:rsidR="00AA0218" w:rsidRDefault="00AA0218" w:rsidP="00AA0218">
      <w:pPr>
        <w:pStyle w:val="a8"/>
        <w:numPr>
          <w:ilvl w:val="2"/>
          <w:numId w:val="35"/>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Recipient Fields to be validated</w:t>
      </w:r>
    </w:p>
    <w:p w:rsidR="00AA0218" w:rsidRDefault="00AA0218" w:rsidP="00AA0218">
      <w:pPr>
        <w:pStyle w:val="a8"/>
        <w:numPr>
          <w:ilvl w:val="3"/>
          <w:numId w:val="36"/>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recipient_name</w:t>
      </w:r>
    </w:p>
    <w:p w:rsidR="00AA0218" w:rsidRDefault="00AA0218" w:rsidP="00AA0218">
      <w:pPr>
        <w:pStyle w:val="a8"/>
        <w:numPr>
          <w:ilvl w:val="3"/>
          <w:numId w:val="36"/>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recipient_address1</w:t>
      </w:r>
    </w:p>
    <w:p w:rsidR="00AA0218" w:rsidRDefault="00AA0218" w:rsidP="00AA0218">
      <w:pPr>
        <w:pStyle w:val="a8"/>
        <w:numPr>
          <w:ilvl w:val="3"/>
          <w:numId w:val="36"/>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recipient_zip5</w:t>
      </w:r>
    </w:p>
    <w:p w:rsidR="00AA0218" w:rsidRDefault="00AA0218" w:rsidP="00AA0218">
      <w:pPr>
        <w:pStyle w:val="a8"/>
        <w:numPr>
          <w:ilvl w:val="2"/>
          <w:numId w:val="36"/>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Senders</w:t>
      </w:r>
    </w:p>
    <w:p w:rsidR="00AA0218" w:rsidRDefault="00AA0218" w:rsidP="00AA0218">
      <w:pPr>
        <w:pStyle w:val="a8"/>
        <w:numPr>
          <w:ilvl w:val="3"/>
          <w:numId w:val="37"/>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sender_name</w:t>
      </w:r>
    </w:p>
    <w:p w:rsidR="00AA0218" w:rsidRDefault="00AA0218" w:rsidP="00AA0218">
      <w:pPr>
        <w:pStyle w:val="a8"/>
        <w:numPr>
          <w:ilvl w:val="3"/>
          <w:numId w:val="37"/>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sender_address1</w:t>
      </w:r>
    </w:p>
    <w:p w:rsidR="00AA0218" w:rsidRDefault="00AA0218" w:rsidP="00AA0218">
      <w:pPr>
        <w:pStyle w:val="a8"/>
        <w:numPr>
          <w:ilvl w:val="3"/>
          <w:numId w:val="37"/>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sender_zip5</w:t>
      </w:r>
    </w:p>
    <w:p w:rsidR="00AA0218" w:rsidRDefault="00AA0218" w:rsidP="00AA0218">
      <w:pPr>
        <w:pStyle w:val="a8"/>
        <w:numPr>
          <w:ilvl w:val="2"/>
          <w:numId w:val="37"/>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Validate blocked keywords for the description</w:t>
      </w:r>
    </w:p>
    <w:p w:rsidR="00AA0218" w:rsidRDefault="00AA0218" w:rsidP="00AA0218">
      <w:pPr>
        <w:pStyle w:val="a8"/>
        <w:numPr>
          <w:ilvl w:val="2"/>
          <w:numId w:val="37"/>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The system should check the description and validate the user if it contains any of the “blocked” keywords that are active in the Blacklisted/Blocked list managed in master data.</w:t>
      </w:r>
    </w:p>
    <w:p w:rsidR="00AA0218" w:rsidRDefault="00AA0218" w:rsidP="00AA0218">
      <w:pPr>
        <w:pStyle w:val="a8"/>
        <w:numPr>
          <w:ilvl w:val="2"/>
          <w:numId w:val="37"/>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All descriptions 3 characters or less should be blocked.</w:t>
      </w:r>
    </w:p>
    <w:p w:rsidR="00AA0218" w:rsidRDefault="00AA0218" w:rsidP="00AA0218">
      <w:pPr>
        <w:pStyle w:val="a8"/>
        <w:numPr>
          <w:ilvl w:val="1"/>
          <w:numId w:val="37"/>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Validate that the recipient is not receiving an aggregate parcel value over $800 in one calendar day based on ETA.</w:t>
      </w:r>
    </w:p>
    <w:p w:rsidR="00AA0218" w:rsidRDefault="00AA0218" w:rsidP="00AA0218">
      <w:pPr>
        <w:pStyle w:val="a8"/>
        <w:numPr>
          <w:ilvl w:val="2"/>
          <w:numId w:val="38"/>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Across all shipments in aggregate</w:t>
      </w:r>
    </w:p>
    <w:p w:rsidR="00AA0218" w:rsidRDefault="00AA0218" w:rsidP="00AA0218">
      <w:pPr>
        <w:pStyle w:val="a8"/>
        <w:numPr>
          <w:ilvl w:val="1"/>
          <w:numId w:val="38"/>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In the case of additional commodities in a single HAWB. Each HAWB should be repeated as a row.</w:t>
      </w:r>
    </w:p>
    <w:p w:rsidR="00AA0218" w:rsidRDefault="00AA0218" w:rsidP="00AA0218">
      <w:pPr>
        <w:pStyle w:val="a8"/>
        <w:numPr>
          <w:ilvl w:val="2"/>
          <w:numId w:val="39"/>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HAWB# must match</w:t>
      </w:r>
    </w:p>
    <w:p w:rsidR="00AA0218" w:rsidRDefault="00AA0218" w:rsidP="00AA0218">
      <w:pPr>
        <w:pStyle w:val="a8"/>
        <w:numPr>
          <w:ilvl w:val="2"/>
          <w:numId w:val="39"/>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 xml:space="preserve">Need column X and AC-AG - </w:t>
      </w:r>
      <w:r>
        <w:rPr>
          <w:rStyle w:val="fabric-text-color-mark"/>
          <w:rFonts w:ascii="Segoe UI" w:hAnsi="Segoe UI" w:cs="Segoe UI"/>
          <w:color w:val="172B4D"/>
          <w:spacing w:val="-1"/>
          <w:sz w:val="21"/>
          <w:szCs w:val="21"/>
        </w:rPr>
        <w:t>Discuss with developer on this part</w:t>
      </w:r>
    </w:p>
    <w:p w:rsidR="00AA0218" w:rsidRDefault="00AA0218" w:rsidP="00AA0218">
      <w:pPr>
        <w:pStyle w:val="a8"/>
        <w:numPr>
          <w:ilvl w:val="2"/>
          <w:numId w:val="39"/>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Add up all HAWB#s “Total Value” for “Parcel Value”</w:t>
      </w:r>
    </w:p>
    <w:p w:rsidR="00AA0218" w:rsidRDefault="00AA0218" w:rsidP="00AA0218">
      <w:pPr>
        <w:pStyle w:val="a8"/>
        <w:numPr>
          <w:ilvl w:val="1"/>
          <w:numId w:val="39"/>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Validation Error Messages</w:t>
      </w:r>
    </w:p>
    <w:p w:rsidR="00AA0218" w:rsidRDefault="00AA0218" w:rsidP="00AA0218">
      <w:pPr>
        <w:pStyle w:val="a8"/>
        <w:numPr>
          <w:ilvl w:val="2"/>
          <w:numId w:val="40"/>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When a user uploads a manifest containing an invalid entry. They should receive a pop up showing the list of all errors in the manifest.</w:t>
      </w:r>
    </w:p>
    <w:p w:rsidR="00AA0218" w:rsidRDefault="00AA0218" w:rsidP="00AA0218">
      <w:pPr>
        <w:pStyle w:val="a8"/>
        <w:numPr>
          <w:ilvl w:val="3"/>
          <w:numId w:val="41"/>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Each Row where there is an error should be listed. All of the different errors/validations for that row should be listed.</w:t>
      </w:r>
    </w:p>
    <w:p w:rsidR="00AA0218" w:rsidRDefault="00AA0218" w:rsidP="00AA0218">
      <w:pPr>
        <w:pStyle w:val="a8"/>
        <w:numPr>
          <w:ilvl w:val="4"/>
          <w:numId w:val="42"/>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IE: Row 317 “Invalid Special Character”, “Invalid Sender Format”</w:t>
      </w:r>
    </w:p>
    <w:p w:rsidR="00AA0218" w:rsidRDefault="00AA0218" w:rsidP="00AA0218">
      <w:pPr>
        <w:pStyle w:val="a8"/>
        <w:numPr>
          <w:ilvl w:val="3"/>
          <w:numId w:val="42"/>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User should be able to copy the error contents, so they can paste into notepad.</w:t>
      </w:r>
    </w:p>
    <w:p w:rsidR="00AA0218" w:rsidRDefault="00AA0218" w:rsidP="00AA0218">
      <w:pPr>
        <w:pStyle w:val="a8"/>
        <w:numPr>
          <w:ilvl w:val="3"/>
          <w:numId w:val="42"/>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User should also be able to scroll and view the errors.</w:t>
      </w:r>
    </w:p>
    <w:p w:rsidR="00AA0218" w:rsidRDefault="00AA0218" w:rsidP="00AA0218">
      <w:pPr>
        <w:pStyle w:val="a8"/>
        <w:numPr>
          <w:ilvl w:val="3"/>
          <w:numId w:val="42"/>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For Overvalued and Blacklisted errors. If they are the only error types, the user should be able to click an “Override button to upload anyway.</w:t>
      </w:r>
    </w:p>
    <w:p w:rsidR="00AA0218" w:rsidRDefault="00AA0218" w:rsidP="00AA0218">
      <w:pPr>
        <w:pStyle w:val="2"/>
      </w:pPr>
      <w:r>
        <w:t>HAWB Creation</w:t>
      </w:r>
    </w:p>
    <w:p w:rsidR="00AA0218" w:rsidRDefault="00AA0218" w:rsidP="00AA0218">
      <w:pPr>
        <w:pStyle w:val="a8"/>
        <w:numPr>
          <w:ilvl w:val="1"/>
          <w:numId w:val="43"/>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When creating a HAWB from the manifest, the HAWB# field will be the last 12 digits of the Consignor_ID</w:t>
      </w:r>
    </w:p>
    <w:p w:rsidR="00AA0218" w:rsidRDefault="00AA0218" w:rsidP="00AA0218">
      <w:pPr>
        <w:pStyle w:val="a8"/>
        <w:numPr>
          <w:ilvl w:val="1"/>
          <w:numId w:val="43"/>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 xml:space="preserve">Recipient Name is </w:t>
      </w:r>
    </w:p>
    <w:p w:rsidR="00AA0218" w:rsidRDefault="00AA0218" w:rsidP="00AA0218"/>
    <w:p w:rsidR="00AA0218" w:rsidRDefault="00AA0218" w:rsidP="00AA0218"/>
    <w:p w:rsidR="00AA0218" w:rsidRPr="00994539" w:rsidRDefault="00AA0218" w:rsidP="00DF2AE6">
      <w:pPr>
        <w:pStyle w:val="2"/>
        <w:rPr>
          <w:rStyle w:val="1Char"/>
        </w:rPr>
      </w:pPr>
      <w:r>
        <w:t>Meeting Notes with Polo</w:t>
      </w:r>
      <w:r>
        <w:rPr>
          <w:rFonts w:hint="eastAsia"/>
        </w:rPr>
        <w:t>:</w:t>
      </w:r>
    </w:p>
    <w:p w:rsidR="00AA0218" w:rsidRDefault="00AA0218" w:rsidP="00AA0218">
      <w:pPr>
        <w:widowControl/>
        <w:numPr>
          <w:ilvl w:val="0"/>
          <w:numId w:val="46"/>
        </w:numPr>
        <w:spacing w:before="100" w:beforeAutospacing="1" w:after="100" w:afterAutospacing="1"/>
        <w:jc w:val="left"/>
      </w:pPr>
      <w:r>
        <w:rPr>
          <w:rStyle w:val="a9"/>
        </w:rPr>
        <w:t>Shipments Data Access</w:t>
      </w:r>
    </w:p>
    <w:p w:rsidR="00AA0218" w:rsidRDefault="00AA0218" w:rsidP="00AA0218">
      <w:pPr>
        <w:widowControl/>
        <w:numPr>
          <w:ilvl w:val="1"/>
          <w:numId w:val="46"/>
        </w:numPr>
        <w:spacing w:before="100" w:beforeAutospacing="1" w:after="100" w:afterAutospacing="1"/>
        <w:jc w:val="left"/>
      </w:pPr>
      <w:r>
        <w:t xml:space="preserve">Polo clarified that </w:t>
      </w:r>
      <w:r>
        <w:rPr>
          <w:rStyle w:val="a9"/>
        </w:rPr>
        <w:t>users cannot see other users' data</w:t>
      </w:r>
      <w:r>
        <w:t xml:space="preserve">, but </w:t>
      </w:r>
      <w:r>
        <w:rPr>
          <w:rStyle w:val="a9"/>
        </w:rPr>
        <w:t>administrators have access to all files</w:t>
      </w:r>
      <w:r>
        <w:t>.</w:t>
      </w:r>
    </w:p>
    <w:p w:rsidR="00AA0218" w:rsidRDefault="00AA0218" w:rsidP="00AA0218">
      <w:pPr>
        <w:widowControl/>
        <w:numPr>
          <w:ilvl w:val="0"/>
          <w:numId w:val="46"/>
        </w:numPr>
        <w:spacing w:before="100" w:beforeAutospacing="1" w:after="100" w:afterAutospacing="1"/>
        <w:jc w:val="left"/>
      </w:pPr>
      <w:r>
        <w:rPr>
          <w:rStyle w:val="a9"/>
        </w:rPr>
        <w:t>Request Limits and Performance</w:t>
      </w:r>
    </w:p>
    <w:p w:rsidR="00AA0218" w:rsidRDefault="00AA0218" w:rsidP="00AA0218">
      <w:pPr>
        <w:widowControl/>
        <w:numPr>
          <w:ilvl w:val="1"/>
          <w:numId w:val="46"/>
        </w:numPr>
        <w:spacing w:before="100" w:beforeAutospacing="1" w:after="100" w:afterAutospacing="1"/>
        <w:jc w:val="left"/>
      </w:pPr>
      <w:r>
        <w:rPr>
          <w:rStyle w:val="a9"/>
        </w:rPr>
        <w:t>200 asynchronous requests per second</w:t>
      </w:r>
      <w:r>
        <w:t xml:space="preserve"> can be sent to Custom City.</w:t>
      </w:r>
    </w:p>
    <w:p w:rsidR="00AA0218" w:rsidRDefault="00AA0218" w:rsidP="00AA0218">
      <w:pPr>
        <w:widowControl/>
        <w:numPr>
          <w:ilvl w:val="1"/>
          <w:numId w:val="46"/>
        </w:numPr>
        <w:spacing w:before="100" w:beforeAutospacing="1" w:after="100" w:afterAutospacing="1"/>
        <w:jc w:val="left"/>
      </w:pPr>
      <w:r>
        <w:t xml:space="preserve">The </w:t>
      </w:r>
      <w:r>
        <w:rPr>
          <w:rStyle w:val="a9"/>
        </w:rPr>
        <w:t>ideal upper limit</w:t>
      </w:r>
      <w:r>
        <w:t xml:space="preserve"> for requests is between </w:t>
      </w:r>
      <w:r>
        <w:rPr>
          <w:rStyle w:val="a9"/>
        </w:rPr>
        <w:t>15,000 and 20,000</w:t>
      </w:r>
      <w:r>
        <w:t xml:space="preserve">, although </w:t>
      </w:r>
      <w:r>
        <w:rPr>
          <w:rStyle w:val="a9"/>
        </w:rPr>
        <w:t>CBP recommends staying under 50,000</w:t>
      </w:r>
      <w:r>
        <w:t>.</w:t>
      </w:r>
    </w:p>
    <w:p w:rsidR="00AA0218" w:rsidRDefault="00AA0218" w:rsidP="00AA0218">
      <w:pPr>
        <w:widowControl/>
        <w:numPr>
          <w:ilvl w:val="1"/>
          <w:numId w:val="46"/>
        </w:numPr>
        <w:spacing w:before="100" w:beforeAutospacing="1" w:after="100" w:afterAutospacing="1"/>
        <w:jc w:val="left"/>
      </w:pPr>
      <w:r>
        <w:t xml:space="preserve">Requests can be </w:t>
      </w:r>
      <w:r>
        <w:rPr>
          <w:rStyle w:val="a9"/>
        </w:rPr>
        <w:t>aggregated by House ID</w:t>
      </w:r>
      <w:r>
        <w:t>.</w:t>
      </w:r>
    </w:p>
    <w:p w:rsidR="00AA0218" w:rsidRDefault="00AA0218" w:rsidP="00AA0218">
      <w:pPr>
        <w:widowControl/>
        <w:numPr>
          <w:ilvl w:val="0"/>
          <w:numId w:val="46"/>
        </w:numPr>
        <w:spacing w:before="100" w:beforeAutospacing="1" w:after="100" w:afterAutospacing="1"/>
        <w:jc w:val="left"/>
      </w:pPr>
      <w:r>
        <w:rPr>
          <w:rStyle w:val="a9"/>
        </w:rPr>
        <w:t>Response Time for Requests</w:t>
      </w:r>
    </w:p>
    <w:p w:rsidR="00AA0218" w:rsidRDefault="00AA0218" w:rsidP="00AA0218">
      <w:pPr>
        <w:widowControl/>
        <w:numPr>
          <w:ilvl w:val="1"/>
          <w:numId w:val="46"/>
        </w:numPr>
        <w:spacing w:before="100" w:beforeAutospacing="1" w:after="100" w:afterAutospacing="1"/>
        <w:jc w:val="left"/>
      </w:pPr>
      <w:r>
        <w:t xml:space="preserve">For </w:t>
      </w:r>
      <w:r>
        <w:rPr>
          <w:rStyle w:val="a9"/>
        </w:rPr>
        <w:t>10,000 requests</w:t>
      </w:r>
      <w:r>
        <w:t xml:space="preserve">, the response time depends on CBP's processing capacity and the type of request: </w:t>
      </w:r>
    </w:p>
    <w:p w:rsidR="00AA0218" w:rsidRDefault="00AA0218" w:rsidP="00AA0218">
      <w:pPr>
        <w:widowControl/>
        <w:numPr>
          <w:ilvl w:val="2"/>
          <w:numId w:val="46"/>
        </w:numPr>
        <w:spacing w:before="100" w:beforeAutospacing="1" w:after="100" w:afterAutospacing="1"/>
        <w:jc w:val="left"/>
      </w:pPr>
      <w:r>
        <w:rPr>
          <w:rStyle w:val="a9"/>
        </w:rPr>
        <w:t>T-86 requests</w:t>
      </w:r>
      <w:r>
        <w:t xml:space="preserve">: Typically take a </w:t>
      </w:r>
      <w:r>
        <w:rPr>
          <w:rStyle w:val="a9"/>
        </w:rPr>
        <w:t>couple of seconds</w:t>
      </w:r>
      <w:r>
        <w:t xml:space="preserve"> from Nimbus to Custom City.</w:t>
      </w:r>
    </w:p>
    <w:p w:rsidR="00AA0218" w:rsidRPr="0099489C" w:rsidRDefault="00AA0218" w:rsidP="00AA0218">
      <w:pPr>
        <w:widowControl/>
        <w:numPr>
          <w:ilvl w:val="2"/>
          <w:numId w:val="46"/>
        </w:numPr>
        <w:spacing w:before="100" w:beforeAutospacing="1" w:after="100" w:afterAutospacing="1"/>
        <w:jc w:val="left"/>
        <w:rPr>
          <w:sz w:val="28"/>
          <w:highlight w:val="yellow"/>
        </w:rPr>
      </w:pPr>
      <w:r w:rsidRPr="0099489C">
        <w:rPr>
          <w:rStyle w:val="a9"/>
          <w:sz w:val="28"/>
          <w:highlight w:val="yellow"/>
        </w:rPr>
        <w:t>Air requests</w:t>
      </w:r>
      <w:r w:rsidRPr="0099489C">
        <w:rPr>
          <w:sz w:val="28"/>
          <w:highlight w:val="yellow"/>
        </w:rPr>
        <w:t xml:space="preserve">: Take around </w:t>
      </w:r>
      <w:r w:rsidRPr="0099489C">
        <w:rPr>
          <w:rStyle w:val="a9"/>
          <w:sz w:val="28"/>
          <w:highlight w:val="yellow"/>
        </w:rPr>
        <w:t>20 seconds to 1 minute</w:t>
      </w:r>
      <w:r w:rsidRPr="0099489C">
        <w:rPr>
          <w:sz w:val="28"/>
          <w:highlight w:val="yellow"/>
        </w:rPr>
        <w:t>.</w:t>
      </w:r>
    </w:p>
    <w:p w:rsidR="00AA0218" w:rsidRPr="00054A1D" w:rsidRDefault="00AA0218" w:rsidP="00AA0218">
      <w:pPr>
        <w:widowControl/>
        <w:numPr>
          <w:ilvl w:val="2"/>
          <w:numId w:val="46"/>
        </w:numPr>
        <w:spacing w:before="100" w:beforeAutospacing="1" w:after="100" w:afterAutospacing="1"/>
        <w:jc w:val="left"/>
        <w:rPr>
          <w:sz w:val="32"/>
          <w:highlight w:val="yellow"/>
        </w:rPr>
      </w:pPr>
      <w:r w:rsidRPr="00054A1D">
        <w:rPr>
          <w:rStyle w:val="a9"/>
          <w:sz w:val="32"/>
          <w:highlight w:val="yellow"/>
        </w:rPr>
        <w:t>FSQ requests</w:t>
      </w:r>
      <w:r w:rsidRPr="00054A1D">
        <w:rPr>
          <w:sz w:val="32"/>
          <w:highlight w:val="yellow"/>
        </w:rPr>
        <w:t xml:space="preserve">: May take </w:t>
      </w:r>
      <w:r w:rsidRPr="00054A1D">
        <w:rPr>
          <w:rStyle w:val="a9"/>
          <w:sz w:val="32"/>
          <w:highlight w:val="yellow"/>
        </w:rPr>
        <w:t>2 to 3 minutes</w:t>
      </w:r>
      <w:r w:rsidRPr="00054A1D">
        <w:rPr>
          <w:sz w:val="32"/>
          <w:highlight w:val="yellow"/>
        </w:rPr>
        <w:t>.</w:t>
      </w:r>
    </w:p>
    <w:p w:rsidR="00AA0218" w:rsidRDefault="00AA0218" w:rsidP="00AA0218">
      <w:pPr>
        <w:widowControl/>
        <w:numPr>
          <w:ilvl w:val="1"/>
          <w:numId w:val="46"/>
        </w:numPr>
        <w:spacing w:before="100" w:beforeAutospacing="1" w:after="100" w:afterAutospacing="1"/>
        <w:jc w:val="left"/>
      </w:pPr>
      <w:r>
        <w:t xml:space="preserve">In the </w:t>
      </w:r>
      <w:r>
        <w:rPr>
          <w:rStyle w:val="a9"/>
        </w:rPr>
        <w:t>morning</w:t>
      </w:r>
      <w:r>
        <w:t xml:space="preserve">, when CBP handles over </w:t>
      </w:r>
      <w:r>
        <w:rPr>
          <w:rStyle w:val="a9"/>
        </w:rPr>
        <w:t>300-500 requests per second</w:t>
      </w:r>
      <w:r>
        <w:t xml:space="preserve">, the response time can reach </w:t>
      </w:r>
      <w:r>
        <w:rPr>
          <w:rStyle w:val="a9"/>
        </w:rPr>
        <w:t>30 minutes</w:t>
      </w:r>
      <w:r>
        <w:t>.</w:t>
      </w:r>
    </w:p>
    <w:p w:rsidR="00AA0218" w:rsidRDefault="00AA0218" w:rsidP="00AA0218">
      <w:pPr>
        <w:widowControl/>
        <w:numPr>
          <w:ilvl w:val="0"/>
          <w:numId w:val="46"/>
        </w:numPr>
        <w:spacing w:before="100" w:beforeAutospacing="1" w:after="100" w:afterAutospacing="1"/>
        <w:jc w:val="left"/>
      </w:pPr>
      <w:r>
        <w:rPr>
          <w:rStyle w:val="a9"/>
        </w:rPr>
        <w:t>Synchronous Response Handling</w:t>
      </w:r>
    </w:p>
    <w:p w:rsidR="00AA0218" w:rsidRDefault="00AA0218" w:rsidP="00AA0218">
      <w:pPr>
        <w:widowControl/>
        <w:numPr>
          <w:ilvl w:val="1"/>
          <w:numId w:val="46"/>
        </w:numPr>
        <w:spacing w:before="100" w:beforeAutospacing="1" w:after="100" w:afterAutospacing="1"/>
        <w:jc w:val="left"/>
      </w:pPr>
      <w:r>
        <w:t xml:space="preserve">Since CBP responses are synchronous, </w:t>
      </w:r>
      <w:r>
        <w:rPr>
          <w:rStyle w:val="a9"/>
        </w:rPr>
        <w:t>Custom City will send the complete response to Nimbus via webhook</w:t>
      </w:r>
      <w:r>
        <w:t xml:space="preserve"> once CBP has processed and returned the data.</w:t>
      </w:r>
    </w:p>
    <w:p w:rsidR="00AA0218" w:rsidRPr="00340B0D" w:rsidRDefault="00AA0218" w:rsidP="00AA0218"/>
    <w:p w:rsidR="00AA0218" w:rsidRDefault="00AA0218" w:rsidP="00AA0218"/>
    <w:p w:rsidR="00AA0218" w:rsidRDefault="00AA0218" w:rsidP="00AA0218"/>
    <w:p w:rsidR="00AA0218" w:rsidRDefault="00AA0218" w:rsidP="00DF2AE6">
      <w:pPr>
        <w:pStyle w:val="2"/>
      </w:pPr>
      <w:r>
        <w:t>CS -Air AMS: Send AMS air as Update "Customs City API" send method</w:t>
      </w:r>
    </w:p>
    <w:p w:rsidR="00AA0218" w:rsidRDefault="00AA0218" w:rsidP="00AA0218"/>
    <w:p w:rsidR="00AA0218" w:rsidRDefault="00AA0218" w:rsidP="00AA0218">
      <w:pPr>
        <w:pStyle w:val="a8"/>
        <w:numPr>
          <w:ilvl w:val="0"/>
          <w:numId w:val="44"/>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Houses with AMS status not submitted can not be sent</w:t>
      </w:r>
    </w:p>
    <w:p w:rsidR="00AA0218" w:rsidRPr="00204CAA" w:rsidRDefault="00AA0218" w:rsidP="00AA0218">
      <w:pPr>
        <w:pStyle w:val="a8"/>
        <w:numPr>
          <w:ilvl w:val="0"/>
          <w:numId w:val="44"/>
        </w:numPr>
        <w:spacing w:before="0" w:beforeAutospacing="0" w:after="0" w:afterAutospacing="0"/>
        <w:rPr>
          <w:rFonts w:ascii="Segoe UI" w:hAnsi="Segoe UI" w:cs="Segoe UI"/>
          <w:b/>
          <w:color w:val="172B4D"/>
          <w:spacing w:val="-1"/>
          <w:sz w:val="21"/>
          <w:szCs w:val="21"/>
        </w:rPr>
      </w:pPr>
      <w:r>
        <w:rPr>
          <w:rFonts w:ascii="Segoe UI" w:hAnsi="Segoe UI" w:cs="Segoe UI"/>
          <w:color w:val="172B4D"/>
          <w:spacing w:val="-1"/>
          <w:sz w:val="21"/>
          <w:szCs w:val="21"/>
        </w:rPr>
        <w:t xml:space="preserve">We should </w:t>
      </w:r>
      <w:r w:rsidRPr="00204CAA">
        <w:rPr>
          <w:rFonts w:ascii="Segoe UI" w:hAnsi="Segoe UI" w:cs="Segoe UI"/>
          <w:b/>
          <w:color w:val="172B4D"/>
          <w:spacing w:val="-1"/>
          <w:sz w:val="21"/>
          <w:szCs w:val="21"/>
        </w:rPr>
        <w:t>send in batches of 1000 houses a PUT requests to the api/documents of customs city</w:t>
      </w:r>
    </w:p>
    <w:p w:rsidR="00AA0218" w:rsidRDefault="00AA0218" w:rsidP="00AA0218">
      <w:pPr>
        <w:pStyle w:val="a8"/>
        <w:numPr>
          <w:ilvl w:val="0"/>
          <w:numId w:val="44"/>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AirAMS status should be set to submitted if we got a success response</w:t>
      </w:r>
    </w:p>
    <w:p w:rsidR="00AA0218" w:rsidRDefault="00AA0218" w:rsidP="00AA0218">
      <w:pPr>
        <w:pStyle w:val="a8"/>
        <w:numPr>
          <w:ilvl w:val="0"/>
          <w:numId w:val="44"/>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User should be able to see error responses from customs city</w:t>
      </w:r>
    </w:p>
    <w:p w:rsidR="00AA0218" w:rsidRDefault="00AA0218" w:rsidP="00AA0218"/>
    <w:p w:rsidR="00AA0218" w:rsidRDefault="00AA0218" w:rsidP="00AA0218">
      <w:pPr>
        <w:pStyle w:val="2"/>
      </w:pPr>
      <w:r>
        <w:t>Meeting Notes with Polo</w:t>
      </w:r>
    </w:p>
    <w:p w:rsidR="00AA0218" w:rsidRDefault="00AA0218" w:rsidP="00AA0218">
      <w:pPr>
        <w:widowControl/>
        <w:numPr>
          <w:ilvl w:val="0"/>
          <w:numId w:val="45"/>
        </w:numPr>
        <w:spacing w:before="100" w:beforeAutospacing="1" w:after="100" w:afterAutospacing="1"/>
        <w:jc w:val="left"/>
      </w:pPr>
      <w:r>
        <w:rPr>
          <w:rStyle w:val="a9"/>
        </w:rPr>
        <w:t>Shipments Data Access</w:t>
      </w:r>
    </w:p>
    <w:p w:rsidR="00AA0218" w:rsidRDefault="00AA0218" w:rsidP="00AA0218">
      <w:pPr>
        <w:widowControl/>
        <w:numPr>
          <w:ilvl w:val="1"/>
          <w:numId w:val="45"/>
        </w:numPr>
        <w:spacing w:before="100" w:beforeAutospacing="1" w:after="100" w:afterAutospacing="1"/>
        <w:jc w:val="left"/>
      </w:pPr>
      <w:r>
        <w:t xml:space="preserve">Polo clarified that </w:t>
      </w:r>
      <w:r>
        <w:rPr>
          <w:rStyle w:val="a9"/>
        </w:rPr>
        <w:t>users cannot see other users' data</w:t>
      </w:r>
      <w:r>
        <w:t xml:space="preserve">, but </w:t>
      </w:r>
      <w:r>
        <w:rPr>
          <w:rStyle w:val="a9"/>
        </w:rPr>
        <w:t>administrators have access to all files</w:t>
      </w:r>
      <w:r>
        <w:t>.</w:t>
      </w:r>
    </w:p>
    <w:p w:rsidR="00AA0218" w:rsidRDefault="00AA0218" w:rsidP="00AA0218">
      <w:pPr>
        <w:widowControl/>
        <w:numPr>
          <w:ilvl w:val="0"/>
          <w:numId w:val="45"/>
        </w:numPr>
        <w:spacing w:before="100" w:beforeAutospacing="1" w:after="100" w:afterAutospacing="1"/>
        <w:jc w:val="left"/>
      </w:pPr>
      <w:r>
        <w:rPr>
          <w:rStyle w:val="a9"/>
        </w:rPr>
        <w:t>Request Limits and Performance</w:t>
      </w:r>
    </w:p>
    <w:p w:rsidR="00AA0218" w:rsidRPr="00834101" w:rsidRDefault="00AA0218" w:rsidP="00AA0218">
      <w:pPr>
        <w:widowControl/>
        <w:numPr>
          <w:ilvl w:val="1"/>
          <w:numId w:val="45"/>
        </w:numPr>
        <w:spacing w:before="100" w:beforeAutospacing="1" w:after="100" w:afterAutospacing="1"/>
        <w:jc w:val="left"/>
        <w:rPr>
          <w:sz w:val="32"/>
          <w:highlight w:val="yellow"/>
        </w:rPr>
      </w:pPr>
      <w:r w:rsidRPr="00834101">
        <w:rPr>
          <w:rStyle w:val="a9"/>
          <w:sz w:val="32"/>
          <w:highlight w:val="yellow"/>
        </w:rPr>
        <w:t>200 asynchronous requests per second</w:t>
      </w:r>
      <w:r w:rsidRPr="00834101">
        <w:rPr>
          <w:sz w:val="32"/>
          <w:highlight w:val="yellow"/>
        </w:rPr>
        <w:t xml:space="preserve"> can be sent to Custom City.</w:t>
      </w:r>
    </w:p>
    <w:p w:rsidR="00AA0218" w:rsidRPr="00834101" w:rsidRDefault="00AA0218" w:rsidP="00AA0218">
      <w:pPr>
        <w:widowControl/>
        <w:numPr>
          <w:ilvl w:val="1"/>
          <w:numId w:val="45"/>
        </w:numPr>
        <w:spacing w:before="100" w:beforeAutospacing="1" w:after="100" w:afterAutospacing="1"/>
        <w:jc w:val="left"/>
        <w:rPr>
          <w:b/>
          <w:sz w:val="28"/>
        </w:rPr>
      </w:pPr>
      <w:r w:rsidRPr="00834101">
        <w:rPr>
          <w:b/>
          <w:sz w:val="28"/>
        </w:rPr>
        <w:t xml:space="preserve">The </w:t>
      </w:r>
      <w:r w:rsidRPr="00834101">
        <w:rPr>
          <w:rStyle w:val="a9"/>
          <w:b w:val="0"/>
          <w:sz w:val="28"/>
        </w:rPr>
        <w:t>ideal upper limit</w:t>
      </w:r>
      <w:r w:rsidRPr="00834101">
        <w:rPr>
          <w:b/>
          <w:sz w:val="28"/>
        </w:rPr>
        <w:t xml:space="preserve"> for requests is between </w:t>
      </w:r>
      <w:r w:rsidRPr="00834101">
        <w:rPr>
          <w:rStyle w:val="a9"/>
          <w:b w:val="0"/>
          <w:sz w:val="28"/>
        </w:rPr>
        <w:t>15,000 and 20,000</w:t>
      </w:r>
      <w:r w:rsidRPr="00834101">
        <w:rPr>
          <w:b/>
          <w:sz w:val="28"/>
        </w:rPr>
        <w:t xml:space="preserve">, although </w:t>
      </w:r>
      <w:r w:rsidRPr="00834101">
        <w:rPr>
          <w:rStyle w:val="a9"/>
          <w:b w:val="0"/>
          <w:sz w:val="28"/>
        </w:rPr>
        <w:t>CBP recommends staying under 50,000</w:t>
      </w:r>
      <w:r w:rsidRPr="00834101">
        <w:rPr>
          <w:b/>
          <w:sz w:val="28"/>
        </w:rPr>
        <w:t>.</w:t>
      </w:r>
    </w:p>
    <w:p w:rsidR="00AA0218" w:rsidRPr="00834101" w:rsidRDefault="00AA0218" w:rsidP="00AA0218">
      <w:pPr>
        <w:widowControl/>
        <w:numPr>
          <w:ilvl w:val="1"/>
          <w:numId w:val="45"/>
        </w:numPr>
        <w:spacing w:before="100" w:beforeAutospacing="1" w:after="100" w:afterAutospacing="1"/>
        <w:jc w:val="left"/>
        <w:rPr>
          <w:sz w:val="36"/>
          <w:highlight w:val="yellow"/>
        </w:rPr>
      </w:pPr>
      <w:r w:rsidRPr="00834101">
        <w:rPr>
          <w:sz w:val="36"/>
          <w:highlight w:val="yellow"/>
        </w:rPr>
        <w:t xml:space="preserve">Requests can be </w:t>
      </w:r>
      <w:r w:rsidRPr="00834101">
        <w:rPr>
          <w:rStyle w:val="a9"/>
          <w:sz w:val="36"/>
          <w:highlight w:val="yellow"/>
        </w:rPr>
        <w:t>aggregated by House ID</w:t>
      </w:r>
      <w:r w:rsidRPr="00834101">
        <w:rPr>
          <w:sz w:val="36"/>
          <w:highlight w:val="yellow"/>
        </w:rPr>
        <w:t>.</w:t>
      </w:r>
    </w:p>
    <w:p w:rsidR="00AA0218" w:rsidRDefault="00AA0218" w:rsidP="00AA0218">
      <w:pPr>
        <w:widowControl/>
        <w:numPr>
          <w:ilvl w:val="0"/>
          <w:numId w:val="45"/>
        </w:numPr>
        <w:spacing w:before="100" w:beforeAutospacing="1" w:after="100" w:afterAutospacing="1"/>
        <w:jc w:val="left"/>
      </w:pPr>
      <w:r>
        <w:rPr>
          <w:rStyle w:val="a9"/>
        </w:rPr>
        <w:t>Response Time for Requests</w:t>
      </w:r>
    </w:p>
    <w:p w:rsidR="00AA0218" w:rsidRDefault="00AA0218" w:rsidP="00AA0218">
      <w:pPr>
        <w:widowControl/>
        <w:numPr>
          <w:ilvl w:val="1"/>
          <w:numId w:val="45"/>
        </w:numPr>
        <w:spacing w:before="100" w:beforeAutospacing="1" w:after="100" w:afterAutospacing="1"/>
        <w:jc w:val="left"/>
      </w:pPr>
      <w:r>
        <w:t xml:space="preserve">For </w:t>
      </w:r>
      <w:r>
        <w:rPr>
          <w:rStyle w:val="a9"/>
        </w:rPr>
        <w:t>10,000 requests</w:t>
      </w:r>
      <w:r>
        <w:t xml:space="preserve">, the response time depends on CBP's processing capacity and the type of request: </w:t>
      </w:r>
    </w:p>
    <w:p w:rsidR="00AA0218" w:rsidRPr="008D5B85" w:rsidRDefault="00AA0218" w:rsidP="00AA0218">
      <w:pPr>
        <w:widowControl/>
        <w:numPr>
          <w:ilvl w:val="2"/>
          <w:numId w:val="45"/>
        </w:numPr>
        <w:spacing w:before="100" w:beforeAutospacing="1" w:after="100" w:afterAutospacing="1"/>
        <w:jc w:val="left"/>
        <w:rPr>
          <w:b/>
          <w:sz w:val="32"/>
          <w:highlight w:val="yellow"/>
        </w:rPr>
      </w:pPr>
      <w:r w:rsidRPr="008D5B85">
        <w:rPr>
          <w:rStyle w:val="a9"/>
          <w:b w:val="0"/>
          <w:sz w:val="32"/>
          <w:highlight w:val="yellow"/>
        </w:rPr>
        <w:t>T-86 requests</w:t>
      </w:r>
      <w:r w:rsidRPr="008D5B85">
        <w:rPr>
          <w:b/>
          <w:sz w:val="32"/>
          <w:highlight w:val="yellow"/>
        </w:rPr>
        <w:t xml:space="preserve">: Typically take a </w:t>
      </w:r>
      <w:r w:rsidRPr="008D5B85">
        <w:rPr>
          <w:rStyle w:val="a9"/>
          <w:b w:val="0"/>
          <w:sz w:val="32"/>
          <w:highlight w:val="yellow"/>
        </w:rPr>
        <w:t>couple of seconds</w:t>
      </w:r>
      <w:r w:rsidRPr="008D5B85">
        <w:rPr>
          <w:b/>
          <w:sz w:val="32"/>
          <w:highlight w:val="yellow"/>
        </w:rPr>
        <w:t xml:space="preserve"> from Nimbus to Custom City.</w:t>
      </w:r>
    </w:p>
    <w:p w:rsidR="00AA0218" w:rsidRPr="008D5B85" w:rsidRDefault="00AA0218" w:rsidP="00AA0218">
      <w:pPr>
        <w:widowControl/>
        <w:numPr>
          <w:ilvl w:val="2"/>
          <w:numId w:val="45"/>
        </w:numPr>
        <w:spacing w:before="100" w:beforeAutospacing="1" w:after="100" w:afterAutospacing="1"/>
        <w:jc w:val="left"/>
        <w:rPr>
          <w:sz w:val="32"/>
          <w:highlight w:val="yellow"/>
        </w:rPr>
      </w:pPr>
      <w:r w:rsidRPr="008D5B85">
        <w:rPr>
          <w:rStyle w:val="a9"/>
          <w:sz w:val="32"/>
          <w:highlight w:val="yellow"/>
        </w:rPr>
        <w:t>Air requests</w:t>
      </w:r>
      <w:r w:rsidRPr="008D5B85">
        <w:rPr>
          <w:sz w:val="32"/>
          <w:highlight w:val="yellow"/>
        </w:rPr>
        <w:t xml:space="preserve">: Take around </w:t>
      </w:r>
      <w:r w:rsidRPr="008D5B85">
        <w:rPr>
          <w:rStyle w:val="a9"/>
          <w:sz w:val="32"/>
          <w:highlight w:val="yellow"/>
        </w:rPr>
        <w:t>20 seconds to 1 minute</w:t>
      </w:r>
      <w:r w:rsidRPr="008D5B85">
        <w:rPr>
          <w:sz w:val="32"/>
          <w:highlight w:val="yellow"/>
        </w:rPr>
        <w:t>.</w:t>
      </w:r>
    </w:p>
    <w:p w:rsidR="00AA0218" w:rsidRPr="008D5B85" w:rsidRDefault="00AA0218" w:rsidP="00AA0218">
      <w:pPr>
        <w:widowControl/>
        <w:numPr>
          <w:ilvl w:val="2"/>
          <w:numId w:val="45"/>
        </w:numPr>
        <w:spacing w:before="100" w:beforeAutospacing="1" w:after="100" w:afterAutospacing="1"/>
        <w:jc w:val="left"/>
        <w:rPr>
          <w:sz w:val="32"/>
          <w:highlight w:val="yellow"/>
        </w:rPr>
      </w:pPr>
      <w:r w:rsidRPr="008D5B85">
        <w:rPr>
          <w:rStyle w:val="a9"/>
          <w:sz w:val="32"/>
          <w:highlight w:val="yellow"/>
        </w:rPr>
        <w:t>FSQ requests</w:t>
      </w:r>
      <w:r w:rsidRPr="008D5B85">
        <w:rPr>
          <w:sz w:val="32"/>
          <w:highlight w:val="yellow"/>
        </w:rPr>
        <w:t xml:space="preserve">: May take </w:t>
      </w:r>
      <w:r w:rsidRPr="008D5B85">
        <w:rPr>
          <w:rStyle w:val="a9"/>
          <w:sz w:val="32"/>
          <w:highlight w:val="yellow"/>
        </w:rPr>
        <w:t>2 to 3 minutes</w:t>
      </w:r>
      <w:r w:rsidRPr="008D5B85">
        <w:rPr>
          <w:sz w:val="32"/>
          <w:highlight w:val="yellow"/>
        </w:rPr>
        <w:t>.</w:t>
      </w:r>
    </w:p>
    <w:p w:rsidR="00AA0218" w:rsidRPr="008D5B85" w:rsidRDefault="00AA0218" w:rsidP="00AA0218">
      <w:pPr>
        <w:widowControl/>
        <w:numPr>
          <w:ilvl w:val="1"/>
          <w:numId w:val="45"/>
        </w:numPr>
        <w:spacing w:before="100" w:beforeAutospacing="1" w:after="100" w:afterAutospacing="1"/>
        <w:jc w:val="left"/>
        <w:rPr>
          <w:sz w:val="32"/>
          <w:highlight w:val="yellow"/>
        </w:rPr>
      </w:pPr>
      <w:r w:rsidRPr="008D5B85">
        <w:rPr>
          <w:sz w:val="32"/>
          <w:highlight w:val="yellow"/>
        </w:rPr>
        <w:t xml:space="preserve">In the </w:t>
      </w:r>
      <w:r w:rsidRPr="008D5B85">
        <w:rPr>
          <w:rStyle w:val="a9"/>
          <w:sz w:val="32"/>
          <w:highlight w:val="yellow"/>
        </w:rPr>
        <w:t>morning</w:t>
      </w:r>
      <w:r w:rsidRPr="008D5B85">
        <w:rPr>
          <w:sz w:val="32"/>
          <w:highlight w:val="yellow"/>
        </w:rPr>
        <w:t xml:space="preserve">, when CBP handles over </w:t>
      </w:r>
      <w:r w:rsidRPr="008D5B85">
        <w:rPr>
          <w:rStyle w:val="a9"/>
          <w:sz w:val="32"/>
          <w:highlight w:val="yellow"/>
        </w:rPr>
        <w:t>300-500 requests per second</w:t>
      </w:r>
      <w:r w:rsidRPr="008D5B85">
        <w:rPr>
          <w:sz w:val="32"/>
          <w:highlight w:val="yellow"/>
        </w:rPr>
        <w:t xml:space="preserve">, the response time can reach </w:t>
      </w:r>
      <w:r w:rsidRPr="008D5B85">
        <w:rPr>
          <w:rStyle w:val="a9"/>
          <w:sz w:val="32"/>
          <w:highlight w:val="yellow"/>
        </w:rPr>
        <w:t>30 minutes</w:t>
      </w:r>
      <w:r w:rsidRPr="008D5B85">
        <w:rPr>
          <w:sz w:val="32"/>
          <w:highlight w:val="yellow"/>
        </w:rPr>
        <w:t>.</w:t>
      </w:r>
    </w:p>
    <w:p w:rsidR="00AA0218" w:rsidRDefault="00AA0218" w:rsidP="00AA0218">
      <w:pPr>
        <w:widowControl/>
        <w:numPr>
          <w:ilvl w:val="0"/>
          <w:numId w:val="45"/>
        </w:numPr>
        <w:spacing w:before="100" w:beforeAutospacing="1" w:after="100" w:afterAutospacing="1"/>
        <w:jc w:val="left"/>
      </w:pPr>
      <w:r>
        <w:rPr>
          <w:rStyle w:val="a9"/>
        </w:rPr>
        <w:t>Synchronous Response Handling</w:t>
      </w:r>
    </w:p>
    <w:p w:rsidR="00AA0218" w:rsidRDefault="00AA0218" w:rsidP="00AA0218">
      <w:pPr>
        <w:widowControl/>
        <w:numPr>
          <w:ilvl w:val="1"/>
          <w:numId w:val="45"/>
        </w:numPr>
        <w:spacing w:before="100" w:beforeAutospacing="1" w:after="100" w:afterAutospacing="1"/>
        <w:jc w:val="left"/>
        <w:rPr>
          <w:sz w:val="28"/>
          <w:highlight w:val="yellow"/>
        </w:rPr>
      </w:pPr>
      <w:r w:rsidRPr="00CF5E31">
        <w:rPr>
          <w:sz w:val="28"/>
          <w:highlight w:val="yellow"/>
        </w:rPr>
        <w:t xml:space="preserve">Since CBP responses are synchronous, </w:t>
      </w:r>
      <w:r w:rsidRPr="00CF5E31">
        <w:rPr>
          <w:rStyle w:val="a9"/>
          <w:sz w:val="28"/>
          <w:highlight w:val="yellow"/>
        </w:rPr>
        <w:t>Custom City will send the complete response to Nimbus via webhook</w:t>
      </w:r>
      <w:r w:rsidRPr="00CF5E31">
        <w:rPr>
          <w:sz w:val="28"/>
          <w:highlight w:val="yellow"/>
        </w:rPr>
        <w:t xml:space="preserve"> once CBP has processed and returned the data.</w:t>
      </w:r>
    </w:p>
    <w:p w:rsidR="00AA0218" w:rsidRDefault="00AA0218" w:rsidP="00AA0218">
      <w:pPr>
        <w:widowControl/>
        <w:spacing w:before="100" w:beforeAutospacing="1" w:after="100" w:afterAutospacing="1"/>
        <w:jc w:val="left"/>
        <w:rPr>
          <w:sz w:val="28"/>
          <w:highlight w:val="yellow"/>
        </w:rPr>
      </w:pPr>
    </w:p>
    <w:p w:rsidR="00AA0218" w:rsidRPr="00757063" w:rsidRDefault="00AA0218" w:rsidP="00DF2AE6">
      <w:pPr>
        <w:pStyle w:val="2"/>
        <w:rPr>
          <w:highlight w:val="yellow"/>
        </w:rPr>
      </w:pPr>
      <w:r>
        <w:rPr>
          <w:rFonts w:hint="eastAsia"/>
          <w:highlight w:val="yellow"/>
        </w:rPr>
        <w:t>Custom City API researching</w:t>
      </w:r>
    </w:p>
    <w:p w:rsidR="00AA0218" w:rsidRDefault="00AA0218" w:rsidP="00AA0218">
      <w:pPr>
        <w:widowControl/>
        <w:spacing w:before="100" w:beforeAutospacing="1" w:after="100" w:afterAutospacing="1"/>
        <w:jc w:val="left"/>
        <w:rPr>
          <w:sz w:val="28"/>
          <w:highlight w:val="yellow"/>
        </w:rPr>
      </w:pPr>
      <w:r w:rsidRPr="00757063">
        <w:rPr>
          <w:noProof/>
          <w:sz w:val="28"/>
        </w:rPr>
        <w:drawing>
          <wp:inline distT="0" distB="0" distL="0" distR="0" wp14:anchorId="3BE8853B" wp14:editId="624BF05D">
            <wp:extent cx="3829584" cy="104789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829584" cy="1047896"/>
                    </a:xfrm>
                    <a:prstGeom prst="rect">
                      <a:avLst/>
                    </a:prstGeom>
                  </pic:spPr>
                </pic:pic>
              </a:graphicData>
            </a:graphic>
          </wp:inline>
        </w:drawing>
      </w:r>
    </w:p>
    <w:p w:rsidR="00AA0218" w:rsidRDefault="00AA0218" w:rsidP="00AA0218">
      <w:pPr>
        <w:pStyle w:val="2"/>
        <w:rPr>
          <w:highlight w:val="yellow"/>
        </w:rPr>
      </w:pPr>
      <w:r>
        <w:rPr>
          <w:rFonts w:hint="eastAsia"/>
          <w:highlight w:val="yellow"/>
        </w:rPr>
        <w:t>Get api/documents</w:t>
      </w:r>
    </w:p>
    <w:p w:rsidR="00AA0218" w:rsidRPr="000C2422" w:rsidRDefault="00AA0218" w:rsidP="00AA0218">
      <w:pPr>
        <w:rPr>
          <w:highlight w:val="yellow"/>
        </w:rPr>
      </w:pPr>
      <w:r>
        <w:rPr>
          <w:rFonts w:hint="eastAsia"/>
          <w:highlight w:val="yellow"/>
        </w:rPr>
        <w:t xml:space="preserve">Request </w:t>
      </w:r>
      <w:r>
        <w:rPr>
          <w:rFonts w:hint="eastAsia"/>
          <w:highlight w:val="yellow"/>
        </w:rPr>
        <w:t>重要参数</w:t>
      </w:r>
      <w:r>
        <w:rPr>
          <w:rFonts w:hint="eastAsia"/>
          <w:highlight w:val="yellow"/>
        </w:rPr>
        <w:t>:</w:t>
      </w:r>
    </w:p>
    <w:p w:rsidR="00AA0218" w:rsidRPr="00AD20B4" w:rsidRDefault="00AA0218" w:rsidP="00AA0218">
      <w:pPr>
        <w:rPr>
          <w:highlight w:val="yellow"/>
        </w:rPr>
      </w:pPr>
    </w:p>
    <w:tbl>
      <w:tblPr>
        <w:tblW w:w="20220" w:type="dxa"/>
        <w:tblBorders>
          <w:top w:val="single" w:sz="2" w:space="0" w:color="auto"/>
          <w:left w:val="single" w:sz="2" w:space="0" w:color="auto"/>
          <w:bottom w:val="single" w:sz="2" w:space="0" w:color="auto"/>
          <w:right w:val="single" w:sz="2" w:space="0" w:color="auto"/>
        </w:tblBorders>
        <w:tblCellMar>
          <w:left w:w="150" w:type="dxa"/>
          <w:right w:w="150" w:type="dxa"/>
        </w:tblCellMar>
        <w:tblLook w:val="04A0" w:firstRow="1" w:lastRow="0" w:firstColumn="1" w:lastColumn="0" w:noHBand="0" w:noVBand="1"/>
      </w:tblPr>
      <w:tblGrid>
        <w:gridCol w:w="2382"/>
        <w:gridCol w:w="17838"/>
      </w:tblGrid>
      <w:tr w:rsidR="00AA0218" w:rsidRPr="00757063" w:rsidTr="000D6BDD">
        <w:tc>
          <w:tcPr>
            <w:tcW w:w="0" w:type="auto"/>
            <w:tcBorders>
              <w:top w:val="single" w:sz="2" w:space="0" w:color="E5E7EB"/>
              <w:left w:val="single" w:sz="2" w:space="0" w:color="E5E7EB"/>
              <w:bottom w:val="single" w:sz="2" w:space="0" w:color="E5E7EB"/>
              <w:right w:val="single" w:sz="2" w:space="0" w:color="E5E7EB"/>
            </w:tcBorders>
            <w:tcMar>
              <w:top w:w="150" w:type="dxa"/>
              <w:left w:w="0" w:type="dxa"/>
              <w:bottom w:w="150" w:type="dxa"/>
              <w:right w:w="0" w:type="dxa"/>
            </w:tcMar>
            <w:hideMark/>
          </w:tcPr>
          <w:p w:rsidR="00AA0218" w:rsidRPr="00757063" w:rsidRDefault="00AA0218" w:rsidP="000D6BDD">
            <w:pPr>
              <w:widowControl/>
              <w:ind w:right="180"/>
              <w:jc w:val="left"/>
              <w:rPr>
                <w:rFonts w:ascii="Arial" w:eastAsia="宋体" w:hAnsi="Arial" w:cs="Arial"/>
                <w:color w:val="3B4151"/>
                <w:kern w:val="0"/>
                <w:sz w:val="24"/>
                <w:szCs w:val="24"/>
              </w:rPr>
            </w:pPr>
            <w:r w:rsidRPr="00757063">
              <w:rPr>
                <w:rFonts w:ascii="Arial" w:eastAsia="宋体" w:hAnsi="Arial" w:cs="Arial"/>
                <w:color w:val="3B4151"/>
                <w:kern w:val="0"/>
                <w:sz w:val="24"/>
                <w:szCs w:val="24"/>
              </w:rPr>
              <w:t>type</w:t>
            </w:r>
          </w:p>
          <w:p w:rsidR="00AA0218" w:rsidRPr="00757063" w:rsidRDefault="00AA0218" w:rsidP="000D6BDD">
            <w:pPr>
              <w:widowControl/>
              <w:jc w:val="left"/>
              <w:rPr>
                <w:rFonts w:ascii="Courier New" w:eastAsia="宋体" w:hAnsi="Courier New" w:cs="Courier New"/>
                <w:b/>
                <w:bCs/>
                <w:color w:val="3B4151"/>
                <w:kern w:val="0"/>
                <w:sz w:val="18"/>
                <w:szCs w:val="18"/>
              </w:rPr>
            </w:pPr>
            <w:r w:rsidRPr="00757063">
              <w:rPr>
                <w:rFonts w:ascii="Courier New" w:eastAsia="宋体" w:hAnsi="Courier New" w:cs="Courier New"/>
                <w:b/>
                <w:bCs/>
                <w:color w:val="3B4151"/>
                <w:kern w:val="0"/>
                <w:sz w:val="18"/>
                <w:szCs w:val="18"/>
              </w:rPr>
              <w:t>string</w:t>
            </w:r>
          </w:p>
          <w:p w:rsidR="00AA0218" w:rsidRPr="00757063" w:rsidRDefault="00AA0218" w:rsidP="000D6BDD">
            <w:pPr>
              <w:widowControl/>
              <w:jc w:val="left"/>
              <w:rPr>
                <w:rFonts w:ascii="Courier New" w:eastAsia="宋体" w:hAnsi="Courier New" w:cs="Courier New"/>
                <w:b/>
                <w:bCs/>
                <w:i/>
                <w:iCs/>
                <w:color w:val="3B4151"/>
                <w:kern w:val="0"/>
                <w:sz w:val="18"/>
                <w:szCs w:val="18"/>
              </w:rPr>
            </w:pPr>
            <w:r w:rsidRPr="00757063">
              <w:rPr>
                <w:rFonts w:ascii="Courier New" w:eastAsia="宋体" w:hAnsi="Courier New" w:cs="Courier New"/>
                <w:b/>
                <w:bCs/>
                <w:i/>
                <w:iCs/>
                <w:color w:val="3B4151"/>
                <w:kern w:val="0"/>
                <w:sz w:val="18"/>
                <w:szCs w:val="18"/>
              </w:rPr>
              <w:t>(query)</w:t>
            </w:r>
          </w:p>
        </w:tc>
        <w:tc>
          <w:tcPr>
            <w:tcW w:w="17838" w:type="dxa"/>
            <w:tcBorders>
              <w:top w:val="single" w:sz="2" w:space="0" w:color="E5E7EB"/>
              <w:left w:val="single" w:sz="2" w:space="0" w:color="E5E7EB"/>
              <w:bottom w:val="single" w:sz="2" w:space="0" w:color="E5E7EB"/>
              <w:right w:val="single" w:sz="2" w:space="0" w:color="E5E7EB"/>
            </w:tcBorders>
            <w:tcMar>
              <w:top w:w="150" w:type="dxa"/>
              <w:left w:w="0" w:type="dxa"/>
              <w:bottom w:w="0" w:type="dxa"/>
              <w:right w:w="0" w:type="dxa"/>
            </w:tcMar>
            <w:hideMark/>
          </w:tcPr>
          <w:p w:rsidR="00AA0218" w:rsidRPr="00757063" w:rsidRDefault="00AA0218" w:rsidP="000D6BDD">
            <w:pPr>
              <w:widowControl/>
              <w:pBdr>
                <w:top w:val="single" w:sz="2" w:space="0" w:color="E5E7EB"/>
                <w:left w:val="single" w:sz="2" w:space="0" w:color="E5E7EB"/>
                <w:bottom w:val="single" w:sz="2" w:space="0" w:color="E5E7EB"/>
                <w:right w:val="single" w:sz="2" w:space="0" w:color="E5E7EB"/>
              </w:pBdr>
              <w:spacing w:before="240" w:after="240"/>
              <w:jc w:val="left"/>
              <w:rPr>
                <w:rFonts w:ascii="Arial" w:eastAsia="宋体" w:hAnsi="Arial" w:cs="Arial"/>
                <w:color w:val="3B4151"/>
                <w:kern w:val="0"/>
                <w:szCs w:val="21"/>
              </w:rPr>
            </w:pPr>
            <w:r w:rsidRPr="00757063">
              <w:rPr>
                <w:rFonts w:ascii="Arial" w:eastAsia="宋体" w:hAnsi="Arial" w:cs="Arial"/>
                <w:color w:val="3B4151"/>
                <w:kern w:val="0"/>
                <w:szCs w:val="21"/>
              </w:rPr>
              <w:t>Specifies type to be used for filter documents.</w:t>
            </w:r>
          </w:p>
          <w:p w:rsidR="00757063" w:rsidRPr="00757063" w:rsidRDefault="00AA0218" w:rsidP="000D6BDD">
            <w:pPr>
              <w:widowControl/>
              <w:pBdr>
                <w:top w:val="single" w:sz="2" w:space="0" w:color="E5E7EB"/>
                <w:left w:val="single" w:sz="2" w:space="0" w:color="E5E7EB"/>
                <w:bottom w:val="single" w:sz="2" w:space="0" w:color="E5E7EB"/>
                <w:right w:val="single" w:sz="2" w:space="0" w:color="E5E7EB"/>
              </w:pBdr>
              <w:spacing w:before="240" w:after="240"/>
              <w:jc w:val="left"/>
              <w:rPr>
                <w:rFonts w:ascii="Arial" w:eastAsia="宋体" w:hAnsi="Arial" w:cs="Arial"/>
                <w:color w:val="3B4151"/>
                <w:kern w:val="0"/>
                <w:szCs w:val="21"/>
              </w:rPr>
            </w:pPr>
            <w:r w:rsidRPr="00757063">
              <w:rPr>
                <w:rFonts w:ascii="Arial" w:eastAsia="宋体" w:hAnsi="Arial" w:cs="Arial"/>
                <w:i/>
                <w:iCs/>
                <w:color w:val="3B4151"/>
                <w:kern w:val="0"/>
                <w:szCs w:val="21"/>
                <w:bdr w:val="single" w:sz="2" w:space="0" w:color="E5E7EB" w:frame="1"/>
              </w:rPr>
              <w:t>Available values</w:t>
            </w:r>
            <w:r w:rsidRPr="00757063">
              <w:rPr>
                <w:rFonts w:ascii="Arial" w:eastAsia="宋体" w:hAnsi="Arial" w:cs="Arial"/>
                <w:color w:val="3B4151"/>
                <w:kern w:val="0"/>
                <w:szCs w:val="21"/>
              </w:rPr>
              <w:t> : OceanAMS, ISF, ABIType86, AirAMS15, fda-pn</w:t>
            </w:r>
          </w:p>
        </w:tc>
      </w:tr>
      <w:tr w:rsidR="00AA0218" w:rsidRPr="00AD20B4" w:rsidTr="000D6BDD">
        <w:tc>
          <w:tcPr>
            <w:tcW w:w="0" w:type="auto"/>
            <w:tcBorders>
              <w:top w:val="single" w:sz="2" w:space="0" w:color="E5E7EB"/>
              <w:left w:val="single" w:sz="2" w:space="0" w:color="E5E7EB"/>
              <w:bottom w:val="single" w:sz="2" w:space="0" w:color="E5E7EB"/>
              <w:right w:val="single" w:sz="2" w:space="0" w:color="E5E7EB"/>
            </w:tcBorders>
            <w:tcMar>
              <w:top w:w="150" w:type="dxa"/>
              <w:left w:w="0" w:type="dxa"/>
              <w:bottom w:w="150" w:type="dxa"/>
              <w:right w:w="0" w:type="dxa"/>
            </w:tcMar>
            <w:hideMark/>
          </w:tcPr>
          <w:p w:rsidR="00AA0218" w:rsidRPr="00AD20B4" w:rsidRDefault="00AA0218" w:rsidP="000D6BDD">
            <w:pPr>
              <w:widowControl/>
              <w:ind w:right="180"/>
              <w:jc w:val="left"/>
              <w:rPr>
                <w:rFonts w:ascii="Arial" w:eastAsia="宋体" w:hAnsi="Arial" w:cs="Arial"/>
                <w:color w:val="3B4151"/>
                <w:kern w:val="0"/>
                <w:sz w:val="24"/>
                <w:szCs w:val="24"/>
              </w:rPr>
            </w:pPr>
            <w:r w:rsidRPr="00AD20B4">
              <w:rPr>
                <w:rFonts w:ascii="Arial" w:eastAsia="宋体" w:hAnsi="Arial" w:cs="Arial"/>
                <w:color w:val="3B4151"/>
                <w:kern w:val="0"/>
                <w:sz w:val="24"/>
                <w:szCs w:val="24"/>
              </w:rPr>
              <w:t>houseBOLNumber</w:t>
            </w:r>
          </w:p>
          <w:p w:rsidR="00AA0218" w:rsidRPr="00AD20B4" w:rsidRDefault="00AA0218" w:rsidP="000D6BDD">
            <w:pPr>
              <w:widowControl/>
              <w:ind w:right="180"/>
              <w:jc w:val="left"/>
              <w:rPr>
                <w:rFonts w:ascii="Arial" w:eastAsia="宋体" w:hAnsi="Arial" w:cs="Arial"/>
                <w:color w:val="3B4151"/>
                <w:kern w:val="0"/>
                <w:sz w:val="24"/>
                <w:szCs w:val="24"/>
              </w:rPr>
            </w:pPr>
            <w:r w:rsidRPr="00AD20B4">
              <w:rPr>
                <w:rFonts w:ascii="Arial" w:eastAsia="宋体" w:hAnsi="Arial" w:cs="Arial"/>
                <w:color w:val="3B4151"/>
                <w:kern w:val="0"/>
                <w:sz w:val="24"/>
                <w:szCs w:val="24"/>
              </w:rPr>
              <w:t>array[string]</w:t>
            </w:r>
          </w:p>
          <w:p w:rsidR="00AA0218" w:rsidRPr="00AD20B4" w:rsidRDefault="00AA0218" w:rsidP="000D6BDD">
            <w:pPr>
              <w:widowControl/>
              <w:ind w:right="180"/>
              <w:jc w:val="left"/>
              <w:rPr>
                <w:rFonts w:ascii="Arial" w:eastAsia="宋体" w:hAnsi="Arial" w:cs="Arial"/>
                <w:color w:val="3B4151"/>
                <w:kern w:val="0"/>
                <w:sz w:val="24"/>
                <w:szCs w:val="24"/>
              </w:rPr>
            </w:pPr>
            <w:r w:rsidRPr="00AD20B4">
              <w:rPr>
                <w:rFonts w:ascii="Arial" w:eastAsia="宋体" w:hAnsi="Arial" w:cs="Arial"/>
                <w:color w:val="3B4151"/>
                <w:kern w:val="0"/>
                <w:sz w:val="24"/>
                <w:szCs w:val="24"/>
              </w:rPr>
              <w:t>(query)</w:t>
            </w:r>
          </w:p>
        </w:tc>
        <w:tc>
          <w:tcPr>
            <w:tcW w:w="17838" w:type="dxa"/>
            <w:tcBorders>
              <w:top w:val="single" w:sz="2" w:space="0" w:color="E5E7EB"/>
              <w:left w:val="single" w:sz="2" w:space="0" w:color="E5E7EB"/>
              <w:bottom w:val="single" w:sz="2" w:space="0" w:color="E5E7EB"/>
              <w:right w:val="single" w:sz="2" w:space="0" w:color="E5E7EB"/>
            </w:tcBorders>
            <w:tcMar>
              <w:top w:w="150" w:type="dxa"/>
              <w:left w:w="0" w:type="dxa"/>
              <w:bottom w:w="0" w:type="dxa"/>
              <w:right w:w="0" w:type="dxa"/>
            </w:tcMar>
            <w:hideMark/>
          </w:tcPr>
          <w:p w:rsidR="00AD20B4" w:rsidRPr="00AD20B4" w:rsidRDefault="00AA0218" w:rsidP="000D6BDD">
            <w:pPr>
              <w:widowControl/>
              <w:pBdr>
                <w:top w:val="single" w:sz="2" w:space="0" w:color="E5E7EB"/>
                <w:left w:val="single" w:sz="2" w:space="0" w:color="E5E7EB"/>
                <w:bottom w:val="single" w:sz="2" w:space="0" w:color="E5E7EB"/>
                <w:right w:val="single" w:sz="2" w:space="0" w:color="E5E7EB"/>
              </w:pBdr>
              <w:spacing w:before="240" w:after="240"/>
              <w:jc w:val="left"/>
              <w:rPr>
                <w:rFonts w:ascii="Arial" w:eastAsia="宋体" w:hAnsi="Arial" w:cs="Arial"/>
                <w:color w:val="3B4151"/>
                <w:kern w:val="0"/>
                <w:szCs w:val="21"/>
              </w:rPr>
            </w:pPr>
            <w:r w:rsidRPr="00AD20B4">
              <w:rPr>
                <w:rFonts w:ascii="Arial" w:eastAsia="宋体" w:hAnsi="Arial" w:cs="Arial"/>
                <w:color w:val="3B4151"/>
                <w:kern w:val="0"/>
                <w:szCs w:val="21"/>
              </w:rPr>
              <w:t>Specifies House BOL numbers to be used for filter documents.</w:t>
            </w:r>
          </w:p>
        </w:tc>
      </w:tr>
      <w:tr w:rsidR="00AA0218" w:rsidRPr="00AD20B4" w:rsidTr="000D6BDD">
        <w:tc>
          <w:tcPr>
            <w:tcW w:w="0" w:type="auto"/>
            <w:tcBorders>
              <w:top w:val="single" w:sz="2" w:space="0" w:color="E5E7EB"/>
              <w:left w:val="single" w:sz="2" w:space="0" w:color="E5E7EB"/>
              <w:bottom w:val="single" w:sz="2" w:space="0" w:color="E5E7EB"/>
              <w:right w:val="single" w:sz="2" w:space="0" w:color="E5E7EB"/>
            </w:tcBorders>
            <w:tcMar>
              <w:top w:w="150" w:type="dxa"/>
              <w:left w:w="0" w:type="dxa"/>
              <w:bottom w:w="150" w:type="dxa"/>
              <w:right w:w="0" w:type="dxa"/>
            </w:tcMar>
            <w:hideMark/>
          </w:tcPr>
          <w:p w:rsidR="00AA0218" w:rsidRPr="00AD20B4" w:rsidRDefault="00AA0218" w:rsidP="000D6BDD">
            <w:pPr>
              <w:widowControl/>
              <w:ind w:right="180"/>
              <w:jc w:val="left"/>
              <w:rPr>
                <w:rFonts w:ascii="Arial" w:eastAsia="宋体" w:hAnsi="Arial" w:cs="Arial"/>
                <w:color w:val="3B4151"/>
                <w:kern w:val="0"/>
                <w:sz w:val="24"/>
                <w:szCs w:val="24"/>
              </w:rPr>
            </w:pPr>
            <w:r w:rsidRPr="00AD20B4">
              <w:rPr>
                <w:rFonts w:ascii="Arial" w:eastAsia="宋体" w:hAnsi="Arial" w:cs="Arial"/>
                <w:color w:val="3B4151"/>
                <w:kern w:val="0"/>
                <w:sz w:val="24"/>
                <w:szCs w:val="24"/>
              </w:rPr>
              <w:t>masterBOLNumber</w:t>
            </w:r>
          </w:p>
          <w:p w:rsidR="00AA0218" w:rsidRPr="00AD20B4" w:rsidRDefault="00AA0218" w:rsidP="000D6BDD">
            <w:pPr>
              <w:widowControl/>
              <w:ind w:right="180"/>
              <w:jc w:val="left"/>
              <w:rPr>
                <w:rFonts w:ascii="Arial" w:eastAsia="宋体" w:hAnsi="Arial" w:cs="Arial"/>
                <w:color w:val="3B4151"/>
                <w:kern w:val="0"/>
                <w:sz w:val="24"/>
                <w:szCs w:val="24"/>
              </w:rPr>
            </w:pPr>
            <w:r w:rsidRPr="00AD20B4">
              <w:rPr>
                <w:rFonts w:ascii="Arial" w:eastAsia="宋体" w:hAnsi="Arial" w:cs="Arial"/>
                <w:color w:val="3B4151"/>
                <w:kern w:val="0"/>
                <w:sz w:val="24"/>
                <w:szCs w:val="24"/>
              </w:rPr>
              <w:t>array[string]</w:t>
            </w:r>
          </w:p>
          <w:p w:rsidR="00AA0218" w:rsidRPr="00AD20B4" w:rsidRDefault="00AA0218" w:rsidP="000D6BDD">
            <w:pPr>
              <w:widowControl/>
              <w:ind w:right="180"/>
              <w:jc w:val="left"/>
              <w:rPr>
                <w:rFonts w:ascii="Arial" w:eastAsia="宋体" w:hAnsi="Arial" w:cs="Arial"/>
                <w:color w:val="3B4151"/>
                <w:kern w:val="0"/>
                <w:sz w:val="24"/>
                <w:szCs w:val="24"/>
              </w:rPr>
            </w:pPr>
            <w:r w:rsidRPr="00AD20B4">
              <w:rPr>
                <w:rFonts w:ascii="Arial" w:eastAsia="宋体" w:hAnsi="Arial" w:cs="Arial"/>
                <w:color w:val="3B4151"/>
                <w:kern w:val="0"/>
                <w:sz w:val="24"/>
                <w:szCs w:val="24"/>
              </w:rPr>
              <w:t>(query)</w:t>
            </w:r>
          </w:p>
        </w:tc>
        <w:tc>
          <w:tcPr>
            <w:tcW w:w="17838" w:type="dxa"/>
            <w:tcBorders>
              <w:top w:val="single" w:sz="2" w:space="0" w:color="E5E7EB"/>
              <w:left w:val="single" w:sz="2" w:space="0" w:color="E5E7EB"/>
              <w:bottom w:val="single" w:sz="2" w:space="0" w:color="E5E7EB"/>
              <w:right w:val="single" w:sz="2" w:space="0" w:color="E5E7EB"/>
            </w:tcBorders>
            <w:tcMar>
              <w:top w:w="150" w:type="dxa"/>
              <w:left w:w="0" w:type="dxa"/>
              <w:bottom w:w="0" w:type="dxa"/>
              <w:right w:w="0" w:type="dxa"/>
            </w:tcMar>
            <w:hideMark/>
          </w:tcPr>
          <w:p w:rsidR="00AD20B4" w:rsidRPr="00AD20B4" w:rsidRDefault="00AA0218" w:rsidP="000D6BDD">
            <w:pPr>
              <w:widowControl/>
              <w:pBdr>
                <w:top w:val="single" w:sz="2" w:space="0" w:color="E5E7EB"/>
                <w:left w:val="single" w:sz="2" w:space="0" w:color="E5E7EB"/>
                <w:bottom w:val="single" w:sz="2" w:space="0" w:color="E5E7EB"/>
                <w:right w:val="single" w:sz="2" w:space="0" w:color="E5E7EB"/>
              </w:pBdr>
              <w:spacing w:before="240" w:after="240"/>
              <w:jc w:val="left"/>
              <w:rPr>
                <w:rFonts w:ascii="Arial" w:eastAsia="宋体" w:hAnsi="Arial" w:cs="Arial"/>
                <w:color w:val="3B4151"/>
                <w:kern w:val="0"/>
                <w:szCs w:val="21"/>
              </w:rPr>
            </w:pPr>
            <w:r w:rsidRPr="00AD20B4">
              <w:rPr>
                <w:rFonts w:ascii="Arial" w:eastAsia="宋体" w:hAnsi="Arial" w:cs="Arial"/>
                <w:color w:val="3B4151"/>
                <w:kern w:val="0"/>
                <w:szCs w:val="21"/>
              </w:rPr>
              <w:t>Specifies Master BOL numbers to be used for filter documents.</w:t>
            </w:r>
          </w:p>
        </w:tc>
      </w:tr>
      <w:tr w:rsidR="00AA0218" w:rsidRPr="00AD20B4" w:rsidTr="000D6BDD">
        <w:tc>
          <w:tcPr>
            <w:tcW w:w="0" w:type="auto"/>
            <w:tcBorders>
              <w:top w:val="single" w:sz="2" w:space="0" w:color="E5E7EB"/>
              <w:left w:val="single" w:sz="2" w:space="0" w:color="E5E7EB"/>
              <w:bottom w:val="single" w:sz="2" w:space="0" w:color="E5E7EB"/>
              <w:right w:val="single" w:sz="2" w:space="0" w:color="E5E7EB"/>
            </w:tcBorders>
            <w:tcMar>
              <w:top w:w="150" w:type="dxa"/>
              <w:left w:w="0" w:type="dxa"/>
              <w:bottom w:w="150" w:type="dxa"/>
              <w:right w:w="0" w:type="dxa"/>
            </w:tcMar>
            <w:hideMark/>
          </w:tcPr>
          <w:p w:rsidR="00AA0218" w:rsidRPr="00AD20B4" w:rsidRDefault="00AA0218" w:rsidP="000D6BDD">
            <w:pPr>
              <w:widowControl/>
              <w:ind w:right="180"/>
              <w:jc w:val="left"/>
              <w:rPr>
                <w:rFonts w:ascii="Arial" w:eastAsia="宋体" w:hAnsi="Arial" w:cs="Arial"/>
                <w:color w:val="3B4151"/>
                <w:kern w:val="0"/>
                <w:sz w:val="24"/>
                <w:szCs w:val="24"/>
              </w:rPr>
            </w:pPr>
            <w:r w:rsidRPr="00AD20B4">
              <w:rPr>
                <w:rFonts w:ascii="Arial" w:eastAsia="宋体" w:hAnsi="Arial" w:cs="Arial"/>
                <w:color w:val="3B4151"/>
                <w:kern w:val="0"/>
                <w:sz w:val="24"/>
                <w:szCs w:val="24"/>
              </w:rPr>
              <w:t>entryNumber</w:t>
            </w:r>
          </w:p>
          <w:p w:rsidR="00AA0218" w:rsidRPr="00AD20B4" w:rsidRDefault="00AA0218" w:rsidP="000D6BDD">
            <w:pPr>
              <w:widowControl/>
              <w:ind w:right="180"/>
              <w:jc w:val="left"/>
              <w:rPr>
                <w:rFonts w:ascii="Arial" w:eastAsia="宋体" w:hAnsi="Arial" w:cs="Arial"/>
                <w:color w:val="3B4151"/>
                <w:kern w:val="0"/>
                <w:sz w:val="24"/>
                <w:szCs w:val="24"/>
              </w:rPr>
            </w:pPr>
            <w:r w:rsidRPr="00AD20B4">
              <w:rPr>
                <w:rFonts w:ascii="Arial" w:eastAsia="宋体" w:hAnsi="Arial" w:cs="Arial"/>
                <w:color w:val="3B4151"/>
                <w:kern w:val="0"/>
                <w:sz w:val="24"/>
                <w:szCs w:val="24"/>
              </w:rPr>
              <w:t>array[string]</w:t>
            </w:r>
          </w:p>
          <w:p w:rsidR="00AA0218" w:rsidRPr="00AD20B4" w:rsidRDefault="00AA0218" w:rsidP="000D6BDD">
            <w:pPr>
              <w:widowControl/>
              <w:ind w:right="180"/>
              <w:jc w:val="left"/>
              <w:rPr>
                <w:rFonts w:ascii="Arial" w:eastAsia="宋体" w:hAnsi="Arial" w:cs="Arial"/>
                <w:color w:val="3B4151"/>
                <w:kern w:val="0"/>
                <w:sz w:val="24"/>
                <w:szCs w:val="24"/>
              </w:rPr>
            </w:pPr>
            <w:r w:rsidRPr="00AD20B4">
              <w:rPr>
                <w:rFonts w:ascii="Arial" w:eastAsia="宋体" w:hAnsi="Arial" w:cs="Arial"/>
                <w:color w:val="3B4151"/>
                <w:kern w:val="0"/>
                <w:sz w:val="24"/>
                <w:szCs w:val="24"/>
              </w:rPr>
              <w:t>(query)</w:t>
            </w:r>
          </w:p>
        </w:tc>
        <w:tc>
          <w:tcPr>
            <w:tcW w:w="17838" w:type="dxa"/>
            <w:tcBorders>
              <w:top w:val="single" w:sz="2" w:space="0" w:color="E5E7EB"/>
              <w:left w:val="single" w:sz="2" w:space="0" w:color="E5E7EB"/>
              <w:bottom w:val="single" w:sz="2" w:space="0" w:color="E5E7EB"/>
              <w:right w:val="single" w:sz="2" w:space="0" w:color="E5E7EB"/>
            </w:tcBorders>
            <w:tcMar>
              <w:top w:w="150" w:type="dxa"/>
              <w:left w:w="0" w:type="dxa"/>
              <w:bottom w:w="0" w:type="dxa"/>
              <w:right w:w="0" w:type="dxa"/>
            </w:tcMar>
            <w:hideMark/>
          </w:tcPr>
          <w:p w:rsidR="00AD20B4" w:rsidRPr="00AD20B4" w:rsidRDefault="00AA0218" w:rsidP="000D6BDD">
            <w:pPr>
              <w:widowControl/>
              <w:pBdr>
                <w:top w:val="single" w:sz="2" w:space="0" w:color="E5E7EB"/>
                <w:left w:val="single" w:sz="2" w:space="0" w:color="E5E7EB"/>
                <w:bottom w:val="single" w:sz="2" w:space="0" w:color="E5E7EB"/>
                <w:right w:val="single" w:sz="2" w:space="0" w:color="E5E7EB"/>
              </w:pBdr>
              <w:spacing w:before="240" w:after="240"/>
              <w:jc w:val="left"/>
              <w:rPr>
                <w:rFonts w:ascii="Arial" w:eastAsia="宋体" w:hAnsi="Arial" w:cs="Arial"/>
                <w:color w:val="3B4151"/>
                <w:kern w:val="0"/>
                <w:szCs w:val="21"/>
              </w:rPr>
            </w:pPr>
            <w:r w:rsidRPr="00AD20B4">
              <w:rPr>
                <w:rFonts w:ascii="Arial" w:eastAsia="宋体" w:hAnsi="Arial" w:cs="Arial"/>
                <w:color w:val="3B4151"/>
                <w:kern w:val="0"/>
                <w:szCs w:val="21"/>
              </w:rPr>
              <w:t>Specifies Entry numbers to be used for filter documents.</w:t>
            </w:r>
          </w:p>
        </w:tc>
      </w:tr>
      <w:tr w:rsidR="00AA0218" w:rsidRPr="00AD20B4" w:rsidTr="000D6BDD">
        <w:tc>
          <w:tcPr>
            <w:tcW w:w="0" w:type="auto"/>
            <w:tcBorders>
              <w:top w:val="single" w:sz="2" w:space="0" w:color="E5E7EB"/>
              <w:left w:val="single" w:sz="2" w:space="0" w:color="E5E7EB"/>
              <w:bottom w:val="single" w:sz="2" w:space="0" w:color="E5E7EB"/>
              <w:right w:val="single" w:sz="2" w:space="0" w:color="E5E7EB"/>
            </w:tcBorders>
            <w:tcMar>
              <w:top w:w="150" w:type="dxa"/>
              <w:left w:w="0" w:type="dxa"/>
              <w:bottom w:w="150" w:type="dxa"/>
              <w:right w:w="0" w:type="dxa"/>
            </w:tcMar>
            <w:hideMark/>
          </w:tcPr>
          <w:p w:rsidR="00AA0218" w:rsidRPr="00AD20B4" w:rsidRDefault="00AA0218" w:rsidP="000D6BDD">
            <w:pPr>
              <w:widowControl/>
              <w:ind w:right="180"/>
              <w:jc w:val="left"/>
              <w:rPr>
                <w:rFonts w:ascii="Arial" w:eastAsia="宋体" w:hAnsi="Arial" w:cs="Arial"/>
                <w:color w:val="3B4151"/>
                <w:kern w:val="0"/>
                <w:sz w:val="24"/>
                <w:szCs w:val="24"/>
              </w:rPr>
            </w:pPr>
            <w:r w:rsidRPr="00AD20B4">
              <w:rPr>
                <w:rFonts w:ascii="Arial" w:eastAsia="宋体" w:hAnsi="Arial" w:cs="Arial"/>
                <w:color w:val="3B4151"/>
                <w:kern w:val="0"/>
                <w:sz w:val="24"/>
                <w:szCs w:val="24"/>
              </w:rPr>
              <w:t>lastEvent</w:t>
            </w:r>
          </w:p>
          <w:p w:rsidR="00AA0218" w:rsidRPr="00AD20B4" w:rsidRDefault="00AA0218" w:rsidP="000D6BDD">
            <w:pPr>
              <w:widowControl/>
              <w:ind w:right="180"/>
              <w:jc w:val="left"/>
              <w:rPr>
                <w:rFonts w:ascii="Arial" w:eastAsia="宋体" w:hAnsi="Arial" w:cs="Arial"/>
                <w:color w:val="3B4151"/>
                <w:kern w:val="0"/>
                <w:sz w:val="24"/>
                <w:szCs w:val="24"/>
              </w:rPr>
            </w:pPr>
            <w:r w:rsidRPr="00AD20B4">
              <w:rPr>
                <w:rFonts w:ascii="Arial" w:eastAsia="宋体" w:hAnsi="Arial" w:cs="Arial"/>
                <w:color w:val="3B4151"/>
                <w:kern w:val="0"/>
                <w:sz w:val="24"/>
                <w:szCs w:val="24"/>
              </w:rPr>
              <w:t>array[string]</w:t>
            </w:r>
          </w:p>
          <w:p w:rsidR="00AA0218" w:rsidRPr="00AD20B4" w:rsidRDefault="00AA0218" w:rsidP="000D6BDD">
            <w:pPr>
              <w:widowControl/>
              <w:ind w:right="180"/>
              <w:jc w:val="left"/>
              <w:rPr>
                <w:rFonts w:ascii="Arial" w:eastAsia="宋体" w:hAnsi="Arial" w:cs="Arial"/>
                <w:color w:val="3B4151"/>
                <w:kern w:val="0"/>
                <w:sz w:val="24"/>
                <w:szCs w:val="24"/>
              </w:rPr>
            </w:pPr>
            <w:r w:rsidRPr="00AD20B4">
              <w:rPr>
                <w:rFonts w:ascii="Arial" w:eastAsia="宋体" w:hAnsi="Arial" w:cs="Arial"/>
                <w:color w:val="3B4151"/>
                <w:kern w:val="0"/>
                <w:sz w:val="24"/>
                <w:szCs w:val="24"/>
              </w:rPr>
              <w:t>(query)</w:t>
            </w:r>
          </w:p>
        </w:tc>
        <w:tc>
          <w:tcPr>
            <w:tcW w:w="17838" w:type="dxa"/>
            <w:tcBorders>
              <w:top w:val="single" w:sz="2" w:space="0" w:color="E5E7EB"/>
              <w:left w:val="single" w:sz="2" w:space="0" w:color="E5E7EB"/>
              <w:bottom w:val="single" w:sz="2" w:space="0" w:color="E5E7EB"/>
              <w:right w:val="single" w:sz="2" w:space="0" w:color="E5E7EB"/>
            </w:tcBorders>
            <w:tcMar>
              <w:top w:w="150" w:type="dxa"/>
              <w:left w:w="0" w:type="dxa"/>
              <w:bottom w:w="0" w:type="dxa"/>
              <w:right w:w="0" w:type="dxa"/>
            </w:tcMar>
            <w:hideMark/>
          </w:tcPr>
          <w:p w:rsidR="00AA0218" w:rsidRPr="00AD20B4" w:rsidRDefault="00AA0218" w:rsidP="000D6BDD">
            <w:pPr>
              <w:widowControl/>
              <w:pBdr>
                <w:top w:val="single" w:sz="2" w:space="0" w:color="E5E7EB"/>
                <w:left w:val="single" w:sz="2" w:space="0" w:color="E5E7EB"/>
                <w:bottom w:val="single" w:sz="2" w:space="0" w:color="E5E7EB"/>
                <w:right w:val="single" w:sz="2" w:space="0" w:color="E5E7EB"/>
              </w:pBdr>
              <w:spacing w:before="240" w:after="240"/>
              <w:jc w:val="left"/>
              <w:rPr>
                <w:rFonts w:ascii="Arial" w:eastAsia="宋体" w:hAnsi="Arial" w:cs="Arial"/>
                <w:color w:val="3B4151"/>
                <w:kern w:val="0"/>
                <w:szCs w:val="21"/>
              </w:rPr>
            </w:pPr>
            <w:r w:rsidRPr="00AD20B4">
              <w:rPr>
                <w:rFonts w:ascii="Arial" w:eastAsia="宋体" w:hAnsi="Arial" w:cs="Arial"/>
                <w:color w:val="3B4151"/>
                <w:kern w:val="0"/>
                <w:szCs w:val="21"/>
              </w:rPr>
              <w:t>Last event to filter documents.</w:t>
            </w:r>
          </w:p>
          <w:p w:rsidR="00AD20B4" w:rsidRPr="00AD20B4" w:rsidRDefault="00AA0218" w:rsidP="000D6BDD">
            <w:pPr>
              <w:widowControl/>
              <w:pBdr>
                <w:top w:val="single" w:sz="2" w:space="0" w:color="E5E7EB"/>
                <w:left w:val="single" w:sz="2" w:space="0" w:color="E5E7EB"/>
                <w:bottom w:val="single" w:sz="2" w:space="0" w:color="E5E7EB"/>
                <w:right w:val="single" w:sz="2" w:space="0" w:color="E5E7EB"/>
              </w:pBdr>
              <w:spacing w:before="240" w:after="240"/>
              <w:jc w:val="left"/>
              <w:rPr>
                <w:rFonts w:ascii="Arial" w:eastAsia="宋体" w:hAnsi="Arial" w:cs="Arial"/>
                <w:color w:val="3B4151"/>
                <w:kern w:val="0"/>
                <w:szCs w:val="21"/>
              </w:rPr>
            </w:pPr>
            <w:r w:rsidRPr="00AD20B4">
              <w:rPr>
                <w:rFonts w:ascii="Arial" w:eastAsia="宋体" w:hAnsi="Arial" w:cs="Arial"/>
                <w:color w:val="3B4151"/>
                <w:kern w:val="0"/>
                <w:szCs w:val="21"/>
              </w:rPr>
              <w:t>Available values : ARRIVED, ISF_MATCH, ISF_STATUS, ON_HOLD, RELEASED</w:t>
            </w:r>
          </w:p>
        </w:tc>
      </w:tr>
      <w:tr w:rsidR="00AA0218" w:rsidRPr="00AD20B4" w:rsidTr="000D6BDD">
        <w:tc>
          <w:tcPr>
            <w:tcW w:w="0" w:type="auto"/>
            <w:tcBorders>
              <w:top w:val="single" w:sz="2" w:space="0" w:color="E5E7EB"/>
              <w:left w:val="single" w:sz="2" w:space="0" w:color="E5E7EB"/>
              <w:bottom w:val="single" w:sz="2" w:space="0" w:color="E5E7EB"/>
              <w:right w:val="single" w:sz="2" w:space="0" w:color="E5E7EB"/>
            </w:tcBorders>
            <w:tcMar>
              <w:top w:w="150" w:type="dxa"/>
              <w:left w:w="0" w:type="dxa"/>
              <w:bottom w:w="150" w:type="dxa"/>
              <w:right w:w="0" w:type="dxa"/>
            </w:tcMar>
            <w:hideMark/>
          </w:tcPr>
          <w:p w:rsidR="00AA0218" w:rsidRPr="00AD20B4" w:rsidRDefault="00AA0218" w:rsidP="000D6BDD">
            <w:pPr>
              <w:widowControl/>
              <w:ind w:right="180"/>
              <w:jc w:val="left"/>
              <w:rPr>
                <w:rFonts w:ascii="Arial" w:eastAsia="宋体" w:hAnsi="Arial" w:cs="Arial"/>
                <w:color w:val="3B4151"/>
                <w:kern w:val="0"/>
                <w:sz w:val="24"/>
                <w:szCs w:val="24"/>
              </w:rPr>
            </w:pPr>
            <w:r w:rsidRPr="00AD20B4">
              <w:rPr>
                <w:rFonts w:ascii="Arial" w:eastAsia="宋体" w:hAnsi="Arial" w:cs="Arial"/>
                <w:color w:val="3B4151"/>
                <w:kern w:val="0"/>
                <w:sz w:val="24"/>
                <w:szCs w:val="24"/>
              </w:rPr>
              <w:t>billType</w:t>
            </w:r>
          </w:p>
          <w:p w:rsidR="00AA0218" w:rsidRPr="00AD20B4" w:rsidRDefault="00AA0218" w:rsidP="000D6BDD">
            <w:pPr>
              <w:widowControl/>
              <w:ind w:right="180"/>
              <w:jc w:val="left"/>
              <w:rPr>
                <w:rFonts w:ascii="Arial" w:eastAsia="宋体" w:hAnsi="Arial" w:cs="Arial"/>
                <w:color w:val="3B4151"/>
                <w:kern w:val="0"/>
                <w:sz w:val="24"/>
                <w:szCs w:val="24"/>
              </w:rPr>
            </w:pPr>
            <w:r w:rsidRPr="00AD20B4">
              <w:rPr>
                <w:rFonts w:ascii="Arial" w:eastAsia="宋体" w:hAnsi="Arial" w:cs="Arial"/>
                <w:color w:val="3B4151"/>
                <w:kern w:val="0"/>
                <w:sz w:val="24"/>
                <w:szCs w:val="24"/>
              </w:rPr>
              <w:t>array[string]</w:t>
            </w:r>
          </w:p>
          <w:p w:rsidR="00AA0218" w:rsidRPr="00AD20B4" w:rsidRDefault="00AA0218" w:rsidP="000D6BDD">
            <w:pPr>
              <w:widowControl/>
              <w:ind w:right="180"/>
              <w:jc w:val="left"/>
              <w:rPr>
                <w:rFonts w:ascii="Arial" w:eastAsia="宋体" w:hAnsi="Arial" w:cs="Arial"/>
                <w:color w:val="3B4151"/>
                <w:kern w:val="0"/>
                <w:sz w:val="24"/>
                <w:szCs w:val="24"/>
              </w:rPr>
            </w:pPr>
            <w:r w:rsidRPr="00AD20B4">
              <w:rPr>
                <w:rFonts w:ascii="Arial" w:eastAsia="宋体" w:hAnsi="Arial" w:cs="Arial"/>
                <w:color w:val="3B4151"/>
                <w:kern w:val="0"/>
                <w:sz w:val="24"/>
                <w:szCs w:val="24"/>
              </w:rPr>
              <w:t>(query)</w:t>
            </w:r>
          </w:p>
        </w:tc>
        <w:tc>
          <w:tcPr>
            <w:tcW w:w="17838" w:type="dxa"/>
            <w:tcBorders>
              <w:top w:val="single" w:sz="2" w:space="0" w:color="E5E7EB"/>
              <w:left w:val="single" w:sz="2" w:space="0" w:color="E5E7EB"/>
              <w:bottom w:val="single" w:sz="2" w:space="0" w:color="E5E7EB"/>
              <w:right w:val="single" w:sz="2" w:space="0" w:color="E5E7EB"/>
            </w:tcBorders>
            <w:tcMar>
              <w:top w:w="150" w:type="dxa"/>
              <w:left w:w="0" w:type="dxa"/>
              <w:bottom w:w="0" w:type="dxa"/>
              <w:right w:w="0" w:type="dxa"/>
            </w:tcMar>
            <w:hideMark/>
          </w:tcPr>
          <w:p w:rsidR="00AD20B4" w:rsidRPr="00AD20B4" w:rsidRDefault="00AA0218" w:rsidP="000D6BDD">
            <w:pPr>
              <w:widowControl/>
              <w:pBdr>
                <w:top w:val="single" w:sz="2" w:space="0" w:color="E5E7EB"/>
                <w:left w:val="single" w:sz="2" w:space="0" w:color="E5E7EB"/>
                <w:bottom w:val="single" w:sz="2" w:space="0" w:color="E5E7EB"/>
                <w:right w:val="single" w:sz="2" w:space="0" w:color="E5E7EB"/>
              </w:pBdr>
              <w:spacing w:before="240" w:after="240"/>
              <w:jc w:val="left"/>
              <w:rPr>
                <w:rFonts w:ascii="Arial" w:eastAsia="宋体" w:hAnsi="Arial" w:cs="Arial"/>
                <w:color w:val="3B4151"/>
                <w:kern w:val="0"/>
                <w:szCs w:val="21"/>
              </w:rPr>
            </w:pPr>
            <w:r w:rsidRPr="00AD20B4">
              <w:rPr>
                <w:rFonts w:ascii="Arial" w:eastAsia="宋体" w:hAnsi="Arial" w:cs="Arial"/>
                <w:color w:val="3B4151"/>
                <w:kern w:val="0"/>
                <w:szCs w:val="21"/>
              </w:rPr>
              <w:t>Available values : HOUSE, MASTER, REGULAR</w:t>
            </w:r>
          </w:p>
        </w:tc>
      </w:tr>
      <w:tr w:rsidR="00AA0218" w:rsidRPr="000D2E94" w:rsidTr="000D6BDD">
        <w:tc>
          <w:tcPr>
            <w:tcW w:w="0" w:type="auto"/>
            <w:tcBorders>
              <w:top w:val="single" w:sz="2" w:space="0" w:color="E5E7EB"/>
              <w:left w:val="single" w:sz="2" w:space="0" w:color="E5E7EB"/>
              <w:bottom w:val="single" w:sz="2" w:space="0" w:color="E5E7EB"/>
              <w:right w:val="single" w:sz="2" w:space="0" w:color="E5E7EB"/>
            </w:tcBorders>
            <w:tcMar>
              <w:top w:w="150" w:type="dxa"/>
              <w:left w:w="0" w:type="dxa"/>
              <w:bottom w:w="150" w:type="dxa"/>
              <w:right w:w="0" w:type="dxa"/>
            </w:tcMar>
            <w:hideMark/>
          </w:tcPr>
          <w:p w:rsidR="00AA0218" w:rsidRPr="000D2E94" w:rsidRDefault="00AA0218" w:rsidP="000D6BDD">
            <w:pPr>
              <w:widowControl/>
              <w:ind w:right="180"/>
              <w:jc w:val="left"/>
              <w:rPr>
                <w:rFonts w:ascii="Arial" w:eastAsia="宋体" w:hAnsi="Arial" w:cs="Arial"/>
                <w:color w:val="3B4151"/>
                <w:kern w:val="0"/>
                <w:sz w:val="24"/>
                <w:szCs w:val="24"/>
              </w:rPr>
            </w:pPr>
            <w:r w:rsidRPr="000D2E94">
              <w:rPr>
                <w:rFonts w:ascii="Arial" w:eastAsia="宋体" w:hAnsi="Arial" w:cs="Arial"/>
                <w:color w:val="3B4151"/>
                <w:kern w:val="0"/>
                <w:sz w:val="24"/>
                <w:szCs w:val="24"/>
              </w:rPr>
              <w:t>ABIType86Holds</w:t>
            </w:r>
          </w:p>
          <w:p w:rsidR="00AA0218" w:rsidRPr="000D2E94" w:rsidRDefault="00AA0218" w:rsidP="000D6BDD">
            <w:pPr>
              <w:widowControl/>
              <w:ind w:right="180"/>
              <w:jc w:val="left"/>
              <w:rPr>
                <w:rFonts w:ascii="Arial" w:eastAsia="宋体" w:hAnsi="Arial" w:cs="Arial"/>
                <w:color w:val="3B4151"/>
                <w:kern w:val="0"/>
                <w:sz w:val="24"/>
                <w:szCs w:val="24"/>
              </w:rPr>
            </w:pPr>
            <w:r w:rsidRPr="000D2E94">
              <w:rPr>
                <w:rFonts w:ascii="Arial" w:eastAsia="宋体" w:hAnsi="Arial" w:cs="Arial"/>
                <w:color w:val="3B4151"/>
                <w:kern w:val="0"/>
                <w:sz w:val="24"/>
                <w:szCs w:val="24"/>
              </w:rPr>
              <w:t>boolean</w:t>
            </w:r>
          </w:p>
          <w:p w:rsidR="00AA0218" w:rsidRPr="000D2E94" w:rsidRDefault="00AA0218" w:rsidP="000D6BDD">
            <w:pPr>
              <w:widowControl/>
              <w:ind w:right="180"/>
              <w:jc w:val="left"/>
              <w:rPr>
                <w:rFonts w:ascii="Arial" w:eastAsia="宋体" w:hAnsi="Arial" w:cs="Arial"/>
                <w:color w:val="3B4151"/>
                <w:kern w:val="0"/>
                <w:sz w:val="24"/>
                <w:szCs w:val="24"/>
              </w:rPr>
            </w:pPr>
            <w:r w:rsidRPr="000D2E94">
              <w:rPr>
                <w:rFonts w:ascii="Arial" w:eastAsia="宋体" w:hAnsi="Arial" w:cs="Arial"/>
                <w:color w:val="3B4151"/>
                <w:kern w:val="0"/>
                <w:sz w:val="24"/>
                <w:szCs w:val="24"/>
              </w:rPr>
              <w:t>(query)</w:t>
            </w:r>
          </w:p>
        </w:tc>
        <w:tc>
          <w:tcPr>
            <w:tcW w:w="17838" w:type="dxa"/>
            <w:tcBorders>
              <w:top w:val="single" w:sz="2" w:space="0" w:color="E5E7EB"/>
              <w:left w:val="single" w:sz="2" w:space="0" w:color="E5E7EB"/>
              <w:bottom w:val="single" w:sz="2" w:space="0" w:color="E5E7EB"/>
              <w:right w:val="single" w:sz="2" w:space="0" w:color="E5E7EB"/>
            </w:tcBorders>
            <w:tcMar>
              <w:top w:w="150" w:type="dxa"/>
              <w:left w:w="0" w:type="dxa"/>
              <w:bottom w:w="0" w:type="dxa"/>
              <w:right w:w="0" w:type="dxa"/>
            </w:tcMar>
            <w:hideMark/>
          </w:tcPr>
          <w:p w:rsidR="00AA0218" w:rsidRPr="000D2E94" w:rsidRDefault="00AA0218" w:rsidP="000D6BDD">
            <w:pPr>
              <w:widowControl/>
              <w:pBdr>
                <w:top w:val="single" w:sz="2" w:space="0" w:color="E5E7EB"/>
                <w:left w:val="single" w:sz="2" w:space="0" w:color="E5E7EB"/>
                <w:bottom w:val="single" w:sz="2" w:space="0" w:color="E5E7EB"/>
                <w:right w:val="single" w:sz="2" w:space="0" w:color="E5E7EB"/>
              </w:pBdr>
              <w:spacing w:before="240" w:after="240"/>
              <w:jc w:val="left"/>
              <w:rPr>
                <w:rFonts w:ascii="Arial" w:eastAsia="宋体" w:hAnsi="Arial" w:cs="Arial"/>
                <w:color w:val="3B4151"/>
                <w:kern w:val="0"/>
                <w:szCs w:val="21"/>
              </w:rPr>
            </w:pPr>
            <w:r w:rsidRPr="000D2E94">
              <w:rPr>
                <w:rFonts w:ascii="Arial" w:eastAsia="宋体" w:hAnsi="Arial" w:cs="Arial"/>
                <w:color w:val="3B4151"/>
                <w:kern w:val="0"/>
                <w:szCs w:val="21"/>
              </w:rPr>
              <w:t>Get Holds for ABI Type 86 documents.</w:t>
            </w:r>
          </w:p>
          <w:p w:rsidR="000D2E94" w:rsidRPr="000D2E94" w:rsidRDefault="00AA0218" w:rsidP="000D6BDD">
            <w:pPr>
              <w:widowControl/>
              <w:pBdr>
                <w:top w:val="single" w:sz="2" w:space="0" w:color="E5E7EB"/>
                <w:left w:val="single" w:sz="2" w:space="0" w:color="E5E7EB"/>
                <w:bottom w:val="single" w:sz="2" w:space="0" w:color="E5E7EB"/>
                <w:right w:val="single" w:sz="2" w:space="0" w:color="E5E7EB"/>
              </w:pBdr>
              <w:spacing w:before="240" w:after="240"/>
              <w:jc w:val="left"/>
              <w:rPr>
                <w:rFonts w:ascii="Arial" w:eastAsia="宋体" w:hAnsi="Arial" w:cs="Arial"/>
                <w:color w:val="3B4151"/>
                <w:kern w:val="0"/>
                <w:szCs w:val="21"/>
              </w:rPr>
            </w:pPr>
            <w:r w:rsidRPr="000D2E94">
              <w:rPr>
                <w:rFonts w:ascii="Arial" w:eastAsia="宋体" w:hAnsi="Arial" w:cs="Arial"/>
                <w:color w:val="3B4151"/>
                <w:kern w:val="0"/>
                <w:szCs w:val="21"/>
              </w:rPr>
              <w:t>Default value : false</w:t>
            </w:r>
          </w:p>
        </w:tc>
      </w:tr>
    </w:tbl>
    <w:p w:rsidR="00AA0218" w:rsidRDefault="00AA0218" w:rsidP="00AA0218">
      <w:pPr>
        <w:pStyle w:val="3"/>
        <w:rPr>
          <w:highlight w:val="yellow"/>
        </w:rPr>
      </w:pPr>
      <w:r>
        <w:rPr>
          <w:rFonts w:hint="eastAsia"/>
          <w:highlight w:val="yellow"/>
        </w:rPr>
        <w:t>Response</w:t>
      </w:r>
      <w:r>
        <w:rPr>
          <w:rFonts w:hint="eastAsia"/>
          <w:highlight w:val="yellow"/>
        </w:rPr>
        <w:t>示例</w:t>
      </w:r>
      <w:r>
        <w:rPr>
          <w:rFonts w:hint="eastAsia"/>
          <w:highlight w:val="yellow"/>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"_id": </w:t>
      </w:r>
      <w:r w:rsidRPr="00EA0BB4">
        <w:rPr>
          <w:rFonts w:ascii="Consolas" w:eastAsia="宋体" w:hAnsi="Consolas" w:cs="宋体"/>
          <w:b/>
          <w:bCs/>
          <w:color w:val="A2FCA2"/>
          <w:kern w:val="0"/>
          <w:sz w:val="18"/>
          <w:szCs w:val="18"/>
          <w:bdr w:val="single" w:sz="2" w:space="0" w:color="E5E7EB" w:frame="1"/>
        </w:rPr>
        <w:t>"1234ab56c7d89012345ef678"</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"type": </w:t>
      </w:r>
      <w:r w:rsidRPr="00EA0BB4">
        <w:rPr>
          <w:rFonts w:ascii="Consolas" w:eastAsia="宋体" w:hAnsi="Consolas" w:cs="宋体"/>
          <w:b/>
          <w:bCs/>
          <w:color w:val="A2FCA2"/>
          <w:kern w:val="0"/>
          <w:sz w:val="18"/>
          <w:szCs w:val="18"/>
          <w:bdr w:val="single" w:sz="2" w:space="0" w:color="E5E7EB" w:frame="1"/>
        </w:rPr>
        <w:t>"OceanAMS"</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"status": </w:t>
      </w:r>
      <w:r w:rsidRPr="00EA0BB4">
        <w:rPr>
          <w:rFonts w:ascii="Consolas" w:eastAsia="宋体" w:hAnsi="Consolas" w:cs="宋体"/>
          <w:b/>
          <w:bCs/>
          <w:color w:val="A2FCA2"/>
          <w:kern w:val="0"/>
          <w:sz w:val="18"/>
          <w:szCs w:val="18"/>
          <w:bdr w:val="single" w:sz="2" w:space="0" w:color="E5E7EB" w:frame="1"/>
        </w:rPr>
        <w:t>"DRAFT"</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"lastEvent": </w:t>
      </w:r>
      <w:r w:rsidRPr="00EA0BB4">
        <w:rPr>
          <w:rFonts w:ascii="Consolas" w:eastAsia="宋体" w:hAnsi="Consolas" w:cs="宋体"/>
          <w:b/>
          <w:bCs/>
          <w:color w:val="FCC28C"/>
          <w:kern w:val="0"/>
          <w:sz w:val="18"/>
          <w:szCs w:val="18"/>
          <w:bdr w:val="single" w:sz="2" w:space="0" w:color="E5E7EB" w:frame="1"/>
        </w:rPr>
        <w:t>null</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"createdAt": </w:t>
      </w:r>
      <w:r w:rsidRPr="00EA0BB4">
        <w:rPr>
          <w:rFonts w:ascii="Consolas" w:eastAsia="宋体" w:hAnsi="Consolas" w:cs="宋体"/>
          <w:b/>
          <w:bCs/>
          <w:color w:val="A2FCA2"/>
          <w:kern w:val="0"/>
          <w:sz w:val="18"/>
          <w:szCs w:val="18"/>
          <w:bdr w:val="single" w:sz="2" w:space="0" w:color="E5E7EB" w:frame="1"/>
        </w:rPr>
        <w:t>"02/02/2021 11:21 PM"</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"updatedAt": </w:t>
      </w:r>
      <w:r w:rsidRPr="00EA0BB4">
        <w:rPr>
          <w:rFonts w:ascii="Consolas" w:eastAsia="宋体" w:hAnsi="Consolas" w:cs="宋体"/>
          <w:b/>
          <w:bCs/>
          <w:color w:val="A2FCA2"/>
          <w:kern w:val="0"/>
          <w:sz w:val="18"/>
          <w:szCs w:val="18"/>
          <w:bdr w:val="single" w:sz="2" w:space="0" w:color="E5E7EB" w:frame="1"/>
        </w:rPr>
        <w:t>"02/02/2021 11:21 PM"</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"manifestSubmissionTypeCode": </w:t>
      </w:r>
      <w:r w:rsidRPr="00EA0BB4">
        <w:rPr>
          <w:rFonts w:ascii="Consolas" w:eastAsia="宋体" w:hAnsi="Consolas" w:cs="宋体"/>
          <w:b/>
          <w:bCs/>
          <w:color w:val="A2FCA2"/>
          <w:kern w:val="0"/>
          <w:sz w:val="18"/>
          <w:szCs w:val="18"/>
          <w:bdr w:val="single" w:sz="2" w:space="0" w:color="E5E7EB" w:frame="1"/>
        </w:rPr>
        <w:t>"W"</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"totalManifestQuantity": </w:t>
      </w:r>
      <w:r w:rsidRPr="00EA0BB4">
        <w:rPr>
          <w:rFonts w:ascii="Consolas" w:eastAsia="宋体" w:hAnsi="Consolas" w:cs="宋体"/>
          <w:b/>
          <w:bCs/>
          <w:color w:val="D36363"/>
          <w:kern w:val="0"/>
          <w:sz w:val="18"/>
          <w:szCs w:val="18"/>
          <w:bdr w:val="single" w:sz="2" w:space="0" w:color="E5E7EB" w:frame="1"/>
        </w:rPr>
        <w:t>1</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"totalManifestWeight": </w:t>
      </w:r>
      <w:r w:rsidRPr="00EA0BB4">
        <w:rPr>
          <w:rFonts w:ascii="Consolas" w:eastAsia="宋体" w:hAnsi="Consolas" w:cs="宋体"/>
          <w:b/>
          <w:bCs/>
          <w:color w:val="D36363"/>
          <w:kern w:val="0"/>
          <w:sz w:val="18"/>
          <w:szCs w:val="18"/>
          <w:bdr w:val="single" w:sz="2" w:space="0" w:color="E5E7EB" w:frame="1"/>
        </w:rPr>
        <w:t>1</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"manifestWeightUnitCode": </w:t>
      </w:r>
      <w:r w:rsidRPr="00EA0BB4">
        <w:rPr>
          <w:rFonts w:ascii="Consolas" w:eastAsia="宋体" w:hAnsi="Consolas" w:cs="宋体"/>
          <w:b/>
          <w:bCs/>
          <w:color w:val="A2FCA2"/>
          <w:kern w:val="0"/>
          <w:sz w:val="18"/>
          <w:szCs w:val="18"/>
          <w:bdr w:val="single" w:sz="2" w:space="0" w:color="E5E7EB" w:frame="1"/>
        </w:rPr>
        <w:t>"L"</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"houseBOLNumber": </w:t>
      </w:r>
      <w:r w:rsidRPr="00EA0BB4">
        <w:rPr>
          <w:rFonts w:ascii="Consolas" w:eastAsia="宋体" w:hAnsi="Consolas" w:cs="宋体"/>
          <w:b/>
          <w:bCs/>
          <w:color w:val="A2FCA2"/>
          <w:kern w:val="0"/>
          <w:sz w:val="18"/>
          <w:szCs w:val="18"/>
          <w:bdr w:val="single" w:sz="2" w:space="0" w:color="E5E7EB" w:frame="1"/>
        </w:rPr>
        <w:t>"8CUSAGW630971"</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"masterBOLNumber": </w:t>
      </w:r>
      <w:r w:rsidRPr="00EA0BB4">
        <w:rPr>
          <w:rFonts w:ascii="Consolas" w:eastAsia="宋体" w:hAnsi="Consolas" w:cs="宋体"/>
          <w:b/>
          <w:bCs/>
          <w:color w:val="A2FCA2"/>
          <w:kern w:val="0"/>
          <w:sz w:val="18"/>
          <w:szCs w:val="18"/>
          <w:bdr w:val="single" w:sz="2" w:space="0" w:color="E5E7EB" w:frame="1"/>
        </w:rPr>
        <w:t>"8CUSXXXYAWT500069"</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"billTypeCode":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"value": </w:t>
      </w:r>
      <w:r w:rsidRPr="00EA0BB4">
        <w:rPr>
          <w:rFonts w:ascii="Consolas" w:eastAsia="宋体" w:hAnsi="Consolas" w:cs="宋体"/>
          <w:b/>
          <w:bCs/>
          <w:color w:val="A2FCA2"/>
          <w:kern w:val="0"/>
          <w:sz w:val="18"/>
          <w:szCs w:val="18"/>
          <w:bdr w:val="single" w:sz="2" w:space="0" w:color="E5E7EB" w:frame="1"/>
        </w:rPr>
        <w:t>"29"</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"description": </w:t>
      </w:r>
      <w:r w:rsidRPr="00EA0BB4">
        <w:rPr>
          <w:rFonts w:ascii="Consolas" w:eastAsia="宋体" w:hAnsi="Consolas" w:cs="宋体"/>
          <w:b/>
          <w:bCs/>
          <w:color w:val="A2FCA2"/>
          <w:kern w:val="0"/>
          <w:sz w:val="18"/>
          <w:szCs w:val="18"/>
          <w:bdr w:val="single" w:sz="2" w:space="0" w:color="E5E7EB" w:frame="1"/>
        </w:rPr>
        <w:t>"MVOC (Master In-Bond)"</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"estimateDateOfArrival": </w:t>
      </w:r>
      <w:r w:rsidRPr="00EA0BB4">
        <w:rPr>
          <w:rFonts w:ascii="Consolas" w:eastAsia="宋体" w:hAnsi="Consolas" w:cs="宋体"/>
          <w:b/>
          <w:bCs/>
          <w:color w:val="A2FCA2"/>
          <w:kern w:val="0"/>
          <w:sz w:val="18"/>
          <w:szCs w:val="18"/>
          <w:bdr w:val="single" w:sz="2" w:space="0" w:color="E5E7EB" w:frame="1"/>
        </w:rPr>
        <w:t>"02/28/2021"</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"vesselName": </w:t>
      </w:r>
      <w:r w:rsidRPr="00EA0BB4">
        <w:rPr>
          <w:rFonts w:ascii="Consolas" w:eastAsia="宋体" w:hAnsi="Consolas" w:cs="宋体"/>
          <w:b/>
          <w:bCs/>
          <w:color w:val="A2FCA2"/>
          <w:kern w:val="0"/>
          <w:sz w:val="18"/>
          <w:szCs w:val="18"/>
          <w:bdr w:val="single" w:sz="2" w:space="0" w:color="E5E7EB" w:frame="1"/>
        </w:rPr>
        <w:t>"VESSEL"</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"lloydsCode": </w:t>
      </w:r>
      <w:r w:rsidRPr="00EA0BB4">
        <w:rPr>
          <w:rFonts w:ascii="Consolas" w:eastAsia="宋体" w:hAnsi="Consolas" w:cs="宋体"/>
          <w:b/>
          <w:bCs/>
          <w:color w:val="D36363"/>
          <w:kern w:val="0"/>
          <w:sz w:val="18"/>
          <w:szCs w:val="18"/>
          <w:bdr w:val="single" w:sz="2" w:space="0" w:color="E5E7EB" w:frame="1"/>
        </w:rPr>
        <w:t>1234567</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"voyageNumber": </w:t>
      </w:r>
      <w:r w:rsidRPr="00EA0BB4">
        <w:rPr>
          <w:rFonts w:ascii="Consolas" w:eastAsia="宋体" w:hAnsi="Consolas" w:cs="宋体"/>
          <w:b/>
          <w:bCs/>
          <w:color w:val="A2FCA2"/>
          <w:kern w:val="0"/>
          <w:sz w:val="18"/>
          <w:szCs w:val="18"/>
          <w:bdr w:val="single" w:sz="2" w:space="0" w:color="E5E7EB" w:frame="1"/>
        </w:rPr>
        <w:t>"1234"</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"vesselFlag":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"value": </w:t>
      </w:r>
      <w:r w:rsidRPr="00EA0BB4">
        <w:rPr>
          <w:rFonts w:ascii="Consolas" w:eastAsia="宋体" w:hAnsi="Consolas" w:cs="宋体"/>
          <w:b/>
          <w:bCs/>
          <w:color w:val="A2FCA2"/>
          <w:kern w:val="0"/>
          <w:sz w:val="18"/>
          <w:szCs w:val="18"/>
          <w:bdr w:val="single" w:sz="2" w:space="0" w:color="E5E7EB" w:frame="1"/>
        </w:rPr>
        <w:t>"JP"</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"description": </w:t>
      </w:r>
      <w:r w:rsidRPr="00EA0BB4">
        <w:rPr>
          <w:rFonts w:ascii="Consolas" w:eastAsia="宋体" w:hAnsi="Consolas" w:cs="宋体"/>
          <w:b/>
          <w:bCs/>
          <w:color w:val="A2FCA2"/>
          <w:kern w:val="0"/>
          <w:sz w:val="18"/>
          <w:szCs w:val="18"/>
          <w:bdr w:val="single" w:sz="2" w:space="0" w:color="E5E7EB" w:frame="1"/>
        </w:rPr>
        <w:t>"Japan"</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"foreignPortOfLading":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"value": </w:t>
      </w:r>
      <w:r w:rsidRPr="00EA0BB4">
        <w:rPr>
          <w:rFonts w:ascii="Consolas" w:eastAsia="宋体" w:hAnsi="Consolas" w:cs="宋体"/>
          <w:b/>
          <w:bCs/>
          <w:color w:val="A2FCA2"/>
          <w:kern w:val="0"/>
          <w:sz w:val="18"/>
          <w:szCs w:val="18"/>
          <w:bdr w:val="single" w:sz="2" w:space="0" w:color="E5E7EB" w:frame="1"/>
        </w:rPr>
        <w:t>"58868"</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"description": </w:t>
      </w:r>
      <w:r w:rsidRPr="00EA0BB4">
        <w:rPr>
          <w:rFonts w:ascii="Consolas" w:eastAsia="宋体" w:hAnsi="Consolas" w:cs="宋体"/>
          <w:b/>
          <w:bCs/>
          <w:color w:val="A2FCA2"/>
          <w:kern w:val="0"/>
          <w:sz w:val="18"/>
          <w:szCs w:val="18"/>
          <w:bdr w:val="single" w:sz="2" w:space="0" w:color="E5E7EB" w:frame="1"/>
        </w:rPr>
        <w:t>"Funakawa - Japan"</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"lastForeignPort":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"value": </w:t>
      </w:r>
      <w:r w:rsidRPr="00EA0BB4">
        <w:rPr>
          <w:rFonts w:ascii="Consolas" w:eastAsia="宋体" w:hAnsi="Consolas" w:cs="宋体"/>
          <w:b/>
          <w:bCs/>
          <w:color w:val="A2FCA2"/>
          <w:kern w:val="0"/>
          <w:sz w:val="18"/>
          <w:szCs w:val="18"/>
          <w:bdr w:val="single" w:sz="2" w:space="0" w:color="E5E7EB" w:frame="1"/>
        </w:rPr>
        <w:t>"58868"</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"description": </w:t>
      </w:r>
      <w:r w:rsidRPr="00EA0BB4">
        <w:rPr>
          <w:rFonts w:ascii="Consolas" w:eastAsia="宋体" w:hAnsi="Consolas" w:cs="宋体"/>
          <w:b/>
          <w:bCs/>
          <w:color w:val="A2FCA2"/>
          <w:kern w:val="0"/>
          <w:sz w:val="18"/>
          <w:szCs w:val="18"/>
          <w:bdr w:val="single" w:sz="2" w:space="0" w:color="E5E7EB" w:frame="1"/>
        </w:rPr>
        <w:t>"Funakawa - Japan"</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"USPortOfArrival":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"value": </w:t>
      </w:r>
      <w:r w:rsidRPr="00EA0BB4">
        <w:rPr>
          <w:rFonts w:ascii="Consolas" w:eastAsia="宋体" w:hAnsi="Consolas" w:cs="宋体"/>
          <w:b/>
          <w:bCs/>
          <w:color w:val="A2FCA2"/>
          <w:kern w:val="0"/>
          <w:sz w:val="18"/>
          <w:szCs w:val="18"/>
          <w:bdr w:val="single" w:sz="2" w:space="0" w:color="E5E7EB" w:frame="1"/>
        </w:rPr>
        <w:t>"5201"</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"description": </w:t>
      </w:r>
      <w:r w:rsidRPr="00EA0BB4">
        <w:rPr>
          <w:rFonts w:ascii="Consolas" w:eastAsia="宋体" w:hAnsi="Consolas" w:cs="宋体"/>
          <w:b/>
          <w:bCs/>
          <w:color w:val="A2FCA2"/>
          <w:kern w:val="0"/>
          <w:sz w:val="18"/>
          <w:szCs w:val="18"/>
          <w:bdr w:val="single" w:sz="2" w:space="0" w:color="E5E7EB" w:frame="1"/>
        </w:rPr>
        <w:t>"52 - MIAMI, FL"</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"placeOfReceiptByCarrier": </w:t>
      </w:r>
      <w:r w:rsidRPr="00EA0BB4">
        <w:rPr>
          <w:rFonts w:ascii="Consolas" w:eastAsia="宋体" w:hAnsi="Consolas" w:cs="宋体"/>
          <w:b/>
          <w:bCs/>
          <w:color w:val="A2FCA2"/>
          <w:kern w:val="0"/>
          <w:sz w:val="18"/>
          <w:szCs w:val="18"/>
          <w:bdr w:val="single" w:sz="2" w:space="0" w:color="E5E7EB" w:frame="1"/>
        </w:rPr>
        <w:t>"US"</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"secondaryNotifyParty": </w:t>
      </w:r>
      <w:r w:rsidRPr="00EA0BB4">
        <w:rPr>
          <w:rFonts w:ascii="Consolas" w:eastAsia="宋体" w:hAnsi="Consolas" w:cs="宋体"/>
          <w:b/>
          <w:bCs/>
          <w:color w:val="A2FCA2"/>
          <w:kern w:val="0"/>
          <w:sz w:val="18"/>
          <w:szCs w:val="18"/>
          <w:bdr w:val="single" w:sz="2" w:space="0" w:color="E5E7EB" w:frame="1"/>
        </w:rPr>
        <w:t>"8CUS"</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"shipper":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"name": </w:t>
      </w:r>
      <w:r w:rsidRPr="00EA0BB4">
        <w:rPr>
          <w:rFonts w:ascii="Consolas" w:eastAsia="宋体" w:hAnsi="Consolas" w:cs="宋体"/>
          <w:b/>
          <w:bCs/>
          <w:color w:val="A2FCA2"/>
          <w:kern w:val="0"/>
          <w:sz w:val="18"/>
          <w:szCs w:val="18"/>
          <w:bdr w:val="single" w:sz="2" w:space="0" w:color="E5E7EB" w:frame="1"/>
        </w:rPr>
        <w:t>"JOHN DOE"</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"address1": </w:t>
      </w:r>
      <w:r w:rsidRPr="00EA0BB4">
        <w:rPr>
          <w:rFonts w:ascii="Consolas" w:eastAsia="宋体" w:hAnsi="Consolas" w:cs="宋体"/>
          <w:b/>
          <w:bCs/>
          <w:color w:val="A2FCA2"/>
          <w:kern w:val="0"/>
          <w:sz w:val="18"/>
          <w:szCs w:val="18"/>
          <w:bdr w:val="single" w:sz="2" w:space="0" w:color="E5E7EB" w:frame="1"/>
        </w:rPr>
        <w:t>"ADDRESS 1"</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"address2": </w:t>
      </w:r>
      <w:r w:rsidRPr="00EA0BB4">
        <w:rPr>
          <w:rFonts w:ascii="Consolas" w:eastAsia="宋体" w:hAnsi="Consolas" w:cs="宋体"/>
          <w:b/>
          <w:bCs/>
          <w:color w:val="A2FCA2"/>
          <w:kern w:val="0"/>
          <w:sz w:val="18"/>
          <w:szCs w:val="18"/>
          <w:bdr w:val="single" w:sz="2" w:space="0" w:color="E5E7EB" w:frame="1"/>
        </w:rPr>
        <w:t>"ADDRESS 2"</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"postalCode": </w:t>
      </w:r>
      <w:r w:rsidRPr="00EA0BB4">
        <w:rPr>
          <w:rFonts w:ascii="Consolas" w:eastAsia="宋体" w:hAnsi="Consolas" w:cs="宋体"/>
          <w:b/>
          <w:bCs/>
          <w:color w:val="A2FCA2"/>
          <w:kern w:val="0"/>
          <w:sz w:val="18"/>
          <w:szCs w:val="18"/>
          <w:bdr w:val="single" w:sz="2" w:space="0" w:color="E5E7EB" w:frame="1"/>
        </w:rPr>
        <w:t>"123456"</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"city": </w:t>
      </w:r>
      <w:r w:rsidRPr="00EA0BB4">
        <w:rPr>
          <w:rFonts w:ascii="Consolas" w:eastAsia="宋体" w:hAnsi="Consolas" w:cs="宋体"/>
          <w:b/>
          <w:bCs/>
          <w:color w:val="A2FCA2"/>
          <w:kern w:val="0"/>
          <w:sz w:val="18"/>
          <w:szCs w:val="18"/>
          <w:bdr w:val="single" w:sz="2" w:space="0" w:color="E5E7EB" w:frame="1"/>
        </w:rPr>
        <w:t>"CITY"</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"stateOrProvince": </w:t>
      </w:r>
      <w:r w:rsidRPr="00EA0BB4">
        <w:rPr>
          <w:rFonts w:ascii="Consolas" w:eastAsia="宋体" w:hAnsi="Consolas" w:cs="宋体"/>
          <w:b/>
          <w:bCs/>
          <w:color w:val="A2FCA2"/>
          <w:kern w:val="0"/>
          <w:sz w:val="18"/>
          <w:szCs w:val="18"/>
          <w:bdr w:val="single" w:sz="2" w:space="0" w:color="E5E7EB" w:frame="1"/>
        </w:rPr>
        <w:t>"ST"</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"country":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"value": </w:t>
      </w:r>
      <w:r w:rsidRPr="00EA0BB4">
        <w:rPr>
          <w:rFonts w:ascii="Consolas" w:eastAsia="宋体" w:hAnsi="Consolas" w:cs="宋体"/>
          <w:b/>
          <w:bCs/>
          <w:color w:val="A2FCA2"/>
          <w:kern w:val="0"/>
          <w:sz w:val="18"/>
          <w:szCs w:val="18"/>
          <w:bdr w:val="single" w:sz="2" w:space="0" w:color="E5E7EB" w:frame="1"/>
        </w:rPr>
        <w:t>"US"</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"description": </w:t>
      </w:r>
      <w:r w:rsidRPr="00EA0BB4">
        <w:rPr>
          <w:rFonts w:ascii="Consolas" w:eastAsia="宋体" w:hAnsi="Consolas" w:cs="宋体"/>
          <w:b/>
          <w:bCs/>
          <w:color w:val="A2FCA2"/>
          <w:kern w:val="0"/>
          <w:sz w:val="18"/>
          <w:szCs w:val="18"/>
          <w:bdr w:val="single" w:sz="2" w:space="0" w:color="E5E7EB" w:frame="1"/>
        </w:rPr>
        <w:t>"United States"</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"consignee":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"name": </w:t>
      </w:r>
      <w:r w:rsidRPr="00EA0BB4">
        <w:rPr>
          <w:rFonts w:ascii="Consolas" w:eastAsia="宋体" w:hAnsi="Consolas" w:cs="宋体"/>
          <w:b/>
          <w:bCs/>
          <w:color w:val="A2FCA2"/>
          <w:kern w:val="0"/>
          <w:sz w:val="18"/>
          <w:szCs w:val="18"/>
          <w:bdr w:val="single" w:sz="2" w:space="0" w:color="E5E7EB" w:frame="1"/>
        </w:rPr>
        <w:t>"JANE DOE"</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"address1": </w:t>
      </w:r>
      <w:r w:rsidRPr="00EA0BB4">
        <w:rPr>
          <w:rFonts w:ascii="Consolas" w:eastAsia="宋体" w:hAnsi="Consolas" w:cs="宋体"/>
          <w:b/>
          <w:bCs/>
          <w:color w:val="A2FCA2"/>
          <w:kern w:val="0"/>
          <w:sz w:val="18"/>
          <w:szCs w:val="18"/>
          <w:bdr w:val="single" w:sz="2" w:space="0" w:color="E5E7EB" w:frame="1"/>
        </w:rPr>
        <w:t>"US"</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"address2": </w:t>
      </w:r>
      <w:r w:rsidRPr="00EA0BB4">
        <w:rPr>
          <w:rFonts w:ascii="Consolas" w:eastAsia="宋体" w:hAnsi="Consolas" w:cs="宋体"/>
          <w:b/>
          <w:bCs/>
          <w:color w:val="FCC28C"/>
          <w:kern w:val="0"/>
          <w:sz w:val="18"/>
          <w:szCs w:val="18"/>
          <w:bdr w:val="single" w:sz="2" w:space="0" w:color="E5E7EB" w:frame="1"/>
        </w:rPr>
        <w:t>null</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"postalCode": </w:t>
      </w:r>
      <w:r w:rsidRPr="00EA0BB4">
        <w:rPr>
          <w:rFonts w:ascii="Consolas" w:eastAsia="宋体" w:hAnsi="Consolas" w:cs="宋体"/>
          <w:b/>
          <w:bCs/>
          <w:color w:val="A2FCA2"/>
          <w:kern w:val="0"/>
          <w:sz w:val="18"/>
          <w:szCs w:val="18"/>
          <w:bdr w:val="single" w:sz="2" w:space="0" w:color="E5E7EB" w:frame="1"/>
        </w:rPr>
        <w:t>"123"</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"city": </w:t>
      </w:r>
      <w:r w:rsidRPr="00EA0BB4">
        <w:rPr>
          <w:rFonts w:ascii="Consolas" w:eastAsia="宋体" w:hAnsi="Consolas" w:cs="宋体"/>
          <w:b/>
          <w:bCs/>
          <w:color w:val="A2FCA2"/>
          <w:kern w:val="0"/>
          <w:sz w:val="18"/>
          <w:szCs w:val="18"/>
          <w:bdr w:val="single" w:sz="2" w:space="0" w:color="E5E7EB" w:frame="1"/>
        </w:rPr>
        <w:t>"US"</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"stateOrProvince": </w:t>
      </w:r>
      <w:r w:rsidRPr="00EA0BB4">
        <w:rPr>
          <w:rFonts w:ascii="Consolas" w:eastAsia="宋体" w:hAnsi="Consolas" w:cs="宋体"/>
          <w:b/>
          <w:bCs/>
          <w:color w:val="A2FCA2"/>
          <w:kern w:val="0"/>
          <w:sz w:val="18"/>
          <w:szCs w:val="18"/>
          <w:bdr w:val="single" w:sz="2" w:space="0" w:color="E5E7EB" w:frame="1"/>
        </w:rPr>
        <w:t>"US"</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"country":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"value": </w:t>
      </w:r>
      <w:r w:rsidRPr="00EA0BB4">
        <w:rPr>
          <w:rFonts w:ascii="Consolas" w:eastAsia="宋体" w:hAnsi="Consolas" w:cs="宋体"/>
          <w:b/>
          <w:bCs/>
          <w:color w:val="A2FCA2"/>
          <w:kern w:val="0"/>
          <w:sz w:val="18"/>
          <w:szCs w:val="18"/>
          <w:bdr w:val="single" w:sz="2" w:space="0" w:color="E5E7EB" w:frame="1"/>
        </w:rPr>
        <w:t>"US"</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"description": </w:t>
      </w:r>
      <w:r w:rsidRPr="00EA0BB4">
        <w:rPr>
          <w:rFonts w:ascii="Consolas" w:eastAsia="宋体" w:hAnsi="Consolas" w:cs="宋体"/>
          <w:b/>
          <w:bCs/>
          <w:color w:val="A2FCA2"/>
          <w:kern w:val="0"/>
          <w:sz w:val="18"/>
          <w:szCs w:val="18"/>
          <w:bdr w:val="single" w:sz="2" w:space="0" w:color="E5E7EB" w:frame="1"/>
        </w:rPr>
        <w:t>"US - United States"</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"ISF5Filling": </w:t>
      </w:r>
      <w:r w:rsidRPr="00EA0BB4">
        <w:rPr>
          <w:rFonts w:ascii="Consolas" w:eastAsia="宋体" w:hAnsi="Consolas" w:cs="宋体"/>
          <w:b/>
          <w:bCs/>
          <w:color w:val="FCC28C"/>
          <w:kern w:val="0"/>
          <w:sz w:val="18"/>
          <w:szCs w:val="18"/>
          <w:bdr w:val="single" w:sz="2" w:space="0" w:color="E5E7EB" w:frame="1"/>
        </w:rPr>
        <w:t>true</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"foreignPortOfUnlading":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"value": </w:t>
      </w:r>
      <w:r w:rsidRPr="00EA0BB4">
        <w:rPr>
          <w:rFonts w:ascii="Consolas" w:eastAsia="宋体" w:hAnsi="Consolas" w:cs="宋体"/>
          <w:b/>
          <w:bCs/>
          <w:color w:val="A2FCA2"/>
          <w:kern w:val="0"/>
          <w:sz w:val="18"/>
          <w:szCs w:val="18"/>
          <w:bdr w:val="single" w:sz="2" w:space="0" w:color="E5E7EB" w:frame="1"/>
        </w:rPr>
        <w:t>"48100"</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"description": </w:t>
      </w:r>
      <w:r w:rsidRPr="00EA0BB4">
        <w:rPr>
          <w:rFonts w:ascii="Consolas" w:eastAsia="宋体" w:hAnsi="Consolas" w:cs="宋体"/>
          <w:b/>
          <w:bCs/>
          <w:color w:val="A2FCA2"/>
          <w:kern w:val="0"/>
          <w:sz w:val="18"/>
          <w:szCs w:val="18"/>
          <w:bdr w:val="single" w:sz="2" w:space="0" w:color="E5E7EB" w:frame="1"/>
        </w:rPr>
        <w:t>"All Other Albania Ports - Albania"</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"placeOfDelivery": </w:t>
      </w:r>
      <w:r w:rsidRPr="00EA0BB4">
        <w:rPr>
          <w:rFonts w:ascii="Consolas" w:eastAsia="宋体" w:hAnsi="Consolas" w:cs="宋体"/>
          <w:b/>
          <w:bCs/>
          <w:color w:val="A2FCA2"/>
          <w:kern w:val="0"/>
          <w:sz w:val="18"/>
          <w:szCs w:val="18"/>
          <w:bdr w:val="single" w:sz="2" w:space="0" w:color="E5E7EB" w:frame="1"/>
        </w:rPr>
        <w:t>"DE58B"</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"bookingParty":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"name": </w:t>
      </w:r>
      <w:r w:rsidRPr="00EA0BB4">
        <w:rPr>
          <w:rFonts w:ascii="Consolas" w:eastAsia="宋体" w:hAnsi="Consolas" w:cs="宋体"/>
          <w:b/>
          <w:bCs/>
          <w:color w:val="FCC28C"/>
          <w:kern w:val="0"/>
          <w:sz w:val="18"/>
          <w:szCs w:val="18"/>
          <w:bdr w:val="single" w:sz="2" w:space="0" w:color="E5E7EB" w:frame="1"/>
        </w:rPr>
        <w:t>null</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"address1": </w:t>
      </w:r>
      <w:r w:rsidRPr="00EA0BB4">
        <w:rPr>
          <w:rFonts w:ascii="Consolas" w:eastAsia="宋体" w:hAnsi="Consolas" w:cs="宋体"/>
          <w:b/>
          <w:bCs/>
          <w:color w:val="FCC28C"/>
          <w:kern w:val="0"/>
          <w:sz w:val="18"/>
          <w:szCs w:val="18"/>
          <w:bdr w:val="single" w:sz="2" w:space="0" w:color="E5E7EB" w:frame="1"/>
        </w:rPr>
        <w:t>null</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"address2": </w:t>
      </w:r>
      <w:r w:rsidRPr="00EA0BB4">
        <w:rPr>
          <w:rFonts w:ascii="Consolas" w:eastAsia="宋体" w:hAnsi="Consolas" w:cs="宋体"/>
          <w:b/>
          <w:bCs/>
          <w:color w:val="FCC28C"/>
          <w:kern w:val="0"/>
          <w:sz w:val="18"/>
          <w:szCs w:val="18"/>
          <w:bdr w:val="single" w:sz="2" w:space="0" w:color="E5E7EB" w:frame="1"/>
        </w:rPr>
        <w:t>null</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"postalCode": </w:t>
      </w:r>
      <w:r w:rsidRPr="00EA0BB4">
        <w:rPr>
          <w:rFonts w:ascii="Consolas" w:eastAsia="宋体" w:hAnsi="Consolas" w:cs="宋体"/>
          <w:b/>
          <w:bCs/>
          <w:color w:val="FCC28C"/>
          <w:kern w:val="0"/>
          <w:sz w:val="18"/>
          <w:szCs w:val="18"/>
          <w:bdr w:val="single" w:sz="2" w:space="0" w:color="E5E7EB" w:frame="1"/>
        </w:rPr>
        <w:t>null</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"city": </w:t>
      </w:r>
      <w:r w:rsidRPr="00EA0BB4">
        <w:rPr>
          <w:rFonts w:ascii="Consolas" w:eastAsia="宋体" w:hAnsi="Consolas" w:cs="宋体"/>
          <w:b/>
          <w:bCs/>
          <w:color w:val="FCC28C"/>
          <w:kern w:val="0"/>
          <w:sz w:val="18"/>
          <w:szCs w:val="18"/>
          <w:bdr w:val="single" w:sz="2" w:space="0" w:color="E5E7EB" w:frame="1"/>
        </w:rPr>
        <w:t>null</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"stateOrProvince": </w:t>
      </w:r>
      <w:r w:rsidRPr="00EA0BB4">
        <w:rPr>
          <w:rFonts w:ascii="Consolas" w:eastAsia="宋体" w:hAnsi="Consolas" w:cs="宋体"/>
          <w:b/>
          <w:bCs/>
          <w:color w:val="FCC28C"/>
          <w:kern w:val="0"/>
          <w:sz w:val="18"/>
          <w:szCs w:val="18"/>
          <w:bdr w:val="single" w:sz="2" w:space="0" w:color="E5E7EB" w:frame="1"/>
        </w:rPr>
        <w:t>null</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"country":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"value": </w:t>
      </w:r>
      <w:r w:rsidRPr="00EA0BB4">
        <w:rPr>
          <w:rFonts w:ascii="Consolas" w:eastAsia="宋体" w:hAnsi="Consolas" w:cs="宋体"/>
          <w:b/>
          <w:bCs/>
          <w:color w:val="FCC28C"/>
          <w:kern w:val="0"/>
          <w:sz w:val="18"/>
          <w:szCs w:val="18"/>
          <w:bdr w:val="single" w:sz="2" w:space="0" w:color="E5E7EB" w:frame="1"/>
        </w:rPr>
        <w:t>null</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"description": </w:t>
      </w:r>
      <w:r w:rsidRPr="00EA0BB4">
        <w:rPr>
          <w:rFonts w:ascii="Consolas" w:eastAsia="宋体" w:hAnsi="Consolas" w:cs="宋体"/>
          <w:b/>
          <w:bCs/>
          <w:color w:val="FCC28C"/>
          <w:kern w:val="0"/>
          <w:sz w:val="18"/>
          <w:szCs w:val="18"/>
          <w:bdr w:val="single" w:sz="2" w:space="0" w:color="E5E7EB" w:frame="1"/>
        </w:rPr>
        <w:t>null</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"shipTo":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"name": </w:t>
      </w:r>
      <w:r w:rsidRPr="00EA0BB4">
        <w:rPr>
          <w:rFonts w:ascii="Consolas" w:eastAsia="宋体" w:hAnsi="Consolas" w:cs="宋体"/>
          <w:b/>
          <w:bCs/>
          <w:color w:val="FCC28C"/>
          <w:kern w:val="0"/>
          <w:sz w:val="18"/>
          <w:szCs w:val="18"/>
          <w:bdr w:val="single" w:sz="2" w:space="0" w:color="E5E7EB" w:frame="1"/>
        </w:rPr>
        <w:t>null</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"address1": </w:t>
      </w:r>
      <w:r w:rsidRPr="00EA0BB4">
        <w:rPr>
          <w:rFonts w:ascii="Consolas" w:eastAsia="宋体" w:hAnsi="Consolas" w:cs="宋体"/>
          <w:b/>
          <w:bCs/>
          <w:color w:val="FCC28C"/>
          <w:kern w:val="0"/>
          <w:sz w:val="18"/>
          <w:szCs w:val="18"/>
          <w:bdr w:val="single" w:sz="2" w:space="0" w:color="E5E7EB" w:frame="1"/>
        </w:rPr>
        <w:t>null</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"address2": </w:t>
      </w:r>
      <w:r w:rsidRPr="00EA0BB4">
        <w:rPr>
          <w:rFonts w:ascii="Consolas" w:eastAsia="宋体" w:hAnsi="Consolas" w:cs="宋体"/>
          <w:b/>
          <w:bCs/>
          <w:color w:val="FCC28C"/>
          <w:kern w:val="0"/>
          <w:sz w:val="18"/>
          <w:szCs w:val="18"/>
          <w:bdr w:val="single" w:sz="2" w:space="0" w:color="E5E7EB" w:frame="1"/>
        </w:rPr>
        <w:t>null</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"postalCode": </w:t>
      </w:r>
      <w:r w:rsidRPr="00EA0BB4">
        <w:rPr>
          <w:rFonts w:ascii="Consolas" w:eastAsia="宋体" w:hAnsi="Consolas" w:cs="宋体"/>
          <w:b/>
          <w:bCs/>
          <w:color w:val="FCC28C"/>
          <w:kern w:val="0"/>
          <w:sz w:val="18"/>
          <w:szCs w:val="18"/>
          <w:bdr w:val="single" w:sz="2" w:space="0" w:color="E5E7EB" w:frame="1"/>
        </w:rPr>
        <w:t>null</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"city": </w:t>
      </w:r>
      <w:r w:rsidRPr="00EA0BB4">
        <w:rPr>
          <w:rFonts w:ascii="Consolas" w:eastAsia="宋体" w:hAnsi="Consolas" w:cs="宋体"/>
          <w:b/>
          <w:bCs/>
          <w:color w:val="FCC28C"/>
          <w:kern w:val="0"/>
          <w:sz w:val="18"/>
          <w:szCs w:val="18"/>
          <w:bdr w:val="single" w:sz="2" w:space="0" w:color="E5E7EB" w:frame="1"/>
        </w:rPr>
        <w:t>null</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"stateOrProvince": </w:t>
      </w:r>
      <w:r w:rsidRPr="00EA0BB4">
        <w:rPr>
          <w:rFonts w:ascii="Consolas" w:eastAsia="宋体" w:hAnsi="Consolas" w:cs="宋体"/>
          <w:b/>
          <w:bCs/>
          <w:color w:val="FCC28C"/>
          <w:kern w:val="0"/>
          <w:sz w:val="18"/>
          <w:szCs w:val="18"/>
          <w:bdr w:val="single" w:sz="2" w:space="0" w:color="E5E7EB" w:frame="1"/>
        </w:rPr>
        <w:t>null</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"country":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"value": </w:t>
      </w:r>
      <w:r w:rsidRPr="00EA0BB4">
        <w:rPr>
          <w:rFonts w:ascii="Consolas" w:eastAsia="宋体" w:hAnsi="Consolas" w:cs="宋体"/>
          <w:b/>
          <w:bCs/>
          <w:color w:val="FCC28C"/>
          <w:kern w:val="0"/>
          <w:sz w:val="18"/>
          <w:szCs w:val="18"/>
          <w:bdr w:val="single" w:sz="2" w:space="0" w:color="E5E7EB" w:frame="1"/>
        </w:rPr>
        <w:t>null</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"description": </w:t>
      </w:r>
      <w:r w:rsidRPr="00EA0BB4">
        <w:rPr>
          <w:rFonts w:ascii="Consolas" w:eastAsia="宋体" w:hAnsi="Consolas" w:cs="宋体"/>
          <w:b/>
          <w:bCs/>
          <w:color w:val="FCC28C"/>
          <w:kern w:val="0"/>
          <w:sz w:val="18"/>
          <w:szCs w:val="18"/>
          <w:bdr w:val="single" w:sz="2" w:space="0" w:color="E5E7EB" w:frame="1"/>
        </w:rPr>
        <w:t>null</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"entryTypeCode": </w:t>
      </w:r>
      <w:r w:rsidRPr="00EA0BB4">
        <w:rPr>
          <w:rFonts w:ascii="Consolas" w:eastAsia="宋体" w:hAnsi="Consolas" w:cs="宋体"/>
          <w:b/>
          <w:bCs/>
          <w:color w:val="D36363"/>
          <w:kern w:val="0"/>
          <w:sz w:val="18"/>
          <w:szCs w:val="18"/>
          <w:bdr w:val="single" w:sz="2" w:space="0" w:color="E5E7EB" w:frame="1"/>
        </w:rPr>
        <w:t>62</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"paperlessMasterInBond": </w:t>
      </w:r>
      <w:r w:rsidRPr="00EA0BB4">
        <w:rPr>
          <w:rFonts w:ascii="Consolas" w:eastAsia="宋体" w:hAnsi="Consolas" w:cs="宋体"/>
          <w:b/>
          <w:bCs/>
          <w:color w:val="A2FCA2"/>
          <w:kern w:val="0"/>
          <w:sz w:val="18"/>
          <w:szCs w:val="18"/>
          <w:bdr w:val="single" w:sz="2" w:space="0" w:color="E5E7EB" w:frame="1"/>
        </w:rPr>
        <w:t>"VNY11125917"</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"inBondDestinationUSPortCode":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"value": </w:t>
      </w:r>
      <w:r w:rsidRPr="00EA0BB4">
        <w:rPr>
          <w:rFonts w:ascii="Consolas" w:eastAsia="宋体" w:hAnsi="Consolas" w:cs="宋体"/>
          <w:b/>
          <w:bCs/>
          <w:color w:val="A2FCA2"/>
          <w:kern w:val="0"/>
          <w:sz w:val="18"/>
          <w:szCs w:val="18"/>
          <w:bdr w:val="single" w:sz="2" w:space="0" w:color="E5E7EB" w:frame="1"/>
        </w:rPr>
        <w:t>"1303"</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"description": </w:t>
      </w:r>
      <w:r w:rsidRPr="00EA0BB4">
        <w:rPr>
          <w:rFonts w:ascii="Consolas" w:eastAsia="宋体" w:hAnsi="Consolas" w:cs="宋体"/>
          <w:b/>
          <w:bCs/>
          <w:color w:val="A2FCA2"/>
          <w:kern w:val="0"/>
          <w:sz w:val="18"/>
          <w:szCs w:val="18"/>
          <w:bdr w:val="single" w:sz="2" w:space="0" w:color="E5E7EB" w:frame="1"/>
        </w:rPr>
        <w:t>"13 - BALTIMORE, MD"</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"foreignPortOfDestination":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"value": </w:t>
      </w:r>
      <w:r w:rsidRPr="00EA0BB4">
        <w:rPr>
          <w:rFonts w:ascii="Consolas" w:eastAsia="宋体" w:hAnsi="Consolas" w:cs="宋体"/>
          <w:b/>
          <w:bCs/>
          <w:color w:val="D36363"/>
          <w:kern w:val="0"/>
          <w:sz w:val="18"/>
          <w:szCs w:val="18"/>
          <w:bdr w:val="single" w:sz="2" w:space="0" w:color="E5E7EB" w:frame="1"/>
        </w:rPr>
        <w:t>13400</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"description": </w:t>
      </w:r>
      <w:r w:rsidRPr="00EA0BB4">
        <w:rPr>
          <w:rFonts w:ascii="Consolas" w:eastAsia="宋体" w:hAnsi="Consolas" w:cs="宋体"/>
          <w:b/>
          <w:bCs/>
          <w:color w:val="A2FCA2"/>
          <w:kern w:val="0"/>
          <w:sz w:val="18"/>
          <w:szCs w:val="18"/>
          <w:bdr w:val="single" w:sz="2" w:space="0" w:color="E5E7EB" w:frame="1"/>
        </w:rPr>
        <w:t>"All Other Canada Atlantic Region Ports - Canada"</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"inBondControlNumber": </w:t>
      </w:r>
      <w:r w:rsidRPr="00EA0BB4">
        <w:rPr>
          <w:rFonts w:ascii="Consolas" w:eastAsia="宋体" w:hAnsi="Consolas" w:cs="宋体"/>
          <w:b/>
          <w:bCs/>
          <w:color w:val="D36363"/>
          <w:kern w:val="0"/>
          <w:sz w:val="18"/>
          <w:szCs w:val="18"/>
          <w:bdr w:val="single" w:sz="2" w:space="0" w:color="E5E7EB" w:frame="1"/>
        </w:rPr>
        <w:t>123456789</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"bondedCarrierIDNumber": </w:t>
      </w:r>
      <w:r w:rsidRPr="00EA0BB4">
        <w:rPr>
          <w:rFonts w:ascii="Consolas" w:eastAsia="宋体" w:hAnsi="Consolas" w:cs="宋体"/>
          <w:b/>
          <w:bCs/>
          <w:color w:val="A2FCA2"/>
          <w:kern w:val="0"/>
          <w:sz w:val="18"/>
          <w:szCs w:val="18"/>
          <w:bdr w:val="single" w:sz="2" w:space="0" w:color="E5E7EB" w:frame="1"/>
        </w:rPr>
        <w:t>"11-876543200"</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"FDAIndicator": </w:t>
      </w:r>
      <w:r w:rsidRPr="00EA0BB4">
        <w:rPr>
          <w:rFonts w:ascii="Consolas" w:eastAsia="宋体" w:hAnsi="Consolas" w:cs="宋体"/>
          <w:b/>
          <w:bCs/>
          <w:color w:val="FCC28C"/>
          <w:kern w:val="0"/>
          <w:sz w:val="18"/>
          <w:szCs w:val="18"/>
          <w:bdr w:val="single" w:sz="2" w:space="0" w:color="E5E7EB" w:frame="1"/>
        </w:rPr>
        <w:t>false</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"items":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"lineItem": </w:t>
      </w:r>
      <w:r w:rsidRPr="00EA0BB4">
        <w:rPr>
          <w:rFonts w:ascii="Consolas" w:eastAsia="宋体" w:hAnsi="Consolas" w:cs="宋体"/>
          <w:b/>
          <w:bCs/>
          <w:color w:val="D36363"/>
          <w:kern w:val="0"/>
          <w:sz w:val="18"/>
          <w:szCs w:val="18"/>
          <w:bdr w:val="single" w:sz="2" w:space="0" w:color="E5E7EB" w:frame="1"/>
        </w:rPr>
        <w:t>1</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"containerType":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"value": </w:t>
      </w:r>
      <w:r w:rsidRPr="00EA0BB4">
        <w:rPr>
          <w:rFonts w:ascii="Consolas" w:eastAsia="宋体" w:hAnsi="Consolas" w:cs="宋体"/>
          <w:b/>
          <w:bCs/>
          <w:color w:val="A2FCA2"/>
          <w:kern w:val="0"/>
          <w:sz w:val="18"/>
          <w:szCs w:val="18"/>
          <w:bdr w:val="single" w:sz="2" w:space="0" w:color="E5E7EB" w:frame="1"/>
        </w:rPr>
        <w:t>"20"</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"description": </w:t>
      </w:r>
      <w:r w:rsidRPr="00EA0BB4">
        <w:rPr>
          <w:rFonts w:ascii="Consolas" w:eastAsia="宋体" w:hAnsi="Consolas" w:cs="宋体"/>
          <w:b/>
          <w:bCs/>
          <w:color w:val="A2FCA2"/>
          <w:kern w:val="0"/>
          <w:sz w:val="18"/>
          <w:szCs w:val="18"/>
          <w:bdr w:val="single" w:sz="2" w:space="0" w:color="E5E7EB" w:frame="1"/>
        </w:rPr>
        <w:t>"20 ft Container (Open Top)"</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"containerNumber": </w:t>
      </w:r>
      <w:r w:rsidRPr="00EA0BB4">
        <w:rPr>
          <w:rFonts w:ascii="Consolas" w:eastAsia="宋体" w:hAnsi="Consolas" w:cs="宋体"/>
          <w:b/>
          <w:bCs/>
          <w:color w:val="A2FCA2"/>
          <w:kern w:val="0"/>
          <w:sz w:val="18"/>
          <w:szCs w:val="18"/>
          <w:bdr w:val="single" w:sz="2" w:space="0" w:color="E5E7EB" w:frame="1"/>
        </w:rPr>
        <w:t>"1234567890"</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"sealNumber": </w:t>
      </w:r>
      <w:r w:rsidRPr="00EA0BB4">
        <w:rPr>
          <w:rFonts w:ascii="Consolas" w:eastAsia="宋体" w:hAnsi="Consolas" w:cs="宋体"/>
          <w:b/>
          <w:bCs/>
          <w:color w:val="A2FCA2"/>
          <w:kern w:val="0"/>
          <w:sz w:val="18"/>
          <w:szCs w:val="18"/>
          <w:bdr w:val="single" w:sz="2" w:space="0" w:color="E5E7EB" w:frame="1"/>
        </w:rPr>
        <w:t>"1234567890"</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"lineItemQuantity": </w:t>
      </w:r>
      <w:r w:rsidRPr="00EA0BB4">
        <w:rPr>
          <w:rFonts w:ascii="Consolas" w:eastAsia="宋体" w:hAnsi="Consolas" w:cs="宋体"/>
          <w:b/>
          <w:bCs/>
          <w:color w:val="D36363"/>
          <w:kern w:val="0"/>
          <w:sz w:val="18"/>
          <w:szCs w:val="18"/>
          <w:bdr w:val="single" w:sz="2" w:space="0" w:color="E5E7EB" w:frame="1"/>
        </w:rPr>
        <w:t>1</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"quantityUnitCode": </w:t>
      </w:r>
      <w:r w:rsidRPr="00EA0BB4">
        <w:rPr>
          <w:rFonts w:ascii="Consolas" w:eastAsia="宋体" w:hAnsi="Consolas" w:cs="宋体"/>
          <w:b/>
          <w:bCs/>
          <w:color w:val="A2FCA2"/>
          <w:kern w:val="0"/>
          <w:sz w:val="18"/>
          <w:szCs w:val="18"/>
          <w:bdr w:val="single" w:sz="2" w:space="0" w:color="E5E7EB" w:frame="1"/>
        </w:rPr>
        <w:t>"PCS"</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"itemDescription": </w:t>
      </w:r>
      <w:r w:rsidRPr="00EA0BB4">
        <w:rPr>
          <w:rFonts w:ascii="Consolas" w:eastAsia="宋体" w:hAnsi="Consolas" w:cs="宋体"/>
          <w:b/>
          <w:bCs/>
          <w:color w:val="A2FCA2"/>
          <w:kern w:val="0"/>
          <w:sz w:val="18"/>
          <w:szCs w:val="18"/>
          <w:bdr w:val="single" w:sz="2" w:space="0" w:color="E5E7EB" w:frame="1"/>
        </w:rPr>
        <w:t>"TOYS"</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"marksAndNumbers": </w:t>
      </w:r>
      <w:r w:rsidRPr="00EA0BB4">
        <w:rPr>
          <w:rFonts w:ascii="Consolas" w:eastAsia="宋体" w:hAnsi="Consolas" w:cs="宋体"/>
          <w:b/>
          <w:bCs/>
          <w:color w:val="A2FCA2"/>
          <w:kern w:val="0"/>
          <w:sz w:val="18"/>
          <w:szCs w:val="18"/>
          <w:bdr w:val="single" w:sz="2" w:space="0" w:color="E5E7EB" w:frame="1"/>
        </w:rPr>
        <w:t>"1234567890"</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"HTSCode": </w:t>
      </w:r>
      <w:r w:rsidRPr="00EA0BB4">
        <w:rPr>
          <w:rFonts w:ascii="Consolas" w:eastAsia="宋体" w:hAnsi="Consolas" w:cs="宋体"/>
          <w:b/>
          <w:bCs/>
          <w:color w:val="FCC28C"/>
          <w:kern w:val="0"/>
          <w:sz w:val="18"/>
          <w:szCs w:val="18"/>
          <w:bdr w:val="single" w:sz="2" w:space="0" w:color="E5E7EB" w:frame="1"/>
        </w:rPr>
        <w:t>null</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"hazMatClassCode": </w:t>
      </w:r>
      <w:r w:rsidRPr="00EA0BB4">
        <w:rPr>
          <w:rFonts w:ascii="Consolas" w:eastAsia="宋体" w:hAnsi="Consolas" w:cs="宋体"/>
          <w:b/>
          <w:bCs/>
          <w:color w:val="FCC28C"/>
          <w:kern w:val="0"/>
          <w:sz w:val="18"/>
          <w:szCs w:val="18"/>
          <w:bdr w:val="single" w:sz="2" w:space="0" w:color="E5E7EB" w:frame="1"/>
        </w:rPr>
        <w:t>null</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"hazMatCode": </w:t>
      </w:r>
      <w:r w:rsidRPr="00EA0BB4">
        <w:rPr>
          <w:rFonts w:ascii="Consolas" w:eastAsia="宋体" w:hAnsi="Consolas" w:cs="宋体"/>
          <w:b/>
          <w:bCs/>
          <w:color w:val="FCC28C"/>
          <w:kern w:val="0"/>
          <w:sz w:val="18"/>
          <w:szCs w:val="18"/>
          <w:bdr w:val="single" w:sz="2" w:space="0" w:color="E5E7EB" w:frame="1"/>
        </w:rPr>
        <w:t>null</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"hazMatDescription": </w:t>
      </w:r>
      <w:r w:rsidRPr="00EA0BB4">
        <w:rPr>
          <w:rFonts w:ascii="Consolas" w:eastAsia="宋体" w:hAnsi="Consolas" w:cs="宋体"/>
          <w:b/>
          <w:bCs/>
          <w:color w:val="FCC28C"/>
          <w:kern w:val="0"/>
          <w:sz w:val="18"/>
          <w:szCs w:val="18"/>
          <w:bdr w:val="single" w:sz="2" w:space="0" w:color="E5E7EB" w:frame="1"/>
        </w:rPr>
        <w:t>null</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"shipmentWeight": </w:t>
      </w:r>
      <w:r w:rsidRPr="00EA0BB4">
        <w:rPr>
          <w:rFonts w:ascii="Consolas" w:eastAsia="宋体" w:hAnsi="Consolas" w:cs="宋体"/>
          <w:b/>
          <w:bCs/>
          <w:color w:val="D36363"/>
          <w:kern w:val="0"/>
          <w:sz w:val="18"/>
          <w:szCs w:val="18"/>
          <w:bdr w:val="single" w:sz="2" w:space="0" w:color="E5E7EB" w:frame="1"/>
        </w:rPr>
        <w:t>1</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"shipmentDetailsWeightUnitCode": </w:t>
      </w:r>
      <w:r w:rsidRPr="00EA0BB4">
        <w:rPr>
          <w:rFonts w:ascii="Consolas" w:eastAsia="宋体" w:hAnsi="Consolas" w:cs="宋体"/>
          <w:b/>
          <w:bCs/>
          <w:color w:val="A2FCA2"/>
          <w:kern w:val="0"/>
          <w:sz w:val="18"/>
          <w:szCs w:val="18"/>
          <w:bdr w:val="single" w:sz="2" w:space="0" w:color="E5E7EB" w:frame="1"/>
        </w:rPr>
        <w:t>"L"</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"shipmentValue": </w:t>
      </w:r>
      <w:r w:rsidRPr="00EA0BB4">
        <w:rPr>
          <w:rFonts w:ascii="Consolas" w:eastAsia="宋体" w:hAnsi="Consolas" w:cs="宋体"/>
          <w:b/>
          <w:bCs/>
          <w:color w:val="FCC28C"/>
          <w:kern w:val="0"/>
          <w:sz w:val="18"/>
          <w:szCs w:val="18"/>
          <w:bdr w:val="single" w:sz="2" w:space="0" w:color="E5E7EB" w:frame="1"/>
        </w:rPr>
        <w:t>null</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"_id": </w:t>
      </w:r>
      <w:r w:rsidRPr="00EA0BB4">
        <w:rPr>
          <w:rFonts w:ascii="Consolas" w:eastAsia="宋体" w:hAnsi="Consolas" w:cs="宋体"/>
          <w:b/>
          <w:bCs/>
          <w:color w:val="A2FCA2"/>
          <w:kern w:val="0"/>
          <w:sz w:val="18"/>
          <w:szCs w:val="18"/>
          <w:bdr w:val="single" w:sz="2" w:space="0" w:color="E5E7EB" w:frame="1"/>
        </w:rPr>
        <w:t>"1234ab56c7d89012345ef678"</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"type": </w:t>
      </w:r>
      <w:r w:rsidRPr="00EA0BB4">
        <w:rPr>
          <w:rFonts w:ascii="Consolas" w:eastAsia="宋体" w:hAnsi="Consolas" w:cs="宋体"/>
          <w:b/>
          <w:bCs/>
          <w:color w:val="A2FCA2"/>
          <w:kern w:val="0"/>
          <w:sz w:val="18"/>
          <w:szCs w:val="18"/>
          <w:bdr w:val="single" w:sz="2" w:space="0" w:color="E5E7EB" w:frame="1"/>
        </w:rPr>
        <w:t>"ISF"</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"status": </w:t>
      </w:r>
      <w:r w:rsidRPr="00EA0BB4">
        <w:rPr>
          <w:rFonts w:ascii="Consolas" w:eastAsia="宋体" w:hAnsi="Consolas" w:cs="宋体"/>
          <w:b/>
          <w:bCs/>
          <w:color w:val="A2FCA2"/>
          <w:kern w:val="0"/>
          <w:sz w:val="18"/>
          <w:szCs w:val="18"/>
          <w:bdr w:val="single" w:sz="2" w:space="0" w:color="E5E7EB" w:frame="1"/>
        </w:rPr>
        <w:t>"DRAFT"</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"lastEvent": </w:t>
      </w:r>
      <w:r w:rsidRPr="00EA0BB4">
        <w:rPr>
          <w:rFonts w:ascii="Consolas" w:eastAsia="宋体" w:hAnsi="Consolas" w:cs="宋体"/>
          <w:b/>
          <w:bCs/>
          <w:color w:val="FCC28C"/>
          <w:kern w:val="0"/>
          <w:sz w:val="18"/>
          <w:szCs w:val="18"/>
          <w:bdr w:val="single" w:sz="2" w:space="0" w:color="E5E7EB" w:frame="1"/>
        </w:rPr>
        <w:t>null</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"ISFTransactionNumber": </w:t>
      </w:r>
      <w:r w:rsidRPr="00EA0BB4">
        <w:rPr>
          <w:rFonts w:ascii="Consolas" w:eastAsia="宋体" w:hAnsi="Consolas" w:cs="宋体"/>
          <w:b/>
          <w:bCs/>
          <w:color w:val="A2FCA2"/>
          <w:kern w:val="0"/>
          <w:sz w:val="18"/>
          <w:szCs w:val="18"/>
          <w:bdr w:val="single" w:sz="2" w:space="0" w:color="E5E7EB" w:frame="1"/>
        </w:rPr>
        <w:t>"8CUS91180520153"</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"amsMatch": </w:t>
      </w:r>
      <w:r w:rsidRPr="00EA0BB4">
        <w:rPr>
          <w:rFonts w:ascii="Consolas" w:eastAsia="宋体" w:hAnsi="Consolas" w:cs="宋体"/>
          <w:b/>
          <w:bCs/>
          <w:color w:val="FCC28C"/>
          <w:kern w:val="0"/>
          <w:sz w:val="18"/>
          <w:szCs w:val="18"/>
          <w:bdr w:val="single" w:sz="2" w:space="0" w:color="E5E7EB" w:frame="1"/>
        </w:rPr>
        <w:t>false</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"lastEventDate": </w:t>
      </w:r>
      <w:r w:rsidRPr="00EA0BB4">
        <w:rPr>
          <w:rFonts w:ascii="Consolas" w:eastAsia="宋体" w:hAnsi="Consolas" w:cs="宋体"/>
          <w:b/>
          <w:bCs/>
          <w:color w:val="A2FCA2"/>
          <w:kern w:val="0"/>
          <w:sz w:val="18"/>
          <w:szCs w:val="18"/>
          <w:bdr w:val="single" w:sz="2" w:space="0" w:color="E5E7EB" w:frame="1"/>
        </w:rPr>
        <w:t>"02/06/2021 01:51 AM"</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"createdAt": </w:t>
      </w:r>
      <w:r w:rsidRPr="00EA0BB4">
        <w:rPr>
          <w:rFonts w:ascii="Consolas" w:eastAsia="宋体" w:hAnsi="Consolas" w:cs="宋体"/>
          <w:b/>
          <w:bCs/>
          <w:color w:val="A2FCA2"/>
          <w:kern w:val="0"/>
          <w:sz w:val="18"/>
          <w:szCs w:val="18"/>
          <w:bdr w:val="single" w:sz="2" w:space="0" w:color="E5E7EB" w:frame="1"/>
        </w:rPr>
        <w:t>"02/06/2021 01:51 AM"</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"updatedAt": </w:t>
      </w:r>
      <w:r w:rsidRPr="00EA0BB4">
        <w:rPr>
          <w:rFonts w:ascii="Consolas" w:eastAsia="宋体" w:hAnsi="Consolas" w:cs="宋体"/>
          <w:b/>
          <w:bCs/>
          <w:color w:val="A2FCA2"/>
          <w:kern w:val="0"/>
          <w:sz w:val="18"/>
          <w:szCs w:val="18"/>
          <w:bdr w:val="single" w:sz="2" w:space="0" w:color="E5E7EB" w:frame="1"/>
        </w:rPr>
        <w:t>"02/06/2021 01:51 AM"</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"BOLNumber": </w:t>
      </w:r>
      <w:r w:rsidRPr="00EA0BB4">
        <w:rPr>
          <w:rFonts w:ascii="Consolas" w:eastAsia="宋体" w:hAnsi="Consolas" w:cs="宋体"/>
          <w:b/>
          <w:bCs/>
          <w:color w:val="A2FCA2"/>
          <w:kern w:val="0"/>
          <w:sz w:val="18"/>
          <w:szCs w:val="18"/>
          <w:bdr w:val="single" w:sz="2" w:space="0" w:color="E5E7EB" w:frame="1"/>
        </w:rPr>
        <w:t>"8CUSVIC02161446"</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"billType": </w:t>
      </w:r>
      <w:r w:rsidRPr="00EA0BB4">
        <w:rPr>
          <w:rFonts w:ascii="Consolas" w:eastAsia="宋体" w:hAnsi="Consolas" w:cs="宋体"/>
          <w:b/>
          <w:bCs/>
          <w:color w:val="A2FCA2"/>
          <w:kern w:val="0"/>
          <w:sz w:val="18"/>
          <w:szCs w:val="18"/>
          <w:bdr w:val="single" w:sz="2" w:space="0" w:color="E5E7EB" w:frame="1"/>
        </w:rPr>
        <w:t>"Master"</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"ISFSubmissionType":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"value": </w:t>
      </w:r>
      <w:r w:rsidRPr="00EA0BB4">
        <w:rPr>
          <w:rFonts w:ascii="Consolas" w:eastAsia="宋体" w:hAnsi="Consolas" w:cs="宋体"/>
          <w:b/>
          <w:bCs/>
          <w:color w:val="A2FCA2"/>
          <w:kern w:val="0"/>
          <w:sz w:val="18"/>
          <w:szCs w:val="18"/>
          <w:bdr w:val="single" w:sz="2" w:space="0" w:color="E5E7EB" w:frame="1"/>
        </w:rPr>
        <w:t>"1"</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"description": </w:t>
      </w:r>
      <w:r w:rsidRPr="00EA0BB4">
        <w:rPr>
          <w:rFonts w:ascii="Consolas" w:eastAsia="宋体" w:hAnsi="Consolas" w:cs="宋体"/>
          <w:b/>
          <w:bCs/>
          <w:color w:val="A2FCA2"/>
          <w:kern w:val="0"/>
          <w:sz w:val="18"/>
          <w:szCs w:val="18"/>
          <w:bdr w:val="single" w:sz="2" w:space="0" w:color="E5E7EB" w:frame="1"/>
        </w:rPr>
        <w:t>"ISF-10"</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"ISFShipmentTypeCode":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"value": </w:t>
      </w:r>
      <w:r w:rsidRPr="00EA0BB4">
        <w:rPr>
          <w:rFonts w:ascii="Consolas" w:eastAsia="宋体" w:hAnsi="Consolas" w:cs="宋体"/>
          <w:b/>
          <w:bCs/>
          <w:color w:val="A2FCA2"/>
          <w:kern w:val="0"/>
          <w:sz w:val="18"/>
          <w:szCs w:val="18"/>
          <w:bdr w:val="single" w:sz="2" w:space="0" w:color="E5E7EB" w:frame="1"/>
        </w:rPr>
        <w:t>"06"</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"description": </w:t>
      </w:r>
      <w:r w:rsidRPr="00EA0BB4">
        <w:rPr>
          <w:rFonts w:ascii="Consolas" w:eastAsia="宋体" w:hAnsi="Consolas" w:cs="宋体"/>
          <w:b/>
          <w:bCs/>
          <w:color w:val="A2FCA2"/>
          <w:kern w:val="0"/>
          <w:sz w:val="18"/>
          <w:szCs w:val="18"/>
          <w:bdr w:val="single" w:sz="2" w:space="0" w:color="E5E7EB" w:frame="1"/>
        </w:rPr>
        <w:t>"Carnet"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"carnetNumber": </w:t>
      </w:r>
      <w:r w:rsidRPr="00EA0BB4">
        <w:rPr>
          <w:rFonts w:ascii="Consolas" w:eastAsia="宋体" w:hAnsi="Consolas" w:cs="宋体"/>
          <w:b/>
          <w:bCs/>
          <w:color w:val="FCC28C"/>
          <w:kern w:val="0"/>
          <w:sz w:val="18"/>
          <w:szCs w:val="18"/>
          <w:bdr w:val="single" w:sz="2" w:space="0" w:color="E5E7EB" w:frame="1"/>
        </w:rPr>
        <w:t>null</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"carnetCountry":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"value": </w:t>
      </w:r>
      <w:r w:rsidRPr="00EA0BB4">
        <w:rPr>
          <w:rFonts w:ascii="Consolas" w:eastAsia="宋体" w:hAnsi="Consolas" w:cs="宋体"/>
          <w:b/>
          <w:bCs/>
          <w:color w:val="A2FCA2"/>
          <w:kern w:val="0"/>
          <w:sz w:val="18"/>
          <w:szCs w:val="18"/>
          <w:bdr w:val="single" w:sz="2" w:space="0" w:color="E5E7EB" w:frame="1"/>
        </w:rPr>
        <w:t>"AT"</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"description": </w:t>
      </w:r>
      <w:r w:rsidRPr="00EA0BB4">
        <w:rPr>
          <w:rFonts w:ascii="Consolas" w:eastAsia="宋体" w:hAnsi="Consolas" w:cs="宋体"/>
          <w:b/>
          <w:bCs/>
          <w:color w:val="A2FCA2"/>
          <w:kern w:val="0"/>
          <w:sz w:val="18"/>
          <w:szCs w:val="18"/>
          <w:bdr w:val="single" w:sz="2" w:space="0" w:color="E5E7EB" w:frame="1"/>
        </w:rPr>
        <w:t>"Austria"</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"shipmentSubtypeCode":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"value": </w:t>
      </w:r>
      <w:r w:rsidRPr="00EA0BB4">
        <w:rPr>
          <w:rFonts w:ascii="Consolas" w:eastAsia="宋体" w:hAnsi="Consolas" w:cs="宋体"/>
          <w:b/>
          <w:bCs/>
          <w:color w:val="A2FCA2"/>
          <w:kern w:val="0"/>
          <w:sz w:val="18"/>
          <w:szCs w:val="18"/>
          <w:bdr w:val="single" w:sz="2" w:space="0" w:color="E5E7EB" w:frame="1"/>
        </w:rPr>
        <w:t>"01"</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"description": </w:t>
      </w:r>
      <w:r w:rsidRPr="00EA0BB4">
        <w:rPr>
          <w:rFonts w:ascii="Consolas" w:eastAsia="宋体" w:hAnsi="Consolas" w:cs="宋体"/>
          <w:b/>
          <w:bCs/>
          <w:color w:val="A2FCA2"/>
          <w:kern w:val="0"/>
          <w:sz w:val="18"/>
          <w:szCs w:val="18"/>
          <w:bdr w:val="single" w:sz="2" w:space="0" w:color="E5E7EB" w:frame="1"/>
        </w:rPr>
        <w:t>"Section 321 Shipments"</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"estimatedValue(Type11)": </w:t>
      </w:r>
      <w:r w:rsidRPr="00EA0BB4">
        <w:rPr>
          <w:rFonts w:ascii="Consolas" w:eastAsia="宋体" w:hAnsi="Consolas" w:cs="宋体"/>
          <w:b/>
          <w:bCs/>
          <w:color w:val="D36363"/>
          <w:kern w:val="0"/>
          <w:sz w:val="18"/>
          <w:szCs w:val="18"/>
          <w:bdr w:val="single" w:sz="2" w:space="0" w:color="E5E7EB" w:frame="1"/>
        </w:rPr>
        <w:t>500</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"bondActivityCode":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"value": </w:t>
      </w:r>
      <w:r w:rsidRPr="00EA0BB4">
        <w:rPr>
          <w:rFonts w:ascii="Consolas" w:eastAsia="宋体" w:hAnsi="Consolas" w:cs="宋体"/>
          <w:b/>
          <w:bCs/>
          <w:color w:val="A2FCA2"/>
          <w:kern w:val="0"/>
          <w:sz w:val="18"/>
          <w:szCs w:val="18"/>
          <w:bdr w:val="single" w:sz="2" w:space="0" w:color="E5E7EB" w:frame="1"/>
        </w:rPr>
        <w:t>"16"</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"description": </w:t>
      </w:r>
      <w:r w:rsidRPr="00EA0BB4">
        <w:rPr>
          <w:rFonts w:ascii="Consolas" w:eastAsia="宋体" w:hAnsi="Consolas" w:cs="宋体"/>
          <w:b/>
          <w:bCs/>
          <w:color w:val="A2FCA2"/>
          <w:kern w:val="0"/>
          <w:sz w:val="18"/>
          <w:szCs w:val="18"/>
          <w:bdr w:val="single" w:sz="2" w:space="0" w:color="E5E7EB" w:frame="1"/>
        </w:rPr>
        <w:t>"ISF Bond"</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"bondType":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"value": </w:t>
      </w:r>
      <w:r w:rsidRPr="00EA0BB4">
        <w:rPr>
          <w:rFonts w:ascii="Consolas" w:eastAsia="宋体" w:hAnsi="Consolas" w:cs="宋体"/>
          <w:b/>
          <w:bCs/>
          <w:color w:val="A2FCA2"/>
          <w:kern w:val="0"/>
          <w:sz w:val="18"/>
          <w:szCs w:val="18"/>
          <w:bdr w:val="single" w:sz="2" w:space="0" w:color="E5E7EB" w:frame="1"/>
        </w:rPr>
        <w:t>"8"</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"description": </w:t>
      </w:r>
      <w:r w:rsidRPr="00EA0BB4">
        <w:rPr>
          <w:rFonts w:ascii="Consolas" w:eastAsia="宋体" w:hAnsi="Consolas" w:cs="宋体"/>
          <w:b/>
          <w:bCs/>
          <w:color w:val="A2FCA2"/>
          <w:kern w:val="0"/>
          <w:sz w:val="18"/>
          <w:szCs w:val="18"/>
          <w:bdr w:val="single" w:sz="2" w:space="0" w:color="E5E7EB" w:frame="1"/>
        </w:rPr>
        <w:t>"Continuou"</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"bondHolderID": </w:t>
      </w:r>
      <w:r w:rsidRPr="00EA0BB4">
        <w:rPr>
          <w:rFonts w:ascii="Consolas" w:eastAsia="宋体" w:hAnsi="Consolas" w:cs="宋体"/>
          <w:b/>
          <w:bCs/>
          <w:color w:val="A2FCA2"/>
          <w:kern w:val="0"/>
          <w:sz w:val="18"/>
          <w:szCs w:val="18"/>
          <w:bdr w:val="single" w:sz="2" w:space="0" w:color="E5E7EB" w:frame="1"/>
        </w:rPr>
        <w:t>"20-493538700"</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"USPortOfArrival":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"value": </w:t>
      </w:r>
      <w:r w:rsidRPr="00EA0BB4">
        <w:rPr>
          <w:rFonts w:ascii="Consolas" w:eastAsia="宋体" w:hAnsi="Consolas" w:cs="宋体"/>
          <w:b/>
          <w:bCs/>
          <w:color w:val="A2FCA2"/>
          <w:kern w:val="0"/>
          <w:sz w:val="18"/>
          <w:szCs w:val="18"/>
          <w:bdr w:val="single" w:sz="2" w:space="0" w:color="E5E7EB" w:frame="1"/>
        </w:rPr>
        <w:t>"5201"</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"description": </w:t>
      </w:r>
      <w:r w:rsidRPr="00EA0BB4">
        <w:rPr>
          <w:rFonts w:ascii="Consolas" w:eastAsia="宋体" w:hAnsi="Consolas" w:cs="宋体"/>
          <w:b/>
          <w:bCs/>
          <w:color w:val="A2FCA2"/>
          <w:kern w:val="0"/>
          <w:sz w:val="18"/>
          <w:szCs w:val="18"/>
          <w:bdr w:val="single" w:sz="2" w:space="0" w:color="E5E7EB" w:frame="1"/>
        </w:rPr>
        <w:t>"52 - MIAMI, FL"</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"estimateDateOfArrival": </w:t>
      </w:r>
      <w:r w:rsidRPr="00EA0BB4">
        <w:rPr>
          <w:rFonts w:ascii="Consolas" w:eastAsia="宋体" w:hAnsi="Consolas" w:cs="宋体"/>
          <w:b/>
          <w:bCs/>
          <w:color w:val="A2FCA2"/>
          <w:kern w:val="0"/>
          <w:sz w:val="18"/>
          <w:szCs w:val="18"/>
          <w:bdr w:val="single" w:sz="2" w:space="0" w:color="E5E7EB" w:frame="1"/>
        </w:rPr>
        <w:t>"02/28/2021"</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"foreignPortOfUnlading":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"value": </w:t>
      </w:r>
      <w:r w:rsidRPr="00EA0BB4">
        <w:rPr>
          <w:rFonts w:ascii="Consolas" w:eastAsia="宋体" w:hAnsi="Consolas" w:cs="宋体"/>
          <w:b/>
          <w:bCs/>
          <w:color w:val="A2FCA2"/>
          <w:kern w:val="0"/>
          <w:sz w:val="18"/>
          <w:szCs w:val="18"/>
          <w:bdr w:val="single" w:sz="2" w:space="0" w:color="E5E7EB" w:frame="1"/>
        </w:rPr>
        <w:t>"15200"</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"description": </w:t>
      </w:r>
      <w:r w:rsidRPr="00EA0BB4">
        <w:rPr>
          <w:rFonts w:ascii="Consolas" w:eastAsia="宋体" w:hAnsi="Consolas" w:cs="宋体"/>
          <w:b/>
          <w:bCs/>
          <w:color w:val="A2FCA2"/>
          <w:kern w:val="0"/>
          <w:sz w:val="18"/>
          <w:szCs w:val="18"/>
          <w:bdr w:val="single" w:sz="2" w:space="0" w:color="E5E7EB" w:frame="1"/>
        </w:rPr>
        <w:t>"All Other Newfoundland Ports - Canada"</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"placeOfDelivery": </w:t>
      </w:r>
      <w:r w:rsidRPr="00EA0BB4">
        <w:rPr>
          <w:rFonts w:ascii="Consolas" w:eastAsia="宋体" w:hAnsi="Consolas" w:cs="宋体"/>
          <w:b/>
          <w:bCs/>
          <w:color w:val="A2FCA2"/>
          <w:kern w:val="0"/>
          <w:sz w:val="18"/>
          <w:szCs w:val="18"/>
          <w:bdr w:val="single" w:sz="2" w:space="0" w:color="E5E7EB" w:frame="1"/>
        </w:rPr>
        <w:t>"DE252"</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"entryTypeCode":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"value": </w:t>
      </w:r>
      <w:r w:rsidRPr="00EA0BB4">
        <w:rPr>
          <w:rFonts w:ascii="Consolas" w:eastAsia="宋体" w:hAnsi="Consolas" w:cs="宋体"/>
          <w:b/>
          <w:bCs/>
          <w:color w:val="A2FCA2"/>
          <w:kern w:val="0"/>
          <w:sz w:val="18"/>
          <w:szCs w:val="18"/>
          <w:bdr w:val="single" w:sz="2" w:space="0" w:color="E5E7EB" w:frame="1"/>
        </w:rPr>
        <w:t>"62"</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"description": </w:t>
      </w:r>
      <w:r w:rsidRPr="00EA0BB4">
        <w:rPr>
          <w:rFonts w:ascii="Consolas" w:eastAsia="宋体" w:hAnsi="Consolas" w:cs="宋体"/>
          <w:b/>
          <w:bCs/>
          <w:color w:val="A2FCA2"/>
          <w:kern w:val="0"/>
          <w:sz w:val="18"/>
          <w:szCs w:val="18"/>
          <w:bdr w:val="single" w:sz="2" w:space="0" w:color="E5E7EB" w:frame="1"/>
        </w:rPr>
        <w:t>"Transportation Exportation"</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"ior":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"name": </w:t>
      </w:r>
      <w:r w:rsidRPr="00EA0BB4">
        <w:rPr>
          <w:rFonts w:ascii="Consolas" w:eastAsia="宋体" w:hAnsi="Consolas" w:cs="宋体"/>
          <w:b/>
          <w:bCs/>
          <w:color w:val="A2FCA2"/>
          <w:kern w:val="0"/>
          <w:sz w:val="18"/>
          <w:szCs w:val="18"/>
          <w:bdr w:val="single" w:sz="2" w:space="0" w:color="E5E7EB" w:frame="1"/>
        </w:rPr>
        <w:t>"TEST"</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"lastName": </w:t>
      </w:r>
      <w:r w:rsidRPr="00EA0BB4">
        <w:rPr>
          <w:rFonts w:ascii="Consolas" w:eastAsia="宋体" w:hAnsi="Consolas" w:cs="宋体"/>
          <w:b/>
          <w:bCs/>
          <w:color w:val="A2FCA2"/>
          <w:kern w:val="0"/>
          <w:sz w:val="18"/>
          <w:szCs w:val="18"/>
          <w:bdr w:val="single" w:sz="2" w:space="0" w:color="E5E7EB" w:frame="1"/>
        </w:rPr>
        <w:t>"CUSTOMS CITY IOR"</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"idCodeQualifier":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"value": </w:t>
      </w:r>
      <w:r w:rsidRPr="00EA0BB4">
        <w:rPr>
          <w:rFonts w:ascii="Consolas" w:eastAsia="宋体" w:hAnsi="Consolas" w:cs="宋体"/>
          <w:b/>
          <w:bCs/>
          <w:color w:val="A2FCA2"/>
          <w:kern w:val="0"/>
          <w:sz w:val="18"/>
          <w:szCs w:val="18"/>
          <w:bdr w:val="single" w:sz="2" w:space="0" w:color="E5E7EB" w:frame="1"/>
        </w:rPr>
        <w:t>"24"</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"description": </w:t>
      </w:r>
      <w:r w:rsidRPr="00EA0BB4">
        <w:rPr>
          <w:rFonts w:ascii="Consolas" w:eastAsia="宋体" w:hAnsi="Consolas" w:cs="宋体"/>
          <w:b/>
          <w:bCs/>
          <w:color w:val="A2FCA2"/>
          <w:kern w:val="0"/>
          <w:sz w:val="18"/>
          <w:szCs w:val="18"/>
          <w:bdr w:val="single" w:sz="2" w:space="0" w:color="E5E7EB" w:frame="1"/>
        </w:rPr>
        <w:t>"Employer\"s Identification Number"</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"number": </w:t>
      </w:r>
      <w:r w:rsidRPr="00EA0BB4">
        <w:rPr>
          <w:rFonts w:ascii="Consolas" w:eastAsia="宋体" w:hAnsi="Consolas" w:cs="宋体"/>
          <w:b/>
          <w:bCs/>
          <w:color w:val="A2FCA2"/>
          <w:kern w:val="0"/>
          <w:sz w:val="18"/>
          <w:szCs w:val="18"/>
          <w:bdr w:val="single" w:sz="2" w:space="0" w:color="E5E7EB" w:frame="1"/>
        </w:rPr>
        <w:t>"20-493538700"</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"passportIssuanceCountry":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"value": </w:t>
      </w:r>
      <w:r w:rsidRPr="00EA0BB4">
        <w:rPr>
          <w:rFonts w:ascii="Consolas" w:eastAsia="宋体" w:hAnsi="Consolas" w:cs="宋体"/>
          <w:b/>
          <w:bCs/>
          <w:color w:val="A2FCA2"/>
          <w:kern w:val="0"/>
          <w:sz w:val="18"/>
          <w:szCs w:val="18"/>
          <w:bdr w:val="single" w:sz="2" w:space="0" w:color="E5E7EB" w:frame="1"/>
        </w:rPr>
        <w:t>"US"</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"description": </w:t>
      </w:r>
      <w:r w:rsidRPr="00EA0BB4">
        <w:rPr>
          <w:rFonts w:ascii="Consolas" w:eastAsia="宋体" w:hAnsi="Consolas" w:cs="宋体"/>
          <w:b/>
          <w:bCs/>
          <w:color w:val="A2FCA2"/>
          <w:kern w:val="0"/>
          <w:sz w:val="18"/>
          <w:szCs w:val="18"/>
          <w:bdr w:val="single" w:sz="2" w:space="0" w:color="E5E7EB" w:frame="1"/>
        </w:rPr>
        <w:t>"United States"</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"dateOfBirth": </w:t>
      </w:r>
      <w:r w:rsidRPr="00EA0BB4">
        <w:rPr>
          <w:rFonts w:ascii="Consolas" w:eastAsia="宋体" w:hAnsi="Consolas" w:cs="宋体"/>
          <w:b/>
          <w:bCs/>
          <w:color w:val="A2FCA2"/>
          <w:kern w:val="0"/>
          <w:sz w:val="18"/>
          <w:szCs w:val="18"/>
          <w:bdr w:val="single" w:sz="2" w:space="0" w:color="E5E7EB" w:frame="1"/>
        </w:rPr>
        <w:t>"02/28/2021"</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"isfFiler":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"name": </w:t>
      </w:r>
      <w:r w:rsidRPr="00EA0BB4">
        <w:rPr>
          <w:rFonts w:ascii="Consolas" w:eastAsia="宋体" w:hAnsi="Consolas" w:cs="宋体"/>
          <w:b/>
          <w:bCs/>
          <w:color w:val="A2FCA2"/>
          <w:kern w:val="0"/>
          <w:sz w:val="18"/>
          <w:szCs w:val="18"/>
          <w:bdr w:val="single" w:sz="2" w:space="0" w:color="E5E7EB" w:frame="1"/>
        </w:rPr>
        <w:t>"TEST"</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"lastName": </w:t>
      </w:r>
      <w:r w:rsidRPr="00EA0BB4">
        <w:rPr>
          <w:rFonts w:ascii="Consolas" w:eastAsia="宋体" w:hAnsi="Consolas" w:cs="宋体"/>
          <w:b/>
          <w:bCs/>
          <w:color w:val="A2FCA2"/>
          <w:kern w:val="0"/>
          <w:sz w:val="18"/>
          <w:szCs w:val="18"/>
          <w:bdr w:val="single" w:sz="2" w:space="0" w:color="E5E7EB" w:frame="1"/>
        </w:rPr>
        <w:t>"CUSTOMS CITY FILER"</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"idCodeQualifier":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"value": </w:t>
      </w:r>
      <w:r w:rsidRPr="00EA0BB4">
        <w:rPr>
          <w:rFonts w:ascii="Consolas" w:eastAsia="宋体" w:hAnsi="Consolas" w:cs="宋体"/>
          <w:b/>
          <w:bCs/>
          <w:color w:val="A2FCA2"/>
          <w:kern w:val="0"/>
          <w:sz w:val="18"/>
          <w:szCs w:val="18"/>
          <w:bdr w:val="single" w:sz="2" w:space="0" w:color="E5E7EB" w:frame="1"/>
        </w:rPr>
        <w:t>"24"</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"description": </w:t>
      </w:r>
      <w:r w:rsidRPr="00EA0BB4">
        <w:rPr>
          <w:rFonts w:ascii="Consolas" w:eastAsia="宋体" w:hAnsi="Consolas" w:cs="宋体"/>
          <w:b/>
          <w:bCs/>
          <w:color w:val="A2FCA2"/>
          <w:kern w:val="0"/>
          <w:sz w:val="18"/>
          <w:szCs w:val="18"/>
          <w:bdr w:val="single" w:sz="2" w:space="0" w:color="E5E7EB" w:frame="1"/>
        </w:rPr>
        <w:t>"Employer\"s Identification Number"</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"number": </w:t>
      </w:r>
      <w:r w:rsidRPr="00EA0BB4">
        <w:rPr>
          <w:rFonts w:ascii="Consolas" w:eastAsia="宋体" w:hAnsi="Consolas" w:cs="宋体"/>
          <w:b/>
          <w:bCs/>
          <w:color w:val="A2FCA2"/>
          <w:kern w:val="0"/>
          <w:sz w:val="18"/>
          <w:szCs w:val="18"/>
          <w:bdr w:val="single" w:sz="2" w:space="0" w:color="E5E7EB" w:frame="1"/>
        </w:rPr>
        <w:t>"20-493538700"</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"passportIssuanceCountry":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"value": </w:t>
      </w:r>
      <w:r w:rsidRPr="00EA0BB4">
        <w:rPr>
          <w:rFonts w:ascii="Consolas" w:eastAsia="宋体" w:hAnsi="Consolas" w:cs="宋体"/>
          <w:b/>
          <w:bCs/>
          <w:color w:val="A2FCA2"/>
          <w:kern w:val="0"/>
          <w:sz w:val="18"/>
          <w:szCs w:val="18"/>
          <w:bdr w:val="single" w:sz="2" w:space="0" w:color="E5E7EB" w:frame="1"/>
        </w:rPr>
        <w:t>"CY"</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"description": </w:t>
      </w:r>
      <w:r w:rsidRPr="00EA0BB4">
        <w:rPr>
          <w:rFonts w:ascii="Consolas" w:eastAsia="宋体" w:hAnsi="Consolas" w:cs="宋体"/>
          <w:b/>
          <w:bCs/>
          <w:color w:val="A2FCA2"/>
          <w:kern w:val="0"/>
          <w:sz w:val="18"/>
          <w:szCs w:val="18"/>
          <w:bdr w:val="single" w:sz="2" w:space="0" w:color="E5E7EB" w:frame="1"/>
        </w:rPr>
        <w:t>"Cyprus"</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"dateOfBirth": </w:t>
      </w:r>
      <w:r w:rsidRPr="00EA0BB4">
        <w:rPr>
          <w:rFonts w:ascii="Consolas" w:eastAsia="宋体" w:hAnsi="Consolas" w:cs="宋体"/>
          <w:b/>
          <w:bCs/>
          <w:color w:val="A2FCA2"/>
          <w:kern w:val="0"/>
          <w:sz w:val="18"/>
          <w:szCs w:val="18"/>
          <w:bdr w:val="single" w:sz="2" w:space="0" w:color="E5E7EB" w:frame="1"/>
        </w:rPr>
        <w:t>"02/28/2021"</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"buyer":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"name": </w:t>
      </w:r>
      <w:r w:rsidRPr="00EA0BB4">
        <w:rPr>
          <w:rFonts w:ascii="Consolas" w:eastAsia="宋体" w:hAnsi="Consolas" w:cs="宋体"/>
          <w:b/>
          <w:bCs/>
          <w:color w:val="A2FCA2"/>
          <w:kern w:val="0"/>
          <w:sz w:val="18"/>
          <w:szCs w:val="18"/>
          <w:bdr w:val="single" w:sz="2" w:space="0" w:color="E5E7EB" w:frame="1"/>
        </w:rPr>
        <w:t>"DIGITAL MOVERS"</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"taxID": </w:t>
      </w:r>
      <w:r w:rsidRPr="00EA0BB4">
        <w:rPr>
          <w:rFonts w:ascii="Consolas" w:eastAsia="宋体" w:hAnsi="Consolas" w:cs="宋体"/>
          <w:b/>
          <w:bCs/>
          <w:color w:val="FCC28C"/>
          <w:kern w:val="0"/>
          <w:sz w:val="18"/>
          <w:szCs w:val="18"/>
          <w:bdr w:val="single" w:sz="2" w:space="0" w:color="E5E7EB" w:frame="1"/>
        </w:rPr>
        <w:t>null</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"address1": </w:t>
      </w:r>
      <w:r w:rsidRPr="00EA0BB4">
        <w:rPr>
          <w:rFonts w:ascii="Consolas" w:eastAsia="宋体" w:hAnsi="Consolas" w:cs="宋体"/>
          <w:b/>
          <w:bCs/>
          <w:color w:val="A2FCA2"/>
          <w:kern w:val="0"/>
          <w:sz w:val="18"/>
          <w:szCs w:val="18"/>
          <w:bdr w:val="single" w:sz="2" w:space="0" w:color="E5E7EB" w:frame="1"/>
        </w:rPr>
        <w:t>"1200 MANIN STREET"</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"address2": </w:t>
      </w:r>
      <w:r w:rsidRPr="00EA0BB4">
        <w:rPr>
          <w:rFonts w:ascii="Consolas" w:eastAsia="宋体" w:hAnsi="Consolas" w:cs="宋体"/>
          <w:b/>
          <w:bCs/>
          <w:color w:val="FCC28C"/>
          <w:kern w:val="0"/>
          <w:sz w:val="18"/>
          <w:szCs w:val="18"/>
          <w:bdr w:val="single" w:sz="2" w:space="0" w:color="E5E7EB" w:frame="1"/>
        </w:rPr>
        <w:t>null</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"city": </w:t>
      </w:r>
      <w:r w:rsidRPr="00EA0BB4">
        <w:rPr>
          <w:rFonts w:ascii="Consolas" w:eastAsia="宋体" w:hAnsi="Consolas" w:cs="宋体"/>
          <w:b/>
          <w:bCs/>
          <w:color w:val="A2FCA2"/>
          <w:kern w:val="0"/>
          <w:sz w:val="18"/>
          <w:szCs w:val="18"/>
          <w:bdr w:val="single" w:sz="2" w:space="0" w:color="E5E7EB" w:frame="1"/>
        </w:rPr>
        <w:t>"TORRANCE"</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"stateOrProvince": </w:t>
      </w:r>
      <w:r w:rsidRPr="00EA0BB4">
        <w:rPr>
          <w:rFonts w:ascii="Consolas" w:eastAsia="宋体" w:hAnsi="Consolas" w:cs="宋体"/>
          <w:b/>
          <w:bCs/>
          <w:color w:val="A2FCA2"/>
          <w:kern w:val="0"/>
          <w:sz w:val="18"/>
          <w:szCs w:val="18"/>
          <w:bdr w:val="single" w:sz="2" w:space="0" w:color="E5E7EB" w:frame="1"/>
        </w:rPr>
        <w:t>"CA"</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"postalCode": </w:t>
      </w:r>
      <w:r w:rsidRPr="00EA0BB4">
        <w:rPr>
          <w:rFonts w:ascii="Consolas" w:eastAsia="宋体" w:hAnsi="Consolas" w:cs="宋体"/>
          <w:b/>
          <w:bCs/>
          <w:color w:val="A2FCA2"/>
          <w:kern w:val="0"/>
          <w:sz w:val="18"/>
          <w:szCs w:val="18"/>
          <w:bdr w:val="single" w:sz="2" w:space="0" w:color="E5E7EB" w:frame="1"/>
        </w:rPr>
        <w:t>"12345"</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"country":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"value": </w:t>
      </w:r>
      <w:r w:rsidRPr="00EA0BB4">
        <w:rPr>
          <w:rFonts w:ascii="Consolas" w:eastAsia="宋体" w:hAnsi="Consolas" w:cs="宋体"/>
          <w:b/>
          <w:bCs/>
          <w:color w:val="A2FCA2"/>
          <w:kern w:val="0"/>
          <w:sz w:val="18"/>
          <w:szCs w:val="18"/>
          <w:bdr w:val="single" w:sz="2" w:space="0" w:color="E5E7EB" w:frame="1"/>
        </w:rPr>
        <w:t>"US"</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"description": </w:t>
      </w:r>
      <w:r w:rsidRPr="00EA0BB4">
        <w:rPr>
          <w:rFonts w:ascii="Consolas" w:eastAsia="宋体" w:hAnsi="Consolas" w:cs="宋体"/>
          <w:b/>
          <w:bCs/>
          <w:color w:val="A2FCA2"/>
          <w:kern w:val="0"/>
          <w:sz w:val="18"/>
          <w:szCs w:val="18"/>
          <w:bdr w:val="single" w:sz="2" w:space="0" w:color="E5E7EB" w:frame="1"/>
        </w:rPr>
        <w:t>"US - United States"</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"shipTo":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"name": </w:t>
      </w:r>
      <w:r w:rsidRPr="00EA0BB4">
        <w:rPr>
          <w:rFonts w:ascii="Consolas" w:eastAsia="宋体" w:hAnsi="Consolas" w:cs="宋体"/>
          <w:b/>
          <w:bCs/>
          <w:color w:val="A2FCA2"/>
          <w:kern w:val="0"/>
          <w:sz w:val="18"/>
          <w:szCs w:val="18"/>
          <w:bdr w:val="single" w:sz="2" w:space="0" w:color="E5E7EB" w:frame="1"/>
        </w:rPr>
        <w:t>"SHIPTO"</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"taxID": </w:t>
      </w:r>
      <w:r w:rsidRPr="00EA0BB4">
        <w:rPr>
          <w:rFonts w:ascii="Consolas" w:eastAsia="宋体" w:hAnsi="Consolas" w:cs="宋体"/>
          <w:b/>
          <w:bCs/>
          <w:color w:val="FCC28C"/>
          <w:kern w:val="0"/>
          <w:sz w:val="18"/>
          <w:szCs w:val="18"/>
          <w:bdr w:val="single" w:sz="2" w:space="0" w:color="E5E7EB" w:frame="1"/>
        </w:rPr>
        <w:t>null</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"address1": </w:t>
      </w:r>
      <w:r w:rsidRPr="00EA0BB4">
        <w:rPr>
          <w:rFonts w:ascii="Consolas" w:eastAsia="宋体" w:hAnsi="Consolas" w:cs="宋体"/>
          <w:b/>
          <w:bCs/>
          <w:color w:val="A2FCA2"/>
          <w:kern w:val="0"/>
          <w:sz w:val="18"/>
          <w:szCs w:val="18"/>
          <w:bdr w:val="single" w:sz="2" w:space="0" w:color="E5E7EB" w:frame="1"/>
        </w:rPr>
        <w:t>"SHIPTO ADDRESS"</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"address2": </w:t>
      </w:r>
      <w:r w:rsidRPr="00EA0BB4">
        <w:rPr>
          <w:rFonts w:ascii="Consolas" w:eastAsia="宋体" w:hAnsi="Consolas" w:cs="宋体"/>
          <w:b/>
          <w:bCs/>
          <w:color w:val="FCC28C"/>
          <w:kern w:val="0"/>
          <w:sz w:val="18"/>
          <w:szCs w:val="18"/>
          <w:bdr w:val="single" w:sz="2" w:space="0" w:color="E5E7EB" w:frame="1"/>
        </w:rPr>
        <w:t>null</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"city": </w:t>
      </w:r>
      <w:r w:rsidRPr="00EA0BB4">
        <w:rPr>
          <w:rFonts w:ascii="Consolas" w:eastAsia="宋体" w:hAnsi="Consolas" w:cs="宋体"/>
          <w:b/>
          <w:bCs/>
          <w:color w:val="A2FCA2"/>
          <w:kern w:val="0"/>
          <w:sz w:val="18"/>
          <w:szCs w:val="18"/>
          <w:bdr w:val="single" w:sz="2" w:space="0" w:color="E5E7EB" w:frame="1"/>
        </w:rPr>
        <w:t>"TUCSON"</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"stateOrProvince": </w:t>
      </w:r>
      <w:r w:rsidRPr="00EA0BB4">
        <w:rPr>
          <w:rFonts w:ascii="Consolas" w:eastAsia="宋体" w:hAnsi="Consolas" w:cs="宋体"/>
          <w:b/>
          <w:bCs/>
          <w:color w:val="A2FCA2"/>
          <w:kern w:val="0"/>
          <w:sz w:val="18"/>
          <w:szCs w:val="18"/>
          <w:bdr w:val="single" w:sz="2" w:space="0" w:color="E5E7EB" w:frame="1"/>
        </w:rPr>
        <w:t>"AZ"</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"postalCode": </w:t>
      </w:r>
      <w:r w:rsidRPr="00EA0BB4">
        <w:rPr>
          <w:rFonts w:ascii="Consolas" w:eastAsia="宋体" w:hAnsi="Consolas" w:cs="宋体"/>
          <w:b/>
          <w:bCs/>
          <w:color w:val="A2FCA2"/>
          <w:kern w:val="0"/>
          <w:sz w:val="18"/>
          <w:szCs w:val="18"/>
          <w:bdr w:val="single" w:sz="2" w:space="0" w:color="E5E7EB" w:frame="1"/>
        </w:rPr>
        <w:t>"85921"</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"country":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"value": </w:t>
      </w:r>
      <w:r w:rsidRPr="00EA0BB4">
        <w:rPr>
          <w:rFonts w:ascii="Consolas" w:eastAsia="宋体" w:hAnsi="Consolas" w:cs="宋体"/>
          <w:b/>
          <w:bCs/>
          <w:color w:val="A2FCA2"/>
          <w:kern w:val="0"/>
          <w:sz w:val="18"/>
          <w:szCs w:val="18"/>
          <w:bdr w:val="single" w:sz="2" w:space="0" w:color="E5E7EB" w:frame="1"/>
        </w:rPr>
        <w:t>"US"</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"description": </w:t>
      </w:r>
      <w:r w:rsidRPr="00EA0BB4">
        <w:rPr>
          <w:rFonts w:ascii="Consolas" w:eastAsia="宋体" w:hAnsi="Consolas" w:cs="宋体"/>
          <w:b/>
          <w:bCs/>
          <w:color w:val="A2FCA2"/>
          <w:kern w:val="0"/>
          <w:sz w:val="18"/>
          <w:szCs w:val="18"/>
          <w:bdr w:val="single" w:sz="2" w:space="0" w:color="E5E7EB" w:frame="1"/>
        </w:rPr>
        <w:t>"US - United States"</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"consignee":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"name": </w:t>
      </w:r>
      <w:r w:rsidRPr="00EA0BB4">
        <w:rPr>
          <w:rFonts w:ascii="Consolas" w:eastAsia="宋体" w:hAnsi="Consolas" w:cs="宋体"/>
          <w:b/>
          <w:bCs/>
          <w:color w:val="A2FCA2"/>
          <w:kern w:val="0"/>
          <w:sz w:val="18"/>
          <w:szCs w:val="18"/>
          <w:bdr w:val="single" w:sz="2" w:space="0" w:color="E5E7EB" w:frame="1"/>
        </w:rPr>
        <w:t>"DIGITAL MOVERS"</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"taxID": </w:t>
      </w:r>
      <w:r w:rsidRPr="00EA0BB4">
        <w:rPr>
          <w:rFonts w:ascii="Consolas" w:eastAsia="宋体" w:hAnsi="Consolas" w:cs="宋体"/>
          <w:b/>
          <w:bCs/>
          <w:color w:val="A2FCA2"/>
          <w:kern w:val="0"/>
          <w:sz w:val="18"/>
          <w:szCs w:val="18"/>
          <w:bdr w:val="single" w:sz="2" w:space="0" w:color="E5E7EB" w:frame="1"/>
        </w:rPr>
        <w:t>"20-493538700"</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"address1": </w:t>
      </w:r>
      <w:r w:rsidRPr="00EA0BB4">
        <w:rPr>
          <w:rFonts w:ascii="Consolas" w:eastAsia="宋体" w:hAnsi="Consolas" w:cs="宋体"/>
          <w:b/>
          <w:bCs/>
          <w:color w:val="A2FCA2"/>
          <w:kern w:val="0"/>
          <w:sz w:val="18"/>
          <w:szCs w:val="18"/>
          <w:bdr w:val="single" w:sz="2" w:space="0" w:color="E5E7EB" w:frame="1"/>
        </w:rPr>
        <w:t>"1200 MANIN STREET"</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"address2": </w:t>
      </w:r>
      <w:r w:rsidRPr="00EA0BB4">
        <w:rPr>
          <w:rFonts w:ascii="Consolas" w:eastAsia="宋体" w:hAnsi="Consolas" w:cs="宋体"/>
          <w:b/>
          <w:bCs/>
          <w:color w:val="FCC28C"/>
          <w:kern w:val="0"/>
          <w:sz w:val="18"/>
          <w:szCs w:val="18"/>
          <w:bdr w:val="single" w:sz="2" w:space="0" w:color="E5E7EB" w:frame="1"/>
        </w:rPr>
        <w:t>null</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"city": </w:t>
      </w:r>
      <w:r w:rsidRPr="00EA0BB4">
        <w:rPr>
          <w:rFonts w:ascii="Consolas" w:eastAsia="宋体" w:hAnsi="Consolas" w:cs="宋体"/>
          <w:b/>
          <w:bCs/>
          <w:color w:val="A2FCA2"/>
          <w:kern w:val="0"/>
          <w:sz w:val="18"/>
          <w:szCs w:val="18"/>
          <w:bdr w:val="single" w:sz="2" w:space="0" w:color="E5E7EB" w:frame="1"/>
        </w:rPr>
        <w:t>"TORRANCE"</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"stateOrProvince": </w:t>
      </w:r>
      <w:r w:rsidRPr="00EA0BB4">
        <w:rPr>
          <w:rFonts w:ascii="Consolas" w:eastAsia="宋体" w:hAnsi="Consolas" w:cs="宋体"/>
          <w:b/>
          <w:bCs/>
          <w:color w:val="A2FCA2"/>
          <w:kern w:val="0"/>
          <w:sz w:val="18"/>
          <w:szCs w:val="18"/>
          <w:bdr w:val="single" w:sz="2" w:space="0" w:color="E5E7EB" w:frame="1"/>
        </w:rPr>
        <w:t>"CA"</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"postalCode": </w:t>
      </w:r>
      <w:r w:rsidRPr="00EA0BB4">
        <w:rPr>
          <w:rFonts w:ascii="Consolas" w:eastAsia="宋体" w:hAnsi="Consolas" w:cs="宋体"/>
          <w:b/>
          <w:bCs/>
          <w:color w:val="A2FCA2"/>
          <w:kern w:val="0"/>
          <w:sz w:val="18"/>
          <w:szCs w:val="18"/>
          <w:bdr w:val="single" w:sz="2" w:space="0" w:color="E5E7EB" w:frame="1"/>
        </w:rPr>
        <w:t>"12345"</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"country":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"value": </w:t>
      </w:r>
      <w:r w:rsidRPr="00EA0BB4">
        <w:rPr>
          <w:rFonts w:ascii="Consolas" w:eastAsia="宋体" w:hAnsi="Consolas" w:cs="宋体"/>
          <w:b/>
          <w:bCs/>
          <w:color w:val="A2FCA2"/>
          <w:kern w:val="0"/>
          <w:sz w:val="18"/>
          <w:szCs w:val="18"/>
          <w:bdr w:val="single" w:sz="2" w:space="0" w:color="E5E7EB" w:frame="1"/>
        </w:rPr>
        <w:t>"US"</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"description": </w:t>
      </w:r>
      <w:r w:rsidRPr="00EA0BB4">
        <w:rPr>
          <w:rFonts w:ascii="Consolas" w:eastAsia="宋体" w:hAnsi="Consolas" w:cs="宋体"/>
          <w:b/>
          <w:bCs/>
          <w:color w:val="A2FCA2"/>
          <w:kern w:val="0"/>
          <w:sz w:val="18"/>
          <w:szCs w:val="18"/>
          <w:bdr w:val="single" w:sz="2" w:space="0" w:color="E5E7EB" w:frame="1"/>
        </w:rPr>
        <w:t>"US - United States"</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"consolidator":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"name": </w:t>
      </w:r>
      <w:r w:rsidRPr="00EA0BB4">
        <w:rPr>
          <w:rFonts w:ascii="Consolas" w:eastAsia="宋体" w:hAnsi="Consolas" w:cs="宋体"/>
          <w:b/>
          <w:bCs/>
          <w:color w:val="A2FCA2"/>
          <w:kern w:val="0"/>
          <w:sz w:val="18"/>
          <w:szCs w:val="18"/>
          <w:bdr w:val="single" w:sz="2" w:space="0" w:color="E5E7EB" w:frame="1"/>
        </w:rPr>
        <w:t>"CONSOLIDATOR"</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"taxID": </w:t>
      </w:r>
      <w:r w:rsidRPr="00EA0BB4">
        <w:rPr>
          <w:rFonts w:ascii="Consolas" w:eastAsia="宋体" w:hAnsi="Consolas" w:cs="宋体"/>
          <w:b/>
          <w:bCs/>
          <w:color w:val="FCC28C"/>
          <w:kern w:val="0"/>
          <w:sz w:val="18"/>
          <w:szCs w:val="18"/>
          <w:bdr w:val="single" w:sz="2" w:space="0" w:color="E5E7EB" w:frame="1"/>
        </w:rPr>
        <w:t>null</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"address1": </w:t>
      </w:r>
      <w:r w:rsidRPr="00EA0BB4">
        <w:rPr>
          <w:rFonts w:ascii="Consolas" w:eastAsia="宋体" w:hAnsi="Consolas" w:cs="宋体"/>
          <w:b/>
          <w:bCs/>
          <w:color w:val="A2FCA2"/>
          <w:kern w:val="0"/>
          <w:sz w:val="18"/>
          <w:szCs w:val="18"/>
          <w:bdr w:val="single" w:sz="2" w:space="0" w:color="E5E7EB" w:frame="1"/>
        </w:rPr>
        <w:t>"CONSOLIDATOR ADDRESS"</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"address2": </w:t>
      </w:r>
      <w:r w:rsidRPr="00EA0BB4">
        <w:rPr>
          <w:rFonts w:ascii="Consolas" w:eastAsia="宋体" w:hAnsi="Consolas" w:cs="宋体"/>
          <w:b/>
          <w:bCs/>
          <w:color w:val="FCC28C"/>
          <w:kern w:val="0"/>
          <w:sz w:val="18"/>
          <w:szCs w:val="18"/>
          <w:bdr w:val="single" w:sz="2" w:space="0" w:color="E5E7EB" w:frame="1"/>
        </w:rPr>
        <w:t>null</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"city": </w:t>
      </w:r>
      <w:r w:rsidRPr="00EA0BB4">
        <w:rPr>
          <w:rFonts w:ascii="Consolas" w:eastAsia="宋体" w:hAnsi="Consolas" w:cs="宋体"/>
          <w:b/>
          <w:bCs/>
          <w:color w:val="A2FCA2"/>
          <w:kern w:val="0"/>
          <w:sz w:val="18"/>
          <w:szCs w:val="18"/>
          <w:bdr w:val="single" w:sz="2" w:space="0" w:color="E5E7EB" w:frame="1"/>
        </w:rPr>
        <w:t>"TUCSON"</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"stateOrProvince": </w:t>
      </w:r>
      <w:r w:rsidRPr="00EA0BB4">
        <w:rPr>
          <w:rFonts w:ascii="Consolas" w:eastAsia="宋体" w:hAnsi="Consolas" w:cs="宋体"/>
          <w:b/>
          <w:bCs/>
          <w:color w:val="A2FCA2"/>
          <w:kern w:val="0"/>
          <w:sz w:val="18"/>
          <w:szCs w:val="18"/>
          <w:bdr w:val="single" w:sz="2" w:space="0" w:color="E5E7EB" w:frame="1"/>
        </w:rPr>
        <w:t>"AZ"</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"postalCode": </w:t>
      </w:r>
      <w:r w:rsidRPr="00EA0BB4">
        <w:rPr>
          <w:rFonts w:ascii="Consolas" w:eastAsia="宋体" w:hAnsi="Consolas" w:cs="宋体"/>
          <w:b/>
          <w:bCs/>
          <w:color w:val="A2FCA2"/>
          <w:kern w:val="0"/>
          <w:sz w:val="18"/>
          <w:szCs w:val="18"/>
          <w:bdr w:val="single" w:sz="2" w:space="0" w:color="E5E7EB" w:frame="1"/>
        </w:rPr>
        <w:t>"85921"</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"country":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"value": </w:t>
      </w:r>
      <w:r w:rsidRPr="00EA0BB4">
        <w:rPr>
          <w:rFonts w:ascii="Consolas" w:eastAsia="宋体" w:hAnsi="Consolas" w:cs="宋体"/>
          <w:b/>
          <w:bCs/>
          <w:color w:val="A2FCA2"/>
          <w:kern w:val="0"/>
          <w:sz w:val="18"/>
          <w:szCs w:val="18"/>
          <w:bdr w:val="single" w:sz="2" w:space="0" w:color="E5E7EB" w:frame="1"/>
        </w:rPr>
        <w:t>"US"</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"description": </w:t>
      </w:r>
      <w:r w:rsidRPr="00EA0BB4">
        <w:rPr>
          <w:rFonts w:ascii="Consolas" w:eastAsia="宋体" w:hAnsi="Consolas" w:cs="宋体"/>
          <w:b/>
          <w:bCs/>
          <w:color w:val="A2FCA2"/>
          <w:kern w:val="0"/>
          <w:sz w:val="18"/>
          <w:szCs w:val="18"/>
          <w:bdr w:val="single" w:sz="2" w:space="0" w:color="E5E7EB" w:frame="1"/>
        </w:rPr>
        <w:t>"US - United States"</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"containerStuffingLocation":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"name": </w:t>
      </w:r>
      <w:r w:rsidRPr="00EA0BB4">
        <w:rPr>
          <w:rFonts w:ascii="Consolas" w:eastAsia="宋体" w:hAnsi="Consolas" w:cs="宋体"/>
          <w:b/>
          <w:bCs/>
          <w:color w:val="A2FCA2"/>
          <w:kern w:val="0"/>
          <w:sz w:val="18"/>
          <w:szCs w:val="18"/>
          <w:bdr w:val="single" w:sz="2" w:space="0" w:color="E5E7EB" w:frame="1"/>
        </w:rPr>
        <w:t>"CONTAINER STUFFING"</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"taxID": </w:t>
      </w:r>
      <w:r w:rsidRPr="00EA0BB4">
        <w:rPr>
          <w:rFonts w:ascii="Consolas" w:eastAsia="宋体" w:hAnsi="Consolas" w:cs="宋体"/>
          <w:b/>
          <w:bCs/>
          <w:color w:val="FCC28C"/>
          <w:kern w:val="0"/>
          <w:sz w:val="18"/>
          <w:szCs w:val="18"/>
          <w:bdr w:val="single" w:sz="2" w:space="0" w:color="E5E7EB" w:frame="1"/>
        </w:rPr>
        <w:t>null</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"address1": </w:t>
      </w:r>
      <w:r w:rsidRPr="00EA0BB4">
        <w:rPr>
          <w:rFonts w:ascii="Consolas" w:eastAsia="宋体" w:hAnsi="Consolas" w:cs="宋体"/>
          <w:b/>
          <w:bCs/>
          <w:color w:val="A2FCA2"/>
          <w:kern w:val="0"/>
          <w:sz w:val="18"/>
          <w:szCs w:val="18"/>
          <w:bdr w:val="single" w:sz="2" w:space="0" w:color="E5E7EB" w:frame="1"/>
        </w:rPr>
        <w:t>"STUFFING ADDRESS"</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"address2": </w:t>
      </w:r>
      <w:r w:rsidRPr="00EA0BB4">
        <w:rPr>
          <w:rFonts w:ascii="Consolas" w:eastAsia="宋体" w:hAnsi="Consolas" w:cs="宋体"/>
          <w:b/>
          <w:bCs/>
          <w:color w:val="FCC28C"/>
          <w:kern w:val="0"/>
          <w:sz w:val="18"/>
          <w:szCs w:val="18"/>
          <w:bdr w:val="single" w:sz="2" w:space="0" w:color="E5E7EB" w:frame="1"/>
        </w:rPr>
        <w:t>null</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"city": </w:t>
      </w:r>
      <w:r w:rsidRPr="00EA0BB4">
        <w:rPr>
          <w:rFonts w:ascii="Consolas" w:eastAsia="宋体" w:hAnsi="Consolas" w:cs="宋体"/>
          <w:b/>
          <w:bCs/>
          <w:color w:val="A2FCA2"/>
          <w:kern w:val="0"/>
          <w:sz w:val="18"/>
          <w:szCs w:val="18"/>
          <w:bdr w:val="single" w:sz="2" w:space="0" w:color="E5E7EB" w:frame="1"/>
        </w:rPr>
        <w:t>"TUCSON"</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"stateOrProvince": </w:t>
      </w:r>
      <w:r w:rsidRPr="00EA0BB4">
        <w:rPr>
          <w:rFonts w:ascii="Consolas" w:eastAsia="宋体" w:hAnsi="Consolas" w:cs="宋体"/>
          <w:b/>
          <w:bCs/>
          <w:color w:val="A2FCA2"/>
          <w:kern w:val="0"/>
          <w:sz w:val="18"/>
          <w:szCs w:val="18"/>
          <w:bdr w:val="single" w:sz="2" w:space="0" w:color="E5E7EB" w:frame="1"/>
        </w:rPr>
        <w:t>"AZ"</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"postalCode": </w:t>
      </w:r>
      <w:r w:rsidRPr="00EA0BB4">
        <w:rPr>
          <w:rFonts w:ascii="Consolas" w:eastAsia="宋体" w:hAnsi="Consolas" w:cs="宋体"/>
          <w:b/>
          <w:bCs/>
          <w:color w:val="A2FCA2"/>
          <w:kern w:val="0"/>
          <w:sz w:val="18"/>
          <w:szCs w:val="18"/>
          <w:bdr w:val="single" w:sz="2" w:space="0" w:color="E5E7EB" w:frame="1"/>
        </w:rPr>
        <w:t>"85921"</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"country":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"value": </w:t>
      </w:r>
      <w:r w:rsidRPr="00EA0BB4">
        <w:rPr>
          <w:rFonts w:ascii="Consolas" w:eastAsia="宋体" w:hAnsi="Consolas" w:cs="宋体"/>
          <w:b/>
          <w:bCs/>
          <w:color w:val="A2FCA2"/>
          <w:kern w:val="0"/>
          <w:sz w:val="18"/>
          <w:szCs w:val="18"/>
          <w:bdr w:val="single" w:sz="2" w:space="0" w:color="E5E7EB" w:frame="1"/>
        </w:rPr>
        <w:t>"US"</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"description": </w:t>
      </w:r>
      <w:r w:rsidRPr="00EA0BB4">
        <w:rPr>
          <w:rFonts w:ascii="Consolas" w:eastAsia="宋体" w:hAnsi="Consolas" w:cs="宋体"/>
          <w:b/>
          <w:bCs/>
          <w:color w:val="A2FCA2"/>
          <w:kern w:val="0"/>
          <w:sz w:val="18"/>
          <w:szCs w:val="18"/>
          <w:bdr w:val="single" w:sz="2" w:space="0" w:color="E5E7EB" w:frame="1"/>
        </w:rPr>
        <w:t>"US - United States"</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"seller":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"name": </w:t>
      </w:r>
      <w:r w:rsidRPr="00EA0BB4">
        <w:rPr>
          <w:rFonts w:ascii="Consolas" w:eastAsia="宋体" w:hAnsi="Consolas" w:cs="宋体"/>
          <w:b/>
          <w:bCs/>
          <w:color w:val="A2FCA2"/>
          <w:kern w:val="0"/>
          <w:sz w:val="18"/>
          <w:szCs w:val="18"/>
          <w:bdr w:val="single" w:sz="2" w:space="0" w:color="E5E7EB" w:frame="1"/>
        </w:rPr>
        <w:t>"CUSTOMS CITY GLOBAL SOLUTIONS INC"</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"taxID": </w:t>
      </w:r>
      <w:r w:rsidRPr="00EA0BB4">
        <w:rPr>
          <w:rFonts w:ascii="Consolas" w:eastAsia="宋体" w:hAnsi="Consolas" w:cs="宋体"/>
          <w:b/>
          <w:bCs/>
          <w:color w:val="FCC28C"/>
          <w:kern w:val="0"/>
          <w:sz w:val="18"/>
          <w:szCs w:val="18"/>
          <w:bdr w:val="single" w:sz="2" w:space="0" w:color="E5E7EB" w:frame="1"/>
        </w:rPr>
        <w:t>null</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"address1": </w:t>
      </w:r>
      <w:r w:rsidRPr="00EA0BB4">
        <w:rPr>
          <w:rFonts w:ascii="Consolas" w:eastAsia="宋体" w:hAnsi="Consolas" w:cs="宋体"/>
          <w:b/>
          <w:bCs/>
          <w:color w:val="A2FCA2"/>
          <w:kern w:val="0"/>
          <w:sz w:val="18"/>
          <w:szCs w:val="18"/>
          <w:bdr w:val="single" w:sz="2" w:space="0" w:color="E5E7EB" w:frame="1"/>
        </w:rPr>
        <w:t>"1315 PICKERING PKWY"</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"address2": </w:t>
      </w:r>
      <w:r w:rsidRPr="00EA0BB4">
        <w:rPr>
          <w:rFonts w:ascii="Consolas" w:eastAsia="宋体" w:hAnsi="Consolas" w:cs="宋体"/>
          <w:b/>
          <w:bCs/>
          <w:color w:val="FCC28C"/>
          <w:kern w:val="0"/>
          <w:sz w:val="18"/>
          <w:szCs w:val="18"/>
          <w:bdr w:val="single" w:sz="2" w:space="0" w:color="E5E7EB" w:frame="1"/>
        </w:rPr>
        <w:t>null</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"city": </w:t>
      </w:r>
      <w:r w:rsidRPr="00EA0BB4">
        <w:rPr>
          <w:rFonts w:ascii="Consolas" w:eastAsia="宋体" w:hAnsi="Consolas" w:cs="宋体"/>
          <w:b/>
          <w:bCs/>
          <w:color w:val="A2FCA2"/>
          <w:kern w:val="0"/>
          <w:sz w:val="18"/>
          <w:szCs w:val="18"/>
          <w:bdr w:val="single" w:sz="2" w:space="0" w:color="E5E7EB" w:frame="1"/>
        </w:rPr>
        <w:t>"PICKERING"</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"stateOrProvince": </w:t>
      </w:r>
      <w:r w:rsidRPr="00EA0BB4">
        <w:rPr>
          <w:rFonts w:ascii="Consolas" w:eastAsia="宋体" w:hAnsi="Consolas" w:cs="宋体"/>
          <w:b/>
          <w:bCs/>
          <w:color w:val="FCC28C"/>
          <w:kern w:val="0"/>
          <w:sz w:val="18"/>
          <w:szCs w:val="18"/>
          <w:bdr w:val="single" w:sz="2" w:space="0" w:color="E5E7EB" w:frame="1"/>
        </w:rPr>
        <w:t>true</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"postalCode": </w:t>
      </w:r>
      <w:r w:rsidRPr="00EA0BB4">
        <w:rPr>
          <w:rFonts w:ascii="Consolas" w:eastAsia="宋体" w:hAnsi="Consolas" w:cs="宋体"/>
          <w:b/>
          <w:bCs/>
          <w:color w:val="A2FCA2"/>
          <w:kern w:val="0"/>
          <w:sz w:val="18"/>
          <w:szCs w:val="18"/>
          <w:bdr w:val="single" w:sz="2" w:space="0" w:color="E5E7EB" w:frame="1"/>
        </w:rPr>
        <w:t>"L1V 7G5"</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"country":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"value": </w:t>
      </w:r>
      <w:r w:rsidRPr="00EA0BB4">
        <w:rPr>
          <w:rFonts w:ascii="Consolas" w:eastAsia="宋体" w:hAnsi="Consolas" w:cs="宋体"/>
          <w:b/>
          <w:bCs/>
          <w:color w:val="A2FCA2"/>
          <w:kern w:val="0"/>
          <w:sz w:val="18"/>
          <w:szCs w:val="18"/>
          <w:bdr w:val="single" w:sz="2" w:space="0" w:color="E5E7EB" w:frame="1"/>
        </w:rPr>
        <w:t>"CA"</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"description": </w:t>
      </w:r>
      <w:r w:rsidRPr="00EA0BB4">
        <w:rPr>
          <w:rFonts w:ascii="Consolas" w:eastAsia="宋体" w:hAnsi="Consolas" w:cs="宋体"/>
          <w:b/>
          <w:bCs/>
          <w:color w:val="A2FCA2"/>
          <w:kern w:val="0"/>
          <w:sz w:val="18"/>
          <w:szCs w:val="18"/>
          <w:bdr w:val="single" w:sz="2" w:space="0" w:color="E5E7EB" w:frame="1"/>
        </w:rPr>
        <w:t>"CA - Canada"</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"bookingParty":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"name": </w:t>
      </w:r>
      <w:r w:rsidRPr="00EA0BB4">
        <w:rPr>
          <w:rFonts w:ascii="Consolas" w:eastAsia="宋体" w:hAnsi="Consolas" w:cs="宋体"/>
          <w:b/>
          <w:bCs/>
          <w:color w:val="FCC28C"/>
          <w:kern w:val="0"/>
          <w:sz w:val="18"/>
          <w:szCs w:val="18"/>
          <w:bdr w:val="single" w:sz="2" w:space="0" w:color="E5E7EB" w:frame="1"/>
        </w:rPr>
        <w:t>null</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"taxID": </w:t>
      </w:r>
      <w:r w:rsidRPr="00EA0BB4">
        <w:rPr>
          <w:rFonts w:ascii="Consolas" w:eastAsia="宋体" w:hAnsi="Consolas" w:cs="宋体"/>
          <w:b/>
          <w:bCs/>
          <w:color w:val="FCC28C"/>
          <w:kern w:val="0"/>
          <w:sz w:val="18"/>
          <w:szCs w:val="18"/>
          <w:bdr w:val="single" w:sz="2" w:space="0" w:color="E5E7EB" w:frame="1"/>
        </w:rPr>
        <w:t>null</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"address1": </w:t>
      </w:r>
      <w:r w:rsidRPr="00EA0BB4">
        <w:rPr>
          <w:rFonts w:ascii="Consolas" w:eastAsia="宋体" w:hAnsi="Consolas" w:cs="宋体"/>
          <w:b/>
          <w:bCs/>
          <w:color w:val="FCC28C"/>
          <w:kern w:val="0"/>
          <w:sz w:val="18"/>
          <w:szCs w:val="18"/>
          <w:bdr w:val="single" w:sz="2" w:space="0" w:color="E5E7EB" w:frame="1"/>
        </w:rPr>
        <w:t>null</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"address2": </w:t>
      </w:r>
      <w:r w:rsidRPr="00EA0BB4">
        <w:rPr>
          <w:rFonts w:ascii="Consolas" w:eastAsia="宋体" w:hAnsi="Consolas" w:cs="宋体"/>
          <w:b/>
          <w:bCs/>
          <w:color w:val="FCC28C"/>
          <w:kern w:val="0"/>
          <w:sz w:val="18"/>
          <w:szCs w:val="18"/>
          <w:bdr w:val="single" w:sz="2" w:space="0" w:color="E5E7EB" w:frame="1"/>
        </w:rPr>
        <w:t>null</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"city": </w:t>
      </w:r>
      <w:r w:rsidRPr="00EA0BB4">
        <w:rPr>
          <w:rFonts w:ascii="Consolas" w:eastAsia="宋体" w:hAnsi="Consolas" w:cs="宋体"/>
          <w:b/>
          <w:bCs/>
          <w:color w:val="FCC28C"/>
          <w:kern w:val="0"/>
          <w:sz w:val="18"/>
          <w:szCs w:val="18"/>
          <w:bdr w:val="single" w:sz="2" w:space="0" w:color="E5E7EB" w:frame="1"/>
        </w:rPr>
        <w:t>null</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"stateOrProvince": </w:t>
      </w:r>
      <w:r w:rsidRPr="00EA0BB4">
        <w:rPr>
          <w:rFonts w:ascii="Consolas" w:eastAsia="宋体" w:hAnsi="Consolas" w:cs="宋体"/>
          <w:b/>
          <w:bCs/>
          <w:color w:val="FCC28C"/>
          <w:kern w:val="0"/>
          <w:sz w:val="18"/>
          <w:szCs w:val="18"/>
          <w:bdr w:val="single" w:sz="2" w:space="0" w:color="E5E7EB" w:frame="1"/>
        </w:rPr>
        <w:t>null</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"postalCode": </w:t>
      </w:r>
      <w:r w:rsidRPr="00EA0BB4">
        <w:rPr>
          <w:rFonts w:ascii="Consolas" w:eastAsia="宋体" w:hAnsi="Consolas" w:cs="宋体"/>
          <w:b/>
          <w:bCs/>
          <w:color w:val="FCC28C"/>
          <w:kern w:val="0"/>
          <w:sz w:val="18"/>
          <w:szCs w:val="18"/>
          <w:bdr w:val="single" w:sz="2" w:space="0" w:color="E5E7EB" w:frame="1"/>
        </w:rPr>
        <w:t>null</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"country":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"value": </w:t>
      </w:r>
      <w:r w:rsidRPr="00EA0BB4">
        <w:rPr>
          <w:rFonts w:ascii="Consolas" w:eastAsia="宋体" w:hAnsi="Consolas" w:cs="宋体"/>
          <w:b/>
          <w:bCs/>
          <w:color w:val="FCC28C"/>
          <w:kern w:val="0"/>
          <w:sz w:val="18"/>
          <w:szCs w:val="18"/>
          <w:bdr w:val="single" w:sz="2" w:space="0" w:color="E5E7EB" w:frame="1"/>
        </w:rPr>
        <w:t>null</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"description": </w:t>
      </w:r>
      <w:r w:rsidRPr="00EA0BB4">
        <w:rPr>
          <w:rFonts w:ascii="Consolas" w:eastAsia="宋体" w:hAnsi="Consolas" w:cs="宋体"/>
          <w:b/>
          <w:bCs/>
          <w:color w:val="FCC28C"/>
          <w:kern w:val="0"/>
          <w:sz w:val="18"/>
          <w:szCs w:val="18"/>
          <w:bdr w:val="single" w:sz="2" w:space="0" w:color="E5E7EB" w:frame="1"/>
        </w:rPr>
        <w:t>null</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"reference":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"additionalISFCode":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"value": </w:t>
      </w:r>
      <w:r w:rsidRPr="00EA0BB4">
        <w:rPr>
          <w:rFonts w:ascii="Consolas" w:eastAsia="宋体" w:hAnsi="Consolas" w:cs="宋体"/>
          <w:b/>
          <w:bCs/>
          <w:color w:val="A2FCA2"/>
          <w:kern w:val="0"/>
          <w:sz w:val="18"/>
          <w:szCs w:val="18"/>
          <w:bdr w:val="single" w:sz="2" w:space="0" w:color="E5E7EB" w:frame="1"/>
        </w:rPr>
        <w:t>"CR"</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"description": </w:t>
      </w:r>
      <w:r w:rsidRPr="00EA0BB4">
        <w:rPr>
          <w:rFonts w:ascii="Consolas" w:eastAsia="宋体" w:hAnsi="Consolas" w:cs="宋体"/>
          <w:b/>
          <w:bCs/>
          <w:color w:val="A2FCA2"/>
          <w:kern w:val="0"/>
          <w:sz w:val="18"/>
          <w:szCs w:val="18"/>
          <w:bdr w:val="single" w:sz="2" w:space="0" w:color="E5E7EB" w:frame="1"/>
        </w:rPr>
        <w:t>"User-defined Reference Number"</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"additionalISFID": </w:t>
      </w:r>
      <w:r w:rsidRPr="00EA0BB4">
        <w:rPr>
          <w:rFonts w:ascii="Consolas" w:eastAsia="宋体" w:hAnsi="Consolas" w:cs="宋体"/>
          <w:b/>
          <w:bCs/>
          <w:color w:val="A2FCA2"/>
          <w:kern w:val="0"/>
          <w:sz w:val="18"/>
          <w:szCs w:val="18"/>
          <w:bdr w:val="single" w:sz="2" w:space="0" w:color="E5E7EB" w:frame="1"/>
        </w:rPr>
        <w:t>"JP002299452"</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"codeA":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"value": </w:t>
      </w:r>
      <w:r w:rsidRPr="00EA0BB4">
        <w:rPr>
          <w:rFonts w:ascii="Consolas" w:eastAsia="宋体" w:hAnsi="Consolas" w:cs="宋体"/>
          <w:b/>
          <w:bCs/>
          <w:color w:val="A2FCA2"/>
          <w:kern w:val="0"/>
          <w:sz w:val="18"/>
          <w:szCs w:val="18"/>
          <w:bdr w:val="single" w:sz="2" w:space="0" w:color="E5E7EB" w:frame="1"/>
        </w:rPr>
        <w:t>"7U"</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"description": </w:t>
      </w:r>
      <w:r w:rsidRPr="00EA0BB4">
        <w:rPr>
          <w:rFonts w:ascii="Consolas" w:eastAsia="宋体" w:hAnsi="Consolas" w:cs="宋体"/>
          <w:b/>
          <w:bCs/>
          <w:color w:val="A2FCA2"/>
          <w:kern w:val="0"/>
          <w:sz w:val="18"/>
          <w:szCs w:val="18"/>
          <w:bdr w:val="single" w:sz="2" w:space="0" w:color="E5E7EB" w:frame="1"/>
        </w:rPr>
        <w:t>"Related Transaction Reference Number"</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"numberA": </w:t>
      </w:r>
      <w:r w:rsidRPr="00EA0BB4">
        <w:rPr>
          <w:rFonts w:ascii="Consolas" w:eastAsia="宋体" w:hAnsi="Consolas" w:cs="宋体"/>
          <w:b/>
          <w:bCs/>
          <w:color w:val="A2FCA2"/>
          <w:kern w:val="0"/>
          <w:sz w:val="18"/>
          <w:szCs w:val="18"/>
          <w:bdr w:val="single" w:sz="2" w:space="0" w:color="E5E7EB" w:frame="1"/>
        </w:rPr>
        <w:t>"AX"</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"codeB":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"value": </w:t>
      </w:r>
      <w:r w:rsidRPr="00EA0BB4">
        <w:rPr>
          <w:rFonts w:ascii="Consolas" w:eastAsia="宋体" w:hAnsi="Consolas" w:cs="宋体"/>
          <w:b/>
          <w:bCs/>
          <w:color w:val="A2FCA2"/>
          <w:kern w:val="0"/>
          <w:sz w:val="18"/>
          <w:szCs w:val="18"/>
          <w:bdr w:val="single" w:sz="2" w:space="0" w:color="E5E7EB" w:frame="1"/>
        </w:rPr>
        <w:t>"SCI"</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"description": </w:t>
      </w:r>
      <w:r w:rsidRPr="00EA0BB4">
        <w:rPr>
          <w:rFonts w:ascii="Consolas" w:eastAsia="宋体" w:hAnsi="Consolas" w:cs="宋体"/>
          <w:b/>
          <w:bCs/>
          <w:color w:val="A2FCA2"/>
          <w:kern w:val="0"/>
          <w:sz w:val="18"/>
          <w:szCs w:val="18"/>
          <w:bdr w:val="single" w:sz="2" w:space="0" w:color="E5E7EB" w:frame="1"/>
        </w:rPr>
        <w:t>"Surety Code Identifier"</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"numberB": </w:t>
      </w:r>
      <w:r w:rsidRPr="00EA0BB4">
        <w:rPr>
          <w:rFonts w:ascii="Consolas" w:eastAsia="宋体" w:hAnsi="Consolas" w:cs="宋体"/>
          <w:b/>
          <w:bCs/>
          <w:color w:val="A2FCA2"/>
          <w:kern w:val="0"/>
          <w:sz w:val="18"/>
          <w:szCs w:val="18"/>
          <w:bdr w:val="single" w:sz="2" w:space="0" w:color="E5E7EB" w:frame="1"/>
        </w:rPr>
        <w:t>"AX"</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"codeC":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"value": </w:t>
      </w:r>
      <w:r w:rsidRPr="00EA0BB4">
        <w:rPr>
          <w:rFonts w:ascii="Consolas" w:eastAsia="宋体" w:hAnsi="Consolas" w:cs="宋体"/>
          <w:b/>
          <w:bCs/>
          <w:color w:val="A2FCA2"/>
          <w:kern w:val="0"/>
          <w:sz w:val="18"/>
          <w:szCs w:val="18"/>
          <w:bdr w:val="single" w:sz="2" w:space="0" w:color="E5E7EB" w:frame="1"/>
        </w:rPr>
        <w:t>"SBN"</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"description": </w:t>
      </w:r>
      <w:r w:rsidRPr="00EA0BB4">
        <w:rPr>
          <w:rFonts w:ascii="Consolas" w:eastAsia="宋体" w:hAnsi="Consolas" w:cs="宋体"/>
          <w:b/>
          <w:bCs/>
          <w:color w:val="A2FCA2"/>
          <w:kern w:val="0"/>
          <w:sz w:val="18"/>
          <w:szCs w:val="18"/>
          <w:bdr w:val="single" w:sz="2" w:space="0" w:color="E5E7EB" w:frame="1"/>
        </w:rPr>
        <w:t>"Bond Reference Number"</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"numberC": </w:t>
      </w:r>
      <w:r w:rsidRPr="00EA0BB4">
        <w:rPr>
          <w:rFonts w:ascii="Consolas" w:eastAsia="宋体" w:hAnsi="Consolas" w:cs="宋体"/>
          <w:b/>
          <w:bCs/>
          <w:color w:val="A2FCA2"/>
          <w:kern w:val="0"/>
          <w:sz w:val="18"/>
          <w:szCs w:val="18"/>
          <w:bdr w:val="single" w:sz="2" w:space="0" w:color="E5E7EB" w:frame="1"/>
        </w:rPr>
        <w:t>"AX"</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"actionReasonCode":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"value": </w:t>
      </w:r>
      <w:r w:rsidRPr="00EA0BB4">
        <w:rPr>
          <w:rFonts w:ascii="Consolas" w:eastAsia="宋体" w:hAnsi="Consolas" w:cs="宋体"/>
          <w:b/>
          <w:bCs/>
          <w:color w:val="A2FCA2"/>
          <w:kern w:val="0"/>
          <w:sz w:val="18"/>
          <w:szCs w:val="18"/>
          <w:bdr w:val="single" w:sz="2" w:space="0" w:color="E5E7EB" w:frame="1"/>
        </w:rPr>
        <w:t>"CT"</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"description": </w:t>
      </w:r>
      <w:r w:rsidRPr="00EA0BB4">
        <w:rPr>
          <w:rFonts w:ascii="Consolas" w:eastAsia="宋体" w:hAnsi="Consolas" w:cs="宋体"/>
          <w:b/>
          <w:bCs/>
          <w:color w:val="A2FCA2"/>
          <w:kern w:val="0"/>
          <w:sz w:val="18"/>
          <w:szCs w:val="18"/>
          <w:bdr w:val="single" w:sz="2" w:space="0" w:color="E5E7EB" w:frame="1"/>
        </w:rPr>
        <w:t>"Complete Transaction"</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"actionCode":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"value": </w:t>
      </w:r>
      <w:r w:rsidRPr="00EA0BB4">
        <w:rPr>
          <w:rFonts w:ascii="Consolas" w:eastAsia="宋体" w:hAnsi="Consolas" w:cs="宋体"/>
          <w:b/>
          <w:bCs/>
          <w:color w:val="A2FCA2"/>
          <w:kern w:val="0"/>
          <w:sz w:val="18"/>
          <w:szCs w:val="18"/>
          <w:bdr w:val="single" w:sz="2" w:space="0" w:color="E5E7EB" w:frame="1"/>
        </w:rPr>
        <w:t>"A"</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"description": </w:t>
      </w:r>
      <w:r w:rsidRPr="00EA0BB4">
        <w:rPr>
          <w:rFonts w:ascii="Consolas" w:eastAsia="宋体" w:hAnsi="Consolas" w:cs="宋体"/>
          <w:b/>
          <w:bCs/>
          <w:color w:val="A2FCA2"/>
          <w:kern w:val="0"/>
          <w:sz w:val="18"/>
          <w:szCs w:val="18"/>
          <w:bdr w:val="single" w:sz="2" w:space="0" w:color="E5E7EB" w:frame="1"/>
        </w:rPr>
        <w:t>"Add Importer Security Filing"</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"items":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"lineItem": </w:t>
      </w:r>
      <w:r w:rsidRPr="00EA0BB4">
        <w:rPr>
          <w:rFonts w:ascii="Consolas" w:eastAsia="宋体" w:hAnsi="Consolas" w:cs="宋体"/>
          <w:b/>
          <w:bCs/>
          <w:color w:val="D36363"/>
          <w:kern w:val="0"/>
          <w:sz w:val="18"/>
          <w:szCs w:val="18"/>
          <w:bdr w:val="single" w:sz="2" w:space="0" w:color="E5E7EB" w:frame="1"/>
        </w:rPr>
        <w:t>1</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"containerType":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"value": </w:t>
      </w:r>
      <w:r w:rsidRPr="00EA0BB4">
        <w:rPr>
          <w:rFonts w:ascii="Consolas" w:eastAsia="宋体" w:hAnsi="Consolas" w:cs="宋体"/>
          <w:b/>
          <w:bCs/>
          <w:color w:val="A2FCA2"/>
          <w:kern w:val="0"/>
          <w:sz w:val="18"/>
          <w:szCs w:val="18"/>
          <w:bdr w:val="single" w:sz="2" w:space="0" w:color="E5E7EB" w:frame="1"/>
        </w:rPr>
        <w:t>"20"</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"description": </w:t>
      </w:r>
      <w:r w:rsidRPr="00EA0BB4">
        <w:rPr>
          <w:rFonts w:ascii="Consolas" w:eastAsia="宋体" w:hAnsi="Consolas" w:cs="宋体"/>
          <w:b/>
          <w:bCs/>
          <w:color w:val="A2FCA2"/>
          <w:kern w:val="0"/>
          <w:sz w:val="18"/>
          <w:szCs w:val="18"/>
          <w:bdr w:val="single" w:sz="2" w:space="0" w:color="E5E7EB" w:frame="1"/>
        </w:rPr>
        <w:t>"20 ft Container (Open Top)"</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"containerNumber": </w:t>
      </w:r>
      <w:r w:rsidRPr="00EA0BB4">
        <w:rPr>
          <w:rFonts w:ascii="Consolas" w:eastAsia="宋体" w:hAnsi="Consolas" w:cs="宋体"/>
          <w:b/>
          <w:bCs/>
          <w:color w:val="A2FCA2"/>
          <w:kern w:val="0"/>
          <w:sz w:val="18"/>
          <w:szCs w:val="18"/>
          <w:bdr w:val="single" w:sz="2" w:space="0" w:color="E5E7EB" w:frame="1"/>
        </w:rPr>
        <w:t>"ABCD300001"</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"commodityHTS-6Number": </w:t>
      </w:r>
      <w:r w:rsidRPr="00EA0BB4">
        <w:rPr>
          <w:rFonts w:ascii="Consolas" w:eastAsia="宋体" w:hAnsi="Consolas" w:cs="宋体"/>
          <w:b/>
          <w:bCs/>
          <w:color w:val="D36363"/>
          <w:kern w:val="0"/>
          <w:sz w:val="18"/>
          <w:szCs w:val="18"/>
          <w:bdr w:val="single" w:sz="2" w:space="0" w:color="E5E7EB" w:frame="1"/>
        </w:rPr>
        <w:t>8301403000</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"countryOfOrigin": </w:t>
      </w:r>
      <w:r w:rsidRPr="00EA0BB4">
        <w:rPr>
          <w:rFonts w:ascii="Consolas" w:eastAsia="宋体" w:hAnsi="Consolas" w:cs="宋体"/>
          <w:b/>
          <w:bCs/>
          <w:color w:val="A2FCA2"/>
          <w:kern w:val="0"/>
          <w:sz w:val="18"/>
          <w:szCs w:val="18"/>
          <w:bdr w:val="single" w:sz="2" w:space="0" w:color="E5E7EB" w:frame="1"/>
        </w:rPr>
        <w:t>"CN"</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"description": </w:t>
      </w:r>
      <w:r w:rsidRPr="00EA0BB4">
        <w:rPr>
          <w:rFonts w:ascii="Consolas" w:eastAsia="宋体" w:hAnsi="Consolas" w:cs="宋体"/>
          <w:b/>
          <w:bCs/>
          <w:color w:val="A2FCA2"/>
          <w:kern w:val="0"/>
          <w:sz w:val="18"/>
          <w:szCs w:val="18"/>
          <w:bdr w:val="single" w:sz="2" w:space="0" w:color="E5E7EB" w:frame="1"/>
        </w:rPr>
        <w:t>"WIDGETS"</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"estimatedQuantity": </w:t>
      </w:r>
      <w:r w:rsidRPr="00EA0BB4">
        <w:rPr>
          <w:rFonts w:ascii="Consolas" w:eastAsia="宋体" w:hAnsi="Consolas" w:cs="宋体"/>
          <w:b/>
          <w:bCs/>
          <w:color w:val="D36363"/>
          <w:kern w:val="0"/>
          <w:sz w:val="18"/>
          <w:szCs w:val="18"/>
          <w:bdr w:val="single" w:sz="2" w:space="0" w:color="E5E7EB" w:frame="1"/>
        </w:rPr>
        <w:t>120</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"quantityUOM": </w:t>
      </w:r>
      <w:r w:rsidRPr="00EA0BB4">
        <w:rPr>
          <w:rFonts w:ascii="Consolas" w:eastAsia="宋体" w:hAnsi="Consolas" w:cs="宋体"/>
          <w:b/>
          <w:bCs/>
          <w:color w:val="A2FCA2"/>
          <w:kern w:val="0"/>
          <w:sz w:val="18"/>
          <w:szCs w:val="18"/>
          <w:bdr w:val="single" w:sz="2" w:space="0" w:color="E5E7EB" w:frame="1"/>
        </w:rPr>
        <w:t>"PCS"</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"estimatedWeight": </w:t>
      </w:r>
      <w:r w:rsidRPr="00EA0BB4">
        <w:rPr>
          <w:rFonts w:ascii="Consolas" w:eastAsia="宋体" w:hAnsi="Consolas" w:cs="宋体"/>
          <w:b/>
          <w:bCs/>
          <w:color w:val="D36363"/>
          <w:kern w:val="0"/>
          <w:sz w:val="18"/>
          <w:szCs w:val="18"/>
          <w:bdr w:val="single" w:sz="2" w:space="0" w:color="E5E7EB" w:frame="1"/>
        </w:rPr>
        <w:t>30</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"weightUOM": </w:t>
      </w:r>
      <w:r w:rsidRPr="00EA0BB4">
        <w:rPr>
          <w:rFonts w:ascii="Consolas" w:eastAsia="宋体" w:hAnsi="Consolas" w:cs="宋体"/>
          <w:b/>
          <w:bCs/>
          <w:color w:val="A2FCA2"/>
          <w:kern w:val="0"/>
          <w:sz w:val="18"/>
          <w:szCs w:val="18"/>
          <w:bdr w:val="single" w:sz="2" w:space="0" w:color="E5E7EB" w:frame="1"/>
        </w:rPr>
        <w:t>"K"</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"manufacturer":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"name": </w:t>
      </w:r>
      <w:r w:rsidRPr="00EA0BB4">
        <w:rPr>
          <w:rFonts w:ascii="Consolas" w:eastAsia="宋体" w:hAnsi="Consolas" w:cs="宋体"/>
          <w:b/>
          <w:bCs/>
          <w:color w:val="A2FCA2"/>
          <w:kern w:val="0"/>
          <w:sz w:val="18"/>
          <w:szCs w:val="18"/>
          <w:bdr w:val="single" w:sz="2" w:space="0" w:color="E5E7EB" w:frame="1"/>
        </w:rPr>
        <w:t>"MANUFACTURER"</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"taxID": </w:t>
      </w:r>
      <w:r w:rsidRPr="00EA0BB4">
        <w:rPr>
          <w:rFonts w:ascii="Consolas" w:eastAsia="宋体" w:hAnsi="Consolas" w:cs="宋体"/>
          <w:b/>
          <w:bCs/>
          <w:color w:val="FCC28C"/>
          <w:kern w:val="0"/>
          <w:sz w:val="18"/>
          <w:szCs w:val="18"/>
          <w:bdr w:val="single" w:sz="2" w:space="0" w:color="E5E7EB" w:frame="1"/>
        </w:rPr>
        <w:t>null</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"address1": </w:t>
      </w:r>
      <w:r w:rsidRPr="00EA0BB4">
        <w:rPr>
          <w:rFonts w:ascii="Consolas" w:eastAsia="宋体" w:hAnsi="Consolas" w:cs="宋体"/>
          <w:b/>
          <w:bCs/>
          <w:color w:val="A2FCA2"/>
          <w:kern w:val="0"/>
          <w:sz w:val="18"/>
          <w:szCs w:val="18"/>
          <w:bdr w:val="single" w:sz="2" w:space="0" w:color="E5E7EB" w:frame="1"/>
        </w:rPr>
        <w:t>"MANUFACTURER ADDRESS"</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"address2": </w:t>
      </w:r>
      <w:r w:rsidRPr="00EA0BB4">
        <w:rPr>
          <w:rFonts w:ascii="Consolas" w:eastAsia="宋体" w:hAnsi="Consolas" w:cs="宋体"/>
          <w:b/>
          <w:bCs/>
          <w:color w:val="FCC28C"/>
          <w:kern w:val="0"/>
          <w:sz w:val="18"/>
          <w:szCs w:val="18"/>
          <w:bdr w:val="single" w:sz="2" w:space="0" w:color="E5E7EB" w:frame="1"/>
        </w:rPr>
        <w:t>null</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"city": </w:t>
      </w:r>
      <w:r w:rsidRPr="00EA0BB4">
        <w:rPr>
          <w:rFonts w:ascii="Consolas" w:eastAsia="宋体" w:hAnsi="Consolas" w:cs="宋体"/>
          <w:b/>
          <w:bCs/>
          <w:color w:val="A2FCA2"/>
          <w:kern w:val="0"/>
          <w:sz w:val="18"/>
          <w:szCs w:val="18"/>
          <w:bdr w:val="single" w:sz="2" w:space="0" w:color="E5E7EB" w:frame="1"/>
        </w:rPr>
        <w:t>"PICKERING"</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"stateOrProvince": </w:t>
      </w:r>
      <w:r w:rsidRPr="00EA0BB4">
        <w:rPr>
          <w:rFonts w:ascii="Consolas" w:eastAsia="宋体" w:hAnsi="Consolas" w:cs="宋体"/>
          <w:b/>
          <w:bCs/>
          <w:color w:val="FCC28C"/>
          <w:kern w:val="0"/>
          <w:sz w:val="18"/>
          <w:szCs w:val="18"/>
          <w:bdr w:val="single" w:sz="2" w:space="0" w:color="E5E7EB" w:frame="1"/>
        </w:rPr>
        <w:t>true</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"postalCode": </w:t>
      </w:r>
      <w:r w:rsidRPr="00EA0BB4">
        <w:rPr>
          <w:rFonts w:ascii="Consolas" w:eastAsia="宋体" w:hAnsi="Consolas" w:cs="宋体"/>
          <w:b/>
          <w:bCs/>
          <w:color w:val="A2FCA2"/>
          <w:kern w:val="0"/>
          <w:sz w:val="18"/>
          <w:szCs w:val="18"/>
          <w:bdr w:val="single" w:sz="2" w:space="0" w:color="E5E7EB" w:frame="1"/>
        </w:rPr>
        <w:t>"L1V 7G5"</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"country":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"value": </w:t>
      </w:r>
      <w:r w:rsidRPr="00EA0BB4">
        <w:rPr>
          <w:rFonts w:ascii="Consolas" w:eastAsia="宋体" w:hAnsi="Consolas" w:cs="宋体"/>
          <w:b/>
          <w:bCs/>
          <w:color w:val="A2FCA2"/>
          <w:kern w:val="0"/>
          <w:sz w:val="18"/>
          <w:szCs w:val="18"/>
          <w:bdr w:val="single" w:sz="2" w:space="0" w:color="E5E7EB" w:frame="1"/>
        </w:rPr>
        <w:t>"US"</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"description": </w:t>
      </w:r>
      <w:r w:rsidRPr="00EA0BB4">
        <w:rPr>
          <w:rFonts w:ascii="Consolas" w:eastAsia="宋体" w:hAnsi="Consolas" w:cs="宋体"/>
          <w:b/>
          <w:bCs/>
          <w:color w:val="A2FCA2"/>
          <w:kern w:val="0"/>
          <w:sz w:val="18"/>
          <w:szCs w:val="18"/>
          <w:bdr w:val="single" w:sz="2" w:space="0" w:color="E5E7EB" w:frame="1"/>
        </w:rPr>
        <w:t>"US - United States"</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"_id": </w:t>
      </w:r>
      <w:r w:rsidRPr="00EA0BB4">
        <w:rPr>
          <w:rFonts w:ascii="Consolas" w:eastAsia="宋体" w:hAnsi="Consolas" w:cs="宋体"/>
          <w:b/>
          <w:bCs/>
          <w:color w:val="A2FCA2"/>
          <w:kern w:val="0"/>
          <w:sz w:val="18"/>
          <w:szCs w:val="18"/>
          <w:bdr w:val="single" w:sz="2" w:space="0" w:color="E5E7EB" w:frame="1"/>
        </w:rPr>
        <w:t>"1234ab56c7d89012345ef678"</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"type": </w:t>
      </w:r>
      <w:r w:rsidRPr="00EA0BB4">
        <w:rPr>
          <w:rFonts w:ascii="Consolas" w:eastAsia="宋体" w:hAnsi="Consolas" w:cs="宋体"/>
          <w:b/>
          <w:bCs/>
          <w:color w:val="A2FCA2"/>
          <w:kern w:val="0"/>
          <w:sz w:val="18"/>
          <w:szCs w:val="18"/>
          <w:bdr w:val="single" w:sz="2" w:space="0" w:color="E5E7EB" w:frame="1"/>
        </w:rPr>
        <w:t>"ABIType86"</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"status": </w:t>
      </w:r>
      <w:r w:rsidRPr="00EA0BB4">
        <w:rPr>
          <w:rFonts w:ascii="Consolas" w:eastAsia="宋体" w:hAnsi="Consolas" w:cs="宋体"/>
          <w:b/>
          <w:bCs/>
          <w:color w:val="A2FCA2"/>
          <w:kern w:val="0"/>
          <w:sz w:val="18"/>
          <w:szCs w:val="18"/>
          <w:bdr w:val="single" w:sz="2" w:space="0" w:color="E5E7EB" w:frame="1"/>
        </w:rPr>
        <w:t>"DRAFT"</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"lastEvent": </w:t>
      </w:r>
      <w:r w:rsidRPr="00EA0BB4">
        <w:rPr>
          <w:rFonts w:ascii="Consolas" w:eastAsia="宋体" w:hAnsi="Consolas" w:cs="宋体"/>
          <w:b/>
          <w:bCs/>
          <w:color w:val="FCC28C"/>
          <w:kern w:val="0"/>
          <w:sz w:val="18"/>
          <w:szCs w:val="18"/>
          <w:bdr w:val="single" w:sz="2" w:space="0" w:color="E5E7EB" w:frame="1"/>
        </w:rPr>
        <w:t>null</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"createdAt": </w:t>
      </w:r>
      <w:r w:rsidRPr="00EA0BB4">
        <w:rPr>
          <w:rFonts w:ascii="Consolas" w:eastAsia="宋体" w:hAnsi="Consolas" w:cs="宋体"/>
          <w:b/>
          <w:bCs/>
          <w:color w:val="A2FCA2"/>
          <w:kern w:val="0"/>
          <w:sz w:val="18"/>
          <w:szCs w:val="18"/>
          <w:bdr w:val="single" w:sz="2" w:space="0" w:color="E5E7EB" w:frame="1"/>
        </w:rPr>
        <w:t>"2021-02-05T19:51:56.249-06:00"</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"updatedAt": </w:t>
      </w:r>
      <w:r w:rsidRPr="00EA0BB4">
        <w:rPr>
          <w:rFonts w:ascii="Consolas" w:eastAsia="宋体" w:hAnsi="Consolas" w:cs="宋体"/>
          <w:b/>
          <w:bCs/>
          <w:color w:val="A2FCA2"/>
          <w:kern w:val="0"/>
          <w:sz w:val="18"/>
          <w:szCs w:val="18"/>
          <w:bdr w:val="single" w:sz="2" w:space="0" w:color="E5E7EB" w:frame="1"/>
        </w:rPr>
        <w:t>"2021-02-05T19:51:56.249-06:00"</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"lastEventDate": </w:t>
      </w:r>
      <w:r w:rsidRPr="00EA0BB4">
        <w:rPr>
          <w:rFonts w:ascii="Consolas" w:eastAsia="宋体" w:hAnsi="Consolas" w:cs="宋体"/>
          <w:b/>
          <w:bCs/>
          <w:color w:val="A2FCA2"/>
          <w:kern w:val="0"/>
          <w:sz w:val="18"/>
          <w:szCs w:val="18"/>
          <w:bdr w:val="single" w:sz="2" w:space="0" w:color="E5E7EB" w:frame="1"/>
        </w:rPr>
        <w:t>"2020-10-22T18:55:13.088-05:00"</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"entryNumber": </w:t>
      </w:r>
      <w:r w:rsidRPr="00EA0BB4">
        <w:rPr>
          <w:rFonts w:ascii="Consolas" w:eastAsia="宋体" w:hAnsi="Consolas" w:cs="宋体"/>
          <w:b/>
          <w:bCs/>
          <w:color w:val="A2FCA2"/>
          <w:kern w:val="0"/>
          <w:sz w:val="18"/>
          <w:szCs w:val="18"/>
          <w:bdr w:val="single" w:sz="2" w:space="0" w:color="E5E7EB" w:frame="1"/>
        </w:rPr>
        <w:t>"S4G00911423"</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"dateOfArrival": </w:t>
      </w:r>
      <w:r w:rsidRPr="00EA0BB4">
        <w:rPr>
          <w:rFonts w:ascii="Consolas" w:eastAsia="宋体" w:hAnsi="Consolas" w:cs="宋体"/>
          <w:b/>
          <w:bCs/>
          <w:color w:val="A2FCA2"/>
          <w:kern w:val="0"/>
          <w:sz w:val="18"/>
          <w:szCs w:val="18"/>
          <w:bdr w:val="single" w:sz="2" w:space="0" w:color="E5E7EB" w:frame="1"/>
        </w:rPr>
        <w:t>"2020-11-19T18:55:13.088-05:00"</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"entryType":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"value": </w:t>
      </w:r>
      <w:r w:rsidRPr="00EA0BB4">
        <w:rPr>
          <w:rFonts w:ascii="Consolas" w:eastAsia="宋体" w:hAnsi="Consolas" w:cs="宋体"/>
          <w:b/>
          <w:bCs/>
          <w:color w:val="A2FCA2"/>
          <w:kern w:val="0"/>
          <w:sz w:val="18"/>
          <w:szCs w:val="18"/>
          <w:bdr w:val="single" w:sz="2" w:space="0" w:color="E5E7EB" w:frame="1"/>
        </w:rPr>
        <w:t>"86"</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"description": </w:t>
      </w:r>
      <w:r w:rsidRPr="00EA0BB4">
        <w:rPr>
          <w:rFonts w:ascii="Consolas" w:eastAsia="宋体" w:hAnsi="Consolas" w:cs="宋体"/>
          <w:b/>
          <w:bCs/>
          <w:color w:val="A2FCA2"/>
          <w:kern w:val="0"/>
          <w:sz w:val="18"/>
          <w:szCs w:val="18"/>
          <w:bdr w:val="single" w:sz="2" w:space="0" w:color="E5E7EB" w:frame="1"/>
        </w:rPr>
        <w:t>"Section 321"</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"modeOfTransport":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"value": </w:t>
      </w:r>
      <w:r w:rsidRPr="00EA0BB4">
        <w:rPr>
          <w:rFonts w:ascii="Consolas" w:eastAsia="宋体" w:hAnsi="Consolas" w:cs="宋体"/>
          <w:b/>
          <w:bCs/>
          <w:color w:val="A2FCA2"/>
          <w:kern w:val="0"/>
          <w:sz w:val="18"/>
          <w:szCs w:val="18"/>
          <w:bdr w:val="single" w:sz="2" w:space="0" w:color="E5E7EB" w:frame="1"/>
        </w:rPr>
        <w:t>"11"</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"description": </w:t>
      </w:r>
      <w:r w:rsidRPr="00EA0BB4">
        <w:rPr>
          <w:rFonts w:ascii="Consolas" w:eastAsia="宋体" w:hAnsi="Consolas" w:cs="宋体"/>
          <w:b/>
          <w:bCs/>
          <w:color w:val="A2FCA2"/>
          <w:kern w:val="0"/>
          <w:sz w:val="18"/>
          <w:szCs w:val="18"/>
          <w:bdr w:val="single" w:sz="2" w:space="0" w:color="E5E7EB" w:frame="1"/>
        </w:rPr>
        <w:t>"Vessel, Container"</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"IORType": </w:t>
      </w:r>
      <w:r w:rsidRPr="00EA0BB4">
        <w:rPr>
          <w:rFonts w:ascii="Consolas" w:eastAsia="宋体" w:hAnsi="Consolas" w:cs="宋体"/>
          <w:b/>
          <w:bCs/>
          <w:color w:val="FCC28C"/>
          <w:kern w:val="0"/>
          <w:sz w:val="18"/>
          <w:szCs w:val="18"/>
          <w:bdr w:val="single" w:sz="2" w:space="0" w:color="E5E7EB" w:frame="1"/>
        </w:rPr>
        <w:t>null</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"IORNumber": </w:t>
      </w:r>
      <w:r w:rsidRPr="00EA0BB4">
        <w:rPr>
          <w:rFonts w:ascii="Consolas" w:eastAsia="宋体" w:hAnsi="Consolas" w:cs="宋体"/>
          <w:b/>
          <w:bCs/>
          <w:color w:val="FCC28C"/>
          <w:kern w:val="0"/>
          <w:sz w:val="18"/>
          <w:szCs w:val="18"/>
          <w:bdr w:val="single" w:sz="2" w:space="0" w:color="E5E7EB" w:frame="1"/>
        </w:rPr>
        <w:t>null</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"portOfEntry":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"value": </w:t>
      </w:r>
      <w:r w:rsidRPr="00EA0BB4">
        <w:rPr>
          <w:rFonts w:ascii="Consolas" w:eastAsia="宋体" w:hAnsi="Consolas" w:cs="宋体"/>
          <w:b/>
          <w:bCs/>
          <w:color w:val="A2FCA2"/>
          <w:kern w:val="0"/>
          <w:sz w:val="18"/>
          <w:szCs w:val="18"/>
          <w:bdr w:val="single" w:sz="2" w:space="0" w:color="E5E7EB" w:frame="1"/>
        </w:rPr>
        <w:t>"0901"</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"description": </w:t>
      </w:r>
      <w:r w:rsidRPr="00EA0BB4">
        <w:rPr>
          <w:rFonts w:ascii="Consolas" w:eastAsia="宋体" w:hAnsi="Consolas" w:cs="宋体"/>
          <w:b/>
          <w:bCs/>
          <w:color w:val="A2FCA2"/>
          <w:kern w:val="0"/>
          <w:sz w:val="18"/>
          <w:szCs w:val="18"/>
          <w:bdr w:val="single" w:sz="2" w:space="0" w:color="E5E7EB" w:frame="1"/>
        </w:rPr>
        <w:t>"09 - BUFFALO-NIAGARA FALLS, NY"</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"manifestNumber": </w:t>
      </w:r>
      <w:r w:rsidRPr="00EA0BB4">
        <w:rPr>
          <w:rFonts w:ascii="Consolas" w:eastAsia="宋体" w:hAnsi="Consolas" w:cs="宋体"/>
          <w:b/>
          <w:bCs/>
          <w:color w:val="FCC28C"/>
          <w:kern w:val="0"/>
          <w:sz w:val="18"/>
          <w:szCs w:val="18"/>
          <w:bdr w:val="single" w:sz="2" w:space="0" w:color="E5E7EB" w:frame="1"/>
        </w:rPr>
        <w:t>null</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"FIRMS": </w:t>
      </w:r>
      <w:r w:rsidRPr="00EA0BB4">
        <w:rPr>
          <w:rFonts w:ascii="Consolas" w:eastAsia="宋体" w:hAnsi="Consolas" w:cs="宋体"/>
          <w:b/>
          <w:bCs/>
          <w:color w:val="FCC28C"/>
          <w:kern w:val="0"/>
          <w:sz w:val="18"/>
          <w:szCs w:val="18"/>
          <w:bdr w:val="single" w:sz="2" w:space="0" w:color="E5E7EB" w:frame="1"/>
        </w:rPr>
        <w:t>null</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"filerContactName": </w:t>
      </w:r>
      <w:r w:rsidRPr="00EA0BB4">
        <w:rPr>
          <w:rFonts w:ascii="Consolas" w:eastAsia="宋体" w:hAnsi="Consolas" w:cs="宋体"/>
          <w:b/>
          <w:bCs/>
          <w:color w:val="A2FCA2"/>
          <w:kern w:val="0"/>
          <w:sz w:val="18"/>
          <w:szCs w:val="18"/>
          <w:bdr w:val="single" w:sz="2" w:space="0" w:color="E5E7EB" w:frame="1"/>
        </w:rPr>
        <w:t>"JAMES MAY"</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"filerPhoneNumber": </w:t>
      </w:r>
      <w:r w:rsidRPr="00EA0BB4">
        <w:rPr>
          <w:rFonts w:ascii="Consolas" w:eastAsia="宋体" w:hAnsi="Consolas" w:cs="宋体"/>
          <w:b/>
          <w:bCs/>
          <w:color w:val="D36363"/>
          <w:kern w:val="0"/>
          <w:sz w:val="18"/>
          <w:szCs w:val="18"/>
          <w:bdr w:val="single" w:sz="2" w:space="0" w:color="E5E7EB" w:frame="1"/>
        </w:rPr>
        <w:t>4167204260</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"electedExamSite": </w:t>
      </w:r>
      <w:r w:rsidRPr="00EA0BB4">
        <w:rPr>
          <w:rFonts w:ascii="Consolas" w:eastAsia="宋体" w:hAnsi="Consolas" w:cs="宋体"/>
          <w:b/>
          <w:bCs/>
          <w:color w:val="FCC28C"/>
          <w:kern w:val="0"/>
          <w:sz w:val="18"/>
          <w:szCs w:val="18"/>
          <w:bdr w:val="single" w:sz="2" w:space="0" w:color="E5E7EB" w:frame="1"/>
        </w:rPr>
        <w:t>null</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"bondType":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"value": </w:t>
      </w:r>
      <w:r w:rsidRPr="00EA0BB4">
        <w:rPr>
          <w:rFonts w:ascii="Consolas" w:eastAsia="宋体" w:hAnsi="Consolas" w:cs="宋体"/>
          <w:b/>
          <w:bCs/>
          <w:color w:val="A2FCA2"/>
          <w:kern w:val="0"/>
          <w:sz w:val="18"/>
          <w:szCs w:val="18"/>
          <w:bdr w:val="single" w:sz="2" w:space="0" w:color="E5E7EB" w:frame="1"/>
        </w:rPr>
        <w:t>"8"</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"description": </w:t>
      </w:r>
      <w:r w:rsidRPr="00EA0BB4">
        <w:rPr>
          <w:rFonts w:ascii="Consolas" w:eastAsia="宋体" w:hAnsi="Consolas" w:cs="宋体"/>
          <w:b/>
          <w:bCs/>
          <w:color w:val="A2FCA2"/>
          <w:kern w:val="0"/>
          <w:sz w:val="18"/>
          <w:szCs w:val="18"/>
          <w:bdr w:val="single" w:sz="2" w:space="0" w:color="E5E7EB" w:frame="1"/>
        </w:rPr>
        <w:t>"Continuous"</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"seller":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"name": </w:t>
      </w:r>
      <w:r w:rsidRPr="00EA0BB4">
        <w:rPr>
          <w:rFonts w:ascii="Consolas" w:eastAsia="宋体" w:hAnsi="Consolas" w:cs="宋体"/>
          <w:b/>
          <w:bCs/>
          <w:color w:val="A2FCA2"/>
          <w:kern w:val="0"/>
          <w:sz w:val="18"/>
          <w:szCs w:val="18"/>
          <w:bdr w:val="single" w:sz="2" w:space="0" w:color="E5E7EB" w:frame="1"/>
        </w:rPr>
        <w:t>"ACME INDUSTRIES"</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"address1": </w:t>
      </w:r>
      <w:r w:rsidRPr="00EA0BB4">
        <w:rPr>
          <w:rFonts w:ascii="Consolas" w:eastAsia="宋体" w:hAnsi="Consolas" w:cs="宋体"/>
          <w:b/>
          <w:bCs/>
          <w:color w:val="A2FCA2"/>
          <w:kern w:val="0"/>
          <w:sz w:val="18"/>
          <w:szCs w:val="18"/>
          <w:bdr w:val="single" w:sz="2" w:space="0" w:color="E5E7EB" w:frame="1"/>
        </w:rPr>
        <w:t>"123 ACME STREET"</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"address2": </w:t>
      </w:r>
      <w:r w:rsidRPr="00EA0BB4">
        <w:rPr>
          <w:rFonts w:ascii="Consolas" w:eastAsia="宋体" w:hAnsi="Consolas" w:cs="宋体"/>
          <w:b/>
          <w:bCs/>
          <w:color w:val="FCC28C"/>
          <w:kern w:val="0"/>
          <w:sz w:val="18"/>
          <w:szCs w:val="18"/>
          <w:bdr w:val="single" w:sz="2" w:space="0" w:color="E5E7EB" w:frame="1"/>
        </w:rPr>
        <w:t>null</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"city": </w:t>
      </w:r>
      <w:r w:rsidRPr="00EA0BB4">
        <w:rPr>
          <w:rFonts w:ascii="Consolas" w:eastAsia="宋体" w:hAnsi="Consolas" w:cs="宋体"/>
          <w:b/>
          <w:bCs/>
          <w:color w:val="A2FCA2"/>
          <w:kern w:val="0"/>
          <w:sz w:val="18"/>
          <w:szCs w:val="18"/>
          <w:bdr w:val="single" w:sz="2" w:space="0" w:color="E5E7EB" w:frame="1"/>
        </w:rPr>
        <w:t>"BEIGIN"</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"postalCode": </w:t>
      </w:r>
      <w:r w:rsidRPr="00EA0BB4">
        <w:rPr>
          <w:rFonts w:ascii="Consolas" w:eastAsia="宋体" w:hAnsi="Consolas" w:cs="宋体"/>
          <w:b/>
          <w:bCs/>
          <w:color w:val="FCC28C"/>
          <w:kern w:val="0"/>
          <w:sz w:val="18"/>
          <w:szCs w:val="18"/>
          <w:bdr w:val="single" w:sz="2" w:space="0" w:color="E5E7EB" w:frame="1"/>
        </w:rPr>
        <w:t>null</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"stateOrProvince": </w:t>
      </w:r>
      <w:r w:rsidRPr="00EA0BB4">
        <w:rPr>
          <w:rFonts w:ascii="Consolas" w:eastAsia="宋体" w:hAnsi="Consolas" w:cs="宋体"/>
          <w:b/>
          <w:bCs/>
          <w:color w:val="FCC28C"/>
          <w:kern w:val="0"/>
          <w:sz w:val="18"/>
          <w:szCs w:val="18"/>
          <w:bdr w:val="single" w:sz="2" w:space="0" w:color="E5E7EB" w:frame="1"/>
        </w:rPr>
        <w:t>null</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"country":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"value": </w:t>
      </w:r>
      <w:r w:rsidRPr="00EA0BB4">
        <w:rPr>
          <w:rFonts w:ascii="Consolas" w:eastAsia="宋体" w:hAnsi="Consolas" w:cs="宋体"/>
          <w:b/>
          <w:bCs/>
          <w:color w:val="A2FCA2"/>
          <w:kern w:val="0"/>
          <w:sz w:val="18"/>
          <w:szCs w:val="18"/>
          <w:bdr w:val="single" w:sz="2" w:space="0" w:color="E5E7EB" w:frame="1"/>
        </w:rPr>
        <w:t>"CN"</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"description": </w:t>
      </w:r>
      <w:r w:rsidRPr="00EA0BB4">
        <w:rPr>
          <w:rFonts w:ascii="Consolas" w:eastAsia="宋体" w:hAnsi="Consolas" w:cs="宋体"/>
          <w:b/>
          <w:bCs/>
          <w:color w:val="A2FCA2"/>
          <w:kern w:val="0"/>
          <w:sz w:val="18"/>
          <w:szCs w:val="18"/>
          <w:bdr w:val="single" w:sz="2" w:space="0" w:color="E5E7EB" w:frame="1"/>
        </w:rPr>
        <w:t>"CHINA"</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"email": </w:t>
      </w:r>
      <w:r w:rsidRPr="00EA0BB4">
        <w:rPr>
          <w:rFonts w:ascii="Consolas" w:eastAsia="宋体" w:hAnsi="Consolas" w:cs="宋体"/>
          <w:b/>
          <w:bCs/>
          <w:color w:val="A2FCA2"/>
          <w:kern w:val="0"/>
          <w:sz w:val="18"/>
          <w:szCs w:val="18"/>
          <w:bdr w:val="single" w:sz="2" w:space="0" w:color="E5E7EB" w:frame="1"/>
        </w:rPr>
        <w:t>"JANEDOE@SAMPLE.COM"</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"phoneNumber": </w:t>
      </w:r>
      <w:r w:rsidRPr="00EA0BB4">
        <w:rPr>
          <w:rFonts w:ascii="Consolas" w:eastAsia="宋体" w:hAnsi="Consolas" w:cs="宋体"/>
          <w:b/>
          <w:bCs/>
          <w:color w:val="D36363"/>
          <w:kern w:val="0"/>
          <w:sz w:val="18"/>
          <w:szCs w:val="18"/>
          <w:bdr w:val="single" w:sz="2" w:space="0" w:color="E5E7EB" w:frame="1"/>
        </w:rPr>
        <w:t>1800123456</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"consignee":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"name": </w:t>
      </w:r>
      <w:r w:rsidRPr="00EA0BB4">
        <w:rPr>
          <w:rFonts w:ascii="Consolas" w:eastAsia="宋体" w:hAnsi="Consolas" w:cs="宋体"/>
          <w:b/>
          <w:bCs/>
          <w:color w:val="A2FCA2"/>
          <w:kern w:val="0"/>
          <w:sz w:val="18"/>
          <w:szCs w:val="18"/>
          <w:bdr w:val="single" w:sz="2" w:space="0" w:color="E5E7EB" w:frame="1"/>
        </w:rPr>
        <w:t>"CUSTOMS CITY"</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"identifierCode": </w:t>
      </w:r>
      <w:r w:rsidRPr="00EA0BB4">
        <w:rPr>
          <w:rFonts w:ascii="Consolas" w:eastAsia="宋体" w:hAnsi="Consolas" w:cs="宋体"/>
          <w:b/>
          <w:bCs/>
          <w:color w:val="FCC28C"/>
          <w:kern w:val="0"/>
          <w:sz w:val="18"/>
          <w:szCs w:val="18"/>
          <w:bdr w:val="single" w:sz="2" w:space="0" w:color="E5E7EB" w:frame="1"/>
        </w:rPr>
        <w:t>null</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"address1": </w:t>
      </w:r>
      <w:r w:rsidRPr="00EA0BB4">
        <w:rPr>
          <w:rFonts w:ascii="Consolas" w:eastAsia="宋体" w:hAnsi="Consolas" w:cs="宋体"/>
          <w:b/>
          <w:bCs/>
          <w:color w:val="A2FCA2"/>
          <w:kern w:val="0"/>
          <w:sz w:val="18"/>
          <w:szCs w:val="18"/>
          <w:bdr w:val="single" w:sz="2" w:space="0" w:color="E5E7EB" w:frame="1"/>
        </w:rPr>
        <w:t>"13 PICKERING PKWY SUITE 300"</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"address2": </w:t>
      </w:r>
      <w:r w:rsidRPr="00EA0BB4">
        <w:rPr>
          <w:rFonts w:ascii="Consolas" w:eastAsia="宋体" w:hAnsi="Consolas" w:cs="宋体"/>
          <w:b/>
          <w:bCs/>
          <w:color w:val="FCC28C"/>
          <w:kern w:val="0"/>
          <w:sz w:val="18"/>
          <w:szCs w:val="18"/>
          <w:bdr w:val="single" w:sz="2" w:space="0" w:color="E5E7EB" w:frame="1"/>
        </w:rPr>
        <w:t>null</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"city": </w:t>
      </w:r>
      <w:r w:rsidRPr="00EA0BB4">
        <w:rPr>
          <w:rFonts w:ascii="Consolas" w:eastAsia="宋体" w:hAnsi="Consolas" w:cs="宋体"/>
          <w:b/>
          <w:bCs/>
          <w:color w:val="A2FCA2"/>
          <w:kern w:val="0"/>
          <w:sz w:val="18"/>
          <w:szCs w:val="18"/>
          <w:bdr w:val="single" w:sz="2" w:space="0" w:color="E5E7EB" w:frame="1"/>
        </w:rPr>
        <w:t>"PICKERING"</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"postalCode": </w:t>
      </w:r>
      <w:r w:rsidRPr="00EA0BB4">
        <w:rPr>
          <w:rFonts w:ascii="Consolas" w:eastAsia="宋体" w:hAnsi="Consolas" w:cs="宋体"/>
          <w:b/>
          <w:bCs/>
          <w:color w:val="A2FCA2"/>
          <w:kern w:val="0"/>
          <w:sz w:val="18"/>
          <w:szCs w:val="18"/>
          <w:bdr w:val="single" w:sz="2" w:space="0" w:color="E5E7EB" w:frame="1"/>
        </w:rPr>
        <w:t>"45554"</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"taxID": </w:t>
      </w:r>
      <w:r w:rsidRPr="00EA0BB4">
        <w:rPr>
          <w:rFonts w:ascii="Consolas" w:eastAsia="宋体" w:hAnsi="Consolas" w:cs="宋体"/>
          <w:b/>
          <w:bCs/>
          <w:color w:val="FCC28C"/>
          <w:kern w:val="0"/>
          <w:sz w:val="18"/>
          <w:szCs w:val="18"/>
          <w:bdr w:val="single" w:sz="2" w:space="0" w:color="E5E7EB" w:frame="1"/>
        </w:rPr>
        <w:t>null</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"stateOrProvince": </w:t>
      </w:r>
      <w:r w:rsidRPr="00EA0BB4">
        <w:rPr>
          <w:rFonts w:ascii="Consolas" w:eastAsia="宋体" w:hAnsi="Consolas" w:cs="宋体"/>
          <w:b/>
          <w:bCs/>
          <w:color w:val="FCC28C"/>
          <w:kern w:val="0"/>
          <w:sz w:val="18"/>
          <w:szCs w:val="18"/>
          <w:bdr w:val="single" w:sz="2" w:space="0" w:color="E5E7EB" w:frame="1"/>
        </w:rPr>
        <w:t>null</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"country":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"value": </w:t>
      </w:r>
      <w:r w:rsidRPr="00EA0BB4">
        <w:rPr>
          <w:rFonts w:ascii="Consolas" w:eastAsia="宋体" w:hAnsi="Consolas" w:cs="宋体"/>
          <w:b/>
          <w:bCs/>
          <w:color w:val="A2FCA2"/>
          <w:kern w:val="0"/>
          <w:sz w:val="18"/>
          <w:szCs w:val="18"/>
          <w:bdr w:val="single" w:sz="2" w:space="0" w:color="E5E7EB" w:frame="1"/>
        </w:rPr>
        <w:t>"US"</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"description": </w:t>
      </w:r>
      <w:r w:rsidRPr="00EA0BB4">
        <w:rPr>
          <w:rFonts w:ascii="Consolas" w:eastAsia="宋体" w:hAnsi="Consolas" w:cs="宋体"/>
          <w:b/>
          <w:bCs/>
          <w:color w:val="A2FCA2"/>
          <w:kern w:val="0"/>
          <w:sz w:val="18"/>
          <w:szCs w:val="18"/>
          <w:bdr w:val="single" w:sz="2" w:space="0" w:color="E5E7EB" w:frame="1"/>
        </w:rPr>
        <w:t>"United States"</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"email": </w:t>
      </w:r>
      <w:r w:rsidRPr="00EA0BB4">
        <w:rPr>
          <w:rFonts w:ascii="Consolas" w:eastAsia="宋体" w:hAnsi="Consolas" w:cs="宋体"/>
          <w:b/>
          <w:bCs/>
          <w:color w:val="A2FCA2"/>
          <w:kern w:val="0"/>
          <w:sz w:val="18"/>
          <w:szCs w:val="18"/>
          <w:bdr w:val="single" w:sz="2" w:space="0" w:color="E5E7EB" w:frame="1"/>
        </w:rPr>
        <w:t>"JOHNDOE@SAMPLE.NET"</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"phoneNumber": </w:t>
      </w:r>
      <w:r w:rsidRPr="00EA0BB4">
        <w:rPr>
          <w:rFonts w:ascii="Consolas" w:eastAsia="宋体" w:hAnsi="Consolas" w:cs="宋体"/>
          <w:b/>
          <w:bCs/>
          <w:color w:val="FCC28C"/>
          <w:kern w:val="0"/>
          <w:sz w:val="18"/>
          <w:szCs w:val="18"/>
          <w:bdr w:val="single" w:sz="2" w:space="0" w:color="E5E7EB" w:frame="1"/>
        </w:rPr>
        <w:t>null</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"cargo":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"billType": </w:t>
      </w:r>
      <w:r w:rsidRPr="00EA0BB4">
        <w:rPr>
          <w:rFonts w:ascii="Consolas" w:eastAsia="宋体" w:hAnsi="Consolas" w:cs="宋体"/>
          <w:b/>
          <w:bCs/>
          <w:color w:val="A2FCA2"/>
          <w:kern w:val="0"/>
          <w:sz w:val="18"/>
          <w:szCs w:val="18"/>
          <w:bdr w:val="single" w:sz="2" w:space="0" w:color="E5E7EB" w:frame="1"/>
        </w:rPr>
        <w:t>"M"</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"MBOLNumber": </w:t>
      </w:r>
      <w:r w:rsidRPr="00EA0BB4">
        <w:rPr>
          <w:rFonts w:ascii="Consolas" w:eastAsia="宋体" w:hAnsi="Consolas" w:cs="宋体"/>
          <w:b/>
          <w:bCs/>
          <w:color w:val="A2FCA2"/>
          <w:kern w:val="0"/>
          <w:sz w:val="18"/>
          <w:szCs w:val="18"/>
          <w:bdr w:val="single" w:sz="2" w:space="0" w:color="E5E7EB" w:frame="1"/>
        </w:rPr>
        <w:t>"W2358CUSIVN000001"</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"HBOLNumber": </w:t>
      </w:r>
      <w:r w:rsidRPr="00EA0BB4">
        <w:rPr>
          <w:rFonts w:ascii="Consolas" w:eastAsia="宋体" w:hAnsi="Consolas" w:cs="宋体"/>
          <w:b/>
          <w:bCs/>
          <w:color w:val="A2FCA2"/>
          <w:kern w:val="0"/>
          <w:sz w:val="18"/>
          <w:szCs w:val="18"/>
          <w:bdr w:val="single" w:sz="2" w:space="0" w:color="E5E7EB" w:frame="1"/>
        </w:rPr>
        <w:t>"8CUSIVN00001"</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"equipmentNumber": </w:t>
      </w:r>
      <w:r w:rsidRPr="00EA0BB4">
        <w:rPr>
          <w:rFonts w:ascii="Consolas" w:eastAsia="宋体" w:hAnsi="Consolas" w:cs="宋体"/>
          <w:b/>
          <w:bCs/>
          <w:color w:val="FCC28C"/>
          <w:kern w:val="0"/>
          <w:sz w:val="18"/>
          <w:szCs w:val="18"/>
          <w:bdr w:val="single" w:sz="2" w:space="0" w:color="E5E7EB" w:frame="1"/>
        </w:rPr>
        <w:t>null</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"totalQuantity": </w:t>
      </w:r>
      <w:r w:rsidRPr="00EA0BB4">
        <w:rPr>
          <w:rFonts w:ascii="Consolas" w:eastAsia="宋体" w:hAnsi="Consolas" w:cs="宋体"/>
          <w:b/>
          <w:bCs/>
          <w:color w:val="D36363"/>
          <w:kern w:val="0"/>
          <w:sz w:val="18"/>
          <w:szCs w:val="18"/>
          <w:bdr w:val="single" w:sz="2" w:space="0" w:color="E5E7EB" w:frame="1"/>
        </w:rPr>
        <w:t>200</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"totalEntryValue": </w:t>
      </w:r>
      <w:r w:rsidRPr="00EA0BB4">
        <w:rPr>
          <w:rFonts w:ascii="Consolas" w:eastAsia="宋体" w:hAnsi="Consolas" w:cs="宋体"/>
          <w:b/>
          <w:bCs/>
          <w:color w:val="FCC28C"/>
          <w:kern w:val="0"/>
          <w:sz w:val="18"/>
          <w:szCs w:val="18"/>
          <w:bdr w:val="single" w:sz="2" w:space="0" w:color="E5E7EB" w:frame="1"/>
        </w:rPr>
        <w:t>null</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"messageFunction":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"value": </w:t>
      </w:r>
      <w:r w:rsidRPr="00EA0BB4">
        <w:rPr>
          <w:rFonts w:ascii="Consolas" w:eastAsia="宋体" w:hAnsi="Consolas" w:cs="宋体"/>
          <w:b/>
          <w:bCs/>
          <w:color w:val="A2FCA2"/>
          <w:kern w:val="0"/>
          <w:sz w:val="18"/>
          <w:szCs w:val="18"/>
          <w:bdr w:val="single" w:sz="2" w:space="0" w:color="E5E7EB" w:frame="1"/>
        </w:rPr>
        <w:t>"A"</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"description": </w:t>
      </w:r>
      <w:r w:rsidRPr="00EA0BB4">
        <w:rPr>
          <w:rFonts w:ascii="Consolas" w:eastAsia="宋体" w:hAnsi="Consolas" w:cs="宋体"/>
          <w:b/>
          <w:bCs/>
          <w:color w:val="A2FCA2"/>
          <w:kern w:val="0"/>
          <w:sz w:val="18"/>
          <w:szCs w:val="18"/>
          <w:bdr w:val="single" w:sz="2" w:space="0" w:color="E5E7EB" w:frame="1"/>
        </w:rPr>
        <w:t>"7U - Related Transaction Reference Number"</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"items":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"handleError": </w:t>
      </w:r>
      <w:r w:rsidRPr="00EA0BB4">
        <w:rPr>
          <w:rFonts w:ascii="Consolas" w:eastAsia="宋体" w:hAnsi="Consolas" w:cs="宋体"/>
          <w:b/>
          <w:bCs/>
          <w:color w:val="FCC28C"/>
          <w:kern w:val="0"/>
          <w:sz w:val="18"/>
          <w:szCs w:val="18"/>
          <w:bdr w:val="single" w:sz="2" w:space="0" w:color="E5E7EB" w:frame="1"/>
        </w:rPr>
        <w:t>null</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"lineItem": </w:t>
      </w:r>
      <w:r w:rsidRPr="00EA0BB4">
        <w:rPr>
          <w:rFonts w:ascii="Consolas" w:eastAsia="宋体" w:hAnsi="Consolas" w:cs="宋体"/>
          <w:b/>
          <w:bCs/>
          <w:color w:val="D36363"/>
          <w:kern w:val="0"/>
          <w:sz w:val="18"/>
          <w:szCs w:val="18"/>
          <w:bdr w:val="single" w:sz="2" w:space="0" w:color="E5E7EB" w:frame="1"/>
        </w:rPr>
        <w:t>1</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"description": </w:t>
      </w:r>
      <w:r w:rsidRPr="00EA0BB4">
        <w:rPr>
          <w:rFonts w:ascii="Consolas" w:eastAsia="宋体" w:hAnsi="Consolas" w:cs="宋体"/>
          <w:b/>
          <w:bCs/>
          <w:color w:val="A2FCA2"/>
          <w:kern w:val="0"/>
          <w:sz w:val="18"/>
          <w:szCs w:val="18"/>
          <w:bdr w:val="single" w:sz="2" w:space="0" w:color="E5E7EB" w:frame="1"/>
        </w:rPr>
        <w:t>"WIDGETS"</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"HTSNumber": </w:t>
      </w:r>
      <w:r w:rsidRPr="00EA0BB4">
        <w:rPr>
          <w:rFonts w:ascii="Consolas" w:eastAsia="宋体" w:hAnsi="Consolas" w:cs="宋体"/>
          <w:b/>
          <w:bCs/>
          <w:color w:val="A2FCA2"/>
          <w:kern w:val="0"/>
          <w:sz w:val="18"/>
          <w:szCs w:val="18"/>
          <w:bdr w:val="single" w:sz="2" w:space="0" w:color="E5E7EB" w:frame="1"/>
        </w:rPr>
        <w:t>"8301403000"</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"countryOfOrigin":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"value": </w:t>
      </w:r>
      <w:r w:rsidRPr="00EA0BB4">
        <w:rPr>
          <w:rFonts w:ascii="Consolas" w:eastAsia="宋体" w:hAnsi="Consolas" w:cs="宋体"/>
          <w:b/>
          <w:bCs/>
          <w:color w:val="A2FCA2"/>
          <w:kern w:val="0"/>
          <w:sz w:val="18"/>
          <w:szCs w:val="18"/>
          <w:bdr w:val="single" w:sz="2" w:space="0" w:color="E5E7EB" w:frame="1"/>
        </w:rPr>
        <w:t>"CN"</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"description": </w:t>
      </w:r>
      <w:r w:rsidRPr="00EA0BB4">
        <w:rPr>
          <w:rFonts w:ascii="Consolas" w:eastAsia="宋体" w:hAnsi="Consolas" w:cs="宋体"/>
          <w:b/>
          <w:bCs/>
          <w:color w:val="A2FCA2"/>
          <w:kern w:val="0"/>
          <w:sz w:val="18"/>
          <w:szCs w:val="18"/>
          <w:bdr w:val="single" w:sz="2" w:space="0" w:color="E5E7EB" w:frame="1"/>
        </w:rPr>
        <w:t>"CHINA"</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"lineItemValue": </w:t>
      </w:r>
      <w:r w:rsidRPr="00EA0BB4">
        <w:rPr>
          <w:rFonts w:ascii="Consolas" w:eastAsia="宋体" w:hAnsi="Consolas" w:cs="宋体"/>
          <w:b/>
          <w:bCs/>
          <w:color w:val="D36363"/>
          <w:kern w:val="0"/>
          <w:sz w:val="18"/>
          <w:szCs w:val="18"/>
          <w:bdr w:val="single" w:sz="2" w:space="0" w:color="E5E7EB" w:frame="1"/>
        </w:rPr>
        <w:t>500</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"PGAFDADisclaimer": </w:t>
      </w:r>
      <w:r w:rsidRPr="00EA0BB4">
        <w:rPr>
          <w:rFonts w:ascii="Consolas" w:eastAsia="宋体" w:hAnsi="Consolas" w:cs="宋体"/>
          <w:b/>
          <w:bCs/>
          <w:color w:val="A2FCA2"/>
          <w:kern w:val="0"/>
          <w:sz w:val="18"/>
          <w:szCs w:val="18"/>
          <w:bdr w:val="single" w:sz="2" w:space="0" w:color="E5E7EB" w:frame="1"/>
        </w:rPr>
        <w:t>""</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"PGAFlag": </w:t>
      </w:r>
      <w:r w:rsidRPr="00EA0BB4">
        <w:rPr>
          <w:rFonts w:ascii="Consolas" w:eastAsia="宋体" w:hAnsi="Consolas" w:cs="宋体"/>
          <w:b/>
          <w:bCs/>
          <w:color w:val="FCC28C"/>
          <w:kern w:val="0"/>
          <w:sz w:val="18"/>
          <w:szCs w:val="18"/>
          <w:bdr w:val="single" w:sz="2" w:space="0" w:color="E5E7EB" w:frame="1"/>
        </w:rPr>
        <w:t>null</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"disclaimer": </w:t>
      </w:r>
      <w:r w:rsidRPr="00EA0BB4">
        <w:rPr>
          <w:rFonts w:ascii="Consolas" w:eastAsia="宋体" w:hAnsi="Consolas" w:cs="宋体"/>
          <w:b/>
          <w:bCs/>
          <w:color w:val="FCC28C"/>
          <w:kern w:val="0"/>
          <w:sz w:val="18"/>
          <w:szCs w:val="18"/>
          <w:bdr w:val="single" w:sz="2" w:space="0" w:color="E5E7EB" w:frame="1"/>
        </w:rPr>
        <w:t>null</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"_id": </w:t>
      </w:r>
      <w:r w:rsidRPr="00EA0BB4">
        <w:rPr>
          <w:rFonts w:ascii="Consolas" w:eastAsia="宋体" w:hAnsi="Consolas" w:cs="宋体"/>
          <w:b/>
          <w:bCs/>
          <w:color w:val="A2FCA2"/>
          <w:kern w:val="0"/>
          <w:sz w:val="18"/>
          <w:szCs w:val="18"/>
          <w:bdr w:val="single" w:sz="2" w:space="0" w:color="E5E7EB" w:frame="1"/>
        </w:rPr>
        <w:t>"1234ab56c7d89012345ef678"</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"type": </w:t>
      </w:r>
      <w:r w:rsidRPr="00EA0BB4">
        <w:rPr>
          <w:rFonts w:ascii="Consolas" w:eastAsia="宋体" w:hAnsi="Consolas" w:cs="宋体"/>
          <w:b/>
          <w:bCs/>
          <w:color w:val="A2FCA2"/>
          <w:kern w:val="0"/>
          <w:sz w:val="18"/>
          <w:szCs w:val="18"/>
          <w:bdr w:val="single" w:sz="2" w:space="0" w:color="E5E7EB" w:frame="1"/>
        </w:rPr>
        <w:t>"AirAMS15"</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"status": </w:t>
      </w:r>
      <w:r w:rsidRPr="00EA0BB4">
        <w:rPr>
          <w:rFonts w:ascii="Consolas" w:eastAsia="宋体" w:hAnsi="Consolas" w:cs="宋体"/>
          <w:b/>
          <w:bCs/>
          <w:color w:val="A2FCA2"/>
          <w:kern w:val="0"/>
          <w:sz w:val="18"/>
          <w:szCs w:val="18"/>
          <w:bdr w:val="single" w:sz="2" w:space="0" w:color="E5E7EB" w:frame="1"/>
        </w:rPr>
        <w:t>"DRAFT"</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"lastEvent": </w:t>
      </w:r>
      <w:r w:rsidRPr="00EA0BB4">
        <w:rPr>
          <w:rFonts w:ascii="Consolas" w:eastAsia="宋体" w:hAnsi="Consolas" w:cs="宋体"/>
          <w:b/>
          <w:bCs/>
          <w:color w:val="A2FCA2"/>
          <w:kern w:val="0"/>
          <w:sz w:val="18"/>
          <w:szCs w:val="18"/>
          <w:bdr w:val="single" w:sz="2" w:space="0" w:color="E5E7EB" w:frame="1"/>
        </w:rPr>
        <w:t>""</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"createdAt": </w:t>
      </w:r>
      <w:r w:rsidRPr="00EA0BB4">
        <w:rPr>
          <w:rFonts w:ascii="Consolas" w:eastAsia="宋体" w:hAnsi="Consolas" w:cs="宋体"/>
          <w:b/>
          <w:bCs/>
          <w:color w:val="A2FCA2"/>
          <w:kern w:val="0"/>
          <w:sz w:val="18"/>
          <w:szCs w:val="18"/>
          <w:bdr w:val="single" w:sz="2" w:space="0" w:color="E5E7EB" w:frame="1"/>
        </w:rPr>
        <w:t>"01/18/2022 04:28 PM"</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"updatedAt": </w:t>
      </w:r>
      <w:r w:rsidRPr="00EA0BB4">
        <w:rPr>
          <w:rFonts w:ascii="Consolas" w:eastAsia="宋体" w:hAnsi="Consolas" w:cs="宋体"/>
          <w:b/>
          <w:bCs/>
          <w:color w:val="A2FCA2"/>
          <w:kern w:val="0"/>
          <w:sz w:val="18"/>
          <w:szCs w:val="18"/>
          <w:bdr w:val="single" w:sz="2" w:space="0" w:color="E5E7EB" w:frame="1"/>
        </w:rPr>
        <w:t>"01/18/2022 04:28 PM"</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"waybillType": </w:t>
      </w:r>
      <w:r w:rsidRPr="00EA0BB4">
        <w:rPr>
          <w:rFonts w:ascii="Consolas" w:eastAsia="宋体" w:hAnsi="Consolas" w:cs="宋体"/>
          <w:b/>
          <w:bCs/>
          <w:color w:val="A2FCA2"/>
          <w:kern w:val="0"/>
          <w:sz w:val="18"/>
          <w:szCs w:val="18"/>
          <w:bdr w:val="single" w:sz="2" w:space="0" w:color="E5E7EB" w:frame="1"/>
        </w:rPr>
        <w:t>"HOUSE"</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"airportOfArrival": </w:t>
      </w:r>
      <w:r w:rsidRPr="00EA0BB4">
        <w:rPr>
          <w:rFonts w:ascii="Consolas" w:eastAsia="宋体" w:hAnsi="Consolas" w:cs="宋体"/>
          <w:b/>
          <w:bCs/>
          <w:color w:val="A2FCA2"/>
          <w:kern w:val="0"/>
          <w:sz w:val="18"/>
          <w:szCs w:val="18"/>
          <w:bdr w:val="single" w:sz="2" w:space="0" w:color="E5E7EB" w:frame="1"/>
        </w:rPr>
        <w:t>"JFK"</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"cargoTerminalOperator": </w:t>
      </w:r>
      <w:r w:rsidRPr="00EA0BB4">
        <w:rPr>
          <w:rFonts w:ascii="Consolas" w:eastAsia="宋体" w:hAnsi="Consolas" w:cs="宋体"/>
          <w:b/>
          <w:bCs/>
          <w:color w:val="A2FCA2"/>
          <w:kern w:val="0"/>
          <w:sz w:val="18"/>
          <w:szCs w:val="18"/>
          <w:bdr w:val="single" w:sz="2" w:space="0" w:color="E5E7EB" w:frame="1"/>
        </w:rPr>
        <w:t>"X99"</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"prefix": </w:t>
      </w:r>
      <w:r w:rsidRPr="00EA0BB4">
        <w:rPr>
          <w:rFonts w:ascii="Consolas" w:eastAsia="宋体" w:hAnsi="Consolas" w:cs="宋体"/>
          <w:b/>
          <w:bCs/>
          <w:color w:val="A2FCA2"/>
          <w:kern w:val="0"/>
          <w:sz w:val="18"/>
          <w:szCs w:val="18"/>
          <w:bdr w:val="single" w:sz="2" w:space="0" w:color="E5E7EB" w:frame="1"/>
        </w:rPr>
        <w:t>"123"</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"serialNumber": </w:t>
      </w:r>
      <w:r w:rsidRPr="00EA0BB4">
        <w:rPr>
          <w:rFonts w:ascii="Consolas" w:eastAsia="宋体" w:hAnsi="Consolas" w:cs="宋体"/>
          <w:b/>
          <w:bCs/>
          <w:color w:val="A2FCA2"/>
          <w:kern w:val="0"/>
          <w:sz w:val="18"/>
          <w:szCs w:val="18"/>
          <w:bdr w:val="single" w:sz="2" w:space="0" w:color="E5E7EB" w:frame="1"/>
        </w:rPr>
        <w:t>"16131297"</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"hawbNumber": </w:t>
      </w:r>
      <w:r w:rsidRPr="00EA0BB4">
        <w:rPr>
          <w:rFonts w:ascii="Consolas" w:eastAsia="宋体" w:hAnsi="Consolas" w:cs="宋体"/>
          <w:b/>
          <w:bCs/>
          <w:color w:val="A2FCA2"/>
          <w:kern w:val="0"/>
          <w:sz w:val="18"/>
          <w:szCs w:val="18"/>
          <w:bdr w:val="single" w:sz="2" w:space="0" w:color="E5E7EB" w:frame="1"/>
        </w:rPr>
        <w:t>"8100B2H11297"</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"packageTrackingId": </w:t>
      </w:r>
      <w:r w:rsidRPr="00EA0BB4">
        <w:rPr>
          <w:rFonts w:ascii="Consolas" w:eastAsia="宋体" w:hAnsi="Consolas" w:cs="宋体"/>
          <w:b/>
          <w:bCs/>
          <w:color w:val="FCC28C"/>
          <w:kern w:val="0"/>
          <w:sz w:val="18"/>
          <w:szCs w:val="18"/>
          <w:bdr w:val="single" w:sz="2" w:space="0" w:color="E5E7EB" w:frame="1"/>
        </w:rPr>
        <w:t>null</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"airportOfOrigin": </w:t>
      </w:r>
      <w:r w:rsidRPr="00EA0BB4">
        <w:rPr>
          <w:rFonts w:ascii="Consolas" w:eastAsia="宋体" w:hAnsi="Consolas" w:cs="宋体"/>
          <w:b/>
          <w:bCs/>
          <w:color w:val="A2FCA2"/>
          <w:kern w:val="0"/>
          <w:sz w:val="18"/>
          <w:szCs w:val="18"/>
          <w:bdr w:val="single" w:sz="2" w:space="0" w:color="E5E7EB" w:frame="1"/>
        </w:rPr>
        <w:t>"CAN"</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"ptpDestinationAirport": </w:t>
      </w:r>
      <w:r w:rsidRPr="00EA0BB4">
        <w:rPr>
          <w:rFonts w:ascii="Consolas" w:eastAsia="宋体" w:hAnsi="Consolas" w:cs="宋体"/>
          <w:b/>
          <w:bCs/>
          <w:color w:val="A2FCA2"/>
          <w:kern w:val="0"/>
          <w:sz w:val="18"/>
          <w:szCs w:val="18"/>
          <w:bdr w:val="single" w:sz="2" w:space="0" w:color="E5E7EB" w:frame="1"/>
        </w:rPr>
        <w:t>"AWE"</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"numberOfPieces": </w:t>
      </w:r>
      <w:r w:rsidRPr="00EA0BB4">
        <w:rPr>
          <w:rFonts w:ascii="Consolas" w:eastAsia="宋体" w:hAnsi="Consolas" w:cs="宋体"/>
          <w:b/>
          <w:bCs/>
          <w:color w:val="D36363"/>
          <w:kern w:val="0"/>
          <w:sz w:val="18"/>
          <w:szCs w:val="18"/>
          <w:bdr w:val="single" w:sz="2" w:space="0" w:color="E5E7EB" w:frame="1"/>
        </w:rPr>
        <w:t>100</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"cargoWeightCode": </w:t>
      </w:r>
      <w:r w:rsidRPr="00EA0BB4">
        <w:rPr>
          <w:rFonts w:ascii="Consolas" w:eastAsia="宋体" w:hAnsi="Consolas" w:cs="宋体"/>
          <w:b/>
          <w:bCs/>
          <w:color w:val="A2FCA2"/>
          <w:kern w:val="0"/>
          <w:sz w:val="18"/>
          <w:szCs w:val="18"/>
          <w:bdr w:val="single" w:sz="2" w:space="0" w:color="E5E7EB" w:frame="1"/>
        </w:rPr>
        <w:t>"L"</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"cargoWeight": </w:t>
      </w:r>
      <w:r w:rsidRPr="00EA0BB4">
        <w:rPr>
          <w:rFonts w:ascii="Consolas" w:eastAsia="宋体" w:hAnsi="Consolas" w:cs="宋体"/>
          <w:b/>
          <w:bCs/>
          <w:color w:val="D36363"/>
          <w:kern w:val="0"/>
          <w:sz w:val="18"/>
          <w:szCs w:val="18"/>
          <w:bdr w:val="single" w:sz="2" w:space="0" w:color="E5E7EB" w:frame="1"/>
        </w:rPr>
        <w:t>12</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"cargoDescription": </w:t>
      </w:r>
      <w:r w:rsidRPr="00EA0BB4">
        <w:rPr>
          <w:rFonts w:ascii="Consolas" w:eastAsia="宋体" w:hAnsi="Consolas" w:cs="宋体"/>
          <w:b/>
          <w:bCs/>
          <w:color w:val="A2FCA2"/>
          <w:kern w:val="0"/>
          <w:sz w:val="18"/>
          <w:szCs w:val="18"/>
          <w:bdr w:val="single" w:sz="2" w:space="0" w:color="E5E7EB" w:frame="1"/>
        </w:rPr>
        <w:t>"test"</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"dateOfArrivalPtpDestinationAirport": </w:t>
      </w:r>
      <w:r w:rsidRPr="00EA0BB4">
        <w:rPr>
          <w:rFonts w:ascii="Consolas" w:eastAsia="宋体" w:hAnsi="Consolas" w:cs="宋体"/>
          <w:b/>
          <w:bCs/>
          <w:color w:val="A2FCA2"/>
          <w:kern w:val="0"/>
          <w:sz w:val="18"/>
          <w:szCs w:val="18"/>
          <w:bdr w:val="single" w:sz="2" w:space="0" w:color="E5E7EB" w:frame="1"/>
        </w:rPr>
        <w:t>"12122021"</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"importingCarrier": </w:t>
      </w:r>
      <w:r w:rsidRPr="00EA0BB4">
        <w:rPr>
          <w:rFonts w:ascii="Consolas" w:eastAsia="宋体" w:hAnsi="Consolas" w:cs="宋体"/>
          <w:b/>
          <w:bCs/>
          <w:color w:val="A2FCA2"/>
          <w:kern w:val="0"/>
          <w:sz w:val="18"/>
          <w:szCs w:val="18"/>
          <w:bdr w:val="single" w:sz="2" w:space="0" w:color="E5E7EB" w:frame="1"/>
        </w:rPr>
        <w:t>"QW"</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"flightNumber": </w:t>
      </w:r>
      <w:r w:rsidRPr="00EA0BB4">
        <w:rPr>
          <w:rFonts w:ascii="Consolas" w:eastAsia="宋体" w:hAnsi="Consolas" w:cs="宋体"/>
          <w:b/>
          <w:bCs/>
          <w:color w:val="A2FCA2"/>
          <w:kern w:val="0"/>
          <w:sz w:val="18"/>
          <w:szCs w:val="18"/>
          <w:bdr w:val="single" w:sz="2" w:space="0" w:color="E5E7EB" w:frame="1"/>
        </w:rPr>
        <w:t>"123"</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"scheduledArrivalDate": </w:t>
      </w:r>
      <w:r w:rsidRPr="00EA0BB4">
        <w:rPr>
          <w:rFonts w:ascii="Consolas" w:eastAsia="宋体" w:hAnsi="Consolas" w:cs="宋体"/>
          <w:b/>
          <w:bCs/>
          <w:color w:val="A2FCA2"/>
          <w:kern w:val="0"/>
          <w:sz w:val="18"/>
          <w:szCs w:val="18"/>
          <w:bdr w:val="single" w:sz="2" w:space="0" w:color="E5E7EB" w:frame="1"/>
        </w:rPr>
        <w:t>"12122021"</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"partArrivalReference": </w:t>
      </w:r>
      <w:r w:rsidRPr="00EA0BB4">
        <w:rPr>
          <w:rFonts w:ascii="Consolas" w:eastAsia="宋体" w:hAnsi="Consolas" w:cs="宋体"/>
          <w:b/>
          <w:bCs/>
          <w:color w:val="A2FCA2"/>
          <w:kern w:val="0"/>
          <w:sz w:val="18"/>
          <w:szCs w:val="18"/>
          <w:bdr w:val="single" w:sz="2" w:space="0" w:color="E5E7EB" w:frame="1"/>
        </w:rPr>
        <w:t>"A"</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"boardedQuantityId": </w:t>
      </w:r>
      <w:r w:rsidRPr="00EA0BB4">
        <w:rPr>
          <w:rFonts w:ascii="Consolas" w:eastAsia="宋体" w:hAnsi="Consolas" w:cs="宋体"/>
          <w:b/>
          <w:bCs/>
          <w:color w:val="A2FCA2"/>
          <w:kern w:val="0"/>
          <w:sz w:val="18"/>
          <w:szCs w:val="18"/>
          <w:bdr w:val="single" w:sz="2" w:space="0" w:color="E5E7EB" w:frame="1"/>
        </w:rPr>
        <w:t>"B"</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"boardedPieceCount": </w:t>
      </w:r>
      <w:r w:rsidRPr="00EA0BB4">
        <w:rPr>
          <w:rFonts w:ascii="Consolas" w:eastAsia="宋体" w:hAnsi="Consolas" w:cs="宋体"/>
          <w:b/>
          <w:bCs/>
          <w:color w:val="D36363"/>
          <w:kern w:val="0"/>
          <w:sz w:val="18"/>
          <w:szCs w:val="18"/>
          <w:bdr w:val="single" w:sz="2" w:space="0" w:color="E5E7EB" w:frame="1"/>
        </w:rPr>
        <w:t>50</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"airAmsParticipantCode": </w:t>
      </w:r>
      <w:r w:rsidRPr="00EA0BB4">
        <w:rPr>
          <w:rFonts w:ascii="Consolas" w:eastAsia="宋体" w:hAnsi="Consolas" w:cs="宋体"/>
          <w:b/>
          <w:bCs/>
          <w:color w:val="FCC28C"/>
          <w:kern w:val="0"/>
          <w:sz w:val="18"/>
          <w:szCs w:val="18"/>
          <w:bdr w:val="single" w:sz="2" w:space="0" w:color="E5E7EB" w:frame="1"/>
        </w:rPr>
        <w:t>null</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"destinationAirport": </w:t>
      </w:r>
      <w:r w:rsidRPr="00EA0BB4">
        <w:rPr>
          <w:rFonts w:ascii="Consolas" w:eastAsia="宋体" w:hAnsi="Consolas" w:cs="宋体"/>
          <w:b/>
          <w:bCs/>
          <w:color w:val="A2FCA2"/>
          <w:kern w:val="0"/>
          <w:sz w:val="18"/>
          <w:szCs w:val="18"/>
          <w:bdr w:val="single" w:sz="2" w:space="0" w:color="E5E7EB" w:frame="1"/>
        </w:rPr>
        <w:t>"JFK"</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"transferStatusId": </w:t>
      </w:r>
      <w:r w:rsidRPr="00EA0BB4">
        <w:rPr>
          <w:rFonts w:ascii="Consolas" w:eastAsia="宋体" w:hAnsi="Consolas" w:cs="宋体"/>
          <w:b/>
          <w:bCs/>
          <w:color w:val="A2FCA2"/>
          <w:kern w:val="0"/>
          <w:sz w:val="18"/>
          <w:szCs w:val="18"/>
          <w:bdr w:val="single" w:sz="2" w:space="0" w:color="E5E7EB" w:frame="1"/>
        </w:rPr>
        <w:t>"D"</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"bondedCarrierId": </w:t>
      </w:r>
      <w:r w:rsidRPr="00EA0BB4">
        <w:rPr>
          <w:rFonts w:ascii="Consolas" w:eastAsia="宋体" w:hAnsi="Consolas" w:cs="宋体"/>
          <w:b/>
          <w:bCs/>
          <w:color w:val="A2FCA2"/>
          <w:kern w:val="0"/>
          <w:sz w:val="18"/>
          <w:szCs w:val="18"/>
          <w:bdr w:val="single" w:sz="2" w:space="0" w:color="E5E7EB" w:frame="1"/>
        </w:rPr>
        <w:t>"12-1235678AA"</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"onwardCarrier": </w:t>
      </w:r>
      <w:r w:rsidRPr="00EA0BB4">
        <w:rPr>
          <w:rFonts w:ascii="Consolas" w:eastAsia="宋体" w:hAnsi="Consolas" w:cs="宋体"/>
          <w:b/>
          <w:bCs/>
          <w:color w:val="A2FCA2"/>
          <w:kern w:val="0"/>
          <w:sz w:val="18"/>
          <w:szCs w:val="18"/>
          <w:bdr w:val="single" w:sz="2" w:space="0" w:color="E5E7EB" w:frame="1"/>
        </w:rPr>
        <w:t>"12"</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"inbondControlNumber": </w:t>
      </w:r>
      <w:r w:rsidRPr="00EA0BB4">
        <w:rPr>
          <w:rFonts w:ascii="Consolas" w:eastAsia="宋体" w:hAnsi="Consolas" w:cs="宋体"/>
          <w:b/>
          <w:bCs/>
          <w:color w:val="D36363"/>
          <w:kern w:val="0"/>
          <w:sz w:val="18"/>
          <w:szCs w:val="18"/>
          <w:bdr w:val="single" w:sz="2" w:space="0" w:color="E5E7EB" w:frame="1"/>
        </w:rPr>
        <w:t>123456789</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"marksAndNumbers": </w:t>
      </w:r>
      <w:r w:rsidRPr="00EA0BB4">
        <w:rPr>
          <w:rFonts w:ascii="Consolas" w:eastAsia="宋体" w:hAnsi="Consolas" w:cs="宋体"/>
          <w:b/>
          <w:bCs/>
          <w:color w:val="FCC28C"/>
          <w:kern w:val="0"/>
          <w:sz w:val="18"/>
          <w:szCs w:val="18"/>
          <w:bdr w:val="single" w:sz="2" w:space="0" w:color="E5E7EB" w:frame="1"/>
        </w:rPr>
        <w:t>null</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"AWBNumber": </w:t>
      </w:r>
      <w:r w:rsidRPr="00EA0BB4">
        <w:rPr>
          <w:rFonts w:ascii="Consolas" w:eastAsia="宋体" w:hAnsi="Consolas" w:cs="宋体"/>
          <w:b/>
          <w:bCs/>
          <w:color w:val="A2FCA2"/>
          <w:kern w:val="0"/>
          <w:sz w:val="18"/>
          <w:szCs w:val="18"/>
          <w:bdr w:val="single" w:sz="2" w:space="0" w:color="E5E7EB" w:frame="1"/>
        </w:rPr>
        <w:t>"66616131297"</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"shipper":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"name": </w:t>
      </w:r>
      <w:r w:rsidRPr="00EA0BB4">
        <w:rPr>
          <w:rFonts w:ascii="Consolas" w:eastAsia="宋体" w:hAnsi="Consolas" w:cs="宋体"/>
          <w:b/>
          <w:bCs/>
          <w:color w:val="A2FCA2"/>
          <w:kern w:val="0"/>
          <w:sz w:val="18"/>
          <w:szCs w:val="18"/>
          <w:bdr w:val="single" w:sz="2" w:space="0" w:color="E5E7EB" w:frame="1"/>
        </w:rPr>
        <w:t>"PROV 01"</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"streetAddress": </w:t>
      </w:r>
      <w:r w:rsidRPr="00EA0BB4">
        <w:rPr>
          <w:rFonts w:ascii="Consolas" w:eastAsia="宋体" w:hAnsi="Consolas" w:cs="宋体"/>
          <w:b/>
          <w:bCs/>
          <w:color w:val="A2FCA2"/>
          <w:kern w:val="0"/>
          <w:sz w:val="18"/>
          <w:szCs w:val="18"/>
          <w:bdr w:val="single" w:sz="2" w:space="0" w:color="E5E7EB" w:frame="1"/>
        </w:rPr>
        <w:t>"ADDIRESS 1"</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"city": </w:t>
      </w:r>
      <w:r w:rsidRPr="00EA0BB4">
        <w:rPr>
          <w:rFonts w:ascii="Consolas" w:eastAsia="宋体" w:hAnsi="Consolas" w:cs="宋体"/>
          <w:b/>
          <w:bCs/>
          <w:color w:val="A2FCA2"/>
          <w:kern w:val="0"/>
          <w:sz w:val="18"/>
          <w:szCs w:val="18"/>
          <w:bdr w:val="single" w:sz="2" w:space="0" w:color="E5E7EB" w:frame="1"/>
        </w:rPr>
        <w:t>"CITY 200"</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"stateOrProvince": </w:t>
      </w:r>
      <w:r w:rsidRPr="00EA0BB4">
        <w:rPr>
          <w:rFonts w:ascii="Consolas" w:eastAsia="宋体" w:hAnsi="Consolas" w:cs="宋体"/>
          <w:b/>
          <w:bCs/>
          <w:color w:val="A2FCA2"/>
          <w:kern w:val="0"/>
          <w:sz w:val="18"/>
          <w:szCs w:val="18"/>
          <w:bdr w:val="single" w:sz="2" w:space="0" w:color="E5E7EB" w:frame="1"/>
        </w:rPr>
        <w:t>"MX"</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"country": </w:t>
      </w:r>
      <w:r w:rsidRPr="00EA0BB4">
        <w:rPr>
          <w:rFonts w:ascii="Consolas" w:eastAsia="宋体" w:hAnsi="Consolas" w:cs="宋体"/>
          <w:b/>
          <w:bCs/>
          <w:color w:val="FCC28C"/>
          <w:kern w:val="0"/>
          <w:sz w:val="18"/>
          <w:szCs w:val="18"/>
          <w:bdr w:val="single" w:sz="2" w:space="0" w:color="E5E7EB" w:frame="1"/>
        </w:rPr>
        <w:t>null</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"postalCode": </w:t>
      </w:r>
      <w:r w:rsidRPr="00EA0BB4">
        <w:rPr>
          <w:rFonts w:ascii="Consolas" w:eastAsia="宋体" w:hAnsi="Consolas" w:cs="宋体"/>
          <w:b/>
          <w:bCs/>
          <w:color w:val="A2FCA2"/>
          <w:kern w:val="0"/>
          <w:sz w:val="18"/>
          <w:szCs w:val="18"/>
          <w:bdr w:val="single" w:sz="2" w:space="0" w:color="E5E7EB" w:frame="1"/>
        </w:rPr>
        <w:t>"12345"</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"telephoneNumber": </w:t>
      </w:r>
      <w:r w:rsidRPr="00EA0BB4">
        <w:rPr>
          <w:rFonts w:ascii="Consolas" w:eastAsia="宋体" w:hAnsi="Consolas" w:cs="宋体"/>
          <w:b/>
          <w:bCs/>
          <w:color w:val="A2FCA2"/>
          <w:kern w:val="0"/>
          <w:sz w:val="18"/>
          <w:szCs w:val="18"/>
          <w:bdr w:val="single" w:sz="2" w:space="0" w:color="E5E7EB" w:frame="1"/>
        </w:rPr>
        <w:t>"1234567890"</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"consignee":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"name": </w:t>
      </w:r>
      <w:r w:rsidRPr="00EA0BB4">
        <w:rPr>
          <w:rFonts w:ascii="Consolas" w:eastAsia="宋体" w:hAnsi="Consolas" w:cs="宋体"/>
          <w:b/>
          <w:bCs/>
          <w:color w:val="A2FCA2"/>
          <w:kern w:val="0"/>
          <w:sz w:val="18"/>
          <w:szCs w:val="18"/>
          <w:bdr w:val="single" w:sz="2" w:space="0" w:color="E5E7EB" w:frame="1"/>
        </w:rPr>
        <w:t>"test consignee"</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"streetAddress": </w:t>
      </w:r>
      <w:r w:rsidRPr="00EA0BB4">
        <w:rPr>
          <w:rFonts w:ascii="Consolas" w:eastAsia="宋体" w:hAnsi="Consolas" w:cs="宋体"/>
          <w:b/>
          <w:bCs/>
          <w:color w:val="A2FCA2"/>
          <w:kern w:val="0"/>
          <w:sz w:val="18"/>
          <w:szCs w:val="18"/>
          <w:bdr w:val="single" w:sz="2" w:space="0" w:color="E5E7EB" w:frame="1"/>
        </w:rPr>
        <w:t>"Mil Av"</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"city": </w:t>
      </w:r>
      <w:r w:rsidRPr="00EA0BB4">
        <w:rPr>
          <w:rFonts w:ascii="Consolas" w:eastAsia="宋体" w:hAnsi="Consolas" w:cs="宋体"/>
          <w:b/>
          <w:bCs/>
          <w:color w:val="A2FCA2"/>
          <w:kern w:val="0"/>
          <w:sz w:val="18"/>
          <w:szCs w:val="18"/>
          <w:bdr w:val="single" w:sz="2" w:space="0" w:color="E5E7EB" w:frame="1"/>
        </w:rPr>
        <w:t>"test"</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"stateOrProvince": </w:t>
      </w:r>
      <w:r w:rsidRPr="00EA0BB4">
        <w:rPr>
          <w:rFonts w:ascii="Consolas" w:eastAsia="宋体" w:hAnsi="Consolas" w:cs="宋体"/>
          <w:b/>
          <w:bCs/>
          <w:color w:val="A2FCA2"/>
          <w:kern w:val="0"/>
          <w:sz w:val="18"/>
          <w:szCs w:val="18"/>
          <w:bdr w:val="single" w:sz="2" w:space="0" w:color="E5E7EB" w:frame="1"/>
        </w:rPr>
        <w:t>"NY"</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"country": </w:t>
      </w:r>
      <w:r w:rsidRPr="00EA0BB4">
        <w:rPr>
          <w:rFonts w:ascii="Consolas" w:eastAsia="宋体" w:hAnsi="Consolas" w:cs="宋体"/>
          <w:b/>
          <w:bCs/>
          <w:color w:val="FCC28C"/>
          <w:kern w:val="0"/>
          <w:sz w:val="18"/>
          <w:szCs w:val="18"/>
          <w:bdr w:val="single" w:sz="2" w:space="0" w:color="E5E7EB" w:frame="1"/>
        </w:rPr>
        <w:t>null</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"postalCode": </w:t>
      </w:r>
      <w:r w:rsidRPr="00EA0BB4">
        <w:rPr>
          <w:rFonts w:ascii="Consolas" w:eastAsia="宋体" w:hAnsi="Consolas" w:cs="宋体"/>
          <w:b/>
          <w:bCs/>
          <w:color w:val="A2FCA2"/>
          <w:kern w:val="0"/>
          <w:sz w:val="18"/>
          <w:szCs w:val="18"/>
          <w:bdr w:val="single" w:sz="2" w:space="0" w:color="E5E7EB" w:frame="1"/>
        </w:rPr>
        <w:t>"13126"</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"telephoneNumber": </w:t>
      </w:r>
      <w:r w:rsidRPr="00EA0BB4">
        <w:rPr>
          <w:rFonts w:ascii="Consolas" w:eastAsia="宋体" w:hAnsi="Consolas" w:cs="宋体"/>
          <w:b/>
          <w:bCs/>
          <w:color w:val="A2FCA2"/>
          <w:kern w:val="0"/>
          <w:sz w:val="18"/>
          <w:szCs w:val="18"/>
          <w:bdr w:val="single" w:sz="2" w:space="0" w:color="E5E7EB" w:frame="1"/>
        </w:rPr>
        <w:t>"1234567890"</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"lastEventDate": </w:t>
      </w:r>
      <w:r w:rsidRPr="00EA0BB4">
        <w:rPr>
          <w:rFonts w:ascii="Consolas" w:eastAsia="宋体" w:hAnsi="Consolas" w:cs="宋体"/>
          <w:b/>
          <w:bCs/>
          <w:color w:val="FCC28C"/>
          <w:kern w:val="0"/>
          <w:sz w:val="18"/>
          <w:szCs w:val="18"/>
          <w:bdr w:val="single" w:sz="2" w:space="0" w:color="E5E7EB" w:frame="1"/>
        </w:rPr>
        <w:t>null</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"_id": </w:t>
      </w:r>
      <w:r w:rsidRPr="00EA0BB4">
        <w:rPr>
          <w:rFonts w:ascii="Consolas" w:eastAsia="宋体" w:hAnsi="Consolas" w:cs="宋体"/>
          <w:b/>
          <w:bCs/>
          <w:color w:val="A2FCA2"/>
          <w:kern w:val="0"/>
          <w:sz w:val="18"/>
          <w:szCs w:val="18"/>
          <w:bdr w:val="single" w:sz="2" w:space="0" w:color="E5E7EB" w:frame="1"/>
        </w:rPr>
        <w:t>"1234ab56c7d89012345ef678"</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"type": </w:t>
      </w:r>
      <w:r w:rsidRPr="00EA0BB4">
        <w:rPr>
          <w:rFonts w:ascii="Consolas" w:eastAsia="宋体" w:hAnsi="Consolas" w:cs="宋体"/>
          <w:b/>
          <w:bCs/>
          <w:color w:val="A2FCA2"/>
          <w:kern w:val="0"/>
          <w:sz w:val="18"/>
          <w:szCs w:val="18"/>
          <w:bdr w:val="single" w:sz="2" w:space="0" w:color="E5E7EB" w:frame="1"/>
        </w:rPr>
        <w:t>"AirAMS15"</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"status": </w:t>
      </w:r>
      <w:r w:rsidRPr="00EA0BB4">
        <w:rPr>
          <w:rFonts w:ascii="Consolas" w:eastAsia="宋体" w:hAnsi="Consolas" w:cs="宋体"/>
          <w:b/>
          <w:bCs/>
          <w:color w:val="A2FCA2"/>
          <w:kern w:val="0"/>
          <w:sz w:val="18"/>
          <w:szCs w:val="18"/>
          <w:bdr w:val="single" w:sz="2" w:space="0" w:color="E5E7EB" w:frame="1"/>
        </w:rPr>
        <w:t>"DRAFT"</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"lastEvent": </w:t>
      </w:r>
      <w:r w:rsidRPr="00EA0BB4">
        <w:rPr>
          <w:rFonts w:ascii="Consolas" w:eastAsia="宋体" w:hAnsi="Consolas" w:cs="宋体"/>
          <w:b/>
          <w:bCs/>
          <w:color w:val="A2FCA2"/>
          <w:kern w:val="0"/>
          <w:sz w:val="18"/>
          <w:szCs w:val="18"/>
          <w:bdr w:val="single" w:sz="2" w:space="0" w:color="E5E7EB" w:frame="1"/>
        </w:rPr>
        <w:t>""</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"createdAt": </w:t>
      </w:r>
      <w:r w:rsidRPr="00EA0BB4">
        <w:rPr>
          <w:rFonts w:ascii="Consolas" w:eastAsia="宋体" w:hAnsi="Consolas" w:cs="宋体"/>
          <w:b/>
          <w:bCs/>
          <w:color w:val="A2FCA2"/>
          <w:kern w:val="0"/>
          <w:sz w:val="18"/>
          <w:szCs w:val="18"/>
          <w:bdr w:val="single" w:sz="2" w:space="0" w:color="E5E7EB" w:frame="1"/>
        </w:rPr>
        <w:t>"01/18/2022 11:31 AM"</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"updatedAt": </w:t>
      </w:r>
      <w:r w:rsidRPr="00EA0BB4">
        <w:rPr>
          <w:rFonts w:ascii="Consolas" w:eastAsia="宋体" w:hAnsi="Consolas" w:cs="宋体"/>
          <w:b/>
          <w:bCs/>
          <w:color w:val="A2FCA2"/>
          <w:kern w:val="0"/>
          <w:sz w:val="18"/>
          <w:szCs w:val="18"/>
          <w:bdr w:val="single" w:sz="2" w:space="0" w:color="E5E7EB" w:frame="1"/>
        </w:rPr>
        <w:t>"01/18/2022 11:31 AM"</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"waybillType": </w:t>
      </w:r>
      <w:r w:rsidRPr="00EA0BB4">
        <w:rPr>
          <w:rFonts w:ascii="Consolas" w:eastAsia="宋体" w:hAnsi="Consolas" w:cs="宋体"/>
          <w:b/>
          <w:bCs/>
          <w:color w:val="A2FCA2"/>
          <w:kern w:val="0"/>
          <w:sz w:val="18"/>
          <w:szCs w:val="18"/>
          <w:bdr w:val="single" w:sz="2" w:space="0" w:color="E5E7EB" w:frame="1"/>
        </w:rPr>
        <w:t>"HOUSE"</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"airportOfArrival": </w:t>
      </w:r>
      <w:r w:rsidRPr="00EA0BB4">
        <w:rPr>
          <w:rFonts w:ascii="Consolas" w:eastAsia="宋体" w:hAnsi="Consolas" w:cs="宋体"/>
          <w:b/>
          <w:bCs/>
          <w:color w:val="A2FCA2"/>
          <w:kern w:val="0"/>
          <w:sz w:val="18"/>
          <w:szCs w:val="18"/>
          <w:bdr w:val="single" w:sz="2" w:space="0" w:color="E5E7EB" w:frame="1"/>
        </w:rPr>
        <w:t>"JFK"</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"cargoTerminalOperator": </w:t>
      </w:r>
      <w:r w:rsidRPr="00EA0BB4">
        <w:rPr>
          <w:rFonts w:ascii="Consolas" w:eastAsia="宋体" w:hAnsi="Consolas" w:cs="宋体"/>
          <w:b/>
          <w:bCs/>
          <w:color w:val="A2FCA2"/>
          <w:kern w:val="0"/>
          <w:sz w:val="18"/>
          <w:szCs w:val="18"/>
          <w:bdr w:val="single" w:sz="2" w:space="0" w:color="E5E7EB" w:frame="1"/>
        </w:rPr>
        <w:t>"FU"</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"prefix": </w:t>
      </w:r>
      <w:r w:rsidRPr="00EA0BB4">
        <w:rPr>
          <w:rFonts w:ascii="Consolas" w:eastAsia="宋体" w:hAnsi="Consolas" w:cs="宋体"/>
          <w:b/>
          <w:bCs/>
          <w:color w:val="A2FCA2"/>
          <w:kern w:val="0"/>
          <w:sz w:val="18"/>
          <w:szCs w:val="18"/>
          <w:bdr w:val="single" w:sz="2" w:space="0" w:color="E5E7EB" w:frame="1"/>
        </w:rPr>
        <w:t>"123"</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"serialNumber": </w:t>
      </w:r>
      <w:r w:rsidRPr="00EA0BB4">
        <w:rPr>
          <w:rFonts w:ascii="Consolas" w:eastAsia="宋体" w:hAnsi="Consolas" w:cs="宋体"/>
          <w:b/>
          <w:bCs/>
          <w:color w:val="A2FCA2"/>
          <w:kern w:val="0"/>
          <w:sz w:val="18"/>
          <w:szCs w:val="18"/>
          <w:bdr w:val="single" w:sz="2" w:space="0" w:color="E5E7EB" w:frame="1"/>
        </w:rPr>
        <w:t>"01010199"</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"hawbNumber": </w:t>
      </w:r>
      <w:r w:rsidRPr="00EA0BB4">
        <w:rPr>
          <w:rFonts w:ascii="Consolas" w:eastAsia="宋体" w:hAnsi="Consolas" w:cs="宋体"/>
          <w:b/>
          <w:bCs/>
          <w:color w:val="A2FCA2"/>
          <w:kern w:val="0"/>
          <w:sz w:val="18"/>
          <w:szCs w:val="18"/>
          <w:bdr w:val="single" w:sz="2" w:space="0" w:color="E5E7EB" w:frame="1"/>
        </w:rPr>
        <w:t>"010199T001"</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"packageTrackingId": </w:t>
      </w:r>
      <w:r w:rsidRPr="00EA0BB4">
        <w:rPr>
          <w:rFonts w:ascii="Consolas" w:eastAsia="宋体" w:hAnsi="Consolas" w:cs="宋体"/>
          <w:b/>
          <w:bCs/>
          <w:color w:val="FCC28C"/>
          <w:kern w:val="0"/>
          <w:sz w:val="18"/>
          <w:szCs w:val="18"/>
          <w:bdr w:val="single" w:sz="2" w:space="0" w:color="E5E7EB" w:frame="1"/>
        </w:rPr>
        <w:t>null</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"airportOfOrigin": </w:t>
      </w:r>
      <w:r w:rsidRPr="00EA0BB4">
        <w:rPr>
          <w:rFonts w:ascii="Consolas" w:eastAsia="宋体" w:hAnsi="Consolas" w:cs="宋体"/>
          <w:b/>
          <w:bCs/>
          <w:color w:val="A2FCA2"/>
          <w:kern w:val="0"/>
          <w:sz w:val="18"/>
          <w:szCs w:val="18"/>
          <w:bdr w:val="single" w:sz="2" w:space="0" w:color="E5E7EB" w:frame="1"/>
        </w:rPr>
        <w:t>"CAN"</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"ptpDestinationAirport": </w:t>
      </w:r>
      <w:r w:rsidRPr="00EA0BB4">
        <w:rPr>
          <w:rFonts w:ascii="Consolas" w:eastAsia="宋体" w:hAnsi="Consolas" w:cs="宋体"/>
          <w:b/>
          <w:bCs/>
          <w:color w:val="FCC28C"/>
          <w:kern w:val="0"/>
          <w:sz w:val="18"/>
          <w:szCs w:val="18"/>
          <w:bdr w:val="single" w:sz="2" w:space="0" w:color="E5E7EB" w:frame="1"/>
        </w:rPr>
        <w:t>null</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"numberOfPieces": </w:t>
      </w:r>
      <w:r w:rsidRPr="00EA0BB4">
        <w:rPr>
          <w:rFonts w:ascii="Consolas" w:eastAsia="宋体" w:hAnsi="Consolas" w:cs="宋体"/>
          <w:b/>
          <w:bCs/>
          <w:color w:val="D36363"/>
          <w:kern w:val="0"/>
          <w:sz w:val="18"/>
          <w:szCs w:val="18"/>
          <w:bdr w:val="single" w:sz="2" w:space="0" w:color="E5E7EB" w:frame="1"/>
        </w:rPr>
        <w:t>100</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"cargoWeightCode": </w:t>
      </w:r>
      <w:r w:rsidRPr="00EA0BB4">
        <w:rPr>
          <w:rFonts w:ascii="Consolas" w:eastAsia="宋体" w:hAnsi="Consolas" w:cs="宋体"/>
          <w:b/>
          <w:bCs/>
          <w:color w:val="A2FCA2"/>
          <w:kern w:val="0"/>
          <w:sz w:val="18"/>
          <w:szCs w:val="18"/>
          <w:bdr w:val="single" w:sz="2" w:space="0" w:color="E5E7EB" w:frame="1"/>
        </w:rPr>
        <w:t>"K"</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"cargoWeight": </w:t>
      </w:r>
      <w:r w:rsidRPr="00EA0BB4">
        <w:rPr>
          <w:rFonts w:ascii="Consolas" w:eastAsia="宋体" w:hAnsi="Consolas" w:cs="宋体"/>
          <w:b/>
          <w:bCs/>
          <w:color w:val="D36363"/>
          <w:kern w:val="0"/>
          <w:sz w:val="18"/>
          <w:szCs w:val="18"/>
          <w:bdr w:val="single" w:sz="2" w:space="0" w:color="E5E7EB" w:frame="1"/>
        </w:rPr>
        <w:t>10</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"cargoDescription": </w:t>
      </w:r>
      <w:r w:rsidRPr="00EA0BB4">
        <w:rPr>
          <w:rFonts w:ascii="Consolas" w:eastAsia="宋体" w:hAnsi="Consolas" w:cs="宋体"/>
          <w:b/>
          <w:bCs/>
          <w:color w:val="A2FCA2"/>
          <w:kern w:val="0"/>
          <w:sz w:val="18"/>
          <w:szCs w:val="18"/>
          <w:bdr w:val="single" w:sz="2" w:space="0" w:color="E5E7EB" w:frame="1"/>
        </w:rPr>
        <w:t>"test"</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"dateOfArrivalPtpDestinationAirport": </w:t>
      </w:r>
      <w:r w:rsidRPr="00EA0BB4">
        <w:rPr>
          <w:rFonts w:ascii="Consolas" w:eastAsia="宋体" w:hAnsi="Consolas" w:cs="宋体"/>
          <w:b/>
          <w:bCs/>
          <w:color w:val="FCC28C"/>
          <w:kern w:val="0"/>
          <w:sz w:val="18"/>
          <w:szCs w:val="18"/>
          <w:bdr w:val="single" w:sz="2" w:space="0" w:color="E5E7EB" w:frame="1"/>
        </w:rPr>
        <w:t>null</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"importingCarrier": </w:t>
      </w:r>
      <w:r w:rsidRPr="00EA0BB4">
        <w:rPr>
          <w:rFonts w:ascii="Consolas" w:eastAsia="宋体" w:hAnsi="Consolas" w:cs="宋体"/>
          <w:b/>
          <w:bCs/>
          <w:color w:val="A2FCA2"/>
          <w:kern w:val="0"/>
          <w:sz w:val="18"/>
          <w:szCs w:val="18"/>
          <w:bdr w:val="single" w:sz="2" w:space="0" w:color="E5E7EB" w:frame="1"/>
        </w:rPr>
        <w:t>"FU"</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"flightNumber": </w:t>
      </w:r>
      <w:r w:rsidRPr="00EA0BB4">
        <w:rPr>
          <w:rFonts w:ascii="Consolas" w:eastAsia="宋体" w:hAnsi="Consolas" w:cs="宋体"/>
          <w:b/>
          <w:bCs/>
          <w:color w:val="A2FCA2"/>
          <w:kern w:val="0"/>
          <w:sz w:val="18"/>
          <w:szCs w:val="18"/>
          <w:bdr w:val="single" w:sz="2" w:space="0" w:color="E5E7EB" w:frame="1"/>
        </w:rPr>
        <w:t>"123"</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"scheduledArrivalDate": </w:t>
      </w:r>
      <w:r w:rsidRPr="00EA0BB4">
        <w:rPr>
          <w:rFonts w:ascii="Consolas" w:eastAsia="宋体" w:hAnsi="Consolas" w:cs="宋体"/>
          <w:b/>
          <w:bCs/>
          <w:color w:val="A2FCA2"/>
          <w:kern w:val="0"/>
          <w:sz w:val="18"/>
          <w:szCs w:val="18"/>
          <w:bdr w:val="single" w:sz="2" w:space="0" w:color="E5E7EB" w:frame="1"/>
        </w:rPr>
        <w:t>"12122021"</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"partArrivalReference": </w:t>
      </w:r>
      <w:r w:rsidRPr="00EA0BB4">
        <w:rPr>
          <w:rFonts w:ascii="Consolas" w:eastAsia="宋体" w:hAnsi="Consolas" w:cs="宋体"/>
          <w:b/>
          <w:bCs/>
          <w:color w:val="FCC28C"/>
          <w:kern w:val="0"/>
          <w:sz w:val="18"/>
          <w:szCs w:val="18"/>
          <w:bdr w:val="single" w:sz="2" w:space="0" w:color="E5E7EB" w:frame="1"/>
        </w:rPr>
        <w:t>null</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"boardedQuantityId": </w:t>
      </w:r>
      <w:r w:rsidRPr="00EA0BB4">
        <w:rPr>
          <w:rFonts w:ascii="Consolas" w:eastAsia="宋体" w:hAnsi="Consolas" w:cs="宋体"/>
          <w:b/>
          <w:bCs/>
          <w:color w:val="FCC28C"/>
          <w:kern w:val="0"/>
          <w:sz w:val="18"/>
          <w:szCs w:val="18"/>
          <w:bdr w:val="single" w:sz="2" w:space="0" w:color="E5E7EB" w:frame="1"/>
        </w:rPr>
        <w:t>null</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"boardedPieceCount": </w:t>
      </w:r>
      <w:r w:rsidRPr="00EA0BB4">
        <w:rPr>
          <w:rFonts w:ascii="Consolas" w:eastAsia="宋体" w:hAnsi="Consolas" w:cs="宋体"/>
          <w:b/>
          <w:bCs/>
          <w:color w:val="FCC28C"/>
          <w:kern w:val="0"/>
          <w:sz w:val="18"/>
          <w:szCs w:val="18"/>
          <w:bdr w:val="single" w:sz="2" w:space="0" w:color="E5E7EB" w:frame="1"/>
        </w:rPr>
        <w:t>null</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"airAmsParticipantCode": </w:t>
      </w:r>
      <w:r w:rsidRPr="00EA0BB4">
        <w:rPr>
          <w:rFonts w:ascii="Consolas" w:eastAsia="宋体" w:hAnsi="Consolas" w:cs="宋体"/>
          <w:b/>
          <w:bCs/>
          <w:color w:val="FCC28C"/>
          <w:kern w:val="0"/>
          <w:sz w:val="18"/>
          <w:szCs w:val="18"/>
          <w:bdr w:val="single" w:sz="2" w:space="0" w:color="E5E7EB" w:frame="1"/>
        </w:rPr>
        <w:t>null</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"destinationAirport": </w:t>
      </w:r>
      <w:r w:rsidRPr="00EA0BB4">
        <w:rPr>
          <w:rFonts w:ascii="Consolas" w:eastAsia="宋体" w:hAnsi="Consolas" w:cs="宋体"/>
          <w:b/>
          <w:bCs/>
          <w:color w:val="FCC28C"/>
          <w:kern w:val="0"/>
          <w:sz w:val="18"/>
          <w:szCs w:val="18"/>
          <w:bdr w:val="single" w:sz="2" w:space="0" w:color="E5E7EB" w:frame="1"/>
        </w:rPr>
        <w:t>null</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"transferStatusId": </w:t>
      </w:r>
      <w:r w:rsidRPr="00EA0BB4">
        <w:rPr>
          <w:rFonts w:ascii="Consolas" w:eastAsia="宋体" w:hAnsi="Consolas" w:cs="宋体"/>
          <w:b/>
          <w:bCs/>
          <w:color w:val="FCC28C"/>
          <w:kern w:val="0"/>
          <w:sz w:val="18"/>
          <w:szCs w:val="18"/>
          <w:bdr w:val="single" w:sz="2" w:space="0" w:color="E5E7EB" w:frame="1"/>
        </w:rPr>
        <w:t>null</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"bondedCarrierId": </w:t>
      </w:r>
      <w:r w:rsidRPr="00EA0BB4">
        <w:rPr>
          <w:rFonts w:ascii="Consolas" w:eastAsia="宋体" w:hAnsi="Consolas" w:cs="宋体"/>
          <w:b/>
          <w:bCs/>
          <w:color w:val="FCC28C"/>
          <w:kern w:val="0"/>
          <w:sz w:val="18"/>
          <w:szCs w:val="18"/>
          <w:bdr w:val="single" w:sz="2" w:space="0" w:color="E5E7EB" w:frame="1"/>
        </w:rPr>
        <w:t>null</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"onwardCarrier": </w:t>
      </w:r>
      <w:r w:rsidRPr="00EA0BB4">
        <w:rPr>
          <w:rFonts w:ascii="Consolas" w:eastAsia="宋体" w:hAnsi="Consolas" w:cs="宋体"/>
          <w:b/>
          <w:bCs/>
          <w:color w:val="FCC28C"/>
          <w:kern w:val="0"/>
          <w:sz w:val="18"/>
          <w:szCs w:val="18"/>
          <w:bdr w:val="single" w:sz="2" w:space="0" w:color="E5E7EB" w:frame="1"/>
        </w:rPr>
        <w:t>null</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"inbondControlNumber": </w:t>
      </w:r>
      <w:r w:rsidRPr="00EA0BB4">
        <w:rPr>
          <w:rFonts w:ascii="Consolas" w:eastAsia="宋体" w:hAnsi="Consolas" w:cs="宋体"/>
          <w:b/>
          <w:bCs/>
          <w:color w:val="FCC28C"/>
          <w:kern w:val="0"/>
          <w:sz w:val="18"/>
          <w:szCs w:val="18"/>
          <w:bdr w:val="single" w:sz="2" w:space="0" w:color="E5E7EB" w:frame="1"/>
        </w:rPr>
        <w:t>null</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"marksAndNumbers": </w:t>
      </w:r>
      <w:r w:rsidRPr="00EA0BB4">
        <w:rPr>
          <w:rFonts w:ascii="Consolas" w:eastAsia="宋体" w:hAnsi="Consolas" w:cs="宋体"/>
          <w:b/>
          <w:bCs/>
          <w:color w:val="FCC28C"/>
          <w:kern w:val="0"/>
          <w:sz w:val="18"/>
          <w:szCs w:val="18"/>
          <w:bdr w:val="single" w:sz="2" w:space="0" w:color="E5E7EB" w:frame="1"/>
        </w:rPr>
        <w:t>null</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"AWBNumber": </w:t>
      </w:r>
      <w:r w:rsidRPr="00EA0BB4">
        <w:rPr>
          <w:rFonts w:ascii="Consolas" w:eastAsia="宋体" w:hAnsi="Consolas" w:cs="宋体"/>
          <w:b/>
          <w:bCs/>
          <w:color w:val="A2FCA2"/>
          <w:kern w:val="0"/>
          <w:sz w:val="18"/>
          <w:szCs w:val="18"/>
          <w:bdr w:val="single" w:sz="2" w:space="0" w:color="E5E7EB" w:frame="1"/>
        </w:rPr>
        <w:t>"66601010199"</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"shipper":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"name": </w:t>
      </w:r>
      <w:r w:rsidRPr="00EA0BB4">
        <w:rPr>
          <w:rFonts w:ascii="Consolas" w:eastAsia="宋体" w:hAnsi="Consolas" w:cs="宋体"/>
          <w:b/>
          <w:bCs/>
          <w:color w:val="A2FCA2"/>
          <w:kern w:val="0"/>
          <w:sz w:val="18"/>
          <w:szCs w:val="18"/>
          <w:bdr w:val="single" w:sz="2" w:space="0" w:color="E5E7EB" w:frame="1"/>
        </w:rPr>
        <w:t>"PROV 01"</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"streetAddress": </w:t>
      </w:r>
      <w:r w:rsidRPr="00EA0BB4">
        <w:rPr>
          <w:rFonts w:ascii="Consolas" w:eastAsia="宋体" w:hAnsi="Consolas" w:cs="宋体"/>
          <w:b/>
          <w:bCs/>
          <w:color w:val="A2FCA2"/>
          <w:kern w:val="0"/>
          <w:sz w:val="18"/>
          <w:szCs w:val="18"/>
          <w:bdr w:val="single" w:sz="2" w:space="0" w:color="E5E7EB" w:frame="1"/>
        </w:rPr>
        <w:t>"ADDIRESS 1"</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"city": </w:t>
      </w:r>
      <w:r w:rsidRPr="00EA0BB4">
        <w:rPr>
          <w:rFonts w:ascii="Consolas" w:eastAsia="宋体" w:hAnsi="Consolas" w:cs="宋体"/>
          <w:b/>
          <w:bCs/>
          <w:color w:val="A2FCA2"/>
          <w:kern w:val="0"/>
          <w:sz w:val="18"/>
          <w:szCs w:val="18"/>
          <w:bdr w:val="single" w:sz="2" w:space="0" w:color="E5E7EB" w:frame="1"/>
        </w:rPr>
        <w:t>"CITY 200"</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"stateOrProvince": </w:t>
      </w:r>
      <w:r w:rsidRPr="00EA0BB4">
        <w:rPr>
          <w:rFonts w:ascii="Consolas" w:eastAsia="宋体" w:hAnsi="Consolas" w:cs="宋体"/>
          <w:b/>
          <w:bCs/>
          <w:color w:val="A2FCA2"/>
          <w:kern w:val="0"/>
          <w:sz w:val="18"/>
          <w:szCs w:val="18"/>
          <w:bdr w:val="single" w:sz="2" w:space="0" w:color="E5E7EB" w:frame="1"/>
        </w:rPr>
        <w:t>"MX"</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"country": </w:t>
      </w:r>
      <w:r w:rsidRPr="00EA0BB4">
        <w:rPr>
          <w:rFonts w:ascii="Consolas" w:eastAsia="宋体" w:hAnsi="Consolas" w:cs="宋体"/>
          <w:b/>
          <w:bCs/>
          <w:color w:val="FCC28C"/>
          <w:kern w:val="0"/>
          <w:sz w:val="18"/>
          <w:szCs w:val="18"/>
          <w:bdr w:val="single" w:sz="2" w:space="0" w:color="E5E7EB" w:frame="1"/>
        </w:rPr>
        <w:t>null</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"postalCode": </w:t>
      </w:r>
      <w:r w:rsidRPr="00EA0BB4">
        <w:rPr>
          <w:rFonts w:ascii="Consolas" w:eastAsia="宋体" w:hAnsi="Consolas" w:cs="宋体"/>
          <w:b/>
          <w:bCs/>
          <w:color w:val="A2FCA2"/>
          <w:kern w:val="0"/>
          <w:sz w:val="18"/>
          <w:szCs w:val="18"/>
          <w:bdr w:val="single" w:sz="2" w:space="0" w:color="E5E7EB" w:frame="1"/>
        </w:rPr>
        <w:t>"12345"</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"telephoneNumber": </w:t>
      </w:r>
      <w:r w:rsidRPr="00EA0BB4">
        <w:rPr>
          <w:rFonts w:ascii="Consolas" w:eastAsia="宋体" w:hAnsi="Consolas" w:cs="宋体"/>
          <w:b/>
          <w:bCs/>
          <w:color w:val="A2FCA2"/>
          <w:kern w:val="0"/>
          <w:sz w:val="18"/>
          <w:szCs w:val="18"/>
          <w:bdr w:val="single" w:sz="2" w:space="0" w:color="E5E7EB" w:frame="1"/>
        </w:rPr>
        <w:t>"1234567890"</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"consignee":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"name": </w:t>
      </w:r>
      <w:r w:rsidRPr="00EA0BB4">
        <w:rPr>
          <w:rFonts w:ascii="Consolas" w:eastAsia="宋体" w:hAnsi="Consolas" w:cs="宋体"/>
          <w:b/>
          <w:bCs/>
          <w:color w:val="A2FCA2"/>
          <w:kern w:val="0"/>
          <w:sz w:val="18"/>
          <w:szCs w:val="18"/>
          <w:bdr w:val="single" w:sz="2" w:space="0" w:color="E5E7EB" w:frame="1"/>
        </w:rPr>
        <w:t>"Test"</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"streetAddress": </w:t>
      </w:r>
      <w:r w:rsidRPr="00EA0BB4">
        <w:rPr>
          <w:rFonts w:ascii="Consolas" w:eastAsia="宋体" w:hAnsi="Consolas" w:cs="宋体"/>
          <w:b/>
          <w:bCs/>
          <w:color w:val="A2FCA2"/>
          <w:kern w:val="0"/>
          <w:sz w:val="18"/>
          <w:szCs w:val="18"/>
          <w:bdr w:val="single" w:sz="2" w:space="0" w:color="E5E7EB" w:frame="1"/>
        </w:rPr>
        <w:t>"Song st"</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"city": </w:t>
      </w:r>
      <w:r w:rsidRPr="00EA0BB4">
        <w:rPr>
          <w:rFonts w:ascii="Consolas" w:eastAsia="宋体" w:hAnsi="Consolas" w:cs="宋体"/>
          <w:b/>
          <w:bCs/>
          <w:color w:val="A2FCA2"/>
          <w:kern w:val="0"/>
          <w:sz w:val="18"/>
          <w:szCs w:val="18"/>
          <w:bdr w:val="single" w:sz="2" w:space="0" w:color="E5E7EB" w:frame="1"/>
        </w:rPr>
        <w:t>"test"</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"stateOrProvince": </w:t>
      </w:r>
      <w:r w:rsidRPr="00EA0BB4">
        <w:rPr>
          <w:rFonts w:ascii="Consolas" w:eastAsia="宋体" w:hAnsi="Consolas" w:cs="宋体"/>
          <w:b/>
          <w:bCs/>
          <w:color w:val="A2FCA2"/>
          <w:kern w:val="0"/>
          <w:sz w:val="18"/>
          <w:szCs w:val="18"/>
          <w:bdr w:val="single" w:sz="2" w:space="0" w:color="E5E7EB" w:frame="1"/>
        </w:rPr>
        <w:t>"NY"</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"country": </w:t>
      </w:r>
      <w:r w:rsidRPr="00EA0BB4">
        <w:rPr>
          <w:rFonts w:ascii="Consolas" w:eastAsia="宋体" w:hAnsi="Consolas" w:cs="宋体"/>
          <w:b/>
          <w:bCs/>
          <w:color w:val="FCC28C"/>
          <w:kern w:val="0"/>
          <w:sz w:val="18"/>
          <w:szCs w:val="18"/>
          <w:bdr w:val="single" w:sz="2" w:space="0" w:color="E5E7EB" w:frame="1"/>
        </w:rPr>
        <w:t>null</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"postalCode": </w:t>
      </w:r>
      <w:r w:rsidRPr="00EA0BB4">
        <w:rPr>
          <w:rFonts w:ascii="Consolas" w:eastAsia="宋体" w:hAnsi="Consolas" w:cs="宋体"/>
          <w:b/>
          <w:bCs/>
          <w:color w:val="A2FCA2"/>
          <w:kern w:val="0"/>
          <w:sz w:val="18"/>
          <w:szCs w:val="18"/>
          <w:bdr w:val="single" w:sz="2" w:space="0" w:color="E5E7EB" w:frame="1"/>
        </w:rPr>
        <w:t>"13126"</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"telephoneNumber": </w:t>
      </w:r>
      <w:r w:rsidRPr="00EA0BB4">
        <w:rPr>
          <w:rFonts w:ascii="Consolas" w:eastAsia="宋体" w:hAnsi="Consolas" w:cs="宋体"/>
          <w:b/>
          <w:bCs/>
          <w:color w:val="A2FCA2"/>
          <w:kern w:val="0"/>
          <w:sz w:val="18"/>
          <w:szCs w:val="18"/>
          <w:bdr w:val="single" w:sz="2" w:space="0" w:color="E5E7EB" w:frame="1"/>
        </w:rPr>
        <w:t>"1234567890"</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"lastEventDate": </w:t>
      </w:r>
      <w:r w:rsidRPr="00EA0BB4">
        <w:rPr>
          <w:rFonts w:ascii="Consolas" w:eastAsia="宋体" w:hAnsi="Consolas" w:cs="宋体"/>
          <w:b/>
          <w:bCs/>
          <w:color w:val="FCC28C"/>
          <w:kern w:val="0"/>
          <w:sz w:val="18"/>
          <w:szCs w:val="18"/>
          <w:bdr w:val="single" w:sz="2" w:space="0" w:color="E5E7EB" w:frame="1"/>
        </w:rPr>
        <w:t>null</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"_id": </w:t>
      </w:r>
      <w:r w:rsidRPr="00EA0BB4">
        <w:rPr>
          <w:rFonts w:ascii="Consolas" w:eastAsia="宋体" w:hAnsi="Consolas" w:cs="宋体"/>
          <w:b/>
          <w:bCs/>
          <w:color w:val="A2FCA2"/>
          <w:kern w:val="0"/>
          <w:sz w:val="18"/>
          <w:szCs w:val="18"/>
          <w:bdr w:val="single" w:sz="2" w:space="0" w:color="E5E7EB" w:frame="1"/>
        </w:rPr>
        <w:t>"1234ab56c7d89012345ef678"</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"type": </w:t>
      </w:r>
      <w:r w:rsidRPr="00EA0BB4">
        <w:rPr>
          <w:rFonts w:ascii="Consolas" w:eastAsia="宋体" w:hAnsi="Consolas" w:cs="宋体"/>
          <w:b/>
          <w:bCs/>
          <w:color w:val="A2FCA2"/>
          <w:kern w:val="0"/>
          <w:sz w:val="18"/>
          <w:szCs w:val="18"/>
          <w:bdr w:val="single" w:sz="2" w:space="0" w:color="E5E7EB" w:frame="1"/>
        </w:rPr>
        <w:t>"AirAMS15"</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"status": </w:t>
      </w:r>
      <w:r w:rsidRPr="00EA0BB4">
        <w:rPr>
          <w:rFonts w:ascii="Consolas" w:eastAsia="宋体" w:hAnsi="Consolas" w:cs="宋体"/>
          <w:b/>
          <w:bCs/>
          <w:color w:val="A2FCA2"/>
          <w:kern w:val="0"/>
          <w:sz w:val="18"/>
          <w:szCs w:val="18"/>
          <w:bdr w:val="single" w:sz="2" w:space="0" w:color="E5E7EB" w:frame="1"/>
        </w:rPr>
        <w:t>"ACCEPTED"</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"lastEvent": </w:t>
      </w:r>
      <w:r w:rsidRPr="00EA0BB4">
        <w:rPr>
          <w:rFonts w:ascii="Consolas" w:eastAsia="宋体" w:hAnsi="Consolas" w:cs="宋体"/>
          <w:b/>
          <w:bCs/>
          <w:color w:val="A2FCA2"/>
          <w:kern w:val="0"/>
          <w:sz w:val="18"/>
          <w:szCs w:val="18"/>
          <w:bdr w:val="single" w:sz="2" w:space="0" w:color="E5E7EB" w:frame="1"/>
        </w:rPr>
        <w:t>"1C - Entry processed: CBP general examination."</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"createdAt": </w:t>
      </w:r>
      <w:r w:rsidRPr="00EA0BB4">
        <w:rPr>
          <w:rFonts w:ascii="Consolas" w:eastAsia="宋体" w:hAnsi="Consolas" w:cs="宋体"/>
          <w:b/>
          <w:bCs/>
          <w:color w:val="A2FCA2"/>
          <w:kern w:val="0"/>
          <w:sz w:val="18"/>
          <w:szCs w:val="18"/>
          <w:bdr w:val="single" w:sz="2" w:space="0" w:color="E5E7EB" w:frame="1"/>
        </w:rPr>
        <w:t>"01/18/2022 04:29 PM"</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"updatedAt": </w:t>
      </w:r>
      <w:r w:rsidRPr="00EA0BB4">
        <w:rPr>
          <w:rFonts w:ascii="Consolas" w:eastAsia="宋体" w:hAnsi="Consolas" w:cs="宋体"/>
          <w:b/>
          <w:bCs/>
          <w:color w:val="A2FCA2"/>
          <w:kern w:val="0"/>
          <w:sz w:val="18"/>
          <w:szCs w:val="18"/>
          <w:bdr w:val="single" w:sz="2" w:space="0" w:color="E5E7EB" w:frame="1"/>
        </w:rPr>
        <w:t>"01/19/2022 01:44 AM"</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"waybillType": </w:t>
      </w:r>
      <w:r w:rsidRPr="00EA0BB4">
        <w:rPr>
          <w:rFonts w:ascii="Consolas" w:eastAsia="宋体" w:hAnsi="Consolas" w:cs="宋体"/>
          <w:b/>
          <w:bCs/>
          <w:color w:val="A2FCA2"/>
          <w:kern w:val="0"/>
          <w:sz w:val="18"/>
          <w:szCs w:val="18"/>
          <w:bdr w:val="single" w:sz="2" w:space="0" w:color="E5E7EB" w:frame="1"/>
        </w:rPr>
        <w:t>"HOUSE"</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"airportOfArrival": </w:t>
      </w:r>
      <w:r w:rsidRPr="00EA0BB4">
        <w:rPr>
          <w:rFonts w:ascii="Consolas" w:eastAsia="宋体" w:hAnsi="Consolas" w:cs="宋体"/>
          <w:b/>
          <w:bCs/>
          <w:color w:val="A2FCA2"/>
          <w:kern w:val="0"/>
          <w:sz w:val="18"/>
          <w:szCs w:val="18"/>
          <w:bdr w:val="single" w:sz="2" w:space="0" w:color="E5E7EB" w:frame="1"/>
        </w:rPr>
        <w:t>"ANC"</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"cargoTerminalOperator": </w:t>
      </w:r>
      <w:r w:rsidRPr="00EA0BB4">
        <w:rPr>
          <w:rFonts w:ascii="Consolas" w:eastAsia="宋体" w:hAnsi="Consolas" w:cs="宋体"/>
          <w:b/>
          <w:bCs/>
          <w:color w:val="A2FCA2"/>
          <w:kern w:val="0"/>
          <w:sz w:val="18"/>
          <w:szCs w:val="18"/>
          <w:bdr w:val="single" w:sz="2" w:space="0" w:color="E5E7EB" w:frame="1"/>
        </w:rPr>
        <w:t>"CX"</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"prefix": </w:t>
      </w:r>
      <w:r w:rsidRPr="00EA0BB4">
        <w:rPr>
          <w:rFonts w:ascii="Consolas" w:eastAsia="宋体" w:hAnsi="Consolas" w:cs="宋体"/>
          <w:b/>
          <w:bCs/>
          <w:color w:val="A2FCA2"/>
          <w:kern w:val="0"/>
          <w:sz w:val="18"/>
          <w:szCs w:val="18"/>
          <w:bdr w:val="single" w:sz="2" w:space="0" w:color="E5E7EB" w:frame="1"/>
        </w:rPr>
        <w:t>"123"</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"serialNumber": </w:t>
      </w:r>
      <w:r w:rsidRPr="00EA0BB4">
        <w:rPr>
          <w:rFonts w:ascii="Consolas" w:eastAsia="宋体" w:hAnsi="Consolas" w:cs="宋体"/>
          <w:b/>
          <w:bCs/>
          <w:color w:val="A2FCA2"/>
          <w:kern w:val="0"/>
          <w:sz w:val="18"/>
          <w:szCs w:val="18"/>
          <w:bdr w:val="single" w:sz="2" w:space="0" w:color="E5E7EB" w:frame="1"/>
        </w:rPr>
        <w:t>"69812072"</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"hawbNumber": </w:t>
      </w:r>
      <w:r w:rsidRPr="00EA0BB4">
        <w:rPr>
          <w:rFonts w:ascii="Consolas" w:eastAsia="宋体" w:hAnsi="Consolas" w:cs="宋体"/>
          <w:b/>
          <w:bCs/>
          <w:color w:val="A2FCA2"/>
          <w:kern w:val="0"/>
          <w:sz w:val="18"/>
          <w:szCs w:val="18"/>
          <w:bdr w:val="single" w:sz="2" w:space="0" w:color="E5E7EB" w:frame="1"/>
        </w:rPr>
        <w:t>"000019630317"</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"packageTrackingId": </w:t>
      </w:r>
      <w:r w:rsidRPr="00EA0BB4">
        <w:rPr>
          <w:rFonts w:ascii="Consolas" w:eastAsia="宋体" w:hAnsi="Consolas" w:cs="宋体"/>
          <w:b/>
          <w:bCs/>
          <w:color w:val="FCC28C"/>
          <w:kern w:val="0"/>
          <w:sz w:val="18"/>
          <w:szCs w:val="18"/>
          <w:bdr w:val="single" w:sz="2" w:space="0" w:color="E5E7EB" w:frame="1"/>
        </w:rPr>
        <w:t>null</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"airportOfOrigin": </w:t>
      </w:r>
      <w:r w:rsidRPr="00EA0BB4">
        <w:rPr>
          <w:rFonts w:ascii="Consolas" w:eastAsia="宋体" w:hAnsi="Consolas" w:cs="宋体"/>
          <w:b/>
          <w:bCs/>
          <w:color w:val="A2FCA2"/>
          <w:kern w:val="0"/>
          <w:sz w:val="18"/>
          <w:szCs w:val="18"/>
          <w:bdr w:val="single" w:sz="2" w:space="0" w:color="E5E7EB" w:frame="1"/>
        </w:rPr>
        <w:t>"HKG"</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"ptpDestinationAirport": </w:t>
      </w:r>
      <w:r w:rsidRPr="00EA0BB4">
        <w:rPr>
          <w:rFonts w:ascii="Consolas" w:eastAsia="宋体" w:hAnsi="Consolas" w:cs="宋体"/>
          <w:b/>
          <w:bCs/>
          <w:color w:val="FCC28C"/>
          <w:kern w:val="0"/>
          <w:sz w:val="18"/>
          <w:szCs w:val="18"/>
          <w:bdr w:val="single" w:sz="2" w:space="0" w:color="E5E7EB" w:frame="1"/>
        </w:rPr>
        <w:t>null</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"numberOfPieces": </w:t>
      </w:r>
      <w:r w:rsidRPr="00EA0BB4">
        <w:rPr>
          <w:rFonts w:ascii="Consolas" w:eastAsia="宋体" w:hAnsi="Consolas" w:cs="宋体"/>
          <w:b/>
          <w:bCs/>
          <w:color w:val="D36363"/>
          <w:kern w:val="0"/>
          <w:sz w:val="18"/>
          <w:szCs w:val="18"/>
          <w:bdr w:val="single" w:sz="2" w:space="0" w:color="E5E7EB" w:frame="1"/>
        </w:rPr>
        <w:t>1</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"cargoWeightCode": </w:t>
      </w:r>
      <w:r w:rsidRPr="00EA0BB4">
        <w:rPr>
          <w:rFonts w:ascii="Consolas" w:eastAsia="宋体" w:hAnsi="Consolas" w:cs="宋体"/>
          <w:b/>
          <w:bCs/>
          <w:color w:val="A2FCA2"/>
          <w:kern w:val="0"/>
          <w:sz w:val="18"/>
          <w:szCs w:val="18"/>
          <w:bdr w:val="single" w:sz="2" w:space="0" w:color="E5E7EB" w:frame="1"/>
        </w:rPr>
        <w:t>"K"</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"cargoWeight": </w:t>
      </w:r>
      <w:r w:rsidRPr="00EA0BB4">
        <w:rPr>
          <w:rFonts w:ascii="Consolas" w:eastAsia="宋体" w:hAnsi="Consolas" w:cs="宋体"/>
          <w:b/>
          <w:bCs/>
          <w:color w:val="D36363"/>
          <w:kern w:val="0"/>
          <w:sz w:val="18"/>
          <w:szCs w:val="18"/>
          <w:bdr w:val="single" w:sz="2" w:space="0" w:color="E5E7EB" w:frame="1"/>
        </w:rPr>
        <w:t>1</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"cargoDescription": </w:t>
      </w:r>
      <w:r w:rsidRPr="00EA0BB4">
        <w:rPr>
          <w:rFonts w:ascii="Consolas" w:eastAsia="宋体" w:hAnsi="Consolas" w:cs="宋体"/>
          <w:b/>
          <w:bCs/>
          <w:color w:val="A2FCA2"/>
          <w:kern w:val="0"/>
          <w:sz w:val="18"/>
          <w:szCs w:val="18"/>
          <w:bdr w:val="single" w:sz="2" w:space="0" w:color="E5E7EB" w:frame="1"/>
        </w:rPr>
        <w:t>"Sock"</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"dateOfArrivalPtpDestinationAirport": </w:t>
      </w:r>
      <w:r w:rsidRPr="00EA0BB4">
        <w:rPr>
          <w:rFonts w:ascii="Consolas" w:eastAsia="宋体" w:hAnsi="Consolas" w:cs="宋体"/>
          <w:b/>
          <w:bCs/>
          <w:color w:val="FCC28C"/>
          <w:kern w:val="0"/>
          <w:sz w:val="18"/>
          <w:szCs w:val="18"/>
          <w:bdr w:val="single" w:sz="2" w:space="0" w:color="E5E7EB" w:frame="1"/>
        </w:rPr>
        <w:t>null</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"importingCarrier": </w:t>
      </w:r>
      <w:r w:rsidRPr="00EA0BB4">
        <w:rPr>
          <w:rFonts w:ascii="Consolas" w:eastAsia="宋体" w:hAnsi="Consolas" w:cs="宋体"/>
          <w:b/>
          <w:bCs/>
          <w:color w:val="A2FCA2"/>
          <w:kern w:val="0"/>
          <w:sz w:val="18"/>
          <w:szCs w:val="18"/>
          <w:bdr w:val="single" w:sz="2" w:space="0" w:color="E5E7EB" w:frame="1"/>
        </w:rPr>
        <w:t>"CX"</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"flightNumber": </w:t>
      </w:r>
      <w:r w:rsidRPr="00EA0BB4">
        <w:rPr>
          <w:rFonts w:ascii="Consolas" w:eastAsia="宋体" w:hAnsi="Consolas" w:cs="宋体"/>
          <w:b/>
          <w:bCs/>
          <w:color w:val="A2FCA2"/>
          <w:kern w:val="0"/>
          <w:sz w:val="18"/>
          <w:szCs w:val="18"/>
          <w:bdr w:val="single" w:sz="2" w:space="0" w:color="E5E7EB" w:frame="1"/>
        </w:rPr>
        <w:t>"2090"</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"scheduledArrivalDate": </w:t>
      </w:r>
      <w:r w:rsidRPr="00EA0BB4">
        <w:rPr>
          <w:rFonts w:ascii="Consolas" w:eastAsia="宋体" w:hAnsi="Consolas" w:cs="宋体"/>
          <w:b/>
          <w:bCs/>
          <w:color w:val="A2FCA2"/>
          <w:kern w:val="0"/>
          <w:sz w:val="18"/>
          <w:szCs w:val="18"/>
          <w:bdr w:val="single" w:sz="2" w:space="0" w:color="E5E7EB" w:frame="1"/>
        </w:rPr>
        <w:t>"01182022"</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"partArrivalReference": </w:t>
      </w:r>
      <w:r w:rsidRPr="00EA0BB4">
        <w:rPr>
          <w:rFonts w:ascii="Consolas" w:eastAsia="宋体" w:hAnsi="Consolas" w:cs="宋体"/>
          <w:b/>
          <w:bCs/>
          <w:color w:val="FCC28C"/>
          <w:kern w:val="0"/>
          <w:sz w:val="18"/>
          <w:szCs w:val="18"/>
          <w:bdr w:val="single" w:sz="2" w:space="0" w:color="E5E7EB" w:frame="1"/>
        </w:rPr>
        <w:t>null</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"boardedQuantityId": </w:t>
      </w:r>
      <w:r w:rsidRPr="00EA0BB4">
        <w:rPr>
          <w:rFonts w:ascii="Consolas" w:eastAsia="宋体" w:hAnsi="Consolas" w:cs="宋体"/>
          <w:b/>
          <w:bCs/>
          <w:color w:val="FCC28C"/>
          <w:kern w:val="0"/>
          <w:sz w:val="18"/>
          <w:szCs w:val="18"/>
          <w:bdr w:val="single" w:sz="2" w:space="0" w:color="E5E7EB" w:frame="1"/>
        </w:rPr>
        <w:t>null</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"boardedPieceCount": </w:t>
      </w:r>
      <w:r w:rsidRPr="00EA0BB4">
        <w:rPr>
          <w:rFonts w:ascii="Consolas" w:eastAsia="宋体" w:hAnsi="Consolas" w:cs="宋体"/>
          <w:b/>
          <w:bCs/>
          <w:color w:val="FCC28C"/>
          <w:kern w:val="0"/>
          <w:sz w:val="18"/>
          <w:szCs w:val="18"/>
          <w:bdr w:val="single" w:sz="2" w:space="0" w:color="E5E7EB" w:frame="1"/>
        </w:rPr>
        <w:t>null</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"airAmsParticipantCode": </w:t>
      </w:r>
      <w:r w:rsidRPr="00EA0BB4">
        <w:rPr>
          <w:rFonts w:ascii="Consolas" w:eastAsia="宋体" w:hAnsi="Consolas" w:cs="宋体"/>
          <w:b/>
          <w:bCs/>
          <w:color w:val="FCC28C"/>
          <w:kern w:val="0"/>
          <w:sz w:val="18"/>
          <w:szCs w:val="18"/>
          <w:bdr w:val="single" w:sz="2" w:space="0" w:color="E5E7EB" w:frame="1"/>
        </w:rPr>
        <w:t>null</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"destinationAirport": </w:t>
      </w:r>
      <w:r w:rsidRPr="00EA0BB4">
        <w:rPr>
          <w:rFonts w:ascii="Consolas" w:eastAsia="宋体" w:hAnsi="Consolas" w:cs="宋体"/>
          <w:b/>
          <w:bCs/>
          <w:color w:val="FCC28C"/>
          <w:kern w:val="0"/>
          <w:sz w:val="18"/>
          <w:szCs w:val="18"/>
          <w:bdr w:val="single" w:sz="2" w:space="0" w:color="E5E7EB" w:frame="1"/>
        </w:rPr>
        <w:t>null</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"transferStatusId": </w:t>
      </w:r>
      <w:r w:rsidRPr="00EA0BB4">
        <w:rPr>
          <w:rFonts w:ascii="Consolas" w:eastAsia="宋体" w:hAnsi="Consolas" w:cs="宋体"/>
          <w:b/>
          <w:bCs/>
          <w:color w:val="FCC28C"/>
          <w:kern w:val="0"/>
          <w:sz w:val="18"/>
          <w:szCs w:val="18"/>
          <w:bdr w:val="single" w:sz="2" w:space="0" w:color="E5E7EB" w:frame="1"/>
        </w:rPr>
        <w:t>null</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"bondedCarrierId": </w:t>
      </w:r>
      <w:r w:rsidRPr="00EA0BB4">
        <w:rPr>
          <w:rFonts w:ascii="Consolas" w:eastAsia="宋体" w:hAnsi="Consolas" w:cs="宋体"/>
          <w:b/>
          <w:bCs/>
          <w:color w:val="FCC28C"/>
          <w:kern w:val="0"/>
          <w:sz w:val="18"/>
          <w:szCs w:val="18"/>
          <w:bdr w:val="single" w:sz="2" w:space="0" w:color="E5E7EB" w:frame="1"/>
        </w:rPr>
        <w:t>null</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"onwardCarrier": </w:t>
      </w:r>
      <w:r w:rsidRPr="00EA0BB4">
        <w:rPr>
          <w:rFonts w:ascii="Consolas" w:eastAsia="宋体" w:hAnsi="Consolas" w:cs="宋体"/>
          <w:b/>
          <w:bCs/>
          <w:color w:val="FCC28C"/>
          <w:kern w:val="0"/>
          <w:sz w:val="18"/>
          <w:szCs w:val="18"/>
          <w:bdr w:val="single" w:sz="2" w:space="0" w:color="E5E7EB" w:frame="1"/>
        </w:rPr>
        <w:t>null</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"inbondControlNumber": </w:t>
      </w:r>
      <w:r w:rsidRPr="00EA0BB4">
        <w:rPr>
          <w:rFonts w:ascii="Consolas" w:eastAsia="宋体" w:hAnsi="Consolas" w:cs="宋体"/>
          <w:b/>
          <w:bCs/>
          <w:color w:val="FCC28C"/>
          <w:kern w:val="0"/>
          <w:sz w:val="18"/>
          <w:szCs w:val="18"/>
          <w:bdr w:val="single" w:sz="2" w:space="0" w:color="E5E7EB" w:frame="1"/>
        </w:rPr>
        <w:t>null</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"marksAndNumbers": </w:t>
      </w:r>
      <w:r w:rsidRPr="00EA0BB4">
        <w:rPr>
          <w:rFonts w:ascii="Consolas" w:eastAsia="宋体" w:hAnsi="Consolas" w:cs="宋体"/>
          <w:b/>
          <w:bCs/>
          <w:color w:val="FCC28C"/>
          <w:kern w:val="0"/>
          <w:sz w:val="18"/>
          <w:szCs w:val="18"/>
          <w:bdr w:val="single" w:sz="2" w:space="0" w:color="E5E7EB" w:frame="1"/>
        </w:rPr>
        <w:t>null</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"AWBNumber": </w:t>
      </w:r>
      <w:r w:rsidRPr="00EA0BB4">
        <w:rPr>
          <w:rFonts w:ascii="Consolas" w:eastAsia="宋体" w:hAnsi="Consolas" w:cs="宋体"/>
          <w:b/>
          <w:bCs/>
          <w:color w:val="A2FCA2"/>
          <w:kern w:val="0"/>
          <w:sz w:val="18"/>
          <w:szCs w:val="18"/>
          <w:bdr w:val="single" w:sz="2" w:space="0" w:color="E5E7EB" w:frame="1"/>
        </w:rPr>
        <w:t>"16069812072"</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"shipper":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"name": </w:t>
      </w:r>
      <w:r w:rsidRPr="00EA0BB4">
        <w:rPr>
          <w:rFonts w:ascii="Consolas" w:eastAsia="宋体" w:hAnsi="Consolas" w:cs="宋体"/>
          <w:b/>
          <w:bCs/>
          <w:color w:val="A2FCA2"/>
          <w:kern w:val="0"/>
          <w:sz w:val="18"/>
          <w:szCs w:val="18"/>
          <w:bdr w:val="single" w:sz="2" w:space="0" w:color="E5E7EB" w:frame="1"/>
        </w:rPr>
        <w:t>"LOGISTICS "</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"streetAddress": </w:t>
      </w:r>
      <w:r w:rsidRPr="00EA0BB4">
        <w:rPr>
          <w:rFonts w:ascii="Consolas" w:eastAsia="宋体" w:hAnsi="Consolas" w:cs="宋体"/>
          <w:b/>
          <w:bCs/>
          <w:color w:val="A2FCA2"/>
          <w:kern w:val="0"/>
          <w:sz w:val="18"/>
          <w:szCs w:val="18"/>
          <w:bdr w:val="single" w:sz="2" w:space="0" w:color="E5E7EB" w:frame="1"/>
        </w:rPr>
        <w:t>"London st"</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"city": </w:t>
      </w:r>
      <w:r w:rsidRPr="00EA0BB4">
        <w:rPr>
          <w:rFonts w:ascii="Consolas" w:eastAsia="宋体" w:hAnsi="Consolas" w:cs="宋体"/>
          <w:b/>
          <w:bCs/>
          <w:color w:val="A2FCA2"/>
          <w:kern w:val="0"/>
          <w:sz w:val="18"/>
          <w:szCs w:val="18"/>
          <w:bdr w:val="single" w:sz="2" w:space="0" w:color="E5E7EB" w:frame="1"/>
        </w:rPr>
        <w:t>"London"</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"stateOrProvince": </w:t>
      </w:r>
      <w:r w:rsidRPr="00EA0BB4">
        <w:rPr>
          <w:rFonts w:ascii="Consolas" w:eastAsia="宋体" w:hAnsi="Consolas" w:cs="宋体"/>
          <w:b/>
          <w:bCs/>
          <w:color w:val="FCC28C"/>
          <w:kern w:val="0"/>
          <w:sz w:val="18"/>
          <w:szCs w:val="18"/>
          <w:bdr w:val="single" w:sz="2" w:space="0" w:color="E5E7EB" w:frame="1"/>
        </w:rPr>
        <w:t>null</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"country": </w:t>
      </w:r>
      <w:r w:rsidRPr="00EA0BB4">
        <w:rPr>
          <w:rFonts w:ascii="Consolas" w:eastAsia="宋体" w:hAnsi="Consolas" w:cs="宋体"/>
          <w:b/>
          <w:bCs/>
          <w:color w:val="FCC28C"/>
          <w:kern w:val="0"/>
          <w:sz w:val="18"/>
          <w:szCs w:val="18"/>
          <w:bdr w:val="single" w:sz="2" w:space="0" w:color="E5E7EB" w:frame="1"/>
        </w:rPr>
        <w:t>null</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"postalCode": </w:t>
      </w:r>
      <w:r w:rsidRPr="00EA0BB4">
        <w:rPr>
          <w:rFonts w:ascii="Consolas" w:eastAsia="宋体" w:hAnsi="Consolas" w:cs="宋体"/>
          <w:b/>
          <w:bCs/>
          <w:color w:val="FCC28C"/>
          <w:kern w:val="0"/>
          <w:sz w:val="18"/>
          <w:szCs w:val="18"/>
          <w:bdr w:val="single" w:sz="2" w:space="0" w:color="E5E7EB" w:frame="1"/>
        </w:rPr>
        <w:t>null</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"telephoneNumber": </w:t>
      </w:r>
      <w:r w:rsidRPr="00EA0BB4">
        <w:rPr>
          <w:rFonts w:ascii="Consolas" w:eastAsia="宋体" w:hAnsi="Consolas" w:cs="宋体"/>
          <w:b/>
          <w:bCs/>
          <w:color w:val="FCC28C"/>
          <w:kern w:val="0"/>
          <w:sz w:val="18"/>
          <w:szCs w:val="18"/>
          <w:bdr w:val="single" w:sz="2" w:space="0" w:color="E5E7EB" w:frame="1"/>
        </w:rPr>
        <w:t>null</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"consignee":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"name": </w:t>
      </w:r>
      <w:r w:rsidRPr="00EA0BB4">
        <w:rPr>
          <w:rFonts w:ascii="Consolas" w:eastAsia="宋体" w:hAnsi="Consolas" w:cs="宋体"/>
          <w:b/>
          <w:bCs/>
          <w:color w:val="A2FCA2"/>
          <w:kern w:val="0"/>
          <w:sz w:val="18"/>
          <w:szCs w:val="18"/>
          <w:bdr w:val="single" w:sz="2" w:space="0" w:color="E5E7EB" w:frame="1"/>
        </w:rPr>
        <w:t>"Test"</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"streetAddress": </w:t>
      </w:r>
      <w:r w:rsidRPr="00EA0BB4">
        <w:rPr>
          <w:rFonts w:ascii="Consolas" w:eastAsia="宋体" w:hAnsi="Consolas" w:cs="宋体"/>
          <w:b/>
          <w:bCs/>
          <w:color w:val="A2FCA2"/>
          <w:kern w:val="0"/>
          <w:sz w:val="18"/>
          <w:szCs w:val="18"/>
          <w:bdr w:val="single" w:sz="2" w:space="0" w:color="E5E7EB" w:frame="1"/>
        </w:rPr>
        <w:t>"Pilar Ave "</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"city": </w:t>
      </w:r>
      <w:r w:rsidRPr="00EA0BB4">
        <w:rPr>
          <w:rFonts w:ascii="Consolas" w:eastAsia="宋体" w:hAnsi="Consolas" w:cs="宋体"/>
          <w:b/>
          <w:bCs/>
          <w:color w:val="A2FCA2"/>
          <w:kern w:val="0"/>
          <w:sz w:val="18"/>
          <w:szCs w:val="18"/>
          <w:bdr w:val="single" w:sz="2" w:space="0" w:color="E5E7EB" w:frame="1"/>
        </w:rPr>
        <w:t>"Miami"</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"stateOrProvince": </w:t>
      </w:r>
      <w:r w:rsidRPr="00EA0BB4">
        <w:rPr>
          <w:rFonts w:ascii="Consolas" w:eastAsia="宋体" w:hAnsi="Consolas" w:cs="宋体"/>
          <w:b/>
          <w:bCs/>
          <w:color w:val="A2FCA2"/>
          <w:kern w:val="0"/>
          <w:sz w:val="18"/>
          <w:szCs w:val="18"/>
          <w:bdr w:val="single" w:sz="2" w:space="0" w:color="E5E7EB" w:frame="1"/>
        </w:rPr>
        <w:t>"FL"</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"country": </w:t>
      </w:r>
      <w:r w:rsidRPr="00EA0BB4">
        <w:rPr>
          <w:rFonts w:ascii="Consolas" w:eastAsia="宋体" w:hAnsi="Consolas" w:cs="宋体"/>
          <w:b/>
          <w:bCs/>
          <w:color w:val="FCC28C"/>
          <w:kern w:val="0"/>
          <w:sz w:val="18"/>
          <w:szCs w:val="18"/>
          <w:bdr w:val="single" w:sz="2" w:space="0" w:color="E5E7EB" w:frame="1"/>
        </w:rPr>
        <w:t>null</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"postalCode": </w:t>
      </w:r>
      <w:r w:rsidRPr="00EA0BB4">
        <w:rPr>
          <w:rFonts w:ascii="Consolas" w:eastAsia="宋体" w:hAnsi="Consolas" w:cs="宋体"/>
          <w:b/>
          <w:bCs/>
          <w:color w:val="A2FCA2"/>
          <w:kern w:val="0"/>
          <w:sz w:val="18"/>
          <w:szCs w:val="18"/>
          <w:bdr w:val="single" w:sz="2" w:space="0" w:color="E5E7EB" w:frame="1"/>
        </w:rPr>
        <w:t>"33101"</w:t>
      </w: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"telephoneNumber": </w:t>
      </w:r>
      <w:r w:rsidRPr="00EA0BB4">
        <w:rPr>
          <w:rFonts w:ascii="Consolas" w:eastAsia="宋体" w:hAnsi="Consolas" w:cs="宋体"/>
          <w:b/>
          <w:bCs/>
          <w:color w:val="FCC28C"/>
          <w:kern w:val="0"/>
          <w:sz w:val="18"/>
          <w:szCs w:val="18"/>
          <w:bdr w:val="single" w:sz="2" w:space="0" w:color="E5E7EB" w:frame="1"/>
        </w:rPr>
        <w:t>null</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"lastEventDate": </w:t>
      </w:r>
      <w:r w:rsidRPr="00EA0BB4">
        <w:rPr>
          <w:rFonts w:ascii="Consolas" w:eastAsia="宋体" w:hAnsi="Consolas" w:cs="宋体"/>
          <w:b/>
          <w:bCs/>
          <w:color w:val="FCC28C"/>
          <w:kern w:val="0"/>
          <w:sz w:val="18"/>
          <w:szCs w:val="18"/>
          <w:bdr w:val="single" w:sz="2" w:space="0" w:color="E5E7EB" w:frame="1"/>
        </w:rPr>
        <w:t>null</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FFFFFF"/>
          <w:kern w:val="0"/>
          <w:sz w:val="18"/>
          <w:szCs w:val="18"/>
          <w:bdr w:val="single" w:sz="2" w:space="0" w:color="E5E7EB" w:frame="1"/>
        </w:rPr>
      </w:pPr>
      <w:r w:rsidRPr="00EA0BB4">
        <w:rPr>
          <w:rFonts w:ascii="Consolas" w:eastAsia="宋体" w:hAnsi="Consolas" w:cs="宋体"/>
          <w:b/>
          <w:bCs/>
          <w:color w:val="FFFFFF"/>
          <w:kern w:val="0"/>
          <w:sz w:val="18"/>
          <w:szCs w:val="18"/>
          <w:bdr w:val="single" w:sz="2" w:space="0" w:color="E5E7EB" w:frame="1"/>
        </w:rPr>
        <w:t xml:space="preserve">  }</w:t>
      </w:r>
    </w:p>
    <w:p w:rsidR="00AA0218" w:rsidRPr="00EA0BB4" w:rsidRDefault="00AA0218" w:rsidP="00AA0218">
      <w:pPr>
        <w:widowControl/>
        <w:pBdr>
          <w:top w:val="single" w:sz="2" w:space="6" w:color="E5E7EB"/>
          <w:left w:val="single" w:sz="2" w:space="6" w:color="E5E7EB"/>
          <w:bottom w:val="single" w:sz="2" w:space="6" w:color="E5E7EB"/>
          <w:right w:val="single" w:sz="2" w:space="6" w:color="E5E7EB"/>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
          <w:bCs/>
          <w:color w:val="FFFFFF"/>
          <w:kern w:val="0"/>
          <w:sz w:val="18"/>
          <w:szCs w:val="18"/>
        </w:rPr>
      </w:pPr>
      <w:r w:rsidRPr="00EA0BB4">
        <w:rPr>
          <w:rFonts w:ascii="Consolas" w:eastAsia="宋体" w:hAnsi="Consolas" w:cs="宋体"/>
          <w:b/>
          <w:bCs/>
          <w:color w:val="FFFFFF"/>
          <w:kern w:val="0"/>
          <w:sz w:val="18"/>
          <w:szCs w:val="18"/>
          <w:bdr w:val="single" w:sz="2" w:space="0" w:color="E5E7EB" w:frame="1"/>
        </w:rPr>
        <w:t>]</w:t>
      </w:r>
    </w:p>
    <w:p w:rsidR="00AA0218" w:rsidRPr="00EA0BB4" w:rsidRDefault="00AA0218" w:rsidP="00AA0218">
      <w:pPr>
        <w:rPr>
          <w:highlight w:val="yellow"/>
        </w:rPr>
      </w:pPr>
    </w:p>
    <w:p w:rsidR="00AA0218" w:rsidRDefault="00AA0218" w:rsidP="00AA0218">
      <w:pPr>
        <w:widowControl/>
        <w:spacing w:before="100" w:beforeAutospacing="1" w:after="100" w:afterAutospacing="1"/>
        <w:jc w:val="left"/>
        <w:rPr>
          <w:sz w:val="28"/>
          <w:highlight w:val="yellow"/>
        </w:rPr>
      </w:pPr>
    </w:p>
    <w:p w:rsidR="00AA0218" w:rsidRDefault="00AA0218" w:rsidP="00AA0218">
      <w:pPr>
        <w:pStyle w:val="2"/>
        <w:rPr>
          <w:highlight w:val="yellow"/>
        </w:rPr>
      </w:pPr>
      <w:r>
        <w:rPr>
          <w:rFonts w:hint="eastAsia"/>
          <w:highlight w:val="yellow"/>
        </w:rPr>
        <w:t>Post api/documents</w:t>
      </w:r>
    </w:p>
    <w:p w:rsidR="00AA0218" w:rsidRDefault="00AA0218" w:rsidP="00AA0218">
      <w:pPr>
        <w:widowControl/>
        <w:spacing w:before="100" w:beforeAutospacing="1" w:after="100" w:afterAutospacing="1"/>
        <w:jc w:val="left"/>
        <w:rPr>
          <w:sz w:val="28"/>
          <w:highlight w:val="yellow"/>
        </w:rPr>
      </w:pPr>
      <w:r w:rsidRPr="00894DAE">
        <w:rPr>
          <w:noProof/>
          <w:sz w:val="28"/>
        </w:rPr>
        <w:drawing>
          <wp:inline distT="0" distB="0" distL="0" distR="0" wp14:anchorId="16510803" wp14:editId="3DAD27F7">
            <wp:extent cx="4458322" cy="685896"/>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458322" cy="685896"/>
                    </a:xfrm>
                    <a:prstGeom prst="rect">
                      <a:avLst/>
                    </a:prstGeom>
                  </pic:spPr>
                </pic:pic>
              </a:graphicData>
            </a:graphic>
          </wp:inline>
        </w:drawing>
      </w:r>
    </w:p>
    <w:p w:rsidR="00AA0218" w:rsidRDefault="00AA0218" w:rsidP="00AA0218">
      <w:pPr>
        <w:pStyle w:val="3"/>
        <w:rPr>
          <w:highlight w:val="yellow"/>
        </w:rPr>
      </w:pPr>
      <w:r>
        <w:rPr>
          <w:highlight w:val="yellow"/>
        </w:rPr>
        <w:t>R</w:t>
      </w:r>
      <w:r>
        <w:rPr>
          <w:rFonts w:hint="eastAsia"/>
          <w:highlight w:val="yellow"/>
        </w:rPr>
        <w:t xml:space="preserve">equests </w:t>
      </w:r>
      <w:r>
        <w:rPr>
          <w:rFonts w:hint="eastAsia"/>
          <w:highlight w:val="yellow"/>
        </w:rPr>
        <w:t>重要参数</w:t>
      </w:r>
      <w:r>
        <w:rPr>
          <w:rFonts w:hint="eastAsia"/>
          <w:highlight w:val="yellow"/>
        </w:rPr>
        <w:t>:</w:t>
      </w:r>
    </w:p>
    <w:p w:rsidR="00AA0218" w:rsidRDefault="00AA0218" w:rsidP="00AA0218">
      <w:pPr>
        <w:widowControl/>
        <w:spacing w:before="100" w:beforeAutospacing="1" w:after="100" w:afterAutospacing="1"/>
        <w:jc w:val="left"/>
        <w:rPr>
          <w:sz w:val="28"/>
          <w:highlight w:val="yellow"/>
        </w:rPr>
      </w:pPr>
      <w:r w:rsidRPr="000C2422">
        <w:rPr>
          <w:noProof/>
          <w:sz w:val="28"/>
        </w:rPr>
        <w:drawing>
          <wp:inline distT="0" distB="0" distL="0" distR="0" wp14:anchorId="36E31682" wp14:editId="40E342A8">
            <wp:extent cx="3010320" cy="4420217"/>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010320" cy="4420217"/>
                    </a:xfrm>
                    <a:prstGeom prst="rect">
                      <a:avLst/>
                    </a:prstGeom>
                  </pic:spPr>
                </pic:pic>
              </a:graphicData>
            </a:graphic>
          </wp:inline>
        </w:drawing>
      </w:r>
    </w:p>
    <w:p w:rsidR="00AA0218" w:rsidRDefault="00AA0218" w:rsidP="00AA0218">
      <w:pPr>
        <w:pStyle w:val="4"/>
        <w:rPr>
          <w:highlight w:val="yellow"/>
        </w:rPr>
      </w:pPr>
      <w:r>
        <w:rPr>
          <w:rFonts w:hint="eastAsia"/>
          <w:highlight w:val="yellow"/>
        </w:rPr>
        <w:t>ABI Type86</w:t>
      </w:r>
      <w:r>
        <w:rPr>
          <w:rFonts w:hint="eastAsia"/>
          <w:highlight w:val="yellow"/>
        </w:rPr>
        <w:t>的示例</w:t>
      </w:r>
      <w:r>
        <w:rPr>
          <w:rFonts w:hint="eastAsia"/>
          <w:highlight w:val="yellow"/>
        </w:rPr>
        <w:t xml:space="preserve">: </w:t>
      </w:r>
    </w:p>
    <w:p w:rsidR="00AA0218" w:rsidRDefault="00AA0218" w:rsidP="00AA0218">
      <w:pPr>
        <w:pStyle w:val="HTML"/>
        <w:pBdr>
          <w:top w:val="single" w:sz="2" w:space="6" w:color="E5E7EB"/>
          <w:left w:val="single" w:sz="2" w:space="6" w:color="E5E7EB"/>
          <w:bottom w:val="single" w:sz="2" w:space="6" w:color="E5E7EB"/>
          <w:right w:val="single" w:sz="2" w:space="6" w:color="E5E7EB"/>
        </w:pBdr>
        <w:shd w:val="clear" w:color="auto" w:fill="333333"/>
        <w:rPr>
          <w:rStyle w:val="HTML0"/>
          <w:rFonts w:ascii="Consolas" w:hAnsi="Consolas"/>
          <w:b/>
          <w:bCs/>
          <w:color w:val="FFFFFF"/>
          <w:bdr w:val="single" w:sz="2" w:space="0" w:color="E5E7EB" w:frame="1"/>
        </w:rPr>
      </w:pPr>
      <w:r>
        <w:rPr>
          <w:rStyle w:val="HTML0"/>
          <w:rFonts w:ascii="Consolas" w:hAnsi="Consolas"/>
          <w:b/>
          <w:bCs/>
          <w:color w:val="FFFFFF"/>
          <w:bdr w:val="single" w:sz="2" w:space="0" w:color="E5E7EB" w:frame="1"/>
        </w:rPr>
        <w:t>{</w:t>
      </w:r>
    </w:p>
    <w:p w:rsidR="00AA0218" w:rsidRDefault="00AA0218" w:rsidP="00AA0218">
      <w:pPr>
        <w:pStyle w:val="HTML"/>
        <w:pBdr>
          <w:top w:val="single" w:sz="2" w:space="6" w:color="E5E7EB"/>
          <w:left w:val="single" w:sz="2" w:space="6" w:color="E5E7EB"/>
          <w:bottom w:val="single" w:sz="2" w:space="6" w:color="E5E7EB"/>
          <w:right w:val="single" w:sz="2" w:space="6" w:color="E5E7EB"/>
        </w:pBdr>
        <w:shd w:val="clear" w:color="auto" w:fill="333333"/>
        <w:rPr>
          <w:rStyle w:val="HTML0"/>
          <w:rFonts w:ascii="Consolas" w:hAnsi="Consolas"/>
          <w:b/>
          <w:bCs/>
          <w:color w:val="FFFFFF"/>
          <w:bdr w:val="single" w:sz="2" w:space="0" w:color="E5E7EB" w:frame="1"/>
        </w:rPr>
      </w:pPr>
      <w:r>
        <w:rPr>
          <w:rStyle w:val="HTML0"/>
          <w:rFonts w:ascii="Consolas" w:hAnsi="Consolas"/>
          <w:b/>
          <w:bCs/>
          <w:color w:val="FFFFFF"/>
          <w:bdr w:val="single" w:sz="2" w:space="0" w:color="E5E7EB" w:frame="1"/>
        </w:rPr>
        <w:t xml:space="preserve">  </w:t>
      </w:r>
      <w:r>
        <w:rPr>
          <w:rStyle w:val="hljs-attr"/>
          <w:rFonts w:ascii="Consolas" w:hAnsi="Consolas"/>
          <w:b/>
          <w:bCs/>
          <w:color w:val="FFFFFF"/>
          <w:sz w:val="18"/>
          <w:szCs w:val="18"/>
          <w:bdr w:val="single" w:sz="2" w:space="0" w:color="E5E7EB" w:frame="1"/>
        </w:rPr>
        <w:t>"type"</w:t>
      </w:r>
      <w:r>
        <w:rPr>
          <w:rStyle w:val="HTML0"/>
          <w:rFonts w:ascii="Consolas" w:hAnsi="Consolas"/>
          <w:b/>
          <w:bCs/>
          <w:color w:val="FFFFFF"/>
          <w:bdr w:val="single" w:sz="2" w:space="0" w:color="E5E7EB" w:frame="1"/>
        </w:rPr>
        <w:t xml:space="preserve">: </w:t>
      </w:r>
      <w:r>
        <w:rPr>
          <w:rStyle w:val="HTML0"/>
          <w:rFonts w:ascii="Consolas" w:hAnsi="Consolas"/>
          <w:b/>
          <w:bCs/>
          <w:color w:val="A2FCA2"/>
          <w:bdr w:val="single" w:sz="2" w:space="0" w:color="E5E7EB" w:frame="1"/>
        </w:rPr>
        <w:t>"abi-type86"</w:t>
      </w:r>
      <w:r>
        <w:rPr>
          <w:rStyle w:val="HTML0"/>
          <w:rFonts w:ascii="Consolas" w:hAnsi="Consolas"/>
          <w:b/>
          <w:bCs/>
          <w:color w:val="FFFFFF"/>
          <w:bdr w:val="single" w:sz="2" w:space="0" w:color="E5E7EB" w:frame="1"/>
        </w:rPr>
        <w:t>,</w:t>
      </w:r>
    </w:p>
    <w:p w:rsidR="00AA0218" w:rsidRDefault="00AA0218" w:rsidP="00AA0218">
      <w:pPr>
        <w:pStyle w:val="HTML"/>
        <w:pBdr>
          <w:top w:val="single" w:sz="2" w:space="6" w:color="E5E7EB"/>
          <w:left w:val="single" w:sz="2" w:space="6" w:color="E5E7EB"/>
          <w:bottom w:val="single" w:sz="2" w:space="6" w:color="E5E7EB"/>
          <w:right w:val="single" w:sz="2" w:space="6" w:color="E5E7EB"/>
        </w:pBdr>
        <w:shd w:val="clear" w:color="auto" w:fill="333333"/>
        <w:rPr>
          <w:rStyle w:val="HTML0"/>
          <w:rFonts w:ascii="Consolas" w:hAnsi="Consolas"/>
          <w:b/>
          <w:bCs/>
          <w:color w:val="FFFFFF"/>
          <w:bdr w:val="single" w:sz="2" w:space="0" w:color="E5E7EB" w:frame="1"/>
        </w:rPr>
      </w:pPr>
      <w:r>
        <w:rPr>
          <w:rStyle w:val="HTML0"/>
          <w:rFonts w:ascii="Consolas" w:hAnsi="Consolas"/>
          <w:b/>
          <w:bCs/>
          <w:color w:val="FFFFFF"/>
          <w:bdr w:val="single" w:sz="2" w:space="0" w:color="E5E7EB" w:frame="1"/>
        </w:rPr>
        <w:t xml:space="preserve">  </w:t>
      </w:r>
      <w:r>
        <w:rPr>
          <w:rStyle w:val="hljs-attr"/>
          <w:rFonts w:ascii="Consolas" w:hAnsi="Consolas"/>
          <w:b/>
          <w:bCs/>
          <w:color w:val="FFFFFF"/>
          <w:sz w:val="18"/>
          <w:szCs w:val="18"/>
          <w:bdr w:val="single" w:sz="2" w:space="0" w:color="E5E7EB" w:frame="1"/>
        </w:rPr>
        <w:t>"send"</w:t>
      </w:r>
      <w:r>
        <w:rPr>
          <w:rStyle w:val="HTML0"/>
          <w:rFonts w:ascii="Consolas" w:hAnsi="Consolas"/>
          <w:b/>
          <w:bCs/>
          <w:color w:val="FFFFFF"/>
          <w:bdr w:val="single" w:sz="2" w:space="0" w:color="E5E7EB" w:frame="1"/>
        </w:rPr>
        <w:t xml:space="preserve">: </w:t>
      </w:r>
      <w:r>
        <w:rPr>
          <w:rStyle w:val="HTML0"/>
          <w:rFonts w:ascii="Consolas" w:hAnsi="Consolas"/>
          <w:b/>
          <w:bCs/>
          <w:color w:val="FCC28C"/>
          <w:bdr w:val="single" w:sz="2" w:space="0" w:color="E5E7EB" w:frame="1"/>
        </w:rPr>
        <w:t>false</w:t>
      </w:r>
      <w:r>
        <w:rPr>
          <w:rStyle w:val="HTML0"/>
          <w:rFonts w:ascii="Consolas" w:hAnsi="Consolas"/>
          <w:b/>
          <w:bCs/>
          <w:color w:val="FFFFFF"/>
          <w:bdr w:val="single" w:sz="2" w:space="0" w:color="E5E7EB" w:frame="1"/>
        </w:rPr>
        <w:t>,</w:t>
      </w:r>
    </w:p>
    <w:p w:rsidR="00AA0218" w:rsidRDefault="00AA0218" w:rsidP="00AA0218">
      <w:pPr>
        <w:pStyle w:val="HTML"/>
        <w:pBdr>
          <w:top w:val="single" w:sz="2" w:space="6" w:color="E5E7EB"/>
          <w:left w:val="single" w:sz="2" w:space="6" w:color="E5E7EB"/>
          <w:bottom w:val="single" w:sz="2" w:space="6" w:color="E5E7EB"/>
          <w:right w:val="single" w:sz="2" w:space="6" w:color="E5E7EB"/>
        </w:pBdr>
        <w:shd w:val="clear" w:color="auto" w:fill="333333"/>
        <w:rPr>
          <w:rStyle w:val="HTML0"/>
          <w:rFonts w:ascii="Consolas" w:hAnsi="Consolas"/>
          <w:b/>
          <w:bCs/>
          <w:color w:val="FFFFFF"/>
          <w:bdr w:val="single" w:sz="2" w:space="0" w:color="E5E7EB" w:frame="1"/>
        </w:rPr>
      </w:pPr>
      <w:r>
        <w:rPr>
          <w:rStyle w:val="HTML0"/>
          <w:rFonts w:ascii="Consolas" w:hAnsi="Consolas"/>
          <w:b/>
          <w:bCs/>
          <w:color w:val="FFFFFF"/>
          <w:bdr w:val="single" w:sz="2" w:space="0" w:color="E5E7EB" w:frame="1"/>
        </w:rPr>
        <w:t xml:space="preserve">  </w:t>
      </w:r>
      <w:r>
        <w:rPr>
          <w:rStyle w:val="hljs-attr"/>
          <w:rFonts w:ascii="Consolas" w:hAnsi="Consolas"/>
          <w:b/>
          <w:bCs/>
          <w:color w:val="FFFFFF"/>
          <w:sz w:val="18"/>
          <w:szCs w:val="18"/>
          <w:bdr w:val="single" w:sz="2" w:space="0" w:color="E5E7EB" w:frame="1"/>
        </w:rPr>
        <w:t>"sendAs"</w:t>
      </w:r>
      <w:r>
        <w:rPr>
          <w:rStyle w:val="HTML0"/>
          <w:rFonts w:ascii="Consolas" w:hAnsi="Consolas"/>
          <w:b/>
          <w:bCs/>
          <w:color w:val="FFFFFF"/>
          <w:bdr w:val="single" w:sz="2" w:space="0" w:color="E5E7EB" w:frame="1"/>
        </w:rPr>
        <w:t xml:space="preserve">: </w:t>
      </w:r>
      <w:r>
        <w:rPr>
          <w:rStyle w:val="HTML0"/>
          <w:rFonts w:ascii="Consolas" w:hAnsi="Consolas"/>
          <w:b/>
          <w:bCs/>
          <w:color w:val="A2FCA2"/>
          <w:bdr w:val="single" w:sz="2" w:space="0" w:color="E5E7EB" w:frame="1"/>
        </w:rPr>
        <w:t>"add|update|replace|cancel"</w:t>
      </w:r>
      <w:r>
        <w:rPr>
          <w:rStyle w:val="HTML0"/>
          <w:rFonts w:ascii="Consolas" w:hAnsi="Consolas"/>
          <w:b/>
          <w:bCs/>
          <w:color w:val="FFFFFF"/>
          <w:bdr w:val="single" w:sz="2" w:space="0" w:color="E5E7EB" w:frame="1"/>
        </w:rPr>
        <w:t>,</w:t>
      </w:r>
    </w:p>
    <w:p w:rsidR="00AA0218" w:rsidRDefault="00AA0218" w:rsidP="00AA0218">
      <w:pPr>
        <w:pStyle w:val="HTML"/>
        <w:pBdr>
          <w:top w:val="single" w:sz="2" w:space="6" w:color="E5E7EB"/>
          <w:left w:val="single" w:sz="2" w:space="6" w:color="E5E7EB"/>
          <w:bottom w:val="single" w:sz="2" w:space="6" w:color="E5E7EB"/>
          <w:right w:val="single" w:sz="2" w:space="6" w:color="E5E7EB"/>
        </w:pBdr>
        <w:shd w:val="clear" w:color="auto" w:fill="333333"/>
        <w:rPr>
          <w:rStyle w:val="HTML0"/>
          <w:rFonts w:ascii="Consolas" w:hAnsi="Consolas"/>
          <w:b/>
          <w:bCs/>
          <w:color w:val="FFFFFF"/>
          <w:bdr w:val="single" w:sz="2" w:space="0" w:color="E5E7EB" w:frame="1"/>
        </w:rPr>
      </w:pPr>
      <w:r>
        <w:rPr>
          <w:rStyle w:val="HTML0"/>
          <w:rFonts w:ascii="Consolas" w:hAnsi="Consolas"/>
          <w:b/>
          <w:bCs/>
          <w:color w:val="FFFFFF"/>
          <w:bdr w:val="single" w:sz="2" w:space="0" w:color="E5E7EB" w:frame="1"/>
        </w:rPr>
        <w:t xml:space="preserve">  </w:t>
      </w:r>
      <w:r>
        <w:rPr>
          <w:rStyle w:val="hljs-attr"/>
          <w:rFonts w:ascii="Consolas" w:hAnsi="Consolas"/>
          <w:b/>
          <w:bCs/>
          <w:color w:val="FFFFFF"/>
          <w:sz w:val="18"/>
          <w:szCs w:val="18"/>
          <w:bdr w:val="single" w:sz="2" w:space="0" w:color="E5E7EB" w:frame="1"/>
        </w:rPr>
        <w:t>"version"</w:t>
      </w:r>
      <w:r>
        <w:rPr>
          <w:rStyle w:val="HTML0"/>
          <w:rFonts w:ascii="Consolas" w:hAnsi="Consolas"/>
          <w:b/>
          <w:bCs/>
          <w:color w:val="FFFFFF"/>
          <w:bdr w:val="single" w:sz="2" w:space="0" w:color="E5E7EB" w:frame="1"/>
        </w:rPr>
        <w:t xml:space="preserve">: </w:t>
      </w:r>
      <w:r>
        <w:rPr>
          <w:rStyle w:val="HTML0"/>
          <w:rFonts w:ascii="Consolas" w:hAnsi="Consolas"/>
          <w:b/>
          <w:bCs/>
          <w:color w:val="D36363"/>
          <w:bdr w:val="single" w:sz="2" w:space="0" w:color="E5E7EB" w:frame="1"/>
        </w:rPr>
        <w:t>2</w:t>
      </w:r>
      <w:r>
        <w:rPr>
          <w:rStyle w:val="HTML0"/>
          <w:rFonts w:ascii="Consolas" w:hAnsi="Consolas"/>
          <w:b/>
          <w:bCs/>
          <w:color w:val="FFFFFF"/>
          <w:bdr w:val="single" w:sz="2" w:space="0" w:color="E5E7EB" w:frame="1"/>
        </w:rPr>
        <w:t>,</w:t>
      </w:r>
    </w:p>
    <w:p w:rsidR="00AA0218" w:rsidRDefault="00AA0218" w:rsidP="00AA0218">
      <w:pPr>
        <w:pStyle w:val="HTML"/>
        <w:pBdr>
          <w:top w:val="single" w:sz="2" w:space="6" w:color="E5E7EB"/>
          <w:left w:val="single" w:sz="2" w:space="6" w:color="E5E7EB"/>
          <w:bottom w:val="single" w:sz="2" w:space="6" w:color="E5E7EB"/>
          <w:right w:val="single" w:sz="2" w:space="6" w:color="E5E7EB"/>
        </w:pBdr>
        <w:shd w:val="clear" w:color="auto" w:fill="333333"/>
        <w:rPr>
          <w:rStyle w:val="HTML0"/>
          <w:rFonts w:ascii="Consolas" w:hAnsi="Consolas"/>
          <w:b/>
          <w:bCs/>
          <w:color w:val="FFFFFF"/>
          <w:bdr w:val="single" w:sz="2" w:space="0" w:color="E5E7EB" w:frame="1"/>
        </w:rPr>
      </w:pPr>
      <w:r>
        <w:rPr>
          <w:rStyle w:val="HTML0"/>
          <w:rFonts w:ascii="Consolas" w:hAnsi="Consolas"/>
          <w:b/>
          <w:bCs/>
          <w:color w:val="FFFFFF"/>
          <w:bdr w:val="single" w:sz="2" w:space="0" w:color="E5E7EB" w:frame="1"/>
        </w:rPr>
        <w:t xml:space="preserve">  </w:t>
      </w:r>
      <w:r>
        <w:rPr>
          <w:rStyle w:val="hljs-attr"/>
          <w:rFonts w:ascii="Consolas" w:hAnsi="Consolas"/>
          <w:b/>
          <w:bCs/>
          <w:color w:val="FFFFFF"/>
          <w:sz w:val="18"/>
          <w:szCs w:val="18"/>
          <w:bdr w:val="single" w:sz="2" w:space="0" w:color="E5E7EB" w:frame="1"/>
        </w:rPr>
        <w:t>"body"</w:t>
      </w:r>
      <w:r>
        <w:rPr>
          <w:rStyle w:val="HTML0"/>
          <w:rFonts w:ascii="Consolas" w:hAnsi="Consolas"/>
          <w:b/>
          <w:bCs/>
          <w:color w:val="FFFFFF"/>
          <w:bdr w:val="single" w:sz="2" w:space="0" w:color="E5E7EB" w:frame="1"/>
        </w:rPr>
        <w:t>: [</w:t>
      </w:r>
    </w:p>
    <w:p w:rsidR="00AA0218" w:rsidRDefault="00AA0218" w:rsidP="00AA0218">
      <w:pPr>
        <w:pStyle w:val="HTML"/>
        <w:pBdr>
          <w:top w:val="single" w:sz="2" w:space="6" w:color="E5E7EB"/>
          <w:left w:val="single" w:sz="2" w:space="6" w:color="E5E7EB"/>
          <w:bottom w:val="single" w:sz="2" w:space="6" w:color="E5E7EB"/>
          <w:right w:val="single" w:sz="2" w:space="6" w:color="E5E7EB"/>
        </w:pBdr>
        <w:shd w:val="clear" w:color="auto" w:fill="333333"/>
        <w:rPr>
          <w:rStyle w:val="HTML0"/>
          <w:rFonts w:ascii="Consolas" w:hAnsi="Consolas"/>
          <w:b/>
          <w:bCs/>
          <w:color w:val="FFFFFF"/>
          <w:bdr w:val="single" w:sz="2" w:space="0" w:color="E5E7EB" w:frame="1"/>
        </w:rPr>
      </w:pPr>
      <w:r>
        <w:rPr>
          <w:rStyle w:val="HTML0"/>
          <w:rFonts w:ascii="Consolas" w:hAnsi="Consolas"/>
          <w:b/>
          <w:bCs/>
          <w:color w:val="FFFFFF"/>
          <w:bdr w:val="single" w:sz="2" w:space="0" w:color="E5E7EB" w:frame="1"/>
        </w:rPr>
        <w:t xml:space="preserve">    {</w:t>
      </w:r>
    </w:p>
    <w:p w:rsidR="00AA0218" w:rsidRDefault="00AA0218" w:rsidP="00AA0218">
      <w:pPr>
        <w:pStyle w:val="HTML"/>
        <w:pBdr>
          <w:top w:val="single" w:sz="2" w:space="6" w:color="E5E7EB"/>
          <w:left w:val="single" w:sz="2" w:space="6" w:color="E5E7EB"/>
          <w:bottom w:val="single" w:sz="2" w:space="6" w:color="E5E7EB"/>
          <w:right w:val="single" w:sz="2" w:space="6" w:color="E5E7EB"/>
        </w:pBdr>
        <w:shd w:val="clear" w:color="auto" w:fill="333333"/>
        <w:rPr>
          <w:rStyle w:val="HTML0"/>
          <w:rFonts w:ascii="Consolas" w:hAnsi="Consolas"/>
          <w:b/>
          <w:bCs/>
          <w:color w:val="FFFFFF"/>
          <w:bdr w:val="single" w:sz="2" w:space="0" w:color="E5E7EB" w:frame="1"/>
        </w:rPr>
      </w:pPr>
      <w:r>
        <w:rPr>
          <w:rStyle w:val="HTML0"/>
          <w:rFonts w:ascii="Consolas" w:hAnsi="Consolas"/>
          <w:b/>
          <w:bCs/>
          <w:color w:val="FFFFFF"/>
          <w:bdr w:val="single" w:sz="2" w:space="0" w:color="E5E7EB" w:frame="1"/>
        </w:rPr>
        <w:t xml:space="preserve">      </w:t>
      </w:r>
      <w:r>
        <w:rPr>
          <w:rStyle w:val="hljs-attr"/>
          <w:rFonts w:ascii="Consolas" w:hAnsi="Consolas"/>
          <w:b/>
          <w:bCs/>
          <w:color w:val="FFFFFF"/>
          <w:sz w:val="18"/>
          <w:szCs w:val="18"/>
          <w:bdr w:val="single" w:sz="2" w:space="0" w:color="E5E7EB" w:frame="1"/>
        </w:rPr>
        <w:t>"dateOfArrival"</w:t>
      </w:r>
      <w:r>
        <w:rPr>
          <w:rStyle w:val="HTML0"/>
          <w:rFonts w:ascii="Consolas" w:hAnsi="Consolas"/>
          <w:b/>
          <w:bCs/>
          <w:color w:val="FFFFFF"/>
          <w:bdr w:val="single" w:sz="2" w:space="0" w:color="E5E7EB" w:frame="1"/>
        </w:rPr>
        <w:t xml:space="preserve">: </w:t>
      </w:r>
      <w:r>
        <w:rPr>
          <w:rStyle w:val="HTML0"/>
          <w:rFonts w:ascii="Consolas" w:hAnsi="Consolas"/>
          <w:b/>
          <w:bCs/>
          <w:color w:val="D36363"/>
          <w:bdr w:val="single" w:sz="2" w:space="0" w:color="E5E7EB" w:frame="1"/>
        </w:rPr>
        <w:t>20221013</w:t>
      </w:r>
      <w:r>
        <w:rPr>
          <w:rStyle w:val="HTML0"/>
          <w:rFonts w:ascii="Consolas" w:hAnsi="Consolas"/>
          <w:b/>
          <w:bCs/>
          <w:color w:val="FFFFFF"/>
          <w:bdr w:val="single" w:sz="2" w:space="0" w:color="E5E7EB" w:frame="1"/>
        </w:rPr>
        <w:t>,</w:t>
      </w:r>
    </w:p>
    <w:p w:rsidR="00AA0218" w:rsidRDefault="00AA0218" w:rsidP="00AA0218">
      <w:pPr>
        <w:pStyle w:val="HTML"/>
        <w:pBdr>
          <w:top w:val="single" w:sz="2" w:space="6" w:color="E5E7EB"/>
          <w:left w:val="single" w:sz="2" w:space="6" w:color="E5E7EB"/>
          <w:bottom w:val="single" w:sz="2" w:space="6" w:color="E5E7EB"/>
          <w:right w:val="single" w:sz="2" w:space="6" w:color="E5E7EB"/>
        </w:pBdr>
        <w:shd w:val="clear" w:color="auto" w:fill="333333"/>
        <w:rPr>
          <w:rStyle w:val="HTML0"/>
          <w:rFonts w:ascii="Consolas" w:hAnsi="Consolas"/>
          <w:b/>
          <w:bCs/>
          <w:color w:val="FFFFFF"/>
          <w:bdr w:val="single" w:sz="2" w:space="0" w:color="E5E7EB" w:frame="1"/>
        </w:rPr>
      </w:pPr>
      <w:r>
        <w:rPr>
          <w:rStyle w:val="HTML0"/>
          <w:rFonts w:ascii="Consolas" w:hAnsi="Consolas"/>
          <w:b/>
          <w:bCs/>
          <w:color w:val="FFFFFF"/>
          <w:bdr w:val="single" w:sz="2" w:space="0" w:color="E5E7EB" w:frame="1"/>
        </w:rPr>
        <w:t xml:space="preserve">      </w:t>
      </w:r>
      <w:r>
        <w:rPr>
          <w:rStyle w:val="hljs-attr"/>
          <w:rFonts w:ascii="Consolas" w:hAnsi="Consolas"/>
          <w:b/>
          <w:bCs/>
          <w:color w:val="FFFFFF"/>
          <w:sz w:val="18"/>
          <w:szCs w:val="18"/>
          <w:bdr w:val="single" w:sz="2" w:space="0" w:color="E5E7EB" w:frame="1"/>
        </w:rPr>
        <w:t>"timeOfArrival"</w:t>
      </w:r>
      <w:r>
        <w:rPr>
          <w:rStyle w:val="HTML0"/>
          <w:rFonts w:ascii="Consolas" w:hAnsi="Consolas"/>
          <w:b/>
          <w:bCs/>
          <w:color w:val="FFFFFF"/>
          <w:bdr w:val="single" w:sz="2" w:space="0" w:color="E5E7EB" w:frame="1"/>
        </w:rPr>
        <w:t xml:space="preserve">: </w:t>
      </w:r>
      <w:r>
        <w:rPr>
          <w:rStyle w:val="HTML0"/>
          <w:rFonts w:ascii="Consolas" w:hAnsi="Consolas"/>
          <w:b/>
          <w:bCs/>
          <w:color w:val="A2FCA2"/>
          <w:bdr w:val="single" w:sz="2" w:space="0" w:color="E5E7EB" w:frame="1"/>
        </w:rPr>
        <w:t>"0010"</w:t>
      </w:r>
      <w:r>
        <w:rPr>
          <w:rStyle w:val="HTML0"/>
          <w:rFonts w:ascii="Consolas" w:hAnsi="Consolas"/>
          <w:b/>
          <w:bCs/>
          <w:color w:val="FFFFFF"/>
          <w:bdr w:val="single" w:sz="2" w:space="0" w:color="E5E7EB" w:frame="1"/>
        </w:rPr>
        <w:t>,</w:t>
      </w:r>
    </w:p>
    <w:p w:rsidR="00AA0218" w:rsidRPr="00F33542" w:rsidRDefault="00AA0218" w:rsidP="00AA0218">
      <w:pPr>
        <w:pStyle w:val="HTML"/>
        <w:pBdr>
          <w:top w:val="single" w:sz="2" w:space="6" w:color="E5E7EB"/>
          <w:left w:val="single" w:sz="2" w:space="6" w:color="E5E7EB"/>
          <w:bottom w:val="single" w:sz="2" w:space="6" w:color="E5E7EB"/>
          <w:right w:val="single" w:sz="2" w:space="6" w:color="E5E7EB"/>
        </w:pBdr>
        <w:shd w:val="clear" w:color="auto" w:fill="333333"/>
        <w:rPr>
          <w:rStyle w:val="HTML0"/>
          <w:rFonts w:ascii="Consolas" w:hAnsi="Consolas"/>
          <w:bCs/>
          <w:color w:val="FFFFFF"/>
          <w:bdr w:val="single" w:sz="2" w:space="0" w:color="E5E7EB" w:frame="1"/>
        </w:rPr>
      </w:pPr>
      <w:r>
        <w:rPr>
          <w:rStyle w:val="HTML0"/>
          <w:rFonts w:ascii="Consolas" w:hAnsi="Consolas"/>
          <w:b/>
          <w:bCs/>
          <w:color w:val="FFFFFF"/>
          <w:bdr w:val="single" w:sz="2" w:space="0" w:color="E5E7EB" w:frame="1"/>
        </w:rPr>
        <w:t xml:space="preserve">    </w:t>
      </w:r>
      <w:r w:rsidRPr="00F33542">
        <w:rPr>
          <w:rStyle w:val="HTML0"/>
          <w:rFonts w:ascii="Consolas" w:hAnsi="Consolas"/>
          <w:bCs/>
          <w:color w:val="FFFFFF"/>
          <w:sz w:val="32"/>
          <w:bdr w:val="single" w:sz="2" w:space="0" w:color="E5E7EB" w:frame="1"/>
        </w:rPr>
        <w:t xml:space="preserve">  </w:t>
      </w:r>
      <w:r w:rsidRPr="00F33542">
        <w:rPr>
          <w:rStyle w:val="hljs-attr"/>
          <w:rFonts w:ascii="Consolas" w:hAnsi="Consolas"/>
          <w:bCs/>
          <w:color w:val="FFFFFF"/>
          <w:sz w:val="48"/>
          <w:szCs w:val="18"/>
          <w:highlight w:val="darkRed"/>
          <w:bdr w:val="single" w:sz="2" w:space="0" w:color="E5E7EB" w:frame="1"/>
        </w:rPr>
        <w:t>"entryType"</w:t>
      </w:r>
      <w:r w:rsidRPr="00F33542">
        <w:rPr>
          <w:rStyle w:val="HTML0"/>
          <w:rFonts w:ascii="Consolas" w:hAnsi="Consolas"/>
          <w:bCs/>
          <w:color w:val="FFFFFF"/>
          <w:sz w:val="32"/>
          <w:highlight w:val="darkRed"/>
          <w:bdr w:val="single" w:sz="2" w:space="0" w:color="E5E7EB" w:frame="1"/>
        </w:rPr>
        <w:t xml:space="preserve">: </w:t>
      </w:r>
      <w:r w:rsidRPr="00F33542">
        <w:rPr>
          <w:rStyle w:val="HTML0"/>
          <w:rFonts w:ascii="Consolas" w:hAnsi="Consolas"/>
          <w:bCs/>
          <w:color w:val="A2FCA2"/>
          <w:sz w:val="32"/>
          <w:highlight w:val="darkRed"/>
          <w:bdr w:val="single" w:sz="2" w:space="0" w:color="E5E7EB" w:frame="1"/>
        </w:rPr>
        <w:t>"86"</w:t>
      </w:r>
      <w:r w:rsidRPr="00F33542">
        <w:rPr>
          <w:rStyle w:val="HTML0"/>
          <w:rFonts w:ascii="Consolas" w:hAnsi="Consolas"/>
          <w:bCs/>
          <w:color w:val="FFFFFF"/>
          <w:sz w:val="32"/>
          <w:highlight w:val="darkRed"/>
          <w:bdr w:val="single" w:sz="2" w:space="0" w:color="E5E7EB" w:frame="1"/>
        </w:rPr>
        <w:t>,</w:t>
      </w:r>
    </w:p>
    <w:p w:rsidR="00AA0218" w:rsidRDefault="00AA0218" w:rsidP="00AA0218">
      <w:pPr>
        <w:pStyle w:val="HTML"/>
        <w:pBdr>
          <w:top w:val="single" w:sz="2" w:space="6" w:color="E5E7EB"/>
          <w:left w:val="single" w:sz="2" w:space="6" w:color="E5E7EB"/>
          <w:bottom w:val="single" w:sz="2" w:space="6" w:color="E5E7EB"/>
          <w:right w:val="single" w:sz="2" w:space="6" w:color="E5E7EB"/>
        </w:pBdr>
        <w:shd w:val="clear" w:color="auto" w:fill="333333"/>
        <w:rPr>
          <w:rStyle w:val="HTML0"/>
          <w:rFonts w:ascii="Consolas" w:hAnsi="Consolas"/>
          <w:b/>
          <w:bCs/>
          <w:color w:val="FFFFFF"/>
          <w:bdr w:val="single" w:sz="2" w:space="0" w:color="E5E7EB" w:frame="1"/>
        </w:rPr>
      </w:pPr>
      <w:r>
        <w:rPr>
          <w:rStyle w:val="HTML0"/>
          <w:rFonts w:ascii="Consolas" w:hAnsi="Consolas"/>
          <w:b/>
          <w:bCs/>
          <w:color w:val="FFFFFF"/>
          <w:bdr w:val="single" w:sz="2" w:space="0" w:color="E5E7EB" w:frame="1"/>
        </w:rPr>
        <w:t xml:space="preserve">      </w:t>
      </w:r>
      <w:r>
        <w:rPr>
          <w:rStyle w:val="hljs-attr"/>
          <w:rFonts w:ascii="Consolas" w:hAnsi="Consolas"/>
          <w:b/>
          <w:bCs/>
          <w:color w:val="FFFFFF"/>
          <w:sz w:val="18"/>
          <w:szCs w:val="18"/>
          <w:bdr w:val="single" w:sz="2" w:space="0" w:color="E5E7EB" w:frame="1"/>
        </w:rPr>
        <w:t>"modeOfTransport"</w:t>
      </w:r>
      <w:r>
        <w:rPr>
          <w:rStyle w:val="HTML0"/>
          <w:rFonts w:ascii="Consolas" w:hAnsi="Consolas"/>
          <w:b/>
          <w:bCs/>
          <w:color w:val="FFFFFF"/>
          <w:bdr w:val="single" w:sz="2" w:space="0" w:color="E5E7EB" w:frame="1"/>
        </w:rPr>
        <w:t xml:space="preserve">: </w:t>
      </w:r>
      <w:r>
        <w:rPr>
          <w:rStyle w:val="HTML0"/>
          <w:rFonts w:ascii="Consolas" w:hAnsi="Consolas"/>
          <w:b/>
          <w:bCs/>
          <w:color w:val="A2FCA2"/>
          <w:bdr w:val="single" w:sz="2" w:space="0" w:color="E5E7EB" w:frame="1"/>
        </w:rPr>
        <w:t>"10"</w:t>
      </w:r>
      <w:r>
        <w:rPr>
          <w:rStyle w:val="HTML0"/>
          <w:rFonts w:ascii="Consolas" w:hAnsi="Consolas"/>
          <w:b/>
          <w:bCs/>
          <w:color w:val="FFFFFF"/>
          <w:bdr w:val="single" w:sz="2" w:space="0" w:color="E5E7EB" w:frame="1"/>
        </w:rPr>
        <w:t>,</w:t>
      </w:r>
    </w:p>
    <w:p w:rsidR="00AA0218" w:rsidRPr="00416EB3" w:rsidRDefault="00AA0218" w:rsidP="00AA0218">
      <w:pPr>
        <w:pStyle w:val="HTML"/>
        <w:pBdr>
          <w:top w:val="single" w:sz="2" w:space="6" w:color="E5E7EB"/>
          <w:left w:val="single" w:sz="2" w:space="6" w:color="E5E7EB"/>
          <w:bottom w:val="single" w:sz="2" w:space="6" w:color="E5E7EB"/>
          <w:right w:val="single" w:sz="2" w:space="6" w:color="E5E7EB"/>
        </w:pBdr>
        <w:shd w:val="clear" w:color="auto" w:fill="333333"/>
        <w:rPr>
          <w:rStyle w:val="HTML0"/>
          <w:rFonts w:ascii="Consolas" w:hAnsi="Consolas"/>
          <w:b/>
          <w:bCs/>
          <w:color w:val="FFFFFF"/>
          <w:sz w:val="22"/>
          <w:bdr w:val="single" w:sz="2" w:space="0" w:color="E5E7EB" w:frame="1"/>
        </w:rPr>
      </w:pPr>
      <w:r>
        <w:rPr>
          <w:rStyle w:val="HTML0"/>
          <w:rFonts w:ascii="Consolas" w:hAnsi="Consolas"/>
          <w:b/>
          <w:bCs/>
          <w:color w:val="FFFFFF"/>
          <w:bdr w:val="single" w:sz="2" w:space="0" w:color="E5E7EB" w:frame="1"/>
        </w:rPr>
        <w:t xml:space="preserve">     </w:t>
      </w:r>
      <w:r w:rsidRPr="00416EB3">
        <w:rPr>
          <w:rStyle w:val="HTML0"/>
          <w:rFonts w:ascii="Consolas" w:hAnsi="Consolas"/>
          <w:b/>
          <w:bCs/>
          <w:color w:val="FFFFFF"/>
          <w:sz w:val="22"/>
          <w:bdr w:val="single" w:sz="2" w:space="0" w:color="E5E7EB" w:frame="1"/>
        </w:rPr>
        <w:t xml:space="preserve"> </w:t>
      </w:r>
      <w:r w:rsidRPr="00416EB3">
        <w:rPr>
          <w:rStyle w:val="hljs-attr"/>
          <w:rFonts w:ascii="Consolas" w:hAnsi="Consolas"/>
          <w:b/>
          <w:bCs/>
          <w:color w:val="FFFFFF"/>
          <w:sz w:val="36"/>
          <w:szCs w:val="18"/>
          <w:bdr w:val="single" w:sz="2" w:space="0" w:color="E5E7EB" w:frame="1"/>
        </w:rPr>
        <w:t>"IORType"</w:t>
      </w:r>
      <w:r w:rsidRPr="00416EB3">
        <w:rPr>
          <w:rStyle w:val="HTML0"/>
          <w:rFonts w:ascii="Consolas" w:hAnsi="Consolas"/>
          <w:b/>
          <w:bCs/>
          <w:color w:val="FFFFFF"/>
          <w:sz w:val="22"/>
          <w:bdr w:val="single" w:sz="2" w:space="0" w:color="E5E7EB" w:frame="1"/>
        </w:rPr>
        <w:t xml:space="preserve">: </w:t>
      </w:r>
      <w:r w:rsidRPr="00416EB3">
        <w:rPr>
          <w:rStyle w:val="HTML0"/>
          <w:rFonts w:ascii="Consolas" w:hAnsi="Consolas"/>
          <w:b/>
          <w:bCs/>
          <w:color w:val="A2FCA2"/>
          <w:sz w:val="22"/>
          <w:bdr w:val="single" w:sz="2" w:space="0" w:color="E5E7EB" w:frame="1"/>
        </w:rPr>
        <w:t>"EI"</w:t>
      </w:r>
      <w:r w:rsidRPr="00416EB3">
        <w:rPr>
          <w:rStyle w:val="HTML0"/>
          <w:rFonts w:ascii="Consolas" w:hAnsi="Consolas"/>
          <w:b/>
          <w:bCs/>
          <w:color w:val="FFFFFF"/>
          <w:sz w:val="22"/>
          <w:bdr w:val="single" w:sz="2" w:space="0" w:color="E5E7EB" w:frame="1"/>
        </w:rPr>
        <w:t>,</w:t>
      </w:r>
    </w:p>
    <w:p w:rsidR="00AA0218" w:rsidRPr="00416EB3" w:rsidRDefault="00AA0218" w:rsidP="00AA0218">
      <w:pPr>
        <w:pStyle w:val="HTML"/>
        <w:pBdr>
          <w:top w:val="single" w:sz="2" w:space="6" w:color="E5E7EB"/>
          <w:left w:val="single" w:sz="2" w:space="6" w:color="E5E7EB"/>
          <w:bottom w:val="single" w:sz="2" w:space="6" w:color="E5E7EB"/>
          <w:right w:val="single" w:sz="2" w:space="6" w:color="E5E7EB"/>
        </w:pBdr>
        <w:shd w:val="clear" w:color="auto" w:fill="333333"/>
        <w:rPr>
          <w:rStyle w:val="HTML0"/>
          <w:rFonts w:ascii="Consolas" w:hAnsi="Consolas"/>
          <w:b/>
          <w:bCs/>
          <w:color w:val="FFFFFF"/>
          <w:sz w:val="22"/>
          <w:bdr w:val="single" w:sz="2" w:space="0" w:color="E5E7EB" w:frame="1"/>
        </w:rPr>
      </w:pPr>
      <w:r w:rsidRPr="00416EB3">
        <w:rPr>
          <w:rStyle w:val="HTML0"/>
          <w:rFonts w:ascii="Consolas" w:hAnsi="Consolas"/>
          <w:b/>
          <w:bCs/>
          <w:color w:val="FFFFFF"/>
          <w:sz w:val="22"/>
          <w:bdr w:val="single" w:sz="2" w:space="0" w:color="E5E7EB" w:frame="1"/>
        </w:rPr>
        <w:t xml:space="preserve">      </w:t>
      </w:r>
      <w:r w:rsidRPr="00416EB3">
        <w:rPr>
          <w:rStyle w:val="hljs-attr"/>
          <w:rFonts w:ascii="Consolas" w:hAnsi="Consolas"/>
          <w:b/>
          <w:bCs/>
          <w:color w:val="FFFFFF"/>
          <w:sz w:val="36"/>
          <w:szCs w:val="18"/>
          <w:bdr w:val="single" w:sz="2" w:space="0" w:color="E5E7EB" w:frame="1"/>
        </w:rPr>
        <w:t>"IORNumber"</w:t>
      </w:r>
      <w:r w:rsidRPr="00416EB3">
        <w:rPr>
          <w:rStyle w:val="HTML0"/>
          <w:rFonts w:ascii="Consolas" w:hAnsi="Consolas"/>
          <w:b/>
          <w:bCs/>
          <w:color w:val="FFFFFF"/>
          <w:sz w:val="22"/>
          <w:bdr w:val="single" w:sz="2" w:space="0" w:color="E5E7EB" w:frame="1"/>
        </w:rPr>
        <w:t xml:space="preserve">: </w:t>
      </w:r>
      <w:r w:rsidRPr="00416EB3">
        <w:rPr>
          <w:rStyle w:val="HTML0"/>
          <w:rFonts w:ascii="Consolas" w:hAnsi="Consolas"/>
          <w:b/>
          <w:bCs/>
          <w:color w:val="A2FCA2"/>
          <w:sz w:val="22"/>
          <w:bdr w:val="single" w:sz="2" w:space="0" w:color="E5E7EB" w:frame="1"/>
        </w:rPr>
        <w:t>"12-1234567XX"</w:t>
      </w:r>
      <w:r w:rsidRPr="00416EB3">
        <w:rPr>
          <w:rStyle w:val="HTML0"/>
          <w:rFonts w:ascii="Consolas" w:hAnsi="Consolas"/>
          <w:b/>
          <w:bCs/>
          <w:color w:val="FFFFFF"/>
          <w:sz w:val="22"/>
          <w:bdr w:val="single" w:sz="2" w:space="0" w:color="E5E7EB" w:frame="1"/>
        </w:rPr>
        <w:t>,</w:t>
      </w:r>
    </w:p>
    <w:p w:rsidR="00AA0218" w:rsidRPr="00416EB3" w:rsidRDefault="00AA0218" w:rsidP="00AA0218">
      <w:pPr>
        <w:pStyle w:val="HTML"/>
        <w:pBdr>
          <w:top w:val="single" w:sz="2" w:space="6" w:color="E5E7EB"/>
          <w:left w:val="single" w:sz="2" w:space="6" w:color="E5E7EB"/>
          <w:bottom w:val="single" w:sz="2" w:space="6" w:color="E5E7EB"/>
          <w:right w:val="single" w:sz="2" w:space="6" w:color="E5E7EB"/>
        </w:pBdr>
        <w:shd w:val="clear" w:color="auto" w:fill="333333"/>
        <w:rPr>
          <w:rStyle w:val="HTML0"/>
          <w:rFonts w:ascii="Consolas" w:hAnsi="Consolas"/>
          <w:b/>
          <w:bCs/>
          <w:color w:val="FFFFFF"/>
          <w:sz w:val="21"/>
          <w:bdr w:val="single" w:sz="2" w:space="0" w:color="E5E7EB" w:frame="1"/>
        </w:rPr>
      </w:pPr>
      <w:r w:rsidRPr="00416EB3">
        <w:rPr>
          <w:rStyle w:val="HTML0"/>
          <w:rFonts w:ascii="Consolas" w:hAnsi="Consolas"/>
          <w:b/>
          <w:bCs/>
          <w:color w:val="FFFFFF"/>
          <w:sz w:val="21"/>
          <w:bdr w:val="single" w:sz="2" w:space="0" w:color="E5E7EB" w:frame="1"/>
        </w:rPr>
        <w:t xml:space="preserve">      </w:t>
      </w:r>
      <w:r w:rsidRPr="00416EB3">
        <w:rPr>
          <w:rStyle w:val="hljs-attr"/>
          <w:rFonts w:ascii="Consolas" w:hAnsi="Consolas"/>
          <w:b/>
          <w:bCs/>
          <w:color w:val="FFFFFF"/>
          <w:sz w:val="32"/>
          <w:szCs w:val="18"/>
          <w:bdr w:val="single" w:sz="2" w:space="0" w:color="E5E7EB" w:frame="1"/>
        </w:rPr>
        <w:t>"portOfEntry"</w:t>
      </w:r>
      <w:r w:rsidRPr="00416EB3">
        <w:rPr>
          <w:rStyle w:val="HTML0"/>
          <w:rFonts w:ascii="Consolas" w:hAnsi="Consolas"/>
          <w:b/>
          <w:bCs/>
          <w:color w:val="FFFFFF"/>
          <w:sz w:val="21"/>
          <w:bdr w:val="single" w:sz="2" w:space="0" w:color="E5E7EB" w:frame="1"/>
        </w:rPr>
        <w:t xml:space="preserve">: </w:t>
      </w:r>
      <w:r w:rsidRPr="00416EB3">
        <w:rPr>
          <w:rStyle w:val="HTML0"/>
          <w:rFonts w:ascii="Consolas" w:hAnsi="Consolas"/>
          <w:b/>
          <w:bCs/>
          <w:color w:val="A2FCA2"/>
          <w:sz w:val="21"/>
          <w:bdr w:val="single" w:sz="2" w:space="0" w:color="E5E7EB" w:frame="1"/>
        </w:rPr>
        <w:t>"1102"</w:t>
      </w:r>
      <w:r w:rsidRPr="00416EB3">
        <w:rPr>
          <w:rStyle w:val="HTML0"/>
          <w:rFonts w:ascii="Consolas" w:hAnsi="Consolas"/>
          <w:b/>
          <w:bCs/>
          <w:color w:val="FFFFFF"/>
          <w:sz w:val="21"/>
          <w:bdr w:val="single" w:sz="2" w:space="0" w:color="E5E7EB" w:frame="1"/>
        </w:rPr>
        <w:t>,</w:t>
      </w:r>
    </w:p>
    <w:p w:rsidR="00AA0218" w:rsidRPr="00416EB3" w:rsidRDefault="00AA0218" w:rsidP="00AA0218">
      <w:pPr>
        <w:pStyle w:val="HTML"/>
        <w:pBdr>
          <w:top w:val="single" w:sz="2" w:space="6" w:color="E5E7EB"/>
          <w:left w:val="single" w:sz="2" w:space="6" w:color="E5E7EB"/>
          <w:bottom w:val="single" w:sz="2" w:space="6" w:color="E5E7EB"/>
          <w:right w:val="single" w:sz="2" w:space="6" w:color="E5E7EB"/>
        </w:pBdr>
        <w:shd w:val="clear" w:color="auto" w:fill="333333"/>
        <w:rPr>
          <w:rStyle w:val="HTML0"/>
          <w:rFonts w:ascii="Consolas" w:hAnsi="Consolas"/>
          <w:b/>
          <w:bCs/>
          <w:color w:val="FFFFFF"/>
          <w:sz w:val="21"/>
          <w:bdr w:val="single" w:sz="2" w:space="0" w:color="E5E7EB" w:frame="1"/>
        </w:rPr>
      </w:pPr>
      <w:r w:rsidRPr="00416EB3">
        <w:rPr>
          <w:rStyle w:val="HTML0"/>
          <w:rFonts w:ascii="Consolas" w:hAnsi="Consolas"/>
          <w:b/>
          <w:bCs/>
          <w:color w:val="FFFFFF"/>
          <w:sz w:val="21"/>
          <w:bdr w:val="single" w:sz="2" w:space="0" w:color="E5E7EB" w:frame="1"/>
        </w:rPr>
        <w:t xml:space="preserve">      </w:t>
      </w:r>
      <w:r w:rsidRPr="00416EB3">
        <w:rPr>
          <w:rStyle w:val="hljs-attr"/>
          <w:rFonts w:ascii="Consolas" w:hAnsi="Consolas"/>
          <w:b/>
          <w:bCs/>
          <w:color w:val="FFFFFF"/>
          <w:sz w:val="32"/>
          <w:szCs w:val="18"/>
          <w:bdr w:val="single" w:sz="2" w:space="0" w:color="E5E7EB" w:frame="1"/>
        </w:rPr>
        <w:t>"manifestNumber"</w:t>
      </w:r>
      <w:r w:rsidRPr="00416EB3">
        <w:rPr>
          <w:rStyle w:val="HTML0"/>
          <w:rFonts w:ascii="Consolas" w:hAnsi="Consolas"/>
          <w:b/>
          <w:bCs/>
          <w:color w:val="FFFFFF"/>
          <w:sz w:val="21"/>
          <w:bdr w:val="single" w:sz="2" w:space="0" w:color="E5E7EB" w:frame="1"/>
        </w:rPr>
        <w:t xml:space="preserve">: </w:t>
      </w:r>
      <w:r w:rsidRPr="00416EB3">
        <w:rPr>
          <w:rStyle w:val="HTML0"/>
          <w:rFonts w:ascii="Consolas" w:hAnsi="Consolas"/>
          <w:b/>
          <w:bCs/>
          <w:color w:val="A2FCA2"/>
          <w:sz w:val="21"/>
          <w:bdr w:val="single" w:sz="2" w:space="0" w:color="E5E7EB" w:frame="1"/>
        </w:rPr>
        <w:t>"ABC01"</w:t>
      </w:r>
      <w:r w:rsidRPr="00416EB3">
        <w:rPr>
          <w:rStyle w:val="HTML0"/>
          <w:rFonts w:ascii="Consolas" w:hAnsi="Consolas"/>
          <w:b/>
          <w:bCs/>
          <w:color w:val="FFFFFF"/>
          <w:sz w:val="21"/>
          <w:bdr w:val="single" w:sz="2" w:space="0" w:color="E5E7EB" w:frame="1"/>
        </w:rPr>
        <w:t>,</w:t>
      </w:r>
    </w:p>
    <w:p w:rsidR="00AA0218" w:rsidRPr="00416EB3" w:rsidRDefault="00AA0218" w:rsidP="00AA0218">
      <w:pPr>
        <w:pStyle w:val="HTML"/>
        <w:pBdr>
          <w:top w:val="single" w:sz="2" w:space="6" w:color="E5E7EB"/>
          <w:left w:val="single" w:sz="2" w:space="6" w:color="E5E7EB"/>
          <w:bottom w:val="single" w:sz="2" w:space="6" w:color="E5E7EB"/>
          <w:right w:val="single" w:sz="2" w:space="6" w:color="E5E7EB"/>
        </w:pBdr>
        <w:shd w:val="clear" w:color="auto" w:fill="333333"/>
        <w:rPr>
          <w:rStyle w:val="HTML0"/>
          <w:rFonts w:ascii="Consolas" w:hAnsi="Consolas"/>
          <w:b/>
          <w:bCs/>
          <w:color w:val="FFFFFF"/>
          <w:sz w:val="21"/>
          <w:bdr w:val="single" w:sz="2" w:space="0" w:color="E5E7EB" w:frame="1"/>
        </w:rPr>
      </w:pPr>
      <w:r>
        <w:rPr>
          <w:rStyle w:val="HTML0"/>
          <w:rFonts w:ascii="Consolas" w:hAnsi="Consolas"/>
          <w:b/>
          <w:bCs/>
          <w:color w:val="FFFFFF"/>
          <w:bdr w:val="single" w:sz="2" w:space="0" w:color="E5E7EB" w:frame="1"/>
        </w:rPr>
        <w:t xml:space="preserve">    </w:t>
      </w:r>
      <w:r w:rsidRPr="00416EB3">
        <w:rPr>
          <w:rStyle w:val="HTML0"/>
          <w:rFonts w:ascii="Consolas" w:hAnsi="Consolas"/>
          <w:b/>
          <w:bCs/>
          <w:color w:val="FFFFFF"/>
          <w:sz w:val="21"/>
          <w:bdr w:val="single" w:sz="2" w:space="0" w:color="E5E7EB" w:frame="1"/>
        </w:rPr>
        <w:t xml:space="preserve">  </w:t>
      </w:r>
      <w:r w:rsidRPr="00416EB3">
        <w:rPr>
          <w:rStyle w:val="hljs-attr"/>
          <w:rFonts w:ascii="Consolas" w:hAnsi="Consolas"/>
          <w:b/>
          <w:bCs/>
          <w:color w:val="FFFFFF"/>
          <w:sz w:val="32"/>
          <w:szCs w:val="18"/>
          <w:bdr w:val="single" w:sz="2" w:space="0" w:color="E5E7EB" w:frame="1"/>
        </w:rPr>
        <w:t>"FIRMS"</w:t>
      </w:r>
      <w:r w:rsidRPr="00416EB3">
        <w:rPr>
          <w:rStyle w:val="HTML0"/>
          <w:rFonts w:ascii="Consolas" w:hAnsi="Consolas"/>
          <w:b/>
          <w:bCs/>
          <w:color w:val="FFFFFF"/>
          <w:sz w:val="21"/>
          <w:bdr w:val="single" w:sz="2" w:space="0" w:color="E5E7EB" w:frame="1"/>
        </w:rPr>
        <w:t xml:space="preserve">: </w:t>
      </w:r>
      <w:r w:rsidRPr="00416EB3">
        <w:rPr>
          <w:rStyle w:val="HTML0"/>
          <w:rFonts w:ascii="Consolas" w:hAnsi="Consolas"/>
          <w:b/>
          <w:bCs/>
          <w:color w:val="A2FCA2"/>
          <w:sz w:val="21"/>
          <w:bdr w:val="single" w:sz="2" w:space="0" w:color="E5E7EB" w:frame="1"/>
        </w:rPr>
        <w:t>"C608"</w:t>
      </w:r>
      <w:r w:rsidRPr="00416EB3">
        <w:rPr>
          <w:rStyle w:val="HTML0"/>
          <w:rFonts w:ascii="Consolas" w:hAnsi="Consolas"/>
          <w:b/>
          <w:bCs/>
          <w:color w:val="FFFFFF"/>
          <w:sz w:val="21"/>
          <w:bdr w:val="single" w:sz="2" w:space="0" w:color="E5E7EB" w:frame="1"/>
        </w:rPr>
        <w:t>,</w:t>
      </w:r>
    </w:p>
    <w:p w:rsidR="00AA0218" w:rsidRPr="00416EB3" w:rsidRDefault="00AA0218" w:rsidP="00AA0218">
      <w:pPr>
        <w:pStyle w:val="HTML"/>
        <w:pBdr>
          <w:top w:val="single" w:sz="2" w:space="6" w:color="E5E7EB"/>
          <w:left w:val="single" w:sz="2" w:space="6" w:color="E5E7EB"/>
          <w:bottom w:val="single" w:sz="2" w:space="6" w:color="E5E7EB"/>
          <w:right w:val="single" w:sz="2" w:space="6" w:color="E5E7EB"/>
        </w:pBdr>
        <w:shd w:val="clear" w:color="auto" w:fill="333333"/>
        <w:rPr>
          <w:rStyle w:val="HTML0"/>
          <w:rFonts w:ascii="Consolas" w:hAnsi="Consolas"/>
          <w:b/>
          <w:bCs/>
          <w:color w:val="FFFFFF"/>
          <w:sz w:val="21"/>
          <w:bdr w:val="single" w:sz="2" w:space="0" w:color="E5E7EB" w:frame="1"/>
        </w:rPr>
      </w:pPr>
      <w:r w:rsidRPr="00416EB3">
        <w:rPr>
          <w:rStyle w:val="HTML0"/>
          <w:rFonts w:ascii="Consolas" w:hAnsi="Consolas"/>
          <w:b/>
          <w:bCs/>
          <w:color w:val="FFFFFF"/>
          <w:sz w:val="21"/>
          <w:bdr w:val="single" w:sz="2" w:space="0" w:color="E5E7EB" w:frame="1"/>
        </w:rPr>
        <w:t xml:space="preserve">      </w:t>
      </w:r>
      <w:r w:rsidRPr="00416EB3">
        <w:rPr>
          <w:rStyle w:val="hljs-attr"/>
          <w:rFonts w:ascii="Consolas" w:hAnsi="Consolas"/>
          <w:b/>
          <w:bCs/>
          <w:color w:val="FFFFFF"/>
          <w:sz w:val="32"/>
          <w:szCs w:val="18"/>
          <w:bdr w:val="single" w:sz="2" w:space="0" w:color="E5E7EB" w:frame="1"/>
        </w:rPr>
        <w:t>"filerContactName"</w:t>
      </w:r>
      <w:r w:rsidRPr="00416EB3">
        <w:rPr>
          <w:rStyle w:val="HTML0"/>
          <w:rFonts w:ascii="Consolas" w:hAnsi="Consolas"/>
          <w:b/>
          <w:bCs/>
          <w:color w:val="FFFFFF"/>
          <w:sz w:val="21"/>
          <w:bdr w:val="single" w:sz="2" w:space="0" w:color="E5E7EB" w:frame="1"/>
        </w:rPr>
        <w:t xml:space="preserve">: </w:t>
      </w:r>
      <w:r w:rsidRPr="00416EB3">
        <w:rPr>
          <w:rStyle w:val="HTML0"/>
          <w:rFonts w:ascii="Consolas" w:hAnsi="Consolas"/>
          <w:b/>
          <w:bCs/>
          <w:color w:val="A2FCA2"/>
          <w:sz w:val="21"/>
          <w:bdr w:val="single" w:sz="2" w:space="0" w:color="E5E7EB" w:frame="1"/>
        </w:rPr>
        <w:t>"BTS TXT"</w:t>
      </w:r>
      <w:r w:rsidRPr="00416EB3">
        <w:rPr>
          <w:rStyle w:val="HTML0"/>
          <w:rFonts w:ascii="Consolas" w:hAnsi="Consolas"/>
          <w:b/>
          <w:bCs/>
          <w:color w:val="FFFFFF"/>
          <w:sz w:val="21"/>
          <w:bdr w:val="single" w:sz="2" w:space="0" w:color="E5E7EB" w:frame="1"/>
        </w:rPr>
        <w:t>,</w:t>
      </w:r>
    </w:p>
    <w:p w:rsidR="00AA0218" w:rsidRPr="00416EB3" w:rsidRDefault="00AA0218" w:rsidP="00AA0218">
      <w:pPr>
        <w:pStyle w:val="HTML"/>
        <w:pBdr>
          <w:top w:val="single" w:sz="2" w:space="6" w:color="E5E7EB"/>
          <w:left w:val="single" w:sz="2" w:space="6" w:color="E5E7EB"/>
          <w:bottom w:val="single" w:sz="2" w:space="6" w:color="E5E7EB"/>
          <w:right w:val="single" w:sz="2" w:space="6" w:color="E5E7EB"/>
        </w:pBdr>
        <w:shd w:val="clear" w:color="auto" w:fill="333333"/>
        <w:rPr>
          <w:rStyle w:val="HTML0"/>
          <w:rFonts w:ascii="Consolas" w:hAnsi="Consolas"/>
          <w:b/>
          <w:bCs/>
          <w:color w:val="FFFFFF"/>
          <w:sz w:val="21"/>
          <w:bdr w:val="single" w:sz="2" w:space="0" w:color="E5E7EB" w:frame="1"/>
        </w:rPr>
      </w:pPr>
      <w:r w:rsidRPr="00416EB3">
        <w:rPr>
          <w:rStyle w:val="HTML0"/>
          <w:rFonts w:ascii="Consolas" w:hAnsi="Consolas"/>
          <w:b/>
          <w:bCs/>
          <w:color w:val="FFFFFF"/>
          <w:sz w:val="21"/>
          <w:bdr w:val="single" w:sz="2" w:space="0" w:color="E5E7EB" w:frame="1"/>
        </w:rPr>
        <w:t xml:space="preserve">      </w:t>
      </w:r>
      <w:r w:rsidRPr="00416EB3">
        <w:rPr>
          <w:rStyle w:val="hljs-attr"/>
          <w:rFonts w:ascii="Consolas" w:hAnsi="Consolas"/>
          <w:b/>
          <w:bCs/>
          <w:color w:val="FFFFFF"/>
          <w:sz w:val="32"/>
          <w:szCs w:val="18"/>
          <w:bdr w:val="single" w:sz="2" w:space="0" w:color="E5E7EB" w:frame="1"/>
        </w:rPr>
        <w:t>"filerPhoneNumber"</w:t>
      </w:r>
      <w:r w:rsidRPr="00416EB3">
        <w:rPr>
          <w:rStyle w:val="HTML0"/>
          <w:rFonts w:ascii="Consolas" w:hAnsi="Consolas"/>
          <w:b/>
          <w:bCs/>
          <w:color w:val="FFFFFF"/>
          <w:sz w:val="21"/>
          <w:bdr w:val="single" w:sz="2" w:space="0" w:color="E5E7EB" w:frame="1"/>
        </w:rPr>
        <w:t xml:space="preserve">: </w:t>
      </w:r>
      <w:r w:rsidRPr="00416EB3">
        <w:rPr>
          <w:rStyle w:val="HTML0"/>
          <w:rFonts w:ascii="Consolas" w:hAnsi="Consolas"/>
          <w:b/>
          <w:bCs/>
          <w:color w:val="D36363"/>
          <w:sz w:val="21"/>
          <w:bdr w:val="single" w:sz="2" w:space="0" w:color="E5E7EB" w:frame="1"/>
        </w:rPr>
        <w:t>123457890</w:t>
      </w:r>
      <w:r w:rsidRPr="00416EB3">
        <w:rPr>
          <w:rStyle w:val="HTML0"/>
          <w:rFonts w:ascii="Consolas" w:hAnsi="Consolas"/>
          <w:b/>
          <w:bCs/>
          <w:color w:val="FFFFFF"/>
          <w:sz w:val="21"/>
          <w:bdr w:val="single" w:sz="2" w:space="0" w:color="E5E7EB" w:frame="1"/>
        </w:rPr>
        <w:t>,</w:t>
      </w:r>
    </w:p>
    <w:p w:rsidR="00AA0218" w:rsidRPr="00416EB3" w:rsidRDefault="00AA0218" w:rsidP="00AA0218">
      <w:pPr>
        <w:pStyle w:val="HTML"/>
        <w:pBdr>
          <w:top w:val="single" w:sz="2" w:space="6" w:color="E5E7EB"/>
          <w:left w:val="single" w:sz="2" w:space="6" w:color="E5E7EB"/>
          <w:bottom w:val="single" w:sz="2" w:space="6" w:color="E5E7EB"/>
          <w:right w:val="single" w:sz="2" w:space="6" w:color="E5E7EB"/>
        </w:pBdr>
        <w:shd w:val="clear" w:color="auto" w:fill="333333"/>
        <w:rPr>
          <w:rStyle w:val="HTML0"/>
          <w:rFonts w:ascii="Consolas" w:hAnsi="Consolas"/>
          <w:b/>
          <w:bCs/>
          <w:color w:val="FFFFFF"/>
          <w:sz w:val="21"/>
          <w:bdr w:val="single" w:sz="2" w:space="0" w:color="E5E7EB" w:frame="1"/>
        </w:rPr>
      </w:pPr>
      <w:r w:rsidRPr="00416EB3">
        <w:rPr>
          <w:rStyle w:val="HTML0"/>
          <w:rFonts w:ascii="Consolas" w:hAnsi="Consolas"/>
          <w:b/>
          <w:bCs/>
          <w:color w:val="FFFFFF"/>
          <w:sz w:val="21"/>
          <w:bdr w:val="single" w:sz="2" w:space="0" w:color="E5E7EB" w:frame="1"/>
        </w:rPr>
        <w:t xml:space="preserve">      </w:t>
      </w:r>
      <w:r w:rsidRPr="00416EB3">
        <w:rPr>
          <w:rStyle w:val="hljs-attr"/>
          <w:rFonts w:ascii="Consolas" w:hAnsi="Consolas"/>
          <w:b/>
          <w:bCs/>
          <w:color w:val="FFFFFF"/>
          <w:sz w:val="32"/>
          <w:szCs w:val="18"/>
          <w:bdr w:val="single" w:sz="2" w:space="0" w:color="E5E7EB" w:frame="1"/>
        </w:rPr>
        <w:t>"electedExamSite"</w:t>
      </w:r>
      <w:r w:rsidRPr="00416EB3">
        <w:rPr>
          <w:rStyle w:val="HTML0"/>
          <w:rFonts w:ascii="Consolas" w:hAnsi="Consolas"/>
          <w:b/>
          <w:bCs/>
          <w:color w:val="FFFFFF"/>
          <w:sz w:val="21"/>
          <w:bdr w:val="single" w:sz="2" w:space="0" w:color="E5E7EB" w:frame="1"/>
        </w:rPr>
        <w:t xml:space="preserve">: </w:t>
      </w:r>
      <w:r w:rsidRPr="00416EB3">
        <w:rPr>
          <w:rStyle w:val="HTML0"/>
          <w:rFonts w:ascii="Consolas" w:hAnsi="Consolas"/>
          <w:b/>
          <w:bCs/>
          <w:color w:val="A2FCA2"/>
          <w:sz w:val="21"/>
          <w:bdr w:val="single" w:sz="2" w:space="0" w:color="E5E7EB" w:frame="1"/>
        </w:rPr>
        <w:t>"C664"</w:t>
      </w:r>
      <w:r w:rsidRPr="00416EB3">
        <w:rPr>
          <w:rStyle w:val="HTML0"/>
          <w:rFonts w:ascii="Consolas" w:hAnsi="Consolas"/>
          <w:b/>
          <w:bCs/>
          <w:color w:val="FFFFFF"/>
          <w:sz w:val="21"/>
          <w:bdr w:val="single" w:sz="2" w:space="0" w:color="E5E7EB" w:frame="1"/>
        </w:rPr>
        <w:t>,</w:t>
      </w:r>
    </w:p>
    <w:p w:rsidR="00AA0218" w:rsidRPr="00416EB3" w:rsidRDefault="00AA0218" w:rsidP="00AA0218">
      <w:pPr>
        <w:pStyle w:val="HTML"/>
        <w:pBdr>
          <w:top w:val="single" w:sz="2" w:space="6" w:color="E5E7EB"/>
          <w:left w:val="single" w:sz="2" w:space="6" w:color="E5E7EB"/>
          <w:bottom w:val="single" w:sz="2" w:space="6" w:color="E5E7EB"/>
          <w:right w:val="single" w:sz="2" w:space="6" w:color="E5E7EB"/>
        </w:pBdr>
        <w:shd w:val="clear" w:color="auto" w:fill="333333"/>
        <w:rPr>
          <w:rStyle w:val="HTML0"/>
          <w:rFonts w:ascii="Consolas" w:hAnsi="Consolas"/>
          <w:b/>
          <w:bCs/>
          <w:color w:val="FFFFFF"/>
          <w:sz w:val="21"/>
          <w:bdr w:val="single" w:sz="2" w:space="0" w:color="E5E7EB" w:frame="1"/>
        </w:rPr>
      </w:pPr>
      <w:r w:rsidRPr="00416EB3">
        <w:rPr>
          <w:rStyle w:val="HTML0"/>
          <w:rFonts w:ascii="Consolas" w:hAnsi="Consolas"/>
          <w:b/>
          <w:bCs/>
          <w:color w:val="FFFFFF"/>
          <w:sz w:val="21"/>
          <w:bdr w:val="single" w:sz="2" w:space="0" w:color="E5E7EB" w:frame="1"/>
        </w:rPr>
        <w:t xml:space="preserve">      </w:t>
      </w:r>
      <w:r w:rsidRPr="00416EB3">
        <w:rPr>
          <w:rStyle w:val="hljs-attr"/>
          <w:rFonts w:ascii="Consolas" w:hAnsi="Consolas"/>
          <w:b/>
          <w:bCs/>
          <w:color w:val="FFFFFF"/>
          <w:sz w:val="32"/>
          <w:szCs w:val="18"/>
          <w:bdr w:val="single" w:sz="2" w:space="0" w:color="E5E7EB" w:frame="1"/>
        </w:rPr>
        <w:t>"bondType"</w:t>
      </w:r>
      <w:r w:rsidRPr="00416EB3">
        <w:rPr>
          <w:rStyle w:val="HTML0"/>
          <w:rFonts w:ascii="Consolas" w:hAnsi="Consolas"/>
          <w:b/>
          <w:bCs/>
          <w:color w:val="FFFFFF"/>
          <w:sz w:val="21"/>
          <w:bdr w:val="single" w:sz="2" w:space="0" w:color="E5E7EB" w:frame="1"/>
        </w:rPr>
        <w:t xml:space="preserve">: </w:t>
      </w:r>
      <w:r w:rsidRPr="00416EB3">
        <w:rPr>
          <w:rStyle w:val="HTML0"/>
          <w:rFonts w:ascii="Consolas" w:hAnsi="Consolas"/>
          <w:b/>
          <w:bCs/>
          <w:color w:val="A2FCA2"/>
          <w:sz w:val="21"/>
          <w:bdr w:val="single" w:sz="2" w:space="0" w:color="E5E7EB" w:frame="1"/>
        </w:rPr>
        <w:t>"0"</w:t>
      </w:r>
      <w:r w:rsidRPr="00416EB3">
        <w:rPr>
          <w:rStyle w:val="HTML0"/>
          <w:rFonts w:ascii="Consolas" w:hAnsi="Consolas"/>
          <w:b/>
          <w:bCs/>
          <w:color w:val="FFFFFF"/>
          <w:sz w:val="21"/>
          <w:bdr w:val="single" w:sz="2" w:space="0" w:color="E5E7EB" w:frame="1"/>
        </w:rPr>
        <w:t>,</w:t>
      </w:r>
    </w:p>
    <w:p w:rsidR="00AA0218" w:rsidRPr="00416EB3" w:rsidRDefault="00AA0218" w:rsidP="00AA0218">
      <w:pPr>
        <w:pStyle w:val="HTML"/>
        <w:pBdr>
          <w:top w:val="single" w:sz="2" w:space="6" w:color="E5E7EB"/>
          <w:left w:val="single" w:sz="2" w:space="6" w:color="E5E7EB"/>
          <w:bottom w:val="single" w:sz="2" w:space="6" w:color="E5E7EB"/>
          <w:right w:val="single" w:sz="2" w:space="6" w:color="E5E7EB"/>
        </w:pBdr>
        <w:shd w:val="clear" w:color="auto" w:fill="333333"/>
        <w:rPr>
          <w:rStyle w:val="HTML0"/>
          <w:rFonts w:ascii="Consolas" w:hAnsi="Consolas"/>
          <w:b/>
          <w:bCs/>
          <w:color w:val="FFFFFF"/>
          <w:sz w:val="21"/>
          <w:bdr w:val="single" w:sz="2" w:space="0" w:color="E5E7EB" w:frame="1"/>
        </w:rPr>
      </w:pPr>
      <w:r w:rsidRPr="00416EB3">
        <w:rPr>
          <w:rStyle w:val="HTML0"/>
          <w:rFonts w:ascii="Consolas" w:hAnsi="Consolas"/>
          <w:b/>
          <w:bCs/>
          <w:color w:val="FFFFFF"/>
          <w:sz w:val="21"/>
          <w:bdr w:val="single" w:sz="2" w:space="0" w:color="E5E7EB" w:frame="1"/>
        </w:rPr>
        <w:t xml:space="preserve">      </w:t>
      </w:r>
      <w:r w:rsidRPr="00416EB3">
        <w:rPr>
          <w:rStyle w:val="hljs-attr"/>
          <w:rFonts w:ascii="Consolas" w:hAnsi="Consolas"/>
          <w:b/>
          <w:bCs/>
          <w:color w:val="FFFFFF"/>
          <w:sz w:val="32"/>
          <w:szCs w:val="18"/>
          <w:bdr w:val="single" w:sz="2" w:space="0" w:color="E5E7EB" w:frame="1"/>
        </w:rPr>
        <w:t>"billType"</w:t>
      </w:r>
      <w:r w:rsidRPr="00416EB3">
        <w:rPr>
          <w:rStyle w:val="HTML0"/>
          <w:rFonts w:ascii="Consolas" w:hAnsi="Consolas"/>
          <w:b/>
          <w:bCs/>
          <w:color w:val="FFFFFF"/>
          <w:sz w:val="21"/>
          <w:bdr w:val="single" w:sz="2" w:space="0" w:color="E5E7EB" w:frame="1"/>
        </w:rPr>
        <w:t xml:space="preserve">: </w:t>
      </w:r>
      <w:r w:rsidRPr="00416EB3">
        <w:rPr>
          <w:rStyle w:val="HTML0"/>
          <w:rFonts w:ascii="Consolas" w:hAnsi="Consolas"/>
          <w:b/>
          <w:bCs/>
          <w:color w:val="A2FCA2"/>
          <w:sz w:val="21"/>
          <w:bdr w:val="single" w:sz="2" w:space="0" w:color="E5E7EB" w:frame="1"/>
        </w:rPr>
        <w:t>"M"</w:t>
      </w:r>
      <w:r w:rsidRPr="00416EB3">
        <w:rPr>
          <w:rStyle w:val="HTML0"/>
          <w:rFonts w:ascii="Consolas" w:hAnsi="Consolas"/>
          <w:b/>
          <w:bCs/>
          <w:color w:val="FFFFFF"/>
          <w:sz w:val="21"/>
          <w:bdr w:val="single" w:sz="2" w:space="0" w:color="E5E7EB" w:frame="1"/>
        </w:rPr>
        <w:t>,</w:t>
      </w:r>
    </w:p>
    <w:p w:rsidR="00AA0218" w:rsidRPr="00416EB3" w:rsidRDefault="00AA0218" w:rsidP="00AA0218">
      <w:pPr>
        <w:pStyle w:val="HTML"/>
        <w:pBdr>
          <w:top w:val="single" w:sz="2" w:space="6" w:color="E5E7EB"/>
          <w:left w:val="single" w:sz="2" w:space="6" w:color="E5E7EB"/>
          <w:bottom w:val="single" w:sz="2" w:space="6" w:color="E5E7EB"/>
          <w:right w:val="single" w:sz="2" w:space="6" w:color="E5E7EB"/>
        </w:pBdr>
        <w:shd w:val="clear" w:color="auto" w:fill="333333"/>
        <w:rPr>
          <w:rStyle w:val="HTML0"/>
          <w:rFonts w:ascii="Consolas" w:hAnsi="Consolas"/>
          <w:b/>
          <w:bCs/>
          <w:color w:val="FFFFFF"/>
          <w:sz w:val="21"/>
          <w:bdr w:val="single" w:sz="2" w:space="0" w:color="E5E7EB" w:frame="1"/>
        </w:rPr>
      </w:pPr>
      <w:r>
        <w:rPr>
          <w:rStyle w:val="HTML0"/>
          <w:rFonts w:ascii="Consolas" w:hAnsi="Consolas"/>
          <w:b/>
          <w:bCs/>
          <w:color w:val="FFFFFF"/>
          <w:bdr w:val="single" w:sz="2" w:space="0" w:color="E5E7EB" w:frame="1"/>
        </w:rPr>
        <w:t xml:space="preserve">     </w:t>
      </w:r>
      <w:r w:rsidRPr="00416EB3">
        <w:rPr>
          <w:rStyle w:val="HTML0"/>
          <w:rFonts w:ascii="Consolas" w:hAnsi="Consolas"/>
          <w:b/>
          <w:bCs/>
          <w:color w:val="FFFFFF"/>
          <w:sz w:val="21"/>
          <w:bdr w:val="single" w:sz="2" w:space="0" w:color="E5E7EB" w:frame="1"/>
        </w:rPr>
        <w:t xml:space="preserve"> </w:t>
      </w:r>
      <w:r w:rsidRPr="00416EB3">
        <w:rPr>
          <w:rStyle w:val="hljs-attr"/>
          <w:rFonts w:ascii="Consolas" w:hAnsi="Consolas"/>
          <w:b/>
          <w:bCs/>
          <w:color w:val="FFFFFF"/>
          <w:sz w:val="32"/>
          <w:szCs w:val="18"/>
          <w:bdr w:val="single" w:sz="2" w:space="0" w:color="E5E7EB" w:frame="1"/>
        </w:rPr>
        <w:t>"MBOLNumber"</w:t>
      </w:r>
      <w:r w:rsidRPr="00416EB3">
        <w:rPr>
          <w:rStyle w:val="HTML0"/>
          <w:rFonts w:ascii="Consolas" w:hAnsi="Consolas"/>
          <w:b/>
          <w:bCs/>
          <w:color w:val="FFFFFF"/>
          <w:sz w:val="21"/>
          <w:bdr w:val="single" w:sz="2" w:space="0" w:color="E5E7EB" w:frame="1"/>
        </w:rPr>
        <w:t xml:space="preserve">: </w:t>
      </w:r>
      <w:r w:rsidRPr="00416EB3">
        <w:rPr>
          <w:rStyle w:val="HTML0"/>
          <w:rFonts w:ascii="Consolas" w:hAnsi="Consolas"/>
          <w:b/>
          <w:bCs/>
          <w:color w:val="A2FCA2"/>
          <w:sz w:val="21"/>
          <w:bdr w:val="single" w:sz="2" w:space="0" w:color="E5E7EB" w:frame="1"/>
        </w:rPr>
        <w:t>"MBOLBTS0602"</w:t>
      </w:r>
      <w:r w:rsidRPr="00416EB3">
        <w:rPr>
          <w:rStyle w:val="HTML0"/>
          <w:rFonts w:ascii="Consolas" w:hAnsi="Consolas"/>
          <w:b/>
          <w:bCs/>
          <w:color w:val="FFFFFF"/>
          <w:sz w:val="21"/>
          <w:bdr w:val="single" w:sz="2" w:space="0" w:color="E5E7EB" w:frame="1"/>
        </w:rPr>
        <w:t>,</w:t>
      </w:r>
    </w:p>
    <w:p w:rsidR="00AA0218" w:rsidRPr="00416EB3" w:rsidRDefault="00AA0218" w:rsidP="00AA0218">
      <w:pPr>
        <w:pStyle w:val="HTML"/>
        <w:pBdr>
          <w:top w:val="single" w:sz="2" w:space="6" w:color="E5E7EB"/>
          <w:left w:val="single" w:sz="2" w:space="6" w:color="E5E7EB"/>
          <w:bottom w:val="single" w:sz="2" w:space="6" w:color="E5E7EB"/>
          <w:right w:val="single" w:sz="2" w:space="6" w:color="E5E7EB"/>
        </w:pBdr>
        <w:shd w:val="clear" w:color="auto" w:fill="333333"/>
        <w:rPr>
          <w:rStyle w:val="HTML0"/>
          <w:rFonts w:ascii="Consolas" w:hAnsi="Consolas"/>
          <w:b/>
          <w:bCs/>
          <w:color w:val="FFFFFF"/>
          <w:sz w:val="21"/>
          <w:bdr w:val="single" w:sz="2" w:space="0" w:color="E5E7EB" w:frame="1"/>
        </w:rPr>
      </w:pPr>
      <w:r w:rsidRPr="00416EB3">
        <w:rPr>
          <w:rStyle w:val="HTML0"/>
          <w:rFonts w:ascii="Consolas" w:hAnsi="Consolas"/>
          <w:b/>
          <w:bCs/>
          <w:color w:val="FFFFFF"/>
          <w:sz w:val="21"/>
          <w:bdr w:val="single" w:sz="2" w:space="0" w:color="E5E7EB" w:frame="1"/>
        </w:rPr>
        <w:t xml:space="preserve">      </w:t>
      </w:r>
      <w:r w:rsidRPr="00416EB3">
        <w:rPr>
          <w:rStyle w:val="hljs-attr"/>
          <w:rFonts w:ascii="Consolas" w:hAnsi="Consolas"/>
          <w:b/>
          <w:bCs/>
          <w:color w:val="FFFFFF"/>
          <w:sz w:val="32"/>
          <w:szCs w:val="18"/>
          <w:bdr w:val="single" w:sz="2" w:space="0" w:color="E5E7EB" w:frame="1"/>
        </w:rPr>
        <w:t>"HBOLNumber"</w:t>
      </w:r>
      <w:r w:rsidRPr="00416EB3">
        <w:rPr>
          <w:rStyle w:val="HTML0"/>
          <w:rFonts w:ascii="Consolas" w:hAnsi="Consolas"/>
          <w:b/>
          <w:bCs/>
          <w:color w:val="FFFFFF"/>
          <w:sz w:val="21"/>
          <w:bdr w:val="single" w:sz="2" w:space="0" w:color="E5E7EB" w:frame="1"/>
        </w:rPr>
        <w:t xml:space="preserve">: </w:t>
      </w:r>
      <w:r w:rsidRPr="00416EB3">
        <w:rPr>
          <w:rStyle w:val="HTML0"/>
          <w:rFonts w:ascii="Consolas" w:hAnsi="Consolas"/>
          <w:b/>
          <w:bCs/>
          <w:color w:val="A2FCA2"/>
          <w:sz w:val="21"/>
          <w:bdr w:val="single" w:sz="2" w:space="0" w:color="E5E7EB" w:frame="1"/>
        </w:rPr>
        <w:t>"HBOL12BTS6701"</w:t>
      </w:r>
      <w:r w:rsidRPr="00416EB3">
        <w:rPr>
          <w:rStyle w:val="HTML0"/>
          <w:rFonts w:ascii="Consolas" w:hAnsi="Consolas"/>
          <w:b/>
          <w:bCs/>
          <w:color w:val="FFFFFF"/>
          <w:sz w:val="21"/>
          <w:bdr w:val="single" w:sz="2" w:space="0" w:color="E5E7EB" w:frame="1"/>
        </w:rPr>
        <w:t>,</w:t>
      </w:r>
    </w:p>
    <w:p w:rsidR="00AA0218" w:rsidRPr="00416EB3" w:rsidRDefault="00AA0218" w:rsidP="00AA0218">
      <w:pPr>
        <w:pStyle w:val="HTML"/>
        <w:pBdr>
          <w:top w:val="single" w:sz="2" w:space="6" w:color="E5E7EB"/>
          <w:left w:val="single" w:sz="2" w:space="6" w:color="E5E7EB"/>
          <w:bottom w:val="single" w:sz="2" w:space="6" w:color="E5E7EB"/>
          <w:right w:val="single" w:sz="2" w:space="6" w:color="E5E7EB"/>
        </w:pBdr>
        <w:shd w:val="clear" w:color="auto" w:fill="333333"/>
        <w:rPr>
          <w:rStyle w:val="HTML0"/>
          <w:rFonts w:ascii="Consolas" w:hAnsi="Consolas"/>
          <w:b/>
          <w:bCs/>
          <w:color w:val="FFFFFF"/>
          <w:sz w:val="21"/>
          <w:bdr w:val="single" w:sz="2" w:space="0" w:color="E5E7EB" w:frame="1"/>
        </w:rPr>
      </w:pPr>
      <w:r w:rsidRPr="00416EB3">
        <w:rPr>
          <w:rStyle w:val="HTML0"/>
          <w:rFonts w:ascii="Consolas" w:hAnsi="Consolas"/>
          <w:b/>
          <w:bCs/>
          <w:color w:val="FFFFFF"/>
          <w:sz w:val="21"/>
          <w:bdr w:val="single" w:sz="2" w:space="0" w:color="E5E7EB" w:frame="1"/>
        </w:rPr>
        <w:t xml:space="preserve">      </w:t>
      </w:r>
      <w:r w:rsidRPr="00416EB3">
        <w:rPr>
          <w:rStyle w:val="hljs-attr"/>
          <w:rFonts w:ascii="Consolas" w:hAnsi="Consolas"/>
          <w:b/>
          <w:bCs/>
          <w:color w:val="FFFFFF"/>
          <w:sz w:val="32"/>
          <w:szCs w:val="18"/>
          <w:bdr w:val="single" w:sz="2" w:space="0" w:color="E5E7EB" w:frame="1"/>
        </w:rPr>
        <w:t>"equipmentNumber"</w:t>
      </w:r>
      <w:r w:rsidRPr="00416EB3">
        <w:rPr>
          <w:rStyle w:val="HTML0"/>
          <w:rFonts w:ascii="Consolas" w:hAnsi="Consolas"/>
          <w:b/>
          <w:bCs/>
          <w:color w:val="FFFFFF"/>
          <w:sz w:val="21"/>
          <w:bdr w:val="single" w:sz="2" w:space="0" w:color="E5E7EB" w:frame="1"/>
        </w:rPr>
        <w:t xml:space="preserve">: </w:t>
      </w:r>
      <w:r w:rsidRPr="00416EB3">
        <w:rPr>
          <w:rStyle w:val="HTML0"/>
          <w:rFonts w:ascii="Consolas" w:hAnsi="Consolas"/>
          <w:b/>
          <w:bCs/>
          <w:color w:val="A2FCA2"/>
          <w:sz w:val="21"/>
          <w:bdr w:val="single" w:sz="2" w:space="0" w:color="E5E7EB" w:frame="1"/>
        </w:rPr>
        <w:t>"1234567890"</w:t>
      </w:r>
      <w:r w:rsidRPr="00416EB3">
        <w:rPr>
          <w:rStyle w:val="HTML0"/>
          <w:rFonts w:ascii="Consolas" w:hAnsi="Consolas"/>
          <w:b/>
          <w:bCs/>
          <w:color w:val="FFFFFF"/>
          <w:sz w:val="21"/>
          <w:bdr w:val="single" w:sz="2" w:space="0" w:color="E5E7EB" w:frame="1"/>
        </w:rPr>
        <w:t>,</w:t>
      </w:r>
    </w:p>
    <w:p w:rsidR="00AA0218" w:rsidRPr="00416EB3" w:rsidRDefault="00AA0218" w:rsidP="00AA0218">
      <w:pPr>
        <w:pStyle w:val="HTML"/>
        <w:pBdr>
          <w:top w:val="single" w:sz="2" w:space="6" w:color="E5E7EB"/>
          <w:left w:val="single" w:sz="2" w:space="6" w:color="E5E7EB"/>
          <w:bottom w:val="single" w:sz="2" w:space="6" w:color="E5E7EB"/>
          <w:right w:val="single" w:sz="2" w:space="6" w:color="E5E7EB"/>
        </w:pBdr>
        <w:shd w:val="clear" w:color="auto" w:fill="333333"/>
        <w:rPr>
          <w:rStyle w:val="HTML0"/>
          <w:rFonts w:ascii="Consolas" w:hAnsi="Consolas"/>
          <w:b/>
          <w:bCs/>
          <w:color w:val="FFFFFF"/>
          <w:sz w:val="21"/>
          <w:bdr w:val="single" w:sz="2" w:space="0" w:color="E5E7EB" w:frame="1"/>
        </w:rPr>
      </w:pPr>
      <w:r w:rsidRPr="00416EB3">
        <w:rPr>
          <w:rStyle w:val="HTML0"/>
          <w:rFonts w:ascii="Consolas" w:hAnsi="Consolas"/>
          <w:b/>
          <w:bCs/>
          <w:color w:val="FFFFFF"/>
          <w:sz w:val="21"/>
          <w:bdr w:val="single" w:sz="2" w:space="0" w:color="E5E7EB" w:frame="1"/>
        </w:rPr>
        <w:t xml:space="preserve">      </w:t>
      </w:r>
      <w:r w:rsidRPr="00416EB3">
        <w:rPr>
          <w:rStyle w:val="hljs-attr"/>
          <w:rFonts w:ascii="Consolas" w:hAnsi="Consolas"/>
          <w:b/>
          <w:bCs/>
          <w:color w:val="FFFFFF"/>
          <w:sz w:val="32"/>
          <w:szCs w:val="18"/>
          <w:bdr w:val="single" w:sz="2" w:space="0" w:color="E5E7EB" w:frame="1"/>
        </w:rPr>
        <w:t>"sellerName"</w:t>
      </w:r>
      <w:r w:rsidRPr="00416EB3">
        <w:rPr>
          <w:rStyle w:val="HTML0"/>
          <w:rFonts w:ascii="Consolas" w:hAnsi="Consolas"/>
          <w:b/>
          <w:bCs/>
          <w:color w:val="FFFFFF"/>
          <w:sz w:val="21"/>
          <w:bdr w:val="single" w:sz="2" w:space="0" w:color="E5E7EB" w:frame="1"/>
        </w:rPr>
        <w:t xml:space="preserve">: </w:t>
      </w:r>
      <w:r w:rsidRPr="00416EB3">
        <w:rPr>
          <w:rStyle w:val="HTML0"/>
          <w:rFonts w:ascii="Consolas" w:hAnsi="Consolas"/>
          <w:b/>
          <w:bCs/>
          <w:color w:val="A2FCA2"/>
          <w:sz w:val="21"/>
          <w:bdr w:val="single" w:sz="2" w:space="0" w:color="E5E7EB" w:frame="1"/>
        </w:rPr>
        <w:t>"Test Name Seller"</w:t>
      </w:r>
      <w:r w:rsidRPr="00416EB3">
        <w:rPr>
          <w:rStyle w:val="HTML0"/>
          <w:rFonts w:ascii="Consolas" w:hAnsi="Consolas"/>
          <w:b/>
          <w:bCs/>
          <w:color w:val="FFFFFF"/>
          <w:sz w:val="21"/>
          <w:bdr w:val="single" w:sz="2" w:space="0" w:color="E5E7EB" w:frame="1"/>
        </w:rPr>
        <w:t>,</w:t>
      </w:r>
    </w:p>
    <w:p w:rsidR="00AA0218" w:rsidRPr="003B3B62" w:rsidRDefault="00AA0218" w:rsidP="00AA0218">
      <w:pPr>
        <w:pStyle w:val="HTML"/>
        <w:pBdr>
          <w:top w:val="single" w:sz="2" w:space="6" w:color="E5E7EB"/>
          <w:left w:val="single" w:sz="2" w:space="6" w:color="E5E7EB"/>
          <w:bottom w:val="single" w:sz="2" w:space="6" w:color="E5E7EB"/>
          <w:right w:val="single" w:sz="2" w:space="6" w:color="E5E7EB"/>
        </w:pBdr>
        <w:shd w:val="clear" w:color="auto" w:fill="333333"/>
        <w:rPr>
          <w:rStyle w:val="HTML0"/>
          <w:rFonts w:ascii="Consolas" w:hAnsi="Consolas"/>
          <w:b/>
          <w:bCs/>
          <w:color w:val="FFFFFF"/>
          <w:sz w:val="20"/>
          <w:bdr w:val="single" w:sz="2" w:space="0" w:color="E5E7EB" w:frame="1"/>
        </w:rPr>
      </w:pPr>
      <w:r>
        <w:rPr>
          <w:rStyle w:val="HTML0"/>
          <w:rFonts w:ascii="Consolas" w:hAnsi="Consolas"/>
          <w:b/>
          <w:bCs/>
          <w:color w:val="FFFFFF"/>
          <w:bdr w:val="single" w:sz="2" w:space="0" w:color="E5E7EB" w:frame="1"/>
        </w:rPr>
        <w:t xml:space="preserve">      </w:t>
      </w:r>
      <w:r w:rsidRPr="003B3B62">
        <w:rPr>
          <w:rStyle w:val="hljs-attr"/>
          <w:rFonts w:ascii="Consolas" w:hAnsi="Consolas"/>
          <w:b/>
          <w:bCs/>
          <w:color w:val="FFFFFF"/>
          <w:sz w:val="28"/>
          <w:szCs w:val="18"/>
          <w:bdr w:val="single" w:sz="2" w:space="0" w:color="E5E7EB" w:frame="1"/>
        </w:rPr>
        <w:t>"sellerAddress1"</w:t>
      </w:r>
      <w:r w:rsidRPr="003B3B62">
        <w:rPr>
          <w:rStyle w:val="HTML0"/>
          <w:rFonts w:ascii="Consolas" w:hAnsi="Consolas"/>
          <w:b/>
          <w:bCs/>
          <w:color w:val="FFFFFF"/>
          <w:sz w:val="20"/>
          <w:bdr w:val="single" w:sz="2" w:space="0" w:color="E5E7EB" w:frame="1"/>
        </w:rPr>
        <w:t xml:space="preserve">: </w:t>
      </w:r>
      <w:r w:rsidRPr="003B3B62">
        <w:rPr>
          <w:rStyle w:val="HTML0"/>
          <w:rFonts w:ascii="Consolas" w:hAnsi="Consolas"/>
          <w:b/>
          <w:bCs/>
          <w:color w:val="A2FCA2"/>
          <w:sz w:val="20"/>
          <w:bdr w:val="single" w:sz="2" w:space="0" w:color="E5E7EB" w:frame="1"/>
        </w:rPr>
        <w:t>"Test Address"</w:t>
      </w:r>
      <w:r w:rsidRPr="003B3B62">
        <w:rPr>
          <w:rStyle w:val="HTML0"/>
          <w:rFonts w:ascii="Consolas" w:hAnsi="Consolas"/>
          <w:b/>
          <w:bCs/>
          <w:color w:val="FFFFFF"/>
          <w:sz w:val="20"/>
          <w:bdr w:val="single" w:sz="2" w:space="0" w:color="E5E7EB" w:frame="1"/>
        </w:rPr>
        <w:t>,</w:t>
      </w:r>
    </w:p>
    <w:p w:rsidR="00AA0218" w:rsidRPr="003B3B62" w:rsidRDefault="00AA0218" w:rsidP="00AA0218">
      <w:pPr>
        <w:pStyle w:val="HTML"/>
        <w:pBdr>
          <w:top w:val="single" w:sz="2" w:space="6" w:color="E5E7EB"/>
          <w:left w:val="single" w:sz="2" w:space="6" w:color="E5E7EB"/>
          <w:bottom w:val="single" w:sz="2" w:space="6" w:color="E5E7EB"/>
          <w:right w:val="single" w:sz="2" w:space="6" w:color="E5E7EB"/>
        </w:pBdr>
        <w:shd w:val="clear" w:color="auto" w:fill="333333"/>
        <w:rPr>
          <w:rStyle w:val="HTML0"/>
          <w:rFonts w:ascii="Consolas" w:hAnsi="Consolas"/>
          <w:b/>
          <w:bCs/>
          <w:color w:val="FFFFFF"/>
          <w:sz w:val="20"/>
          <w:bdr w:val="single" w:sz="2" w:space="0" w:color="E5E7EB" w:frame="1"/>
        </w:rPr>
      </w:pPr>
      <w:r w:rsidRPr="003B3B62">
        <w:rPr>
          <w:rStyle w:val="HTML0"/>
          <w:rFonts w:ascii="Consolas" w:hAnsi="Consolas"/>
          <w:b/>
          <w:bCs/>
          <w:color w:val="FFFFFF"/>
          <w:sz w:val="20"/>
          <w:bdr w:val="single" w:sz="2" w:space="0" w:color="E5E7EB" w:frame="1"/>
        </w:rPr>
        <w:t xml:space="preserve">      </w:t>
      </w:r>
      <w:r w:rsidRPr="003B3B62">
        <w:rPr>
          <w:rStyle w:val="hljs-attr"/>
          <w:rFonts w:ascii="Consolas" w:hAnsi="Consolas"/>
          <w:b/>
          <w:bCs/>
          <w:color w:val="FFFFFF"/>
          <w:sz w:val="28"/>
          <w:szCs w:val="18"/>
          <w:bdr w:val="single" w:sz="2" w:space="0" w:color="E5E7EB" w:frame="1"/>
        </w:rPr>
        <w:t>"sellerAddress2"</w:t>
      </w:r>
      <w:r w:rsidRPr="003B3B62">
        <w:rPr>
          <w:rStyle w:val="HTML0"/>
          <w:rFonts w:ascii="Consolas" w:hAnsi="Consolas"/>
          <w:b/>
          <w:bCs/>
          <w:color w:val="FFFFFF"/>
          <w:sz w:val="20"/>
          <w:bdr w:val="single" w:sz="2" w:space="0" w:color="E5E7EB" w:frame="1"/>
        </w:rPr>
        <w:t xml:space="preserve">: </w:t>
      </w:r>
      <w:r w:rsidRPr="003B3B62">
        <w:rPr>
          <w:rStyle w:val="HTML0"/>
          <w:rFonts w:ascii="Consolas" w:hAnsi="Consolas"/>
          <w:b/>
          <w:bCs/>
          <w:color w:val="FCC28C"/>
          <w:sz w:val="20"/>
          <w:bdr w:val="single" w:sz="2" w:space="0" w:color="E5E7EB" w:frame="1"/>
        </w:rPr>
        <w:t>null</w:t>
      </w:r>
      <w:r w:rsidRPr="003B3B62">
        <w:rPr>
          <w:rStyle w:val="HTML0"/>
          <w:rFonts w:ascii="Consolas" w:hAnsi="Consolas"/>
          <w:b/>
          <w:bCs/>
          <w:color w:val="FFFFFF"/>
          <w:sz w:val="20"/>
          <w:bdr w:val="single" w:sz="2" w:space="0" w:color="E5E7EB" w:frame="1"/>
        </w:rPr>
        <w:t>,</w:t>
      </w:r>
    </w:p>
    <w:p w:rsidR="00AA0218" w:rsidRPr="003B3B62" w:rsidRDefault="00AA0218" w:rsidP="00AA0218">
      <w:pPr>
        <w:pStyle w:val="HTML"/>
        <w:pBdr>
          <w:top w:val="single" w:sz="2" w:space="6" w:color="E5E7EB"/>
          <w:left w:val="single" w:sz="2" w:space="6" w:color="E5E7EB"/>
          <w:bottom w:val="single" w:sz="2" w:space="6" w:color="E5E7EB"/>
          <w:right w:val="single" w:sz="2" w:space="6" w:color="E5E7EB"/>
        </w:pBdr>
        <w:shd w:val="clear" w:color="auto" w:fill="333333"/>
        <w:rPr>
          <w:rStyle w:val="HTML0"/>
          <w:rFonts w:ascii="Consolas" w:hAnsi="Consolas"/>
          <w:b/>
          <w:bCs/>
          <w:color w:val="FFFFFF"/>
          <w:sz w:val="20"/>
          <w:bdr w:val="single" w:sz="2" w:space="0" w:color="E5E7EB" w:frame="1"/>
        </w:rPr>
      </w:pPr>
      <w:r w:rsidRPr="003B3B62">
        <w:rPr>
          <w:rStyle w:val="HTML0"/>
          <w:rFonts w:ascii="Consolas" w:hAnsi="Consolas"/>
          <w:b/>
          <w:bCs/>
          <w:color w:val="FFFFFF"/>
          <w:sz w:val="20"/>
          <w:bdr w:val="single" w:sz="2" w:space="0" w:color="E5E7EB" w:frame="1"/>
        </w:rPr>
        <w:t xml:space="preserve">      </w:t>
      </w:r>
      <w:r w:rsidRPr="003B3B62">
        <w:rPr>
          <w:rStyle w:val="hljs-attr"/>
          <w:rFonts w:ascii="Consolas" w:hAnsi="Consolas"/>
          <w:b/>
          <w:bCs/>
          <w:color w:val="FFFFFF"/>
          <w:sz w:val="28"/>
          <w:szCs w:val="18"/>
          <w:bdr w:val="single" w:sz="2" w:space="0" w:color="E5E7EB" w:frame="1"/>
        </w:rPr>
        <w:t>"sellerCity"</w:t>
      </w:r>
      <w:r w:rsidRPr="003B3B62">
        <w:rPr>
          <w:rStyle w:val="HTML0"/>
          <w:rFonts w:ascii="Consolas" w:hAnsi="Consolas"/>
          <w:b/>
          <w:bCs/>
          <w:color w:val="FFFFFF"/>
          <w:sz w:val="20"/>
          <w:bdr w:val="single" w:sz="2" w:space="0" w:color="E5E7EB" w:frame="1"/>
        </w:rPr>
        <w:t xml:space="preserve">: </w:t>
      </w:r>
      <w:r w:rsidRPr="003B3B62">
        <w:rPr>
          <w:rStyle w:val="HTML0"/>
          <w:rFonts w:ascii="Consolas" w:hAnsi="Consolas"/>
          <w:b/>
          <w:bCs/>
          <w:color w:val="A2FCA2"/>
          <w:sz w:val="20"/>
          <w:bdr w:val="single" w:sz="2" w:space="0" w:color="E5E7EB" w:frame="1"/>
        </w:rPr>
        <w:t>"BEIJING"</w:t>
      </w:r>
      <w:r w:rsidRPr="003B3B62">
        <w:rPr>
          <w:rStyle w:val="HTML0"/>
          <w:rFonts w:ascii="Consolas" w:hAnsi="Consolas"/>
          <w:b/>
          <w:bCs/>
          <w:color w:val="FFFFFF"/>
          <w:sz w:val="20"/>
          <w:bdr w:val="single" w:sz="2" w:space="0" w:color="E5E7EB" w:frame="1"/>
        </w:rPr>
        <w:t>,</w:t>
      </w:r>
    </w:p>
    <w:p w:rsidR="00AA0218" w:rsidRPr="003B3B62" w:rsidRDefault="00AA0218" w:rsidP="00AA0218">
      <w:pPr>
        <w:pStyle w:val="HTML"/>
        <w:pBdr>
          <w:top w:val="single" w:sz="2" w:space="6" w:color="E5E7EB"/>
          <w:left w:val="single" w:sz="2" w:space="6" w:color="E5E7EB"/>
          <w:bottom w:val="single" w:sz="2" w:space="6" w:color="E5E7EB"/>
          <w:right w:val="single" w:sz="2" w:space="6" w:color="E5E7EB"/>
        </w:pBdr>
        <w:shd w:val="clear" w:color="auto" w:fill="333333"/>
        <w:rPr>
          <w:rStyle w:val="HTML0"/>
          <w:rFonts w:ascii="Consolas" w:hAnsi="Consolas"/>
          <w:b/>
          <w:bCs/>
          <w:color w:val="FFFFFF"/>
          <w:sz w:val="20"/>
          <w:bdr w:val="single" w:sz="2" w:space="0" w:color="E5E7EB" w:frame="1"/>
        </w:rPr>
      </w:pPr>
      <w:r w:rsidRPr="003B3B62">
        <w:rPr>
          <w:rStyle w:val="HTML0"/>
          <w:rFonts w:ascii="Consolas" w:hAnsi="Consolas"/>
          <w:b/>
          <w:bCs/>
          <w:color w:val="FFFFFF"/>
          <w:sz w:val="20"/>
          <w:bdr w:val="single" w:sz="2" w:space="0" w:color="E5E7EB" w:frame="1"/>
        </w:rPr>
        <w:t xml:space="preserve">      </w:t>
      </w:r>
      <w:r w:rsidRPr="003B3B62">
        <w:rPr>
          <w:rStyle w:val="hljs-attr"/>
          <w:rFonts w:ascii="Consolas" w:hAnsi="Consolas"/>
          <w:b/>
          <w:bCs/>
          <w:color w:val="FFFFFF"/>
          <w:sz w:val="28"/>
          <w:szCs w:val="18"/>
          <w:bdr w:val="single" w:sz="2" w:space="0" w:color="E5E7EB" w:frame="1"/>
        </w:rPr>
        <w:t>"sellerPostalCode"</w:t>
      </w:r>
      <w:r w:rsidRPr="003B3B62">
        <w:rPr>
          <w:rStyle w:val="HTML0"/>
          <w:rFonts w:ascii="Consolas" w:hAnsi="Consolas"/>
          <w:b/>
          <w:bCs/>
          <w:color w:val="FFFFFF"/>
          <w:sz w:val="20"/>
          <w:bdr w:val="single" w:sz="2" w:space="0" w:color="E5E7EB" w:frame="1"/>
        </w:rPr>
        <w:t xml:space="preserve">: </w:t>
      </w:r>
      <w:r w:rsidRPr="003B3B62">
        <w:rPr>
          <w:rStyle w:val="HTML0"/>
          <w:rFonts w:ascii="Consolas" w:hAnsi="Consolas"/>
          <w:b/>
          <w:bCs/>
          <w:color w:val="FCC28C"/>
          <w:sz w:val="20"/>
          <w:bdr w:val="single" w:sz="2" w:space="0" w:color="E5E7EB" w:frame="1"/>
        </w:rPr>
        <w:t>null</w:t>
      </w:r>
      <w:r w:rsidRPr="003B3B62">
        <w:rPr>
          <w:rStyle w:val="HTML0"/>
          <w:rFonts w:ascii="Consolas" w:hAnsi="Consolas"/>
          <w:b/>
          <w:bCs/>
          <w:color w:val="FFFFFF"/>
          <w:sz w:val="20"/>
          <w:bdr w:val="single" w:sz="2" w:space="0" w:color="E5E7EB" w:frame="1"/>
        </w:rPr>
        <w:t>,</w:t>
      </w:r>
    </w:p>
    <w:p w:rsidR="00AA0218" w:rsidRPr="003B3B62" w:rsidRDefault="00AA0218" w:rsidP="00AA0218">
      <w:pPr>
        <w:pStyle w:val="HTML"/>
        <w:pBdr>
          <w:top w:val="single" w:sz="2" w:space="6" w:color="E5E7EB"/>
          <w:left w:val="single" w:sz="2" w:space="6" w:color="E5E7EB"/>
          <w:bottom w:val="single" w:sz="2" w:space="6" w:color="E5E7EB"/>
          <w:right w:val="single" w:sz="2" w:space="6" w:color="E5E7EB"/>
        </w:pBdr>
        <w:shd w:val="clear" w:color="auto" w:fill="333333"/>
        <w:rPr>
          <w:rStyle w:val="HTML0"/>
          <w:rFonts w:ascii="Consolas" w:hAnsi="Consolas"/>
          <w:b/>
          <w:bCs/>
          <w:color w:val="FFFFFF"/>
          <w:sz w:val="20"/>
          <w:bdr w:val="single" w:sz="2" w:space="0" w:color="E5E7EB" w:frame="1"/>
        </w:rPr>
      </w:pPr>
      <w:r w:rsidRPr="003B3B62">
        <w:rPr>
          <w:rStyle w:val="HTML0"/>
          <w:rFonts w:ascii="Consolas" w:hAnsi="Consolas"/>
          <w:b/>
          <w:bCs/>
          <w:color w:val="FFFFFF"/>
          <w:sz w:val="20"/>
          <w:bdr w:val="single" w:sz="2" w:space="0" w:color="E5E7EB" w:frame="1"/>
        </w:rPr>
        <w:t xml:space="preserve">      </w:t>
      </w:r>
      <w:r w:rsidRPr="003B3B62">
        <w:rPr>
          <w:rStyle w:val="hljs-attr"/>
          <w:rFonts w:ascii="Consolas" w:hAnsi="Consolas"/>
          <w:b/>
          <w:bCs/>
          <w:color w:val="FFFFFF"/>
          <w:sz w:val="28"/>
          <w:szCs w:val="18"/>
          <w:bdr w:val="single" w:sz="2" w:space="0" w:color="E5E7EB" w:frame="1"/>
        </w:rPr>
        <w:t>"sellerStateOrProvince"</w:t>
      </w:r>
      <w:r w:rsidRPr="003B3B62">
        <w:rPr>
          <w:rStyle w:val="HTML0"/>
          <w:rFonts w:ascii="Consolas" w:hAnsi="Consolas"/>
          <w:b/>
          <w:bCs/>
          <w:color w:val="FFFFFF"/>
          <w:sz w:val="20"/>
          <w:bdr w:val="single" w:sz="2" w:space="0" w:color="E5E7EB" w:frame="1"/>
        </w:rPr>
        <w:t xml:space="preserve">: </w:t>
      </w:r>
      <w:r w:rsidRPr="003B3B62">
        <w:rPr>
          <w:rStyle w:val="HTML0"/>
          <w:rFonts w:ascii="Consolas" w:hAnsi="Consolas"/>
          <w:b/>
          <w:bCs/>
          <w:color w:val="FCC28C"/>
          <w:sz w:val="20"/>
          <w:bdr w:val="single" w:sz="2" w:space="0" w:color="E5E7EB" w:frame="1"/>
        </w:rPr>
        <w:t>null</w:t>
      </w:r>
      <w:r w:rsidRPr="003B3B62">
        <w:rPr>
          <w:rStyle w:val="HTML0"/>
          <w:rFonts w:ascii="Consolas" w:hAnsi="Consolas"/>
          <w:b/>
          <w:bCs/>
          <w:color w:val="FFFFFF"/>
          <w:sz w:val="20"/>
          <w:bdr w:val="single" w:sz="2" w:space="0" w:color="E5E7EB" w:frame="1"/>
        </w:rPr>
        <w:t>,</w:t>
      </w:r>
    </w:p>
    <w:p w:rsidR="00AA0218" w:rsidRPr="003B3B62" w:rsidRDefault="00AA0218" w:rsidP="00AA0218">
      <w:pPr>
        <w:pStyle w:val="HTML"/>
        <w:pBdr>
          <w:top w:val="single" w:sz="2" w:space="6" w:color="E5E7EB"/>
          <w:left w:val="single" w:sz="2" w:space="6" w:color="E5E7EB"/>
          <w:bottom w:val="single" w:sz="2" w:space="6" w:color="E5E7EB"/>
          <w:right w:val="single" w:sz="2" w:space="6" w:color="E5E7EB"/>
        </w:pBdr>
        <w:shd w:val="clear" w:color="auto" w:fill="333333"/>
        <w:rPr>
          <w:rStyle w:val="HTML0"/>
          <w:rFonts w:ascii="Consolas" w:hAnsi="Consolas"/>
          <w:b/>
          <w:bCs/>
          <w:color w:val="FFFFFF"/>
          <w:sz w:val="20"/>
          <w:bdr w:val="single" w:sz="2" w:space="0" w:color="E5E7EB" w:frame="1"/>
        </w:rPr>
      </w:pPr>
      <w:r w:rsidRPr="003B3B62">
        <w:rPr>
          <w:rStyle w:val="HTML0"/>
          <w:rFonts w:ascii="Consolas" w:hAnsi="Consolas"/>
          <w:b/>
          <w:bCs/>
          <w:color w:val="FFFFFF"/>
          <w:sz w:val="20"/>
          <w:bdr w:val="single" w:sz="2" w:space="0" w:color="E5E7EB" w:frame="1"/>
        </w:rPr>
        <w:t xml:space="preserve">      </w:t>
      </w:r>
      <w:r w:rsidRPr="003B3B62">
        <w:rPr>
          <w:rStyle w:val="hljs-attr"/>
          <w:rFonts w:ascii="Consolas" w:hAnsi="Consolas"/>
          <w:b/>
          <w:bCs/>
          <w:color w:val="FFFFFF"/>
          <w:sz w:val="28"/>
          <w:szCs w:val="18"/>
          <w:bdr w:val="single" w:sz="2" w:space="0" w:color="E5E7EB" w:frame="1"/>
        </w:rPr>
        <w:t>"sellerCountry"</w:t>
      </w:r>
      <w:r w:rsidRPr="003B3B62">
        <w:rPr>
          <w:rStyle w:val="HTML0"/>
          <w:rFonts w:ascii="Consolas" w:hAnsi="Consolas"/>
          <w:b/>
          <w:bCs/>
          <w:color w:val="FFFFFF"/>
          <w:sz w:val="20"/>
          <w:bdr w:val="single" w:sz="2" w:space="0" w:color="E5E7EB" w:frame="1"/>
        </w:rPr>
        <w:t xml:space="preserve">: </w:t>
      </w:r>
      <w:r w:rsidRPr="003B3B62">
        <w:rPr>
          <w:rStyle w:val="HTML0"/>
          <w:rFonts w:ascii="Consolas" w:hAnsi="Consolas"/>
          <w:b/>
          <w:bCs/>
          <w:color w:val="A2FCA2"/>
          <w:sz w:val="20"/>
          <w:bdr w:val="single" w:sz="2" w:space="0" w:color="E5E7EB" w:frame="1"/>
        </w:rPr>
        <w:t>"CN"</w:t>
      </w:r>
      <w:r w:rsidRPr="003B3B62">
        <w:rPr>
          <w:rStyle w:val="HTML0"/>
          <w:rFonts w:ascii="Consolas" w:hAnsi="Consolas"/>
          <w:b/>
          <w:bCs/>
          <w:color w:val="FFFFFF"/>
          <w:sz w:val="20"/>
          <w:bdr w:val="single" w:sz="2" w:space="0" w:color="E5E7EB" w:frame="1"/>
        </w:rPr>
        <w:t>,</w:t>
      </w:r>
    </w:p>
    <w:p w:rsidR="00AA0218" w:rsidRPr="003B3B62" w:rsidRDefault="00AA0218" w:rsidP="00AA0218">
      <w:pPr>
        <w:pStyle w:val="HTML"/>
        <w:pBdr>
          <w:top w:val="single" w:sz="2" w:space="6" w:color="E5E7EB"/>
          <w:left w:val="single" w:sz="2" w:space="6" w:color="E5E7EB"/>
          <w:bottom w:val="single" w:sz="2" w:space="6" w:color="E5E7EB"/>
          <w:right w:val="single" w:sz="2" w:space="6" w:color="E5E7EB"/>
        </w:pBdr>
        <w:shd w:val="clear" w:color="auto" w:fill="333333"/>
        <w:rPr>
          <w:rStyle w:val="HTML0"/>
          <w:rFonts w:ascii="Consolas" w:hAnsi="Consolas"/>
          <w:b/>
          <w:bCs/>
          <w:color w:val="FFFFFF"/>
          <w:sz w:val="20"/>
          <w:bdr w:val="single" w:sz="2" w:space="0" w:color="E5E7EB" w:frame="1"/>
        </w:rPr>
      </w:pPr>
      <w:r w:rsidRPr="003B3B62">
        <w:rPr>
          <w:rStyle w:val="HTML0"/>
          <w:rFonts w:ascii="Consolas" w:hAnsi="Consolas"/>
          <w:b/>
          <w:bCs/>
          <w:color w:val="FFFFFF"/>
          <w:sz w:val="20"/>
          <w:bdr w:val="single" w:sz="2" w:space="0" w:color="E5E7EB" w:frame="1"/>
        </w:rPr>
        <w:t xml:space="preserve">      </w:t>
      </w:r>
      <w:r w:rsidRPr="003B3B62">
        <w:rPr>
          <w:rStyle w:val="hljs-attr"/>
          <w:rFonts w:ascii="Consolas" w:hAnsi="Consolas"/>
          <w:b/>
          <w:bCs/>
          <w:color w:val="FFFFFF"/>
          <w:sz w:val="28"/>
          <w:szCs w:val="18"/>
          <w:bdr w:val="single" w:sz="2" w:space="0" w:color="E5E7EB" w:frame="1"/>
        </w:rPr>
        <w:t>"sellerEmail"</w:t>
      </w:r>
      <w:r w:rsidRPr="003B3B62">
        <w:rPr>
          <w:rStyle w:val="HTML0"/>
          <w:rFonts w:ascii="Consolas" w:hAnsi="Consolas"/>
          <w:b/>
          <w:bCs/>
          <w:color w:val="FFFFFF"/>
          <w:sz w:val="20"/>
          <w:bdr w:val="single" w:sz="2" w:space="0" w:color="E5E7EB" w:frame="1"/>
        </w:rPr>
        <w:t xml:space="preserve">: </w:t>
      </w:r>
      <w:r w:rsidRPr="003B3B62">
        <w:rPr>
          <w:rStyle w:val="HTML0"/>
          <w:rFonts w:ascii="Consolas" w:hAnsi="Consolas"/>
          <w:b/>
          <w:bCs/>
          <w:color w:val="A2FCA2"/>
          <w:sz w:val="20"/>
          <w:bdr w:val="single" w:sz="2" w:space="0" w:color="E5E7EB" w:frame="1"/>
        </w:rPr>
        <w:t>"test@sample.com"</w:t>
      </w:r>
      <w:r w:rsidRPr="003B3B62">
        <w:rPr>
          <w:rStyle w:val="HTML0"/>
          <w:rFonts w:ascii="Consolas" w:hAnsi="Consolas"/>
          <w:b/>
          <w:bCs/>
          <w:color w:val="FFFFFF"/>
          <w:sz w:val="20"/>
          <w:bdr w:val="single" w:sz="2" w:space="0" w:color="E5E7EB" w:frame="1"/>
        </w:rPr>
        <w:t>,</w:t>
      </w:r>
    </w:p>
    <w:p w:rsidR="00AA0218" w:rsidRPr="003B3B62" w:rsidRDefault="00AA0218" w:rsidP="00AA0218">
      <w:pPr>
        <w:pStyle w:val="HTML"/>
        <w:pBdr>
          <w:top w:val="single" w:sz="2" w:space="6" w:color="E5E7EB"/>
          <w:left w:val="single" w:sz="2" w:space="6" w:color="E5E7EB"/>
          <w:bottom w:val="single" w:sz="2" w:space="6" w:color="E5E7EB"/>
          <w:right w:val="single" w:sz="2" w:space="6" w:color="E5E7EB"/>
        </w:pBdr>
        <w:shd w:val="clear" w:color="auto" w:fill="333333"/>
        <w:rPr>
          <w:rStyle w:val="HTML0"/>
          <w:rFonts w:ascii="Consolas" w:hAnsi="Consolas"/>
          <w:b/>
          <w:bCs/>
          <w:color w:val="FFFFFF"/>
          <w:sz w:val="20"/>
          <w:bdr w:val="single" w:sz="2" w:space="0" w:color="E5E7EB" w:frame="1"/>
        </w:rPr>
      </w:pPr>
      <w:r w:rsidRPr="003B3B62">
        <w:rPr>
          <w:rStyle w:val="HTML0"/>
          <w:rFonts w:ascii="Consolas" w:hAnsi="Consolas"/>
          <w:b/>
          <w:bCs/>
          <w:color w:val="FFFFFF"/>
          <w:sz w:val="20"/>
          <w:bdr w:val="single" w:sz="2" w:space="0" w:color="E5E7EB" w:frame="1"/>
        </w:rPr>
        <w:t xml:space="preserve">      </w:t>
      </w:r>
      <w:r w:rsidRPr="003B3B62">
        <w:rPr>
          <w:rStyle w:val="hljs-attr"/>
          <w:rFonts w:ascii="Consolas" w:hAnsi="Consolas"/>
          <w:b/>
          <w:bCs/>
          <w:color w:val="FFFFFF"/>
          <w:sz w:val="28"/>
          <w:szCs w:val="18"/>
          <w:bdr w:val="single" w:sz="2" w:space="0" w:color="E5E7EB" w:frame="1"/>
        </w:rPr>
        <w:t>"sellerPhoneNumber"</w:t>
      </w:r>
      <w:r w:rsidRPr="003B3B62">
        <w:rPr>
          <w:rStyle w:val="HTML0"/>
          <w:rFonts w:ascii="Consolas" w:hAnsi="Consolas"/>
          <w:b/>
          <w:bCs/>
          <w:color w:val="FFFFFF"/>
          <w:sz w:val="20"/>
          <w:bdr w:val="single" w:sz="2" w:space="0" w:color="E5E7EB" w:frame="1"/>
        </w:rPr>
        <w:t xml:space="preserve">: </w:t>
      </w:r>
      <w:r w:rsidRPr="003B3B62">
        <w:rPr>
          <w:rStyle w:val="HTML0"/>
          <w:rFonts w:ascii="Consolas" w:hAnsi="Consolas"/>
          <w:b/>
          <w:bCs/>
          <w:color w:val="A2FCA2"/>
          <w:sz w:val="20"/>
          <w:bdr w:val="single" w:sz="2" w:space="0" w:color="E5E7EB" w:frame="1"/>
        </w:rPr>
        <w:t>"1234567890"</w:t>
      </w:r>
      <w:r w:rsidRPr="003B3B62">
        <w:rPr>
          <w:rStyle w:val="HTML0"/>
          <w:rFonts w:ascii="Consolas" w:hAnsi="Consolas"/>
          <w:b/>
          <w:bCs/>
          <w:color w:val="FFFFFF"/>
          <w:sz w:val="20"/>
          <w:bdr w:val="single" w:sz="2" w:space="0" w:color="E5E7EB" w:frame="1"/>
        </w:rPr>
        <w:t>,</w:t>
      </w:r>
    </w:p>
    <w:p w:rsidR="00AA0218" w:rsidRPr="003B3B62" w:rsidRDefault="00AA0218" w:rsidP="00AA0218">
      <w:pPr>
        <w:pStyle w:val="HTML"/>
        <w:pBdr>
          <w:top w:val="single" w:sz="2" w:space="6" w:color="E5E7EB"/>
          <w:left w:val="single" w:sz="2" w:space="6" w:color="E5E7EB"/>
          <w:bottom w:val="single" w:sz="2" w:space="6" w:color="E5E7EB"/>
          <w:right w:val="single" w:sz="2" w:space="6" w:color="E5E7EB"/>
        </w:pBdr>
        <w:shd w:val="clear" w:color="auto" w:fill="333333"/>
        <w:rPr>
          <w:rStyle w:val="HTML0"/>
          <w:rFonts w:ascii="Consolas" w:hAnsi="Consolas"/>
          <w:b/>
          <w:bCs/>
          <w:color w:val="FFFFFF"/>
          <w:sz w:val="20"/>
          <w:bdr w:val="single" w:sz="2" w:space="0" w:color="E5E7EB" w:frame="1"/>
        </w:rPr>
      </w:pPr>
      <w:r>
        <w:rPr>
          <w:rStyle w:val="HTML0"/>
          <w:rFonts w:ascii="Consolas" w:hAnsi="Consolas"/>
          <w:b/>
          <w:bCs/>
          <w:color w:val="FFFFFF"/>
          <w:bdr w:val="single" w:sz="2" w:space="0" w:color="E5E7EB" w:frame="1"/>
        </w:rPr>
        <w:t xml:space="preserve">      </w:t>
      </w:r>
      <w:r w:rsidRPr="003B3B62">
        <w:rPr>
          <w:rStyle w:val="hljs-attr"/>
          <w:rFonts w:ascii="Consolas" w:hAnsi="Consolas"/>
          <w:b/>
          <w:bCs/>
          <w:color w:val="FFFFFF"/>
          <w:sz w:val="28"/>
          <w:szCs w:val="18"/>
          <w:bdr w:val="single" w:sz="2" w:space="0" w:color="E5E7EB" w:frame="1"/>
        </w:rPr>
        <w:t>"consigneeName"</w:t>
      </w:r>
      <w:r w:rsidRPr="003B3B62">
        <w:rPr>
          <w:rStyle w:val="HTML0"/>
          <w:rFonts w:ascii="Consolas" w:hAnsi="Consolas"/>
          <w:b/>
          <w:bCs/>
          <w:color w:val="FFFFFF"/>
          <w:sz w:val="20"/>
          <w:bdr w:val="single" w:sz="2" w:space="0" w:color="E5E7EB" w:frame="1"/>
        </w:rPr>
        <w:t xml:space="preserve">: </w:t>
      </w:r>
      <w:r w:rsidRPr="003B3B62">
        <w:rPr>
          <w:rStyle w:val="HTML0"/>
          <w:rFonts w:ascii="Consolas" w:hAnsi="Consolas"/>
          <w:b/>
          <w:bCs/>
          <w:color w:val="A2FCA2"/>
          <w:sz w:val="20"/>
          <w:bdr w:val="single" w:sz="2" w:space="0" w:color="E5E7EB" w:frame="1"/>
        </w:rPr>
        <w:t>"Test Name Consignee"</w:t>
      </w:r>
      <w:r w:rsidRPr="003B3B62">
        <w:rPr>
          <w:rStyle w:val="HTML0"/>
          <w:rFonts w:ascii="Consolas" w:hAnsi="Consolas"/>
          <w:b/>
          <w:bCs/>
          <w:color w:val="FFFFFF"/>
          <w:sz w:val="20"/>
          <w:bdr w:val="single" w:sz="2" w:space="0" w:color="E5E7EB" w:frame="1"/>
        </w:rPr>
        <w:t>,</w:t>
      </w:r>
    </w:p>
    <w:p w:rsidR="00AA0218" w:rsidRPr="003B3B62" w:rsidRDefault="00AA0218" w:rsidP="00AA0218">
      <w:pPr>
        <w:pStyle w:val="HTML"/>
        <w:pBdr>
          <w:top w:val="single" w:sz="2" w:space="6" w:color="E5E7EB"/>
          <w:left w:val="single" w:sz="2" w:space="6" w:color="E5E7EB"/>
          <w:bottom w:val="single" w:sz="2" w:space="6" w:color="E5E7EB"/>
          <w:right w:val="single" w:sz="2" w:space="6" w:color="E5E7EB"/>
        </w:pBdr>
        <w:shd w:val="clear" w:color="auto" w:fill="333333"/>
        <w:rPr>
          <w:rStyle w:val="HTML0"/>
          <w:rFonts w:ascii="Consolas" w:hAnsi="Consolas"/>
          <w:b/>
          <w:bCs/>
          <w:color w:val="FFFFFF"/>
          <w:sz w:val="20"/>
          <w:bdr w:val="single" w:sz="2" w:space="0" w:color="E5E7EB" w:frame="1"/>
        </w:rPr>
      </w:pPr>
      <w:r w:rsidRPr="003B3B62">
        <w:rPr>
          <w:rStyle w:val="HTML0"/>
          <w:rFonts w:ascii="Consolas" w:hAnsi="Consolas"/>
          <w:b/>
          <w:bCs/>
          <w:color w:val="FFFFFF"/>
          <w:sz w:val="20"/>
          <w:bdr w:val="single" w:sz="2" w:space="0" w:color="E5E7EB" w:frame="1"/>
        </w:rPr>
        <w:t xml:space="preserve">      </w:t>
      </w:r>
      <w:r w:rsidRPr="003B3B62">
        <w:rPr>
          <w:rStyle w:val="hljs-attr"/>
          <w:rFonts w:ascii="Consolas" w:hAnsi="Consolas"/>
          <w:b/>
          <w:bCs/>
          <w:color w:val="FFFFFF"/>
          <w:sz w:val="28"/>
          <w:szCs w:val="18"/>
          <w:bdr w:val="single" w:sz="2" w:space="0" w:color="E5E7EB" w:frame="1"/>
        </w:rPr>
        <w:t>"consigneeIdentifierCode"</w:t>
      </w:r>
      <w:r w:rsidRPr="003B3B62">
        <w:rPr>
          <w:rStyle w:val="HTML0"/>
          <w:rFonts w:ascii="Consolas" w:hAnsi="Consolas"/>
          <w:b/>
          <w:bCs/>
          <w:color w:val="FFFFFF"/>
          <w:sz w:val="20"/>
          <w:bdr w:val="single" w:sz="2" w:space="0" w:color="E5E7EB" w:frame="1"/>
        </w:rPr>
        <w:t xml:space="preserve">: </w:t>
      </w:r>
      <w:r w:rsidRPr="003B3B62">
        <w:rPr>
          <w:rStyle w:val="HTML0"/>
          <w:rFonts w:ascii="Consolas" w:hAnsi="Consolas"/>
          <w:b/>
          <w:bCs/>
          <w:color w:val="A2FCA2"/>
          <w:sz w:val="20"/>
          <w:bdr w:val="single" w:sz="2" w:space="0" w:color="E5E7EB" w:frame="1"/>
        </w:rPr>
        <w:t>"EI"</w:t>
      </w:r>
      <w:r w:rsidRPr="003B3B62">
        <w:rPr>
          <w:rStyle w:val="HTML0"/>
          <w:rFonts w:ascii="Consolas" w:hAnsi="Consolas"/>
          <w:b/>
          <w:bCs/>
          <w:color w:val="FFFFFF"/>
          <w:sz w:val="20"/>
          <w:bdr w:val="single" w:sz="2" w:space="0" w:color="E5E7EB" w:frame="1"/>
        </w:rPr>
        <w:t>,</w:t>
      </w:r>
    </w:p>
    <w:p w:rsidR="00AA0218" w:rsidRPr="003B3B62" w:rsidRDefault="00AA0218" w:rsidP="00AA0218">
      <w:pPr>
        <w:pStyle w:val="HTML"/>
        <w:pBdr>
          <w:top w:val="single" w:sz="2" w:space="6" w:color="E5E7EB"/>
          <w:left w:val="single" w:sz="2" w:space="6" w:color="E5E7EB"/>
          <w:bottom w:val="single" w:sz="2" w:space="6" w:color="E5E7EB"/>
          <w:right w:val="single" w:sz="2" w:space="6" w:color="E5E7EB"/>
        </w:pBdr>
        <w:shd w:val="clear" w:color="auto" w:fill="333333"/>
        <w:rPr>
          <w:rStyle w:val="HTML0"/>
          <w:rFonts w:ascii="Consolas" w:hAnsi="Consolas"/>
          <w:b/>
          <w:bCs/>
          <w:color w:val="FFFFFF"/>
          <w:sz w:val="20"/>
          <w:bdr w:val="single" w:sz="2" w:space="0" w:color="E5E7EB" w:frame="1"/>
        </w:rPr>
      </w:pPr>
      <w:r w:rsidRPr="003B3B62">
        <w:rPr>
          <w:rStyle w:val="HTML0"/>
          <w:rFonts w:ascii="Consolas" w:hAnsi="Consolas"/>
          <w:b/>
          <w:bCs/>
          <w:color w:val="FFFFFF"/>
          <w:sz w:val="20"/>
          <w:bdr w:val="single" w:sz="2" w:space="0" w:color="E5E7EB" w:frame="1"/>
        </w:rPr>
        <w:t xml:space="preserve">      </w:t>
      </w:r>
      <w:r w:rsidRPr="003B3B62">
        <w:rPr>
          <w:rStyle w:val="hljs-attr"/>
          <w:rFonts w:ascii="Consolas" w:hAnsi="Consolas"/>
          <w:b/>
          <w:bCs/>
          <w:color w:val="FFFFFF"/>
          <w:sz w:val="28"/>
          <w:szCs w:val="18"/>
          <w:bdr w:val="single" w:sz="2" w:space="0" w:color="E5E7EB" w:frame="1"/>
        </w:rPr>
        <w:t>"consigneeAddress1"</w:t>
      </w:r>
      <w:r w:rsidRPr="003B3B62">
        <w:rPr>
          <w:rStyle w:val="HTML0"/>
          <w:rFonts w:ascii="Consolas" w:hAnsi="Consolas"/>
          <w:b/>
          <w:bCs/>
          <w:color w:val="FFFFFF"/>
          <w:sz w:val="20"/>
          <w:bdr w:val="single" w:sz="2" w:space="0" w:color="E5E7EB" w:frame="1"/>
        </w:rPr>
        <w:t xml:space="preserve">: </w:t>
      </w:r>
      <w:r w:rsidRPr="003B3B62">
        <w:rPr>
          <w:rStyle w:val="HTML0"/>
          <w:rFonts w:ascii="Consolas" w:hAnsi="Consolas"/>
          <w:b/>
          <w:bCs/>
          <w:color w:val="A2FCA2"/>
          <w:sz w:val="20"/>
          <w:bdr w:val="single" w:sz="2" w:space="0" w:color="E5E7EB" w:frame="1"/>
        </w:rPr>
        <w:t>"Test Address"</w:t>
      </w:r>
      <w:r w:rsidRPr="003B3B62">
        <w:rPr>
          <w:rStyle w:val="HTML0"/>
          <w:rFonts w:ascii="Consolas" w:hAnsi="Consolas"/>
          <w:b/>
          <w:bCs/>
          <w:color w:val="FFFFFF"/>
          <w:sz w:val="20"/>
          <w:bdr w:val="single" w:sz="2" w:space="0" w:color="E5E7EB" w:frame="1"/>
        </w:rPr>
        <w:t>,</w:t>
      </w:r>
    </w:p>
    <w:p w:rsidR="00AA0218" w:rsidRPr="003B3B62" w:rsidRDefault="00AA0218" w:rsidP="00AA0218">
      <w:pPr>
        <w:pStyle w:val="HTML"/>
        <w:pBdr>
          <w:top w:val="single" w:sz="2" w:space="6" w:color="E5E7EB"/>
          <w:left w:val="single" w:sz="2" w:space="6" w:color="E5E7EB"/>
          <w:bottom w:val="single" w:sz="2" w:space="6" w:color="E5E7EB"/>
          <w:right w:val="single" w:sz="2" w:space="6" w:color="E5E7EB"/>
        </w:pBdr>
        <w:shd w:val="clear" w:color="auto" w:fill="333333"/>
        <w:rPr>
          <w:rStyle w:val="HTML0"/>
          <w:rFonts w:ascii="Consolas" w:hAnsi="Consolas"/>
          <w:b/>
          <w:bCs/>
          <w:color w:val="FFFFFF"/>
          <w:sz w:val="20"/>
          <w:bdr w:val="single" w:sz="2" w:space="0" w:color="E5E7EB" w:frame="1"/>
        </w:rPr>
      </w:pPr>
      <w:r w:rsidRPr="003B3B62">
        <w:rPr>
          <w:rStyle w:val="HTML0"/>
          <w:rFonts w:ascii="Consolas" w:hAnsi="Consolas"/>
          <w:b/>
          <w:bCs/>
          <w:color w:val="FFFFFF"/>
          <w:sz w:val="20"/>
          <w:bdr w:val="single" w:sz="2" w:space="0" w:color="E5E7EB" w:frame="1"/>
        </w:rPr>
        <w:t xml:space="preserve">      </w:t>
      </w:r>
      <w:r w:rsidRPr="003B3B62">
        <w:rPr>
          <w:rStyle w:val="hljs-attr"/>
          <w:rFonts w:ascii="Consolas" w:hAnsi="Consolas"/>
          <w:b/>
          <w:bCs/>
          <w:color w:val="FFFFFF"/>
          <w:sz w:val="28"/>
          <w:szCs w:val="18"/>
          <w:bdr w:val="single" w:sz="2" w:space="0" w:color="E5E7EB" w:frame="1"/>
        </w:rPr>
        <w:t>"consigneeAddress2"</w:t>
      </w:r>
      <w:r w:rsidRPr="003B3B62">
        <w:rPr>
          <w:rStyle w:val="HTML0"/>
          <w:rFonts w:ascii="Consolas" w:hAnsi="Consolas"/>
          <w:b/>
          <w:bCs/>
          <w:color w:val="FFFFFF"/>
          <w:sz w:val="20"/>
          <w:bdr w:val="single" w:sz="2" w:space="0" w:color="E5E7EB" w:frame="1"/>
        </w:rPr>
        <w:t xml:space="preserve">: </w:t>
      </w:r>
      <w:r w:rsidRPr="003B3B62">
        <w:rPr>
          <w:rStyle w:val="HTML0"/>
          <w:rFonts w:ascii="Consolas" w:hAnsi="Consolas"/>
          <w:b/>
          <w:bCs/>
          <w:color w:val="FCC28C"/>
          <w:sz w:val="20"/>
          <w:bdr w:val="single" w:sz="2" w:space="0" w:color="E5E7EB" w:frame="1"/>
        </w:rPr>
        <w:t>null</w:t>
      </w:r>
      <w:r w:rsidRPr="003B3B62">
        <w:rPr>
          <w:rStyle w:val="HTML0"/>
          <w:rFonts w:ascii="Consolas" w:hAnsi="Consolas"/>
          <w:b/>
          <w:bCs/>
          <w:color w:val="FFFFFF"/>
          <w:sz w:val="20"/>
          <w:bdr w:val="single" w:sz="2" w:space="0" w:color="E5E7EB" w:frame="1"/>
        </w:rPr>
        <w:t>,</w:t>
      </w:r>
    </w:p>
    <w:p w:rsidR="00AA0218" w:rsidRPr="003B3B62" w:rsidRDefault="00AA0218" w:rsidP="00AA0218">
      <w:pPr>
        <w:pStyle w:val="HTML"/>
        <w:pBdr>
          <w:top w:val="single" w:sz="2" w:space="6" w:color="E5E7EB"/>
          <w:left w:val="single" w:sz="2" w:space="6" w:color="E5E7EB"/>
          <w:bottom w:val="single" w:sz="2" w:space="6" w:color="E5E7EB"/>
          <w:right w:val="single" w:sz="2" w:space="6" w:color="E5E7EB"/>
        </w:pBdr>
        <w:shd w:val="clear" w:color="auto" w:fill="333333"/>
        <w:rPr>
          <w:rStyle w:val="HTML0"/>
          <w:rFonts w:ascii="Consolas" w:hAnsi="Consolas"/>
          <w:b/>
          <w:bCs/>
          <w:color w:val="FFFFFF"/>
          <w:sz w:val="20"/>
          <w:bdr w:val="single" w:sz="2" w:space="0" w:color="E5E7EB" w:frame="1"/>
        </w:rPr>
      </w:pPr>
      <w:r w:rsidRPr="003B3B62">
        <w:rPr>
          <w:rStyle w:val="HTML0"/>
          <w:rFonts w:ascii="Consolas" w:hAnsi="Consolas"/>
          <w:b/>
          <w:bCs/>
          <w:color w:val="FFFFFF"/>
          <w:sz w:val="20"/>
          <w:bdr w:val="single" w:sz="2" w:space="0" w:color="E5E7EB" w:frame="1"/>
        </w:rPr>
        <w:t xml:space="preserve">      </w:t>
      </w:r>
      <w:r w:rsidRPr="003B3B62">
        <w:rPr>
          <w:rStyle w:val="hljs-attr"/>
          <w:rFonts w:ascii="Consolas" w:hAnsi="Consolas"/>
          <w:b/>
          <w:bCs/>
          <w:color w:val="FFFFFF"/>
          <w:sz w:val="28"/>
          <w:szCs w:val="18"/>
          <w:bdr w:val="single" w:sz="2" w:space="0" w:color="E5E7EB" w:frame="1"/>
        </w:rPr>
        <w:t>"consigneeCity"</w:t>
      </w:r>
      <w:r w:rsidRPr="003B3B62">
        <w:rPr>
          <w:rStyle w:val="HTML0"/>
          <w:rFonts w:ascii="Consolas" w:hAnsi="Consolas"/>
          <w:b/>
          <w:bCs/>
          <w:color w:val="FFFFFF"/>
          <w:sz w:val="20"/>
          <w:bdr w:val="single" w:sz="2" w:space="0" w:color="E5E7EB" w:frame="1"/>
        </w:rPr>
        <w:t xml:space="preserve">: </w:t>
      </w:r>
      <w:r w:rsidRPr="003B3B62">
        <w:rPr>
          <w:rStyle w:val="HTML0"/>
          <w:rFonts w:ascii="Consolas" w:hAnsi="Consolas"/>
          <w:b/>
          <w:bCs/>
          <w:color w:val="A2FCA2"/>
          <w:sz w:val="20"/>
          <w:bdr w:val="single" w:sz="2" w:space="0" w:color="E5E7EB" w:frame="1"/>
        </w:rPr>
        <w:t>"PICKERING"</w:t>
      </w:r>
      <w:r w:rsidRPr="003B3B62">
        <w:rPr>
          <w:rStyle w:val="HTML0"/>
          <w:rFonts w:ascii="Consolas" w:hAnsi="Consolas"/>
          <w:b/>
          <w:bCs/>
          <w:color w:val="FFFFFF"/>
          <w:sz w:val="20"/>
          <w:bdr w:val="single" w:sz="2" w:space="0" w:color="E5E7EB" w:frame="1"/>
        </w:rPr>
        <w:t>,</w:t>
      </w:r>
    </w:p>
    <w:p w:rsidR="00AA0218" w:rsidRPr="003B3B62" w:rsidRDefault="00AA0218" w:rsidP="00AA0218">
      <w:pPr>
        <w:pStyle w:val="HTML"/>
        <w:pBdr>
          <w:top w:val="single" w:sz="2" w:space="6" w:color="E5E7EB"/>
          <w:left w:val="single" w:sz="2" w:space="6" w:color="E5E7EB"/>
          <w:bottom w:val="single" w:sz="2" w:space="6" w:color="E5E7EB"/>
          <w:right w:val="single" w:sz="2" w:space="6" w:color="E5E7EB"/>
        </w:pBdr>
        <w:shd w:val="clear" w:color="auto" w:fill="333333"/>
        <w:rPr>
          <w:rStyle w:val="HTML0"/>
          <w:rFonts w:ascii="Consolas" w:hAnsi="Consolas"/>
          <w:b/>
          <w:bCs/>
          <w:color w:val="FFFFFF"/>
          <w:sz w:val="20"/>
          <w:bdr w:val="single" w:sz="2" w:space="0" w:color="E5E7EB" w:frame="1"/>
        </w:rPr>
      </w:pPr>
      <w:r w:rsidRPr="003B3B62">
        <w:rPr>
          <w:rStyle w:val="HTML0"/>
          <w:rFonts w:ascii="Consolas" w:hAnsi="Consolas"/>
          <w:b/>
          <w:bCs/>
          <w:color w:val="FFFFFF"/>
          <w:sz w:val="20"/>
          <w:bdr w:val="single" w:sz="2" w:space="0" w:color="E5E7EB" w:frame="1"/>
        </w:rPr>
        <w:t xml:space="preserve">      </w:t>
      </w:r>
      <w:r w:rsidRPr="003B3B62">
        <w:rPr>
          <w:rStyle w:val="hljs-attr"/>
          <w:rFonts w:ascii="Consolas" w:hAnsi="Consolas"/>
          <w:b/>
          <w:bCs/>
          <w:color w:val="FFFFFF"/>
          <w:sz w:val="28"/>
          <w:szCs w:val="18"/>
          <w:bdr w:val="single" w:sz="2" w:space="0" w:color="E5E7EB" w:frame="1"/>
        </w:rPr>
        <w:t>"consigneePostalCode"</w:t>
      </w:r>
      <w:r w:rsidRPr="003B3B62">
        <w:rPr>
          <w:rStyle w:val="HTML0"/>
          <w:rFonts w:ascii="Consolas" w:hAnsi="Consolas"/>
          <w:b/>
          <w:bCs/>
          <w:color w:val="FFFFFF"/>
          <w:sz w:val="20"/>
          <w:bdr w:val="single" w:sz="2" w:space="0" w:color="E5E7EB" w:frame="1"/>
        </w:rPr>
        <w:t xml:space="preserve">: </w:t>
      </w:r>
      <w:r w:rsidRPr="003B3B62">
        <w:rPr>
          <w:rStyle w:val="HTML0"/>
          <w:rFonts w:ascii="Consolas" w:hAnsi="Consolas"/>
          <w:b/>
          <w:bCs/>
          <w:color w:val="A2FCA2"/>
          <w:sz w:val="20"/>
          <w:bdr w:val="single" w:sz="2" w:space="0" w:color="E5E7EB" w:frame="1"/>
        </w:rPr>
        <w:t>"12345"</w:t>
      </w:r>
      <w:r w:rsidRPr="003B3B62">
        <w:rPr>
          <w:rStyle w:val="HTML0"/>
          <w:rFonts w:ascii="Consolas" w:hAnsi="Consolas"/>
          <w:b/>
          <w:bCs/>
          <w:color w:val="FFFFFF"/>
          <w:sz w:val="20"/>
          <w:bdr w:val="single" w:sz="2" w:space="0" w:color="E5E7EB" w:frame="1"/>
        </w:rPr>
        <w:t>,</w:t>
      </w:r>
    </w:p>
    <w:p w:rsidR="00AA0218" w:rsidRPr="003B3B62" w:rsidRDefault="00AA0218" w:rsidP="00AA0218">
      <w:pPr>
        <w:pStyle w:val="HTML"/>
        <w:pBdr>
          <w:top w:val="single" w:sz="2" w:space="6" w:color="E5E7EB"/>
          <w:left w:val="single" w:sz="2" w:space="6" w:color="E5E7EB"/>
          <w:bottom w:val="single" w:sz="2" w:space="6" w:color="E5E7EB"/>
          <w:right w:val="single" w:sz="2" w:space="6" w:color="E5E7EB"/>
        </w:pBdr>
        <w:shd w:val="clear" w:color="auto" w:fill="333333"/>
        <w:rPr>
          <w:rStyle w:val="HTML0"/>
          <w:rFonts w:ascii="Consolas" w:hAnsi="Consolas"/>
          <w:b/>
          <w:bCs/>
          <w:color w:val="FFFFFF"/>
          <w:sz w:val="20"/>
          <w:bdr w:val="single" w:sz="2" w:space="0" w:color="E5E7EB" w:frame="1"/>
        </w:rPr>
      </w:pPr>
      <w:r w:rsidRPr="003B3B62">
        <w:rPr>
          <w:rStyle w:val="HTML0"/>
          <w:rFonts w:ascii="Consolas" w:hAnsi="Consolas"/>
          <w:b/>
          <w:bCs/>
          <w:color w:val="FFFFFF"/>
          <w:sz w:val="20"/>
          <w:bdr w:val="single" w:sz="2" w:space="0" w:color="E5E7EB" w:frame="1"/>
        </w:rPr>
        <w:t xml:space="preserve">      </w:t>
      </w:r>
      <w:r w:rsidRPr="003B3B62">
        <w:rPr>
          <w:rStyle w:val="hljs-attr"/>
          <w:rFonts w:ascii="Consolas" w:hAnsi="Consolas"/>
          <w:b/>
          <w:bCs/>
          <w:color w:val="FFFFFF"/>
          <w:sz w:val="28"/>
          <w:szCs w:val="18"/>
          <w:bdr w:val="single" w:sz="2" w:space="0" w:color="E5E7EB" w:frame="1"/>
        </w:rPr>
        <w:t>"consigneeTaxID"</w:t>
      </w:r>
      <w:r w:rsidRPr="003B3B62">
        <w:rPr>
          <w:rStyle w:val="HTML0"/>
          <w:rFonts w:ascii="Consolas" w:hAnsi="Consolas"/>
          <w:b/>
          <w:bCs/>
          <w:color w:val="FFFFFF"/>
          <w:sz w:val="20"/>
          <w:bdr w:val="single" w:sz="2" w:space="0" w:color="E5E7EB" w:frame="1"/>
        </w:rPr>
        <w:t xml:space="preserve">: </w:t>
      </w:r>
      <w:r w:rsidRPr="003B3B62">
        <w:rPr>
          <w:rStyle w:val="HTML0"/>
          <w:rFonts w:ascii="Consolas" w:hAnsi="Consolas"/>
          <w:b/>
          <w:bCs/>
          <w:color w:val="A2FCA2"/>
          <w:sz w:val="20"/>
          <w:bdr w:val="single" w:sz="2" w:space="0" w:color="E5E7EB" w:frame="1"/>
        </w:rPr>
        <w:t>"12-123456789"</w:t>
      </w:r>
      <w:r w:rsidRPr="003B3B62">
        <w:rPr>
          <w:rStyle w:val="HTML0"/>
          <w:rFonts w:ascii="Consolas" w:hAnsi="Consolas"/>
          <w:b/>
          <w:bCs/>
          <w:color w:val="FFFFFF"/>
          <w:sz w:val="20"/>
          <w:bdr w:val="single" w:sz="2" w:space="0" w:color="E5E7EB" w:frame="1"/>
        </w:rPr>
        <w:t>,</w:t>
      </w:r>
    </w:p>
    <w:p w:rsidR="00AA0218" w:rsidRPr="003B3B62" w:rsidRDefault="00AA0218" w:rsidP="00AA0218">
      <w:pPr>
        <w:pStyle w:val="HTML"/>
        <w:pBdr>
          <w:top w:val="single" w:sz="2" w:space="6" w:color="E5E7EB"/>
          <w:left w:val="single" w:sz="2" w:space="6" w:color="E5E7EB"/>
          <w:bottom w:val="single" w:sz="2" w:space="6" w:color="E5E7EB"/>
          <w:right w:val="single" w:sz="2" w:space="6" w:color="E5E7EB"/>
        </w:pBdr>
        <w:shd w:val="clear" w:color="auto" w:fill="333333"/>
        <w:rPr>
          <w:rStyle w:val="HTML0"/>
          <w:rFonts w:ascii="Consolas" w:hAnsi="Consolas"/>
          <w:b/>
          <w:bCs/>
          <w:color w:val="FFFFFF"/>
          <w:sz w:val="20"/>
          <w:bdr w:val="single" w:sz="2" w:space="0" w:color="E5E7EB" w:frame="1"/>
        </w:rPr>
      </w:pPr>
      <w:r w:rsidRPr="003B3B62">
        <w:rPr>
          <w:rStyle w:val="HTML0"/>
          <w:rFonts w:ascii="Consolas" w:hAnsi="Consolas"/>
          <w:b/>
          <w:bCs/>
          <w:color w:val="FFFFFF"/>
          <w:sz w:val="20"/>
          <w:bdr w:val="single" w:sz="2" w:space="0" w:color="E5E7EB" w:frame="1"/>
        </w:rPr>
        <w:t xml:space="preserve">      </w:t>
      </w:r>
      <w:r w:rsidRPr="003B3B62">
        <w:rPr>
          <w:rStyle w:val="hljs-attr"/>
          <w:rFonts w:ascii="Consolas" w:hAnsi="Consolas"/>
          <w:b/>
          <w:bCs/>
          <w:color w:val="FFFFFF"/>
          <w:sz w:val="28"/>
          <w:szCs w:val="18"/>
          <w:bdr w:val="single" w:sz="2" w:space="0" w:color="E5E7EB" w:frame="1"/>
        </w:rPr>
        <w:t>"consigneeStateOrProvince"</w:t>
      </w:r>
      <w:r w:rsidRPr="003B3B62">
        <w:rPr>
          <w:rStyle w:val="HTML0"/>
          <w:rFonts w:ascii="Consolas" w:hAnsi="Consolas"/>
          <w:b/>
          <w:bCs/>
          <w:color w:val="FFFFFF"/>
          <w:sz w:val="20"/>
          <w:bdr w:val="single" w:sz="2" w:space="0" w:color="E5E7EB" w:frame="1"/>
        </w:rPr>
        <w:t xml:space="preserve">: </w:t>
      </w:r>
      <w:r w:rsidRPr="003B3B62">
        <w:rPr>
          <w:rStyle w:val="HTML0"/>
          <w:rFonts w:ascii="Consolas" w:hAnsi="Consolas"/>
          <w:b/>
          <w:bCs/>
          <w:color w:val="A2FCA2"/>
          <w:sz w:val="20"/>
          <w:bdr w:val="single" w:sz="2" w:space="0" w:color="E5E7EB" w:frame="1"/>
        </w:rPr>
        <w:t>"ON"</w:t>
      </w:r>
      <w:r w:rsidRPr="003B3B62">
        <w:rPr>
          <w:rStyle w:val="HTML0"/>
          <w:rFonts w:ascii="Consolas" w:hAnsi="Consolas"/>
          <w:b/>
          <w:bCs/>
          <w:color w:val="FFFFFF"/>
          <w:sz w:val="20"/>
          <w:bdr w:val="single" w:sz="2" w:space="0" w:color="E5E7EB" w:frame="1"/>
        </w:rPr>
        <w:t>,</w:t>
      </w:r>
    </w:p>
    <w:p w:rsidR="00AA0218" w:rsidRPr="003B3B62" w:rsidRDefault="00AA0218" w:rsidP="00AA0218">
      <w:pPr>
        <w:pStyle w:val="HTML"/>
        <w:pBdr>
          <w:top w:val="single" w:sz="2" w:space="6" w:color="E5E7EB"/>
          <w:left w:val="single" w:sz="2" w:space="6" w:color="E5E7EB"/>
          <w:bottom w:val="single" w:sz="2" w:space="6" w:color="E5E7EB"/>
          <w:right w:val="single" w:sz="2" w:space="6" w:color="E5E7EB"/>
        </w:pBdr>
        <w:shd w:val="clear" w:color="auto" w:fill="333333"/>
        <w:rPr>
          <w:rStyle w:val="HTML0"/>
          <w:rFonts w:ascii="Consolas" w:hAnsi="Consolas"/>
          <w:b/>
          <w:bCs/>
          <w:color w:val="FFFFFF"/>
          <w:sz w:val="20"/>
          <w:bdr w:val="single" w:sz="2" w:space="0" w:color="E5E7EB" w:frame="1"/>
        </w:rPr>
      </w:pPr>
      <w:r w:rsidRPr="003B3B62">
        <w:rPr>
          <w:rStyle w:val="HTML0"/>
          <w:rFonts w:ascii="Consolas" w:hAnsi="Consolas"/>
          <w:b/>
          <w:bCs/>
          <w:color w:val="FFFFFF"/>
          <w:sz w:val="20"/>
          <w:bdr w:val="single" w:sz="2" w:space="0" w:color="E5E7EB" w:frame="1"/>
        </w:rPr>
        <w:t xml:space="preserve">      </w:t>
      </w:r>
      <w:r w:rsidRPr="003B3B62">
        <w:rPr>
          <w:rStyle w:val="hljs-attr"/>
          <w:rFonts w:ascii="Consolas" w:hAnsi="Consolas"/>
          <w:b/>
          <w:bCs/>
          <w:color w:val="FFFFFF"/>
          <w:sz w:val="28"/>
          <w:szCs w:val="18"/>
          <w:bdr w:val="single" w:sz="2" w:space="0" w:color="E5E7EB" w:frame="1"/>
        </w:rPr>
        <w:t>"consigneeCountry"</w:t>
      </w:r>
      <w:r w:rsidRPr="003B3B62">
        <w:rPr>
          <w:rStyle w:val="HTML0"/>
          <w:rFonts w:ascii="Consolas" w:hAnsi="Consolas"/>
          <w:b/>
          <w:bCs/>
          <w:color w:val="FFFFFF"/>
          <w:sz w:val="20"/>
          <w:bdr w:val="single" w:sz="2" w:space="0" w:color="E5E7EB" w:frame="1"/>
        </w:rPr>
        <w:t xml:space="preserve">: </w:t>
      </w:r>
      <w:r w:rsidRPr="003B3B62">
        <w:rPr>
          <w:rStyle w:val="HTML0"/>
          <w:rFonts w:ascii="Consolas" w:hAnsi="Consolas"/>
          <w:b/>
          <w:bCs/>
          <w:color w:val="A2FCA2"/>
          <w:sz w:val="20"/>
          <w:bdr w:val="single" w:sz="2" w:space="0" w:color="E5E7EB" w:frame="1"/>
        </w:rPr>
        <w:t>"US"</w:t>
      </w:r>
      <w:r w:rsidRPr="003B3B62">
        <w:rPr>
          <w:rStyle w:val="HTML0"/>
          <w:rFonts w:ascii="Consolas" w:hAnsi="Consolas"/>
          <w:b/>
          <w:bCs/>
          <w:color w:val="FFFFFF"/>
          <w:sz w:val="20"/>
          <w:bdr w:val="single" w:sz="2" w:space="0" w:color="E5E7EB" w:frame="1"/>
        </w:rPr>
        <w:t>,</w:t>
      </w:r>
    </w:p>
    <w:p w:rsidR="00AA0218" w:rsidRPr="003B3B62" w:rsidRDefault="00AA0218" w:rsidP="00AA0218">
      <w:pPr>
        <w:pStyle w:val="HTML"/>
        <w:pBdr>
          <w:top w:val="single" w:sz="2" w:space="6" w:color="E5E7EB"/>
          <w:left w:val="single" w:sz="2" w:space="6" w:color="E5E7EB"/>
          <w:bottom w:val="single" w:sz="2" w:space="6" w:color="E5E7EB"/>
          <w:right w:val="single" w:sz="2" w:space="6" w:color="E5E7EB"/>
        </w:pBdr>
        <w:shd w:val="clear" w:color="auto" w:fill="333333"/>
        <w:rPr>
          <w:rStyle w:val="HTML0"/>
          <w:rFonts w:ascii="Consolas" w:hAnsi="Consolas"/>
          <w:b/>
          <w:bCs/>
          <w:color w:val="FFFFFF"/>
          <w:sz w:val="20"/>
          <w:bdr w:val="single" w:sz="2" w:space="0" w:color="E5E7EB" w:frame="1"/>
        </w:rPr>
      </w:pPr>
      <w:r w:rsidRPr="003B3B62">
        <w:rPr>
          <w:rStyle w:val="HTML0"/>
          <w:rFonts w:ascii="Consolas" w:hAnsi="Consolas"/>
          <w:b/>
          <w:bCs/>
          <w:color w:val="FFFFFF"/>
          <w:sz w:val="20"/>
          <w:bdr w:val="single" w:sz="2" w:space="0" w:color="E5E7EB" w:frame="1"/>
        </w:rPr>
        <w:t xml:space="preserve">      </w:t>
      </w:r>
      <w:r w:rsidRPr="003B3B62">
        <w:rPr>
          <w:rStyle w:val="hljs-attr"/>
          <w:rFonts w:ascii="Consolas" w:hAnsi="Consolas"/>
          <w:b/>
          <w:bCs/>
          <w:color w:val="FFFFFF"/>
          <w:sz w:val="28"/>
          <w:szCs w:val="18"/>
          <w:bdr w:val="single" w:sz="2" w:space="0" w:color="E5E7EB" w:frame="1"/>
        </w:rPr>
        <w:t>"consigneeEmail"</w:t>
      </w:r>
      <w:r w:rsidRPr="003B3B62">
        <w:rPr>
          <w:rStyle w:val="HTML0"/>
          <w:rFonts w:ascii="Consolas" w:hAnsi="Consolas"/>
          <w:b/>
          <w:bCs/>
          <w:color w:val="FFFFFF"/>
          <w:sz w:val="20"/>
          <w:bdr w:val="single" w:sz="2" w:space="0" w:color="E5E7EB" w:frame="1"/>
        </w:rPr>
        <w:t xml:space="preserve">: </w:t>
      </w:r>
      <w:r w:rsidRPr="003B3B62">
        <w:rPr>
          <w:rStyle w:val="HTML0"/>
          <w:rFonts w:ascii="Consolas" w:hAnsi="Consolas"/>
          <w:b/>
          <w:bCs/>
          <w:color w:val="A2FCA2"/>
          <w:sz w:val="20"/>
          <w:bdr w:val="single" w:sz="2" w:space="0" w:color="E5E7EB" w:frame="1"/>
        </w:rPr>
        <w:t>"test@sample.net"</w:t>
      </w:r>
      <w:r w:rsidRPr="003B3B62">
        <w:rPr>
          <w:rStyle w:val="HTML0"/>
          <w:rFonts w:ascii="Consolas" w:hAnsi="Consolas"/>
          <w:b/>
          <w:bCs/>
          <w:color w:val="FFFFFF"/>
          <w:sz w:val="20"/>
          <w:bdr w:val="single" w:sz="2" w:space="0" w:color="E5E7EB" w:frame="1"/>
        </w:rPr>
        <w:t>,</w:t>
      </w:r>
    </w:p>
    <w:p w:rsidR="00AA0218" w:rsidRPr="003B3B62" w:rsidRDefault="00AA0218" w:rsidP="00AA0218">
      <w:pPr>
        <w:pStyle w:val="HTML"/>
        <w:pBdr>
          <w:top w:val="single" w:sz="2" w:space="6" w:color="E5E7EB"/>
          <w:left w:val="single" w:sz="2" w:space="6" w:color="E5E7EB"/>
          <w:bottom w:val="single" w:sz="2" w:space="6" w:color="E5E7EB"/>
          <w:right w:val="single" w:sz="2" w:space="6" w:color="E5E7EB"/>
        </w:pBdr>
        <w:shd w:val="clear" w:color="auto" w:fill="333333"/>
        <w:rPr>
          <w:rStyle w:val="HTML0"/>
          <w:rFonts w:ascii="Consolas" w:hAnsi="Consolas"/>
          <w:b/>
          <w:bCs/>
          <w:color w:val="FFFFFF"/>
          <w:sz w:val="20"/>
          <w:bdr w:val="single" w:sz="2" w:space="0" w:color="E5E7EB" w:frame="1"/>
        </w:rPr>
      </w:pPr>
      <w:r w:rsidRPr="003B3B62">
        <w:rPr>
          <w:rStyle w:val="HTML0"/>
          <w:rFonts w:ascii="Consolas" w:hAnsi="Consolas"/>
          <w:b/>
          <w:bCs/>
          <w:color w:val="FFFFFF"/>
          <w:sz w:val="20"/>
          <w:bdr w:val="single" w:sz="2" w:space="0" w:color="E5E7EB" w:frame="1"/>
        </w:rPr>
        <w:t xml:space="preserve">      </w:t>
      </w:r>
      <w:r w:rsidRPr="003B3B62">
        <w:rPr>
          <w:rStyle w:val="hljs-attr"/>
          <w:rFonts w:ascii="Consolas" w:hAnsi="Consolas"/>
          <w:b/>
          <w:bCs/>
          <w:color w:val="FFFFFF"/>
          <w:sz w:val="28"/>
          <w:szCs w:val="18"/>
          <w:bdr w:val="single" w:sz="2" w:space="0" w:color="E5E7EB" w:frame="1"/>
        </w:rPr>
        <w:t>"consigneePhoneNumber"</w:t>
      </w:r>
      <w:r w:rsidRPr="003B3B62">
        <w:rPr>
          <w:rStyle w:val="HTML0"/>
          <w:rFonts w:ascii="Consolas" w:hAnsi="Consolas"/>
          <w:b/>
          <w:bCs/>
          <w:color w:val="FFFFFF"/>
          <w:sz w:val="20"/>
          <w:bdr w:val="single" w:sz="2" w:space="0" w:color="E5E7EB" w:frame="1"/>
        </w:rPr>
        <w:t xml:space="preserve">: </w:t>
      </w:r>
      <w:r w:rsidRPr="003B3B62">
        <w:rPr>
          <w:rStyle w:val="HTML0"/>
          <w:rFonts w:ascii="Consolas" w:hAnsi="Consolas"/>
          <w:b/>
          <w:bCs/>
          <w:color w:val="A2FCA2"/>
          <w:sz w:val="20"/>
          <w:bdr w:val="single" w:sz="2" w:space="0" w:color="E5E7EB" w:frame="1"/>
        </w:rPr>
        <w:t>"1234567890"</w:t>
      </w:r>
      <w:r w:rsidRPr="003B3B62">
        <w:rPr>
          <w:rStyle w:val="HTML0"/>
          <w:rFonts w:ascii="Consolas" w:hAnsi="Consolas"/>
          <w:b/>
          <w:bCs/>
          <w:color w:val="FFFFFF"/>
          <w:sz w:val="20"/>
          <w:bdr w:val="single" w:sz="2" w:space="0" w:color="E5E7EB" w:frame="1"/>
        </w:rPr>
        <w:t>,</w:t>
      </w:r>
    </w:p>
    <w:p w:rsidR="00AA0218" w:rsidRPr="003B3B62" w:rsidRDefault="00AA0218" w:rsidP="00AA0218">
      <w:pPr>
        <w:pStyle w:val="HTML"/>
        <w:pBdr>
          <w:top w:val="single" w:sz="2" w:space="6" w:color="E5E7EB"/>
          <w:left w:val="single" w:sz="2" w:space="6" w:color="E5E7EB"/>
          <w:bottom w:val="single" w:sz="2" w:space="6" w:color="E5E7EB"/>
          <w:right w:val="single" w:sz="2" w:space="6" w:color="E5E7EB"/>
        </w:pBdr>
        <w:shd w:val="clear" w:color="auto" w:fill="333333"/>
        <w:rPr>
          <w:rStyle w:val="HTML0"/>
          <w:rFonts w:ascii="Consolas" w:hAnsi="Consolas"/>
          <w:b/>
          <w:bCs/>
          <w:color w:val="FFFFFF"/>
          <w:sz w:val="20"/>
          <w:bdr w:val="single" w:sz="2" w:space="0" w:color="E5E7EB" w:frame="1"/>
        </w:rPr>
      </w:pPr>
      <w:r w:rsidRPr="003B3B62">
        <w:rPr>
          <w:rStyle w:val="HTML0"/>
          <w:rFonts w:ascii="Consolas" w:hAnsi="Consolas"/>
          <w:b/>
          <w:bCs/>
          <w:color w:val="FFFFFF"/>
          <w:sz w:val="20"/>
          <w:bdr w:val="single" w:sz="2" w:space="0" w:color="E5E7EB" w:frame="1"/>
        </w:rPr>
        <w:t xml:space="preserve">      </w:t>
      </w:r>
      <w:r w:rsidRPr="003B3B62">
        <w:rPr>
          <w:rStyle w:val="hljs-attr"/>
          <w:rFonts w:ascii="Consolas" w:hAnsi="Consolas"/>
          <w:b/>
          <w:bCs/>
          <w:color w:val="FFFFFF"/>
          <w:sz w:val="28"/>
          <w:szCs w:val="18"/>
          <w:bdr w:val="single" w:sz="2" w:space="0" w:color="E5E7EB" w:frame="1"/>
        </w:rPr>
        <w:t>"totalQuantity"</w:t>
      </w:r>
      <w:r w:rsidRPr="003B3B62">
        <w:rPr>
          <w:rStyle w:val="HTML0"/>
          <w:rFonts w:ascii="Consolas" w:hAnsi="Consolas"/>
          <w:b/>
          <w:bCs/>
          <w:color w:val="FFFFFF"/>
          <w:sz w:val="20"/>
          <w:bdr w:val="single" w:sz="2" w:space="0" w:color="E5E7EB" w:frame="1"/>
        </w:rPr>
        <w:t xml:space="preserve">: </w:t>
      </w:r>
      <w:r w:rsidRPr="003B3B62">
        <w:rPr>
          <w:rStyle w:val="HTML0"/>
          <w:rFonts w:ascii="Consolas" w:hAnsi="Consolas"/>
          <w:b/>
          <w:bCs/>
          <w:color w:val="D36363"/>
          <w:sz w:val="20"/>
          <w:bdr w:val="single" w:sz="2" w:space="0" w:color="E5E7EB" w:frame="1"/>
        </w:rPr>
        <w:t>5</w:t>
      </w:r>
      <w:r w:rsidRPr="003B3B62">
        <w:rPr>
          <w:rStyle w:val="HTML0"/>
          <w:rFonts w:ascii="Consolas" w:hAnsi="Consolas"/>
          <w:b/>
          <w:bCs/>
          <w:color w:val="FFFFFF"/>
          <w:sz w:val="20"/>
          <w:bdr w:val="single" w:sz="2" w:space="0" w:color="E5E7EB" w:frame="1"/>
        </w:rPr>
        <w:t>,</w:t>
      </w:r>
    </w:p>
    <w:p w:rsidR="00AA0218" w:rsidRPr="003B3B62" w:rsidRDefault="00AA0218" w:rsidP="00AA0218">
      <w:pPr>
        <w:pStyle w:val="HTML"/>
        <w:pBdr>
          <w:top w:val="single" w:sz="2" w:space="6" w:color="E5E7EB"/>
          <w:left w:val="single" w:sz="2" w:space="6" w:color="E5E7EB"/>
          <w:bottom w:val="single" w:sz="2" w:space="6" w:color="E5E7EB"/>
          <w:right w:val="single" w:sz="2" w:space="6" w:color="E5E7EB"/>
        </w:pBdr>
        <w:shd w:val="clear" w:color="auto" w:fill="333333"/>
        <w:rPr>
          <w:rStyle w:val="HTML0"/>
          <w:rFonts w:ascii="Consolas" w:hAnsi="Consolas"/>
          <w:b/>
          <w:bCs/>
          <w:color w:val="FFFFFF"/>
          <w:sz w:val="20"/>
          <w:bdr w:val="single" w:sz="2" w:space="0" w:color="E5E7EB" w:frame="1"/>
        </w:rPr>
      </w:pPr>
      <w:r w:rsidRPr="003B3B62">
        <w:rPr>
          <w:rStyle w:val="HTML0"/>
          <w:rFonts w:ascii="Consolas" w:hAnsi="Consolas"/>
          <w:b/>
          <w:bCs/>
          <w:color w:val="FFFFFF"/>
          <w:sz w:val="20"/>
          <w:bdr w:val="single" w:sz="2" w:space="0" w:color="E5E7EB" w:frame="1"/>
        </w:rPr>
        <w:t xml:space="preserve">      </w:t>
      </w:r>
      <w:r w:rsidRPr="003B3B62">
        <w:rPr>
          <w:rStyle w:val="hljs-attr"/>
          <w:rFonts w:ascii="Consolas" w:hAnsi="Consolas"/>
          <w:b/>
          <w:bCs/>
          <w:color w:val="FFFFFF"/>
          <w:sz w:val="28"/>
          <w:szCs w:val="18"/>
          <w:bdr w:val="single" w:sz="2" w:space="0" w:color="E5E7EB" w:frame="1"/>
        </w:rPr>
        <w:t>"additionalReferenceCodeA"</w:t>
      </w:r>
      <w:r w:rsidRPr="003B3B62">
        <w:rPr>
          <w:rStyle w:val="HTML0"/>
          <w:rFonts w:ascii="Consolas" w:hAnsi="Consolas"/>
          <w:b/>
          <w:bCs/>
          <w:color w:val="FFFFFF"/>
          <w:sz w:val="20"/>
          <w:bdr w:val="single" w:sz="2" w:space="0" w:color="E5E7EB" w:frame="1"/>
        </w:rPr>
        <w:t xml:space="preserve">: </w:t>
      </w:r>
      <w:r w:rsidRPr="003B3B62">
        <w:rPr>
          <w:rStyle w:val="HTML0"/>
          <w:rFonts w:ascii="Consolas" w:hAnsi="Consolas"/>
          <w:b/>
          <w:bCs/>
          <w:color w:val="A2FCA2"/>
          <w:sz w:val="20"/>
          <w:bdr w:val="single" w:sz="2" w:space="0" w:color="E5E7EB" w:frame="1"/>
        </w:rPr>
        <w:t>"IB"</w:t>
      </w:r>
      <w:r w:rsidRPr="003B3B62">
        <w:rPr>
          <w:rStyle w:val="HTML0"/>
          <w:rFonts w:ascii="Consolas" w:hAnsi="Consolas"/>
          <w:b/>
          <w:bCs/>
          <w:color w:val="FFFFFF"/>
          <w:sz w:val="20"/>
          <w:bdr w:val="single" w:sz="2" w:space="0" w:color="E5E7EB" w:frame="1"/>
        </w:rPr>
        <w:t>,</w:t>
      </w:r>
    </w:p>
    <w:p w:rsidR="00AA0218" w:rsidRPr="003B3B62" w:rsidRDefault="00AA0218" w:rsidP="00AA0218">
      <w:pPr>
        <w:pStyle w:val="HTML"/>
        <w:pBdr>
          <w:top w:val="single" w:sz="2" w:space="6" w:color="E5E7EB"/>
          <w:left w:val="single" w:sz="2" w:space="6" w:color="E5E7EB"/>
          <w:bottom w:val="single" w:sz="2" w:space="6" w:color="E5E7EB"/>
          <w:right w:val="single" w:sz="2" w:space="6" w:color="E5E7EB"/>
        </w:pBdr>
        <w:shd w:val="clear" w:color="auto" w:fill="333333"/>
        <w:rPr>
          <w:rStyle w:val="HTML0"/>
          <w:rFonts w:ascii="Consolas" w:hAnsi="Consolas"/>
          <w:b/>
          <w:bCs/>
          <w:color w:val="FFFFFF"/>
          <w:sz w:val="20"/>
          <w:bdr w:val="single" w:sz="2" w:space="0" w:color="E5E7EB" w:frame="1"/>
        </w:rPr>
      </w:pPr>
      <w:r w:rsidRPr="003B3B62">
        <w:rPr>
          <w:rStyle w:val="HTML0"/>
          <w:rFonts w:ascii="Consolas" w:hAnsi="Consolas"/>
          <w:b/>
          <w:bCs/>
          <w:color w:val="FFFFFF"/>
          <w:sz w:val="20"/>
          <w:bdr w:val="single" w:sz="2" w:space="0" w:color="E5E7EB" w:frame="1"/>
        </w:rPr>
        <w:t xml:space="preserve">      </w:t>
      </w:r>
      <w:r w:rsidRPr="003B3B62">
        <w:rPr>
          <w:rStyle w:val="hljs-attr"/>
          <w:rFonts w:ascii="Consolas" w:hAnsi="Consolas"/>
          <w:b/>
          <w:bCs/>
          <w:color w:val="FFFFFF"/>
          <w:sz w:val="28"/>
          <w:szCs w:val="18"/>
          <w:bdr w:val="single" w:sz="2" w:space="0" w:color="E5E7EB" w:frame="1"/>
        </w:rPr>
        <w:t>"additionalReferenceCodeB"</w:t>
      </w:r>
      <w:r w:rsidRPr="003B3B62">
        <w:rPr>
          <w:rStyle w:val="HTML0"/>
          <w:rFonts w:ascii="Consolas" w:hAnsi="Consolas"/>
          <w:b/>
          <w:bCs/>
          <w:color w:val="FFFFFF"/>
          <w:sz w:val="20"/>
          <w:bdr w:val="single" w:sz="2" w:space="0" w:color="E5E7EB" w:frame="1"/>
        </w:rPr>
        <w:t xml:space="preserve">: </w:t>
      </w:r>
      <w:r w:rsidRPr="003B3B62">
        <w:rPr>
          <w:rStyle w:val="HTML0"/>
          <w:rFonts w:ascii="Consolas" w:hAnsi="Consolas"/>
          <w:b/>
          <w:bCs/>
          <w:color w:val="A2FCA2"/>
          <w:sz w:val="20"/>
          <w:bdr w:val="single" w:sz="2" w:space="0" w:color="E5E7EB" w:frame="1"/>
        </w:rPr>
        <w:t>"CR"</w:t>
      </w:r>
      <w:r w:rsidRPr="003B3B62">
        <w:rPr>
          <w:rStyle w:val="HTML0"/>
          <w:rFonts w:ascii="Consolas" w:hAnsi="Consolas"/>
          <w:b/>
          <w:bCs/>
          <w:color w:val="FFFFFF"/>
          <w:sz w:val="20"/>
          <w:bdr w:val="single" w:sz="2" w:space="0" w:color="E5E7EB" w:frame="1"/>
        </w:rPr>
        <w:t>,</w:t>
      </w:r>
    </w:p>
    <w:p w:rsidR="00AA0218" w:rsidRPr="003B3B62" w:rsidRDefault="00AA0218" w:rsidP="00AA0218">
      <w:pPr>
        <w:pStyle w:val="HTML"/>
        <w:pBdr>
          <w:top w:val="single" w:sz="2" w:space="6" w:color="E5E7EB"/>
          <w:left w:val="single" w:sz="2" w:space="6" w:color="E5E7EB"/>
          <w:bottom w:val="single" w:sz="2" w:space="6" w:color="E5E7EB"/>
          <w:right w:val="single" w:sz="2" w:space="6" w:color="E5E7EB"/>
        </w:pBdr>
        <w:shd w:val="clear" w:color="auto" w:fill="333333"/>
        <w:rPr>
          <w:rStyle w:val="HTML0"/>
          <w:rFonts w:ascii="Consolas" w:hAnsi="Consolas"/>
          <w:b/>
          <w:bCs/>
          <w:color w:val="FFFFFF"/>
          <w:sz w:val="20"/>
          <w:bdr w:val="single" w:sz="2" w:space="0" w:color="E5E7EB" w:frame="1"/>
        </w:rPr>
      </w:pPr>
      <w:r w:rsidRPr="003B3B62">
        <w:rPr>
          <w:rStyle w:val="HTML0"/>
          <w:rFonts w:ascii="Consolas" w:hAnsi="Consolas"/>
          <w:b/>
          <w:bCs/>
          <w:color w:val="FFFFFF"/>
          <w:sz w:val="20"/>
          <w:bdr w:val="single" w:sz="2" w:space="0" w:color="E5E7EB" w:frame="1"/>
        </w:rPr>
        <w:t xml:space="preserve">      </w:t>
      </w:r>
      <w:r w:rsidRPr="003B3B62">
        <w:rPr>
          <w:rStyle w:val="hljs-attr"/>
          <w:rFonts w:ascii="Consolas" w:hAnsi="Consolas"/>
          <w:b/>
          <w:bCs/>
          <w:color w:val="FFFFFF"/>
          <w:sz w:val="28"/>
          <w:szCs w:val="18"/>
          <w:bdr w:val="single" w:sz="2" w:space="0" w:color="E5E7EB" w:frame="1"/>
        </w:rPr>
        <w:t>"additionalReferenceNumberA"</w:t>
      </w:r>
      <w:r w:rsidRPr="003B3B62">
        <w:rPr>
          <w:rStyle w:val="HTML0"/>
          <w:rFonts w:ascii="Consolas" w:hAnsi="Consolas"/>
          <w:b/>
          <w:bCs/>
          <w:color w:val="FFFFFF"/>
          <w:sz w:val="20"/>
          <w:bdr w:val="single" w:sz="2" w:space="0" w:color="E5E7EB" w:frame="1"/>
        </w:rPr>
        <w:t xml:space="preserve">: </w:t>
      </w:r>
      <w:r w:rsidRPr="003B3B62">
        <w:rPr>
          <w:rStyle w:val="HTML0"/>
          <w:rFonts w:ascii="Consolas" w:hAnsi="Consolas"/>
          <w:b/>
          <w:bCs/>
          <w:color w:val="A2FCA2"/>
          <w:sz w:val="20"/>
          <w:bdr w:val="single" w:sz="2" w:space="0" w:color="E5E7EB" w:frame="1"/>
        </w:rPr>
        <w:t>"VNY12345678"</w:t>
      </w:r>
      <w:r w:rsidRPr="003B3B62">
        <w:rPr>
          <w:rStyle w:val="HTML0"/>
          <w:rFonts w:ascii="Consolas" w:hAnsi="Consolas"/>
          <w:b/>
          <w:bCs/>
          <w:color w:val="FFFFFF"/>
          <w:sz w:val="20"/>
          <w:bdr w:val="single" w:sz="2" w:space="0" w:color="E5E7EB" w:frame="1"/>
        </w:rPr>
        <w:t>,</w:t>
      </w:r>
    </w:p>
    <w:p w:rsidR="00AA0218" w:rsidRPr="003B3B62" w:rsidRDefault="00AA0218" w:rsidP="00AA0218">
      <w:pPr>
        <w:pStyle w:val="HTML"/>
        <w:pBdr>
          <w:top w:val="single" w:sz="2" w:space="6" w:color="E5E7EB"/>
          <w:left w:val="single" w:sz="2" w:space="6" w:color="E5E7EB"/>
          <w:bottom w:val="single" w:sz="2" w:space="6" w:color="E5E7EB"/>
          <w:right w:val="single" w:sz="2" w:space="6" w:color="E5E7EB"/>
        </w:pBdr>
        <w:shd w:val="clear" w:color="auto" w:fill="333333"/>
        <w:rPr>
          <w:rStyle w:val="HTML0"/>
          <w:rFonts w:ascii="Consolas" w:hAnsi="Consolas"/>
          <w:b/>
          <w:bCs/>
          <w:color w:val="FFFFFF"/>
          <w:sz w:val="20"/>
          <w:bdr w:val="single" w:sz="2" w:space="0" w:color="E5E7EB" w:frame="1"/>
        </w:rPr>
      </w:pPr>
      <w:r w:rsidRPr="003B3B62">
        <w:rPr>
          <w:rStyle w:val="HTML0"/>
          <w:rFonts w:ascii="Consolas" w:hAnsi="Consolas"/>
          <w:b/>
          <w:bCs/>
          <w:color w:val="FFFFFF"/>
          <w:sz w:val="20"/>
          <w:bdr w:val="single" w:sz="2" w:space="0" w:color="E5E7EB" w:frame="1"/>
        </w:rPr>
        <w:t xml:space="preserve">      </w:t>
      </w:r>
      <w:r w:rsidRPr="003B3B62">
        <w:rPr>
          <w:rStyle w:val="hljs-attr"/>
          <w:rFonts w:ascii="Consolas" w:hAnsi="Consolas"/>
          <w:b/>
          <w:bCs/>
          <w:color w:val="FFFFFF"/>
          <w:sz w:val="28"/>
          <w:szCs w:val="18"/>
          <w:bdr w:val="single" w:sz="2" w:space="0" w:color="E5E7EB" w:frame="1"/>
        </w:rPr>
        <w:t>"additionalReferenceNumberB"</w:t>
      </w:r>
      <w:r w:rsidRPr="003B3B62">
        <w:rPr>
          <w:rStyle w:val="HTML0"/>
          <w:rFonts w:ascii="Consolas" w:hAnsi="Consolas"/>
          <w:b/>
          <w:bCs/>
          <w:color w:val="FFFFFF"/>
          <w:sz w:val="20"/>
          <w:bdr w:val="single" w:sz="2" w:space="0" w:color="E5E7EB" w:frame="1"/>
        </w:rPr>
        <w:t xml:space="preserve">: </w:t>
      </w:r>
      <w:r w:rsidRPr="003B3B62">
        <w:rPr>
          <w:rStyle w:val="HTML0"/>
          <w:rFonts w:ascii="Consolas" w:hAnsi="Consolas"/>
          <w:b/>
          <w:bCs/>
          <w:color w:val="A2FCA2"/>
          <w:sz w:val="20"/>
          <w:bdr w:val="single" w:sz="2" w:space="0" w:color="E5E7EB" w:frame="1"/>
        </w:rPr>
        <w:t>"123456789"</w:t>
      </w:r>
      <w:r w:rsidRPr="003B3B62">
        <w:rPr>
          <w:rStyle w:val="HTML0"/>
          <w:rFonts w:ascii="Consolas" w:hAnsi="Consolas"/>
          <w:b/>
          <w:bCs/>
          <w:color w:val="FFFFFF"/>
          <w:sz w:val="20"/>
          <w:bdr w:val="single" w:sz="2" w:space="0" w:color="E5E7EB" w:frame="1"/>
        </w:rPr>
        <w:t>,</w:t>
      </w:r>
    </w:p>
    <w:p w:rsidR="00AA0218" w:rsidRPr="003B3B62" w:rsidRDefault="00AA0218" w:rsidP="00AA0218">
      <w:pPr>
        <w:pStyle w:val="HTML"/>
        <w:pBdr>
          <w:top w:val="single" w:sz="2" w:space="6" w:color="E5E7EB"/>
          <w:left w:val="single" w:sz="2" w:space="6" w:color="E5E7EB"/>
          <w:bottom w:val="single" w:sz="2" w:space="6" w:color="E5E7EB"/>
          <w:right w:val="single" w:sz="2" w:space="6" w:color="E5E7EB"/>
        </w:pBdr>
        <w:shd w:val="clear" w:color="auto" w:fill="333333"/>
        <w:rPr>
          <w:rStyle w:val="HTML0"/>
          <w:rFonts w:ascii="Consolas" w:hAnsi="Consolas"/>
          <w:b/>
          <w:bCs/>
          <w:color w:val="FFFFFF"/>
          <w:sz w:val="20"/>
          <w:bdr w:val="single" w:sz="2" w:space="0" w:color="E5E7EB" w:frame="1"/>
        </w:rPr>
      </w:pPr>
      <w:r w:rsidRPr="003B3B62">
        <w:rPr>
          <w:rStyle w:val="HTML0"/>
          <w:rFonts w:ascii="Consolas" w:hAnsi="Consolas"/>
          <w:b/>
          <w:bCs/>
          <w:color w:val="FFFFFF"/>
          <w:sz w:val="20"/>
          <w:bdr w:val="single" w:sz="2" w:space="0" w:color="E5E7EB" w:frame="1"/>
        </w:rPr>
        <w:t xml:space="preserve">      </w:t>
      </w:r>
      <w:r w:rsidRPr="003B3B62">
        <w:rPr>
          <w:rStyle w:val="hljs-attr"/>
          <w:rFonts w:ascii="Consolas" w:hAnsi="Consolas"/>
          <w:b/>
          <w:bCs/>
          <w:color w:val="FFFFFF"/>
          <w:sz w:val="28"/>
          <w:szCs w:val="18"/>
          <w:bdr w:val="single" w:sz="2" w:space="0" w:color="E5E7EB" w:frame="1"/>
        </w:rPr>
        <w:t>"bondAmount"</w:t>
      </w:r>
      <w:r w:rsidRPr="003B3B62">
        <w:rPr>
          <w:rStyle w:val="HTML0"/>
          <w:rFonts w:ascii="Consolas" w:hAnsi="Consolas"/>
          <w:b/>
          <w:bCs/>
          <w:color w:val="FFFFFF"/>
          <w:sz w:val="20"/>
          <w:bdr w:val="single" w:sz="2" w:space="0" w:color="E5E7EB" w:frame="1"/>
        </w:rPr>
        <w:t xml:space="preserve">: </w:t>
      </w:r>
      <w:r w:rsidRPr="003B3B62">
        <w:rPr>
          <w:rStyle w:val="HTML0"/>
          <w:rFonts w:ascii="Consolas" w:hAnsi="Consolas"/>
          <w:b/>
          <w:bCs/>
          <w:color w:val="A2FCA2"/>
          <w:sz w:val="20"/>
          <w:bdr w:val="single" w:sz="2" w:space="0" w:color="E5E7EB" w:frame="1"/>
        </w:rPr>
        <w:t>"5000"</w:t>
      </w:r>
      <w:r w:rsidRPr="003B3B62">
        <w:rPr>
          <w:rStyle w:val="HTML0"/>
          <w:rFonts w:ascii="Consolas" w:hAnsi="Consolas"/>
          <w:b/>
          <w:bCs/>
          <w:color w:val="FFFFFF"/>
          <w:sz w:val="20"/>
          <w:bdr w:val="single" w:sz="2" w:space="0" w:color="E5E7EB" w:frame="1"/>
        </w:rPr>
        <w:t>,</w:t>
      </w:r>
    </w:p>
    <w:p w:rsidR="00AA0218" w:rsidRPr="003B3B62" w:rsidRDefault="00AA0218" w:rsidP="00AA0218">
      <w:pPr>
        <w:pStyle w:val="HTML"/>
        <w:pBdr>
          <w:top w:val="single" w:sz="2" w:space="6" w:color="E5E7EB"/>
          <w:left w:val="single" w:sz="2" w:space="6" w:color="E5E7EB"/>
          <w:bottom w:val="single" w:sz="2" w:space="6" w:color="E5E7EB"/>
          <w:right w:val="single" w:sz="2" w:space="6" w:color="E5E7EB"/>
        </w:pBdr>
        <w:shd w:val="clear" w:color="auto" w:fill="333333"/>
        <w:rPr>
          <w:rStyle w:val="HTML0"/>
          <w:rFonts w:ascii="Consolas" w:hAnsi="Consolas"/>
          <w:b/>
          <w:bCs/>
          <w:color w:val="FFFFFF"/>
          <w:sz w:val="20"/>
          <w:bdr w:val="single" w:sz="2" w:space="0" w:color="E5E7EB" w:frame="1"/>
        </w:rPr>
      </w:pPr>
      <w:r w:rsidRPr="003B3B62">
        <w:rPr>
          <w:rStyle w:val="HTML0"/>
          <w:rFonts w:ascii="Consolas" w:hAnsi="Consolas"/>
          <w:b/>
          <w:bCs/>
          <w:color w:val="FFFFFF"/>
          <w:sz w:val="20"/>
          <w:bdr w:val="single" w:sz="2" w:space="0" w:color="E5E7EB" w:frame="1"/>
        </w:rPr>
        <w:t xml:space="preserve">      </w:t>
      </w:r>
      <w:r w:rsidRPr="003B3B62">
        <w:rPr>
          <w:rStyle w:val="hljs-attr"/>
          <w:rFonts w:ascii="Consolas" w:hAnsi="Consolas"/>
          <w:b/>
          <w:bCs/>
          <w:color w:val="FFFFFF"/>
          <w:sz w:val="28"/>
          <w:szCs w:val="18"/>
          <w:bdr w:val="single" w:sz="2" w:space="0" w:color="E5E7EB" w:frame="1"/>
        </w:rPr>
        <w:t>"expressConsigmentShipment"</w:t>
      </w:r>
      <w:r w:rsidRPr="003B3B62">
        <w:rPr>
          <w:rStyle w:val="HTML0"/>
          <w:rFonts w:ascii="Consolas" w:hAnsi="Consolas"/>
          <w:b/>
          <w:bCs/>
          <w:color w:val="FFFFFF"/>
          <w:sz w:val="20"/>
          <w:bdr w:val="single" w:sz="2" w:space="0" w:color="E5E7EB" w:frame="1"/>
        </w:rPr>
        <w:t xml:space="preserve">: </w:t>
      </w:r>
      <w:r w:rsidRPr="003B3B62">
        <w:rPr>
          <w:rStyle w:val="HTML0"/>
          <w:rFonts w:ascii="Consolas" w:hAnsi="Consolas"/>
          <w:b/>
          <w:bCs/>
          <w:color w:val="A2FCA2"/>
          <w:sz w:val="20"/>
          <w:bdr w:val="single" w:sz="2" w:space="0" w:color="E5E7EB" w:frame="1"/>
        </w:rPr>
        <w:t>"Y"</w:t>
      </w:r>
      <w:r w:rsidRPr="003B3B62">
        <w:rPr>
          <w:rStyle w:val="HTML0"/>
          <w:rFonts w:ascii="Consolas" w:hAnsi="Consolas"/>
          <w:b/>
          <w:bCs/>
          <w:color w:val="FFFFFF"/>
          <w:sz w:val="20"/>
          <w:bdr w:val="single" w:sz="2" w:space="0" w:color="E5E7EB" w:frame="1"/>
        </w:rPr>
        <w:t>,</w:t>
      </w:r>
    </w:p>
    <w:p w:rsidR="00AA0218" w:rsidRPr="003B3B62" w:rsidRDefault="00AA0218" w:rsidP="00AA0218">
      <w:pPr>
        <w:pStyle w:val="HTML"/>
        <w:pBdr>
          <w:top w:val="single" w:sz="2" w:space="6" w:color="E5E7EB"/>
          <w:left w:val="single" w:sz="2" w:space="6" w:color="E5E7EB"/>
          <w:bottom w:val="single" w:sz="2" w:space="6" w:color="E5E7EB"/>
          <w:right w:val="single" w:sz="2" w:space="6" w:color="E5E7EB"/>
        </w:pBdr>
        <w:shd w:val="clear" w:color="auto" w:fill="333333"/>
        <w:rPr>
          <w:rStyle w:val="HTML0"/>
          <w:rFonts w:ascii="Consolas" w:hAnsi="Consolas"/>
          <w:b/>
          <w:bCs/>
          <w:color w:val="FFFFFF"/>
          <w:sz w:val="20"/>
          <w:bdr w:val="single" w:sz="2" w:space="0" w:color="E5E7EB" w:frame="1"/>
        </w:rPr>
      </w:pPr>
      <w:r w:rsidRPr="003B3B62">
        <w:rPr>
          <w:rStyle w:val="HTML0"/>
          <w:rFonts w:ascii="Consolas" w:hAnsi="Consolas"/>
          <w:b/>
          <w:bCs/>
          <w:color w:val="FFFFFF"/>
          <w:sz w:val="20"/>
          <w:bdr w:val="single" w:sz="2" w:space="0" w:color="E5E7EB" w:frame="1"/>
        </w:rPr>
        <w:t xml:space="preserve">      </w:t>
      </w:r>
      <w:r w:rsidRPr="003B3B62">
        <w:rPr>
          <w:rStyle w:val="hljs-attr"/>
          <w:rFonts w:ascii="Consolas" w:hAnsi="Consolas"/>
          <w:b/>
          <w:bCs/>
          <w:color w:val="FFFFFF"/>
          <w:sz w:val="28"/>
          <w:szCs w:val="18"/>
          <w:bdr w:val="single" w:sz="2" w:space="0" w:color="E5E7EB" w:frame="1"/>
        </w:rPr>
        <w:t>"inBondNumber"</w:t>
      </w:r>
      <w:r w:rsidRPr="003B3B62">
        <w:rPr>
          <w:rStyle w:val="HTML0"/>
          <w:rFonts w:ascii="Consolas" w:hAnsi="Consolas"/>
          <w:b/>
          <w:bCs/>
          <w:color w:val="FFFFFF"/>
          <w:sz w:val="20"/>
          <w:bdr w:val="single" w:sz="2" w:space="0" w:color="E5E7EB" w:frame="1"/>
        </w:rPr>
        <w:t xml:space="preserve">: </w:t>
      </w:r>
      <w:r w:rsidRPr="003B3B62">
        <w:rPr>
          <w:rStyle w:val="HTML0"/>
          <w:rFonts w:ascii="Consolas" w:hAnsi="Consolas"/>
          <w:b/>
          <w:bCs/>
          <w:color w:val="FCC28C"/>
          <w:sz w:val="20"/>
          <w:bdr w:val="single" w:sz="2" w:space="0" w:color="E5E7EB" w:frame="1"/>
        </w:rPr>
        <w:t>null</w:t>
      </w:r>
      <w:r w:rsidRPr="003B3B62">
        <w:rPr>
          <w:rStyle w:val="HTML0"/>
          <w:rFonts w:ascii="Consolas" w:hAnsi="Consolas"/>
          <w:b/>
          <w:bCs/>
          <w:color w:val="FFFFFF"/>
          <w:sz w:val="20"/>
          <w:bdr w:val="single" w:sz="2" w:space="0" w:color="E5E7EB" w:frame="1"/>
        </w:rPr>
        <w:t>,</w:t>
      </w:r>
    </w:p>
    <w:p w:rsidR="00AA0218" w:rsidRPr="003B3B62" w:rsidRDefault="00AA0218" w:rsidP="00AA0218">
      <w:pPr>
        <w:pStyle w:val="HTML"/>
        <w:pBdr>
          <w:top w:val="single" w:sz="2" w:space="6" w:color="E5E7EB"/>
          <w:left w:val="single" w:sz="2" w:space="6" w:color="E5E7EB"/>
          <w:bottom w:val="single" w:sz="2" w:space="6" w:color="E5E7EB"/>
          <w:right w:val="single" w:sz="2" w:space="6" w:color="E5E7EB"/>
        </w:pBdr>
        <w:shd w:val="clear" w:color="auto" w:fill="333333"/>
        <w:rPr>
          <w:rStyle w:val="HTML0"/>
          <w:rFonts w:ascii="Consolas" w:hAnsi="Consolas"/>
          <w:b/>
          <w:bCs/>
          <w:color w:val="FFFFFF"/>
          <w:sz w:val="20"/>
          <w:bdr w:val="single" w:sz="2" w:space="0" w:color="E5E7EB" w:frame="1"/>
        </w:rPr>
      </w:pPr>
      <w:r w:rsidRPr="003B3B62">
        <w:rPr>
          <w:rStyle w:val="HTML0"/>
          <w:rFonts w:ascii="Consolas" w:hAnsi="Consolas"/>
          <w:b/>
          <w:bCs/>
          <w:color w:val="FFFFFF"/>
          <w:sz w:val="20"/>
          <w:bdr w:val="single" w:sz="2" w:space="0" w:color="E5E7EB" w:frame="1"/>
        </w:rPr>
        <w:t xml:space="preserve">      </w:t>
      </w:r>
      <w:r w:rsidRPr="003B3B62">
        <w:rPr>
          <w:rStyle w:val="hljs-attr"/>
          <w:rFonts w:ascii="Consolas" w:hAnsi="Consolas"/>
          <w:b/>
          <w:bCs/>
          <w:color w:val="FFFFFF"/>
          <w:sz w:val="28"/>
          <w:szCs w:val="18"/>
          <w:bdr w:val="single" w:sz="2" w:space="0" w:color="E5E7EB" w:frame="1"/>
        </w:rPr>
        <w:t>"knownImporter"</w:t>
      </w:r>
      <w:r w:rsidRPr="003B3B62">
        <w:rPr>
          <w:rStyle w:val="HTML0"/>
          <w:rFonts w:ascii="Consolas" w:hAnsi="Consolas"/>
          <w:b/>
          <w:bCs/>
          <w:color w:val="FFFFFF"/>
          <w:sz w:val="20"/>
          <w:bdr w:val="single" w:sz="2" w:space="0" w:color="E5E7EB" w:frame="1"/>
        </w:rPr>
        <w:t xml:space="preserve">: </w:t>
      </w:r>
      <w:r w:rsidRPr="003B3B62">
        <w:rPr>
          <w:rStyle w:val="HTML0"/>
          <w:rFonts w:ascii="Consolas" w:hAnsi="Consolas"/>
          <w:b/>
          <w:bCs/>
          <w:color w:val="A2FCA2"/>
          <w:sz w:val="20"/>
          <w:bdr w:val="single" w:sz="2" w:space="0" w:color="E5E7EB" w:frame="1"/>
        </w:rPr>
        <w:t>"Y"</w:t>
      </w:r>
      <w:r w:rsidRPr="003B3B62">
        <w:rPr>
          <w:rStyle w:val="HTML0"/>
          <w:rFonts w:ascii="Consolas" w:hAnsi="Consolas"/>
          <w:b/>
          <w:bCs/>
          <w:color w:val="FFFFFF"/>
          <w:sz w:val="20"/>
          <w:bdr w:val="single" w:sz="2" w:space="0" w:color="E5E7EB" w:frame="1"/>
        </w:rPr>
        <w:t>,</w:t>
      </w:r>
    </w:p>
    <w:p w:rsidR="00AA0218" w:rsidRPr="003B3B62" w:rsidRDefault="00AA0218" w:rsidP="00AA0218">
      <w:pPr>
        <w:pStyle w:val="HTML"/>
        <w:pBdr>
          <w:top w:val="single" w:sz="2" w:space="6" w:color="E5E7EB"/>
          <w:left w:val="single" w:sz="2" w:space="6" w:color="E5E7EB"/>
          <w:bottom w:val="single" w:sz="2" w:space="6" w:color="E5E7EB"/>
          <w:right w:val="single" w:sz="2" w:space="6" w:color="E5E7EB"/>
        </w:pBdr>
        <w:shd w:val="clear" w:color="auto" w:fill="333333"/>
        <w:rPr>
          <w:rStyle w:val="HTML0"/>
          <w:rFonts w:ascii="Consolas" w:hAnsi="Consolas"/>
          <w:b/>
          <w:bCs/>
          <w:color w:val="FFFFFF"/>
          <w:sz w:val="20"/>
          <w:bdr w:val="single" w:sz="2" w:space="0" w:color="E5E7EB" w:frame="1"/>
        </w:rPr>
      </w:pPr>
      <w:r w:rsidRPr="003B3B62">
        <w:rPr>
          <w:rStyle w:val="HTML0"/>
          <w:rFonts w:ascii="Consolas" w:hAnsi="Consolas"/>
          <w:b/>
          <w:bCs/>
          <w:color w:val="FFFFFF"/>
          <w:sz w:val="20"/>
          <w:bdr w:val="single" w:sz="2" w:space="0" w:color="E5E7EB" w:frame="1"/>
        </w:rPr>
        <w:t xml:space="preserve">      </w:t>
      </w:r>
      <w:r w:rsidRPr="003B3B62">
        <w:rPr>
          <w:rStyle w:val="hljs-attr"/>
          <w:rFonts w:ascii="Consolas" w:hAnsi="Consolas"/>
          <w:b/>
          <w:bCs/>
          <w:color w:val="FFFFFF"/>
          <w:sz w:val="28"/>
          <w:szCs w:val="18"/>
          <w:bdr w:val="single" w:sz="2" w:space="0" w:color="E5E7EB" w:frame="1"/>
        </w:rPr>
        <w:t>"perishableGoods"</w:t>
      </w:r>
      <w:r w:rsidRPr="003B3B62">
        <w:rPr>
          <w:rStyle w:val="HTML0"/>
          <w:rFonts w:ascii="Consolas" w:hAnsi="Consolas"/>
          <w:b/>
          <w:bCs/>
          <w:color w:val="FFFFFF"/>
          <w:sz w:val="20"/>
          <w:bdr w:val="single" w:sz="2" w:space="0" w:color="E5E7EB" w:frame="1"/>
        </w:rPr>
        <w:t xml:space="preserve">: </w:t>
      </w:r>
      <w:r w:rsidRPr="003B3B62">
        <w:rPr>
          <w:rStyle w:val="HTML0"/>
          <w:rFonts w:ascii="Consolas" w:hAnsi="Consolas"/>
          <w:b/>
          <w:bCs/>
          <w:color w:val="A2FCA2"/>
          <w:sz w:val="20"/>
          <w:bdr w:val="single" w:sz="2" w:space="0" w:color="E5E7EB" w:frame="1"/>
        </w:rPr>
        <w:t>"N"</w:t>
      </w:r>
      <w:r w:rsidRPr="003B3B62">
        <w:rPr>
          <w:rStyle w:val="HTML0"/>
          <w:rFonts w:ascii="Consolas" w:hAnsi="Consolas"/>
          <w:b/>
          <w:bCs/>
          <w:color w:val="FFFFFF"/>
          <w:sz w:val="20"/>
          <w:bdr w:val="single" w:sz="2" w:space="0" w:color="E5E7EB" w:frame="1"/>
        </w:rPr>
        <w:t>,</w:t>
      </w:r>
    </w:p>
    <w:p w:rsidR="00AA0218" w:rsidRPr="003B3B62" w:rsidRDefault="00AA0218" w:rsidP="00AA0218">
      <w:pPr>
        <w:pStyle w:val="HTML"/>
        <w:pBdr>
          <w:top w:val="single" w:sz="2" w:space="6" w:color="E5E7EB"/>
          <w:left w:val="single" w:sz="2" w:space="6" w:color="E5E7EB"/>
          <w:bottom w:val="single" w:sz="2" w:space="6" w:color="E5E7EB"/>
          <w:right w:val="single" w:sz="2" w:space="6" w:color="E5E7EB"/>
        </w:pBdr>
        <w:shd w:val="clear" w:color="auto" w:fill="333333"/>
        <w:rPr>
          <w:rStyle w:val="HTML0"/>
          <w:rFonts w:ascii="Consolas" w:hAnsi="Consolas"/>
          <w:b/>
          <w:bCs/>
          <w:color w:val="FFFFFF"/>
          <w:sz w:val="20"/>
          <w:bdr w:val="single" w:sz="2" w:space="0" w:color="E5E7EB" w:frame="1"/>
        </w:rPr>
      </w:pPr>
      <w:r w:rsidRPr="003B3B62">
        <w:rPr>
          <w:rStyle w:val="HTML0"/>
          <w:rFonts w:ascii="Consolas" w:hAnsi="Consolas"/>
          <w:b/>
          <w:bCs/>
          <w:color w:val="FFFFFF"/>
          <w:sz w:val="20"/>
          <w:bdr w:val="single" w:sz="2" w:space="0" w:color="E5E7EB" w:frame="1"/>
        </w:rPr>
        <w:t xml:space="preserve">      </w:t>
      </w:r>
      <w:r w:rsidRPr="003B3B62">
        <w:rPr>
          <w:rStyle w:val="hljs-attr"/>
          <w:rFonts w:ascii="Consolas" w:hAnsi="Consolas"/>
          <w:b/>
          <w:bCs/>
          <w:color w:val="FFFFFF"/>
          <w:sz w:val="28"/>
          <w:szCs w:val="18"/>
          <w:bdr w:val="single" w:sz="2" w:space="0" w:color="E5E7EB" w:frame="1"/>
        </w:rPr>
        <w:t>"splitShipmentReleaseCode"</w:t>
      </w:r>
      <w:r w:rsidRPr="003B3B62">
        <w:rPr>
          <w:rStyle w:val="HTML0"/>
          <w:rFonts w:ascii="Consolas" w:hAnsi="Consolas"/>
          <w:b/>
          <w:bCs/>
          <w:color w:val="FFFFFF"/>
          <w:sz w:val="20"/>
          <w:bdr w:val="single" w:sz="2" w:space="0" w:color="E5E7EB" w:frame="1"/>
        </w:rPr>
        <w:t xml:space="preserve">: </w:t>
      </w:r>
      <w:r w:rsidRPr="003B3B62">
        <w:rPr>
          <w:rStyle w:val="HTML0"/>
          <w:rFonts w:ascii="Consolas" w:hAnsi="Consolas"/>
          <w:b/>
          <w:bCs/>
          <w:color w:val="A2FCA2"/>
          <w:sz w:val="20"/>
          <w:bdr w:val="single" w:sz="2" w:space="0" w:color="E5E7EB" w:frame="1"/>
        </w:rPr>
        <w:t>""</w:t>
      </w:r>
      <w:r w:rsidRPr="003B3B62">
        <w:rPr>
          <w:rStyle w:val="HTML0"/>
          <w:rFonts w:ascii="Consolas" w:hAnsi="Consolas"/>
          <w:b/>
          <w:bCs/>
          <w:color w:val="FFFFFF"/>
          <w:sz w:val="20"/>
          <w:bdr w:val="single" w:sz="2" w:space="0" w:color="E5E7EB" w:frame="1"/>
        </w:rPr>
        <w:t>,</w:t>
      </w:r>
    </w:p>
    <w:p w:rsidR="00AA0218" w:rsidRPr="003B3B62" w:rsidRDefault="00AA0218" w:rsidP="00AA0218">
      <w:pPr>
        <w:pStyle w:val="HTML"/>
        <w:pBdr>
          <w:top w:val="single" w:sz="2" w:space="6" w:color="E5E7EB"/>
          <w:left w:val="single" w:sz="2" w:space="6" w:color="E5E7EB"/>
          <w:bottom w:val="single" w:sz="2" w:space="6" w:color="E5E7EB"/>
          <w:right w:val="single" w:sz="2" w:space="6" w:color="E5E7EB"/>
        </w:pBdr>
        <w:shd w:val="clear" w:color="auto" w:fill="333333"/>
        <w:rPr>
          <w:rStyle w:val="HTML0"/>
          <w:rFonts w:ascii="Consolas" w:hAnsi="Consolas"/>
          <w:b/>
          <w:bCs/>
          <w:color w:val="FFFFFF"/>
          <w:sz w:val="20"/>
          <w:bdr w:val="single" w:sz="2" w:space="0" w:color="E5E7EB" w:frame="1"/>
        </w:rPr>
      </w:pPr>
      <w:r w:rsidRPr="003B3B62">
        <w:rPr>
          <w:rStyle w:val="HTML0"/>
          <w:rFonts w:ascii="Consolas" w:hAnsi="Consolas"/>
          <w:b/>
          <w:bCs/>
          <w:color w:val="FFFFFF"/>
          <w:sz w:val="20"/>
          <w:bdr w:val="single" w:sz="2" w:space="0" w:color="E5E7EB" w:frame="1"/>
        </w:rPr>
        <w:t xml:space="preserve">      </w:t>
      </w:r>
      <w:r w:rsidRPr="003B3B62">
        <w:rPr>
          <w:rStyle w:val="hljs-attr"/>
          <w:rFonts w:ascii="Consolas" w:hAnsi="Consolas"/>
          <w:b/>
          <w:bCs/>
          <w:color w:val="FFFFFF"/>
          <w:sz w:val="28"/>
          <w:szCs w:val="18"/>
          <w:bdr w:val="single" w:sz="2" w:space="0" w:color="E5E7EB" w:frame="1"/>
        </w:rPr>
        <w:t>"suretyCode"</w:t>
      </w:r>
      <w:r w:rsidRPr="003B3B62">
        <w:rPr>
          <w:rStyle w:val="HTML0"/>
          <w:rFonts w:ascii="Consolas" w:hAnsi="Consolas"/>
          <w:b/>
          <w:bCs/>
          <w:color w:val="FFFFFF"/>
          <w:sz w:val="20"/>
          <w:bdr w:val="single" w:sz="2" w:space="0" w:color="E5E7EB" w:frame="1"/>
        </w:rPr>
        <w:t xml:space="preserve">: </w:t>
      </w:r>
      <w:r w:rsidRPr="003B3B62">
        <w:rPr>
          <w:rStyle w:val="HTML0"/>
          <w:rFonts w:ascii="Consolas" w:hAnsi="Consolas"/>
          <w:b/>
          <w:bCs/>
          <w:color w:val="FCC28C"/>
          <w:sz w:val="20"/>
          <w:bdr w:val="single" w:sz="2" w:space="0" w:color="E5E7EB" w:frame="1"/>
        </w:rPr>
        <w:t>null</w:t>
      </w:r>
      <w:r w:rsidRPr="003B3B62">
        <w:rPr>
          <w:rStyle w:val="HTML0"/>
          <w:rFonts w:ascii="Consolas" w:hAnsi="Consolas"/>
          <w:b/>
          <w:bCs/>
          <w:color w:val="FFFFFF"/>
          <w:sz w:val="20"/>
          <w:bdr w:val="single" w:sz="2" w:space="0" w:color="E5E7EB" w:frame="1"/>
        </w:rPr>
        <w:t>,</w:t>
      </w:r>
    </w:p>
    <w:p w:rsidR="00AA0218" w:rsidRPr="003B3B62" w:rsidRDefault="00AA0218" w:rsidP="00AA0218">
      <w:pPr>
        <w:pStyle w:val="HTML"/>
        <w:pBdr>
          <w:top w:val="single" w:sz="2" w:space="6" w:color="E5E7EB"/>
          <w:left w:val="single" w:sz="2" w:space="6" w:color="E5E7EB"/>
          <w:bottom w:val="single" w:sz="2" w:space="6" w:color="E5E7EB"/>
          <w:right w:val="single" w:sz="2" w:space="6" w:color="E5E7EB"/>
        </w:pBdr>
        <w:shd w:val="clear" w:color="auto" w:fill="333333"/>
        <w:rPr>
          <w:rStyle w:val="HTML0"/>
          <w:rFonts w:ascii="Consolas" w:hAnsi="Consolas"/>
          <w:b/>
          <w:bCs/>
          <w:color w:val="FFFFFF"/>
          <w:sz w:val="20"/>
          <w:bdr w:val="single" w:sz="2" w:space="0" w:color="E5E7EB" w:frame="1"/>
        </w:rPr>
      </w:pPr>
      <w:r w:rsidRPr="003B3B62">
        <w:rPr>
          <w:rStyle w:val="HTML0"/>
          <w:rFonts w:ascii="Consolas" w:hAnsi="Consolas"/>
          <w:b/>
          <w:bCs/>
          <w:color w:val="FFFFFF"/>
          <w:sz w:val="20"/>
          <w:bdr w:val="single" w:sz="2" w:space="0" w:color="E5E7EB" w:frame="1"/>
        </w:rPr>
        <w:t xml:space="preserve">      </w:t>
      </w:r>
      <w:r w:rsidRPr="003B3B62">
        <w:rPr>
          <w:rStyle w:val="hljs-attr"/>
          <w:rFonts w:ascii="Consolas" w:hAnsi="Consolas"/>
          <w:b/>
          <w:bCs/>
          <w:color w:val="FFFFFF"/>
          <w:sz w:val="28"/>
          <w:szCs w:val="18"/>
          <w:bdr w:val="single" w:sz="2" w:space="0" w:color="E5E7EB" w:frame="1"/>
        </w:rPr>
        <w:t>"shipments"</w:t>
      </w:r>
      <w:r w:rsidRPr="003B3B62">
        <w:rPr>
          <w:rStyle w:val="HTML0"/>
          <w:rFonts w:ascii="Consolas" w:hAnsi="Consolas"/>
          <w:b/>
          <w:bCs/>
          <w:color w:val="FFFFFF"/>
          <w:sz w:val="20"/>
          <w:bdr w:val="single" w:sz="2" w:space="0" w:color="E5E7EB" w:frame="1"/>
        </w:rPr>
        <w:t>: [</w:t>
      </w:r>
    </w:p>
    <w:p w:rsidR="00AA0218" w:rsidRPr="003B3B62" w:rsidRDefault="00AA0218" w:rsidP="00AA0218">
      <w:pPr>
        <w:pStyle w:val="HTML"/>
        <w:pBdr>
          <w:top w:val="single" w:sz="2" w:space="6" w:color="E5E7EB"/>
          <w:left w:val="single" w:sz="2" w:space="6" w:color="E5E7EB"/>
          <w:bottom w:val="single" w:sz="2" w:space="6" w:color="E5E7EB"/>
          <w:right w:val="single" w:sz="2" w:space="6" w:color="E5E7EB"/>
        </w:pBdr>
        <w:shd w:val="clear" w:color="auto" w:fill="333333"/>
        <w:rPr>
          <w:rStyle w:val="HTML0"/>
          <w:rFonts w:ascii="Consolas" w:hAnsi="Consolas"/>
          <w:b/>
          <w:bCs/>
          <w:color w:val="FFFFFF"/>
          <w:sz w:val="20"/>
          <w:bdr w:val="single" w:sz="2" w:space="0" w:color="E5E7EB" w:frame="1"/>
        </w:rPr>
      </w:pPr>
      <w:r w:rsidRPr="003B3B62">
        <w:rPr>
          <w:rStyle w:val="HTML0"/>
          <w:rFonts w:ascii="Consolas" w:hAnsi="Consolas"/>
          <w:b/>
          <w:bCs/>
          <w:color w:val="FFFFFF"/>
          <w:sz w:val="20"/>
          <w:bdr w:val="single" w:sz="2" w:space="0" w:color="E5E7EB" w:frame="1"/>
        </w:rPr>
        <w:t xml:space="preserve">        {</w:t>
      </w:r>
    </w:p>
    <w:p w:rsidR="00AA0218" w:rsidRPr="003B3B62" w:rsidRDefault="00AA0218" w:rsidP="00AA0218">
      <w:pPr>
        <w:pStyle w:val="HTML"/>
        <w:pBdr>
          <w:top w:val="single" w:sz="2" w:space="6" w:color="E5E7EB"/>
          <w:left w:val="single" w:sz="2" w:space="6" w:color="E5E7EB"/>
          <w:bottom w:val="single" w:sz="2" w:space="6" w:color="E5E7EB"/>
          <w:right w:val="single" w:sz="2" w:space="6" w:color="E5E7EB"/>
        </w:pBdr>
        <w:shd w:val="clear" w:color="auto" w:fill="333333"/>
        <w:rPr>
          <w:rStyle w:val="HTML0"/>
          <w:rFonts w:ascii="Consolas" w:hAnsi="Consolas"/>
          <w:b/>
          <w:bCs/>
          <w:color w:val="FFFFFF"/>
          <w:sz w:val="20"/>
          <w:bdr w:val="single" w:sz="2" w:space="0" w:color="E5E7EB" w:frame="1"/>
        </w:rPr>
      </w:pPr>
      <w:r w:rsidRPr="003B3B62">
        <w:rPr>
          <w:rStyle w:val="HTML0"/>
          <w:rFonts w:ascii="Consolas" w:hAnsi="Consolas"/>
          <w:b/>
          <w:bCs/>
          <w:color w:val="FFFFFF"/>
          <w:sz w:val="20"/>
          <w:bdr w:val="single" w:sz="2" w:space="0" w:color="E5E7EB" w:frame="1"/>
        </w:rPr>
        <w:t xml:space="preserve">          </w:t>
      </w:r>
      <w:r w:rsidRPr="003B3B62">
        <w:rPr>
          <w:rStyle w:val="hljs-attr"/>
          <w:rFonts w:ascii="Consolas" w:hAnsi="Consolas"/>
          <w:b/>
          <w:bCs/>
          <w:color w:val="FFFFFF"/>
          <w:sz w:val="28"/>
          <w:szCs w:val="18"/>
          <w:bdr w:val="single" w:sz="2" w:space="0" w:color="E5E7EB" w:frame="1"/>
        </w:rPr>
        <w:t>"description"</w:t>
      </w:r>
      <w:r w:rsidRPr="003B3B62">
        <w:rPr>
          <w:rStyle w:val="HTML0"/>
          <w:rFonts w:ascii="Consolas" w:hAnsi="Consolas"/>
          <w:b/>
          <w:bCs/>
          <w:color w:val="FFFFFF"/>
          <w:sz w:val="20"/>
          <w:bdr w:val="single" w:sz="2" w:space="0" w:color="E5E7EB" w:frame="1"/>
        </w:rPr>
        <w:t xml:space="preserve">: </w:t>
      </w:r>
      <w:r w:rsidRPr="003B3B62">
        <w:rPr>
          <w:rStyle w:val="HTML0"/>
          <w:rFonts w:ascii="Consolas" w:hAnsi="Consolas"/>
          <w:b/>
          <w:bCs/>
          <w:color w:val="A2FCA2"/>
          <w:sz w:val="20"/>
          <w:bdr w:val="single" w:sz="2" w:space="0" w:color="E5E7EB" w:frame="1"/>
        </w:rPr>
        <w:t>"TEST BTS "</w:t>
      </w:r>
      <w:r w:rsidRPr="003B3B62">
        <w:rPr>
          <w:rStyle w:val="HTML0"/>
          <w:rFonts w:ascii="Consolas" w:hAnsi="Consolas"/>
          <w:b/>
          <w:bCs/>
          <w:color w:val="FFFFFF"/>
          <w:sz w:val="20"/>
          <w:bdr w:val="single" w:sz="2" w:space="0" w:color="E5E7EB" w:frame="1"/>
        </w:rPr>
        <w:t>,</w:t>
      </w:r>
    </w:p>
    <w:p w:rsidR="00AA0218" w:rsidRPr="003B3B62" w:rsidRDefault="00AA0218" w:rsidP="00AA0218">
      <w:pPr>
        <w:pStyle w:val="HTML"/>
        <w:pBdr>
          <w:top w:val="single" w:sz="2" w:space="6" w:color="E5E7EB"/>
          <w:left w:val="single" w:sz="2" w:space="6" w:color="E5E7EB"/>
          <w:bottom w:val="single" w:sz="2" w:space="6" w:color="E5E7EB"/>
          <w:right w:val="single" w:sz="2" w:space="6" w:color="E5E7EB"/>
        </w:pBdr>
        <w:shd w:val="clear" w:color="auto" w:fill="333333"/>
        <w:rPr>
          <w:rStyle w:val="HTML0"/>
          <w:rFonts w:ascii="Consolas" w:hAnsi="Consolas"/>
          <w:b/>
          <w:bCs/>
          <w:color w:val="FFFFFF"/>
          <w:sz w:val="20"/>
          <w:bdr w:val="single" w:sz="2" w:space="0" w:color="E5E7EB" w:frame="1"/>
        </w:rPr>
      </w:pPr>
      <w:r w:rsidRPr="003B3B62">
        <w:rPr>
          <w:rStyle w:val="HTML0"/>
          <w:rFonts w:ascii="Consolas" w:hAnsi="Consolas"/>
          <w:b/>
          <w:bCs/>
          <w:color w:val="FFFFFF"/>
          <w:sz w:val="20"/>
          <w:bdr w:val="single" w:sz="2" w:space="0" w:color="E5E7EB" w:frame="1"/>
        </w:rPr>
        <w:t xml:space="preserve">          </w:t>
      </w:r>
      <w:r w:rsidRPr="003B3B62">
        <w:rPr>
          <w:rStyle w:val="hljs-attr"/>
          <w:rFonts w:ascii="Consolas" w:hAnsi="Consolas"/>
          <w:b/>
          <w:bCs/>
          <w:color w:val="FFFFFF"/>
          <w:sz w:val="28"/>
          <w:szCs w:val="18"/>
          <w:bdr w:val="single" w:sz="2" w:space="0" w:color="E5E7EB" w:frame="1"/>
        </w:rPr>
        <w:t>"HTSNumber"</w:t>
      </w:r>
      <w:r w:rsidRPr="003B3B62">
        <w:rPr>
          <w:rStyle w:val="HTML0"/>
          <w:rFonts w:ascii="Consolas" w:hAnsi="Consolas"/>
          <w:b/>
          <w:bCs/>
          <w:color w:val="FFFFFF"/>
          <w:sz w:val="20"/>
          <w:bdr w:val="single" w:sz="2" w:space="0" w:color="E5E7EB" w:frame="1"/>
        </w:rPr>
        <w:t xml:space="preserve">: </w:t>
      </w:r>
      <w:r w:rsidRPr="003B3B62">
        <w:rPr>
          <w:rStyle w:val="HTML0"/>
          <w:rFonts w:ascii="Consolas" w:hAnsi="Consolas"/>
          <w:b/>
          <w:bCs/>
          <w:color w:val="A2FCA2"/>
          <w:sz w:val="20"/>
          <w:bdr w:val="single" w:sz="2" w:space="0" w:color="E5E7EB" w:frame="1"/>
        </w:rPr>
        <w:t>"2903992000"</w:t>
      </w:r>
      <w:r w:rsidRPr="003B3B62">
        <w:rPr>
          <w:rStyle w:val="HTML0"/>
          <w:rFonts w:ascii="Consolas" w:hAnsi="Consolas"/>
          <w:b/>
          <w:bCs/>
          <w:color w:val="FFFFFF"/>
          <w:sz w:val="20"/>
          <w:bdr w:val="single" w:sz="2" w:space="0" w:color="E5E7EB" w:frame="1"/>
        </w:rPr>
        <w:t>,</w:t>
      </w:r>
    </w:p>
    <w:p w:rsidR="00AA0218" w:rsidRPr="003B3B62" w:rsidRDefault="00AA0218" w:rsidP="00AA0218">
      <w:pPr>
        <w:pStyle w:val="HTML"/>
        <w:pBdr>
          <w:top w:val="single" w:sz="2" w:space="6" w:color="E5E7EB"/>
          <w:left w:val="single" w:sz="2" w:space="6" w:color="E5E7EB"/>
          <w:bottom w:val="single" w:sz="2" w:space="6" w:color="E5E7EB"/>
          <w:right w:val="single" w:sz="2" w:space="6" w:color="E5E7EB"/>
        </w:pBdr>
        <w:shd w:val="clear" w:color="auto" w:fill="333333"/>
        <w:rPr>
          <w:rStyle w:val="HTML0"/>
          <w:rFonts w:ascii="Consolas" w:hAnsi="Consolas"/>
          <w:b/>
          <w:bCs/>
          <w:color w:val="FFFFFF"/>
          <w:sz w:val="20"/>
          <w:bdr w:val="single" w:sz="2" w:space="0" w:color="E5E7EB" w:frame="1"/>
        </w:rPr>
      </w:pPr>
      <w:r w:rsidRPr="003B3B62">
        <w:rPr>
          <w:rStyle w:val="HTML0"/>
          <w:rFonts w:ascii="Consolas" w:hAnsi="Consolas"/>
          <w:b/>
          <w:bCs/>
          <w:color w:val="FFFFFF"/>
          <w:sz w:val="20"/>
          <w:bdr w:val="single" w:sz="2" w:space="0" w:color="E5E7EB" w:frame="1"/>
        </w:rPr>
        <w:t xml:space="preserve">          </w:t>
      </w:r>
      <w:r w:rsidRPr="003B3B62">
        <w:rPr>
          <w:rStyle w:val="hljs-attr"/>
          <w:rFonts w:ascii="Consolas" w:hAnsi="Consolas"/>
          <w:b/>
          <w:bCs/>
          <w:color w:val="FFFFFF"/>
          <w:sz w:val="28"/>
          <w:szCs w:val="18"/>
          <w:bdr w:val="single" w:sz="2" w:space="0" w:color="E5E7EB" w:frame="1"/>
        </w:rPr>
        <w:t>"countryOfOrigin"</w:t>
      </w:r>
      <w:r w:rsidRPr="003B3B62">
        <w:rPr>
          <w:rStyle w:val="HTML0"/>
          <w:rFonts w:ascii="Consolas" w:hAnsi="Consolas"/>
          <w:b/>
          <w:bCs/>
          <w:color w:val="FFFFFF"/>
          <w:sz w:val="20"/>
          <w:bdr w:val="single" w:sz="2" w:space="0" w:color="E5E7EB" w:frame="1"/>
        </w:rPr>
        <w:t xml:space="preserve">: </w:t>
      </w:r>
      <w:r w:rsidRPr="003B3B62">
        <w:rPr>
          <w:rStyle w:val="HTML0"/>
          <w:rFonts w:ascii="Consolas" w:hAnsi="Consolas"/>
          <w:b/>
          <w:bCs/>
          <w:color w:val="A2FCA2"/>
          <w:sz w:val="20"/>
          <w:bdr w:val="single" w:sz="2" w:space="0" w:color="E5E7EB" w:frame="1"/>
        </w:rPr>
        <w:t>"CN"</w:t>
      </w:r>
      <w:r w:rsidRPr="003B3B62">
        <w:rPr>
          <w:rStyle w:val="HTML0"/>
          <w:rFonts w:ascii="Consolas" w:hAnsi="Consolas"/>
          <w:b/>
          <w:bCs/>
          <w:color w:val="FFFFFF"/>
          <w:sz w:val="20"/>
          <w:bdr w:val="single" w:sz="2" w:space="0" w:color="E5E7EB" w:frame="1"/>
        </w:rPr>
        <w:t>,</w:t>
      </w:r>
    </w:p>
    <w:p w:rsidR="00AA0218" w:rsidRPr="003B3B62" w:rsidRDefault="00AA0218" w:rsidP="00AA0218">
      <w:pPr>
        <w:pStyle w:val="HTML"/>
        <w:pBdr>
          <w:top w:val="single" w:sz="2" w:space="6" w:color="E5E7EB"/>
          <w:left w:val="single" w:sz="2" w:space="6" w:color="E5E7EB"/>
          <w:bottom w:val="single" w:sz="2" w:space="6" w:color="E5E7EB"/>
          <w:right w:val="single" w:sz="2" w:space="6" w:color="E5E7EB"/>
        </w:pBdr>
        <w:shd w:val="clear" w:color="auto" w:fill="333333"/>
        <w:rPr>
          <w:rStyle w:val="HTML0"/>
          <w:rFonts w:ascii="Consolas" w:hAnsi="Consolas"/>
          <w:b/>
          <w:bCs/>
          <w:color w:val="FFFFFF"/>
          <w:sz w:val="20"/>
          <w:bdr w:val="single" w:sz="2" w:space="0" w:color="E5E7EB" w:frame="1"/>
        </w:rPr>
      </w:pPr>
      <w:r w:rsidRPr="003B3B62">
        <w:rPr>
          <w:rStyle w:val="HTML0"/>
          <w:rFonts w:ascii="Consolas" w:hAnsi="Consolas"/>
          <w:b/>
          <w:bCs/>
          <w:color w:val="FFFFFF"/>
          <w:sz w:val="20"/>
          <w:bdr w:val="single" w:sz="2" w:space="0" w:color="E5E7EB" w:frame="1"/>
        </w:rPr>
        <w:t xml:space="preserve">          </w:t>
      </w:r>
      <w:r w:rsidRPr="003B3B62">
        <w:rPr>
          <w:rStyle w:val="hljs-attr"/>
          <w:rFonts w:ascii="Consolas" w:hAnsi="Consolas"/>
          <w:b/>
          <w:bCs/>
          <w:color w:val="FFFFFF"/>
          <w:sz w:val="28"/>
          <w:szCs w:val="18"/>
          <w:bdr w:val="single" w:sz="2" w:space="0" w:color="E5E7EB" w:frame="1"/>
        </w:rPr>
        <w:t>"lineItemValue"</w:t>
      </w:r>
      <w:r w:rsidRPr="003B3B62">
        <w:rPr>
          <w:rStyle w:val="HTML0"/>
          <w:rFonts w:ascii="Consolas" w:hAnsi="Consolas"/>
          <w:b/>
          <w:bCs/>
          <w:color w:val="FFFFFF"/>
          <w:sz w:val="20"/>
          <w:bdr w:val="single" w:sz="2" w:space="0" w:color="E5E7EB" w:frame="1"/>
        </w:rPr>
        <w:t xml:space="preserve">: </w:t>
      </w:r>
      <w:r w:rsidRPr="003B3B62">
        <w:rPr>
          <w:rStyle w:val="HTML0"/>
          <w:rFonts w:ascii="Consolas" w:hAnsi="Consolas"/>
          <w:b/>
          <w:bCs/>
          <w:color w:val="A2FCA2"/>
          <w:sz w:val="20"/>
          <w:bdr w:val="single" w:sz="2" w:space="0" w:color="E5E7EB" w:frame="1"/>
        </w:rPr>
        <w:t>"750"</w:t>
      </w:r>
      <w:r w:rsidRPr="003B3B62">
        <w:rPr>
          <w:rStyle w:val="HTML0"/>
          <w:rFonts w:ascii="Consolas" w:hAnsi="Consolas"/>
          <w:b/>
          <w:bCs/>
          <w:color w:val="FFFFFF"/>
          <w:sz w:val="20"/>
          <w:bdr w:val="single" w:sz="2" w:space="0" w:color="E5E7EB" w:frame="1"/>
        </w:rPr>
        <w:t>,</w:t>
      </w:r>
    </w:p>
    <w:p w:rsidR="00AA0218" w:rsidRPr="003B3B62" w:rsidRDefault="00AA0218" w:rsidP="00AA0218">
      <w:pPr>
        <w:pStyle w:val="HTML"/>
        <w:pBdr>
          <w:top w:val="single" w:sz="2" w:space="6" w:color="E5E7EB"/>
          <w:left w:val="single" w:sz="2" w:space="6" w:color="E5E7EB"/>
          <w:bottom w:val="single" w:sz="2" w:space="6" w:color="E5E7EB"/>
          <w:right w:val="single" w:sz="2" w:space="6" w:color="E5E7EB"/>
        </w:pBdr>
        <w:shd w:val="clear" w:color="auto" w:fill="333333"/>
        <w:rPr>
          <w:rStyle w:val="HTML0"/>
          <w:rFonts w:ascii="Consolas" w:hAnsi="Consolas"/>
          <w:b/>
          <w:bCs/>
          <w:color w:val="FFFFFF"/>
          <w:sz w:val="20"/>
          <w:bdr w:val="single" w:sz="2" w:space="0" w:color="E5E7EB" w:frame="1"/>
        </w:rPr>
      </w:pPr>
      <w:r w:rsidRPr="003B3B62">
        <w:rPr>
          <w:rStyle w:val="HTML0"/>
          <w:rFonts w:ascii="Consolas" w:hAnsi="Consolas"/>
          <w:b/>
          <w:bCs/>
          <w:color w:val="FFFFFF"/>
          <w:sz w:val="20"/>
          <w:bdr w:val="single" w:sz="2" w:space="0" w:color="E5E7EB" w:frame="1"/>
        </w:rPr>
        <w:t xml:space="preserve">          </w:t>
      </w:r>
      <w:r w:rsidRPr="003B3B62">
        <w:rPr>
          <w:rStyle w:val="hljs-attr"/>
          <w:rFonts w:ascii="Consolas" w:hAnsi="Consolas"/>
          <w:b/>
          <w:bCs/>
          <w:color w:val="FFFFFF"/>
          <w:sz w:val="28"/>
          <w:szCs w:val="18"/>
          <w:bdr w:val="single" w:sz="2" w:space="0" w:color="E5E7EB" w:frame="1"/>
        </w:rPr>
        <w:t>"pgaProductId"</w:t>
      </w:r>
      <w:r w:rsidRPr="003B3B62">
        <w:rPr>
          <w:rStyle w:val="HTML0"/>
          <w:rFonts w:ascii="Consolas" w:hAnsi="Consolas"/>
          <w:b/>
          <w:bCs/>
          <w:color w:val="FFFFFF"/>
          <w:sz w:val="20"/>
          <w:bdr w:val="single" w:sz="2" w:space="0" w:color="E5E7EB" w:frame="1"/>
        </w:rPr>
        <w:t xml:space="preserve">: </w:t>
      </w:r>
      <w:r w:rsidRPr="003B3B62">
        <w:rPr>
          <w:rStyle w:val="HTML0"/>
          <w:rFonts w:ascii="Consolas" w:hAnsi="Consolas"/>
          <w:b/>
          <w:bCs/>
          <w:color w:val="A2FCA2"/>
          <w:sz w:val="20"/>
          <w:bdr w:val="single" w:sz="2" w:space="0" w:color="E5E7EB" w:frame="1"/>
        </w:rPr>
        <w:t>""</w:t>
      </w:r>
      <w:r w:rsidRPr="003B3B62">
        <w:rPr>
          <w:rStyle w:val="HTML0"/>
          <w:rFonts w:ascii="Consolas" w:hAnsi="Consolas"/>
          <w:b/>
          <w:bCs/>
          <w:color w:val="FFFFFF"/>
          <w:sz w:val="20"/>
          <w:bdr w:val="single" w:sz="2" w:space="0" w:color="E5E7EB" w:frame="1"/>
        </w:rPr>
        <w:t>,</w:t>
      </w:r>
    </w:p>
    <w:p w:rsidR="00AA0218" w:rsidRPr="003B3B62" w:rsidRDefault="00AA0218" w:rsidP="00AA0218">
      <w:pPr>
        <w:pStyle w:val="HTML"/>
        <w:pBdr>
          <w:top w:val="single" w:sz="2" w:space="6" w:color="E5E7EB"/>
          <w:left w:val="single" w:sz="2" w:space="6" w:color="E5E7EB"/>
          <w:bottom w:val="single" w:sz="2" w:space="6" w:color="E5E7EB"/>
          <w:right w:val="single" w:sz="2" w:space="6" w:color="E5E7EB"/>
        </w:pBdr>
        <w:shd w:val="clear" w:color="auto" w:fill="333333"/>
        <w:rPr>
          <w:rStyle w:val="HTML0"/>
          <w:rFonts w:ascii="Consolas" w:hAnsi="Consolas"/>
          <w:b/>
          <w:bCs/>
          <w:color w:val="FFFFFF"/>
          <w:sz w:val="20"/>
          <w:bdr w:val="single" w:sz="2" w:space="0" w:color="E5E7EB" w:frame="1"/>
        </w:rPr>
      </w:pPr>
      <w:r w:rsidRPr="003B3B62">
        <w:rPr>
          <w:rStyle w:val="HTML0"/>
          <w:rFonts w:ascii="Consolas" w:hAnsi="Consolas"/>
          <w:b/>
          <w:bCs/>
          <w:color w:val="FFFFFF"/>
          <w:sz w:val="20"/>
          <w:bdr w:val="single" w:sz="2" w:space="0" w:color="E5E7EB" w:frame="1"/>
        </w:rPr>
        <w:t xml:space="preserve">          </w:t>
      </w:r>
      <w:r w:rsidRPr="003B3B62">
        <w:rPr>
          <w:rStyle w:val="hljs-attr"/>
          <w:rFonts w:ascii="Consolas" w:hAnsi="Consolas"/>
          <w:b/>
          <w:bCs/>
          <w:color w:val="FFFFFF"/>
          <w:sz w:val="28"/>
          <w:szCs w:val="18"/>
          <w:bdr w:val="single" w:sz="2" w:space="0" w:color="E5E7EB" w:frame="1"/>
        </w:rPr>
        <w:t>"PriorNoticeConfirmationNumber"</w:t>
      </w:r>
      <w:r w:rsidRPr="003B3B62">
        <w:rPr>
          <w:rStyle w:val="HTML0"/>
          <w:rFonts w:ascii="Consolas" w:hAnsi="Consolas"/>
          <w:b/>
          <w:bCs/>
          <w:color w:val="FFFFFF"/>
          <w:sz w:val="20"/>
          <w:bdr w:val="single" w:sz="2" w:space="0" w:color="E5E7EB" w:frame="1"/>
        </w:rPr>
        <w:t xml:space="preserve">: </w:t>
      </w:r>
      <w:r w:rsidRPr="003B3B62">
        <w:rPr>
          <w:rStyle w:val="HTML0"/>
          <w:rFonts w:ascii="Consolas" w:hAnsi="Consolas"/>
          <w:b/>
          <w:bCs/>
          <w:color w:val="A2FCA2"/>
          <w:sz w:val="20"/>
          <w:bdr w:val="single" w:sz="2" w:space="0" w:color="E5E7EB" w:frame="1"/>
        </w:rPr>
        <w:t>""</w:t>
      </w:r>
      <w:r w:rsidRPr="003B3B62">
        <w:rPr>
          <w:rStyle w:val="HTML0"/>
          <w:rFonts w:ascii="Consolas" w:hAnsi="Consolas"/>
          <w:b/>
          <w:bCs/>
          <w:color w:val="FFFFFF"/>
          <w:sz w:val="20"/>
          <w:bdr w:val="single" w:sz="2" w:space="0" w:color="E5E7EB" w:frame="1"/>
        </w:rPr>
        <w:t>,</w:t>
      </w:r>
    </w:p>
    <w:p w:rsidR="00AA0218" w:rsidRPr="003B3B62" w:rsidRDefault="00AA0218" w:rsidP="00AA0218">
      <w:pPr>
        <w:pStyle w:val="HTML"/>
        <w:pBdr>
          <w:top w:val="single" w:sz="2" w:space="6" w:color="E5E7EB"/>
          <w:left w:val="single" w:sz="2" w:space="6" w:color="E5E7EB"/>
          <w:bottom w:val="single" w:sz="2" w:space="6" w:color="E5E7EB"/>
          <w:right w:val="single" w:sz="2" w:space="6" w:color="E5E7EB"/>
        </w:pBdr>
        <w:shd w:val="clear" w:color="auto" w:fill="333333"/>
        <w:rPr>
          <w:rStyle w:val="HTML0"/>
          <w:rFonts w:ascii="Consolas" w:hAnsi="Consolas"/>
          <w:b/>
          <w:bCs/>
          <w:color w:val="FFFFFF"/>
          <w:sz w:val="20"/>
          <w:bdr w:val="single" w:sz="2" w:space="0" w:color="E5E7EB" w:frame="1"/>
        </w:rPr>
      </w:pPr>
      <w:r w:rsidRPr="003B3B62">
        <w:rPr>
          <w:rStyle w:val="HTML0"/>
          <w:rFonts w:ascii="Consolas" w:hAnsi="Consolas"/>
          <w:b/>
          <w:bCs/>
          <w:color w:val="FFFFFF"/>
          <w:sz w:val="20"/>
          <w:bdr w:val="single" w:sz="2" w:space="0" w:color="E5E7EB" w:frame="1"/>
        </w:rPr>
        <w:t xml:space="preserve">          </w:t>
      </w:r>
      <w:r w:rsidRPr="003B3B62">
        <w:rPr>
          <w:rStyle w:val="hljs-attr"/>
          <w:rFonts w:ascii="Consolas" w:hAnsi="Consolas"/>
          <w:b/>
          <w:bCs/>
          <w:color w:val="FFFFFF"/>
          <w:sz w:val="28"/>
          <w:szCs w:val="18"/>
          <w:bdr w:val="single" w:sz="2" w:space="0" w:color="E5E7EB" w:frame="1"/>
        </w:rPr>
        <w:t>"pgaPackagingQty1"</w:t>
      </w:r>
      <w:r w:rsidRPr="003B3B62">
        <w:rPr>
          <w:rStyle w:val="HTML0"/>
          <w:rFonts w:ascii="Consolas" w:hAnsi="Consolas"/>
          <w:b/>
          <w:bCs/>
          <w:color w:val="FFFFFF"/>
          <w:sz w:val="20"/>
          <w:bdr w:val="single" w:sz="2" w:space="0" w:color="E5E7EB" w:frame="1"/>
        </w:rPr>
        <w:t xml:space="preserve">: </w:t>
      </w:r>
      <w:r w:rsidRPr="003B3B62">
        <w:rPr>
          <w:rStyle w:val="HTML0"/>
          <w:rFonts w:ascii="Consolas" w:hAnsi="Consolas"/>
          <w:b/>
          <w:bCs/>
          <w:color w:val="FCC28C"/>
          <w:sz w:val="20"/>
          <w:bdr w:val="single" w:sz="2" w:space="0" w:color="E5E7EB" w:frame="1"/>
        </w:rPr>
        <w:t>null</w:t>
      </w:r>
      <w:r w:rsidRPr="003B3B62">
        <w:rPr>
          <w:rStyle w:val="HTML0"/>
          <w:rFonts w:ascii="Consolas" w:hAnsi="Consolas"/>
          <w:b/>
          <w:bCs/>
          <w:color w:val="FFFFFF"/>
          <w:sz w:val="20"/>
          <w:bdr w:val="single" w:sz="2" w:space="0" w:color="E5E7EB" w:frame="1"/>
        </w:rPr>
        <w:t>,</w:t>
      </w:r>
    </w:p>
    <w:p w:rsidR="00AA0218" w:rsidRPr="003B3B62" w:rsidRDefault="00AA0218" w:rsidP="00AA0218">
      <w:pPr>
        <w:pStyle w:val="HTML"/>
        <w:pBdr>
          <w:top w:val="single" w:sz="2" w:space="6" w:color="E5E7EB"/>
          <w:left w:val="single" w:sz="2" w:space="6" w:color="E5E7EB"/>
          <w:bottom w:val="single" w:sz="2" w:space="6" w:color="E5E7EB"/>
          <w:right w:val="single" w:sz="2" w:space="6" w:color="E5E7EB"/>
        </w:pBdr>
        <w:shd w:val="clear" w:color="auto" w:fill="333333"/>
        <w:rPr>
          <w:rStyle w:val="HTML0"/>
          <w:rFonts w:ascii="Consolas" w:hAnsi="Consolas"/>
          <w:b/>
          <w:bCs/>
          <w:color w:val="FFFFFF"/>
          <w:sz w:val="20"/>
          <w:bdr w:val="single" w:sz="2" w:space="0" w:color="E5E7EB" w:frame="1"/>
        </w:rPr>
      </w:pPr>
      <w:r w:rsidRPr="003B3B62">
        <w:rPr>
          <w:rStyle w:val="HTML0"/>
          <w:rFonts w:ascii="Consolas" w:hAnsi="Consolas"/>
          <w:b/>
          <w:bCs/>
          <w:color w:val="FFFFFF"/>
          <w:sz w:val="20"/>
          <w:bdr w:val="single" w:sz="2" w:space="0" w:color="E5E7EB" w:frame="1"/>
        </w:rPr>
        <w:t xml:space="preserve">          </w:t>
      </w:r>
      <w:r w:rsidRPr="003B3B62">
        <w:rPr>
          <w:rStyle w:val="hljs-attr"/>
          <w:rFonts w:ascii="Consolas" w:hAnsi="Consolas"/>
          <w:b/>
          <w:bCs/>
          <w:color w:val="FFFFFF"/>
          <w:sz w:val="28"/>
          <w:szCs w:val="18"/>
          <w:bdr w:val="single" w:sz="2" w:space="0" w:color="E5E7EB" w:frame="1"/>
        </w:rPr>
        <w:t>"pgaPackagingUOM1"</w:t>
      </w:r>
      <w:r w:rsidRPr="003B3B62">
        <w:rPr>
          <w:rStyle w:val="HTML0"/>
          <w:rFonts w:ascii="Consolas" w:hAnsi="Consolas"/>
          <w:b/>
          <w:bCs/>
          <w:color w:val="FFFFFF"/>
          <w:sz w:val="20"/>
          <w:bdr w:val="single" w:sz="2" w:space="0" w:color="E5E7EB" w:frame="1"/>
        </w:rPr>
        <w:t xml:space="preserve">: </w:t>
      </w:r>
      <w:r w:rsidRPr="003B3B62">
        <w:rPr>
          <w:rStyle w:val="HTML0"/>
          <w:rFonts w:ascii="Consolas" w:hAnsi="Consolas"/>
          <w:b/>
          <w:bCs/>
          <w:color w:val="FCC28C"/>
          <w:sz w:val="20"/>
          <w:bdr w:val="single" w:sz="2" w:space="0" w:color="E5E7EB" w:frame="1"/>
        </w:rPr>
        <w:t>null</w:t>
      </w:r>
      <w:r w:rsidRPr="003B3B62">
        <w:rPr>
          <w:rStyle w:val="HTML0"/>
          <w:rFonts w:ascii="Consolas" w:hAnsi="Consolas"/>
          <w:b/>
          <w:bCs/>
          <w:color w:val="FFFFFF"/>
          <w:sz w:val="20"/>
          <w:bdr w:val="single" w:sz="2" w:space="0" w:color="E5E7EB" w:frame="1"/>
        </w:rPr>
        <w:t>,</w:t>
      </w:r>
    </w:p>
    <w:p w:rsidR="00AA0218" w:rsidRPr="003B3B62" w:rsidRDefault="00AA0218" w:rsidP="00AA0218">
      <w:pPr>
        <w:pStyle w:val="HTML"/>
        <w:pBdr>
          <w:top w:val="single" w:sz="2" w:space="6" w:color="E5E7EB"/>
          <w:left w:val="single" w:sz="2" w:space="6" w:color="E5E7EB"/>
          <w:bottom w:val="single" w:sz="2" w:space="6" w:color="E5E7EB"/>
          <w:right w:val="single" w:sz="2" w:space="6" w:color="E5E7EB"/>
        </w:pBdr>
        <w:shd w:val="clear" w:color="auto" w:fill="333333"/>
        <w:rPr>
          <w:rStyle w:val="HTML0"/>
          <w:rFonts w:ascii="Consolas" w:hAnsi="Consolas"/>
          <w:b/>
          <w:bCs/>
          <w:color w:val="FFFFFF"/>
          <w:sz w:val="20"/>
          <w:bdr w:val="single" w:sz="2" w:space="0" w:color="E5E7EB" w:frame="1"/>
        </w:rPr>
      </w:pPr>
      <w:r w:rsidRPr="003B3B62">
        <w:rPr>
          <w:rStyle w:val="HTML0"/>
          <w:rFonts w:ascii="Consolas" w:hAnsi="Consolas"/>
          <w:b/>
          <w:bCs/>
          <w:color w:val="FFFFFF"/>
          <w:sz w:val="20"/>
          <w:bdr w:val="single" w:sz="2" w:space="0" w:color="E5E7EB" w:frame="1"/>
        </w:rPr>
        <w:t xml:space="preserve">          </w:t>
      </w:r>
      <w:r w:rsidRPr="003B3B62">
        <w:rPr>
          <w:rStyle w:val="hljs-attr"/>
          <w:rFonts w:ascii="Consolas" w:hAnsi="Consolas"/>
          <w:b/>
          <w:bCs/>
          <w:color w:val="FFFFFF"/>
          <w:sz w:val="28"/>
          <w:szCs w:val="18"/>
          <w:bdr w:val="single" w:sz="2" w:space="0" w:color="E5E7EB" w:frame="1"/>
        </w:rPr>
        <w:t>"pgaPackagingQty2"</w:t>
      </w:r>
      <w:r w:rsidRPr="003B3B62">
        <w:rPr>
          <w:rStyle w:val="HTML0"/>
          <w:rFonts w:ascii="Consolas" w:hAnsi="Consolas"/>
          <w:b/>
          <w:bCs/>
          <w:color w:val="FFFFFF"/>
          <w:sz w:val="20"/>
          <w:bdr w:val="single" w:sz="2" w:space="0" w:color="E5E7EB" w:frame="1"/>
        </w:rPr>
        <w:t xml:space="preserve">: </w:t>
      </w:r>
      <w:r w:rsidRPr="003B3B62">
        <w:rPr>
          <w:rStyle w:val="HTML0"/>
          <w:rFonts w:ascii="Consolas" w:hAnsi="Consolas"/>
          <w:b/>
          <w:bCs/>
          <w:color w:val="FCC28C"/>
          <w:sz w:val="20"/>
          <w:bdr w:val="single" w:sz="2" w:space="0" w:color="E5E7EB" w:frame="1"/>
        </w:rPr>
        <w:t>null</w:t>
      </w:r>
      <w:r w:rsidRPr="003B3B62">
        <w:rPr>
          <w:rStyle w:val="HTML0"/>
          <w:rFonts w:ascii="Consolas" w:hAnsi="Consolas"/>
          <w:b/>
          <w:bCs/>
          <w:color w:val="FFFFFF"/>
          <w:sz w:val="20"/>
          <w:bdr w:val="single" w:sz="2" w:space="0" w:color="E5E7EB" w:frame="1"/>
        </w:rPr>
        <w:t>,</w:t>
      </w:r>
    </w:p>
    <w:p w:rsidR="00AA0218" w:rsidRPr="003B3B62" w:rsidRDefault="00AA0218" w:rsidP="00AA0218">
      <w:pPr>
        <w:pStyle w:val="HTML"/>
        <w:pBdr>
          <w:top w:val="single" w:sz="2" w:space="6" w:color="E5E7EB"/>
          <w:left w:val="single" w:sz="2" w:space="6" w:color="E5E7EB"/>
          <w:bottom w:val="single" w:sz="2" w:space="6" w:color="E5E7EB"/>
          <w:right w:val="single" w:sz="2" w:space="6" w:color="E5E7EB"/>
        </w:pBdr>
        <w:shd w:val="clear" w:color="auto" w:fill="333333"/>
        <w:rPr>
          <w:rStyle w:val="HTML0"/>
          <w:rFonts w:ascii="Consolas" w:hAnsi="Consolas"/>
          <w:b/>
          <w:bCs/>
          <w:color w:val="FFFFFF"/>
          <w:sz w:val="20"/>
          <w:bdr w:val="single" w:sz="2" w:space="0" w:color="E5E7EB" w:frame="1"/>
        </w:rPr>
      </w:pPr>
      <w:r w:rsidRPr="003B3B62">
        <w:rPr>
          <w:rStyle w:val="HTML0"/>
          <w:rFonts w:ascii="Consolas" w:hAnsi="Consolas"/>
          <w:b/>
          <w:bCs/>
          <w:color w:val="FFFFFF"/>
          <w:sz w:val="20"/>
          <w:bdr w:val="single" w:sz="2" w:space="0" w:color="E5E7EB" w:frame="1"/>
        </w:rPr>
        <w:t xml:space="preserve">          </w:t>
      </w:r>
      <w:r w:rsidRPr="003B3B62">
        <w:rPr>
          <w:rStyle w:val="hljs-attr"/>
          <w:rFonts w:ascii="Consolas" w:hAnsi="Consolas"/>
          <w:b/>
          <w:bCs/>
          <w:color w:val="FFFFFF"/>
          <w:sz w:val="28"/>
          <w:szCs w:val="18"/>
          <w:bdr w:val="single" w:sz="2" w:space="0" w:color="E5E7EB" w:frame="1"/>
        </w:rPr>
        <w:t>"pgaPackagingUOM2"</w:t>
      </w:r>
      <w:r w:rsidRPr="003B3B62">
        <w:rPr>
          <w:rStyle w:val="HTML0"/>
          <w:rFonts w:ascii="Consolas" w:hAnsi="Consolas"/>
          <w:b/>
          <w:bCs/>
          <w:color w:val="FFFFFF"/>
          <w:sz w:val="20"/>
          <w:bdr w:val="single" w:sz="2" w:space="0" w:color="E5E7EB" w:frame="1"/>
        </w:rPr>
        <w:t xml:space="preserve">: </w:t>
      </w:r>
      <w:r w:rsidRPr="003B3B62">
        <w:rPr>
          <w:rStyle w:val="HTML0"/>
          <w:rFonts w:ascii="Consolas" w:hAnsi="Consolas"/>
          <w:b/>
          <w:bCs/>
          <w:color w:val="FCC28C"/>
          <w:sz w:val="20"/>
          <w:bdr w:val="single" w:sz="2" w:space="0" w:color="E5E7EB" w:frame="1"/>
        </w:rPr>
        <w:t>null</w:t>
      </w:r>
      <w:r w:rsidRPr="003B3B62">
        <w:rPr>
          <w:rStyle w:val="HTML0"/>
          <w:rFonts w:ascii="Consolas" w:hAnsi="Consolas"/>
          <w:b/>
          <w:bCs/>
          <w:color w:val="FFFFFF"/>
          <w:sz w:val="20"/>
          <w:bdr w:val="single" w:sz="2" w:space="0" w:color="E5E7EB" w:frame="1"/>
        </w:rPr>
        <w:t>,</w:t>
      </w:r>
    </w:p>
    <w:p w:rsidR="00AA0218" w:rsidRPr="003B3B62" w:rsidRDefault="00AA0218" w:rsidP="00AA0218">
      <w:pPr>
        <w:pStyle w:val="HTML"/>
        <w:pBdr>
          <w:top w:val="single" w:sz="2" w:space="6" w:color="E5E7EB"/>
          <w:left w:val="single" w:sz="2" w:space="6" w:color="E5E7EB"/>
          <w:bottom w:val="single" w:sz="2" w:space="6" w:color="E5E7EB"/>
          <w:right w:val="single" w:sz="2" w:space="6" w:color="E5E7EB"/>
        </w:pBdr>
        <w:shd w:val="clear" w:color="auto" w:fill="333333"/>
        <w:rPr>
          <w:rStyle w:val="HTML0"/>
          <w:rFonts w:ascii="Consolas" w:hAnsi="Consolas"/>
          <w:b/>
          <w:bCs/>
          <w:color w:val="FFFFFF"/>
          <w:sz w:val="20"/>
          <w:bdr w:val="single" w:sz="2" w:space="0" w:color="E5E7EB" w:frame="1"/>
        </w:rPr>
      </w:pPr>
      <w:r w:rsidRPr="003B3B62">
        <w:rPr>
          <w:rStyle w:val="HTML0"/>
          <w:rFonts w:ascii="Consolas" w:hAnsi="Consolas"/>
          <w:b/>
          <w:bCs/>
          <w:color w:val="FFFFFF"/>
          <w:sz w:val="20"/>
          <w:bdr w:val="single" w:sz="2" w:space="0" w:color="E5E7EB" w:frame="1"/>
        </w:rPr>
        <w:t xml:space="preserve">          </w:t>
      </w:r>
      <w:r w:rsidRPr="003B3B62">
        <w:rPr>
          <w:rStyle w:val="hljs-attr"/>
          <w:rFonts w:ascii="Consolas" w:hAnsi="Consolas"/>
          <w:b/>
          <w:bCs/>
          <w:color w:val="FFFFFF"/>
          <w:sz w:val="28"/>
          <w:szCs w:val="18"/>
          <w:bdr w:val="single" w:sz="2" w:space="0" w:color="E5E7EB" w:frame="1"/>
        </w:rPr>
        <w:t>"pgaPackagingQty3"</w:t>
      </w:r>
      <w:r w:rsidRPr="003B3B62">
        <w:rPr>
          <w:rStyle w:val="HTML0"/>
          <w:rFonts w:ascii="Consolas" w:hAnsi="Consolas"/>
          <w:b/>
          <w:bCs/>
          <w:color w:val="FFFFFF"/>
          <w:sz w:val="20"/>
          <w:bdr w:val="single" w:sz="2" w:space="0" w:color="E5E7EB" w:frame="1"/>
        </w:rPr>
        <w:t xml:space="preserve">: </w:t>
      </w:r>
      <w:r w:rsidRPr="003B3B62">
        <w:rPr>
          <w:rStyle w:val="HTML0"/>
          <w:rFonts w:ascii="Consolas" w:hAnsi="Consolas"/>
          <w:b/>
          <w:bCs/>
          <w:color w:val="FCC28C"/>
          <w:sz w:val="20"/>
          <w:bdr w:val="single" w:sz="2" w:space="0" w:color="E5E7EB" w:frame="1"/>
        </w:rPr>
        <w:t>null</w:t>
      </w:r>
      <w:r w:rsidRPr="003B3B62">
        <w:rPr>
          <w:rStyle w:val="HTML0"/>
          <w:rFonts w:ascii="Consolas" w:hAnsi="Consolas"/>
          <w:b/>
          <w:bCs/>
          <w:color w:val="FFFFFF"/>
          <w:sz w:val="20"/>
          <w:bdr w:val="single" w:sz="2" w:space="0" w:color="E5E7EB" w:frame="1"/>
        </w:rPr>
        <w:t>,</w:t>
      </w:r>
    </w:p>
    <w:p w:rsidR="00AA0218" w:rsidRPr="003B3B62" w:rsidRDefault="00AA0218" w:rsidP="00AA0218">
      <w:pPr>
        <w:pStyle w:val="HTML"/>
        <w:pBdr>
          <w:top w:val="single" w:sz="2" w:space="6" w:color="E5E7EB"/>
          <w:left w:val="single" w:sz="2" w:space="6" w:color="E5E7EB"/>
          <w:bottom w:val="single" w:sz="2" w:space="6" w:color="E5E7EB"/>
          <w:right w:val="single" w:sz="2" w:space="6" w:color="E5E7EB"/>
        </w:pBdr>
        <w:shd w:val="clear" w:color="auto" w:fill="333333"/>
        <w:rPr>
          <w:rStyle w:val="HTML0"/>
          <w:rFonts w:ascii="Consolas" w:hAnsi="Consolas"/>
          <w:b/>
          <w:bCs/>
          <w:color w:val="FFFFFF"/>
          <w:sz w:val="20"/>
          <w:bdr w:val="single" w:sz="2" w:space="0" w:color="E5E7EB" w:frame="1"/>
        </w:rPr>
      </w:pPr>
      <w:r w:rsidRPr="003B3B62">
        <w:rPr>
          <w:rStyle w:val="HTML0"/>
          <w:rFonts w:ascii="Consolas" w:hAnsi="Consolas"/>
          <w:b/>
          <w:bCs/>
          <w:color w:val="FFFFFF"/>
          <w:sz w:val="20"/>
          <w:bdr w:val="single" w:sz="2" w:space="0" w:color="E5E7EB" w:frame="1"/>
        </w:rPr>
        <w:t xml:space="preserve">          </w:t>
      </w:r>
      <w:r w:rsidRPr="003B3B62">
        <w:rPr>
          <w:rStyle w:val="hljs-attr"/>
          <w:rFonts w:ascii="Consolas" w:hAnsi="Consolas"/>
          <w:b/>
          <w:bCs/>
          <w:color w:val="FFFFFF"/>
          <w:sz w:val="28"/>
          <w:szCs w:val="18"/>
          <w:bdr w:val="single" w:sz="2" w:space="0" w:color="E5E7EB" w:frame="1"/>
        </w:rPr>
        <w:t>"pgaPackagingUOM3"</w:t>
      </w:r>
      <w:r w:rsidRPr="003B3B62">
        <w:rPr>
          <w:rStyle w:val="HTML0"/>
          <w:rFonts w:ascii="Consolas" w:hAnsi="Consolas"/>
          <w:b/>
          <w:bCs/>
          <w:color w:val="FFFFFF"/>
          <w:sz w:val="20"/>
          <w:bdr w:val="single" w:sz="2" w:space="0" w:color="E5E7EB" w:frame="1"/>
        </w:rPr>
        <w:t xml:space="preserve">: </w:t>
      </w:r>
      <w:r w:rsidRPr="003B3B62">
        <w:rPr>
          <w:rStyle w:val="HTML0"/>
          <w:rFonts w:ascii="Consolas" w:hAnsi="Consolas"/>
          <w:b/>
          <w:bCs/>
          <w:color w:val="FCC28C"/>
          <w:sz w:val="20"/>
          <w:bdr w:val="single" w:sz="2" w:space="0" w:color="E5E7EB" w:frame="1"/>
        </w:rPr>
        <w:t>null</w:t>
      </w:r>
      <w:r w:rsidRPr="003B3B62">
        <w:rPr>
          <w:rStyle w:val="HTML0"/>
          <w:rFonts w:ascii="Consolas" w:hAnsi="Consolas"/>
          <w:b/>
          <w:bCs/>
          <w:color w:val="FFFFFF"/>
          <w:sz w:val="20"/>
          <w:bdr w:val="single" w:sz="2" w:space="0" w:color="E5E7EB" w:frame="1"/>
        </w:rPr>
        <w:t>,</w:t>
      </w:r>
    </w:p>
    <w:p w:rsidR="00AA0218" w:rsidRPr="003B3B62" w:rsidRDefault="00AA0218" w:rsidP="00AA0218">
      <w:pPr>
        <w:pStyle w:val="HTML"/>
        <w:pBdr>
          <w:top w:val="single" w:sz="2" w:space="6" w:color="E5E7EB"/>
          <w:left w:val="single" w:sz="2" w:space="6" w:color="E5E7EB"/>
          <w:bottom w:val="single" w:sz="2" w:space="6" w:color="E5E7EB"/>
          <w:right w:val="single" w:sz="2" w:space="6" w:color="E5E7EB"/>
        </w:pBdr>
        <w:shd w:val="clear" w:color="auto" w:fill="333333"/>
        <w:rPr>
          <w:rStyle w:val="HTML0"/>
          <w:rFonts w:ascii="Consolas" w:hAnsi="Consolas"/>
          <w:b/>
          <w:bCs/>
          <w:color w:val="FFFFFF"/>
          <w:sz w:val="20"/>
          <w:bdr w:val="single" w:sz="2" w:space="0" w:color="E5E7EB" w:frame="1"/>
        </w:rPr>
      </w:pPr>
      <w:r w:rsidRPr="003B3B62">
        <w:rPr>
          <w:rStyle w:val="HTML0"/>
          <w:rFonts w:ascii="Consolas" w:hAnsi="Consolas"/>
          <w:b/>
          <w:bCs/>
          <w:color w:val="FFFFFF"/>
          <w:sz w:val="20"/>
          <w:bdr w:val="single" w:sz="2" w:space="0" w:color="E5E7EB" w:frame="1"/>
        </w:rPr>
        <w:t xml:space="preserve">          </w:t>
      </w:r>
      <w:r w:rsidRPr="003B3B62">
        <w:rPr>
          <w:rStyle w:val="hljs-attr"/>
          <w:rFonts w:ascii="Consolas" w:hAnsi="Consolas"/>
          <w:b/>
          <w:bCs/>
          <w:color w:val="FFFFFF"/>
          <w:sz w:val="28"/>
          <w:szCs w:val="18"/>
          <w:bdr w:val="single" w:sz="2" w:space="0" w:color="E5E7EB" w:frame="1"/>
        </w:rPr>
        <w:t>"pgaPackagingQty4"</w:t>
      </w:r>
      <w:r w:rsidRPr="003B3B62">
        <w:rPr>
          <w:rStyle w:val="HTML0"/>
          <w:rFonts w:ascii="Consolas" w:hAnsi="Consolas"/>
          <w:b/>
          <w:bCs/>
          <w:color w:val="FFFFFF"/>
          <w:sz w:val="20"/>
          <w:bdr w:val="single" w:sz="2" w:space="0" w:color="E5E7EB" w:frame="1"/>
        </w:rPr>
        <w:t xml:space="preserve">: </w:t>
      </w:r>
      <w:r w:rsidRPr="003B3B62">
        <w:rPr>
          <w:rStyle w:val="HTML0"/>
          <w:rFonts w:ascii="Consolas" w:hAnsi="Consolas"/>
          <w:b/>
          <w:bCs/>
          <w:color w:val="FCC28C"/>
          <w:sz w:val="20"/>
          <w:bdr w:val="single" w:sz="2" w:space="0" w:color="E5E7EB" w:frame="1"/>
        </w:rPr>
        <w:t>null</w:t>
      </w:r>
      <w:r w:rsidRPr="003B3B62">
        <w:rPr>
          <w:rStyle w:val="HTML0"/>
          <w:rFonts w:ascii="Consolas" w:hAnsi="Consolas"/>
          <w:b/>
          <w:bCs/>
          <w:color w:val="FFFFFF"/>
          <w:sz w:val="20"/>
          <w:bdr w:val="single" w:sz="2" w:space="0" w:color="E5E7EB" w:frame="1"/>
        </w:rPr>
        <w:t>,</w:t>
      </w:r>
    </w:p>
    <w:p w:rsidR="00AA0218" w:rsidRPr="003B3B62" w:rsidRDefault="00AA0218" w:rsidP="00AA0218">
      <w:pPr>
        <w:pStyle w:val="HTML"/>
        <w:pBdr>
          <w:top w:val="single" w:sz="2" w:space="6" w:color="E5E7EB"/>
          <w:left w:val="single" w:sz="2" w:space="6" w:color="E5E7EB"/>
          <w:bottom w:val="single" w:sz="2" w:space="6" w:color="E5E7EB"/>
          <w:right w:val="single" w:sz="2" w:space="6" w:color="E5E7EB"/>
        </w:pBdr>
        <w:shd w:val="clear" w:color="auto" w:fill="333333"/>
        <w:rPr>
          <w:rStyle w:val="HTML0"/>
          <w:rFonts w:ascii="Consolas" w:hAnsi="Consolas"/>
          <w:b/>
          <w:bCs/>
          <w:color w:val="FFFFFF"/>
          <w:sz w:val="20"/>
          <w:bdr w:val="single" w:sz="2" w:space="0" w:color="E5E7EB" w:frame="1"/>
        </w:rPr>
      </w:pPr>
      <w:r w:rsidRPr="003B3B62">
        <w:rPr>
          <w:rStyle w:val="HTML0"/>
          <w:rFonts w:ascii="Consolas" w:hAnsi="Consolas"/>
          <w:b/>
          <w:bCs/>
          <w:color w:val="FFFFFF"/>
          <w:sz w:val="20"/>
          <w:bdr w:val="single" w:sz="2" w:space="0" w:color="E5E7EB" w:frame="1"/>
        </w:rPr>
        <w:t xml:space="preserve">          </w:t>
      </w:r>
      <w:r w:rsidRPr="003B3B62">
        <w:rPr>
          <w:rStyle w:val="hljs-attr"/>
          <w:rFonts w:ascii="Consolas" w:hAnsi="Consolas"/>
          <w:b/>
          <w:bCs/>
          <w:color w:val="FFFFFF"/>
          <w:sz w:val="28"/>
          <w:szCs w:val="18"/>
          <w:bdr w:val="single" w:sz="2" w:space="0" w:color="E5E7EB" w:frame="1"/>
        </w:rPr>
        <w:t>"pgaPackagingUOM4"</w:t>
      </w:r>
      <w:r w:rsidRPr="003B3B62">
        <w:rPr>
          <w:rStyle w:val="HTML0"/>
          <w:rFonts w:ascii="Consolas" w:hAnsi="Consolas"/>
          <w:b/>
          <w:bCs/>
          <w:color w:val="FFFFFF"/>
          <w:sz w:val="20"/>
          <w:bdr w:val="single" w:sz="2" w:space="0" w:color="E5E7EB" w:frame="1"/>
        </w:rPr>
        <w:t xml:space="preserve">: </w:t>
      </w:r>
      <w:r w:rsidRPr="003B3B62">
        <w:rPr>
          <w:rStyle w:val="HTML0"/>
          <w:rFonts w:ascii="Consolas" w:hAnsi="Consolas"/>
          <w:b/>
          <w:bCs/>
          <w:color w:val="FCC28C"/>
          <w:sz w:val="20"/>
          <w:bdr w:val="single" w:sz="2" w:space="0" w:color="E5E7EB" w:frame="1"/>
        </w:rPr>
        <w:t>null</w:t>
      </w:r>
      <w:r w:rsidRPr="003B3B62">
        <w:rPr>
          <w:rStyle w:val="HTML0"/>
          <w:rFonts w:ascii="Consolas" w:hAnsi="Consolas"/>
          <w:b/>
          <w:bCs/>
          <w:color w:val="FFFFFF"/>
          <w:sz w:val="20"/>
          <w:bdr w:val="single" w:sz="2" w:space="0" w:color="E5E7EB" w:frame="1"/>
        </w:rPr>
        <w:t>,</w:t>
      </w:r>
    </w:p>
    <w:p w:rsidR="00AA0218" w:rsidRPr="003B3B62" w:rsidRDefault="00AA0218" w:rsidP="00AA0218">
      <w:pPr>
        <w:pStyle w:val="HTML"/>
        <w:pBdr>
          <w:top w:val="single" w:sz="2" w:space="6" w:color="E5E7EB"/>
          <w:left w:val="single" w:sz="2" w:space="6" w:color="E5E7EB"/>
          <w:bottom w:val="single" w:sz="2" w:space="6" w:color="E5E7EB"/>
          <w:right w:val="single" w:sz="2" w:space="6" w:color="E5E7EB"/>
        </w:pBdr>
        <w:shd w:val="clear" w:color="auto" w:fill="333333"/>
        <w:rPr>
          <w:rStyle w:val="HTML0"/>
          <w:rFonts w:ascii="Consolas" w:hAnsi="Consolas"/>
          <w:b/>
          <w:bCs/>
          <w:color w:val="FFFFFF"/>
          <w:sz w:val="20"/>
          <w:bdr w:val="single" w:sz="2" w:space="0" w:color="E5E7EB" w:frame="1"/>
        </w:rPr>
      </w:pPr>
      <w:r w:rsidRPr="003B3B62">
        <w:rPr>
          <w:rStyle w:val="HTML0"/>
          <w:rFonts w:ascii="Consolas" w:hAnsi="Consolas"/>
          <w:b/>
          <w:bCs/>
          <w:color w:val="FFFFFF"/>
          <w:sz w:val="20"/>
          <w:bdr w:val="single" w:sz="2" w:space="0" w:color="E5E7EB" w:frame="1"/>
        </w:rPr>
        <w:t xml:space="preserve">          </w:t>
      </w:r>
      <w:r w:rsidRPr="003B3B62">
        <w:rPr>
          <w:rStyle w:val="hljs-attr"/>
          <w:rFonts w:ascii="Consolas" w:hAnsi="Consolas"/>
          <w:b/>
          <w:bCs/>
          <w:color w:val="FFFFFF"/>
          <w:sz w:val="28"/>
          <w:szCs w:val="18"/>
          <w:bdr w:val="single" w:sz="2" w:space="0" w:color="E5E7EB" w:frame="1"/>
        </w:rPr>
        <w:t>"pgaPackagingQty5"</w:t>
      </w:r>
      <w:r w:rsidRPr="003B3B62">
        <w:rPr>
          <w:rStyle w:val="HTML0"/>
          <w:rFonts w:ascii="Consolas" w:hAnsi="Consolas"/>
          <w:b/>
          <w:bCs/>
          <w:color w:val="FFFFFF"/>
          <w:sz w:val="20"/>
          <w:bdr w:val="single" w:sz="2" w:space="0" w:color="E5E7EB" w:frame="1"/>
        </w:rPr>
        <w:t xml:space="preserve">: </w:t>
      </w:r>
      <w:r w:rsidRPr="003B3B62">
        <w:rPr>
          <w:rStyle w:val="HTML0"/>
          <w:rFonts w:ascii="Consolas" w:hAnsi="Consolas"/>
          <w:b/>
          <w:bCs/>
          <w:color w:val="FCC28C"/>
          <w:sz w:val="20"/>
          <w:bdr w:val="single" w:sz="2" w:space="0" w:color="E5E7EB" w:frame="1"/>
        </w:rPr>
        <w:t>null</w:t>
      </w:r>
      <w:r w:rsidRPr="003B3B62">
        <w:rPr>
          <w:rStyle w:val="HTML0"/>
          <w:rFonts w:ascii="Consolas" w:hAnsi="Consolas"/>
          <w:b/>
          <w:bCs/>
          <w:color w:val="FFFFFF"/>
          <w:sz w:val="20"/>
          <w:bdr w:val="single" w:sz="2" w:space="0" w:color="E5E7EB" w:frame="1"/>
        </w:rPr>
        <w:t>,</w:t>
      </w:r>
    </w:p>
    <w:p w:rsidR="00AA0218" w:rsidRPr="003B3B62" w:rsidRDefault="00AA0218" w:rsidP="00AA0218">
      <w:pPr>
        <w:pStyle w:val="HTML"/>
        <w:pBdr>
          <w:top w:val="single" w:sz="2" w:space="6" w:color="E5E7EB"/>
          <w:left w:val="single" w:sz="2" w:space="6" w:color="E5E7EB"/>
          <w:bottom w:val="single" w:sz="2" w:space="6" w:color="E5E7EB"/>
          <w:right w:val="single" w:sz="2" w:space="6" w:color="E5E7EB"/>
        </w:pBdr>
        <w:shd w:val="clear" w:color="auto" w:fill="333333"/>
        <w:rPr>
          <w:rStyle w:val="HTML0"/>
          <w:rFonts w:ascii="Consolas" w:hAnsi="Consolas"/>
          <w:b/>
          <w:bCs/>
          <w:color w:val="FFFFFF"/>
          <w:sz w:val="20"/>
          <w:bdr w:val="single" w:sz="2" w:space="0" w:color="E5E7EB" w:frame="1"/>
        </w:rPr>
      </w:pPr>
      <w:r w:rsidRPr="003B3B62">
        <w:rPr>
          <w:rStyle w:val="HTML0"/>
          <w:rFonts w:ascii="Consolas" w:hAnsi="Consolas"/>
          <w:b/>
          <w:bCs/>
          <w:color w:val="FFFFFF"/>
          <w:sz w:val="20"/>
          <w:bdr w:val="single" w:sz="2" w:space="0" w:color="E5E7EB" w:frame="1"/>
        </w:rPr>
        <w:t xml:space="preserve">          </w:t>
      </w:r>
      <w:r w:rsidRPr="003B3B62">
        <w:rPr>
          <w:rStyle w:val="hljs-attr"/>
          <w:rFonts w:ascii="Consolas" w:hAnsi="Consolas"/>
          <w:b/>
          <w:bCs/>
          <w:color w:val="FFFFFF"/>
          <w:sz w:val="28"/>
          <w:szCs w:val="18"/>
          <w:bdr w:val="single" w:sz="2" w:space="0" w:color="E5E7EB" w:frame="1"/>
        </w:rPr>
        <w:t>"pgaPackagingUOM5"</w:t>
      </w:r>
      <w:r w:rsidRPr="003B3B62">
        <w:rPr>
          <w:rStyle w:val="HTML0"/>
          <w:rFonts w:ascii="Consolas" w:hAnsi="Consolas"/>
          <w:b/>
          <w:bCs/>
          <w:color w:val="FFFFFF"/>
          <w:sz w:val="20"/>
          <w:bdr w:val="single" w:sz="2" w:space="0" w:color="E5E7EB" w:frame="1"/>
        </w:rPr>
        <w:t xml:space="preserve">: </w:t>
      </w:r>
      <w:r w:rsidRPr="003B3B62">
        <w:rPr>
          <w:rStyle w:val="HTML0"/>
          <w:rFonts w:ascii="Consolas" w:hAnsi="Consolas"/>
          <w:b/>
          <w:bCs/>
          <w:color w:val="FCC28C"/>
          <w:sz w:val="20"/>
          <w:bdr w:val="single" w:sz="2" w:space="0" w:color="E5E7EB" w:frame="1"/>
        </w:rPr>
        <w:t>null</w:t>
      </w:r>
      <w:r w:rsidRPr="003B3B62">
        <w:rPr>
          <w:rStyle w:val="HTML0"/>
          <w:rFonts w:ascii="Consolas" w:hAnsi="Consolas"/>
          <w:b/>
          <w:bCs/>
          <w:color w:val="FFFFFF"/>
          <w:sz w:val="20"/>
          <w:bdr w:val="single" w:sz="2" w:space="0" w:color="E5E7EB" w:frame="1"/>
        </w:rPr>
        <w:t>,</w:t>
      </w:r>
    </w:p>
    <w:p w:rsidR="00AA0218" w:rsidRPr="003B3B62" w:rsidRDefault="00AA0218" w:rsidP="00AA0218">
      <w:pPr>
        <w:pStyle w:val="HTML"/>
        <w:pBdr>
          <w:top w:val="single" w:sz="2" w:space="6" w:color="E5E7EB"/>
          <w:left w:val="single" w:sz="2" w:space="6" w:color="E5E7EB"/>
          <w:bottom w:val="single" w:sz="2" w:space="6" w:color="E5E7EB"/>
          <w:right w:val="single" w:sz="2" w:space="6" w:color="E5E7EB"/>
        </w:pBdr>
        <w:shd w:val="clear" w:color="auto" w:fill="333333"/>
        <w:rPr>
          <w:rStyle w:val="HTML0"/>
          <w:rFonts w:ascii="Consolas" w:hAnsi="Consolas"/>
          <w:b/>
          <w:bCs/>
          <w:color w:val="FFFFFF"/>
          <w:sz w:val="20"/>
          <w:bdr w:val="single" w:sz="2" w:space="0" w:color="E5E7EB" w:frame="1"/>
        </w:rPr>
      </w:pPr>
      <w:r w:rsidRPr="003B3B62">
        <w:rPr>
          <w:rStyle w:val="HTML0"/>
          <w:rFonts w:ascii="Consolas" w:hAnsi="Consolas"/>
          <w:b/>
          <w:bCs/>
          <w:color w:val="FFFFFF"/>
          <w:sz w:val="20"/>
          <w:bdr w:val="single" w:sz="2" w:space="0" w:color="E5E7EB" w:frame="1"/>
        </w:rPr>
        <w:t xml:space="preserve">          </w:t>
      </w:r>
      <w:r w:rsidRPr="003B3B62">
        <w:rPr>
          <w:rStyle w:val="hljs-attr"/>
          <w:rFonts w:ascii="Consolas" w:hAnsi="Consolas"/>
          <w:b/>
          <w:bCs/>
          <w:color w:val="FFFFFF"/>
          <w:sz w:val="28"/>
          <w:szCs w:val="18"/>
          <w:bdr w:val="single" w:sz="2" w:space="0" w:color="E5E7EB" w:frame="1"/>
        </w:rPr>
        <w:t>"pgaPackagingQty6"</w:t>
      </w:r>
      <w:r w:rsidRPr="003B3B62">
        <w:rPr>
          <w:rStyle w:val="HTML0"/>
          <w:rFonts w:ascii="Consolas" w:hAnsi="Consolas"/>
          <w:b/>
          <w:bCs/>
          <w:color w:val="FFFFFF"/>
          <w:sz w:val="20"/>
          <w:bdr w:val="single" w:sz="2" w:space="0" w:color="E5E7EB" w:frame="1"/>
        </w:rPr>
        <w:t xml:space="preserve">: </w:t>
      </w:r>
      <w:r w:rsidRPr="003B3B62">
        <w:rPr>
          <w:rStyle w:val="HTML0"/>
          <w:rFonts w:ascii="Consolas" w:hAnsi="Consolas"/>
          <w:b/>
          <w:bCs/>
          <w:color w:val="FCC28C"/>
          <w:sz w:val="20"/>
          <w:bdr w:val="single" w:sz="2" w:space="0" w:color="E5E7EB" w:frame="1"/>
        </w:rPr>
        <w:t>null</w:t>
      </w:r>
      <w:r w:rsidRPr="003B3B62">
        <w:rPr>
          <w:rStyle w:val="HTML0"/>
          <w:rFonts w:ascii="Consolas" w:hAnsi="Consolas"/>
          <w:b/>
          <w:bCs/>
          <w:color w:val="FFFFFF"/>
          <w:sz w:val="20"/>
          <w:bdr w:val="single" w:sz="2" w:space="0" w:color="E5E7EB" w:frame="1"/>
        </w:rPr>
        <w:t>,</w:t>
      </w:r>
    </w:p>
    <w:p w:rsidR="00AA0218" w:rsidRPr="003B3B62" w:rsidRDefault="00AA0218" w:rsidP="00AA0218">
      <w:pPr>
        <w:pStyle w:val="HTML"/>
        <w:pBdr>
          <w:top w:val="single" w:sz="2" w:space="6" w:color="E5E7EB"/>
          <w:left w:val="single" w:sz="2" w:space="6" w:color="E5E7EB"/>
          <w:bottom w:val="single" w:sz="2" w:space="6" w:color="E5E7EB"/>
          <w:right w:val="single" w:sz="2" w:space="6" w:color="E5E7EB"/>
        </w:pBdr>
        <w:shd w:val="clear" w:color="auto" w:fill="333333"/>
        <w:rPr>
          <w:rStyle w:val="HTML0"/>
          <w:rFonts w:ascii="Consolas" w:hAnsi="Consolas"/>
          <w:b/>
          <w:bCs/>
          <w:color w:val="FFFFFF"/>
          <w:sz w:val="20"/>
          <w:bdr w:val="single" w:sz="2" w:space="0" w:color="E5E7EB" w:frame="1"/>
        </w:rPr>
      </w:pPr>
      <w:r w:rsidRPr="003B3B62">
        <w:rPr>
          <w:rStyle w:val="HTML0"/>
          <w:rFonts w:ascii="Consolas" w:hAnsi="Consolas"/>
          <w:b/>
          <w:bCs/>
          <w:color w:val="FFFFFF"/>
          <w:sz w:val="20"/>
          <w:bdr w:val="single" w:sz="2" w:space="0" w:color="E5E7EB" w:frame="1"/>
        </w:rPr>
        <w:t xml:space="preserve">          </w:t>
      </w:r>
      <w:r w:rsidRPr="003B3B62">
        <w:rPr>
          <w:rStyle w:val="hljs-attr"/>
          <w:rFonts w:ascii="Consolas" w:hAnsi="Consolas"/>
          <w:b/>
          <w:bCs/>
          <w:color w:val="FFFFFF"/>
          <w:sz w:val="28"/>
          <w:szCs w:val="18"/>
          <w:bdr w:val="single" w:sz="2" w:space="0" w:color="E5E7EB" w:frame="1"/>
        </w:rPr>
        <w:t>"pgaPackagingUOM6"</w:t>
      </w:r>
      <w:r w:rsidRPr="003B3B62">
        <w:rPr>
          <w:rStyle w:val="HTML0"/>
          <w:rFonts w:ascii="Consolas" w:hAnsi="Consolas"/>
          <w:b/>
          <w:bCs/>
          <w:color w:val="FFFFFF"/>
          <w:sz w:val="20"/>
          <w:bdr w:val="single" w:sz="2" w:space="0" w:color="E5E7EB" w:frame="1"/>
        </w:rPr>
        <w:t xml:space="preserve">: </w:t>
      </w:r>
      <w:r w:rsidRPr="003B3B62">
        <w:rPr>
          <w:rStyle w:val="HTML0"/>
          <w:rFonts w:ascii="Consolas" w:hAnsi="Consolas"/>
          <w:b/>
          <w:bCs/>
          <w:color w:val="FCC28C"/>
          <w:sz w:val="20"/>
          <w:bdr w:val="single" w:sz="2" w:space="0" w:color="E5E7EB" w:frame="1"/>
        </w:rPr>
        <w:t>null</w:t>
      </w:r>
      <w:r w:rsidRPr="003B3B62">
        <w:rPr>
          <w:rStyle w:val="HTML0"/>
          <w:rFonts w:ascii="Consolas" w:hAnsi="Consolas"/>
          <w:b/>
          <w:bCs/>
          <w:color w:val="FFFFFF"/>
          <w:sz w:val="20"/>
          <w:bdr w:val="single" w:sz="2" w:space="0" w:color="E5E7EB" w:frame="1"/>
        </w:rPr>
        <w:t>,</w:t>
      </w:r>
    </w:p>
    <w:p w:rsidR="00AA0218" w:rsidRPr="003B3B62" w:rsidRDefault="00AA0218" w:rsidP="00AA0218">
      <w:pPr>
        <w:pStyle w:val="HTML"/>
        <w:pBdr>
          <w:top w:val="single" w:sz="2" w:space="6" w:color="E5E7EB"/>
          <w:left w:val="single" w:sz="2" w:space="6" w:color="E5E7EB"/>
          <w:bottom w:val="single" w:sz="2" w:space="6" w:color="E5E7EB"/>
          <w:right w:val="single" w:sz="2" w:space="6" w:color="E5E7EB"/>
        </w:pBdr>
        <w:shd w:val="clear" w:color="auto" w:fill="333333"/>
        <w:rPr>
          <w:rStyle w:val="HTML0"/>
          <w:rFonts w:ascii="Consolas" w:hAnsi="Consolas"/>
          <w:b/>
          <w:bCs/>
          <w:color w:val="FFFFFF"/>
          <w:sz w:val="20"/>
          <w:bdr w:val="single" w:sz="2" w:space="0" w:color="E5E7EB" w:frame="1"/>
        </w:rPr>
      </w:pPr>
      <w:r w:rsidRPr="003B3B62">
        <w:rPr>
          <w:rStyle w:val="HTML0"/>
          <w:rFonts w:ascii="Consolas" w:hAnsi="Consolas"/>
          <w:b/>
          <w:bCs/>
          <w:color w:val="FFFFFF"/>
          <w:sz w:val="20"/>
          <w:bdr w:val="single" w:sz="2" w:space="0" w:color="E5E7EB" w:frame="1"/>
        </w:rPr>
        <w:t xml:space="preserve">          </w:t>
      </w:r>
      <w:r w:rsidRPr="003B3B62">
        <w:rPr>
          <w:rStyle w:val="hljs-attr"/>
          <w:rFonts w:ascii="Consolas" w:hAnsi="Consolas"/>
          <w:b/>
          <w:bCs/>
          <w:color w:val="FFFFFF"/>
          <w:sz w:val="28"/>
          <w:szCs w:val="18"/>
          <w:bdr w:val="single" w:sz="2" w:space="0" w:color="E5E7EB" w:frame="1"/>
        </w:rPr>
        <w:t>"grossNetQuantity"</w:t>
      </w:r>
      <w:r w:rsidRPr="003B3B62">
        <w:rPr>
          <w:rStyle w:val="HTML0"/>
          <w:rFonts w:ascii="Consolas" w:hAnsi="Consolas"/>
          <w:b/>
          <w:bCs/>
          <w:color w:val="FFFFFF"/>
          <w:sz w:val="20"/>
          <w:bdr w:val="single" w:sz="2" w:space="0" w:color="E5E7EB" w:frame="1"/>
        </w:rPr>
        <w:t xml:space="preserve">: </w:t>
      </w:r>
      <w:r w:rsidRPr="003B3B62">
        <w:rPr>
          <w:rStyle w:val="HTML0"/>
          <w:rFonts w:ascii="Consolas" w:hAnsi="Consolas"/>
          <w:b/>
          <w:bCs/>
          <w:color w:val="FCC28C"/>
          <w:sz w:val="20"/>
          <w:bdr w:val="single" w:sz="2" w:space="0" w:color="E5E7EB" w:frame="1"/>
        </w:rPr>
        <w:t>null</w:t>
      </w:r>
      <w:r w:rsidRPr="003B3B62">
        <w:rPr>
          <w:rStyle w:val="HTML0"/>
          <w:rFonts w:ascii="Consolas" w:hAnsi="Consolas"/>
          <w:b/>
          <w:bCs/>
          <w:color w:val="FFFFFF"/>
          <w:sz w:val="20"/>
          <w:bdr w:val="single" w:sz="2" w:space="0" w:color="E5E7EB" w:frame="1"/>
        </w:rPr>
        <w:t>,</w:t>
      </w:r>
    </w:p>
    <w:p w:rsidR="00AA0218" w:rsidRPr="003B3B62" w:rsidRDefault="00AA0218" w:rsidP="00AA0218">
      <w:pPr>
        <w:pStyle w:val="HTML"/>
        <w:pBdr>
          <w:top w:val="single" w:sz="2" w:space="6" w:color="E5E7EB"/>
          <w:left w:val="single" w:sz="2" w:space="6" w:color="E5E7EB"/>
          <w:bottom w:val="single" w:sz="2" w:space="6" w:color="E5E7EB"/>
          <w:right w:val="single" w:sz="2" w:space="6" w:color="E5E7EB"/>
        </w:pBdr>
        <w:shd w:val="clear" w:color="auto" w:fill="333333"/>
        <w:rPr>
          <w:rStyle w:val="HTML0"/>
          <w:rFonts w:ascii="Consolas" w:hAnsi="Consolas"/>
          <w:b/>
          <w:bCs/>
          <w:color w:val="FFFFFF"/>
          <w:sz w:val="20"/>
          <w:bdr w:val="single" w:sz="2" w:space="0" w:color="E5E7EB" w:frame="1"/>
        </w:rPr>
      </w:pPr>
      <w:r w:rsidRPr="003B3B62">
        <w:rPr>
          <w:rStyle w:val="HTML0"/>
          <w:rFonts w:ascii="Consolas" w:hAnsi="Consolas"/>
          <w:b/>
          <w:bCs/>
          <w:color w:val="FFFFFF"/>
          <w:sz w:val="20"/>
          <w:bdr w:val="single" w:sz="2" w:space="0" w:color="E5E7EB" w:frame="1"/>
        </w:rPr>
        <w:t xml:space="preserve">          </w:t>
      </w:r>
      <w:r w:rsidRPr="003B3B62">
        <w:rPr>
          <w:rStyle w:val="hljs-attr"/>
          <w:rFonts w:ascii="Consolas" w:hAnsi="Consolas"/>
          <w:b/>
          <w:bCs/>
          <w:color w:val="FFFFFF"/>
          <w:sz w:val="28"/>
          <w:szCs w:val="18"/>
          <w:bdr w:val="single" w:sz="2" w:space="0" w:color="E5E7EB" w:frame="1"/>
        </w:rPr>
        <w:t>"grossNetUOM"</w:t>
      </w:r>
      <w:r w:rsidRPr="003B3B62">
        <w:rPr>
          <w:rStyle w:val="HTML0"/>
          <w:rFonts w:ascii="Consolas" w:hAnsi="Consolas"/>
          <w:b/>
          <w:bCs/>
          <w:color w:val="FFFFFF"/>
          <w:sz w:val="20"/>
          <w:bdr w:val="single" w:sz="2" w:space="0" w:color="E5E7EB" w:frame="1"/>
        </w:rPr>
        <w:t xml:space="preserve">: </w:t>
      </w:r>
      <w:r w:rsidRPr="003B3B62">
        <w:rPr>
          <w:rStyle w:val="HTML0"/>
          <w:rFonts w:ascii="Consolas" w:hAnsi="Consolas"/>
          <w:b/>
          <w:bCs/>
          <w:color w:val="FCC28C"/>
          <w:sz w:val="20"/>
          <w:bdr w:val="single" w:sz="2" w:space="0" w:color="E5E7EB" w:frame="1"/>
        </w:rPr>
        <w:t>null</w:t>
      </w:r>
    </w:p>
    <w:p w:rsidR="00AA0218" w:rsidRPr="003B3B62" w:rsidRDefault="00AA0218" w:rsidP="00AA0218">
      <w:pPr>
        <w:pStyle w:val="HTML"/>
        <w:pBdr>
          <w:top w:val="single" w:sz="2" w:space="6" w:color="E5E7EB"/>
          <w:left w:val="single" w:sz="2" w:space="6" w:color="E5E7EB"/>
          <w:bottom w:val="single" w:sz="2" w:space="6" w:color="E5E7EB"/>
          <w:right w:val="single" w:sz="2" w:space="6" w:color="E5E7EB"/>
        </w:pBdr>
        <w:shd w:val="clear" w:color="auto" w:fill="333333"/>
        <w:rPr>
          <w:rStyle w:val="HTML0"/>
          <w:rFonts w:ascii="Consolas" w:hAnsi="Consolas"/>
          <w:b/>
          <w:bCs/>
          <w:color w:val="FFFFFF"/>
          <w:sz w:val="20"/>
          <w:bdr w:val="single" w:sz="2" w:space="0" w:color="E5E7EB" w:frame="1"/>
        </w:rPr>
      </w:pPr>
      <w:r w:rsidRPr="003B3B62">
        <w:rPr>
          <w:rStyle w:val="HTML0"/>
          <w:rFonts w:ascii="Consolas" w:hAnsi="Consolas"/>
          <w:b/>
          <w:bCs/>
          <w:color w:val="FFFFFF"/>
          <w:sz w:val="20"/>
          <w:bdr w:val="single" w:sz="2" w:space="0" w:color="E5E7EB" w:frame="1"/>
        </w:rPr>
        <w:t xml:space="preserve">        }</w:t>
      </w:r>
    </w:p>
    <w:p w:rsidR="00AA0218" w:rsidRPr="003B3B62" w:rsidRDefault="00AA0218" w:rsidP="00AA0218">
      <w:pPr>
        <w:pStyle w:val="HTML"/>
        <w:pBdr>
          <w:top w:val="single" w:sz="2" w:space="6" w:color="E5E7EB"/>
          <w:left w:val="single" w:sz="2" w:space="6" w:color="E5E7EB"/>
          <w:bottom w:val="single" w:sz="2" w:space="6" w:color="E5E7EB"/>
          <w:right w:val="single" w:sz="2" w:space="6" w:color="E5E7EB"/>
        </w:pBdr>
        <w:shd w:val="clear" w:color="auto" w:fill="333333"/>
        <w:rPr>
          <w:rStyle w:val="HTML0"/>
          <w:rFonts w:ascii="Consolas" w:hAnsi="Consolas"/>
          <w:b/>
          <w:bCs/>
          <w:color w:val="FFFFFF"/>
          <w:sz w:val="20"/>
          <w:bdr w:val="single" w:sz="2" w:space="0" w:color="E5E7EB" w:frame="1"/>
        </w:rPr>
      </w:pPr>
      <w:r w:rsidRPr="003B3B62">
        <w:rPr>
          <w:rStyle w:val="HTML0"/>
          <w:rFonts w:ascii="Consolas" w:hAnsi="Consolas"/>
          <w:b/>
          <w:bCs/>
          <w:color w:val="FFFFFF"/>
          <w:sz w:val="20"/>
          <w:bdr w:val="single" w:sz="2" w:space="0" w:color="E5E7EB" w:frame="1"/>
        </w:rPr>
        <w:t xml:space="preserve">      ]</w:t>
      </w:r>
    </w:p>
    <w:p w:rsidR="00AA0218" w:rsidRDefault="00AA0218" w:rsidP="00AA0218">
      <w:pPr>
        <w:pStyle w:val="HTML"/>
        <w:pBdr>
          <w:top w:val="single" w:sz="2" w:space="6" w:color="E5E7EB"/>
          <w:left w:val="single" w:sz="2" w:space="6" w:color="E5E7EB"/>
          <w:bottom w:val="single" w:sz="2" w:space="6" w:color="E5E7EB"/>
          <w:right w:val="single" w:sz="2" w:space="6" w:color="E5E7EB"/>
        </w:pBdr>
        <w:shd w:val="clear" w:color="auto" w:fill="333333"/>
        <w:rPr>
          <w:rStyle w:val="HTML0"/>
          <w:rFonts w:ascii="Consolas" w:hAnsi="Consolas"/>
          <w:b/>
          <w:bCs/>
          <w:color w:val="FFFFFF"/>
          <w:bdr w:val="single" w:sz="2" w:space="0" w:color="E5E7EB" w:frame="1"/>
        </w:rPr>
      </w:pPr>
      <w:r>
        <w:rPr>
          <w:rStyle w:val="HTML0"/>
          <w:rFonts w:ascii="Consolas" w:hAnsi="Consolas"/>
          <w:b/>
          <w:bCs/>
          <w:color w:val="FFFFFF"/>
          <w:bdr w:val="single" w:sz="2" w:space="0" w:color="E5E7EB" w:frame="1"/>
        </w:rPr>
        <w:t xml:space="preserve">    }</w:t>
      </w:r>
    </w:p>
    <w:p w:rsidR="00AA0218" w:rsidRDefault="00AA0218" w:rsidP="00AA0218">
      <w:pPr>
        <w:pStyle w:val="HTML"/>
        <w:pBdr>
          <w:top w:val="single" w:sz="2" w:space="6" w:color="E5E7EB"/>
          <w:left w:val="single" w:sz="2" w:space="6" w:color="E5E7EB"/>
          <w:bottom w:val="single" w:sz="2" w:space="6" w:color="E5E7EB"/>
          <w:right w:val="single" w:sz="2" w:space="6" w:color="E5E7EB"/>
        </w:pBdr>
        <w:shd w:val="clear" w:color="auto" w:fill="333333"/>
        <w:rPr>
          <w:rStyle w:val="HTML0"/>
          <w:rFonts w:ascii="Consolas" w:hAnsi="Consolas"/>
          <w:b/>
          <w:bCs/>
          <w:color w:val="FFFFFF"/>
          <w:bdr w:val="single" w:sz="2" w:space="0" w:color="E5E7EB" w:frame="1"/>
        </w:rPr>
      </w:pPr>
      <w:r>
        <w:rPr>
          <w:rStyle w:val="HTML0"/>
          <w:rFonts w:ascii="Consolas" w:hAnsi="Consolas"/>
          <w:b/>
          <w:bCs/>
          <w:color w:val="FFFFFF"/>
          <w:bdr w:val="single" w:sz="2" w:space="0" w:color="E5E7EB" w:frame="1"/>
        </w:rPr>
        <w:t xml:space="preserve">  ]</w:t>
      </w:r>
    </w:p>
    <w:p w:rsidR="00AA0218" w:rsidRDefault="00AA0218" w:rsidP="00AA0218">
      <w:pPr>
        <w:pStyle w:val="HTML"/>
        <w:pBdr>
          <w:top w:val="single" w:sz="2" w:space="6" w:color="E5E7EB"/>
          <w:left w:val="single" w:sz="2" w:space="6" w:color="E5E7EB"/>
          <w:bottom w:val="single" w:sz="2" w:space="6" w:color="E5E7EB"/>
          <w:right w:val="single" w:sz="2" w:space="6" w:color="E5E7EB"/>
        </w:pBdr>
        <w:shd w:val="clear" w:color="auto" w:fill="333333"/>
        <w:rPr>
          <w:rFonts w:ascii="Courier New" w:hAnsi="Courier New" w:cs="Courier New"/>
          <w:b/>
          <w:bCs/>
          <w:color w:val="FFFFFF"/>
          <w:sz w:val="18"/>
          <w:szCs w:val="18"/>
        </w:rPr>
      </w:pPr>
      <w:r>
        <w:rPr>
          <w:rStyle w:val="HTML0"/>
          <w:rFonts w:ascii="Consolas" w:hAnsi="Consolas"/>
          <w:b/>
          <w:bCs/>
          <w:color w:val="FFFFFF"/>
          <w:bdr w:val="single" w:sz="2" w:space="0" w:color="E5E7EB" w:frame="1"/>
        </w:rPr>
        <w:t>}</w:t>
      </w:r>
    </w:p>
    <w:p w:rsidR="00AA0218" w:rsidRDefault="00AA0218" w:rsidP="00AA0218">
      <w:pPr>
        <w:widowControl/>
        <w:spacing w:before="100" w:beforeAutospacing="1" w:after="100" w:afterAutospacing="1"/>
        <w:jc w:val="left"/>
        <w:rPr>
          <w:sz w:val="28"/>
          <w:highlight w:val="yellow"/>
        </w:rPr>
      </w:pPr>
    </w:p>
    <w:p w:rsidR="00AA0218" w:rsidRDefault="00AA0218" w:rsidP="00AA0218">
      <w:pPr>
        <w:widowControl/>
        <w:spacing w:before="100" w:beforeAutospacing="1" w:after="100" w:afterAutospacing="1"/>
        <w:jc w:val="left"/>
        <w:rPr>
          <w:sz w:val="28"/>
          <w:highlight w:val="yellow"/>
        </w:rPr>
      </w:pPr>
    </w:p>
    <w:p w:rsidR="00AA0218" w:rsidRDefault="00AA0218" w:rsidP="00AA0218">
      <w:pPr>
        <w:widowControl/>
        <w:spacing w:before="100" w:beforeAutospacing="1" w:after="100" w:afterAutospacing="1"/>
        <w:jc w:val="left"/>
        <w:rPr>
          <w:sz w:val="28"/>
          <w:highlight w:val="yellow"/>
        </w:rPr>
      </w:pPr>
    </w:p>
    <w:p w:rsidR="00AA0218" w:rsidRDefault="00AA0218" w:rsidP="00AA0218">
      <w:pPr>
        <w:widowControl/>
        <w:spacing w:before="100" w:beforeAutospacing="1" w:after="100" w:afterAutospacing="1"/>
        <w:jc w:val="left"/>
        <w:rPr>
          <w:sz w:val="28"/>
          <w:highlight w:val="yellow"/>
        </w:rPr>
      </w:pPr>
      <w:r w:rsidRPr="00AA3152">
        <w:rPr>
          <w:rFonts w:hint="eastAsia"/>
          <w:b/>
          <w:sz w:val="32"/>
          <w:highlight w:val="yellow"/>
        </w:rPr>
        <w:t xml:space="preserve">Custom Citpy  </w:t>
      </w:r>
      <w:r>
        <w:rPr>
          <w:rFonts w:hint="eastAsia"/>
          <w:sz w:val="28"/>
          <w:highlight w:val="yellow"/>
        </w:rPr>
        <w:t xml:space="preserve">  </w:t>
      </w:r>
      <w:r w:rsidRPr="00AA3152">
        <w:rPr>
          <w:b/>
          <w:sz w:val="44"/>
          <w:highlight w:val="green"/>
        </w:rPr>
        <w:t>/api/send</w:t>
      </w:r>
    </w:p>
    <w:p w:rsidR="00AA0218" w:rsidRPr="004D4110" w:rsidRDefault="00AA0218" w:rsidP="00AA0218">
      <w:pPr>
        <w:widowControl/>
        <w:spacing w:before="100" w:beforeAutospacing="1" w:after="100" w:afterAutospacing="1"/>
        <w:jc w:val="left"/>
        <w:rPr>
          <w:sz w:val="28"/>
        </w:rPr>
      </w:pPr>
      <w:r w:rsidRPr="004D4110">
        <w:rPr>
          <w:sz w:val="28"/>
        </w:rPr>
        <w:t>Ocean AMS Send OriginalOcean AM</w:t>
      </w:r>
      <w:r>
        <w:rPr>
          <w:sz w:val="28"/>
        </w:rPr>
        <w:t>S Send AddOcean AMS Send Cancel</w:t>
      </w:r>
      <w:r>
        <w:rPr>
          <w:sz w:val="28"/>
        </w:rPr>
        <w:br/>
      </w:r>
      <w:r w:rsidRPr="004D4110">
        <w:rPr>
          <w:sz w:val="28"/>
        </w:rPr>
        <w:t>ISF Send AddISF Send Change</w:t>
      </w:r>
    </w:p>
    <w:p w:rsidR="00AA0218" w:rsidRPr="004D4110" w:rsidRDefault="00AA0218" w:rsidP="00AA0218">
      <w:pPr>
        <w:widowControl/>
        <w:spacing w:before="100" w:beforeAutospacing="1" w:after="100" w:afterAutospacing="1"/>
        <w:jc w:val="left"/>
        <w:rPr>
          <w:sz w:val="28"/>
        </w:rPr>
      </w:pPr>
      <w:r w:rsidRPr="004D4110">
        <w:rPr>
          <w:sz w:val="28"/>
        </w:rPr>
        <w:t>ISF Send Cancel</w:t>
      </w:r>
    </w:p>
    <w:p w:rsidR="00AA0218" w:rsidRPr="004D4110" w:rsidRDefault="00AA0218" w:rsidP="00AA0218">
      <w:pPr>
        <w:widowControl/>
        <w:spacing w:before="100" w:beforeAutospacing="1" w:after="100" w:afterAutospacing="1"/>
        <w:jc w:val="left"/>
        <w:rPr>
          <w:sz w:val="28"/>
        </w:rPr>
      </w:pPr>
      <w:r w:rsidRPr="004D4110">
        <w:rPr>
          <w:sz w:val="28"/>
        </w:rPr>
        <w:t>ABl Type 86 Send Add</w:t>
      </w:r>
    </w:p>
    <w:p w:rsidR="00AA0218" w:rsidRPr="004D4110" w:rsidRDefault="00AA0218" w:rsidP="00AA0218">
      <w:pPr>
        <w:widowControl/>
        <w:spacing w:before="100" w:beforeAutospacing="1" w:after="100" w:afterAutospacing="1"/>
        <w:jc w:val="left"/>
        <w:rPr>
          <w:sz w:val="28"/>
        </w:rPr>
      </w:pPr>
      <w:r w:rsidRPr="004D4110">
        <w:rPr>
          <w:sz w:val="28"/>
        </w:rPr>
        <w:t>ABl Type 86 Send Update</w:t>
      </w:r>
      <w:r>
        <w:rPr>
          <w:rFonts w:hint="eastAsia"/>
          <w:sz w:val="28"/>
        </w:rPr>
        <w:br/>
      </w:r>
      <w:r w:rsidRPr="004D4110">
        <w:rPr>
          <w:sz w:val="28"/>
        </w:rPr>
        <w:t>ABl Type 86 Send Replace</w:t>
      </w:r>
      <w:r>
        <w:rPr>
          <w:rFonts w:hint="eastAsia"/>
          <w:sz w:val="28"/>
        </w:rPr>
        <w:br/>
      </w:r>
      <w:r w:rsidRPr="004D4110">
        <w:rPr>
          <w:sz w:val="28"/>
        </w:rPr>
        <w:t>ABl Type 86 Send Cancel</w:t>
      </w:r>
    </w:p>
    <w:p w:rsidR="00AA0218" w:rsidRPr="004D4110" w:rsidRDefault="00AA0218" w:rsidP="00AA0218">
      <w:pPr>
        <w:widowControl/>
        <w:spacing w:before="100" w:beforeAutospacing="1" w:after="100" w:afterAutospacing="1"/>
        <w:jc w:val="left"/>
        <w:rPr>
          <w:sz w:val="28"/>
        </w:rPr>
      </w:pPr>
      <w:r w:rsidRPr="004D4110">
        <w:rPr>
          <w:sz w:val="28"/>
        </w:rPr>
        <w:t>AIR AMS Send Add</w:t>
      </w:r>
    </w:p>
    <w:p w:rsidR="00AA0218" w:rsidRPr="004D4110" w:rsidRDefault="00AA0218" w:rsidP="00AA0218">
      <w:pPr>
        <w:widowControl/>
        <w:spacing w:before="100" w:beforeAutospacing="1" w:after="100" w:afterAutospacing="1"/>
        <w:jc w:val="left"/>
        <w:rPr>
          <w:sz w:val="28"/>
        </w:rPr>
      </w:pPr>
      <w:r w:rsidRPr="004D4110">
        <w:rPr>
          <w:sz w:val="28"/>
        </w:rPr>
        <w:t>AIR AMS Send Change</w:t>
      </w:r>
    </w:p>
    <w:p w:rsidR="00AA0218" w:rsidRPr="004D4110" w:rsidRDefault="00AA0218" w:rsidP="00AA0218">
      <w:pPr>
        <w:widowControl/>
        <w:spacing w:before="100" w:beforeAutospacing="1" w:after="100" w:afterAutospacing="1"/>
        <w:jc w:val="left"/>
        <w:rPr>
          <w:sz w:val="28"/>
        </w:rPr>
      </w:pPr>
      <w:r w:rsidRPr="004D4110">
        <w:rPr>
          <w:sz w:val="28"/>
        </w:rPr>
        <w:t>AIR AMS Send Cancel</w:t>
      </w:r>
    </w:p>
    <w:p w:rsidR="00AA0218" w:rsidRPr="004D4110" w:rsidRDefault="00AA0218" w:rsidP="00AA0218">
      <w:pPr>
        <w:widowControl/>
        <w:spacing w:before="100" w:beforeAutospacing="1" w:after="100" w:afterAutospacing="1"/>
        <w:jc w:val="left"/>
        <w:rPr>
          <w:sz w:val="28"/>
        </w:rPr>
      </w:pPr>
      <w:r w:rsidRPr="004D4110">
        <w:rPr>
          <w:sz w:val="28"/>
        </w:rPr>
        <w:t>AIR AMS Send FsQ</w:t>
      </w:r>
      <w:r w:rsidR="00B81950">
        <w:rPr>
          <w:rFonts w:hint="eastAsia"/>
          <w:sz w:val="28"/>
        </w:rPr>
        <w:t xml:space="preserve"> </w:t>
      </w:r>
      <w:r w:rsidRPr="004D4110">
        <w:rPr>
          <w:sz w:val="28"/>
        </w:rPr>
        <w:t>AIR AMS/ACAS Send ACKfda-pn Send Addfda-pn Send Replace</w:t>
      </w:r>
    </w:p>
    <w:p w:rsidR="00AA0218" w:rsidRDefault="00AA0218" w:rsidP="00AA0218">
      <w:pPr>
        <w:widowControl/>
        <w:spacing w:before="100" w:beforeAutospacing="1" w:after="100" w:afterAutospacing="1"/>
        <w:jc w:val="left"/>
        <w:rPr>
          <w:sz w:val="28"/>
          <w:highlight w:val="yellow"/>
        </w:rPr>
      </w:pPr>
      <w:r w:rsidRPr="004D4110">
        <w:rPr>
          <w:sz w:val="28"/>
        </w:rPr>
        <w:t>fda-pn Send Cancel</w:t>
      </w:r>
    </w:p>
    <w:p w:rsidR="00AA0218" w:rsidRPr="00CF5E31" w:rsidRDefault="00AA0218" w:rsidP="00AA0218">
      <w:pPr>
        <w:widowControl/>
        <w:spacing w:before="100" w:beforeAutospacing="1" w:after="100" w:afterAutospacing="1"/>
        <w:jc w:val="left"/>
        <w:rPr>
          <w:sz w:val="28"/>
          <w:highlight w:val="yellow"/>
        </w:rPr>
      </w:pPr>
    </w:p>
    <w:p w:rsidR="00AA0218" w:rsidRDefault="00F70826" w:rsidP="00AA0218">
      <w:r w:rsidRPr="00F70826">
        <w:rPr>
          <w:noProof/>
        </w:rPr>
        <w:drawing>
          <wp:inline distT="0" distB="0" distL="0" distR="0" wp14:anchorId="4FF33CC1" wp14:editId="3541B476">
            <wp:extent cx="7306408" cy="4860791"/>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7308755" cy="4862352"/>
                    </a:xfrm>
                    <a:prstGeom prst="rect">
                      <a:avLst/>
                    </a:prstGeom>
                  </pic:spPr>
                </pic:pic>
              </a:graphicData>
            </a:graphic>
          </wp:inline>
        </w:drawing>
      </w:r>
    </w:p>
    <w:p w:rsidR="00AA0218" w:rsidRDefault="00AA0218" w:rsidP="00AA0218"/>
    <w:p w:rsidR="00AA0218" w:rsidRDefault="00AA0218" w:rsidP="00AA0218"/>
    <w:p w:rsidR="00AA0218" w:rsidRDefault="00683D19" w:rsidP="00AA0218">
      <w:r w:rsidRPr="00683D19">
        <w:t>if ((msgObj.application === "AMS" || msgObj.application === "ACAS" || msgObj.application === "ABI") &amp;&amp; msgObj.houseId)</w:t>
      </w:r>
    </w:p>
    <w:p w:rsidR="00CD6F39" w:rsidRDefault="00777D25" w:rsidP="00AA0218">
      <w:r>
        <w:br/>
      </w:r>
    </w:p>
    <w:p w:rsidR="008B554C" w:rsidRDefault="008B554C" w:rsidP="00AA0218"/>
    <w:p w:rsidR="001F53C5" w:rsidRDefault="001F53C5" w:rsidP="001F53C5">
      <w:r>
        <w:t>export const ENTRY_T86_STATUS = {</w:t>
      </w:r>
    </w:p>
    <w:p w:rsidR="001F53C5" w:rsidRDefault="001F53C5" w:rsidP="001F53C5">
      <w:r>
        <w:t xml:space="preserve">    NotSubmitted: { value: 0, name: "Not Submitted" },</w:t>
      </w:r>
    </w:p>
    <w:p w:rsidR="001F53C5" w:rsidRDefault="001F53C5" w:rsidP="001F53C5">
      <w:r>
        <w:t xml:space="preserve">    Submitted: { value: 1, name: "Submitted" },</w:t>
      </w:r>
    </w:p>
    <w:p w:rsidR="001F53C5" w:rsidRDefault="001F53C5" w:rsidP="001F53C5">
      <w:r>
        <w:t xml:space="preserve">    DataAccepted: { value: 2, name: "Data Accepted" },</w:t>
      </w:r>
    </w:p>
    <w:p w:rsidR="001F53C5" w:rsidRDefault="001F53C5" w:rsidP="001F53C5">
      <w:r>
        <w:t xml:space="preserve">    Released: { value: 3, name: "Released" },</w:t>
      </w:r>
    </w:p>
    <w:p w:rsidR="001F53C5" w:rsidRDefault="001F53C5" w:rsidP="00DE0C60">
      <w:pPr>
        <w:tabs>
          <w:tab w:val="left" w:pos="5123"/>
        </w:tabs>
      </w:pPr>
      <w:r>
        <w:t xml:space="preserve">    Rejected: { value: 4, name: "Rejected" },</w:t>
      </w:r>
      <w:r w:rsidR="00DE0C60">
        <w:tab/>
      </w:r>
    </w:p>
    <w:p w:rsidR="001F53C5" w:rsidRDefault="001F53C5" w:rsidP="001F53C5">
      <w:r>
        <w:t xml:space="preserve">    OnHold: { value: 5, name: "On Hold" },</w:t>
      </w:r>
    </w:p>
    <w:p w:rsidR="001F53C5" w:rsidRDefault="001F53C5" w:rsidP="001F53C5">
      <w:r>
        <w:t xml:space="preserve">  };</w:t>
      </w:r>
    </w:p>
    <w:p w:rsidR="001F53C5" w:rsidRDefault="001F53C5" w:rsidP="001F53C5">
      <w:r>
        <w:t>export type EntryT86StatusValue = typeof ENTRY_T86_STATUS['NotSubmitted'];</w:t>
      </w:r>
    </w:p>
    <w:p w:rsidR="001F53C5" w:rsidRDefault="001F53C5" w:rsidP="001F53C5"/>
    <w:p w:rsidR="001F53C5" w:rsidRDefault="001F53C5" w:rsidP="001F53C5">
      <w:r>
        <w:t>export const SX_ACCEPTED = ['02', '03', '04'];</w:t>
      </w:r>
    </w:p>
    <w:p w:rsidR="001F53C5" w:rsidRDefault="001F53C5" w:rsidP="001F53C5">
      <w:r>
        <w:t>export const SX_REJECTED = ['01', '11', '13'];</w:t>
      </w:r>
    </w:p>
    <w:p w:rsidR="001F53C5" w:rsidRDefault="001F53C5" w:rsidP="001F53C5">
      <w:r>
        <w:t>export const SO_RELEASED = ['98'];</w:t>
      </w:r>
    </w:p>
    <w:p w:rsidR="001F53C5" w:rsidRDefault="001F53C5" w:rsidP="001F53C5">
      <w:r>
        <w:t>export const SO_RELEASED_SUSPENDED = ['99'];</w:t>
      </w:r>
    </w:p>
    <w:p w:rsidR="001F53C5" w:rsidRDefault="001F53C5" w:rsidP="001F53C5">
      <w:r>
        <w:t>export const SO_CANCELLED = ['23'];</w:t>
      </w:r>
    </w:p>
    <w:p w:rsidR="001F53C5" w:rsidRDefault="001F53C5" w:rsidP="001F53C5">
      <w:r>
        <w:t>export const SO_HOLDS = [</w:t>
      </w:r>
    </w:p>
    <w:p w:rsidR="001F53C5" w:rsidRDefault="001F53C5" w:rsidP="001F53C5">
      <w:r>
        <w:t xml:space="preserve">    {hold: '51', removeHold:'54'},</w:t>
      </w:r>
    </w:p>
    <w:p w:rsidR="001F53C5" w:rsidRDefault="001F53C5" w:rsidP="001F53C5">
      <w:r>
        <w:t xml:space="preserve">    {hold: '52', removeHold:'55'},</w:t>
      </w:r>
    </w:p>
    <w:p w:rsidR="001F53C5" w:rsidRDefault="001F53C5" w:rsidP="001F53C5">
      <w:r>
        <w:t xml:space="preserve">    {hold: '53', removeHold:'56'},</w:t>
      </w:r>
    </w:p>
    <w:p w:rsidR="001F53C5" w:rsidRDefault="001F53C5" w:rsidP="001F53C5">
      <w:r>
        <w:t xml:space="preserve">    {hold: '03', removeHold:'98'},</w:t>
      </w:r>
    </w:p>
    <w:p w:rsidR="001F53C5" w:rsidRDefault="001F53C5" w:rsidP="001F53C5">
      <w:r>
        <w:t>]</w:t>
      </w:r>
    </w:p>
    <w:p w:rsidR="001F53C5" w:rsidRDefault="001F53C5" w:rsidP="001F53C5"/>
    <w:p w:rsidR="001F53C5" w:rsidRDefault="001F53C5" w:rsidP="001F53C5">
      <w:r>
        <w:t>export enum HOLD_TYPE {</w:t>
      </w:r>
    </w:p>
    <w:p w:rsidR="001F53C5" w:rsidRDefault="001F53C5" w:rsidP="001F53C5">
      <w:r>
        <w:t xml:space="preserve">    HOLD = 'hold',</w:t>
      </w:r>
    </w:p>
    <w:p w:rsidR="001F53C5" w:rsidRDefault="001F53C5" w:rsidP="001F53C5">
      <w:r>
        <w:t xml:space="preserve">    REMOVE_HOLD = 'remove-hold'</w:t>
      </w:r>
    </w:p>
    <w:p w:rsidR="00CD6F39" w:rsidRPr="00AA0218" w:rsidRDefault="001F53C5" w:rsidP="001F53C5">
      <w:r>
        <w:t>}</w:t>
      </w:r>
    </w:p>
    <w:p w:rsidR="00497B30" w:rsidRDefault="00497B30" w:rsidP="00166122"/>
    <w:p w:rsidR="00E62A4B" w:rsidRDefault="000E3944" w:rsidP="00166122">
      <w:pPr>
        <w:rPr>
          <w:rFonts w:hint="eastAsia"/>
        </w:rPr>
      </w:pPr>
      <w:r w:rsidRPr="000E3944">
        <w:drawing>
          <wp:inline distT="0" distB="0" distL="0" distR="0" wp14:anchorId="1FE39E76" wp14:editId="4385AB92">
            <wp:extent cx="5486400" cy="5290820"/>
            <wp:effectExtent l="0" t="0" r="0"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486400" cy="5290820"/>
                    </a:xfrm>
                    <a:prstGeom prst="rect">
                      <a:avLst/>
                    </a:prstGeom>
                  </pic:spPr>
                </pic:pic>
              </a:graphicData>
            </a:graphic>
          </wp:inline>
        </w:drawing>
      </w:r>
    </w:p>
    <w:p w:rsidR="00126557" w:rsidRDefault="00126557" w:rsidP="00166122">
      <w:pPr>
        <w:rPr>
          <w:rFonts w:hint="eastAsia"/>
        </w:rPr>
      </w:pPr>
      <w:r w:rsidRPr="00126557">
        <w:drawing>
          <wp:inline distT="0" distB="0" distL="0" distR="0" wp14:anchorId="00EEA0CA" wp14:editId="2071D47B">
            <wp:extent cx="5486400" cy="551434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486400" cy="5514340"/>
                    </a:xfrm>
                    <a:prstGeom prst="rect">
                      <a:avLst/>
                    </a:prstGeom>
                  </pic:spPr>
                </pic:pic>
              </a:graphicData>
            </a:graphic>
          </wp:inline>
        </w:drawing>
      </w:r>
    </w:p>
    <w:p w:rsidR="00F04326" w:rsidRDefault="00F04326" w:rsidP="00166122">
      <w:r w:rsidRPr="00F04326">
        <w:drawing>
          <wp:inline distT="0" distB="0" distL="0" distR="0" wp14:anchorId="0482795E" wp14:editId="34B5E53E">
            <wp:extent cx="5486400" cy="4358640"/>
            <wp:effectExtent l="0" t="0" r="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486400" cy="4358640"/>
                    </a:xfrm>
                    <a:prstGeom prst="rect">
                      <a:avLst/>
                    </a:prstGeom>
                  </pic:spPr>
                </pic:pic>
              </a:graphicData>
            </a:graphic>
          </wp:inline>
        </w:drawing>
      </w:r>
    </w:p>
    <w:p w:rsidR="00E62A4B" w:rsidRDefault="00E62A4B" w:rsidP="00166122"/>
    <w:p w:rsidR="004D0726" w:rsidRDefault="004D0726" w:rsidP="004D0726">
      <w:pPr>
        <w:pStyle w:val="z-"/>
        <w:rPr>
          <w:rFonts w:hint="eastAsia"/>
        </w:rPr>
      </w:pPr>
      <w:r>
        <w:rPr>
          <w:rFonts w:hint="eastAsia"/>
        </w:rPr>
        <w:t>窗体顶端</w:t>
      </w:r>
    </w:p>
    <w:p w:rsidR="004D0726" w:rsidRDefault="004D0726" w:rsidP="004D0726">
      <w:pPr>
        <w:pStyle w:val="1"/>
        <w:shd w:val="clear" w:color="auto" w:fill="FFFFFF"/>
        <w:spacing w:before="0"/>
        <w:rPr>
          <w:rFonts w:ascii="Segoe UI" w:hAnsi="Segoe UI" w:cs="Segoe UI"/>
          <w:color w:val="172B4D"/>
          <w:spacing w:val="-2"/>
        </w:rPr>
      </w:pPr>
      <w:r>
        <w:rPr>
          <w:rFonts w:ascii="Segoe UI" w:hAnsi="Segoe UI" w:cs="Segoe UI"/>
          <w:color w:val="172B4D"/>
          <w:spacing w:val="-2"/>
        </w:rPr>
        <w:t>HAWB Statuses - Phase 1 go live</w:t>
      </w:r>
    </w:p>
    <w:p w:rsidR="004D0726" w:rsidRDefault="004D0726" w:rsidP="004D0726">
      <w:pPr>
        <w:pStyle w:val="z-0"/>
        <w:rPr>
          <w:rFonts w:hint="eastAsia"/>
        </w:rPr>
      </w:pPr>
      <w:r>
        <w:rPr>
          <w:rFonts w:hint="eastAsia"/>
        </w:rPr>
        <w:t>窗体底端</w:t>
      </w:r>
    </w:p>
    <w:p w:rsidR="004D0726" w:rsidRDefault="004D0726" w:rsidP="004D0726">
      <w:pPr>
        <w:shd w:val="clear" w:color="auto" w:fill="FFFFFF"/>
        <w:rPr>
          <w:rFonts w:ascii="Segoe UI" w:hAnsi="Segoe UI" w:cs="Segoe UI"/>
          <w:color w:val="172B4D"/>
          <w:szCs w:val="21"/>
        </w:rPr>
      </w:pPr>
      <w:r>
        <w:rPr>
          <w:rStyle w:val="css-178ag6o"/>
          <w:rFonts w:ascii="Segoe UI" w:hAnsi="Segoe UI" w:cs="Segoe UI"/>
          <w:color w:val="172B4D"/>
          <w:szCs w:val="21"/>
        </w:rPr>
        <w:t>Add</w:t>
      </w:r>
    </w:p>
    <w:p w:rsidR="004D0726" w:rsidRDefault="004D0726" w:rsidP="004D0726">
      <w:pPr>
        <w:shd w:val="clear" w:color="auto" w:fill="FFFFFF"/>
        <w:rPr>
          <w:rFonts w:ascii="Segoe UI" w:hAnsi="Segoe UI" w:cs="Segoe UI"/>
          <w:color w:val="172B4D"/>
          <w:szCs w:val="21"/>
        </w:rPr>
      </w:pPr>
      <w:r>
        <w:rPr>
          <w:rStyle w:val="css-178ag6o"/>
          <w:rFonts w:ascii="Segoe UI" w:hAnsi="Segoe UI" w:cs="Segoe UI"/>
          <w:color w:val="172B4D"/>
          <w:szCs w:val="21"/>
        </w:rPr>
        <w:t>Apps</w:t>
      </w:r>
    </w:p>
    <w:p w:rsidR="004D0726" w:rsidRDefault="004D0726" w:rsidP="004D0726">
      <w:pPr>
        <w:pStyle w:val="2"/>
        <w:shd w:val="clear" w:color="auto" w:fill="FFFFFF"/>
        <w:spacing w:before="0"/>
        <w:rPr>
          <w:rFonts w:ascii="Segoe UI" w:hAnsi="Segoe UI" w:cs="Segoe UI"/>
          <w:color w:val="172B4D"/>
          <w:spacing w:val="-1"/>
          <w:sz w:val="36"/>
          <w:szCs w:val="36"/>
        </w:rPr>
      </w:pPr>
      <w:r>
        <w:rPr>
          <w:rFonts w:ascii="Segoe UI" w:hAnsi="Segoe UI" w:cs="Segoe UI"/>
          <w:color w:val="172B4D"/>
          <w:spacing w:val="-1"/>
        </w:rPr>
        <w:t>Description</w:t>
      </w:r>
    </w:p>
    <w:p w:rsidR="004D0726" w:rsidRPr="00814580" w:rsidRDefault="004D0726" w:rsidP="004D0726">
      <w:pPr>
        <w:pStyle w:val="z-"/>
        <w:rPr>
          <w:rFonts w:hint="eastAsia"/>
          <w:b/>
        </w:rPr>
      </w:pPr>
      <w:r w:rsidRPr="00814580">
        <w:rPr>
          <w:rFonts w:hint="eastAsia"/>
          <w:b/>
        </w:rPr>
        <w:t>窗体顶端</w:t>
      </w:r>
    </w:p>
    <w:p w:rsidR="004D0726" w:rsidRDefault="004D0726" w:rsidP="00C33950">
      <w:pPr>
        <w:pStyle w:val="a8"/>
        <w:numPr>
          <w:ilvl w:val="0"/>
          <w:numId w:val="48"/>
        </w:numPr>
        <w:shd w:val="clear" w:color="auto" w:fill="FFFFFF"/>
        <w:spacing w:before="0" w:beforeAutospacing="0" w:after="0" w:afterAutospacing="0"/>
        <w:rPr>
          <w:rFonts w:ascii="Segoe UI" w:hAnsi="Segoe UI" w:cs="Segoe UI"/>
          <w:color w:val="172B4D"/>
          <w:spacing w:val="-1"/>
          <w:sz w:val="21"/>
          <w:szCs w:val="21"/>
        </w:rPr>
      </w:pPr>
      <w:r w:rsidRPr="00814580">
        <w:rPr>
          <w:rFonts w:ascii="Segoe UI" w:hAnsi="Segoe UI" w:cs="Segoe UI"/>
          <w:b/>
          <w:color w:val="172B4D"/>
          <w:spacing w:val="-1"/>
          <w:sz w:val="21"/>
          <w:szCs w:val="21"/>
        </w:rPr>
        <w:t>Shipment Created</w:t>
      </w:r>
      <w:r>
        <w:rPr>
          <w:rFonts w:ascii="Segoe UI" w:hAnsi="Segoe UI" w:cs="Segoe UI"/>
          <w:color w:val="172B4D"/>
          <w:spacing w:val="-1"/>
          <w:sz w:val="21"/>
          <w:szCs w:val="21"/>
        </w:rPr>
        <w:t xml:space="preserve"> - Default status when creating a shipment </w:t>
      </w:r>
      <w:r>
        <w:rPr>
          <w:rFonts w:ascii="Segoe UI" w:hAnsi="Segoe UI" w:cs="Segoe UI"/>
          <w:noProof/>
          <w:color w:val="172B4D"/>
          <w:spacing w:val="-1"/>
          <w:sz w:val="21"/>
          <w:szCs w:val="21"/>
        </w:rPr>
        <w:drawing>
          <wp:inline distT="0" distB="0" distL="0" distR="0">
            <wp:extent cx="193675" cy="193675"/>
            <wp:effectExtent l="0" t="0" r="0" b="0"/>
            <wp:docPr id="48" name="图片 48" descr="Check 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ck Mark"/>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93675" cy="193675"/>
                    </a:xfrm>
                    <a:prstGeom prst="rect">
                      <a:avLst/>
                    </a:prstGeom>
                    <a:noFill/>
                    <a:ln>
                      <a:noFill/>
                    </a:ln>
                  </pic:spPr>
                </pic:pic>
              </a:graphicData>
            </a:graphic>
          </wp:inline>
        </w:drawing>
      </w:r>
    </w:p>
    <w:p w:rsidR="004D0726" w:rsidRDefault="004D0726" w:rsidP="00C33950">
      <w:pPr>
        <w:pStyle w:val="a8"/>
        <w:numPr>
          <w:ilvl w:val="0"/>
          <w:numId w:val="48"/>
        </w:numPr>
        <w:shd w:val="clear" w:color="auto" w:fill="FFFFFF"/>
        <w:spacing w:before="0" w:beforeAutospacing="0" w:after="0" w:afterAutospacing="0"/>
        <w:rPr>
          <w:rFonts w:ascii="Segoe UI" w:hAnsi="Segoe UI" w:cs="Segoe UI"/>
          <w:color w:val="172B4D"/>
          <w:spacing w:val="-1"/>
          <w:sz w:val="21"/>
          <w:szCs w:val="21"/>
        </w:rPr>
      </w:pPr>
      <w:r w:rsidRPr="00814580">
        <w:rPr>
          <w:rFonts w:ascii="Segoe UI" w:hAnsi="Segoe UI" w:cs="Segoe UI"/>
          <w:b/>
          <w:color w:val="172B4D"/>
          <w:spacing w:val="-1"/>
          <w:sz w:val="21"/>
          <w:szCs w:val="21"/>
        </w:rPr>
        <w:t>Booked</w:t>
      </w:r>
      <w:r>
        <w:rPr>
          <w:rFonts w:ascii="Segoe UI" w:hAnsi="Segoe UI" w:cs="Segoe UI"/>
          <w:color w:val="172B4D"/>
          <w:spacing w:val="-1"/>
          <w:sz w:val="21"/>
          <w:szCs w:val="21"/>
        </w:rPr>
        <w:t xml:space="preserve"> - After a flight is added to the MAWB </w:t>
      </w:r>
      <w:r>
        <w:rPr>
          <w:rFonts w:ascii="Segoe UI" w:hAnsi="Segoe UI" w:cs="Segoe UI"/>
          <w:noProof/>
          <w:color w:val="172B4D"/>
          <w:spacing w:val="-1"/>
          <w:sz w:val="21"/>
          <w:szCs w:val="21"/>
        </w:rPr>
        <w:drawing>
          <wp:inline distT="0" distB="0" distL="0" distR="0">
            <wp:extent cx="193675" cy="193675"/>
            <wp:effectExtent l="0" t="0" r="0" b="0"/>
            <wp:docPr id="47" name="图片 47" descr="orange cir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range circl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93675" cy="193675"/>
                    </a:xfrm>
                    <a:prstGeom prst="rect">
                      <a:avLst/>
                    </a:prstGeom>
                    <a:noFill/>
                    <a:ln>
                      <a:noFill/>
                    </a:ln>
                  </pic:spPr>
                </pic:pic>
              </a:graphicData>
            </a:graphic>
          </wp:inline>
        </w:drawing>
      </w:r>
      <w:r>
        <w:rPr>
          <w:rFonts w:ascii="Segoe UI" w:hAnsi="Segoe UI" w:cs="Segoe UI"/>
          <w:color w:val="172B4D"/>
          <w:spacing w:val="-1"/>
          <w:sz w:val="21"/>
          <w:szCs w:val="21"/>
        </w:rPr>
        <w:t>(Jenny: I updated it to booked when FSC10 arrives)</w:t>
      </w:r>
    </w:p>
    <w:p w:rsidR="004D0726" w:rsidRDefault="004D0726" w:rsidP="00C33950">
      <w:pPr>
        <w:pStyle w:val="a8"/>
        <w:numPr>
          <w:ilvl w:val="0"/>
          <w:numId w:val="48"/>
        </w:numPr>
        <w:shd w:val="clear" w:color="auto" w:fill="FFFFFF"/>
        <w:spacing w:before="0" w:beforeAutospacing="0" w:after="0" w:afterAutospacing="0"/>
        <w:rPr>
          <w:rFonts w:ascii="Segoe UI" w:hAnsi="Segoe UI" w:cs="Segoe UI"/>
          <w:color w:val="172B4D"/>
          <w:spacing w:val="-1"/>
          <w:sz w:val="21"/>
          <w:szCs w:val="21"/>
        </w:rPr>
      </w:pPr>
      <w:r w:rsidRPr="00814580">
        <w:rPr>
          <w:rFonts w:ascii="Segoe UI" w:hAnsi="Segoe UI" w:cs="Segoe UI"/>
          <w:b/>
          <w:color w:val="172B4D"/>
          <w:spacing w:val="-1"/>
          <w:sz w:val="21"/>
          <w:szCs w:val="21"/>
        </w:rPr>
        <w:t>Pre-Departure</w:t>
      </w:r>
      <w:r>
        <w:rPr>
          <w:rFonts w:ascii="Segoe UI" w:hAnsi="Segoe UI" w:cs="Segoe UI"/>
          <w:color w:val="172B4D"/>
          <w:spacing w:val="-1"/>
          <w:sz w:val="21"/>
          <w:szCs w:val="21"/>
        </w:rPr>
        <w:t xml:space="preserve"> - ACAS filed </w:t>
      </w:r>
      <w:r>
        <w:rPr>
          <w:rFonts w:ascii="Segoe UI" w:hAnsi="Segoe UI" w:cs="Segoe UI"/>
          <w:noProof/>
          <w:color w:val="172B4D"/>
          <w:spacing w:val="-1"/>
          <w:sz w:val="21"/>
          <w:szCs w:val="21"/>
        </w:rPr>
        <w:drawing>
          <wp:inline distT="0" distB="0" distL="0" distR="0">
            <wp:extent cx="193675" cy="193675"/>
            <wp:effectExtent l="0" t="0" r="0" b="0"/>
            <wp:docPr id="46" name="图片 46" descr="Check 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eck Mark"/>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93675" cy="193675"/>
                    </a:xfrm>
                    <a:prstGeom prst="rect">
                      <a:avLst/>
                    </a:prstGeom>
                    <a:noFill/>
                    <a:ln>
                      <a:noFill/>
                    </a:ln>
                  </pic:spPr>
                </pic:pic>
              </a:graphicData>
            </a:graphic>
          </wp:inline>
        </w:drawing>
      </w:r>
    </w:p>
    <w:p w:rsidR="004D0726" w:rsidRDefault="004D0726" w:rsidP="00C33950">
      <w:pPr>
        <w:pStyle w:val="a8"/>
        <w:numPr>
          <w:ilvl w:val="0"/>
          <w:numId w:val="48"/>
        </w:numPr>
        <w:shd w:val="clear" w:color="auto" w:fill="FFFFFF"/>
        <w:spacing w:before="0" w:beforeAutospacing="0" w:after="0" w:afterAutospacing="0"/>
        <w:rPr>
          <w:rFonts w:ascii="Segoe UI" w:hAnsi="Segoe UI" w:cs="Segoe UI"/>
          <w:color w:val="172B4D"/>
          <w:spacing w:val="-1"/>
          <w:sz w:val="21"/>
          <w:szCs w:val="21"/>
        </w:rPr>
      </w:pPr>
      <w:r w:rsidRPr="00814580">
        <w:rPr>
          <w:rFonts w:ascii="Segoe UI" w:hAnsi="Segoe UI" w:cs="Segoe UI"/>
          <w:b/>
          <w:color w:val="172B4D"/>
          <w:spacing w:val="-1"/>
          <w:sz w:val="21"/>
          <w:szCs w:val="21"/>
        </w:rPr>
        <w:t>AMS Filed</w:t>
      </w:r>
      <w:r>
        <w:rPr>
          <w:rFonts w:ascii="Segoe UI" w:hAnsi="Segoe UI" w:cs="Segoe UI"/>
          <w:color w:val="172B4D"/>
          <w:spacing w:val="-1"/>
          <w:sz w:val="21"/>
          <w:szCs w:val="21"/>
        </w:rPr>
        <w:t xml:space="preserve"> - Send AMS </w:t>
      </w:r>
      <w:r>
        <w:rPr>
          <w:rFonts w:ascii="Segoe UI" w:hAnsi="Segoe UI" w:cs="Segoe UI"/>
          <w:noProof/>
          <w:color w:val="172B4D"/>
          <w:spacing w:val="-1"/>
          <w:sz w:val="21"/>
          <w:szCs w:val="21"/>
        </w:rPr>
        <w:drawing>
          <wp:inline distT="0" distB="0" distL="0" distR="0">
            <wp:extent cx="193675" cy="193675"/>
            <wp:effectExtent l="0" t="0" r="0" b="0"/>
            <wp:docPr id="45" name="图片 45" descr="Check 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eck Mark"/>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93675" cy="193675"/>
                    </a:xfrm>
                    <a:prstGeom prst="rect">
                      <a:avLst/>
                    </a:prstGeom>
                    <a:noFill/>
                    <a:ln>
                      <a:noFill/>
                    </a:ln>
                  </pic:spPr>
                </pic:pic>
              </a:graphicData>
            </a:graphic>
          </wp:inline>
        </w:drawing>
      </w:r>
    </w:p>
    <w:p w:rsidR="004D0726" w:rsidRDefault="004D0726" w:rsidP="00C33950">
      <w:pPr>
        <w:pStyle w:val="a8"/>
        <w:numPr>
          <w:ilvl w:val="0"/>
          <w:numId w:val="48"/>
        </w:numPr>
        <w:shd w:val="clear" w:color="auto" w:fill="FFFFFF"/>
        <w:spacing w:before="0" w:beforeAutospacing="0" w:after="0" w:afterAutospacing="0"/>
        <w:rPr>
          <w:rFonts w:ascii="Segoe UI" w:hAnsi="Segoe UI" w:cs="Segoe UI"/>
          <w:color w:val="172B4D"/>
          <w:spacing w:val="-1"/>
          <w:sz w:val="21"/>
          <w:szCs w:val="21"/>
        </w:rPr>
      </w:pPr>
      <w:r w:rsidRPr="00814580">
        <w:rPr>
          <w:rFonts w:ascii="Segoe UI" w:hAnsi="Segoe UI" w:cs="Segoe UI"/>
          <w:b/>
          <w:color w:val="172B4D"/>
          <w:spacing w:val="-1"/>
          <w:sz w:val="21"/>
          <w:szCs w:val="21"/>
        </w:rPr>
        <w:t>Departed</w:t>
      </w:r>
      <w:r>
        <w:rPr>
          <w:rFonts w:ascii="Segoe UI" w:hAnsi="Segoe UI" w:cs="Segoe UI"/>
          <w:color w:val="172B4D"/>
          <w:spacing w:val="-1"/>
          <w:sz w:val="21"/>
          <w:szCs w:val="21"/>
        </w:rPr>
        <w:t xml:space="preserve"> - 1F message received </w:t>
      </w:r>
      <w:r>
        <w:rPr>
          <w:rFonts w:ascii="Segoe UI" w:hAnsi="Segoe UI" w:cs="Segoe UI"/>
          <w:noProof/>
          <w:color w:val="172B4D"/>
          <w:spacing w:val="-1"/>
          <w:sz w:val="21"/>
          <w:szCs w:val="21"/>
        </w:rPr>
        <w:drawing>
          <wp:inline distT="0" distB="0" distL="0" distR="0">
            <wp:extent cx="193675" cy="193675"/>
            <wp:effectExtent l="0" t="0" r="0" b="0"/>
            <wp:docPr id="44" name="图片 44" descr="Check 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eck Mark"/>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93675" cy="193675"/>
                    </a:xfrm>
                    <a:prstGeom prst="rect">
                      <a:avLst/>
                    </a:prstGeom>
                    <a:noFill/>
                    <a:ln>
                      <a:noFill/>
                    </a:ln>
                  </pic:spPr>
                </pic:pic>
              </a:graphicData>
            </a:graphic>
          </wp:inline>
        </w:drawing>
      </w:r>
    </w:p>
    <w:p w:rsidR="004D0726" w:rsidRDefault="004D0726" w:rsidP="00C33950">
      <w:pPr>
        <w:pStyle w:val="a8"/>
        <w:numPr>
          <w:ilvl w:val="0"/>
          <w:numId w:val="48"/>
        </w:numPr>
        <w:shd w:val="clear" w:color="auto" w:fill="FFFFFF"/>
        <w:spacing w:before="0" w:beforeAutospacing="0" w:after="0" w:afterAutospacing="0"/>
        <w:rPr>
          <w:rFonts w:ascii="Segoe UI" w:hAnsi="Segoe UI" w:cs="Segoe UI"/>
          <w:color w:val="172B4D"/>
          <w:spacing w:val="-1"/>
          <w:sz w:val="21"/>
          <w:szCs w:val="21"/>
        </w:rPr>
      </w:pPr>
      <w:r w:rsidRPr="00814580">
        <w:rPr>
          <w:rFonts w:ascii="Segoe UI" w:hAnsi="Segoe UI" w:cs="Segoe UI"/>
          <w:b/>
          <w:color w:val="172B4D"/>
          <w:spacing w:val="-1"/>
          <w:sz w:val="21"/>
          <w:szCs w:val="21"/>
        </w:rPr>
        <w:t>T86/ECCF</w:t>
      </w:r>
      <w:r>
        <w:rPr>
          <w:rFonts w:ascii="Segoe UI" w:hAnsi="Segoe UI" w:cs="Segoe UI"/>
          <w:color w:val="172B4D"/>
          <w:spacing w:val="-1"/>
          <w:sz w:val="21"/>
          <w:szCs w:val="21"/>
        </w:rPr>
        <w:t xml:space="preserve"> - Add T86/Generate Manifest (ECCF) </w:t>
      </w:r>
      <w:r>
        <w:rPr>
          <w:rFonts w:ascii="Segoe UI" w:hAnsi="Segoe UI" w:cs="Segoe UI"/>
          <w:noProof/>
          <w:color w:val="172B4D"/>
          <w:spacing w:val="-1"/>
          <w:sz w:val="21"/>
          <w:szCs w:val="21"/>
        </w:rPr>
        <w:drawing>
          <wp:inline distT="0" distB="0" distL="0" distR="0">
            <wp:extent cx="193675" cy="193675"/>
            <wp:effectExtent l="0" t="0" r="0" b="0"/>
            <wp:docPr id="43" name="图片 43" descr="Check 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eck Mark"/>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93675" cy="193675"/>
                    </a:xfrm>
                    <a:prstGeom prst="rect">
                      <a:avLst/>
                    </a:prstGeom>
                    <a:noFill/>
                    <a:ln>
                      <a:noFill/>
                    </a:ln>
                  </pic:spPr>
                </pic:pic>
              </a:graphicData>
            </a:graphic>
          </wp:inline>
        </w:drawing>
      </w:r>
    </w:p>
    <w:p w:rsidR="004D0726" w:rsidRDefault="004D0726" w:rsidP="00C33950">
      <w:pPr>
        <w:pStyle w:val="a8"/>
        <w:numPr>
          <w:ilvl w:val="0"/>
          <w:numId w:val="48"/>
        </w:numPr>
        <w:shd w:val="clear" w:color="auto" w:fill="FFFFFF"/>
        <w:spacing w:before="0" w:beforeAutospacing="0" w:after="0" w:afterAutospacing="0"/>
        <w:rPr>
          <w:rFonts w:ascii="Segoe UI" w:hAnsi="Segoe UI" w:cs="Segoe UI"/>
          <w:color w:val="172B4D"/>
          <w:spacing w:val="-1"/>
          <w:sz w:val="21"/>
          <w:szCs w:val="21"/>
        </w:rPr>
      </w:pPr>
      <w:r w:rsidRPr="00814580">
        <w:rPr>
          <w:rFonts w:ascii="Segoe UI" w:hAnsi="Segoe UI" w:cs="Segoe UI"/>
          <w:b/>
          <w:color w:val="172B4D"/>
          <w:spacing w:val="-1"/>
          <w:sz w:val="21"/>
          <w:szCs w:val="21"/>
        </w:rPr>
        <w:t xml:space="preserve">Arrived </w:t>
      </w:r>
      <w:r>
        <w:rPr>
          <w:rFonts w:ascii="Segoe UI" w:hAnsi="Segoe UI" w:cs="Segoe UI"/>
          <w:color w:val="172B4D"/>
          <w:spacing w:val="-1"/>
          <w:sz w:val="21"/>
          <w:szCs w:val="21"/>
        </w:rPr>
        <w:t>- ATA entered by user</w:t>
      </w:r>
    </w:p>
    <w:p w:rsidR="004D0726" w:rsidRDefault="004D0726" w:rsidP="00C33950">
      <w:pPr>
        <w:pStyle w:val="a8"/>
        <w:numPr>
          <w:ilvl w:val="0"/>
          <w:numId w:val="48"/>
        </w:numPr>
        <w:shd w:val="clear" w:color="auto" w:fill="FFFFFF"/>
        <w:spacing w:before="0" w:beforeAutospacing="0" w:after="0" w:afterAutospacing="0"/>
        <w:rPr>
          <w:rFonts w:ascii="Segoe UI" w:hAnsi="Segoe UI" w:cs="Segoe UI"/>
          <w:color w:val="172B4D"/>
          <w:spacing w:val="-1"/>
          <w:sz w:val="21"/>
          <w:szCs w:val="21"/>
        </w:rPr>
      </w:pPr>
      <w:r w:rsidRPr="00814580">
        <w:rPr>
          <w:rFonts w:ascii="Segoe UI" w:hAnsi="Segoe UI" w:cs="Segoe UI"/>
          <w:b/>
          <w:color w:val="172B4D"/>
          <w:spacing w:val="-1"/>
          <w:sz w:val="21"/>
          <w:szCs w:val="21"/>
        </w:rPr>
        <w:t xml:space="preserve">Dispatched </w:t>
      </w:r>
      <w:r>
        <w:rPr>
          <w:rFonts w:ascii="Segoe UI" w:hAnsi="Segoe UI" w:cs="Segoe UI"/>
          <w:color w:val="172B4D"/>
          <w:spacing w:val="-1"/>
          <w:sz w:val="21"/>
          <w:szCs w:val="21"/>
        </w:rPr>
        <w:t xml:space="preserve">- 225 Form printed. (Airline Pick up Document) </w:t>
      </w:r>
      <w:r>
        <w:rPr>
          <w:rFonts w:ascii="Segoe UI" w:hAnsi="Segoe UI" w:cs="Segoe UI"/>
          <w:noProof/>
          <w:color w:val="172B4D"/>
          <w:spacing w:val="-1"/>
          <w:sz w:val="21"/>
          <w:szCs w:val="21"/>
        </w:rPr>
        <w:drawing>
          <wp:inline distT="0" distB="0" distL="0" distR="0">
            <wp:extent cx="193675" cy="193675"/>
            <wp:effectExtent l="0" t="0" r="0" b="0"/>
            <wp:docPr id="42" name="图片 42" descr="Check 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eck Mark"/>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93675" cy="193675"/>
                    </a:xfrm>
                    <a:prstGeom prst="rect">
                      <a:avLst/>
                    </a:prstGeom>
                    <a:noFill/>
                    <a:ln>
                      <a:noFill/>
                    </a:ln>
                  </pic:spPr>
                </pic:pic>
              </a:graphicData>
            </a:graphic>
          </wp:inline>
        </w:drawing>
      </w:r>
    </w:p>
    <w:p w:rsidR="004D0726" w:rsidRDefault="004D0726" w:rsidP="004D0726">
      <w:pPr>
        <w:pStyle w:val="z-0"/>
        <w:rPr>
          <w:rFonts w:hint="eastAsia"/>
        </w:rPr>
      </w:pPr>
      <w:r>
        <w:rPr>
          <w:rFonts w:hint="eastAsia"/>
        </w:rPr>
        <w:t>窗体底端</w:t>
      </w:r>
    </w:p>
    <w:p w:rsidR="00E62A4B" w:rsidRPr="004D0726" w:rsidRDefault="00E62A4B" w:rsidP="00166122"/>
    <w:p w:rsidR="00A54A1C" w:rsidRDefault="00A54A1C" w:rsidP="00166122"/>
    <w:p w:rsidR="00A54A1C" w:rsidRDefault="00A54A1C" w:rsidP="00166122">
      <w:pPr>
        <w:rPr>
          <w:rFonts w:hint="eastAsia"/>
        </w:rPr>
      </w:pPr>
    </w:p>
    <w:p w:rsidR="00DF5D9F" w:rsidRPr="00DF5D9F" w:rsidRDefault="00DF5D9F" w:rsidP="00DF5D9F">
      <w:pPr>
        <w:pStyle w:val="1"/>
        <w:spacing w:before="0"/>
        <w:rPr>
          <w:rFonts w:hint="eastAsia"/>
          <w:color w:val="172B4D"/>
          <w:spacing w:val="-2"/>
        </w:rPr>
      </w:pPr>
      <w:r>
        <w:rPr>
          <w:color w:val="172B4D"/>
          <w:spacing w:val="-2"/>
        </w:rPr>
        <w:t>HAWB AMS Statuses</w:t>
      </w:r>
    </w:p>
    <w:p w:rsidR="00DF5D9F" w:rsidRDefault="00DF5D9F" w:rsidP="00C33950">
      <w:pPr>
        <w:pStyle w:val="a8"/>
        <w:numPr>
          <w:ilvl w:val="0"/>
          <w:numId w:val="49"/>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Not Submitted</w:t>
      </w:r>
    </w:p>
    <w:p w:rsidR="00DF5D9F" w:rsidRDefault="00DF5D9F" w:rsidP="00C33950">
      <w:pPr>
        <w:pStyle w:val="a8"/>
        <w:numPr>
          <w:ilvl w:val="1"/>
          <w:numId w:val="49"/>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No messages submitted</w:t>
      </w:r>
    </w:p>
    <w:p w:rsidR="00DF5D9F" w:rsidRDefault="00DF5D9F" w:rsidP="00C33950">
      <w:pPr>
        <w:pStyle w:val="a8"/>
        <w:numPr>
          <w:ilvl w:val="1"/>
          <w:numId w:val="49"/>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After the user submits an FRX, the hawb should move to not submitted status.</w:t>
      </w:r>
    </w:p>
    <w:p w:rsidR="00DF5D9F" w:rsidRDefault="00DF5D9F" w:rsidP="00C33950">
      <w:pPr>
        <w:pStyle w:val="a8"/>
        <w:numPr>
          <w:ilvl w:val="1"/>
          <w:numId w:val="49"/>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Receipt FSC Code 00, and 01 will move to this status.</w:t>
      </w:r>
    </w:p>
    <w:p w:rsidR="00DF5D9F" w:rsidRDefault="00DF5D9F" w:rsidP="00C33950">
      <w:pPr>
        <w:pStyle w:val="a8"/>
        <w:numPr>
          <w:ilvl w:val="0"/>
          <w:numId w:val="49"/>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Submitted</w:t>
      </w:r>
    </w:p>
    <w:p w:rsidR="00DF5D9F" w:rsidRDefault="00DF5D9F" w:rsidP="00C33950">
      <w:pPr>
        <w:pStyle w:val="a8"/>
        <w:numPr>
          <w:ilvl w:val="1"/>
          <w:numId w:val="50"/>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User clicks Send AMS</w:t>
      </w:r>
    </w:p>
    <w:p w:rsidR="00DF5D9F" w:rsidRDefault="00DF5D9F" w:rsidP="00C33950">
      <w:pPr>
        <w:pStyle w:val="a8"/>
        <w:numPr>
          <w:ilvl w:val="0"/>
          <w:numId w:val="50"/>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Data Accepted</w:t>
      </w:r>
    </w:p>
    <w:p w:rsidR="00DF5D9F" w:rsidRDefault="00DF5D9F" w:rsidP="00C33950">
      <w:pPr>
        <w:pStyle w:val="a8"/>
        <w:numPr>
          <w:ilvl w:val="1"/>
          <w:numId w:val="51"/>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 xml:space="preserve">Upon receipt of an FSC message with the code” 02', '03', '04', '05', '06', '07', '08', '09', '10'. </w:t>
      </w:r>
    </w:p>
    <w:p w:rsidR="00DF5D9F" w:rsidRDefault="00DF5D9F" w:rsidP="00C33950">
      <w:pPr>
        <w:pStyle w:val="a8"/>
        <w:numPr>
          <w:ilvl w:val="0"/>
          <w:numId w:val="51"/>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Released</w:t>
      </w:r>
    </w:p>
    <w:p w:rsidR="00DF5D9F" w:rsidRDefault="00DF5D9F" w:rsidP="00C33950">
      <w:pPr>
        <w:pStyle w:val="a8"/>
        <w:numPr>
          <w:ilvl w:val="1"/>
          <w:numId w:val="52"/>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Receipt 1C or 4C</w:t>
      </w:r>
    </w:p>
    <w:p w:rsidR="00DF5D9F" w:rsidRDefault="00DF5D9F" w:rsidP="00C33950">
      <w:pPr>
        <w:pStyle w:val="a8"/>
        <w:numPr>
          <w:ilvl w:val="0"/>
          <w:numId w:val="52"/>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On Hold - The HAWB will stay in this status until the corresponding hold removal message is received.</w:t>
      </w:r>
    </w:p>
    <w:p w:rsidR="00DF5D9F" w:rsidRDefault="00DF5D9F" w:rsidP="00C33950">
      <w:pPr>
        <w:pStyle w:val="a8"/>
        <w:numPr>
          <w:ilvl w:val="1"/>
          <w:numId w:val="53"/>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Inbound Hold Message</w:t>
      </w:r>
    </w:p>
    <w:p w:rsidR="00DF5D9F" w:rsidRDefault="00DF5D9F" w:rsidP="00C33950">
      <w:pPr>
        <w:pStyle w:val="a8"/>
        <w:numPr>
          <w:ilvl w:val="2"/>
          <w:numId w:val="53"/>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Long list of hold message can cause this. 1H, 2H, ect</w:t>
      </w:r>
    </w:p>
    <w:p w:rsidR="00DF5D9F" w:rsidRDefault="00DF5D9F" w:rsidP="00C33950">
      <w:pPr>
        <w:pStyle w:val="a8"/>
        <w:numPr>
          <w:ilvl w:val="1"/>
          <w:numId w:val="53"/>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Removed by</w:t>
      </w:r>
    </w:p>
    <w:p w:rsidR="00DF5D9F" w:rsidRDefault="00DF5D9F" w:rsidP="00C33950">
      <w:pPr>
        <w:pStyle w:val="a8"/>
        <w:numPr>
          <w:ilvl w:val="2"/>
          <w:numId w:val="54"/>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1I, 2I, ect.'</w:t>
      </w:r>
    </w:p>
    <w:p w:rsidR="00DF5D9F" w:rsidRDefault="00DF5D9F" w:rsidP="00C33950">
      <w:pPr>
        <w:pStyle w:val="a8"/>
        <w:numPr>
          <w:ilvl w:val="0"/>
          <w:numId w:val="54"/>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Rejected</w:t>
      </w:r>
    </w:p>
    <w:p w:rsidR="00DF5D9F" w:rsidRDefault="00DF5D9F" w:rsidP="00C33950">
      <w:pPr>
        <w:pStyle w:val="a8"/>
        <w:numPr>
          <w:ilvl w:val="1"/>
          <w:numId w:val="55"/>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Upon receipt of an FER message\</w:t>
      </w:r>
    </w:p>
    <w:p w:rsidR="00DF5D9F" w:rsidRDefault="00DF5D9F" w:rsidP="00C33950">
      <w:pPr>
        <w:pStyle w:val="a8"/>
        <w:numPr>
          <w:ilvl w:val="0"/>
          <w:numId w:val="55"/>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Status Order on dashboard</w:t>
      </w:r>
    </w:p>
    <w:p w:rsidR="00DF5D9F" w:rsidRDefault="00DF5D9F" w:rsidP="00C33950">
      <w:pPr>
        <w:pStyle w:val="a8"/>
        <w:numPr>
          <w:ilvl w:val="1"/>
          <w:numId w:val="56"/>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Not submitted</w:t>
      </w:r>
    </w:p>
    <w:p w:rsidR="00DF5D9F" w:rsidRDefault="00DF5D9F" w:rsidP="00C33950">
      <w:pPr>
        <w:pStyle w:val="a8"/>
        <w:numPr>
          <w:ilvl w:val="1"/>
          <w:numId w:val="56"/>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Submitted</w:t>
      </w:r>
    </w:p>
    <w:p w:rsidR="00DF5D9F" w:rsidRDefault="00DF5D9F" w:rsidP="00C33950">
      <w:pPr>
        <w:pStyle w:val="a8"/>
        <w:numPr>
          <w:ilvl w:val="1"/>
          <w:numId w:val="56"/>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Data Accepted</w:t>
      </w:r>
    </w:p>
    <w:p w:rsidR="00DF5D9F" w:rsidRDefault="00DF5D9F" w:rsidP="00C33950">
      <w:pPr>
        <w:pStyle w:val="a8"/>
        <w:numPr>
          <w:ilvl w:val="1"/>
          <w:numId w:val="56"/>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Released</w:t>
      </w:r>
    </w:p>
    <w:p w:rsidR="00DF5D9F" w:rsidRDefault="00DF5D9F" w:rsidP="00C33950">
      <w:pPr>
        <w:pStyle w:val="a8"/>
        <w:numPr>
          <w:ilvl w:val="1"/>
          <w:numId w:val="56"/>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On Hold</w:t>
      </w:r>
    </w:p>
    <w:p w:rsidR="00DF5D9F" w:rsidRDefault="00DF5D9F" w:rsidP="00C33950">
      <w:pPr>
        <w:pStyle w:val="a8"/>
        <w:numPr>
          <w:ilvl w:val="1"/>
          <w:numId w:val="56"/>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Rejected</w:t>
      </w:r>
    </w:p>
    <w:p w:rsidR="00DF5D9F" w:rsidRDefault="00DF5D9F" w:rsidP="00166122">
      <w:pPr>
        <w:rPr>
          <w:rFonts w:hint="eastAsia"/>
        </w:rPr>
      </w:pPr>
    </w:p>
    <w:p w:rsidR="00DF5D9F" w:rsidRDefault="00DF5D9F" w:rsidP="00166122">
      <w:pPr>
        <w:rPr>
          <w:rFonts w:hint="eastAsia"/>
        </w:rPr>
      </w:pPr>
    </w:p>
    <w:p w:rsidR="00A722E1" w:rsidRDefault="00A722E1" w:rsidP="00166122">
      <w:pPr>
        <w:rPr>
          <w:rFonts w:hint="eastAsia"/>
        </w:rPr>
      </w:pPr>
    </w:p>
    <w:p w:rsidR="00920012" w:rsidRDefault="00920012" w:rsidP="00920012">
      <w:pPr>
        <w:pStyle w:val="1"/>
        <w:shd w:val="clear" w:color="auto" w:fill="FFFFFF"/>
        <w:spacing w:before="0"/>
        <w:rPr>
          <w:color w:val="172B4D"/>
          <w:spacing w:val="-2"/>
        </w:rPr>
      </w:pPr>
      <w:r>
        <w:rPr>
          <w:color w:val="172B4D"/>
          <w:spacing w:val="-2"/>
        </w:rPr>
        <w:t>HAWB ACAS Statuses</w:t>
      </w:r>
    </w:p>
    <w:p w:rsidR="00920012" w:rsidRDefault="00920012" w:rsidP="00C33950">
      <w:pPr>
        <w:pStyle w:val="a8"/>
        <w:numPr>
          <w:ilvl w:val="0"/>
          <w:numId w:val="57"/>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Not Submitted</w:t>
      </w:r>
    </w:p>
    <w:p w:rsidR="00920012" w:rsidRDefault="00920012" w:rsidP="00C33950">
      <w:pPr>
        <w:pStyle w:val="a8"/>
        <w:numPr>
          <w:ilvl w:val="1"/>
          <w:numId w:val="57"/>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No messages submitted</w:t>
      </w:r>
    </w:p>
    <w:p w:rsidR="00920012" w:rsidRPr="00DD4372" w:rsidRDefault="00920012" w:rsidP="00C33950">
      <w:pPr>
        <w:pStyle w:val="a8"/>
        <w:numPr>
          <w:ilvl w:val="1"/>
          <w:numId w:val="57"/>
        </w:numPr>
        <w:spacing w:before="0" w:beforeAutospacing="0" w:after="0" w:afterAutospacing="0"/>
        <w:rPr>
          <w:rFonts w:ascii="Segoe UI" w:hAnsi="Segoe UI" w:cs="Segoe UI"/>
          <w:b/>
          <w:color w:val="172B4D"/>
          <w:spacing w:val="-1"/>
          <w:sz w:val="21"/>
          <w:szCs w:val="21"/>
          <w:highlight w:val="yellow"/>
        </w:rPr>
      </w:pPr>
      <w:r w:rsidRPr="00DD4372">
        <w:rPr>
          <w:rFonts w:ascii="Segoe UI" w:hAnsi="Segoe UI" w:cs="Segoe UI"/>
          <w:b/>
          <w:color w:val="172B4D"/>
          <w:spacing w:val="-1"/>
          <w:sz w:val="21"/>
          <w:szCs w:val="21"/>
          <w:highlight w:val="yellow"/>
        </w:rPr>
        <w:t>Upon receipt of SN message - ( SN Message comes when we cancel ACAS)</w:t>
      </w:r>
    </w:p>
    <w:p w:rsidR="00920012" w:rsidRDefault="00920012" w:rsidP="00C33950">
      <w:pPr>
        <w:pStyle w:val="a8"/>
        <w:numPr>
          <w:ilvl w:val="0"/>
          <w:numId w:val="57"/>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Submitted</w:t>
      </w:r>
    </w:p>
    <w:p w:rsidR="00920012" w:rsidRDefault="00920012" w:rsidP="00C33950">
      <w:pPr>
        <w:pStyle w:val="a8"/>
        <w:numPr>
          <w:ilvl w:val="1"/>
          <w:numId w:val="58"/>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Triggered by send ACAS</w:t>
      </w:r>
    </w:p>
    <w:p w:rsidR="00920012" w:rsidRDefault="00920012" w:rsidP="00C33950">
      <w:pPr>
        <w:pStyle w:val="a8"/>
        <w:numPr>
          <w:ilvl w:val="0"/>
          <w:numId w:val="58"/>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On Hold</w:t>
      </w:r>
    </w:p>
    <w:p w:rsidR="00920012" w:rsidRDefault="00920012" w:rsidP="00C33950">
      <w:pPr>
        <w:pStyle w:val="a8"/>
        <w:numPr>
          <w:ilvl w:val="1"/>
          <w:numId w:val="59"/>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Receipt of hold message</w:t>
      </w:r>
    </w:p>
    <w:p w:rsidR="00920012" w:rsidRDefault="00920012" w:rsidP="00C33950">
      <w:pPr>
        <w:pStyle w:val="a8"/>
        <w:numPr>
          <w:ilvl w:val="2"/>
          <w:numId w:val="59"/>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Inbound 6H, 7H, 8H</w:t>
      </w:r>
    </w:p>
    <w:p w:rsidR="00920012" w:rsidRDefault="00920012" w:rsidP="00C33950">
      <w:pPr>
        <w:pStyle w:val="a8"/>
        <w:numPr>
          <w:ilvl w:val="1"/>
          <w:numId w:val="59"/>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Removed by</w:t>
      </w:r>
    </w:p>
    <w:p w:rsidR="00920012" w:rsidRDefault="00920012" w:rsidP="00C33950">
      <w:pPr>
        <w:pStyle w:val="a8"/>
        <w:numPr>
          <w:ilvl w:val="2"/>
          <w:numId w:val="60"/>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Removed by 6I , 7I, 8I</w:t>
      </w:r>
    </w:p>
    <w:p w:rsidR="00920012" w:rsidRPr="00DD4372" w:rsidRDefault="00920012" w:rsidP="00C33950">
      <w:pPr>
        <w:pStyle w:val="a8"/>
        <w:numPr>
          <w:ilvl w:val="0"/>
          <w:numId w:val="60"/>
        </w:numPr>
        <w:spacing w:before="0" w:beforeAutospacing="0" w:after="0" w:afterAutospacing="0"/>
        <w:rPr>
          <w:rFonts w:ascii="Segoe UI" w:hAnsi="Segoe UI" w:cs="Segoe UI"/>
          <w:b/>
          <w:color w:val="172B4D"/>
          <w:spacing w:val="-1"/>
          <w:sz w:val="21"/>
          <w:szCs w:val="21"/>
          <w:highlight w:val="yellow"/>
        </w:rPr>
      </w:pPr>
      <w:r w:rsidRPr="00DD4372">
        <w:rPr>
          <w:rFonts w:ascii="Segoe UI" w:hAnsi="Segoe UI" w:cs="Segoe UI"/>
          <w:b/>
          <w:color w:val="172B4D"/>
          <w:spacing w:val="-1"/>
          <w:sz w:val="21"/>
          <w:szCs w:val="21"/>
          <w:highlight w:val="yellow"/>
        </w:rPr>
        <w:t>Data Accepted</w:t>
      </w:r>
    </w:p>
    <w:p w:rsidR="00920012" w:rsidRPr="00DD4372" w:rsidRDefault="00920012" w:rsidP="00C33950">
      <w:pPr>
        <w:pStyle w:val="a8"/>
        <w:numPr>
          <w:ilvl w:val="1"/>
          <w:numId w:val="61"/>
        </w:numPr>
        <w:spacing w:before="0" w:beforeAutospacing="0" w:after="0" w:afterAutospacing="0"/>
        <w:rPr>
          <w:rFonts w:ascii="Segoe UI" w:hAnsi="Segoe UI" w:cs="Segoe UI"/>
          <w:b/>
          <w:color w:val="172B4D"/>
          <w:spacing w:val="-1"/>
          <w:sz w:val="21"/>
          <w:szCs w:val="21"/>
          <w:highlight w:val="yellow"/>
        </w:rPr>
      </w:pPr>
      <w:r w:rsidRPr="00DD4372">
        <w:rPr>
          <w:rFonts w:ascii="Segoe UI" w:hAnsi="Segoe UI" w:cs="Segoe UI"/>
          <w:b/>
          <w:color w:val="172B4D"/>
          <w:spacing w:val="-1"/>
          <w:sz w:val="21"/>
          <w:szCs w:val="21"/>
          <w:highlight w:val="yellow"/>
        </w:rPr>
        <w:t>Receipt of SR message</w:t>
      </w:r>
    </w:p>
    <w:p w:rsidR="00920012" w:rsidRDefault="00920012" w:rsidP="00C33950">
      <w:pPr>
        <w:pStyle w:val="a8"/>
        <w:numPr>
          <w:ilvl w:val="0"/>
          <w:numId w:val="61"/>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Complete</w:t>
      </w:r>
    </w:p>
    <w:p w:rsidR="00920012" w:rsidRDefault="00920012" w:rsidP="00C33950">
      <w:pPr>
        <w:pStyle w:val="a8"/>
        <w:numPr>
          <w:ilvl w:val="1"/>
          <w:numId w:val="62"/>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Receipt of SF message</w:t>
      </w:r>
    </w:p>
    <w:p w:rsidR="00920012" w:rsidRPr="00DD4372" w:rsidRDefault="00920012" w:rsidP="00C33950">
      <w:pPr>
        <w:pStyle w:val="a8"/>
        <w:numPr>
          <w:ilvl w:val="0"/>
          <w:numId w:val="62"/>
        </w:numPr>
        <w:spacing w:before="0" w:beforeAutospacing="0" w:after="0" w:afterAutospacing="0"/>
        <w:rPr>
          <w:rFonts w:ascii="Segoe UI" w:hAnsi="Segoe UI" w:cs="Segoe UI"/>
          <w:b/>
          <w:color w:val="172B4D"/>
          <w:spacing w:val="-1"/>
          <w:sz w:val="21"/>
          <w:szCs w:val="21"/>
          <w:highlight w:val="yellow"/>
        </w:rPr>
      </w:pPr>
      <w:r w:rsidRPr="00DD4372">
        <w:rPr>
          <w:rFonts w:ascii="Segoe UI" w:hAnsi="Segoe UI" w:cs="Segoe UI"/>
          <w:b/>
          <w:color w:val="172B4D"/>
          <w:spacing w:val="-1"/>
          <w:sz w:val="21"/>
          <w:szCs w:val="21"/>
          <w:highlight w:val="yellow"/>
        </w:rPr>
        <w:t>Rejected</w:t>
      </w:r>
    </w:p>
    <w:p w:rsidR="00920012" w:rsidRPr="00DD4372" w:rsidRDefault="00920012" w:rsidP="00C33950">
      <w:pPr>
        <w:pStyle w:val="a8"/>
        <w:numPr>
          <w:ilvl w:val="1"/>
          <w:numId w:val="63"/>
        </w:numPr>
        <w:spacing w:before="0" w:beforeAutospacing="0" w:after="0" w:afterAutospacing="0"/>
        <w:rPr>
          <w:rFonts w:ascii="Segoe UI" w:hAnsi="Segoe UI" w:cs="Segoe UI"/>
          <w:b/>
          <w:color w:val="172B4D"/>
          <w:spacing w:val="-1"/>
          <w:sz w:val="21"/>
          <w:szCs w:val="21"/>
          <w:highlight w:val="yellow"/>
        </w:rPr>
      </w:pPr>
      <w:r w:rsidRPr="00DD4372">
        <w:rPr>
          <w:rFonts w:ascii="Segoe UI" w:hAnsi="Segoe UI" w:cs="Segoe UI"/>
          <w:b/>
          <w:color w:val="172B4D"/>
          <w:spacing w:val="-1"/>
          <w:sz w:val="21"/>
          <w:szCs w:val="21"/>
          <w:highlight w:val="yellow"/>
        </w:rPr>
        <w:t>Receipt of PER message.</w:t>
      </w:r>
    </w:p>
    <w:p w:rsidR="00920012" w:rsidRDefault="00920012" w:rsidP="00C33950">
      <w:pPr>
        <w:pStyle w:val="a8"/>
        <w:numPr>
          <w:ilvl w:val="0"/>
          <w:numId w:val="63"/>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Left to right grouping - not submitted, submitted, data accepted, complete, rejected , on hold</w:t>
      </w:r>
    </w:p>
    <w:p w:rsidR="00A722E1" w:rsidRDefault="00A722E1" w:rsidP="00166122">
      <w:pPr>
        <w:rPr>
          <w:rFonts w:hint="eastAsia"/>
        </w:rPr>
      </w:pPr>
    </w:p>
    <w:p w:rsidR="005C3D06" w:rsidRDefault="005C3D06" w:rsidP="00166122">
      <w:pPr>
        <w:rPr>
          <w:rFonts w:hint="eastAsia"/>
        </w:rPr>
      </w:pPr>
      <w:r w:rsidRPr="005C3D06">
        <w:drawing>
          <wp:inline distT="0" distB="0" distL="0" distR="0" wp14:anchorId="210DB953" wp14:editId="4FF58F0F">
            <wp:extent cx="5486400" cy="316547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486400" cy="3165475"/>
                    </a:xfrm>
                    <a:prstGeom prst="rect">
                      <a:avLst/>
                    </a:prstGeom>
                  </pic:spPr>
                </pic:pic>
              </a:graphicData>
            </a:graphic>
          </wp:inline>
        </w:drawing>
      </w:r>
    </w:p>
    <w:p w:rsidR="007D7011" w:rsidRDefault="007D7011" w:rsidP="00166122">
      <w:pPr>
        <w:rPr>
          <w:rFonts w:hint="eastAsia"/>
        </w:rPr>
      </w:pPr>
    </w:p>
    <w:p w:rsidR="007D7011" w:rsidRDefault="00181E77" w:rsidP="00181E77">
      <w:pPr>
        <w:pStyle w:val="1"/>
        <w:rPr>
          <w:rFonts w:hint="eastAsia"/>
        </w:rPr>
      </w:pPr>
      <w:r>
        <w:rPr>
          <w:rFonts w:hint="eastAsia"/>
        </w:rPr>
        <w:t xml:space="preserve">AGS </w:t>
      </w:r>
      <w:r>
        <w:rPr>
          <w:rFonts w:hint="eastAsia"/>
        </w:rPr>
        <w:t>的主要运输流程</w:t>
      </w:r>
      <w:r>
        <w:rPr>
          <w:rFonts w:hint="eastAsia"/>
        </w:rPr>
        <w:t xml:space="preserve">: </w:t>
      </w:r>
    </w:p>
    <w:p w:rsidR="00181E77" w:rsidRDefault="00181E77" w:rsidP="00181E77">
      <w:pPr>
        <w:rPr>
          <w:rFonts w:hint="eastAsia"/>
        </w:rPr>
      </w:pPr>
      <w:r w:rsidRPr="00181E77">
        <w:drawing>
          <wp:inline distT="0" distB="0" distL="0" distR="0" wp14:anchorId="6253632C" wp14:editId="3410671A">
            <wp:extent cx="3934374" cy="342948"/>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934374" cy="342948"/>
                    </a:xfrm>
                    <a:prstGeom prst="rect">
                      <a:avLst/>
                    </a:prstGeom>
                  </pic:spPr>
                </pic:pic>
              </a:graphicData>
            </a:graphic>
          </wp:inline>
        </w:drawing>
      </w:r>
      <w:r>
        <w:rPr>
          <w:rFonts w:hint="eastAsia"/>
        </w:rPr>
        <w:t xml:space="preserve"> </w:t>
      </w:r>
    </w:p>
    <w:p w:rsidR="00181E77" w:rsidRDefault="00181E77" w:rsidP="00181E77">
      <w:pPr>
        <w:rPr>
          <w:rFonts w:hint="eastAsia"/>
        </w:rPr>
      </w:pPr>
    </w:p>
    <w:p w:rsidR="00C1215A" w:rsidRDefault="00C1215A" w:rsidP="00181E77">
      <w:pPr>
        <w:rPr>
          <w:rFonts w:hint="eastAsia"/>
        </w:rPr>
      </w:pPr>
    </w:p>
    <w:p w:rsidR="00C1215A" w:rsidRDefault="00C1215A" w:rsidP="00181E77">
      <w:pPr>
        <w:rPr>
          <w:rFonts w:hint="eastAsia"/>
        </w:rPr>
      </w:pPr>
    </w:p>
    <w:p w:rsidR="00181E77" w:rsidRDefault="00181E77" w:rsidP="00181E77">
      <w:pPr>
        <w:rPr>
          <w:rFonts w:hint="eastAsia"/>
        </w:rPr>
      </w:pPr>
    </w:p>
    <w:p w:rsidR="00716F52" w:rsidRDefault="00716F52" w:rsidP="00181E77">
      <w:pPr>
        <w:rPr>
          <w:rFonts w:hint="eastAsia"/>
        </w:rPr>
      </w:pPr>
    </w:p>
    <w:p w:rsidR="00716F52" w:rsidRPr="00181E77" w:rsidRDefault="00716F52" w:rsidP="00181E77">
      <w:pPr>
        <w:rPr>
          <w:rFonts w:hint="eastAsia"/>
        </w:rPr>
      </w:pPr>
    </w:p>
    <w:p w:rsidR="007D7011" w:rsidRDefault="007D7011" w:rsidP="00166122">
      <w:pPr>
        <w:rPr>
          <w:rFonts w:hint="eastAsia"/>
        </w:rPr>
      </w:pPr>
    </w:p>
    <w:p w:rsidR="005C3D06" w:rsidRDefault="005C3D06" w:rsidP="00166122">
      <w:pPr>
        <w:rPr>
          <w:rFonts w:hint="eastAsia"/>
        </w:rPr>
      </w:pPr>
    </w:p>
    <w:p w:rsidR="007D7011" w:rsidRDefault="007D7011" w:rsidP="00166122">
      <w:pPr>
        <w:rPr>
          <w:rFonts w:hint="eastAsia"/>
        </w:rPr>
      </w:pPr>
    </w:p>
    <w:p w:rsidR="007D7011" w:rsidRDefault="007D7011" w:rsidP="00166122">
      <w:pPr>
        <w:rPr>
          <w:rFonts w:hint="eastAsia"/>
        </w:rPr>
      </w:pPr>
    </w:p>
    <w:p w:rsidR="007D7011" w:rsidRPr="00920012" w:rsidRDefault="007D7011" w:rsidP="00166122"/>
    <w:sectPr w:rsidR="007D7011" w:rsidRPr="0092001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33950" w:rsidRDefault="00C33950" w:rsidP="00985009">
      <w:r>
        <w:separator/>
      </w:r>
    </w:p>
  </w:endnote>
  <w:endnote w:type="continuationSeparator" w:id="0">
    <w:p w:rsidR="00C33950" w:rsidRDefault="00C33950" w:rsidP="009850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33950" w:rsidRDefault="00C33950" w:rsidP="00985009">
      <w:r>
        <w:separator/>
      </w:r>
    </w:p>
  </w:footnote>
  <w:footnote w:type="continuationSeparator" w:id="0">
    <w:p w:rsidR="00C33950" w:rsidRDefault="00C33950" w:rsidP="0098500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D2733"/>
    <w:multiLevelType w:val="multilevel"/>
    <w:tmpl w:val="00BA2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D626E1"/>
    <w:multiLevelType w:val="multilevel"/>
    <w:tmpl w:val="72BE48B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B803E1"/>
    <w:multiLevelType w:val="hybridMultilevel"/>
    <w:tmpl w:val="0652E2E4"/>
    <w:lvl w:ilvl="0" w:tplc="CB28481C">
      <w:start w:val="1"/>
      <w:numFmt w:val="decimal"/>
      <w:lvlText w:val="%1."/>
      <w:lvlJc w:val="left"/>
      <w:pPr>
        <w:tabs>
          <w:tab w:val="num" w:pos="720"/>
        </w:tabs>
        <w:ind w:left="720" w:hanging="360"/>
      </w:pPr>
    </w:lvl>
    <w:lvl w:ilvl="1" w:tplc="BDF84E0C" w:tentative="1">
      <w:start w:val="1"/>
      <w:numFmt w:val="decimal"/>
      <w:lvlText w:val="%2."/>
      <w:lvlJc w:val="left"/>
      <w:pPr>
        <w:tabs>
          <w:tab w:val="num" w:pos="1440"/>
        </w:tabs>
        <w:ind w:left="1440" w:hanging="360"/>
      </w:pPr>
    </w:lvl>
    <w:lvl w:ilvl="2" w:tplc="99142762" w:tentative="1">
      <w:start w:val="1"/>
      <w:numFmt w:val="decimal"/>
      <w:lvlText w:val="%3."/>
      <w:lvlJc w:val="left"/>
      <w:pPr>
        <w:tabs>
          <w:tab w:val="num" w:pos="2160"/>
        </w:tabs>
        <w:ind w:left="2160" w:hanging="360"/>
      </w:pPr>
    </w:lvl>
    <w:lvl w:ilvl="3" w:tplc="457E6080" w:tentative="1">
      <w:start w:val="1"/>
      <w:numFmt w:val="decimal"/>
      <w:lvlText w:val="%4."/>
      <w:lvlJc w:val="left"/>
      <w:pPr>
        <w:tabs>
          <w:tab w:val="num" w:pos="2880"/>
        </w:tabs>
        <w:ind w:left="2880" w:hanging="360"/>
      </w:pPr>
    </w:lvl>
    <w:lvl w:ilvl="4" w:tplc="6610D210" w:tentative="1">
      <w:start w:val="1"/>
      <w:numFmt w:val="decimal"/>
      <w:lvlText w:val="%5."/>
      <w:lvlJc w:val="left"/>
      <w:pPr>
        <w:tabs>
          <w:tab w:val="num" w:pos="3600"/>
        </w:tabs>
        <w:ind w:left="3600" w:hanging="360"/>
      </w:pPr>
    </w:lvl>
    <w:lvl w:ilvl="5" w:tplc="643CF1DA" w:tentative="1">
      <w:start w:val="1"/>
      <w:numFmt w:val="decimal"/>
      <w:lvlText w:val="%6."/>
      <w:lvlJc w:val="left"/>
      <w:pPr>
        <w:tabs>
          <w:tab w:val="num" w:pos="4320"/>
        </w:tabs>
        <w:ind w:left="4320" w:hanging="360"/>
      </w:pPr>
    </w:lvl>
    <w:lvl w:ilvl="6" w:tplc="F3780BE0" w:tentative="1">
      <w:start w:val="1"/>
      <w:numFmt w:val="decimal"/>
      <w:lvlText w:val="%7."/>
      <w:lvlJc w:val="left"/>
      <w:pPr>
        <w:tabs>
          <w:tab w:val="num" w:pos="5040"/>
        </w:tabs>
        <w:ind w:left="5040" w:hanging="360"/>
      </w:pPr>
    </w:lvl>
    <w:lvl w:ilvl="7" w:tplc="0884EDDC" w:tentative="1">
      <w:start w:val="1"/>
      <w:numFmt w:val="decimal"/>
      <w:lvlText w:val="%8."/>
      <w:lvlJc w:val="left"/>
      <w:pPr>
        <w:tabs>
          <w:tab w:val="num" w:pos="5760"/>
        </w:tabs>
        <w:ind w:left="5760" w:hanging="360"/>
      </w:pPr>
    </w:lvl>
    <w:lvl w:ilvl="8" w:tplc="9B50FAC8" w:tentative="1">
      <w:start w:val="1"/>
      <w:numFmt w:val="decimal"/>
      <w:lvlText w:val="%9."/>
      <w:lvlJc w:val="left"/>
      <w:pPr>
        <w:tabs>
          <w:tab w:val="num" w:pos="6480"/>
        </w:tabs>
        <w:ind w:left="6480" w:hanging="360"/>
      </w:pPr>
    </w:lvl>
  </w:abstractNum>
  <w:abstractNum w:abstractNumId="3">
    <w:nsid w:val="0325601B"/>
    <w:multiLevelType w:val="multilevel"/>
    <w:tmpl w:val="7B4CBA1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4C94F1D"/>
    <w:multiLevelType w:val="multilevel"/>
    <w:tmpl w:val="AB508F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6D42925"/>
    <w:multiLevelType w:val="multilevel"/>
    <w:tmpl w:val="60981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D4F4BAE"/>
    <w:multiLevelType w:val="multilevel"/>
    <w:tmpl w:val="1760F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1D24A22"/>
    <w:multiLevelType w:val="multilevel"/>
    <w:tmpl w:val="779C403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6D34D77"/>
    <w:multiLevelType w:val="hybridMultilevel"/>
    <w:tmpl w:val="23D4098E"/>
    <w:lvl w:ilvl="0" w:tplc="035405B0">
      <w:start w:val="1"/>
      <w:numFmt w:val="bullet"/>
      <w:lvlText w:val=""/>
      <w:lvlJc w:val="left"/>
      <w:pPr>
        <w:tabs>
          <w:tab w:val="num" w:pos="720"/>
        </w:tabs>
        <w:ind w:left="720" w:hanging="360"/>
      </w:pPr>
      <w:rPr>
        <w:rFonts w:ascii="Wingdings" w:hAnsi="Wingdings" w:hint="default"/>
      </w:rPr>
    </w:lvl>
    <w:lvl w:ilvl="1" w:tplc="9D983BA4" w:tentative="1">
      <w:start w:val="1"/>
      <w:numFmt w:val="bullet"/>
      <w:lvlText w:val=""/>
      <w:lvlJc w:val="left"/>
      <w:pPr>
        <w:tabs>
          <w:tab w:val="num" w:pos="1440"/>
        </w:tabs>
        <w:ind w:left="1440" w:hanging="360"/>
      </w:pPr>
      <w:rPr>
        <w:rFonts w:ascii="Wingdings" w:hAnsi="Wingdings" w:hint="default"/>
      </w:rPr>
    </w:lvl>
    <w:lvl w:ilvl="2" w:tplc="55AC0C9A" w:tentative="1">
      <w:start w:val="1"/>
      <w:numFmt w:val="bullet"/>
      <w:lvlText w:val=""/>
      <w:lvlJc w:val="left"/>
      <w:pPr>
        <w:tabs>
          <w:tab w:val="num" w:pos="2160"/>
        </w:tabs>
        <w:ind w:left="2160" w:hanging="360"/>
      </w:pPr>
      <w:rPr>
        <w:rFonts w:ascii="Wingdings" w:hAnsi="Wingdings" w:hint="default"/>
      </w:rPr>
    </w:lvl>
    <w:lvl w:ilvl="3" w:tplc="CD4A0E1E" w:tentative="1">
      <w:start w:val="1"/>
      <w:numFmt w:val="bullet"/>
      <w:lvlText w:val=""/>
      <w:lvlJc w:val="left"/>
      <w:pPr>
        <w:tabs>
          <w:tab w:val="num" w:pos="2880"/>
        </w:tabs>
        <w:ind w:left="2880" w:hanging="360"/>
      </w:pPr>
      <w:rPr>
        <w:rFonts w:ascii="Wingdings" w:hAnsi="Wingdings" w:hint="default"/>
      </w:rPr>
    </w:lvl>
    <w:lvl w:ilvl="4" w:tplc="D9A05EE8" w:tentative="1">
      <w:start w:val="1"/>
      <w:numFmt w:val="bullet"/>
      <w:lvlText w:val=""/>
      <w:lvlJc w:val="left"/>
      <w:pPr>
        <w:tabs>
          <w:tab w:val="num" w:pos="3600"/>
        </w:tabs>
        <w:ind w:left="3600" w:hanging="360"/>
      </w:pPr>
      <w:rPr>
        <w:rFonts w:ascii="Wingdings" w:hAnsi="Wingdings" w:hint="default"/>
      </w:rPr>
    </w:lvl>
    <w:lvl w:ilvl="5" w:tplc="79285CB6" w:tentative="1">
      <w:start w:val="1"/>
      <w:numFmt w:val="bullet"/>
      <w:lvlText w:val=""/>
      <w:lvlJc w:val="left"/>
      <w:pPr>
        <w:tabs>
          <w:tab w:val="num" w:pos="4320"/>
        </w:tabs>
        <w:ind w:left="4320" w:hanging="360"/>
      </w:pPr>
      <w:rPr>
        <w:rFonts w:ascii="Wingdings" w:hAnsi="Wingdings" w:hint="default"/>
      </w:rPr>
    </w:lvl>
    <w:lvl w:ilvl="6" w:tplc="468010B4" w:tentative="1">
      <w:start w:val="1"/>
      <w:numFmt w:val="bullet"/>
      <w:lvlText w:val=""/>
      <w:lvlJc w:val="left"/>
      <w:pPr>
        <w:tabs>
          <w:tab w:val="num" w:pos="5040"/>
        </w:tabs>
        <w:ind w:left="5040" w:hanging="360"/>
      </w:pPr>
      <w:rPr>
        <w:rFonts w:ascii="Wingdings" w:hAnsi="Wingdings" w:hint="default"/>
      </w:rPr>
    </w:lvl>
    <w:lvl w:ilvl="7" w:tplc="44DE678C" w:tentative="1">
      <w:start w:val="1"/>
      <w:numFmt w:val="bullet"/>
      <w:lvlText w:val=""/>
      <w:lvlJc w:val="left"/>
      <w:pPr>
        <w:tabs>
          <w:tab w:val="num" w:pos="5760"/>
        </w:tabs>
        <w:ind w:left="5760" w:hanging="360"/>
      </w:pPr>
      <w:rPr>
        <w:rFonts w:ascii="Wingdings" w:hAnsi="Wingdings" w:hint="default"/>
      </w:rPr>
    </w:lvl>
    <w:lvl w:ilvl="8" w:tplc="FB98BA48" w:tentative="1">
      <w:start w:val="1"/>
      <w:numFmt w:val="bullet"/>
      <w:lvlText w:val=""/>
      <w:lvlJc w:val="left"/>
      <w:pPr>
        <w:tabs>
          <w:tab w:val="num" w:pos="6480"/>
        </w:tabs>
        <w:ind w:left="6480" w:hanging="360"/>
      </w:pPr>
      <w:rPr>
        <w:rFonts w:ascii="Wingdings" w:hAnsi="Wingdings" w:hint="default"/>
      </w:rPr>
    </w:lvl>
  </w:abstractNum>
  <w:abstractNum w:abstractNumId="9">
    <w:nsid w:val="182F06E1"/>
    <w:multiLevelType w:val="multilevel"/>
    <w:tmpl w:val="2E2814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90D4C01"/>
    <w:multiLevelType w:val="multilevel"/>
    <w:tmpl w:val="F02C86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CF35F25"/>
    <w:multiLevelType w:val="multilevel"/>
    <w:tmpl w:val="96B06B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06C010A"/>
    <w:multiLevelType w:val="hybridMultilevel"/>
    <w:tmpl w:val="1A0244DE"/>
    <w:lvl w:ilvl="0" w:tplc="7CCC0582">
      <w:start w:val="1"/>
      <w:numFmt w:val="decimal"/>
      <w:lvlText w:val="%1."/>
      <w:lvlJc w:val="left"/>
      <w:pPr>
        <w:tabs>
          <w:tab w:val="num" w:pos="720"/>
        </w:tabs>
        <w:ind w:left="720" w:hanging="360"/>
      </w:pPr>
    </w:lvl>
    <w:lvl w:ilvl="1" w:tplc="86FAC2B2" w:tentative="1">
      <w:start w:val="1"/>
      <w:numFmt w:val="decimal"/>
      <w:lvlText w:val="%2."/>
      <w:lvlJc w:val="left"/>
      <w:pPr>
        <w:tabs>
          <w:tab w:val="num" w:pos="1440"/>
        </w:tabs>
        <w:ind w:left="1440" w:hanging="360"/>
      </w:pPr>
    </w:lvl>
    <w:lvl w:ilvl="2" w:tplc="C1580322" w:tentative="1">
      <w:start w:val="1"/>
      <w:numFmt w:val="decimal"/>
      <w:lvlText w:val="%3."/>
      <w:lvlJc w:val="left"/>
      <w:pPr>
        <w:tabs>
          <w:tab w:val="num" w:pos="2160"/>
        </w:tabs>
        <w:ind w:left="2160" w:hanging="360"/>
      </w:pPr>
    </w:lvl>
    <w:lvl w:ilvl="3" w:tplc="96CCB854" w:tentative="1">
      <w:start w:val="1"/>
      <w:numFmt w:val="decimal"/>
      <w:lvlText w:val="%4."/>
      <w:lvlJc w:val="left"/>
      <w:pPr>
        <w:tabs>
          <w:tab w:val="num" w:pos="2880"/>
        </w:tabs>
        <w:ind w:left="2880" w:hanging="360"/>
      </w:pPr>
    </w:lvl>
    <w:lvl w:ilvl="4" w:tplc="E0C8D6EA" w:tentative="1">
      <w:start w:val="1"/>
      <w:numFmt w:val="decimal"/>
      <w:lvlText w:val="%5."/>
      <w:lvlJc w:val="left"/>
      <w:pPr>
        <w:tabs>
          <w:tab w:val="num" w:pos="3600"/>
        </w:tabs>
        <w:ind w:left="3600" w:hanging="360"/>
      </w:pPr>
    </w:lvl>
    <w:lvl w:ilvl="5" w:tplc="464A1940" w:tentative="1">
      <w:start w:val="1"/>
      <w:numFmt w:val="decimal"/>
      <w:lvlText w:val="%6."/>
      <w:lvlJc w:val="left"/>
      <w:pPr>
        <w:tabs>
          <w:tab w:val="num" w:pos="4320"/>
        </w:tabs>
        <w:ind w:left="4320" w:hanging="360"/>
      </w:pPr>
    </w:lvl>
    <w:lvl w:ilvl="6" w:tplc="301C254E" w:tentative="1">
      <w:start w:val="1"/>
      <w:numFmt w:val="decimal"/>
      <w:lvlText w:val="%7."/>
      <w:lvlJc w:val="left"/>
      <w:pPr>
        <w:tabs>
          <w:tab w:val="num" w:pos="5040"/>
        </w:tabs>
        <w:ind w:left="5040" w:hanging="360"/>
      </w:pPr>
    </w:lvl>
    <w:lvl w:ilvl="7" w:tplc="8B1C2B4A" w:tentative="1">
      <w:start w:val="1"/>
      <w:numFmt w:val="decimal"/>
      <w:lvlText w:val="%8."/>
      <w:lvlJc w:val="left"/>
      <w:pPr>
        <w:tabs>
          <w:tab w:val="num" w:pos="5760"/>
        </w:tabs>
        <w:ind w:left="5760" w:hanging="360"/>
      </w:pPr>
    </w:lvl>
    <w:lvl w:ilvl="8" w:tplc="23968232" w:tentative="1">
      <w:start w:val="1"/>
      <w:numFmt w:val="decimal"/>
      <w:lvlText w:val="%9."/>
      <w:lvlJc w:val="left"/>
      <w:pPr>
        <w:tabs>
          <w:tab w:val="num" w:pos="6480"/>
        </w:tabs>
        <w:ind w:left="6480" w:hanging="360"/>
      </w:pPr>
    </w:lvl>
  </w:abstractNum>
  <w:abstractNum w:abstractNumId="13">
    <w:nsid w:val="23B04109"/>
    <w:multiLevelType w:val="multilevel"/>
    <w:tmpl w:val="5C76A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0056ED7"/>
    <w:multiLevelType w:val="multilevel"/>
    <w:tmpl w:val="EBDC0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028212E"/>
    <w:multiLevelType w:val="multilevel"/>
    <w:tmpl w:val="44248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1C924AF"/>
    <w:multiLevelType w:val="multilevel"/>
    <w:tmpl w:val="054A3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2245713"/>
    <w:multiLevelType w:val="hybridMultilevel"/>
    <w:tmpl w:val="68E80EFC"/>
    <w:lvl w:ilvl="0" w:tplc="4FACF5A8">
      <w:start w:val="1"/>
      <w:numFmt w:val="bullet"/>
      <w:lvlText w:val=""/>
      <w:lvlJc w:val="left"/>
      <w:pPr>
        <w:tabs>
          <w:tab w:val="num" w:pos="720"/>
        </w:tabs>
        <w:ind w:left="720" w:hanging="360"/>
      </w:pPr>
      <w:rPr>
        <w:rFonts w:ascii="Wingdings" w:hAnsi="Wingdings" w:hint="default"/>
      </w:rPr>
    </w:lvl>
    <w:lvl w:ilvl="1" w:tplc="EAC297DA" w:tentative="1">
      <w:start w:val="1"/>
      <w:numFmt w:val="bullet"/>
      <w:lvlText w:val=""/>
      <w:lvlJc w:val="left"/>
      <w:pPr>
        <w:tabs>
          <w:tab w:val="num" w:pos="1440"/>
        </w:tabs>
        <w:ind w:left="1440" w:hanging="360"/>
      </w:pPr>
      <w:rPr>
        <w:rFonts w:ascii="Wingdings" w:hAnsi="Wingdings" w:hint="default"/>
      </w:rPr>
    </w:lvl>
    <w:lvl w:ilvl="2" w:tplc="312CCE0A" w:tentative="1">
      <w:start w:val="1"/>
      <w:numFmt w:val="bullet"/>
      <w:lvlText w:val=""/>
      <w:lvlJc w:val="left"/>
      <w:pPr>
        <w:tabs>
          <w:tab w:val="num" w:pos="2160"/>
        </w:tabs>
        <w:ind w:left="2160" w:hanging="360"/>
      </w:pPr>
      <w:rPr>
        <w:rFonts w:ascii="Wingdings" w:hAnsi="Wingdings" w:hint="default"/>
      </w:rPr>
    </w:lvl>
    <w:lvl w:ilvl="3" w:tplc="04B03630" w:tentative="1">
      <w:start w:val="1"/>
      <w:numFmt w:val="bullet"/>
      <w:lvlText w:val=""/>
      <w:lvlJc w:val="left"/>
      <w:pPr>
        <w:tabs>
          <w:tab w:val="num" w:pos="2880"/>
        </w:tabs>
        <w:ind w:left="2880" w:hanging="360"/>
      </w:pPr>
      <w:rPr>
        <w:rFonts w:ascii="Wingdings" w:hAnsi="Wingdings" w:hint="default"/>
      </w:rPr>
    </w:lvl>
    <w:lvl w:ilvl="4" w:tplc="2CAE6C44" w:tentative="1">
      <w:start w:val="1"/>
      <w:numFmt w:val="bullet"/>
      <w:lvlText w:val=""/>
      <w:lvlJc w:val="left"/>
      <w:pPr>
        <w:tabs>
          <w:tab w:val="num" w:pos="3600"/>
        </w:tabs>
        <w:ind w:left="3600" w:hanging="360"/>
      </w:pPr>
      <w:rPr>
        <w:rFonts w:ascii="Wingdings" w:hAnsi="Wingdings" w:hint="default"/>
      </w:rPr>
    </w:lvl>
    <w:lvl w:ilvl="5" w:tplc="F668A9F4" w:tentative="1">
      <w:start w:val="1"/>
      <w:numFmt w:val="bullet"/>
      <w:lvlText w:val=""/>
      <w:lvlJc w:val="left"/>
      <w:pPr>
        <w:tabs>
          <w:tab w:val="num" w:pos="4320"/>
        </w:tabs>
        <w:ind w:left="4320" w:hanging="360"/>
      </w:pPr>
      <w:rPr>
        <w:rFonts w:ascii="Wingdings" w:hAnsi="Wingdings" w:hint="default"/>
      </w:rPr>
    </w:lvl>
    <w:lvl w:ilvl="6" w:tplc="8A2C2972" w:tentative="1">
      <w:start w:val="1"/>
      <w:numFmt w:val="bullet"/>
      <w:lvlText w:val=""/>
      <w:lvlJc w:val="left"/>
      <w:pPr>
        <w:tabs>
          <w:tab w:val="num" w:pos="5040"/>
        </w:tabs>
        <w:ind w:left="5040" w:hanging="360"/>
      </w:pPr>
      <w:rPr>
        <w:rFonts w:ascii="Wingdings" w:hAnsi="Wingdings" w:hint="default"/>
      </w:rPr>
    </w:lvl>
    <w:lvl w:ilvl="7" w:tplc="412C9988" w:tentative="1">
      <w:start w:val="1"/>
      <w:numFmt w:val="bullet"/>
      <w:lvlText w:val=""/>
      <w:lvlJc w:val="left"/>
      <w:pPr>
        <w:tabs>
          <w:tab w:val="num" w:pos="5760"/>
        </w:tabs>
        <w:ind w:left="5760" w:hanging="360"/>
      </w:pPr>
      <w:rPr>
        <w:rFonts w:ascii="Wingdings" w:hAnsi="Wingdings" w:hint="default"/>
      </w:rPr>
    </w:lvl>
    <w:lvl w:ilvl="8" w:tplc="9F449274" w:tentative="1">
      <w:start w:val="1"/>
      <w:numFmt w:val="bullet"/>
      <w:lvlText w:val=""/>
      <w:lvlJc w:val="left"/>
      <w:pPr>
        <w:tabs>
          <w:tab w:val="num" w:pos="6480"/>
        </w:tabs>
        <w:ind w:left="6480" w:hanging="360"/>
      </w:pPr>
      <w:rPr>
        <w:rFonts w:ascii="Wingdings" w:hAnsi="Wingdings" w:hint="default"/>
      </w:rPr>
    </w:lvl>
  </w:abstractNum>
  <w:abstractNum w:abstractNumId="18">
    <w:nsid w:val="374D33C4"/>
    <w:multiLevelType w:val="multilevel"/>
    <w:tmpl w:val="4CC20BE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9">
    <w:nsid w:val="3A3C5969"/>
    <w:multiLevelType w:val="multilevel"/>
    <w:tmpl w:val="A344E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D5227A4"/>
    <w:multiLevelType w:val="hybridMultilevel"/>
    <w:tmpl w:val="D9A2C8E4"/>
    <w:lvl w:ilvl="0" w:tplc="79F2D04A">
      <w:start w:val="1"/>
      <w:numFmt w:val="decimal"/>
      <w:lvlText w:val="%1."/>
      <w:lvlJc w:val="left"/>
      <w:pPr>
        <w:tabs>
          <w:tab w:val="num" w:pos="720"/>
        </w:tabs>
        <w:ind w:left="720" w:hanging="360"/>
      </w:pPr>
    </w:lvl>
    <w:lvl w:ilvl="1" w:tplc="4A68E068" w:tentative="1">
      <w:start w:val="1"/>
      <w:numFmt w:val="decimal"/>
      <w:lvlText w:val="%2."/>
      <w:lvlJc w:val="left"/>
      <w:pPr>
        <w:tabs>
          <w:tab w:val="num" w:pos="1440"/>
        </w:tabs>
        <w:ind w:left="1440" w:hanging="360"/>
      </w:pPr>
    </w:lvl>
    <w:lvl w:ilvl="2" w:tplc="86DAE9CA" w:tentative="1">
      <w:start w:val="1"/>
      <w:numFmt w:val="decimal"/>
      <w:lvlText w:val="%3."/>
      <w:lvlJc w:val="left"/>
      <w:pPr>
        <w:tabs>
          <w:tab w:val="num" w:pos="2160"/>
        </w:tabs>
        <w:ind w:left="2160" w:hanging="360"/>
      </w:pPr>
    </w:lvl>
    <w:lvl w:ilvl="3" w:tplc="AD7AC986" w:tentative="1">
      <w:start w:val="1"/>
      <w:numFmt w:val="decimal"/>
      <w:lvlText w:val="%4."/>
      <w:lvlJc w:val="left"/>
      <w:pPr>
        <w:tabs>
          <w:tab w:val="num" w:pos="2880"/>
        </w:tabs>
        <w:ind w:left="2880" w:hanging="360"/>
      </w:pPr>
    </w:lvl>
    <w:lvl w:ilvl="4" w:tplc="9390787C" w:tentative="1">
      <w:start w:val="1"/>
      <w:numFmt w:val="decimal"/>
      <w:lvlText w:val="%5."/>
      <w:lvlJc w:val="left"/>
      <w:pPr>
        <w:tabs>
          <w:tab w:val="num" w:pos="3600"/>
        </w:tabs>
        <w:ind w:left="3600" w:hanging="360"/>
      </w:pPr>
    </w:lvl>
    <w:lvl w:ilvl="5" w:tplc="A878A6F0" w:tentative="1">
      <w:start w:val="1"/>
      <w:numFmt w:val="decimal"/>
      <w:lvlText w:val="%6."/>
      <w:lvlJc w:val="left"/>
      <w:pPr>
        <w:tabs>
          <w:tab w:val="num" w:pos="4320"/>
        </w:tabs>
        <w:ind w:left="4320" w:hanging="360"/>
      </w:pPr>
    </w:lvl>
    <w:lvl w:ilvl="6" w:tplc="B6A8DC04" w:tentative="1">
      <w:start w:val="1"/>
      <w:numFmt w:val="decimal"/>
      <w:lvlText w:val="%7."/>
      <w:lvlJc w:val="left"/>
      <w:pPr>
        <w:tabs>
          <w:tab w:val="num" w:pos="5040"/>
        </w:tabs>
        <w:ind w:left="5040" w:hanging="360"/>
      </w:pPr>
    </w:lvl>
    <w:lvl w:ilvl="7" w:tplc="49DABF26" w:tentative="1">
      <w:start w:val="1"/>
      <w:numFmt w:val="decimal"/>
      <w:lvlText w:val="%8."/>
      <w:lvlJc w:val="left"/>
      <w:pPr>
        <w:tabs>
          <w:tab w:val="num" w:pos="5760"/>
        </w:tabs>
        <w:ind w:left="5760" w:hanging="360"/>
      </w:pPr>
    </w:lvl>
    <w:lvl w:ilvl="8" w:tplc="A7C22F5E" w:tentative="1">
      <w:start w:val="1"/>
      <w:numFmt w:val="decimal"/>
      <w:lvlText w:val="%9."/>
      <w:lvlJc w:val="left"/>
      <w:pPr>
        <w:tabs>
          <w:tab w:val="num" w:pos="6480"/>
        </w:tabs>
        <w:ind w:left="6480" w:hanging="360"/>
      </w:pPr>
    </w:lvl>
  </w:abstractNum>
  <w:abstractNum w:abstractNumId="21">
    <w:nsid w:val="42BA15C8"/>
    <w:multiLevelType w:val="multilevel"/>
    <w:tmpl w:val="BE52ED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8F52515"/>
    <w:multiLevelType w:val="multilevel"/>
    <w:tmpl w:val="C0806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C5A6654"/>
    <w:multiLevelType w:val="multilevel"/>
    <w:tmpl w:val="F782DE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A9D7CC9"/>
    <w:multiLevelType w:val="multilevel"/>
    <w:tmpl w:val="D7907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EBA3FCF"/>
    <w:multiLevelType w:val="multilevel"/>
    <w:tmpl w:val="6F78C0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07D680D"/>
    <w:multiLevelType w:val="multilevel"/>
    <w:tmpl w:val="16D8E4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1E312C9"/>
    <w:multiLevelType w:val="multilevel"/>
    <w:tmpl w:val="D5F81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383696E"/>
    <w:multiLevelType w:val="multilevel"/>
    <w:tmpl w:val="E4E2493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61A4607"/>
    <w:multiLevelType w:val="multilevel"/>
    <w:tmpl w:val="9F54E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78346F1"/>
    <w:multiLevelType w:val="multilevel"/>
    <w:tmpl w:val="8EE8D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2D6599C"/>
    <w:multiLevelType w:val="multilevel"/>
    <w:tmpl w:val="DAEC0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61B3298"/>
    <w:multiLevelType w:val="multilevel"/>
    <w:tmpl w:val="49A496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BAD6AE3"/>
    <w:multiLevelType w:val="hybridMultilevel"/>
    <w:tmpl w:val="B41059F0"/>
    <w:lvl w:ilvl="0" w:tplc="A008ECB6">
      <w:start w:val="1"/>
      <w:numFmt w:val="decimal"/>
      <w:lvlText w:val="%1."/>
      <w:lvlJc w:val="left"/>
      <w:pPr>
        <w:tabs>
          <w:tab w:val="num" w:pos="720"/>
        </w:tabs>
        <w:ind w:left="720" w:hanging="360"/>
      </w:pPr>
    </w:lvl>
    <w:lvl w:ilvl="1" w:tplc="8EF60A14" w:tentative="1">
      <w:start w:val="1"/>
      <w:numFmt w:val="decimal"/>
      <w:lvlText w:val="%2."/>
      <w:lvlJc w:val="left"/>
      <w:pPr>
        <w:tabs>
          <w:tab w:val="num" w:pos="1440"/>
        </w:tabs>
        <w:ind w:left="1440" w:hanging="360"/>
      </w:pPr>
    </w:lvl>
    <w:lvl w:ilvl="2" w:tplc="DE283E84" w:tentative="1">
      <w:start w:val="1"/>
      <w:numFmt w:val="decimal"/>
      <w:lvlText w:val="%3."/>
      <w:lvlJc w:val="left"/>
      <w:pPr>
        <w:tabs>
          <w:tab w:val="num" w:pos="2160"/>
        </w:tabs>
        <w:ind w:left="2160" w:hanging="360"/>
      </w:pPr>
    </w:lvl>
    <w:lvl w:ilvl="3" w:tplc="B2282980" w:tentative="1">
      <w:start w:val="1"/>
      <w:numFmt w:val="decimal"/>
      <w:lvlText w:val="%4."/>
      <w:lvlJc w:val="left"/>
      <w:pPr>
        <w:tabs>
          <w:tab w:val="num" w:pos="2880"/>
        </w:tabs>
        <w:ind w:left="2880" w:hanging="360"/>
      </w:pPr>
    </w:lvl>
    <w:lvl w:ilvl="4" w:tplc="761ECE52" w:tentative="1">
      <w:start w:val="1"/>
      <w:numFmt w:val="decimal"/>
      <w:lvlText w:val="%5."/>
      <w:lvlJc w:val="left"/>
      <w:pPr>
        <w:tabs>
          <w:tab w:val="num" w:pos="3600"/>
        </w:tabs>
        <w:ind w:left="3600" w:hanging="360"/>
      </w:pPr>
    </w:lvl>
    <w:lvl w:ilvl="5" w:tplc="A6FA68B8" w:tentative="1">
      <w:start w:val="1"/>
      <w:numFmt w:val="decimal"/>
      <w:lvlText w:val="%6."/>
      <w:lvlJc w:val="left"/>
      <w:pPr>
        <w:tabs>
          <w:tab w:val="num" w:pos="4320"/>
        </w:tabs>
        <w:ind w:left="4320" w:hanging="360"/>
      </w:pPr>
    </w:lvl>
    <w:lvl w:ilvl="6" w:tplc="F3B619BE" w:tentative="1">
      <w:start w:val="1"/>
      <w:numFmt w:val="decimal"/>
      <w:lvlText w:val="%7."/>
      <w:lvlJc w:val="left"/>
      <w:pPr>
        <w:tabs>
          <w:tab w:val="num" w:pos="5040"/>
        </w:tabs>
        <w:ind w:left="5040" w:hanging="360"/>
      </w:pPr>
    </w:lvl>
    <w:lvl w:ilvl="7" w:tplc="F4BA3FA4" w:tentative="1">
      <w:start w:val="1"/>
      <w:numFmt w:val="decimal"/>
      <w:lvlText w:val="%8."/>
      <w:lvlJc w:val="left"/>
      <w:pPr>
        <w:tabs>
          <w:tab w:val="num" w:pos="5760"/>
        </w:tabs>
        <w:ind w:left="5760" w:hanging="360"/>
      </w:pPr>
    </w:lvl>
    <w:lvl w:ilvl="8" w:tplc="F432A5D8" w:tentative="1">
      <w:start w:val="1"/>
      <w:numFmt w:val="decimal"/>
      <w:lvlText w:val="%9."/>
      <w:lvlJc w:val="left"/>
      <w:pPr>
        <w:tabs>
          <w:tab w:val="num" w:pos="6480"/>
        </w:tabs>
        <w:ind w:left="6480" w:hanging="360"/>
      </w:pPr>
    </w:lvl>
  </w:abstractNum>
  <w:num w:numId="1">
    <w:abstractNumId w:val="13"/>
  </w:num>
  <w:num w:numId="2">
    <w:abstractNumId w:val="11"/>
  </w:num>
  <w:num w:numId="3">
    <w:abstractNumId w:val="14"/>
  </w:num>
  <w:num w:numId="4">
    <w:abstractNumId w:val="6"/>
  </w:num>
  <w:num w:numId="5">
    <w:abstractNumId w:val="31"/>
  </w:num>
  <w:num w:numId="6">
    <w:abstractNumId w:val="29"/>
  </w:num>
  <w:num w:numId="7">
    <w:abstractNumId w:val="24"/>
  </w:num>
  <w:num w:numId="8">
    <w:abstractNumId w:val="18"/>
  </w:num>
  <w:num w:numId="9">
    <w:abstractNumId w:val="16"/>
  </w:num>
  <w:num w:numId="10">
    <w:abstractNumId w:val="21"/>
  </w:num>
  <w:num w:numId="11">
    <w:abstractNumId w:val="19"/>
  </w:num>
  <w:num w:numId="12">
    <w:abstractNumId w:val="26"/>
  </w:num>
  <w:num w:numId="13">
    <w:abstractNumId w:val="30"/>
  </w:num>
  <w:num w:numId="14">
    <w:abstractNumId w:val="4"/>
  </w:num>
  <w:num w:numId="15">
    <w:abstractNumId w:val="27"/>
  </w:num>
  <w:num w:numId="16">
    <w:abstractNumId w:val="9"/>
  </w:num>
  <w:num w:numId="17">
    <w:abstractNumId w:val="5"/>
  </w:num>
  <w:num w:numId="18">
    <w:abstractNumId w:val="23"/>
  </w:num>
  <w:num w:numId="19">
    <w:abstractNumId w:val="10"/>
  </w:num>
  <w:num w:numId="20">
    <w:abstractNumId w:val="12"/>
  </w:num>
  <w:num w:numId="21">
    <w:abstractNumId w:val="20"/>
  </w:num>
  <w:num w:numId="22">
    <w:abstractNumId w:val="2"/>
  </w:num>
  <w:num w:numId="23">
    <w:abstractNumId w:val="33"/>
  </w:num>
  <w:num w:numId="24">
    <w:abstractNumId w:val="8"/>
  </w:num>
  <w:num w:numId="25">
    <w:abstractNumId w:val="17"/>
  </w:num>
  <w:num w:numId="26">
    <w:abstractNumId w:val="28"/>
  </w:num>
  <w:num w:numId="27">
    <w:abstractNumId w:val="28"/>
    <w:lvlOverride w:ilvl="3">
      <w:startOverride w:val="1"/>
    </w:lvlOverride>
  </w:num>
  <w:num w:numId="28">
    <w:abstractNumId w:val="28"/>
    <w:lvlOverride w:ilvl="3">
      <w:startOverride w:val="1"/>
    </w:lvlOverride>
  </w:num>
  <w:num w:numId="29">
    <w:abstractNumId w:val="28"/>
    <w:lvlOverride w:ilvl="3">
      <w:startOverride w:val="1"/>
    </w:lvlOverride>
  </w:num>
  <w:num w:numId="30">
    <w:abstractNumId w:val="28"/>
    <w:lvlOverride w:ilvl="3">
      <w:startOverride w:val="1"/>
    </w:lvlOverride>
  </w:num>
  <w:num w:numId="31">
    <w:abstractNumId w:val="28"/>
    <w:lvlOverride w:ilvl="3">
      <w:startOverride w:val="1"/>
    </w:lvlOverride>
  </w:num>
  <w:num w:numId="32">
    <w:abstractNumId w:val="28"/>
    <w:lvlOverride w:ilvl="2">
      <w:startOverride w:val="1"/>
    </w:lvlOverride>
    <w:lvlOverride w:ilvl="3"/>
  </w:num>
  <w:num w:numId="33">
    <w:abstractNumId w:val="28"/>
    <w:lvlOverride w:ilvl="2"/>
    <w:lvlOverride w:ilvl="3">
      <w:startOverride w:val="1"/>
    </w:lvlOverride>
  </w:num>
  <w:num w:numId="34">
    <w:abstractNumId w:val="28"/>
    <w:lvlOverride w:ilvl="2"/>
    <w:lvlOverride w:ilvl="3"/>
    <w:lvlOverride w:ilvl="4">
      <w:startOverride w:val="1"/>
    </w:lvlOverride>
  </w:num>
  <w:num w:numId="35">
    <w:abstractNumId w:val="28"/>
    <w:lvlOverride w:ilvl="2">
      <w:startOverride w:val="1"/>
    </w:lvlOverride>
    <w:lvlOverride w:ilvl="3"/>
    <w:lvlOverride w:ilvl="4"/>
  </w:num>
  <w:num w:numId="36">
    <w:abstractNumId w:val="28"/>
    <w:lvlOverride w:ilvl="2"/>
    <w:lvlOverride w:ilvl="3">
      <w:startOverride w:val="1"/>
    </w:lvlOverride>
    <w:lvlOverride w:ilvl="4"/>
  </w:num>
  <w:num w:numId="37">
    <w:abstractNumId w:val="28"/>
    <w:lvlOverride w:ilvl="2"/>
    <w:lvlOverride w:ilvl="3">
      <w:startOverride w:val="1"/>
    </w:lvlOverride>
    <w:lvlOverride w:ilvl="4"/>
  </w:num>
  <w:num w:numId="38">
    <w:abstractNumId w:val="28"/>
    <w:lvlOverride w:ilvl="2">
      <w:startOverride w:val="1"/>
    </w:lvlOverride>
    <w:lvlOverride w:ilvl="3"/>
    <w:lvlOverride w:ilvl="4"/>
  </w:num>
  <w:num w:numId="39">
    <w:abstractNumId w:val="28"/>
    <w:lvlOverride w:ilvl="2">
      <w:startOverride w:val="1"/>
    </w:lvlOverride>
    <w:lvlOverride w:ilvl="3"/>
    <w:lvlOverride w:ilvl="4"/>
  </w:num>
  <w:num w:numId="40">
    <w:abstractNumId w:val="28"/>
    <w:lvlOverride w:ilvl="2">
      <w:startOverride w:val="1"/>
    </w:lvlOverride>
    <w:lvlOverride w:ilvl="3"/>
    <w:lvlOverride w:ilvl="4"/>
  </w:num>
  <w:num w:numId="41">
    <w:abstractNumId w:val="28"/>
    <w:lvlOverride w:ilvl="2"/>
    <w:lvlOverride w:ilvl="3">
      <w:startOverride w:val="1"/>
    </w:lvlOverride>
    <w:lvlOverride w:ilvl="4"/>
  </w:num>
  <w:num w:numId="42">
    <w:abstractNumId w:val="28"/>
    <w:lvlOverride w:ilvl="2"/>
    <w:lvlOverride w:ilvl="3"/>
    <w:lvlOverride w:ilvl="4">
      <w:startOverride w:val="1"/>
    </w:lvlOverride>
  </w:num>
  <w:num w:numId="43">
    <w:abstractNumId w:val="28"/>
    <w:lvlOverride w:ilvl="1">
      <w:startOverride w:val="1"/>
    </w:lvlOverride>
    <w:lvlOverride w:ilvl="2"/>
    <w:lvlOverride w:ilvl="3"/>
    <w:lvlOverride w:ilvl="4"/>
  </w:num>
  <w:num w:numId="44">
    <w:abstractNumId w:val="15"/>
  </w:num>
  <w:num w:numId="45">
    <w:abstractNumId w:val="32"/>
  </w:num>
  <w:num w:numId="46">
    <w:abstractNumId w:val="25"/>
  </w:num>
  <w:num w:numId="47">
    <w:abstractNumId w:val="7"/>
  </w:num>
  <w:num w:numId="48">
    <w:abstractNumId w:val="0"/>
  </w:num>
  <w:num w:numId="49">
    <w:abstractNumId w:val="1"/>
  </w:num>
  <w:num w:numId="50">
    <w:abstractNumId w:val="1"/>
    <w:lvlOverride w:ilvl="1">
      <w:startOverride w:val="1"/>
    </w:lvlOverride>
  </w:num>
  <w:num w:numId="51">
    <w:abstractNumId w:val="1"/>
    <w:lvlOverride w:ilvl="1">
      <w:startOverride w:val="1"/>
    </w:lvlOverride>
  </w:num>
  <w:num w:numId="52">
    <w:abstractNumId w:val="1"/>
    <w:lvlOverride w:ilvl="1">
      <w:startOverride w:val="1"/>
    </w:lvlOverride>
  </w:num>
  <w:num w:numId="53">
    <w:abstractNumId w:val="1"/>
    <w:lvlOverride w:ilvl="1">
      <w:startOverride w:val="1"/>
    </w:lvlOverride>
  </w:num>
  <w:num w:numId="54">
    <w:abstractNumId w:val="1"/>
    <w:lvlOverride w:ilvl="1"/>
    <w:lvlOverride w:ilvl="2">
      <w:startOverride w:val="1"/>
    </w:lvlOverride>
  </w:num>
  <w:num w:numId="55">
    <w:abstractNumId w:val="1"/>
    <w:lvlOverride w:ilvl="1">
      <w:startOverride w:val="1"/>
    </w:lvlOverride>
    <w:lvlOverride w:ilvl="2"/>
  </w:num>
  <w:num w:numId="56">
    <w:abstractNumId w:val="1"/>
    <w:lvlOverride w:ilvl="1">
      <w:startOverride w:val="1"/>
    </w:lvlOverride>
    <w:lvlOverride w:ilvl="2"/>
  </w:num>
  <w:num w:numId="57">
    <w:abstractNumId w:val="3"/>
  </w:num>
  <w:num w:numId="58">
    <w:abstractNumId w:val="3"/>
    <w:lvlOverride w:ilvl="1">
      <w:startOverride w:val="1"/>
    </w:lvlOverride>
  </w:num>
  <w:num w:numId="59">
    <w:abstractNumId w:val="3"/>
    <w:lvlOverride w:ilvl="1">
      <w:startOverride w:val="1"/>
    </w:lvlOverride>
  </w:num>
  <w:num w:numId="60">
    <w:abstractNumId w:val="3"/>
    <w:lvlOverride w:ilvl="1"/>
    <w:lvlOverride w:ilvl="2">
      <w:startOverride w:val="1"/>
    </w:lvlOverride>
  </w:num>
  <w:num w:numId="61">
    <w:abstractNumId w:val="3"/>
    <w:lvlOverride w:ilvl="1">
      <w:startOverride w:val="1"/>
    </w:lvlOverride>
    <w:lvlOverride w:ilvl="2"/>
  </w:num>
  <w:num w:numId="62">
    <w:abstractNumId w:val="3"/>
    <w:lvlOverride w:ilvl="1">
      <w:startOverride w:val="1"/>
    </w:lvlOverride>
    <w:lvlOverride w:ilvl="2"/>
  </w:num>
  <w:num w:numId="63">
    <w:abstractNumId w:val="3"/>
    <w:lvlOverride w:ilvl="1">
      <w:startOverride w:val="1"/>
    </w:lvlOverride>
    <w:lvlOverride w:ilvl="2"/>
  </w:num>
  <w:num w:numId="64">
    <w:abstractNumId w:val="22"/>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355F"/>
    <w:rsid w:val="00002A80"/>
    <w:rsid w:val="000045A8"/>
    <w:rsid w:val="00004BC1"/>
    <w:rsid w:val="00004E75"/>
    <w:rsid w:val="00005017"/>
    <w:rsid w:val="00010DEA"/>
    <w:rsid w:val="00016FA3"/>
    <w:rsid w:val="000244FF"/>
    <w:rsid w:val="0002761B"/>
    <w:rsid w:val="00030B5B"/>
    <w:rsid w:val="00036029"/>
    <w:rsid w:val="000418CF"/>
    <w:rsid w:val="000475DA"/>
    <w:rsid w:val="00047844"/>
    <w:rsid w:val="00053C7B"/>
    <w:rsid w:val="00054A1D"/>
    <w:rsid w:val="00067DE5"/>
    <w:rsid w:val="00071336"/>
    <w:rsid w:val="0008052E"/>
    <w:rsid w:val="000817AE"/>
    <w:rsid w:val="00082497"/>
    <w:rsid w:val="00082DD1"/>
    <w:rsid w:val="000835C8"/>
    <w:rsid w:val="00086431"/>
    <w:rsid w:val="0009157D"/>
    <w:rsid w:val="00092150"/>
    <w:rsid w:val="000961E2"/>
    <w:rsid w:val="000971F7"/>
    <w:rsid w:val="000A0193"/>
    <w:rsid w:val="000A0C37"/>
    <w:rsid w:val="000A13E6"/>
    <w:rsid w:val="000A432A"/>
    <w:rsid w:val="000A5D68"/>
    <w:rsid w:val="000A6B0B"/>
    <w:rsid w:val="000B60FA"/>
    <w:rsid w:val="000C0818"/>
    <w:rsid w:val="000C61CA"/>
    <w:rsid w:val="000C7E9B"/>
    <w:rsid w:val="000D0A1C"/>
    <w:rsid w:val="000D7831"/>
    <w:rsid w:val="000E099E"/>
    <w:rsid w:val="000E0E1D"/>
    <w:rsid w:val="000E1387"/>
    <w:rsid w:val="000E22F4"/>
    <w:rsid w:val="000E3944"/>
    <w:rsid w:val="000F0ECF"/>
    <w:rsid w:val="000F6CDC"/>
    <w:rsid w:val="000F7985"/>
    <w:rsid w:val="0010051E"/>
    <w:rsid w:val="00103136"/>
    <w:rsid w:val="001064D6"/>
    <w:rsid w:val="00107EBB"/>
    <w:rsid w:val="00120BCF"/>
    <w:rsid w:val="0012207B"/>
    <w:rsid w:val="00122AEF"/>
    <w:rsid w:val="00125D21"/>
    <w:rsid w:val="00126557"/>
    <w:rsid w:val="001330BD"/>
    <w:rsid w:val="001364AB"/>
    <w:rsid w:val="001370EE"/>
    <w:rsid w:val="00142012"/>
    <w:rsid w:val="001427D5"/>
    <w:rsid w:val="00143728"/>
    <w:rsid w:val="0015051C"/>
    <w:rsid w:val="001523B9"/>
    <w:rsid w:val="001534CD"/>
    <w:rsid w:val="00155470"/>
    <w:rsid w:val="001629F9"/>
    <w:rsid w:val="00163421"/>
    <w:rsid w:val="00165F07"/>
    <w:rsid w:val="00166122"/>
    <w:rsid w:val="00171378"/>
    <w:rsid w:val="00176E92"/>
    <w:rsid w:val="00181165"/>
    <w:rsid w:val="00181E77"/>
    <w:rsid w:val="001849C3"/>
    <w:rsid w:val="001866B8"/>
    <w:rsid w:val="001922EA"/>
    <w:rsid w:val="001A4B37"/>
    <w:rsid w:val="001A5A19"/>
    <w:rsid w:val="001B1D7C"/>
    <w:rsid w:val="001C29A4"/>
    <w:rsid w:val="001C44A8"/>
    <w:rsid w:val="001C5185"/>
    <w:rsid w:val="001D050E"/>
    <w:rsid w:val="001D3C25"/>
    <w:rsid w:val="001D3CE0"/>
    <w:rsid w:val="001E76D1"/>
    <w:rsid w:val="001F0340"/>
    <w:rsid w:val="001F2DF8"/>
    <w:rsid w:val="001F4CCA"/>
    <w:rsid w:val="001F53C5"/>
    <w:rsid w:val="001F6425"/>
    <w:rsid w:val="00205667"/>
    <w:rsid w:val="002124E8"/>
    <w:rsid w:val="00212983"/>
    <w:rsid w:val="0021657A"/>
    <w:rsid w:val="002166E3"/>
    <w:rsid w:val="0021779C"/>
    <w:rsid w:val="00220F5A"/>
    <w:rsid w:val="00222768"/>
    <w:rsid w:val="002236A4"/>
    <w:rsid w:val="00223F77"/>
    <w:rsid w:val="00225773"/>
    <w:rsid w:val="00225884"/>
    <w:rsid w:val="00225CD5"/>
    <w:rsid w:val="00227098"/>
    <w:rsid w:val="00230AA9"/>
    <w:rsid w:val="00237864"/>
    <w:rsid w:val="002421A1"/>
    <w:rsid w:val="002430CF"/>
    <w:rsid w:val="00244E2B"/>
    <w:rsid w:val="002500AA"/>
    <w:rsid w:val="00252A56"/>
    <w:rsid w:val="0025344B"/>
    <w:rsid w:val="002564D9"/>
    <w:rsid w:val="00261048"/>
    <w:rsid w:val="00264D3B"/>
    <w:rsid w:val="00266A22"/>
    <w:rsid w:val="00271FB8"/>
    <w:rsid w:val="0027431A"/>
    <w:rsid w:val="002744C7"/>
    <w:rsid w:val="0027607A"/>
    <w:rsid w:val="002826AB"/>
    <w:rsid w:val="002839F7"/>
    <w:rsid w:val="00285EE0"/>
    <w:rsid w:val="002871D3"/>
    <w:rsid w:val="00287532"/>
    <w:rsid w:val="0028772F"/>
    <w:rsid w:val="00291524"/>
    <w:rsid w:val="002937BF"/>
    <w:rsid w:val="002944D2"/>
    <w:rsid w:val="00297CEB"/>
    <w:rsid w:val="002A004D"/>
    <w:rsid w:val="002A1409"/>
    <w:rsid w:val="002A2AF4"/>
    <w:rsid w:val="002A3366"/>
    <w:rsid w:val="002A3811"/>
    <w:rsid w:val="002A5A36"/>
    <w:rsid w:val="002A68B5"/>
    <w:rsid w:val="002B1171"/>
    <w:rsid w:val="002B26ED"/>
    <w:rsid w:val="002B2DE9"/>
    <w:rsid w:val="002C7C56"/>
    <w:rsid w:val="002D4FE5"/>
    <w:rsid w:val="002E259B"/>
    <w:rsid w:val="002E45B3"/>
    <w:rsid w:val="002E614C"/>
    <w:rsid w:val="002F09E3"/>
    <w:rsid w:val="002F1725"/>
    <w:rsid w:val="002F74BE"/>
    <w:rsid w:val="0030054D"/>
    <w:rsid w:val="00301556"/>
    <w:rsid w:val="0030316A"/>
    <w:rsid w:val="003053A0"/>
    <w:rsid w:val="00305C90"/>
    <w:rsid w:val="00306587"/>
    <w:rsid w:val="00306F69"/>
    <w:rsid w:val="003117D2"/>
    <w:rsid w:val="003168B4"/>
    <w:rsid w:val="0032292E"/>
    <w:rsid w:val="00324166"/>
    <w:rsid w:val="0032629B"/>
    <w:rsid w:val="003300A9"/>
    <w:rsid w:val="00330F80"/>
    <w:rsid w:val="00340280"/>
    <w:rsid w:val="00340A9F"/>
    <w:rsid w:val="00343B4B"/>
    <w:rsid w:val="00344982"/>
    <w:rsid w:val="00346D09"/>
    <w:rsid w:val="003475A3"/>
    <w:rsid w:val="00347B54"/>
    <w:rsid w:val="00352315"/>
    <w:rsid w:val="003554F1"/>
    <w:rsid w:val="00355958"/>
    <w:rsid w:val="00355FA4"/>
    <w:rsid w:val="00356272"/>
    <w:rsid w:val="0035765E"/>
    <w:rsid w:val="00362FAB"/>
    <w:rsid w:val="00363226"/>
    <w:rsid w:val="00364A86"/>
    <w:rsid w:val="0036682B"/>
    <w:rsid w:val="003707F2"/>
    <w:rsid w:val="00371AD7"/>
    <w:rsid w:val="003728BA"/>
    <w:rsid w:val="0037555A"/>
    <w:rsid w:val="00375CE3"/>
    <w:rsid w:val="00376263"/>
    <w:rsid w:val="00376660"/>
    <w:rsid w:val="00380F96"/>
    <w:rsid w:val="00381B31"/>
    <w:rsid w:val="00382CEF"/>
    <w:rsid w:val="00387F85"/>
    <w:rsid w:val="00394A73"/>
    <w:rsid w:val="00395472"/>
    <w:rsid w:val="003A0733"/>
    <w:rsid w:val="003A09CC"/>
    <w:rsid w:val="003A58DA"/>
    <w:rsid w:val="003A5FE6"/>
    <w:rsid w:val="003B185D"/>
    <w:rsid w:val="003B24A8"/>
    <w:rsid w:val="003B5342"/>
    <w:rsid w:val="003B7F1A"/>
    <w:rsid w:val="003C1CC5"/>
    <w:rsid w:val="003C46BB"/>
    <w:rsid w:val="003C4E55"/>
    <w:rsid w:val="003C5FD8"/>
    <w:rsid w:val="003D0D0C"/>
    <w:rsid w:val="003D13CE"/>
    <w:rsid w:val="003D208E"/>
    <w:rsid w:val="003D2B76"/>
    <w:rsid w:val="003D4645"/>
    <w:rsid w:val="003D5475"/>
    <w:rsid w:val="003E02B4"/>
    <w:rsid w:val="003E1F23"/>
    <w:rsid w:val="003E4D3B"/>
    <w:rsid w:val="003F2632"/>
    <w:rsid w:val="003F3109"/>
    <w:rsid w:val="003F38E4"/>
    <w:rsid w:val="003F54AC"/>
    <w:rsid w:val="003F62E1"/>
    <w:rsid w:val="003F6B21"/>
    <w:rsid w:val="003F7B43"/>
    <w:rsid w:val="00403265"/>
    <w:rsid w:val="00403DC4"/>
    <w:rsid w:val="00406D99"/>
    <w:rsid w:val="00407A0F"/>
    <w:rsid w:val="00411044"/>
    <w:rsid w:val="00411B07"/>
    <w:rsid w:val="00413C7F"/>
    <w:rsid w:val="00420DC5"/>
    <w:rsid w:val="004216E2"/>
    <w:rsid w:val="004222AB"/>
    <w:rsid w:val="004253BC"/>
    <w:rsid w:val="0042577C"/>
    <w:rsid w:val="004319E6"/>
    <w:rsid w:val="00437612"/>
    <w:rsid w:val="00446B11"/>
    <w:rsid w:val="004505FA"/>
    <w:rsid w:val="00450751"/>
    <w:rsid w:val="004514A5"/>
    <w:rsid w:val="004525F0"/>
    <w:rsid w:val="004549E3"/>
    <w:rsid w:val="00456A0D"/>
    <w:rsid w:val="00456D5F"/>
    <w:rsid w:val="004622A4"/>
    <w:rsid w:val="00464325"/>
    <w:rsid w:val="00465721"/>
    <w:rsid w:val="00465E90"/>
    <w:rsid w:val="0046615C"/>
    <w:rsid w:val="004708DE"/>
    <w:rsid w:val="004731AD"/>
    <w:rsid w:val="004737EC"/>
    <w:rsid w:val="00475864"/>
    <w:rsid w:val="0048062F"/>
    <w:rsid w:val="00480F10"/>
    <w:rsid w:val="004876B6"/>
    <w:rsid w:val="00490311"/>
    <w:rsid w:val="00491BBD"/>
    <w:rsid w:val="00497B30"/>
    <w:rsid w:val="004A2B71"/>
    <w:rsid w:val="004A30C7"/>
    <w:rsid w:val="004A35CC"/>
    <w:rsid w:val="004A39C8"/>
    <w:rsid w:val="004A5447"/>
    <w:rsid w:val="004A6D02"/>
    <w:rsid w:val="004B00DD"/>
    <w:rsid w:val="004B580A"/>
    <w:rsid w:val="004C2656"/>
    <w:rsid w:val="004C28A9"/>
    <w:rsid w:val="004C4403"/>
    <w:rsid w:val="004C459E"/>
    <w:rsid w:val="004D0726"/>
    <w:rsid w:val="004D0BC3"/>
    <w:rsid w:val="004D460F"/>
    <w:rsid w:val="004D60A2"/>
    <w:rsid w:val="004D6AFC"/>
    <w:rsid w:val="004D706F"/>
    <w:rsid w:val="004E0078"/>
    <w:rsid w:val="004E00CD"/>
    <w:rsid w:val="004E2207"/>
    <w:rsid w:val="004E5AD0"/>
    <w:rsid w:val="004E6AF2"/>
    <w:rsid w:val="004E73F8"/>
    <w:rsid w:val="004F4033"/>
    <w:rsid w:val="004F6B8A"/>
    <w:rsid w:val="005001B0"/>
    <w:rsid w:val="00505260"/>
    <w:rsid w:val="00505799"/>
    <w:rsid w:val="00507B12"/>
    <w:rsid w:val="00510C0F"/>
    <w:rsid w:val="00511946"/>
    <w:rsid w:val="00512DD8"/>
    <w:rsid w:val="00515A21"/>
    <w:rsid w:val="00522BEC"/>
    <w:rsid w:val="00523790"/>
    <w:rsid w:val="0052436E"/>
    <w:rsid w:val="00524F0F"/>
    <w:rsid w:val="00525611"/>
    <w:rsid w:val="00530AA7"/>
    <w:rsid w:val="005316BB"/>
    <w:rsid w:val="00533235"/>
    <w:rsid w:val="005344D1"/>
    <w:rsid w:val="00534AE7"/>
    <w:rsid w:val="005401C5"/>
    <w:rsid w:val="00547F08"/>
    <w:rsid w:val="00552F43"/>
    <w:rsid w:val="00553BAF"/>
    <w:rsid w:val="00557810"/>
    <w:rsid w:val="00557DDC"/>
    <w:rsid w:val="00561793"/>
    <w:rsid w:val="00564FF0"/>
    <w:rsid w:val="00570E1C"/>
    <w:rsid w:val="00572CAF"/>
    <w:rsid w:val="00573FEC"/>
    <w:rsid w:val="005742A6"/>
    <w:rsid w:val="00583D2F"/>
    <w:rsid w:val="00594232"/>
    <w:rsid w:val="0059448E"/>
    <w:rsid w:val="00594BD8"/>
    <w:rsid w:val="00595D72"/>
    <w:rsid w:val="005A1D7B"/>
    <w:rsid w:val="005A37B8"/>
    <w:rsid w:val="005A4729"/>
    <w:rsid w:val="005A6320"/>
    <w:rsid w:val="005B75E8"/>
    <w:rsid w:val="005C0A7C"/>
    <w:rsid w:val="005C3D06"/>
    <w:rsid w:val="005C4139"/>
    <w:rsid w:val="005C5F98"/>
    <w:rsid w:val="005D4A79"/>
    <w:rsid w:val="005D4C13"/>
    <w:rsid w:val="005D6FAB"/>
    <w:rsid w:val="005E3F4C"/>
    <w:rsid w:val="005F1559"/>
    <w:rsid w:val="005F2281"/>
    <w:rsid w:val="005F291D"/>
    <w:rsid w:val="005F2FD3"/>
    <w:rsid w:val="0060226D"/>
    <w:rsid w:val="00602BCF"/>
    <w:rsid w:val="00605326"/>
    <w:rsid w:val="00611820"/>
    <w:rsid w:val="006164A8"/>
    <w:rsid w:val="00617B68"/>
    <w:rsid w:val="00622BBD"/>
    <w:rsid w:val="00622E18"/>
    <w:rsid w:val="006302ED"/>
    <w:rsid w:val="0063198D"/>
    <w:rsid w:val="00636F45"/>
    <w:rsid w:val="00644B28"/>
    <w:rsid w:val="00645006"/>
    <w:rsid w:val="00645A22"/>
    <w:rsid w:val="006466EC"/>
    <w:rsid w:val="00647248"/>
    <w:rsid w:val="0064750B"/>
    <w:rsid w:val="00655AB8"/>
    <w:rsid w:val="0066035F"/>
    <w:rsid w:val="006611C3"/>
    <w:rsid w:val="00661A8D"/>
    <w:rsid w:val="00665250"/>
    <w:rsid w:val="00667684"/>
    <w:rsid w:val="0067044E"/>
    <w:rsid w:val="0067170D"/>
    <w:rsid w:val="00674113"/>
    <w:rsid w:val="00674D9D"/>
    <w:rsid w:val="006808CE"/>
    <w:rsid w:val="0068223C"/>
    <w:rsid w:val="00683D19"/>
    <w:rsid w:val="00687360"/>
    <w:rsid w:val="00693727"/>
    <w:rsid w:val="006937D2"/>
    <w:rsid w:val="00694592"/>
    <w:rsid w:val="006A0C8D"/>
    <w:rsid w:val="006A6C44"/>
    <w:rsid w:val="006B6AF2"/>
    <w:rsid w:val="006B7D2E"/>
    <w:rsid w:val="006C1CA6"/>
    <w:rsid w:val="006C5985"/>
    <w:rsid w:val="006D4F31"/>
    <w:rsid w:val="006E0D36"/>
    <w:rsid w:val="006E3106"/>
    <w:rsid w:val="006E3B16"/>
    <w:rsid w:val="006E3C91"/>
    <w:rsid w:val="006E5449"/>
    <w:rsid w:val="006F3458"/>
    <w:rsid w:val="006F531A"/>
    <w:rsid w:val="006F5CB5"/>
    <w:rsid w:val="006F63A6"/>
    <w:rsid w:val="0070429C"/>
    <w:rsid w:val="00704E73"/>
    <w:rsid w:val="007060CC"/>
    <w:rsid w:val="00706A4A"/>
    <w:rsid w:val="0071063B"/>
    <w:rsid w:val="00711AF8"/>
    <w:rsid w:val="0071341E"/>
    <w:rsid w:val="00716F52"/>
    <w:rsid w:val="0073201B"/>
    <w:rsid w:val="00732A2E"/>
    <w:rsid w:val="00733005"/>
    <w:rsid w:val="00734486"/>
    <w:rsid w:val="00734A14"/>
    <w:rsid w:val="00735A9D"/>
    <w:rsid w:val="007368C2"/>
    <w:rsid w:val="00742398"/>
    <w:rsid w:val="00742F9C"/>
    <w:rsid w:val="0074333D"/>
    <w:rsid w:val="00744638"/>
    <w:rsid w:val="0074590B"/>
    <w:rsid w:val="007468D4"/>
    <w:rsid w:val="0074736A"/>
    <w:rsid w:val="00777D25"/>
    <w:rsid w:val="00785F71"/>
    <w:rsid w:val="00787E6E"/>
    <w:rsid w:val="007932A0"/>
    <w:rsid w:val="00794D0E"/>
    <w:rsid w:val="007957A7"/>
    <w:rsid w:val="00795FB4"/>
    <w:rsid w:val="00796523"/>
    <w:rsid w:val="007A15EB"/>
    <w:rsid w:val="007A266F"/>
    <w:rsid w:val="007A6049"/>
    <w:rsid w:val="007A6B03"/>
    <w:rsid w:val="007B1F1F"/>
    <w:rsid w:val="007B2726"/>
    <w:rsid w:val="007B3139"/>
    <w:rsid w:val="007B5273"/>
    <w:rsid w:val="007C1668"/>
    <w:rsid w:val="007C3DCA"/>
    <w:rsid w:val="007C5683"/>
    <w:rsid w:val="007C5809"/>
    <w:rsid w:val="007C693A"/>
    <w:rsid w:val="007C7317"/>
    <w:rsid w:val="007C7F0F"/>
    <w:rsid w:val="007D2BDA"/>
    <w:rsid w:val="007D2DAD"/>
    <w:rsid w:val="007D60A9"/>
    <w:rsid w:val="007D6EBA"/>
    <w:rsid w:val="007D7011"/>
    <w:rsid w:val="007E5475"/>
    <w:rsid w:val="007F11F1"/>
    <w:rsid w:val="007F191B"/>
    <w:rsid w:val="007F2A2B"/>
    <w:rsid w:val="007F3E6E"/>
    <w:rsid w:val="007F4F02"/>
    <w:rsid w:val="00801CB7"/>
    <w:rsid w:val="00802598"/>
    <w:rsid w:val="00806FC2"/>
    <w:rsid w:val="00807639"/>
    <w:rsid w:val="00810424"/>
    <w:rsid w:val="008107C8"/>
    <w:rsid w:val="00811BAC"/>
    <w:rsid w:val="00814580"/>
    <w:rsid w:val="008158B1"/>
    <w:rsid w:val="008200A8"/>
    <w:rsid w:val="00821CF5"/>
    <w:rsid w:val="00825D86"/>
    <w:rsid w:val="008277F0"/>
    <w:rsid w:val="00833B33"/>
    <w:rsid w:val="008349A4"/>
    <w:rsid w:val="0084270C"/>
    <w:rsid w:val="00842F41"/>
    <w:rsid w:val="00843EC7"/>
    <w:rsid w:val="008454BB"/>
    <w:rsid w:val="0084647B"/>
    <w:rsid w:val="0085405F"/>
    <w:rsid w:val="00855F28"/>
    <w:rsid w:val="008578A1"/>
    <w:rsid w:val="00864D22"/>
    <w:rsid w:val="00867D21"/>
    <w:rsid w:val="0087358B"/>
    <w:rsid w:val="00874567"/>
    <w:rsid w:val="00874747"/>
    <w:rsid w:val="008777F1"/>
    <w:rsid w:val="0088142E"/>
    <w:rsid w:val="00881A7D"/>
    <w:rsid w:val="008852CF"/>
    <w:rsid w:val="008874F3"/>
    <w:rsid w:val="0089563D"/>
    <w:rsid w:val="008979A4"/>
    <w:rsid w:val="008A19C8"/>
    <w:rsid w:val="008A22CE"/>
    <w:rsid w:val="008A3B6D"/>
    <w:rsid w:val="008A50D1"/>
    <w:rsid w:val="008A5CC3"/>
    <w:rsid w:val="008B1154"/>
    <w:rsid w:val="008B554C"/>
    <w:rsid w:val="008B59C5"/>
    <w:rsid w:val="008C12C7"/>
    <w:rsid w:val="008C1748"/>
    <w:rsid w:val="008C17BA"/>
    <w:rsid w:val="008C1E2C"/>
    <w:rsid w:val="008C1E34"/>
    <w:rsid w:val="008D0482"/>
    <w:rsid w:val="008D07B9"/>
    <w:rsid w:val="008D29C1"/>
    <w:rsid w:val="008D2E94"/>
    <w:rsid w:val="008D4A5C"/>
    <w:rsid w:val="008D7A58"/>
    <w:rsid w:val="008E042B"/>
    <w:rsid w:val="008E2643"/>
    <w:rsid w:val="008E6C6A"/>
    <w:rsid w:val="008F156D"/>
    <w:rsid w:val="008F7620"/>
    <w:rsid w:val="00900999"/>
    <w:rsid w:val="00912EB6"/>
    <w:rsid w:val="00915750"/>
    <w:rsid w:val="00917BC9"/>
    <w:rsid w:val="00920012"/>
    <w:rsid w:val="0092039E"/>
    <w:rsid w:val="009204FF"/>
    <w:rsid w:val="00932254"/>
    <w:rsid w:val="00934FE5"/>
    <w:rsid w:val="009411FC"/>
    <w:rsid w:val="00942E39"/>
    <w:rsid w:val="00943991"/>
    <w:rsid w:val="009447B6"/>
    <w:rsid w:val="009515BE"/>
    <w:rsid w:val="00952171"/>
    <w:rsid w:val="009542E6"/>
    <w:rsid w:val="009572E9"/>
    <w:rsid w:val="00961BA5"/>
    <w:rsid w:val="009623F2"/>
    <w:rsid w:val="00966785"/>
    <w:rsid w:val="00967370"/>
    <w:rsid w:val="00967904"/>
    <w:rsid w:val="00984D67"/>
    <w:rsid w:val="00985009"/>
    <w:rsid w:val="009876C2"/>
    <w:rsid w:val="0099191D"/>
    <w:rsid w:val="0099489C"/>
    <w:rsid w:val="0099616F"/>
    <w:rsid w:val="009B02F2"/>
    <w:rsid w:val="009B465C"/>
    <w:rsid w:val="009B4B75"/>
    <w:rsid w:val="009B7640"/>
    <w:rsid w:val="009C1D4E"/>
    <w:rsid w:val="009C56F9"/>
    <w:rsid w:val="009C56FB"/>
    <w:rsid w:val="009C68D1"/>
    <w:rsid w:val="009D2320"/>
    <w:rsid w:val="009D5961"/>
    <w:rsid w:val="009D60E6"/>
    <w:rsid w:val="009D72D7"/>
    <w:rsid w:val="009E5E51"/>
    <w:rsid w:val="009E67FB"/>
    <w:rsid w:val="009E7B9C"/>
    <w:rsid w:val="009F1FAC"/>
    <w:rsid w:val="009F50B8"/>
    <w:rsid w:val="009F5BC0"/>
    <w:rsid w:val="009F6775"/>
    <w:rsid w:val="009F7D95"/>
    <w:rsid w:val="00A014EB"/>
    <w:rsid w:val="00A022D5"/>
    <w:rsid w:val="00A0456E"/>
    <w:rsid w:val="00A0524B"/>
    <w:rsid w:val="00A0788E"/>
    <w:rsid w:val="00A1284E"/>
    <w:rsid w:val="00A13361"/>
    <w:rsid w:val="00A15CEF"/>
    <w:rsid w:val="00A165C4"/>
    <w:rsid w:val="00A20D67"/>
    <w:rsid w:val="00A21A44"/>
    <w:rsid w:val="00A21B34"/>
    <w:rsid w:val="00A249AD"/>
    <w:rsid w:val="00A25407"/>
    <w:rsid w:val="00A266F3"/>
    <w:rsid w:val="00A3095D"/>
    <w:rsid w:val="00A3409F"/>
    <w:rsid w:val="00A41332"/>
    <w:rsid w:val="00A4322C"/>
    <w:rsid w:val="00A44644"/>
    <w:rsid w:val="00A4706E"/>
    <w:rsid w:val="00A5155D"/>
    <w:rsid w:val="00A53990"/>
    <w:rsid w:val="00A54A1C"/>
    <w:rsid w:val="00A551BB"/>
    <w:rsid w:val="00A5726B"/>
    <w:rsid w:val="00A6084D"/>
    <w:rsid w:val="00A62230"/>
    <w:rsid w:val="00A71742"/>
    <w:rsid w:val="00A71FD7"/>
    <w:rsid w:val="00A722E1"/>
    <w:rsid w:val="00A725C5"/>
    <w:rsid w:val="00A72D91"/>
    <w:rsid w:val="00A73115"/>
    <w:rsid w:val="00A75AD2"/>
    <w:rsid w:val="00A805F4"/>
    <w:rsid w:val="00A8579D"/>
    <w:rsid w:val="00A9356F"/>
    <w:rsid w:val="00A95E12"/>
    <w:rsid w:val="00A97C2F"/>
    <w:rsid w:val="00A97CA0"/>
    <w:rsid w:val="00AA0218"/>
    <w:rsid w:val="00AA0946"/>
    <w:rsid w:val="00AA4115"/>
    <w:rsid w:val="00AA7BC0"/>
    <w:rsid w:val="00AB63CD"/>
    <w:rsid w:val="00AB7D0D"/>
    <w:rsid w:val="00AC0CB5"/>
    <w:rsid w:val="00AC1737"/>
    <w:rsid w:val="00AC2AFA"/>
    <w:rsid w:val="00AC34A1"/>
    <w:rsid w:val="00AC78FF"/>
    <w:rsid w:val="00AC7DD0"/>
    <w:rsid w:val="00AD1774"/>
    <w:rsid w:val="00AD7FF4"/>
    <w:rsid w:val="00AE0139"/>
    <w:rsid w:val="00AE16A7"/>
    <w:rsid w:val="00AE3437"/>
    <w:rsid w:val="00AF103B"/>
    <w:rsid w:val="00AF2D20"/>
    <w:rsid w:val="00AF4A1B"/>
    <w:rsid w:val="00B054F4"/>
    <w:rsid w:val="00B10C9A"/>
    <w:rsid w:val="00B13625"/>
    <w:rsid w:val="00B146FA"/>
    <w:rsid w:val="00B17B79"/>
    <w:rsid w:val="00B22C92"/>
    <w:rsid w:val="00B23501"/>
    <w:rsid w:val="00B23BE2"/>
    <w:rsid w:val="00B244BD"/>
    <w:rsid w:val="00B251E1"/>
    <w:rsid w:val="00B258DA"/>
    <w:rsid w:val="00B33775"/>
    <w:rsid w:val="00B339E7"/>
    <w:rsid w:val="00B36157"/>
    <w:rsid w:val="00B366D7"/>
    <w:rsid w:val="00B36ED8"/>
    <w:rsid w:val="00B373AC"/>
    <w:rsid w:val="00B41973"/>
    <w:rsid w:val="00B509CD"/>
    <w:rsid w:val="00B5252E"/>
    <w:rsid w:val="00B54C6E"/>
    <w:rsid w:val="00B6067B"/>
    <w:rsid w:val="00B61909"/>
    <w:rsid w:val="00B641BD"/>
    <w:rsid w:val="00B64957"/>
    <w:rsid w:val="00B66343"/>
    <w:rsid w:val="00B67650"/>
    <w:rsid w:val="00B7289F"/>
    <w:rsid w:val="00B7483F"/>
    <w:rsid w:val="00B81950"/>
    <w:rsid w:val="00B87AA8"/>
    <w:rsid w:val="00B91354"/>
    <w:rsid w:val="00B91760"/>
    <w:rsid w:val="00B9353B"/>
    <w:rsid w:val="00B935A5"/>
    <w:rsid w:val="00B94BB8"/>
    <w:rsid w:val="00B94EE9"/>
    <w:rsid w:val="00B94F41"/>
    <w:rsid w:val="00BA26CD"/>
    <w:rsid w:val="00BA288E"/>
    <w:rsid w:val="00BA62B5"/>
    <w:rsid w:val="00BA7689"/>
    <w:rsid w:val="00BB1BD5"/>
    <w:rsid w:val="00BB4119"/>
    <w:rsid w:val="00BB6616"/>
    <w:rsid w:val="00BC601C"/>
    <w:rsid w:val="00BC6164"/>
    <w:rsid w:val="00BE03C1"/>
    <w:rsid w:val="00BE244C"/>
    <w:rsid w:val="00BE550F"/>
    <w:rsid w:val="00BE6274"/>
    <w:rsid w:val="00BF0D28"/>
    <w:rsid w:val="00BF20D5"/>
    <w:rsid w:val="00BF3508"/>
    <w:rsid w:val="00BF7C68"/>
    <w:rsid w:val="00C0450B"/>
    <w:rsid w:val="00C06281"/>
    <w:rsid w:val="00C1215A"/>
    <w:rsid w:val="00C153FD"/>
    <w:rsid w:val="00C20A3C"/>
    <w:rsid w:val="00C223AB"/>
    <w:rsid w:val="00C24A1A"/>
    <w:rsid w:val="00C24A9C"/>
    <w:rsid w:val="00C33950"/>
    <w:rsid w:val="00C357DF"/>
    <w:rsid w:val="00C35AEE"/>
    <w:rsid w:val="00C3771D"/>
    <w:rsid w:val="00C4246B"/>
    <w:rsid w:val="00C42C91"/>
    <w:rsid w:val="00C471BD"/>
    <w:rsid w:val="00C5087E"/>
    <w:rsid w:val="00C56402"/>
    <w:rsid w:val="00C60858"/>
    <w:rsid w:val="00C741C2"/>
    <w:rsid w:val="00C74886"/>
    <w:rsid w:val="00C74DC5"/>
    <w:rsid w:val="00C75F12"/>
    <w:rsid w:val="00C76474"/>
    <w:rsid w:val="00C76D3E"/>
    <w:rsid w:val="00C8067A"/>
    <w:rsid w:val="00C81CEF"/>
    <w:rsid w:val="00C8276C"/>
    <w:rsid w:val="00C84623"/>
    <w:rsid w:val="00C94814"/>
    <w:rsid w:val="00C961FD"/>
    <w:rsid w:val="00C9631C"/>
    <w:rsid w:val="00C974B3"/>
    <w:rsid w:val="00CA018D"/>
    <w:rsid w:val="00CA1B94"/>
    <w:rsid w:val="00CA1E56"/>
    <w:rsid w:val="00CA54B1"/>
    <w:rsid w:val="00CA6883"/>
    <w:rsid w:val="00CB38E6"/>
    <w:rsid w:val="00CB3CAF"/>
    <w:rsid w:val="00CB6AD7"/>
    <w:rsid w:val="00CB6C6C"/>
    <w:rsid w:val="00CB7796"/>
    <w:rsid w:val="00CC0A0B"/>
    <w:rsid w:val="00CC2A0F"/>
    <w:rsid w:val="00CC2A9F"/>
    <w:rsid w:val="00CC4D2A"/>
    <w:rsid w:val="00CC7688"/>
    <w:rsid w:val="00CD00B1"/>
    <w:rsid w:val="00CD3828"/>
    <w:rsid w:val="00CD4A7C"/>
    <w:rsid w:val="00CD6F39"/>
    <w:rsid w:val="00CE246E"/>
    <w:rsid w:val="00CE3859"/>
    <w:rsid w:val="00CE4406"/>
    <w:rsid w:val="00CE5147"/>
    <w:rsid w:val="00CE5FC1"/>
    <w:rsid w:val="00CE605F"/>
    <w:rsid w:val="00CE62FC"/>
    <w:rsid w:val="00CE638D"/>
    <w:rsid w:val="00CE77E9"/>
    <w:rsid w:val="00CF0C7C"/>
    <w:rsid w:val="00CF1066"/>
    <w:rsid w:val="00CF558E"/>
    <w:rsid w:val="00CF70D9"/>
    <w:rsid w:val="00D007BC"/>
    <w:rsid w:val="00D011E1"/>
    <w:rsid w:val="00D01C35"/>
    <w:rsid w:val="00D021A6"/>
    <w:rsid w:val="00D02E61"/>
    <w:rsid w:val="00D02F6A"/>
    <w:rsid w:val="00D052F7"/>
    <w:rsid w:val="00D05C41"/>
    <w:rsid w:val="00D06102"/>
    <w:rsid w:val="00D121D9"/>
    <w:rsid w:val="00D14AF0"/>
    <w:rsid w:val="00D15F8B"/>
    <w:rsid w:val="00D17121"/>
    <w:rsid w:val="00D3024B"/>
    <w:rsid w:val="00D30DCE"/>
    <w:rsid w:val="00D32DA2"/>
    <w:rsid w:val="00D43273"/>
    <w:rsid w:val="00D46884"/>
    <w:rsid w:val="00D540CA"/>
    <w:rsid w:val="00D55E64"/>
    <w:rsid w:val="00D573DE"/>
    <w:rsid w:val="00D57D1C"/>
    <w:rsid w:val="00D6257E"/>
    <w:rsid w:val="00D652D6"/>
    <w:rsid w:val="00D712C1"/>
    <w:rsid w:val="00D72AC1"/>
    <w:rsid w:val="00D76491"/>
    <w:rsid w:val="00D80D9E"/>
    <w:rsid w:val="00D81800"/>
    <w:rsid w:val="00D8468E"/>
    <w:rsid w:val="00D84BEC"/>
    <w:rsid w:val="00D876A3"/>
    <w:rsid w:val="00D90223"/>
    <w:rsid w:val="00D92509"/>
    <w:rsid w:val="00D967D8"/>
    <w:rsid w:val="00D97FEC"/>
    <w:rsid w:val="00DA0032"/>
    <w:rsid w:val="00DA0994"/>
    <w:rsid w:val="00DA284B"/>
    <w:rsid w:val="00DA3FA4"/>
    <w:rsid w:val="00DA546E"/>
    <w:rsid w:val="00DB13E7"/>
    <w:rsid w:val="00DB3536"/>
    <w:rsid w:val="00DB48EE"/>
    <w:rsid w:val="00DC20B1"/>
    <w:rsid w:val="00DC50C8"/>
    <w:rsid w:val="00DC5DB0"/>
    <w:rsid w:val="00DD174A"/>
    <w:rsid w:val="00DD309E"/>
    <w:rsid w:val="00DD3459"/>
    <w:rsid w:val="00DD4372"/>
    <w:rsid w:val="00DD7B92"/>
    <w:rsid w:val="00DE0C60"/>
    <w:rsid w:val="00DE429B"/>
    <w:rsid w:val="00DE43EF"/>
    <w:rsid w:val="00DE7D5F"/>
    <w:rsid w:val="00DF2AE6"/>
    <w:rsid w:val="00DF357A"/>
    <w:rsid w:val="00DF5D9F"/>
    <w:rsid w:val="00DF69A8"/>
    <w:rsid w:val="00E02644"/>
    <w:rsid w:val="00E026F9"/>
    <w:rsid w:val="00E04CF8"/>
    <w:rsid w:val="00E06201"/>
    <w:rsid w:val="00E11E2B"/>
    <w:rsid w:val="00E1259B"/>
    <w:rsid w:val="00E13AD2"/>
    <w:rsid w:val="00E13F58"/>
    <w:rsid w:val="00E17943"/>
    <w:rsid w:val="00E17D08"/>
    <w:rsid w:val="00E2169D"/>
    <w:rsid w:val="00E21EBE"/>
    <w:rsid w:val="00E2355F"/>
    <w:rsid w:val="00E2385B"/>
    <w:rsid w:val="00E25396"/>
    <w:rsid w:val="00E26349"/>
    <w:rsid w:val="00E26E08"/>
    <w:rsid w:val="00E275E9"/>
    <w:rsid w:val="00E30EB8"/>
    <w:rsid w:val="00E3101D"/>
    <w:rsid w:val="00E343DE"/>
    <w:rsid w:val="00E4530C"/>
    <w:rsid w:val="00E46C4F"/>
    <w:rsid w:val="00E46C68"/>
    <w:rsid w:val="00E47527"/>
    <w:rsid w:val="00E53089"/>
    <w:rsid w:val="00E539C5"/>
    <w:rsid w:val="00E57389"/>
    <w:rsid w:val="00E60C50"/>
    <w:rsid w:val="00E617D3"/>
    <w:rsid w:val="00E62A4B"/>
    <w:rsid w:val="00E62C3C"/>
    <w:rsid w:val="00E62C5D"/>
    <w:rsid w:val="00E631E9"/>
    <w:rsid w:val="00E64C1B"/>
    <w:rsid w:val="00E660D6"/>
    <w:rsid w:val="00E704E9"/>
    <w:rsid w:val="00E72FE1"/>
    <w:rsid w:val="00E73057"/>
    <w:rsid w:val="00E74AB8"/>
    <w:rsid w:val="00E81B7C"/>
    <w:rsid w:val="00E96B2B"/>
    <w:rsid w:val="00EA12AE"/>
    <w:rsid w:val="00EA3C41"/>
    <w:rsid w:val="00EA46E8"/>
    <w:rsid w:val="00EA499B"/>
    <w:rsid w:val="00EB0E0E"/>
    <w:rsid w:val="00EB3702"/>
    <w:rsid w:val="00EB65A2"/>
    <w:rsid w:val="00EC01CE"/>
    <w:rsid w:val="00EC01F3"/>
    <w:rsid w:val="00EC0851"/>
    <w:rsid w:val="00EC361B"/>
    <w:rsid w:val="00EC3F36"/>
    <w:rsid w:val="00EC4FA8"/>
    <w:rsid w:val="00EC5609"/>
    <w:rsid w:val="00EC7FA4"/>
    <w:rsid w:val="00ED1FA9"/>
    <w:rsid w:val="00ED2912"/>
    <w:rsid w:val="00ED4F6E"/>
    <w:rsid w:val="00ED5078"/>
    <w:rsid w:val="00ED54BC"/>
    <w:rsid w:val="00EE267D"/>
    <w:rsid w:val="00EE2E14"/>
    <w:rsid w:val="00EE311D"/>
    <w:rsid w:val="00EE32DF"/>
    <w:rsid w:val="00EE4C1E"/>
    <w:rsid w:val="00EE6E8E"/>
    <w:rsid w:val="00EE7D73"/>
    <w:rsid w:val="00EF011A"/>
    <w:rsid w:val="00EF587D"/>
    <w:rsid w:val="00F04326"/>
    <w:rsid w:val="00F17E1E"/>
    <w:rsid w:val="00F2017F"/>
    <w:rsid w:val="00F2233E"/>
    <w:rsid w:val="00F2350E"/>
    <w:rsid w:val="00F25CA0"/>
    <w:rsid w:val="00F2689B"/>
    <w:rsid w:val="00F30364"/>
    <w:rsid w:val="00F31048"/>
    <w:rsid w:val="00F41028"/>
    <w:rsid w:val="00F4359E"/>
    <w:rsid w:val="00F4627A"/>
    <w:rsid w:val="00F513BA"/>
    <w:rsid w:val="00F527D3"/>
    <w:rsid w:val="00F57673"/>
    <w:rsid w:val="00F578E9"/>
    <w:rsid w:val="00F61068"/>
    <w:rsid w:val="00F629AA"/>
    <w:rsid w:val="00F649C7"/>
    <w:rsid w:val="00F70826"/>
    <w:rsid w:val="00F711C9"/>
    <w:rsid w:val="00F80319"/>
    <w:rsid w:val="00F84011"/>
    <w:rsid w:val="00F855CD"/>
    <w:rsid w:val="00F90BF5"/>
    <w:rsid w:val="00F92488"/>
    <w:rsid w:val="00F92DF9"/>
    <w:rsid w:val="00F92F1C"/>
    <w:rsid w:val="00F949EB"/>
    <w:rsid w:val="00FA307D"/>
    <w:rsid w:val="00FA69C7"/>
    <w:rsid w:val="00FC5EE0"/>
    <w:rsid w:val="00FC6583"/>
    <w:rsid w:val="00FD1CE5"/>
    <w:rsid w:val="00FD23C8"/>
    <w:rsid w:val="00FD2C3F"/>
    <w:rsid w:val="00FD4BB8"/>
    <w:rsid w:val="00FD4F5D"/>
    <w:rsid w:val="00FE0395"/>
    <w:rsid w:val="00FE1495"/>
    <w:rsid w:val="00FE1CCF"/>
    <w:rsid w:val="00FE2061"/>
    <w:rsid w:val="00FE3A94"/>
    <w:rsid w:val="00FE4BDB"/>
    <w:rsid w:val="00FE5261"/>
    <w:rsid w:val="00FF5464"/>
    <w:rsid w:val="00FF68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13625"/>
    <w:pPr>
      <w:widowControl w:val="0"/>
      <w:jc w:val="both"/>
    </w:pPr>
  </w:style>
  <w:style w:type="paragraph" w:styleId="1">
    <w:name w:val="heading 1"/>
    <w:basedOn w:val="a"/>
    <w:next w:val="a"/>
    <w:link w:val="1Char"/>
    <w:uiPriority w:val="9"/>
    <w:qFormat/>
    <w:rsid w:val="0012207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2577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9191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5087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A7689"/>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2207B"/>
    <w:rPr>
      <w:b/>
      <w:bCs/>
      <w:kern w:val="44"/>
      <w:sz w:val="44"/>
      <w:szCs w:val="44"/>
    </w:rPr>
  </w:style>
  <w:style w:type="paragraph" w:styleId="a3">
    <w:name w:val="Balloon Text"/>
    <w:basedOn w:val="a"/>
    <w:link w:val="Char"/>
    <w:uiPriority w:val="99"/>
    <w:semiHidden/>
    <w:unhideWhenUsed/>
    <w:rsid w:val="003F7B43"/>
    <w:rPr>
      <w:sz w:val="18"/>
      <w:szCs w:val="18"/>
    </w:rPr>
  </w:style>
  <w:style w:type="character" w:customStyle="1" w:styleId="Char">
    <w:name w:val="批注框文本 Char"/>
    <w:basedOn w:val="a0"/>
    <w:link w:val="a3"/>
    <w:uiPriority w:val="99"/>
    <w:semiHidden/>
    <w:rsid w:val="003F7B43"/>
    <w:rPr>
      <w:sz w:val="18"/>
      <w:szCs w:val="18"/>
    </w:rPr>
  </w:style>
  <w:style w:type="character" w:customStyle="1" w:styleId="2Char">
    <w:name w:val="标题 2 Char"/>
    <w:basedOn w:val="a0"/>
    <w:link w:val="2"/>
    <w:uiPriority w:val="9"/>
    <w:rsid w:val="00225773"/>
    <w:rPr>
      <w:rFonts w:asciiTheme="majorHAnsi" w:eastAsiaTheme="majorEastAsia" w:hAnsiTheme="majorHAnsi" w:cstheme="majorBidi"/>
      <w:b/>
      <w:bCs/>
      <w:sz w:val="32"/>
      <w:szCs w:val="32"/>
    </w:rPr>
  </w:style>
  <w:style w:type="paragraph" w:styleId="a4">
    <w:name w:val="header"/>
    <w:basedOn w:val="a"/>
    <w:link w:val="Char0"/>
    <w:uiPriority w:val="99"/>
    <w:unhideWhenUsed/>
    <w:rsid w:val="00985009"/>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985009"/>
    <w:rPr>
      <w:sz w:val="18"/>
      <w:szCs w:val="18"/>
    </w:rPr>
  </w:style>
  <w:style w:type="paragraph" w:styleId="a5">
    <w:name w:val="footer"/>
    <w:basedOn w:val="a"/>
    <w:link w:val="Char1"/>
    <w:uiPriority w:val="99"/>
    <w:unhideWhenUsed/>
    <w:rsid w:val="00985009"/>
    <w:pPr>
      <w:tabs>
        <w:tab w:val="center" w:pos="4153"/>
        <w:tab w:val="right" w:pos="8306"/>
      </w:tabs>
      <w:snapToGrid w:val="0"/>
      <w:jc w:val="left"/>
    </w:pPr>
    <w:rPr>
      <w:sz w:val="18"/>
      <w:szCs w:val="18"/>
    </w:rPr>
  </w:style>
  <w:style w:type="character" w:customStyle="1" w:styleId="Char1">
    <w:name w:val="页脚 Char"/>
    <w:basedOn w:val="a0"/>
    <w:link w:val="a5"/>
    <w:uiPriority w:val="99"/>
    <w:rsid w:val="00985009"/>
    <w:rPr>
      <w:sz w:val="18"/>
      <w:szCs w:val="18"/>
    </w:rPr>
  </w:style>
  <w:style w:type="character" w:styleId="a6">
    <w:name w:val="Hyperlink"/>
    <w:basedOn w:val="a0"/>
    <w:uiPriority w:val="99"/>
    <w:unhideWhenUsed/>
    <w:rsid w:val="0052436E"/>
    <w:rPr>
      <w:color w:val="0000FF"/>
      <w:u w:val="single"/>
    </w:rPr>
  </w:style>
  <w:style w:type="character" w:styleId="a7">
    <w:name w:val="FollowedHyperlink"/>
    <w:basedOn w:val="a0"/>
    <w:uiPriority w:val="99"/>
    <w:semiHidden/>
    <w:unhideWhenUsed/>
    <w:rsid w:val="008B1154"/>
    <w:rPr>
      <w:color w:val="800080" w:themeColor="followedHyperlink"/>
      <w:u w:val="single"/>
    </w:rPr>
  </w:style>
  <w:style w:type="character" w:customStyle="1" w:styleId="spelle">
    <w:name w:val="spelle"/>
    <w:basedOn w:val="a0"/>
    <w:rsid w:val="00CB7796"/>
  </w:style>
  <w:style w:type="character" w:customStyle="1" w:styleId="grame">
    <w:name w:val="grame"/>
    <w:basedOn w:val="a0"/>
    <w:rsid w:val="00CB7796"/>
  </w:style>
  <w:style w:type="character" w:customStyle="1" w:styleId="3Char">
    <w:name w:val="标题 3 Char"/>
    <w:basedOn w:val="a0"/>
    <w:link w:val="3"/>
    <w:uiPriority w:val="9"/>
    <w:rsid w:val="0099191D"/>
    <w:rPr>
      <w:b/>
      <w:bCs/>
      <w:sz w:val="32"/>
      <w:szCs w:val="32"/>
    </w:rPr>
  </w:style>
  <w:style w:type="paragraph" w:styleId="a8">
    <w:name w:val="Normal (Web)"/>
    <w:basedOn w:val="a"/>
    <w:uiPriority w:val="99"/>
    <w:unhideWhenUsed/>
    <w:rsid w:val="00C223AB"/>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C223AB"/>
    <w:rPr>
      <w:b/>
      <w:bCs/>
    </w:rPr>
  </w:style>
  <w:style w:type="character" w:customStyle="1" w:styleId="4Char">
    <w:name w:val="标题 4 Char"/>
    <w:basedOn w:val="a0"/>
    <w:link w:val="4"/>
    <w:uiPriority w:val="9"/>
    <w:rsid w:val="00C5087E"/>
    <w:rPr>
      <w:rFonts w:asciiTheme="majorHAnsi" w:eastAsiaTheme="majorEastAsia" w:hAnsiTheme="majorHAnsi" w:cstheme="majorBidi"/>
      <w:b/>
      <w:bCs/>
      <w:sz w:val="28"/>
      <w:szCs w:val="28"/>
    </w:rPr>
  </w:style>
  <w:style w:type="character" w:customStyle="1" w:styleId="ui-provider">
    <w:name w:val="ui-provider"/>
    <w:basedOn w:val="a0"/>
    <w:rsid w:val="00ED4F6E"/>
  </w:style>
  <w:style w:type="paragraph" w:customStyle="1" w:styleId="last-node">
    <w:name w:val="last-node"/>
    <w:basedOn w:val="a"/>
    <w:rsid w:val="00437612"/>
    <w:pPr>
      <w:widowControl/>
      <w:spacing w:before="100" w:beforeAutospacing="1" w:after="100" w:afterAutospacing="1"/>
      <w:jc w:val="left"/>
    </w:pPr>
    <w:rPr>
      <w:rFonts w:ascii="宋体" w:eastAsia="宋体" w:hAnsi="宋体" w:cs="宋体"/>
      <w:kern w:val="0"/>
      <w:sz w:val="24"/>
      <w:szCs w:val="24"/>
    </w:rPr>
  </w:style>
  <w:style w:type="character" w:customStyle="1" w:styleId="loader-wrapper">
    <w:name w:val="loader-wrapper"/>
    <w:basedOn w:val="a0"/>
    <w:rsid w:val="00A25407"/>
  </w:style>
  <w:style w:type="character" w:customStyle="1" w:styleId="smart-link-title-wrapper">
    <w:name w:val="smart-link-title-wrapper"/>
    <w:basedOn w:val="a0"/>
    <w:rsid w:val="00A25407"/>
  </w:style>
  <w:style w:type="character" w:customStyle="1" w:styleId="css-j6twa7">
    <w:name w:val="css-j6twa7"/>
    <w:basedOn w:val="a0"/>
    <w:rsid w:val="00A25407"/>
  </w:style>
  <w:style w:type="character" w:customStyle="1" w:styleId="fabric-text-color-mark">
    <w:name w:val="fabric-text-color-mark"/>
    <w:basedOn w:val="a0"/>
    <w:rsid w:val="0009157D"/>
  </w:style>
  <w:style w:type="character" w:customStyle="1" w:styleId="css-1h3cbh4">
    <w:name w:val="css-1h3cbh4"/>
    <w:basedOn w:val="a0"/>
    <w:rsid w:val="00AE16A7"/>
  </w:style>
  <w:style w:type="paragraph" w:styleId="z-">
    <w:name w:val="HTML Top of Form"/>
    <w:basedOn w:val="a"/>
    <w:next w:val="a"/>
    <w:link w:val="z-Char"/>
    <w:hidden/>
    <w:uiPriority w:val="99"/>
    <w:semiHidden/>
    <w:unhideWhenUsed/>
    <w:rsid w:val="008D07B9"/>
    <w:pPr>
      <w:widowControl/>
      <w:pBdr>
        <w:bottom w:val="single" w:sz="6" w:space="1" w:color="auto"/>
      </w:pBdr>
      <w:jc w:val="center"/>
    </w:pPr>
    <w:rPr>
      <w:rFonts w:ascii="Arial" w:eastAsia="宋体" w:hAnsi="Arial" w:cs="Arial"/>
      <w:vanish/>
      <w:kern w:val="0"/>
      <w:sz w:val="16"/>
      <w:szCs w:val="16"/>
    </w:rPr>
  </w:style>
  <w:style w:type="character" w:customStyle="1" w:styleId="z-Char">
    <w:name w:val="z-窗体顶端 Char"/>
    <w:basedOn w:val="a0"/>
    <w:link w:val="z-"/>
    <w:uiPriority w:val="99"/>
    <w:semiHidden/>
    <w:rsid w:val="008D07B9"/>
    <w:rPr>
      <w:rFonts w:ascii="Arial" w:eastAsia="宋体" w:hAnsi="Arial" w:cs="Arial"/>
      <w:vanish/>
      <w:kern w:val="0"/>
      <w:sz w:val="16"/>
      <w:szCs w:val="16"/>
    </w:rPr>
  </w:style>
  <w:style w:type="paragraph" w:styleId="z-0">
    <w:name w:val="HTML Bottom of Form"/>
    <w:basedOn w:val="a"/>
    <w:next w:val="a"/>
    <w:link w:val="z-Char0"/>
    <w:hidden/>
    <w:uiPriority w:val="99"/>
    <w:semiHidden/>
    <w:unhideWhenUsed/>
    <w:rsid w:val="008D07B9"/>
    <w:pPr>
      <w:widowControl/>
      <w:pBdr>
        <w:top w:val="single" w:sz="6" w:space="1" w:color="auto"/>
      </w:pBdr>
      <w:jc w:val="center"/>
    </w:pPr>
    <w:rPr>
      <w:rFonts w:ascii="Arial" w:eastAsia="宋体" w:hAnsi="Arial" w:cs="Arial"/>
      <w:vanish/>
      <w:kern w:val="0"/>
      <w:sz w:val="16"/>
      <w:szCs w:val="16"/>
    </w:rPr>
  </w:style>
  <w:style w:type="character" w:customStyle="1" w:styleId="z-Char0">
    <w:name w:val="z-窗体底端 Char"/>
    <w:basedOn w:val="a0"/>
    <w:link w:val="z-0"/>
    <w:uiPriority w:val="99"/>
    <w:semiHidden/>
    <w:rsid w:val="008D07B9"/>
    <w:rPr>
      <w:rFonts w:ascii="Arial" w:eastAsia="宋体" w:hAnsi="Arial" w:cs="Arial"/>
      <w:vanish/>
      <w:kern w:val="0"/>
      <w:sz w:val="16"/>
      <w:szCs w:val="16"/>
    </w:rPr>
  </w:style>
  <w:style w:type="character" w:customStyle="1" w:styleId="css-19natlh">
    <w:name w:val="css-19natlh"/>
    <w:basedOn w:val="a0"/>
    <w:rsid w:val="00450751"/>
  </w:style>
  <w:style w:type="paragraph" w:styleId="aa">
    <w:name w:val="List Paragraph"/>
    <w:basedOn w:val="a"/>
    <w:uiPriority w:val="34"/>
    <w:qFormat/>
    <w:rsid w:val="00EE311D"/>
    <w:pPr>
      <w:widowControl/>
      <w:ind w:firstLineChars="200" w:firstLine="420"/>
      <w:jc w:val="left"/>
    </w:pPr>
    <w:rPr>
      <w:rFonts w:ascii="宋体" w:eastAsia="宋体" w:hAnsi="宋体" w:cs="宋体"/>
      <w:kern w:val="0"/>
      <w:sz w:val="24"/>
      <w:szCs w:val="24"/>
    </w:rPr>
  </w:style>
  <w:style w:type="character" w:customStyle="1" w:styleId="5Char">
    <w:name w:val="标题 5 Char"/>
    <w:basedOn w:val="a0"/>
    <w:link w:val="5"/>
    <w:uiPriority w:val="9"/>
    <w:rsid w:val="00BA7689"/>
    <w:rPr>
      <w:b/>
      <w:bCs/>
      <w:sz w:val="28"/>
      <w:szCs w:val="28"/>
    </w:rPr>
  </w:style>
  <w:style w:type="paragraph" w:customStyle="1" w:styleId="sc-fznlpx">
    <w:name w:val="sc-fznlpx"/>
    <w:basedOn w:val="a"/>
    <w:rsid w:val="0002761B"/>
    <w:pPr>
      <w:widowControl/>
      <w:spacing w:before="100" w:beforeAutospacing="1" w:after="100" w:afterAutospacing="1"/>
      <w:jc w:val="left"/>
    </w:pPr>
    <w:rPr>
      <w:rFonts w:ascii="宋体" w:eastAsia="宋体" w:hAnsi="宋体" w:cs="宋体"/>
      <w:kern w:val="0"/>
      <w:sz w:val="24"/>
      <w:szCs w:val="24"/>
    </w:rPr>
  </w:style>
  <w:style w:type="character" w:customStyle="1" w:styleId="sc-fznyyp">
    <w:name w:val="sc-fznyyp"/>
    <w:basedOn w:val="a0"/>
    <w:rsid w:val="0002761B"/>
  </w:style>
  <w:style w:type="paragraph" w:customStyle="1" w:styleId="sc-fzokvw">
    <w:name w:val="sc-fzokvw"/>
    <w:basedOn w:val="a"/>
    <w:rsid w:val="0002761B"/>
    <w:pPr>
      <w:widowControl/>
      <w:spacing w:before="100" w:beforeAutospacing="1" w:after="100" w:afterAutospacing="1"/>
      <w:jc w:val="left"/>
    </w:pPr>
    <w:rPr>
      <w:rFonts w:ascii="宋体" w:eastAsia="宋体" w:hAnsi="宋体" w:cs="宋体"/>
      <w:kern w:val="0"/>
      <w:sz w:val="24"/>
      <w:szCs w:val="24"/>
    </w:rPr>
  </w:style>
  <w:style w:type="paragraph" w:customStyle="1" w:styleId="dateinputscreenreadermessage">
    <w:name w:val="dateinput_screenreadermessage"/>
    <w:basedOn w:val="a"/>
    <w:rsid w:val="0002761B"/>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AA02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AA0218"/>
    <w:rPr>
      <w:rFonts w:ascii="宋体" w:eastAsia="宋体" w:hAnsi="宋体" w:cs="宋体"/>
      <w:kern w:val="0"/>
      <w:sz w:val="24"/>
      <w:szCs w:val="24"/>
    </w:rPr>
  </w:style>
  <w:style w:type="character" w:styleId="HTML0">
    <w:name w:val="HTML Code"/>
    <w:basedOn w:val="a0"/>
    <w:uiPriority w:val="99"/>
    <w:semiHidden/>
    <w:unhideWhenUsed/>
    <w:rsid w:val="00AA0218"/>
    <w:rPr>
      <w:rFonts w:ascii="宋体" w:eastAsia="宋体" w:hAnsi="宋体" w:cs="宋体"/>
      <w:sz w:val="24"/>
      <w:szCs w:val="24"/>
    </w:rPr>
  </w:style>
  <w:style w:type="character" w:customStyle="1" w:styleId="hljs-attr">
    <w:name w:val="hljs-attr"/>
    <w:basedOn w:val="a0"/>
    <w:rsid w:val="00AA0218"/>
  </w:style>
  <w:style w:type="character" w:customStyle="1" w:styleId="css-178ag6o">
    <w:name w:val="css-178ag6o"/>
    <w:basedOn w:val="a0"/>
    <w:rsid w:val="004D0726"/>
  </w:style>
  <w:style w:type="paragraph" w:styleId="ab">
    <w:name w:val="No Spacing"/>
    <w:uiPriority w:val="1"/>
    <w:qFormat/>
    <w:rsid w:val="004549E3"/>
    <w:pPr>
      <w:widowControl w:val="0"/>
      <w:jc w:val="both"/>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13625"/>
    <w:pPr>
      <w:widowControl w:val="0"/>
      <w:jc w:val="both"/>
    </w:pPr>
  </w:style>
  <w:style w:type="paragraph" w:styleId="1">
    <w:name w:val="heading 1"/>
    <w:basedOn w:val="a"/>
    <w:next w:val="a"/>
    <w:link w:val="1Char"/>
    <w:uiPriority w:val="9"/>
    <w:qFormat/>
    <w:rsid w:val="0012207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2577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9191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5087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A7689"/>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2207B"/>
    <w:rPr>
      <w:b/>
      <w:bCs/>
      <w:kern w:val="44"/>
      <w:sz w:val="44"/>
      <w:szCs w:val="44"/>
    </w:rPr>
  </w:style>
  <w:style w:type="paragraph" w:styleId="a3">
    <w:name w:val="Balloon Text"/>
    <w:basedOn w:val="a"/>
    <w:link w:val="Char"/>
    <w:uiPriority w:val="99"/>
    <w:semiHidden/>
    <w:unhideWhenUsed/>
    <w:rsid w:val="003F7B43"/>
    <w:rPr>
      <w:sz w:val="18"/>
      <w:szCs w:val="18"/>
    </w:rPr>
  </w:style>
  <w:style w:type="character" w:customStyle="1" w:styleId="Char">
    <w:name w:val="批注框文本 Char"/>
    <w:basedOn w:val="a0"/>
    <w:link w:val="a3"/>
    <w:uiPriority w:val="99"/>
    <w:semiHidden/>
    <w:rsid w:val="003F7B43"/>
    <w:rPr>
      <w:sz w:val="18"/>
      <w:szCs w:val="18"/>
    </w:rPr>
  </w:style>
  <w:style w:type="character" w:customStyle="1" w:styleId="2Char">
    <w:name w:val="标题 2 Char"/>
    <w:basedOn w:val="a0"/>
    <w:link w:val="2"/>
    <w:uiPriority w:val="9"/>
    <w:rsid w:val="00225773"/>
    <w:rPr>
      <w:rFonts w:asciiTheme="majorHAnsi" w:eastAsiaTheme="majorEastAsia" w:hAnsiTheme="majorHAnsi" w:cstheme="majorBidi"/>
      <w:b/>
      <w:bCs/>
      <w:sz w:val="32"/>
      <w:szCs w:val="32"/>
    </w:rPr>
  </w:style>
  <w:style w:type="paragraph" w:styleId="a4">
    <w:name w:val="header"/>
    <w:basedOn w:val="a"/>
    <w:link w:val="Char0"/>
    <w:uiPriority w:val="99"/>
    <w:unhideWhenUsed/>
    <w:rsid w:val="00985009"/>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985009"/>
    <w:rPr>
      <w:sz w:val="18"/>
      <w:szCs w:val="18"/>
    </w:rPr>
  </w:style>
  <w:style w:type="paragraph" w:styleId="a5">
    <w:name w:val="footer"/>
    <w:basedOn w:val="a"/>
    <w:link w:val="Char1"/>
    <w:uiPriority w:val="99"/>
    <w:unhideWhenUsed/>
    <w:rsid w:val="00985009"/>
    <w:pPr>
      <w:tabs>
        <w:tab w:val="center" w:pos="4153"/>
        <w:tab w:val="right" w:pos="8306"/>
      </w:tabs>
      <w:snapToGrid w:val="0"/>
      <w:jc w:val="left"/>
    </w:pPr>
    <w:rPr>
      <w:sz w:val="18"/>
      <w:szCs w:val="18"/>
    </w:rPr>
  </w:style>
  <w:style w:type="character" w:customStyle="1" w:styleId="Char1">
    <w:name w:val="页脚 Char"/>
    <w:basedOn w:val="a0"/>
    <w:link w:val="a5"/>
    <w:uiPriority w:val="99"/>
    <w:rsid w:val="00985009"/>
    <w:rPr>
      <w:sz w:val="18"/>
      <w:szCs w:val="18"/>
    </w:rPr>
  </w:style>
  <w:style w:type="character" w:styleId="a6">
    <w:name w:val="Hyperlink"/>
    <w:basedOn w:val="a0"/>
    <w:uiPriority w:val="99"/>
    <w:unhideWhenUsed/>
    <w:rsid w:val="0052436E"/>
    <w:rPr>
      <w:color w:val="0000FF"/>
      <w:u w:val="single"/>
    </w:rPr>
  </w:style>
  <w:style w:type="character" w:styleId="a7">
    <w:name w:val="FollowedHyperlink"/>
    <w:basedOn w:val="a0"/>
    <w:uiPriority w:val="99"/>
    <w:semiHidden/>
    <w:unhideWhenUsed/>
    <w:rsid w:val="008B1154"/>
    <w:rPr>
      <w:color w:val="800080" w:themeColor="followedHyperlink"/>
      <w:u w:val="single"/>
    </w:rPr>
  </w:style>
  <w:style w:type="character" w:customStyle="1" w:styleId="spelle">
    <w:name w:val="spelle"/>
    <w:basedOn w:val="a0"/>
    <w:rsid w:val="00CB7796"/>
  </w:style>
  <w:style w:type="character" w:customStyle="1" w:styleId="grame">
    <w:name w:val="grame"/>
    <w:basedOn w:val="a0"/>
    <w:rsid w:val="00CB7796"/>
  </w:style>
  <w:style w:type="character" w:customStyle="1" w:styleId="3Char">
    <w:name w:val="标题 3 Char"/>
    <w:basedOn w:val="a0"/>
    <w:link w:val="3"/>
    <w:uiPriority w:val="9"/>
    <w:rsid w:val="0099191D"/>
    <w:rPr>
      <w:b/>
      <w:bCs/>
      <w:sz w:val="32"/>
      <w:szCs w:val="32"/>
    </w:rPr>
  </w:style>
  <w:style w:type="paragraph" w:styleId="a8">
    <w:name w:val="Normal (Web)"/>
    <w:basedOn w:val="a"/>
    <w:uiPriority w:val="99"/>
    <w:unhideWhenUsed/>
    <w:rsid w:val="00C223AB"/>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C223AB"/>
    <w:rPr>
      <w:b/>
      <w:bCs/>
    </w:rPr>
  </w:style>
  <w:style w:type="character" w:customStyle="1" w:styleId="4Char">
    <w:name w:val="标题 4 Char"/>
    <w:basedOn w:val="a0"/>
    <w:link w:val="4"/>
    <w:uiPriority w:val="9"/>
    <w:rsid w:val="00C5087E"/>
    <w:rPr>
      <w:rFonts w:asciiTheme="majorHAnsi" w:eastAsiaTheme="majorEastAsia" w:hAnsiTheme="majorHAnsi" w:cstheme="majorBidi"/>
      <w:b/>
      <w:bCs/>
      <w:sz w:val="28"/>
      <w:szCs w:val="28"/>
    </w:rPr>
  </w:style>
  <w:style w:type="character" w:customStyle="1" w:styleId="ui-provider">
    <w:name w:val="ui-provider"/>
    <w:basedOn w:val="a0"/>
    <w:rsid w:val="00ED4F6E"/>
  </w:style>
  <w:style w:type="paragraph" w:customStyle="1" w:styleId="last-node">
    <w:name w:val="last-node"/>
    <w:basedOn w:val="a"/>
    <w:rsid w:val="00437612"/>
    <w:pPr>
      <w:widowControl/>
      <w:spacing w:before="100" w:beforeAutospacing="1" w:after="100" w:afterAutospacing="1"/>
      <w:jc w:val="left"/>
    </w:pPr>
    <w:rPr>
      <w:rFonts w:ascii="宋体" w:eastAsia="宋体" w:hAnsi="宋体" w:cs="宋体"/>
      <w:kern w:val="0"/>
      <w:sz w:val="24"/>
      <w:szCs w:val="24"/>
    </w:rPr>
  </w:style>
  <w:style w:type="character" w:customStyle="1" w:styleId="loader-wrapper">
    <w:name w:val="loader-wrapper"/>
    <w:basedOn w:val="a0"/>
    <w:rsid w:val="00A25407"/>
  </w:style>
  <w:style w:type="character" w:customStyle="1" w:styleId="smart-link-title-wrapper">
    <w:name w:val="smart-link-title-wrapper"/>
    <w:basedOn w:val="a0"/>
    <w:rsid w:val="00A25407"/>
  </w:style>
  <w:style w:type="character" w:customStyle="1" w:styleId="css-j6twa7">
    <w:name w:val="css-j6twa7"/>
    <w:basedOn w:val="a0"/>
    <w:rsid w:val="00A25407"/>
  </w:style>
  <w:style w:type="character" w:customStyle="1" w:styleId="fabric-text-color-mark">
    <w:name w:val="fabric-text-color-mark"/>
    <w:basedOn w:val="a0"/>
    <w:rsid w:val="0009157D"/>
  </w:style>
  <w:style w:type="character" w:customStyle="1" w:styleId="css-1h3cbh4">
    <w:name w:val="css-1h3cbh4"/>
    <w:basedOn w:val="a0"/>
    <w:rsid w:val="00AE16A7"/>
  </w:style>
  <w:style w:type="paragraph" w:styleId="z-">
    <w:name w:val="HTML Top of Form"/>
    <w:basedOn w:val="a"/>
    <w:next w:val="a"/>
    <w:link w:val="z-Char"/>
    <w:hidden/>
    <w:uiPriority w:val="99"/>
    <w:semiHidden/>
    <w:unhideWhenUsed/>
    <w:rsid w:val="008D07B9"/>
    <w:pPr>
      <w:widowControl/>
      <w:pBdr>
        <w:bottom w:val="single" w:sz="6" w:space="1" w:color="auto"/>
      </w:pBdr>
      <w:jc w:val="center"/>
    </w:pPr>
    <w:rPr>
      <w:rFonts w:ascii="Arial" w:eastAsia="宋体" w:hAnsi="Arial" w:cs="Arial"/>
      <w:vanish/>
      <w:kern w:val="0"/>
      <w:sz w:val="16"/>
      <w:szCs w:val="16"/>
    </w:rPr>
  </w:style>
  <w:style w:type="character" w:customStyle="1" w:styleId="z-Char">
    <w:name w:val="z-窗体顶端 Char"/>
    <w:basedOn w:val="a0"/>
    <w:link w:val="z-"/>
    <w:uiPriority w:val="99"/>
    <w:semiHidden/>
    <w:rsid w:val="008D07B9"/>
    <w:rPr>
      <w:rFonts w:ascii="Arial" w:eastAsia="宋体" w:hAnsi="Arial" w:cs="Arial"/>
      <w:vanish/>
      <w:kern w:val="0"/>
      <w:sz w:val="16"/>
      <w:szCs w:val="16"/>
    </w:rPr>
  </w:style>
  <w:style w:type="paragraph" w:styleId="z-0">
    <w:name w:val="HTML Bottom of Form"/>
    <w:basedOn w:val="a"/>
    <w:next w:val="a"/>
    <w:link w:val="z-Char0"/>
    <w:hidden/>
    <w:uiPriority w:val="99"/>
    <w:semiHidden/>
    <w:unhideWhenUsed/>
    <w:rsid w:val="008D07B9"/>
    <w:pPr>
      <w:widowControl/>
      <w:pBdr>
        <w:top w:val="single" w:sz="6" w:space="1" w:color="auto"/>
      </w:pBdr>
      <w:jc w:val="center"/>
    </w:pPr>
    <w:rPr>
      <w:rFonts w:ascii="Arial" w:eastAsia="宋体" w:hAnsi="Arial" w:cs="Arial"/>
      <w:vanish/>
      <w:kern w:val="0"/>
      <w:sz w:val="16"/>
      <w:szCs w:val="16"/>
    </w:rPr>
  </w:style>
  <w:style w:type="character" w:customStyle="1" w:styleId="z-Char0">
    <w:name w:val="z-窗体底端 Char"/>
    <w:basedOn w:val="a0"/>
    <w:link w:val="z-0"/>
    <w:uiPriority w:val="99"/>
    <w:semiHidden/>
    <w:rsid w:val="008D07B9"/>
    <w:rPr>
      <w:rFonts w:ascii="Arial" w:eastAsia="宋体" w:hAnsi="Arial" w:cs="Arial"/>
      <w:vanish/>
      <w:kern w:val="0"/>
      <w:sz w:val="16"/>
      <w:szCs w:val="16"/>
    </w:rPr>
  </w:style>
  <w:style w:type="character" w:customStyle="1" w:styleId="css-19natlh">
    <w:name w:val="css-19natlh"/>
    <w:basedOn w:val="a0"/>
    <w:rsid w:val="00450751"/>
  </w:style>
  <w:style w:type="paragraph" w:styleId="aa">
    <w:name w:val="List Paragraph"/>
    <w:basedOn w:val="a"/>
    <w:uiPriority w:val="34"/>
    <w:qFormat/>
    <w:rsid w:val="00EE311D"/>
    <w:pPr>
      <w:widowControl/>
      <w:ind w:firstLineChars="200" w:firstLine="420"/>
      <w:jc w:val="left"/>
    </w:pPr>
    <w:rPr>
      <w:rFonts w:ascii="宋体" w:eastAsia="宋体" w:hAnsi="宋体" w:cs="宋体"/>
      <w:kern w:val="0"/>
      <w:sz w:val="24"/>
      <w:szCs w:val="24"/>
    </w:rPr>
  </w:style>
  <w:style w:type="character" w:customStyle="1" w:styleId="5Char">
    <w:name w:val="标题 5 Char"/>
    <w:basedOn w:val="a0"/>
    <w:link w:val="5"/>
    <w:uiPriority w:val="9"/>
    <w:rsid w:val="00BA7689"/>
    <w:rPr>
      <w:b/>
      <w:bCs/>
      <w:sz w:val="28"/>
      <w:szCs w:val="28"/>
    </w:rPr>
  </w:style>
  <w:style w:type="paragraph" w:customStyle="1" w:styleId="sc-fznlpx">
    <w:name w:val="sc-fznlpx"/>
    <w:basedOn w:val="a"/>
    <w:rsid w:val="0002761B"/>
    <w:pPr>
      <w:widowControl/>
      <w:spacing w:before="100" w:beforeAutospacing="1" w:after="100" w:afterAutospacing="1"/>
      <w:jc w:val="left"/>
    </w:pPr>
    <w:rPr>
      <w:rFonts w:ascii="宋体" w:eastAsia="宋体" w:hAnsi="宋体" w:cs="宋体"/>
      <w:kern w:val="0"/>
      <w:sz w:val="24"/>
      <w:szCs w:val="24"/>
    </w:rPr>
  </w:style>
  <w:style w:type="character" w:customStyle="1" w:styleId="sc-fznyyp">
    <w:name w:val="sc-fznyyp"/>
    <w:basedOn w:val="a0"/>
    <w:rsid w:val="0002761B"/>
  </w:style>
  <w:style w:type="paragraph" w:customStyle="1" w:styleId="sc-fzokvw">
    <w:name w:val="sc-fzokvw"/>
    <w:basedOn w:val="a"/>
    <w:rsid w:val="0002761B"/>
    <w:pPr>
      <w:widowControl/>
      <w:spacing w:before="100" w:beforeAutospacing="1" w:after="100" w:afterAutospacing="1"/>
      <w:jc w:val="left"/>
    </w:pPr>
    <w:rPr>
      <w:rFonts w:ascii="宋体" w:eastAsia="宋体" w:hAnsi="宋体" w:cs="宋体"/>
      <w:kern w:val="0"/>
      <w:sz w:val="24"/>
      <w:szCs w:val="24"/>
    </w:rPr>
  </w:style>
  <w:style w:type="paragraph" w:customStyle="1" w:styleId="dateinputscreenreadermessage">
    <w:name w:val="dateinput_screenreadermessage"/>
    <w:basedOn w:val="a"/>
    <w:rsid w:val="0002761B"/>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AA02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AA0218"/>
    <w:rPr>
      <w:rFonts w:ascii="宋体" w:eastAsia="宋体" w:hAnsi="宋体" w:cs="宋体"/>
      <w:kern w:val="0"/>
      <w:sz w:val="24"/>
      <w:szCs w:val="24"/>
    </w:rPr>
  </w:style>
  <w:style w:type="character" w:styleId="HTML0">
    <w:name w:val="HTML Code"/>
    <w:basedOn w:val="a0"/>
    <w:uiPriority w:val="99"/>
    <w:semiHidden/>
    <w:unhideWhenUsed/>
    <w:rsid w:val="00AA0218"/>
    <w:rPr>
      <w:rFonts w:ascii="宋体" w:eastAsia="宋体" w:hAnsi="宋体" w:cs="宋体"/>
      <w:sz w:val="24"/>
      <w:szCs w:val="24"/>
    </w:rPr>
  </w:style>
  <w:style w:type="character" w:customStyle="1" w:styleId="hljs-attr">
    <w:name w:val="hljs-attr"/>
    <w:basedOn w:val="a0"/>
    <w:rsid w:val="00AA0218"/>
  </w:style>
  <w:style w:type="character" w:customStyle="1" w:styleId="css-178ag6o">
    <w:name w:val="css-178ag6o"/>
    <w:basedOn w:val="a0"/>
    <w:rsid w:val="004D0726"/>
  </w:style>
  <w:style w:type="paragraph" w:styleId="ab">
    <w:name w:val="No Spacing"/>
    <w:uiPriority w:val="1"/>
    <w:qFormat/>
    <w:rsid w:val="004549E3"/>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83440">
      <w:bodyDiv w:val="1"/>
      <w:marLeft w:val="0"/>
      <w:marRight w:val="0"/>
      <w:marTop w:val="0"/>
      <w:marBottom w:val="0"/>
      <w:divBdr>
        <w:top w:val="none" w:sz="0" w:space="0" w:color="auto"/>
        <w:left w:val="none" w:sz="0" w:space="0" w:color="auto"/>
        <w:bottom w:val="none" w:sz="0" w:space="0" w:color="auto"/>
        <w:right w:val="none" w:sz="0" w:space="0" w:color="auto"/>
      </w:divBdr>
    </w:div>
    <w:div w:id="14120595">
      <w:bodyDiv w:val="1"/>
      <w:marLeft w:val="0"/>
      <w:marRight w:val="0"/>
      <w:marTop w:val="0"/>
      <w:marBottom w:val="0"/>
      <w:divBdr>
        <w:top w:val="none" w:sz="0" w:space="0" w:color="auto"/>
        <w:left w:val="none" w:sz="0" w:space="0" w:color="auto"/>
        <w:bottom w:val="none" w:sz="0" w:space="0" w:color="auto"/>
        <w:right w:val="none" w:sz="0" w:space="0" w:color="auto"/>
      </w:divBdr>
    </w:div>
    <w:div w:id="25373428">
      <w:bodyDiv w:val="1"/>
      <w:marLeft w:val="0"/>
      <w:marRight w:val="0"/>
      <w:marTop w:val="0"/>
      <w:marBottom w:val="0"/>
      <w:divBdr>
        <w:top w:val="none" w:sz="0" w:space="0" w:color="auto"/>
        <w:left w:val="none" w:sz="0" w:space="0" w:color="auto"/>
        <w:bottom w:val="none" w:sz="0" w:space="0" w:color="auto"/>
        <w:right w:val="none" w:sz="0" w:space="0" w:color="auto"/>
      </w:divBdr>
      <w:divsChild>
        <w:div w:id="1541161565">
          <w:marLeft w:val="-225"/>
          <w:marRight w:val="0"/>
          <w:marTop w:val="0"/>
          <w:marBottom w:val="0"/>
          <w:divBdr>
            <w:top w:val="single" w:sz="2" w:space="0" w:color="E5E7EB"/>
            <w:left w:val="single" w:sz="2" w:space="0" w:color="E5E7EB"/>
            <w:bottom w:val="single" w:sz="2" w:space="0" w:color="E5E7EB"/>
            <w:right w:val="single" w:sz="2" w:space="0" w:color="E5E7EB"/>
          </w:divBdr>
          <w:divsChild>
            <w:div w:id="1479960052">
              <w:marLeft w:val="0"/>
              <w:marRight w:val="0"/>
              <w:marTop w:val="0"/>
              <w:marBottom w:val="0"/>
              <w:divBdr>
                <w:top w:val="single" w:sz="2" w:space="0" w:color="E5E7EB"/>
                <w:left w:val="single" w:sz="2" w:space="11" w:color="E5E7EB"/>
                <w:bottom w:val="single" w:sz="2" w:space="0" w:color="E5E7EB"/>
                <w:right w:val="single" w:sz="2" w:space="0" w:color="E5E7EB"/>
              </w:divBdr>
              <w:divsChild>
                <w:div w:id="1143280223">
                  <w:marLeft w:val="0"/>
                  <w:marRight w:val="0"/>
                  <w:marTop w:val="0"/>
                  <w:marBottom w:val="225"/>
                  <w:divBdr>
                    <w:top w:val="single" w:sz="6" w:space="0" w:color="D8DBE0"/>
                    <w:left w:val="single" w:sz="6" w:space="0" w:color="D8DBE0"/>
                    <w:bottom w:val="single" w:sz="6" w:space="0" w:color="D8DBE0"/>
                    <w:right w:val="single" w:sz="6" w:space="0" w:color="D8DBE0"/>
                  </w:divBdr>
                  <w:divsChild>
                    <w:div w:id="412354656">
                      <w:marLeft w:val="0"/>
                      <w:marRight w:val="225"/>
                      <w:marTop w:val="0"/>
                      <w:marBottom w:val="225"/>
                      <w:divBdr>
                        <w:top w:val="single" w:sz="2" w:space="11" w:color="E5E7EB"/>
                        <w:left w:val="single" w:sz="2" w:space="11" w:color="E5E7EB"/>
                        <w:bottom w:val="single" w:sz="2" w:space="0" w:color="E5E7EB"/>
                        <w:right w:val="single" w:sz="2" w:space="11" w:color="E5E7EB"/>
                      </w:divBdr>
                      <w:divsChild>
                        <w:div w:id="1584098097">
                          <w:marLeft w:val="-225"/>
                          <w:marRight w:val="-225"/>
                          <w:marTop w:val="0"/>
                          <w:marBottom w:val="0"/>
                          <w:divBdr>
                            <w:top w:val="single" w:sz="2" w:space="0" w:color="E5E7EB"/>
                            <w:left w:val="single" w:sz="2" w:space="0" w:color="E5E7EB"/>
                            <w:bottom w:val="single" w:sz="2" w:space="0" w:color="E5E7EB"/>
                            <w:right w:val="single" w:sz="2" w:space="0" w:color="E5E7EB"/>
                          </w:divBdr>
                          <w:divsChild>
                            <w:div w:id="1918442812">
                              <w:marLeft w:val="0"/>
                              <w:marRight w:val="0"/>
                              <w:marTop w:val="0"/>
                              <w:marBottom w:val="0"/>
                              <w:divBdr>
                                <w:top w:val="single" w:sz="2" w:space="0" w:color="E5E7EB"/>
                                <w:left w:val="single" w:sz="2" w:space="11" w:color="E5E7EB"/>
                                <w:bottom w:val="single" w:sz="2" w:space="0" w:color="E5E7EB"/>
                                <w:right w:val="single" w:sz="2" w:space="11" w:color="E5E7EB"/>
                              </w:divBdr>
                              <w:divsChild>
                                <w:div w:id="757019541">
                                  <w:marLeft w:val="0"/>
                                  <w:marRight w:val="0"/>
                                  <w:marTop w:val="0"/>
                                  <w:marBottom w:val="0"/>
                                  <w:divBdr>
                                    <w:top w:val="single" w:sz="2" w:space="0" w:color="E5E7EB"/>
                                    <w:left w:val="single" w:sz="2" w:space="0" w:color="E5E7EB"/>
                                    <w:bottom w:val="single" w:sz="2" w:space="0" w:color="E5E7EB"/>
                                    <w:right w:val="single" w:sz="2" w:space="0" w:color="E5E7EB"/>
                                  </w:divBdr>
                                  <w:divsChild>
                                    <w:div w:id="1070691367">
                                      <w:marLeft w:val="0"/>
                                      <w:marRight w:val="0"/>
                                      <w:marTop w:val="0"/>
                                      <w:marBottom w:val="0"/>
                                      <w:divBdr>
                                        <w:top w:val="single" w:sz="2" w:space="0" w:color="E5E7EB"/>
                                        <w:left w:val="single" w:sz="2" w:space="0" w:color="E5E7EB"/>
                                        <w:bottom w:val="single" w:sz="2" w:space="0" w:color="E5E7EB"/>
                                        <w:right w:val="single" w:sz="2" w:space="0" w:color="E5E7EB"/>
                                      </w:divBdr>
                                      <w:divsChild>
                                        <w:div w:id="1198931182">
                                          <w:marLeft w:val="0"/>
                                          <w:marRight w:val="0"/>
                                          <w:marTop w:val="0"/>
                                          <w:marBottom w:val="0"/>
                                          <w:divBdr>
                                            <w:top w:val="single" w:sz="2" w:space="0" w:color="E5E7EB"/>
                                            <w:left w:val="single" w:sz="2" w:space="0" w:color="E5E7EB"/>
                                            <w:bottom w:val="single" w:sz="2" w:space="0" w:color="E5E7EB"/>
                                            <w:right w:val="single" w:sz="2" w:space="0" w:color="E5E7EB"/>
                                          </w:divBdr>
                                        </w:div>
                                        <w:div w:id="1968177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914441113">
                              <w:marLeft w:val="0"/>
                              <w:marRight w:val="0"/>
                              <w:marTop w:val="0"/>
                              <w:marBottom w:val="0"/>
                              <w:divBdr>
                                <w:top w:val="single" w:sz="2" w:space="0" w:color="E5E7EB"/>
                                <w:left w:val="single" w:sz="2" w:space="11" w:color="E5E7EB"/>
                                <w:bottom w:val="single" w:sz="2" w:space="0" w:color="E5E7EB"/>
                                <w:right w:val="single" w:sz="2" w:space="11" w:color="E5E7EB"/>
                              </w:divBdr>
                              <w:divsChild>
                                <w:div w:id="1229028896">
                                  <w:marLeft w:val="0"/>
                                  <w:marRight w:val="0"/>
                                  <w:marTop w:val="0"/>
                                  <w:marBottom w:val="0"/>
                                  <w:divBdr>
                                    <w:top w:val="single" w:sz="2" w:space="0" w:color="E5E7EB"/>
                                    <w:left w:val="single" w:sz="2" w:space="0" w:color="E5E7EB"/>
                                    <w:bottom w:val="single" w:sz="2" w:space="0" w:color="E5E7EB"/>
                                    <w:right w:val="single" w:sz="2" w:space="0" w:color="E5E7EB"/>
                                  </w:divBdr>
                                  <w:divsChild>
                                    <w:div w:id="1620645524">
                                      <w:marLeft w:val="0"/>
                                      <w:marRight w:val="0"/>
                                      <w:marTop w:val="0"/>
                                      <w:marBottom w:val="0"/>
                                      <w:divBdr>
                                        <w:top w:val="single" w:sz="2" w:space="0" w:color="E5E7EB"/>
                                        <w:left w:val="single" w:sz="2" w:space="0" w:color="E5E7EB"/>
                                        <w:bottom w:val="single" w:sz="2" w:space="0" w:color="E5E7EB"/>
                                        <w:right w:val="single" w:sz="2" w:space="0" w:color="E5E7EB"/>
                                      </w:divBdr>
                                      <w:divsChild>
                                        <w:div w:id="391924043">
                                          <w:marLeft w:val="0"/>
                                          <w:marRight w:val="0"/>
                                          <w:marTop w:val="0"/>
                                          <w:marBottom w:val="0"/>
                                          <w:divBdr>
                                            <w:top w:val="single" w:sz="2" w:space="0" w:color="E5E7EB"/>
                                            <w:left w:val="single" w:sz="2" w:space="0" w:color="E5E7EB"/>
                                            <w:bottom w:val="single" w:sz="2" w:space="0" w:color="E5E7EB"/>
                                            <w:right w:val="single" w:sz="2" w:space="0" w:color="E5E7EB"/>
                                          </w:divBdr>
                                        </w:div>
                                        <w:div w:id="15449076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14327217">
                              <w:marLeft w:val="0"/>
                              <w:marRight w:val="0"/>
                              <w:marTop w:val="0"/>
                              <w:marBottom w:val="0"/>
                              <w:divBdr>
                                <w:top w:val="single" w:sz="2" w:space="0" w:color="E5E7EB"/>
                                <w:left w:val="single" w:sz="2" w:space="11" w:color="E5E7EB"/>
                                <w:bottom w:val="single" w:sz="2" w:space="0" w:color="E5E7EB"/>
                                <w:right w:val="single" w:sz="2" w:space="11" w:color="E5E7EB"/>
                              </w:divBdr>
                              <w:divsChild>
                                <w:div w:id="1593709151">
                                  <w:marLeft w:val="0"/>
                                  <w:marRight w:val="0"/>
                                  <w:marTop w:val="0"/>
                                  <w:marBottom w:val="0"/>
                                  <w:divBdr>
                                    <w:top w:val="single" w:sz="2" w:space="0" w:color="E5E7EB"/>
                                    <w:left w:val="single" w:sz="2" w:space="0" w:color="E5E7EB"/>
                                    <w:bottom w:val="single" w:sz="2" w:space="0" w:color="E5E7EB"/>
                                    <w:right w:val="single" w:sz="2" w:space="0" w:color="E5E7EB"/>
                                  </w:divBdr>
                                  <w:divsChild>
                                    <w:div w:id="744108938">
                                      <w:marLeft w:val="0"/>
                                      <w:marRight w:val="0"/>
                                      <w:marTop w:val="0"/>
                                      <w:marBottom w:val="0"/>
                                      <w:divBdr>
                                        <w:top w:val="single" w:sz="2" w:space="0" w:color="E5E7EB"/>
                                        <w:left w:val="single" w:sz="2" w:space="0" w:color="E5E7EB"/>
                                        <w:bottom w:val="single" w:sz="2" w:space="0" w:color="E5E7EB"/>
                                        <w:right w:val="single" w:sz="2" w:space="0" w:color="E5E7EB"/>
                                      </w:divBdr>
                                      <w:divsChild>
                                        <w:div w:id="1905796847">
                                          <w:marLeft w:val="0"/>
                                          <w:marRight w:val="0"/>
                                          <w:marTop w:val="0"/>
                                          <w:marBottom w:val="0"/>
                                          <w:divBdr>
                                            <w:top w:val="single" w:sz="2" w:space="0" w:color="E5E7EB"/>
                                            <w:left w:val="single" w:sz="2" w:space="0" w:color="E5E7EB"/>
                                            <w:bottom w:val="single" w:sz="2" w:space="0" w:color="E5E7EB"/>
                                            <w:right w:val="single" w:sz="2" w:space="0" w:color="E5E7EB"/>
                                          </w:divBdr>
                                        </w:div>
                                        <w:div w:id="7180894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578443796">
                          <w:marLeft w:val="-225"/>
                          <w:marRight w:val="-225"/>
                          <w:marTop w:val="0"/>
                          <w:marBottom w:val="0"/>
                          <w:divBdr>
                            <w:top w:val="single" w:sz="2" w:space="0" w:color="E5E7EB"/>
                            <w:left w:val="single" w:sz="2" w:space="0" w:color="E5E7EB"/>
                            <w:bottom w:val="single" w:sz="2" w:space="0" w:color="E5E7EB"/>
                            <w:right w:val="single" w:sz="2" w:space="0" w:color="E5E7EB"/>
                          </w:divBdr>
                          <w:divsChild>
                            <w:div w:id="496267135">
                              <w:marLeft w:val="0"/>
                              <w:marRight w:val="0"/>
                              <w:marTop w:val="0"/>
                              <w:marBottom w:val="0"/>
                              <w:divBdr>
                                <w:top w:val="single" w:sz="2" w:space="0" w:color="E5E7EB"/>
                                <w:left w:val="single" w:sz="2" w:space="11" w:color="E5E7EB"/>
                                <w:bottom w:val="single" w:sz="2" w:space="0" w:color="E5E7EB"/>
                                <w:right w:val="single" w:sz="2" w:space="11" w:color="E5E7EB"/>
                              </w:divBdr>
                              <w:divsChild>
                                <w:div w:id="150099514">
                                  <w:marLeft w:val="0"/>
                                  <w:marRight w:val="0"/>
                                  <w:marTop w:val="0"/>
                                  <w:marBottom w:val="0"/>
                                  <w:divBdr>
                                    <w:top w:val="single" w:sz="2" w:space="0" w:color="E5E7EB"/>
                                    <w:left w:val="single" w:sz="2" w:space="0" w:color="E5E7EB"/>
                                    <w:bottom w:val="single" w:sz="2" w:space="0" w:color="E5E7EB"/>
                                    <w:right w:val="single" w:sz="2" w:space="0" w:color="E5E7EB"/>
                                  </w:divBdr>
                                  <w:divsChild>
                                    <w:div w:id="978802904">
                                      <w:marLeft w:val="0"/>
                                      <w:marRight w:val="0"/>
                                      <w:marTop w:val="0"/>
                                      <w:marBottom w:val="0"/>
                                      <w:divBdr>
                                        <w:top w:val="single" w:sz="2" w:space="0" w:color="E5E7EB"/>
                                        <w:left w:val="single" w:sz="2" w:space="0" w:color="E5E7EB"/>
                                        <w:bottom w:val="single" w:sz="2" w:space="0" w:color="E5E7EB"/>
                                        <w:right w:val="single" w:sz="2" w:space="0" w:color="E5E7EB"/>
                                      </w:divBdr>
                                      <w:divsChild>
                                        <w:div w:id="1420368661">
                                          <w:marLeft w:val="0"/>
                                          <w:marRight w:val="0"/>
                                          <w:marTop w:val="0"/>
                                          <w:marBottom w:val="0"/>
                                          <w:divBdr>
                                            <w:top w:val="single" w:sz="2" w:space="0" w:color="E5E7EB"/>
                                            <w:left w:val="single" w:sz="2" w:space="0" w:color="E5E7EB"/>
                                            <w:bottom w:val="single" w:sz="2" w:space="0" w:color="E5E7EB"/>
                                            <w:right w:val="single" w:sz="2" w:space="0" w:color="E5E7EB"/>
                                          </w:divBdr>
                                        </w:div>
                                        <w:div w:id="1290281654">
                                          <w:marLeft w:val="0"/>
                                          <w:marRight w:val="0"/>
                                          <w:marTop w:val="0"/>
                                          <w:marBottom w:val="0"/>
                                          <w:divBdr>
                                            <w:top w:val="single" w:sz="2" w:space="0" w:color="E5E7EB"/>
                                            <w:left w:val="single" w:sz="2" w:space="0" w:color="E5E7EB"/>
                                            <w:bottom w:val="single" w:sz="2" w:space="0" w:color="E5E7EB"/>
                                            <w:right w:val="single" w:sz="2" w:space="0" w:color="E5E7EB"/>
                                          </w:divBdr>
                                          <w:divsChild>
                                            <w:div w:id="1306401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688750931">
                              <w:marLeft w:val="0"/>
                              <w:marRight w:val="0"/>
                              <w:marTop w:val="0"/>
                              <w:marBottom w:val="0"/>
                              <w:divBdr>
                                <w:top w:val="single" w:sz="2" w:space="0" w:color="E5E7EB"/>
                                <w:left w:val="single" w:sz="2" w:space="11" w:color="E5E7EB"/>
                                <w:bottom w:val="single" w:sz="2" w:space="0" w:color="E5E7EB"/>
                                <w:right w:val="single" w:sz="2" w:space="11" w:color="E5E7EB"/>
                              </w:divBdr>
                              <w:divsChild>
                                <w:div w:id="1702247918">
                                  <w:marLeft w:val="0"/>
                                  <w:marRight w:val="0"/>
                                  <w:marTop w:val="0"/>
                                  <w:marBottom w:val="0"/>
                                  <w:divBdr>
                                    <w:top w:val="single" w:sz="2" w:space="0" w:color="E5E7EB"/>
                                    <w:left w:val="single" w:sz="2" w:space="0" w:color="E5E7EB"/>
                                    <w:bottom w:val="single" w:sz="2" w:space="0" w:color="E5E7EB"/>
                                    <w:right w:val="single" w:sz="2" w:space="0" w:color="E5E7EB"/>
                                  </w:divBdr>
                                  <w:divsChild>
                                    <w:div w:id="2051489672">
                                      <w:marLeft w:val="0"/>
                                      <w:marRight w:val="0"/>
                                      <w:marTop w:val="0"/>
                                      <w:marBottom w:val="0"/>
                                      <w:divBdr>
                                        <w:top w:val="single" w:sz="2" w:space="0" w:color="E5E7EB"/>
                                        <w:left w:val="single" w:sz="2" w:space="0" w:color="E5E7EB"/>
                                        <w:bottom w:val="single" w:sz="2" w:space="0" w:color="E5E7EB"/>
                                        <w:right w:val="single" w:sz="2" w:space="0" w:color="E5E7EB"/>
                                      </w:divBdr>
                                      <w:divsChild>
                                        <w:div w:id="2124301067">
                                          <w:marLeft w:val="0"/>
                                          <w:marRight w:val="0"/>
                                          <w:marTop w:val="0"/>
                                          <w:marBottom w:val="0"/>
                                          <w:divBdr>
                                            <w:top w:val="single" w:sz="2" w:space="0" w:color="E5E7EB"/>
                                            <w:left w:val="single" w:sz="2" w:space="0" w:color="E5E7EB"/>
                                            <w:bottom w:val="single" w:sz="2" w:space="0" w:color="E5E7EB"/>
                                            <w:right w:val="single" w:sz="2" w:space="0" w:color="E5E7EB"/>
                                          </w:divBdr>
                                        </w:div>
                                        <w:div w:id="18970856">
                                          <w:marLeft w:val="0"/>
                                          <w:marRight w:val="0"/>
                                          <w:marTop w:val="0"/>
                                          <w:marBottom w:val="0"/>
                                          <w:divBdr>
                                            <w:top w:val="single" w:sz="2" w:space="0" w:color="E5E7EB"/>
                                            <w:left w:val="single" w:sz="2" w:space="0" w:color="E5E7EB"/>
                                            <w:bottom w:val="single" w:sz="2" w:space="0" w:color="E5E7EB"/>
                                            <w:right w:val="single" w:sz="2" w:space="0" w:color="E5E7EB"/>
                                          </w:divBdr>
                                          <w:divsChild>
                                            <w:div w:id="6760816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467088824">
                              <w:marLeft w:val="0"/>
                              <w:marRight w:val="0"/>
                              <w:marTop w:val="0"/>
                              <w:marBottom w:val="0"/>
                              <w:divBdr>
                                <w:top w:val="single" w:sz="2" w:space="0" w:color="E5E7EB"/>
                                <w:left w:val="single" w:sz="2" w:space="11" w:color="E5E7EB"/>
                                <w:bottom w:val="single" w:sz="2" w:space="0" w:color="E5E7EB"/>
                                <w:right w:val="single" w:sz="2" w:space="11" w:color="E5E7EB"/>
                              </w:divBdr>
                              <w:divsChild>
                                <w:div w:id="914361699">
                                  <w:marLeft w:val="0"/>
                                  <w:marRight w:val="0"/>
                                  <w:marTop w:val="0"/>
                                  <w:marBottom w:val="0"/>
                                  <w:divBdr>
                                    <w:top w:val="single" w:sz="2" w:space="0" w:color="E5E7EB"/>
                                    <w:left w:val="single" w:sz="2" w:space="0" w:color="E5E7EB"/>
                                    <w:bottom w:val="single" w:sz="2" w:space="0" w:color="E5E7EB"/>
                                    <w:right w:val="single" w:sz="2" w:space="0" w:color="E5E7EB"/>
                                  </w:divBdr>
                                  <w:divsChild>
                                    <w:div w:id="1177579856">
                                      <w:marLeft w:val="0"/>
                                      <w:marRight w:val="0"/>
                                      <w:marTop w:val="0"/>
                                      <w:marBottom w:val="0"/>
                                      <w:divBdr>
                                        <w:top w:val="single" w:sz="2" w:space="0" w:color="E5E7EB"/>
                                        <w:left w:val="single" w:sz="2" w:space="0" w:color="E5E7EB"/>
                                        <w:bottom w:val="single" w:sz="2" w:space="0" w:color="E5E7EB"/>
                                        <w:right w:val="single" w:sz="2" w:space="0" w:color="E5E7EB"/>
                                      </w:divBdr>
                                      <w:divsChild>
                                        <w:div w:id="1195729122">
                                          <w:marLeft w:val="0"/>
                                          <w:marRight w:val="0"/>
                                          <w:marTop w:val="0"/>
                                          <w:marBottom w:val="0"/>
                                          <w:divBdr>
                                            <w:top w:val="single" w:sz="2" w:space="0" w:color="E5E7EB"/>
                                            <w:left w:val="single" w:sz="2" w:space="0" w:color="E5E7EB"/>
                                            <w:bottom w:val="single" w:sz="2" w:space="0" w:color="E5E7EB"/>
                                            <w:right w:val="single" w:sz="2" w:space="0" w:color="E5E7EB"/>
                                          </w:divBdr>
                                        </w:div>
                                        <w:div w:id="1963029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525362860">
                              <w:marLeft w:val="0"/>
                              <w:marRight w:val="0"/>
                              <w:marTop w:val="0"/>
                              <w:marBottom w:val="0"/>
                              <w:divBdr>
                                <w:top w:val="single" w:sz="2" w:space="0" w:color="E5E7EB"/>
                                <w:left w:val="single" w:sz="2" w:space="11" w:color="E5E7EB"/>
                                <w:bottom w:val="single" w:sz="2" w:space="0" w:color="E5E7EB"/>
                                <w:right w:val="single" w:sz="2" w:space="11" w:color="E5E7EB"/>
                              </w:divBdr>
                              <w:divsChild>
                                <w:div w:id="1927837300">
                                  <w:marLeft w:val="0"/>
                                  <w:marRight w:val="0"/>
                                  <w:marTop w:val="0"/>
                                  <w:marBottom w:val="0"/>
                                  <w:divBdr>
                                    <w:top w:val="single" w:sz="2" w:space="0" w:color="E5E7EB"/>
                                    <w:left w:val="single" w:sz="2" w:space="0" w:color="E5E7EB"/>
                                    <w:bottom w:val="single" w:sz="2" w:space="0" w:color="E5E7EB"/>
                                    <w:right w:val="single" w:sz="2" w:space="0" w:color="E5E7EB"/>
                                  </w:divBdr>
                                  <w:divsChild>
                                    <w:div w:id="994794615">
                                      <w:marLeft w:val="0"/>
                                      <w:marRight w:val="0"/>
                                      <w:marTop w:val="0"/>
                                      <w:marBottom w:val="0"/>
                                      <w:divBdr>
                                        <w:top w:val="single" w:sz="2" w:space="0" w:color="E5E7EB"/>
                                        <w:left w:val="single" w:sz="2" w:space="0" w:color="E5E7EB"/>
                                        <w:bottom w:val="single" w:sz="2" w:space="0" w:color="E5E7EB"/>
                                        <w:right w:val="single" w:sz="2" w:space="0" w:color="E5E7EB"/>
                                      </w:divBdr>
                                      <w:divsChild>
                                        <w:div w:id="1430127634">
                                          <w:marLeft w:val="0"/>
                                          <w:marRight w:val="0"/>
                                          <w:marTop w:val="0"/>
                                          <w:marBottom w:val="0"/>
                                          <w:divBdr>
                                            <w:top w:val="single" w:sz="2" w:space="0" w:color="E5E7EB"/>
                                            <w:left w:val="single" w:sz="2" w:space="0" w:color="E5E7EB"/>
                                            <w:bottom w:val="single" w:sz="2" w:space="0" w:color="E5E7EB"/>
                                            <w:right w:val="single" w:sz="2" w:space="0" w:color="E5E7EB"/>
                                          </w:divBdr>
                                          <w:divsChild>
                                            <w:div w:id="1088650514">
                                              <w:marLeft w:val="0"/>
                                              <w:marRight w:val="0"/>
                                              <w:marTop w:val="0"/>
                                              <w:marBottom w:val="0"/>
                                              <w:divBdr>
                                                <w:top w:val="single" w:sz="2" w:space="0" w:color="E5E7EB"/>
                                                <w:left w:val="single" w:sz="2" w:space="0" w:color="E5E7EB"/>
                                                <w:bottom w:val="single" w:sz="2" w:space="0" w:color="E5E7EB"/>
                                                <w:right w:val="single" w:sz="2" w:space="0" w:color="E5E7EB"/>
                                              </w:divBdr>
                                              <w:divsChild>
                                                <w:div w:id="2017922248">
                                                  <w:marLeft w:val="0"/>
                                                  <w:marRight w:val="0"/>
                                                  <w:marTop w:val="0"/>
                                                  <w:marBottom w:val="0"/>
                                                  <w:divBdr>
                                                    <w:top w:val="single" w:sz="2" w:space="0" w:color="E5E7EB"/>
                                                    <w:left w:val="single" w:sz="2" w:space="0" w:color="E5E7EB"/>
                                                    <w:bottom w:val="single" w:sz="2" w:space="0" w:color="E5E7EB"/>
                                                    <w:right w:val="single" w:sz="2" w:space="0" w:color="E5E7EB"/>
                                                  </w:divBdr>
                                                </w:div>
                                                <w:div w:id="572814569">
                                                  <w:marLeft w:val="0"/>
                                                  <w:marRight w:val="0"/>
                                                  <w:marTop w:val="0"/>
                                                  <w:marBottom w:val="0"/>
                                                  <w:divBdr>
                                                    <w:top w:val="single" w:sz="2" w:space="0" w:color="E5E7EB"/>
                                                    <w:left w:val="single" w:sz="2" w:space="0" w:color="E5E7EB"/>
                                                    <w:bottom w:val="single" w:sz="2" w:space="0" w:color="E5E7EB"/>
                                                    <w:right w:val="single" w:sz="2" w:space="0" w:color="E5E7EB"/>
                                                  </w:divBdr>
                                                  <w:divsChild>
                                                    <w:div w:id="18550670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271211982">
                              <w:marLeft w:val="0"/>
                              <w:marRight w:val="0"/>
                              <w:marTop w:val="0"/>
                              <w:marBottom w:val="0"/>
                              <w:divBdr>
                                <w:top w:val="single" w:sz="2" w:space="0" w:color="E5E7EB"/>
                                <w:left w:val="single" w:sz="2" w:space="11" w:color="E5E7EB"/>
                                <w:bottom w:val="single" w:sz="2" w:space="0" w:color="E5E7EB"/>
                                <w:right w:val="single" w:sz="2" w:space="11" w:color="E5E7EB"/>
                              </w:divBdr>
                              <w:divsChild>
                                <w:div w:id="1063286149">
                                  <w:marLeft w:val="0"/>
                                  <w:marRight w:val="0"/>
                                  <w:marTop w:val="0"/>
                                  <w:marBottom w:val="0"/>
                                  <w:divBdr>
                                    <w:top w:val="single" w:sz="2" w:space="0" w:color="E5E7EB"/>
                                    <w:left w:val="single" w:sz="2" w:space="0" w:color="E5E7EB"/>
                                    <w:bottom w:val="single" w:sz="2" w:space="0" w:color="E5E7EB"/>
                                    <w:right w:val="single" w:sz="2" w:space="0" w:color="E5E7EB"/>
                                  </w:divBdr>
                                  <w:divsChild>
                                    <w:div w:id="1652824908">
                                      <w:marLeft w:val="0"/>
                                      <w:marRight w:val="0"/>
                                      <w:marTop w:val="0"/>
                                      <w:marBottom w:val="0"/>
                                      <w:divBdr>
                                        <w:top w:val="single" w:sz="2" w:space="0" w:color="E5E7EB"/>
                                        <w:left w:val="single" w:sz="2" w:space="0" w:color="E5E7EB"/>
                                        <w:bottom w:val="single" w:sz="2" w:space="0" w:color="E5E7EB"/>
                                        <w:right w:val="single" w:sz="2" w:space="0" w:color="E5E7EB"/>
                                      </w:divBdr>
                                      <w:divsChild>
                                        <w:div w:id="130755142">
                                          <w:marLeft w:val="0"/>
                                          <w:marRight w:val="0"/>
                                          <w:marTop w:val="0"/>
                                          <w:marBottom w:val="0"/>
                                          <w:divBdr>
                                            <w:top w:val="single" w:sz="2" w:space="0" w:color="E5E7EB"/>
                                            <w:left w:val="single" w:sz="2" w:space="0" w:color="E5E7EB"/>
                                            <w:bottom w:val="single" w:sz="2" w:space="0" w:color="E5E7EB"/>
                                            <w:right w:val="single" w:sz="2" w:space="0" w:color="E5E7EB"/>
                                          </w:divBdr>
                                          <w:divsChild>
                                            <w:div w:id="151336287">
                                              <w:marLeft w:val="0"/>
                                              <w:marRight w:val="0"/>
                                              <w:marTop w:val="0"/>
                                              <w:marBottom w:val="0"/>
                                              <w:divBdr>
                                                <w:top w:val="single" w:sz="2" w:space="0" w:color="E5E7EB"/>
                                                <w:left w:val="single" w:sz="2" w:space="0" w:color="E5E7EB"/>
                                                <w:bottom w:val="single" w:sz="2" w:space="0" w:color="E5E7EB"/>
                                                <w:right w:val="single" w:sz="2" w:space="0" w:color="E5E7EB"/>
                                              </w:divBdr>
                                              <w:divsChild>
                                                <w:div w:id="1008828271">
                                                  <w:marLeft w:val="0"/>
                                                  <w:marRight w:val="0"/>
                                                  <w:marTop w:val="0"/>
                                                  <w:marBottom w:val="0"/>
                                                  <w:divBdr>
                                                    <w:top w:val="single" w:sz="2" w:space="0" w:color="E5E7EB"/>
                                                    <w:left w:val="single" w:sz="2" w:space="0" w:color="E5E7EB"/>
                                                    <w:bottom w:val="single" w:sz="2" w:space="0" w:color="E5E7EB"/>
                                                    <w:right w:val="single" w:sz="2" w:space="0" w:color="E5E7EB"/>
                                                  </w:divBdr>
                                                </w:div>
                                                <w:div w:id="1956598219">
                                                  <w:marLeft w:val="0"/>
                                                  <w:marRight w:val="0"/>
                                                  <w:marTop w:val="0"/>
                                                  <w:marBottom w:val="0"/>
                                                  <w:divBdr>
                                                    <w:top w:val="single" w:sz="2" w:space="0" w:color="E5E7EB"/>
                                                    <w:left w:val="single" w:sz="2" w:space="0" w:color="E5E7EB"/>
                                                    <w:bottom w:val="single" w:sz="2" w:space="0" w:color="E5E7EB"/>
                                                    <w:right w:val="single" w:sz="2" w:space="0" w:color="E5E7EB"/>
                                                  </w:divBdr>
                                                  <w:divsChild>
                                                    <w:div w:id="19159679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528882967">
                          <w:marLeft w:val="-225"/>
                          <w:marRight w:val="-225"/>
                          <w:marTop w:val="0"/>
                          <w:marBottom w:val="0"/>
                          <w:divBdr>
                            <w:top w:val="single" w:sz="2" w:space="0" w:color="E5E7EB"/>
                            <w:left w:val="single" w:sz="2" w:space="0" w:color="E5E7EB"/>
                            <w:bottom w:val="single" w:sz="2" w:space="0" w:color="E5E7EB"/>
                            <w:right w:val="single" w:sz="2" w:space="0" w:color="E5E7EB"/>
                          </w:divBdr>
                          <w:divsChild>
                            <w:div w:id="231090242">
                              <w:marLeft w:val="0"/>
                              <w:marRight w:val="0"/>
                              <w:marTop w:val="0"/>
                              <w:marBottom w:val="0"/>
                              <w:divBdr>
                                <w:top w:val="single" w:sz="2" w:space="0" w:color="E5E7EB"/>
                                <w:left w:val="single" w:sz="2" w:space="11" w:color="E5E7EB"/>
                                <w:bottom w:val="single" w:sz="2" w:space="0" w:color="E5E7EB"/>
                                <w:right w:val="single" w:sz="2" w:space="11" w:color="E5E7EB"/>
                              </w:divBdr>
                              <w:divsChild>
                                <w:div w:id="925193582">
                                  <w:marLeft w:val="0"/>
                                  <w:marRight w:val="0"/>
                                  <w:marTop w:val="0"/>
                                  <w:marBottom w:val="0"/>
                                  <w:divBdr>
                                    <w:top w:val="single" w:sz="2" w:space="0" w:color="E5E7EB"/>
                                    <w:left w:val="single" w:sz="2" w:space="0" w:color="E5E7EB"/>
                                    <w:bottom w:val="single" w:sz="2" w:space="0" w:color="E5E7EB"/>
                                    <w:right w:val="single" w:sz="2" w:space="0" w:color="E5E7EB"/>
                                  </w:divBdr>
                                  <w:divsChild>
                                    <w:div w:id="755638279">
                                      <w:marLeft w:val="0"/>
                                      <w:marRight w:val="0"/>
                                      <w:marTop w:val="0"/>
                                      <w:marBottom w:val="0"/>
                                      <w:divBdr>
                                        <w:top w:val="single" w:sz="2" w:space="0" w:color="E5E7EB"/>
                                        <w:left w:val="single" w:sz="2" w:space="0" w:color="E5E7EB"/>
                                        <w:bottom w:val="single" w:sz="2" w:space="0" w:color="E5E7EB"/>
                                        <w:right w:val="single" w:sz="2" w:space="0" w:color="E5E7EB"/>
                                      </w:divBdr>
                                      <w:divsChild>
                                        <w:div w:id="677973151">
                                          <w:marLeft w:val="0"/>
                                          <w:marRight w:val="0"/>
                                          <w:marTop w:val="0"/>
                                          <w:marBottom w:val="0"/>
                                          <w:divBdr>
                                            <w:top w:val="single" w:sz="2" w:space="0" w:color="E5E7EB"/>
                                            <w:left w:val="single" w:sz="2" w:space="0" w:color="E5E7EB"/>
                                            <w:bottom w:val="single" w:sz="2" w:space="0" w:color="E5E7EB"/>
                                            <w:right w:val="single" w:sz="2" w:space="0" w:color="E5E7EB"/>
                                          </w:divBdr>
                                        </w:div>
                                        <w:div w:id="237522597">
                                          <w:marLeft w:val="0"/>
                                          <w:marRight w:val="0"/>
                                          <w:marTop w:val="0"/>
                                          <w:marBottom w:val="0"/>
                                          <w:divBdr>
                                            <w:top w:val="single" w:sz="2" w:space="0" w:color="E5E7EB"/>
                                            <w:left w:val="single" w:sz="2" w:space="0" w:color="E5E7EB"/>
                                            <w:bottom w:val="single" w:sz="2" w:space="0" w:color="E5E7EB"/>
                                            <w:right w:val="single" w:sz="2" w:space="0" w:color="E5E7EB"/>
                                          </w:divBdr>
                                          <w:divsChild>
                                            <w:div w:id="8683782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863742883">
                              <w:marLeft w:val="0"/>
                              <w:marRight w:val="0"/>
                              <w:marTop w:val="0"/>
                              <w:marBottom w:val="0"/>
                              <w:divBdr>
                                <w:top w:val="single" w:sz="2" w:space="0" w:color="E5E7EB"/>
                                <w:left w:val="single" w:sz="2" w:space="11" w:color="E5E7EB"/>
                                <w:bottom w:val="single" w:sz="2" w:space="0" w:color="E5E7EB"/>
                                <w:right w:val="single" w:sz="2" w:space="11" w:color="E5E7EB"/>
                              </w:divBdr>
                              <w:divsChild>
                                <w:div w:id="1766730871">
                                  <w:marLeft w:val="0"/>
                                  <w:marRight w:val="0"/>
                                  <w:marTop w:val="0"/>
                                  <w:marBottom w:val="0"/>
                                  <w:divBdr>
                                    <w:top w:val="single" w:sz="2" w:space="0" w:color="E5E7EB"/>
                                    <w:left w:val="single" w:sz="2" w:space="0" w:color="E5E7EB"/>
                                    <w:bottom w:val="single" w:sz="2" w:space="0" w:color="E5E7EB"/>
                                    <w:right w:val="single" w:sz="2" w:space="0" w:color="E5E7EB"/>
                                  </w:divBdr>
                                  <w:divsChild>
                                    <w:div w:id="404425421">
                                      <w:marLeft w:val="0"/>
                                      <w:marRight w:val="0"/>
                                      <w:marTop w:val="0"/>
                                      <w:marBottom w:val="0"/>
                                      <w:divBdr>
                                        <w:top w:val="single" w:sz="2" w:space="0" w:color="E5E7EB"/>
                                        <w:left w:val="single" w:sz="2" w:space="0" w:color="E5E7EB"/>
                                        <w:bottom w:val="single" w:sz="2" w:space="0" w:color="E5E7EB"/>
                                        <w:right w:val="single" w:sz="2" w:space="0" w:color="E5E7EB"/>
                                      </w:divBdr>
                                      <w:divsChild>
                                        <w:div w:id="2060669785">
                                          <w:marLeft w:val="0"/>
                                          <w:marRight w:val="0"/>
                                          <w:marTop w:val="0"/>
                                          <w:marBottom w:val="0"/>
                                          <w:divBdr>
                                            <w:top w:val="single" w:sz="2" w:space="0" w:color="E5E7EB"/>
                                            <w:left w:val="single" w:sz="2" w:space="0" w:color="E5E7EB"/>
                                            <w:bottom w:val="single" w:sz="2" w:space="0" w:color="E5E7EB"/>
                                            <w:right w:val="single" w:sz="2" w:space="0" w:color="E5E7EB"/>
                                          </w:divBdr>
                                          <w:divsChild>
                                            <w:div w:id="1259947369">
                                              <w:marLeft w:val="0"/>
                                              <w:marRight w:val="0"/>
                                              <w:marTop w:val="0"/>
                                              <w:marBottom w:val="0"/>
                                              <w:divBdr>
                                                <w:top w:val="single" w:sz="2" w:space="0" w:color="E5E7EB"/>
                                                <w:left w:val="single" w:sz="2" w:space="0" w:color="E5E7EB"/>
                                                <w:bottom w:val="single" w:sz="2" w:space="0" w:color="E5E7EB"/>
                                                <w:right w:val="single" w:sz="2" w:space="0" w:color="E5E7EB"/>
                                              </w:divBdr>
                                              <w:divsChild>
                                                <w:div w:id="218173868">
                                                  <w:marLeft w:val="0"/>
                                                  <w:marRight w:val="0"/>
                                                  <w:marTop w:val="0"/>
                                                  <w:marBottom w:val="0"/>
                                                  <w:divBdr>
                                                    <w:top w:val="single" w:sz="2" w:space="0" w:color="E5E7EB"/>
                                                    <w:left w:val="single" w:sz="2" w:space="0" w:color="E5E7EB"/>
                                                    <w:bottom w:val="single" w:sz="2" w:space="0" w:color="E5E7EB"/>
                                                    <w:right w:val="single" w:sz="2" w:space="0" w:color="E5E7EB"/>
                                                  </w:divBdr>
                                                </w:div>
                                                <w:div w:id="854617324">
                                                  <w:marLeft w:val="0"/>
                                                  <w:marRight w:val="0"/>
                                                  <w:marTop w:val="0"/>
                                                  <w:marBottom w:val="0"/>
                                                  <w:divBdr>
                                                    <w:top w:val="single" w:sz="2" w:space="0" w:color="E5E7EB"/>
                                                    <w:left w:val="single" w:sz="2" w:space="0" w:color="E5E7EB"/>
                                                    <w:bottom w:val="single" w:sz="2" w:space="0" w:color="E5E7EB"/>
                                                    <w:right w:val="single" w:sz="2" w:space="0" w:color="E5E7EB"/>
                                                  </w:divBdr>
                                                  <w:divsChild>
                                                    <w:div w:id="20171528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210604388">
                              <w:marLeft w:val="0"/>
                              <w:marRight w:val="0"/>
                              <w:marTop w:val="0"/>
                              <w:marBottom w:val="0"/>
                              <w:divBdr>
                                <w:top w:val="single" w:sz="2" w:space="0" w:color="E5E7EB"/>
                                <w:left w:val="single" w:sz="2" w:space="11" w:color="E5E7EB"/>
                                <w:bottom w:val="single" w:sz="2" w:space="0" w:color="E5E7EB"/>
                                <w:right w:val="single" w:sz="2" w:space="11" w:color="E5E7EB"/>
                              </w:divBdr>
                              <w:divsChild>
                                <w:div w:id="2112432997">
                                  <w:marLeft w:val="0"/>
                                  <w:marRight w:val="0"/>
                                  <w:marTop w:val="0"/>
                                  <w:marBottom w:val="0"/>
                                  <w:divBdr>
                                    <w:top w:val="single" w:sz="2" w:space="0" w:color="E5E7EB"/>
                                    <w:left w:val="single" w:sz="2" w:space="0" w:color="E5E7EB"/>
                                    <w:bottom w:val="single" w:sz="2" w:space="0" w:color="E5E7EB"/>
                                    <w:right w:val="single" w:sz="2" w:space="0" w:color="E5E7EB"/>
                                  </w:divBdr>
                                  <w:divsChild>
                                    <w:div w:id="614797603">
                                      <w:marLeft w:val="0"/>
                                      <w:marRight w:val="0"/>
                                      <w:marTop w:val="0"/>
                                      <w:marBottom w:val="0"/>
                                      <w:divBdr>
                                        <w:top w:val="single" w:sz="2" w:space="0" w:color="E5E7EB"/>
                                        <w:left w:val="single" w:sz="2" w:space="0" w:color="E5E7EB"/>
                                        <w:bottom w:val="single" w:sz="2" w:space="0" w:color="E5E7EB"/>
                                        <w:right w:val="single" w:sz="2" w:space="0" w:color="E5E7EB"/>
                                      </w:divBdr>
                                      <w:divsChild>
                                        <w:div w:id="1800217850">
                                          <w:marLeft w:val="0"/>
                                          <w:marRight w:val="0"/>
                                          <w:marTop w:val="0"/>
                                          <w:marBottom w:val="0"/>
                                          <w:divBdr>
                                            <w:top w:val="single" w:sz="2" w:space="0" w:color="E5E7EB"/>
                                            <w:left w:val="single" w:sz="2" w:space="0" w:color="E5E7EB"/>
                                            <w:bottom w:val="single" w:sz="2" w:space="0" w:color="E5E7EB"/>
                                            <w:right w:val="single" w:sz="2" w:space="0" w:color="E5E7EB"/>
                                          </w:divBdr>
                                          <w:divsChild>
                                            <w:div w:id="40330500">
                                              <w:marLeft w:val="0"/>
                                              <w:marRight w:val="0"/>
                                              <w:marTop w:val="0"/>
                                              <w:marBottom w:val="0"/>
                                              <w:divBdr>
                                                <w:top w:val="single" w:sz="2" w:space="0" w:color="E5E7EB"/>
                                                <w:left w:val="single" w:sz="2" w:space="0" w:color="E5E7EB"/>
                                                <w:bottom w:val="single" w:sz="2" w:space="0" w:color="E5E7EB"/>
                                                <w:right w:val="single" w:sz="2" w:space="0" w:color="E5E7EB"/>
                                              </w:divBdr>
                                              <w:divsChild>
                                                <w:div w:id="584723415">
                                                  <w:marLeft w:val="0"/>
                                                  <w:marRight w:val="0"/>
                                                  <w:marTop w:val="0"/>
                                                  <w:marBottom w:val="0"/>
                                                  <w:divBdr>
                                                    <w:top w:val="single" w:sz="2" w:space="0" w:color="E5E7EB"/>
                                                    <w:left w:val="single" w:sz="2" w:space="0" w:color="E5E7EB"/>
                                                    <w:bottom w:val="single" w:sz="2" w:space="0" w:color="E5E7EB"/>
                                                    <w:right w:val="single" w:sz="2" w:space="0" w:color="E5E7EB"/>
                                                  </w:divBdr>
                                                </w:div>
                                                <w:div w:id="501897115">
                                                  <w:marLeft w:val="0"/>
                                                  <w:marRight w:val="0"/>
                                                  <w:marTop w:val="0"/>
                                                  <w:marBottom w:val="0"/>
                                                  <w:divBdr>
                                                    <w:top w:val="single" w:sz="2" w:space="0" w:color="E5E7EB"/>
                                                    <w:left w:val="single" w:sz="2" w:space="0" w:color="E5E7EB"/>
                                                    <w:bottom w:val="single" w:sz="2" w:space="0" w:color="E5E7EB"/>
                                                    <w:right w:val="single" w:sz="2" w:space="0" w:color="E5E7EB"/>
                                                  </w:divBdr>
                                                  <w:divsChild>
                                                    <w:div w:id="16399134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397052589">
                              <w:marLeft w:val="0"/>
                              <w:marRight w:val="0"/>
                              <w:marTop w:val="0"/>
                              <w:marBottom w:val="0"/>
                              <w:divBdr>
                                <w:top w:val="single" w:sz="2" w:space="0" w:color="E5E7EB"/>
                                <w:left w:val="single" w:sz="2" w:space="11" w:color="E5E7EB"/>
                                <w:bottom w:val="single" w:sz="2" w:space="0" w:color="E5E7EB"/>
                                <w:right w:val="single" w:sz="2" w:space="11" w:color="E5E7EB"/>
                              </w:divBdr>
                              <w:divsChild>
                                <w:div w:id="1883638723">
                                  <w:marLeft w:val="0"/>
                                  <w:marRight w:val="0"/>
                                  <w:marTop w:val="0"/>
                                  <w:marBottom w:val="0"/>
                                  <w:divBdr>
                                    <w:top w:val="single" w:sz="2" w:space="0" w:color="E5E7EB"/>
                                    <w:left w:val="single" w:sz="2" w:space="0" w:color="E5E7EB"/>
                                    <w:bottom w:val="single" w:sz="2" w:space="0" w:color="E5E7EB"/>
                                    <w:right w:val="single" w:sz="2" w:space="0" w:color="E5E7EB"/>
                                  </w:divBdr>
                                  <w:divsChild>
                                    <w:div w:id="273289146">
                                      <w:marLeft w:val="0"/>
                                      <w:marRight w:val="0"/>
                                      <w:marTop w:val="0"/>
                                      <w:marBottom w:val="0"/>
                                      <w:divBdr>
                                        <w:top w:val="single" w:sz="2" w:space="0" w:color="E5E7EB"/>
                                        <w:left w:val="single" w:sz="2" w:space="0" w:color="E5E7EB"/>
                                        <w:bottom w:val="single" w:sz="2" w:space="0" w:color="E5E7EB"/>
                                        <w:right w:val="single" w:sz="2" w:space="0" w:color="E5E7EB"/>
                                      </w:divBdr>
                                      <w:divsChild>
                                        <w:div w:id="756290235">
                                          <w:marLeft w:val="0"/>
                                          <w:marRight w:val="0"/>
                                          <w:marTop w:val="0"/>
                                          <w:marBottom w:val="0"/>
                                          <w:divBdr>
                                            <w:top w:val="single" w:sz="2" w:space="0" w:color="E5E7EB"/>
                                            <w:left w:val="single" w:sz="2" w:space="0" w:color="E5E7EB"/>
                                            <w:bottom w:val="single" w:sz="2" w:space="0" w:color="E5E7EB"/>
                                            <w:right w:val="single" w:sz="2" w:space="0" w:color="E5E7EB"/>
                                          </w:divBdr>
                                          <w:divsChild>
                                            <w:div w:id="609750072">
                                              <w:marLeft w:val="0"/>
                                              <w:marRight w:val="0"/>
                                              <w:marTop w:val="0"/>
                                              <w:marBottom w:val="0"/>
                                              <w:divBdr>
                                                <w:top w:val="single" w:sz="2" w:space="0" w:color="E5E7EB"/>
                                                <w:left w:val="single" w:sz="2" w:space="0" w:color="E5E7EB"/>
                                                <w:bottom w:val="single" w:sz="2" w:space="0" w:color="E5E7EB"/>
                                                <w:right w:val="single" w:sz="2" w:space="0" w:color="E5E7EB"/>
                                              </w:divBdr>
                                            </w:div>
                                            <w:div w:id="248737597">
                                              <w:marLeft w:val="0"/>
                                              <w:marRight w:val="0"/>
                                              <w:marTop w:val="0"/>
                                              <w:marBottom w:val="0"/>
                                              <w:divBdr>
                                                <w:top w:val="single" w:sz="2" w:space="0" w:color="E5E7EB"/>
                                                <w:left w:val="single" w:sz="2" w:space="0" w:color="E5E7EB"/>
                                                <w:bottom w:val="single" w:sz="2" w:space="0" w:color="E5E7EB"/>
                                                <w:right w:val="single" w:sz="2" w:space="0" w:color="E5E7EB"/>
                                              </w:divBdr>
                                              <w:divsChild>
                                                <w:div w:id="2092967140">
                                                  <w:marLeft w:val="0"/>
                                                  <w:marRight w:val="0"/>
                                                  <w:marTop w:val="0"/>
                                                  <w:marBottom w:val="0"/>
                                                  <w:divBdr>
                                                    <w:top w:val="single" w:sz="2" w:space="0" w:color="E5E7EB"/>
                                                    <w:left w:val="single" w:sz="2" w:space="0" w:color="E5E7EB"/>
                                                    <w:bottom w:val="single" w:sz="2" w:space="0" w:color="E5E7EB"/>
                                                    <w:right w:val="single" w:sz="2" w:space="0" w:color="E5E7EB"/>
                                                  </w:divBdr>
                                                  <w:divsChild>
                                                    <w:div w:id="1349330640">
                                                      <w:marLeft w:val="0"/>
                                                      <w:marRight w:val="0"/>
                                                      <w:marTop w:val="0"/>
                                                      <w:marBottom w:val="0"/>
                                                      <w:divBdr>
                                                        <w:top w:val="single" w:sz="2" w:space="0" w:color="E5E7EB"/>
                                                        <w:left w:val="single" w:sz="2" w:space="0" w:color="E5E7EB"/>
                                                        <w:bottom w:val="single" w:sz="2" w:space="0" w:color="E5E7EB"/>
                                                        <w:right w:val="single" w:sz="2" w:space="0" w:color="E5E7EB"/>
                                                      </w:divBdr>
                                                      <w:divsChild>
                                                        <w:div w:id="1896771767">
                                                          <w:marLeft w:val="0"/>
                                                          <w:marRight w:val="0"/>
                                                          <w:marTop w:val="0"/>
                                                          <w:marBottom w:val="0"/>
                                                          <w:divBdr>
                                                            <w:top w:val="single" w:sz="2" w:space="0" w:color="E5E7EB"/>
                                                            <w:left w:val="single" w:sz="2" w:space="0" w:color="E5E7EB"/>
                                                            <w:bottom w:val="single" w:sz="2" w:space="0" w:color="E5E7EB"/>
                                                            <w:right w:val="single" w:sz="2" w:space="0" w:color="E5E7EB"/>
                                                          </w:divBdr>
                                                          <w:divsChild>
                                                            <w:div w:id="341401633">
                                                              <w:marLeft w:val="0"/>
                                                              <w:marRight w:val="0"/>
                                                              <w:marTop w:val="0"/>
                                                              <w:marBottom w:val="0"/>
                                                              <w:divBdr>
                                                                <w:top w:val="none" w:sz="0" w:space="0" w:color="auto"/>
                                                                <w:left w:val="none" w:sz="0" w:space="0" w:color="auto"/>
                                                                <w:bottom w:val="none" w:sz="0" w:space="0" w:color="auto"/>
                                                                <w:right w:val="none" w:sz="0" w:space="0" w:color="auto"/>
                                                              </w:divBdr>
                                                              <w:divsChild>
                                                                <w:div w:id="15802091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2309662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 w:id="2020573183">
          <w:marLeft w:val="-225"/>
          <w:marRight w:val="-225"/>
          <w:marTop w:val="0"/>
          <w:marBottom w:val="0"/>
          <w:divBdr>
            <w:top w:val="single" w:sz="2" w:space="0" w:color="E5E7EB"/>
            <w:left w:val="single" w:sz="2" w:space="0" w:color="E5E7EB"/>
            <w:bottom w:val="single" w:sz="2" w:space="0" w:color="E5E7EB"/>
            <w:right w:val="single" w:sz="2" w:space="0" w:color="E5E7EB"/>
          </w:divBdr>
          <w:divsChild>
            <w:div w:id="922450915">
              <w:marLeft w:val="0"/>
              <w:marRight w:val="0"/>
              <w:marTop w:val="0"/>
              <w:marBottom w:val="0"/>
              <w:divBdr>
                <w:top w:val="single" w:sz="2" w:space="0" w:color="E5E7EB"/>
                <w:left w:val="single" w:sz="2" w:space="11" w:color="E5E7EB"/>
                <w:bottom w:val="single" w:sz="2" w:space="0" w:color="E5E7EB"/>
                <w:right w:val="single" w:sz="2" w:space="11" w:color="E5E7EB"/>
              </w:divBdr>
              <w:divsChild>
                <w:div w:id="159542021">
                  <w:marLeft w:val="0"/>
                  <w:marRight w:val="0"/>
                  <w:marTop w:val="0"/>
                  <w:marBottom w:val="0"/>
                  <w:divBdr>
                    <w:top w:val="none" w:sz="0" w:space="0" w:color="auto"/>
                    <w:left w:val="single" w:sz="6" w:space="0" w:color="D8DBE0"/>
                    <w:bottom w:val="single" w:sz="6" w:space="0" w:color="D8DBE0"/>
                    <w:right w:val="single" w:sz="6" w:space="0" w:color="D8DBE0"/>
                  </w:divBdr>
                  <w:divsChild>
                    <w:div w:id="156921640">
                      <w:marLeft w:val="0"/>
                      <w:marRight w:val="0"/>
                      <w:marTop w:val="0"/>
                      <w:marBottom w:val="0"/>
                      <w:divBdr>
                        <w:top w:val="single" w:sz="2" w:space="0" w:color="E5E7EB"/>
                        <w:left w:val="single" w:sz="2" w:space="0" w:color="E5E7EB"/>
                        <w:bottom w:val="single" w:sz="2" w:space="0" w:color="E5E7EB"/>
                        <w:right w:val="single" w:sz="2" w:space="0" w:color="E5E7EB"/>
                      </w:divBdr>
                      <w:divsChild>
                        <w:div w:id="2057699952">
                          <w:marLeft w:val="0"/>
                          <w:marRight w:val="0"/>
                          <w:marTop w:val="0"/>
                          <w:marBottom w:val="0"/>
                          <w:divBdr>
                            <w:top w:val="single" w:sz="2" w:space="0" w:color="E5E7EB"/>
                            <w:left w:val="single" w:sz="2" w:space="0" w:color="E5E7EB"/>
                            <w:bottom w:val="single" w:sz="2" w:space="0" w:color="E5E7EB"/>
                            <w:right w:val="single" w:sz="2" w:space="0" w:color="E5E7EB"/>
                          </w:divBdr>
                          <w:divsChild>
                            <w:div w:id="1211650400">
                              <w:marLeft w:val="-225"/>
                              <w:marRight w:val="-225"/>
                              <w:marTop w:val="0"/>
                              <w:marBottom w:val="0"/>
                              <w:divBdr>
                                <w:top w:val="single" w:sz="2" w:space="0" w:color="E5E7EB"/>
                                <w:left w:val="single" w:sz="2" w:space="0" w:color="E5E7EB"/>
                                <w:bottom w:val="single" w:sz="2" w:space="0" w:color="E5E7EB"/>
                                <w:right w:val="single" w:sz="2" w:space="0" w:color="E5E7EB"/>
                              </w:divBdr>
                              <w:divsChild>
                                <w:div w:id="1096365664">
                                  <w:marLeft w:val="0"/>
                                  <w:marRight w:val="0"/>
                                  <w:marTop w:val="0"/>
                                  <w:marBottom w:val="0"/>
                                  <w:divBdr>
                                    <w:top w:val="single" w:sz="2" w:space="0" w:color="E5E7EB"/>
                                    <w:left w:val="single" w:sz="2" w:space="11" w:color="E5E7EB"/>
                                    <w:bottom w:val="single" w:sz="2" w:space="0" w:color="E5E7EB"/>
                                    <w:right w:val="single" w:sz="2" w:space="11" w:color="E5E7EB"/>
                                  </w:divBdr>
                                  <w:divsChild>
                                    <w:div w:id="241110168">
                                      <w:marLeft w:val="0"/>
                                      <w:marRight w:val="0"/>
                                      <w:marTop w:val="0"/>
                                      <w:marBottom w:val="0"/>
                                      <w:divBdr>
                                        <w:top w:val="single" w:sz="2" w:space="0" w:color="E5E7EB"/>
                                        <w:left w:val="single" w:sz="2" w:space="0" w:color="E5E7EB"/>
                                        <w:bottom w:val="single" w:sz="2" w:space="0" w:color="E5E7EB"/>
                                        <w:right w:val="single" w:sz="2" w:space="0" w:color="E5E7EB"/>
                                      </w:divBdr>
                                      <w:divsChild>
                                        <w:div w:id="1213811734">
                                          <w:marLeft w:val="0"/>
                                          <w:marRight w:val="0"/>
                                          <w:marTop w:val="0"/>
                                          <w:marBottom w:val="0"/>
                                          <w:divBdr>
                                            <w:top w:val="single" w:sz="2" w:space="0" w:color="E5E7EB"/>
                                            <w:left w:val="single" w:sz="2" w:space="0" w:color="E5E7EB"/>
                                            <w:bottom w:val="single" w:sz="2" w:space="0" w:color="E5E7EB"/>
                                            <w:right w:val="single" w:sz="2" w:space="0" w:color="E5E7EB"/>
                                          </w:divBdr>
                                          <w:divsChild>
                                            <w:div w:id="1670059105">
                                              <w:marLeft w:val="0"/>
                                              <w:marRight w:val="0"/>
                                              <w:marTop w:val="0"/>
                                              <w:marBottom w:val="0"/>
                                              <w:divBdr>
                                                <w:top w:val="single" w:sz="2" w:space="0" w:color="E5E7EB"/>
                                                <w:left w:val="single" w:sz="2" w:space="0" w:color="E5E7EB"/>
                                                <w:bottom w:val="single" w:sz="2" w:space="0" w:color="E5E7EB"/>
                                                <w:right w:val="single" w:sz="2" w:space="0" w:color="E5E7EB"/>
                                              </w:divBdr>
                                              <w:divsChild>
                                                <w:div w:id="1606618883">
                                                  <w:marLeft w:val="0"/>
                                                  <w:marRight w:val="0"/>
                                                  <w:marTop w:val="0"/>
                                                  <w:marBottom w:val="0"/>
                                                  <w:divBdr>
                                                    <w:top w:val="single" w:sz="2" w:space="0" w:color="E5E7EB"/>
                                                    <w:left w:val="single" w:sz="2" w:space="0" w:color="E5E7EB"/>
                                                    <w:bottom w:val="single" w:sz="2" w:space="0" w:color="E5E7EB"/>
                                                    <w:right w:val="single" w:sz="2" w:space="0" w:color="E5E7EB"/>
                                                  </w:divBdr>
                                                  <w:divsChild>
                                                    <w:div w:id="1934170252">
                                                      <w:marLeft w:val="0"/>
                                                      <w:marRight w:val="0"/>
                                                      <w:marTop w:val="0"/>
                                                      <w:marBottom w:val="0"/>
                                                      <w:divBdr>
                                                        <w:top w:val="single" w:sz="2" w:space="0" w:color="E5E7EB"/>
                                                        <w:left w:val="single" w:sz="2" w:space="0" w:color="E5E7EB"/>
                                                        <w:bottom w:val="single" w:sz="2" w:space="0" w:color="E5E7EB"/>
                                                        <w:right w:val="single" w:sz="2" w:space="0" w:color="E5E7EB"/>
                                                      </w:divBdr>
                                                    </w:div>
                                                    <w:div w:id="12179383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1143695462">
                                  <w:marLeft w:val="0"/>
                                  <w:marRight w:val="0"/>
                                  <w:marTop w:val="0"/>
                                  <w:marBottom w:val="0"/>
                                  <w:divBdr>
                                    <w:top w:val="single" w:sz="2" w:space="0" w:color="E5E7EB"/>
                                    <w:left w:val="single" w:sz="2" w:space="11" w:color="E5E7EB"/>
                                    <w:bottom w:val="single" w:sz="2" w:space="0" w:color="E5E7EB"/>
                                    <w:right w:val="single" w:sz="2" w:space="11" w:color="E5E7EB"/>
                                  </w:divBdr>
                                  <w:divsChild>
                                    <w:div w:id="200942896">
                                      <w:marLeft w:val="0"/>
                                      <w:marRight w:val="0"/>
                                      <w:marTop w:val="0"/>
                                      <w:marBottom w:val="0"/>
                                      <w:divBdr>
                                        <w:top w:val="single" w:sz="2" w:space="0" w:color="E5E7EB"/>
                                        <w:left w:val="single" w:sz="2" w:space="0" w:color="E5E7EB"/>
                                        <w:bottom w:val="single" w:sz="2" w:space="0" w:color="E5E7EB"/>
                                        <w:right w:val="single" w:sz="2" w:space="0" w:color="E5E7EB"/>
                                      </w:divBdr>
                                      <w:divsChild>
                                        <w:div w:id="1351638853">
                                          <w:marLeft w:val="0"/>
                                          <w:marRight w:val="0"/>
                                          <w:marTop w:val="0"/>
                                          <w:marBottom w:val="0"/>
                                          <w:divBdr>
                                            <w:top w:val="single" w:sz="2" w:space="0" w:color="E5E7EB"/>
                                            <w:left w:val="single" w:sz="2" w:space="0" w:color="E5E7EB"/>
                                            <w:bottom w:val="single" w:sz="2" w:space="0" w:color="E5E7EB"/>
                                            <w:right w:val="single" w:sz="2" w:space="0" w:color="E5E7EB"/>
                                          </w:divBdr>
                                          <w:divsChild>
                                            <w:div w:id="294263604">
                                              <w:marLeft w:val="0"/>
                                              <w:marRight w:val="0"/>
                                              <w:marTop w:val="0"/>
                                              <w:marBottom w:val="0"/>
                                              <w:divBdr>
                                                <w:top w:val="single" w:sz="2" w:space="0" w:color="E5E7EB"/>
                                                <w:left w:val="single" w:sz="2" w:space="0" w:color="E5E7EB"/>
                                                <w:bottom w:val="single" w:sz="2" w:space="0" w:color="E5E7EB"/>
                                                <w:right w:val="single" w:sz="2" w:space="0" w:color="E5E7EB"/>
                                              </w:divBdr>
                                            </w:div>
                                            <w:div w:id="9646947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43881007">
                                  <w:marLeft w:val="0"/>
                                  <w:marRight w:val="0"/>
                                  <w:marTop w:val="0"/>
                                  <w:marBottom w:val="0"/>
                                  <w:divBdr>
                                    <w:top w:val="single" w:sz="2" w:space="0" w:color="E5E7EB"/>
                                    <w:left w:val="single" w:sz="2" w:space="11" w:color="E5E7EB"/>
                                    <w:bottom w:val="single" w:sz="2" w:space="0" w:color="E5E7EB"/>
                                    <w:right w:val="single" w:sz="2" w:space="11" w:color="E5E7EB"/>
                                  </w:divBdr>
                                  <w:divsChild>
                                    <w:div w:id="1137066311">
                                      <w:marLeft w:val="0"/>
                                      <w:marRight w:val="0"/>
                                      <w:marTop w:val="0"/>
                                      <w:marBottom w:val="0"/>
                                      <w:divBdr>
                                        <w:top w:val="single" w:sz="2" w:space="0" w:color="E5E7EB"/>
                                        <w:left w:val="single" w:sz="2" w:space="0" w:color="E5E7EB"/>
                                        <w:bottom w:val="single" w:sz="2" w:space="0" w:color="E5E7EB"/>
                                        <w:right w:val="single" w:sz="2" w:space="0" w:color="E5E7EB"/>
                                      </w:divBdr>
                                      <w:divsChild>
                                        <w:div w:id="459346447">
                                          <w:marLeft w:val="0"/>
                                          <w:marRight w:val="0"/>
                                          <w:marTop w:val="0"/>
                                          <w:marBottom w:val="0"/>
                                          <w:divBdr>
                                            <w:top w:val="single" w:sz="2" w:space="0" w:color="E5E7EB"/>
                                            <w:left w:val="single" w:sz="2" w:space="0" w:color="E5E7EB"/>
                                            <w:bottom w:val="single" w:sz="2" w:space="0" w:color="E5E7EB"/>
                                            <w:right w:val="single" w:sz="2" w:space="0" w:color="E5E7EB"/>
                                          </w:divBdr>
                                          <w:divsChild>
                                            <w:div w:id="819493107">
                                              <w:marLeft w:val="0"/>
                                              <w:marRight w:val="0"/>
                                              <w:marTop w:val="0"/>
                                              <w:marBottom w:val="0"/>
                                              <w:divBdr>
                                                <w:top w:val="single" w:sz="2" w:space="0" w:color="E5E7EB"/>
                                                <w:left w:val="single" w:sz="2" w:space="0" w:color="E5E7EB"/>
                                                <w:bottom w:val="single" w:sz="2" w:space="0" w:color="E5E7EB"/>
                                                <w:right w:val="single" w:sz="2" w:space="0" w:color="E5E7EB"/>
                                              </w:divBdr>
                                            </w:div>
                                            <w:div w:id="998072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447698087">
                                  <w:marLeft w:val="0"/>
                                  <w:marRight w:val="0"/>
                                  <w:marTop w:val="0"/>
                                  <w:marBottom w:val="0"/>
                                  <w:divBdr>
                                    <w:top w:val="single" w:sz="2" w:space="0" w:color="E5E7EB"/>
                                    <w:left w:val="single" w:sz="2" w:space="11" w:color="E5E7EB"/>
                                    <w:bottom w:val="single" w:sz="2" w:space="0" w:color="E5E7EB"/>
                                    <w:right w:val="single" w:sz="2" w:space="11" w:color="E5E7EB"/>
                                  </w:divBdr>
                                  <w:divsChild>
                                    <w:div w:id="504780878">
                                      <w:marLeft w:val="0"/>
                                      <w:marRight w:val="0"/>
                                      <w:marTop w:val="0"/>
                                      <w:marBottom w:val="0"/>
                                      <w:divBdr>
                                        <w:top w:val="single" w:sz="2" w:space="0" w:color="E5E7EB"/>
                                        <w:left w:val="single" w:sz="2" w:space="0" w:color="E5E7EB"/>
                                        <w:bottom w:val="single" w:sz="2" w:space="0" w:color="E5E7EB"/>
                                        <w:right w:val="single" w:sz="2" w:space="0" w:color="E5E7EB"/>
                                      </w:divBdr>
                                      <w:divsChild>
                                        <w:div w:id="127817648">
                                          <w:marLeft w:val="0"/>
                                          <w:marRight w:val="0"/>
                                          <w:marTop w:val="0"/>
                                          <w:marBottom w:val="0"/>
                                          <w:divBdr>
                                            <w:top w:val="single" w:sz="2" w:space="0" w:color="E5E7EB"/>
                                            <w:left w:val="single" w:sz="2" w:space="0" w:color="E5E7EB"/>
                                            <w:bottom w:val="single" w:sz="2" w:space="0" w:color="E5E7EB"/>
                                            <w:right w:val="single" w:sz="2" w:space="0" w:color="E5E7EB"/>
                                          </w:divBdr>
                                          <w:divsChild>
                                            <w:div w:id="1190486960">
                                              <w:marLeft w:val="0"/>
                                              <w:marRight w:val="0"/>
                                              <w:marTop w:val="0"/>
                                              <w:marBottom w:val="0"/>
                                              <w:divBdr>
                                                <w:top w:val="single" w:sz="2" w:space="0" w:color="E5E7EB"/>
                                                <w:left w:val="single" w:sz="2" w:space="0" w:color="E5E7EB"/>
                                                <w:bottom w:val="single" w:sz="2" w:space="0" w:color="E5E7EB"/>
                                                <w:right w:val="single" w:sz="2" w:space="0" w:color="E5E7EB"/>
                                              </w:divBdr>
                                              <w:divsChild>
                                                <w:div w:id="1232736099">
                                                  <w:marLeft w:val="0"/>
                                                  <w:marRight w:val="0"/>
                                                  <w:marTop w:val="0"/>
                                                  <w:marBottom w:val="0"/>
                                                  <w:divBdr>
                                                    <w:top w:val="single" w:sz="2" w:space="0" w:color="E5E7EB"/>
                                                    <w:left w:val="single" w:sz="2" w:space="0" w:color="E5E7EB"/>
                                                    <w:bottom w:val="single" w:sz="2" w:space="0" w:color="E5E7EB"/>
                                                    <w:right w:val="single" w:sz="2" w:space="0" w:color="E5E7EB"/>
                                                  </w:divBdr>
                                                  <w:divsChild>
                                                    <w:div w:id="201358704">
                                                      <w:marLeft w:val="0"/>
                                                      <w:marRight w:val="0"/>
                                                      <w:marTop w:val="0"/>
                                                      <w:marBottom w:val="0"/>
                                                      <w:divBdr>
                                                        <w:top w:val="single" w:sz="2" w:space="0" w:color="E5E7EB"/>
                                                        <w:left w:val="single" w:sz="2" w:space="0" w:color="E5E7EB"/>
                                                        <w:bottom w:val="single" w:sz="2" w:space="0" w:color="E5E7EB"/>
                                                        <w:right w:val="single" w:sz="2" w:space="0" w:color="E5E7EB"/>
                                                      </w:divBdr>
                                                    </w:div>
                                                    <w:div w:id="14047928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1199663239">
                                  <w:marLeft w:val="0"/>
                                  <w:marRight w:val="0"/>
                                  <w:marTop w:val="0"/>
                                  <w:marBottom w:val="0"/>
                                  <w:divBdr>
                                    <w:top w:val="single" w:sz="2" w:space="0" w:color="E5E7EB"/>
                                    <w:left w:val="single" w:sz="2" w:space="11" w:color="E5E7EB"/>
                                    <w:bottom w:val="single" w:sz="2" w:space="0" w:color="E5E7EB"/>
                                    <w:right w:val="single" w:sz="2" w:space="11" w:color="E5E7EB"/>
                                  </w:divBdr>
                                  <w:divsChild>
                                    <w:div w:id="1508132817">
                                      <w:marLeft w:val="0"/>
                                      <w:marRight w:val="0"/>
                                      <w:marTop w:val="0"/>
                                      <w:marBottom w:val="0"/>
                                      <w:divBdr>
                                        <w:top w:val="single" w:sz="2" w:space="0" w:color="E5E7EB"/>
                                        <w:left w:val="single" w:sz="2" w:space="0" w:color="E5E7EB"/>
                                        <w:bottom w:val="single" w:sz="2" w:space="0" w:color="E5E7EB"/>
                                        <w:right w:val="single" w:sz="2" w:space="0" w:color="E5E7EB"/>
                                      </w:divBdr>
                                      <w:divsChild>
                                        <w:div w:id="1973562090">
                                          <w:marLeft w:val="0"/>
                                          <w:marRight w:val="0"/>
                                          <w:marTop w:val="0"/>
                                          <w:marBottom w:val="0"/>
                                          <w:divBdr>
                                            <w:top w:val="single" w:sz="2" w:space="0" w:color="E5E7EB"/>
                                            <w:left w:val="single" w:sz="2" w:space="0" w:color="E5E7EB"/>
                                            <w:bottom w:val="single" w:sz="2" w:space="0" w:color="E5E7EB"/>
                                            <w:right w:val="single" w:sz="2" w:space="0" w:color="E5E7EB"/>
                                          </w:divBdr>
                                          <w:divsChild>
                                            <w:div w:id="236019161">
                                              <w:marLeft w:val="0"/>
                                              <w:marRight w:val="0"/>
                                              <w:marTop w:val="0"/>
                                              <w:marBottom w:val="0"/>
                                              <w:divBdr>
                                                <w:top w:val="single" w:sz="2" w:space="0" w:color="E5E7EB"/>
                                                <w:left w:val="single" w:sz="2" w:space="0" w:color="E5E7EB"/>
                                                <w:bottom w:val="single" w:sz="2" w:space="0" w:color="E5E7EB"/>
                                                <w:right w:val="single" w:sz="2" w:space="0" w:color="E5E7EB"/>
                                              </w:divBdr>
                                              <w:divsChild>
                                                <w:div w:id="1314263315">
                                                  <w:marLeft w:val="0"/>
                                                  <w:marRight w:val="0"/>
                                                  <w:marTop w:val="0"/>
                                                  <w:marBottom w:val="0"/>
                                                  <w:divBdr>
                                                    <w:top w:val="single" w:sz="2" w:space="0" w:color="E5E7EB"/>
                                                    <w:left w:val="single" w:sz="2" w:space="0" w:color="E5E7EB"/>
                                                    <w:bottom w:val="single" w:sz="2" w:space="0" w:color="E5E7EB"/>
                                                    <w:right w:val="single" w:sz="2" w:space="0" w:color="E5E7EB"/>
                                                  </w:divBdr>
                                                  <w:divsChild>
                                                    <w:div w:id="1983851743">
                                                      <w:marLeft w:val="0"/>
                                                      <w:marRight w:val="0"/>
                                                      <w:marTop w:val="0"/>
                                                      <w:marBottom w:val="0"/>
                                                      <w:divBdr>
                                                        <w:top w:val="single" w:sz="2" w:space="0" w:color="E5E7EB"/>
                                                        <w:left w:val="single" w:sz="2" w:space="0" w:color="E5E7EB"/>
                                                        <w:bottom w:val="single" w:sz="2" w:space="0" w:color="E5E7EB"/>
                                                        <w:right w:val="single" w:sz="2" w:space="0" w:color="E5E7EB"/>
                                                      </w:divBdr>
                                                    </w:div>
                                                    <w:div w:id="20877296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861165383">
                                  <w:marLeft w:val="0"/>
                                  <w:marRight w:val="0"/>
                                  <w:marTop w:val="0"/>
                                  <w:marBottom w:val="0"/>
                                  <w:divBdr>
                                    <w:top w:val="single" w:sz="2" w:space="0" w:color="E5E7EB"/>
                                    <w:left w:val="single" w:sz="2" w:space="11" w:color="E5E7EB"/>
                                    <w:bottom w:val="single" w:sz="2" w:space="0" w:color="E5E7EB"/>
                                    <w:right w:val="single" w:sz="2" w:space="11" w:color="E5E7EB"/>
                                  </w:divBdr>
                                  <w:divsChild>
                                    <w:div w:id="1636176602">
                                      <w:marLeft w:val="0"/>
                                      <w:marRight w:val="0"/>
                                      <w:marTop w:val="0"/>
                                      <w:marBottom w:val="0"/>
                                      <w:divBdr>
                                        <w:top w:val="single" w:sz="2" w:space="0" w:color="E5E7EB"/>
                                        <w:left w:val="single" w:sz="2" w:space="0" w:color="E5E7EB"/>
                                        <w:bottom w:val="single" w:sz="2" w:space="0" w:color="E5E7EB"/>
                                        <w:right w:val="single" w:sz="2" w:space="0" w:color="E5E7EB"/>
                                      </w:divBdr>
                                      <w:divsChild>
                                        <w:div w:id="1276599235">
                                          <w:marLeft w:val="0"/>
                                          <w:marRight w:val="0"/>
                                          <w:marTop w:val="0"/>
                                          <w:marBottom w:val="0"/>
                                          <w:divBdr>
                                            <w:top w:val="single" w:sz="2" w:space="0" w:color="E5E7EB"/>
                                            <w:left w:val="single" w:sz="2" w:space="0" w:color="E5E7EB"/>
                                            <w:bottom w:val="single" w:sz="2" w:space="0" w:color="E5E7EB"/>
                                            <w:right w:val="single" w:sz="2" w:space="0" w:color="E5E7EB"/>
                                          </w:divBdr>
                                          <w:divsChild>
                                            <w:div w:id="491532531">
                                              <w:marLeft w:val="0"/>
                                              <w:marRight w:val="0"/>
                                              <w:marTop w:val="0"/>
                                              <w:marBottom w:val="0"/>
                                              <w:divBdr>
                                                <w:top w:val="single" w:sz="2" w:space="0" w:color="E5E7EB"/>
                                                <w:left w:val="single" w:sz="2" w:space="0" w:color="E5E7EB"/>
                                                <w:bottom w:val="single" w:sz="2" w:space="0" w:color="E5E7EB"/>
                                                <w:right w:val="single" w:sz="2" w:space="0" w:color="E5E7EB"/>
                                              </w:divBdr>
                                            </w:div>
                                            <w:div w:id="18771610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2112358904">
                                  <w:marLeft w:val="0"/>
                                  <w:marRight w:val="0"/>
                                  <w:marTop w:val="0"/>
                                  <w:marBottom w:val="0"/>
                                  <w:divBdr>
                                    <w:top w:val="single" w:sz="2" w:space="0" w:color="E5E7EB"/>
                                    <w:left w:val="single" w:sz="2" w:space="11" w:color="E5E7EB"/>
                                    <w:bottom w:val="single" w:sz="2" w:space="0" w:color="E5E7EB"/>
                                    <w:right w:val="single" w:sz="2" w:space="11" w:color="E5E7EB"/>
                                  </w:divBdr>
                                  <w:divsChild>
                                    <w:div w:id="1209610847">
                                      <w:marLeft w:val="0"/>
                                      <w:marRight w:val="0"/>
                                      <w:marTop w:val="0"/>
                                      <w:marBottom w:val="0"/>
                                      <w:divBdr>
                                        <w:top w:val="single" w:sz="2" w:space="0" w:color="E5E7EB"/>
                                        <w:left w:val="single" w:sz="2" w:space="0" w:color="E5E7EB"/>
                                        <w:bottom w:val="single" w:sz="2" w:space="0" w:color="E5E7EB"/>
                                        <w:right w:val="single" w:sz="2" w:space="0" w:color="E5E7EB"/>
                                      </w:divBdr>
                                      <w:divsChild>
                                        <w:div w:id="1800567755">
                                          <w:marLeft w:val="0"/>
                                          <w:marRight w:val="0"/>
                                          <w:marTop w:val="0"/>
                                          <w:marBottom w:val="0"/>
                                          <w:divBdr>
                                            <w:top w:val="single" w:sz="2" w:space="0" w:color="E5E7EB"/>
                                            <w:left w:val="single" w:sz="2" w:space="0" w:color="E5E7EB"/>
                                            <w:bottom w:val="single" w:sz="2" w:space="0" w:color="E5E7EB"/>
                                            <w:right w:val="single" w:sz="2" w:space="0" w:color="E5E7EB"/>
                                          </w:divBdr>
                                          <w:divsChild>
                                            <w:div w:id="1362165896">
                                              <w:marLeft w:val="0"/>
                                              <w:marRight w:val="0"/>
                                              <w:marTop w:val="0"/>
                                              <w:marBottom w:val="0"/>
                                              <w:divBdr>
                                                <w:top w:val="single" w:sz="2" w:space="0" w:color="E5E7EB"/>
                                                <w:left w:val="single" w:sz="2" w:space="0" w:color="E5E7EB"/>
                                                <w:bottom w:val="single" w:sz="2" w:space="0" w:color="E5E7EB"/>
                                                <w:right w:val="single" w:sz="2" w:space="0" w:color="E5E7EB"/>
                                              </w:divBdr>
                                            </w:div>
                                            <w:div w:id="20701071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454326658">
                                  <w:marLeft w:val="0"/>
                                  <w:marRight w:val="0"/>
                                  <w:marTop w:val="0"/>
                                  <w:marBottom w:val="0"/>
                                  <w:divBdr>
                                    <w:top w:val="single" w:sz="2" w:space="0" w:color="E5E7EB"/>
                                    <w:left w:val="single" w:sz="2" w:space="11" w:color="E5E7EB"/>
                                    <w:bottom w:val="single" w:sz="2" w:space="0" w:color="E5E7EB"/>
                                    <w:right w:val="single" w:sz="2" w:space="11" w:color="E5E7EB"/>
                                  </w:divBdr>
                                  <w:divsChild>
                                    <w:div w:id="183133143">
                                      <w:marLeft w:val="0"/>
                                      <w:marRight w:val="0"/>
                                      <w:marTop w:val="0"/>
                                      <w:marBottom w:val="0"/>
                                      <w:divBdr>
                                        <w:top w:val="single" w:sz="2" w:space="0" w:color="E5E7EB"/>
                                        <w:left w:val="single" w:sz="2" w:space="0" w:color="E5E7EB"/>
                                        <w:bottom w:val="single" w:sz="2" w:space="0" w:color="E5E7EB"/>
                                        <w:right w:val="single" w:sz="2" w:space="0" w:color="E5E7EB"/>
                                      </w:divBdr>
                                      <w:divsChild>
                                        <w:div w:id="1239943359">
                                          <w:marLeft w:val="0"/>
                                          <w:marRight w:val="0"/>
                                          <w:marTop w:val="0"/>
                                          <w:marBottom w:val="0"/>
                                          <w:divBdr>
                                            <w:top w:val="single" w:sz="2" w:space="0" w:color="E5E7EB"/>
                                            <w:left w:val="single" w:sz="2" w:space="0" w:color="E5E7EB"/>
                                            <w:bottom w:val="single" w:sz="2" w:space="0" w:color="E5E7EB"/>
                                            <w:right w:val="single" w:sz="2" w:space="0" w:color="E5E7EB"/>
                                          </w:divBdr>
                                          <w:divsChild>
                                            <w:div w:id="212931671">
                                              <w:marLeft w:val="0"/>
                                              <w:marRight w:val="0"/>
                                              <w:marTop w:val="0"/>
                                              <w:marBottom w:val="0"/>
                                              <w:divBdr>
                                                <w:top w:val="single" w:sz="2" w:space="0" w:color="E5E7EB"/>
                                                <w:left w:val="single" w:sz="2" w:space="0" w:color="E5E7EB"/>
                                                <w:bottom w:val="single" w:sz="2" w:space="0" w:color="E5E7EB"/>
                                                <w:right w:val="single" w:sz="2" w:space="0" w:color="E5E7EB"/>
                                              </w:divBdr>
                                            </w:div>
                                            <w:div w:id="15817966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92375695">
                                  <w:marLeft w:val="0"/>
                                  <w:marRight w:val="0"/>
                                  <w:marTop w:val="0"/>
                                  <w:marBottom w:val="0"/>
                                  <w:divBdr>
                                    <w:top w:val="single" w:sz="2" w:space="0" w:color="E5E7EB"/>
                                    <w:left w:val="single" w:sz="2" w:space="11" w:color="E5E7EB"/>
                                    <w:bottom w:val="single" w:sz="2" w:space="0" w:color="E5E7EB"/>
                                    <w:right w:val="single" w:sz="2" w:space="11" w:color="E5E7EB"/>
                                  </w:divBdr>
                                  <w:divsChild>
                                    <w:div w:id="598417906">
                                      <w:marLeft w:val="0"/>
                                      <w:marRight w:val="0"/>
                                      <w:marTop w:val="0"/>
                                      <w:marBottom w:val="0"/>
                                      <w:divBdr>
                                        <w:top w:val="single" w:sz="2" w:space="0" w:color="E5E7EB"/>
                                        <w:left w:val="single" w:sz="2" w:space="0" w:color="E5E7EB"/>
                                        <w:bottom w:val="single" w:sz="2" w:space="0" w:color="E5E7EB"/>
                                        <w:right w:val="single" w:sz="2" w:space="0" w:color="E5E7EB"/>
                                      </w:divBdr>
                                      <w:divsChild>
                                        <w:div w:id="178204876">
                                          <w:marLeft w:val="0"/>
                                          <w:marRight w:val="0"/>
                                          <w:marTop w:val="0"/>
                                          <w:marBottom w:val="0"/>
                                          <w:divBdr>
                                            <w:top w:val="single" w:sz="2" w:space="0" w:color="E5E7EB"/>
                                            <w:left w:val="single" w:sz="2" w:space="0" w:color="E5E7EB"/>
                                            <w:bottom w:val="single" w:sz="2" w:space="0" w:color="E5E7EB"/>
                                            <w:right w:val="single" w:sz="2" w:space="0" w:color="E5E7EB"/>
                                          </w:divBdr>
                                          <w:divsChild>
                                            <w:div w:id="1605918861">
                                              <w:marLeft w:val="0"/>
                                              <w:marRight w:val="0"/>
                                              <w:marTop w:val="0"/>
                                              <w:marBottom w:val="0"/>
                                              <w:divBdr>
                                                <w:top w:val="single" w:sz="2" w:space="0" w:color="E5E7EB"/>
                                                <w:left w:val="single" w:sz="2" w:space="0" w:color="E5E7EB"/>
                                                <w:bottom w:val="single" w:sz="2" w:space="0" w:color="E5E7EB"/>
                                                <w:right w:val="single" w:sz="2" w:space="0" w:color="E5E7EB"/>
                                              </w:divBdr>
                                            </w:div>
                                            <w:div w:id="8916230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715689640">
                                  <w:marLeft w:val="0"/>
                                  <w:marRight w:val="0"/>
                                  <w:marTop w:val="0"/>
                                  <w:marBottom w:val="0"/>
                                  <w:divBdr>
                                    <w:top w:val="single" w:sz="2" w:space="0" w:color="E5E7EB"/>
                                    <w:left w:val="single" w:sz="2" w:space="11" w:color="E5E7EB"/>
                                    <w:bottom w:val="single" w:sz="2" w:space="0" w:color="E5E7EB"/>
                                    <w:right w:val="single" w:sz="2" w:space="11" w:color="E5E7EB"/>
                                  </w:divBdr>
                                  <w:divsChild>
                                    <w:div w:id="137306177">
                                      <w:marLeft w:val="0"/>
                                      <w:marRight w:val="0"/>
                                      <w:marTop w:val="0"/>
                                      <w:marBottom w:val="0"/>
                                      <w:divBdr>
                                        <w:top w:val="single" w:sz="2" w:space="0" w:color="E5E7EB"/>
                                        <w:left w:val="single" w:sz="2" w:space="0" w:color="E5E7EB"/>
                                        <w:bottom w:val="single" w:sz="2" w:space="0" w:color="E5E7EB"/>
                                        <w:right w:val="single" w:sz="2" w:space="0" w:color="E5E7EB"/>
                                      </w:divBdr>
                                      <w:divsChild>
                                        <w:div w:id="662781626">
                                          <w:marLeft w:val="0"/>
                                          <w:marRight w:val="0"/>
                                          <w:marTop w:val="0"/>
                                          <w:marBottom w:val="0"/>
                                          <w:divBdr>
                                            <w:top w:val="single" w:sz="2" w:space="0" w:color="E5E7EB"/>
                                            <w:left w:val="single" w:sz="2" w:space="0" w:color="E5E7EB"/>
                                            <w:bottom w:val="single" w:sz="2" w:space="0" w:color="E5E7EB"/>
                                            <w:right w:val="single" w:sz="2" w:space="0" w:color="E5E7EB"/>
                                          </w:divBdr>
                                          <w:divsChild>
                                            <w:div w:id="1182621172">
                                              <w:marLeft w:val="0"/>
                                              <w:marRight w:val="0"/>
                                              <w:marTop w:val="0"/>
                                              <w:marBottom w:val="0"/>
                                              <w:divBdr>
                                                <w:top w:val="single" w:sz="2" w:space="0" w:color="E5E7EB"/>
                                                <w:left w:val="single" w:sz="2" w:space="0" w:color="E5E7EB"/>
                                                <w:bottom w:val="single" w:sz="2" w:space="0" w:color="E5E7EB"/>
                                                <w:right w:val="single" w:sz="2" w:space="0" w:color="E5E7EB"/>
                                              </w:divBdr>
                                            </w:div>
                                            <w:div w:id="20450543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861818446">
                                  <w:marLeft w:val="0"/>
                                  <w:marRight w:val="0"/>
                                  <w:marTop w:val="0"/>
                                  <w:marBottom w:val="0"/>
                                  <w:divBdr>
                                    <w:top w:val="single" w:sz="2" w:space="0" w:color="E5E7EB"/>
                                    <w:left w:val="single" w:sz="2" w:space="11" w:color="E5E7EB"/>
                                    <w:bottom w:val="single" w:sz="2" w:space="0" w:color="E5E7EB"/>
                                    <w:right w:val="single" w:sz="2" w:space="11" w:color="E5E7EB"/>
                                  </w:divBdr>
                                  <w:divsChild>
                                    <w:div w:id="971668201">
                                      <w:marLeft w:val="0"/>
                                      <w:marRight w:val="0"/>
                                      <w:marTop w:val="0"/>
                                      <w:marBottom w:val="0"/>
                                      <w:divBdr>
                                        <w:top w:val="single" w:sz="2" w:space="0" w:color="E5E7EB"/>
                                        <w:left w:val="single" w:sz="2" w:space="0" w:color="E5E7EB"/>
                                        <w:bottom w:val="single" w:sz="2" w:space="0" w:color="E5E7EB"/>
                                        <w:right w:val="single" w:sz="2" w:space="0" w:color="E5E7EB"/>
                                      </w:divBdr>
                                      <w:divsChild>
                                        <w:div w:id="1448114599">
                                          <w:marLeft w:val="0"/>
                                          <w:marRight w:val="0"/>
                                          <w:marTop w:val="0"/>
                                          <w:marBottom w:val="0"/>
                                          <w:divBdr>
                                            <w:top w:val="single" w:sz="2" w:space="0" w:color="E5E7EB"/>
                                            <w:left w:val="single" w:sz="2" w:space="0" w:color="E5E7EB"/>
                                            <w:bottom w:val="single" w:sz="2" w:space="0" w:color="E5E7EB"/>
                                            <w:right w:val="single" w:sz="2" w:space="0" w:color="E5E7EB"/>
                                          </w:divBdr>
                                          <w:divsChild>
                                            <w:div w:id="1139570897">
                                              <w:marLeft w:val="0"/>
                                              <w:marRight w:val="0"/>
                                              <w:marTop w:val="0"/>
                                              <w:marBottom w:val="0"/>
                                              <w:divBdr>
                                                <w:top w:val="single" w:sz="2" w:space="0" w:color="E5E7EB"/>
                                                <w:left w:val="single" w:sz="2" w:space="0" w:color="E5E7EB"/>
                                                <w:bottom w:val="single" w:sz="2" w:space="0" w:color="E5E7EB"/>
                                                <w:right w:val="single" w:sz="2" w:space="0" w:color="E5E7EB"/>
                                              </w:divBdr>
                                            </w:div>
                                            <w:div w:id="63911384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14814813">
                                  <w:marLeft w:val="0"/>
                                  <w:marRight w:val="0"/>
                                  <w:marTop w:val="0"/>
                                  <w:marBottom w:val="0"/>
                                  <w:divBdr>
                                    <w:top w:val="single" w:sz="2" w:space="0" w:color="E5E7EB"/>
                                    <w:left w:val="single" w:sz="2" w:space="11" w:color="E5E7EB"/>
                                    <w:bottom w:val="single" w:sz="2" w:space="0" w:color="E5E7EB"/>
                                    <w:right w:val="single" w:sz="2" w:space="11" w:color="E5E7EB"/>
                                  </w:divBdr>
                                  <w:divsChild>
                                    <w:div w:id="749619787">
                                      <w:marLeft w:val="0"/>
                                      <w:marRight w:val="0"/>
                                      <w:marTop w:val="0"/>
                                      <w:marBottom w:val="0"/>
                                      <w:divBdr>
                                        <w:top w:val="single" w:sz="2" w:space="0" w:color="E5E7EB"/>
                                        <w:left w:val="single" w:sz="2" w:space="0" w:color="E5E7EB"/>
                                        <w:bottom w:val="single" w:sz="2" w:space="0" w:color="E5E7EB"/>
                                        <w:right w:val="single" w:sz="2" w:space="0" w:color="E5E7EB"/>
                                      </w:divBdr>
                                      <w:divsChild>
                                        <w:div w:id="956376308">
                                          <w:marLeft w:val="0"/>
                                          <w:marRight w:val="0"/>
                                          <w:marTop w:val="0"/>
                                          <w:marBottom w:val="0"/>
                                          <w:divBdr>
                                            <w:top w:val="single" w:sz="2" w:space="0" w:color="E5E7EB"/>
                                            <w:left w:val="single" w:sz="2" w:space="0" w:color="E5E7EB"/>
                                            <w:bottom w:val="single" w:sz="2" w:space="0" w:color="E5E7EB"/>
                                            <w:right w:val="single" w:sz="2" w:space="0" w:color="E5E7EB"/>
                                          </w:divBdr>
                                          <w:divsChild>
                                            <w:div w:id="99569543">
                                              <w:marLeft w:val="0"/>
                                              <w:marRight w:val="0"/>
                                              <w:marTop w:val="0"/>
                                              <w:marBottom w:val="0"/>
                                              <w:divBdr>
                                                <w:top w:val="single" w:sz="2" w:space="0" w:color="E5E7EB"/>
                                                <w:left w:val="single" w:sz="2" w:space="0" w:color="E5E7EB"/>
                                                <w:bottom w:val="single" w:sz="2" w:space="0" w:color="E5E7EB"/>
                                                <w:right w:val="single" w:sz="2" w:space="0" w:color="E5E7EB"/>
                                              </w:divBdr>
                                            </w:div>
                                            <w:div w:id="2649708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7359035">
                                  <w:marLeft w:val="0"/>
                                  <w:marRight w:val="0"/>
                                  <w:marTop w:val="0"/>
                                  <w:marBottom w:val="0"/>
                                  <w:divBdr>
                                    <w:top w:val="single" w:sz="2" w:space="0" w:color="E5E7EB"/>
                                    <w:left w:val="single" w:sz="2" w:space="11" w:color="E5E7EB"/>
                                    <w:bottom w:val="single" w:sz="2" w:space="0" w:color="E5E7EB"/>
                                    <w:right w:val="single" w:sz="2" w:space="11" w:color="E5E7EB"/>
                                  </w:divBdr>
                                  <w:divsChild>
                                    <w:div w:id="1183128341">
                                      <w:marLeft w:val="0"/>
                                      <w:marRight w:val="0"/>
                                      <w:marTop w:val="0"/>
                                      <w:marBottom w:val="0"/>
                                      <w:divBdr>
                                        <w:top w:val="single" w:sz="2" w:space="0" w:color="E5E7EB"/>
                                        <w:left w:val="single" w:sz="2" w:space="0" w:color="E5E7EB"/>
                                        <w:bottom w:val="single" w:sz="2" w:space="0" w:color="E5E7EB"/>
                                        <w:right w:val="single" w:sz="2" w:space="0" w:color="E5E7EB"/>
                                      </w:divBdr>
                                      <w:divsChild>
                                        <w:div w:id="482162523">
                                          <w:marLeft w:val="0"/>
                                          <w:marRight w:val="0"/>
                                          <w:marTop w:val="0"/>
                                          <w:marBottom w:val="0"/>
                                          <w:divBdr>
                                            <w:top w:val="single" w:sz="2" w:space="0" w:color="E5E7EB"/>
                                            <w:left w:val="single" w:sz="2" w:space="0" w:color="E5E7EB"/>
                                            <w:bottom w:val="single" w:sz="2" w:space="0" w:color="E5E7EB"/>
                                            <w:right w:val="single" w:sz="2" w:space="0" w:color="E5E7EB"/>
                                          </w:divBdr>
                                          <w:divsChild>
                                            <w:div w:id="1488591471">
                                              <w:marLeft w:val="0"/>
                                              <w:marRight w:val="0"/>
                                              <w:marTop w:val="0"/>
                                              <w:marBottom w:val="0"/>
                                              <w:divBdr>
                                                <w:top w:val="single" w:sz="2" w:space="0" w:color="E5E7EB"/>
                                                <w:left w:val="single" w:sz="2" w:space="0" w:color="E5E7EB"/>
                                                <w:bottom w:val="single" w:sz="2" w:space="0" w:color="E5E7EB"/>
                                                <w:right w:val="single" w:sz="2" w:space="0" w:color="E5E7EB"/>
                                              </w:divBdr>
                                            </w:div>
                                            <w:div w:id="496926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06271392">
                                  <w:marLeft w:val="0"/>
                                  <w:marRight w:val="0"/>
                                  <w:marTop w:val="0"/>
                                  <w:marBottom w:val="0"/>
                                  <w:divBdr>
                                    <w:top w:val="single" w:sz="2" w:space="0" w:color="E5E7EB"/>
                                    <w:left w:val="single" w:sz="2" w:space="11" w:color="E5E7EB"/>
                                    <w:bottom w:val="single" w:sz="2" w:space="0" w:color="E5E7EB"/>
                                    <w:right w:val="single" w:sz="2" w:space="11" w:color="E5E7EB"/>
                                  </w:divBdr>
                                  <w:divsChild>
                                    <w:div w:id="870070191">
                                      <w:marLeft w:val="0"/>
                                      <w:marRight w:val="0"/>
                                      <w:marTop w:val="0"/>
                                      <w:marBottom w:val="0"/>
                                      <w:divBdr>
                                        <w:top w:val="single" w:sz="2" w:space="0" w:color="E5E7EB"/>
                                        <w:left w:val="single" w:sz="2" w:space="0" w:color="E5E7EB"/>
                                        <w:bottom w:val="single" w:sz="2" w:space="0" w:color="E5E7EB"/>
                                        <w:right w:val="single" w:sz="2" w:space="0" w:color="E5E7EB"/>
                                      </w:divBdr>
                                      <w:divsChild>
                                        <w:div w:id="1074931052">
                                          <w:marLeft w:val="0"/>
                                          <w:marRight w:val="0"/>
                                          <w:marTop w:val="0"/>
                                          <w:marBottom w:val="0"/>
                                          <w:divBdr>
                                            <w:top w:val="single" w:sz="2" w:space="0" w:color="E5E7EB"/>
                                            <w:left w:val="single" w:sz="2" w:space="0" w:color="E5E7EB"/>
                                            <w:bottom w:val="single" w:sz="2" w:space="0" w:color="E5E7EB"/>
                                            <w:right w:val="single" w:sz="2" w:space="0" w:color="E5E7EB"/>
                                          </w:divBdr>
                                          <w:divsChild>
                                            <w:div w:id="97337317">
                                              <w:marLeft w:val="0"/>
                                              <w:marRight w:val="0"/>
                                              <w:marTop w:val="0"/>
                                              <w:marBottom w:val="0"/>
                                              <w:divBdr>
                                                <w:top w:val="single" w:sz="2" w:space="0" w:color="E5E7EB"/>
                                                <w:left w:val="single" w:sz="2" w:space="0" w:color="E5E7EB"/>
                                                <w:bottom w:val="single" w:sz="2" w:space="0" w:color="E5E7EB"/>
                                                <w:right w:val="single" w:sz="2" w:space="0" w:color="E5E7EB"/>
                                              </w:divBdr>
                                              <w:divsChild>
                                                <w:div w:id="1943952501">
                                                  <w:marLeft w:val="0"/>
                                                  <w:marRight w:val="0"/>
                                                  <w:marTop w:val="0"/>
                                                  <w:marBottom w:val="0"/>
                                                  <w:divBdr>
                                                    <w:top w:val="single" w:sz="2" w:space="0" w:color="E5E7EB"/>
                                                    <w:left w:val="single" w:sz="2" w:space="0" w:color="E5E7EB"/>
                                                    <w:bottom w:val="single" w:sz="2" w:space="0" w:color="E5E7EB"/>
                                                    <w:right w:val="single" w:sz="2" w:space="0" w:color="E5E7EB"/>
                                                  </w:divBdr>
                                                </w:div>
                                                <w:div w:id="1160466895">
                                                  <w:marLeft w:val="0"/>
                                                  <w:marRight w:val="0"/>
                                                  <w:marTop w:val="0"/>
                                                  <w:marBottom w:val="0"/>
                                                  <w:divBdr>
                                                    <w:top w:val="single" w:sz="2" w:space="0" w:color="E5E7EB"/>
                                                    <w:left w:val="single" w:sz="2" w:space="0" w:color="E5E7EB"/>
                                                    <w:bottom w:val="single" w:sz="2" w:space="0" w:color="E5E7EB"/>
                                                    <w:right w:val="single" w:sz="2" w:space="0" w:color="E5E7EB"/>
                                                  </w:divBdr>
                                                  <w:divsChild>
                                                    <w:div w:id="1253583313">
                                                      <w:marLeft w:val="0"/>
                                                      <w:marRight w:val="0"/>
                                                      <w:marTop w:val="0"/>
                                                      <w:marBottom w:val="0"/>
                                                      <w:divBdr>
                                                        <w:top w:val="single" w:sz="2" w:space="0" w:color="E5E7EB"/>
                                                        <w:left w:val="single" w:sz="2" w:space="0" w:color="E5E7EB"/>
                                                        <w:bottom w:val="single" w:sz="2" w:space="0" w:color="E5E7EB"/>
                                                        <w:right w:val="single" w:sz="2" w:space="0" w:color="E5E7EB"/>
                                                      </w:divBdr>
                                                      <w:divsChild>
                                                        <w:div w:id="1902401737">
                                                          <w:marLeft w:val="0"/>
                                                          <w:marRight w:val="0"/>
                                                          <w:marTop w:val="0"/>
                                                          <w:marBottom w:val="0"/>
                                                          <w:divBdr>
                                                            <w:top w:val="single" w:sz="2" w:space="0" w:color="E5E7EB"/>
                                                            <w:left w:val="single" w:sz="2" w:space="0" w:color="E5E7EB"/>
                                                            <w:bottom w:val="single" w:sz="2" w:space="0" w:color="E5E7EB"/>
                                                            <w:right w:val="single" w:sz="2" w:space="0" w:color="E5E7EB"/>
                                                          </w:divBdr>
                                                          <w:divsChild>
                                                            <w:div w:id="1364592763">
                                                              <w:marLeft w:val="0"/>
                                                              <w:marRight w:val="0"/>
                                                              <w:marTop w:val="0"/>
                                                              <w:marBottom w:val="0"/>
                                                              <w:divBdr>
                                                                <w:top w:val="single" w:sz="2" w:space="0" w:color="E5E7EB"/>
                                                                <w:left w:val="single" w:sz="2" w:space="0" w:color="E5E7EB"/>
                                                                <w:bottom w:val="single" w:sz="2" w:space="0" w:color="E5E7EB"/>
                                                                <w:right w:val="single" w:sz="2" w:space="0" w:color="E5E7EB"/>
                                                              </w:divBdr>
                                                              <w:divsChild>
                                                                <w:div w:id="1599946064">
                                                                  <w:marLeft w:val="0"/>
                                                                  <w:marRight w:val="0"/>
                                                                  <w:marTop w:val="0"/>
                                                                  <w:marBottom w:val="0"/>
                                                                  <w:divBdr>
                                                                    <w:top w:val="single" w:sz="6" w:space="0" w:color="DBDBDB"/>
                                                                    <w:left w:val="single" w:sz="6" w:space="0" w:color="DBDBDB"/>
                                                                    <w:bottom w:val="single" w:sz="6" w:space="0" w:color="DBDBDB"/>
                                                                    <w:right w:val="single" w:sz="6" w:space="23" w:color="DBDBDB"/>
                                                                  </w:divBdr>
                                                                  <w:divsChild>
                                                                    <w:div w:id="2471528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 w:id="1591040447">
                                  <w:marLeft w:val="0"/>
                                  <w:marRight w:val="0"/>
                                  <w:marTop w:val="0"/>
                                  <w:marBottom w:val="0"/>
                                  <w:divBdr>
                                    <w:top w:val="single" w:sz="2" w:space="0" w:color="E5E7EB"/>
                                    <w:left w:val="single" w:sz="2" w:space="11" w:color="E5E7EB"/>
                                    <w:bottom w:val="single" w:sz="2" w:space="0" w:color="E5E7EB"/>
                                    <w:right w:val="single" w:sz="2" w:space="11" w:color="E5E7EB"/>
                                  </w:divBdr>
                                  <w:divsChild>
                                    <w:div w:id="227958633">
                                      <w:marLeft w:val="0"/>
                                      <w:marRight w:val="0"/>
                                      <w:marTop w:val="0"/>
                                      <w:marBottom w:val="0"/>
                                      <w:divBdr>
                                        <w:top w:val="single" w:sz="2" w:space="0" w:color="E5E7EB"/>
                                        <w:left w:val="single" w:sz="2" w:space="0" w:color="E5E7EB"/>
                                        <w:bottom w:val="single" w:sz="2" w:space="0" w:color="E5E7EB"/>
                                        <w:right w:val="single" w:sz="2" w:space="0" w:color="E5E7EB"/>
                                      </w:divBdr>
                                      <w:divsChild>
                                        <w:div w:id="1492603917">
                                          <w:marLeft w:val="0"/>
                                          <w:marRight w:val="0"/>
                                          <w:marTop w:val="0"/>
                                          <w:marBottom w:val="0"/>
                                          <w:divBdr>
                                            <w:top w:val="single" w:sz="2" w:space="0" w:color="E5E7EB"/>
                                            <w:left w:val="single" w:sz="2" w:space="0" w:color="E5E7EB"/>
                                            <w:bottom w:val="single" w:sz="2" w:space="0" w:color="E5E7EB"/>
                                            <w:right w:val="single" w:sz="2" w:space="0" w:color="E5E7EB"/>
                                          </w:divBdr>
                                          <w:divsChild>
                                            <w:div w:id="314728959">
                                              <w:marLeft w:val="0"/>
                                              <w:marRight w:val="0"/>
                                              <w:marTop w:val="0"/>
                                              <w:marBottom w:val="0"/>
                                              <w:divBdr>
                                                <w:top w:val="single" w:sz="2" w:space="0" w:color="E5E7EB"/>
                                                <w:left w:val="single" w:sz="2" w:space="0" w:color="E5E7EB"/>
                                                <w:bottom w:val="single" w:sz="2" w:space="0" w:color="E5E7EB"/>
                                                <w:right w:val="single" w:sz="2" w:space="0" w:color="E5E7EB"/>
                                              </w:divBdr>
                                            </w:div>
                                            <w:div w:id="7272638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6796931">
                                  <w:marLeft w:val="0"/>
                                  <w:marRight w:val="0"/>
                                  <w:marTop w:val="0"/>
                                  <w:marBottom w:val="0"/>
                                  <w:divBdr>
                                    <w:top w:val="single" w:sz="2" w:space="0" w:color="E5E7EB"/>
                                    <w:left w:val="single" w:sz="2" w:space="11" w:color="E5E7EB"/>
                                    <w:bottom w:val="single" w:sz="2" w:space="0" w:color="E5E7EB"/>
                                    <w:right w:val="single" w:sz="2" w:space="11" w:color="E5E7EB"/>
                                  </w:divBdr>
                                  <w:divsChild>
                                    <w:div w:id="1354378243">
                                      <w:marLeft w:val="0"/>
                                      <w:marRight w:val="0"/>
                                      <w:marTop w:val="0"/>
                                      <w:marBottom w:val="0"/>
                                      <w:divBdr>
                                        <w:top w:val="single" w:sz="2" w:space="0" w:color="E5E7EB"/>
                                        <w:left w:val="single" w:sz="2" w:space="0" w:color="E5E7EB"/>
                                        <w:bottom w:val="single" w:sz="2" w:space="0" w:color="E5E7EB"/>
                                        <w:right w:val="single" w:sz="2" w:space="0" w:color="E5E7EB"/>
                                      </w:divBdr>
                                      <w:divsChild>
                                        <w:div w:id="705257764">
                                          <w:marLeft w:val="0"/>
                                          <w:marRight w:val="0"/>
                                          <w:marTop w:val="0"/>
                                          <w:marBottom w:val="0"/>
                                          <w:divBdr>
                                            <w:top w:val="single" w:sz="2" w:space="0" w:color="E5E7EB"/>
                                            <w:left w:val="single" w:sz="2" w:space="0" w:color="E5E7EB"/>
                                            <w:bottom w:val="single" w:sz="2" w:space="0" w:color="E5E7EB"/>
                                            <w:right w:val="single" w:sz="2" w:space="0" w:color="E5E7EB"/>
                                          </w:divBdr>
                                          <w:divsChild>
                                            <w:div w:id="624236945">
                                              <w:marLeft w:val="0"/>
                                              <w:marRight w:val="0"/>
                                              <w:marTop w:val="0"/>
                                              <w:marBottom w:val="0"/>
                                              <w:divBdr>
                                                <w:top w:val="single" w:sz="2" w:space="0" w:color="E5E7EB"/>
                                                <w:left w:val="single" w:sz="2" w:space="0" w:color="E5E7EB"/>
                                                <w:bottom w:val="single" w:sz="2" w:space="0" w:color="E5E7EB"/>
                                                <w:right w:val="single" w:sz="2" w:space="0" w:color="E5E7EB"/>
                                              </w:divBdr>
                                            </w:div>
                                            <w:div w:id="17065199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 w:id="1226799716">
              <w:marLeft w:val="0"/>
              <w:marRight w:val="0"/>
              <w:marTop w:val="0"/>
              <w:marBottom w:val="0"/>
              <w:divBdr>
                <w:top w:val="single" w:sz="2" w:space="0" w:color="E5E7EB"/>
                <w:left w:val="single" w:sz="2" w:space="11" w:color="E5E7EB"/>
                <w:bottom w:val="single" w:sz="2" w:space="0" w:color="E5E7EB"/>
                <w:right w:val="single" w:sz="2" w:space="11" w:color="E5E7EB"/>
              </w:divBdr>
              <w:divsChild>
                <w:div w:id="642656661">
                  <w:marLeft w:val="0"/>
                  <w:marRight w:val="0"/>
                  <w:marTop w:val="0"/>
                  <w:marBottom w:val="0"/>
                  <w:divBdr>
                    <w:top w:val="none" w:sz="0" w:space="0" w:color="auto"/>
                    <w:left w:val="single" w:sz="6" w:space="0" w:color="D8DBE0"/>
                    <w:bottom w:val="single" w:sz="6" w:space="0" w:color="D8DBE0"/>
                    <w:right w:val="single" w:sz="6" w:space="0" w:color="D8DBE0"/>
                  </w:divBdr>
                  <w:divsChild>
                    <w:div w:id="580600591">
                      <w:marLeft w:val="0"/>
                      <w:marRight w:val="0"/>
                      <w:marTop w:val="0"/>
                      <w:marBottom w:val="0"/>
                      <w:divBdr>
                        <w:top w:val="single" w:sz="2" w:space="0" w:color="E5E7EB"/>
                        <w:left w:val="single" w:sz="2" w:space="0" w:color="E5E7EB"/>
                        <w:bottom w:val="single" w:sz="2" w:space="0" w:color="E5E7EB"/>
                        <w:right w:val="single" w:sz="2" w:space="0" w:color="E5E7EB"/>
                      </w:divBdr>
                      <w:divsChild>
                        <w:div w:id="1454010860">
                          <w:marLeft w:val="0"/>
                          <w:marRight w:val="0"/>
                          <w:marTop w:val="0"/>
                          <w:marBottom w:val="0"/>
                          <w:divBdr>
                            <w:top w:val="single" w:sz="2" w:space="0" w:color="E5E7EB"/>
                            <w:left w:val="single" w:sz="2" w:space="0" w:color="E5E7EB"/>
                            <w:bottom w:val="single" w:sz="2" w:space="0" w:color="E5E7EB"/>
                            <w:right w:val="single" w:sz="2" w:space="0" w:color="E5E7EB"/>
                          </w:divBdr>
                          <w:divsChild>
                            <w:div w:id="1029531697">
                              <w:marLeft w:val="-225"/>
                              <w:marRight w:val="-225"/>
                              <w:marTop w:val="0"/>
                              <w:marBottom w:val="0"/>
                              <w:divBdr>
                                <w:top w:val="single" w:sz="2" w:space="0" w:color="E5E7EB"/>
                                <w:left w:val="single" w:sz="2" w:space="0" w:color="E5E7EB"/>
                                <w:bottom w:val="single" w:sz="2" w:space="0" w:color="E5E7EB"/>
                                <w:right w:val="single" w:sz="2" w:space="0" w:color="E5E7EB"/>
                              </w:divBdr>
                              <w:divsChild>
                                <w:div w:id="2048875067">
                                  <w:marLeft w:val="0"/>
                                  <w:marRight w:val="0"/>
                                  <w:marTop w:val="0"/>
                                  <w:marBottom w:val="0"/>
                                  <w:divBdr>
                                    <w:top w:val="single" w:sz="2" w:space="0" w:color="E5E7EB"/>
                                    <w:left w:val="single" w:sz="2" w:space="11" w:color="E5E7EB"/>
                                    <w:bottom w:val="single" w:sz="2" w:space="0" w:color="E5E7EB"/>
                                    <w:right w:val="single" w:sz="2" w:space="11" w:color="E5E7EB"/>
                                  </w:divBdr>
                                  <w:divsChild>
                                    <w:div w:id="1441491248">
                                      <w:marLeft w:val="0"/>
                                      <w:marRight w:val="0"/>
                                      <w:marTop w:val="0"/>
                                      <w:marBottom w:val="0"/>
                                      <w:divBdr>
                                        <w:top w:val="single" w:sz="2" w:space="0" w:color="E5E7EB"/>
                                        <w:left w:val="single" w:sz="2" w:space="0" w:color="E5E7EB"/>
                                        <w:bottom w:val="single" w:sz="2" w:space="0" w:color="E5E7EB"/>
                                        <w:right w:val="single" w:sz="2" w:space="0" w:color="E5E7EB"/>
                                      </w:divBdr>
                                      <w:divsChild>
                                        <w:div w:id="616645952">
                                          <w:marLeft w:val="0"/>
                                          <w:marRight w:val="0"/>
                                          <w:marTop w:val="0"/>
                                          <w:marBottom w:val="0"/>
                                          <w:divBdr>
                                            <w:top w:val="single" w:sz="2" w:space="0" w:color="E5E7EB"/>
                                            <w:left w:val="single" w:sz="2" w:space="0" w:color="E5E7EB"/>
                                            <w:bottom w:val="single" w:sz="2" w:space="0" w:color="E5E7EB"/>
                                            <w:right w:val="single" w:sz="2" w:space="0" w:color="E5E7EB"/>
                                          </w:divBdr>
                                          <w:divsChild>
                                            <w:div w:id="87163808">
                                              <w:marLeft w:val="0"/>
                                              <w:marRight w:val="0"/>
                                              <w:marTop w:val="0"/>
                                              <w:marBottom w:val="0"/>
                                              <w:divBdr>
                                                <w:top w:val="single" w:sz="2" w:space="0" w:color="E5E7EB"/>
                                                <w:left w:val="single" w:sz="2" w:space="0" w:color="E5E7EB"/>
                                                <w:bottom w:val="single" w:sz="2" w:space="0" w:color="E5E7EB"/>
                                                <w:right w:val="single" w:sz="2" w:space="0" w:color="E5E7EB"/>
                                              </w:divBdr>
                                              <w:divsChild>
                                                <w:div w:id="1006058447">
                                                  <w:marLeft w:val="0"/>
                                                  <w:marRight w:val="0"/>
                                                  <w:marTop w:val="0"/>
                                                  <w:marBottom w:val="0"/>
                                                  <w:divBdr>
                                                    <w:top w:val="single" w:sz="2" w:space="0" w:color="E5E7EB"/>
                                                    <w:left w:val="single" w:sz="2" w:space="0" w:color="E5E7EB"/>
                                                    <w:bottom w:val="single" w:sz="2" w:space="0" w:color="E5E7EB"/>
                                                    <w:right w:val="single" w:sz="2" w:space="0" w:color="E5E7EB"/>
                                                  </w:divBdr>
                                                  <w:divsChild>
                                                    <w:div w:id="1352224345">
                                                      <w:marLeft w:val="0"/>
                                                      <w:marRight w:val="0"/>
                                                      <w:marTop w:val="0"/>
                                                      <w:marBottom w:val="0"/>
                                                      <w:divBdr>
                                                        <w:top w:val="single" w:sz="2" w:space="0" w:color="E5E7EB"/>
                                                        <w:left w:val="single" w:sz="2" w:space="0" w:color="E5E7EB"/>
                                                        <w:bottom w:val="single" w:sz="2" w:space="0" w:color="E5E7EB"/>
                                                        <w:right w:val="single" w:sz="2" w:space="0" w:color="E5E7EB"/>
                                                      </w:divBdr>
                                                    </w:div>
                                                    <w:div w:id="9502797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1000739307">
                                  <w:marLeft w:val="0"/>
                                  <w:marRight w:val="0"/>
                                  <w:marTop w:val="0"/>
                                  <w:marBottom w:val="0"/>
                                  <w:divBdr>
                                    <w:top w:val="single" w:sz="2" w:space="0" w:color="E5E7EB"/>
                                    <w:left w:val="single" w:sz="2" w:space="11" w:color="E5E7EB"/>
                                    <w:bottom w:val="single" w:sz="2" w:space="0" w:color="E5E7EB"/>
                                    <w:right w:val="single" w:sz="2" w:space="11" w:color="E5E7EB"/>
                                  </w:divBdr>
                                  <w:divsChild>
                                    <w:div w:id="1850411911">
                                      <w:marLeft w:val="0"/>
                                      <w:marRight w:val="0"/>
                                      <w:marTop w:val="0"/>
                                      <w:marBottom w:val="0"/>
                                      <w:divBdr>
                                        <w:top w:val="single" w:sz="2" w:space="0" w:color="E5E7EB"/>
                                        <w:left w:val="single" w:sz="2" w:space="0" w:color="E5E7EB"/>
                                        <w:bottom w:val="single" w:sz="2" w:space="0" w:color="E5E7EB"/>
                                        <w:right w:val="single" w:sz="2" w:space="0" w:color="E5E7EB"/>
                                      </w:divBdr>
                                      <w:divsChild>
                                        <w:div w:id="1226993651">
                                          <w:marLeft w:val="0"/>
                                          <w:marRight w:val="0"/>
                                          <w:marTop w:val="0"/>
                                          <w:marBottom w:val="0"/>
                                          <w:divBdr>
                                            <w:top w:val="single" w:sz="2" w:space="0" w:color="E5E7EB"/>
                                            <w:left w:val="single" w:sz="2" w:space="0" w:color="E5E7EB"/>
                                            <w:bottom w:val="single" w:sz="2" w:space="0" w:color="E5E7EB"/>
                                            <w:right w:val="single" w:sz="2" w:space="0" w:color="E5E7EB"/>
                                          </w:divBdr>
                                          <w:divsChild>
                                            <w:div w:id="485051082">
                                              <w:marLeft w:val="0"/>
                                              <w:marRight w:val="0"/>
                                              <w:marTop w:val="0"/>
                                              <w:marBottom w:val="0"/>
                                              <w:divBdr>
                                                <w:top w:val="single" w:sz="2" w:space="0" w:color="E5E7EB"/>
                                                <w:left w:val="single" w:sz="2" w:space="0" w:color="E5E7EB"/>
                                                <w:bottom w:val="single" w:sz="2" w:space="0" w:color="E5E7EB"/>
                                                <w:right w:val="single" w:sz="2" w:space="0" w:color="E5E7EB"/>
                                              </w:divBdr>
                                            </w:div>
                                            <w:div w:id="9143141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828326323">
                                  <w:marLeft w:val="0"/>
                                  <w:marRight w:val="0"/>
                                  <w:marTop w:val="0"/>
                                  <w:marBottom w:val="0"/>
                                  <w:divBdr>
                                    <w:top w:val="single" w:sz="2" w:space="0" w:color="E5E7EB"/>
                                    <w:left w:val="single" w:sz="2" w:space="11" w:color="E5E7EB"/>
                                    <w:bottom w:val="single" w:sz="2" w:space="0" w:color="E5E7EB"/>
                                    <w:right w:val="single" w:sz="2" w:space="11" w:color="E5E7EB"/>
                                  </w:divBdr>
                                  <w:divsChild>
                                    <w:div w:id="1560246410">
                                      <w:marLeft w:val="0"/>
                                      <w:marRight w:val="0"/>
                                      <w:marTop w:val="0"/>
                                      <w:marBottom w:val="0"/>
                                      <w:divBdr>
                                        <w:top w:val="single" w:sz="2" w:space="0" w:color="E5E7EB"/>
                                        <w:left w:val="single" w:sz="2" w:space="0" w:color="E5E7EB"/>
                                        <w:bottom w:val="single" w:sz="2" w:space="0" w:color="E5E7EB"/>
                                        <w:right w:val="single" w:sz="2" w:space="0" w:color="E5E7EB"/>
                                      </w:divBdr>
                                      <w:divsChild>
                                        <w:div w:id="1638292909">
                                          <w:marLeft w:val="0"/>
                                          <w:marRight w:val="0"/>
                                          <w:marTop w:val="0"/>
                                          <w:marBottom w:val="0"/>
                                          <w:divBdr>
                                            <w:top w:val="single" w:sz="2" w:space="0" w:color="E5E7EB"/>
                                            <w:left w:val="single" w:sz="2" w:space="0" w:color="E5E7EB"/>
                                            <w:bottom w:val="single" w:sz="2" w:space="0" w:color="E5E7EB"/>
                                            <w:right w:val="single" w:sz="2" w:space="0" w:color="E5E7EB"/>
                                          </w:divBdr>
                                          <w:divsChild>
                                            <w:div w:id="1955211888">
                                              <w:marLeft w:val="0"/>
                                              <w:marRight w:val="0"/>
                                              <w:marTop w:val="0"/>
                                              <w:marBottom w:val="0"/>
                                              <w:divBdr>
                                                <w:top w:val="single" w:sz="2" w:space="0" w:color="E5E7EB"/>
                                                <w:left w:val="single" w:sz="2" w:space="0" w:color="E5E7EB"/>
                                                <w:bottom w:val="single" w:sz="2" w:space="0" w:color="E5E7EB"/>
                                                <w:right w:val="single" w:sz="2" w:space="0" w:color="E5E7EB"/>
                                              </w:divBdr>
                                            </w:div>
                                            <w:div w:id="6202598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54317435">
                                  <w:marLeft w:val="0"/>
                                  <w:marRight w:val="0"/>
                                  <w:marTop w:val="0"/>
                                  <w:marBottom w:val="0"/>
                                  <w:divBdr>
                                    <w:top w:val="single" w:sz="2" w:space="0" w:color="E5E7EB"/>
                                    <w:left w:val="single" w:sz="2" w:space="11" w:color="E5E7EB"/>
                                    <w:bottom w:val="single" w:sz="2" w:space="0" w:color="E5E7EB"/>
                                    <w:right w:val="single" w:sz="2" w:space="11" w:color="E5E7EB"/>
                                  </w:divBdr>
                                  <w:divsChild>
                                    <w:div w:id="295064063">
                                      <w:marLeft w:val="0"/>
                                      <w:marRight w:val="0"/>
                                      <w:marTop w:val="0"/>
                                      <w:marBottom w:val="0"/>
                                      <w:divBdr>
                                        <w:top w:val="single" w:sz="2" w:space="0" w:color="E5E7EB"/>
                                        <w:left w:val="single" w:sz="2" w:space="0" w:color="E5E7EB"/>
                                        <w:bottom w:val="single" w:sz="2" w:space="0" w:color="E5E7EB"/>
                                        <w:right w:val="single" w:sz="2" w:space="0" w:color="E5E7EB"/>
                                      </w:divBdr>
                                      <w:divsChild>
                                        <w:div w:id="387412660">
                                          <w:marLeft w:val="0"/>
                                          <w:marRight w:val="0"/>
                                          <w:marTop w:val="0"/>
                                          <w:marBottom w:val="0"/>
                                          <w:divBdr>
                                            <w:top w:val="single" w:sz="2" w:space="0" w:color="E5E7EB"/>
                                            <w:left w:val="single" w:sz="2" w:space="0" w:color="E5E7EB"/>
                                            <w:bottom w:val="single" w:sz="2" w:space="0" w:color="E5E7EB"/>
                                            <w:right w:val="single" w:sz="2" w:space="0" w:color="E5E7EB"/>
                                          </w:divBdr>
                                          <w:divsChild>
                                            <w:div w:id="1955356352">
                                              <w:marLeft w:val="0"/>
                                              <w:marRight w:val="0"/>
                                              <w:marTop w:val="0"/>
                                              <w:marBottom w:val="0"/>
                                              <w:divBdr>
                                                <w:top w:val="single" w:sz="2" w:space="0" w:color="E5E7EB"/>
                                                <w:left w:val="single" w:sz="2" w:space="0" w:color="E5E7EB"/>
                                                <w:bottom w:val="single" w:sz="2" w:space="0" w:color="E5E7EB"/>
                                                <w:right w:val="single" w:sz="2" w:space="0" w:color="E5E7EB"/>
                                              </w:divBdr>
                                              <w:divsChild>
                                                <w:div w:id="371811048">
                                                  <w:marLeft w:val="0"/>
                                                  <w:marRight w:val="0"/>
                                                  <w:marTop w:val="0"/>
                                                  <w:marBottom w:val="0"/>
                                                  <w:divBdr>
                                                    <w:top w:val="single" w:sz="2" w:space="0" w:color="E5E7EB"/>
                                                    <w:left w:val="single" w:sz="2" w:space="0" w:color="E5E7EB"/>
                                                    <w:bottom w:val="single" w:sz="2" w:space="0" w:color="E5E7EB"/>
                                                    <w:right w:val="single" w:sz="2" w:space="0" w:color="E5E7EB"/>
                                                  </w:divBdr>
                                                  <w:divsChild>
                                                    <w:div w:id="1541435025">
                                                      <w:marLeft w:val="0"/>
                                                      <w:marRight w:val="0"/>
                                                      <w:marTop w:val="0"/>
                                                      <w:marBottom w:val="0"/>
                                                      <w:divBdr>
                                                        <w:top w:val="single" w:sz="2" w:space="0" w:color="E5E7EB"/>
                                                        <w:left w:val="single" w:sz="2" w:space="0" w:color="E5E7EB"/>
                                                        <w:bottom w:val="single" w:sz="2" w:space="0" w:color="E5E7EB"/>
                                                        <w:right w:val="single" w:sz="2" w:space="0" w:color="E5E7EB"/>
                                                      </w:divBdr>
                                                    </w:div>
                                                    <w:div w:id="13318302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1478693502">
                                  <w:marLeft w:val="0"/>
                                  <w:marRight w:val="0"/>
                                  <w:marTop w:val="0"/>
                                  <w:marBottom w:val="0"/>
                                  <w:divBdr>
                                    <w:top w:val="single" w:sz="2" w:space="0" w:color="E5E7EB"/>
                                    <w:left w:val="single" w:sz="2" w:space="11" w:color="E5E7EB"/>
                                    <w:bottom w:val="single" w:sz="2" w:space="0" w:color="E5E7EB"/>
                                    <w:right w:val="single" w:sz="2" w:space="11" w:color="E5E7EB"/>
                                  </w:divBdr>
                                  <w:divsChild>
                                    <w:div w:id="494076900">
                                      <w:marLeft w:val="0"/>
                                      <w:marRight w:val="0"/>
                                      <w:marTop w:val="0"/>
                                      <w:marBottom w:val="0"/>
                                      <w:divBdr>
                                        <w:top w:val="single" w:sz="2" w:space="0" w:color="E5E7EB"/>
                                        <w:left w:val="single" w:sz="2" w:space="0" w:color="E5E7EB"/>
                                        <w:bottom w:val="single" w:sz="2" w:space="0" w:color="E5E7EB"/>
                                        <w:right w:val="single" w:sz="2" w:space="0" w:color="E5E7EB"/>
                                      </w:divBdr>
                                      <w:divsChild>
                                        <w:div w:id="941953496">
                                          <w:marLeft w:val="0"/>
                                          <w:marRight w:val="0"/>
                                          <w:marTop w:val="0"/>
                                          <w:marBottom w:val="0"/>
                                          <w:divBdr>
                                            <w:top w:val="single" w:sz="2" w:space="0" w:color="E5E7EB"/>
                                            <w:left w:val="single" w:sz="2" w:space="0" w:color="E5E7EB"/>
                                            <w:bottom w:val="single" w:sz="2" w:space="0" w:color="E5E7EB"/>
                                            <w:right w:val="single" w:sz="2" w:space="0" w:color="E5E7EB"/>
                                          </w:divBdr>
                                          <w:divsChild>
                                            <w:div w:id="499123772">
                                              <w:marLeft w:val="0"/>
                                              <w:marRight w:val="0"/>
                                              <w:marTop w:val="0"/>
                                              <w:marBottom w:val="0"/>
                                              <w:divBdr>
                                                <w:top w:val="single" w:sz="2" w:space="0" w:color="E5E7EB"/>
                                                <w:left w:val="single" w:sz="2" w:space="0" w:color="E5E7EB"/>
                                                <w:bottom w:val="single" w:sz="2" w:space="0" w:color="E5E7EB"/>
                                                <w:right w:val="single" w:sz="2" w:space="0" w:color="E5E7EB"/>
                                              </w:divBdr>
                                              <w:divsChild>
                                                <w:div w:id="282807896">
                                                  <w:marLeft w:val="0"/>
                                                  <w:marRight w:val="0"/>
                                                  <w:marTop w:val="0"/>
                                                  <w:marBottom w:val="0"/>
                                                  <w:divBdr>
                                                    <w:top w:val="single" w:sz="2" w:space="0" w:color="E5E7EB"/>
                                                    <w:left w:val="single" w:sz="2" w:space="0" w:color="E5E7EB"/>
                                                    <w:bottom w:val="single" w:sz="2" w:space="0" w:color="E5E7EB"/>
                                                    <w:right w:val="single" w:sz="2" w:space="0" w:color="E5E7EB"/>
                                                  </w:divBdr>
                                                  <w:divsChild>
                                                    <w:div w:id="1648708961">
                                                      <w:marLeft w:val="0"/>
                                                      <w:marRight w:val="0"/>
                                                      <w:marTop w:val="0"/>
                                                      <w:marBottom w:val="0"/>
                                                      <w:divBdr>
                                                        <w:top w:val="single" w:sz="2" w:space="0" w:color="E5E7EB"/>
                                                        <w:left w:val="single" w:sz="2" w:space="0" w:color="E5E7EB"/>
                                                        <w:bottom w:val="single" w:sz="2" w:space="0" w:color="E5E7EB"/>
                                                        <w:right w:val="single" w:sz="2" w:space="0" w:color="E5E7EB"/>
                                                      </w:divBdr>
                                                    </w:div>
                                                    <w:div w:id="3423176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509636526">
                                  <w:marLeft w:val="0"/>
                                  <w:marRight w:val="0"/>
                                  <w:marTop w:val="0"/>
                                  <w:marBottom w:val="0"/>
                                  <w:divBdr>
                                    <w:top w:val="single" w:sz="2" w:space="0" w:color="E5E7EB"/>
                                    <w:left w:val="single" w:sz="2" w:space="11" w:color="E5E7EB"/>
                                    <w:bottom w:val="single" w:sz="2" w:space="0" w:color="E5E7EB"/>
                                    <w:right w:val="single" w:sz="2" w:space="11" w:color="E5E7EB"/>
                                  </w:divBdr>
                                  <w:divsChild>
                                    <w:div w:id="438721860">
                                      <w:marLeft w:val="0"/>
                                      <w:marRight w:val="0"/>
                                      <w:marTop w:val="0"/>
                                      <w:marBottom w:val="0"/>
                                      <w:divBdr>
                                        <w:top w:val="single" w:sz="2" w:space="0" w:color="E5E7EB"/>
                                        <w:left w:val="single" w:sz="2" w:space="0" w:color="E5E7EB"/>
                                        <w:bottom w:val="single" w:sz="2" w:space="0" w:color="E5E7EB"/>
                                        <w:right w:val="single" w:sz="2" w:space="0" w:color="E5E7EB"/>
                                      </w:divBdr>
                                      <w:divsChild>
                                        <w:div w:id="1651323041">
                                          <w:marLeft w:val="0"/>
                                          <w:marRight w:val="0"/>
                                          <w:marTop w:val="0"/>
                                          <w:marBottom w:val="0"/>
                                          <w:divBdr>
                                            <w:top w:val="single" w:sz="2" w:space="0" w:color="E5E7EB"/>
                                            <w:left w:val="single" w:sz="2" w:space="0" w:color="E5E7EB"/>
                                            <w:bottom w:val="single" w:sz="2" w:space="0" w:color="E5E7EB"/>
                                            <w:right w:val="single" w:sz="2" w:space="0" w:color="E5E7EB"/>
                                          </w:divBdr>
                                          <w:divsChild>
                                            <w:div w:id="72053262">
                                              <w:marLeft w:val="0"/>
                                              <w:marRight w:val="0"/>
                                              <w:marTop w:val="0"/>
                                              <w:marBottom w:val="0"/>
                                              <w:divBdr>
                                                <w:top w:val="single" w:sz="2" w:space="0" w:color="E5E7EB"/>
                                                <w:left w:val="single" w:sz="2" w:space="0" w:color="E5E7EB"/>
                                                <w:bottom w:val="single" w:sz="2" w:space="0" w:color="E5E7EB"/>
                                                <w:right w:val="single" w:sz="2" w:space="0" w:color="E5E7EB"/>
                                              </w:divBdr>
                                            </w:div>
                                            <w:div w:id="4953446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679845443">
                                  <w:marLeft w:val="0"/>
                                  <w:marRight w:val="0"/>
                                  <w:marTop w:val="0"/>
                                  <w:marBottom w:val="0"/>
                                  <w:divBdr>
                                    <w:top w:val="single" w:sz="2" w:space="0" w:color="E5E7EB"/>
                                    <w:left w:val="single" w:sz="2" w:space="11" w:color="E5E7EB"/>
                                    <w:bottom w:val="single" w:sz="2" w:space="0" w:color="E5E7EB"/>
                                    <w:right w:val="single" w:sz="2" w:space="11" w:color="E5E7EB"/>
                                  </w:divBdr>
                                  <w:divsChild>
                                    <w:div w:id="1667242625">
                                      <w:marLeft w:val="0"/>
                                      <w:marRight w:val="0"/>
                                      <w:marTop w:val="0"/>
                                      <w:marBottom w:val="0"/>
                                      <w:divBdr>
                                        <w:top w:val="single" w:sz="2" w:space="0" w:color="E5E7EB"/>
                                        <w:left w:val="single" w:sz="2" w:space="0" w:color="E5E7EB"/>
                                        <w:bottom w:val="single" w:sz="2" w:space="0" w:color="E5E7EB"/>
                                        <w:right w:val="single" w:sz="2" w:space="0" w:color="E5E7EB"/>
                                      </w:divBdr>
                                      <w:divsChild>
                                        <w:div w:id="1234007881">
                                          <w:marLeft w:val="0"/>
                                          <w:marRight w:val="0"/>
                                          <w:marTop w:val="0"/>
                                          <w:marBottom w:val="0"/>
                                          <w:divBdr>
                                            <w:top w:val="single" w:sz="2" w:space="0" w:color="E5E7EB"/>
                                            <w:left w:val="single" w:sz="2" w:space="0" w:color="E5E7EB"/>
                                            <w:bottom w:val="single" w:sz="2" w:space="0" w:color="E5E7EB"/>
                                            <w:right w:val="single" w:sz="2" w:space="0" w:color="E5E7EB"/>
                                          </w:divBdr>
                                          <w:divsChild>
                                            <w:div w:id="396054654">
                                              <w:marLeft w:val="0"/>
                                              <w:marRight w:val="0"/>
                                              <w:marTop w:val="0"/>
                                              <w:marBottom w:val="0"/>
                                              <w:divBdr>
                                                <w:top w:val="single" w:sz="2" w:space="0" w:color="E5E7EB"/>
                                                <w:left w:val="single" w:sz="2" w:space="0" w:color="E5E7EB"/>
                                                <w:bottom w:val="single" w:sz="2" w:space="0" w:color="E5E7EB"/>
                                                <w:right w:val="single" w:sz="2" w:space="0" w:color="E5E7EB"/>
                                              </w:divBdr>
                                            </w:div>
                                            <w:div w:id="1179908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88506085">
                                  <w:marLeft w:val="0"/>
                                  <w:marRight w:val="0"/>
                                  <w:marTop w:val="0"/>
                                  <w:marBottom w:val="0"/>
                                  <w:divBdr>
                                    <w:top w:val="single" w:sz="2" w:space="0" w:color="E5E7EB"/>
                                    <w:left w:val="single" w:sz="2" w:space="11" w:color="E5E7EB"/>
                                    <w:bottom w:val="single" w:sz="2" w:space="0" w:color="E5E7EB"/>
                                    <w:right w:val="single" w:sz="2" w:space="11" w:color="E5E7EB"/>
                                  </w:divBdr>
                                  <w:divsChild>
                                    <w:div w:id="2046170370">
                                      <w:marLeft w:val="0"/>
                                      <w:marRight w:val="0"/>
                                      <w:marTop w:val="0"/>
                                      <w:marBottom w:val="0"/>
                                      <w:divBdr>
                                        <w:top w:val="single" w:sz="2" w:space="0" w:color="E5E7EB"/>
                                        <w:left w:val="single" w:sz="2" w:space="0" w:color="E5E7EB"/>
                                        <w:bottom w:val="single" w:sz="2" w:space="0" w:color="E5E7EB"/>
                                        <w:right w:val="single" w:sz="2" w:space="0" w:color="E5E7EB"/>
                                      </w:divBdr>
                                      <w:divsChild>
                                        <w:div w:id="952396744">
                                          <w:marLeft w:val="0"/>
                                          <w:marRight w:val="0"/>
                                          <w:marTop w:val="0"/>
                                          <w:marBottom w:val="0"/>
                                          <w:divBdr>
                                            <w:top w:val="single" w:sz="2" w:space="0" w:color="E5E7EB"/>
                                            <w:left w:val="single" w:sz="2" w:space="0" w:color="E5E7EB"/>
                                            <w:bottom w:val="single" w:sz="2" w:space="0" w:color="E5E7EB"/>
                                            <w:right w:val="single" w:sz="2" w:space="0" w:color="E5E7EB"/>
                                          </w:divBdr>
                                          <w:divsChild>
                                            <w:div w:id="1850370409">
                                              <w:marLeft w:val="0"/>
                                              <w:marRight w:val="0"/>
                                              <w:marTop w:val="0"/>
                                              <w:marBottom w:val="0"/>
                                              <w:divBdr>
                                                <w:top w:val="single" w:sz="2" w:space="0" w:color="E5E7EB"/>
                                                <w:left w:val="single" w:sz="2" w:space="0" w:color="E5E7EB"/>
                                                <w:bottom w:val="single" w:sz="2" w:space="0" w:color="E5E7EB"/>
                                                <w:right w:val="single" w:sz="2" w:space="0" w:color="E5E7EB"/>
                                              </w:divBdr>
                                            </w:div>
                                            <w:div w:id="4594171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979140383">
                                  <w:marLeft w:val="0"/>
                                  <w:marRight w:val="0"/>
                                  <w:marTop w:val="0"/>
                                  <w:marBottom w:val="0"/>
                                  <w:divBdr>
                                    <w:top w:val="single" w:sz="2" w:space="0" w:color="E5E7EB"/>
                                    <w:left w:val="single" w:sz="2" w:space="11" w:color="E5E7EB"/>
                                    <w:bottom w:val="single" w:sz="2" w:space="0" w:color="E5E7EB"/>
                                    <w:right w:val="single" w:sz="2" w:space="11" w:color="E5E7EB"/>
                                  </w:divBdr>
                                  <w:divsChild>
                                    <w:div w:id="1005480774">
                                      <w:marLeft w:val="0"/>
                                      <w:marRight w:val="0"/>
                                      <w:marTop w:val="0"/>
                                      <w:marBottom w:val="0"/>
                                      <w:divBdr>
                                        <w:top w:val="single" w:sz="2" w:space="0" w:color="E5E7EB"/>
                                        <w:left w:val="single" w:sz="2" w:space="0" w:color="E5E7EB"/>
                                        <w:bottom w:val="single" w:sz="2" w:space="0" w:color="E5E7EB"/>
                                        <w:right w:val="single" w:sz="2" w:space="0" w:color="E5E7EB"/>
                                      </w:divBdr>
                                      <w:divsChild>
                                        <w:div w:id="190530660">
                                          <w:marLeft w:val="0"/>
                                          <w:marRight w:val="0"/>
                                          <w:marTop w:val="0"/>
                                          <w:marBottom w:val="0"/>
                                          <w:divBdr>
                                            <w:top w:val="single" w:sz="2" w:space="0" w:color="E5E7EB"/>
                                            <w:left w:val="single" w:sz="2" w:space="0" w:color="E5E7EB"/>
                                            <w:bottom w:val="single" w:sz="2" w:space="0" w:color="E5E7EB"/>
                                            <w:right w:val="single" w:sz="2" w:space="0" w:color="E5E7EB"/>
                                          </w:divBdr>
                                          <w:divsChild>
                                            <w:div w:id="918297155">
                                              <w:marLeft w:val="0"/>
                                              <w:marRight w:val="0"/>
                                              <w:marTop w:val="0"/>
                                              <w:marBottom w:val="0"/>
                                              <w:divBdr>
                                                <w:top w:val="single" w:sz="2" w:space="0" w:color="E5E7EB"/>
                                                <w:left w:val="single" w:sz="2" w:space="0" w:color="E5E7EB"/>
                                                <w:bottom w:val="single" w:sz="2" w:space="0" w:color="E5E7EB"/>
                                                <w:right w:val="single" w:sz="2" w:space="0" w:color="E5E7EB"/>
                                              </w:divBdr>
                                            </w:div>
                                            <w:div w:id="2113746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26729266">
                                  <w:marLeft w:val="0"/>
                                  <w:marRight w:val="0"/>
                                  <w:marTop w:val="0"/>
                                  <w:marBottom w:val="0"/>
                                  <w:divBdr>
                                    <w:top w:val="single" w:sz="2" w:space="0" w:color="E5E7EB"/>
                                    <w:left w:val="single" w:sz="2" w:space="11" w:color="E5E7EB"/>
                                    <w:bottom w:val="single" w:sz="2" w:space="0" w:color="E5E7EB"/>
                                    <w:right w:val="single" w:sz="2" w:space="11" w:color="E5E7EB"/>
                                  </w:divBdr>
                                  <w:divsChild>
                                    <w:div w:id="548801725">
                                      <w:marLeft w:val="0"/>
                                      <w:marRight w:val="0"/>
                                      <w:marTop w:val="0"/>
                                      <w:marBottom w:val="0"/>
                                      <w:divBdr>
                                        <w:top w:val="single" w:sz="2" w:space="0" w:color="E5E7EB"/>
                                        <w:left w:val="single" w:sz="2" w:space="0" w:color="E5E7EB"/>
                                        <w:bottom w:val="single" w:sz="2" w:space="0" w:color="E5E7EB"/>
                                        <w:right w:val="single" w:sz="2" w:space="0" w:color="E5E7EB"/>
                                      </w:divBdr>
                                      <w:divsChild>
                                        <w:div w:id="877861584">
                                          <w:marLeft w:val="0"/>
                                          <w:marRight w:val="0"/>
                                          <w:marTop w:val="0"/>
                                          <w:marBottom w:val="0"/>
                                          <w:divBdr>
                                            <w:top w:val="single" w:sz="2" w:space="0" w:color="E5E7EB"/>
                                            <w:left w:val="single" w:sz="2" w:space="0" w:color="E5E7EB"/>
                                            <w:bottom w:val="single" w:sz="2" w:space="0" w:color="E5E7EB"/>
                                            <w:right w:val="single" w:sz="2" w:space="0" w:color="E5E7EB"/>
                                          </w:divBdr>
                                          <w:divsChild>
                                            <w:div w:id="9629991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 w:id="26879478">
      <w:bodyDiv w:val="1"/>
      <w:marLeft w:val="0"/>
      <w:marRight w:val="0"/>
      <w:marTop w:val="0"/>
      <w:marBottom w:val="0"/>
      <w:divBdr>
        <w:top w:val="none" w:sz="0" w:space="0" w:color="auto"/>
        <w:left w:val="none" w:sz="0" w:space="0" w:color="auto"/>
        <w:bottom w:val="none" w:sz="0" w:space="0" w:color="auto"/>
        <w:right w:val="none" w:sz="0" w:space="0" w:color="auto"/>
      </w:divBdr>
    </w:div>
    <w:div w:id="38169798">
      <w:bodyDiv w:val="1"/>
      <w:marLeft w:val="0"/>
      <w:marRight w:val="0"/>
      <w:marTop w:val="0"/>
      <w:marBottom w:val="0"/>
      <w:divBdr>
        <w:top w:val="none" w:sz="0" w:space="0" w:color="auto"/>
        <w:left w:val="none" w:sz="0" w:space="0" w:color="auto"/>
        <w:bottom w:val="none" w:sz="0" w:space="0" w:color="auto"/>
        <w:right w:val="none" w:sz="0" w:space="0" w:color="auto"/>
      </w:divBdr>
    </w:div>
    <w:div w:id="68188939">
      <w:bodyDiv w:val="1"/>
      <w:marLeft w:val="0"/>
      <w:marRight w:val="0"/>
      <w:marTop w:val="0"/>
      <w:marBottom w:val="0"/>
      <w:divBdr>
        <w:top w:val="none" w:sz="0" w:space="0" w:color="auto"/>
        <w:left w:val="none" w:sz="0" w:space="0" w:color="auto"/>
        <w:bottom w:val="none" w:sz="0" w:space="0" w:color="auto"/>
        <w:right w:val="none" w:sz="0" w:space="0" w:color="auto"/>
      </w:divBdr>
      <w:divsChild>
        <w:div w:id="1292830640">
          <w:marLeft w:val="0"/>
          <w:marRight w:val="0"/>
          <w:marTop w:val="0"/>
          <w:marBottom w:val="0"/>
          <w:divBdr>
            <w:top w:val="none" w:sz="0" w:space="0" w:color="auto"/>
            <w:left w:val="none" w:sz="0" w:space="0" w:color="auto"/>
            <w:bottom w:val="none" w:sz="0" w:space="0" w:color="auto"/>
            <w:right w:val="none" w:sz="0" w:space="0" w:color="auto"/>
          </w:divBdr>
          <w:divsChild>
            <w:div w:id="967399889">
              <w:marLeft w:val="0"/>
              <w:marRight w:val="0"/>
              <w:marTop w:val="0"/>
              <w:marBottom w:val="0"/>
              <w:divBdr>
                <w:top w:val="none" w:sz="0" w:space="0" w:color="auto"/>
                <w:left w:val="none" w:sz="0" w:space="0" w:color="auto"/>
                <w:bottom w:val="none" w:sz="0" w:space="0" w:color="auto"/>
                <w:right w:val="none" w:sz="0" w:space="0" w:color="auto"/>
              </w:divBdr>
              <w:divsChild>
                <w:div w:id="2115250721">
                  <w:marLeft w:val="0"/>
                  <w:marRight w:val="0"/>
                  <w:marTop w:val="0"/>
                  <w:marBottom w:val="0"/>
                  <w:divBdr>
                    <w:top w:val="none" w:sz="0" w:space="0" w:color="auto"/>
                    <w:left w:val="none" w:sz="0" w:space="0" w:color="auto"/>
                    <w:bottom w:val="none" w:sz="0" w:space="0" w:color="auto"/>
                    <w:right w:val="none" w:sz="0" w:space="0" w:color="auto"/>
                  </w:divBdr>
                  <w:divsChild>
                    <w:div w:id="675957578">
                      <w:marLeft w:val="0"/>
                      <w:marRight w:val="0"/>
                      <w:marTop w:val="0"/>
                      <w:marBottom w:val="0"/>
                      <w:divBdr>
                        <w:top w:val="none" w:sz="0" w:space="0" w:color="auto"/>
                        <w:left w:val="none" w:sz="0" w:space="0" w:color="auto"/>
                        <w:bottom w:val="none" w:sz="0" w:space="0" w:color="auto"/>
                        <w:right w:val="none" w:sz="0" w:space="0" w:color="auto"/>
                      </w:divBdr>
                      <w:divsChild>
                        <w:div w:id="647323215">
                          <w:marLeft w:val="0"/>
                          <w:marRight w:val="0"/>
                          <w:marTop w:val="0"/>
                          <w:marBottom w:val="0"/>
                          <w:divBdr>
                            <w:top w:val="none" w:sz="0" w:space="0" w:color="auto"/>
                            <w:left w:val="none" w:sz="0" w:space="0" w:color="auto"/>
                            <w:bottom w:val="none" w:sz="0" w:space="0" w:color="auto"/>
                            <w:right w:val="none" w:sz="0" w:space="0" w:color="auto"/>
                          </w:divBdr>
                          <w:divsChild>
                            <w:div w:id="851263276">
                              <w:marLeft w:val="0"/>
                              <w:marRight w:val="0"/>
                              <w:marTop w:val="0"/>
                              <w:marBottom w:val="0"/>
                              <w:divBdr>
                                <w:top w:val="none" w:sz="0" w:space="0" w:color="auto"/>
                                <w:left w:val="none" w:sz="0" w:space="0" w:color="auto"/>
                                <w:bottom w:val="none" w:sz="0" w:space="0" w:color="auto"/>
                                <w:right w:val="none" w:sz="0" w:space="0" w:color="auto"/>
                              </w:divBdr>
                              <w:divsChild>
                                <w:div w:id="1553733428">
                                  <w:marLeft w:val="0"/>
                                  <w:marRight w:val="0"/>
                                  <w:marTop w:val="0"/>
                                  <w:marBottom w:val="0"/>
                                  <w:divBdr>
                                    <w:top w:val="none" w:sz="0" w:space="0" w:color="auto"/>
                                    <w:left w:val="none" w:sz="0" w:space="0" w:color="auto"/>
                                    <w:bottom w:val="none" w:sz="0" w:space="0" w:color="auto"/>
                                    <w:right w:val="none" w:sz="0" w:space="0" w:color="auto"/>
                                  </w:divBdr>
                                  <w:divsChild>
                                    <w:div w:id="403602083">
                                      <w:marLeft w:val="0"/>
                                      <w:marRight w:val="0"/>
                                      <w:marTop w:val="0"/>
                                      <w:marBottom w:val="0"/>
                                      <w:divBdr>
                                        <w:top w:val="none" w:sz="0" w:space="0" w:color="auto"/>
                                        <w:left w:val="none" w:sz="0" w:space="0" w:color="auto"/>
                                        <w:bottom w:val="none" w:sz="0" w:space="0" w:color="auto"/>
                                        <w:right w:val="none" w:sz="0" w:space="0" w:color="auto"/>
                                      </w:divBdr>
                                      <w:divsChild>
                                        <w:div w:id="964505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7260343">
          <w:marLeft w:val="0"/>
          <w:marRight w:val="0"/>
          <w:marTop w:val="0"/>
          <w:marBottom w:val="0"/>
          <w:divBdr>
            <w:top w:val="none" w:sz="0" w:space="0" w:color="auto"/>
            <w:left w:val="none" w:sz="0" w:space="0" w:color="auto"/>
            <w:bottom w:val="none" w:sz="0" w:space="0" w:color="auto"/>
            <w:right w:val="none" w:sz="0" w:space="0" w:color="auto"/>
          </w:divBdr>
          <w:divsChild>
            <w:div w:id="1807963583">
              <w:marLeft w:val="0"/>
              <w:marRight w:val="0"/>
              <w:marTop w:val="0"/>
              <w:marBottom w:val="0"/>
              <w:divBdr>
                <w:top w:val="none" w:sz="0" w:space="0" w:color="auto"/>
                <w:left w:val="none" w:sz="0" w:space="0" w:color="auto"/>
                <w:bottom w:val="none" w:sz="0" w:space="0" w:color="auto"/>
                <w:right w:val="none" w:sz="0" w:space="0" w:color="auto"/>
              </w:divBdr>
              <w:divsChild>
                <w:div w:id="1262445880">
                  <w:marLeft w:val="0"/>
                  <w:marRight w:val="0"/>
                  <w:marTop w:val="0"/>
                  <w:marBottom w:val="0"/>
                  <w:divBdr>
                    <w:top w:val="none" w:sz="0" w:space="0" w:color="auto"/>
                    <w:left w:val="none" w:sz="0" w:space="0" w:color="auto"/>
                    <w:bottom w:val="none" w:sz="0" w:space="0" w:color="auto"/>
                    <w:right w:val="none" w:sz="0" w:space="0" w:color="auto"/>
                  </w:divBdr>
                  <w:divsChild>
                    <w:div w:id="1679187990">
                      <w:marLeft w:val="0"/>
                      <w:marRight w:val="0"/>
                      <w:marTop w:val="0"/>
                      <w:marBottom w:val="0"/>
                      <w:divBdr>
                        <w:top w:val="none" w:sz="0" w:space="0" w:color="auto"/>
                        <w:left w:val="none" w:sz="0" w:space="0" w:color="auto"/>
                        <w:bottom w:val="none" w:sz="0" w:space="0" w:color="auto"/>
                        <w:right w:val="none" w:sz="0" w:space="0" w:color="auto"/>
                      </w:divBdr>
                    </w:div>
                  </w:divsChild>
                </w:div>
                <w:div w:id="97884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329096">
          <w:marLeft w:val="0"/>
          <w:marRight w:val="0"/>
          <w:marTop w:val="0"/>
          <w:marBottom w:val="0"/>
          <w:divBdr>
            <w:top w:val="none" w:sz="0" w:space="0" w:color="auto"/>
            <w:left w:val="none" w:sz="0" w:space="0" w:color="auto"/>
            <w:bottom w:val="none" w:sz="0" w:space="0" w:color="auto"/>
            <w:right w:val="none" w:sz="0" w:space="0" w:color="auto"/>
          </w:divBdr>
          <w:divsChild>
            <w:div w:id="1571115569">
              <w:marLeft w:val="0"/>
              <w:marRight w:val="0"/>
              <w:marTop w:val="0"/>
              <w:marBottom w:val="0"/>
              <w:divBdr>
                <w:top w:val="none" w:sz="0" w:space="0" w:color="auto"/>
                <w:left w:val="none" w:sz="0" w:space="0" w:color="auto"/>
                <w:bottom w:val="none" w:sz="0" w:space="0" w:color="auto"/>
                <w:right w:val="none" w:sz="0" w:space="0" w:color="auto"/>
              </w:divBdr>
              <w:divsChild>
                <w:div w:id="1574193256">
                  <w:marLeft w:val="0"/>
                  <w:marRight w:val="0"/>
                  <w:marTop w:val="0"/>
                  <w:marBottom w:val="0"/>
                  <w:divBdr>
                    <w:top w:val="none" w:sz="0" w:space="0" w:color="auto"/>
                    <w:left w:val="none" w:sz="0" w:space="0" w:color="auto"/>
                    <w:bottom w:val="none" w:sz="0" w:space="0" w:color="auto"/>
                    <w:right w:val="none" w:sz="0" w:space="0" w:color="auto"/>
                  </w:divBdr>
                  <w:divsChild>
                    <w:div w:id="2114208685">
                      <w:marLeft w:val="0"/>
                      <w:marRight w:val="0"/>
                      <w:marTop w:val="0"/>
                      <w:marBottom w:val="0"/>
                      <w:divBdr>
                        <w:top w:val="none" w:sz="0" w:space="0" w:color="auto"/>
                        <w:left w:val="none" w:sz="0" w:space="0" w:color="auto"/>
                        <w:bottom w:val="none" w:sz="0" w:space="0" w:color="auto"/>
                        <w:right w:val="none" w:sz="0" w:space="0" w:color="auto"/>
                      </w:divBdr>
                      <w:divsChild>
                        <w:div w:id="642740335">
                          <w:marLeft w:val="0"/>
                          <w:marRight w:val="0"/>
                          <w:marTop w:val="0"/>
                          <w:marBottom w:val="0"/>
                          <w:divBdr>
                            <w:top w:val="none" w:sz="0" w:space="0" w:color="auto"/>
                            <w:left w:val="none" w:sz="0" w:space="0" w:color="auto"/>
                            <w:bottom w:val="none" w:sz="0" w:space="0" w:color="auto"/>
                            <w:right w:val="none" w:sz="0" w:space="0" w:color="auto"/>
                          </w:divBdr>
                          <w:divsChild>
                            <w:div w:id="1910194328">
                              <w:marLeft w:val="0"/>
                              <w:marRight w:val="0"/>
                              <w:marTop w:val="0"/>
                              <w:marBottom w:val="0"/>
                              <w:divBdr>
                                <w:top w:val="none" w:sz="0" w:space="0" w:color="auto"/>
                                <w:left w:val="none" w:sz="0" w:space="0" w:color="auto"/>
                                <w:bottom w:val="none" w:sz="0" w:space="0" w:color="auto"/>
                                <w:right w:val="none" w:sz="0" w:space="0" w:color="auto"/>
                              </w:divBdr>
                            </w:div>
                          </w:divsChild>
                        </w:div>
                        <w:div w:id="1196500781">
                          <w:marLeft w:val="0"/>
                          <w:marRight w:val="0"/>
                          <w:marTop w:val="0"/>
                          <w:marBottom w:val="0"/>
                          <w:divBdr>
                            <w:top w:val="none" w:sz="0" w:space="0" w:color="auto"/>
                            <w:left w:val="none" w:sz="0" w:space="0" w:color="auto"/>
                            <w:bottom w:val="none" w:sz="0" w:space="0" w:color="auto"/>
                            <w:right w:val="none" w:sz="0" w:space="0" w:color="auto"/>
                          </w:divBdr>
                          <w:divsChild>
                            <w:div w:id="1367950276">
                              <w:marLeft w:val="0"/>
                              <w:marRight w:val="0"/>
                              <w:marTop w:val="0"/>
                              <w:marBottom w:val="0"/>
                              <w:divBdr>
                                <w:top w:val="none" w:sz="0" w:space="0" w:color="auto"/>
                                <w:left w:val="none" w:sz="0" w:space="0" w:color="auto"/>
                                <w:bottom w:val="none" w:sz="0" w:space="0" w:color="auto"/>
                                <w:right w:val="none" w:sz="0" w:space="0" w:color="auto"/>
                              </w:divBdr>
                              <w:divsChild>
                                <w:div w:id="1572078771">
                                  <w:marLeft w:val="0"/>
                                  <w:marRight w:val="0"/>
                                  <w:marTop w:val="0"/>
                                  <w:marBottom w:val="0"/>
                                  <w:divBdr>
                                    <w:top w:val="none" w:sz="0" w:space="0" w:color="auto"/>
                                    <w:left w:val="none" w:sz="0" w:space="0" w:color="auto"/>
                                    <w:bottom w:val="none" w:sz="0" w:space="0" w:color="auto"/>
                                    <w:right w:val="none" w:sz="0" w:space="0" w:color="auto"/>
                                  </w:divBdr>
                                  <w:divsChild>
                                    <w:div w:id="1003975070">
                                      <w:marLeft w:val="0"/>
                                      <w:marRight w:val="0"/>
                                      <w:marTop w:val="0"/>
                                      <w:marBottom w:val="0"/>
                                      <w:divBdr>
                                        <w:top w:val="none" w:sz="0" w:space="0" w:color="auto"/>
                                        <w:left w:val="none" w:sz="0" w:space="0" w:color="auto"/>
                                        <w:bottom w:val="none" w:sz="0" w:space="0" w:color="auto"/>
                                        <w:right w:val="none" w:sz="0" w:space="0" w:color="auto"/>
                                      </w:divBdr>
                                      <w:divsChild>
                                        <w:div w:id="635725869">
                                          <w:marLeft w:val="0"/>
                                          <w:marRight w:val="0"/>
                                          <w:marTop w:val="0"/>
                                          <w:marBottom w:val="0"/>
                                          <w:divBdr>
                                            <w:top w:val="none" w:sz="0" w:space="0" w:color="auto"/>
                                            <w:left w:val="none" w:sz="0" w:space="0" w:color="auto"/>
                                            <w:bottom w:val="none" w:sz="0" w:space="0" w:color="auto"/>
                                            <w:right w:val="none" w:sz="0" w:space="0" w:color="auto"/>
                                          </w:divBdr>
                                          <w:divsChild>
                                            <w:div w:id="1408306625">
                                              <w:marLeft w:val="0"/>
                                              <w:marRight w:val="0"/>
                                              <w:marTop w:val="0"/>
                                              <w:marBottom w:val="0"/>
                                              <w:divBdr>
                                                <w:top w:val="none" w:sz="0" w:space="0" w:color="auto"/>
                                                <w:left w:val="none" w:sz="0" w:space="0" w:color="auto"/>
                                                <w:bottom w:val="none" w:sz="0" w:space="0" w:color="auto"/>
                                                <w:right w:val="none" w:sz="0" w:space="0" w:color="auto"/>
                                              </w:divBdr>
                                              <w:divsChild>
                                                <w:div w:id="1352342238">
                                                  <w:marLeft w:val="0"/>
                                                  <w:marRight w:val="0"/>
                                                  <w:marTop w:val="0"/>
                                                  <w:marBottom w:val="0"/>
                                                  <w:divBdr>
                                                    <w:top w:val="none" w:sz="0" w:space="0" w:color="auto"/>
                                                    <w:left w:val="none" w:sz="0" w:space="0" w:color="auto"/>
                                                    <w:bottom w:val="none" w:sz="0" w:space="0" w:color="auto"/>
                                                    <w:right w:val="none" w:sz="0" w:space="0" w:color="auto"/>
                                                  </w:divBdr>
                                                  <w:divsChild>
                                                    <w:div w:id="1650859999">
                                                      <w:marLeft w:val="0"/>
                                                      <w:marRight w:val="0"/>
                                                      <w:marTop w:val="0"/>
                                                      <w:marBottom w:val="0"/>
                                                      <w:divBdr>
                                                        <w:top w:val="none" w:sz="0" w:space="0" w:color="auto"/>
                                                        <w:left w:val="none" w:sz="0" w:space="0" w:color="auto"/>
                                                        <w:bottom w:val="none" w:sz="0" w:space="0" w:color="auto"/>
                                                        <w:right w:val="none" w:sz="0" w:space="0" w:color="auto"/>
                                                      </w:divBdr>
                                                      <w:divsChild>
                                                        <w:div w:id="1025591891">
                                                          <w:marLeft w:val="0"/>
                                                          <w:marRight w:val="0"/>
                                                          <w:marTop w:val="0"/>
                                                          <w:marBottom w:val="0"/>
                                                          <w:divBdr>
                                                            <w:top w:val="none" w:sz="0" w:space="0" w:color="auto"/>
                                                            <w:left w:val="none" w:sz="0" w:space="0" w:color="auto"/>
                                                            <w:bottom w:val="none" w:sz="0" w:space="0" w:color="auto"/>
                                                            <w:right w:val="none" w:sz="0" w:space="0" w:color="auto"/>
                                                          </w:divBdr>
                                                          <w:divsChild>
                                                            <w:div w:id="760564089">
                                                              <w:marLeft w:val="0"/>
                                                              <w:marRight w:val="0"/>
                                                              <w:marTop w:val="0"/>
                                                              <w:marBottom w:val="0"/>
                                                              <w:divBdr>
                                                                <w:top w:val="none" w:sz="0" w:space="0" w:color="auto"/>
                                                                <w:left w:val="none" w:sz="0" w:space="0" w:color="auto"/>
                                                                <w:bottom w:val="none" w:sz="0" w:space="0" w:color="auto"/>
                                                                <w:right w:val="none" w:sz="0" w:space="0" w:color="auto"/>
                                                              </w:divBdr>
                                                              <w:divsChild>
                                                                <w:div w:id="1523474370">
                                                                  <w:marLeft w:val="0"/>
                                                                  <w:marRight w:val="0"/>
                                                                  <w:marTop w:val="0"/>
                                                                  <w:marBottom w:val="0"/>
                                                                  <w:divBdr>
                                                                    <w:top w:val="none" w:sz="0" w:space="0" w:color="auto"/>
                                                                    <w:left w:val="none" w:sz="0" w:space="0" w:color="auto"/>
                                                                    <w:bottom w:val="none" w:sz="0" w:space="0" w:color="auto"/>
                                                                    <w:right w:val="none" w:sz="0" w:space="0" w:color="auto"/>
                                                                  </w:divBdr>
                                                                  <w:divsChild>
                                                                    <w:div w:id="548223703">
                                                                      <w:marLeft w:val="0"/>
                                                                      <w:marRight w:val="0"/>
                                                                      <w:marTop w:val="0"/>
                                                                      <w:marBottom w:val="0"/>
                                                                      <w:divBdr>
                                                                        <w:top w:val="none" w:sz="0" w:space="0" w:color="auto"/>
                                                                        <w:left w:val="none" w:sz="0" w:space="0" w:color="auto"/>
                                                                        <w:bottom w:val="none" w:sz="0" w:space="0" w:color="auto"/>
                                                                        <w:right w:val="none" w:sz="0" w:space="0" w:color="auto"/>
                                                                      </w:divBdr>
                                                                      <w:divsChild>
                                                                        <w:div w:id="63591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9357256">
      <w:bodyDiv w:val="1"/>
      <w:marLeft w:val="0"/>
      <w:marRight w:val="0"/>
      <w:marTop w:val="0"/>
      <w:marBottom w:val="0"/>
      <w:divBdr>
        <w:top w:val="none" w:sz="0" w:space="0" w:color="auto"/>
        <w:left w:val="none" w:sz="0" w:space="0" w:color="auto"/>
        <w:bottom w:val="none" w:sz="0" w:space="0" w:color="auto"/>
        <w:right w:val="none" w:sz="0" w:space="0" w:color="auto"/>
      </w:divBdr>
    </w:div>
    <w:div w:id="92554196">
      <w:bodyDiv w:val="1"/>
      <w:marLeft w:val="0"/>
      <w:marRight w:val="0"/>
      <w:marTop w:val="0"/>
      <w:marBottom w:val="0"/>
      <w:divBdr>
        <w:top w:val="none" w:sz="0" w:space="0" w:color="auto"/>
        <w:left w:val="none" w:sz="0" w:space="0" w:color="auto"/>
        <w:bottom w:val="none" w:sz="0" w:space="0" w:color="auto"/>
        <w:right w:val="none" w:sz="0" w:space="0" w:color="auto"/>
      </w:divBdr>
    </w:div>
    <w:div w:id="95255809">
      <w:bodyDiv w:val="1"/>
      <w:marLeft w:val="0"/>
      <w:marRight w:val="0"/>
      <w:marTop w:val="0"/>
      <w:marBottom w:val="0"/>
      <w:divBdr>
        <w:top w:val="none" w:sz="0" w:space="0" w:color="auto"/>
        <w:left w:val="none" w:sz="0" w:space="0" w:color="auto"/>
        <w:bottom w:val="none" w:sz="0" w:space="0" w:color="auto"/>
        <w:right w:val="none" w:sz="0" w:space="0" w:color="auto"/>
      </w:divBdr>
    </w:div>
    <w:div w:id="98381415">
      <w:bodyDiv w:val="1"/>
      <w:marLeft w:val="0"/>
      <w:marRight w:val="0"/>
      <w:marTop w:val="0"/>
      <w:marBottom w:val="0"/>
      <w:divBdr>
        <w:top w:val="none" w:sz="0" w:space="0" w:color="auto"/>
        <w:left w:val="none" w:sz="0" w:space="0" w:color="auto"/>
        <w:bottom w:val="none" w:sz="0" w:space="0" w:color="auto"/>
        <w:right w:val="none" w:sz="0" w:space="0" w:color="auto"/>
      </w:divBdr>
    </w:div>
    <w:div w:id="118501987">
      <w:bodyDiv w:val="1"/>
      <w:marLeft w:val="0"/>
      <w:marRight w:val="0"/>
      <w:marTop w:val="0"/>
      <w:marBottom w:val="0"/>
      <w:divBdr>
        <w:top w:val="none" w:sz="0" w:space="0" w:color="auto"/>
        <w:left w:val="none" w:sz="0" w:space="0" w:color="auto"/>
        <w:bottom w:val="none" w:sz="0" w:space="0" w:color="auto"/>
        <w:right w:val="none" w:sz="0" w:space="0" w:color="auto"/>
      </w:divBdr>
    </w:div>
    <w:div w:id="123079869">
      <w:bodyDiv w:val="1"/>
      <w:marLeft w:val="0"/>
      <w:marRight w:val="0"/>
      <w:marTop w:val="0"/>
      <w:marBottom w:val="0"/>
      <w:divBdr>
        <w:top w:val="none" w:sz="0" w:space="0" w:color="auto"/>
        <w:left w:val="none" w:sz="0" w:space="0" w:color="auto"/>
        <w:bottom w:val="none" w:sz="0" w:space="0" w:color="auto"/>
        <w:right w:val="none" w:sz="0" w:space="0" w:color="auto"/>
      </w:divBdr>
    </w:div>
    <w:div w:id="133719623">
      <w:bodyDiv w:val="1"/>
      <w:marLeft w:val="0"/>
      <w:marRight w:val="0"/>
      <w:marTop w:val="0"/>
      <w:marBottom w:val="0"/>
      <w:divBdr>
        <w:top w:val="none" w:sz="0" w:space="0" w:color="auto"/>
        <w:left w:val="none" w:sz="0" w:space="0" w:color="auto"/>
        <w:bottom w:val="none" w:sz="0" w:space="0" w:color="auto"/>
        <w:right w:val="none" w:sz="0" w:space="0" w:color="auto"/>
      </w:divBdr>
    </w:div>
    <w:div w:id="147749939">
      <w:bodyDiv w:val="1"/>
      <w:marLeft w:val="0"/>
      <w:marRight w:val="0"/>
      <w:marTop w:val="0"/>
      <w:marBottom w:val="0"/>
      <w:divBdr>
        <w:top w:val="none" w:sz="0" w:space="0" w:color="auto"/>
        <w:left w:val="none" w:sz="0" w:space="0" w:color="auto"/>
        <w:bottom w:val="none" w:sz="0" w:space="0" w:color="auto"/>
        <w:right w:val="none" w:sz="0" w:space="0" w:color="auto"/>
      </w:divBdr>
    </w:div>
    <w:div w:id="150292735">
      <w:bodyDiv w:val="1"/>
      <w:marLeft w:val="0"/>
      <w:marRight w:val="0"/>
      <w:marTop w:val="0"/>
      <w:marBottom w:val="0"/>
      <w:divBdr>
        <w:top w:val="none" w:sz="0" w:space="0" w:color="auto"/>
        <w:left w:val="none" w:sz="0" w:space="0" w:color="auto"/>
        <w:bottom w:val="none" w:sz="0" w:space="0" w:color="auto"/>
        <w:right w:val="none" w:sz="0" w:space="0" w:color="auto"/>
      </w:divBdr>
    </w:div>
    <w:div w:id="158084874">
      <w:bodyDiv w:val="1"/>
      <w:marLeft w:val="0"/>
      <w:marRight w:val="0"/>
      <w:marTop w:val="0"/>
      <w:marBottom w:val="0"/>
      <w:divBdr>
        <w:top w:val="none" w:sz="0" w:space="0" w:color="auto"/>
        <w:left w:val="none" w:sz="0" w:space="0" w:color="auto"/>
        <w:bottom w:val="none" w:sz="0" w:space="0" w:color="auto"/>
        <w:right w:val="none" w:sz="0" w:space="0" w:color="auto"/>
      </w:divBdr>
    </w:div>
    <w:div w:id="207113294">
      <w:bodyDiv w:val="1"/>
      <w:marLeft w:val="0"/>
      <w:marRight w:val="0"/>
      <w:marTop w:val="0"/>
      <w:marBottom w:val="0"/>
      <w:divBdr>
        <w:top w:val="none" w:sz="0" w:space="0" w:color="auto"/>
        <w:left w:val="none" w:sz="0" w:space="0" w:color="auto"/>
        <w:bottom w:val="none" w:sz="0" w:space="0" w:color="auto"/>
        <w:right w:val="none" w:sz="0" w:space="0" w:color="auto"/>
      </w:divBdr>
    </w:div>
    <w:div w:id="209533020">
      <w:bodyDiv w:val="1"/>
      <w:marLeft w:val="0"/>
      <w:marRight w:val="0"/>
      <w:marTop w:val="0"/>
      <w:marBottom w:val="0"/>
      <w:divBdr>
        <w:top w:val="none" w:sz="0" w:space="0" w:color="auto"/>
        <w:left w:val="none" w:sz="0" w:space="0" w:color="auto"/>
        <w:bottom w:val="none" w:sz="0" w:space="0" w:color="auto"/>
        <w:right w:val="none" w:sz="0" w:space="0" w:color="auto"/>
      </w:divBdr>
    </w:div>
    <w:div w:id="215044542">
      <w:bodyDiv w:val="1"/>
      <w:marLeft w:val="0"/>
      <w:marRight w:val="0"/>
      <w:marTop w:val="0"/>
      <w:marBottom w:val="0"/>
      <w:divBdr>
        <w:top w:val="none" w:sz="0" w:space="0" w:color="auto"/>
        <w:left w:val="none" w:sz="0" w:space="0" w:color="auto"/>
        <w:bottom w:val="none" w:sz="0" w:space="0" w:color="auto"/>
        <w:right w:val="none" w:sz="0" w:space="0" w:color="auto"/>
      </w:divBdr>
    </w:div>
    <w:div w:id="258296248">
      <w:bodyDiv w:val="1"/>
      <w:marLeft w:val="0"/>
      <w:marRight w:val="0"/>
      <w:marTop w:val="0"/>
      <w:marBottom w:val="0"/>
      <w:divBdr>
        <w:top w:val="none" w:sz="0" w:space="0" w:color="auto"/>
        <w:left w:val="none" w:sz="0" w:space="0" w:color="auto"/>
        <w:bottom w:val="none" w:sz="0" w:space="0" w:color="auto"/>
        <w:right w:val="none" w:sz="0" w:space="0" w:color="auto"/>
      </w:divBdr>
    </w:div>
    <w:div w:id="259408642">
      <w:bodyDiv w:val="1"/>
      <w:marLeft w:val="0"/>
      <w:marRight w:val="0"/>
      <w:marTop w:val="0"/>
      <w:marBottom w:val="0"/>
      <w:divBdr>
        <w:top w:val="none" w:sz="0" w:space="0" w:color="auto"/>
        <w:left w:val="none" w:sz="0" w:space="0" w:color="auto"/>
        <w:bottom w:val="none" w:sz="0" w:space="0" w:color="auto"/>
        <w:right w:val="none" w:sz="0" w:space="0" w:color="auto"/>
      </w:divBdr>
    </w:div>
    <w:div w:id="263996832">
      <w:bodyDiv w:val="1"/>
      <w:marLeft w:val="0"/>
      <w:marRight w:val="0"/>
      <w:marTop w:val="0"/>
      <w:marBottom w:val="0"/>
      <w:divBdr>
        <w:top w:val="none" w:sz="0" w:space="0" w:color="auto"/>
        <w:left w:val="none" w:sz="0" w:space="0" w:color="auto"/>
        <w:bottom w:val="none" w:sz="0" w:space="0" w:color="auto"/>
        <w:right w:val="none" w:sz="0" w:space="0" w:color="auto"/>
      </w:divBdr>
    </w:div>
    <w:div w:id="269287578">
      <w:bodyDiv w:val="1"/>
      <w:marLeft w:val="0"/>
      <w:marRight w:val="0"/>
      <w:marTop w:val="0"/>
      <w:marBottom w:val="0"/>
      <w:divBdr>
        <w:top w:val="none" w:sz="0" w:space="0" w:color="auto"/>
        <w:left w:val="none" w:sz="0" w:space="0" w:color="auto"/>
        <w:bottom w:val="none" w:sz="0" w:space="0" w:color="auto"/>
        <w:right w:val="none" w:sz="0" w:space="0" w:color="auto"/>
      </w:divBdr>
    </w:div>
    <w:div w:id="280453475">
      <w:bodyDiv w:val="1"/>
      <w:marLeft w:val="0"/>
      <w:marRight w:val="0"/>
      <w:marTop w:val="0"/>
      <w:marBottom w:val="0"/>
      <w:divBdr>
        <w:top w:val="none" w:sz="0" w:space="0" w:color="auto"/>
        <w:left w:val="none" w:sz="0" w:space="0" w:color="auto"/>
        <w:bottom w:val="none" w:sz="0" w:space="0" w:color="auto"/>
        <w:right w:val="none" w:sz="0" w:space="0" w:color="auto"/>
      </w:divBdr>
    </w:div>
    <w:div w:id="300155130">
      <w:bodyDiv w:val="1"/>
      <w:marLeft w:val="0"/>
      <w:marRight w:val="0"/>
      <w:marTop w:val="0"/>
      <w:marBottom w:val="0"/>
      <w:divBdr>
        <w:top w:val="none" w:sz="0" w:space="0" w:color="auto"/>
        <w:left w:val="none" w:sz="0" w:space="0" w:color="auto"/>
        <w:bottom w:val="none" w:sz="0" w:space="0" w:color="auto"/>
        <w:right w:val="none" w:sz="0" w:space="0" w:color="auto"/>
      </w:divBdr>
    </w:div>
    <w:div w:id="305548084">
      <w:bodyDiv w:val="1"/>
      <w:marLeft w:val="0"/>
      <w:marRight w:val="0"/>
      <w:marTop w:val="0"/>
      <w:marBottom w:val="0"/>
      <w:divBdr>
        <w:top w:val="none" w:sz="0" w:space="0" w:color="auto"/>
        <w:left w:val="none" w:sz="0" w:space="0" w:color="auto"/>
        <w:bottom w:val="none" w:sz="0" w:space="0" w:color="auto"/>
        <w:right w:val="none" w:sz="0" w:space="0" w:color="auto"/>
      </w:divBdr>
    </w:div>
    <w:div w:id="310645525">
      <w:bodyDiv w:val="1"/>
      <w:marLeft w:val="0"/>
      <w:marRight w:val="0"/>
      <w:marTop w:val="0"/>
      <w:marBottom w:val="0"/>
      <w:divBdr>
        <w:top w:val="none" w:sz="0" w:space="0" w:color="auto"/>
        <w:left w:val="none" w:sz="0" w:space="0" w:color="auto"/>
        <w:bottom w:val="none" w:sz="0" w:space="0" w:color="auto"/>
        <w:right w:val="none" w:sz="0" w:space="0" w:color="auto"/>
      </w:divBdr>
    </w:div>
    <w:div w:id="324868634">
      <w:bodyDiv w:val="1"/>
      <w:marLeft w:val="0"/>
      <w:marRight w:val="0"/>
      <w:marTop w:val="0"/>
      <w:marBottom w:val="0"/>
      <w:divBdr>
        <w:top w:val="none" w:sz="0" w:space="0" w:color="auto"/>
        <w:left w:val="none" w:sz="0" w:space="0" w:color="auto"/>
        <w:bottom w:val="none" w:sz="0" w:space="0" w:color="auto"/>
        <w:right w:val="none" w:sz="0" w:space="0" w:color="auto"/>
      </w:divBdr>
    </w:div>
    <w:div w:id="334842190">
      <w:bodyDiv w:val="1"/>
      <w:marLeft w:val="0"/>
      <w:marRight w:val="0"/>
      <w:marTop w:val="0"/>
      <w:marBottom w:val="0"/>
      <w:divBdr>
        <w:top w:val="none" w:sz="0" w:space="0" w:color="auto"/>
        <w:left w:val="none" w:sz="0" w:space="0" w:color="auto"/>
        <w:bottom w:val="none" w:sz="0" w:space="0" w:color="auto"/>
        <w:right w:val="none" w:sz="0" w:space="0" w:color="auto"/>
      </w:divBdr>
    </w:div>
    <w:div w:id="361518369">
      <w:bodyDiv w:val="1"/>
      <w:marLeft w:val="0"/>
      <w:marRight w:val="0"/>
      <w:marTop w:val="0"/>
      <w:marBottom w:val="0"/>
      <w:divBdr>
        <w:top w:val="none" w:sz="0" w:space="0" w:color="auto"/>
        <w:left w:val="none" w:sz="0" w:space="0" w:color="auto"/>
        <w:bottom w:val="none" w:sz="0" w:space="0" w:color="auto"/>
        <w:right w:val="none" w:sz="0" w:space="0" w:color="auto"/>
      </w:divBdr>
    </w:div>
    <w:div w:id="361708016">
      <w:bodyDiv w:val="1"/>
      <w:marLeft w:val="0"/>
      <w:marRight w:val="0"/>
      <w:marTop w:val="0"/>
      <w:marBottom w:val="0"/>
      <w:divBdr>
        <w:top w:val="none" w:sz="0" w:space="0" w:color="auto"/>
        <w:left w:val="none" w:sz="0" w:space="0" w:color="auto"/>
        <w:bottom w:val="none" w:sz="0" w:space="0" w:color="auto"/>
        <w:right w:val="none" w:sz="0" w:space="0" w:color="auto"/>
      </w:divBdr>
    </w:div>
    <w:div w:id="364797493">
      <w:bodyDiv w:val="1"/>
      <w:marLeft w:val="0"/>
      <w:marRight w:val="0"/>
      <w:marTop w:val="0"/>
      <w:marBottom w:val="0"/>
      <w:divBdr>
        <w:top w:val="none" w:sz="0" w:space="0" w:color="auto"/>
        <w:left w:val="none" w:sz="0" w:space="0" w:color="auto"/>
        <w:bottom w:val="none" w:sz="0" w:space="0" w:color="auto"/>
        <w:right w:val="none" w:sz="0" w:space="0" w:color="auto"/>
      </w:divBdr>
    </w:div>
    <w:div w:id="389505230">
      <w:bodyDiv w:val="1"/>
      <w:marLeft w:val="0"/>
      <w:marRight w:val="0"/>
      <w:marTop w:val="0"/>
      <w:marBottom w:val="0"/>
      <w:divBdr>
        <w:top w:val="none" w:sz="0" w:space="0" w:color="auto"/>
        <w:left w:val="none" w:sz="0" w:space="0" w:color="auto"/>
        <w:bottom w:val="none" w:sz="0" w:space="0" w:color="auto"/>
        <w:right w:val="none" w:sz="0" w:space="0" w:color="auto"/>
      </w:divBdr>
    </w:div>
    <w:div w:id="426462139">
      <w:bodyDiv w:val="1"/>
      <w:marLeft w:val="0"/>
      <w:marRight w:val="0"/>
      <w:marTop w:val="0"/>
      <w:marBottom w:val="0"/>
      <w:divBdr>
        <w:top w:val="none" w:sz="0" w:space="0" w:color="auto"/>
        <w:left w:val="none" w:sz="0" w:space="0" w:color="auto"/>
        <w:bottom w:val="none" w:sz="0" w:space="0" w:color="auto"/>
        <w:right w:val="none" w:sz="0" w:space="0" w:color="auto"/>
      </w:divBdr>
      <w:divsChild>
        <w:div w:id="1168600402">
          <w:marLeft w:val="0"/>
          <w:marRight w:val="0"/>
          <w:marTop w:val="0"/>
          <w:marBottom w:val="0"/>
          <w:divBdr>
            <w:top w:val="none" w:sz="0" w:space="0" w:color="auto"/>
            <w:left w:val="none" w:sz="0" w:space="0" w:color="auto"/>
            <w:bottom w:val="none" w:sz="0" w:space="0" w:color="auto"/>
            <w:right w:val="none" w:sz="0" w:space="0" w:color="auto"/>
          </w:divBdr>
          <w:divsChild>
            <w:div w:id="114059627">
              <w:marLeft w:val="0"/>
              <w:marRight w:val="0"/>
              <w:marTop w:val="0"/>
              <w:marBottom w:val="0"/>
              <w:divBdr>
                <w:top w:val="none" w:sz="0" w:space="0" w:color="auto"/>
                <w:left w:val="none" w:sz="0" w:space="0" w:color="auto"/>
                <w:bottom w:val="none" w:sz="0" w:space="0" w:color="auto"/>
                <w:right w:val="none" w:sz="0" w:space="0" w:color="auto"/>
              </w:divBdr>
            </w:div>
            <w:div w:id="152242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801732">
      <w:bodyDiv w:val="1"/>
      <w:marLeft w:val="0"/>
      <w:marRight w:val="0"/>
      <w:marTop w:val="0"/>
      <w:marBottom w:val="0"/>
      <w:divBdr>
        <w:top w:val="none" w:sz="0" w:space="0" w:color="auto"/>
        <w:left w:val="none" w:sz="0" w:space="0" w:color="auto"/>
        <w:bottom w:val="none" w:sz="0" w:space="0" w:color="auto"/>
        <w:right w:val="none" w:sz="0" w:space="0" w:color="auto"/>
      </w:divBdr>
    </w:div>
    <w:div w:id="444036107">
      <w:bodyDiv w:val="1"/>
      <w:marLeft w:val="0"/>
      <w:marRight w:val="0"/>
      <w:marTop w:val="0"/>
      <w:marBottom w:val="0"/>
      <w:divBdr>
        <w:top w:val="none" w:sz="0" w:space="0" w:color="auto"/>
        <w:left w:val="none" w:sz="0" w:space="0" w:color="auto"/>
        <w:bottom w:val="none" w:sz="0" w:space="0" w:color="auto"/>
        <w:right w:val="none" w:sz="0" w:space="0" w:color="auto"/>
      </w:divBdr>
    </w:div>
    <w:div w:id="447622947">
      <w:bodyDiv w:val="1"/>
      <w:marLeft w:val="0"/>
      <w:marRight w:val="0"/>
      <w:marTop w:val="0"/>
      <w:marBottom w:val="0"/>
      <w:divBdr>
        <w:top w:val="none" w:sz="0" w:space="0" w:color="auto"/>
        <w:left w:val="none" w:sz="0" w:space="0" w:color="auto"/>
        <w:bottom w:val="none" w:sz="0" w:space="0" w:color="auto"/>
        <w:right w:val="none" w:sz="0" w:space="0" w:color="auto"/>
      </w:divBdr>
      <w:divsChild>
        <w:div w:id="32193600">
          <w:marLeft w:val="720"/>
          <w:marRight w:val="0"/>
          <w:marTop w:val="0"/>
          <w:marBottom w:val="0"/>
          <w:divBdr>
            <w:top w:val="none" w:sz="0" w:space="0" w:color="auto"/>
            <w:left w:val="none" w:sz="0" w:space="0" w:color="auto"/>
            <w:bottom w:val="none" w:sz="0" w:space="0" w:color="auto"/>
            <w:right w:val="none" w:sz="0" w:space="0" w:color="auto"/>
          </w:divBdr>
        </w:div>
        <w:div w:id="1246841860">
          <w:marLeft w:val="720"/>
          <w:marRight w:val="0"/>
          <w:marTop w:val="0"/>
          <w:marBottom w:val="0"/>
          <w:divBdr>
            <w:top w:val="none" w:sz="0" w:space="0" w:color="auto"/>
            <w:left w:val="none" w:sz="0" w:space="0" w:color="auto"/>
            <w:bottom w:val="none" w:sz="0" w:space="0" w:color="auto"/>
            <w:right w:val="none" w:sz="0" w:space="0" w:color="auto"/>
          </w:divBdr>
        </w:div>
        <w:div w:id="1612275174">
          <w:marLeft w:val="720"/>
          <w:marRight w:val="0"/>
          <w:marTop w:val="0"/>
          <w:marBottom w:val="0"/>
          <w:divBdr>
            <w:top w:val="none" w:sz="0" w:space="0" w:color="auto"/>
            <w:left w:val="none" w:sz="0" w:space="0" w:color="auto"/>
            <w:bottom w:val="none" w:sz="0" w:space="0" w:color="auto"/>
            <w:right w:val="none" w:sz="0" w:space="0" w:color="auto"/>
          </w:divBdr>
        </w:div>
        <w:div w:id="1717704166">
          <w:marLeft w:val="720"/>
          <w:marRight w:val="0"/>
          <w:marTop w:val="0"/>
          <w:marBottom w:val="0"/>
          <w:divBdr>
            <w:top w:val="none" w:sz="0" w:space="0" w:color="auto"/>
            <w:left w:val="none" w:sz="0" w:space="0" w:color="auto"/>
            <w:bottom w:val="none" w:sz="0" w:space="0" w:color="auto"/>
            <w:right w:val="none" w:sz="0" w:space="0" w:color="auto"/>
          </w:divBdr>
        </w:div>
        <w:div w:id="1790926839">
          <w:marLeft w:val="720"/>
          <w:marRight w:val="0"/>
          <w:marTop w:val="0"/>
          <w:marBottom w:val="0"/>
          <w:divBdr>
            <w:top w:val="none" w:sz="0" w:space="0" w:color="auto"/>
            <w:left w:val="none" w:sz="0" w:space="0" w:color="auto"/>
            <w:bottom w:val="none" w:sz="0" w:space="0" w:color="auto"/>
            <w:right w:val="none" w:sz="0" w:space="0" w:color="auto"/>
          </w:divBdr>
        </w:div>
        <w:div w:id="1450051223">
          <w:marLeft w:val="720"/>
          <w:marRight w:val="0"/>
          <w:marTop w:val="0"/>
          <w:marBottom w:val="0"/>
          <w:divBdr>
            <w:top w:val="none" w:sz="0" w:space="0" w:color="auto"/>
            <w:left w:val="none" w:sz="0" w:space="0" w:color="auto"/>
            <w:bottom w:val="none" w:sz="0" w:space="0" w:color="auto"/>
            <w:right w:val="none" w:sz="0" w:space="0" w:color="auto"/>
          </w:divBdr>
        </w:div>
        <w:div w:id="1718773900">
          <w:marLeft w:val="720"/>
          <w:marRight w:val="0"/>
          <w:marTop w:val="0"/>
          <w:marBottom w:val="0"/>
          <w:divBdr>
            <w:top w:val="none" w:sz="0" w:space="0" w:color="auto"/>
            <w:left w:val="none" w:sz="0" w:space="0" w:color="auto"/>
            <w:bottom w:val="none" w:sz="0" w:space="0" w:color="auto"/>
            <w:right w:val="none" w:sz="0" w:space="0" w:color="auto"/>
          </w:divBdr>
        </w:div>
        <w:div w:id="1210455136">
          <w:marLeft w:val="720"/>
          <w:marRight w:val="0"/>
          <w:marTop w:val="0"/>
          <w:marBottom w:val="0"/>
          <w:divBdr>
            <w:top w:val="none" w:sz="0" w:space="0" w:color="auto"/>
            <w:left w:val="none" w:sz="0" w:space="0" w:color="auto"/>
            <w:bottom w:val="none" w:sz="0" w:space="0" w:color="auto"/>
            <w:right w:val="none" w:sz="0" w:space="0" w:color="auto"/>
          </w:divBdr>
        </w:div>
        <w:div w:id="1992325185">
          <w:marLeft w:val="720"/>
          <w:marRight w:val="0"/>
          <w:marTop w:val="0"/>
          <w:marBottom w:val="0"/>
          <w:divBdr>
            <w:top w:val="none" w:sz="0" w:space="0" w:color="auto"/>
            <w:left w:val="none" w:sz="0" w:space="0" w:color="auto"/>
            <w:bottom w:val="none" w:sz="0" w:space="0" w:color="auto"/>
            <w:right w:val="none" w:sz="0" w:space="0" w:color="auto"/>
          </w:divBdr>
        </w:div>
        <w:div w:id="2076782611">
          <w:marLeft w:val="720"/>
          <w:marRight w:val="0"/>
          <w:marTop w:val="0"/>
          <w:marBottom w:val="0"/>
          <w:divBdr>
            <w:top w:val="none" w:sz="0" w:space="0" w:color="auto"/>
            <w:left w:val="none" w:sz="0" w:space="0" w:color="auto"/>
            <w:bottom w:val="none" w:sz="0" w:space="0" w:color="auto"/>
            <w:right w:val="none" w:sz="0" w:space="0" w:color="auto"/>
          </w:divBdr>
        </w:div>
        <w:div w:id="1864975749">
          <w:marLeft w:val="720"/>
          <w:marRight w:val="0"/>
          <w:marTop w:val="0"/>
          <w:marBottom w:val="0"/>
          <w:divBdr>
            <w:top w:val="none" w:sz="0" w:space="0" w:color="auto"/>
            <w:left w:val="none" w:sz="0" w:space="0" w:color="auto"/>
            <w:bottom w:val="none" w:sz="0" w:space="0" w:color="auto"/>
            <w:right w:val="none" w:sz="0" w:space="0" w:color="auto"/>
          </w:divBdr>
        </w:div>
      </w:divsChild>
    </w:div>
    <w:div w:id="448669324">
      <w:bodyDiv w:val="1"/>
      <w:marLeft w:val="0"/>
      <w:marRight w:val="0"/>
      <w:marTop w:val="0"/>
      <w:marBottom w:val="0"/>
      <w:divBdr>
        <w:top w:val="none" w:sz="0" w:space="0" w:color="auto"/>
        <w:left w:val="none" w:sz="0" w:space="0" w:color="auto"/>
        <w:bottom w:val="none" w:sz="0" w:space="0" w:color="auto"/>
        <w:right w:val="none" w:sz="0" w:space="0" w:color="auto"/>
      </w:divBdr>
    </w:div>
    <w:div w:id="481392269">
      <w:bodyDiv w:val="1"/>
      <w:marLeft w:val="0"/>
      <w:marRight w:val="0"/>
      <w:marTop w:val="0"/>
      <w:marBottom w:val="0"/>
      <w:divBdr>
        <w:top w:val="none" w:sz="0" w:space="0" w:color="auto"/>
        <w:left w:val="none" w:sz="0" w:space="0" w:color="auto"/>
        <w:bottom w:val="none" w:sz="0" w:space="0" w:color="auto"/>
        <w:right w:val="none" w:sz="0" w:space="0" w:color="auto"/>
      </w:divBdr>
    </w:div>
    <w:div w:id="483353886">
      <w:bodyDiv w:val="1"/>
      <w:marLeft w:val="0"/>
      <w:marRight w:val="0"/>
      <w:marTop w:val="0"/>
      <w:marBottom w:val="0"/>
      <w:divBdr>
        <w:top w:val="none" w:sz="0" w:space="0" w:color="auto"/>
        <w:left w:val="none" w:sz="0" w:space="0" w:color="auto"/>
        <w:bottom w:val="none" w:sz="0" w:space="0" w:color="auto"/>
        <w:right w:val="none" w:sz="0" w:space="0" w:color="auto"/>
      </w:divBdr>
    </w:div>
    <w:div w:id="498732552">
      <w:bodyDiv w:val="1"/>
      <w:marLeft w:val="0"/>
      <w:marRight w:val="0"/>
      <w:marTop w:val="0"/>
      <w:marBottom w:val="0"/>
      <w:divBdr>
        <w:top w:val="none" w:sz="0" w:space="0" w:color="auto"/>
        <w:left w:val="none" w:sz="0" w:space="0" w:color="auto"/>
        <w:bottom w:val="none" w:sz="0" w:space="0" w:color="auto"/>
        <w:right w:val="none" w:sz="0" w:space="0" w:color="auto"/>
      </w:divBdr>
    </w:div>
    <w:div w:id="501120853">
      <w:bodyDiv w:val="1"/>
      <w:marLeft w:val="0"/>
      <w:marRight w:val="0"/>
      <w:marTop w:val="0"/>
      <w:marBottom w:val="0"/>
      <w:divBdr>
        <w:top w:val="none" w:sz="0" w:space="0" w:color="auto"/>
        <w:left w:val="none" w:sz="0" w:space="0" w:color="auto"/>
        <w:bottom w:val="none" w:sz="0" w:space="0" w:color="auto"/>
        <w:right w:val="none" w:sz="0" w:space="0" w:color="auto"/>
      </w:divBdr>
    </w:div>
    <w:div w:id="555508590">
      <w:bodyDiv w:val="1"/>
      <w:marLeft w:val="0"/>
      <w:marRight w:val="0"/>
      <w:marTop w:val="0"/>
      <w:marBottom w:val="0"/>
      <w:divBdr>
        <w:top w:val="none" w:sz="0" w:space="0" w:color="auto"/>
        <w:left w:val="none" w:sz="0" w:space="0" w:color="auto"/>
        <w:bottom w:val="none" w:sz="0" w:space="0" w:color="auto"/>
        <w:right w:val="none" w:sz="0" w:space="0" w:color="auto"/>
      </w:divBdr>
    </w:div>
    <w:div w:id="571358849">
      <w:bodyDiv w:val="1"/>
      <w:marLeft w:val="0"/>
      <w:marRight w:val="0"/>
      <w:marTop w:val="0"/>
      <w:marBottom w:val="0"/>
      <w:divBdr>
        <w:top w:val="none" w:sz="0" w:space="0" w:color="auto"/>
        <w:left w:val="none" w:sz="0" w:space="0" w:color="auto"/>
        <w:bottom w:val="none" w:sz="0" w:space="0" w:color="auto"/>
        <w:right w:val="none" w:sz="0" w:space="0" w:color="auto"/>
      </w:divBdr>
    </w:div>
    <w:div w:id="575825593">
      <w:bodyDiv w:val="1"/>
      <w:marLeft w:val="0"/>
      <w:marRight w:val="0"/>
      <w:marTop w:val="0"/>
      <w:marBottom w:val="0"/>
      <w:divBdr>
        <w:top w:val="none" w:sz="0" w:space="0" w:color="auto"/>
        <w:left w:val="none" w:sz="0" w:space="0" w:color="auto"/>
        <w:bottom w:val="none" w:sz="0" w:space="0" w:color="auto"/>
        <w:right w:val="none" w:sz="0" w:space="0" w:color="auto"/>
      </w:divBdr>
    </w:div>
    <w:div w:id="593173685">
      <w:bodyDiv w:val="1"/>
      <w:marLeft w:val="0"/>
      <w:marRight w:val="0"/>
      <w:marTop w:val="0"/>
      <w:marBottom w:val="0"/>
      <w:divBdr>
        <w:top w:val="none" w:sz="0" w:space="0" w:color="auto"/>
        <w:left w:val="none" w:sz="0" w:space="0" w:color="auto"/>
        <w:bottom w:val="none" w:sz="0" w:space="0" w:color="auto"/>
        <w:right w:val="none" w:sz="0" w:space="0" w:color="auto"/>
      </w:divBdr>
    </w:div>
    <w:div w:id="617223448">
      <w:bodyDiv w:val="1"/>
      <w:marLeft w:val="0"/>
      <w:marRight w:val="0"/>
      <w:marTop w:val="0"/>
      <w:marBottom w:val="0"/>
      <w:divBdr>
        <w:top w:val="none" w:sz="0" w:space="0" w:color="auto"/>
        <w:left w:val="none" w:sz="0" w:space="0" w:color="auto"/>
        <w:bottom w:val="none" w:sz="0" w:space="0" w:color="auto"/>
        <w:right w:val="none" w:sz="0" w:space="0" w:color="auto"/>
      </w:divBdr>
    </w:div>
    <w:div w:id="623082179">
      <w:bodyDiv w:val="1"/>
      <w:marLeft w:val="0"/>
      <w:marRight w:val="0"/>
      <w:marTop w:val="0"/>
      <w:marBottom w:val="0"/>
      <w:divBdr>
        <w:top w:val="none" w:sz="0" w:space="0" w:color="auto"/>
        <w:left w:val="none" w:sz="0" w:space="0" w:color="auto"/>
        <w:bottom w:val="none" w:sz="0" w:space="0" w:color="auto"/>
        <w:right w:val="none" w:sz="0" w:space="0" w:color="auto"/>
      </w:divBdr>
    </w:div>
    <w:div w:id="636448464">
      <w:bodyDiv w:val="1"/>
      <w:marLeft w:val="0"/>
      <w:marRight w:val="0"/>
      <w:marTop w:val="0"/>
      <w:marBottom w:val="0"/>
      <w:divBdr>
        <w:top w:val="none" w:sz="0" w:space="0" w:color="auto"/>
        <w:left w:val="none" w:sz="0" w:space="0" w:color="auto"/>
        <w:bottom w:val="none" w:sz="0" w:space="0" w:color="auto"/>
        <w:right w:val="none" w:sz="0" w:space="0" w:color="auto"/>
      </w:divBdr>
    </w:div>
    <w:div w:id="643126437">
      <w:bodyDiv w:val="1"/>
      <w:marLeft w:val="0"/>
      <w:marRight w:val="0"/>
      <w:marTop w:val="0"/>
      <w:marBottom w:val="0"/>
      <w:divBdr>
        <w:top w:val="none" w:sz="0" w:space="0" w:color="auto"/>
        <w:left w:val="none" w:sz="0" w:space="0" w:color="auto"/>
        <w:bottom w:val="none" w:sz="0" w:space="0" w:color="auto"/>
        <w:right w:val="none" w:sz="0" w:space="0" w:color="auto"/>
      </w:divBdr>
    </w:div>
    <w:div w:id="647705882">
      <w:bodyDiv w:val="1"/>
      <w:marLeft w:val="0"/>
      <w:marRight w:val="0"/>
      <w:marTop w:val="0"/>
      <w:marBottom w:val="0"/>
      <w:divBdr>
        <w:top w:val="none" w:sz="0" w:space="0" w:color="auto"/>
        <w:left w:val="none" w:sz="0" w:space="0" w:color="auto"/>
        <w:bottom w:val="none" w:sz="0" w:space="0" w:color="auto"/>
        <w:right w:val="none" w:sz="0" w:space="0" w:color="auto"/>
      </w:divBdr>
    </w:div>
    <w:div w:id="656347830">
      <w:bodyDiv w:val="1"/>
      <w:marLeft w:val="0"/>
      <w:marRight w:val="0"/>
      <w:marTop w:val="0"/>
      <w:marBottom w:val="0"/>
      <w:divBdr>
        <w:top w:val="none" w:sz="0" w:space="0" w:color="auto"/>
        <w:left w:val="none" w:sz="0" w:space="0" w:color="auto"/>
        <w:bottom w:val="none" w:sz="0" w:space="0" w:color="auto"/>
        <w:right w:val="none" w:sz="0" w:space="0" w:color="auto"/>
      </w:divBdr>
    </w:div>
    <w:div w:id="657272238">
      <w:bodyDiv w:val="1"/>
      <w:marLeft w:val="0"/>
      <w:marRight w:val="0"/>
      <w:marTop w:val="0"/>
      <w:marBottom w:val="0"/>
      <w:divBdr>
        <w:top w:val="none" w:sz="0" w:space="0" w:color="auto"/>
        <w:left w:val="none" w:sz="0" w:space="0" w:color="auto"/>
        <w:bottom w:val="none" w:sz="0" w:space="0" w:color="auto"/>
        <w:right w:val="none" w:sz="0" w:space="0" w:color="auto"/>
      </w:divBdr>
    </w:div>
    <w:div w:id="676619371">
      <w:bodyDiv w:val="1"/>
      <w:marLeft w:val="0"/>
      <w:marRight w:val="0"/>
      <w:marTop w:val="0"/>
      <w:marBottom w:val="0"/>
      <w:divBdr>
        <w:top w:val="none" w:sz="0" w:space="0" w:color="auto"/>
        <w:left w:val="none" w:sz="0" w:space="0" w:color="auto"/>
        <w:bottom w:val="none" w:sz="0" w:space="0" w:color="auto"/>
        <w:right w:val="none" w:sz="0" w:space="0" w:color="auto"/>
      </w:divBdr>
    </w:div>
    <w:div w:id="692877288">
      <w:bodyDiv w:val="1"/>
      <w:marLeft w:val="0"/>
      <w:marRight w:val="0"/>
      <w:marTop w:val="0"/>
      <w:marBottom w:val="0"/>
      <w:divBdr>
        <w:top w:val="none" w:sz="0" w:space="0" w:color="auto"/>
        <w:left w:val="none" w:sz="0" w:space="0" w:color="auto"/>
        <w:bottom w:val="none" w:sz="0" w:space="0" w:color="auto"/>
        <w:right w:val="none" w:sz="0" w:space="0" w:color="auto"/>
      </w:divBdr>
    </w:div>
    <w:div w:id="711659267">
      <w:bodyDiv w:val="1"/>
      <w:marLeft w:val="0"/>
      <w:marRight w:val="0"/>
      <w:marTop w:val="0"/>
      <w:marBottom w:val="0"/>
      <w:divBdr>
        <w:top w:val="none" w:sz="0" w:space="0" w:color="auto"/>
        <w:left w:val="none" w:sz="0" w:space="0" w:color="auto"/>
        <w:bottom w:val="none" w:sz="0" w:space="0" w:color="auto"/>
        <w:right w:val="none" w:sz="0" w:space="0" w:color="auto"/>
      </w:divBdr>
    </w:div>
    <w:div w:id="726416466">
      <w:bodyDiv w:val="1"/>
      <w:marLeft w:val="0"/>
      <w:marRight w:val="0"/>
      <w:marTop w:val="0"/>
      <w:marBottom w:val="0"/>
      <w:divBdr>
        <w:top w:val="none" w:sz="0" w:space="0" w:color="auto"/>
        <w:left w:val="none" w:sz="0" w:space="0" w:color="auto"/>
        <w:bottom w:val="none" w:sz="0" w:space="0" w:color="auto"/>
        <w:right w:val="none" w:sz="0" w:space="0" w:color="auto"/>
      </w:divBdr>
    </w:div>
    <w:div w:id="738677841">
      <w:bodyDiv w:val="1"/>
      <w:marLeft w:val="0"/>
      <w:marRight w:val="0"/>
      <w:marTop w:val="0"/>
      <w:marBottom w:val="0"/>
      <w:divBdr>
        <w:top w:val="none" w:sz="0" w:space="0" w:color="auto"/>
        <w:left w:val="none" w:sz="0" w:space="0" w:color="auto"/>
        <w:bottom w:val="none" w:sz="0" w:space="0" w:color="auto"/>
        <w:right w:val="none" w:sz="0" w:space="0" w:color="auto"/>
      </w:divBdr>
    </w:div>
    <w:div w:id="744300134">
      <w:bodyDiv w:val="1"/>
      <w:marLeft w:val="0"/>
      <w:marRight w:val="0"/>
      <w:marTop w:val="0"/>
      <w:marBottom w:val="0"/>
      <w:divBdr>
        <w:top w:val="none" w:sz="0" w:space="0" w:color="auto"/>
        <w:left w:val="none" w:sz="0" w:space="0" w:color="auto"/>
        <w:bottom w:val="none" w:sz="0" w:space="0" w:color="auto"/>
        <w:right w:val="none" w:sz="0" w:space="0" w:color="auto"/>
      </w:divBdr>
    </w:div>
    <w:div w:id="757168826">
      <w:bodyDiv w:val="1"/>
      <w:marLeft w:val="0"/>
      <w:marRight w:val="0"/>
      <w:marTop w:val="0"/>
      <w:marBottom w:val="0"/>
      <w:divBdr>
        <w:top w:val="none" w:sz="0" w:space="0" w:color="auto"/>
        <w:left w:val="none" w:sz="0" w:space="0" w:color="auto"/>
        <w:bottom w:val="none" w:sz="0" w:space="0" w:color="auto"/>
        <w:right w:val="none" w:sz="0" w:space="0" w:color="auto"/>
      </w:divBdr>
      <w:divsChild>
        <w:div w:id="2021734479">
          <w:marLeft w:val="0"/>
          <w:marRight w:val="0"/>
          <w:marTop w:val="0"/>
          <w:marBottom w:val="0"/>
          <w:divBdr>
            <w:top w:val="none" w:sz="0" w:space="0" w:color="auto"/>
            <w:left w:val="none" w:sz="0" w:space="0" w:color="auto"/>
            <w:bottom w:val="none" w:sz="0" w:space="0" w:color="auto"/>
            <w:right w:val="none" w:sz="0" w:space="0" w:color="auto"/>
          </w:divBdr>
          <w:divsChild>
            <w:div w:id="1219395496">
              <w:marLeft w:val="0"/>
              <w:marRight w:val="0"/>
              <w:marTop w:val="0"/>
              <w:marBottom w:val="0"/>
              <w:divBdr>
                <w:top w:val="none" w:sz="0" w:space="0" w:color="auto"/>
                <w:left w:val="none" w:sz="0" w:space="0" w:color="auto"/>
                <w:bottom w:val="none" w:sz="0" w:space="0" w:color="auto"/>
                <w:right w:val="none" w:sz="0" w:space="0" w:color="auto"/>
              </w:divBdr>
            </w:div>
          </w:divsChild>
        </w:div>
        <w:div w:id="470488420">
          <w:marLeft w:val="0"/>
          <w:marRight w:val="0"/>
          <w:marTop w:val="0"/>
          <w:marBottom w:val="0"/>
          <w:divBdr>
            <w:top w:val="none" w:sz="0" w:space="0" w:color="auto"/>
            <w:left w:val="none" w:sz="0" w:space="0" w:color="auto"/>
            <w:bottom w:val="none" w:sz="0" w:space="0" w:color="auto"/>
            <w:right w:val="none" w:sz="0" w:space="0" w:color="auto"/>
          </w:divBdr>
          <w:divsChild>
            <w:div w:id="1476291295">
              <w:marLeft w:val="0"/>
              <w:marRight w:val="0"/>
              <w:marTop w:val="0"/>
              <w:marBottom w:val="0"/>
              <w:divBdr>
                <w:top w:val="none" w:sz="0" w:space="0" w:color="auto"/>
                <w:left w:val="none" w:sz="0" w:space="0" w:color="auto"/>
                <w:bottom w:val="none" w:sz="0" w:space="0" w:color="auto"/>
                <w:right w:val="none" w:sz="0" w:space="0" w:color="auto"/>
              </w:divBdr>
              <w:divsChild>
                <w:div w:id="1327443360">
                  <w:marLeft w:val="0"/>
                  <w:marRight w:val="0"/>
                  <w:marTop w:val="0"/>
                  <w:marBottom w:val="0"/>
                  <w:divBdr>
                    <w:top w:val="none" w:sz="0" w:space="0" w:color="auto"/>
                    <w:left w:val="none" w:sz="0" w:space="0" w:color="auto"/>
                    <w:bottom w:val="none" w:sz="0" w:space="0" w:color="auto"/>
                    <w:right w:val="none" w:sz="0" w:space="0" w:color="auto"/>
                  </w:divBdr>
                  <w:divsChild>
                    <w:div w:id="165947890">
                      <w:marLeft w:val="0"/>
                      <w:marRight w:val="0"/>
                      <w:marTop w:val="0"/>
                      <w:marBottom w:val="0"/>
                      <w:divBdr>
                        <w:top w:val="none" w:sz="0" w:space="0" w:color="auto"/>
                        <w:left w:val="none" w:sz="0" w:space="0" w:color="auto"/>
                        <w:bottom w:val="none" w:sz="0" w:space="0" w:color="auto"/>
                        <w:right w:val="none" w:sz="0" w:space="0" w:color="auto"/>
                      </w:divBdr>
                      <w:divsChild>
                        <w:div w:id="1271619077">
                          <w:marLeft w:val="0"/>
                          <w:marRight w:val="0"/>
                          <w:marTop w:val="0"/>
                          <w:marBottom w:val="0"/>
                          <w:divBdr>
                            <w:top w:val="none" w:sz="0" w:space="0" w:color="auto"/>
                            <w:left w:val="none" w:sz="0" w:space="0" w:color="auto"/>
                            <w:bottom w:val="none" w:sz="0" w:space="0" w:color="auto"/>
                            <w:right w:val="none" w:sz="0" w:space="0" w:color="auto"/>
                          </w:divBdr>
                          <w:divsChild>
                            <w:div w:id="1304584961">
                              <w:marLeft w:val="0"/>
                              <w:marRight w:val="0"/>
                              <w:marTop w:val="0"/>
                              <w:marBottom w:val="0"/>
                              <w:divBdr>
                                <w:top w:val="none" w:sz="0" w:space="0" w:color="auto"/>
                                <w:left w:val="none" w:sz="0" w:space="0" w:color="auto"/>
                                <w:bottom w:val="none" w:sz="0" w:space="0" w:color="auto"/>
                                <w:right w:val="none" w:sz="0" w:space="0" w:color="auto"/>
                              </w:divBdr>
                              <w:divsChild>
                                <w:div w:id="2120251899">
                                  <w:marLeft w:val="0"/>
                                  <w:marRight w:val="0"/>
                                  <w:marTop w:val="0"/>
                                  <w:marBottom w:val="0"/>
                                  <w:divBdr>
                                    <w:top w:val="none" w:sz="0" w:space="0" w:color="auto"/>
                                    <w:left w:val="none" w:sz="0" w:space="0" w:color="auto"/>
                                    <w:bottom w:val="none" w:sz="0" w:space="0" w:color="auto"/>
                                    <w:right w:val="none" w:sz="0" w:space="0" w:color="auto"/>
                                  </w:divBdr>
                                  <w:divsChild>
                                    <w:div w:id="178744404">
                                      <w:marLeft w:val="0"/>
                                      <w:marRight w:val="0"/>
                                      <w:marTop w:val="0"/>
                                      <w:marBottom w:val="0"/>
                                      <w:divBdr>
                                        <w:top w:val="none" w:sz="0" w:space="0" w:color="auto"/>
                                        <w:left w:val="none" w:sz="0" w:space="0" w:color="auto"/>
                                        <w:bottom w:val="none" w:sz="0" w:space="0" w:color="auto"/>
                                        <w:right w:val="none" w:sz="0" w:space="0" w:color="auto"/>
                                      </w:divBdr>
                                      <w:divsChild>
                                        <w:div w:id="1191190183">
                                          <w:marLeft w:val="0"/>
                                          <w:marRight w:val="0"/>
                                          <w:marTop w:val="0"/>
                                          <w:marBottom w:val="0"/>
                                          <w:divBdr>
                                            <w:top w:val="none" w:sz="0" w:space="0" w:color="auto"/>
                                            <w:left w:val="none" w:sz="0" w:space="0" w:color="auto"/>
                                            <w:bottom w:val="none" w:sz="0" w:space="0" w:color="auto"/>
                                            <w:right w:val="none" w:sz="0" w:space="0" w:color="auto"/>
                                          </w:divBdr>
                                          <w:divsChild>
                                            <w:div w:id="1160735710">
                                              <w:marLeft w:val="0"/>
                                              <w:marRight w:val="0"/>
                                              <w:marTop w:val="0"/>
                                              <w:marBottom w:val="0"/>
                                              <w:divBdr>
                                                <w:top w:val="none" w:sz="0" w:space="0" w:color="auto"/>
                                                <w:left w:val="none" w:sz="0" w:space="0" w:color="auto"/>
                                                <w:bottom w:val="none" w:sz="0" w:space="0" w:color="auto"/>
                                                <w:right w:val="none" w:sz="0" w:space="0" w:color="auto"/>
                                              </w:divBdr>
                                              <w:divsChild>
                                                <w:div w:id="793132862">
                                                  <w:marLeft w:val="0"/>
                                                  <w:marRight w:val="0"/>
                                                  <w:marTop w:val="0"/>
                                                  <w:marBottom w:val="0"/>
                                                  <w:divBdr>
                                                    <w:top w:val="none" w:sz="0" w:space="0" w:color="auto"/>
                                                    <w:left w:val="none" w:sz="0" w:space="0" w:color="auto"/>
                                                    <w:bottom w:val="none" w:sz="0" w:space="0" w:color="auto"/>
                                                    <w:right w:val="none" w:sz="0" w:space="0" w:color="auto"/>
                                                  </w:divBdr>
                                                  <w:divsChild>
                                                    <w:div w:id="673186180">
                                                      <w:marLeft w:val="0"/>
                                                      <w:marRight w:val="0"/>
                                                      <w:marTop w:val="0"/>
                                                      <w:marBottom w:val="0"/>
                                                      <w:divBdr>
                                                        <w:top w:val="none" w:sz="0" w:space="0" w:color="auto"/>
                                                        <w:left w:val="none" w:sz="0" w:space="0" w:color="auto"/>
                                                        <w:bottom w:val="none" w:sz="0" w:space="0" w:color="auto"/>
                                                        <w:right w:val="none" w:sz="0" w:space="0" w:color="auto"/>
                                                      </w:divBdr>
                                                      <w:divsChild>
                                                        <w:div w:id="178542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63720370">
      <w:bodyDiv w:val="1"/>
      <w:marLeft w:val="0"/>
      <w:marRight w:val="0"/>
      <w:marTop w:val="0"/>
      <w:marBottom w:val="0"/>
      <w:divBdr>
        <w:top w:val="none" w:sz="0" w:space="0" w:color="auto"/>
        <w:left w:val="none" w:sz="0" w:space="0" w:color="auto"/>
        <w:bottom w:val="none" w:sz="0" w:space="0" w:color="auto"/>
        <w:right w:val="none" w:sz="0" w:space="0" w:color="auto"/>
      </w:divBdr>
    </w:div>
    <w:div w:id="783117946">
      <w:bodyDiv w:val="1"/>
      <w:marLeft w:val="0"/>
      <w:marRight w:val="0"/>
      <w:marTop w:val="0"/>
      <w:marBottom w:val="0"/>
      <w:divBdr>
        <w:top w:val="none" w:sz="0" w:space="0" w:color="auto"/>
        <w:left w:val="none" w:sz="0" w:space="0" w:color="auto"/>
        <w:bottom w:val="none" w:sz="0" w:space="0" w:color="auto"/>
        <w:right w:val="none" w:sz="0" w:space="0" w:color="auto"/>
      </w:divBdr>
    </w:div>
    <w:div w:id="804472437">
      <w:bodyDiv w:val="1"/>
      <w:marLeft w:val="0"/>
      <w:marRight w:val="0"/>
      <w:marTop w:val="0"/>
      <w:marBottom w:val="0"/>
      <w:divBdr>
        <w:top w:val="none" w:sz="0" w:space="0" w:color="auto"/>
        <w:left w:val="none" w:sz="0" w:space="0" w:color="auto"/>
        <w:bottom w:val="none" w:sz="0" w:space="0" w:color="auto"/>
        <w:right w:val="none" w:sz="0" w:space="0" w:color="auto"/>
      </w:divBdr>
    </w:div>
    <w:div w:id="815099823">
      <w:bodyDiv w:val="1"/>
      <w:marLeft w:val="0"/>
      <w:marRight w:val="0"/>
      <w:marTop w:val="0"/>
      <w:marBottom w:val="0"/>
      <w:divBdr>
        <w:top w:val="none" w:sz="0" w:space="0" w:color="auto"/>
        <w:left w:val="none" w:sz="0" w:space="0" w:color="auto"/>
        <w:bottom w:val="none" w:sz="0" w:space="0" w:color="auto"/>
        <w:right w:val="none" w:sz="0" w:space="0" w:color="auto"/>
      </w:divBdr>
    </w:div>
    <w:div w:id="826629341">
      <w:bodyDiv w:val="1"/>
      <w:marLeft w:val="0"/>
      <w:marRight w:val="0"/>
      <w:marTop w:val="0"/>
      <w:marBottom w:val="0"/>
      <w:divBdr>
        <w:top w:val="none" w:sz="0" w:space="0" w:color="auto"/>
        <w:left w:val="none" w:sz="0" w:space="0" w:color="auto"/>
        <w:bottom w:val="none" w:sz="0" w:space="0" w:color="auto"/>
        <w:right w:val="none" w:sz="0" w:space="0" w:color="auto"/>
      </w:divBdr>
    </w:div>
    <w:div w:id="843394390">
      <w:bodyDiv w:val="1"/>
      <w:marLeft w:val="0"/>
      <w:marRight w:val="0"/>
      <w:marTop w:val="0"/>
      <w:marBottom w:val="0"/>
      <w:divBdr>
        <w:top w:val="none" w:sz="0" w:space="0" w:color="auto"/>
        <w:left w:val="none" w:sz="0" w:space="0" w:color="auto"/>
        <w:bottom w:val="none" w:sz="0" w:space="0" w:color="auto"/>
        <w:right w:val="none" w:sz="0" w:space="0" w:color="auto"/>
      </w:divBdr>
    </w:div>
    <w:div w:id="856886605">
      <w:bodyDiv w:val="1"/>
      <w:marLeft w:val="0"/>
      <w:marRight w:val="0"/>
      <w:marTop w:val="0"/>
      <w:marBottom w:val="0"/>
      <w:divBdr>
        <w:top w:val="none" w:sz="0" w:space="0" w:color="auto"/>
        <w:left w:val="none" w:sz="0" w:space="0" w:color="auto"/>
        <w:bottom w:val="none" w:sz="0" w:space="0" w:color="auto"/>
        <w:right w:val="none" w:sz="0" w:space="0" w:color="auto"/>
      </w:divBdr>
    </w:div>
    <w:div w:id="857238359">
      <w:bodyDiv w:val="1"/>
      <w:marLeft w:val="0"/>
      <w:marRight w:val="0"/>
      <w:marTop w:val="0"/>
      <w:marBottom w:val="0"/>
      <w:divBdr>
        <w:top w:val="none" w:sz="0" w:space="0" w:color="auto"/>
        <w:left w:val="none" w:sz="0" w:space="0" w:color="auto"/>
        <w:bottom w:val="none" w:sz="0" w:space="0" w:color="auto"/>
        <w:right w:val="none" w:sz="0" w:space="0" w:color="auto"/>
      </w:divBdr>
    </w:div>
    <w:div w:id="873274792">
      <w:bodyDiv w:val="1"/>
      <w:marLeft w:val="0"/>
      <w:marRight w:val="0"/>
      <w:marTop w:val="0"/>
      <w:marBottom w:val="0"/>
      <w:divBdr>
        <w:top w:val="none" w:sz="0" w:space="0" w:color="auto"/>
        <w:left w:val="none" w:sz="0" w:space="0" w:color="auto"/>
        <w:bottom w:val="none" w:sz="0" w:space="0" w:color="auto"/>
        <w:right w:val="none" w:sz="0" w:space="0" w:color="auto"/>
      </w:divBdr>
    </w:div>
    <w:div w:id="883832511">
      <w:bodyDiv w:val="1"/>
      <w:marLeft w:val="0"/>
      <w:marRight w:val="0"/>
      <w:marTop w:val="0"/>
      <w:marBottom w:val="0"/>
      <w:divBdr>
        <w:top w:val="none" w:sz="0" w:space="0" w:color="auto"/>
        <w:left w:val="none" w:sz="0" w:space="0" w:color="auto"/>
        <w:bottom w:val="none" w:sz="0" w:space="0" w:color="auto"/>
        <w:right w:val="none" w:sz="0" w:space="0" w:color="auto"/>
      </w:divBdr>
      <w:divsChild>
        <w:div w:id="602496667">
          <w:marLeft w:val="0"/>
          <w:marRight w:val="0"/>
          <w:marTop w:val="360"/>
          <w:marBottom w:val="360"/>
          <w:divBdr>
            <w:top w:val="none" w:sz="0" w:space="0" w:color="auto"/>
            <w:left w:val="none" w:sz="0" w:space="0" w:color="auto"/>
            <w:bottom w:val="none" w:sz="0" w:space="0" w:color="auto"/>
            <w:right w:val="none" w:sz="0" w:space="0" w:color="auto"/>
          </w:divBdr>
          <w:divsChild>
            <w:div w:id="20010741">
              <w:marLeft w:val="0"/>
              <w:marRight w:val="0"/>
              <w:marTop w:val="0"/>
              <w:marBottom w:val="0"/>
              <w:divBdr>
                <w:top w:val="none" w:sz="0" w:space="0" w:color="auto"/>
                <w:left w:val="none" w:sz="0" w:space="0" w:color="auto"/>
                <w:bottom w:val="none" w:sz="0" w:space="0" w:color="auto"/>
                <w:right w:val="none" w:sz="0" w:space="0" w:color="auto"/>
              </w:divBdr>
              <w:divsChild>
                <w:div w:id="129552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860416">
      <w:bodyDiv w:val="1"/>
      <w:marLeft w:val="0"/>
      <w:marRight w:val="0"/>
      <w:marTop w:val="0"/>
      <w:marBottom w:val="0"/>
      <w:divBdr>
        <w:top w:val="none" w:sz="0" w:space="0" w:color="auto"/>
        <w:left w:val="none" w:sz="0" w:space="0" w:color="auto"/>
        <w:bottom w:val="none" w:sz="0" w:space="0" w:color="auto"/>
        <w:right w:val="none" w:sz="0" w:space="0" w:color="auto"/>
      </w:divBdr>
    </w:div>
    <w:div w:id="903300304">
      <w:bodyDiv w:val="1"/>
      <w:marLeft w:val="0"/>
      <w:marRight w:val="0"/>
      <w:marTop w:val="0"/>
      <w:marBottom w:val="0"/>
      <w:divBdr>
        <w:top w:val="none" w:sz="0" w:space="0" w:color="auto"/>
        <w:left w:val="none" w:sz="0" w:space="0" w:color="auto"/>
        <w:bottom w:val="none" w:sz="0" w:space="0" w:color="auto"/>
        <w:right w:val="none" w:sz="0" w:space="0" w:color="auto"/>
      </w:divBdr>
    </w:div>
    <w:div w:id="926695241">
      <w:bodyDiv w:val="1"/>
      <w:marLeft w:val="0"/>
      <w:marRight w:val="0"/>
      <w:marTop w:val="0"/>
      <w:marBottom w:val="0"/>
      <w:divBdr>
        <w:top w:val="none" w:sz="0" w:space="0" w:color="auto"/>
        <w:left w:val="none" w:sz="0" w:space="0" w:color="auto"/>
        <w:bottom w:val="none" w:sz="0" w:space="0" w:color="auto"/>
        <w:right w:val="none" w:sz="0" w:space="0" w:color="auto"/>
      </w:divBdr>
    </w:div>
    <w:div w:id="936208357">
      <w:bodyDiv w:val="1"/>
      <w:marLeft w:val="0"/>
      <w:marRight w:val="0"/>
      <w:marTop w:val="0"/>
      <w:marBottom w:val="0"/>
      <w:divBdr>
        <w:top w:val="none" w:sz="0" w:space="0" w:color="auto"/>
        <w:left w:val="none" w:sz="0" w:space="0" w:color="auto"/>
        <w:bottom w:val="none" w:sz="0" w:space="0" w:color="auto"/>
        <w:right w:val="none" w:sz="0" w:space="0" w:color="auto"/>
      </w:divBdr>
      <w:divsChild>
        <w:div w:id="603879354">
          <w:marLeft w:val="0"/>
          <w:marRight w:val="0"/>
          <w:marTop w:val="0"/>
          <w:marBottom w:val="0"/>
          <w:divBdr>
            <w:top w:val="none" w:sz="0" w:space="0" w:color="auto"/>
            <w:left w:val="none" w:sz="0" w:space="0" w:color="auto"/>
            <w:bottom w:val="none" w:sz="0" w:space="0" w:color="auto"/>
            <w:right w:val="none" w:sz="0" w:space="0" w:color="auto"/>
          </w:divBdr>
          <w:divsChild>
            <w:div w:id="1201547935">
              <w:marLeft w:val="0"/>
              <w:marRight w:val="0"/>
              <w:marTop w:val="0"/>
              <w:marBottom w:val="0"/>
              <w:divBdr>
                <w:top w:val="none" w:sz="0" w:space="0" w:color="auto"/>
                <w:left w:val="none" w:sz="0" w:space="0" w:color="auto"/>
                <w:bottom w:val="none" w:sz="0" w:space="0" w:color="auto"/>
                <w:right w:val="none" w:sz="0" w:space="0" w:color="auto"/>
              </w:divBdr>
            </w:div>
            <w:div w:id="53674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793257">
      <w:bodyDiv w:val="1"/>
      <w:marLeft w:val="0"/>
      <w:marRight w:val="0"/>
      <w:marTop w:val="0"/>
      <w:marBottom w:val="0"/>
      <w:divBdr>
        <w:top w:val="none" w:sz="0" w:space="0" w:color="auto"/>
        <w:left w:val="none" w:sz="0" w:space="0" w:color="auto"/>
        <w:bottom w:val="none" w:sz="0" w:space="0" w:color="auto"/>
        <w:right w:val="none" w:sz="0" w:space="0" w:color="auto"/>
      </w:divBdr>
    </w:div>
    <w:div w:id="942224854">
      <w:bodyDiv w:val="1"/>
      <w:marLeft w:val="0"/>
      <w:marRight w:val="0"/>
      <w:marTop w:val="0"/>
      <w:marBottom w:val="0"/>
      <w:divBdr>
        <w:top w:val="none" w:sz="0" w:space="0" w:color="auto"/>
        <w:left w:val="none" w:sz="0" w:space="0" w:color="auto"/>
        <w:bottom w:val="none" w:sz="0" w:space="0" w:color="auto"/>
        <w:right w:val="none" w:sz="0" w:space="0" w:color="auto"/>
      </w:divBdr>
    </w:div>
    <w:div w:id="946347767">
      <w:bodyDiv w:val="1"/>
      <w:marLeft w:val="0"/>
      <w:marRight w:val="0"/>
      <w:marTop w:val="0"/>
      <w:marBottom w:val="0"/>
      <w:divBdr>
        <w:top w:val="none" w:sz="0" w:space="0" w:color="auto"/>
        <w:left w:val="none" w:sz="0" w:space="0" w:color="auto"/>
        <w:bottom w:val="none" w:sz="0" w:space="0" w:color="auto"/>
        <w:right w:val="none" w:sz="0" w:space="0" w:color="auto"/>
      </w:divBdr>
    </w:div>
    <w:div w:id="955646985">
      <w:bodyDiv w:val="1"/>
      <w:marLeft w:val="0"/>
      <w:marRight w:val="0"/>
      <w:marTop w:val="0"/>
      <w:marBottom w:val="0"/>
      <w:divBdr>
        <w:top w:val="none" w:sz="0" w:space="0" w:color="auto"/>
        <w:left w:val="none" w:sz="0" w:space="0" w:color="auto"/>
        <w:bottom w:val="none" w:sz="0" w:space="0" w:color="auto"/>
        <w:right w:val="none" w:sz="0" w:space="0" w:color="auto"/>
      </w:divBdr>
    </w:div>
    <w:div w:id="995958722">
      <w:bodyDiv w:val="1"/>
      <w:marLeft w:val="0"/>
      <w:marRight w:val="0"/>
      <w:marTop w:val="0"/>
      <w:marBottom w:val="0"/>
      <w:divBdr>
        <w:top w:val="none" w:sz="0" w:space="0" w:color="auto"/>
        <w:left w:val="none" w:sz="0" w:space="0" w:color="auto"/>
        <w:bottom w:val="none" w:sz="0" w:space="0" w:color="auto"/>
        <w:right w:val="none" w:sz="0" w:space="0" w:color="auto"/>
      </w:divBdr>
    </w:div>
    <w:div w:id="1006908397">
      <w:bodyDiv w:val="1"/>
      <w:marLeft w:val="0"/>
      <w:marRight w:val="0"/>
      <w:marTop w:val="0"/>
      <w:marBottom w:val="0"/>
      <w:divBdr>
        <w:top w:val="none" w:sz="0" w:space="0" w:color="auto"/>
        <w:left w:val="none" w:sz="0" w:space="0" w:color="auto"/>
        <w:bottom w:val="none" w:sz="0" w:space="0" w:color="auto"/>
        <w:right w:val="none" w:sz="0" w:space="0" w:color="auto"/>
      </w:divBdr>
      <w:divsChild>
        <w:div w:id="307511783">
          <w:marLeft w:val="418"/>
          <w:marRight w:val="0"/>
          <w:marTop w:val="180"/>
          <w:marBottom w:val="0"/>
          <w:divBdr>
            <w:top w:val="none" w:sz="0" w:space="0" w:color="auto"/>
            <w:left w:val="none" w:sz="0" w:space="0" w:color="auto"/>
            <w:bottom w:val="none" w:sz="0" w:space="0" w:color="auto"/>
            <w:right w:val="none" w:sz="0" w:space="0" w:color="auto"/>
          </w:divBdr>
        </w:div>
        <w:div w:id="1111899833">
          <w:marLeft w:val="418"/>
          <w:marRight w:val="0"/>
          <w:marTop w:val="180"/>
          <w:marBottom w:val="0"/>
          <w:divBdr>
            <w:top w:val="none" w:sz="0" w:space="0" w:color="auto"/>
            <w:left w:val="none" w:sz="0" w:space="0" w:color="auto"/>
            <w:bottom w:val="none" w:sz="0" w:space="0" w:color="auto"/>
            <w:right w:val="none" w:sz="0" w:space="0" w:color="auto"/>
          </w:divBdr>
        </w:div>
        <w:div w:id="673269464">
          <w:marLeft w:val="418"/>
          <w:marRight w:val="0"/>
          <w:marTop w:val="180"/>
          <w:marBottom w:val="0"/>
          <w:divBdr>
            <w:top w:val="none" w:sz="0" w:space="0" w:color="auto"/>
            <w:left w:val="none" w:sz="0" w:space="0" w:color="auto"/>
            <w:bottom w:val="none" w:sz="0" w:space="0" w:color="auto"/>
            <w:right w:val="none" w:sz="0" w:space="0" w:color="auto"/>
          </w:divBdr>
        </w:div>
        <w:div w:id="1724135418">
          <w:marLeft w:val="418"/>
          <w:marRight w:val="0"/>
          <w:marTop w:val="180"/>
          <w:marBottom w:val="0"/>
          <w:divBdr>
            <w:top w:val="none" w:sz="0" w:space="0" w:color="auto"/>
            <w:left w:val="none" w:sz="0" w:space="0" w:color="auto"/>
            <w:bottom w:val="none" w:sz="0" w:space="0" w:color="auto"/>
            <w:right w:val="none" w:sz="0" w:space="0" w:color="auto"/>
          </w:divBdr>
        </w:div>
        <w:div w:id="700282879">
          <w:marLeft w:val="418"/>
          <w:marRight w:val="0"/>
          <w:marTop w:val="180"/>
          <w:marBottom w:val="0"/>
          <w:divBdr>
            <w:top w:val="none" w:sz="0" w:space="0" w:color="auto"/>
            <w:left w:val="none" w:sz="0" w:space="0" w:color="auto"/>
            <w:bottom w:val="none" w:sz="0" w:space="0" w:color="auto"/>
            <w:right w:val="none" w:sz="0" w:space="0" w:color="auto"/>
          </w:divBdr>
        </w:div>
        <w:div w:id="1185287432">
          <w:marLeft w:val="418"/>
          <w:marRight w:val="0"/>
          <w:marTop w:val="180"/>
          <w:marBottom w:val="0"/>
          <w:divBdr>
            <w:top w:val="none" w:sz="0" w:space="0" w:color="auto"/>
            <w:left w:val="none" w:sz="0" w:space="0" w:color="auto"/>
            <w:bottom w:val="none" w:sz="0" w:space="0" w:color="auto"/>
            <w:right w:val="none" w:sz="0" w:space="0" w:color="auto"/>
          </w:divBdr>
        </w:div>
        <w:div w:id="387146227">
          <w:marLeft w:val="418"/>
          <w:marRight w:val="0"/>
          <w:marTop w:val="180"/>
          <w:marBottom w:val="0"/>
          <w:divBdr>
            <w:top w:val="none" w:sz="0" w:space="0" w:color="auto"/>
            <w:left w:val="none" w:sz="0" w:space="0" w:color="auto"/>
            <w:bottom w:val="none" w:sz="0" w:space="0" w:color="auto"/>
            <w:right w:val="none" w:sz="0" w:space="0" w:color="auto"/>
          </w:divBdr>
        </w:div>
        <w:div w:id="724767086">
          <w:marLeft w:val="418"/>
          <w:marRight w:val="0"/>
          <w:marTop w:val="180"/>
          <w:marBottom w:val="0"/>
          <w:divBdr>
            <w:top w:val="none" w:sz="0" w:space="0" w:color="auto"/>
            <w:left w:val="none" w:sz="0" w:space="0" w:color="auto"/>
            <w:bottom w:val="none" w:sz="0" w:space="0" w:color="auto"/>
            <w:right w:val="none" w:sz="0" w:space="0" w:color="auto"/>
          </w:divBdr>
        </w:div>
      </w:divsChild>
    </w:div>
    <w:div w:id="1010597349">
      <w:bodyDiv w:val="1"/>
      <w:marLeft w:val="0"/>
      <w:marRight w:val="0"/>
      <w:marTop w:val="0"/>
      <w:marBottom w:val="0"/>
      <w:divBdr>
        <w:top w:val="none" w:sz="0" w:space="0" w:color="auto"/>
        <w:left w:val="none" w:sz="0" w:space="0" w:color="auto"/>
        <w:bottom w:val="none" w:sz="0" w:space="0" w:color="auto"/>
        <w:right w:val="none" w:sz="0" w:space="0" w:color="auto"/>
      </w:divBdr>
    </w:div>
    <w:div w:id="1025902665">
      <w:bodyDiv w:val="1"/>
      <w:marLeft w:val="0"/>
      <w:marRight w:val="0"/>
      <w:marTop w:val="0"/>
      <w:marBottom w:val="0"/>
      <w:divBdr>
        <w:top w:val="none" w:sz="0" w:space="0" w:color="auto"/>
        <w:left w:val="none" w:sz="0" w:space="0" w:color="auto"/>
        <w:bottom w:val="none" w:sz="0" w:space="0" w:color="auto"/>
        <w:right w:val="none" w:sz="0" w:space="0" w:color="auto"/>
      </w:divBdr>
    </w:div>
    <w:div w:id="1065373395">
      <w:bodyDiv w:val="1"/>
      <w:marLeft w:val="0"/>
      <w:marRight w:val="0"/>
      <w:marTop w:val="0"/>
      <w:marBottom w:val="0"/>
      <w:divBdr>
        <w:top w:val="none" w:sz="0" w:space="0" w:color="auto"/>
        <w:left w:val="none" w:sz="0" w:space="0" w:color="auto"/>
        <w:bottom w:val="none" w:sz="0" w:space="0" w:color="auto"/>
        <w:right w:val="none" w:sz="0" w:space="0" w:color="auto"/>
      </w:divBdr>
    </w:div>
    <w:div w:id="1085686353">
      <w:bodyDiv w:val="1"/>
      <w:marLeft w:val="0"/>
      <w:marRight w:val="0"/>
      <w:marTop w:val="0"/>
      <w:marBottom w:val="0"/>
      <w:divBdr>
        <w:top w:val="none" w:sz="0" w:space="0" w:color="auto"/>
        <w:left w:val="none" w:sz="0" w:space="0" w:color="auto"/>
        <w:bottom w:val="none" w:sz="0" w:space="0" w:color="auto"/>
        <w:right w:val="none" w:sz="0" w:space="0" w:color="auto"/>
      </w:divBdr>
    </w:div>
    <w:div w:id="1087993843">
      <w:bodyDiv w:val="1"/>
      <w:marLeft w:val="0"/>
      <w:marRight w:val="0"/>
      <w:marTop w:val="0"/>
      <w:marBottom w:val="0"/>
      <w:divBdr>
        <w:top w:val="none" w:sz="0" w:space="0" w:color="auto"/>
        <w:left w:val="none" w:sz="0" w:space="0" w:color="auto"/>
        <w:bottom w:val="none" w:sz="0" w:space="0" w:color="auto"/>
        <w:right w:val="none" w:sz="0" w:space="0" w:color="auto"/>
      </w:divBdr>
    </w:div>
    <w:div w:id="1129393949">
      <w:bodyDiv w:val="1"/>
      <w:marLeft w:val="0"/>
      <w:marRight w:val="0"/>
      <w:marTop w:val="0"/>
      <w:marBottom w:val="0"/>
      <w:divBdr>
        <w:top w:val="none" w:sz="0" w:space="0" w:color="auto"/>
        <w:left w:val="none" w:sz="0" w:space="0" w:color="auto"/>
        <w:bottom w:val="none" w:sz="0" w:space="0" w:color="auto"/>
        <w:right w:val="none" w:sz="0" w:space="0" w:color="auto"/>
      </w:divBdr>
    </w:div>
    <w:div w:id="1136919947">
      <w:bodyDiv w:val="1"/>
      <w:marLeft w:val="0"/>
      <w:marRight w:val="0"/>
      <w:marTop w:val="0"/>
      <w:marBottom w:val="0"/>
      <w:divBdr>
        <w:top w:val="none" w:sz="0" w:space="0" w:color="auto"/>
        <w:left w:val="none" w:sz="0" w:space="0" w:color="auto"/>
        <w:bottom w:val="none" w:sz="0" w:space="0" w:color="auto"/>
        <w:right w:val="none" w:sz="0" w:space="0" w:color="auto"/>
      </w:divBdr>
    </w:div>
    <w:div w:id="1144347030">
      <w:bodyDiv w:val="1"/>
      <w:marLeft w:val="0"/>
      <w:marRight w:val="0"/>
      <w:marTop w:val="0"/>
      <w:marBottom w:val="0"/>
      <w:divBdr>
        <w:top w:val="none" w:sz="0" w:space="0" w:color="auto"/>
        <w:left w:val="none" w:sz="0" w:space="0" w:color="auto"/>
        <w:bottom w:val="none" w:sz="0" w:space="0" w:color="auto"/>
        <w:right w:val="none" w:sz="0" w:space="0" w:color="auto"/>
      </w:divBdr>
    </w:div>
    <w:div w:id="1172067460">
      <w:bodyDiv w:val="1"/>
      <w:marLeft w:val="0"/>
      <w:marRight w:val="0"/>
      <w:marTop w:val="0"/>
      <w:marBottom w:val="0"/>
      <w:divBdr>
        <w:top w:val="none" w:sz="0" w:space="0" w:color="auto"/>
        <w:left w:val="none" w:sz="0" w:space="0" w:color="auto"/>
        <w:bottom w:val="none" w:sz="0" w:space="0" w:color="auto"/>
        <w:right w:val="none" w:sz="0" w:space="0" w:color="auto"/>
      </w:divBdr>
    </w:div>
    <w:div w:id="1173882220">
      <w:bodyDiv w:val="1"/>
      <w:marLeft w:val="0"/>
      <w:marRight w:val="0"/>
      <w:marTop w:val="0"/>
      <w:marBottom w:val="0"/>
      <w:divBdr>
        <w:top w:val="none" w:sz="0" w:space="0" w:color="auto"/>
        <w:left w:val="none" w:sz="0" w:space="0" w:color="auto"/>
        <w:bottom w:val="none" w:sz="0" w:space="0" w:color="auto"/>
        <w:right w:val="none" w:sz="0" w:space="0" w:color="auto"/>
      </w:divBdr>
    </w:div>
    <w:div w:id="1179809963">
      <w:bodyDiv w:val="1"/>
      <w:marLeft w:val="0"/>
      <w:marRight w:val="0"/>
      <w:marTop w:val="0"/>
      <w:marBottom w:val="0"/>
      <w:divBdr>
        <w:top w:val="none" w:sz="0" w:space="0" w:color="auto"/>
        <w:left w:val="none" w:sz="0" w:space="0" w:color="auto"/>
        <w:bottom w:val="none" w:sz="0" w:space="0" w:color="auto"/>
        <w:right w:val="none" w:sz="0" w:space="0" w:color="auto"/>
      </w:divBdr>
    </w:div>
    <w:div w:id="1189104012">
      <w:bodyDiv w:val="1"/>
      <w:marLeft w:val="0"/>
      <w:marRight w:val="0"/>
      <w:marTop w:val="0"/>
      <w:marBottom w:val="0"/>
      <w:divBdr>
        <w:top w:val="none" w:sz="0" w:space="0" w:color="auto"/>
        <w:left w:val="none" w:sz="0" w:space="0" w:color="auto"/>
        <w:bottom w:val="none" w:sz="0" w:space="0" w:color="auto"/>
        <w:right w:val="none" w:sz="0" w:space="0" w:color="auto"/>
      </w:divBdr>
    </w:div>
    <w:div w:id="1196891456">
      <w:bodyDiv w:val="1"/>
      <w:marLeft w:val="0"/>
      <w:marRight w:val="0"/>
      <w:marTop w:val="0"/>
      <w:marBottom w:val="0"/>
      <w:divBdr>
        <w:top w:val="none" w:sz="0" w:space="0" w:color="auto"/>
        <w:left w:val="none" w:sz="0" w:space="0" w:color="auto"/>
        <w:bottom w:val="none" w:sz="0" w:space="0" w:color="auto"/>
        <w:right w:val="none" w:sz="0" w:space="0" w:color="auto"/>
      </w:divBdr>
    </w:div>
    <w:div w:id="1201943175">
      <w:bodyDiv w:val="1"/>
      <w:marLeft w:val="0"/>
      <w:marRight w:val="0"/>
      <w:marTop w:val="0"/>
      <w:marBottom w:val="0"/>
      <w:divBdr>
        <w:top w:val="none" w:sz="0" w:space="0" w:color="auto"/>
        <w:left w:val="none" w:sz="0" w:space="0" w:color="auto"/>
        <w:bottom w:val="none" w:sz="0" w:space="0" w:color="auto"/>
        <w:right w:val="none" w:sz="0" w:space="0" w:color="auto"/>
      </w:divBdr>
      <w:divsChild>
        <w:div w:id="656302096">
          <w:marLeft w:val="0"/>
          <w:marRight w:val="0"/>
          <w:marTop w:val="0"/>
          <w:marBottom w:val="0"/>
          <w:divBdr>
            <w:top w:val="none" w:sz="0" w:space="0" w:color="auto"/>
            <w:left w:val="none" w:sz="0" w:space="0" w:color="auto"/>
            <w:bottom w:val="none" w:sz="0" w:space="0" w:color="auto"/>
            <w:right w:val="none" w:sz="0" w:space="0" w:color="auto"/>
          </w:divBdr>
          <w:divsChild>
            <w:div w:id="2019304842">
              <w:marLeft w:val="0"/>
              <w:marRight w:val="0"/>
              <w:marTop w:val="0"/>
              <w:marBottom w:val="0"/>
              <w:divBdr>
                <w:top w:val="none" w:sz="0" w:space="0" w:color="auto"/>
                <w:left w:val="none" w:sz="0" w:space="0" w:color="auto"/>
                <w:bottom w:val="none" w:sz="0" w:space="0" w:color="auto"/>
                <w:right w:val="none" w:sz="0" w:space="0" w:color="auto"/>
              </w:divBdr>
            </w:div>
          </w:divsChild>
        </w:div>
        <w:div w:id="1799496665">
          <w:marLeft w:val="0"/>
          <w:marRight w:val="0"/>
          <w:marTop w:val="0"/>
          <w:marBottom w:val="0"/>
          <w:divBdr>
            <w:top w:val="none" w:sz="0" w:space="0" w:color="auto"/>
            <w:left w:val="none" w:sz="0" w:space="0" w:color="auto"/>
            <w:bottom w:val="none" w:sz="0" w:space="0" w:color="auto"/>
            <w:right w:val="none" w:sz="0" w:space="0" w:color="auto"/>
          </w:divBdr>
          <w:divsChild>
            <w:div w:id="188882385">
              <w:marLeft w:val="0"/>
              <w:marRight w:val="0"/>
              <w:marTop w:val="0"/>
              <w:marBottom w:val="0"/>
              <w:divBdr>
                <w:top w:val="none" w:sz="0" w:space="0" w:color="auto"/>
                <w:left w:val="none" w:sz="0" w:space="0" w:color="auto"/>
                <w:bottom w:val="none" w:sz="0" w:space="0" w:color="auto"/>
                <w:right w:val="none" w:sz="0" w:space="0" w:color="auto"/>
              </w:divBdr>
              <w:divsChild>
                <w:div w:id="1371420332">
                  <w:marLeft w:val="0"/>
                  <w:marRight w:val="0"/>
                  <w:marTop w:val="0"/>
                  <w:marBottom w:val="0"/>
                  <w:divBdr>
                    <w:top w:val="none" w:sz="0" w:space="0" w:color="auto"/>
                    <w:left w:val="none" w:sz="0" w:space="0" w:color="auto"/>
                    <w:bottom w:val="none" w:sz="0" w:space="0" w:color="auto"/>
                    <w:right w:val="none" w:sz="0" w:space="0" w:color="auto"/>
                  </w:divBdr>
                  <w:divsChild>
                    <w:div w:id="115951600">
                      <w:marLeft w:val="0"/>
                      <w:marRight w:val="0"/>
                      <w:marTop w:val="0"/>
                      <w:marBottom w:val="0"/>
                      <w:divBdr>
                        <w:top w:val="none" w:sz="0" w:space="0" w:color="auto"/>
                        <w:left w:val="none" w:sz="0" w:space="0" w:color="auto"/>
                        <w:bottom w:val="none" w:sz="0" w:space="0" w:color="auto"/>
                        <w:right w:val="none" w:sz="0" w:space="0" w:color="auto"/>
                      </w:divBdr>
                      <w:divsChild>
                        <w:div w:id="502747792">
                          <w:marLeft w:val="0"/>
                          <w:marRight w:val="0"/>
                          <w:marTop w:val="0"/>
                          <w:marBottom w:val="0"/>
                          <w:divBdr>
                            <w:top w:val="none" w:sz="0" w:space="0" w:color="auto"/>
                            <w:left w:val="none" w:sz="0" w:space="0" w:color="auto"/>
                            <w:bottom w:val="none" w:sz="0" w:space="0" w:color="auto"/>
                            <w:right w:val="none" w:sz="0" w:space="0" w:color="auto"/>
                          </w:divBdr>
                          <w:divsChild>
                            <w:div w:id="359358281">
                              <w:marLeft w:val="0"/>
                              <w:marRight w:val="0"/>
                              <w:marTop w:val="0"/>
                              <w:marBottom w:val="0"/>
                              <w:divBdr>
                                <w:top w:val="none" w:sz="0" w:space="0" w:color="auto"/>
                                <w:left w:val="none" w:sz="0" w:space="0" w:color="auto"/>
                                <w:bottom w:val="none" w:sz="0" w:space="0" w:color="auto"/>
                                <w:right w:val="none" w:sz="0" w:space="0" w:color="auto"/>
                              </w:divBdr>
                              <w:divsChild>
                                <w:div w:id="19474752">
                                  <w:marLeft w:val="0"/>
                                  <w:marRight w:val="0"/>
                                  <w:marTop w:val="0"/>
                                  <w:marBottom w:val="0"/>
                                  <w:divBdr>
                                    <w:top w:val="none" w:sz="0" w:space="0" w:color="auto"/>
                                    <w:left w:val="none" w:sz="0" w:space="0" w:color="auto"/>
                                    <w:bottom w:val="none" w:sz="0" w:space="0" w:color="auto"/>
                                    <w:right w:val="none" w:sz="0" w:space="0" w:color="auto"/>
                                  </w:divBdr>
                                  <w:divsChild>
                                    <w:div w:id="2046055670">
                                      <w:marLeft w:val="0"/>
                                      <w:marRight w:val="0"/>
                                      <w:marTop w:val="0"/>
                                      <w:marBottom w:val="0"/>
                                      <w:divBdr>
                                        <w:top w:val="none" w:sz="0" w:space="0" w:color="auto"/>
                                        <w:left w:val="none" w:sz="0" w:space="0" w:color="auto"/>
                                        <w:bottom w:val="none" w:sz="0" w:space="0" w:color="auto"/>
                                        <w:right w:val="none" w:sz="0" w:space="0" w:color="auto"/>
                                      </w:divBdr>
                                      <w:divsChild>
                                        <w:div w:id="1435828878">
                                          <w:marLeft w:val="0"/>
                                          <w:marRight w:val="0"/>
                                          <w:marTop w:val="0"/>
                                          <w:marBottom w:val="0"/>
                                          <w:divBdr>
                                            <w:top w:val="none" w:sz="0" w:space="0" w:color="auto"/>
                                            <w:left w:val="none" w:sz="0" w:space="0" w:color="auto"/>
                                            <w:bottom w:val="none" w:sz="0" w:space="0" w:color="auto"/>
                                            <w:right w:val="none" w:sz="0" w:space="0" w:color="auto"/>
                                          </w:divBdr>
                                          <w:divsChild>
                                            <w:div w:id="1708524656">
                                              <w:marLeft w:val="0"/>
                                              <w:marRight w:val="0"/>
                                              <w:marTop w:val="0"/>
                                              <w:marBottom w:val="0"/>
                                              <w:divBdr>
                                                <w:top w:val="none" w:sz="0" w:space="0" w:color="auto"/>
                                                <w:left w:val="none" w:sz="0" w:space="0" w:color="auto"/>
                                                <w:bottom w:val="none" w:sz="0" w:space="0" w:color="auto"/>
                                                <w:right w:val="none" w:sz="0" w:space="0" w:color="auto"/>
                                              </w:divBdr>
                                              <w:divsChild>
                                                <w:div w:id="710418790">
                                                  <w:marLeft w:val="0"/>
                                                  <w:marRight w:val="0"/>
                                                  <w:marTop w:val="0"/>
                                                  <w:marBottom w:val="0"/>
                                                  <w:divBdr>
                                                    <w:top w:val="none" w:sz="0" w:space="0" w:color="auto"/>
                                                    <w:left w:val="none" w:sz="0" w:space="0" w:color="auto"/>
                                                    <w:bottom w:val="none" w:sz="0" w:space="0" w:color="auto"/>
                                                    <w:right w:val="none" w:sz="0" w:space="0" w:color="auto"/>
                                                  </w:divBdr>
                                                  <w:divsChild>
                                                    <w:div w:id="967903437">
                                                      <w:marLeft w:val="0"/>
                                                      <w:marRight w:val="0"/>
                                                      <w:marTop w:val="0"/>
                                                      <w:marBottom w:val="0"/>
                                                      <w:divBdr>
                                                        <w:top w:val="none" w:sz="0" w:space="0" w:color="auto"/>
                                                        <w:left w:val="none" w:sz="0" w:space="0" w:color="auto"/>
                                                        <w:bottom w:val="none" w:sz="0" w:space="0" w:color="auto"/>
                                                        <w:right w:val="none" w:sz="0" w:space="0" w:color="auto"/>
                                                      </w:divBdr>
                                                      <w:divsChild>
                                                        <w:div w:id="190082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30116145">
      <w:bodyDiv w:val="1"/>
      <w:marLeft w:val="0"/>
      <w:marRight w:val="0"/>
      <w:marTop w:val="0"/>
      <w:marBottom w:val="0"/>
      <w:divBdr>
        <w:top w:val="none" w:sz="0" w:space="0" w:color="auto"/>
        <w:left w:val="none" w:sz="0" w:space="0" w:color="auto"/>
        <w:bottom w:val="none" w:sz="0" w:space="0" w:color="auto"/>
        <w:right w:val="none" w:sz="0" w:space="0" w:color="auto"/>
      </w:divBdr>
    </w:div>
    <w:div w:id="1232545302">
      <w:bodyDiv w:val="1"/>
      <w:marLeft w:val="0"/>
      <w:marRight w:val="0"/>
      <w:marTop w:val="0"/>
      <w:marBottom w:val="0"/>
      <w:divBdr>
        <w:top w:val="none" w:sz="0" w:space="0" w:color="auto"/>
        <w:left w:val="none" w:sz="0" w:space="0" w:color="auto"/>
        <w:bottom w:val="none" w:sz="0" w:space="0" w:color="auto"/>
        <w:right w:val="none" w:sz="0" w:space="0" w:color="auto"/>
      </w:divBdr>
    </w:div>
    <w:div w:id="1242326434">
      <w:bodyDiv w:val="1"/>
      <w:marLeft w:val="0"/>
      <w:marRight w:val="0"/>
      <w:marTop w:val="0"/>
      <w:marBottom w:val="0"/>
      <w:divBdr>
        <w:top w:val="none" w:sz="0" w:space="0" w:color="auto"/>
        <w:left w:val="none" w:sz="0" w:space="0" w:color="auto"/>
        <w:bottom w:val="none" w:sz="0" w:space="0" w:color="auto"/>
        <w:right w:val="none" w:sz="0" w:space="0" w:color="auto"/>
      </w:divBdr>
    </w:div>
    <w:div w:id="1257207601">
      <w:bodyDiv w:val="1"/>
      <w:marLeft w:val="0"/>
      <w:marRight w:val="0"/>
      <w:marTop w:val="0"/>
      <w:marBottom w:val="0"/>
      <w:divBdr>
        <w:top w:val="none" w:sz="0" w:space="0" w:color="auto"/>
        <w:left w:val="none" w:sz="0" w:space="0" w:color="auto"/>
        <w:bottom w:val="none" w:sz="0" w:space="0" w:color="auto"/>
        <w:right w:val="none" w:sz="0" w:space="0" w:color="auto"/>
      </w:divBdr>
    </w:div>
    <w:div w:id="1259944923">
      <w:bodyDiv w:val="1"/>
      <w:marLeft w:val="0"/>
      <w:marRight w:val="0"/>
      <w:marTop w:val="0"/>
      <w:marBottom w:val="0"/>
      <w:divBdr>
        <w:top w:val="none" w:sz="0" w:space="0" w:color="auto"/>
        <w:left w:val="none" w:sz="0" w:space="0" w:color="auto"/>
        <w:bottom w:val="none" w:sz="0" w:space="0" w:color="auto"/>
        <w:right w:val="none" w:sz="0" w:space="0" w:color="auto"/>
      </w:divBdr>
    </w:div>
    <w:div w:id="1261330437">
      <w:bodyDiv w:val="1"/>
      <w:marLeft w:val="0"/>
      <w:marRight w:val="0"/>
      <w:marTop w:val="0"/>
      <w:marBottom w:val="0"/>
      <w:divBdr>
        <w:top w:val="none" w:sz="0" w:space="0" w:color="auto"/>
        <w:left w:val="none" w:sz="0" w:space="0" w:color="auto"/>
        <w:bottom w:val="none" w:sz="0" w:space="0" w:color="auto"/>
        <w:right w:val="none" w:sz="0" w:space="0" w:color="auto"/>
      </w:divBdr>
    </w:div>
    <w:div w:id="1317612064">
      <w:bodyDiv w:val="1"/>
      <w:marLeft w:val="0"/>
      <w:marRight w:val="0"/>
      <w:marTop w:val="0"/>
      <w:marBottom w:val="0"/>
      <w:divBdr>
        <w:top w:val="none" w:sz="0" w:space="0" w:color="auto"/>
        <w:left w:val="none" w:sz="0" w:space="0" w:color="auto"/>
        <w:bottom w:val="none" w:sz="0" w:space="0" w:color="auto"/>
        <w:right w:val="none" w:sz="0" w:space="0" w:color="auto"/>
      </w:divBdr>
    </w:div>
    <w:div w:id="1320618121">
      <w:bodyDiv w:val="1"/>
      <w:marLeft w:val="0"/>
      <w:marRight w:val="0"/>
      <w:marTop w:val="0"/>
      <w:marBottom w:val="0"/>
      <w:divBdr>
        <w:top w:val="none" w:sz="0" w:space="0" w:color="auto"/>
        <w:left w:val="none" w:sz="0" w:space="0" w:color="auto"/>
        <w:bottom w:val="none" w:sz="0" w:space="0" w:color="auto"/>
        <w:right w:val="none" w:sz="0" w:space="0" w:color="auto"/>
      </w:divBdr>
    </w:div>
    <w:div w:id="1322078631">
      <w:bodyDiv w:val="1"/>
      <w:marLeft w:val="0"/>
      <w:marRight w:val="0"/>
      <w:marTop w:val="0"/>
      <w:marBottom w:val="0"/>
      <w:divBdr>
        <w:top w:val="none" w:sz="0" w:space="0" w:color="auto"/>
        <w:left w:val="none" w:sz="0" w:space="0" w:color="auto"/>
        <w:bottom w:val="none" w:sz="0" w:space="0" w:color="auto"/>
        <w:right w:val="none" w:sz="0" w:space="0" w:color="auto"/>
      </w:divBdr>
    </w:div>
    <w:div w:id="1339888790">
      <w:bodyDiv w:val="1"/>
      <w:marLeft w:val="0"/>
      <w:marRight w:val="0"/>
      <w:marTop w:val="0"/>
      <w:marBottom w:val="0"/>
      <w:divBdr>
        <w:top w:val="none" w:sz="0" w:space="0" w:color="auto"/>
        <w:left w:val="none" w:sz="0" w:space="0" w:color="auto"/>
        <w:bottom w:val="none" w:sz="0" w:space="0" w:color="auto"/>
        <w:right w:val="none" w:sz="0" w:space="0" w:color="auto"/>
      </w:divBdr>
      <w:divsChild>
        <w:div w:id="217522413">
          <w:marLeft w:val="720"/>
          <w:marRight w:val="0"/>
          <w:marTop w:val="0"/>
          <w:marBottom w:val="0"/>
          <w:divBdr>
            <w:top w:val="none" w:sz="0" w:space="0" w:color="auto"/>
            <w:left w:val="none" w:sz="0" w:space="0" w:color="auto"/>
            <w:bottom w:val="none" w:sz="0" w:space="0" w:color="auto"/>
            <w:right w:val="none" w:sz="0" w:space="0" w:color="auto"/>
          </w:divBdr>
        </w:div>
        <w:div w:id="1627661265">
          <w:marLeft w:val="720"/>
          <w:marRight w:val="0"/>
          <w:marTop w:val="0"/>
          <w:marBottom w:val="0"/>
          <w:divBdr>
            <w:top w:val="none" w:sz="0" w:space="0" w:color="auto"/>
            <w:left w:val="none" w:sz="0" w:space="0" w:color="auto"/>
            <w:bottom w:val="none" w:sz="0" w:space="0" w:color="auto"/>
            <w:right w:val="none" w:sz="0" w:space="0" w:color="auto"/>
          </w:divBdr>
        </w:div>
        <w:div w:id="1176965322">
          <w:marLeft w:val="720"/>
          <w:marRight w:val="0"/>
          <w:marTop w:val="0"/>
          <w:marBottom w:val="0"/>
          <w:divBdr>
            <w:top w:val="none" w:sz="0" w:space="0" w:color="auto"/>
            <w:left w:val="none" w:sz="0" w:space="0" w:color="auto"/>
            <w:bottom w:val="none" w:sz="0" w:space="0" w:color="auto"/>
            <w:right w:val="none" w:sz="0" w:space="0" w:color="auto"/>
          </w:divBdr>
        </w:div>
        <w:div w:id="510535978">
          <w:marLeft w:val="720"/>
          <w:marRight w:val="0"/>
          <w:marTop w:val="0"/>
          <w:marBottom w:val="0"/>
          <w:divBdr>
            <w:top w:val="none" w:sz="0" w:space="0" w:color="auto"/>
            <w:left w:val="none" w:sz="0" w:space="0" w:color="auto"/>
            <w:bottom w:val="none" w:sz="0" w:space="0" w:color="auto"/>
            <w:right w:val="none" w:sz="0" w:space="0" w:color="auto"/>
          </w:divBdr>
        </w:div>
        <w:div w:id="118646577">
          <w:marLeft w:val="720"/>
          <w:marRight w:val="0"/>
          <w:marTop w:val="0"/>
          <w:marBottom w:val="0"/>
          <w:divBdr>
            <w:top w:val="none" w:sz="0" w:space="0" w:color="auto"/>
            <w:left w:val="none" w:sz="0" w:space="0" w:color="auto"/>
            <w:bottom w:val="none" w:sz="0" w:space="0" w:color="auto"/>
            <w:right w:val="none" w:sz="0" w:space="0" w:color="auto"/>
          </w:divBdr>
        </w:div>
        <w:div w:id="628126078">
          <w:marLeft w:val="720"/>
          <w:marRight w:val="0"/>
          <w:marTop w:val="0"/>
          <w:marBottom w:val="0"/>
          <w:divBdr>
            <w:top w:val="none" w:sz="0" w:space="0" w:color="auto"/>
            <w:left w:val="none" w:sz="0" w:space="0" w:color="auto"/>
            <w:bottom w:val="none" w:sz="0" w:space="0" w:color="auto"/>
            <w:right w:val="none" w:sz="0" w:space="0" w:color="auto"/>
          </w:divBdr>
        </w:div>
        <w:div w:id="1447313019">
          <w:marLeft w:val="720"/>
          <w:marRight w:val="0"/>
          <w:marTop w:val="0"/>
          <w:marBottom w:val="0"/>
          <w:divBdr>
            <w:top w:val="none" w:sz="0" w:space="0" w:color="auto"/>
            <w:left w:val="none" w:sz="0" w:space="0" w:color="auto"/>
            <w:bottom w:val="none" w:sz="0" w:space="0" w:color="auto"/>
            <w:right w:val="none" w:sz="0" w:space="0" w:color="auto"/>
          </w:divBdr>
        </w:div>
        <w:div w:id="416368432">
          <w:marLeft w:val="720"/>
          <w:marRight w:val="0"/>
          <w:marTop w:val="0"/>
          <w:marBottom w:val="0"/>
          <w:divBdr>
            <w:top w:val="none" w:sz="0" w:space="0" w:color="auto"/>
            <w:left w:val="none" w:sz="0" w:space="0" w:color="auto"/>
            <w:bottom w:val="none" w:sz="0" w:space="0" w:color="auto"/>
            <w:right w:val="none" w:sz="0" w:space="0" w:color="auto"/>
          </w:divBdr>
        </w:div>
        <w:div w:id="1362975700">
          <w:marLeft w:val="720"/>
          <w:marRight w:val="0"/>
          <w:marTop w:val="0"/>
          <w:marBottom w:val="0"/>
          <w:divBdr>
            <w:top w:val="none" w:sz="0" w:space="0" w:color="auto"/>
            <w:left w:val="none" w:sz="0" w:space="0" w:color="auto"/>
            <w:bottom w:val="none" w:sz="0" w:space="0" w:color="auto"/>
            <w:right w:val="none" w:sz="0" w:space="0" w:color="auto"/>
          </w:divBdr>
        </w:div>
        <w:div w:id="1162160905">
          <w:marLeft w:val="720"/>
          <w:marRight w:val="0"/>
          <w:marTop w:val="0"/>
          <w:marBottom w:val="0"/>
          <w:divBdr>
            <w:top w:val="none" w:sz="0" w:space="0" w:color="auto"/>
            <w:left w:val="none" w:sz="0" w:space="0" w:color="auto"/>
            <w:bottom w:val="none" w:sz="0" w:space="0" w:color="auto"/>
            <w:right w:val="none" w:sz="0" w:space="0" w:color="auto"/>
          </w:divBdr>
        </w:div>
        <w:div w:id="1876261867">
          <w:marLeft w:val="720"/>
          <w:marRight w:val="0"/>
          <w:marTop w:val="0"/>
          <w:marBottom w:val="0"/>
          <w:divBdr>
            <w:top w:val="none" w:sz="0" w:space="0" w:color="auto"/>
            <w:left w:val="none" w:sz="0" w:space="0" w:color="auto"/>
            <w:bottom w:val="none" w:sz="0" w:space="0" w:color="auto"/>
            <w:right w:val="none" w:sz="0" w:space="0" w:color="auto"/>
          </w:divBdr>
        </w:div>
        <w:div w:id="388655688">
          <w:marLeft w:val="720"/>
          <w:marRight w:val="0"/>
          <w:marTop w:val="0"/>
          <w:marBottom w:val="0"/>
          <w:divBdr>
            <w:top w:val="none" w:sz="0" w:space="0" w:color="auto"/>
            <w:left w:val="none" w:sz="0" w:space="0" w:color="auto"/>
            <w:bottom w:val="none" w:sz="0" w:space="0" w:color="auto"/>
            <w:right w:val="none" w:sz="0" w:space="0" w:color="auto"/>
          </w:divBdr>
        </w:div>
        <w:div w:id="335352182">
          <w:marLeft w:val="720"/>
          <w:marRight w:val="0"/>
          <w:marTop w:val="0"/>
          <w:marBottom w:val="0"/>
          <w:divBdr>
            <w:top w:val="none" w:sz="0" w:space="0" w:color="auto"/>
            <w:left w:val="none" w:sz="0" w:space="0" w:color="auto"/>
            <w:bottom w:val="none" w:sz="0" w:space="0" w:color="auto"/>
            <w:right w:val="none" w:sz="0" w:space="0" w:color="auto"/>
          </w:divBdr>
        </w:div>
        <w:div w:id="20135466">
          <w:marLeft w:val="720"/>
          <w:marRight w:val="0"/>
          <w:marTop w:val="0"/>
          <w:marBottom w:val="0"/>
          <w:divBdr>
            <w:top w:val="none" w:sz="0" w:space="0" w:color="auto"/>
            <w:left w:val="none" w:sz="0" w:space="0" w:color="auto"/>
            <w:bottom w:val="none" w:sz="0" w:space="0" w:color="auto"/>
            <w:right w:val="none" w:sz="0" w:space="0" w:color="auto"/>
          </w:divBdr>
        </w:div>
        <w:div w:id="945505887">
          <w:marLeft w:val="720"/>
          <w:marRight w:val="0"/>
          <w:marTop w:val="0"/>
          <w:marBottom w:val="0"/>
          <w:divBdr>
            <w:top w:val="none" w:sz="0" w:space="0" w:color="auto"/>
            <w:left w:val="none" w:sz="0" w:space="0" w:color="auto"/>
            <w:bottom w:val="none" w:sz="0" w:space="0" w:color="auto"/>
            <w:right w:val="none" w:sz="0" w:space="0" w:color="auto"/>
          </w:divBdr>
        </w:div>
        <w:div w:id="88939081">
          <w:marLeft w:val="720"/>
          <w:marRight w:val="0"/>
          <w:marTop w:val="0"/>
          <w:marBottom w:val="0"/>
          <w:divBdr>
            <w:top w:val="none" w:sz="0" w:space="0" w:color="auto"/>
            <w:left w:val="none" w:sz="0" w:space="0" w:color="auto"/>
            <w:bottom w:val="none" w:sz="0" w:space="0" w:color="auto"/>
            <w:right w:val="none" w:sz="0" w:space="0" w:color="auto"/>
          </w:divBdr>
        </w:div>
        <w:div w:id="368797001">
          <w:marLeft w:val="720"/>
          <w:marRight w:val="0"/>
          <w:marTop w:val="0"/>
          <w:marBottom w:val="0"/>
          <w:divBdr>
            <w:top w:val="none" w:sz="0" w:space="0" w:color="auto"/>
            <w:left w:val="none" w:sz="0" w:space="0" w:color="auto"/>
            <w:bottom w:val="none" w:sz="0" w:space="0" w:color="auto"/>
            <w:right w:val="none" w:sz="0" w:space="0" w:color="auto"/>
          </w:divBdr>
        </w:div>
      </w:divsChild>
    </w:div>
    <w:div w:id="1351563703">
      <w:bodyDiv w:val="1"/>
      <w:marLeft w:val="0"/>
      <w:marRight w:val="0"/>
      <w:marTop w:val="0"/>
      <w:marBottom w:val="0"/>
      <w:divBdr>
        <w:top w:val="none" w:sz="0" w:space="0" w:color="auto"/>
        <w:left w:val="none" w:sz="0" w:space="0" w:color="auto"/>
        <w:bottom w:val="none" w:sz="0" w:space="0" w:color="auto"/>
        <w:right w:val="none" w:sz="0" w:space="0" w:color="auto"/>
      </w:divBdr>
    </w:div>
    <w:div w:id="1353536790">
      <w:bodyDiv w:val="1"/>
      <w:marLeft w:val="0"/>
      <w:marRight w:val="0"/>
      <w:marTop w:val="0"/>
      <w:marBottom w:val="0"/>
      <w:divBdr>
        <w:top w:val="none" w:sz="0" w:space="0" w:color="auto"/>
        <w:left w:val="none" w:sz="0" w:space="0" w:color="auto"/>
        <w:bottom w:val="none" w:sz="0" w:space="0" w:color="auto"/>
        <w:right w:val="none" w:sz="0" w:space="0" w:color="auto"/>
      </w:divBdr>
      <w:divsChild>
        <w:div w:id="1918902039">
          <w:marLeft w:val="0"/>
          <w:marRight w:val="0"/>
          <w:marTop w:val="0"/>
          <w:marBottom w:val="0"/>
          <w:divBdr>
            <w:top w:val="none" w:sz="0" w:space="0" w:color="auto"/>
            <w:left w:val="none" w:sz="0" w:space="0" w:color="auto"/>
            <w:bottom w:val="none" w:sz="0" w:space="0" w:color="auto"/>
            <w:right w:val="none" w:sz="0" w:space="0" w:color="auto"/>
          </w:divBdr>
          <w:divsChild>
            <w:div w:id="369495252">
              <w:marLeft w:val="0"/>
              <w:marRight w:val="0"/>
              <w:marTop w:val="0"/>
              <w:marBottom w:val="0"/>
              <w:divBdr>
                <w:top w:val="none" w:sz="0" w:space="0" w:color="auto"/>
                <w:left w:val="none" w:sz="0" w:space="0" w:color="auto"/>
                <w:bottom w:val="none" w:sz="0" w:space="0" w:color="auto"/>
                <w:right w:val="none" w:sz="0" w:space="0" w:color="auto"/>
              </w:divBdr>
            </w:div>
            <w:div w:id="65221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618765">
      <w:bodyDiv w:val="1"/>
      <w:marLeft w:val="0"/>
      <w:marRight w:val="0"/>
      <w:marTop w:val="0"/>
      <w:marBottom w:val="0"/>
      <w:divBdr>
        <w:top w:val="none" w:sz="0" w:space="0" w:color="auto"/>
        <w:left w:val="none" w:sz="0" w:space="0" w:color="auto"/>
        <w:bottom w:val="none" w:sz="0" w:space="0" w:color="auto"/>
        <w:right w:val="none" w:sz="0" w:space="0" w:color="auto"/>
      </w:divBdr>
    </w:div>
    <w:div w:id="1371301309">
      <w:bodyDiv w:val="1"/>
      <w:marLeft w:val="0"/>
      <w:marRight w:val="0"/>
      <w:marTop w:val="0"/>
      <w:marBottom w:val="0"/>
      <w:divBdr>
        <w:top w:val="none" w:sz="0" w:space="0" w:color="auto"/>
        <w:left w:val="none" w:sz="0" w:space="0" w:color="auto"/>
        <w:bottom w:val="none" w:sz="0" w:space="0" w:color="auto"/>
        <w:right w:val="none" w:sz="0" w:space="0" w:color="auto"/>
      </w:divBdr>
    </w:div>
    <w:div w:id="1374422518">
      <w:bodyDiv w:val="1"/>
      <w:marLeft w:val="0"/>
      <w:marRight w:val="0"/>
      <w:marTop w:val="0"/>
      <w:marBottom w:val="0"/>
      <w:divBdr>
        <w:top w:val="none" w:sz="0" w:space="0" w:color="auto"/>
        <w:left w:val="none" w:sz="0" w:space="0" w:color="auto"/>
        <w:bottom w:val="none" w:sz="0" w:space="0" w:color="auto"/>
        <w:right w:val="none" w:sz="0" w:space="0" w:color="auto"/>
      </w:divBdr>
    </w:div>
    <w:div w:id="1374765946">
      <w:bodyDiv w:val="1"/>
      <w:marLeft w:val="0"/>
      <w:marRight w:val="0"/>
      <w:marTop w:val="0"/>
      <w:marBottom w:val="0"/>
      <w:divBdr>
        <w:top w:val="none" w:sz="0" w:space="0" w:color="auto"/>
        <w:left w:val="none" w:sz="0" w:space="0" w:color="auto"/>
        <w:bottom w:val="none" w:sz="0" w:space="0" w:color="auto"/>
        <w:right w:val="none" w:sz="0" w:space="0" w:color="auto"/>
      </w:divBdr>
    </w:div>
    <w:div w:id="1409644961">
      <w:bodyDiv w:val="1"/>
      <w:marLeft w:val="0"/>
      <w:marRight w:val="0"/>
      <w:marTop w:val="0"/>
      <w:marBottom w:val="0"/>
      <w:divBdr>
        <w:top w:val="none" w:sz="0" w:space="0" w:color="auto"/>
        <w:left w:val="none" w:sz="0" w:space="0" w:color="auto"/>
        <w:bottom w:val="none" w:sz="0" w:space="0" w:color="auto"/>
        <w:right w:val="none" w:sz="0" w:space="0" w:color="auto"/>
      </w:divBdr>
    </w:div>
    <w:div w:id="1419054667">
      <w:bodyDiv w:val="1"/>
      <w:marLeft w:val="0"/>
      <w:marRight w:val="0"/>
      <w:marTop w:val="0"/>
      <w:marBottom w:val="0"/>
      <w:divBdr>
        <w:top w:val="none" w:sz="0" w:space="0" w:color="auto"/>
        <w:left w:val="none" w:sz="0" w:space="0" w:color="auto"/>
        <w:bottom w:val="none" w:sz="0" w:space="0" w:color="auto"/>
        <w:right w:val="none" w:sz="0" w:space="0" w:color="auto"/>
      </w:divBdr>
    </w:div>
    <w:div w:id="1436510741">
      <w:bodyDiv w:val="1"/>
      <w:marLeft w:val="0"/>
      <w:marRight w:val="0"/>
      <w:marTop w:val="0"/>
      <w:marBottom w:val="0"/>
      <w:divBdr>
        <w:top w:val="none" w:sz="0" w:space="0" w:color="auto"/>
        <w:left w:val="none" w:sz="0" w:space="0" w:color="auto"/>
        <w:bottom w:val="none" w:sz="0" w:space="0" w:color="auto"/>
        <w:right w:val="none" w:sz="0" w:space="0" w:color="auto"/>
      </w:divBdr>
    </w:div>
    <w:div w:id="1447306690">
      <w:bodyDiv w:val="1"/>
      <w:marLeft w:val="0"/>
      <w:marRight w:val="0"/>
      <w:marTop w:val="0"/>
      <w:marBottom w:val="0"/>
      <w:divBdr>
        <w:top w:val="none" w:sz="0" w:space="0" w:color="auto"/>
        <w:left w:val="none" w:sz="0" w:space="0" w:color="auto"/>
        <w:bottom w:val="none" w:sz="0" w:space="0" w:color="auto"/>
        <w:right w:val="none" w:sz="0" w:space="0" w:color="auto"/>
      </w:divBdr>
    </w:div>
    <w:div w:id="1455631798">
      <w:bodyDiv w:val="1"/>
      <w:marLeft w:val="0"/>
      <w:marRight w:val="0"/>
      <w:marTop w:val="0"/>
      <w:marBottom w:val="0"/>
      <w:divBdr>
        <w:top w:val="none" w:sz="0" w:space="0" w:color="auto"/>
        <w:left w:val="none" w:sz="0" w:space="0" w:color="auto"/>
        <w:bottom w:val="none" w:sz="0" w:space="0" w:color="auto"/>
        <w:right w:val="none" w:sz="0" w:space="0" w:color="auto"/>
      </w:divBdr>
    </w:div>
    <w:div w:id="1470826434">
      <w:bodyDiv w:val="1"/>
      <w:marLeft w:val="0"/>
      <w:marRight w:val="0"/>
      <w:marTop w:val="0"/>
      <w:marBottom w:val="0"/>
      <w:divBdr>
        <w:top w:val="none" w:sz="0" w:space="0" w:color="auto"/>
        <w:left w:val="none" w:sz="0" w:space="0" w:color="auto"/>
        <w:bottom w:val="none" w:sz="0" w:space="0" w:color="auto"/>
        <w:right w:val="none" w:sz="0" w:space="0" w:color="auto"/>
      </w:divBdr>
    </w:div>
    <w:div w:id="1471021926">
      <w:bodyDiv w:val="1"/>
      <w:marLeft w:val="0"/>
      <w:marRight w:val="0"/>
      <w:marTop w:val="0"/>
      <w:marBottom w:val="0"/>
      <w:divBdr>
        <w:top w:val="none" w:sz="0" w:space="0" w:color="auto"/>
        <w:left w:val="none" w:sz="0" w:space="0" w:color="auto"/>
        <w:bottom w:val="none" w:sz="0" w:space="0" w:color="auto"/>
        <w:right w:val="none" w:sz="0" w:space="0" w:color="auto"/>
      </w:divBdr>
    </w:div>
    <w:div w:id="1475949085">
      <w:bodyDiv w:val="1"/>
      <w:marLeft w:val="0"/>
      <w:marRight w:val="0"/>
      <w:marTop w:val="0"/>
      <w:marBottom w:val="0"/>
      <w:divBdr>
        <w:top w:val="none" w:sz="0" w:space="0" w:color="auto"/>
        <w:left w:val="none" w:sz="0" w:space="0" w:color="auto"/>
        <w:bottom w:val="none" w:sz="0" w:space="0" w:color="auto"/>
        <w:right w:val="none" w:sz="0" w:space="0" w:color="auto"/>
      </w:divBdr>
    </w:div>
    <w:div w:id="1476026588">
      <w:bodyDiv w:val="1"/>
      <w:marLeft w:val="0"/>
      <w:marRight w:val="0"/>
      <w:marTop w:val="0"/>
      <w:marBottom w:val="0"/>
      <w:divBdr>
        <w:top w:val="none" w:sz="0" w:space="0" w:color="auto"/>
        <w:left w:val="none" w:sz="0" w:space="0" w:color="auto"/>
        <w:bottom w:val="none" w:sz="0" w:space="0" w:color="auto"/>
        <w:right w:val="none" w:sz="0" w:space="0" w:color="auto"/>
      </w:divBdr>
    </w:div>
    <w:div w:id="1482887880">
      <w:bodyDiv w:val="1"/>
      <w:marLeft w:val="0"/>
      <w:marRight w:val="0"/>
      <w:marTop w:val="0"/>
      <w:marBottom w:val="0"/>
      <w:divBdr>
        <w:top w:val="none" w:sz="0" w:space="0" w:color="auto"/>
        <w:left w:val="none" w:sz="0" w:space="0" w:color="auto"/>
        <w:bottom w:val="none" w:sz="0" w:space="0" w:color="auto"/>
        <w:right w:val="none" w:sz="0" w:space="0" w:color="auto"/>
      </w:divBdr>
    </w:div>
    <w:div w:id="1491560955">
      <w:bodyDiv w:val="1"/>
      <w:marLeft w:val="0"/>
      <w:marRight w:val="0"/>
      <w:marTop w:val="0"/>
      <w:marBottom w:val="0"/>
      <w:divBdr>
        <w:top w:val="none" w:sz="0" w:space="0" w:color="auto"/>
        <w:left w:val="none" w:sz="0" w:space="0" w:color="auto"/>
        <w:bottom w:val="none" w:sz="0" w:space="0" w:color="auto"/>
        <w:right w:val="none" w:sz="0" w:space="0" w:color="auto"/>
      </w:divBdr>
    </w:div>
    <w:div w:id="1508982660">
      <w:bodyDiv w:val="1"/>
      <w:marLeft w:val="0"/>
      <w:marRight w:val="0"/>
      <w:marTop w:val="0"/>
      <w:marBottom w:val="0"/>
      <w:divBdr>
        <w:top w:val="none" w:sz="0" w:space="0" w:color="auto"/>
        <w:left w:val="none" w:sz="0" w:space="0" w:color="auto"/>
        <w:bottom w:val="none" w:sz="0" w:space="0" w:color="auto"/>
        <w:right w:val="none" w:sz="0" w:space="0" w:color="auto"/>
      </w:divBdr>
    </w:div>
    <w:div w:id="1586766618">
      <w:bodyDiv w:val="1"/>
      <w:marLeft w:val="0"/>
      <w:marRight w:val="0"/>
      <w:marTop w:val="0"/>
      <w:marBottom w:val="0"/>
      <w:divBdr>
        <w:top w:val="none" w:sz="0" w:space="0" w:color="auto"/>
        <w:left w:val="none" w:sz="0" w:space="0" w:color="auto"/>
        <w:bottom w:val="none" w:sz="0" w:space="0" w:color="auto"/>
        <w:right w:val="none" w:sz="0" w:space="0" w:color="auto"/>
      </w:divBdr>
    </w:div>
    <w:div w:id="1597441270">
      <w:bodyDiv w:val="1"/>
      <w:marLeft w:val="0"/>
      <w:marRight w:val="0"/>
      <w:marTop w:val="0"/>
      <w:marBottom w:val="0"/>
      <w:divBdr>
        <w:top w:val="none" w:sz="0" w:space="0" w:color="auto"/>
        <w:left w:val="none" w:sz="0" w:space="0" w:color="auto"/>
        <w:bottom w:val="none" w:sz="0" w:space="0" w:color="auto"/>
        <w:right w:val="none" w:sz="0" w:space="0" w:color="auto"/>
      </w:divBdr>
    </w:div>
    <w:div w:id="1636108274">
      <w:bodyDiv w:val="1"/>
      <w:marLeft w:val="0"/>
      <w:marRight w:val="0"/>
      <w:marTop w:val="0"/>
      <w:marBottom w:val="0"/>
      <w:divBdr>
        <w:top w:val="none" w:sz="0" w:space="0" w:color="auto"/>
        <w:left w:val="none" w:sz="0" w:space="0" w:color="auto"/>
        <w:bottom w:val="none" w:sz="0" w:space="0" w:color="auto"/>
        <w:right w:val="none" w:sz="0" w:space="0" w:color="auto"/>
      </w:divBdr>
    </w:div>
    <w:div w:id="1646155525">
      <w:bodyDiv w:val="1"/>
      <w:marLeft w:val="0"/>
      <w:marRight w:val="0"/>
      <w:marTop w:val="0"/>
      <w:marBottom w:val="0"/>
      <w:divBdr>
        <w:top w:val="none" w:sz="0" w:space="0" w:color="auto"/>
        <w:left w:val="none" w:sz="0" w:space="0" w:color="auto"/>
        <w:bottom w:val="none" w:sz="0" w:space="0" w:color="auto"/>
        <w:right w:val="none" w:sz="0" w:space="0" w:color="auto"/>
      </w:divBdr>
    </w:div>
    <w:div w:id="1700275698">
      <w:bodyDiv w:val="1"/>
      <w:marLeft w:val="0"/>
      <w:marRight w:val="0"/>
      <w:marTop w:val="0"/>
      <w:marBottom w:val="0"/>
      <w:divBdr>
        <w:top w:val="none" w:sz="0" w:space="0" w:color="auto"/>
        <w:left w:val="none" w:sz="0" w:space="0" w:color="auto"/>
        <w:bottom w:val="none" w:sz="0" w:space="0" w:color="auto"/>
        <w:right w:val="none" w:sz="0" w:space="0" w:color="auto"/>
      </w:divBdr>
    </w:div>
    <w:div w:id="1705249622">
      <w:bodyDiv w:val="1"/>
      <w:marLeft w:val="0"/>
      <w:marRight w:val="0"/>
      <w:marTop w:val="0"/>
      <w:marBottom w:val="0"/>
      <w:divBdr>
        <w:top w:val="none" w:sz="0" w:space="0" w:color="auto"/>
        <w:left w:val="none" w:sz="0" w:space="0" w:color="auto"/>
        <w:bottom w:val="none" w:sz="0" w:space="0" w:color="auto"/>
        <w:right w:val="none" w:sz="0" w:space="0" w:color="auto"/>
      </w:divBdr>
    </w:div>
    <w:div w:id="1707170511">
      <w:bodyDiv w:val="1"/>
      <w:marLeft w:val="0"/>
      <w:marRight w:val="0"/>
      <w:marTop w:val="0"/>
      <w:marBottom w:val="0"/>
      <w:divBdr>
        <w:top w:val="none" w:sz="0" w:space="0" w:color="auto"/>
        <w:left w:val="none" w:sz="0" w:space="0" w:color="auto"/>
        <w:bottom w:val="none" w:sz="0" w:space="0" w:color="auto"/>
        <w:right w:val="none" w:sz="0" w:space="0" w:color="auto"/>
      </w:divBdr>
    </w:div>
    <w:div w:id="1727879074">
      <w:bodyDiv w:val="1"/>
      <w:marLeft w:val="0"/>
      <w:marRight w:val="0"/>
      <w:marTop w:val="0"/>
      <w:marBottom w:val="0"/>
      <w:divBdr>
        <w:top w:val="none" w:sz="0" w:space="0" w:color="auto"/>
        <w:left w:val="none" w:sz="0" w:space="0" w:color="auto"/>
        <w:bottom w:val="none" w:sz="0" w:space="0" w:color="auto"/>
        <w:right w:val="none" w:sz="0" w:space="0" w:color="auto"/>
      </w:divBdr>
    </w:div>
    <w:div w:id="1772164913">
      <w:bodyDiv w:val="1"/>
      <w:marLeft w:val="0"/>
      <w:marRight w:val="0"/>
      <w:marTop w:val="0"/>
      <w:marBottom w:val="0"/>
      <w:divBdr>
        <w:top w:val="none" w:sz="0" w:space="0" w:color="auto"/>
        <w:left w:val="none" w:sz="0" w:space="0" w:color="auto"/>
        <w:bottom w:val="none" w:sz="0" w:space="0" w:color="auto"/>
        <w:right w:val="none" w:sz="0" w:space="0" w:color="auto"/>
      </w:divBdr>
      <w:divsChild>
        <w:div w:id="1731727673">
          <w:marLeft w:val="0"/>
          <w:marRight w:val="0"/>
          <w:marTop w:val="360"/>
          <w:marBottom w:val="360"/>
          <w:divBdr>
            <w:top w:val="none" w:sz="0" w:space="0" w:color="auto"/>
            <w:left w:val="none" w:sz="0" w:space="0" w:color="auto"/>
            <w:bottom w:val="none" w:sz="0" w:space="0" w:color="auto"/>
            <w:right w:val="none" w:sz="0" w:space="0" w:color="auto"/>
          </w:divBdr>
          <w:divsChild>
            <w:div w:id="912013385">
              <w:marLeft w:val="0"/>
              <w:marRight w:val="0"/>
              <w:marTop w:val="0"/>
              <w:marBottom w:val="0"/>
              <w:divBdr>
                <w:top w:val="none" w:sz="0" w:space="0" w:color="auto"/>
                <w:left w:val="none" w:sz="0" w:space="0" w:color="auto"/>
                <w:bottom w:val="none" w:sz="0" w:space="0" w:color="auto"/>
                <w:right w:val="none" w:sz="0" w:space="0" w:color="auto"/>
              </w:divBdr>
              <w:divsChild>
                <w:div w:id="15244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155874">
          <w:marLeft w:val="0"/>
          <w:marRight w:val="0"/>
          <w:marTop w:val="360"/>
          <w:marBottom w:val="360"/>
          <w:divBdr>
            <w:top w:val="none" w:sz="0" w:space="0" w:color="auto"/>
            <w:left w:val="none" w:sz="0" w:space="0" w:color="auto"/>
            <w:bottom w:val="none" w:sz="0" w:space="0" w:color="auto"/>
            <w:right w:val="none" w:sz="0" w:space="0" w:color="auto"/>
          </w:divBdr>
          <w:divsChild>
            <w:div w:id="1665816801">
              <w:marLeft w:val="0"/>
              <w:marRight w:val="0"/>
              <w:marTop w:val="0"/>
              <w:marBottom w:val="0"/>
              <w:divBdr>
                <w:top w:val="none" w:sz="0" w:space="0" w:color="auto"/>
                <w:left w:val="none" w:sz="0" w:space="0" w:color="auto"/>
                <w:bottom w:val="none" w:sz="0" w:space="0" w:color="auto"/>
                <w:right w:val="none" w:sz="0" w:space="0" w:color="auto"/>
              </w:divBdr>
              <w:divsChild>
                <w:div w:id="125089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356619">
      <w:bodyDiv w:val="1"/>
      <w:marLeft w:val="0"/>
      <w:marRight w:val="0"/>
      <w:marTop w:val="0"/>
      <w:marBottom w:val="0"/>
      <w:divBdr>
        <w:top w:val="none" w:sz="0" w:space="0" w:color="auto"/>
        <w:left w:val="none" w:sz="0" w:space="0" w:color="auto"/>
        <w:bottom w:val="none" w:sz="0" w:space="0" w:color="auto"/>
        <w:right w:val="none" w:sz="0" w:space="0" w:color="auto"/>
      </w:divBdr>
    </w:div>
    <w:div w:id="1814643183">
      <w:bodyDiv w:val="1"/>
      <w:marLeft w:val="0"/>
      <w:marRight w:val="0"/>
      <w:marTop w:val="0"/>
      <w:marBottom w:val="0"/>
      <w:divBdr>
        <w:top w:val="none" w:sz="0" w:space="0" w:color="auto"/>
        <w:left w:val="none" w:sz="0" w:space="0" w:color="auto"/>
        <w:bottom w:val="none" w:sz="0" w:space="0" w:color="auto"/>
        <w:right w:val="none" w:sz="0" w:space="0" w:color="auto"/>
      </w:divBdr>
    </w:div>
    <w:div w:id="1822186388">
      <w:bodyDiv w:val="1"/>
      <w:marLeft w:val="0"/>
      <w:marRight w:val="0"/>
      <w:marTop w:val="0"/>
      <w:marBottom w:val="0"/>
      <w:divBdr>
        <w:top w:val="none" w:sz="0" w:space="0" w:color="auto"/>
        <w:left w:val="none" w:sz="0" w:space="0" w:color="auto"/>
        <w:bottom w:val="none" w:sz="0" w:space="0" w:color="auto"/>
        <w:right w:val="none" w:sz="0" w:space="0" w:color="auto"/>
      </w:divBdr>
    </w:div>
    <w:div w:id="1828785164">
      <w:bodyDiv w:val="1"/>
      <w:marLeft w:val="0"/>
      <w:marRight w:val="0"/>
      <w:marTop w:val="0"/>
      <w:marBottom w:val="0"/>
      <w:divBdr>
        <w:top w:val="none" w:sz="0" w:space="0" w:color="auto"/>
        <w:left w:val="none" w:sz="0" w:space="0" w:color="auto"/>
        <w:bottom w:val="none" w:sz="0" w:space="0" w:color="auto"/>
        <w:right w:val="none" w:sz="0" w:space="0" w:color="auto"/>
      </w:divBdr>
    </w:div>
    <w:div w:id="1836188843">
      <w:bodyDiv w:val="1"/>
      <w:marLeft w:val="0"/>
      <w:marRight w:val="0"/>
      <w:marTop w:val="0"/>
      <w:marBottom w:val="0"/>
      <w:divBdr>
        <w:top w:val="none" w:sz="0" w:space="0" w:color="auto"/>
        <w:left w:val="none" w:sz="0" w:space="0" w:color="auto"/>
        <w:bottom w:val="none" w:sz="0" w:space="0" w:color="auto"/>
        <w:right w:val="none" w:sz="0" w:space="0" w:color="auto"/>
      </w:divBdr>
    </w:div>
    <w:div w:id="1884903790">
      <w:bodyDiv w:val="1"/>
      <w:marLeft w:val="0"/>
      <w:marRight w:val="0"/>
      <w:marTop w:val="0"/>
      <w:marBottom w:val="0"/>
      <w:divBdr>
        <w:top w:val="none" w:sz="0" w:space="0" w:color="auto"/>
        <w:left w:val="none" w:sz="0" w:space="0" w:color="auto"/>
        <w:bottom w:val="none" w:sz="0" w:space="0" w:color="auto"/>
        <w:right w:val="none" w:sz="0" w:space="0" w:color="auto"/>
      </w:divBdr>
    </w:div>
    <w:div w:id="1891527279">
      <w:bodyDiv w:val="1"/>
      <w:marLeft w:val="0"/>
      <w:marRight w:val="0"/>
      <w:marTop w:val="0"/>
      <w:marBottom w:val="0"/>
      <w:divBdr>
        <w:top w:val="none" w:sz="0" w:space="0" w:color="auto"/>
        <w:left w:val="none" w:sz="0" w:space="0" w:color="auto"/>
        <w:bottom w:val="none" w:sz="0" w:space="0" w:color="auto"/>
        <w:right w:val="none" w:sz="0" w:space="0" w:color="auto"/>
      </w:divBdr>
    </w:div>
    <w:div w:id="1893421532">
      <w:bodyDiv w:val="1"/>
      <w:marLeft w:val="0"/>
      <w:marRight w:val="0"/>
      <w:marTop w:val="0"/>
      <w:marBottom w:val="0"/>
      <w:divBdr>
        <w:top w:val="none" w:sz="0" w:space="0" w:color="auto"/>
        <w:left w:val="none" w:sz="0" w:space="0" w:color="auto"/>
        <w:bottom w:val="none" w:sz="0" w:space="0" w:color="auto"/>
        <w:right w:val="none" w:sz="0" w:space="0" w:color="auto"/>
      </w:divBdr>
    </w:div>
    <w:div w:id="1918594255">
      <w:bodyDiv w:val="1"/>
      <w:marLeft w:val="0"/>
      <w:marRight w:val="0"/>
      <w:marTop w:val="0"/>
      <w:marBottom w:val="0"/>
      <w:divBdr>
        <w:top w:val="none" w:sz="0" w:space="0" w:color="auto"/>
        <w:left w:val="none" w:sz="0" w:space="0" w:color="auto"/>
        <w:bottom w:val="none" w:sz="0" w:space="0" w:color="auto"/>
        <w:right w:val="none" w:sz="0" w:space="0" w:color="auto"/>
      </w:divBdr>
    </w:div>
    <w:div w:id="1967195838">
      <w:bodyDiv w:val="1"/>
      <w:marLeft w:val="0"/>
      <w:marRight w:val="0"/>
      <w:marTop w:val="0"/>
      <w:marBottom w:val="0"/>
      <w:divBdr>
        <w:top w:val="none" w:sz="0" w:space="0" w:color="auto"/>
        <w:left w:val="none" w:sz="0" w:space="0" w:color="auto"/>
        <w:bottom w:val="none" w:sz="0" w:space="0" w:color="auto"/>
        <w:right w:val="none" w:sz="0" w:space="0" w:color="auto"/>
      </w:divBdr>
    </w:div>
    <w:div w:id="2019230381">
      <w:bodyDiv w:val="1"/>
      <w:marLeft w:val="0"/>
      <w:marRight w:val="0"/>
      <w:marTop w:val="0"/>
      <w:marBottom w:val="0"/>
      <w:divBdr>
        <w:top w:val="none" w:sz="0" w:space="0" w:color="auto"/>
        <w:left w:val="none" w:sz="0" w:space="0" w:color="auto"/>
        <w:bottom w:val="none" w:sz="0" w:space="0" w:color="auto"/>
        <w:right w:val="none" w:sz="0" w:space="0" w:color="auto"/>
      </w:divBdr>
    </w:div>
    <w:div w:id="2029060736">
      <w:bodyDiv w:val="1"/>
      <w:marLeft w:val="0"/>
      <w:marRight w:val="0"/>
      <w:marTop w:val="0"/>
      <w:marBottom w:val="0"/>
      <w:divBdr>
        <w:top w:val="none" w:sz="0" w:space="0" w:color="auto"/>
        <w:left w:val="none" w:sz="0" w:space="0" w:color="auto"/>
        <w:bottom w:val="none" w:sz="0" w:space="0" w:color="auto"/>
        <w:right w:val="none" w:sz="0" w:space="0" w:color="auto"/>
      </w:divBdr>
    </w:div>
    <w:div w:id="2031445252">
      <w:bodyDiv w:val="1"/>
      <w:marLeft w:val="0"/>
      <w:marRight w:val="0"/>
      <w:marTop w:val="0"/>
      <w:marBottom w:val="0"/>
      <w:divBdr>
        <w:top w:val="none" w:sz="0" w:space="0" w:color="auto"/>
        <w:left w:val="none" w:sz="0" w:space="0" w:color="auto"/>
        <w:bottom w:val="none" w:sz="0" w:space="0" w:color="auto"/>
        <w:right w:val="none" w:sz="0" w:space="0" w:color="auto"/>
      </w:divBdr>
    </w:div>
    <w:div w:id="2032140464">
      <w:bodyDiv w:val="1"/>
      <w:marLeft w:val="0"/>
      <w:marRight w:val="0"/>
      <w:marTop w:val="0"/>
      <w:marBottom w:val="0"/>
      <w:divBdr>
        <w:top w:val="none" w:sz="0" w:space="0" w:color="auto"/>
        <w:left w:val="none" w:sz="0" w:space="0" w:color="auto"/>
        <w:bottom w:val="none" w:sz="0" w:space="0" w:color="auto"/>
        <w:right w:val="none" w:sz="0" w:space="0" w:color="auto"/>
      </w:divBdr>
    </w:div>
    <w:div w:id="2038195394">
      <w:bodyDiv w:val="1"/>
      <w:marLeft w:val="0"/>
      <w:marRight w:val="0"/>
      <w:marTop w:val="0"/>
      <w:marBottom w:val="0"/>
      <w:divBdr>
        <w:top w:val="none" w:sz="0" w:space="0" w:color="auto"/>
        <w:left w:val="none" w:sz="0" w:space="0" w:color="auto"/>
        <w:bottom w:val="none" w:sz="0" w:space="0" w:color="auto"/>
        <w:right w:val="none" w:sz="0" w:space="0" w:color="auto"/>
      </w:divBdr>
    </w:div>
    <w:div w:id="2043243945">
      <w:bodyDiv w:val="1"/>
      <w:marLeft w:val="0"/>
      <w:marRight w:val="0"/>
      <w:marTop w:val="0"/>
      <w:marBottom w:val="0"/>
      <w:divBdr>
        <w:top w:val="none" w:sz="0" w:space="0" w:color="auto"/>
        <w:left w:val="none" w:sz="0" w:space="0" w:color="auto"/>
        <w:bottom w:val="none" w:sz="0" w:space="0" w:color="auto"/>
        <w:right w:val="none" w:sz="0" w:space="0" w:color="auto"/>
      </w:divBdr>
    </w:div>
    <w:div w:id="2047095031">
      <w:bodyDiv w:val="1"/>
      <w:marLeft w:val="0"/>
      <w:marRight w:val="0"/>
      <w:marTop w:val="0"/>
      <w:marBottom w:val="0"/>
      <w:divBdr>
        <w:top w:val="none" w:sz="0" w:space="0" w:color="auto"/>
        <w:left w:val="none" w:sz="0" w:space="0" w:color="auto"/>
        <w:bottom w:val="none" w:sz="0" w:space="0" w:color="auto"/>
        <w:right w:val="none" w:sz="0" w:space="0" w:color="auto"/>
      </w:divBdr>
    </w:div>
    <w:div w:id="2053530708">
      <w:bodyDiv w:val="1"/>
      <w:marLeft w:val="0"/>
      <w:marRight w:val="0"/>
      <w:marTop w:val="0"/>
      <w:marBottom w:val="0"/>
      <w:divBdr>
        <w:top w:val="none" w:sz="0" w:space="0" w:color="auto"/>
        <w:left w:val="none" w:sz="0" w:space="0" w:color="auto"/>
        <w:bottom w:val="none" w:sz="0" w:space="0" w:color="auto"/>
        <w:right w:val="none" w:sz="0" w:space="0" w:color="auto"/>
      </w:divBdr>
    </w:div>
    <w:div w:id="2088259441">
      <w:bodyDiv w:val="1"/>
      <w:marLeft w:val="0"/>
      <w:marRight w:val="0"/>
      <w:marTop w:val="0"/>
      <w:marBottom w:val="0"/>
      <w:divBdr>
        <w:top w:val="none" w:sz="0" w:space="0" w:color="auto"/>
        <w:left w:val="none" w:sz="0" w:space="0" w:color="auto"/>
        <w:bottom w:val="none" w:sz="0" w:space="0" w:color="auto"/>
        <w:right w:val="none" w:sz="0" w:space="0" w:color="auto"/>
      </w:divBdr>
    </w:div>
    <w:div w:id="2100364077">
      <w:bodyDiv w:val="1"/>
      <w:marLeft w:val="0"/>
      <w:marRight w:val="0"/>
      <w:marTop w:val="0"/>
      <w:marBottom w:val="0"/>
      <w:divBdr>
        <w:top w:val="none" w:sz="0" w:space="0" w:color="auto"/>
        <w:left w:val="none" w:sz="0" w:space="0" w:color="auto"/>
        <w:bottom w:val="none" w:sz="0" w:space="0" w:color="auto"/>
        <w:right w:val="none" w:sz="0" w:space="0" w:color="auto"/>
      </w:divBdr>
    </w:div>
    <w:div w:id="2101828300">
      <w:bodyDiv w:val="1"/>
      <w:marLeft w:val="0"/>
      <w:marRight w:val="0"/>
      <w:marTop w:val="0"/>
      <w:marBottom w:val="0"/>
      <w:divBdr>
        <w:top w:val="none" w:sz="0" w:space="0" w:color="auto"/>
        <w:left w:val="none" w:sz="0" w:space="0" w:color="auto"/>
        <w:bottom w:val="none" w:sz="0" w:space="0" w:color="auto"/>
        <w:right w:val="none" w:sz="0" w:space="0" w:color="auto"/>
      </w:divBdr>
    </w:div>
    <w:div w:id="2121756212">
      <w:bodyDiv w:val="1"/>
      <w:marLeft w:val="0"/>
      <w:marRight w:val="0"/>
      <w:marTop w:val="0"/>
      <w:marBottom w:val="0"/>
      <w:divBdr>
        <w:top w:val="none" w:sz="0" w:space="0" w:color="auto"/>
        <w:left w:val="none" w:sz="0" w:space="0" w:color="auto"/>
        <w:bottom w:val="none" w:sz="0" w:space="0" w:color="auto"/>
        <w:right w:val="none" w:sz="0" w:space="0" w:color="auto"/>
      </w:divBdr>
    </w:div>
    <w:div w:id="2125609236">
      <w:bodyDiv w:val="1"/>
      <w:marLeft w:val="0"/>
      <w:marRight w:val="0"/>
      <w:marTop w:val="0"/>
      <w:marBottom w:val="0"/>
      <w:divBdr>
        <w:top w:val="none" w:sz="0" w:space="0" w:color="auto"/>
        <w:left w:val="none" w:sz="0" w:space="0" w:color="auto"/>
        <w:bottom w:val="none" w:sz="0" w:space="0" w:color="auto"/>
        <w:right w:val="none" w:sz="0" w:space="0" w:color="auto"/>
      </w:divBdr>
    </w:div>
    <w:div w:id="2137596811">
      <w:bodyDiv w:val="1"/>
      <w:marLeft w:val="0"/>
      <w:marRight w:val="0"/>
      <w:marTop w:val="0"/>
      <w:marBottom w:val="0"/>
      <w:divBdr>
        <w:top w:val="none" w:sz="0" w:space="0" w:color="auto"/>
        <w:left w:val="none" w:sz="0" w:space="0" w:color="auto"/>
        <w:bottom w:val="none" w:sz="0" w:space="0" w:color="auto"/>
        <w:right w:val="none" w:sz="0" w:space="0" w:color="auto"/>
      </w:divBdr>
      <w:divsChild>
        <w:div w:id="1038316082">
          <w:marLeft w:val="720"/>
          <w:marRight w:val="0"/>
          <w:marTop w:val="0"/>
          <w:marBottom w:val="0"/>
          <w:divBdr>
            <w:top w:val="none" w:sz="0" w:space="0" w:color="auto"/>
            <w:left w:val="none" w:sz="0" w:space="0" w:color="auto"/>
            <w:bottom w:val="none" w:sz="0" w:space="0" w:color="auto"/>
            <w:right w:val="none" w:sz="0" w:space="0" w:color="auto"/>
          </w:divBdr>
        </w:div>
        <w:div w:id="1289898760">
          <w:marLeft w:val="720"/>
          <w:marRight w:val="0"/>
          <w:marTop w:val="0"/>
          <w:marBottom w:val="0"/>
          <w:divBdr>
            <w:top w:val="none" w:sz="0" w:space="0" w:color="auto"/>
            <w:left w:val="none" w:sz="0" w:space="0" w:color="auto"/>
            <w:bottom w:val="none" w:sz="0" w:space="0" w:color="auto"/>
            <w:right w:val="none" w:sz="0" w:space="0" w:color="auto"/>
          </w:divBdr>
        </w:div>
        <w:div w:id="595209840">
          <w:marLeft w:val="720"/>
          <w:marRight w:val="0"/>
          <w:marTop w:val="0"/>
          <w:marBottom w:val="0"/>
          <w:divBdr>
            <w:top w:val="none" w:sz="0" w:space="0" w:color="auto"/>
            <w:left w:val="none" w:sz="0" w:space="0" w:color="auto"/>
            <w:bottom w:val="none" w:sz="0" w:space="0" w:color="auto"/>
            <w:right w:val="none" w:sz="0" w:space="0" w:color="auto"/>
          </w:divBdr>
        </w:div>
        <w:div w:id="637607068">
          <w:marLeft w:val="720"/>
          <w:marRight w:val="0"/>
          <w:marTop w:val="0"/>
          <w:marBottom w:val="0"/>
          <w:divBdr>
            <w:top w:val="none" w:sz="0" w:space="0" w:color="auto"/>
            <w:left w:val="none" w:sz="0" w:space="0" w:color="auto"/>
            <w:bottom w:val="none" w:sz="0" w:space="0" w:color="auto"/>
            <w:right w:val="none" w:sz="0" w:space="0" w:color="auto"/>
          </w:divBdr>
        </w:div>
        <w:div w:id="1197700386">
          <w:marLeft w:val="720"/>
          <w:marRight w:val="0"/>
          <w:marTop w:val="0"/>
          <w:marBottom w:val="0"/>
          <w:divBdr>
            <w:top w:val="none" w:sz="0" w:space="0" w:color="auto"/>
            <w:left w:val="none" w:sz="0" w:space="0" w:color="auto"/>
            <w:bottom w:val="none" w:sz="0" w:space="0" w:color="auto"/>
            <w:right w:val="none" w:sz="0" w:space="0" w:color="auto"/>
          </w:divBdr>
        </w:div>
        <w:div w:id="2091611924">
          <w:marLeft w:val="720"/>
          <w:marRight w:val="0"/>
          <w:marTop w:val="0"/>
          <w:marBottom w:val="0"/>
          <w:divBdr>
            <w:top w:val="none" w:sz="0" w:space="0" w:color="auto"/>
            <w:left w:val="none" w:sz="0" w:space="0" w:color="auto"/>
            <w:bottom w:val="none" w:sz="0" w:space="0" w:color="auto"/>
            <w:right w:val="none" w:sz="0" w:space="0" w:color="auto"/>
          </w:divBdr>
        </w:div>
        <w:div w:id="902520659">
          <w:marLeft w:val="720"/>
          <w:marRight w:val="0"/>
          <w:marTop w:val="0"/>
          <w:marBottom w:val="0"/>
          <w:divBdr>
            <w:top w:val="none" w:sz="0" w:space="0" w:color="auto"/>
            <w:left w:val="none" w:sz="0" w:space="0" w:color="auto"/>
            <w:bottom w:val="none" w:sz="0" w:space="0" w:color="auto"/>
            <w:right w:val="none" w:sz="0" w:space="0" w:color="auto"/>
          </w:divBdr>
        </w:div>
        <w:div w:id="620301842">
          <w:marLeft w:val="720"/>
          <w:marRight w:val="0"/>
          <w:marTop w:val="0"/>
          <w:marBottom w:val="0"/>
          <w:divBdr>
            <w:top w:val="none" w:sz="0" w:space="0" w:color="auto"/>
            <w:left w:val="none" w:sz="0" w:space="0" w:color="auto"/>
            <w:bottom w:val="none" w:sz="0" w:space="0" w:color="auto"/>
            <w:right w:val="none" w:sz="0" w:space="0" w:color="auto"/>
          </w:divBdr>
        </w:div>
        <w:div w:id="2115705034">
          <w:marLeft w:val="720"/>
          <w:marRight w:val="0"/>
          <w:marTop w:val="0"/>
          <w:marBottom w:val="0"/>
          <w:divBdr>
            <w:top w:val="none" w:sz="0" w:space="0" w:color="auto"/>
            <w:left w:val="none" w:sz="0" w:space="0" w:color="auto"/>
            <w:bottom w:val="none" w:sz="0" w:space="0" w:color="auto"/>
            <w:right w:val="none" w:sz="0" w:space="0" w:color="auto"/>
          </w:divBdr>
        </w:div>
        <w:div w:id="899439600">
          <w:marLeft w:val="720"/>
          <w:marRight w:val="0"/>
          <w:marTop w:val="0"/>
          <w:marBottom w:val="0"/>
          <w:divBdr>
            <w:top w:val="none" w:sz="0" w:space="0" w:color="auto"/>
            <w:left w:val="none" w:sz="0" w:space="0" w:color="auto"/>
            <w:bottom w:val="none" w:sz="0" w:space="0" w:color="auto"/>
            <w:right w:val="none" w:sz="0" w:space="0" w:color="auto"/>
          </w:divBdr>
        </w:div>
        <w:div w:id="277642736">
          <w:marLeft w:val="720"/>
          <w:marRight w:val="0"/>
          <w:marTop w:val="0"/>
          <w:marBottom w:val="0"/>
          <w:divBdr>
            <w:top w:val="none" w:sz="0" w:space="0" w:color="auto"/>
            <w:left w:val="none" w:sz="0" w:space="0" w:color="auto"/>
            <w:bottom w:val="none" w:sz="0" w:space="0" w:color="auto"/>
            <w:right w:val="none" w:sz="0" w:space="0" w:color="auto"/>
          </w:divBdr>
        </w:div>
      </w:divsChild>
    </w:div>
    <w:div w:id="2142965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2.png"/><Relationship Id="rId21" Type="http://schemas.openxmlformats.org/officeDocument/2006/relationships/image" Target="media/image10.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yperlink" Target="mailto:system.admin@nimbusgroup.us" TargetMode="External"/><Relationship Id="rId50" Type="http://schemas.openxmlformats.org/officeDocument/2006/relationships/hyperlink" Target="https://api-cert.customscity.com/" TargetMode="External"/><Relationship Id="rId55" Type="http://schemas.openxmlformats.org/officeDocument/2006/relationships/image" Target="media/image30.png"/><Relationship Id="rId63" Type="http://schemas.openxmlformats.org/officeDocument/2006/relationships/hyperlink" Target="https://learn.microsoft.com/en-us/azure/azure-functions/functions-premium-plan" TargetMode="External"/><Relationship Id="rId68" Type="http://schemas.openxmlformats.org/officeDocument/2006/relationships/image" Target="media/image40.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3.png"/><Relationship Id="rId2" Type="http://schemas.openxmlformats.org/officeDocument/2006/relationships/styles" Target="styles.xml"/><Relationship Id="rId16" Type="http://schemas.openxmlformats.org/officeDocument/2006/relationships/image" Target="media/image6.jpeg"/><Relationship Id="rId29" Type="http://schemas.openxmlformats.org/officeDocument/2006/relationships/image" Target="media/image14.png"/><Relationship Id="rId11" Type="http://schemas.openxmlformats.org/officeDocument/2006/relationships/hyperlink" Target="https://www.cbp.gov/sites/default/files/assets/documents/2020-Feb/ACE-Air-Import_Msg_Types_amd2_Nov2016.pdf" TargetMode="External"/><Relationship Id="rId24" Type="http://schemas.openxmlformats.org/officeDocument/2006/relationships/image" Target="media/image11.png"/><Relationship Id="rId32" Type="http://schemas.openxmlformats.org/officeDocument/2006/relationships/hyperlink" Target="mailto:jen.li@agslogistics.com"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accgs.atlassian.net/jira/software/projects/NIMBUS/boards/1" TargetMode="External"/><Relationship Id="rId53" Type="http://schemas.openxmlformats.org/officeDocument/2006/relationships/image" Target="media/image28.png"/><Relationship Id="rId58" Type="http://schemas.openxmlformats.org/officeDocument/2006/relationships/image" Target="media/image32.png"/><Relationship Id="rId66" Type="http://schemas.openxmlformats.org/officeDocument/2006/relationships/image" Target="media/image38.png"/><Relationship Id="rId74"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notion.so/Project-Management-6d35a1ee9ace4dfeb2e6d3a98f20d22e" TargetMode="External"/><Relationship Id="rId28" Type="http://schemas.openxmlformats.org/officeDocument/2006/relationships/hyperlink" Target="mailto:Jen.Li@agslogistics.com" TargetMode="External"/><Relationship Id="rId36" Type="http://schemas.openxmlformats.org/officeDocument/2006/relationships/image" Target="media/image19.png"/><Relationship Id="rId49" Type="http://schemas.openxmlformats.org/officeDocument/2006/relationships/hyperlink" Target="https://app.customscity.com/api-documentation" TargetMode="External"/><Relationship Id="rId57" Type="http://schemas.openxmlformats.org/officeDocument/2006/relationships/image" Target="media/image31.png"/><Relationship Id="rId61" Type="http://schemas.openxmlformats.org/officeDocument/2006/relationships/image" Target="media/image35.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yperlink" Target="https://app.customscity.com/" TargetMode="External"/><Relationship Id="rId44" Type="http://schemas.openxmlformats.org/officeDocument/2006/relationships/image" Target="media/image27.png"/><Relationship Id="rId52" Type="http://schemas.openxmlformats.org/officeDocument/2006/relationships/hyperlink" Target="https://miqexpress.com/" TargetMode="External"/><Relationship Id="rId60" Type="http://schemas.openxmlformats.org/officeDocument/2006/relationships/image" Target="media/image34.png"/><Relationship Id="rId65" Type="http://schemas.openxmlformats.org/officeDocument/2006/relationships/image" Target="media/image37.png"/><Relationship Id="rId73"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hyperlink" Target="https://www.cbp.gov/trade/automated/how-to-use-ace" TargetMode="External"/><Relationship Id="rId14" Type="http://schemas.openxmlformats.org/officeDocument/2006/relationships/image" Target="media/image4.png"/><Relationship Id="rId22" Type="http://schemas.openxmlformats.org/officeDocument/2006/relationships/hyperlink" Target="mailto:Thomas.Bunge@neieb.com" TargetMode="External"/><Relationship Id="rId27" Type="http://schemas.openxmlformats.org/officeDocument/2006/relationships/hyperlink" Target="https://api.customscity.com/api" TargetMode="External"/><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yperlink" Target="https://seko.atlassian.net/wiki/spaces/ANS/overview" TargetMode="External"/><Relationship Id="rId56" Type="http://schemas.openxmlformats.org/officeDocument/2006/relationships/hyperlink" Target="https://bytedance.larkoffice.com/docx/BEhxdSiBCoTYFQxRszgc513UnZg" TargetMode="External"/><Relationship Id="rId64" Type="http://schemas.openxmlformats.org/officeDocument/2006/relationships/hyperlink" Target="https://learn.microsoft.com/en-us/azure/azure-functions/dedicated-plan" TargetMode="External"/><Relationship Id="rId69" Type="http://schemas.openxmlformats.org/officeDocument/2006/relationships/image" Target="media/image41.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cert.customscity.com/api-documentation" TargetMode="External"/><Relationship Id="rId72" Type="http://schemas.openxmlformats.org/officeDocument/2006/relationships/image" Target="media/image44.png"/><Relationship Id="rId3" Type="http://schemas.microsoft.com/office/2007/relationships/stylesWithEffects" Target="stylesWithEffects.xml"/><Relationship Id="rId12" Type="http://schemas.openxmlformats.org/officeDocument/2006/relationships/hyperlink" Target="https://www.cbp.gov/sites/default/files/assets/documents/2020-Aug/ACE-Air-Import_Msg_Line_Identifiers_2020Aug_508Compliant_0.pdf" TargetMode="External"/><Relationship Id="rId17" Type="http://schemas.openxmlformats.org/officeDocument/2006/relationships/hyperlink" Target="https://www.cbp.gov/" TargetMode="External"/><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nimbus-dev.azurewebsites.net/login" TargetMode="External"/><Relationship Id="rId59" Type="http://schemas.openxmlformats.org/officeDocument/2006/relationships/image" Target="media/image33.png"/><Relationship Id="rId67" Type="http://schemas.openxmlformats.org/officeDocument/2006/relationships/image" Target="media/image39.png"/><Relationship Id="rId20" Type="http://schemas.openxmlformats.org/officeDocument/2006/relationships/image" Target="media/image9.png"/><Relationship Id="rId41" Type="http://schemas.openxmlformats.org/officeDocument/2006/relationships/image" Target="media/image24.png"/><Relationship Id="rId54" Type="http://schemas.openxmlformats.org/officeDocument/2006/relationships/image" Target="media/image29.png"/><Relationship Id="rId62" Type="http://schemas.openxmlformats.org/officeDocument/2006/relationships/image" Target="media/image36.png"/><Relationship Id="rId70" Type="http://schemas.openxmlformats.org/officeDocument/2006/relationships/image" Target="media/image42.png"/><Relationship Id="rId75"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55</Pages>
  <Words>12580</Words>
  <Characters>71707</Characters>
  <Application>Microsoft Office Word</Application>
  <DocSecurity>0</DocSecurity>
  <Lines>597</Lines>
  <Paragraphs>168</Paragraphs>
  <ScaleCrop>false</ScaleCrop>
  <Company/>
  <LinksUpToDate>false</LinksUpToDate>
  <CharactersWithSpaces>84119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dc:creator>
  <cp:lastModifiedBy>thomas</cp:lastModifiedBy>
  <cp:revision>2</cp:revision>
  <dcterms:created xsi:type="dcterms:W3CDTF">2025-01-08T09:28:00Z</dcterms:created>
  <dcterms:modified xsi:type="dcterms:W3CDTF">2025-01-08T09:28:00Z</dcterms:modified>
</cp:coreProperties>
</file>