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31B7F" w14:textId="60F75B96" w:rsidR="008357B7" w:rsidRPr="000E5A2A" w:rsidRDefault="000E5A2A" w:rsidP="000E5A2A">
      <w:pPr>
        <w:pStyle w:val="ListParagraph"/>
        <w:numPr>
          <w:ilvl w:val="0"/>
          <w:numId w:val="2"/>
        </w:numPr>
        <w:rPr>
          <w:lang w:val="en-US"/>
        </w:rPr>
      </w:pPr>
      <w:r>
        <w:rPr>
          <w:lang w:val="en-US"/>
        </w:rPr>
        <w:t>Kubectl cluster-info</w:t>
      </w:r>
    </w:p>
    <w:p w14:paraId="7585058C" w14:textId="6C1663D9" w:rsidR="000E5A2A" w:rsidRDefault="000E5A2A" w:rsidP="000E5A2A">
      <w:pPr>
        <w:pStyle w:val="ListParagraph"/>
        <w:numPr>
          <w:ilvl w:val="0"/>
          <w:numId w:val="2"/>
        </w:numPr>
        <w:rPr>
          <w:lang w:val="en-US"/>
        </w:rPr>
      </w:pPr>
      <w:r w:rsidRPr="000E5A2A">
        <w:rPr>
          <w:lang w:val="en-US"/>
        </w:rPr>
        <w:t>kubectl create ns mynamespace</w:t>
      </w:r>
    </w:p>
    <w:p w14:paraId="7D3B4FE9" w14:textId="68FB0892" w:rsidR="000E5A2A" w:rsidRDefault="000E5A2A" w:rsidP="000E5A2A">
      <w:pPr>
        <w:pStyle w:val="ListParagraph"/>
        <w:numPr>
          <w:ilvl w:val="0"/>
          <w:numId w:val="2"/>
        </w:numPr>
        <w:rPr>
          <w:lang w:val="en-US"/>
        </w:rPr>
      </w:pPr>
      <w:r w:rsidRPr="000E5A2A">
        <w:rPr>
          <w:lang w:val="en-US"/>
        </w:rPr>
        <w:t>kubectl run httpd --image=httpd -n mynamespace</w:t>
      </w:r>
    </w:p>
    <w:p w14:paraId="6291EF19" w14:textId="77777777" w:rsidR="000E5A2A" w:rsidRPr="000E5A2A" w:rsidRDefault="000E5A2A" w:rsidP="000E5A2A">
      <w:pPr>
        <w:pStyle w:val="ListParagraph"/>
        <w:numPr>
          <w:ilvl w:val="0"/>
          <w:numId w:val="2"/>
        </w:numPr>
        <w:rPr>
          <w:lang w:val="en-US"/>
        </w:rPr>
      </w:pPr>
      <w:r w:rsidRPr="000E5A2A">
        <w:rPr>
          <w:lang w:val="en-US"/>
        </w:rPr>
        <w:t>kubectl create deployment kubecont1 --image=nginx:1.23 --replicas=5</w:t>
      </w:r>
    </w:p>
    <w:p w14:paraId="138E7A89" w14:textId="77777777" w:rsidR="000E5A2A" w:rsidRPr="000E5A2A" w:rsidRDefault="000E5A2A" w:rsidP="000E5A2A">
      <w:pPr>
        <w:pStyle w:val="ListParagraph"/>
        <w:rPr>
          <w:lang w:val="en-US"/>
        </w:rPr>
      </w:pPr>
      <w:r w:rsidRPr="000E5A2A">
        <w:rPr>
          <w:lang w:val="en-US"/>
        </w:rPr>
        <w:t>kubectl expose deployment kubecont1 --type=NodePort --port=80</w:t>
      </w:r>
    </w:p>
    <w:p w14:paraId="5BFF9530" w14:textId="77777777" w:rsidR="000E5A2A" w:rsidRPr="000E5A2A" w:rsidRDefault="000E5A2A" w:rsidP="000E5A2A">
      <w:pPr>
        <w:pStyle w:val="ListParagraph"/>
        <w:rPr>
          <w:lang w:val="en-US"/>
        </w:rPr>
      </w:pPr>
      <w:r w:rsidRPr="000E5A2A">
        <w:rPr>
          <w:lang w:val="en-US"/>
        </w:rPr>
        <w:t>kubectl get services kubecont1</w:t>
      </w:r>
    </w:p>
    <w:p w14:paraId="5CF86EE7" w14:textId="770B2DD9" w:rsidR="000E5A2A" w:rsidRDefault="000E5A2A" w:rsidP="000E5A2A">
      <w:pPr>
        <w:pStyle w:val="ListParagraph"/>
        <w:rPr>
          <w:lang w:val="en-US"/>
        </w:rPr>
      </w:pPr>
      <w:r w:rsidRPr="000E5A2A">
        <w:rPr>
          <w:lang w:val="en-US"/>
        </w:rPr>
        <w:t>kubectl get rs</w:t>
      </w:r>
    </w:p>
    <w:p w14:paraId="050A6B67" w14:textId="2D5D8227" w:rsidR="000E5A2A" w:rsidRDefault="000E5A2A" w:rsidP="000E5A2A">
      <w:pPr>
        <w:pStyle w:val="ListParagraph"/>
        <w:rPr>
          <w:lang w:val="en-US"/>
        </w:rPr>
      </w:pPr>
      <w:r>
        <w:rPr>
          <w:lang w:val="en-US"/>
        </w:rPr>
        <w:t>kubectl get services</w:t>
      </w:r>
    </w:p>
    <w:p w14:paraId="595EA04A" w14:textId="0A2F6DE9" w:rsidR="000E5A2A" w:rsidRDefault="000E5A2A" w:rsidP="000E5A2A">
      <w:pPr>
        <w:pStyle w:val="ListParagraph"/>
        <w:rPr>
          <w:lang w:val="en-US"/>
        </w:rPr>
      </w:pPr>
      <w:r>
        <w:rPr>
          <w:lang w:val="en-US"/>
        </w:rPr>
        <w:t>kubectl get pods</w:t>
      </w:r>
    </w:p>
    <w:p w14:paraId="227FCFCE" w14:textId="52781580" w:rsidR="000E5A2A" w:rsidRDefault="000E5A2A" w:rsidP="000E5A2A">
      <w:pPr>
        <w:pStyle w:val="ListParagraph"/>
        <w:numPr>
          <w:ilvl w:val="0"/>
          <w:numId w:val="2"/>
        </w:numPr>
        <w:rPr>
          <w:lang w:val="en-US"/>
        </w:rPr>
      </w:pPr>
      <w:r w:rsidRPr="000E5A2A">
        <w:rPr>
          <w:lang w:val="en-US"/>
        </w:rPr>
        <w:t xml:space="preserve">kubectl create deployment </w:t>
      </w:r>
      <w:r w:rsidRPr="008F3662">
        <w:rPr>
          <w:lang w:val="en-US"/>
        </w:rPr>
        <w:t>kubecont1</w:t>
      </w:r>
      <w:r w:rsidRPr="000E5A2A">
        <w:rPr>
          <w:lang w:val="en-US"/>
        </w:rPr>
        <w:t xml:space="preserve"> --image=nginx:1.23 --replicas=</w:t>
      </w:r>
      <w:r>
        <w:rPr>
          <w:lang w:val="en-US"/>
        </w:rPr>
        <w:t>3</w:t>
      </w:r>
    </w:p>
    <w:p w14:paraId="4837F17A" w14:textId="3D818DC9" w:rsidR="000E5A2A" w:rsidRPr="000E5A2A" w:rsidRDefault="000E5A2A" w:rsidP="000E5A2A">
      <w:pPr>
        <w:pStyle w:val="ListParagraph"/>
        <w:rPr>
          <w:lang w:val="en-US"/>
        </w:rPr>
      </w:pPr>
      <w:r>
        <w:rPr>
          <w:lang w:val="en-US"/>
        </w:rPr>
        <w:t>kubectl get services</w:t>
      </w:r>
    </w:p>
    <w:p w14:paraId="60C4263C" w14:textId="51D92C41" w:rsidR="000E5A2A" w:rsidRDefault="008F3662" w:rsidP="000E5A2A">
      <w:pPr>
        <w:pStyle w:val="ListParagraph"/>
        <w:numPr>
          <w:ilvl w:val="0"/>
          <w:numId w:val="2"/>
        </w:numPr>
        <w:rPr>
          <w:lang w:val="en-US"/>
        </w:rPr>
      </w:pPr>
      <w:r w:rsidRPr="008F3662">
        <w:rPr>
          <w:lang w:val="en-US"/>
        </w:rPr>
        <w:t>kubectl set image deployment/kubecont</w:t>
      </w:r>
      <w:r>
        <w:rPr>
          <w:lang w:val="en-US"/>
        </w:rPr>
        <w:t>1</w:t>
      </w:r>
      <w:r w:rsidRPr="008F3662">
        <w:rPr>
          <w:lang w:val="en-US"/>
        </w:rPr>
        <w:t xml:space="preserve"> nginx=nginx:1.24</w:t>
      </w:r>
    </w:p>
    <w:p w14:paraId="1E3E4DF5" w14:textId="75B3C719" w:rsidR="008F3662" w:rsidRDefault="008F3662" w:rsidP="008F3662">
      <w:pPr>
        <w:pStyle w:val="ListParagraph"/>
        <w:rPr>
          <w:lang w:val="en-US"/>
        </w:rPr>
      </w:pPr>
      <w:r>
        <w:rPr>
          <w:lang w:val="en-US"/>
        </w:rPr>
        <w:t xml:space="preserve">verify the updates: </w:t>
      </w:r>
      <w:r w:rsidRPr="008F3662">
        <w:rPr>
          <w:lang w:val="en-US"/>
        </w:rPr>
        <w:t>kubectl describe deployment kubecont4</w:t>
      </w:r>
    </w:p>
    <w:p w14:paraId="7FCA0717" w14:textId="39BB3708" w:rsidR="008F3662" w:rsidRPr="008F3662" w:rsidRDefault="008F3662" w:rsidP="008F3662">
      <w:pPr>
        <w:pStyle w:val="ListParagraph"/>
        <w:rPr>
          <w:lang w:val="en-US"/>
        </w:rPr>
      </w:pPr>
      <w:r>
        <w:rPr>
          <w:lang w:val="en-US"/>
        </w:rPr>
        <w:t xml:space="preserve">Maintain History: </w:t>
      </w:r>
      <w:r w:rsidRPr="008F3662">
        <w:rPr>
          <w:lang w:val="en-US"/>
        </w:rPr>
        <w:t>kubectl rollout history deployment/kubecont</w:t>
      </w:r>
      <w:r>
        <w:rPr>
          <w:lang w:val="en-US"/>
        </w:rPr>
        <w:t>1</w:t>
      </w:r>
    </w:p>
    <w:p w14:paraId="3D57514D" w14:textId="299E5BF1" w:rsidR="008F3662" w:rsidRDefault="008F3662" w:rsidP="000E5A2A">
      <w:pPr>
        <w:pStyle w:val="ListParagraph"/>
        <w:numPr>
          <w:ilvl w:val="0"/>
          <w:numId w:val="2"/>
        </w:numPr>
        <w:rPr>
          <w:lang w:val="en-US"/>
        </w:rPr>
      </w:pPr>
      <w:r w:rsidRPr="008F3662">
        <w:rPr>
          <w:lang w:val="en-US"/>
        </w:rPr>
        <w:t>kubectl rollout undo deployment/kubecont</w:t>
      </w:r>
      <w:r>
        <w:rPr>
          <w:lang w:val="en-US"/>
        </w:rPr>
        <w:t>1</w:t>
      </w:r>
    </w:p>
    <w:p w14:paraId="0F4591D7" w14:textId="77777777" w:rsidR="008F3662" w:rsidRDefault="008F3662" w:rsidP="008F3662">
      <w:pPr>
        <w:pStyle w:val="ListParagraph"/>
        <w:numPr>
          <w:ilvl w:val="0"/>
          <w:numId w:val="2"/>
        </w:numPr>
        <w:rPr>
          <w:lang w:val="en-US"/>
        </w:rPr>
      </w:pPr>
      <w:r w:rsidRPr="000E5A2A">
        <w:rPr>
          <w:lang w:val="en-US"/>
        </w:rPr>
        <w:t>kubectl expose deployment kubecont1 --type=NodePort --port=80</w:t>
      </w:r>
    </w:p>
    <w:p w14:paraId="7107844F" w14:textId="42EAF8E3" w:rsidR="008F3662" w:rsidRDefault="008F3662" w:rsidP="008F3662">
      <w:pPr>
        <w:pStyle w:val="ListParagraph"/>
        <w:rPr>
          <w:lang w:val="en-US"/>
        </w:rPr>
      </w:pPr>
      <w:r>
        <w:rPr>
          <w:lang w:val="en-US"/>
        </w:rPr>
        <w:t xml:space="preserve">Access url: </w:t>
      </w:r>
      <w:r w:rsidRPr="008F3662">
        <w:rPr>
          <w:lang w:val="en-US"/>
        </w:rPr>
        <w:t>kubectl port-forward service/kubecont4-service 8080:80</w:t>
      </w:r>
    </w:p>
    <w:p w14:paraId="7D0C4FF8" w14:textId="69A195F9" w:rsidR="008F3662" w:rsidRPr="000E5A2A" w:rsidRDefault="008F3662" w:rsidP="008F3662">
      <w:pPr>
        <w:pStyle w:val="ListParagraph"/>
        <w:rPr>
          <w:lang w:val="en-US"/>
        </w:rPr>
      </w:pPr>
      <w:r>
        <w:rPr>
          <w:lang w:val="en-US"/>
        </w:rPr>
        <w:t>Go to browser and search for the localhost port</w:t>
      </w:r>
    </w:p>
    <w:p w14:paraId="13D98D92" w14:textId="40FEF5E3" w:rsidR="008F3662" w:rsidRDefault="00EE5450" w:rsidP="000E5A2A">
      <w:pPr>
        <w:pStyle w:val="ListParagraph"/>
        <w:numPr>
          <w:ilvl w:val="0"/>
          <w:numId w:val="2"/>
        </w:numPr>
        <w:rPr>
          <w:lang w:val="en-US"/>
        </w:rPr>
      </w:pPr>
      <w:r>
        <w:rPr>
          <w:lang w:val="en-US"/>
        </w:rPr>
        <w:t>docker pull ubuntu</w:t>
      </w:r>
    </w:p>
    <w:p w14:paraId="7C1D1C48" w14:textId="295A56F3" w:rsidR="00EE5450" w:rsidRDefault="00EE5450" w:rsidP="00EE5450">
      <w:pPr>
        <w:pStyle w:val="ListParagraph"/>
        <w:rPr>
          <w:lang w:val="en-US"/>
        </w:rPr>
      </w:pPr>
      <w:r w:rsidRPr="00EE5450">
        <w:rPr>
          <w:lang w:val="en-US"/>
        </w:rPr>
        <w:t>kubectl run ubuntu-pod --image=ubuntu:latest --command -- /bin/bash -c "echo 'hello world'"</w:t>
      </w:r>
    </w:p>
    <w:p w14:paraId="1C0DD204" w14:textId="7E3EBC4F" w:rsidR="00EE5450" w:rsidRDefault="00EE5450" w:rsidP="00EE5450">
      <w:pPr>
        <w:pStyle w:val="ListParagraph"/>
        <w:rPr>
          <w:lang w:val="en-US"/>
        </w:rPr>
      </w:pPr>
      <w:r w:rsidRPr="00EE5450">
        <w:rPr>
          <w:lang w:val="en-US"/>
        </w:rPr>
        <w:t>kubectl describe pod ubuntu-pod</w:t>
      </w:r>
    </w:p>
    <w:p w14:paraId="58B31652" w14:textId="77777777" w:rsidR="00EE5450" w:rsidRDefault="00EE5450" w:rsidP="00EE5450">
      <w:pPr>
        <w:pStyle w:val="ListParagraph"/>
        <w:rPr>
          <w:lang w:val="en-US"/>
        </w:rPr>
      </w:pPr>
    </w:p>
    <w:p w14:paraId="1CD32803" w14:textId="77777777" w:rsidR="009E5421" w:rsidRDefault="009E5421" w:rsidP="00EE5450">
      <w:pPr>
        <w:pStyle w:val="ListParagraph"/>
        <w:rPr>
          <w:lang w:val="en-US"/>
        </w:rPr>
      </w:pPr>
    </w:p>
    <w:p w14:paraId="44A876C4" w14:textId="1F29AEF7" w:rsidR="009E5421" w:rsidRDefault="009E5421" w:rsidP="009E5421">
      <w:pPr>
        <w:pStyle w:val="ListParagraph"/>
        <w:numPr>
          <w:ilvl w:val="0"/>
          <w:numId w:val="3"/>
        </w:numPr>
        <w:rPr>
          <w:lang w:val="en-US"/>
        </w:rPr>
      </w:pPr>
      <w:r w:rsidRPr="009E5421">
        <w:rPr>
          <w:lang w:val="en-US"/>
        </w:rPr>
        <w:t>kubectl get pods</w:t>
      </w:r>
    </w:p>
    <w:p w14:paraId="707D2DE2" w14:textId="72E0EFA7" w:rsidR="009E5421" w:rsidRDefault="009E5421" w:rsidP="009E5421">
      <w:pPr>
        <w:pStyle w:val="ListParagraph"/>
        <w:ind w:left="1080"/>
        <w:rPr>
          <w:lang w:val="en-US"/>
        </w:rPr>
      </w:pPr>
      <w:r w:rsidRPr="009E5421">
        <w:rPr>
          <w:lang w:val="en-US"/>
        </w:rPr>
        <w:t>kubectl exec -it -n &lt;namespace&gt; &lt;pod-name&gt; -- /bin/bash</w:t>
      </w:r>
    </w:p>
    <w:p w14:paraId="603A71E5" w14:textId="77777777" w:rsidR="00657220" w:rsidRDefault="00657220" w:rsidP="009E5421">
      <w:pPr>
        <w:pStyle w:val="ListParagraph"/>
        <w:ind w:left="1080"/>
        <w:rPr>
          <w:lang w:val="en-US"/>
        </w:rPr>
      </w:pPr>
    </w:p>
    <w:p w14:paraId="001E62D9" w14:textId="12D4913A" w:rsidR="00657220" w:rsidRDefault="00657220" w:rsidP="00657220">
      <w:pPr>
        <w:pStyle w:val="ListParagraph"/>
        <w:numPr>
          <w:ilvl w:val="0"/>
          <w:numId w:val="3"/>
        </w:numPr>
        <w:rPr>
          <w:lang w:val="en-US"/>
        </w:rPr>
      </w:pPr>
      <w:r w:rsidRPr="00657220">
        <w:rPr>
          <w:lang w:val="en-US"/>
        </w:rPr>
        <w:t>kubectl logs my-pod -c my-container</w:t>
      </w:r>
    </w:p>
    <w:p w14:paraId="7EE50C42" w14:textId="77777777" w:rsidR="00657220" w:rsidRDefault="00657220" w:rsidP="00657220">
      <w:pPr>
        <w:pStyle w:val="ListParagraph"/>
        <w:ind w:left="1080"/>
        <w:rPr>
          <w:lang w:val="en-US"/>
        </w:rPr>
      </w:pPr>
    </w:p>
    <w:p w14:paraId="4862D698" w14:textId="675D5FE4" w:rsidR="00657220" w:rsidRPr="00657220" w:rsidRDefault="00657220" w:rsidP="00657220">
      <w:pPr>
        <w:pStyle w:val="ListParagraph"/>
        <w:numPr>
          <w:ilvl w:val="0"/>
          <w:numId w:val="3"/>
        </w:numPr>
        <w:rPr>
          <w:lang w:val="en-US"/>
        </w:rPr>
      </w:pPr>
      <w:r>
        <w:rPr>
          <w:lang w:val="en-US"/>
        </w:rPr>
        <w:t>A</w:t>
      </w:r>
      <w:r w:rsidRPr="00657220">
        <w:rPr>
          <w:lang w:val="en-US"/>
        </w:rPr>
        <w:t xml:space="preserve"> "context" refers to the set of files and directories that are sent to the Docker daemon when you build a Docker image. When you issue a docker build command, Docker needs to access all the necessary files required to create the image. This collection of files and directories is referred to as the "build context."</w:t>
      </w:r>
    </w:p>
    <w:p w14:paraId="12CF6880" w14:textId="77777777" w:rsidR="00657220" w:rsidRPr="00657220" w:rsidRDefault="00657220" w:rsidP="00657220">
      <w:pPr>
        <w:pStyle w:val="ListParagraph"/>
        <w:ind w:left="1080"/>
        <w:rPr>
          <w:lang w:val="en-US"/>
        </w:rPr>
      </w:pPr>
    </w:p>
    <w:p w14:paraId="39E8C3D4" w14:textId="77777777" w:rsidR="00657220" w:rsidRPr="00657220" w:rsidRDefault="00657220" w:rsidP="00657220">
      <w:pPr>
        <w:pStyle w:val="ListParagraph"/>
        <w:ind w:left="1080"/>
        <w:rPr>
          <w:lang w:val="en-US"/>
        </w:rPr>
      </w:pPr>
      <w:r w:rsidRPr="00657220">
        <w:rPr>
          <w:lang w:val="en-US"/>
        </w:rPr>
        <w:t>The build context is sent to the Docker daemon and serves as the basis for building the Docker image. It includes the Dockerfile, along with any other files that are referenced in the Dockerfile's COPY or ADD instructions.</w:t>
      </w:r>
    </w:p>
    <w:p w14:paraId="31AD60E0" w14:textId="77777777" w:rsidR="00657220" w:rsidRPr="00657220" w:rsidRDefault="00657220" w:rsidP="00657220">
      <w:pPr>
        <w:pStyle w:val="ListParagraph"/>
        <w:ind w:left="1080"/>
        <w:rPr>
          <w:lang w:val="en-US"/>
        </w:rPr>
      </w:pPr>
    </w:p>
    <w:p w14:paraId="09AB8BC1" w14:textId="636A4871" w:rsidR="00657220" w:rsidRDefault="00657220" w:rsidP="00657220">
      <w:pPr>
        <w:pStyle w:val="ListParagraph"/>
        <w:ind w:left="1080"/>
        <w:rPr>
          <w:lang w:val="en-US"/>
        </w:rPr>
      </w:pPr>
      <w:r w:rsidRPr="00657220">
        <w:rPr>
          <w:lang w:val="en-US"/>
        </w:rPr>
        <w:t>When you run the docker build command, the build context is compressed into a tarball, and then it's sent to the Docker daemon. The Docker daemon then unpacks the tarball and uses the files inside it to create the image layer by layer.</w:t>
      </w:r>
    </w:p>
    <w:p w14:paraId="57DD7C3E" w14:textId="77777777" w:rsidR="00657220" w:rsidRDefault="00657220" w:rsidP="00657220">
      <w:pPr>
        <w:pStyle w:val="ListParagraph"/>
        <w:ind w:left="1080"/>
        <w:rPr>
          <w:lang w:val="en-US"/>
        </w:rPr>
      </w:pPr>
    </w:p>
    <w:p w14:paraId="41D906FB" w14:textId="220D42B8" w:rsidR="00657220" w:rsidRDefault="00657220" w:rsidP="00657220">
      <w:pPr>
        <w:pStyle w:val="ListParagraph"/>
        <w:ind w:left="1080"/>
        <w:rPr>
          <w:lang w:val="en-US"/>
        </w:rPr>
      </w:pPr>
      <w:r w:rsidRPr="00657220">
        <w:rPr>
          <w:lang w:val="en-US"/>
        </w:rPr>
        <w:t>By managing the build context efficiently, you can optimize the Docker image-building process and reduce image sizes, leading to faster and more efficient Docker builds.</w:t>
      </w:r>
    </w:p>
    <w:p w14:paraId="72532E1B" w14:textId="77777777" w:rsidR="00657220" w:rsidRDefault="00657220" w:rsidP="00657220">
      <w:pPr>
        <w:pStyle w:val="ListParagraph"/>
        <w:ind w:left="1080"/>
        <w:rPr>
          <w:lang w:val="en-US"/>
        </w:rPr>
      </w:pPr>
    </w:p>
    <w:p w14:paraId="71BF9349" w14:textId="788C55A7" w:rsidR="00657220" w:rsidRDefault="00657220" w:rsidP="00657220">
      <w:pPr>
        <w:pStyle w:val="ListParagraph"/>
        <w:ind w:left="1080"/>
        <w:rPr>
          <w:lang w:val="en-US"/>
        </w:rPr>
      </w:pPr>
    </w:p>
    <w:p w14:paraId="469BE14F" w14:textId="411FFD8D" w:rsidR="00657220" w:rsidRDefault="00657220" w:rsidP="00657220">
      <w:pPr>
        <w:pStyle w:val="ListParagraph"/>
        <w:numPr>
          <w:ilvl w:val="0"/>
          <w:numId w:val="3"/>
        </w:numPr>
        <w:rPr>
          <w:lang w:val="en-US"/>
        </w:rPr>
      </w:pPr>
      <w:r>
        <w:rPr>
          <w:lang w:val="en-US"/>
        </w:rPr>
        <w:t>A</w:t>
      </w:r>
      <w:r w:rsidRPr="00657220">
        <w:rPr>
          <w:lang w:val="en-US"/>
        </w:rPr>
        <w:t xml:space="preserve"> "config file" typically refers to configuration files used within a Docker container that is running an Ubuntu-based image.</w:t>
      </w:r>
    </w:p>
    <w:p w14:paraId="45DDD49D" w14:textId="287B15EC" w:rsidR="00657220" w:rsidRDefault="00657220" w:rsidP="00657220">
      <w:pPr>
        <w:pStyle w:val="ListParagraph"/>
        <w:ind w:left="1080"/>
        <w:rPr>
          <w:lang w:val="en-US"/>
        </w:rPr>
      </w:pPr>
      <w:r w:rsidRPr="00657220">
        <w:rPr>
          <w:lang w:val="en-US"/>
        </w:rPr>
        <w:lastRenderedPageBreak/>
        <w:t>When you run a Docker container, you often need to configure the application or service running inside the container. Configuration files are used to set various parameters, customize behavior, and provide settings specific to the environment in which the application is deployed.</w:t>
      </w:r>
    </w:p>
    <w:p w14:paraId="738B4CE0" w14:textId="77777777" w:rsidR="00657220" w:rsidRDefault="00657220" w:rsidP="00657220">
      <w:pPr>
        <w:pStyle w:val="ListParagraph"/>
        <w:ind w:left="1080"/>
        <w:rPr>
          <w:lang w:val="en-US"/>
        </w:rPr>
      </w:pPr>
    </w:p>
    <w:p w14:paraId="6AC7EA35" w14:textId="77777777" w:rsidR="00657220" w:rsidRPr="00657220" w:rsidRDefault="00657220" w:rsidP="00657220">
      <w:pPr>
        <w:pStyle w:val="ListParagraph"/>
        <w:ind w:left="1080"/>
        <w:rPr>
          <w:lang w:val="en-US"/>
        </w:rPr>
      </w:pPr>
      <w:r w:rsidRPr="00657220">
        <w:rPr>
          <w:lang w:val="en-US"/>
        </w:rPr>
        <w:t>To work with configuration files in a Docker container, you can use the following techniques:</w:t>
      </w:r>
    </w:p>
    <w:p w14:paraId="1270DE08" w14:textId="77777777" w:rsidR="00657220" w:rsidRPr="00657220" w:rsidRDefault="00657220" w:rsidP="00657220">
      <w:pPr>
        <w:pStyle w:val="ListParagraph"/>
        <w:ind w:left="1080"/>
        <w:rPr>
          <w:lang w:val="en-US"/>
        </w:rPr>
      </w:pPr>
    </w:p>
    <w:p w14:paraId="0F02863E" w14:textId="77777777" w:rsidR="00657220" w:rsidRPr="00657220" w:rsidRDefault="00657220" w:rsidP="00657220">
      <w:pPr>
        <w:pStyle w:val="ListParagraph"/>
        <w:ind w:left="1080"/>
        <w:rPr>
          <w:lang w:val="en-US"/>
        </w:rPr>
      </w:pPr>
      <w:r w:rsidRPr="00657220">
        <w:rPr>
          <w:lang w:val="en-US"/>
        </w:rPr>
        <w:t>Building the configuration into the Docker image: You can create a custom Docker image that includes the necessary configuration files as part of the image. When you run a container using this image, the configuration files will be available inside the container.</w:t>
      </w:r>
    </w:p>
    <w:p w14:paraId="6EE4A7E0" w14:textId="77777777" w:rsidR="00657220" w:rsidRPr="00657220" w:rsidRDefault="00657220" w:rsidP="00657220">
      <w:pPr>
        <w:pStyle w:val="ListParagraph"/>
        <w:ind w:left="1080"/>
        <w:rPr>
          <w:lang w:val="en-US"/>
        </w:rPr>
      </w:pPr>
    </w:p>
    <w:p w14:paraId="2889F307" w14:textId="550934C9" w:rsidR="00657220" w:rsidRDefault="00657220" w:rsidP="00657220">
      <w:pPr>
        <w:pStyle w:val="ListParagraph"/>
        <w:ind w:left="1080"/>
        <w:rPr>
          <w:lang w:val="en-US"/>
        </w:rPr>
      </w:pPr>
      <w:r w:rsidRPr="00657220">
        <w:rPr>
          <w:lang w:val="en-US"/>
        </w:rPr>
        <w:t>Mounting configuration files as volumes: Another approach is to mount configuration files from the host machine into the container as volumes. This allows you to modify the configuration outside the container and have the changes reflected inside the running container without rebuilding the Docker image.</w:t>
      </w:r>
    </w:p>
    <w:p w14:paraId="3A241A3A" w14:textId="77777777" w:rsidR="00657220" w:rsidRDefault="00657220" w:rsidP="00657220">
      <w:pPr>
        <w:pStyle w:val="ListParagraph"/>
        <w:ind w:left="1080"/>
        <w:rPr>
          <w:lang w:val="en-US"/>
        </w:rPr>
      </w:pPr>
    </w:p>
    <w:p w14:paraId="547CF12F" w14:textId="77777777" w:rsidR="00657220" w:rsidRPr="00657220" w:rsidRDefault="00657220" w:rsidP="00657220">
      <w:pPr>
        <w:pStyle w:val="ListParagraph"/>
        <w:ind w:left="1080"/>
        <w:rPr>
          <w:lang w:val="en-US"/>
        </w:rPr>
      </w:pPr>
    </w:p>
    <w:sectPr w:rsidR="00657220" w:rsidRPr="00657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020FF"/>
    <w:multiLevelType w:val="hybridMultilevel"/>
    <w:tmpl w:val="428C3F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B020FA"/>
    <w:multiLevelType w:val="hybridMultilevel"/>
    <w:tmpl w:val="5122ED82"/>
    <w:lvl w:ilvl="0" w:tplc="824292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12130EE"/>
    <w:multiLevelType w:val="hybridMultilevel"/>
    <w:tmpl w:val="4C76E0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0623606">
    <w:abstractNumId w:val="0"/>
  </w:num>
  <w:num w:numId="2" w16cid:durableId="1367634258">
    <w:abstractNumId w:val="2"/>
  </w:num>
  <w:num w:numId="3" w16cid:durableId="287785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A2A"/>
    <w:rsid w:val="000D355B"/>
    <w:rsid w:val="000E5A2A"/>
    <w:rsid w:val="00657220"/>
    <w:rsid w:val="008357B7"/>
    <w:rsid w:val="008B69F4"/>
    <w:rsid w:val="008F3662"/>
    <w:rsid w:val="009E5421"/>
    <w:rsid w:val="00EE5450"/>
    <w:rsid w:val="00FB7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2B0B"/>
  <w15:chartTrackingRefBased/>
  <w15:docId w15:val="{70DE385D-A54C-4327-A69F-1F5885EA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28960">
      <w:bodyDiv w:val="1"/>
      <w:marLeft w:val="0"/>
      <w:marRight w:val="0"/>
      <w:marTop w:val="0"/>
      <w:marBottom w:val="0"/>
      <w:divBdr>
        <w:top w:val="none" w:sz="0" w:space="0" w:color="auto"/>
        <w:left w:val="none" w:sz="0" w:space="0" w:color="auto"/>
        <w:bottom w:val="none" w:sz="0" w:space="0" w:color="auto"/>
        <w:right w:val="none" w:sz="0" w:space="0" w:color="auto"/>
      </w:divBdr>
      <w:divsChild>
        <w:div w:id="537083599">
          <w:marLeft w:val="0"/>
          <w:marRight w:val="0"/>
          <w:marTop w:val="0"/>
          <w:marBottom w:val="0"/>
          <w:divBdr>
            <w:top w:val="single" w:sz="2" w:space="0" w:color="D9D9E3"/>
            <w:left w:val="single" w:sz="2" w:space="0" w:color="D9D9E3"/>
            <w:bottom w:val="single" w:sz="2" w:space="0" w:color="D9D9E3"/>
            <w:right w:val="single" w:sz="2" w:space="0" w:color="D9D9E3"/>
          </w:divBdr>
          <w:divsChild>
            <w:div w:id="830755837">
              <w:marLeft w:val="0"/>
              <w:marRight w:val="0"/>
              <w:marTop w:val="0"/>
              <w:marBottom w:val="0"/>
              <w:divBdr>
                <w:top w:val="single" w:sz="2" w:space="0" w:color="D9D9E3"/>
                <w:left w:val="single" w:sz="2" w:space="0" w:color="D9D9E3"/>
                <w:bottom w:val="single" w:sz="2" w:space="0" w:color="D9D9E3"/>
                <w:right w:val="single" w:sz="2" w:space="0" w:color="D9D9E3"/>
              </w:divBdr>
            </w:div>
            <w:div w:id="705174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9052364">
      <w:bodyDiv w:val="1"/>
      <w:marLeft w:val="0"/>
      <w:marRight w:val="0"/>
      <w:marTop w:val="0"/>
      <w:marBottom w:val="0"/>
      <w:divBdr>
        <w:top w:val="none" w:sz="0" w:space="0" w:color="auto"/>
        <w:left w:val="none" w:sz="0" w:space="0" w:color="auto"/>
        <w:bottom w:val="none" w:sz="0" w:space="0" w:color="auto"/>
        <w:right w:val="none" w:sz="0" w:space="0" w:color="auto"/>
      </w:divBdr>
    </w:div>
    <w:div w:id="1616256772">
      <w:bodyDiv w:val="1"/>
      <w:marLeft w:val="0"/>
      <w:marRight w:val="0"/>
      <w:marTop w:val="0"/>
      <w:marBottom w:val="0"/>
      <w:divBdr>
        <w:top w:val="none" w:sz="0" w:space="0" w:color="auto"/>
        <w:left w:val="none" w:sz="0" w:space="0" w:color="auto"/>
        <w:bottom w:val="none" w:sz="0" w:space="0" w:color="auto"/>
        <w:right w:val="none" w:sz="0" w:space="0" w:color="auto"/>
      </w:divBdr>
    </w:div>
    <w:div w:id="1731997021">
      <w:bodyDiv w:val="1"/>
      <w:marLeft w:val="0"/>
      <w:marRight w:val="0"/>
      <w:marTop w:val="0"/>
      <w:marBottom w:val="0"/>
      <w:divBdr>
        <w:top w:val="none" w:sz="0" w:space="0" w:color="auto"/>
        <w:left w:val="none" w:sz="0" w:space="0" w:color="auto"/>
        <w:bottom w:val="none" w:sz="0" w:space="0" w:color="auto"/>
        <w:right w:val="none" w:sz="0" w:space="0" w:color="auto"/>
      </w:divBdr>
    </w:div>
    <w:div w:id="1891913246">
      <w:bodyDiv w:val="1"/>
      <w:marLeft w:val="0"/>
      <w:marRight w:val="0"/>
      <w:marTop w:val="0"/>
      <w:marBottom w:val="0"/>
      <w:divBdr>
        <w:top w:val="none" w:sz="0" w:space="0" w:color="auto"/>
        <w:left w:val="none" w:sz="0" w:space="0" w:color="auto"/>
        <w:bottom w:val="none" w:sz="0" w:space="0" w:color="auto"/>
        <w:right w:val="none" w:sz="0" w:space="0" w:color="auto"/>
      </w:divBdr>
      <w:divsChild>
        <w:div w:id="1974363396">
          <w:marLeft w:val="0"/>
          <w:marRight w:val="0"/>
          <w:marTop w:val="0"/>
          <w:marBottom w:val="0"/>
          <w:divBdr>
            <w:top w:val="single" w:sz="2" w:space="0" w:color="D9D9E3"/>
            <w:left w:val="single" w:sz="2" w:space="0" w:color="D9D9E3"/>
            <w:bottom w:val="single" w:sz="2" w:space="0" w:color="D9D9E3"/>
            <w:right w:val="single" w:sz="2" w:space="0" w:color="D9D9E3"/>
          </w:divBdr>
          <w:divsChild>
            <w:div w:id="682899968">
              <w:marLeft w:val="0"/>
              <w:marRight w:val="0"/>
              <w:marTop w:val="0"/>
              <w:marBottom w:val="0"/>
              <w:divBdr>
                <w:top w:val="single" w:sz="2" w:space="0" w:color="D9D9E3"/>
                <w:left w:val="single" w:sz="2" w:space="0" w:color="D9D9E3"/>
                <w:bottom w:val="single" w:sz="2" w:space="0" w:color="D9D9E3"/>
                <w:right w:val="single" w:sz="2" w:space="0" w:color="D9D9E3"/>
              </w:divBdr>
            </w:div>
            <w:div w:id="887961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Ruchika A G S</dc:creator>
  <cp:keywords/>
  <dc:description/>
  <cp:lastModifiedBy>Ruchika A G S</cp:lastModifiedBy>
  <cp:revision>2</cp:revision>
  <dcterms:created xsi:type="dcterms:W3CDTF">2023-07-26T11:27:00Z</dcterms:created>
  <dcterms:modified xsi:type="dcterms:W3CDTF">2023-07-26T13:24:00Z</dcterms:modified>
</cp:coreProperties>
</file>