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Beneficios del uso de bicicleta: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aleguaychu.gov.ar/noticia/7531-%C2%A1conoce-los-beneficios-de-andar-en-bicicleta!#:~:text=Adem%C3%A1s%2C%20ayuda%20a%20prevenir%20dolores,y%20mejora%20el%20sistema%20inmunol%C3%B3gico.&amp;text=Montar%20en%20bicicleta%20reduce%20el,y%20mejora%20la%20salud%20mental.&amp;text=Como%20todo%20ejercicio%2C%20ayuda%20a%20quemar%20calor%C3%ADas%20ext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qué material está hecha la bicicleta?: </w:t>
      </w:r>
    </w:p>
    <w:p w:rsidR="00000000" w:rsidDel="00000000" w:rsidP="00000000" w:rsidRDefault="00000000" w:rsidRPr="00000000" w14:paraId="00000005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https://tuvalum.com/blog/guia-materiales-cuadros-bicicleta/#:~:text=Acero%2C%20aluminio%2C%20fibra%20de%20carbono,como%20para%20monta%C3%B1a%20o%20contrarreloj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bicicleta:</w:t>
      </w:r>
    </w:p>
    <w:p w:rsidR="00000000" w:rsidDel="00000000" w:rsidP="00000000" w:rsidRDefault="00000000" w:rsidRPr="00000000" w14:paraId="00000008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https://definicion.de/bicicleta/#:~:text=Se%20conoce%20como%20bicicleta%20al,propio%20usuario%2C%20quien%20debe%20pedalear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 la bicicleta:</w:t>
      </w:r>
    </w:p>
    <w:p w:rsidR="00000000" w:rsidDel="00000000" w:rsidP="00000000" w:rsidRDefault="00000000" w:rsidRPr="00000000" w14:paraId="0000000B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https://pedalia.cc/5-caracteristicas-importantes-una-bici-cicloturismo/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la bicicleta: </w:t>
      </w:r>
    </w:p>
    <w:p w:rsidR="00000000" w:rsidDel="00000000" w:rsidP="00000000" w:rsidRDefault="00000000" w:rsidRPr="00000000" w14:paraId="0000000E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https://www.werbikes.mx/blogs/werbikes-blog/la-historia-de-la-bicicleta/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Partes de la bicicleta: </w:t>
      </w:r>
    </w:p>
    <w:p w:rsidR="00000000" w:rsidDel="00000000" w:rsidP="00000000" w:rsidRDefault="00000000" w:rsidRPr="00000000" w14:paraId="00000011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https://www.werbikes.mx/blogs/werbikes-blog/partes-de-una-bicicleta/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¿Quién creó la bicicleta?:</w:t>
      </w:r>
    </w:p>
    <w:p w:rsidR="00000000" w:rsidDel="00000000" w:rsidP="00000000" w:rsidRDefault="00000000" w:rsidRPr="00000000" w14:paraId="00000014">
      <w:pPr>
        <w:jc w:val="cente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https://www.brujulabike.com/quien-invento-bicicleta/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año se creó la bicicleta?:</w:t>
      </w:r>
    </w:p>
    <w:p w:rsidR="00000000" w:rsidDel="00000000" w:rsidP="00000000" w:rsidRDefault="00000000" w:rsidRPr="00000000" w14:paraId="00000017">
      <w:pPr>
        <w:jc w:val="cente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https://www.ecologiaverde.com/cuando-se-invento-la-bicicleta-74.html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día mundial de la bicicleta?</w:t>
      </w:r>
    </w:p>
    <w:p w:rsidR="00000000" w:rsidDel="00000000" w:rsidP="00000000" w:rsidRDefault="00000000" w:rsidRPr="00000000" w14:paraId="0000001A">
      <w:pPr>
        <w:jc w:val="cente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https://www.un.org/es/observances/bicycle-day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llamaba la primera bicicleta?:</w:t>
      </w:r>
    </w:p>
    <w:p w:rsidR="00000000" w:rsidDel="00000000" w:rsidP="00000000" w:rsidRDefault="00000000" w:rsidRPr="00000000" w14:paraId="0000001D">
      <w:pPr>
        <w:jc w:val="cente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https://verne.elpais.com/verne/2017/04/19/articulo/1492597692_626497.html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donde se creó la bicicleta?: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https://www.bikester.es/info/historia-bicicleta/#:~:text=Si%20bien%20hay%20cierta%20evidencia,Karl%20von%20Drais%20en%20Alemania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¿Qué sistema tecnológico es la bicicleta?</w:t>
      </w:r>
    </w:p>
    <w:p w:rsidR="00000000" w:rsidDel="00000000" w:rsidP="00000000" w:rsidRDefault="00000000" w:rsidRPr="00000000" w14:paraId="00000023">
      <w:pPr>
        <w:jc w:val="cente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https://es.wikipedia.org/wiki/Sistema_tecnol%C3%B3gico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¿Por qué la bicicleta es un sistema? 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https://tecnonacional.blogspot.com/2013/05/productos-tecnologicos-como-sistemas.html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¿Cuánto pesaba la primera bicicleta?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jc w:val="center"/>
        <w:rPr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https://www.xataka.com/historia-tecnologica/como-han-cambiado-las-bicis-del-tour-de-francia-en-los-ultimos-100-anos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jc w:val="center"/>
        <w:rPr>
          <w:b w:val="1"/>
          <w:color w:val="ff0000"/>
          <w:sz w:val="96"/>
          <w:szCs w:val="96"/>
          <w:highlight w:val="black"/>
          <w:u w:val="single"/>
        </w:rPr>
      </w:pPr>
      <w:r w:rsidDel="00000000" w:rsidR="00000000" w:rsidRPr="00000000">
        <w:rPr>
          <w:b w:val="1"/>
          <w:color w:val="ff0000"/>
          <w:sz w:val="88"/>
          <w:szCs w:val="88"/>
          <w:highlight w:val="black"/>
          <w:u w:val="single"/>
          <w:rtl w:val="0"/>
        </w:rPr>
        <w:t xml:space="preserve">La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397213" cy="4397213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213" cy="4397213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¿Por qué la bicicleta es mejor que el carro?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 un buen ejercicio aeróbico que combate los riesgos de sufrir sobrepeso u obesidad. Ayuda al sistema cardiovascular y tonifica los músculos. Reduce los niveles de estrés, ocasionando que tengas un mejor estado de ánimo.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AHORRO DE TIEMPO: Está comprobado que la bicicleta es uno de los medios de transporte más eficientes en distancias cortas y medias. AHORRO DE DINERO: Andar en bicicleta evita gastos adicionales como los pasajes de transporte público, parqueaderos para los vehículos particulares, gasolina, impuestos, etc.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Ayuda al funcionamiento del sistema cardiovascular, tonifica los músculos y mejora la capacidad pulmonar. Reduce los niveles.de colesterol en la sangre. Ayuda a mejorar la coordinación motriz. Es un excelente ejercicio aeróbico que combate los riesgos  de sufrir sobrepeso y obesidad.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Los automóviles y las bicicletas tienen algunas similitudes y diferencias obvias. Ambos ayudan a transportar personas de A a B. Pero </w:t>
      </w: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uno se basa en el motor de combustión para crear movimiento, mientras que el otro usa la potencia del pedal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Ambos tienen múltiples ruedas (excluyendo el monociclo, por supuesto).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werbikes.mx/blogs/werbikes-blog/partes-de-una-bicicleta/" TargetMode="External"/><Relationship Id="rId10" Type="http://schemas.openxmlformats.org/officeDocument/2006/relationships/hyperlink" Target="https://www.werbikes.mx/blogs/werbikes-blog/la-historia-de-la-bicicleta/" TargetMode="External"/><Relationship Id="rId13" Type="http://schemas.openxmlformats.org/officeDocument/2006/relationships/hyperlink" Target="https://www.ecologiaverde.com/cuando-se-invento-la-bicicleta-74.html" TargetMode="External"/><Relationship Id="rId12" Type="http://schemas.openxmlformats.org/officeDocument/2006/relationships/hyperlink" Target="https://www.brujulabike.com/quien-invento-biciclet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dalia.cc/5-caracteristicas-importantes-una-bici-cicloturismo/" TargetMode="External"/><Relationship Id="rId15" Type="http://schemas.openxmlformats.org/officeDocument/2006/relationships/hyperlink" Target="https://verne.elpais.com/verne/2017/04/19/articulo/1492597692_626497.html" TargetMode="External"/><Relationship Id="rId14" Type="http://schemas.openxmlformats.org/officeDocument/2006/relationships/hyperlink" Target="https://www.un.org/es/observances/bicycle-day" TargetMode="External"/><Relationship Id="rId17" Type="http://schemas.openxmlformats.org/officeDocument/2006/relationships/hyperlink" Target="https://es.wikipedia.org/wiki/Sistema_tecnol%C3%B3gico" TargetMode="External"/><Relationship Id="rId16" Type="http://schemas.openxmlformats.org/officeDocument/2006/relationships/hyperlink" Target="https://www.bikester.es/info/historia-bicicleta/#:~:text=Si%20bien%20hay%20cierta%20evidencia,Karl%20von%20Drais%20en%20Alemani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xataka.com/historia-tecnologica/como-han-cambiado-las-bicis-del-tour-de-francia-en-los-ultimos-100-anos" TargetMode="External"/><Relationship Id="rId6" Type="http://schemas.openxmlformats.org/officeDocument/2006/relationships/hyperlink" Target="https://gualeguaychu.gov.ar/noticia/7531-%C2%A1conoce-los-beneficios-de-andar-en-bicicleta!#:~:text=Adem%C3%A1s%2C%20ayuda%20a%20prevenir%20dolores,y%20mejora%20el%20sistema%20inmunol%C3%B3gico.&amp;text=Montar%20en%20bicicleta%20reduce%20el,y%20mejora%20la%20salud%20mental.&amp;text=Como%20todo%20ejercicio%2C%20ayuda%20a%20quemar%20calor%C3%ADas%20extra" TargetMode="External"/><Relationship Id="rId18" Type="http://schemas.openxmlformats.org/officeDocument/2006/relationships/hyperlink" Target="https://tecnonacional.blogspot.com/2013/05/productos-tecnologicos-como-sistemas.html" TargetMode="External"/><Relationship Id="rId7" Type="http://schemas.openxmlformats.org/officeDocument/2006/relationships/hyperlink" Target="https://tuvalum.com/blog/guia-materiales-cuadros-bicicleta/#:~:text=Acero%2C%20aluminio%2C%20fibra%20de%20carbono,como%20para%20monta%C3%B1a%20o%20contrarreloj" TargetMode="External"/><Relationship Id="rId8" Type="http://schemas.openxmlformats.org/officeDocument/2006/relationships/hyperlink" Target="https://definicion.de/bicicleta/#:~:text=Se%20conoce%20como%20bicicleta%20al,propio%20usuario%2C%20quien%20debe%20peda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