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68AB3">
      <w:pPr>
        <w:pStyle w:val="2"/>
        <w:keepNext w:val="0"/>
        <w:keepLines w:val="0"/>
        <w:widowControl/>
        <w:suppressLineNumbers w:val="0"/>
      </w:pPr>
      <w:bookmarkStart w:id="0" w:name="_GoBack"/>
      <w:r>
        <w:t xml:space="preserve">AGV NFT — Final Deployment Runbook </w:t>
      </w:r>
    </w:p>
    <w:bookmarkEnd w:id="0"/>
    <w:p w14:paraId="245AD9AE">
      <w:pPr>
        <w:pStyle w:val="7"/>
        <w:keepNext w:val="0"/>
        <w:keepLines w:val="0"/>
        <w:widowControl/>
        <w:suppressLineNumbers w:val="0"/>
        <w:rPr>
          <w:sz w:val="22"/>
          <w:szCs w:val="22"/>
        </w:rPr>
      </w:pPr>
      <w:r>
        <w:rPr>
          <w:rStyle w:val="10"/>
          <w:sz w:val="22"/>
          <w:szCs w:val="22"/>
        </w:rPr>
        <w:t>Purpose</w:t>
      </w:r>
      <w:r>
        <w:rPr>
          <w:sz w:val="22"/>
          <w:szCs w:val="22"/>
        </w:rPr>
        <w:br w:type="textWrapping"/>
      </w:r>
      <w:r>
        <w:rPr>
          <w:sz w:val="22"/>
          <w:szCs w:val="22"/>
        </w:rPr>
        <w:t>Ship four AGV NFT collections safely to mainnet with correct supply, pricing, phases, and security controls. This runbook is the single source of truth for parameters and the order of operations.</w:t>
      </w:r>
    </w:p>
    <w:p w14:paraId="723E1B3A">
      <w:pPr>
        <w:pStyle w:val="7"/>
        <w:keepNext w:val="0"/>
        <w:keepLines w:val="0"/>
        <w:widowControl/>
        <w:suppressLineNumbers w:val="0"/>
        <w:rPr>
          <w:sz w:val="22"/>
          <w:szCs w:val="22"/>
        </w:rPr>
      </w:pPr>
      <w:r>
        <w:rPr>
          <w:rStyle w:val="10"/>
          <w:sz w:val="22"/>
          <w:szCs w:val="22"/>
        </w:rPr>
        <w:t>Contract model (recommended)</w:t>
      </w:r>
      <w:r>
        <w:rPr>
          <w:sz w:val="22"/>
          <w:szCs w:val="22"/>
        </w:rPr>
        <w:br w:type="textWrapping"/>
      </w:r>
      <w:r>
        <w:rPr>
          <w:sz w:val="22"/>
          <w:szCs w:val="22"/>
        </w:rPr>
        <w:t xml:space="preserve">Deploy </w:t>
      </w:r>
      <w:r>
        <w:rPr>
          <w:rStyle w:val="10"/>
          <w:sz w:val="22"/>
          <w:szCs w:val="22"/>
        </w:rPr>
        <w:t>four</w:t>
      </w:r>
      <w:r>
        <w:rPr>
          <w:sz w:val="22"/>
          <w:szCs w:val="22"/>
        </w:rPr>
        <w:t xml:space="preserve"> separate ERC</w:t>
      </w:r>
      <w:r>
        <w:rPr>
          <w:sz w:val="22"/>
          <w:szCs w:val="22"/>
        </w:rPr>
        <w:noBreakHyphen/>
      </w:r>
      <w:r>
        <w:rPr>
          <w:sz w:val="22"/>
          <w:szCs w:val="22"/>
        </w:rPr>
        <w:t>721A “Drop” contracts (one per type). This cleanly enforces different prices/allocations and avoids fragile token</w:t>
      </w:r>
      <w:r>
        <w:rPr>
          <w:sz w:val="22"/>
          <w:szCs w:val="22"/>
        </w:rPr>
        <w:noBreakHyphen/>
      </w:r>
      <w:r>
        <w:rPr>
          <w:sz w:val="22"/>
          <w:szCs w:val="22"/>
        </w:rPr>
        <w:t>ID partitioning inside one contract.</w:t>
      </w:r>
    </w:p>
    <w:p w14:paraId="1F5A8129">
      <w:pPr>
        <w:pStyle w:val="7"/>
        <w:keepNext w:val="0"/>
        <w:keepLines w:val="0"/>
        <w:widowControl/>
        <w:suppressLineNumbers w:val="0"/>
        <w:rPr>
          <w:sz w:val="22"/>
          <w:szCs w:val="22"/>
        </w:rPr>
      </w:pPr>
      <w:r>
        <w:rPr>
          <w:sz w:val="22"/>
          <w:szCs w:val="22"/>
        </w:rPr>
        <w:t>Contract A: SeedPass</w:t>
      </w:r>
    </w:p>
    <w:p w14:paraId="72AF04A2">
      <w:pPr>
        <w:pStyle w:val="7"/>
        <w:keepNext w:val="0"/>
        <w:keepLines w:val="0"/>
        <w:widowControl/>
        <w:suppressLineNumbers w:val="0"/>
        <w:rPr>
          <w:sz w:val="22"/>
          <w:szCs w:val="22"/>
        </w:rPr>
      </w:pPr>
      <w:r>
        <w:rPr>
          <w:sz w:val="22"/>
          <w:szCs w:val="22"/>
        </w:rPr>
        <w:t>Contract B: TreePass</w:t>
      </w:r>
      <w:r>
        <w:rPr>
          <w:sz w:val="22"/>
          <w:szCs w:val="22"/>
        </w:rPr>
        <w:noBreakHyphen/>
      </w:r>
      <w:r>
        <w:rPr>
          <w:sz w:val="22"/>
          <w:szCs w:val="22"/>
        </w:rPr>
        <w:t>Agri</w:t>
      </w:r>
    </w:p>
    <w:p w14:paraId="2F883E6F">
      <w:pPr>
        <w:pStyle w:val="7"/>
        <w:keepNext w:val="0"/>
        <w:keepLines w:val="0"/>
        <w:widowControl/>
        <w:suppressLineNumbers w:val="0"/>
        <w:rPr>
          <w:sz w:val="22"/>
          <w:szCs w:val="22"/>
        </w:rPr>
      </w:pPr>
      <w:r>
        <w:rPr>
          <w:sz w:val="22"/>
          <w:szCs w:val="22"/>
        </w:rPr>
        <w:t>Contract C: SolarPass</w:t>
      </w:r>
    </w:p>
    <w:p w14:paraId="4AD38FC9">
      <w:pPr>
        <w:pStyle w:val="7"/>
        <w:keepNext w:val="0"/>
        <w:keepLines w:val="0"/>
        <w:widowControl/>
        <w:suppressLineNumbers w:val="0"/>
        <w:rPr>
          <w:sz w:val="22"/>
          <w:szCs w:val="22"/>
        </w:rPr>
      </w:pPr>
      <w:r>
        <w:rPr>
          <w:sz w:val="22"/>
          <w:szCs w:val="22"/>
        </w:rPr>
        <w:t>Contract D: ComputePass</w:t>
      </w:r>
    </w:p>
    <w:p w14:paraId="751FEE21">
      <w:pPr>
        <w:pStyle w:val="7"/>
        <w:keepNext w:val="0"/>
        <w:keepLines w:val="0"/>
        <w:widowControl/>
        <w:suppressLineNumbers w:val="0"/>
        <w:ind w:right="720"/>
        <w:rPr>
          <w:rFonts w:hint="eastAsia" w:ascii="宋体" w:hAnsi="宋体" w:eastAsia="宋体" w:cs="宋体"/>
          <w:sz w:val="22"/>
          <w:szCs w:val="22"/>
        </w:rPr>
      </w:pPr>
      <w:r>
        <w:rPr>
          <w:rFonts w:hint="eastAsia" w:ascii="宋体" w:hAnsi="宋体" w:eastAsia="宋体" w:cs="宋体"/>
          <w:sz w:val="22"/>
          <w:szCs w:val="22"/>
        </w:rPr>
        <w:t xml:space="preserve">If </w:t>
      </w:r>
      <w:r>
        <w:rPr>
          <w:rFonts w:hint="eastAsia" w:ascii="宋体" w:hAnsi="宋体" w:eastAsia="宋体" w:cs="宋体"/>
          <w:sz w:val="22"/>
          <w:szCs w:val="22"/>
          <w:lang w:eastAsia="zh-CN"/>
        </w:rPr>
        <w:t>AGV</w:t>
      </w:r>
      <w:r>
        <w:rPr>
          <w:rFonts w:hint="eastAsia" w:ascii="宋体" w:hAnsi="宋体" w:eastAsia="宋体" w:cs="宋体"/>
          <w:sz w:val="22"/>
          <w:szCs w:val="22"/>
        </w:rPr>
        <w:t xml:space="preserve"> must use a single contract with segmented token IDs, see Appendix C (advanced). Otherwise ignore token</w:t>
      </w:r>
      <w:r>
        <w:rPr>
          <w:rFonts w:hint="eastAsia" w:ascii="宋体" w:hAnsi="宋体" w:eastAsia="宋体" w:cs="宋体"/>
          <w:sz w:val="22"/>
          <w:szCs w:val="22"/>
        </w:rPr>
        <w:noBreakHyphen/>
      </w:r>
      <w:r>
        <w:rPr>
          <w:rFonts w:hint="eastAsia" w:ascii="宋体" w:hAnsi="宋体" w:eastAsia="宋体" w:cs="宋体"/>
          <w:sz w:val="22"/>
          <w:szCs w:val="22"/>
        </w:rPr>
        <w:t>ID ranges in legacy docs and keep an “ExternalID” attribute in metadata.</w:t>
      </w:r>
    </w:p>
    <w:p w14:paraId="3E4D3F83">
      <w:pPr>
        <w:pStyle w:val="3"/>
        <w:keepNext w:val="0"/>
        <w:keepLines w:val="0"/>
        <w:widowControl/>
        <w:suppressLineNumbers w:val="0"/>
        <w:rPr>
          <w:rFonts w:hint="default" w:ascii="Calibri" w:hAnsi="Calibri" w:cs="Calibri"/>
          <w:sz w:val="32"/>
          <w:szCs w:val="32"/>
        </w:rPr>
      </w:pPr>
      <w:r>
        <w:rPr>
          <w:rFonts w:hint="default" w:ascii="Calibri" w:hAnsi="Calibri" w:cs="Calibri"/>
          <w:sz w:val="32"/>
          <w:szCs w:val="32"/>
        </w:rPr>
        <w:t>0) Freeze configuration (do not proceed until all checked)</w:t>
      </w:r>
    </w:p>
    <w:p w14:paraId="622A00FD">
      <w:pPr>
        <w:pStyle w:val="7"/>
        <w:keepNext w:val="0"/>
        <w:keepLines w:val="0"/>
        <w:widowControl/>
        <w:numPr>
          <w:ilvl w:val="0"/>
          <w:numId w:val="1"/>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Chain: </w:t>
      </w:r>
      <w:r>
        <w:rPr>
          <w:rStyle w:val="10"/>
          <w:rFonts w:hint="default" w:ascii="Calibri" w:hAnsi="Calibri" w:cs="Calibri"/>
          <w:sz w:val="22"/>
          <w:szCs w:val="22"/>
        </w:rPr>
        <w:t>Polygon mainnet</w:t>
      </w:r>
      <w:r>
        <w:rPr>
          <w:rFonts w:hint="default" w:ascii="Calibri" w:hAnsi="Calibri" w:cs="Calibri"/>
          <w:sz w:val="22"/>
          <w:szCs w:val="22"/>
        </w:rPr>
        <w:t xml:space="preserve"> (or </w:t>
      </w:r>
      <w:r>
        <w:rPr>
          <w:rStyle w:val="10"/>
          <w:rFonts w:hint="default" w:ascii="Calibri" w:hAnsi="Calibri" w:cs="Calibri"/>
          <w:sz w:val="22"/>
          <w:szCs w:val="22"/>
        </w:rPr>
        <w:t>BNB Chain mainnet</w:t>
      </w:r>
      <w:r>
        <w:rPr>
          <w:rFonts w:hint="default" w:ascii="Calibri" w:hAnsi="Calibri" w:cs="Calibri"/>
          <w:sz w:val="22"/>
          <w:szCs w:val="22"/>
        </w:rPr>
        <w:t>) → choose one and stick to it for all 4 contracts.</w:t>
      </w:r>
    </w:p>
    <w:p w14:paraId="750608DB">
      <w:pPr>
        <w:pStyle w:val="7"/>
        <w:keepNext w:val="0"/>
        <w:keepLines w:val="0"/>
        <w:widowControl/>
        <w:numPr>
          <w:ilvl w:val="0"/>
          <w:numId w:val="1"/>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Payment token: </w:t>
      </w:r>
      <w:r>
        <w:rPr>
          <w:rStyle w:val="10"/>
          <w:rFonts w:hint="default" w:ascii="Calibri" w:hAnsi="Calibri" w:cs="Calibri"/>
          <w:sz w:val="22"/>
          <w:szCs w:val="22"/>
        </w:rPr>
        <w:t>USDT on the chosen chain</w:t>
      </w:r>
      <w:r>
        <w:rPr>
          <w:rFonts w:hint="default" w:ascii="Calibri" w:hAnsi="Calibri" w:cs="Calibri"/>
          <w:sz w:val="22"/>
          <w:szCs w:val="22"/>
        </w:rPr>
        <w:t xml:space="preserve">. Engineer must paste the </w:t>
      </w:r>
      <w:r>
        <w:rPr>
          <w:rStyle w:val="10"/>
          <w:rFonts w:hint="default" w:ascii="Calibri" w:hAnsi="Calibri" w:cs="Calibri"/>
          <w:sz w:val="22"/>
          <w:szCs w:val="22"/>
        </w:rPr>
        <w:t>official USDT token address</w:t>
      </w:r>
      <w:r>
        <w:rPr>
          <w:rFonts w:hint="default" w:ascii="Calibri" w:hAnsi="Calibri" w:cs="Calibri"/>
          <w:sz w:val="22"/>
          <w:szCs w:val="22"/>
        </w:rPr>
        <w:t xml:space="preserve"> from the chain’s canonical docs (double</w:t>
      </w:r>
      <w:r>
        <w:rPr>
          <w:rFonts w:hint="default" w:ascii="Calibri" w:hAnsi="Calibri" w:cs="Calibri"/>
          <w:sz w:val="22"/>
          <w:szCs w:val="22"/>
        </w:rPr>
        <w:noBreakHyphen/>
      </w:r>
      <w:r>
        <w:rPr>
          <w:rFonts w:hint="default" w:ascii="Calibri" w:hAnsi="Calibri" w:cs="Calibri"/>
          <w:sz w:val="22"/>
          <w:szCs w:val="22"/>
        </w:rPr>
        <w:t>verify on the chain’s block explorer).</w:t>
      </w:r>
    </w:p>
    <w:p w14:paraId="3B046AD2">
      <w:pPr>
        <w:pStyle w:val="7"/>
        <w:keepNext w:val="0"/>
        <w:keepLines w:val="0"/>
        <w:widowControl/>
        <w:numPr>
          <w:ilvl w:val="0"/>
          <w:numId w:val="1"/>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Royalty standard: </w:t>
      </w:r>
      <w:r>
        <w:rPr>
          <w:rStyle w:val="10"/>
          <w:rFonts w:hint="default" w:ascii="Calibri" w:hAnsi="Calibri" w:cs="Calibri"/>
          <w:sz w:val="22"/>
          <w:szCs w:val="22"/>
        </w:rPr>
        <w:t>ERC2981</w:t>
      </w:r>
      <w:r>
        <w:rPr>
          <w:rFonts w:hint="default" w:ascii="Calibri" w:hAnsi="Calibri" w:cs="Calibri"/>
          <w:sz w:val="22"/>
          <w:szCs w:val="22"/>
        </w:rPr>
        <w:t xml:space="preserve"> at </w:t>
      </w:r>
      <w:r>
        <w:rPr>
          <w:rStyle w:val="10"/>
          <w:rFonts w:hint="default" w:ascii="Calibri" w:hAnsi="Calibri" w:cs="Calibri"/>
          <w:sz w:val="22"/>
          <w:szCs w:val="22"/>
        </w:rPr>
        <w:t>5%</w:t>
      </w:r>
      <w:r>
        <w:rPr>
          <w:rFonts w:hint="default" w:ascii="Calibri" w:hAnsi="Calibri" w:cs="Calibri"/>
          <w:sz w:val="22"/>
          <w:szCs w:val="22"/>
        </w:rPr>
        <w:t xml:space="preserve"> to the treasury receiver.</w:t>
      </w:r>
    </w:p>
    <w:p w14:paraId="60EB5985">
      <w:pPr>
        <w:pStyle w:val="7"/>
        <w:keepNext w:val="0"/>
        <w:keepLines w:val="0"/>
        <w:widowControl/>
        <w:numPr>
          <w:ilvl w:val="0"/>
          <w:numId w:val="1"/>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Primary sale recipient (treasury): </w:t>
      </w:r>
      <w:r>
        <w:rPr>
          <w:rStyle w:val="12"/>
          <w:rFonts w:hint="default" w:ascii="Calibri" w:hAnsi="Calibri" w:cs="Calibri"/>
          <w:sz w:val="18"/>
          <w:szCs w:val="22"/>
        </w:rPr>
        <w:t>SAFE_TREASURY</w:t>
      </w:r>
      <w:r>
        <w:rPr>
          <w:rFonts w:hint="default" w:ascii="Calibri" w:hAnsi="Calibri" w:cs="Calibri"/>
          <w:sz w:val="22"/>
          <w:szCs w:val="22"/>
        </w:rPr>
        <w:t xml:space="preserve"> (a Gnosis Safe address; see step 1).</w:t>
      </w:r>
    </w:p>
    <w:p w14:paraId="164B5278">
      <w:pPr>
        <w:pStyle w:val="7"/>
        <w:keepNext w:val="0"/>
        <w:keepLines w:val="0"/>
        <w:widowControl/>
        <w:numPr>
          <w:ilvl w:val="0"/>
          <w:numId w:val="1"/>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Platform fee: </w:t>
      </w:r>
      <w:r>
        <w:rPr>
          <w:rStyle w:val="10"/>
          <w:rFonts w:hint="default" w:ascii="Calibri" w:hAnsi="Calibri" w:cs="Calibri"/>
          <w:sz w:val="22"/>
          <w:szCs w:val="22"/>
        </w:rPr>
        <w:t>0%</w:t>
      </w:r>
      <w:r>
        <w:rPr>
          <w:rFonts w:hint="default" w:ascii="Calibri" w:hAnsi="Calibri" w:cs="Calibri"/>
          <w:sz w:val="22"/>
          <w:szCs w:val="22"/>
        </w:rPr>
        <w:t xml:space="preserve"> (unless </w:t>
      </w:r>
      <w:r>
        <w:rPr>
          <w:rFonts w:hint="eastAsia" w:ascii="Calibri" w:hAnsi="Calibri" w:cs="Calibri"/>
          <w:sz w:val="22"/>
          <w:szCs w:val="22"/>
          <w:lang w:eastAsia="zh-CN"/>
        </w:rPr>
        <w:t>AGV</w:t>
      </w:r>
      <w:r>
        <w:rPr>
          <w:rFonts w:hint="default" w:ascii="Calibri" w:hAnsi="Calibri" w:cs="Calibri"/>
          <w:sz w:val="22"/>
          <w:szCs w:val="22"/>
        </w:rPr>
        <w:t xml:space="preserve"> intentionally share fees with a marketplace).</w:t>
      </w:r>
    </w:p>
    <w:p w14:paraId="358A198E">
      <w:pPr>
        <w:pStyle w:val="7"/>
        <w:keepNext w:val="0"/>
        <w:keepLines w:val="0"/>
        <w:widowControl/>
        <w:numPr>
          <w:ilvl w:val="0"/>
          <w:numId w:val="1"/>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Owner/admin: </w:t>
      </w:r>
      <w:r>
        <w:rPr>
          <w:rStyle w:val="10"/>
          <w:rFonts w:hint="default" w:ascii="Calibri" w:hAnsi="Calibri" w:cs="Calibri"/>
          <w:sz w:val="22"/>
          <w:szCs w:val="22"/>
        </w:rPr>
        <w:t>Gnosis Safe only</w:t>
      </w:r>
      <w:r>
        <w:rPr>
          <w:rFonts w:hint="default" w:ascii="Calibri" w:hAnsi="Calibri" w:cs="Calibri"/>
          <w:sz w:val="22"/>
          <w:szCs w:val="22"/>
        </w:rPr>
        <w:t xml:space="preserve"> (no EOAs with admin after step 6).</w:t>
      </w:r>
    </w:p>
    <w:p w14:paraId="765A410C">
      <w:pPr>
        <w:pStyle w:val="7"/>
        <w:keepNext w:val="0"/>
        <w:keepLines w:val="0"/>
        <w:widowControl/>
        <w:numPr>
          <w:ilvl w:val="0"/>
          <w:numId w:val="1"/>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Upgradeability: </w:t>
      </w:r>
      <w:r>
        <w:rPr>
          <w:rStyle w:val="10"/>
          <w:rFonts w:hint="default" w:ascii="Calibri" w:hAnsi="Calibri" w:cs="Calibri"/>
          <w:sz w:val="22"/>
          <w:szCs w:val="22"/>
        </w:rPr>
        <w:t>Proxy (upgradeable)</w:t>
      </w:r>
      <w:r>
        <w:rPr>
          <w:rFonts w:hint="default" w:ascii="Calibri" w:hAnsi="Calibri" w:cs="Calibri"/>
          <w:sz w:val="22"/>
          <w:szCs w:val="22"/>
        </w:rPr>
        <w:t xml:space="preserve"> behind Safe control (or mark </w:t>
      </w:r>
      <w:r>
        <w:rPr>
          <w:rStyle w:val="10"/>
          <w:rFonts w:hint="default" w:ascii="Calibri" w:hAnsi="Calibri" w:cs="Calibri"/>
          <w:sz w:val="22"/>
          <w:szCs w:val="22"/>
        </w:rPr>
        <w:t>immutable</w:t>
      </w:r>
      <w:r>
        <w:rPr>
          <w:rFonts w:hint="default" w:ascii="Calibri" w:hAnsi="Calibri" w:cs="Calibri"/>
          <w:sz w:val="22"/>
          <w:szCs w:val="22"/>
        </w:rPr>
        <w:t xml:space="preserve"> if </w:t>
      </w:r>
      <w:r>
        <w:rPr>
          <w:rFonts w:hint="eastAsia" w:ascii="Calibri" w:hAnsi="Calibri" w:cs="Calibri"/>
          <w:sz w:val="22"/>
          <w:szCs w:val="22"/>
          <w:lang w:eastAsia="zh-CN"/>
        </w:rPr>
        <w:t>AGV</w:t>
      </w:r>
      <w:r>
        <w:rPr>
          <w:rFonts w:hint="default" w:ascii="Calibri" w:hAnsi="Calibri" w:cs="Calibri"/>
          <w:sz w:val="22"/>
          <w:szCs w:val="22"/>
        </w:rPr>
        <w:t xml:space="preserve"> prefer).</w:t>
      </w:r>
    </w:p>
    <w:p w14:paraId="584D7E30">
      <w:pPr>
        <w:pStyle w:val="7"/>
        <w:keepNext w:val="0"/>
        <w:keepLines w:val="0"/>
        <w:widowControl/>
        <w:numPr>
          <w:ilvl w:val="0"/>
          <w:numId w:val="1"/>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Placeholder &amp; reveal: </w:t>
      </w:r>
      <w:r>
        <w:rPr>
          <w:rStyle w:val="10"/>
          <w:rFonts w:hint="default" w:ascii="Calibri" w:hAnsi="Calibri" w:cs="Calibri"/>
          <w:sz w:val="22"/>
          <w:szCs w:val="22"/>
        </w:rPr>
        <w:t>Optional</w:t>
      </w:r>
      <w:r>
        <w:rPr>
          <w:rFonts w:hint="default" w:ascii="Calibri" w:hAnsi="Calibri" w:cs="Calibri"/>
          <w:sz w:val="22"/>
          <w:szCs w:val="22"/>
        </w:rPr>
        <w:t>; if used, prepare both placeholder and final metadata folders.</w:t>
      </w:r>
    </w:p>
    <w:p w14:paraId="1297B850">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Final supply &amp; pricing parameters</w:t>
      </w:r>
      <w:r>
        <w:rPr>
          <w:rFonts w:hint="default" w:ascii="Calibri" w:hAnsi="Calibri" w:cs="Calibri"/>
          <w:sz w:val="22"/>
          <w:szCs w:val="22"/>
        </w:rPr>
        <w:t xml:space="preserve"> (from </w:t>
      </w:r>
      <w:r>
        <w:rPr>
          <w:rFonts w:hint="eastAsia" w:ascii="Calibri" w:hAnsi="Calibri" w:cs="Calibri"/>
          <w:sz w:val="22"/>
          <w:szCs w:val="22"/>
          <w:lang w:eastAsia="zh-CN"/>
        </w:rPr>
        <w:t>AGV's</w:t>
      </w:r>
      <w:r>
        <w:rPr>
          <w:rFonts w:hint="default" w:ascii="Calibri" w:hAnsi="Calibri" w:cs="Calibri"/>
          <w:sz w:val="22"/>
          <w:szCs w:val="22"/>
        </w:rPr>
        <w:t xml:space="preserve"> deployment config):</w:t>
      </w:r>
    </w:p>
    <w:p w14:paraId="7CE187B4">
      <w:pPr>
        <w:pStyle w:val="7"/>
        <w:keepNext w:val="0"/>
        <w:keepLines w:val="0"/>
        <w:widowControl/>
        <w:suppressLineNumbers w:val="0"/>
        <w:ind w:right="720"/>
        <w:rPr>
          <w:rFonts w:hint="eastAsia" w:ascii="宋体" w:hAnsi="宋体" w:eastAsia="宋体" w:cs="宋体"/>
          <w:sz w:val="22"/>
          <w:szCs w:val="22"/>
        </w:rPr>
      </w:pPr>
    </w:p>
    <w:p w14:paraId="6EB3DB05">
      <w:pPr>
        <w:pStyle w:val="7"/>
        <w:keepNext w:val="0"/>
        <w:keepLines w:val="0"/>
        <w:widowControl/>
        <w:suppressLineNumbers w:val="0"/>
        <w:ind w:right="720"/>
        <w:rPr>
          <w:rFonts w:hint="eastAsia" w:ascii="宋体" w:hAnsi="宋体" w:eastAsia="宋体" w:cs="宋体"/>
          <w:sz w:val="22"/>
          <w:szCs w:val="22"/>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08"/>
        <w:gridCol w:w="1525"/>
        <w:gridCol w:w="1829"/>
        <w:gridCol w:w="1819"/>
        <w:gridCol w:w="1079"/>
        <w:gridCol w:w="1234"/>
        <w:gridCol w:w="1242"/>
      </w:tblGrid>
      <w:tr w14:paraId="017180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1ACDCD9">
            <w:pPr>
              <w:keepNext w:val="0"/>
              <w:keepLines w:val="0"/>
              <w:widowControl/>
              <w:suppressLineNumbers w:val="0"/>
              <w:jc w:val="center"/>
              <w:rPr>
                <w:rFonts w:hint="default" w:ascii="Calibri" w:hAnsi="Calibri" w:cs="Calibri"/>
                <w:b/>
                <w:bCs/>
                <w:sz w:val="15"/>
                <w:szCs w:val="18"/>
              </w:rPr>
            </w:pPr>
            <w:r>
              <w:rPr>
                <w:rFonts w:hint="default" w:ascii="Calibri" w:hAnsi="Calibri" w:eastAsia="宋体" w:cs="Calibri"/>
                <w:b/>
                <w:bCs/>
                <w:kern w:val="0"/>
                <w:sz w:val="18"/>
                <w:szCs w:val="18"/>
                <w:lang w:val="en-US" w:eastAsia="zh-CN" w:bidi="ar"/>
              </w:rPr>
              <w:t>Collection</w:t>
            </w:r>
          </w:p>
        </w:tc>
        <w:tc>
          <w:tcPr>
            <w:tcW w:w="0" w:type="auto"/>
            <w:shd w:val="clear"/>
            <w:vAlign w:val="center"/>
          </w:tcPr>
          <w:p w14:paraId="4C4EA2D1">
            <w:pPr>
              <w:keepNext w:val="0"/>
              <w:keepLines w:val="0"/>
              <w:widowControl/>
              <w:suppressLineNumbers w:val="0"/>
              <w:jc w:val="center"/>
              <w:rPr>
                <w:rFonts w:hint="default" w:ascii="Calibri" w:hAnsi="Calibri" w:cs="Calibri"/>
                <w:b/>
                <w:bCs/>
                <w:sz w:val="15"/>
                <w:szCs w:val="18"/>
              </w:rPr>
            </w:pPr>
            <w:r>
              <w:rPr>
                <w:rFonts w:hint="default" w:ascii="Calibri" w:hAnsi="Calibri" w:eastAsia="宋体" w:cs="Calibri"/>
                <w:b/>
                <w:bCs/>
                <w:kern w:val="0"/>
                <w:sz w:val="18"/>
                <w:szCs w:val="18"/>
                <w:lang w:val="en-US" w:eastAsia="zh-CN" w:bidi="ar"/>
              </w:rPr>
              <w:t>Total Supply (on-chain)</w:t>
            </w:r>
          </w:p>
        </w:tc>
        <w:tc>
          <w:tcPr>
            <w:tcW w:w="0" w:type="auto"/>
            <w:shd w:val="clear"/>
            <w:vAlign w:val="center"/>
          </w:tcPr>
          <w:p w14:paraId="06EE5986">
            <w:pPr>
              <w:keepNext w:val="0"/>
              <w:keepLines w:val="0"/>
              <w:widowControl/>
              <w:suppressLineNumbers w:val="0"/>
              <w:jc w:val="center"/>
              <w:rPr>
                <w:rFonts w:hint="default" w:ascii="Calibri" w:hAnsi="Calibri" w:cs="Calibri"/>
                <w:b/>
                <w:bCs/>
                <w:sz w:val="15"/>
                <w:szCs w:val="18"/>
              </w:rPr>
            </w:pPr>
            <w:r>
              <w:rPr>
                <w:rFonts w:hint="default" w:ascii="Calibri" w:hAnsi="Calibri" w:eastAsia="宋体" w:cs="Calibri"/>
                <w:b/>
                <w:bCs/>
                <w:kern w:val="0"/>
                <w:sz w:val="18"/>
                <w:szCs w:val="18"/>
                <w:lang w:val="en-US" w:eastAsia="zh-CN" w:bidi="ar"/>
              </w:rPr>
              <w:t>Public Allocation (claimable)</w:t>
            </w:r>
          </w:p>
        </w:tc>
        <w:tc>
          <w:tcPr>
            <w:tcW w:w="0" w:type="auto"/>
            <w:shd w:val="clear"/>
            <w:vAlign w:val="center"/>
          </w:tcPr>
          <w:p w14:paraId="2FA3242A">
            <w:pPr>
              <w:keepNext w:val="0"/>
              <w:keepLines w:val="0"/>
              <w:widowControl/>
              <w:suppressLineNumbers w:val="0"/>
              <w:jc w:val="center"/>
              <w:rPr>
                <w:rFonts w:hint="default" w:ascii="Calibri" w:hAnsi="Calibri" w:cs="Calibri"/>
                <w:b/>
                <w:bCs/>
                <w:sz w:val="15"/>
                <w:szCs w:val="18"/>
              </w:rPr>
            </w:pPr>
            <w:r>
              <w:rPr>
                <w:rFonts w:hint="default" w:ascii="Calibri" w:hAnsi="Calibri" w:eastAsia="宋体" w:cs="Calibri"/>
                <w:b/>
                <w:bCs/>
                <w:kern w:val="0"/>
                <w:sz w:val="18"/>
                <w:szCs w:val="18"/>
                <w:lang w:val="en-US" w:eastAsia="zh-CN" w:bidi="ar"/>
              </w:rPr>
              <w:t>Reserved/Agent (premint)</w:t>
            </w:r>
          </w:p>
        </w:tc>
        <w:tc>
          <w:tcPr>
            <w:tcW w:w="0" w:type="auto"/>
            <w:shd w:val="clear"/>
            <w:vAlign w:val="center"/>
          </w:tcPr>
          <w:p w14:paraId="7C836EAE">
            <w:pPr>
              <w:keepNext w:val="0"/>
              <w:keepLines w:val="0"/>
              <w:widowControl/>
              <w:suppressLineNumbers w:val="0"/>
              <w:jc w:val="center"/>
              <w:rPr>
                <w:rFonts w:hint="default" w:ascii="Calibri" w:hAnsi="Calibri" w:cs="Calibri"/>
                <w:b/>
                <w:bCs/>
                <w:sz w:val="15"/>
                <w:szCs w:val="18"/>
              </w:rPr>
            </w:pPr>
            <w:r>
              <w:rPr>
                <w:rFonts w:hint="default" w:ascii="Calibri" w:hAnsi="Calibri" w:eastAsia="宋体" w:cs="Calibri"/>
                <w:b/>
                <w:bCs/>
                <w:kern w:val="0"/>
                <w:sz w:val="18"/>
                <w:szCs w:val="18"/>
                <w:lang w:val="en-US" w:eastAsia="zh-CN" w:bidi="ar"/>
              </w:rPr>
              <w:t>WL Price (USDT)</w:t>
            </w:r>
          </w:p>
        </w:tc>
        <w:tc>
          <w:tcPr>
            <w:tcW w:w="0" w:type="auto"/>
            <w:shd w:val="clear"/>
            <w:vAlign w:val="center"/>
          </w:tcPr>
          <w:p w14:paraId="29E66EEB">
            <w:pPr>
              <w:keepNext w:val="0"/>
              <w:keepLines w:val="0"/>
              <w:widowControl/>
              <w:suppressLineNumbers w:val="0"/>
              <w:jc w:val="center"/>
              <w:rPr>
                <w:rFonts w:hint="default" w:ascii="Calibri" w:hAnsi="Calibri" w:cs="Calibri"/>
                <w:b/>
                <w:bCs/>
                <w:sz w:val="15"/>
                <w:szCs w:val="18"/>
              </w:rPr>
            </w:pPr>
            <w:r>
              <w:rPr>
                <w:rFonts w:hint="default" w:ascii="Calibri" w:hAnsi="Calibri" w:eastAsia="宋体" w:cs="Calibri"/>
                <w:b/>
                <w:bCs/>
                <w:kern w:val="0"/>
                <w:sz w:val="18"/>
                <w:szCs w:val="18"/>
                <w:lang w:val="en-US" w:eastAsia="zh-CN" w:bidi="ar"/>
              </w:rPr>
              <w:t>Public Price (USDT)</w:t>
            </w:r>
          </w:p>
        </w:tc>
        <w:tc>
          <w:tcPr>
            <w:tcW w:w="0" w:type="auto"/>
            <w:shd w:val="clear"/>
            <w:vAlign w:val="center"/>
          </w:tcPr>
          <w:p w14:paraId="5C36279E">
            <w:pPr>
              <w:keepNext w:val="0"/>
              <w:keepLines w:val="0"/>
              <w:widowControl/>
              <w:suppressLineNumbers w:val="0"/>
              <w:jc w:val="center"/>
              <w:rPr>
                <w:rFonts w:hint="default" w:ascii="Calibri" w:hAnsi="Calibri" w:cs="Calibri"/>
                <w:b/>
                <w:bCs/>
                <w:sz w:val="15"/>
                <w:szCs w:val="18"/>
              </w:rPr>
            </w:pPr>
            <w:r>
              <w:rPr>
                <w:rFonts w:hint="default" w:ascii="Calibri" w:hAnsi="Calibri" w:eastAsia="宋体" w:cs="Calibri"/>
                <w:b/>
                <w:bCs/>
                <w:kern w:val="0"/>
                <w:sz w:val="18"/>
                <w:szCs w:val="18"/>
                <w:lang w:val="en-US" w:eastAsia="zh-CN" w:bidi="ar"/>
              </w:rPr>
              <w:t>Agent Price (USDT)</w:t>
            </w:r>
          </w:p>
        </w:tc>
      </w:tr>
      <w:tr w14:paraId="36F4E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7061D19">
            <w:pPr>
              <w:keepNext w:val="0"/>
              <w:keepLines w:val="0"/>
              <w:widowControl/>
              <w:suppressLineNumbers w:val="0"/>
              <w:jc w:val="left"/>
              <w:rPr>
                <w:rFonts w:hint="default" w:ascii="Calibri" w:hAnsi="Calibri" w:cs="Calibri"/>
                <w:sz w:val="15"/>
                <w:szCs w:val="18"/>
              </w:rPr>
            </w:pPr>
            <w:r>
              <w:rPr>
                <w:rFonts w:hint="default" w:ascii="Calibri" w:hAnsi="Calibri" w:eastAsia="宋体" w:cs="Calibri"/>
                <w:kern w:val="0"/>
                <w:sz w:val="18"/>
                <w:szCs w:val="18"/>
                <w:lang w:val="en-US" w:eastAsia="zh-CN" w:bidi="ar"/>
              </w:rPr>
              <w:t>SeedPass</w:t>
            </w:r>
          </w:p>
        </w:tc>
        <w:tc>
          <w:tcPr>
            <w:tcW w:w="0" w:type="auto"/>
            <w:shd w:val="clear"/>
            <w:vAlign w:val="center"/>
          </w:tcPr>
          <w:p w14:paraId="79FA908A">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400</w:t>
            </w:r>
          </w:p>
        </w:tc>
        <w:tc>
          <w:tcPr>
            <w:tcW w:w="0" w:type="auto"/>
            <w:shd w:val="clear"/>
            <w:vAlign w:val="center"/>
          </w:tcPr>
          <w:p w14:paraId="6B4B8F86">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300</w:t>
            </w:r>
          </w:p>
        </w:tc>
        <w:tc>
          <w:tcPr>
            <w:tcW w:w="0" w:type="auto"/>
            <w:shd w:val="clear"/>
            <w:vAlign w:val="center"/>
          </w:tcPr>
          <w:p w14:paraId="6B707A26">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100</w:t>
            </w:r>
          </w:p>
        </w:tc>
        <w:tc>
          <w:tcPr>
            <w:tcW w:w="0" w:type="auto"/>
            <w:shd w:val="clear"/>
            <w:vAlign w:val="center"/>
          </w:tcPr>
          <w:p w14:paraId="240CCF1E">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29</w:t>
            </w:r>
          </w:p>
        </w:tc>
        <w:tc>
          <w:tcPr>
            <w:tcW w:w="0" w:type="auto"/>
            <w:shd w:val="clear"/>
            <w:vAlign w:val="center"/>
          </w:tcPr>
          <w:p w14:paraId="353ECA08">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29</w:t>
            </w:r>
          </w:p>
        </w:tc>
        <w:tc>
          <w:tcPr>
            <w:tcW w:w="0" w:type="auto"/>
            <w:shd w:val="clear"/>
            <w:vAlign w:val="center"/>
          </w:tcPr>
          <w:p w14:paraId="6B6F1F4D">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29</w:t>
            </w:r>
          </w:p>
        </w:tc>
      </w:tr>
      <w:tr w14:paraId="25F9C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CEA26E">
            <w:pPr>
              <w:keepNext w:val="0"/>
              <w:keepLines w:val="0"/>
              <w:widowControl/>
              <w:suppressLineNumbers w:val="0"/>
              <w:jc w:val="left"/>
              <w:rPr>
                <w:rFonts w:hint="default" w:ascii="Calibri" w:hAnsi="Calibri" w:cs="Calibri"/>
                <w:sz w:val="15"/>
                <w:szCs w:val="18"/>
              </w:rPr>
            </w:pPr>
            <w:r>
              <w:rPr>
                <w:rFonts w:hint="default" w:ascii="Calibri" w:hAnsi="Calibri" w:eastAsia="宋体" w:cs="Calibri"/>
                <w:kern w:val="0"/>
                <w:sz w:val="18"/>
                <w:szCs w:val="18"/>
                <w:lang w:val="en-US" w:eastAsia="zh-CN" w:bidi="ar"/>
              </w:rPr>
              <w:t>TreePass</w:t>
            </w:r>
            <w:r>
              <w:rPr>
                <w:rFonts w:hint="default" w:ascii="Calibri" w:hAnsi="Calibri" w:eastAsia="宋体" w:cs="Calibri"/>
                <w:kern w:val="0"/>
                <w:sz w:val="18"/>
                <w:szCs w:val="18"/>
                <w:lang w:val="en-US" w:eastAsia="zh-CN" w:bidi="ar"/>
              </w:rPr>
              <w:noBreakHyphen/>
            </w:r>
            <w:r>
              <w:rPr>
                <w:rFonts w:hint="default" w:ascii="Calibri" w:hAnsi="Calibri" w:eastAsia="宋体" w:cs="Calibri"/>
                <w:kern w:val="0"/>
                <w:sz w:val="18"/>
                <w:szCs w:val="18"/>
                <w:lang w:val="en-US" w:eastAsia="zh-CN" w:bidi="ar"/>
              </w:rPr>
              <w:t>Agri</w:t>
            </w:r>
          </w:p>
        </w:tc>
        <w:tc>
          <w:tcPr>
            <w:tcW w:w="0" w:type="auto"/>
            <w:shd w:val="clear"/>
            <w:vAlign w:val="center"/>
          </w:tcPr>
          <w:p w14:paraId="5186D4B2">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600</w:t>
            </w:r>
          </w:p>
        </w:tc>
        <w:tc>
          <w:tcPr>
            <w:tcW w:w="0" w:type="auto"/>
            <w:shd w:val="clear"/>
            <w:vAlign w:val="center"/>
          </w:tcPr>
          <w:p w14:paraId="6202AF36">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200</w:t>
            </w:r>
          </w:p>
        </w:tc>
        <w:tc>
          <w:tcPr>
            <w:tcW w:w="0" w:type="auto"/>
            <w:shd w:val="clear"/>
            <w:vAlign w:val="center"/>
          </w:tcPr>
          <w:p w14:paraId="27ED3C55">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400</w:t>
            </w:r>
          </w:p>
        </w:tc>
        <w:tc>
          <w:tcPr>
            <w:tcW w:w="0" w:type="auto"/>
            <w:shd w:val="clear"/>
            <w:vAlign w:val="center"/>
          </w:tcPr>
          <w:p w14:paraId="25066779">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55</w:t>
            </w:r>
          </w:p>
        </w:tc>
        <w:tc>
          <w:tcPr>
            <w:tcW w:w="0" w:type="auto"/>
            <w:shd w:val="clear"/>
            <w:vAlign w:val="center"/>
          </w:tcPr>
          <w:p w14:paraId="0D00DC6A">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89</w:t>
            </w:r>
          </w:p>
        </w:tc>
        <w:tc>
          <w:tcPr>
            <w:tcW w:w="0" w:type="auto"/>
            <w:shd w:val="clear"/>
            <w:vAlign w:val="center"/>
          </w:tcPr>
          <w:p w14:paraId="7CD8677A">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55</w:t>
            </w:r>
          </w:p>
        </w:tc>
      </w:tr>
      <w:tr w14:paraId="36E4DC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EEF19A6">
            <w:pPr>
              <w:keepNext w:val="0"/>
              <w:keepLines w:val="0"/>
              <w:widowControl/>
              <w:suppressLineNumbers w:val="0"/>
              <w:jc w:val="left"/>
              <w:rPr>
                <w:rFonts w:hint="default" w:ascii="Calibri" w:hAnsi="Calibri" w:cs="Calibri"/>
                <w:sz w:val="15"/>
                <w:szCs w:val="18"/>
              </w:rPr>
            </w:pPr>
            <w:r>
              <w:rPr>
                <w:rFonts w:hint="default" w:ascii="Calibri" w:hAnsi="Calibri" w:eastAsia="宋体" w:cs="Calibri"/>
                <w:kern w:val="0"/>
                <w:sz w:val="18"/>
                <w:szCs w:val="18"/>
                <w:lang w:val="en-US" w:eastAsia="zh-CN" w:bidi="ar"/>
              </w:rPr>
              <w:t>SolarPass</w:t>
            </w:r>
          </w:p>
        </w:tc>
        <w:tc>
          <w:tcPr>
            <w:tcW w:w="0" w:type="auto"/>
            <w:shd w:val="clear"/>
            <w:vAlign w:val="center"/>
          </w:tcPr>
          <w:p w14:paraId="0C117CE0">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1500</w:t>
            </w:r>
          </w:p>
        </w:tc>
        <w:tc>
          <w:tcPr>
            <w:tcW w:w="0" w:type="auto"/>
            <w:shd w:val="clear"/>
            <w:vAlign w:val="center"/>
          </w:tcPr>
          <w:p w14:paraId="17A712AC">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500</w:t>
            </w:r>
          </w:p>
        </w:tc>
        <w:tc>
          <w:tcPr>
            <w:tcW w:w="0" w:type="auto"/>
            <w:shd w:val="clear"/>
            <w:vAlign w:val="center"/>
          </w:tcPr>
          <w:p w14:paraId="113A45D3">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1000</w:t>
            </w:r>
          </w:p>
        </w:tc>
        <w:tc>
          <w:tcPr>
            <w:tcW w:w="0" w:type="auto"/>
            <w:shd w:val="clear"/>
            <w:vAlign w:val="center"/>
          </w:tcPr>
          <w:p w14:paraId="52EC167F">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179</w:t>
            </w:r>
          </w:p>
        </w:tc>
        <w:tc>
          <w:tcPr>
            <w:tcW w:w="0" w:type="auto"/>
            <w:shd w:val="clear"/>
            <w:vAlign w:val="center"/>
          </w:tcPr>
          <w:p w14:paraId="173669B3">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299</w:t>
            </w:r>
          </w:p>
        </w:tc>
        <w:tc>
          <w:tcPr>
            <w:tcW w:w="0" w:type="auto"/>
            <w:shd w:val="clear"/>
            <w:vAlign w:val="center"/>
          </w:tcPr>
          <w:p w14:paraId="1BF5406F">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179</w:t>
            </w:r>
          </w:p>
        </w:tc>
      </w:tr>
      <w:tr w14:paraId="37AF92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AE1734D">
            <w:pPr>
              <w:keepNext w:val="0"/>
              <w:keepLines w:val="0"/>
              <w:widowControl/>
              <w:suppressLineNumbers w:val="0"/>
              <w:jc w:val="left"/>
              <w:rPr>
                <w:rFonts w:hint="default" w:ascii="Calibri" w:hAnsi="Calibri" w:cs="Calibri"/>
                <w:sz w:val="15"/>
                <w:szCs w:val="18"/>
              </w:rPr>
            </w:pPr>
            <w:r>
              <w:rPr>
                <w:rFonts w:hint="default" w:ascii="Calibri" w:hAnsi="Calibri" w:eastAsia="宋体" w:cs="Calibri"/>
                <w:kern w:val="0"/>
                <w:sz w:val="18"/>
                <w:szCs w:val="18"/>
                <w:lang w:val="en-US" w:eastAsia="zh-CN" w:bidi="ar"/>
              </w:rPr>
              <w:t>ComputePass</w:t>
            </w:r>
          </w:p>
        </w:tc>
        <w:tc>
          <w:tcPr>
            <w:tcW w:w="0" w:type="auto"/>
            <w:shd w:val="clear"/>
            <w:vAlign w:val="center"/>
          </w:tcPr>
          <w:p w14:paraId="461DCF84">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299</w:t>
            </w:r>
          </w:p>
        </w:tc>
        <w:tc>
          <w:tcPr>
            <w:tcW w:w="0" w:type="auto"/>
            <w:shd w:val="clear"/>
            <w:vAlign w:val="center"/>
          </w:tcPr>
          <w:p w14:paraId="7617DDE7">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99</w:t>
            </w:r>
          </w:p>
        </w:tc>
        <w:tc>
          <w:tcPr>
            <w:tcW w:w="0" w:type="auto"/>
            <w:shd w:val="clear"/>
            <w:vAlign w:val="center"/>
          </w:tcPr>
          <w:p w14:paraId="789C1991">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200</w:t>
            </w:r>
          </w:p>
        </w:tc>
        <w:tc>
          <w:tcPr>
            <w:tcW w:w="0" w:type="auto"/>
            <w:shd w:val="clear"/>
            <w:vAlign w:val="center"/>
          </w:tcPr>
          <w:p w14:paraId="60E24A0C">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499</w:t>
            </w:r>
          </w:p>
        </w:tc>
        <w:tc>
          <w:tcPr>
            <w:tcW w:w="0" w:type="auto"/>
            <w:shd w:val="clear"/>
            <w:vAlign w:val="center"/>
          </w:tcPr>
          <w:p w14:paraId="0E4A0F7C">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899</w:t>
            </w:r>
          </w:p>
        </w:tc>
        <w:tc>
          <w:tcPr>
            <w:tcW w:w="0" w:type="auto"/>
            <w:shd w:val="clear"/>
            <w:vAlign w:val="center"/>
          </w:tcPr>
          <w:p w14:paraId="2E798AE8">
            <w:pPr>
              <w:keepNext w:val="0"/>
              <w:keepLines w:val="0"/>
              <w:widowControl/>
              <w:suppressLineNumbers w:val="0"/>
              <w:jc w:val="right"/>
              <w:rPr>
                <w:rFonts w:hint="default" w:ascii="Calibri" w:hAnsi="Calibri" w:cs="Calibri"/>
                <w:sz w:val="15"/>
                <w:szCs w:val="18"/>
              </w:rPr>
            </w:pPr>
            <w:r>
              <w:rPr>
                <w:rFonts w:hint="default" w:ascii="Calibri" w:hAnsi="Calibri" w:eastAsia="宋体" w:cs="Calibri"/>
                <w:kern w:val="0"/>
                <w:sz w:val="18"/>
                <w:szCs w:val="18"/>
                <w:lang w:val="en-US" w:eastAsia="zh-CN" w:bidi="ar"/>
              </w:rPr>
              <w:t>499</w:t>
            </w:r>
          </w:p>
        </w:tc>
      </w:tr>
    </w:tbl>
    <w:p w14:paraId="7337FC2B">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Per</w:t>
      </w:r>
      <w:r>
        <w:rPr>
          <w:rStyle w:val="10"/>
          <w:rFonts w:hint="default" w:ascii="Calibri" w:hAnsi="Calibri" w:cs="Calibri"/>
          <w:sz w:val="22"/>
          <w:szCs w:val="22"/>
        </w:rPr>
        <w:noBreakHyphen/>
      </w:r>
      <w:r>
        <w:rPr>
          <w:rStyle w:val="10"/>
          <w:rFonts w:hint="default" w:ascii="Calibri" w:hAnsi="Calibri" w:cs="Calibri"/>
          <w:sz w:val="22"/>
          <w:szCs w:val="22"/>
        </w:rPr>
        <w:t>wallet cap (max mint per wallet)</w:t>
      </w:r>
    </w:p>
    <w:p w14:paraId="77681A80">
      <w:pPr>
        <w:pStyle w:val="7"/>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SeedPass: </w:t>
      </w:r>
      <w:r>
        <w:rPr>
          <w:rStyle w:val="12"/>
          <w:rFonts w:hint="default" w:ascii="Calibri" w:hAnsi="Calibri" w:cs="Calibri"/>
          <w:sz w:val="18"/>
          <w:szCs w:val="22"/>
        </w:rPr>
        <w:t>maxPerWallet = 3</w:t>
      </w:r>
      <w:r>
        <w:rPr>
          <w:rFonts w:hint="default" w:ascii="Calibri" w:hAnsi="Calibri" w:cs="Calibri"/>
          <w:sz w:val="22"/>
          <w:szCs w:val="22"/>
        </w:rPr>
        <w:t xml:space="preserve"> (example; choose and freeze)</w:t>
      </w:r>
    </w:p>
    <w:p w14:paraId="13B3FA00">
      <w:pPr>
        <w:pStyle w:val="7"/>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TreePass</w:t>
      </w:r>
      <w:r>
        <w:rPr>
          <w:rFonts w:hint="default" w:ascii="Calibri" w:hAnsi="Calibri" w:cs="Calibri"/>
          <w:sz w:val="22"/>
          <w:szCs w:val="22"/>
        </w:rPr>
        <w:noBreakHyphen/>
      </w:r>
      <w:r>
        <w:rPr>
          <w:rFonts w:hint="default" w:ascii="Calibri" w:hAnsi="Calibri" w:cs="Calibri"/>
          <w:sz w:val="22"/>
          <w:szCs w:val="22"/>
        </w:rPr>
        <w:t xml:space="preserve">Agri: </w:t>
      </w:r>
      <w:r>
        <w:rPr>
          <w:rStyle w:val="12"/>
          <w:rFonts w:hint="default" w:ascii="Calibri" w:hAnsi="Calibri" w:cs="Calibri"/>
          <w:sz w:val="18"/>
          <w:szCs w:val="22"/>
        </w:rPr>
        <w:t>maxPerWallet = 2</w:t>
      </w:r>
    </w:p>
    <w:p w14:paraId="5190DB47">
      <w:pPr>
        <w:pStyle w:val="7"/>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SolarPass: </w:t>
      </w:r>
      <w:r>
        <w:rPr>
          <w:rStyle w:val="12"/>
          <w:rFonts w:hint="default" w:ascii="Calibri" w:hAnsi="Calibri" w:cs="Calibri"/>
          <w:sz w:val="18"/>
          <w:szCs w:val="22"/>
        </w:rPr>
        <w:t>maxPerWallet = 2</w:t>
      </w:r>
    </w:p>
    <w:p w14:paraId="48D1A4B6">
      <w:pPr>
        <w:pStyle w:val="7"/>
        <w:keepNext w:val="0"/>
        <w:keepLines w:val="0"/>
        <w:widowControl/>
        <w:numPr>
          <w:ilvl w:val="0"/>
          <w:numId w:val="1"/>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ComputePass: </w:t>
      </w:r>
      <w:r>
        <w:rPr>
          <w:rStyle w:val="12"/>
          <w:rFonts w:hint="default" w:ascii="Calibri" w:hAnsi="Calibri" w:cs="Calibri"/>
          <w:sz w:val="18"/>
          <w:szCs w:val="22"/>
        </w:rPr>
        <w:t>maxPerWallet = 1</w:t>
      </w:r>
    </w:p>
    <w:p w14:paraId="41FCFB5D">
      <w:pPr>
        <w:pStyle w:val="7"/>
        <w:keepNext w:val="0"/>
        <w:keepLines w:val="0"/>
        <w:widowControl/>
        <w:suppressLineNumbers w:val="0"/>
        <w:ind w:right="720"/>
        <w:rPr>
          <w:rFonts w:hint="default" w:ascii="Calibri" w:hAnsi="Calibri" w:cs="Calibri"/>
          <w:sz w:val="22"/>
          <w:szCs w:val="22"/>
        </w:rPr>
      </w:pPr>
      <w:r>
        <w:rPr>
          <w:rFonts w:hint="default" w:ascii="Calibri" w:hAnsi="Calibri" w:eastAsia="宋体" w:cs="Calibri"/>
          <w:sz w:val="22"/>
          <w:szCs w:val="22"/>
        </w:rPr>
        <w:t xml:space="preserve">If these differ from </w:t>
      </w:r>
      <w:r>
        <w:rPr>
          <w:rFonts w:hint="eastAsia" w:ascii="Calibri" w:hAnsi="Calibri" w:eastAsia="宋体" w:cs="Calibri"/>
          <w:sz w:val="22"/>
          <w:szCs w:val="22"/>
          <w:lang w:eastAsia="zh-CN"/>
        </w:rPr>
        <w:t xml:space="preserve">AGV </w:t>
      </w:r>
      <w:r>
        <w:rPr>
          <w:rFonts w:hint="default" w:ascii="Calibri" w:hAnsi="Calibri" w:eastAsia="宋体" w:cs="Calibri"/>
          <w:sz w:val="22"/>
          <w:szCs w:val="22"/>
        </w:rPr>
        <w:t xml:space="preserve"> internal limits, update here now. The contract will enforce them.</w:t>
      </w:r>
    </w:p>
    <w:p w14:paraId="41E26D9F">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Whitelist windows (UTC)</w:t>
      </w:r>
    </w:p>
    <w:p w14:paraId="6DC69D98">
      <w:pPr>
        <w:pStyle w:val="7"/>
        <w:keepNext w:val="0"/>
        <w:keepLines w:val="0"/>
        <w:widowControl/>
        <w:numPr>
          <w:ilvl w:val="0"/>
          <w:numId w:val="2"/>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WL start/end per collection (engineer to fill exact timestamps and keep them consistent on the mint page):</w:t>
      </w:r>
    </w:p>
    <w:p w14:paraId="71B4B03C">
      <w:pPr>
        <w:pStyle w:val="7"/>
        <w:keepNext w:val="0"/>
        <w:keepLines w:val="0"/>
        <w:widowControl/>
        <w:numPr>
          <w:ilvl w:val="1"/>
          <w:numId w:val="1"/>
        </w:numPr>
        <w:suppressLineNumbers w:val="0"/>
        <w:ind w:left="840" w:leftChars="0" w:hanging="420" w:firstLineChars="0"/>
        <w:rPr>
          <w:rFonts w:hint="default" w:ascii="Calibri" w:hAnsi="Calibri" w:cs="Calibri"/>
          <w:sz w:val="22"/>
          <w:szCs w:val="22"/>
        </w:rPr>
      </w:pPr>
      <w:r>
        <w:rPr>
          <w:rFonts w:hint="default" w:ascii="Calibri" w:hAnsi="Calibri" w:cs="Calibri"/>
          <w:sz w:val="22"/>
          <w:szCs w:val="22"/>
        </w:rPr>
        <w:t xml:space="preserve">SeedPass: </w:t>
      </w:r>
      <w:r>
        <w:rPr>
          <w:rStyle w:val="12"/>
          <w:rFonts w:hint="default" w:ascii="Calibri" w:hAnsi="Calibri" w:cs="Calibri"/>
          <w:sz w:val="18"/>
          <w:szCs w:val="22"/>
        </w:rPr>
        <w:t>WL_START_SEED</w:t>
      </w:r>
      <w:r>
        <w:rPr>
          <w:rFonts w:hint="default" w:ascii="Calibri" w:hAnsi="Calibri" w:cs="Calibri"/>
          <w:sz w:val="22"/>
          <w:szCs w:val="22"/>
        </w:rPr>
        <w:t xml:space="preserve"> → </w:t>
      </w:r>
      <w:r>
        <w:rPr>
          <w:rStyle w:val="12"/>
          <w:rFonts w:hint="default" w:ascii="Calibri" w:hAnsi="Calibri" w:cs="Calibri"/>
          <w:sz w:val="18"/>
          <w:szCs w:val="22"/>
        </w:rPr>
        <w:t>WL_END_SEED</w:t>
      </w:r>
    </w:p>
    <w:p w14:paraId="0AAB1B19">
      <w:pPr>
        <w:pStyle w:val="7"/>
        <w:keepNext w:val="0"/>
        <w:keepLines w:val="0"/>
        <w:widowControl/>
        <w:numPr>
          <w:ilvl w:val="1"/>
          <w:numId w:val="1"/>
        </w:numPr>
        <w:suppressLineNumbers w:val="0"/>
        <w:ind w:left="840" w:leftChars="0" w:hanging="420" w:firstLineChars="0"/>
        <w:rPr>
          <w:rFonts w:hint="default" w:ascii="Calibri" w:hAnsi="Calibri" w:cs="Calibri"/>
          <w:sz w:val="22"/>
          <w:szCs w:val="22"/>
        </w:rPr>
      </w:pPr>
      <w:r>
        <w:rPr>
          <w:rFonts w:hint="default" w:ascii="Calibri" w:hAnsi="Calibri" w:cs="Calibri"/>
          <w:sz w:val="22"/>
          <w:szCs w:val="22"/>
        </w:rPr>
        <w:t>TreePass</w:t>
      </w:r>
      <w:r>
        <w:rPr>
          <w:rFonts w:hint="default" w:ascii="Calibri" w:hAnsi="Calibri" w:cs="Calibri"/>
          <w:sz w:val="22"/>
          <w:szCs w:val="22"/>
        </w:rPr>
        <w:noBreakHyphen/>
      </w:r>
      <w:r>
        <w:rPr>
          <w:rFonts w:hint="default" w:ascii="Calibri" w:hAnsi="Calibri" w:cs="Calibri"/>
          <w:sz w:val="22"/>
          <w:szCs w:val="22"/>
        </w:rPr>
        <w:t xml:space="preserve">Agri: </w:t>
      </w:r>
      <w:r>
        <w:rPr>
          <w:rStyle w:val="12"/>
          <w:rFonts w:hint="default" w:ascii="Calibri" w:hAnsi="Calibri" w:cs="Calibri"/>
          <w:sz w:val="18"/>
          <w:szCs w:val="22"/>
        </w:rPr>
        <w:t>WL_START_AGRI</w:t>
      </w:r>
      <w:r>
        <w:rPr>
          <w:rFonts w:hint="default" w:ascii="Calibri" w:hAnsi="Calibri" w:cs="Calibri"/>
          <w:sz w:val="22"/>
          <w:szCs w:val="22"/>
        </w:rPr>
        <w:t xml:space="preserve"> → </w:t>
      </w:r>
      <w:r>
        <w:rPr>
          <w:rStyle w:val="12"/>
          <w:rFonts w:hint="default" w:ascii="Calibri" w:hAnsi="Calibri" w:cs="Calibri"/>
          <w:sz w:val="18"/>
          <w:szCs w:val="22"/>
        </w:rPr>
        <w:t>WL_END_AGRI</w:t>
      </w:r>
    </w:p>
    <w:p w14:paraId="2110FD60">
      <w:pPr>
        <w:pStyle w:val="7"/>
        <w:keepNext w:val="0"/>
        <w:keepLines w:val="0"/>
        <w:widowControl/>
        <w:numPr>
          <w:ilvl w:val="1"/>
          <w:numId w:val="1"/>
        </w:numPr>
        <w:suppressLineNumbers w:val="0"/>
        <w:ind w:left="840" w:leftChars="0" w:hanging="420" w:firstLineChars="0"/>
        <w:rPr>
          <w:rFonts w:hint="default" w:ascii="Calibri" w:hAnsi="Calibri" w:cs="Calibri"/>
          <w:sz w:val="22"/>
          <w:szCs w:val="22"/>
        </w:rPr>
      </w:pPr>
      <w:r>
        <w:rPr>
          <w:rFonts w:hint="default" w:ascii="Calibri" w:hAnsi="Calibri" w:cs="Calibri"/>
          <w:sz w:val="22"/>
          <w:szCs w:val="22"/>
        </w:rPr>
        <w:t xml:space="preserve">SolarPass: </w:t>
      </w:r>
      <w:r>
        <w:rPr>
          <w:rStyle w:val="12"/>
          <w:rFonts w:hint="default" w:ascii="Calibri" w:hAnsi="Calibri" w:cs="Calibri"/>
          <w:sz w:val="18"/>
          <w:szCs w:val="22"/>
        </w:rPr>
        <w:t>WL_START_SOLAR</w:t>
      </w:r>
      <w:r>
        <w:rPr>
          <w:rFonts w:hint="default" w:ascii="Calibri" w:hAnsi="Calibri" w:cs="Calibri"/>
          <w:sz w:val="22"/>
          <w:szCs w:val="22"/>
        </w:rPr>
        <w:t xml:space="preserve"> → </w:t>
      </w:r>
      <w:r>
        <w:rPr>
          <w:rStyle w:val="12"/>
          <w:rFonts w:hint="default" w:ascii="Calibri" w:hAnsi="Calibri" w:cs="Calibri"/>
          <w:sz w:val="18"/>
          <w:szCs w:val="22"/>
        </w:rPr>
        <w:t>WL_END_SOLAR</w:t>
      </w:r>
    </w:p>
    <w:p w14:paraId="68DA96DA">
      <w:pPr>
        <w:pStyle w:val="7"/>
        <w:keepNext w:val="0"/>
        <w:keepLines w:val="0"/>
        <w:widowControl/>
        <w:numPr>
          <w:ilvl w:val="1"/>
          <w:numId w:val="1"/>
        </w:numPr>
        <w:suppressLineNumbers w:val="0"/>
        <w:ind w:left="840" w:leftChars="0" w:hanging="420" w:firstLineChars="0"/>
        <w:rPr>
          <w:rFonts w:hint="default" w:ascii="Calibri" w:hAnsi="Calibri" w:cs="Calibri"/>
          <w:sz w:val="22"/>
          <w:szCs w:val="22"/>
        </w:rPr>
      </w:pPr>
      <w:r>
        <w:rPr>
          <w:rFonts w:hint="default" w:ascii="Calibri" w:hAnsi="Calibri" w:cs="Calibri"/>
          <w:sz w:val="22"/>
          <w:szCs w:val="22"/>
        </w:rPr>
        <w:t xml:space="preserve">ComputePass: </w:t>
      </w:r>
      <w:r>
        <w:rPr>
          <w:rStyle w:val="12"/>
          <w:rFonts w:hint="default" w:ascii="Calibri" w:hAnsi="Calibri" w:cs="Calibri"/>
          <w:sz w:val="18"/>
          <w:szCs w:val="22"/>
        </w:rPr>
        <w:t>WL_START_COMP</w:t>
      </w:r>
      <w:r>
        <w:rPr>
          <w:rFonts w:hint="default" w:ascii="Calibri" w:hAnsi="Calibri" w:cs="Calibri"/>
          <w:sz w:val="22"/>
          <w:szCs w:val="22"/>
        </w:rPr>
        <w:t xml:space="preserve"> → </w:t>
      </w:r>
      <w:r>
        <w:rPr>
          <w:rStyle w:val="12"/>
          <w:rFonts w:hint="default" w:ascii="Calibri" w:hAnsi="Calibri" w:cs="Calibri"/>
          <w:sz w:val="18"/>
          <w:szCs w:val="22"/>
        </w:rPr>
        <w:t>WL_END_COMP</w:t>
      </w:r>
    </w:p>
    <w:p w14:paraId="4BA92FF6">
      <w:pPr>
        <w:pStyle w:val="7"/>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Public sale starts </w:t>
      </w:r>
      <w:r>
        <w:rPr>
          <w:rStyle w:val="10"/>
          <w:rFonts w:hint="default" w:ascii="Calibri" w:hAnsi="Calibri" w:cs="Calibri"/>
          <w:sz w:val="22"/>
          <w:szCs w:val="22"/>
        </w:rPr>
        <w:t>immediately after</w:t>
      </w:r>
      <w:r>
        <w:rPr>
          <w:rFonts w:hint="default" w:ascii="Calibri" w:hAnsi="Calibri" w:cs="Calibri"/>
          <w:sz w:val="22"/>
          <w:szCs w:val="22"/>
        </w:rPr>
        <w:t xml:space="preserve"> each WL end.</w:t>
      </w:r>
    </w:p>
    <w:p w14:paraId="6E537B25">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Airdrop / Agent premint wallets</w:t>
      </w:r>
    </w:p>
    <w:p w14:paraId="6DCA012B">
      <w:pPr>
        <w:pStyle w:val="7"/>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Provide finalized CSVs per collection: </w:t>
      </w:r>
      <w:r>
        <w:rPr>
          <w:rStyle w:val="12"/>
          <w:rFonts w:hint="default" w:ascii="Calibri" w:hAnsi="Calibri" w:cs="Calibri"/>
          <w:sz w:val="18"/>
          <w:szCs w:val="22"/>
        </w:rPr>
        <w:t>address,quantity</w:t>
      </w:r>
      <w:r>
        <w:rPr>
          <w:rFonts w:hint="default" w:ascii="Calibri" w:hAnsi="Calibri" w:cs="Calibri"/>
          <w:sz w:val="22"/>
          <w:szCs w:val="22"/>
        </w:rPr>
        <w:t xml:space="preserve"> (see Appendix A template).</w:t>
      </w:r>
    </w:p>
    <w:p w14:paraId="59F35A85">
      <w:pPr>
        <w:pStyle w:val="7"/>
        <w:keepNext w:val="0"/>
        <w:keepLines w:val="0"/>
        <w:widowControl/>
        <w:numPr>
          <w:numId w:val="0"/>
        </w:numPr>
        <w:suppressLineNumbers w:val="0"/>
        <w:ind w:leftChars="0" w:right="0" w:rightChars="0"/>
        <w:rPr>
          <w:rFonts w:hint="default" w:ascii="Calibri" w:hAnsi="Calibri" w:cs="Calibri"/>
          <w:sz w:val="22"/>
          <w:szCs w:val="22"/>
        </w:rPr>
      </w:pPr>
      <w:r>
        <w:rPr>
          <w:rFonts w:hint="default" w:ascii="Calibri" w:hAnsi="Calibri" w:cs="Calibri"/>
          <w:sz w:val="22"/>
          <w:szCs w:val="22"/>
        </w:rPr>
        <w:t>Examples (replace placeholders):</w:t>
      </w:r>
    </w:p>
    <w:p w14:paraId="4AD026AC">
      <w:pPr>
        <w:pStyle w:val="7"/>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SeedPass reserved → </w:t>
      </w:r>
      <w:r>
        <w:rPr>
          <w:rStyle w:val="12"/>
          <w:rFonts w:hint="default" w:ascii="Calibri" w:hAnsi="Calibri" w:cs="Calibri"/>
          <w:sz w:val="18"/>
          <w:szCs w:val="22"/>
        </w:rPr>
        <w:t>0xAIRDROP_1</w:t>
      </w:r>
      <w:r>
        <w:rPr>
          <w:rFonts w:hint="default" w:ascii="Calibri" w:hAnsi="Calibri" w:cs="Calibri"/>
          <w:sz w:val="22"/>
          <w:szCs w:val="22"/>
        </w:rPr>
        <w:t xml:space="preserve">, </w:t>
      </w:r>
      <w:r>
        <w:rPr>
          <w:rStyle w:val="12"/>
          <w:rFonts w:hint="default" w:ascii="Calibri" w:hAnsi="Calibri" w:cs="Calibri"/>
          <w:sz w:val="18"/>
          <w:szCs w:val="22"/>
        </w:rPr>
        <w:t>0xAGENT_1</w:t>
      </w:r>
    </w:p>
    <w:p w14:paraId="545D270A">
      <w:pPr>
        <w:pStyle w:val="7"/>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TreePass</w:t>
      </w:r>
      <w:r>
        <w:rPr>
          <w:rFonts w:hint="default" w:ascii="Calibri" w:hAnsi="Calibri" w:cs="Calibri"/>
          <w:sz w:val="22"/>
          <w:szCs w:val="22"/>
        </w:rPr>
        <w:noBreakHyphen/>
      </w:r>
      <w:r>
        <w:rPr>
          <w:rFonts w:hint="default" w:ascii="Calibri" w:hAnsi="Calibri" w:cs="Calibri"/>
          <w:sz w:val="22"/>
          <w:szCs w:val="22"/>
        </w:rPr>
        <w:t xml:space="preserve">Agri reserved → </w:t>
      </w:r>
      <w:r>
        <w:rPr>
          <w:rStyle w:val="12"/>
          <w:rFonts w:hint="default" w:ascii="Calibri" w:hAnsi="Calibri" w:cs="Calibri"/>
          <w:sz w:val="18"/>
          <w:szCs w:val="22"/>
        </w:rPr>
        <w:t>0xAIRDROP_2</w:t>
      </w:r>
      <w:r>
        <w:rPr>
          <w:rFonts w:hint="default" w:ascii="Calibri" w:hAnsi="Calibri" w:cs="Calibri"/>
          <w:sz w:val="22"/>
          <w:szCs w:val="22"/>
        </w:rPr>
        <w:t xml:space="preserve">, </w:t>
      </w:r>
      <w:r>
        <w:rPr>
          <w:rStyle w:val="12"/>
          <w:rFonts w:hint="default" w:ascii="Calibri" w:hAnsi="Calibri" w:cs="Calibri"/>
          <w:sz w:val="18"/>
          <w:szCs w:val="22"/>
        </w:rPr>
        <w:t>0xAGENT_2</w:t>
      </w:r>
    </w:p>
    <w:p w14:paraId="7072DEBC">
      <w:pPr>
        <w:pStyle w:val="7"/>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SolarPass reserved → </w:t>
      </w:r>
      <w:r>
        <w:rPr>
          <w:rStyle w:val="12"/>
          <w:rFonts w:hint="default" w:ascii="Calibri" w:hAnsi="Calibri" w:cs="Calibri"/>
          <w:sz w:val="18"/>
          <w:szCs w:val="22"/>
        </w:rPr>
        <w:t>0xAIRDROP_3</w:t>
      </w:r>
      <w:r>
        <w:rPr>
          <w:rFonts w:hint="default" w:ascii="Calibri" w:hAnsi="Calibri" w:cs="Calibri"/>
          <w:sz w:val="22"/>
          <w:szCs w:val="22"/>
        </w:rPr>
        <w:t xml:space="preserve">, </w:t>
      </w:r>
      <w:r>
        <w:rPr>
          <w:rStyle w:val="12"/>
          <w:rFonts w:hint="default" w:ascii="Calibri" w:hAnsi="Calibri" w:cs="Calibri"/>
          <w:sz w:val="18"/>
          <w:szCs w:val="22"/>
        </w:rPr>
        <w:t>0xAGENT_3</w:t>
      </w:r>
    </w:p>
    <w:p w14:paraId="0C2F98A3">
      <w:pPr>
        <w:pStyle w:val="7"/>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ComputePass reserved → </w:t>
      </w:r>
      <w:r>
        <w:rPr>
          <w:rStyle w:val="12"/>
          <w:rFonts w:hint="default" w:ascii="Calibri" w:hAnsi="Calibri" w:cs="Calibri"/>
          <w:sz w:val="18"/>
          <w:szCs w:val="22"/>
        </w:rPr>
        <w:t>0xNODE_PARTNER_1</w:t>
      </w:r>
      <w:r>
        <w:rPr>
          <w:rFonts w:hint="default" w:ascii="Calibri" w:hAnsi="Calibri" w:cs="Calibri"/>
          <w:sz w:val="22"/>
          <w:szCs w:val="22"/>
        </w:rPr>
        <w:t xml:space="preserve">, </w:t>
      </w:r>
      <w:r>
        <w:rPr>
          <w:rStyle w:val="12"/>
          <w:rFonts w:hint="default" w:ascii="Calibri" w:hAnsi="Calibri" w:cs="Calibri"/>
          <w:sz w:val="18"/>
          <w:szCs w:val="22"/>
        </w:rPr>
        <w:t>0xINVESTOR_BUNDLE_1</w:t>
      </w:r>
    </w:p>
    <w:p w14:paraId="5C4F8384">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Storage</w:t>
      </w:r>
    </w:p>
    <w:p w14:paraId="03F2D020">
      <w:pPr>
        <w:pStyle w:val="7"/>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IPFS via </w:t>
      </w:r>
      <w:r>
        <w:rPr>
          <w:rStyle w:val="10"/>
          <w:rFonts w:hint="default" w:ascii="Calibri" w:hAnsi="Calibri" w:cs="Calibri"/>
          <w:sz w:val="22"/>
          <w:szCs w:val="22"/>
        </w:rPr>
        <w:t>thirdweb storage</w:t>
      </w:r>
      <w:r>
        <w:rPr>
          <w:rFonts w:hint="default" w:ascii="Calibri" w:hAnsi="Calibri" w:cs="Calibri"/>
          <w:sz w:val="22"/>
          <w:szCs w:val="22"/>
        </w:rPr>
        <w:t xml:space="preserve"> or </w:t>
      </w:r>
      <w:r>
        <w:rPr>
          <w:rStyle w:val="10"/>
          <w:rFonts w:hint="default" w:ascii="Calibri" w:hAnsi="Calibri" w:cs="Calibri"/>
          <w:sz w:val="22"/>
          <w:szCs w:val="22"/>
        </w:rPr>
        <w:t>Pinata</w:t>
      </w:r>
      <w:r>
        <w:rPr>
          <w:rFonts w:hint="default" w:ascii="Calibri" w:hAnsi="Calibri" w:cs="Calibri"/>
          <w:sz w:val="22"/>
          <w:szCs w:val="22"/>
        </w:rPr>
        <w:t>.</w:t>
      </w:r>
    </w:p>
    <w:p w14:paraId="02B45F5A">
      <w:pPr>
        <w:pStyle w:val="7"/>
        <w:keepNext w:val="0"/>
        <w:keepLines w:val="0"/>
        <w:widowControl/>
        <w:numPr>
          <w:ilvl w:val="0"/>
          <w:numId w:val="3"/>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 xml:space="preserve">Freeze metadata </w:t>
      </w:r>
      <w:r>
        <w:rPr>
          <w:rStyle w:val="10"/>
          <w:rFonts w:hint="default" w:ascii="Calibri" w:hAnsi="Calibri" w:cs="Calibri"/>
          <w:sz w:val="22"/>
          <w:szCs w:val="22"/>
        </w:rPr>
        <w:t>after</w:t>
      </w:r>
      <w:r>
        <w:rPr>
          <w:rFonts w:hint="default" w:ascii="Calibri" w:hAnsi="Calibri" w:cs="Calibri"/>
          <w:sz w:val="22"/>
          <w:szCs w:val="22"/>
        </w:rPr>
        <w:t xml:space="preserve"> </w:t>
      </w:r>
      <w:r>
        <w:rPr>
          <w:rFonts w:hint="eastAsia" w:ascii="Calibri" w:hAnsi="Calibri" w:cs="Calibri"/>
          <w:sz w:val="22"/>
          <w:szCs w:val="22"/>
          <w:lang w:eastAsia="zh-CN"/>
        </w:rPr>
        <w:t>AGV</w:t>
      </w:r>
      <w:r>
        <w:rPr>
          <w:rFonts w:hint="default" w:ascii="Calibri" w:hAnsi="Calibri" w:cs="Calibri"/>
          <w:sz w:val="22"/>
          <w:szCs w:val="22"/>
        </w:rPr>
        <w:t xml:space="preserve"> visually QA on testnet; keep final CIDs here:</w:t>
      </w:r>
    </w:p>
    <w:p w14:paraId="6BA155BC">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SeedPass: </w:t>
      </w:r>
      <w:r>
        <w:rPr>
          <w:rStyle w:val="12"/>
          <w:rFonts w:hint="default" w:ascii="Calibri" w:hAnsi="Calibri" w:cs="Calibri"/>
          <w:sz w:val="18"/>
          <w:szCs w:val="22"/>
        </w:rPr>
        <w:t>ipfs://CID_SEED/</w:t>
      </w:r>
    </w:p>
    <w:p w14:paraId="617162E7">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TreePass</w:t>
      </w:r>
      <w:r>
        <w:rPr>
          <w:rFonts w:hint="default" w:ascii="Calibri" w:hAnsi="Calibri" w:cs="Calibri"/>
          <w:sz w:val="22"/>
          <w:szCs w:val="22"/>
        </w:rPr>
        <w:noBreakHyphen/>
      </w:r>
      <w:r>
        <w:rPr>
          <w:rFonts w:hint="default" w:ascii="Calibri" w:hAnsi="Calibri" w:cs="Calibri"/>
          <w:sz w:val="22"/>
          <w:szCs w:val="22"/>
        </w:rPr>
        <w:t xml:space="preserve">Agri: </w:t>
      </w:r>
      <w:r>
        <w:rPr>
          <w:rStyle w:val="12"/>
          <w:rFonts w:hint="default" w:ascii="Calibri" w:hAnsi="Calibri" w:cs="Calibri"/>
          <w:sz w:val="18"/>
          <w:szCs w:val="22"/>
        </w:rPr>
        <w:t>ipfs://CID_AGRI/</w:t>
      </w:r>
    </w:p>
    <w:p w14:paraId="28425AA1">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SolarPass: </w:t>
      </w:r>
      <w:r>
        <w:rPr>
          <w:rStyle w:val="12"/>
          <w:rFonts w:hint="default" w:ascii="Calibri" w:hAnsi="Calibri" w:cs="Calibri"/>
          <w:sz w:val="18"/>
          <w:szCs w:val="22"/>
        </w:rPr>
        <w:t>ipfs://CID_SOLAR/</w:t>
      </w:r>
    </w:p>
    <w:p w14:paraId="471BBF16">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ComputePass: </w:t>
      </w:r>
      <w:r>
        <w:rPr>
          <w:rStyle w:val="12"/>
          <w:rFonts w:hint="default" w:ascii="Calibri" w:hAnsi="Calibri" w:cs="Calibri"/>
          <w:sz w:val="18"/>
          <w:szCs w:val="22"/>
        </w:rPr>
        <w:t>ipfs://CID_COMP/</w:t>
      </w:r>
    </w:p>
    <w:p w14:paraId="6D16230F">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1) Prepare the admin control plane</w:t>
      </w:r>
    </w:p>
    <w:p w14:paraId="7F5EE8E9">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Create </w:t>
      </w:r>
      <w:r>
        <w:rPr>
          <w:rStyle w:val="10"/>
          <w:rFonts w:hint="default" w:ascii="Calibri" w:hAnsi="Calibri" w:cs="Calibri"/>
          <w:sz w:val="22"/>
          <w:szCs w:val="22"/>
        </w:rPr>
        <w:t>Gnosis Safe</w:t>
      </w:r>
      <w:r>
        <w:rPr>
          <w:rFonts w:hint="default" w:ascii="Calibri" w:hAnsi="Calibri" w:cs="Calibri"/>
          <w:sz w:val="22"/>
          <w:szCs w:val="22"/>
        </w:rPr>
        <w:t xml:space="preserve"> on the target chain → </w:t>
      </w:r>
      <w:r>
        <w:rPr>
          <w:rStyle w:val="12"/>
          <w:rFonts w:hint="default" w:ascii="Calibri" w:hAnsi="Calibri" w:cs="Calibri"/>
          <w:sz w:val="22"/>
          <w:szCs w:val="22"/>
        </w:rPr>
        <w:t>SAFE_TREASURY</w:t>
      </w:r>
    </w:p>
    <w:p w14:paraId="70DD63BF">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Signers: 3/5 (or 4/7) with at least </w:t>
      </w:r>
      <w:r>
        <w:rPr>
          <w:rStyle w:val="10"/>
          <w:rFonts w:hint="default" w:ascii="Calibri" w:hAnsi="Calibri" w:cs="Calibri"/>
          <w:sz w:val="22"/>
          <w:szCs w:val="22"/>
        </w:rPr>
        <w:t>one independent auditor</w:t>
      </w:r>
      <w:r>
        <w:rPr>
          <w:rFonts w:hint="default" w:ascii="Calibri" w:hAnsi="Calibri" w:cs="Calibri"/>
          <w:sz w:val="22"/>
          <w:szCs w:val="22"/>
        </w:rPr>
        <w:t>.</w:t>
      </w:r>
    </w:p>
    <w:p w14:paraId="34BADE2D">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Fund it with native gas + a small USDT buffer for test claims.</w:t>
      </w:r>
    </w:p>
    <w:p w14:paraId="74766DDF">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(Optional but recommended) Install </w:t>
      </w:r>
      <w:r>
        <w:rPr>
          <w:rStyle w:val="10"/>
          <w:rFonts w:hint="default" w:ascii="Calibri" w:hAnsi="Calibri" w:cs="Calibri"/>
          <w:sz w:val="22"/>
          <w:szCs w:val="22"/>
        </w:rPr>
        <w:t>Zodiac Delay (Timelock)</w:t>
      </w:r>
      <w:r>
        <w:rPr>
          <w:rFonts w:hint="default" w:ascii="Calibri" w:hAnsi="Calibri" w:cs="Calibri"/>
          <w:sz w:val="22"/>
          <w:szCs w:val="22"/>
        </w:rPr>
        <w:t xml:space="preserve"> module on the Safe</w:t>
      </w:r>
    </w:p>
    <w:p w14:paraId="4D8A1E1C">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Delay: </w:t>
      </w:r>
      <w:r>
        <w:rPr>
          <w:rStyle w:val="10"/>
          <w:rFonts w:hint="default" w:ascii="Calibri" w:hAnsi="Calibri" w:cs="Calibri"/>
          <w:sz w:val="22"/>
          <w:szCs w:val="22"/>
        </w:rPr>
        <w:t>24–48h</w:t>
      </w:r>
      <w:r>
        <w:rPr>
          <w:rFonts w:hint="default" w:ascii="Calibri" w:hAnsi="Calibri" w:cs="Calibri"/>
          <w:sz w:val="22"/>
          <w:szCs w:val="22"/>
        </w:rPr>
        <w:t xml:space="preserve"> for role changes / upgrades.</w:t>
      </w:r>
    </w:p>
    <w:p w14:paraId="329362C1">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Create a </w:t>
      </w:r>
      <w:r>
        <w:rPr>
          <w:rStyle w:val="10"/>
          <w:rFonts w:hint="default" w:ascii="Calibri" w:hAnsi="Calibri" w:cs="Calibri"/>
          <w:sz w:val="22"/>
          <w:szCs w:val="22"/>
        </w:rPr>
        <w:t>separate Deployer Safe</w:t>
      </w:r>
      <w:r>
        <w:rPr>
          <w:rFonts w:hint="default" w:ascii="Calibri" w:hAnsi="Calibri" w:cs="Calibri"/>
          <w:sz w:val="22"/>
          <w:szCs w:val="22"/>
        </w:rPr>
        <w:t xml:space="preserve"> (or use a burner EOA only for broadcast): </w:t>
      </w:r>
      <w:r>
        <w:rPr>
          <w:rStyle w:val="12"/>
          <w:rFonts w:hint="default" w:ascii="Calibri" w:hAnsi="Calibri" w:cs="Calibri"/>
          <w:sz w:val="22"/>
          <w:szCs w:val="22"/>
        </w:rPr>
        <w:t>SAFE_DEPLOYER</w:t>
      </w:r>
    </w:p>
    <w:p w14:paraId="124BD125">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If thirdweb requires an EOA for the deploy action, use a fresh hardware</w:t>
      </w:r>
      <w:r>
        <w:rPr>
          <w:rFonts w:hint="default" w:ascii="Calibri" w:hAnsi="Calibri" w:cs="Calibri"/>
          <w:sz w:val="22"/>
          <w:szCs w:val="22"/>
        </w:rPr>
        <w:noBreakHyphen/>
      </w:r>
      <w:r>
        <w:rPr>
          <w:rFonts w:hint="default" w:ascii="Calibri" w:hAnsi="Calibri" w:cs="Calibri"/>
          <w:sz w:val="22"/>
          <w:szCs w:val="22"/>
        </w:rPr>
        <w:t xml:space="preserve">secured EOA, </w:t>
      </w:r>
      <w:r>
        <w:rPr>
          <w:rStyle w:val="10"/>
          <w:rFonts w:hint="default" w:ascii="Calibri" w:hAnsi="Calibri" w:cs="Calibri"/>
          <w:sz w:val="22"/>
          <w:szCs w:val="22"/>
        </w:rPr>
        <w:t xml:space="preserve">then immediately transfer admin to </w:t>
      </w:r>
      <w:r>
        <w:rPr>
          <w:rStyle w:val="12"/>
          <w:rFonts w:hint="default" w:ascii="Calibri" w:hAnsi="Calibri" w:cs="Calibri"/>
          <w:sz w:val="22"/>
          <w:szCs w:val="22"/>
        </w:rPr>
        <w:t>SAFE_TREASURY</w:t>
      </w:r>
      <w:r>
        <w:rPr>
          <w:rStyle w:val="10"/>
          <w:rFonts w:hint="default" w:ascii="Calibri" w:hAnsi="Calibri" w:cs="Calibri"/>
          <w:sz w:val="22"/>
          <w:szCs w:val="22"/>
        </w:rPr>
        <w:t xml:space="preserve"> and revoke EOA roles in step 6</w:t>
      </w:r>
      <w:r>
        <w:rPr>
          <w:rFonts w:hint="default" w:ascii="Calibri" w:hAnsi="Calibri" w:cs="Calibri"/>
          <w:sz w:val="22"/>
          <w:szCs w:val="22"/>
        </w:rPr>
        <w:t>.</w:t>
      </w:r>
    </w:p>
    <w:p w14:paraId="5ACA7609">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2) Prepare metadata</w:t>
      </w:r>
    </w:p>
    <w:p w14:paraId="0CED1998">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lang w:val="en-US" w:eastAsia="zh-CN"/>
        </w:rPr>
        <w:t xml:space="preserve">1\ </w:t>
      </w:r>
      <w:r>
        <w:rPr>
          <w:rFonts w:hint="default" w:ascii="Calibri" w:hAnsi="Calibri" w:cs="Calibri"/>
          <w:sz w:val="22"/>
          <w:szCs w:val="22"/>
        </w:rPr>
        <w:t>Folder structure per collection (example for SolarPass):</w:t>
      </w:r>
    </w:p>
    <w:p w14:paraId="63DB2D7A">
      <w:pPr>
        <w:keepNext w:val="0"/>
        <w:keepLines w:val="0"/>
        <w:widowControl/>
        <w:numPr>
          <w:numId w:val="0"/>
        </w:numPr>
        <w:suppressLineNumbers w:val="0"/>
        <w:spacing w:before="0" w:beforeAutospacing="1" w:after="0" w:afterAutospacing="1"/>
        <w:rPr>
          <w:rFonts w:hint="eastAsia"/>
        </w:rPr>
      </w:pPr>
      <w:r>
        <w:rPr>
          <w:rFonts w:hint="eastAsia"/>
        </w:rPr>
        <w:t>/solarpass/</w:t>
      </w:r>
    </w:p>
    <w:p w14:paraId="443B096A">
      <w:pPr>
        <w:keepNext w:val="0"/>
        <w:keepLines w:val="0"/>
        <w:widowControl/>
        <w:numPr>
          <w:numId w:val="0"/>
        </w:numPr>
        <w:suppressLineNumbers w:val="0"/>
        <w:spacing w:before="0" w:beforeAutospacing="1" w:after="0" w:afterAutospacing="1"/>
        <w:rPr>
          <w:rFonts w:hint="eastAsia"/>
        </w:rPr>
      </w:pPr>
      <w:r>
        <w:rPr>
          <w:rFonts w:hint="eastAsia"/>
        </w:rPr>
        <w:t xml:space="preserve">  /images/    # 1.png ... N.png</w:t>
      </w:r>
    </w:p>
    <w:p w14:paraId="755F1592">
      <w:pPr>
        <w:keepNext w:val="0"/>
        <w:keepLines w:val="0"/>
        <w:widowControl/>
        <w:numPr>
          <w:numId w:val="0"/>
        </w:numPr>
        <w:suppressLineNumbers w:val="0"/>
        <w:spacing w:before="0" w:beforeAutospacing="1" w:after="0" w:afterAutospacing="1"/>
        <w:rPr>
          <w:rFonts w:hint="eastAsia"/>
        </w:rPr>
      </w:pPr>
      <w:r>
        <w:rPr>
          <w:rFonts w:hint="eastAsia"/>
        </w:rPr>
        <w:t xml:space="preserve">  /metadata/</w:t>
      </w:r>
    </w:p>
    <w:p w14:paraId="31B3771A">
      <w:pPr>
        <w:keepNext w:val="0"/>
        <w:keepLines w:val="0"/>
        <w:widowControl/>
        <w:numPr>
          <w:numId w:val="0"/>
        </w:numPr>
        <w:suppressLineNumbers w:val="0"/>
        <w:spacing w:before="0" w:beforeAutospacing="1" w:after="0" w:afterAutospacing="1"/>
        <w:rPr>
          <w:rFonts w:hint="eastAsia"/>
        </w:rPr>
      </w:pPr>
      <w:r>
        <w:rPr>
          <w:rFonts w:hint="eastAsia"/>
        </w:rPr>
        <w:t xml:space="preserve">    1.json</w:t>
      </w:r>
    </w:p>
    <w:p w14:paraId="0B16E340">
      <w:pPr>
        <w:keepNext w:val="0"/>
        <w:keepLines w:val="0"/>
        <w:widowControl/>
        <w:numPr>
          <w:numId w:val="0"/>
        </w:numPr>
        <w:suppressLineNumbers w:val="0"/>
        <w:spacing w:before="0" w:beforeAutospacing="1" w:after="0" w:afterAutospacing="1"/>
        <w:rPr>
          <w:rFonts w:hint="eastAsia"/>
        </w:rPr>
      </w:pPr>
      <w:r>
        <w:rPr>
          <w:rFonts w:hint="eastAsia"/>
        </w:rPr>
        <w:t xml:space="preserve">    2.json</w:t>
      </w:r>
    </w:p>
    <w:p w14:paraId="70E0C447">
      <w:pPr>
        <w:keepNext w:val="0"/>
        <w:keepLines w:val="0"/>
        <w:widowControl/>
        <w:numPr>
          <w:numId w:val="0"/>
        </w:numPr>
        <w:suppressLineNumbers w:val="0"/>
        <w:spacing w:before="0" w:beforeAutospacing="1" w:after="0" w:afterAutospacing="1"/>
        <w:rPr>
          <w:rFonts w:hint="eastAsia"/>
        </w:rPr>
      </w:pPr>
      <w:r>
        <w:rPr>
          <w:rFonts w:hint="eastAsia"/>
        </w:rPr>
        <w:t xml:space="preserve">    ...</w:t>
      </w:r>
    </w:p>
    <w:p w14:paraId="0A956E9A">
      <w:pPr>
        <w:pStyle w:val="7"/>
        <w:keepNext w:val="0"/>
        <w:keepLines w:val="0"/>
        <w:widowControl/>
        <w:suppressLineNumbers w:val="0"/>
        <w:jc w:val="left"/>
        <w:rPr>
          <w:rFonts w:hint="default" w:ascii="Calibri" w:hAnsi="Calibri" w:cs="Calibri"/>
          <w:sz w:val="22"/>
          <w:szCs w:val="22"/>
          <w:lang w:val="en-US" w:eastAsia="zh-CN"/>
        </w:rPr>
      </w:pPr>
      <w:r>
        <w:rPr>
          <w:rFonts w:hint="eastAsia" w:ascii="Calibri" w:hAnsi="Calibri" w:cs="Calibri"/>
          <w:sz w:val="22"/>
          <w:szCs w:val="22"/>
          <w:lang w:val="en-US" w:eastAsia="zh-CN"/>
        </w:rPr>
        <w:t>2\</w:t>
      </w:r>
      <w:r>
        <w:rPr>
          <w:rFonts w:hint="default" w:ascii="Calibri" w:hAnsi="Calibri" w:cs="Calibri"/>
          <w:sz w:val="22"/>
          <w:szCs w:val="22"/>
          <w:lang w:val="en-US" w:eastAsia="zh-CN"/>
        </w:rPr>
        <w:t>Each metadata/*.json must include (example):</w:t>
      </w:r>
    </w:p>
    <w:p w14:paraId="2FADDA23">
      <w:pPr>
        <w:keepNext w:val="0"/>
        <w:keepLines w:val="0"/>
        <w:widowControl/>
        <w:numPr>
          <w:numId w:val="0"/>
        </w:numPr>
        <w:suppressLineNumbers w:val="0"/>
        <w:spacing w:before="0" w:beforeAutospacing="1" w:after="0" w:afterAutospacing="1"/>
        <w:rPr>
          <w:rFonts w:hint="eastAsia"/>
        </w:rPr>
      </w:pPr>
      <w:r>
        <w:rPr>
          <w:rFonts w:hint="eastAsia"/>
        </w:rPr>
        <w:t>{</w:t>
      </w:r>
    </w:p>
    <w:p w14:paraId="73238F8A">
      <w:pPr>
        <w:keepNext w:val="0"/>
        <w:keepLines w:val="0"/>
        <w:widowControl/>
        <w:numPr>
          <w:numId w:val="0"/>
        </w:numPr>
        <w:suppressLineNumbers w:val="0"/>
        <w:spacing w:before="0" w:beforeAutospacing="1" w:after="0" w:afterAutospacing="1"/>
        <w:rPr>
          <w:rFonts w:hint="eastAsia"/>
        </w:rPr>
      </w:pPr>
      <w:r>
        <w:rPr>
          <w:rFonts w:hint="eastAsia"/>
        </w:rPr>
        <w:t xml:space="preserve">  "name": "SolarPass #1",</w:t>
      </w:r>
    </w:p>
    <w:p w14:paraId="160CFFAC">
      <w:pPr>
        <w:keepNext w:val="0"/>
        <w:keepLines w:val="0"/>
        <w:widowControl/>
        <w:numPr>
          <w:numId w:val="0"/>
        </w:numPr>
        <w:suppressLineNumbers w:val="0"/>
        <w:spacing w:before="0" w:beforeAutospacing="1" w:after="0" w:afterAutospacing="1"/>
        <w:rPr>
          <w:rFonts w:hint="eastAsia"/>
        </w:rPr>
      </w:pPr>
      <w:r>
        <w:rPr>
          <w:rFonts w:hint="eastAsia"/>
        </w:rPr>
        <w:t xml:space="preserve">  "description": "Linked to 0.5 kWp PV node with GVT mint rights.",</w:t>
      </w:r>
    </w:p>
    <w:p w14:paraId="5047167E">
      <w:pPr>
        <w:keepNext w:val="0"/>
        <w:keepLines w:val="0"/>
        <w:widowControl/>
        <w:numPr>
          <w:numId w:val="0"/>
        </w:numPr>
        <w:suppressLineNumbers w:val="0"/>
        <w:spacing w:before="0" w:beforeAutospacing="1" w:after="0" w:afterAutospacing="1"/>
        <w:rPr>
          <w:rFonts w:hint="eastAsia"/>
        </w:rPr>
      </w:pPr>
      <w:r>
        <w:rPr>
          <w:rFonts w:hint="eastAsia"/>
        </w:rPr>
        <w:t xml:space="preserve">  "image": "ipfs://CID_SOLAR_IMAGES/1.png",</w:t>
      </w:r>
    </w:p>
    <w:p w14:paraId="6078E2A0">
      <w:pPr>
        <w:keepNext w:val="0"/>
        <w:keepLines w:val="0"/>
        <w:widowControl/>
        <w:numPr>
          <w:numId w:val="0"/>
        </w:numPr>
        <w:suppressLineNumbers w:val="0"/>
        <w:spacing w:before="0" w:beforeAutospacing="1" w:after="0" w:afterAutospacing="1"/>
        <w:rPr>
          <w:rFonts w:hint="eastAsia"/>
        </w:rPr>
      </w:pPr>
      <w:r>
        <w:rPr>
          <w:rFonts w:hint="eastAsia"/>
        </w:rPr>
        <w:t xml:space="preserve">  "attributes": [</w:t>
      </w:r>
    </w:p>
    <w:p w14:paraId="78AD3220">
      <w:pPr>
        <w:keepNext w:val="0"/>
        <w:keepLines w:val="0"/>
        <w:widowControl/>
        <w:numPr>
          <w:numId w:val="0"/>
        </w:numPr>
        <w:suppressLineNumbers w:val="0"/>
        <w:spacing w:before="0" w:beforeAutospacing="1" w:after="0" w:afterAutospacing="1"/>
        <w:rPr>
          <w:rFonts w:hint="eastAsia"/>
        </w:rPr>
      </w:pPr>
      <w:r>
        <w:rPr>
          <w:rFonts w:hint="eastAsia"/>
        </w:rPr>
        <w:t xml:space="preserve">    {"trait_type": "Category", "value": "Solar"},</w:t>
      </w:r>
    </w:p>
    <w:p w14:paraId="51177261">
      <w:pPr>
        <w:keepNext w:val="0"/>
        <w:keepLines w:val="0"/>
        <w:widowControl/>
        <w:numPr>
          <w:numId w:val="0"/>
        </w:numPr>
        <w:suppressLineNumbers w:val="0"/>
        <w:spacing w:before="0" w:beforeAutospacing="1" w:after="0" w:afterAutospacing="1"/>
        <w:rPr>
          <w:rFonts w:hint="eastAsia"/>
        </w:rPr>
      </w:pPr>
      <w:r>
        <w:rPr>
          <w:rFonts w:hint="eastAsia"/>
        </w:rPr>
        <w:t xml:space="preserve">    {"trait_type": "DAO Weight", "value": "2"},</w:t>
      </w:r>
    </w:p>
    <w:p w14:paraId="27FCEA84">
      <w:pPr>
        <w:keepNext w:val="0"/>
        <w:keepLines w:val="0"/>
        <w:widowControl/>
        <w:numPr>
          <w:numId w:val="0"/>
        </w:numPr>
        <w:suppressLineNumbers w:val="0"/>
        <w:spacing w:before="0" w:beforeAutospacing="1" w:after="0" w:afterAutospacing="1"/>
        <w:rPr>
          <w:rFonts w:hint="eastAsia"/>
        </w:rPr>
      </w:pPr>
      <w:r>
        <w:rPr>
          <w:rFonts w:hint="eastAsia"/>
        </w:rPr>
        <w:t xml:space="preserve">    {"trait_type": "ExternalID", "value": "S3-0001"}  // if </w:t>
      </w:r>
      <w:r>
        <w:rPr>
          <w:rFonts w:hint="eastAsia"/>
          <w:lang w:eastAsia="zh-CN"/>
        </w:rPr>
        <w:t>AGV</w:t>
      </w:r>
      <w:r>
        <w:rPr>
          <w:rFonts w:hint="eastAsia"/>
        </w:rPr>
        <w:t xml:space="preserve"> keep external numbering</w:t>
      </w:r>
    </w:p>
    <w:p w14:paraId="431187E1">
      <w:pPr>
        <w:keepNext w:val="0"/>
        <w:keepLines w:val="0"/>
        <w:widowControl/>
        <w:numPr>
          <w:numId w:val="0"/>
        </w:numPr>
        <w:suppressLineNumbers w:val="0"/>
        <w:spacing w:before="0" w:beforeAutospacing="1" w:after="0" w:afterAutospacing="1"/>
        <w:rPr>
          <w:rFonts w:hint="eastAsia"/>
        </w:rPr>
      </w:pPr>
      <w:r>
        <w:rPr>
          <w:rFonts w:hint="eastAsia"/>
        </w:rPr>
        <w:t xml:space="preserve">  ]</w:t>
      </w:r>
    </w:p>
    <w:p w14:paraId="20F7A8C7">
      <w:pPr>
        <w:keepNext w:val="0"/>
        <w:keepLines w:val="0"/>
        <w:widowControl/>
        <w:numPr>
          <w:numId w:val="0"/>
        </w:numPr>
        <w:suppressLineNumbers w:val="0"/>
        <w:spacing w:before="0" w:beforeAutospacing="1" w:after="0" w:afterAutospacing="1"/>
        <w:rPr>
          <w:rFonts w:hint="eastAsia"/>
        </w:rPr>
      </w:pPr>
      <w:r>
        <w:rPr>
          <w:rFonts w:hint="eastAsia"/>
        </w:rPr>
        <w:t>}</w:t>
      </w:r>
    </w:p>
    <w:p w14:paraId="6B92E2B8">
      <w:pPr>
        <w:pStyle w:val="7"/>
        <w:keepNext w:val="0"/>
        <w:keepLines w:val="0"/>
        <w:widowControl/>
        <w:suppressLineNumbers w:val="0"/>
        <w:rPr>
          <w:rFonts w:hint="default" w:ascii="Calibri" w:hAnsi="Calibri" w:eastAsia="微软雅黑" w:cs="Calibri"/>
          <w:sz w:val="22"/>
          <w:szCs w:val="22"/>
        </w:rPr>
      </w:pPr>
      <w:r>
        <w:rPr>
          <w:rFonts w:hint="default" w:ascii="Calibri" w:hAnsi="Calibri" w:eastAsia="微软雅黑" w:cs="Calibri"/>
          <w:sz w:val="22"/>
          <w:szCs w:val="22"/>
          <w:lang w:val="en-US" w:eastAsia="zh-CN"/>
        </w:rPr>
        <w:t>3、</w:t>
      </w:r>
      <w:r>
        <w:rPr>
          <w:rFonts w:hint="default" w:ascii="Calibri" w:hAnsi="Calibri" w:eastAsia="微软雅黑" w:cs="Calibri"/>
          <w:sz w:val="22"/>
          <w:szCs w:val="22"/>
        </w:rPr>
        <w:t xml:space="preserve">Upload to IPFS. Record the </w:t>
      </w:r>
      <w:r>
        <w:rPr>
          <w:rStyle w:val="10"/>
          <w:rFonts w:hint="default" w:ascii="Calibri" w:hAnsi="Calibri" w:eastAsia="微软雅黑" w:cs="Calibri"/>
          <w:sz w:val="22"/>
          <w:szCs w:val="22"/>
        </w:rPr>
        <w:t>base folder CID</w:t>
      </w:r>
      <w:r>
        <w:rPr>
          <w:rFonts w:hint="default" w:ascii="Calibri" w:hAnsi="Calibri" w:eastAsia="微软雅黑" w:cs="Calibri"/>
          <w:sz w:val="22"/>
          <w:szCs w:val="22"/>
        </w:rPr>
        <w:t xml:space="preserve"> for each collection.</w:t>
      </w:r>
    </w:p>
    <w:p w14:paraId="7CDD356A">
      <w:pPr>
        <w:pStyle w:val="7"/>
        <w:keepNext w:val="0"/>
        <w:keepLines w:val="0"/>
        <w:widowControl/>
        <w:suppressLineNumbers w:val="0"/>
        <w:rPr>
          <w:rFonts w:hint="default" w:ascii="Calibri" w:hAnsi="Calibri" w:eastAsia="微软雅黑" w:cs="Calibri"/>
          <w:sz w:val="22"/>
          <w:szCs w:val="22"/>
        </w:rPr>
      </w:pPr>
      <w:r>
        <w:rPr>
          <w:rFonts w:hint="default" w:ascii="Calibri" w:hAnsi="Calibri" w:eastAsia="微软雅黑" w:cs="Calibri"/>
          <w:sz w:val="22"/>
          <w:szCs w:val="22"/>
          <w:lang w:val="en-US" w:eastAsia="zh-CN"/>
        </w:rPr>
        <w:t>4、</w:t>
      </w:r>
      <w:r>
        <w:rPr>
          <w:rFonts w:hint="default" w:ascii="Calibri" w:hAnsi="Calibri" w:eastAsia="微软雅黑" w:cs="Calibri"/>
          <w:sz w:val="22"/>
          <w:szCs w:val="22"/>
        </w:rPr>
        <w:t xml:space="preserve">(Optional) Prepare </w:t>
      </w:r>
      <w:r>
        <w:rPr>
          <w:rStyle w:val="10"/>
          <w:rFonts w:hint="default" w:ascii="Calibri" w:hAnsi="Calibri" w:eastAsia="微软雅黑" w:cs="Calibri"/>
          <w:sz w:val="22"/>
          <w:szCs w:val="22"/>
        </w:rPr>
        <w:t>placeholder</w:t>
      </w:r>
      <w:r>
        <w:rPr>
          <w:rFonts w:hint="default" w:ascii="Calibri" w:hAnsi="Calibri" w:eastAsia="微软雅黑" w:cs="Calibri"/>
          <w:sz w:val="22"/>
          <w:szCs w:val="22"/>
        </w:rPr>
        <w:t xml:space="preserve"> metadata &amp; image if </w:t>
      </w:r>
      <w:r>
        <w:rPr>
          <w:rFonts w:hint="eastAsia" w:ascii="Calibri" w:hAnsi="Calibri" w:eastAsia="微软雅黑" w:cs="Calibri"/>
          <w:sz w:val="22"/>
          <w:szCs w:val="22"/>
          <w:lang w:eastAsia="zh-CN"/>
        </w:rPr>
        <w:t>AGV</w:t>
      </w:r>
      <w:r>
        <w:rPr>
          <w:rFonts w:hint="default" w:ascii="Calibri" w:hAnsi="Calibri" w:eastAsia="微软雅黑" w:cs="Calibri"/>
          <w:sz w:val="22"/>
          <w:szCs w:val="22"/>
        </w:rPr>
        <w:t xml:space="preserve"> will use delayed reveal.</w:t>
      </w:r>
    </w:p>
    <w:p w14:paraId="71AF1E9D">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3) Prepare allowlists (snapshots → Merkle)</w:t>
      </w:r>
    </w:p>
    <w:p w14:paraId="0228258E">
      <w:pPr>
        <w:pStyle w:val="7"/>
        <w:keepNext w:val="0"/>
        <w:keepLines w:val="0"/>
        <w:widowControl/>
        <w:numPr>
          <w:ilvl w:val="0"/>
          <w:numId w:val="4"/>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For each collection’s WL, compile a clean CSV of allowlisted addresses:</w:t>
      </w:r>
      <w:r>
        <w:rPr>
          <w:rFonts w:hint="default" w:ascii="Calibri" w:hAnsi="Calibri" w:cs="Calibri"/>
          <w:sz w:val="22"/>
          <w:szCs w:val="22"/>
        </w:rPr>
        <w:br w:type="textWrapping"/>
      </w:r>
      <w:r>
        <w:rPr>
          <w:rStyle w:val="12"/>
          <w:rFonts w:hint="default" w:ascii="Calibri" w:hAnsi="Calibri" w:cs="Calibri"/>
          <w:sz w:val="22"/>
          <w:szCs w:val="22"/>
        </w:rPr>
        <w:t>wl_seed.csv</w:t>
      </w:r>
      <w:r>
        <w:rPr>
          <w:rFonts w:hint="default" w:ascii="Calibri" w:hAnsi="Calibri" w:cs="Calibri"/>
          <w:sz w:val="22"/>
          <w:szCs w:val="22"/>
        </w:rPr>
        <w:t xml:space="preserve">, </w:t>
      </w:r>
      <w:r>
        <w:rPr>
          <w:rStyle w:val="12"/>
          <w:rFonts w:hint="default" w:ascii="Calibri" w:hAnsi="Calibri" w:cs="Calibri"/>
          <w:sz w:val="22"/>
          <w:szCs w:val="22"/>
        </w:rPr>
        <w:t>wl_agri.csv</w:t>
      </w:r>
      <w:r>
        <w:rPr>
          <w:rFonts w:hint="default" w:ascii="Calibri" w:hAnsi="Calibri" w:cs="Calibri"/>
          <w:sz w:val="22"/>
          <w:szCs w:val="22"/>
        </w:rPr>
        <w:t xml:space="preserve">, </w:t>
      </w:r>
      <w:r>
        <w:rPr>
          <w:rStyle w:val="12"/>
          <w:rFonts w:hint="default" w:ascii="Calibri" w:hAnsi="Calibri" w:cs="Calibri"/>
          <w:sz w:val="22"/>
          <w:szCs w:val="22"/>
        </w:rPr>
        <w:t>wl_solar.csv</w:t>
      </w:r>
      <w:r>
        <w:rPr>
          <w:rFonts w:hint="default" w:ascii="Calibri" w:hAnsi="Calibri" w:cs="Calibri"/>
          <w:sz w:val="22"/>
          <w:szCs w:val="22"/>
        </w:rPr>
        <w:t xml:space="preserve">, </w:t>
      </w:r>
      <w:r>
        <w:rPr>
          <w:rStyle w:val="12"/>
          <w:rFonts w:hint="default" w:ascii="Calibri" w:hAnsi="Calibri" w:cs="Calibri"/>
          <w:sz w:val="22"/>
          <w:szCs w:val="22"/>
        </w:rPr>
        <w:t>wl_comp.csv</w:t>
      </w:r>
      <w:r>
        <w:rPr>
          <w:rFonts w:hint="default" w:ascii="Calibri" w:hAnsi="Calibri" w:cs="Calibri"/>
          <w:sz w:val="22"/>
          <w:szCs w:val="22"/>
        </w:rPr>
        <w:t>.</w:t>
      </w:r>
    </w:p>
    <w:p w14:paraId="7CF7FCD0">
      <w:pPr>
        <w:pStyle w:val="7"/>
        <w:keepNext w:val="0"/>
        <w:keepLines w:val="0"/>
        <w:widowControl/>
        <w:numPr>
          <w:ilvl w:val="0"/>
          <w:numId w:val="4"/>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Generate Merkle roots (</w:t>
      </w:r>
      <w:r>
        <w:rPr>
          <w:rFonts w:hint="eastAsia" w:ascii="Calibri" w:hAnsi="Calibri" w:cs="Calibri"/>
          <w:sz w:val="22"/>
          <w:szCs w:val="22"/>
          <w:lang w:eastAsia="zh-CN"/>
        </w:rPr>
        <w:t>AGV</w:t>
      </w:r>
      <w:r>
        <w:rPr>
          <w:rFonts w:hint="default" w:ascii="Calibri" w:hAnsi="Calibri" w:cs="Calibri"/>
          <w:sz w:val="22"/>
          <w:szCs w:val="22"/>
        </w:rPr>
        <w:t xml:space="preserve"> can use thirdweb dashboard’s snapshot tool or </w:t>
      </w:r>
      <w:r>
        <w:rPr>
          <w:rFonts w:hint="eastAsia" w:ascii="Calibri" w:hAnsi="Calibri" w:cs="Calibri"/>
          <w:sz w:val="22"/>
          <w:szCs w:val="22"/>
          <w:lang w:eastAsia="zh-CN"/>
        </w:rPr>
        <w:t>AGV</w:t>
      </w:r>
      <w:r>
        <w:rPr>
          <w:rFonts w:hint="default" w:ascii="Calibri" w:hAnsi="Calibri" w:cs="Calibri"/>
          <w:sz w:val="22"/>
          <w:szCs w:val="22"/>
        </w:rPr>
        <w:t>r in</w:t>
      </w:r>
      <w:r>
        <w:rPr>
          <w:rFonts w:hint="default" w:ascii="Calibri" w:hAnsi="Calibri" w:cs="Calibri"/>
          <w:sz w:val="22"/>
          <w:szCs w:val="22"/>
        </w:rPr>
        <w:noBreakHyphen/>
      </w:r>
      <w:r>
        <w:rPr>
          <w:rFonts w:hint="default" w:ascii="Calibri" w:hAnsi="Calibri" w:cs="Calibri"/>
          <w:sz w:val="22"/>
          <w:szCs w:val="22"/>
        </w:rPr>
        <w:t>house script).</w:t>
      </w:r>
    </w:p>
    <w:p w14:paraId="3684050A">
      <w:pPr>
        <w:pStyle w:val="7"/>
        <w:keepNext w:val="0"/>
        <w:keepLines w:val="0"/>
        <w:widowControl/>
        <w:numPr>
          <w:ilvl w:val="0"/>
          <w:numId w:val="4"/>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 xml:space="preserve">Keep: </w:t>
      </w:r>
      <w:r>
        <w:rPr>
          <w:rStyle w:val="12"/>
          <w:rFonts w:hint="default" w:ascii="Calibri" w:hAnsi="Calibri" w:cs="Calibri"/>
          <w:sz w:val="22"/>
          <w:szCs w:val="22"/>
        </w:rPr>
        <w:t>MERKLE_SEED</w:t>
      </w:r>
      <w:r>
        <w:rPr>
          <w:rFonts w:hint="default" w:ascii="Calibri" w:hAnsi="Calibri" w:cs="Calibri"/>
          <w:sz w:val="22"/>
          <w:szCs w:val="22"/>
        </w:rPr>
        <w:t xml:space="preserve">, </w:t>
      </w:r>
      <w:r>
        <w:rPr>
          <w:rStyle w:val="12"/>
          <w:rFonts w:hint="default" w:ascii="Calibri" w:hAnsi="Calibri" w:cs="Calibri"/>
          <w:sz w:val="22"/>
          <w:szCs w:val="22"/>
        </w:rPr>
        <w:t>MERKLE_AGRI</w:t>
      </w:r>
      <w:r>
        <w:rPr>
          <w:rFonts w:hint="default" w:ascii="Calibri" w:hAnsi="Calibri" w:cs="Calibri"/>
          <w:sz w:val="22"/>
          <w:szCs w:val="22"/>
        </w:rPr>
        <w:t xml:space="preserve">, </w:t>
      </w:r>
      <w:r>
        <w:rPr>
          <w:rStyle w:val="12"/>
          <w:rFonts w:hint="default" w:ascii="Calibri" w:hAnsi="Calibri" w:cs="Calibri"/>
          <w:sz w:val="22"/>
          <w:szCs w:val="22"/>
        </w:rPr>
        <w:t>MERKLE_SOLAR</w:t>
      </w:r>
      <w:r>
        <w:rPr>
          <w:rFonts w:hint="default" w:ascii="Calibri" w:hAnsi="Calibri" w:cs="Calibri"/>
          <w:sz w:val="22"/>
          <w:szCs w:val="22"/>
        </w:rPr>
        <w:t xml:space="preserve">, </w:t>
      </w:r>
      <w:r>
        <w:rPr>
          <w:rStyle w:val="12"/>
          <w:rFonts w:hint="default" w:ascii="Calibri" w:hAnsi="Calibri" w:cs="Calibri"/>
          <w:sz w:val="22"/>
          <w:szCs w:val="22"/>
        </w:rPr>
        <w:t>MERKLE_COMP</w:t>
      </w:r>
      <w:r>
        <w:rPr>
          <w:rFonts w:hint="default" w:ascii="Calibri" w:hAnsi="Calibri" w:cs="Calibri"/>
          <w:sz w:val="22"/>
          <w:szCs w:val="22"/>
        </w:rPr>
        <w:t>.</w:t>
      </w:r>
    </w:p>
    <w:p w14:paraId="4D9FB2EA">
      <w:pPr>
        <w:pStyle w:val="7"/>
        <w:keepNext w:val="0"/>
        <w:keepLines w:val="0"/>
        <w:widowControl/>
        <w:numPr>
          <w:ilvl w:val="0"/>
          <w:numId w:val="4"/>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Store the raw lists under version control (</w:t>
      </w:r>
      <w:r>
        <w:rPr>
          <w:rStyle w:val="12"/>
          <w:rFonts w:hint="default" w:ascii="Calibri" w:hAnsi="Calibri" w:cs="Calibri"/>
          <w:sz w:val="22"/>
          <w:szCs w:val="22"/>
        </w:rPr>
        <w:t>/snapshots/yyyymmdd/</w:t>
      </w:r>
      <w:r>
        <w:rPr>
          <w:rFonts w:hint="default" w:ascii="Calibri" w:hAnsi="Calibri" w:cs="Calibri"/>
          <w:sz w:val="22"/>
          <w:szCs w:val="22"/>
        </w:rPr>
        <w:t>).</w:t>
      </w:r>
    </w:p>
    <w:p w14:paraId="2A735F7E">
      <w:pPr>
        <w:keepNext w:val="0"/>
        <w:keepLines w:val="0"/>
        <w:widowControl/>
        <w:suppressLineNumbers w:val="0"/>
        <w:rPr>
          <w:rFonts w:hint="default" w:ascii="Calibri" w:hAnsi="Calibri" w:cs="Calibri"/>
          <w:sz w:val="22"/>
          <w:szCs w:val="22"/>
        </w:rPr>
      </w:pPr>
    </w:p>
    <w:p w14:paraId="047BB90C">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4) </w:t>
      </w:r>
      <w:r>
        <w:rPr>
          <w:rStyle w:val="10"/>
          <w:rFonts w:hint="default" w:ascii="Calibri" w:hAnsi="Calibri" w:cs="Calibri"/>
          <w:b/>
          <w:sz w:val="22"/>
          <w:szCs w:val="22"/>
        </w:rPr>
        <w:t>TESTNET DRY RUN (MANDATORY)</w:t>
      </w:r>
    </w:p>
    <w:p w14:paraId="212DB317">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Target: Same chain family’s testnet (e.g., Polygon </w:t>
      </w:r>
      <w:r>
        <w:rPr>
          <w:rStyle w:val="10"/>
          <w:rFonts w:hint="default" w:ascii="Calibri" w:hAnsi="Calibri" w:cs="Calibri"/>
          <w:sz w:val="22"/>
          <w:szCs w:val="22"/>
        </w:rPr>
        <w:t>Amoy</w:t>
      </w:r>
      <w:r>
        <w:rPr>
          <w:rFonts w:hint="default" w:ascii="Calibri" w:hAnsi="Calibri" w:cs="Calibri"/>
          <w:sz w:val="22"/>
          <w:szCs w:val="22"/>
        </w:rPr>
        <w:t xml:space="preserve"> or BSC Testnet).</w:t>
      </w:r>
    </w:p>
    <w:p w14:paraId="7EA83CFF">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For each of the four contracts, do the full cycle on testnet:</w:t>
      </w:r>
    </w:p>
    <w:p w14:paraId="2FE6E86C">
      <w:pPr>
        <w:pStyle w:val="7"/>
        <w:keepNext w:val="0"/>
        <w:keepLines w:val="0"/>
        <w:widowControl/>
        <w:numPr>
          <w:ilvl w:val="0"/>
          <w:numId w:val="5"/>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Deploy “</w:t>
      </w:r>
      <w:r>
        <w:rPr>
          <w:rStyle w:val="10"/>
          <w:rFonts w:hint="default" w:ascii="Calibri" w:hAnsi="Calibri" w:cs="Calibri"/>
          <w:sz w:val="22"/>
          <w:szCs w:val="22"/>
        </w:rPr>
        <w:t>Drop ERC721</w:t>
      </w:r>
      <w:r>
        <w:rPr>
          <w:rFonts w:hint="default" w:ascii="Calibri" w:hAnsi="Calibri" w:cs="Calibri"/>
          <w:sz w:val="22"/>
          <w:szCs w:val="22"/>
        </w:rPr>
        <w:t xml:space="preserve"> (ERC721A, upgradeable)” with:</w:t>
      </w:r>
    </w:p>
    <w:p w14:paraId="2D9F85FC">
      <w:pPr>
        <w:pStyle w:val="7"/>
        <w:keepNext w:val="0"/>
        <w:keepLines w:val="0"/>
        <w:widowControl/>
        <w:numPr>
          <w:ilvl w:val="0"/>
          <w:numId w:val="6"/>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Name/Symbol (e.g., </w:t>
      </w:r>
      <w:r>
        <w:rPr>
          <w:rStyle w:val="12"/>
          <w:rFonts w:hint="default" w:ascii="Calibri" w:hAnsi="Calibri" w:cs="Calibri"/>
          <w:sz w:val="22"/>
          <w:szCs w:val="22"/>
        </w:rPr>
        <w:t>SolarPass</w:t>
      </w:r>
      <w:r>
        <w:rPr>
          <w:rFonts w:hint="default" w:ascii="Calibri" w:hAnsi="Calibri" w:cs="Calibri"/>
          <w:sz w:val="22"/>
          <w:szCs w:val="22"/>
        </w:rPr>
        <w:t xml:space="preserve">, </w:t>
      </w:r>
      <w:r>
        <w:rPr>
          <w:rStyle w:val="12"/>
          <w:rFonts w:hint="default" w:ascii="Calibri" w:hAnsi="Calibri" w:cs="Calibri"/>
          <w:sz w:val="22"/>
          <w:szCs w:val="22"/>
        </w:rPr>
        <w:t>SOLAR</w:t>
      </w:r>
      <w:r>
        <w:rPr>
          <w:rFonts w:hint="default" w:ascii="Calibri" w:hAnsi="Calibri" w:cs="Calibri"/>
          <w:sz w:val="22"/>
          <w:szCs w:val="22"/>
        </w:rPr>
        <w:t>)</w:t>
      </w:r>
    </w:p>
    <w:p w14:paraId="20BE6E7F">
      <w:pPr>
        <w:pStyle w:val="7"/>
        <w:keepNext w:val="0"/>
        <w:keepLines w:val="0"/>
        <w:widowControl/>
        <w:numPr>
          <w:ilvl w:val="0"/>
          <w:numId w:val="6"/>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Primary sale recipient = </w:t>
      </w:r>
      <w:r>
        <w:rPr>
          <w:rStyle w:val="12"/>
          <w:rFonts w:hint="default" w:ascii="Calibri" w:hAnsi="Calibri" w:cs="Calibri"/>
          <w:sz w:val="22"/>
          <w:szCs w:val="22"/>
        </w:rPr>
        <w:t>SAFE_TREASURY_TEST</w:t>
      </w:r>
    </w:p>
    <w:p w14:paraId="1C47A203">
      <w:pPr>
        <w:pStyle w:val="7"/>
        <w:keepNext w:val="0"/>
        <w:keepLines w:val="0"/>
        <w:widowControl/>
        <w:numPr>
          <w:ilvl w:val="0"/>
          <w:numId w:val="6"/>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Royalty 5% to </w:t>
      </w:r>
      <w:r>
        <w:rPr>
          <w:rStyle w:val="12"/>
          <w:rFonts w:hint="default" w:ascii="Calibri" w:hAnsi="Calibri" w:cs="Calibri"/>
          <w:sz w:val="22"/>
          <w:szCs w:val="22"/>
        </w:rPr>
        <w:t>SAFE_TREASURY_TEST</w:t>
      </w:r>
    </w:p>
    <w:p w14:paraId="39FAF4D3">
      <w:pPr>
        <w:pStyle w:val="7"/>
        <w:keepNext w:val="0"/>
        <w:keepLines w:val="0"/>
        <w:widowControl/>
        <w:numPr>
          <w:ilvl w:val="0"/>
          <w:numId w:val="6"/>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Platform fee 0%</w:t>
      </w:r>
    </w:p>
    <w:p w14:paraId="64A67344">
      <w:pPr>
        <w:pStyle w:val="7"/>
        <w:keepNext w:val="0"/>
        <w:keepLines w:val="0"/>
        <w:widowControl/>
        <w:numPr>
          <w:ilvl w:val="0"/>
          <w:numId w:val="6"/>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BaseURI = testnet IPFS CID (or placeholder)</w:t>
      </w:r>
    </w:p>
    <w:p w14:paraId="5BBD21E4">
      <w:pPr>
        <w:pStyle w:val="7"/>
        <w:keepNext w:val="0"/>
        <w:keepLines w:val="0"/>
        <w:widowControl/>
        <w:numPr>
          <w:ilvl w:val="0"/>
          <w:numId w:val="5"/>
        </w:numPr>
        <w:suppressLineNumbers w:val="0"/>
        <w:ind w:left="425" w:leftChars="0" w:right="0" w:rightChars="0" w:hanging="425" w:firstLineChars="0"/>
        <w:rPr>
          <w:rFonts w:hint="default" w:ascii="Calibri" w:hAnsi="Calibri" w:cs="Calibri"/>
          <w:sz w:val="22"/>
          <w:szCs w:val="22"/>
        </w:rPr>
      </w:pPr>
      <w:r>
        <w:rPr>
          <w:rFonts w:hint="default" w:ascii="Calibri" w:hAnsi="Calibri" w:cs="Calibri"/>
          <w:sz w:val="22"/>
          <w:szCs w:val="22"/>
        </w:rPr>
        <w:t xml:space="preserve">Set </w:t>
      </w:r>
      <w:r>
        <w:rPr>
          <w:rStyle w:val="10"/>
          <w:rFonts w:hint="default" w:ascii="Calibri" w:hAnsi="Calibri" w:cs="Calibri"/>
          <w:sz w:val="22"/>
          <w:szCs w:val="22"/>
        </w:rPr>
        <w:t>Claim Phase 1 (Whitelist)</w:t>
      </w:r>
      <w:r>
        <w:rPr>
          <w:rFonts w:hint="default" w:ascii="Calibri" w:hAnsi="Calibri" w:cs="Calibri"/>
          <w:sz w:val="22"/>
          <w:szCs w:val="22"/>
        </w:rPr>
        <w:t>:</w:t>
      </w:r>
    </w:p>
    <w:p w14:paraId="033FA01A">
      <w:pPr>
        <w:pStyle w:val="7"/>
        <w:keepNext w:val="0"/>
        <w:keepLines w:val="0"/>
        <w:widowControl/>
        <w:numPr>
          <w:ilvl w:val="0"/>
          <w:numId w:val="7"/>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Start/End = testnet WL window</w:t>
      </w:r>
    </w:p>
    <w:p w14:paraId="3C582ED0">
      <w:pPr>
        <w:pStyle w:val="7"/>
        <w:keepNext w:val="0"/>
        <w:keepLines w:val="0"/>
        <w:widowControl/>
        <w:numPr>
          <w:ilvl w:val="0"/>
          <w:numId w:val="7"/>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Currency = </w:t>
      </w:r>
      <w:r>
        <w:rPr>
          <w:rStyle w:val="10"/>
          <w:rFonts w:hint="default" w:ascii="Calibri" w:hAnsi="Calibri" w:cs="Calibri"/>
          <w:sz w:val="22"/>
          <w:szCs w:val="22"/>
        </w:rPr>
        <w:t>USDT testnet</w:t>
      </w:r>
      <w:r>
        <w:rPr>
          <w:rFonts w:hint="default" w:ascii="Calibri" w:hAnsi="Calibri" w:cs="Calibri"/>
          <w:sz w:val="22"/>
          <w:szCs w:val="22"/>
        </w:rPr>
        <w:t xml:space="preserve"> address</w:t>
      </w:r>
    </w:p>
    <w:p w14:paraId="2A51A8FB">
      <w:pPr>
        <w:pStyle w:val="7"/>
        <w:keepNext w:val="0"/>
        <w:keepLines w:val="0"/>
        <w:widowControl/>
        <w:numPr>
          <w:ilvl w:val="0"/>
          <w:numId w:val="7"/>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Price = WL price from table</w:t>
      </w:r>
    </w:p>
    <w:p w14:paraId="3CEB2DCC">
      <w:pPr>
        <w:pStyle w:val="7"/>
        <w:keepNext w:val="0"/>
        <w:keepLines w:val="0"/>
        <w:widowControl/>
        <w:numPr>
          <w:ilvl w:val="0"/>
          <w:numId w:val="7"/>
        </w:numPr>
        <w:suppressLineNumbers w:val="0"/>
        <w:spacing w:line="360" w:lineRule="auto"/>
        <w:ind w:left="420" w:leftChars="0" w:hanging="420" w:firstLineChars="0"/>
        <w:rPr>
          <w:rFonts w:hint="default" w:ascii="Calibri" w:hAnsi="Calibri" w:cs="Calibri"/>
          <w:sz w:val="22"/>
          <w:szCs w:val="22"/>
        </w:rPr>
      </w:pPr>
      <w:r>
        <w:rPr>
          <w:rStyle w:val="12"/>
          <w:rFonts w:hint="default" w:ascii="Calibri" w:hAnsi="Calibri" w:cs="Calibri"/>
          <w:sz w:val="22"/>
          <w:szCs w:val="22"/>
        </w:rPr>
        <w:t>maxClaimablePerWallet = maxPerWallet</w:t>
      </w:r>
    </w:p>
    <w:p w14:paraId="51B71083">
      <w:pPr>
        <w:pStyle w:val="7"/>
        <w:keepNext w:val="0"/>
        <w:keepLines w:val="0"/>
        <w:widowControl/>
        <w:numPr>
          <w:ilvl w:val="0"/>
          <w:numId w:val="7"/>
        </w:numPr>
        <w:suppressLineNumbers w:val="0"/>
        <w:spacing w:line="360" w:lineRule="auto"/>
        <w:ind w:left="420" w:leftChars="0" w:hanging="420" w:firstLineChars="0"/>
        <w:rPr>
          <w:rFonts w:hint="default" w:ascii="Calibri" w:hAnsi="Calibri" w:cs="Calibri"/>
          <w:sz w:val="22"/>
          <w:szCs w:val="22"/>
        </w:rPr>
      </w:pPr>
      <w:r>
        <w:rPr>
          <w:rStyle w:val="12"/>
          <w:rFonts w:hint="default" w:ascii="Calibri" w:hAnsi="Calibri" w:cs="Calibri"/>
          <w:sz w:val="22"/>
          <w:szCs w:val="22"/>
        </w:rPr>
        <w:t>maxClaimableSupply = Public Allocation</w:t>
      </w:r>
      <w:r>
        <w:rPr>
          <w:rFonts w:hint="default" w:ascii="Calibri" w:hAnsi="Calibri" w:cs="Calibri"/>
          <w:sz w:val="22"/>
          <w:szCs w:val="22"/>
        </w:rPr>
        <w:t xml:space="preserve"> (this caps </w:t>
      </w:r>
      <w:r>
        <w:rPr>
          <w:rStyle w:val="11"/>
          <w:rFonts w:hint="default" w:ascii="Calibri" w:hAnsi="Calibri" w:cs="Calibri"/>
          <w:sz w:val="22"/>
          <w:szCs w:val="22"/>
        </w:rPr>
        <w:t>claim</w:t>
      </w:r>
      <w:r>
        <w:rPr>
          <w:rFonts w:hint="default" w:ascii="Calibri" w:hAnsi="Calibri" w:cs="Calibri"/>
          <w:sz w:val="22"/>
          <w:szCs w:val="22"/>
        </w:rPr>
        <w:t xml:space="preserve"> supply to public number even if total supply is higher)</w:t>
      </w:r>
    </w:p>
    <w:p w14:paraId="06D44F7C">
      <w:pPr>
        <w:pStyle w:val="7"/>
        <w:keepNext w:val="0"/>
        <w:keepLines w:val="0"/>
        <w:widowControl/>
        <w:numPr>
          <w:ilvl w:val="0"/>
          <w:numId w:val="7"/>
        </w:numPr>
        <w:suppressLineNumbers w:val="0"/>
        <w:spacing w:line="360" w:lineRule="auto"/>
        <w:ind w:left="420" w:leftChars="0" w:hanging="420" w:firstLineChars="0"/>
        <w:rPr>
          <w:rFonts w:hint="default" w:ascii="Calibri" w:hAnsi="Calibri" w:cs="Calibri"/>
          <w:sz w:val="22"/>
          <w:szCs w:val="22"/>
        </w:rPr>
      </w:pPr>
      <w:r>
        <w:rPr>
          <w:rFonts w:hint="default" w:ascii="Calibri" w:hAnsi="Calibri" w:cs="Calibri"/>
          <w:sz w:val="22"/>
          <w:szCs w:val="22"/>
        </w:rPr>
        <w:t xml:space="preserve">Snapshot = corresponding </w:t>
      </w:r>
      <w:r>
        <w:rPr>
          <w:rStyle w:val="10"/>
          <w:rFonts w:hint="default" w:ascii="Calibri" w:hAnsi="Calibri" w:cs="Calibri"/>
          <w:sz w:val="22"/>
          <w:szCs w:val="22"/>
        </w:rPr>
        <w:t>Merkle root</w:t>
      </w:r>
    </w:p>
    <w:p w14:paraId="373D6B7C">
      <w:pPr>
        <w:pStyle w:val="7"/>
        <w:keepNext w:val="0"/>
        <w:keepLines w:val="0"/>
        <w:widowControl/>
        <w:numPr>
          <w:ilvl w:val="0"/>
          <w:numId w:val="5"/>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 xml:space="preserve">Set </w:t>
      </w:r>
      <w:r>
        <w:rPr>
          <w:rStyle w:val="10"/>
          <w:rFonts w:hint="default" w:ascii="Calibri" w:hAnsi="Calibri" w:cs="Calibri"/>
          <w:sz w:val="22"/>
          <w:szCs w:val="22"/>
        </w:rPr>
        <w:t>Claim Phase 2 (Public)</w:t>
      </w:r>
      <w:r>
        <w:rPr>
          <w:rFonts w:hint="default" w:ascii="Calibri" w:hAnsi="Calibri" w:cs="Calibri"/>
          <w:sz w:val="22"/>
          <w:szCs w:val="22"/>
        </w:rPr>
        <w:t>:</w:t>
      </w:r>
    </w:p>
    <w:p w14:paraId="25DFE7F7">
      <w:pPr>
        <w:pStyle w:val="7"/>
        <w:keepNext w:val="0"/>
        <w:keepLines w:val="0"/>
        <w:widowControl/>
        <w:numPr>
          <w:ilvl w:val="0"/>
          <w:numId w:val="8"/>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Start = WL end + 1s</w:t>
      </w:r>
    </w:p>
    <w:p w14:paraId="12A040F1">
      <w:pPr>
        <w:pStyle w:val="7"/>
        <w:keepNext w:val="0"/>
        <w:keepLines w:val="0"/>
        <w:widowControl/>
        <w:numPr>
          <w:ilvl w:val="0"/>
          <w:numId w:val="8"/>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Currency = USDT testnet address</w:t>
      </w:r>
    </w:p>
    <w:p w14:paraId="3B946851">
      <w:pPr>
        <w:pStyle w:val="7"/>
        <w:keepNext w:val="0"/>
        <w:keepLines w:val="0"/>
        <w:widowControl/>
        <w:numPr>
          <w:ilvl w:val="0"/>
          <w:numId w:val="8"/>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Price = Public price</w:t>
      </w:r>
    </w:p>
    <w:p w14:paraId="188B80B5">
      <w:pPr>
        <w:pStyle w:val="7"/>
        <w:keepNext w:val="0"/>
        <w:keepLines w:val="0"/>
        <w:widowControl/>
        <w:numPr>
          <w:ilvl w:val="0"/>
          <w:numId w:val="8"/>
        </w:numPr>
        <w:suppressLineNumbers w:val="0"/>
        <w:ind w:left="420" w:leftChars="0" w:hanging="420" w:firstLineChars="0"/>
        <w:rPr>
          <w:rFonts w:hint="default" w:ascii="Calibri" w:hAnsi="Calibri" w:cs="Calibri"/>
          <w:sz w:val="22"/>
          <w:szCs w:val="22"/>
        </w:rPr>
      </w:pPr>
      <w:r>
        <w:rPr>
          <w:rStyle w:val="12"/>
          <w:rFonts w:hint="default" w:ascii="Calibri" w:hAnsi="Calibri" w:cs="Calibri"/>
          <w:sz w:val="22"/>
          <w:szCs w:val="22"/>
        </w:rPr>
        <w:t>maxClaimablePerWallet = same as above</w:t>
      </w:r>
    </w:p>
    <w:p w14:paraId="1A0B695B">
      <w:pPr>
        <w:pStyle w:val="7"/>
        <w:keepNext w:val="0"/>
        <w:keepLines w:val="0"/>
        <w:widowControl/>
        <w:numPr>
          <w:ilvl w:val="0"/>
          <w:numId w:val="8"/>
        </w:numPr>
        <w:suppressLineNumbers w:val="0"/>
        <w:ind w:left="420" w:leftChars="0" w:hanging="420" w:firstLineChars="0"/>
        <w:rPr>
          <w:rFonts w:hint="default" w:ascii="Calibri" w:hAnsi="Calibri" w:cs="Calibri"/>
          <w:sz w:val="22"/>
          <w:szCs w:val="22"/>
        </w:rPr>
      </w:pPr>
      <w:r>
        <w:rPr>
          <w:rStyle w:val="12"/>
          <w:rFonts w:hint="default" w:ascii="Calibri" w:hAnsi="Calibri" w:cs="Calibri"/>
          <w:sz w:val="22"/>
          <w:szCs w:val="22"/>
        </w:rPr>
        <w:t>maxClaimableSupply</w:t>
      </w:r>
      <w:r>
        <w:rPr>
          <w:rFonts w:hint="default" w:ascii="Calibri" w:hAnsi="Calibri" w:cs="Calibri"/>
          <w:sz w:val="22"/>
          <w:szCs w:val="22"/>
        </w:rPr>
        <w:t xml:space="preserve"> = </w:t>
      </w:r>
      <w:r>
        <w:rPr>
          <w:rStyle w:val="10"/>
          <w:rFonts w:hint="default" w:ascii="Calibri" w:hAnsi="Calibri" w:cs="Calibri"/>
          <w:sz w:val="22"/>
          <w:szCs w:val="22"/>
        </w:rPr>
        <w:t>(no need to set here if Phase 1 already caps to Public Allocation)</w:t>
      </w:r>
    </w:p>
    <w:p w14:paraId="1D18D6D3">
      <w:pPr>
        <w:pStyle w:val="7"/>
        <w:keepNext w:val="0"/>
        <w:keepLines w:val="0"/>
        <w:widowControl/>
        <w:numPr>
          <w:ilvl w:val="0"/>
          <w:numId w:val="9"/>
        </w:numPr>
        <w:suppressLineNumbers w:val="0"/>
        <w:ind w:left="420" w:leftChars="0" w:hanging="420" w:firstLineChars="0"/>
        <w:rPr>
          <w:rFonts w:hint="default" w:ascii="Calibri" w:hAnsi="Calibri" w:cs="Calibri"/>
          <w:sz w:val="22"/>
          <w:szCs w:val="22"/>
        </w:rPr>
      </w:pPr>
      <w:r>
        <w:rPr>
          <w:rFonts w:hint="default" w:ascii="Calibri" w:hAnsi="Calibri" w:cs="Calibri"/>
          <w:sz w:val="22"/>
          <w:szCs w:val="22"/>
        </w:rPr>
        <w:t>Note: thirdweb evaluates caps across phases; keep the effective cap = Public Allocation.</w:t>
      </w:r>
    </w:p>
    <w:p w14:paraId="11DD6DB9">
      <w:pPr>
        <w:pStyle w:val="7"/>
        <w:keepNext w:val="0"/>
        <w:keepLines w:val="0"/>
        <w:widowControl/>
        <w:numPr>
          <w:ilvl w:val="0"/>
          <w:numId w:val="5"/>
        </w:numPr>
        <w:suppressLineNumbers w:val="0"/>
        <w:ind w:left="425" w:leftChars="0" w:right="0" w:rightChars="0" w:hanging="425" w:firstLineChars="0"/>
        <w:rPr>
          <w:rFonts w:hint="default" w:ascii="Calibri" w:hAnsi="Calibri" w:cs="Calibri"/>
          <w:sz w:val="22"/>
          <w:szCs w:val="22"/>
        </w:rPr>
      </w:pPr>
      <w:r>
        <w:rPr>
          <w:rStyle w:val="10"/>
          <w:rFonts w:hint="default" w:ascii="Calibri" w:hAnsi="Calibri" w:cs="Calibri"/>
          <w:sz w:val="22"/>
          <w:szCs w:val="22"/>
        </w:rPr>
        <w:t>Batch airdrop/premint</w:t>
      </w:r>
      <w:r>
        <w:rPr>
          <w:rFonts w:hint="default" w:ascii="Calibri" w:hAnsi="Calibri" w:cs="Calibri"/>
          <w:sz w:val="22"/>
          <w:szCs w:val="22"/>
        </w:rPr>
        <w:t xml:space="preserve"> reserved &amp; agent inventory using the airdrop tool with </w:t>
      </w:r>
      <w:r>
        <w:rPr>
          <w:rFonts w:hint="eastAsia" w:ascii="Calibri" w:hAnsi="Calibri" w:cs="Calibri"/>
          <w:sz w:val="22"/>
          <w:szCs w:val="22"/>
          <w:lang w:eastAsia="zh-CN"/>
        </w:rPr>
        <w:t>AGV</w:t>
      </w:r>
      <w:r>
        <w:rPr>
          <w:rFonts w:hint="default" w:ascii="Calibri" w:hAnsi="Calibri" w:cs="Calibri"/>
          <w:sz w:val="22"/>
          <w:szCs w:val="22"/>
        </w:rPr>
        <w:t>r CSV.</w:t>
      </w:r>
    </w:p>
    <w:p w14:paraId="0E2BE848">
      <w:pPr>
        <w:pStyle w:val="7"/>
        <w:keepNext w:val="0"/>
        <w:keepLines w:val="0"/>
        <w:widowControl/>
        <w:numPr>
          <w:ilvl w:val="0"/>
          <w:numId w:val="10"/>
        </w:numPr>
        <w:suppressLineNumbers w:val="0"/>
        <w:ind w:left="420" w:leftChars="0" w:right="0" w:rightChars="0" w:hanging="420" w:firstLineChars="0"/>
        <w:rPr>
          <w:rFonts w:hint="default" w:ascii="Calibri" w:hAnsi="Calibri" w:cs="Calibri"/>
          <w:sz w:val="22"/>
          <w:szCs w:val="22"/>
        </w:rPr>
      </w:pPr>
      <w:r>
        <w:rPr>
          <w:rFonts w:hint="default" w:ascii="Calibri" w:hAnsi="Calibri" w:cs="Calibri"/>
          <w:sz w:val="22"/>
          <w:szCs w:val="22"/>
        </w:rPr>
        <w:t xml:space="preserve">Confirm premint </w:t>
      </w:r>
      <w:r>
        <w:rPr>
          <w:rStyle w:val="10"/>
          <w:rFonts w:hint="default" w:ascii="Calibri" w:hAnsi="Calibri" w:cs="Calibri"/>
          <w:sz w:val="22"/>
          <w:szCs w:val="22"/>
        </w:rPr>
        <w:t>does not</w:t>
      </w:r>
      <w:r>
        <w:rPr>
          <w:rFonts w:hint="default" w:ascii="Calibri" w:hAnsi="Calibri" w:cs="Calibri"/>
          <w:sz w:val="22"/>
          <w:szCs w:val="22"/>
        </w:rPr>
        <w:t xml:space="preserve"> reduce the claimable cap. (It should not; </w:t>
      </w:r>
      <w:r>
        <w:rPr>
          <w:rStyle w:val="12"/>
          <w:rFonts w:hint="default" w:ascii="Calibri" w:hAnsi="Calibri" w:cs="Calibri"/>
          <w:sz w:val="22"/>
          <w:szCs w:val="22"/>
        </w:rPr>
        <w:t>maxClaimableSupply</w:t>
      </w:r>
      <w:r>
        <w:rPr>
          <w:rFonts w:hint="default" w:ascii="Calibri" w:hAnsi="Calibri" w:cs="Calibri"/>
          <w:sz w:val="22"/>
          <w:szCs w:val="22"/>
        </w:rPr>
        <w:t xml:space="preserve"> limits claims only.)</w:t>
      </w:r>
    </w:p>
    <w:p w14:paraId="228D2E0E">
      <w:pPr>
        <w:pStyle w:val="7"/>
        <w:keepNext w:val="0"/>
        <w:keepLines w:val="0"/>
        <w:widowControl/>
        <w:numPr>
          <w:ilvl w:val="0"/>
          <w:numId w:val="5"/>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Test end</w:t>
      </w:r>
      <w:r>
        <w:rPr>
          <w:rFonts w:hint="default" w:ascii="Calibri" w:hAnsi="Calibri" w:cs="Calibri"/>
          <w:sz w:val="22"/>
          <w:szCs w:val="22"/>
        </w:rPr>
        <w:noBreakHyphen/>
      </w:r>
      <w:r>
        <w:rPr>
          <w:rFonts w:hint="default" w:ascii="Calibri" w:hAnsi="Calibri" w:cs="Calibri"/>
          <w:sz w:val="22"/>
          <w:szCs w:val="22"/>
        </w:rPr>
        <w:t>to</w:t>
      </w:r>
      <w:r>
        <w:rPr>
          <w:rFonts w:hint="default" w:ascii="Calibri" w:hAnsi="Calibri" w:cs="Calibri"/>
          <w:sz w:val="22"/>
          <w:szCs w:val="22"/>
        </w:rPr>
        <w:noBreakHyphen/>
      </w:r>
      <w:r>
        <w:rPr>
          <w:rFonts w:hint="default" w:ascii="Calibri" w:hAnsi="Calibri" w:cs="Calibri"/>
          <w:sz w:val="22"/>
          <w:szCs w:val="22"/>
        </w:rPr>
        <w:t>end: WL claim → public claim → royalty on a test secondary → pause/unpause → role transfer to Safe → revoke deployer.</w:t>
      </w:r>
    </w:p>
    <w:p w14:paraId="2126254D">
      <w:pPr>
        <w:pStyle w:val="7"/>
        <w:keepNext w:val="0"/>
        <w:keepLines w:val="0"/>
        <w:widowControl/>
        <w:numPr>
          <w:ilvl w:val="0"/>
          <w:numId w:val="5"/>
        </w:numPr>
        <w:suppressLineNumbers w:val="0"/>
        <w:ind w:left="425" w:leftChars="0" w:hanging="425" w:firstLineChars="0"/>
        <w:rPr>
          <w:rFonts w:hint="default" w:ascii="Calibri" w:hAnsi="Calibri" w:cs="Calibri"/>
          <w:sz w:val="22"/>
          <w:szCs w:val="22"/>
        </w:rPr>
      </w:pPr>
      <w:r>
        <w:rPr>
          <w:rFonts w:hint="default" w:ascii="Calibri" w:hAnsi="Calibri" w:cs="Calibri"/>
          <w:sz w:val="22"/>
          <w:szCs w:val="22"/>
        </w:rPr>
        <w:t>Verify source on testnet explorer (or ensure it will verify fine on mainnet).</w:t>
      </w:r>
    </w:p>
    <w:p w14:paraId="48F89857">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Only proceed to production when all four pass.</w:t>
      </w:r>
    </w:p>
    <w:p w14:paraId="3FEAFEE8">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5) MAINNET DEPLOYMENT (repeat for each of the 4 collections)</w:t>
      </w:r>
    </w:p>
    <w:p w14:paraId="1B9E9C69">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5.1 Deploy contract</w:t>
      </w:r>
    </w:p>
    <w:p w14:paraId="22424B78">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Contract type: </w:t>
      </w:r>
      <w:r>
        <w:rPr>
          <w:rStyle w:val="10"/>
          <w:rFonts w:hint="default" w:ascii="Calibri" w:hAnsi="Calibri" w:cs="Calibri"/>
          <w:sz w:val="22"/>
          <w:szCs w:val="22"/>
        </w:rPr>
        <w:t>Drop ERC721 (ERC721A, upgradeable)</w:t>
      </w:r>
      <w:r>
        <w:rPr>
          <w:rFonts w:hint="default" w:ascii="Calibri" w:hAnsi="Calibri" w:cs="Calibri"/>
          <w:sz w:val="22"/>
          <w:szCs w:val="22"/>
        </w:rPr>
        <w:t>.</w:t>
      </w:r>
    </w:p>
    <w:p w14:paraId="6B39CDA4">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Params:</w:t>
      </w:r>
    </w:p>
    <w:p w14:paraId="797CE2B3">
      <w:pPr>
        <w:pStyle w:val="7"/>
        <w:keepNext w:val="0"/>
        <w:keepLines w:val="0"/>
        <w:widowControl/>
        <w:suppressLineNumbers w:val="0"/>
        <w:ind w:firstLine="660" w:firstLineChars="300"/>
        <w:rPr>
          <w:rFonts w:hint="default" w:ascii="Calibri" w:hAnsi="Calibri" w:cs="Calibri"/>
          <w:sz w:val="22"/>
          <w:szCs w:val="22"/>
        </w:rPr>
      </w:pPr>
      <w:r>
        <w:rPr>
          <w:rFonts w:hint="default" w:ascii="Calibri" w:hAnsi="Calibri" w:cs="Calibri"/>
          <w:sz w:val="22"/>
          <w:szCs w:val="22"/>
        </w:rPr>
        <w:t>Name/Symbol:</w:t>
      </w:r>
    </w:p>
    <w:p w14:paraId="75729FBE">
      <w:pPr>
        <w:keepNext w:val="0"/>
        <w:keepLines w:val="0"/>
        <w:widowControl/>
        <w:numPr>
          <w:numId w:val="0"/>
        </w:numPr>
        <w:suppressLineNumbers w:val="0"/>
        <w:spacing w:before="0" w:beforeAutospacing="1" w:after="0" w:afterAutospacing="1"/>
        <w:rPr>
          <w:rFonts w:hint="default" w:ascii="Calibri" w:hAnsi="Calibri" w:cs="Calibri"/>
          <w:sz w:val="22"/>
          <w:szCs w:val="22"/>
        </w:rPr>
      </w:pPr>
    </w:p>
    <w:p w14:paraId="1DBF75A1">
      <w:pPr>
        <w:pStyle w:val="7"/>
        <w:keepNext w:val="0"/>
        <w:keepLines w:val="0"/>
        <w:widowControl/>
        <w:suppressLineNumbers w:val="0"/>
        <w:ind w:firstLine="2200" w:firstLineChars="1000"/>
        <w:rPr>
          <w:rFonts w:hint="default" w:ascii="Calibri" w:hAnsi="Calibri" w:cs="Calibri"/>
          <w:sz w:val="22"/>
          <w:szCs w:val="22"/>
        </w:rPr>
      </w:pPr>
      <w:r>
        <w:rPr>
          <w:rFonts w:hint="default" w:ascii="Calibri" w:hAnsi="Calibri" w:cs="Calibri"/>
          <w:sz w:val="22"/>
          <w:szCs w:val="22"/>
        </w:rPr>
        <w:t xml:space="preserve">SeedPass / </w:t>
      </w:r>
      <w:r>
        <w:rPr>
          <w:rStyle w:val="12"/>
          <w:rFonts w:hint="default" w:ascii="Calibri" w:hAnsi="Calibri" w:cs="Calibri"/>
          <w:sz w:val="22"/>
          <w:szCs w:val="22"/>
        </w:rPr>
        <w:t>SEED</w:t>
      </w:r>
    </w:p>
    <w:p w14:paraId="103ED944">
      <w:pPr>
        <w:pStyle w:val="7"/>
        <w:keepNext w:val="0"/>
        <w:keepLines w:val="0"/>
        <w:widowControl/>
        <w:suppressLineNumbers w:val="0"/>
        <w:ind w:left="2160"/>
        <w:rPr>
          <w:rFonts w:hint="default" w:ascii="Calibri" w:hAnsi="Calibri" w:cs="Calibri"/>
          <w:sz w:val="22"/>
          <w:szCs w:val="22"/>
        </w:rPr>
      </w:pPr>
      <w:r>
        <w:rPr>
          <w:rFonts w:hint="default" w:ascii="Calibri" w:hAnsi="Calibri" w:cs="Calibri"/>
          <w:sz w:val="22"/>
          <w:szCs w:val="22"/>
        </w:rPr>
        <w:t>TreePass</w:t>
      </w:r>
      <w:r>
        <w:rPr>
          <w:rFonts w:hint="default" w:ascii="Calibri" w:hAnsi="Calibri" w:cs="Calibri"/>
          <w:sz w:val="22"/>
          <w:szCs w:val="22"/>
        </w:rPr>
        <w:noBreakHyphen/>
      </w:r>
      <w:r>
        <w:rPr>
          <w:rFonts w:hint="default" w:ascii="Calibri" w:hAnsi="Calibri" w:cs="Calibri"/>
          <w:sz w:val="22"/>
          <w:szCs w:val="22"/>
        </w:rPr>
        <w:t xml:space="preserve">Agri / </w:t>
      </w:r>
      <w:r>
        <w:rPr>
          <w:rStyle w:val="12"/>
          <w:rFonts w:hint="default" w:ascii="Calibri" w:hAnsi="Calibri" w:cs="Calibri"/>
          <w:sz w:val="22"/>
          <w:szCs w:val="22"/>
        </w:rPr>
        <w:t>AGRI</w:t>
      </w:r>
    </w:p>
    <w:p w14:paraId="129F19A6">
      <w:pPr>
        <w:pStyle w:val="7"/>
        <w:keepNext w:val="0"/>
        <w:keepLines w:val="0"/>
        <w:widowControl/>
        <w:suppressLineNumbers w:val="0"/>
        <w:ind w:left="2160"/>
        <w:rPr>
          <w:rFonts w:hint="default" w:ascii="Calibri" w:hAnsi="Calibri" w:cs="Calibri"/>
          <w:sz w:val="22"/>
          <w:szCs w:val="22"/>
        </w:rPr>
      </w:pPr>
      <w:r>
        <w:rPr>
          <w:rFonts w:hint="default" w:ascii="Calibri" w:hAnsi="Calibri" w:cs="Calibri"/>
          <w:sz w:val="22"/>
          <w:szCs w:val="22"/>
        </w:rPr>
        <w:t xml:space="preserve">SolarPass / </w:t>
      </w:r>
      <w:r>
        <w:rPr>
          <w:rStyle w:val="12"/>
          <w:rFonts w:hint="default" w:ascii="Calibri" w:hAnsi="Calibri" w:cs="Calibri"/>
          <w:sz w:val="22"/>
          <w:szCs w:val="22"/>
        </w:rPr>
        <w:t>SOLAR</w:t>
      </w:r>
    </w:p>
    <w:p w14:paraId="351B70D5">
      <w:pPr>
        <w:pStyle w:val="7"/>
        <w:keepNext w:val="0"/>
        <w:keepLines w:val="0"/>
        <w:widowControl/>
        <w:suppressLineNumbers w:val="0"/>
        <w:ind w:left="2160"/>
        <w:rPr>
          <w:rFonts w:hint="default" w:ascii="Calibri" w:hAnsi="Calibri" w:cs="Calibri"/>
          <w:sz w:val="22"/>
          <w:szCs w:val="22"/>
        </w:rPr>
      </w:pPr>
      <w:r>
        <w:rPr>
          <w:rFonts w:hint="default" w:ascii="Calibri" w:hAnsi="Calibri" w:cs="Calibri"/>
          <w:sz w:val="22"/>
          <w:szCs w:val="22"/>
        </w:rPr>
        <w:t xml:space="preserve">ComputePass / </w:t>
      </w:r>
      <w:r>
        <w:rPr>
          <w:rStyle w:val="12"/>
          <w:rFonts w:hint="default" w:ascii="Calibri" w:hAnsi="Calibri" w:cs="Calibri"/>
          <w:sz w:val="22"/>
          <w:szCs w:val="22"/>
        </w:rPr>
        <w:t>COMP</w:t>
      </w:r>
    </w:p>
    <w:p w14:paraId="27A208F4">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Primary sale recipient: </w:t>
      </w:r>
      <w:r>
        <w:rPr>
          <w:rStyle w:val="12"/>
          <w:rFonts w:hint="default" w:ascii="Calibri" w:hAnsi="Calibri" w:cs="Calibri"/>
          <w:sz w:val="22"/>
          <w:szCs w:val="22"/>
        </w:rPr>
        <w:t>SAFE_TREASURY</w:t>
      </w:r>
    </w:p>
    <w:p w14:paraId="73867D9D">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Royalty recipient: </w:t>
      </w:r>
      <w:r>
        <w:rPr>
          <w:rStyle w:val="12"/>
          <w:rFonts w:hint="default" w:ascii="Calibri" w:hAnsi="Calibri" w:cs="Calibri"/>
          <w:sz w:val="22"/>
          <w:szCs w:val="22"/>
        </w:rPr>
        <w:t>SAFE_TREASURY</w:t>
      </w:r>
      <w:r>
        <w:rPr>
          <w:rFonts w:hint="default" w:ascii="Calibri" w:hAnsi="Calibri" w:cs="Calibri"/>
          <w:sz w:val="22"/>
          <w:szCs w:val="22"/>
        </w:rPr>
        <w:t xml:space="preserve">, fee </w:t>
      </w:r>
      <w:r>
        <w:rPr>
          <w:rStyle w:val="10"/>
          <w:rFonts w:hint="default" w:ascii="Calibri" w:hAnsi="Calibri" w:cs="Calibri"/>
          <w:sz w:val="22"/>
          <w:szCs w:val="22"/>
        </w:rPr>
        <w:t>500 bps (5%)</w:t>
      </w:r>
    </w:p>
    <w:p w14:paraId="0D145A10">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Platform fee: </w:t>
      </w:r>
      <w:r>
        <w:rPr>
          <w:rStyle w:val="10"/>
          <w:rFonts w:hint="default" w:ascii="Calibri" w:hAnsi="Calibri" w:cs="Calibri"/>
          <w:sz w:val="22"/>
          <w:szCs w:val="22"/>
        </w:rPr>
        <w:t>0%</w:t>
      </w:r>
    </w:p>
    <w:p w14:paraId="5451B6B9">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BaseURI: </w:t>
      </w:r>
      <w:r>
        <w:rPr>
          <w:rStyle w:val="12"/>
          <w:rFonts w:hint="default" w:ascii="Calibri" w:hAnsi="Calibri" w:cs="Calibri"/>
          <w:sz w:val="22"/>
          <w:szCs w:val="22"/>
        </w:rPr>
        <w:t>ipfs://CID_xxx/</w:t>
      </w:r>
      <w:r>
        <w:rPr>
          <w:rFonts w:hint="default" w:ascii="Calibri" w:hAnsi="Calibri" w:cs="Calibri"/>
          <w:sz w:val="22"/>
          <w:szCs w:val="22"/>
        </w:rPr>
        <w:t xml:space="preserve"> (placeholder or final)</w:t>
      </w:r>
    </w:p>
    <w:p w14:paraId="51F4A970">
      <w:pPr>
        <w:pStyle w:val="7"/>
        <w:keepNext w:val="0"/>
        <w:keepLines w:val="0"/>
        <w:widowControl/>
        <w:suppressLineNumbers w:val="0"/>
        <w:ind w:left="720" w:right="720"/>
        <w:rPr>
          <w:rFonts w:hint="default" w:ascii="Calibri" w:hAnsi="Calibri" w:cs="Calibri"/>
          <w:sz w:val="22"/>
          <w:szCs w:val="22"/>
        </w:rPr>
      </w:pPr>
      <w:r>
        <w:rPr>
          <w:rFonts w:hint="default" w:ascii="Calibri" w:hAnsi="Calibri" w:eastAsia="宋体" w:cs="Calibri"/>
          <w:sz w:val="22"/>
          <w:szCs w:val="22"/>
        </w:rPr>
        <w:t xml:space="preserve">Record </w:t>
      </w:r>
      <w:r>
        <w:rPr>
          <w:rStyle w:val="10"/>
          <w:rFonts w:hint="default" w:ascii="Calibri" w:hAnsi="Calibri" w:eastAsia="宋体" w:cs="Calibri"/>
          <w:sz w:val="22"/>
          <w:szCs w:val="22"/>
        </w:rPr>
        <w:t>contract address</w:t>
      </w:r>
      <w:r>
        <w:rPr>
          <w:rFonts w:hint="default" w:ascii="Calibri" w:hAnsi="Calibri" w:eastAsia="宋体" w:cs="Calibri"/>
          <w:sz w:val="22"/>
          <w:szCs w:val="22"/>
        </w:rPr>
        <w:t xml:space="preserve"> and </w:t>
      </w:r>
      <w:r>
        <w:rPr>
          <w:rStyle w:val="10"/>
          <w:rFonts w:hint="default" w:ascii="Calibri" w:hAnsi="Calibri" w:eastAsia="宋体" w:cs="Calibri"/>
          <w:sz w:val="22"/>
          <w:szCs w:val="22"/>
        </w:rPr>
        <w:t>implementation (proxy) address</w:t>
      </w:r>
      <w:r>
        <w:rPr>
          <w:rFonts w:hint="default" w:ascii="Calibri" w:hAnsi="Calibri" w:eastAsia="宋体" w:cs="Calibri"/>
          <w:sz w:val="22"/>
          <w:szCs w:val="22"/>
        </w:rPr>
        <w:t xml:space="preserve"> for each. Paste them into the deployment sheet and the mint site config.</w:t>
      </w:r>
    </w:p>
    <w:p w14:paraId="49396D93">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5.2 Configure claim conditions (phases)</w:t>
      </w:r>
    </w:p>
    <w:p w14:paraId="39CDD602">
      <w:pPr>
        <w:pStyle w:val="7"/>
        <w:keepNext w:val="0"/>
        <w:keepLines w:val="0"/>
        <w:widowControl/>
        <w:suppressLineNumbers w:val="0"/>
        <w:rPr>
          <w:rFonts w:hint="default" w:ascii="Calibri" w:hAnsi="Calibri" w:cs="Calibri"/>
          <w:sz w:val="22"/>
          <w:szCs w:val="22"/>
        </w:rPr>
      </w:pPr>
      <w:r>
        <w:rPr>
          <w:rFonts w:hint="default" w:ascii="Calibri" w:hAnsi="Calibri" w:cs="Calibri"/>
          <w:sz w:val="22"/>
          <w:szCs w:val="22"/>
        </w:rPr>
        <w:t>For each collection:</w:t>
      </w:r>
    </w:p>
    <w:p w14:paraId="3D058B0C">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Phase 1 — Whitelist</w:t>
      </w:r>
    </w:p>
    <w:p w14:paraId="0CEC2828">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Start: </w:t>
      </w:r>
      <w:r>
        <w:rPr>
          <w:rStyle w:val="12"/>
          <w:rFonts w:hint="default" w:ascii="Calibri" w:hAnsi="Calibri" w:cs="Calibri"/>
          <w:sz w:val="22"/>
          <w:szCs w:val="22"/>
        </w:rPr>
        <w:t>WL_START_xxx</w:t>
      </w:r>
      <w:r>
        <w:rPr>
          <w:rFonts w:hint="default" w:ascii="Calibri" w:hAnsi="Calibri" w:cs="Calibri"/>
          <w:sz w:val="22"/>
          <w:szCs w:val="22"/>
        </w:rPr>
        <w:t xml:space="preserve"> (UTC)</w:t>
      </w:r>
    </w:p>
    <w:p w14:paraId="0F1D6395">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End: </w:t>
      </w:r>
      <w:r>
        <w:rPr>
          <w:rStyle w:val="12"/>
          <w:rFonts w:hint="default" w:ascii="Calibri" w:hAnsi="Calibri" w:cs="Calibri"/>
          <w:sz w:val="22"/>
          <w:szCs w:val="22"/>
        </w:rPr>
        <w:t>WL_END_xxx</w:t>
      </w:r>
      <w:r>
        <w:rPr>
          <w:rFonts w:hint="default" w:ascii="Calibri" w:hAnsi="Calibri" w:cs="Calibri"/>
          <w:sz w:val="22"/>
          <w:szCs w:val="22"/>
        </w:rPr>
        <w:t xml:space="preserve"> (UTC)</w:t>
      </w:r>
    </w:p>
    <w:p w14:paraId="7B140946">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Currency: </w:t>
      </w:r>
      <w:r>
        <w:rPr>
          <w:rStyle w:val="10"/>
          <w:rFonts w:hint="default" w:ascii="Calibri" w:hAnsi="Calibri" w:cs="Calibri"/>
          <w:sz w:val="22"/>
          <w:szCs w:val="22"/>
        </w:rPr>
        <w:t>USDT mainnet address (chosen chain)</w:t>
      </w:r>
    </w:p>
    <w:p w14:paraId="099642E5">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Price: </w:t>
      </w:r>
      <w:r>
        <w:rPr>
          <w:rStyle w:val="10"/>
          <w:rFonts w:hint="default" w:ascii="Calibri" w:hAnsi="Calibri" w:cs="Calibri"/>
          <w:sz w:val="22"/>
          <w:szCs w:val="22"/>
        </w:rPr>
        <w:t>WL Price</w:t>
      </w:r>
      <w:r>
        <w:rPr>
          <w:rFonts w:hint="default" w:ascii="Calibri" w:hAnsi="Calibri" w:cs="Calibri"/>
          <w:sz w:val="22"/>
          <w:szCs w:val="22"/>
        </w:rPr>
        <w:t xml:space="preserve"> (table)</w:t>
      </w:r>
    </w:p>
    <w:p w14:paraId="3867D250">
      <w:pPr>
        <w:pStyle w:val="7"/>
        <w:keepNext w:val="0"/>
        <w:keepLines w:val="0"/>
        <w:widowControl/>
        <w:suppressLineNumbers w:val="0"/>
        <w:ind w:left="1440"/>
        <w:rPr>
          <w:rFonts w:hint="default" w:ascii="Calibri" w:hAnsi="Calibri" w:cs="Calibri"/>
          <w:sz w:val="22"/>
          <w:szCs w:val="22"/>
        </w:rPr>
      </w:pPr>
      <w:r>
        <w:rPr>
          <w:rStyle w:val="12"/>
          <w:rFonts w:hint="default" w:ascii="Calibri" w:hAnsi="Calibri" w:cs="Calibri"/>
          <w:sz w:val="22"/>
          <w:szCs w:val="22"/>
        </w:rPr>
        <w:t>maxClaimablePerWallet = maxPerWallet</w:t>
      </w:r>
    </w:p>
    <w:p w14:paraId="22B245BE">
      <w:pPr>
        <w:pStyle w:val="7"/>
        <w:keepNext w:val="0"/>
        <w:keepLines w:val="0"/>
        <w:widowControl/>
        <w:suppressLineNumbers w:val="0"/>
        <w:ind w:left="1440"/>
        <w:rPr>
          <w:rFonts w:hint="default" w:ascii="Calibri" w:hAnsi="Calibri" w:cs="Calibri"/>
          <w:sz w:val="22"/>
          <w:szCs w:val="22"/>
        </w:rPr>
      </w:pPr>
      <w:r>
        <w:rPr>
          <w:rStyle w:val="12"/>
          <w:rFonts w:hint="default" w:ascii="Calibri" w:hAnsi="Calibri" w:cs="Calibri"/>
          <w:sz w:val="22"/>
          <w:szCs w:val="22"/>
        </w:rPr>
        <w:t>maxClaimableSupply = Public Allocation</w:t>
      </w:r>
    </w:p>
    <w:p w14:paraId="3009123A">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Snapshot: </w:t>
      </w:r>
      <w:r>
        <w:rPr>
          <w:rStyle w:val="12"/>
          <w:rFonts w:hint="default" w:ascii="Calibri" w:hAnsi="Calibri" w:cs="Calibri"/>
          <w:sz w:val="22"/>
          <w:szCs w:val="22"/>
        </w:rPr>
        <w:t>MERKLE_xxx</w:t>
      </w:r>
    </w:p>
    <w:p w14:paraId="3DDAD15B">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Phase 2 — Public</w:t>
      </w:r>
    </w:p>
    <w:p w14:paraId="2FF317CB">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Start: </w:t>
      </w:r>
      <w:r>
        <w:rPr>
          <w:rStyle w:val="12"/>
          <w:rFonts w:hint="default" w:ascii="Calibri" w:hAnsi="Calibri" w:cs="Calibri"/>
          <w:sz w:val="22"/>
          <w:szCs w:val="22"/>
        </w:rPr>
        <w:t>WL_END_xxx + 1s</w:t>
      </w:r>
    </w:p>
    <w:p w14:paraId="4E18FAB0">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Currency: USDT address</w:t>
      </w:r>
    </w:p>
    <w:p w14:paraId="0F346321">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Price: </w:t>
      </w:r>
      <w:r>
        <w:rPr>
          <w:rStyle w:val="10"/>
          <w:rFonts w:hint="default" w:ascii="Calibri" w:hAnsi="Calibri" w:cs="Calibri"/>
          <w:sz w:val="22"/>
          <w:szCs w:val="22"/>
        </w:rPr>
        <w:t>Public Price</w:t>
      </w:r>
      <w:r>
        <w:rPr>
          <w:rFonts w:hint="default" w:ascii="Calibri" w:hAnsi="Calibri" w:cs="Calibri"/>
          <w:sz w:val="22"/>
          <w:szCs w:val="22"/>
        </w:rPr>
        <w:t xml:space="preserve"> (table)</w:t>
      </w:r>
    </w:p>
    <w:p w14:paraId="1B22BF48">
      <w:pPr>
        <w:pStyle w:val="7"/>
        <w:keepNext w:val="0"/>
        <w:keepLines w:val="0"/>
        <w:widowControl/>
        <w:suppressLineNumbers w:val="0"/>
        <w:ind w:left="1440"/>
        <w:rPr>
          <w:rFonts w:hint="default" w:ascii="Calibri" w:hAnsi="Calibri" w:cs="Calibri"/>
          <w:sz w:val="22"/>
          <w:szCs w:val="22"/>
        </w:rPr>
      </w:pPr>
      <w:r>
        <w:rPr>
          <w:rStyle w:val="12"/>
          <w:rFonts w:hint="default" w:ascii="Calibri" w:hAnsi="Calibri" w:cs="Calibri"/>
          <w:sz w:val="22"/>
          <w:szCs w:val="22"/>
        </w:rPr>
        <w:t>maxClaimablePerWallet = same</w:t>
      </w:r>
    </w:p>
    <w:p w14:paraId="7A1328EE">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(No extra </w:t>
      </w:r>
      <w:r>
        <w:rPr>
          <w:rStyle w:val="12"/>
          <w:rFonts w:hint="default" w:ascii="Calibri" w:hAnsi="Calibri" w:cs="Calibri"/>
          <w:sz w:val="22"/>
          <w:szCs w:val="22"/>
        </w:rPr>
        <w:t>maxClaimableSupply</w:t>
      </w:r>
      <w:r>
        <w:rPr>
          <w:rFonts w:hint="default" w:ascii="Calibri" w:hAnsi="Calibri" w:cs="Calibri"/>
          <w:sz w:val="22"/>
          <w:szCs w:val="22"/>
        </w:rPr>
        <w:t xml:space="preserve"> needed if Phase 1 already caps global claimable to Public Allocation.)</w:t>
      </w:r>
    </w:p>
    <w:p w14:paraId="0F41AB81">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5.3 Batch premint (reserved &amp; agent)</w:t>
      </w:r>
    </w:p>
    <w:p w14:paraId="76776AA5">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 xml:space="preserve">Run the </w:t>
      </w:r>
      <w:r>
        <w:rPr>
          <w:rStyle w:val="10"/>
          <w:rFonts w:hint="default" w:ascii="Calibri" w:hAnsi="Calibri" w:cs="Calibri"/>
          <w:sz w:val="22"/>
          <w:szCs w:val="22"/>
        </w:rPr>
        <w:t>airdrop/premint</w:t>
      </w:r>
      <w:r>
        <w:rPr>
          <w:rFonts w:hint="default" w:ascii="Calibri" w:hAnsi="Calibri" w:cs="Calibri"/>
          <w:sz w:val="22"/>
          <w:szCs w:val="22"/>
        </w:rPr>
        <w:t xml:space="preserve"> to deliver the reserved counts to the specified CSV wallets.</w:t>
      </w:r>
    </w:p>
    <w:p w14:paraId="58815C22">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Cross</w:t>
      </w:r>
      <w:r>
        <w:rPr>
          <w:rFonts w:hint="default" w:ascii="Calibri" w:hAnsi="Calibri" w:cs="Calibri"/>
          <w:sz w:val="22"/>
          <w:szCs w:val="22"/>
        </w:rPr>
        <w:noBreakHyphen/>
      </w:r>
      <w:r>
        <w:rPr>
          <w:rFonts w:hint="default" w:ascii="Calibri" w:hAnsi="Calibri" w:cs="Calibri"/>
          <w:sz w:val="22"/>
          <w:szCs w:val="22"/>
        </w:rPr>
        <w:t>check totals per collection exactly match the “Reserved/Agent” column.</w:t>
      </w:r>
    </w:p>
    <w:p w14:paraId="3B2B01A2">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5.4 Cap total supply (operational control)</w:t>
      </w:r>
    </w:p>
    <w:p w14:paraId="76578FD5">
      <w:pPr>
        <w:pStyle w:val="7"/>
        <w:keepNext w:val="0"/>
        <w:keepLines w:val="0"/>
        <w:widowControl/>
        <w:suppressLineNumbers w:val="0"/>
        <w:ind w:left="720"/>
        <w:rPr>
          <w:rFonts w:hint="default" w:ascii="Calibri" w:hAnsi="Calibri" w:cs="Calibri"/>
          <w:sz w:val="22"/>
          <w:szCs w:val="22"/>
        </w:rPr>
      </w:pPr>
      <w:r>
        <w:rPr>
          <w:rFonts w:hint="eastAsia" w:ascii="Calibri" w:hAnsi="Calibri" w:cs="Calibri"/>
          <w:sz w:val="22"/>
          <w:szCs w:val="22"/>
          <w:lang w:eastAsia="zh-CN"/>
        </w:rPr>
        <w:t>AGV</w:t>
      </w:r>
      <w:r>
        <w:rPr>
          <w:rFonts w:hint="default" w:ascii="Calibri" w:hAnsi="Calibri" w:cs="Calibri"/>
          <w:sz w:val="22"/>
          <w:szCs w:val="22"/>
        </w:rPr>
        <w:t xml:space="preserve"> don’t hard</w:t>
      </w:r>
      <w:r>
        <w:rPr>
          <w:rFonts w:hint="default" w:ascii="Calibri" w:hAnsi="Calibri" w:cs="Calibri"/>
          <w:sz w:val="22"/>
          <w:szCs w:val="22"/>
        </w:rPr>
        <w:noBreakHyphen/>
      </w:r>
      <w:r>
        <w:rPr>
          <w:rFonts w:hint="default" w:ascii="Calibri" w:hAnsi="Calibri" w:cs="Calibri"/>
          <w:sz w:val="22"/>
          <w:szCs w:val="22"/>
        </w:rPr>
        <w:t xml:space="preserve">set “total supply” in Drop contracts; </w:t>
      </w:r>
      <w:r>
        <w:rPr>
          <w:rFonts w:hint="eastAsia" w:ascii="Calibri" w:hAnsi="Calibri" w:cs="Calibri"/>
          <w:sz w:val="22"/>
          <w:szCs w:val="22"/>
          <w:lang w:eastAsia="zh-CN"/>
        </w:rPr>
        <w:t>AGV</w:t>
      </w:r>
      <w:r>
        <w:rPr>
          <w:rFonts w:hint="default" w:ascii="Calibri" w:hAnsi="Calibri" w:cs="Calibri"/>
          <w:sz w:val="22"/>
          <w:szCs w:val="22"/>
        </w:rPr>
        <w:t xml:space="preserve"> </w:t>
      </w:r>
      <w:r>
        <w:rPr>
          <w:rStyle w:val="10"/>
          <w:rFonts w:hint="default" w:ascii="Calibri" w:hAnsi="Calibri" w:cs="Calibri"/>
          <w:sz w:val="22"/>
          <w:szCs w:val="22"/>
        </w:rPr>
        <w:t>control availability</w:t>
      </w:r>
      <w:r>
        <w:rPr>
          <w:rFonts w:hint="default" w:ascii="Calibri" w:hAnsi="Calibri" w:cs="Calibri"/>
          <w:sz w:val="22"/>
          <w:szCs w:val="22"/>
        </w:rPr>
        <w:t xml:space="preserve"> via:</w:t>
      </w:r>
    </w:p>
    <w:p w14:paraId="067306B5">
      <w:pPr>
        <w:pStyle w:val="7"/>
        <w:keepNext w:val="0"/>
        <w:keepLines w:val="0"/>
        <w:widowControl/>
        <w:suppressLineNumbers w:val="0"/>
        <w:ind w:left="1440"/>
        <w:rPr>
          <w:rFonts w:hint="default" w:ascii="Calibri" w:hAnsi="Calibri" w:cs="Calibri"/>
          <w:sz w:val="22"/>
          <w:szCs w:val="22"/>
        </w:rPr>
      </w:pPr>
      <w:r>
        <w:rPr>
          <w:rStyle w:val="10"/>
          <w:rFonts w:hint="default" w:ascii="Calibri" w:hAnsi="Calibri" w:cs="Calibri"/>
          <w:sz w:val="22"/>
          <w:szCs w:val="22"/>
        </w:rPr>
        <w:t>Premint (reserved)</w:t>
      </w:r>
      <w:r>
        <w:rPr>
          <w:rFonts w:hint="default" w:ascii="Calibri" w:hAnsi="Calibri" w:cs="Calibri"/>
          <w:sz w:val="22"/>
          <w:szCs w:val="22"/>
        </w:rPr>
        <w:t xml:space="preserve"> + </w:t>
      </w:r>
      <w:r>
        <w:rPr>
          <w:rStyle w:val="10"/>
          <w:rFonts w:hint="default" w:ascii="Calibri" w:hAnsi="Calibri" w:cs="Calibri"/>
          <w:sz w:val="22"/>
          <w:szCs w:val="22"/>
        </w:rPr>
        <w:t>maxClaimableSupply</w:t>
      </w:r>
      <w:r>
        <w:rPr>
          <w:rFonts w:hint="default" w:ascii="Calibri" w:hAnsi="Calibri" w:cs="Calibri"/>
          <w:sz w:val="22"/>
          <w:szCs w:val="22"/>
        </w:rPr>
        <w:t xml:space="preserve"> (public cap).</w:t>
      </w:r>
    </w:p>
    <w:p w14:paraId="0F894CB9">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Ensure </w:t>
      </w:r>
      <w:r>
        <w:rPr>
          <w:rFonts w:hint="eastAsia" w:ascii="Calibri" w:hAnsi="Calibri" w:cs="Calibri"/>
          <w:sz w:val="22"/>
          <w:szCs w:val="22"/>
          <w:lang w:eastAsia="zh-CN"/>
        </w:rPr>
        <w:t>AGV</w:t>
      </w:r>
      <w:r>
        <w:rPr>
          <w:rFonts w:hint="default" w:ascii="Calibri" w:hAnsi="Calibri" w:cs="Calibri"/>
          <w:sz w:val="22"/>
          <w:szCs w:val="22"/>
        </w:rPr>
        <w:t xml:space="preserve"> do </w:t>
      </w:r>
      <w:r>
        <w:rPr>
          <w:rStyle w:val="10"/>
          <w:rFonts w:hint="default" w:ascii="Calibri" w:hAnsi="Calibri" w:cs="Calibri"/>
          <w:sz w:val="22"/>
          <w:szCs w:val="22"/>
        </w:rPr>
        <w:t>not</w:t>
      </w:r>
      <w:r>
        <w:rPr>
          <w:rFonts w:hint="default" w:ascii="Calibri" w:hAnsi="Calibri" w:cs="Calibri"/>
          <w:sz w:val="22"/>
          <w:szCs w:val="22"/>
        </w:rPr>
        <w:t xml:space="preserve"> create extra claim phases that lift the cap unless authorized.</w:t>
      </w:r>
    </w:p>
    <w:p w14:paraId="01011BF8">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5.5 Security hardening</w:t>
      </w:r>
    </w:p>
    <w:p w14:paraId="7088B9FF">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 xml:space="preserve">Transfer </w:t>
      </w:r>
      <w:r>
        <w:rPr>
          <w:rStyle w:val="10"/>
          <w:rFonts w:hint="default" w:ascii="Calibri" w:hAnsi="Calibri" w:cs="Calibri"/>
          <w:sz w:val="22"/>
          <w:szCs w:val="22"/>
        </w:rPr>
        <w:t>all admin/minter/pauser/upgrader</w:t>
      </w:r>
      <w:r>
        <w:rPr>
          <w:rFonts w:hint="default" w:ascii="Calibri" w:hAnsi="Calibri" w:cs="Calibri"/>
          <w:sz w:val="22"/>
          <w:szCs w:val="22"/>
        </w:rPr>
        <w:t xml:space="preserve"> roles to </w:t>
      </w:r>
      <w:r>
        <w:rPr>
          <w:rStyle w:val="12"/>
          <w:rFonts w:hint="default" w:ascii="Calibri" w:hAnsi="Calibri" w:cs="Calibri"/>
          <w:sz w:val="22"/>
          <w:szCs w:val="22"/>
        </w:rPr>
        <w:t>SAFE_TREASURY</w:t>
      </w:r>
      <w:r>
        <w:rPr>
          <w:rFonts w:hint="default" w:ascii="Calibri" w:hAnsi="Calibri" w:cs="Calibri"/>
          <w:sz w:val="22"/>
          <w:szCs w:val="22"/>
        </w:rPr>
        <w:t>.</w:t>
      </w:r>
    </w:p>
    <w:p w14:paraId="4847DEE0">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Revoke</w:t>
      </w:r>
      <w:r>
        <w:rPr>
          <w:rFonts w:hint="default" w:ascii="Calibri" w:hAnsi="Calibri" w:cs="Calibri"/>
          <w:sz w:val="22"/>
          <w:szCs w:val="22"/>
        </w:rPr>
        <w:t xml:space="preserve"> roles from deployer EOA.</w:t>
      </w:r>
    </w:p>
    <w:p w14:paraId="548D0D13">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If using proxy upgrades: require Safe + Timelock for any upgrade.</w:t>
      </w:r>
    </w:p>
    <w:p w14:paraId="55D09E24">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 xml:space="preserve">Confirm </w:t>
      </w:r>
      <w:r>
        <w:rPr>
          <w:rStyle w:val="10"/>
          <w:rFonts w:hint="default" w:ascii="Calibri" w:hAnsi="Calibri" w:cs="Calibri"/>
          <w:sz w:val="22"/>
          <w:szCs w:val="22"/>
        </w:rPr>
        <w:t>pause()</w:t>
      </w:r>
      <w:r>
        <w:rPr>
          <w:rFonts w:hint="default" w:ascii="Calibri" w:hAnsi="Calibri" w:cs="Calibri"/>
          <w:sz w:val="22"/>
          <w:szCs w:val="22"/>
        </w:rPr>
        <w:t xml:space="preserve"> is available (or the thirdweb “Disable Claims” switch) and tested.</w:t>
      </w:r>
    </w:p>
    <w:p w14:paraId="13641271">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5.6 Verify source code</w:t>
      </w:r>
    </w:p>
    <w:p w14:paraId="44679F73">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Verify each proxy + implementation on the chain’s explorer (via thirdweb or manual verify).</w:t>
      </w:r>
    </w:p>
    <w:p w14:paraId="75875D9B">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 xml:space="preserve">Publish the </w:t>
      </w:r>
      <w:r>
        <w:rPr>
          <w:rStyle w:val="10"/>
          <w:rFonts w:hint="default" w:ascii="Calibri" w:hAnsi="Calibri" w:cs="Calibri"/>
          <w:sz w:val="22"/>
          <w:szCs w:val="22"/>
        </w:rPr>
        <w:t>verified address links</w:t>
      </w:r>
      <w:r>
        <w:rPr>
          <w:rFonts w:hint="default" w:ascii="Calibri" w:hAnsi="Calibri" w:cs="Calibri"/>
          <w:sz w:val="22"/>
          <w:szCs w:val="22"/>
        </w:rPr>
        <w:t xml:space="preserve"> in the mint page.</w:t>
      </w:r>
    </w:p>
    <w:p w14:paraId="20626999">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6) Front</w:t>
      </w:r>
      <w:r>
        <w:rPr>
          <w:rFonts w:hint="default" w:ascii="Calibri" w:hAnsi="Calibri" w:cs="Calibri"/>
          <w:sz w:val="22"/>
          <w:szCs w:val="22"/>
        </w:rPr>
        <w:noBreakHyphen/>
      </w:r>
      <w:r>
        <w:rPr>
          <w:rFonts w:hint="default" w:ascii="Calibri" w:hAnsi="Calibri" w:cs="Calibri"/>
          <w:sz w:val="22"/>
          <w:szCs w:val="22"/>
        </w:rPr>
        <w:t>end wiring (mint site)</w:t>
      </w:r>
    </w:p>
    <w:p w14:paraId="1ECC8732">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Hardcode for each collection:</w:t>
      </w:r>
    </w:p>
    <w:p w14:paraId="2AB5DD6C">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Chain ID</w:t>
      </w:r>
    </w:p>
    <w:p w14:paraId="05ADA024">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Contract address</w:t>
      </w:r>
    </w:p>
    <w:p w14:paraId="4F4ADD68">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USDT token address (the one used in claim phases)</w:t>
      </w:r>
    </w:p>
    <w:p w14:paraId="0A7C3C4C">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WL/public start times (UTC)</w:t>
      </w:r>
    </w:p>
    <w:p w14:paraId="406E1EDB">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Per</w:t>
      </w:r>
      <w:r>
        <w:rPr>
          <w:rFonts w:hint="default" w:ascii="Calibri" w:hAnsi="Calibri" w:cs="Calibri"/>
          <w:sz w:val="22"/>
          <w:szCs w:val="22"/>
        </w:rPr>
        <w:noBreakHyphen/>
      </w:r>
      <w:r>
        <w:rPr>
          <w:rFonts w:hint="default" w:ascii="Calibri" w:hAnsi="Calibri" w:cs="Calibri"/>
          <w:sz w:val="22"/>
          <w:szCs w:val="22"/>
        </w:rPr>
        <w:t>wallet cap</w:t>
      </w:r>
    </w:p>
    <w:p w14:paraId="719BE940">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Audit report URL (if any)</w:t>
      </w:r>
    </w:p>
    <w:p w14:paraId="6EB3CD7B">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Terms of Sale URL</w:t>
      </w:r>
    </w:p>
    <w:p w14:paraId="488F5504">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Show for transparency:</w:t>
      </w:r>
    </w:p>
    <w:p w14:paraId="559F3C6C">
      <w:pPr>
        <w:pStyle w:val="7"/>
        <w:keepNext w:val="0"/>
        <w:keepLines w:val="0"/>
        <w:widowControl/>
        <w:suppressLineNumbers w:val="0"/>
        <w:ind w:left="1440"/>
        <w:rPr>
          <w:rFonts w:hint="default" w:ascii="Calibri" w:hAnsi="Calibri" w:cs="Calibri"/>
          <w:sz w:val="22"/>
          <w:szCs w:val="22"/>
        </w:rPr>
      </w:pPr>
      <w:r>
        <w:rPr>
          <w:rStyle w:val="10"/>
          <w:rFonts w:hint="default" w:ascii="Calibri" w:hAnsi="Calibri" w:cs="Calibri"/>
          <w:sz w:val="22"/>
          <w:szCs w:val="22"/>
        </w:rPr>
        <w:t>Contract address</w:t>
      </w:r>
      <w:r>
        <w:rPr>
          <w:rFonts w:hint="default" w:ascii="Calibri" w:hAnsi="Calibri" w:cs="Calibri"/>
          <w:sz w:val="22"/>
          <w:szCs w:val="22"/>
        </w:rPr>
        <w:t xml:space="preserve"> (copyable)</w:t>
      </w:r>
    </w:p>
    <w:p w14:paraId="41953CF7">
      <w:pPr>
        <w:pStyle w:val="7"/>
        <w:keepNext w:val="0"/>
        <w:keepLines w:val="0"/>
        <w:widowControl/>
        <w:suppressLineNumbers w:val="0"/>
        <w:ind w:left="1440"/>
        <w:rPr>
          <w:rFonts w:hint="default" w:ascii="Calibri" w:hAnsi="Calibri" w:cs="Calibri"/>
          <w:sz w:val="22"/>
          <w:szCs w:val="22"/>
        </w:rPr>
      </w:pPr>
      <w:r>
        <w:rPr>
          <w:rStyle w:val="10"/>
          <w:rFonts w:hint="default" w:ascii="Calibri" w:hAnsi="Calibri" w:cs="Calibri"/>
          <w:sz w:val="22"/>
          <w:szCs w:val="22"/>
        </w:rPr>
        <w:t>“View on Explorer”</w:t>
      </w:r>
      <w:r>
        <w:rPr>
          <w:rFonts w:hint="default" w:ascii="Calibri" w:hAnsi="Calibri" w:cs="Calibri"/>
          <w:sz w:val="22"/>
          <w:szCs w:val="22"/>
        </w:rPr>
        <w:t xml:space="preserve"> link</w:t>
      </w:r>
    </w:p>
    <w:p w14:paraId="03A9BDEB">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Current </w:t>
      </w:r>
      <w:r>
        <w:rPr>
          <w:rStyle w:val="10"/>
          <w:rFonts w:hint="default" w:ascii="Calibri" w:hAnsi="Calibri" w:cs="Calibri"/>
          <w:sz w:val="22"/>
          <w:szCs w:val="22"/>
        </w:rPr>
        <w:t>price</w:t>
      </w:r>
      <w:r>
        <w:rPr>
          <w:rFonts w:hint="default" w:ascii="Calibri" w:hAnsi="Calibri" w:cs="Calibri"/>
          <w:sz w:val="22"/>
          <w:szCs w:val="22"/>
        </w:rPr>
        <w:t xml:space="preserve"> (auto</w:t>
      </w:r>
      <w:r>
        <w:rPr>
          <w:rFonts w:hint="default" w:ascii="Calibri" w:hAnsi="Calibri" w:cs="Calibri"/>
          <w:sz w:val="22"/>
          <w:szCs w:val="22"/>
        </w:rPr>
        <w:noBreakHyphen/>
      </w:r>
      <w:r>
        <w:rPr>
          <w:rFonts w:hint="default" w:ascii="Calibri" w:hAnsi="Calibri" w:cs="Calibri"/>
          <w:sz w:val="22"/>
          <w:szCs w:val="22"/>
        </w:rPr>
        <w:t>switch WL/public based on time + allowlist status)</w:t>
      </w:r>
    </w:p>
    <w:p w14:paraId="10C12BC4">
      <w:pPr>
        <w:pStyle w:val="7"/>
        <w:keepNext w:val="0"/>
        <w:keepLines w:val="0"/>
        <w:widowControl/>
        <w:suppressLineNumbers w:val="0"/>
        <w:ind w:left="1440"/>
        <w:rPr>
          <w:rFonts w:hint="default" w:ascii="Calibri" w:hAnsi="Calibri" w:cs="Calibri"/>
          <w:sz w:val="22"/>
          <w:szCs w:val="22"/>
        </w:rPr>
      </w:pPr>
      <w:r>
        <w:rPr>
          <w:rStyle w:val="10"/>
          <w:rFonts w:hint="default" w:ascii="Calibri" w:hAnsi="Calibri" w:cs="Calibri"/>
          <w:sz w:val="22"/>
          <w:szCs w:val="22"/>
        </w:rPr>
        <w:t>Countdown</w:t>
      </w:r>
      <w:r>
        <w:rPr>
          <w:rFonts w:hint="default" w:ascii="Calibri" w:hAnsi="Calibri" w:cs="Calibri"/>
          <w:sz w:val="22"/>
          <w:szCs w:val="22"/>
        </w:rPr>
        <w:t xml:space="preserve"> to WL end / public start</w:t>
      </w:r>
    </w:p>
    <w:p w14:paraId="0F29810D">
      <w:pPr>
        <w:pStyle w:val="7"/>
        <w:keepNext w:val="0"/>
        <w:keepLines w:val="0"/>
        <w:widowControl/>
        <w:suppressLineNumbers w:val="0"/>
        <w:ind w:left="1440"/>
        <w:rPr>
          <w:rFonts w:hint="default" w:ascii="Calibri" w:hAnsi="Calibri" w:cs="Calibri"/>
          <w:sz w:val="22"/>
          <w:szCs w:val="22"/>
        </w:rPr>
      </w:pPr>
      <w:r>
        <w:rPr>
          <w:rStyle w:val="10"/>
          <w:rFonts w:hint="default" w:ascii="Calibri" w:hAnsi="Calibri" w:cs="Calibri"/>
          <w:sz w:val="22"/>
          <w:szCs w:val="22"/>
        </w:rPr>
        <w:t>Tx hash</w:t>
      </w:r>
      <w:r>
        <w:rPr>
          <w:rFonts w:hint="default" w:ascii="Calibri" w:hAnsi="Calibri" w:cs="Calibri"/>
          <w:sz w:val="22"/>
          <w:szCs w:val="22"/>
        </w:rPr>
        <w:t xml:space="preserve"> upon success</w:t>
      </w:r>
    </w:p>
    <w:p w14:paraId="023DEB51">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 xml:space="preserve">If </w:t>
      </w:r>
      <w:r>
        <w:rPr>
          <w:rFonts w:hint="eastAsia" w:ascii="Calibri" w:hAnsi="Calibri" w:cs="Calibri"/>
          <w:sz w:val="22"/>
          <w:szCs w:val="22"/>
          <w:lang w:eastAsia="zh-CN"/>
        </w:rPr>
        <w:t>AGV</w:t>
      </w:r>
      <w:r>
        <w:rPr>
          <w:rFonts w:hint="default" w:ascii="Calibri" w:hAnsi="Calibri" w:cs="Calibri"/>
          <w:sz w:val="22"/>
          <w:szCs w:val="22"/>
        </w:rPr>
        <w:t xml:space="preserve"> support </w:t>
      </w:r>
      <w:r>
        <w:rPr>
          <w:rStyle w:val="10"/>
          <w:rFonts w:hint="default" w:ascii="Calibri" w:hAnsi="Calibri" w:cs="Calibri"/>
          <w:sz w:val="22"/>
          <w:szCs w:val="22"/>
        </w:rPr>
        <w:t>delayed reveal</w:t>
      </w:r>
      <w:r>
        <w:rPr>
          <w:rFonts w:hint="default" w:ascii="Calibri" w:hAnsi="Calibri" w:cs="Calibri"/>
          <w:sz w:val="22"/>
          <w:szCs w:val="22"/>
        </w:rPr>
        <w:t>, include a reveal banner/timeline and test the reveal flow on testnet first.</w:t>
      </w:r>
    </w:p>
    <w:p w14:paraId="08FB8D93">
      <w:pPr>
        <w:keepNext w:val="0"/>
        <w:keepLines w:val="0"/>
        <w:widowControl/>
        <w:suppressLineNumbers w:val="0"/>
        <w:rPr>
          <w:rFonts w:hint="default" w:ascii="Calibri" w:hAnsi="Calibri" w:cs="Calibri"/>
          <w:sz w:val="22"/>
          <w:szCs w:val="22"/>
        </w:rPr>
      </w:pPr>
    </w:p>
    <w:p w14:paraId="599D6E7C">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7) Compliance switches (no surprises)</w:t>
      </w:r>
    </w:p>
    <w:p w14:paraId="12BE4DE2">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Jurisdiction blocking (if required):</w:t>
      </w:r>
      <w:r>
        <w:rPr>
          <w:rFonts w:hint="default" w:ascii="Calibri" w:hAnsi="Calibri" w:cs="Calibri"/>
          <w:sz w:val="22"/>
          <w:szCs w:val="22"/>
        </w:rPr>
        <w:t xml:space="preserve"> enable IP gating/KYC for restricted countries.</w:t>
      </w:r>
    </w:p>
    <w:p w14:paraId="44BE3C62">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Terms of Sale (checkbox):</w:t>
      </w:r>
      <w:r>
        <w:rPr>
          <w:rFonts w:hint="default" w:ascii="Calibri" w:hAnsi="Calibri" w:cs="Calibri"/>
          <w:sz w:val="22"/>
          <w:szCs w:val="22"/>
        </w:rPr>
        <w:t xml:space="preserve"> user must accept before mint.</w:t>
      </w:r>
    </w:p>
    <w:p w14:paraId="655D5549">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USDT address validation:</w:t>
      </w:r>
      <w:r>
        <w:rPr>
          <w:rFonts w:hint="default" w:ascii="Calibri" w:hAnsi="Calibri" w:cs="Calibri"/>
          <w:sz w:val="22"/>
          <w:szCs w:val="22"/>
        </w:rPr>
        <w:t xml:space="preserve"> render the token’s </w:t>
      </w:r>
      <w:r>
        <w:rPr>
          <w:rStyle w:val="10"/>
          <w:rFonts w:hint="default" w:ascii="Calibri" w:hAnsi="Calibri" w:cs="Calibri"/>
          <w:sz w:val="22"/>
          <w:szCs w:val="22"/>
        </w:rPr>
        <w:t>official</w:t>
      </w:r>
      <w:r>
        <w:rPr>
          <w:rFonts w:hint="default" w:ascii="Calibri" w:hAnsi="Calibri" w:cs="Calibri"/>
          <w:sz w:val="22"/>
          <w:szCs w:val="22"/>
        </w:rPr>
        <w:t xml:space="preserve"> address in UI tooltips and link to explorer.</w:t>
      </w:r>
    </w:p>
    <w:p w14:paraId="52FF4CB9">
      <w:pPr>
        <w:keepNext w:val="0"/>
        <w:keepLines w:val="0"/>
        <w:widowControl/>
        <w:suppressLineNumbers w:val="0"/>
        <w:rPr>
          <w:rFonts w:hint="default" w:ascii="Calibri" w:hAnsi="Calibri" w:cs="Calibri"/>
          <w:sz w:val="22"/>
          <w:szCs w:val="22"/>
        </w:rPr>
      </w:pPr>
    </w:p>
    <w:p w14:paraId="34A87AF4">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8) Go</w:t>
      </w:r>
      <w:r>
        <w:rPr>
          <w:rFonts w:hint="default" w:ascii="Calibri" w:hAnsi="Calibri" w:cs="Calibri"/>
          <w:sz w:val="22"/>
          <w:szCs w:val="22"/>
        </w:rPr>
        <w:noBreakHyphen/>
      </w:r>
      <w:r>
        <w:rPr>
          <w:rFonts w:hint="default" w:ascii="Calibri" w:hAnsi="Calibri" w:cs="Calibri"/>
          <w:sz w:val="22"/>
          <w:szCs w:val="22"/>
        </w:rPr>
        <w:t>live sequence (per collection)</w:t>
      </w:r>
    </w:p>
    <w:p w14:paraId="3E80D6F4">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T–24h</w:t>
      </w:r>
    </w:p>
    <w:p w14:paraId="303E9C8E">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Final WL Merkle uploaded.</w:t>
      </w:r>
    </w:p>
    <w:p w14:paraId="356C15AA">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Claim phases scheduled (do not “Enable Claim” yet).</w:t>
      </w:r>
    </w:p>
    <w:p w14:paraId="22847767">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Social posts drafted with </w:t>
      </w:r>
      <w:r>
        <w:rPr>
          <w:rStyle w:val="10"/>
          <w:rFonts w:hint="default" w:ascii="Calibri" w:hAnsi="Calibri" w:cs="Calibri"/>
          <w:sz w:val="22"/>
          <w:szCs w:val="22"/>
        </w:rPr>
        <w:t>exact</w:t>
      </w:r>
      <w:r>
        <w:rPr>
          <w:rFonts w:hint="default" w:ascii="Calibri" w:hAnsi="Calibri" w:cs="Calibri"/>
          <w:sz w:val="22"/>
          <w:szCs w:val="22"/>
        </w:rPr>
        <w:t xml:space="preserve"> contract address &amp; times (UTC).</w:t>
      </w:r>
    </w:p>
    <w:p w14:paraId="42F6B9B0">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T–2h</w:t>
      </w:r>
    </w:p>
    <w:p w14:paraId="555D41EA">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Dry</w:t>
      </w:r>
      <w:r>
        <w:rPr>
          <w:rFonts w:hint="default" w:ascii="Calibri" w:hAnsi="Calibri" w:cs="Calibri"/>
          <w:sz w:val="22"/>
          <w:szCs w:val="22"/>
        </w:rPr>
        <w:noBreakHyphen/>
      </w:r>
      <w:r>
        <w:rPr>
          <w:rFonts w:hint="default" w:ascii="Calibri" w:hAnsi="Calibri" w:cs="Calibri"/>
          <w:sz w:val="22"/>
          <w:szCs w:val="22"/>
        </w:rPr>
        <w:t>run one small WL claim on mainnet with a allowlisted internal wallet (if policy allows).</w:t>
      </w:r>
    </w:p>
    <w:p w14:paraId="4B9D37E0">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Re</w:t>
      </w:r>
      <w:r>
        <w:rPr>
          <w:rFonts w:hint="default" w:ascii="Calibri" w:hAnsi="Calibri" w:cs="Calibri"/>
          <w:sz w:val="22"/>
          <w:szCs w:val="22"/>
        </w:rPr>
        <w:noBreakHyphen/>
      </w:r>
      <w:r>
        <w:rPr>
          <w:rFonts w:hint="default" w:ascii="Calibri" w:hAnsi="Calibri" w:cs="Calibri"/>
          <w:sz w:val="22"/>
          <w:szCs w:val="22"/>
        </w:rPr>
        <w:t xml:space="preserve">check Safe owns all roles; deployer EOA has </w:t>
      </w:r>
      <w:r>
        <w:rPr>
          <w:rStyle w:val="10"/>
          <w:rFonts w:hint="default" w:ascii="Calibri" w:hAnsi="Calibri" w:cs="Calibri"/>
          <w:sz w:val="22"/>
          <w:szCs w:val="22"/>
        </w:rPr>
        <w:t>zero</w:t>
      </w:r>
      <w:r>
        <w:rPr>
          <w:rFonts w:hint="default" w:ascii="Calibri" w:hAnsi="Calibri" w:cs="Calibri"/>
          <w:sz w:val="22"/>
          <w:szCs w:val="22"/>
        </w:rPr>
        <w:t xml:space="preserve"> admin permissions.</w:t>
      </w:r>
    </w:p>
    <w:p w14:paraId="4838AD94">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T–10m</w:t>
      </w:r>
    </w:p>
    <w:p w14:paraId="22F4C42E">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Enable WL phase (if not auto</w:t>
      </w:r>
      <w:r>
        <w:rPr>
          <w:rFonts w:hint="default" w:ascii="Calibri" w:hAnsi="Calibri" w:cs="Calibri"/>
          <w:sz w:val="22"/>
          <w:szCs w:val="22"/>
        </w:rPr>
        <w:noBreakHyphen/>
      </w:r>
      <w:r>
        <w:rPr>
          <w:rFonts w:hint="default" w:ascii="Calibri" w:hAnsi="Calibri" w:cs="Calibri"/>
          <w:sz w:val="22"/>
          <w:szCs w:val="22"/>
        </w:rPr>
        <w:t>starting).</w:t>
      </w:r>
    </w:p>
    <w:p w14:paraId="734A2DF8">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Monitor mempool and contract logs.</w:t>
      </w:r>
    </w:p>
    <w:p w14:paraId="4F9FF1BE">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WL → Public</w:t>
      </w:r>
    </w:p>
    <w:p w14:paraId="17532DF8">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Public phase auto</w:t>
      </w:r>
      <w:r>
        <w:rPr>
          <w:rFonts w:hint="default" w:ascii="Calibri" w:hAnsi="Calibri" w:cs="Calibri"/>
          <w:sz w:val="22"/>
          <w:szCs w:val="22"/>
        </w:rPr>
        <w:noBreakHyphen/>
      </w:r>
      <w:r>
        <w:rPr>
          <w:rFonts w:hint="default" w:ascii="Calibri" w:hAnsi="Calibri" w:cs="Calibri"/>
          <w:sz w:val="22"/>
          <w:szCs w:val="22"/>
        </w:rPr>
        <w:t>starts right after WL end.</w:t>
      </w:r>
    </w:p>
    <w:p w14:paraId="273BDCC8">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Verify prices switched to public.</w:t>
      </w:r>
    </w:p>
    <w:p w14:paraId="62DA92AB">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 xml:space="preserve">Watch claim counts; ensure the </w:t>
      </w:r>
      <w:r>
        <w:rPr>
          <w:rStyle w:val="10"/>
          <w:rFonts w:hint="default" w:ascii="Calibri" w:hAnsi="Calibri" w:cs="Calibri"/>
          <w:sz w:val="22"/>
          <w:szCs w:val="22"/>
        </w:rPr>
        <w:t>claimable total</w:t>
      </w:r>
      <w:r>
        <w:rPr>
          <w:rFonts w:hint="default" w:ascii="Calibri" w:hAnsi="Calibri" w:cs="Calibri"/>
          <w:sz w:val="22"/>
          <w:szCs w:val="22"/>
        </w:rPr>
        <w:t xml:space="preserve"> never exceeds “Public Allocation”.</w:t>
      </w:r>
    </w:p>
    <w:p w14:paraId="1812D350">
      <w:pPr>
        <w:pStyle w:val="7"/>
        <w:keepNext w:val="0"/>
        <w:keepLines w:val="0"/>
        <w:widowControl/>
        <w:suppressLineNumbers w:val="0"/>
        <w:ind w:left="720"/>
        <w:rPr>
          <w:rFonts w:hint="default" w:ascii="Calibri" w:hAnsi="Calibri" w:cs="Calibri"/>
          <w:sz w:val="22"/>
          <w:szCs w:val="22"/>
        </w:rPr>
      </w:pPr>
      <w:r>
        <w:rPr>
          <w:rStyle w:val="10"/>
          <w:rFonts w:hint="default" w:ascii="Calibri" w:hAnsi="Calibri" w:cs="Calibri"/>
          <w:sz w:val="22"/>
          <w:szCs w:val="22"/>
        </w:rPr>
        <w:t>If anomaly</w:t>
      </w:r>
      <w:r>
        <w:rPr>
          <w:rFonts w:hint="default" w:ascii="Calibri" w:hAnsi="Calibri" w:cs="Calibri"/>
          <w:sz w:val="22"/>
          <w:szCs w:val="22"/>
        </w:rPr>
        <w:t xml:space="preserve"> (bot surge, price misconfig, wrong currency):</w:t>
      </w:r>
    </w:p>
    <w:p w14:paraId="28BADDD2">
      <w:pPr>
        <w:pStyle w:val="7"/>
        <w:keepNext w:val="0"/>
        <w:keepLines w:val="0"/>
        <w:widowControl/>
        <w:suppressLineNumbers w:val="0"/>
        <w:ind w:left="1440"/>
        <w:rPr>
          <w:rFonts w:hint="default" w:ascii="Calibri" w:hAnsi="Calibri" w:cs="Calibri"/>
          <w:sz w:val="22"/>
          <w:szCs w:val="22"/>
        </w:rPr>
      </w:pPr>
      <w:r>
        <w:rPr>
          <w:rStyle w:val="10"/>
          <w:rFonts w:hint="default" w:ascii="Calibri" w:hAnsi="Calibri" w:cs="Calibri"/>
          <w:sz w:val="22"/>
          <w:szCs w:val="22"/>
        </w:rPr>
        <w:t>Immediate action:</w:t>
      </w:r>
      <w:r>
        <w:rPr>
          <w:rFonts w:hint="default" w:ascii="Calibri" w:hAnsi="Calibri" w:cs="Calibri"/>
          <w:sz w:val="22"/>
          <w:szCs w:val="22"/>
        </w:rPr>
        <w:t xml:space="preserve"> Pause claims (or toggle “Disable Claims”).</w:t>
      </w:r>
    </w:p>
    <w:p w14:paraId="4B5E0015">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Announce temp pause.</w:t>
      </w:r>
    </w:p>
    <w:p w14:paraId="3C6956A1">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Fix config; announce resume time.</w:t>
      </w:r>
    </w:p>
    <w:p w14:paraId="49888E84">
      <w:pPr>
        <w:pStyle w:val="7"/>
        <w:keepNext w:val="0"/>
        <w:keepLines w:val="0"/>
        <w:widowControl/>
        <w:suppressLineNumbers w:val="0"/>
        <w:ind w:left="1440"/>
        <w:rPr>
          <w:rFonts w:hint="default" w:ascii="Calibri" w:hAnsi="Calibri" w:cs="Calibri"/>
          <w:sz w:val="22"/>
          <w:szCs w:val="22"/>
        </w:rPr>
      </w:pPr>
    </w:p>
    <w:p w14:paraId="42AF4FD1">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9) Post</w:t>
      </w:r>
      <w:r>
        <w:rPr>
          <w:rFonts w:hint="default" w:ascii="Calibri" w:hAnsi="Calibri" w:cs="Calibri"/>
          <w:sz w:val="22"/>
          <w:szCs w:val="22"/>
        </w:rPr>
        <w:noBreakHyphen/>
      </w:r>
      <w:r>
        <w:rPr>
          <w:rFonts w:hint="default" w:ascii="Calibri" w:hAnsi="Calibri" w:cs="Calibri"/>
          <w:sz w:val="22"/>
          <w:szCs w:val="22"/>
        </w:rPr>
        <w:t>launch monitoring</w:t>
      </w:r>
    </w:p>
    <w:p w14:paraId="59A69040">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Dashboards to watch:</w:t>
      </w:r>
    </w:p>
    <w:p w14:paraId="35A7C205">
      <w:pPr>
        <w:pStyle w:val="7"/>
        <w:keepNext w:val="0"/>
        <w:keepLines w:val="0"/>
        <w:widowControl/>
        <w:suppressLineNumbers w:val="0"/>
        <w:ind w:left="1440"/>
        <w:rPr>
          <w:rFonts w:hint="default" w:ascii="Calibri" w:hAnsi="Calibri" w:cs="Calibri"/>
          <w:sz w:val="22"/>
          <w:szCs w:val="22"/>
        </w:rPr>
      </w:pPr>
      <w:r>
        <w:rPr>
          <w:rStyle w:val="10"/>
          <w:rFonts w:hint="default" w:ascii="Calibri" w:hAnsi="Calibri" w:cs="Calibri"/>
          <w:sz w:val="22"/>
          <w:szCs w:val="22"/>
        </w:rPr>
        <w:t>Claimed vs cap</w:t>
      </w:r>
      <w:r>
        <w:rPr>
          <w:rFonts w:hint="default" w:ascii="Calibri" w:hAnsi="Calibri" w:cs="Calibri"/>
          <w:sz w:val="22"/>
          <w:szCs w:val="22"/>
        </w:rPr>
        <w:t xml:space="preserve"> per collection (expected: ≤ Public Allocation).</w:t>
      </w:r>
    </w:p>
    <w:p w14:paraId="6E4B077A">
      <w:pPr>
        <w:pStyle w:val="7"/>
        <w:keepNext w:val="0"/>
        <w:keepLines w:val="0"/>
        <w:widowControl/>
        <w:suppressLineNumbers w:val="0"/>
        <w:ind w:left="1440"/>
        <w:rPr>
          <w:rFonts w:hint="default" w:ascii="Calibri" w:hAnsi="Calibri" w:cs="Calibri"/>
          <w:sz w:val="22"/>
          <w:szCs w:val="22"/>
        </w:rPr>
      </w:pPr>
      <w:r>
        <w:rPr>
          <w:rStyle w:val="10"/>
          <w:rFonts w:hint="default" w:ascii="Calibri" w:hAnsi="Calibri" w:cs="Calibri"/>
          <w:sz w:val="22"/>
          <w:szCs w:val="22"/>
        </w:rPr>
        <w:t>Total supply minted</w:t>
      </w:r>
      <w:r>
        <w:rPr>
          <w:rFonts w:hint="default" w:ascii="Calibri" w:hAnsi="Calibri" w:cs="Calibri"/>
          <w:sz w:val="22"/>
          <w:szCs w:val="22"/>
        </w:rPr>
        <w:t xml:space="preserve"> = Reserved/Agent + Claimed.</w:t>
      </w:r>
    </w:p>
    <w:p w14:paraId="2082CE70">
      <w:pPr>
        <w:pStyle w:val="7"/>
        <w:keepNext w:val="0"/>
        <w:keepLines w:val="0"/>
        <w:widowControl/>
        <w:suppressLineNumbers w:val="0"/>
        <w:ind w:left="1440"/>
        <w:rPr>
          <w:rFonts w:hint="default" w:ascii="Calibri" w:hAnsi="Calibri" w:cs="Calibri"/>
          <w:sz w:val="22"/>
          <w:szCs w:val="22"/>
        </w:rPr>
      </w:pPr>
      <w:r>
        <w:rPr>
          <w:rStyle w:val="10"/>
          <w:rFonts w:hint="default" w:ascii="Calibri" w:hAnsi="Calibri" w:cs="Calibri"/>
          <w:sz w:val="22"/>
          <w:szCs w:val="22"/>
        </w:rPr>
        <w:t>Royalty events</w:t>
      </w:r>
      <w:r>
        <w:rPr>
          <w:rFonts w:hint="default" w:ascii="Calibri" w:hAnsi="Calibri" w:cs="Calibri"/>
          <w:sz w:val="22"/>
          <w:szCs w:val="22"/>
        </w:rPr>
        <w:t xml:space="preserve"> (secondary sales) flowing to </w:t>
      </w:r>
      <w:r>
        <w:rPr>
          <w:rStyle w:val="12"/>
          <w:rFonts w:hint="default" w:ascii="Calibri" w:hAnsi="Calibri" w:cs="Calibri"/>
          <w:sz w:val="22"/>
          <w:szCs w:val="22"/>
        </w:rPr>
        <w:t>SAFE_TREASURY</w:t>
      </w:r>
      <w:r>
        <w:rPr>
          <w:rFonts w:hint="default" w:ascii="Calibri" w:hAnsi="Calibri" w:cs="Calibri"/>
          <w:sz w:val="22"/>
          <w:szCs w:val="22"/>
        </w:rPr>
        <w:t>.</w:t>
      </w:r>
    </w:p>
    <w:p w14:paraId="4071608F">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Error rates &amp; failed tx (insufficient USDT approval, allowance issues).</w:t>
      </w:r>
    </w:p>
    <w:p w14:paraId="3AD6BC95">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Safe activity (role changes/upgrades should be zero during sale).</w:t>
      </w:r>
    </w:p>
    <w:p w14:paraId="7182F7E1">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Alerts:</w:t>
      </w:r>
    </w:p>
    <w:p w14:paraId="720BB749">
      <w:pPr>
        <w:pStyle w:val="7"/>
        <w:keepNext w:val="0"/>
        <w:keepLines w:val="0"/>
        <w:widowControl/>
        <w:suppressLineNumbers w:val="0"/>
        <w:ind w:left="2160" w:right="720"/>
        <w:rPr>
          <w:rFonts w:hint="default" w:ascii="Calibri" w:hAnsi="Calibri" w:cs="Calibri"/>
          <w:sz w:val="22"/>
          <w:szCs w:val="22"/>
        </w:rPr>
      </w:pPr>
      <w:r>
        <w:rPr>
          <w:rFonts w:hint="default" w:ascii="Calibri" w:hAnsi="Calibri" w:eastAsia="宋体" w:cs="Calibri"/>
          <w:sz w:val="22"/>
          <w:szCs w:val="22"/>
        </w:rPr>
        <w:t>X claims/min</w:t>
      </w:r>
    </w:p>
    <w:p w14:paraId="4C850C10">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Pauses/unpauses</w:t>
      </w:r>
    </w:p>
    <w:p w14:paraId="100AA0DC">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Any admin role change attempt</w:t>
      </w:r>
    </w:p>
    <w:p w14:paraId="10C23972">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Drastic USDT price spikes on the wrong token (users selecting fake USDT)</w:t>
      </w:r>
    </w:p>
    <w:p w14:paraId="27B14398">
      <w:pPr>
        <w:keepNext w:val="0"/>
        <w:keepLines w:val="0"/>
        <w:widowControl/>
        <w:suppressLineNumbers w:val="0"/>
        <w:rPr>
          <w:rFonts w:hint="default" w:ascii="Calibri" w:hAnsi="Calibri" w:cs="Calibri"/>
          <w:sz w:val="22"/>
          <w:szCs w:val="22"/>
        </w:rPr>
      </w:pPr>
    </w:p>
    <w:p w14:paraId="755D9C09">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10) Handover &amp; freeze</w:t>
      </w:r>
    </w:p>
    <w:p w14:paraId="3EECD2C4">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 xml:space="preserve">If not planning upgrades, consider </w:t>
      </w:r>
      <w:r>
        <w:rPr>
          <w:rStyle w:val="10"/>
          <w:rFonts w:hint="default" w:ascii="Calibri" w:hAnsi="Calibri" w:cs="Calibri"/>
          <w:sz w:val="22"/>
          <w:szCs w:val="22"/>
        </w:rPr>
        <w:t>locking upgradeability</w:t>
      </w:r>
      <w:r>
        <w:rPr>
          <w:rFonts w:hint="default" w:ascii="Calibri" w:hAnsi="Calibri" w:cs="Calibri"/>
          <w:sz w:val="22"/>
          <w:szCs w:val="22"/>
        </w:rPr>
        <w:t xml:space="preserve"> (or keep behind Safe+Timelock only).</w:t>
      </w:r>
    </w:p>
    <w:p w14:paraId="3AED6C78">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 xml:space="preserve">Publish the final </w:t>
      </w:r>
      <w:r>
        <w:rPr>
          <w:rStyle w:val="10"/>
          <w:rFonts w:hint="default" w:ascii="Calibri" w:hAnsi="Calibri" w:cs="Calibri"/>
          <w:sz w:val="22"/>
          <w:szCs w:val="22"/>
        </w:rPr>
        <w:t>Deployment Report</w:t>
      </w:r>
      <w:r>
        <w:rPr>
          <w:rFonts w:hint="default" w:ascii="Calibri" w:hAnsi="Calibri" w:cs="Calibri"/>
          <w:sz w:val="22"/>
          <w:szCs w:val="22"/>
        </w:rPr>
        <w:t>:</w:t>
      </w:r>
    </w:p>
    <w:p w14:paraId="19367CFB">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Chain, contract addresses, verified links</w:t>
      </w:r>
    </w:p>
    <w:p w14:paraId="7D4F1620">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WL/public times, prices, caps</w:t>
      </w:r>
    </w:p>
    <w:p w14:paraId="0F2F4D60">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Premint CSV checksums &amp; counts</w:t>
      </w:r>
    </w:p>
    <w:p w14:paraId="7D67142D">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Role assignments snapshot</w:t>
      </w:r>
    </w:p>
    <w:p w14:paraId="699B968E">
      <w:pPr>
        <w:pStyle w:val="7"/>
        <w:keepNext w:val="0"/>
        <w:keepLines w:val="0"/>
        <w:widowControl/>
        <w:suppressLineNumbers w:val="0"/>
        <w:ind w:left="1440"/>
        <w:rPr>
          <w:rFonts w:hint="default" w:ascii="Calibri" w:hAnsi="Calibri" w:cs="Calibri"/>
          <w:sz w:val="22"/>
          <w:szCs w:val="22"/>
        </w:rPr>
      </w:pPr>
      <w:r>
        <w:rPr>
          <w:rFonts w:hint="default" w:ascii="Calibri" w:hAnsi="Calibri" w:cs="Calibri"/>
          <w:sz w:val="22"/>
          <w:szCs w:val="22"/>
        </w:rPr>
        <w:t>IPFS CIDs</w:t>
      </w:r>
    </w:p>
    <w:p w14:paraId="34EC6411">
      <w:pPr>
        <w:pStyle w:val="3"/>
        <w:keepNext w:val="0"/>
        <w:keepLines w:val="0"/>
        <w:widowControl/>
        <w:suppressLineNumbers w:val="0"/>
        <w:rPr>
          <w:rFonts w:hint="default" w:ascii="Calibri" w:hAnsi="Calibri" w:cs="Calibri"/>
          <w:sz w:val="28"/>
          <w:szCs w:val="28"/>
        </w:rPr>
      </w:pPr>
      <w:r>
        <w:rPr>
          <w:rFonts w:hint="default" w:ascii="Calibri" w:hAnsi="Calibri" w:cs="Calibri"/>
          <w:sz w:val="28"/>
          <w:szCs w:val="28"/>
        </w:rPr>
        <w:t>Appendix A — CSV templates (airdrop / premint)</w:t>
      </w:r>
    </w:p>
    <w:p w14:paraId="4951D3A8">
      <w:pPr>
        <w:pStyle w:val="7"/>
        <w:keepNext w:val="0"/>
        <w:keepLines w:val="0"/>
        <w:widowControl/>
        <w:suppressLineNumbers w:val="0"/>
        <w:rPr>
          <w:rFonts w:hint="default" w:ascii="Calibri" w:hAnsi="Calibri" w:cs="Calibri"/>
          <w:sz w:val="21"/>
          <w:szCs w:val="21"/>
        </w:rPr>
      </w:pPr>
      <w:r>
        <w:rPr>
          <w:rStyle w:val="10"/>
          <w:rFonts w:hint="default" w:ascii="Calibri" w:hAnsi="Calibri" w:cs="Calibri"/>
          <w:sz w:val="21"/>
          <w:szCs w:val="21"/>
        </w:rPr>
        <w:t>File name:</w:t>
      </w:r>
      <w:r>
        <w:rPr>
          <w:rFonts w:hint="default" w:ascii="Calibri" w:hAnsi="Calibri" w:cs="Calibri"/>
          <w:sz w:val="21"/>
          <w:szCs w:val="21"/>
        </w:rPr>
        <w:t xml:space="preserve"> </w:t>
      </w:r>
      <w:r>
        <w:rPr>
          <w:rStyle w:val="12"/>
          <w:rFonts w:hint="default" w:ascii="Calibri" w:hAnsi="Calibri" w:cs="Calibri"/>
          <w:sz w:val="16"/>
          <w:szCs w:val="21"/>
        </w:rPr>
        <w:t>seedpass_reserved.csv</w:t>
      </w:r>
      <w:r>
        <w:rPr>
          <w:rFonts w:hint="default" w:ascii="Calibri" w:hAnsi="Calibri" w:cs="Calibri"/>
          <w:sz w:val="21"/>
          <w:szCs w:val="21"/>
        </w:rPr>
        <w:t xml:space="preserve"> (same pattern for other collections)</w:t>
      </w:r>
    </w:p>
    <w:p w14:paraId="7E3BBBEE">
      <w:pPr>
        <w:keepNext w:val="0"/>
        <w:keepLines w:val="0"/>
        <w:widowControl/>
        <w:numPr>
          <w:numId w:val="0"/>
        </w:numPr>
        <w:suppressLineNumbers w:val="0"/>
        <w:spacing w:before="0" w:beforeAutospacing="1" w:after="0" w:afterAutospacing="1"/>
        <w:rPr>
          <w:rFonts w:hint="default" w:ascii="Calibri" w:hAnsi="Calibri" w:cs="Calibri"/>
          <w:sz w:val="20"/>
          <w:szCs w:val="20"/>
        </w:rPr>
      </w:pPr>
      <w:r>
        <w:rPr>
          <w:rFonts w:hint="default" w:ascii="Calibri" w:hAnsi="Calibri" w:cs="Calibri"/>
          <w:sz w:val="20"/>
          <w:szCs w:val="20"/>
        </w:rPr>
        <w:t>address,quantity</w:t>
      </w:r>
    </w:p>
    <w:p w14:paraId="4B08ACCC">
      <w:pPr>
        <w:keepNext w:val="0"/>
        <w:keepLines w:val="0"/>
        <w:widowControl/>
        <w:numPr>
          <w:numId w:val="0"/>
        </w:numPr>
        <w:suppressLineNumbers w:val="0"/>
        <w:spacing w:before="0" w:beforeAutospacing="1" w:after="0" w:afterAutospacing="1"/>
        <w:rPr>
          <w:rFonts w:hint="default" w:ascii="Calibri" w:hAnsi="Calibri" w:cs="Calibri"/>
          <w:sz w:val="20"/>
          <w:szCs w:val="20"/>
        </w:rPr>
      </w:pPr>
      <w:r>
        <w:rPr>
          <w:rFonts w:hint="default" w:ascii="Calibri" w:hAnsi="Calibri" w:cs="Calibri"/>
          <w:sz w:val="20"/>
          <w:szCs w:val="20"/>
        </w:rPr>
        <w:t>0xAIRDROP_1,10</w:t>
      </w:r>
    </w:p>
    <w:p w14:paraId="6A87B89A">
      <w:pPr>
        <w:keepNext w:val="0"/>
        <w:keepLines w:val="0"/>
        <w:widowControl/>
        <w:numPr>
          <w:numId w:val="0"/>
        </w:numPr>
        <w:suppressLineNumbers w:val="0"/>
        <w:spacing w:before="0" w:beforeAutospacing="1" w:after="0" w:afterAutospacing="1"/>
        <w:rPr>
          <w:rFonts w:hint="default" w:ascii="Calibri" w:hAnsi="Calibri" w:cs="Calibri"/>
          <w:sz w:val="20"/>
          <w:szCs w:val="20"/>
        </w:rPr>
      </w:pPr>
      <w:r>
        <w:rPr>
          <w:rFonts w:hint="default" w:ascii="Calibri" w:hAnsi="Calibri" w:cs="Calibri"/>
          <w:sz w:val="20"/>
          <w:szCs w:val="20"/>
        </w:rPr>
        <w:t>0xAGENT_1,40</w:t>
      </w:r>
    </w:p>
    <w:p w14:paraId="02D97A9D">
      <w:pPr>
        <w:keepNext w:val="0"/>
        <w:keepLines w:val="0"/>
        <w:widowControl/>
        <w:numPr>
          <w:numId w:val="0"/>
        </w:numPr>
        <w:suppressLineNumbers w:val="0"/>
        <w:spacing w:before="0" w:beforeAutospacing="1" w:after="0" w:afterAutospacing="1"/>
        <w:rPr>
          <w:rFonts w:hint="default" w:ascii="Calibri" w:hAnsi="Calibri" w:cs="Calibri"/>
          <w:sz w:val="20"/>
          <w:szCs w:val="20"/>
        </w:rPr>
      </w:pPr>
      <w:r>
        <w:rPr>
          <w:rFonts w:hint="default" w:ascii="Calibri" w:hAnsi="Calibri" w:cs="Calibri"/>
          <w:sz w:val="20"/>
          <w:szCs w:val="20"/>
        </w:rPr>
        <w:t>0xMARKETING_1,50</w:t>
      </w:r>
    </w:p>
    <w:p w14:paraId="31D2EB2F">
      <w:pPr>
        <w:keepNext w:val="0"/>
        <w:keepLines w:val="0"/>
        <w:widowControl/>
        <w:numPr>
          <w:numId w:val="0"/>
        </w:numPr>
        <w:suppressLineNumbers w:val="0"/>
        <w:spacing w:before="0" w:beforeAutospacing="1" w:after="0" w:afterAutospacing="1"/>
        <w:rPr>
          <w:rFonts w:hint="default" w:ascii="Calibri" w:hAnsi="Calibri" w:eastAsia="宋体" w:cs="Calibri"/>
          <w:sz w:val="21"/>
          <w:szCs w:val="21"/>
        </w:rPr>
      </w:pPr>
      <w:r>
        <w:rPr>
          <w:rFonts w:hint="default" w:ascii="Calibri" w:hAnsi="Calibri" w:eastAsia="宋体" w:cs="Calibri"/>
          <w:sz w:val="21"/>
          <w:szCs w:val="21"/>
        </w:rPr>
        <w:t xml:space="preserve">Sum of </w:t>
      </w:r>
      <w:r>
        <w:rPr>
          <w:rStyle w:val="12"/>
          <w:rFonts w:hint="default" w:ascii="Calibri" w:hAnsi="Calibri" w:eastAsia="宋体" w:cs="Calibri"/>
          <w:sz w:val="21"/>
          <w:szCs w:val="21"/>
        </w:rPr>
        <w:t>quantity</w:t>
      </w:r>
      <w:r>
        <w:rPr>
          <w:rFonts w:hint="default" w:ascii="Calibri" w:hAnsi="Calibri" w:eastAsia="宋体" w:cs="Calibri"/>
          <w:sz w:val="21"/>
          <w:szCs w:val="21"/>
        </w:rPr>
        <w:t xml:space="preserve"> must equal the </w:t>
      </w:r>
      <w:r>
        <w:rPr>
          <w:rStyle w:val="10"/>
          <w:rFonts w:hint="default" w:ascii="Calibri" w:hAnsi="Calibri" w:eastAsia="宋体" w:cs="Calibri"/>
          <w:sz w:val="21"/>
          <w:szCs w:val="21"/>
        </w:rPr>
        <w:t>Reserved/Agent</w:t>
      </w:r>
      <w:r>
        <w:rPr>
          <w:rFonts w:hint="default" w:ascii="Calibri" w:hAnsi="Calibri" w:eastAsia="宋体" w:cs="Calibri"/>
          <w:sz w:val="21"/>
          <w:szCs w:val="21"/>
        </w:rPr>
        <w:t xml:space="preserve"> number for that collection.</w:t>
      </w:r>
    </w:p>
    <w:p w14:paraId="366A204B">
      <w:pPr>
        <w:pStyle w:val="3"/>
        <w:keepNext w:val="0"/>
        <w:keepLines w:val="0"/>
        <w:widowControl/>
        <w:suppressLineNumbers w:val="0"/>
        <w:rPr>
          <w:rFonts w:hint="default" w:ascii="Calibri" w:hAnsi="Calibri" w:cs="Calibri"/>
          <w:sz w:val="28"/>
          <w:szCs w:val="28"/>
        </w:rPr>
      </w:pPr>
      <w:r>
        <w:rPr>
          <w:rFonts w:hint="default" w:ascii="Calibri" w:hAnsi="Calibri" w:cs="Calibri"/>
          <w:sz w:val="28"/>
          <w:szCs w:val="28"/>
        </w:rPr>
        <w:t>Appendix B — Quick parameter crib sheet</w:t>
      </w:r>
    </w:p>
    <w:p w14:paraId="0B6ED8AE">
      <w:pPr>
        <w:pStyle w:val="7"/>
        <w:keepNext w:val="0"/>
        <w:keepLines w:val="0"/>
        <w:widowControl/>
        <w:suppressLineNumbers w:val="0"/>
        <w:rPr>
          <w:rFonts w:hint="default" w:ascii="Calibri" w:hAnsi="Calibri" w:cs="Calibri"/>
          <w:sz w:val="18"/>
          <w:szCs w:val="21"/>
        </w:rPr>
      </w:pPr>
      <w:r>
        <w:rPr>
          <w:rStyle w:val="10"/>
          <w:rFonts w:hint="default" w:ascii="Calibri" w:hAnsi="Calibri" w:cs="Calibri"/>
          <w:sz w:val="21"/>
          <w:szCs w:val="21"/>
        </w:rPr>
        <w:t>SeedPass</w:t>
      </w:r>
    </w:p>
    <w:p w14:paraId="2922E646">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WL price: 29 USDT | Public: 29 USDT | Agent: 29 USDT</w:t>
      </w:r>
    </w:p>
    <w:p w14:paraId="22011395">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Public Allocation (claim cap): 300 | Reserved: 100</w:t>
      </w:r>
    </w:p>
    <w:p w14:paraId="21EBFC4B">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Max per wallet: 3</w:t>
      </w:r>
    </w:p>
    <w:p w14:paraId="24C1AEEE">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 xml:space="preserve">Royalty: 5% → </w:t>
      </w:r>
      <w:r>
        <w:rPr>
          <w:rStyle w:val="12"/>
          <w:rFonts w:hint="default" w:ascii="Calibri" w:hAnsi="Calibri" w:cs="Calibri"/>
          <w:sz w:val="16"/>
          <w:szCs w:val="21"/>
        </w:rPr>
        <w:t>SAFE_TREASURY</w:t>
      </w:r>
    </w:p>
    <w:p w14:paraId="5BA0D123">
      <w:pPr>
        <w:pStyle w:val="7"/>
        <w:keepNext w:val="0"/>
        <w:keepLines w:val="0"/>
        <w:widowControl/>
        <w:suppressLineNumbers w:val="0"/>
        <w:rPr>
          <w:rFonts w:hint="default" w:ascii="Calibri" w:hAnsi="Calibri" w:cs="Calibri"/>
          <w:sz w:val="18"/>
          <w:szCs w:val="21"/>
        </w:rPr>
      </w:pPr>
      <w:r>
        <w:rPr>
          <w:rStyle w:val="10"/>
          <w:rFonts w:hint="default" w:ascii="Calibri" w:hAnsi="Calibri" w:cs="Calibri"/>
          <w:sz w:val="21"/>
          <w:szCs w:val="21"/>
        </w:rPr>
        <w:t>TreePass</w:t>
      </w:r>
      <w:r>
        <w:rPr>
          <w:rStyle w:val="10"/>
          <w:rFonts w:hint="default" w:ascii="Calibri" w:hAnsi="Calibri" w:cs="Calibri"/>
          <w:sz w:val="21"/>
          <w:szCs w:val="21"/>
        </w:rPr>
        <w:noBreakHyphen/>
      </w:r>
      <w:r>
        <w:rPr>
          <w:rStyle w:val="10"/>
          <w:rFonts w:hint="default" w:ascii="Calibri" w:hAnsi="Calibri" w:cs="Calibri"/>
          <w:sz w:val="21"/>
          <w:szCs w:val="21"/>
        </w:rPr>
        <w:t>Agri</w:t>
      </w:r>
    </w:p>
    <w:p w14:paraId="0F7F79AA">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WL: 55 | Public: 89 | Agent: 55</w:t>
      </w:r>
    </w:p>
    <w:p w14:paraId="2A8632DA">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Public Allocation: 200 | Reserved: 400</w:t>
      </w:r>
    </w:p>
    <w:p w14:paraId="1C7ADA2C">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Max per wallet: 2</w:t>
      </w:r>
    </w:p>
    <w:p w14:paraId="3BEF3C41">
      <w:pPr>
        <w:pStyle w:val="7"/>
        <w:keepNext w:val="0"/>
        <w:keepLines w:val="0"/>
        <w:widowControl/>
        <w:suppressLineNumbers w:val="0"/>
        <w:rPr>
          <w:rFonts w:hint="default" w:ascii="Calibri" w:hAnsi="Calibri" w:cs="Calibri"/>
          <w:sz w:val="18"/>
          <w:szCs w:val="21"/>
        </w:rPr>
      </w:pPr>
      <w:r>
        <w:rPr>
          <w:rStyle w:val="10"/>
          <w:rFonts w:hint="default" w:ascii="Calibri" w:hAnsi="Calibri" w:cs="Calibri"/>
          <w:sz w:val="21"/>
          <w:szCs w:val="21"/>
        </w:rPr>
        <w:t>SolarPass</w:t>
      </w:r>
    </w:p>
    <w:p w14:paraId="71B27098">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WL: 179 | Public: 299 | Agent: 179</w:t>
      </w:r>
    </w:p>
    <w:p w14:paraId="608557C4">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Public Allocation: 500 | Reserved: 1000</w:t>
      </w:r>
    </w:p>
    <w:p w14:paraId="1EA53E27">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Max per wallet: 2</w:t>
      </w:r>
    </w:p>
    <w:p w14:paraId="56CC4EBF">
      <w:pPr>
        <w:pStyle w:val="7"/>
        <w:keepNext w:val="0"/>
        <w:keepLines w:val="0"/>
        <w:widowControl/>
        <w:suppressLineNumbers w:val="0"/>
        <w:rPr>
          <w:rFonts w:hint="default" w:ascii="Calibri" w:hAnsi="Calibri" w:cs="Calibri"/>
          <w:sz w:val="18"/>
          <w:szCs w:val="21"/>
        </w:rPr>
      </w:pPr>
      <w:r>
        <w:rPr>
          <w:rStyle w:val="10"/>
          <w:rFonts w:hint="default" w:ascii="Calibri" w:hAnsi="Calibri" w:cs="Calibri"/>
          <w:sz w:val="21"/>
          <w:szCs w:val="21"/>
        </w:rPr>
        <w:t>ComputePass</w:t>
      </w:r>
    </w:p>
    <w:p w14:paraId="14B2D7F7">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WL: 499 | Public: 899 | Agent: 499</w:t>
      </w:r>
    </w:p>
    <w:p w14:paraId="46BD203E">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Public Allocation: 99 | Reserved: 200</w:t>
      </w:r>
    </w:p>
    <w:p w14:paraId="037DEB3A">
      <w:pPr>
        <w:pStyle w:val="7"/>
        <w:keepNext w:val="0"/>
        <w:keepLines w:val="0"/>
        <w:widowControl/>
        <w:suppressLineNumbers w:val="0"/>
        <w:ind w:left="720"/>
        <w:rPr>
          <w:rFonts w:hint="default" w:ascii="Calibri" w:hAnsi="Calibri" w:cs="Calibri"/>
          <w:sz w:val="16"/>
          <w:szCs w:val="16"/>
        </w:rPr>
      </w:pPr>
      <w:r>
        <w:rPr>
          <w:rFonts w:hint="default" w:ascii="Calibri" w:hAnsi="Calibri" w:cs="Calibri"/>
          <w:sz w:val="21"/>
          <w:szCs w:val="21"/>
        </w:rPr>
        <w:t>Max per wallet: 1</w:t>
      </w:r>
    </w:p>
    <w:p w14:paraId="51ADE7B6">
      <w:pPr>
        <w:pStyle w:val="3"/>
        <w:keepNext w:val="0"/>
        <w:keepLines w:val="0"/>
        <w:widowControl/>
        <w:suppressLineNumbers w:val="0"/>
        <w:rPr>
          <w:rFonts w:hint="default" w:ascii="Calibri" w:hAnsi="Calibri" w:cs="Calibri"/>
          <w:sz w:val="28"/>
          <w:szCs w:val="28"/>
        </w:rPr>
      </w:pPr>
      <w:r>
        <w:rPr>
          <w:rFonts w:hint="default" w:ascii="Calibri" w:hAnsi="Calibri" w:cs="Calibri"/>
          <w:sz w:val="28"/>
          <w:szCs w:val="28"/>
        </w:rPr>
        <w:t>Appendix C — (Advanced) Single</w:t>
      </w:r>
      <w:r>
        <w:rPr>
          <w:rFonts w:hint="default" w:ascii="Calibri" w:hAnsi="Calibri" w:cs="Calibri"/>
          <w:sz w:val="28"/>
          <w:szCs w:val="28"/>
        </w:rPr>
        <w:noBreakHyphen/>
      </w:r>
      <w:r>
        <w:rPr>
          <w:rFonts w:hint="default" w:ascii="Calibri" w:hAnsi="Calibri" w:cs="Calibri"/>
          <w:sz w:val="28"/>
          <w:szCs w:val="28"/>
        </w:rPr>
        <w:t>contract with token</w:t>
      </w:r>
      <w:r>
        <w:rPr>
          <w:rFonts w:hint="default" w:ascii="Calibri" w:hAnsi="Calibri" w:cs="Calibri"/>
          <w:sz w:val="28"/>
          <w:szCs w:val="28"/>
        </w:rPr>
        <w:noBreakHyphen/>
      </w:r>
      <w:r>
        <w:rPr>
          <w:rFonts w:hint="default" w:ascii="Calibri" w:hAnsi="Calibri" w:cs="Calibri"/>
          <w:sz w:val="28"/>
          <w:szCs w:val="28"/>
        </w:rPr>
        <w:t>ID partitions</w:t>
      </w:r>
    </w:p>
    <w:p w14:paraId="711D9710">
      <w:pPr>
        <w:pStyle w:val="7"/>
        <w:keepNext w:val="0"/>
        <w:keepLines w:val="0"/>
        <w:widowControl/>
        <w:suppressLineNumbers w:val="0"/>
        <w:rPr>
          <w:rFonts w:hint="default" w:ascii="Calibri" w:hAnsi="Calibri" w:cs="Calibri"/>
          <w:sz w:val="18"/>
          <w:szCs w:val="21"/>
        </w:rPr>
      </w:pPr>
      <w:r>
        <w:rPr>
          <w:rFonts w:hint="default" w:ascii="Calibri" w:hAnsi="Calibri" w:cs="Calibri"/>
          <w:sz w:val="21"/>
          <w:szCs w:val="21"/>
        </w:rPr>
        <w:t>Not recommended for thirdweb Drop, but if mandated:</w:t>
      </w:r>
    </w:p>
    <w:p w14:paraId="66AD24E0">
      <w:pPr>
        <w:pStyle w:val="7"/>
        <w:keepNext w:val="0"/>
        <w:keepLines w:val="0"/>
        <w:widowControl/>
        <w:suppressLineNumbers w:val="0"/>
        <w:ind w:left="720"/>
        <w:rPr>
          <w:rFonts w:hint="default" w:ascii="Calibri" w:hAnsi="Calibri" w:cs="Calibri"/>
          <w:sz w:val="18"/>
          <w:szCs w:val="21"/>
        </w:rPr>
      </w:pPr>
      <w:r>
        <w:rPr>
          <w:rFonts w:hint="eastAsia" w:ascii="Calibri" w:hAnsi="Calibri" w:cs="Calibri"/>
          <w:sz w:val="21"/>
          <w:szCs w:val="21"/>
          <w:lang w:eastAsia="zh-CN"/>
        </w:rPr>
        <w:t>AGV</w:t>
      </w:r>
      <w:r>
        <w:rPr>
          <w:rFonts w:hint="default" w:ascii="Calibri" w:hAnsi="Calibri" w:cs="Calibri"/>
          <w:sz w:val="21"/>
          <w:szCs w:val="21"/>
        </w:rPr>
        <w:t xml:space="preserve"> need a </w:t>
      </w:r>
      <w:r>
        <w:rPr>
          <w:rStyle w:val="10"/>
          <w:rFonts w:hint="default" w:ascii="Calibri" w:hAnsi="Calibri" w:cs="Calibri"/>
          <w:sz w:val="21"/>
          <w:szCs w:val="21"/>
        </w:rPr>
        <w:t>custom ERC721A</w:t>
      </w:r>
      <w:r>
        <w:rPr>
          <w:rFonts w:hint="default" w:ascii="Calibri" w:hAnsi="Calibri" w:cs="Calibri"/>
          <w:sz w:val="21"/>
          <w:szCs w:val="21"/>
        </w:rPr>
        <w:t xml:space="preserve"> with:</w:t>
      </w:r>
    </w:p>
    <w:p w14:paraId="4E4CB8E7">
      <w:pPr>
        <w:pStyle w:val="7"/>
        <w:keepNext w:val="0"/>
        <w:keepLines w:val="0"/>
        <w:widowControl/>
        <w:suppressLineNumbers w:val="0"/>
        <w:ind w:left="1440"/>
        <w:rPr>
          <w:rFonts w:hint="default" w:ascii="Calibri" w:hAnsi="Calibri" w:cs="Calibri"/>
          <w:sz w:val="18"/>
          <w:szCs w:val="21"/>
        </w:rPr>
      </w:pPr>
      <w:r>
        <w:rPr>
          <w:rFonts w:hint="default" w:ascii="Calibri" w:hAnsi="Calibri" w:cs="Calibri"/>
          <w:sz w:val="21"/>
          <w:szCs w:val="21"/>
        </w:rPr>
        <w:t>Fixed ranges per “type” (e.g., 001–400 SeedPass, 401–1000 Agri, etc.)</w:t>
      </w:r>
    </w:p>
    <w:p w14:paraId="68035C71">
      <w:pPr>
        <w:pStyle w:val="7"/>
        <w:keepNext w:val="0"/>
        <w:keepLines w:val="0"/>
        <w:widowControl/>
        <w:suppressLineNumbers w:val="0"/>
        <w:ind w:left="1440"/>
        <w:rPr>
          <w:rFonts w:hint="default" w:ascii="Calibri" w:hAnsi="Calibri" w:cs="Calibri"/>
          <w:sz w:val="18"/>
          <w:szCs w:val="21"/>
        </w:rPr>
      </w:pPr>
      <w:r>
        <w:rPr>
          <w:rFonts w:hint="default" w:ascii="Calibri" w:hAnsi="Calibri" w:cs="Calibri"/>
          <w:sz w:val="21"/>
          <w:szCs w:val="21"/>
        </w:rPr>
        <w:t>Per</w:t>
      </w:r>
      <w:r>
        <w:rPr>
          <w:rFonts w:hint="default" w:ascii="Calibri" w:hAnsi="Calibri" w:cs="Calibri"/>
          <w:sz w:val="21"/>
          <w:szCs w:val="21"/>
        </w:rPr>
        <w:noBreakHyphen/>
      </w:r>
      <w:r>
        <w:rPr>
          <w:rFonts w:hint="default" w:ascii="Calibri" w:hAnsi="Calibri" w:cs="Calibri"/>
          <w:sz w:val="21"/>
          <w:szCs w:val="21"/>
        </w:rPr>
        <w:t>type pricing, per</w:t>
      </w:r>
      <w:r>
        <w:rPr>
          <w:rFonts w:hint="default" w:ascii="Calibri" w:hAnsi="Calibri" w:cs="Calibri"/>
          <w:sz w:val="21"/>
          <w:szCs w:val="21"/>
        </w:rPr>
        <w:noBreakHyphen/>
      </w:r>
      <w:r>
        <w:rPr>
          <w:rFonts w:hint="default" w:ascii="Calibri" w:hAnsi="Calibri" w:cs="Calibri"/>
          <w:sz w:val="21"/>
          <w:szCs w:val="21"/>
        </w:rPr>
        <w:t>type claim caps, and per</w:t>
      </w:r>
      <w:r>
        <w:rPr>
          <w:rFonts w:hint="default" w:ascii="Calibri" w:hAnsi="Calibri" w:cs="Calibri"/>
          <w:sz w:val="21"/>
          <w:szCs w:val="21"/>
        </w:rPr>
        <w:noBreakHyphen/>
      </w:r>
      <w:r>
        <w:rPr>
          <w:rFonts w:hint="default" w:ascii="Calibri" w:hAnsi="Calibri" w:cs="Calibri"/>
          <w:sz w:val="21"/>
          <w:szCs w:val="21"/>
        </w:rPr>
        <w:t>type WL lists.</w:t>
      </w:r>
    </w:p>
    <w:p w14:paraId="45311483">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Risks:</w:t>
      </w:r>
    </w:p>
    <w:p w14:paraId="0343EBE9">
      <w:pPr>
        <w:pStyle w:val="7"/>
        <w:keepNext w:val="0"/>
        <w:keepLines w:val="0"/>
        <w:widowControl/>
        <w:suppressLineNumbers w:val="0"/>
        <w:ind w:left="1440"/>
        <w:rPr>
          <w:rFonts w:hint="default" w:ascii="Calibri" w:hAnsi="Calibri" w:cs="Calibri"/>
          <w:sz w:val="18"/>
          <w:szCs w:val="21"/>
        </w:rPr>
      </w:pPr>
      <w:r>
        <w:rPr>
          <w:rFonts w:hint="default" w:ascii="Calibri" w:hAnsi="Calibri" w:cs="Calibri"/>
          <w:sz w:val="21"/>
          <w:szCs w:val="21"/>
        </w:rPr>
        <w:t>Complex sale logic &amp; accounting.</w:t>
      </w:r>
    </w:p>
    <w:p w14:paraId="4351B704">
      <w:pPr>
        <w:pStyle w:val="7"/>
        <w:keepNext w:val="0"/>
        <w:keepLines w:val="0"/>
        <w:widowControl/>
        <w:suppressLineNumbers w:val="0"/>
        <w:ind w:left="1440"/>
        <w:rPr>
          <w:rFonts w:hint="default" w:ascii="Calibri" w:hAnsi="Calibri" w:cs="Calibri"/>
          <w:sz w:val="18"/>
          <w:szCs w:val="21"/>
        </w:rPr>
      </w:pPr>
      <w:r>
        <w:rPr>
          <w:rFonts w:hint="default" w:ascii="Calibri" w:hAnsi="Calibri" w:cs="Calibri"/>
          <w:sz w:val="21"/>
          <w:szCs w:val="21"/>
        </w:rPr>
        <w:t>Harder audits and higher bug surface.</w:t>
      </w:r>
    </w:p>
    <w:p w14:paraId="7B31656B">
      <w:pPr>
        <w:pStyle w:val="7"/>
        <w:keepNext w:val="0"/>
        <w:keepLines w:val="0"/>
        <w:widowControl/>
        <w:suppressLineNumbers w:val="0"/>
        <w:ind w:left="1440"/>
        <w:rPr>
          <w:rFonts w:hint="default" w:ascii="Calibri" w:hAnsi="Calibri" w:cs="Calibri"/>
          <w:sz w:val="18"/>
          <w:szCs w:val="21"/>
        </w:rPr>
      </w:pPr>
      <w:r>
        <w:rPr>
          <w:rFonts w:hint="default" w:ascii="Calibri" w:hAnsi="Calibri" w:cs="Calibri"/>
          <w:sz w:val="21"/>
          <w:szCs w:val="21"/>
        </w:rPr>
        <w:t>Front</w:t>
      </w:r>
      <w:r>
        <w:rPr>
          <w:rFonts w:hint="default" w:ascii="Calibri" w:hAnsi="Calibri" w:cs="Calibri"/>
          <w:sz w:val="21"/>
          <w:szCs w:val="21"/>
        </w:rPr>
        <w:noBreakHyphen/>
      </w:r>
      <w:r>
        <w:rPr>
          <w:rFonts w:hint="default" w:ascii="Calibri" w:hAnsi="Calibri" w:cs="Calibri"/>
          <w:sz w:val="21"/>
          <w:szCs w:val="21"/>
        </w:rPr>
        <w:t>end and analytics more complicated.</w:t>
      </w:r>
    </w:p>
    <w:p w14:paraId="105C509C">
      <w:pPr>
        <w:pStyle w:val="7"/>
        <w:keepNext w:val="0"/>
        <w:keepLines w:val="0"/>
        <w:widowControl/>
        <w:suppressLineNumbers w:val="0"/>
        <w:rPr>
          <w:rFonts w:hint="default" w:ascii="Calibri" w:hAnsi="Calibri" w:cs="Calibri"/>
          <w:sz w:val="21"/>
          <w:szCs w:val="21"/>
        </w:rPr>
      </w:pPr>
      <w:r>
        <w:rPr>
          <w:rFonts w:hint="default" w:ascii="Calibri" w:hAnsi="Calibri" w:cs="Calibri"/>
          <w:sz w:val="21"/>
          <w:szCs w:val="21"/>
        </w:rPr>
        <w:t xml:space="preserve">If </w:t>
      </w:r>
      <w:r>
        <w:rPr>
          <w:rFonts w:hint="eastAsia" w:ascii="Calibri" w:hAnsi="Calibri" w:cs="Calibri"/>
          <w:sz w:val="21"/>
          <w:szCs w:val="21"/>
          <w:lang w:eastAsia="zh-CN"/>
        </w:rPr>
        <w:t>AGV</w:t>
      </w:r>
      <w:r>
        <w:rPr>
          <w:rFonts w:hint="default" w:ascii="Calibri" w:hAnsi="Calibri" w:cs="Calibri"/>
          <w:sz w:val="21"/>
          <w:szCs w:val="21"/>
        </w:rPr>
        <w:t xml:space="preserve"> go this route, budget time for a full external audit </w:t>
      </w:r>
      <w:r>
        <w:rPr>
          <w:rStyle w:val="10"/>
          <w:rFonts w:hint="default" w:ascii="Calibri" w:hAnsi="Calibri" w:cs="Calibri"/>
          <w:sz w:val="21"/>
          <w:szCs w:val="21"/>
        </w:rPr>
        <w:t>before</w:t>
      </w:r>
      <w:r>
        <w:rPr>
          <w:rFonts w:hint="default" w:ascii="Calibri" w:hAnsi="Calibri" w:cs="Calibri"/>
          <w:sz w:val="21"/>
          <w:szCs w:val="21"/>
        </w:rPr>
        <w:t xml:space="preserve"> mainnet.</w:t>
      </w:r>
    </w:p>
    <w:p w14:paraId="5B9A76D3">
      <w:pPr>
        <w:keepNext w:val="0"/>
        <w:keepLines w:val="0"/>
        <w:widowControl/>
        <w:suppressLineNumbers w:val="0"/>
        <w:rPr>
          <w:rFonts w:hint="default" w:ascii="Calibri" w:hAnsi="Calibri" w:cs="Calibri"/>
          <w:sz w:val="16"/>
          <w:szCs w:val="16"/>
        </w:rPr>
      </w:pPr>
    </w:p>
    <w:p w14:paraId="67C4A31C">
      <w:pPr>
        <w:pStyle w:val="3"/>
        <w:keepNext w:val="0"/>
        <w:keepLines w:val="0"/>
        <w:widowControl/>
        <w:suppressLineNumbers w:val="0"/>
        <w:rPr>
          <w:rFonts w:hint="default" w:ascii="Calibri" w:hAnsi="Calibri" w:cs="Calibri"/>
          <w:sz w:val="28"/>
          <w:szCs w:val="28"/>
        </w:rPr>
      </w:pPr>
      <w:r>
        <w:rPr>
          <w:rFonts w:hint="default" w:ascii="Calibri" w:hAnsi="Calibri" w:cs="Calibri"/>
          <w:sz w:val="28"/>
          <w:szCs w:val="28"/>
        </w:rPr>
        <w:t>Appendix D — USDT token address sanity check</w:t>
      </w:r>
    </w:p>
    <w:p w14:paraId="2194AC6B">
      <w:pPr>
        <w:pStyle w:val="7"/>
        <w:keepNext w:val="0"/>
        <w:keepLines w:val="0"/>
        <w:widowControl/>
        <w:suppressLineNumbers w:val="0"/>
        <w:rPr>
          <w:rFonts w:hint="default" w:ascii="Calibri" w:hAnsi="Calibri" w:cs="Calibri"/>
          <w:sz w:val="18"/>
          <w:szCs w:val="21"/>
        </w:rPr>
      </w:pPr>
      <w:r>
        <w:rPr>
          <w:rStyle w:val="10"/>
          <w:rFonts w:hint="default" w:ascii="Calibri" w:hAnsi="Calibri" w:cs="Calibri"/>
          <w:sz w:val="21"/>
          <w:szCs w:val="21"/>
        </w:rPr>
        <w:t>Do not paste random addresses.</w:t>
      </w:r>
    </w:p>
    <w:p w14:paraId="23674FD9">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 xml:space="preserve">Get the </w:t>
      </w:r>
      <w:r>
        <w:rPr>
          <w:rStyle w:val="10"/>
          <w:rFonts w:hint="default" w:ascii="Calibri" w:hAnsi="Calibri" w:cs="Calibri"/>
          <w:sz w:val="21"/>
          <w:szCs w:val="21"/>
        </w:rPr>
        <w:t>official USDT address</w:t>
      </w:r>
      <w:r>
        <w:rPr>
          <w:rFonts w:hint="default" w:ascii="Calibri" w:hAnsi="Calibri" w:cs="Calibri"/>
          <w:sz w:val="21"/>
          <w:szCs w:val="21"/>
        </w:rPr>
        <w:t xml:space="preserve"> for </w:t>
      </w:r>
      <w:r>
        <w:rPr>
          <w:rFonts w:hint="eastAsia" w:ascii="Calibri" w:hAnsi="Calibri" w:cs="Calibri"/>
          <w:sz w:val="21"/>
          <w:szCs w:val="21"/>
          <w:lang w:eastAsia="zh-CN"/>
        </w:rPr>
        <w:t>AGV</w:t>
      </w:r>
      <w:r>
        <w:rPr>
          <w:rFonts w:hint="default" w:ascii="Calibri" w:hAnsi="Calibri" w:cs="Calibri"/>
          <w:sz w:val="21"/>
          <w:szCs w:val="21"/>
        </w:rPr>
        <w:t xml:space="preserve">r chosen chain from </w:t>
      </w:r>
      <w:r>
        <w:rPr>
          <w:rStyle w:val="10"/>
          <w:rFonts w:hint="default" w:ascii="Calibri" w:hAnsi="Calibri" w:cs="Calibri"/>
          <w:sz w:val="21"/>
          <w:szCs w:val="21"/>
        </w:rPr>
        <w:t>the chain’s official docs</w:t>
      </w:r>
      <w:r>
        <w:rPr>
          <w:rFonts w:hint="default" w:ascii="Calibri" w:hAnsi="Calibri" w:cs="Calibri"/>
          <w:sz w:val="21"/>
          <w:szCs w:val="21"/>
        </w:rPr>
        <w:t xml:space="preserve"> or </w:t>
      </w:r>
      <w:r>
        <w:rPr>
          <w:rStyle w:val="10"/>
          <w:rFonts w:hint="default" w:ascii="Calibri" w:hAnsi="Calibri" w:cs="Calibri"/>
          <w:sz w:val="21"/>
          <w:szCs w:val="21"/>
        </w:rPr>
        <w:t>Tether’s official sources</w:t>
      </w:r>
      <w:r>
        <w:rPr>
          <w:rFonts w:hint="default" w:ascii="Calibri" w:hAnsi="Calibri" w:cs="Calibri"/>
          <w:sz w:val="21"/>
          <w:szCs w:val="21"/>
        </w:rPr>
        <w:t>, confirm on the chain’s block explorer, and test with a tiny transfer before enabling claims.</w:t>
      </w:r>
    </w:p>
    <w:p w14:paraId="3F6C5E7B">
      <w:pPr>
        <w:pStyle w:val="7"/>
        <w:keepNext w:val="0"/>
        <w:keepLines w:val="0"/>
        <w:widowControl/>
        <w:suppressLineNumbers w:val="0"/>
        <w:ind w:left="720"/>
        <w:rPr>
          <w:rFonts w:hint="default" w:ascii="Calibri" w:hAnsi="Calibri" w:cs="Calibri"/>
          <w:sz w:val="18"/>
          <w:szCs w:val="21"/>
        </w:rPr>
      </w:pPr>
      <w:r>
        <w:rPr>
          <w:rFonts w:hint="default" w:ascii="Calibri" w:hAnsi="Calibri" w:cs="Calibri"/>
          <w:sz w:val="21"/>
          <w:szCs w:val="21"/>
        </w:rPr>
        <w:t>Paste the exact address into:</w:t>
      </w:r>
    </w:p>
    <w:p w14:paraId="4EE8C434">
      <w:pPr>
        <w:pStyle w:val="7"/>
        <w:keepNext w:val="0"/>
        <w:keepLines w:val="0"/>
        <w:widowControl/>
        <w:suppressLineNumbers w:val="0"/>
        <w:ind w:left="1440"/>
        <w:rPr>
          <w:rFonts w:hint="default" w:ascii="Calibri" w:hAnsi="Calibri" w:cs="Calibri"/>
          <w:sz w:val="18"/>
          <w:szCs w:val="21"/>
        </w:rPr>
      </w:pPr>
      <w:r>
        <w:rPr>
          <w:rFonts w:hint="default" w:ascii="Calibri" w:hAnsi="Calibri" w:cs="Calibri"/>
          <w:sz w:val="21"/>
          <w:szCs w:val="21"/>
        </w:rPr>
        <w:t>Each claim phase’s “Currency” field</w:t>
      </w:r>
    </w:p>
    <w:p w14:paraId="5288AE05">
      <w:pPr>
        <w:pStyle w:val="7"/>
        <w:keepNext w:val="0"/>
        <w:keepLines w:val="0"/>
        <w:widowControl/>
        <w:suppressLineNumbers w:val="0"/>
        <w:ind w:left="1440"/>
        <w:rPr>
          <w:rFonts w:hint="default" w:ascii="Calibri" w:hAnsi="Calibri" w:cs="Calibri"/>
          <w:sz w:val="16"/>
          <w:szCs w:val="16"/>
        </w:rPr>
      </w:pPr>
      <w:r>
        <w:rPr>
          <w:rFonts w:hint="default" w:ascii="Calibri" w:hAnsi="Calibri" w:cs="Calibri"/>
          <w:sz w:val="21"/>
          <w:szCs w:val="21"/>
        </w:rPr>
        <w:t>Front</w:t>
      </w:r>
      <w:r>
        <w:rPr>
          <w:rFonts w:hint="default" w:ascii="Calibri" w:hAnsi="Calibri" w:cs="Calibri"/>
          <w:sz w:val="21"/>
          <w:szCs w:val="21"/>
        </w:rPr>
        <w:noBreakHyphen/>
      </w:r>
      <w:r>
        <w:rPr>
          <w:rFonts w:hint="default" w:ascii="Calibri" w:hAnsi="Calibri" w:cs="Calibri"/>
          <w:sz w:val="21"/>
          <w:szCs w:val="21"/>
        </w:rPr>
        <w:t>end config</w:t>
      </w:r>
    </w:p>
    <w:p w14:paraId="42C45590">
      <w:pPr>
        <w:pStyle w:val="3"/>
        <w:keepNext w:val="0"/>
        <w:keepLines w:val="0"/>
        <w:widowControl/>
        <w:suppressLineNumbers w:val="0"/>
        <w:rPr>
          <w:rFonts w:hint="default" w:ascii="Calibri" w:hAnsi="Calibri" w:cs="Calibri"/>
          <w:sz w:val="18"/>
          <w:szCs w:val="21"/>
        </w:rPr>
      </w:pPr>
      <w:r>
        <w:rPr>
          <w:rFonts w:hint="default" w:ascii="Calibri" w:hAnsi="Calibri" w:cs="Calibri"/>
          <w:sz w:val="28"/>
          <w:szCs w:val="28"/>
        </w:rPr>
        <w:t>Appendix E — Rollback &amp; emergency actions</w:t>
      </w:r>
    </w:p>
    <w:p w14:paraId="0130BAFE">
      <w:pPr>
        <w:pStyle w:val="7"/>
        <w:keepNext w:val="0"/>
        <w:keepLines w:val="0"/>
        <w:widowControl/>
        <w:suppressLineNumbers w:val="0"/>
        <w:ind w:left="720"/>
        <w:rPr>
          <w:rFonts w:hint="default" w:ascii="Calibri" w:hAnsi="Calibri" w:cs="Calibri"/>
          <w:sz w:val="18"/>
          <w:szCs w:val="21"/>
        </w:rPr>
      </w:pPr>
      <w:r>
        <w:rPr>
          <w:rStyle w:val="10"/>
          <w:rFonts w:hint="default" w:ascii="Calibri" w:hAnsi="Calibri" w:cs="Calibri"/>
          <w:sz w:val="21"/>
          <w:szCs w:val="21"/>
        </w:rPr>
        <w:t>Wrong price / currency / timing:</w:t>
      </w:r>
      <w:r>
        <w:rPr>
          <w:rFonts w:hint="default" w:ascii="Calibri" w:hAnsi="Calibri" w:cs="Calibri"/>
          <w:sz w:val="21"/>
          <w:szCs w:val="21"/>
        </w:rPr>
        <w:t xml:space="preserve"> Pause claims → fix phase → resume.</w:t>
      </w:r>
    </w:p>
    <w:p w14:paraId="7ED66B56">
      <w:pPr>
        <w:pStyle w:val="7"/>
        <w:keepNext w:val="0"/>
        <w:keepLines w:val="0"/>
        <w:widowControl/>
        <w:suppressLineNumbers w:val="0"/>
        <w:ind w:left="720"/>
        <w:rPr>
          <w:rFonts w:hint="default" w:ascii="Calibri" w:hAnsi="Calibri" w:cs="Calibri"/>
          <w:sz w:val="18"/>
          <w:szCs w:val="21"/>
        </w:rPr>
      </w:pPr>
      <w:r>
        <w:rPr>
          <w:rStyle w:val="10"/>
          <w:rFonts w:hint="default" w:ascii="Calibri" w:hAnsi="Calibri" w:cs="Calibri"/>
          <w:sz w:val="21"/>
          <w:szCs w:val="21"/>
        </w:rPr>
        <w:t>Whitelist issue:</w:t>
      </w:r>
      <w:r>
        <w:rPr>
          <w:rFonts w:hint="default" w:ascii="Calibri" w:hAnsi="Calibri" w:cs="Calibri"/>
          <w:sz w:val="21"/>
          <w:szCs w:val="21"/>
        </w:rPr>
        <w:t xml:space="preserve"> Upload corrected snapshot → re</w:t>
      </w:r>
      <w:r>
        <w:rPr>
          <w:rFonts w:hint="default" w:ascii="Calibri" w:hAnsi="Calibri" w:cs="Calibri"/>
          <w:sz w:val="21"/>
          <w:szCs w:val="21"/>
        </w:rPr>
        <w:noBreakHyphen/>
      </w:r>
      <w:r>
        <w:rPr>
          <w:rFonts w:hint="default" w:ascii="Calibri" w:hAnsi="Calibri" w:cs="Calibri"/>
          <w:sz w:val="21"/>
          <w:szCs w:val="21"/>
        </w:rPr>
        <w:t>set Phase 1 with the same cap and extended end time.</w:t>
      </w:r>
    </w:p>
    <w:p w14:paraId="7B67BE62">
      <w:pPr>
        <w:pStyle w:val="7"/>
        <w:keepNext w:val="0"/>
        <w:keepLines w:val="0"/>
        <w:widowControl/>
        <w:suppressLineNumbers w:val="0"/>
        <w:ind w:left="720"/>
        <w:rPr>
          <w:rFonts w:hint="default" w:ascii="Calibri" w:hAnsi="Calibri" w:cs="Calibri"/>
          <w:sz w:val="18"/>
          <w:szCs w:val="21"/>
        </w:rPr>
      </w:pPr>
      <w:r>
        <w:rPr>
          <w:rStyle w:val="10"/>
          <w:rFonts w:hint="default" w:ascii="Calibri" w:hAnsi="Calibri" w:cs="Calibri"/>
          <w:sz w:val="21"/>
          <w:szCs w:val="21"/>
        </w:rPr>
        <w:t>Exploit or critical bug:</w:t>
      </w:r>
      <w:r>
        <w:rPr>
          <w:rFonts w:hint="default" w:ascii="Calibri" w:hAnsi="Calibri" w:cs="Calibri"/>
          <w:sz w:val="21"/>
          <w:szCs w:val="21"/>
        </w:rPr>
        <w:t xml:space="preserve"> Pause claims → announce downtime → if upgradeable, deploy patched implementation via Safe+Timelock → verify → resume.</w:t>
      </w:r>
    </w:p>
    <w:p w14:paraId="6C81EEF7">
      <w:pPr>
        <w:pStyle w:val="7"/>
        <w:keepNext w:val="0"/>
        <w:keepLines w:val="0"/>
        <w:widowControl/>
        <w:suppressLineNumbers w:val="0"/>
        <w:ind w:left="720"/>
        <w:rPr>
          <w:rFonts w:hint="default" w:ascii="Calibri" w:hAnsi="Calibri" w:cs="Calibri"/>
          <w:sz w:val="18"/>
          <w:szCs w:val="21"/>
        </w:rPr>
      </w:pPr>
      <w:r>
        <w:rPr>
          <w:rStyle w:val="10"/>
          <w:rFonts w:hint="default" w:ascii="Calibri" w:hAnsi="Calibri" w:cs="Calibri"/>
          <w:sz w:val="21"/>
          <w:szCs w:val="21"/>
        </w:rPr>
        <w:t>Compromised key:</w:t>
      </w:r>
      <w:r>
        <w:rPr>
          <w:rFonts w:hint="default" w:ascii="Calibri" w:hAnsi="Calibri" w:cs="Calibri"/>
          <w:sz w:val="21"/>
          <w:szCs w:val="21"/>
        </w:rPr>
        <w:t xml:space="preserve"> Since admin is the Safe, rotate signers; if a signer is compromised, remove and replace; maintain quorum.</w:t>
      </w:r>
    </w:p>
    <w:p w14:paraId="41DE32CE">
      <w:pPr>
        <w:keepNext w:val="0"/>
        <w:keepLines w:val="0"/>
        <w:widowControl/>
        <w:suppressLineNumbers w:val="0"/>
        <w:rPr>
          <w:rFonts w:hint="default" w:ascii="Calibri" w:hAnsi="Calibri" w:cs="Calibri"/>
          <w:sz w:val="16"/>
          <w:szCs w:val="16"/>
        </w:rPr>
      </w:pPr>
    </w:p>
    <w:p w14:paraId="468D1D54">
      <w:pPr>
        <w:pStyle w:val="4"/>
        <w:keepNext w:val="0"/>
        <w:keepLines w:val="0"/>
        <w:widowControl/>
        <w:suppressLineNumbers w:val="0"/>
        <w:rPr>
          <w:rFonts w:hint="default" w:ascii="Calibri" w:hAnsi="Calibri" w:cs="Calibri"/>
          <w:sz w:val="20"/>
          <w:szCs w:val="22"/>
        </w:rPr>
      </w:pPr>
      <w:r>
        <w:rPr>
          <w:rFonts w:hint="default" w:ascii="Calibri" w:hAnsi="Calibri" w:cs="Calibri"/>
          <w:sz w:val="24"/>
          <w:szCs w:val="24"/>
        </w:rPr>
        <w:t>Final pre</w:t>
      </w:r>
      <w:r>
        <w:rPr>
          <w:rFonts w:hint="default" w:ascii="Calibri" w:hAnsi="Calibri" w:cs="Calibri"/>
          <w:sz w:val="24"/>
          <w:szCs w:val="24"/>
        </w:rPr>
        <w:noBreakHyphen/>
      </w:r>
      <w:r>
        <w:rPr>
          <w:rFonts w:hint="default" w:ascii="Calibri" w:hAnsi="Calibri" w:cs="Calibri"/>
          <w:sz w:val="24"/>
          <w:szCs w:val="24"/>
        </w:rPr>
        <w:t>flight (one</w:t>
      </w:r>
      <w:r>
        <w:rPr>
          <w:rFonts w:hint="default" w:ascii="Calibri" w:hAnsi="Calibri" w:cs="Calibri"/>
          <w:sz w:val="24"/>
          <w:szCs w:val="24"/>
        </w:rPr>
        <w:noBreakHyphen/>
      </w:r>
      <w:r>
        <w:rPr>
          <w:rFonts w:hint="default" w:ascii="Calibri" w:hAnsi="Calibri" w:cs="Calibri"/>
          <w:sz w:val="24"/>
          <w:szCs w:val="24"/>
        </w:rPr>
        <w:t>minute) checklist</w:t>
      </w:r>
    </w:p>
    <w:p w14:paraId="74498A0F">
      <w:pPr>
        <w:pStyle w:val="7"/>
        <w:keepNext w:val="0"/>
        <w:keepLines w:val="0"/>
        <w:widowControl/>
        <w:numPr>
          <w:ilvl w:val="0"/>
          <w:numId w:val="11"/>
        </w:numPr>
        <w:suppressLineNumbers w:val="0"/>
        <w:spacing w:line="360" w:lineRule="auto"/>
        <w:ind w:left="420" w:leftChars="0" w:hanging="420" w:firstLineChars="0"/>
        <w:rPr>
          <w:rFonts w:hint="default" w:ascii="Calibri" w:hAnsi="Calibri" w:cs="Calibri"/>
          <w:sz w:val="18"/>
          <w:szCs w:val="21"/>
        </w:rPr>
      </w:pPr>
      <w:r>
        <w:rPr>
          <w:rFonts w:hint="default" w:ascii="Calibri" w:hAnsi="Calibri" w:cs="Calibri"/>
          <w:sz w:val="21"/>
          <w:szCs w:val="21"/>
        </w:rPr>
        <w:object>
          <v:shape id="_x0000_i1036" o:spt="201" type="#_x0000_t201" style="height:0pt;width:0.05pt;" o:ole="t" filled="f" coordsize="21600,21600">
            <v:path/>
            <v:fill on="f" focussize="0,0"/>
            <v:stroke/>
            <v:imagedata o:title=""/>
            <o:lock v:ext="edit" aspectratio="t"/>
            <w10:wrap type="none"/>
            <w10:anchorlock/>
          </v:shape>
        </w:object>
      </w:r>
      <w:r>
        <w:rPr>
          <w:rFonts w:hint="default" w:ascii="Calibri" w:hAnsi="Calibri" w:cs="Calibri"/>
          <w:sz w:val="21"/>
          <w:szCs w:val="21"/>
        </w:rPr>
        <w:t>Chain &amp; USDT address verified (official source + explorer)</w:t>
      </w:r>
    </w:p>
    <w:p w14:paraId="46F5E828">
      <w:pPr>
        <w:pStyle w:val="7"/>
        <w:keepNext w:val="0"/>
        <w:keepLines w:val="0"/>
        <w:widowControl/>
        <w:numPr>
          <w:ilvl w:val="0"/>
          <w:numId w:val="11"/>
        </w:numPr>
        <w:suppressLineNumbers w:val="0"/>
        <w:spacing w:line="360" w:lineRule="auto"/>
        <w:ind w:left="420" w:leftChars="0" w:hanging="420" w:firstLineChars="0"/>
        <w:rPr>
          <w:rFonts w:hint="default" w:ascii="Calibri" w:hAnsi="Calibri" w:cs="Calibri"/>
          <w:sz w:val="18"/>
          <w:szCs w:val="21"/>
        </w:rPr>
      </w:pPr>
      <w:r>
        <w:rPr>
          <w:rFonts w:hint="default" w:ascii="Calibri" w:hAnsi="Calibri" w:cs="Calibri"/>
          <w:sz w:val="21"/>
          <w:szCs w:val="21"/>
        </w:rPr>
        <w:object>
          <v:shape id="_x0000_i1037" o:spt="201" type="#_x0000_t201" style="height:0pt;width:0.05pt;" o:ole="t" filled="f" coordsize="21600,21600">
            <v:path/>
            <v:fill on="f" focussize="0,0"/>
            <v:stroke/>
            <v:imagedata o:title=""/>
            <o:lock v:ext="edit" aspectratio="t"/>
            <w10:wrap type="none"/>
            <w10:anchorlock/>
          </v:shape>
        </w:object>
      </w:r>
      <w:r>
        <w:rPr>
          <w:rFonts w:hint="default" w:ascii="Calibri" w:hAnsi="Calibri" w:cs="Calibri"/>
          <w:sz w:val="21"/>
          <w:szCs w:val="21"/>
        </w:rPr>
        <w:t>4 contracts deployed &amp; verified (proxy + impl)</w:t>
      </w:r>
    </w:p>
    <w:p w14:paraId="65825650">
      <w:pPr>
        <w:pStyle w:val="7"/>
        <w:keepNext w:val="0"/>
        <w:keepLines w:val="0"/>
        <w:widowControl/>
        <w:numPr>
          <w:ilvl w:val="0"/>
          <w:numId w:val="11"/>
        </w:numPr>
        <w:suppressLineNumbers w:val="0"/>
        <w:spacing w:line="360" w:lineRule="auto"/>
        <w:ind w:left="420" w:leftChars="0" w:hanging="420" w:firstLineChars="0"/>
        <w:rPr>
          <w:rFonts w:hint="default" w:ascii="Calibri" w:hAnsi="Calibri" w:cs="Calibri"/>
          <w:sz w:val="18"/>
          <w:szCs w:val="21"/>
        </w:rPr>
      </w:pPr>
      <w:r>
        <w:rPr>
          <w:rFonts w:hint="default" w:ascii="Calibri" w:hAnsi="Calibri" w:cs="Calibri"/>
          <w:sz w:val="21"/>
          <w:szCs w:val="21"/>
        </w:rPr>
        <w:object>
          <v:shape id="_x0000_i1038" o:spt="201" type="#_x0000_t201" style="height:0pt;width:0.05pt;" o:ole="t" filled="f" coordsize="21600,21600">
            <v:path/>
            <v:fill on="f" focussize="0,0"/>
            <v:stroke/>
            <v:imagedata o:title=""/>
            <o:lock v:ext="edit" aspectratio="t"/>
            <w10:wrap type="none"/>
            <w10:anchorlock/>
          </v:shape>
        </w:object>
      </w:r>
      <w:r>
        <w:rPr>
          <w:rFonts w:hint="default" w:ascii="Calibri" w:hAnsi="Calibri" w:cs="Calibri"/>
          <w:sz w:val="21"/>
          <w:szCs w:val="21"/>
        </w:rPr>
        <w:t>WL &amp; Public phases set with correct UTC times, prices, caps</w:t>
      </w:r>
    </w:p>
    <w:p w14:paraId="458D6DFA">
      <w:pPr>
        <w:pStyle w:val="7"/>
        <w:keepNext w:val="0"/>
        <w:keepLines w:val="0"/>
        <w:widowControl/>
        <w:numPr>
          <w:ilvl w:val="0"/>
          <w:numId w:val="11"/>
        </w:numPr>
        <w:suppressLineNumbers w:val="0"/>
        <w:spacing w:line="360" w:lineRule="auto"/>
        <w:ind w:left="420" w:leftChars="0" w:hanging="420" w:firstLineChars="0"/>
        <w:rPr>
          <w:rFonts w:hint="default" w:ascii="Calibri" w:hAnsi="Calibri" w:cs="Calibri"/>
          <w:sz w:val="18"/>
          <w:szCs w:val="21"/>
        </w:rPr>
      </w:pPr>
      <w:r>
        <w:rPr>
          <w:rFonts w:hint="default" w:ascii="Calibri" w:hAnsi="Calibri" w:cs="Calibri"/>
          <w:sz w:val="21"/>
          <w:szCs w:val="21"/>
        </w:rPr>
        <w:object>
          <v:shape id="_x0000_i1039" o:spt="201" type="#_x0000_t201" style="height:0pt;width:0.05pt;" o:ole="t" filled="f" coordsize="21600,21600">
            <v:path/>
            <v:fill on="f" focussize="0,0"/>
            <v:stroke/>
            <v:imagedata o:title=""/>
            <o:lock v:ext="edit" aspectratio="t"/>
            <w10:wrap type="none"/>
            <w10:anchorlock/>
          </v:shape>
        </w:object>
      </w:r>
      <w:r>
        <w:rPr>
          <w:rFonts w:hint="default" w:ascii="Calibri" w:hAnsi="Calibri" w:cs="Calibri"/>
          <w:sz w:val="21"/>
          <w:szCs w:val="21"/>
        </w:rPr>
        <w:t>Premint CSVs executed, counts match “Reserved/Agent”</w:t>
      </w:r>
    </w:p>
    <w:p w14:paraId="043304FD">
      <w:pPr>
        <w:pStyle w:val="7"/>
        <w:keepNext w:val="0"/>
        <w:keepLines w:val="0"/>
        <w:widowControl/>
        <w:numPr>
          <w:ilvl w:val="0"/>
          <w:numId w:val="11"/>
        </w:numPr>
        <w:suppressLineNumbers w:val="0"/>
        <w:spacing w:line="360" w:lineRule="auto"/>
        <w:ind w:left="420" w:leftChars="0" w:hanging="420" w:firstLineChars="0"/>
        <w:rPr>
          <w:rFonts w:hint="default" w:ascii="Calibri" w:hAnsi="Calibri" w:cs="Calibri"/>
          <w:sz w:val="18"/>
          <w:szCs w:val="21"/>
        </w:rPr>
      </w:pPr>
      <w:r>
        <w:rPr>
          <w:rFonts w:hint="default" w:ascii="Calibri" w:hAnsi="Calibri" w:cs="Calibri"/>
          <w:sz w:val="21"/>
          <w:szCs w:val="21"/>
        </w:rPr>
        <w:object>
          <v:shape id="_x0000_i1040" o:spt="201" type="#_x0000_t201" style="height:0pt;width:0.05pt;" o:ole="t" filled="f" coordsize="21600,21600">
            <v:path/>
            <v:fill on="f" focussize="0,0"/>
            <v:stroke/>
            <v:imagedata o:title=""/>
            <o:lock v:ext="edit" aspectratio="t"/>
            <w10:wrap type="none"/>
            <w10:anchorlock/>
          </v:shape>
        </w:object>
      </w:r>
      <w:r>
        <w:rPr>
          <w:rFonts w:hint="default" w:ascii="Calibri" w:hAnsi="Calibri" w:cs="Calibri"/>
          <w:sz w:val="21"/>
          <w:szCs w:val="21"/>
        </w:rPr>
        <w:t xml:space="preserve">Admin/minter/pauser/upgrader roles → </w:t>
      </w:r>
      <w:r>
        <w:rPr>
          <w:rStyle w:val="10"/>
          <w:rFonts w:hint="default" w:ascii="Calibri" w:hAnsi="Calibri" w:cs="Calibri"/>
          <w:sz w:val="21"/>
          <w:szCs w:val="21"/>
        </w:rPr>
        <w:t>Safe</w:t>
      </w:r>
      <w:r>
        <w:rPr>
          <w:rFonts w:hint="default" w:ascii="Calibri" w:hAnsi="Calibri" w:cs="Calibri"/>
          <w:sz w:val="21"/>
          <w:szCs w:val="21"/>
        </w:rPr>
        <w:t>, deployer revoked</w:t>
      </w:r>
    </w:p>
    <w:p w14:paraId="0C01BE72">
      <w:pPr>
        <w:pStyle w:val="7"/>
        <w:keepNext w:val="0"/>
        <w:keepLines w:val="0"/>
        <w:widowControl/>
        <w:numPr>
          <w:ilvl w:val="0"/>
          <w:numId w:val="11"/>
        </w:numPr>
        <w:suppressLineNumbers w:val="0"/>
        <w:spacing w:line="360" w:lineRule="auto"/>
        <w:ind w:left="420" w:leftChars="0" w:hanging="420" w:firstLineChars="0"/>
        <w:rPr>
          <w:rFonts w:hint="default" w:ascii="Calibri" w:hAnsi="Calibri" w:cs="Calibri"/>
          <w:sz w:val="18"/>
          <w:szCs w:val="21"/>
        </w:rPr>
      </w:pPr>
      <w:r>
        <w:rPr>
          <w:rFonts w:hint="default" w:ascii="Calibri" w:hAnsi="Calibri" w:cs="Calibri"/>
          <w:sz w:val="21"/>
          <w:szCs w:val="21"/>
        </w:rPr>
        <w:object>
          <v:shape id="_x0000_i1041" o:spt="201" type="#_x0000_t201" style="height:0pt;width:0.05pt;" o:ole="t" filled="f" coordsize="21600,21600">
            <v:path/>
            <v:fill on="f" focussize="0,0"/>
            <v:stroke/>
            <v:imagedata o:title=""/>
            <o:lock v:ext="edit" aspectratio="t"/>
            <w10:wrap type="none"/>
            <w10:anchorlock/>
          </v:shape>
        </w:object>
      </w:r>
      <w:r>
        <w:rPr>
          <w:rFonts w:hint="default" w:ascii="Calibri" w:hAnsi="Calibri" w:cs="Calibri"/>
          <w:sz w:val="21"/>
          <w:szCs w:val="21"/>
        </w:rPr>
        <w:t>Front</w:t>
      </w:r>
      <w:r>
        <w:rPr>
          <w:rFonts w:hint="default" w:ascii="Calibri" w:hAnsi="Calibri" w:cs="Calibri"/>
          <w:sz w:val="21"/>
          <w:szCs w:val="21"/>
        </w:rPr>
        <w:noBreakHyphen/>
      </w:r>
      <w:r>
        <w:rPr>
          <w:rFonts w:hint="default" w:ascii="Calibri" w:hAnsi="Calibri" w:cs="Calibri"/>
          <w:sz w:val="21"/>
          <w:szCs w:val="21"/>
        </w:rPr>
        <w:t>end shows contract addresses, explorer links, Terms of Sale</w:t>
      </w:r>
    </w:p>
    <w:p w14:paraId="763B982F">
      <w:pPr>
        <w:pStyle w:val="7"/>
        <w:keepNext w:val="0"/>
        <w:keepLines w:val="0"/>
        <w:widowControl/>
        <w:numPr>
          <w:ilvl w:val="0"/>
          <w:numId w:val="11"/>
        </w:numPr>
        <w:suppressLineNumbers w:val="0"/>
        <w:spacing w:line="360" w:lineRule="auto"/>
        <w:ind w:left="420" w:leftChars="0" w:hanging="420" w:firstLineChars="0"/>
        <w:rPr>
          <w:rFonts w:hint="default" w:ascii="Calibri" w:hAnsi="Calibri" w:cs="Calibri"/>
          <w:sz w:val="18"/>
          <w:szCs w:val="21"/>
        </w:rPr>
      </w:pPr>
      <w:r>
        <w:rPr>
          <w:rFonts w:hint="default" w:ascii="Calibri" w:hAnsi="Calibri" w:cs="Calibri"/>
          <w:sz w:val="21"/>
          <w:szCs w:val="21"/>
        </w:rPr>
        <w:object>
          <v:shape id="_x0000_i1042" o:spt="201" type="#_x0000_t201" style="height:0pt;width:0.05pt;" o:ole="t" filled="f" coordsize="21600,21600">
            <v:path/>
            <v:fill on="f" focussize="0,0"/>
            <v:stroke/>
            <v:imagedata o:title=""/>
            <o:lock v:ext="edit" aspectratio="t"/>
            <w10:wrap type="none"/>
            <w10:anchorlock/>
          </v:shape>
        </w:object>
      </w:r>
      <w:r>
        <w:rPr>
          <w:rFonts w:hint="default" w:ascii="Calibri" w:hAnsi="Calibri" w:cs="Calibri"/>
          <w:sz w:val="21"/>
          <w:szCs w:val="21"/>
        </w:rPr>
        <w:t>Pause tested, Safe timelock active (if applicable)</w:t>
      </w:r>
    </w:p>
    <w:p w14:paraId="260D3D64">
      <w:pPr>
        <w:pStyle w:val="7"/>
        <w:keepNext w:val="0"/>
        <w:keepLines w:val="0"/>
        <w:widowControl/>
        <w:numPr>
          <w:ilvl w:val="0"/>
          <w:numId w:val="11"/>
        </w:numPr>
        <w:suppressLineNumbers w:val="0"/>
        <w:spacing w:line="360" w:lineRule="auto"/>
        <w:ind w:left="420" w:leftChars="0" w:hanging="420" w:firstLineChars="0"/>
        <w:rPr>
          <w:rFonts w:hint="default" w:ascii="Calibri" w:hAnsi="Calibri" w:cs="Calibri"/>
          <w:sz w:val="21"/>
          <w:szCs w:val="21"/>
        </w:rPr>
      </w:pPr>
      <w:r>
        <w:rPr>
          <w:rFonts w:hint="default" w:ascii="Calibri" w:hAnsi="Calibri" w:cs="Calibri"/>
          <w:sz w:val="21"/>
          <w:szCs w:val="21"/>
        </w:rPr>
        <w:object>
          <v:shape id="_x0000_i1043" o:spt="201" type="#_x0000_t201" style="height:0pt;width:0.05pt;" o:ole="t" filled="f" coordsize="21600,21600">
            <v:path/>
            <v:fill on="f" focussize="0,0"/>
            <v:stroke/>
            <v:imagedata o:title=""/>
            <o:lock v:ext="edit" aspectratio="t"/>
            <w10:wrap type="none"/>
            <w10:anchorlock/>
          </v:shape>
        </w:object>
      </w:r>
      <w:r>
        <w:rPr>
          <w:rFonts w:hint="default" w:ascii="Calibri" w:hAnsi="Calibri" w:cs="Calibri"/>
          <w:sz w:val="21"/>
          <w:szCs w:val="21"/>
        </w:rPr>
        <w:t>Monitoring/alerts live</w:t>
      </w:r>
    </w:p>
    <w:p w14:paraId="5B51040B">
      <w:pPr>
        <w:keepNext w:val="0"/>
        <w:keepLines w:val="0"/>
        <w:widowControl/>
        <w:numPr>
          <w:numId w:val="0"/>
        </w:numPr>
        <w:suppressLineNumbers w:val="0"/>
        <w:spacing w:before="0" w:beforeAutospacing="1" w:after="0" w:afterAutospacing="1"/>
        <w:rPr>
          <w:rFonts w:hint="default" w:ascii="Calibri" w:hAnsi="Calibri" w:cs="Calibri"/>
          <w:sz w:val="18"/>
          <w:szCs w:val="21"/>
        </w:rPr>
      </w:pPr>
    </w:p>
    <w:p w14:paraId="3DCB9568">
      <w:pPr>
        <w:pStyle w:val="3"/>
        <w:keepNext w:val="0"/>
        <w:keepLines w:val="0"/>
        <w:widowControl/>
        <w:suppressLineNumbers w:val="0"/>
        <w:rPr>
          <w:rFonts w:hint="default" w:ascii="Calibri" w:hAnsi="Calibri" w:cs="Calibri"/>
          <w:sz w:val="32"/>
          <w:szCs w:val="32"/>
        </w:rPr>
      </w:pPr>
      <w:r>
        <w:rPr>
          <w:rStyle w:val="10"/>
          <w:rFonts w:hint="default" w:ascii="Calibri" w:hAnsi="Calibri" w:cs="Calibri"/>
          <w:b/>
          <w:sz w:val="32"/>
          <w:szCs w:val="32"/>
        </w:rPr>
        <w:t>AGV Protocol – TaskOn Campaign Deployment Guide</w:t>
      </w:r>
    </w:p>
    <w:p w14:paraId="78916B5E">
      <w:pPr>
        <w:pStyle w:val="7"/>
        <w:keepNext w:val="0"/>
        <w:keepLines w:val="0"/>
        <w:widowControl/>
        <w:suppressLineNumbers w:val="0"/>
        <w:rPr>
          <w:rFonts w:hint="default" w:ascii="Calibri" w:hAnsi="Calibri" w:cs="Calibri"/>
          <w:sz w:val="22"/>
          <w:szCs w:val="22"/>
        </w:rPr>
      </w:pPr>
      <w:r>
        <w:rPr>
          <w:rStyle w:val="10"/>
          <w:rFonts w:hint="default" w:ascii="Calibri" w:hAnsi="Calibri" w:cs="Calibri"/>
          <w:sz w:val="22"/>
          <w:szCs w:val="22"/>
        </w:rPr>
        <w:t>Objective:</w:t>
      </w:r>
      <w:r>
        <w:rPr>
          <w:rFonts w:hint="default" w:ascii="Calibri" w:hAnsi="Calibri" w:cs="Calibri"/>
          <w:sz w:val="22"/>
          <w:szCs w:val="22"/>
        </w:rPr>
        <w:br w:type="textWrapping"/>
      </w:r>
      <w:r>
        <w:rPr>
          <w:rFonts w:hint="default" w:ascii="Calibri" w:hAnsi="Calibri" w:cs="Calibri"/>
          <w:sz w:val="22"/>
          <w:szCs w:val="22"/>
        </w:rPr>
        <w:t>Launch a TaskOn campaign to drive NFT minting, community growth, and rGGP token airdrop engagement.</w:t>
      </w:r>
    </w:p>
    <w:p w14:paraId="6A09A566">
      <w:pPr>
        <w:keepNext w:val="0"/>
        <w:keepLines w:val="0"/>
        <w:widowControl/>
        <w:suppressLineNumbers w:val="0"/>
        <w:rPr>
          <w:rFonts w:hint="default" w:ascii="Calibri" w:hAnsi="Calibri" w:cs="Calibri"/>
          <w:sz w:val="18"/>
          <w:szCs w:val="18"/>
        </w:rPr>
      </w:pPr>
    </w:p>
    <w:p w14:paraId="06DC8206">
      <w:pPr>
        <w:pStyle w:val="7"/>
        <w:keepNext w:val="0"/>
        <w:keepLines w:val="0"/>
        <w:widowControl/>
        <w:suppressLineNumbers w:val="0"/>
        <w:rPr>
          <w:rFonts w:hint="default" w:asciiTheme="minorAscii" w:hAnsiTheme="minorAscii"/>
          <w:sz w:val="21"/>
          <w:szCs w:val="21"/>
        </w:rPr>
      </w:pPr>
      <w:r>
        <w:rPr>
          <w:rStyle w:val="10"/>
          <w:rFonts w:hint="default" w:asciiTheme="minorAscii" w:hAnsiTheme="minorAscii"/>
          <w:sz w:val="21"/>
          <w:szCs w:val="21"/>
        </w:rPr>
        <w:t>1. Campaign Overview (Updated)</w:t>
      </w:r>
    </w:p>
    <w:p w14:paraId="0FE2646D">
      <w:pPr>
        <w:pStyle w:val="7"/>
        <w:keepNext w:val="0"/>
        <w:keepLines w:val="0"/>
        <w:widowControl/>
        <w:suppressLineNumbers w:val="0"/>
        <w:ind w:left="720"/>
        <w:rPr>
          <w:rFonts w:hint="default" w:asciiTheme="minorAscii" w:hAnsiTheme="minorAscii"/>
          <w:sz w:val="21"/>
          <w:szCs w:val="21"/>
        </w:rPr>
      </w:pPr>
      <w:r>
        <w:rPr>
          <w:rStyle w:val="10"/>
          <w:rFonts w:hint="default" w:asciiTheme="minorAscii" w:hAnsiTheme="minorAscii"/>
          <w:sz w:val="21"/>
          <w:szCs w:val="21"/>
        </w:rPr>
        <w:t>Campaign Name</w:t>
      </w:r>
      <w:r>
        <w:rPr>
          <w:rFonts w:hint="default" w:asciiTheme="minorAscii" w:hAnsiTheme="minorAscii"/>
          <w:sz w:val="21"/>
          <w:szCs w:val="21"/>
        </w:rPr>
        <w:t>: AGV Protocol NFT Mint &amp; Airdrop</w:t>
      </w:r>
    </w:p>
    <w:p w14:paraId="335C59AC">
      <w:pPr>
        <w:pStyle w:val="7"/>
        <w:keepNext w:val="0"/>
        <w:keepLines w:val="0"/>
        <w:widowControl/>
        <w:suppressLineNumbers w:val="0"/>
        <w:ind w:left="720"/>
        <w:rPr>
          <w:rFonts w:hint="default" w:asciiTheme="minorAscii" w:hAnsiTheme="minorAscii"/>
          <w:sz w:val="21"/>
          <w:szCs w:val="21"/>
        </w:rPr>
      </w:pPr>
      <w:r>
        <w:rPr>
          <w:rStyle w:val="10"/>
          <w:rFonts w:hint="default" w:asciiTheme="minorAscii" w:hAnsiTheme="minorAscii"/>
          <w:sz w:val="21"/>
          <w:szCs w:val="21"/>
        </w:rPr>
        <w:t>Platform</w:t>
      </w:r>
      <w:r>
        <w:rPr>
          <w:rFonts w:hint="default" w:asciiTheme="minorAscii" w:hAnsiTheme="minorAscii"/>
          <w:sz w:val="21"/>
          <w:szCs w:val="21"/>
        </w:rPr>
        <w:t>: TaskOn.io</w:t>
      </w:r>
    </w:p>
    <w:p w14:paraId="46899426">
      <w:pPr>
        <w:pStyle w:val="7"/>
        <w:keepNext w:val="0"/>
        <w:keepLines w:val="0"/>
        <w:widowControl/>
        <w:suppressLineNumbers w:val="0"/>
        <w:ind w:left="720"/>
        <w:rPr>
          <w:rFonts w:hint="default" w:asciiTheme="minorAscii" w:hAnsiTheme="minorAscii"/>
          <w:sz w:val="21"/>
          <w:szCs w:val="21"/>
        </w:rPr>
      </w:pPr>
      <w:r>
        <w:rPr>
          <w:rStyle w:val="10"/>
          <w:rFonts w:hint="default" w:asciiTheme="minorAscii" w:hAnsiTheme="minorAscii"/>
          <w:sz w:val="21"/>
          <w:szCs w:val="21"/>
        </w:rPr>
        <w:t>Chain</w:t>
      </w:r>
      <w:r>
        <w:rPr>
          <w:rFonts w:hint="default" w:asciiTheme="minorAscii" w:hAnsiTheme="minorAscii"/>
          <w:sz w:val="21"/>
          <w:szCs w:val="21"/>
        </w:rPr>
        <w:t>: Polygon (low gas, high adoption)</w:t>
      </w:r>
    </w:p>
    <w:p w14:paraId="04DD21D5">
      <w:pPr>
        <w:pStyle w:val="7"/>
        <w:keepNext w:val="0"/>
        <w:keepLines w:val="0"/>
        <w:widowControl/>
        <w:suppressLineNumbers w:val="0"/>
        <w:ind w:left="720"/>
        <w:rPr>
          <w:rFonts w:hint="default" w:asciiTheme="minorAscii" w:hAnsiTheme="minorAscii"/>
          <w:sz w:val="21"/>
          <w:szCs w:val="21"/>
        </w:rPr>
      </w:pPr>
      <w:r>
        <w:rPr>
          <w:rStyle w:val="10"/>
          <w:rFonts w:hint="default" w:asciiTheme="minorAscii" w:hAnsiTheme="minorAscii"/>
          <w:sz w:val="21"/>
          <w:szCs w:val="21"/>
        </w:rPr>
        <w:t>NFT Contract</w:t>
      </w:r>
      <w:r>
        <w:rPr>
          <w:rFonts w:hint="default" w:asciiTheme="minorAscii" w:hAnsiTheme="minorAscii"/>
          <w:sz w:val="21"/>
          <w:szCs w:val="21"/>
        </w:rPr>
        <w:t xml:space="preserve">: </w:t>
      </w:r>
      <w:r>
        <w:rPr>
          <w:rStyle w:val="11"/>
          <w:rFonts w:hint="default" w:asciiTheme="minorAscii" w:hAnsiTheme="minorAscii"/>
          <w:sz w:val="21"/>
          <w:szCs w:val="21"/>
        </w:rPr>
        <w:t>[Paste Thirdweb ERC721 Drop Contract Address after deployment on Aug 13]</w:t>
      </w:r>
    </w:p>
    <w:p w14:paraId="40E8B156">
      <w:pPr>
        <w:pStyle w:val="7"/>
        <w:keepNext w:val="0"/>
        <w:keepLines w:val="0"/>
        <w:widowControl/>
        <w:suppressLineNumbers w:val="0"/>
        <w:ind w:left="720"/>
        <w:rPr>
          <w:rFonts w:hint="default" w:asciiTheme="minorAscii" w:hAnsiTheme="minorAscii"/>
          <w:sz w:val="21"/>
          <w:szCs w:val="21"/>
        </w:rPr>
      </w:pPr>
      <w:r>
        <w:rPr>
          <w:rStyle w:val="10"/>
          <w:rFonts w:hint="default" w:asciiTheme="minorAscii" w:hAnsiTheme="minorAscii"/>
          <w:sz w:val="21"/>
          <w:szCs w:val="21"/>
        </w:rPr>
        <w:t>Reward Type</w:t>
      </w:r>
      <w:r>
        <w:rPr>
          <w:rFonts w:hint="default" w:asciiTheme="minorAscii" w:hAnsiTheme="minorAscii"/>
          <w:sz w:val="21"/>
          <w:szCs w:val="21"/>
        </w:rPr>
        <w:t>:</w:t>
      </w:r>
    </w:p>
    <w:p w14:paraId="0286F3A5">
      <w:pPr>
        <w:pStyle w:val="7"/>
        <w:keepNext w:val="0"/>
        <w:keepLines w:val="0"/>
        <w:widowControl/>
        <w:suppressLineNumbers w:val="0"/>
        <w:ind w:left="1440"/>
        <w:rPr>
          <w:rFonts w:hint="default" w:asciiTheme="minorAscii" w:hAnsiTheme="minorAscii"/>
          <w:sz w:val="21"/>
          <w:szCs w:val="21"/>
        </w:rPr>
      </w:pPr>
      <w:r>
        <w:rPr>
          <w:rStyle w:val="10"/>
          <w:rFonts w:hint="default" w:asciiTheme="minorAscii" w:hAnsiTheme="minorAscii"/>
          <w:sz w:val="21"/>
          <w:szCs w:val="21"/>
        </w:rPr>
        <w:t>Tier 1</w:t>
      </w:r>
      <w:r>
        <w:rPr>
          <w:rFonts w:hint="default" w:asciiTheme="minorAscii" w:hAnsiTheme="minorAscii"/>
          <w:sz w:val="21"/>
          <w:szCs w:val="21"/>
        </w:rPr>
        <w:t>: NFT Minting Reward (SeedPass / TreePass / SolarPass / ComputePass)</w:t>
      </w:r>
    </w:p>
    <w:p w14:paraId="00027F4E">
      <w:pPr>
        <w:pStyle w:val="7"/>
        <w:keepNext w:val="0"/>
        <w:keepLines w:val="0"/>
        <w:widowControl/>
        <w:suppressLineNumbers w:val="0"/>
        <w:ind w:left="1440"/>
        <w:rPr>
          <w:rFonts w:hint="default" w:asciiTheme="minorAscii" w:hAnsiTheme="minorAscii"/>
          <w:sz w:val="21"/>
          <w:szCs w:val="21"/>
        </w:rPr>
      </w:pPr>
      <w:r>
        <w:rPr>
          <w:rStyle w:val="10"/>
          <w:rFonts w:hint="default" w:asciiTheme="minorAscii" w:hAnsiTheme="minorAscii"/>
          <w:sz w:val="21"/>
          <w:szCs w:val="21"/>
        </w:rPr>
        <w:t>Tier 2</w:t>
      </w:r>
      <w:r>
        <w:rPr>
          <w:rFonts w:hint="default" w:asciiTheme="minorAscii" w:hAnsiTheme="minorAscii"/>
          <w:sz w:val="21"/>
          <w:szCs w:val="21"/>
        </w:rPr>
        <w:t>: rGGP token airdrop (delivered via TaskOn reward distribution)</w:t>
      </w:r>
    </w:p>
    <w:p w14:paraId="49EED8F9">
      <w:pPr>
        <w:pStyle w:val="7"/>
        <w:keepNext w:val="0"/>
        <w:keepLines w:val="0"/>
        <w:widowControl/>
        <w:suppressLineNumbers w:val="0"/>
        <w:ind w:left="720"/>
        <w:rPr>
          <w:rFonts w:hint="default" w:asciiTheme="minorAscii" w:hAnsiTheme="minorAscii"/>
          <w:sz w:val="21"/>
          <w:szCs w:val="21"/>
        </w:rPr>
      </w:pPr>
      <w:r>
        <w:rPr>
          <w:rStyle w:val="10"/>
          <w:rFonts w:hint="default" w:asciiTheme="minorAscii" w:hAnsiTheme="minorAscii"/>
          <w:sz w:val="21"/>
          <w:szCs w:val="21"/>
        </w:rPr>
        <w:t>Duration</w:t>
      </w:r>
      <w:r>
        <w:rPr>
          <w:rFonts w:hint="default" w:asciiTheme="minorAscii" w:hAnsiTheme="minorAscii"/>
          <w:sz w:val="21"/>
          <w:szCs w:val="21"/>
        </w:rPr>
        <w:t>: Aug 18 – Sep 8 (21 days total)</w:t>
      </w:r>
    </w:p>
    <w:p w14:paraId="7C791F59">
      <w:pPr>
        <w:pStyle w:val="7"/>
        <w:keepNext w:val="0"/>
        <w:keepLines w:val="0"/>
        <w:widowControl/>
        <w:suppressLineNumbers w:val="0"/>
        <w:ind w:left="720"/>
        <w:rPr>
          <w:rFonts w:hint="default" w:asciiTheme="minorAscii" w:hAnsiTheme="minorAscii"/>
          <w:sz w:val="21"/>
          <w:szCs w:val="21"/>
        </w:rPr>
      </w:pPr>
      <w:r>
        <w:rPr>
          <w:rStyle w:val="10"/>
          <w:rFonts w:hint="default" w:asciiTheme="minorAscii" w:hAnsiTheme="minorAscii"/>
          <w:sz w:val="21"/>
          <w:szCs w:val="21"/>
        </w:rPr>
        <w:t>Max Participants</w:t>
      </w:r>
      <w:r>
        <w:rPr>
          <w:rFonts w:hint="default" w:asciiTheme="minorAscii" w:hAnsiTheme="minorAscii"/>
          <w:sz w:val="21"/>
          <w:szCs w:val="21"/>
        </w:rPr>
        <w:t>: Unlimited (NFTs capped by supply per tier; airdrop allocation capped by reward pool)</w:t>
      </w:r>
    </w:p>
    <w:p w14:paraId="6A58FE7B">
      <w:pPr>
        <w:pStyle w:val="7"/>
        <w:keepNext w:val="0"/>
        <w:keepLines w:val="0"/>
        <w:widowControl/>
        <w:suppressLineNumbers w:val="0"/>
        <w:ind w:left="720"/>
        <w:rPr>
          <w:rFonts w:hint="default" w:asciiTheme="minorAscii" w:hAnsiTheme="minorAscii"/>
          <w:sz w:val="21"/>
          <w:szCs w:val="21"/>
        </w:rPr>
      </w:pPr>
      <w:r>
        <w:rPr>
          <w:rStyle w:val="10"/>
          <w:rFonts w:hint="default" w:asciiTheme="minorAscii" w:hAnsiTheme="minorAscii"/>
          <w:sz w:val="21"/>
          <w:szCs w:val="21"/>
        </w:rPr>
        <w:t>Special Notes</w:t>
      </w:r>
      <w:r>
        <w:rPr>
          <w:rFonts w:hint="default" w:asciiTheme="minorAscii" w:hAnsiTheme="minorAscii"/>
          <w:sz w:val="21"/>
          <w:szCs w:val="21"/>
        </w:rPr>
        <w:t>: Post-campaign hype phase from Sep 9 – Sep 18; main token launch on Sep 19</w:t>
      </w:r>
    </w:p>
    <w:p w14:paraId="64313317">
      <w:pPr>
        <w:pStyle w:val="4"/>
        <w:keepNext w:val="0"/>
        <w:keepLines w:val="0"/>
        <w:widowControl/>
        <w:suppressLineNumbers w:val="0"/>
        <w:rPr>
          <w:rFonts w:hint="default" w:ascii="Calibri" w:hAnsi="Calibri" w:cs="Calibri"/>
          <w:sz w:val="20"/>
          <w:szCs w:val="22"/>
        </w:rPr>
      </w:pPr>
      <w:r>
        <w:rPr>
          <w:rStyle w:val="10"/>
          <w:rFonts w:hint="default" w:ascii="Calibri" w:hAnsi="Calibri" w:cs="Calibri"/>
          <w:b/>
          <w:sz w:val="22"/>
          <w:szCs w:val="22"/>
        </w:rPr>
        <w:t>2. Pre-requisites</w:t>
      </w:r>
    </w:p>
    <w:p w14:paraId="271D0333">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NFT contract deployed and verified via Thirdweb.</w:t>
      </w:r>
    </w:p>
    <w:p w14:paraId="24B33AAA">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Merkle whitelist (if gated minting) generated and uploaded to IPFS.</w:t>
      </w:r>
    </w:p>
    <w:p w14:paraId="17E08C20">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rGGP ERC20 token contract deployed (if token rewards are included).</w:t>
      </w:r>
    </w:p>
    <w:p w14:paraId="552E00CB">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Reward pool funded in advance to the reward distribution wallet.</w:t>
      </w:r>
    </w:p>
    <w:p w14:paraId="7853A6EB">
      <w:pPr>
        <w:pStyle w:val="7"/>
        <w:keepNext w:val="0"/>
        <w:keepLines w:val="0"/>
        <w:widowControl/>
        <w:suppressLineNumbers w:val="0"/>
        <w:ind w:left="720"/>
        <w:rPr>
          <w:rFonts w:hint="default" w:ascii="Calibri" w:hAnsi="Calibri" w:cs="Calibri"/>
          <w:sz w:val="18"/>
          <w:szCs w:val="18"/>
        </w:rPr>
      </w:pPr>
      <w:r>
        <w:rPr>
          <w:rFonts w:hint="default" w:ascii="Calibri" w:hAnsi="Calibri" w:cs="Calibri"/>
          <w:sz w:val="22"/>
          <w:szCs w:val="22"/>
        </w:rPr>
        <w:t>Gnosis Safe or multisig for campaign reward custody.</w:t>
      </w:r>
    </w:p>
    <w:p w14:paraId="2E41952F">
      <w:pPr>
        <w:pStyle w:val="4"/>
        <w:keepNext w:val="0"/>
        <w:keepLines w:val="0"/>
        <w:widowControl/>
        <w:suppressLineNumbers w:val="0"/>
        <w:rPr>
          <w:rFonts w:hint="default" w:ascii="Calibri" w:hAnsi="Calibri" w:cs="Calibri"/>
          <w:sz w:val="22"/>
          <w:szCs w:val="22"/>
        </w:rPr>
      </w:pPr>
      <w:r>
        <w:rPr>
          <w:rStyle w:val="10"/>
          <w:rFonts w:hint="default" w:ascii="Calibri" w:hAnsi="Calibri" w:cs="Calibri"/>
          <w:b/>
          <w:sz w:val="22"/>
          <w:szCs w:val="22"/>
        </w:rPr>
        <w:t>3. Task Structure</w:t>
      </w:r>
    </w:p>
    <w:p w14:paraId="0F5F099B">
      <w:pPr>
        <w:pStyle w:val="7"/>
        <w:keepNext w:val="0"/>
        <w:keepLines w:val="0"/>
        <w:widowControl/>
        <w:suppressLineNumbers w:val="0"/>
        <w:rPr>
          <w:rFonts w:hint="default" w:ascii="Calibri" w:hAnsi="Calibri" w:cs="Calibri"/>
          <w:sz w:val="20"/>
          <w:szCs w:val="22"/>
        </w:rPr>
      </w:pPr>
      <w:r>
        <w:rPr>
          <w:rStyle w:val="10"/>
          <w:rFonts w:hint="default" w:ascii="Calibri" w:hAnsi="Calibri" w:cs="Calibri"/>
          <w:sz w:val="22"/>
          <w:szCs w:val="22"/>
        </w:rPr>
        <w:t>Mandatory Tasks:</w:t>
      </w:r>
    </w:p>
    <w:p w14:paraId="5BC12403">
      <w:pPr>
        <w:pStyle w:val="7"/>
        <w:keepNext w:val="0"/>
        <w:keepLines w:val="0"/>
        <w:widowControl/>
        <w:suppressLineNumbers w:val="0"/>
        <w:ind w:left="720"/>
        <w:rPr>
          <w:rFonts w:hint="default" w:ascii="Calibri" w:hAnsi="Calibri" w:cs="Calibri"/>
          <w:sz w:val="20"/>
          <w:szCs w:val="22"/>
        </w:rPr>
      </w:pPr>
      <w:r>
        <w:rPr>
          <w:rStyle w:val="10"/>
          <w:rFonts w:hint="default" w:ascii="Calibri" w:hAnsi="Calibri" w:cs="Calibri"/>
          <w:sz w:val="22"/>
          <w:szCs w:val="22"/>
        </w:rPr>
        <w:t>Follow X (Twitter) Account</w:t>
      </w:r>
      <w:r>
        <w:rPr>
          <w:rFonts w:hint="default" w:ascii="Calibri" w:hAnsi="Calibri" w:cs="Calibri"/>
          <w:sz w:val="22"/>
          <w:szCs w:val="22"/>
        </w:rPr>
        <w:t xml:space="preserve"> – AGV Protocol Official</w:t>
      </w:r>
    </w:p>
    <w:p w14:paraId="1664D267">
      <w:pPr>
        <w:pStyle w:val="7"/>
        <w:keepNext w:val="0"/>
        <w:keepLines w:val="0"/>
        <w:widowControl/>
        <w:suppressLineNumbers w:val="0"/>
        <w:ind w:left="720"/>
        <w:rPr>
          <w:rFonts w:hint="default" w:ascii="Calibri" w:hAnsi="Calibri" w:cs="Calibri"/>
          <w:sz w:val="20"/>
          <w:szCs w:val="22"/>
        </w:rPr>
      </w:pPr>
      <w:r>
        <w:rPr>
          <w:rStyle w:val="10"/>
          <w:rFonts w:hint="default" w:ascii="Calibri" w:hAnsi="Calibri" w:cs="Calibri"/>
          <w:sz w:val="22"/>
          <w:szCs w:val="22"/>
        </w:rPr>
        <w:t>Retweet Campaign Post</w:t>
      </w:r>
      <w:r>
        <w:rPr>
          <w:rFonts w:hint="default" w:ascii="Calibri" w:hAnsi="Calibri" w:cs="Calibri"/>
          <w:sz w:val="22"/>
          <w:szCs w:val="22"/>
        </w:rPr>
        <w:t xml:space="preserve"> – Containing NFT mint link</w:t>
      </w:r>
    </w:p>
    <w:p w14:paraId="082E6BE1">
      <w:pPr>
        <w:pStyle w:val="7"/>
        <w:keepNext w:val="0"/>
        <w:keepLines w:val="0"/>
        <w:widowControl/>
        <w:suppressLineNumbers w:val="0"/>
        <w:ind w:left="720"/>
        <w:rPr>
          <w:rFonts w:hint="default" w:ascii="Calibri" w:hAnsi="Calibri" w:cs="Calibri"/>
          <w:sz w:val="20"/>
          <w:szCs w:val="22"/>
        </w:rPr>
      </w:pPr>
      <w:r>
        <w:rPr>
          <w:rStyle w:val="10"/>
          <w:rFonts w:hint="default" w:ascii="Calibri" w:hAnsi="Calibri" w:cs="Calibri"/>
          <w:sz w:val="22"/>
          <w:szCs w:val="22"/>
        </w:rPr>
        <w:t>Join Telegram Community</w:t>
      </w:r>
      <w:r>
        <w:rPr>
          <w:rFonts w:hint="default" w:ascii="Calibri" w:hAnsi="Calibri" w:cs="Calibri"/>
          <w:sz w:val="22"/>
          <w:szCs w:val="22"/>
        </w:rPr>
        <w:t xml:space="preserve"> – AGV Official TG group</w:t>
      </w:r>
    </w:p>
    <w:p w14:paraId="32221152">
      <w:pPr>
        <w:pStyle w:val="7"/>
        <w:keepNext w:val="0"/>
        <w:keepLines w:val="0"/>
        <w:widowControl/>
        <w:suppressLineNumbers w:val="0"/>
        <w:ind w:left="720"/>
        <w:rPr>
          <w:rFonts w:hint="default" w:ascii="Calibri" w:hAnsi="Calibri" w:cs="Calibri"/>
          <w:sz w:val="20"/>
          <w:szCs w:val="22"/>
        </w:rPr>
      </w:pPr>
      <w:r>
        <w:rPr>
          <w:rStyle w:val="10"/>
          <w:rFonts w:hint="default" w:ascii="Calibri" w:hAnsi="Calibri" w:cs="Calibri"/>
          <w:sz w:val="22"/>
          <w:szCs w:val="22"/>
        </w:rPr>
        <w:t>Mint NFT on-chain</w:t>
      </w:r>
      <w:r>
        <w:rPr>
          <w:rFonts w:hint="default" w:ascii="Calibri" w:hAnsi="Calibri" w:cs="Calibri"/>
          <w:sz w:val="22"/>
          <w:szCs w:val="22"/>
        </w:rPr>
        <w:t xml:space="preserve"> – Verify via contract call</w:t>
      </w:r>
    </w:p>
    <w:p w14:paraId="11490634">
      <w:pPr>
        <w:pStyle w:val="7"/>
        <w:keepNext w:val="0"/>
        <w:keepLines w:val="0"/>
        <w:widowControl/>
        <w:suppressLineNumbers w:val="0"/>
        <w:ind w:left="720"/>
        <w:rPr>
          <w:rFonts w:hint="default" w:ascii="Calibri" w:hAnsi="Calibri" w:cs="Calibri"/>
          <w:sz w:val="20"/>
          <w:szCs w:val="22"/>
        </w:rPr>
      </w:pPr>
      <w:r>
        <w:rPr>
          <w:rStyle w:val="10"/>
          <w:rFonts w:hint="default" w:ascii="Calibri" w:hAnsi="Calibri" w:cs="Calibri"/>
          <w:sz w:val="22"/>
          <w:szCs w:val="22"/>
        </w:rPr>
        <w:t>Connect Wallet to AGV dApp</w:t>
      </w:r>
      <w:r>
        <w:rPr>
          <w:rFonts w:hint="default" w:ascii="Calibri" w:hAnsi="Calibri" w:cs="Calibri"/>
          <w:sz w:val="22"/>
          <w:szCs w:val="22"/>
        </w:rPr>
        <w:t xml:space="preserve"> – Via Thirdweb login</w:t>
      </w:r>
    </w:p>
    <w:p w14:paraId="1D00712D">
      <w:pPr>
        <w:pStyle w:val="7"/>
        <w:keepNext w:val="0"/>
        <w:keepLines w:val="0"/>
        <w:widowControl/>
        <w:suppressLineNumbers w:val="0"/>
        <w:rPr>
          <w:rFonts w:hint="default" w:ascii="Calibri" w:hAnsi="Calibri" w:cs="Calibri"/>
          <w:sz w:val="20"/>
          <w:szCs w:val="22"/>
        </w:rPr>
      </w:pPr>
      <w:r>
        <w:rPr>
          <w:rStyle w:val="10"/>
          <w:rFonts w:hint="default" w:ascii="Calibri" w:hAnsi="Calibri" w:cs="Calibri"/>
          <w:sz w:val="22"/>
          <w:szCs w:val="22"/>
        </w:rPr>
        <w:t>Optional Bonus Tasks:</w:t>
      </w:r>
    </w:p>
    <w:p w14:paraId="39F526A7">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Invite friends (referral bonus)</w:t>
      </w:r>
    </w:p>
    <w:p w14:paraId="4598839D">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Complete governance poll on Snapshot</w:t>
      </w:r>
    </w:p>
    <w:p w14:paraId="50B9267E">
      <w:pPr>
        <w:pStyle w:val="7"/>
        <w:keepNext w:val="0"/>
        <w:keepLines w:val="0"/>
        <w:widowControl/>
        <w:suppressLineNumbers w:val="0"/>
        <w:ind w:left="720"/>
        <w:rPr>
          <w:rFonts w:hint="default" w:ascii="Calibri" w:hAnsi="Calibri" w:cs="Calibri"/>
          <w:sz w:val="18"/>
          <w:szCs w:val="18"/>
        </w:rPr>
      </w:pPr>
      <w:r>
        <w:rPr>
          <w:rFonts w:hint="default" w:ascii="Calibri" w:hAnsi="Calibri" w:cs="Calibri"/>
          <w:sz w:val="22"/>
          <w:szCs w:val="22"/>
        </w:rPr>
        <w:t>Stake NFT on AGV platform for extra rewards</w:t>
      </w:r>
    </w:p>
    <w:p w14:paraId="13ED244C">
      <w:pPr>
        <w:pStyle w:val="4"/>
        <w:keepNext w:val="0"/>
        <w:keepLines w:val="0"/>
        <w:widowControl/>
        <w:suppressLineNumbers w:val="0"/>
        <w:rPr>
          <w:rFonts w:hint="default" w:ascii="Calibri" w:hAnsi="Calibri" w:cs="Calibri"/>
          <w:sz w:val="22"/>
          <w:szCs w:val="22"/>
        </w:rPr>
      </w:pPr>
      <w:r>
        <w:rPr>
          <w:rStyle w:val="10"/>
          <w:rFonts w:hint="default" w:ascii="Calibri" w:hAnsi="Calibri" w:cs="Calibri"/>
          <w:b/>
          <w:sz w:val="22"/>
          <w:szCs w:val="22"/>
        </w:rPr>
        <w:t>4. Chain Interaction Setup</w:t>
      </w:r>
    </w:p>
    <w:p w14:paraId="58013A29">
      <w:pPr>
        <w:pStyle w:val="7"/>
        <w:keepNext w:val="0"/>
        <w:keepLines w:val="0"/>
        <w:widowControl/>
        <w:suppressLineNumbers w:val="0"/>
        <w:rPr>
          <w:rFonts w:hint="default" w:ascii="Calibri" w:hAnsi="Calibri" w:cs="Calibri"/>
          <w:sz w:val="20"/>
          <w:szCs w:val="22"/>
        </w:rPr>
      </w:pPr>
      <w:r>
        <w:rPr>
          <w:rStyle w:val="10"/>
          <w:rFonts w:hint="default" w:ascii="Calibri" w:hAnsi="Calibri" w:cs="Calibri"/>
          <w:sz w:val="22"/>
          <w:szCs w:val="22"/>
        </w:rPr>
        <w:t>For On-chain Tasks in TaskOn:</w:t>
      </w:r>
    </w:p>
    <w:p w14:paraId="1B7BD5B1">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Contract Address: [NFT Drop Contract Address]</w:t>
      </w:r>
    </w:p>
    <w:p w14:paraId="213ED165">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 xml:space="preserve">Method: </w:t>
      </w:r>
      <w:r>
        <w:rPr>
          <w:rStyle w:val="12"/>
          <w:rFonts w:hint="default" w:ascii="Calibri" w:hAnsi="Calibri" w:cs="Calibri"/>
          <w:sz w:val="18"/>
          <w:szCs w:val="22"/>
        </w:rPr>
        <w:t>claim()</w:t>
      </w:r>
      <w:r>
        <w:rPr>
          <w:rFonts w:hint="default" w:ascii="Calibri" w:hAnsi="Calibri" w:cs="Calibri"/>
          <w:sz w:val="22"/>
          <w:szCs w:val="22"/>
        </w:rPr>
        <w:t xml:space="preserve"> or </w:t>
      </w:r>
      <w:r>
        <w:rPr>
          <w:rStyle w:val="12"/>
          <w:rFonts w:hint="default" w:ascii="Calibri" w:hAnsi="Calibri" w:cs="Calibri"/>
          <w:sz w:val="18"/>
          <w:szCs w:val="22"/>
        </w:rPr>
        <w:t>mint()</w:t>
      </w:r>
      <w:r>
        <w:rPr>
          <w:rFonts w:hint="default" w:ascii="Calibri" w:hAnsi="Calibri" w:cs="Calibri"/>
          <w:sz w:val="22"/>
          <w:szCs w:val="22"/>
        </w:rPr>
        <w:t xml:space="preserve"> (as per Thirdweb config)</w:t>
      </w:r>
    </w:p>
    <w:p w14:paraId="09B707D5">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Parameters: Auto-filled from Merkle whitelist if applicable</w:t>
      </w:r>
    </w:p>
    <w:p w14:paraId="656DD862">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Network: [Select same chain as deployment]</w:t>
      </w:r>
    </w:p>
    <w:p w14:paraId="23E85BDD">
      <w:pPr>
        <w:pStyle w:val="7"/>
        <w:keepNext w:val="0"/>
        <w:keepLines w:val="0"/>
        <w:widowControl/>
        <w:suppressLineNumbers w:val="0"/>
        <w:rPr>
          <w:rFonts w:hint="default" w:ascii="Calibri" w:hAnsi="Calibri" w:cs="Calibri"/>
          <w:sz w:val="20"/>
          <w:szCs w:val="22"/>
        </w:rPr>
      </w:pPr>
      <w:r>
        <w:rPr>
          <w:rStyle w:val="10"/>
          <w:rFonts w:hint="default" w:ascii="Calibri" w:hAnsi="Calibri" w:cs="Calibri"/>
          <w:sz w:val="22"/>
          <w:szCs w:val="22"/>
        </w:rPr>
        <w:t>For Token Claim:</w:t>
      </w:r>
    </w:p>
    <w:p w14:paraId="1220B6C0">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Contract Address: [rGGP ERC20 Claim Contract]</w:t>
      </w:r>
    </w:p>
    <w:p w14:paraId="39CD46C1">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 xml:space="preserve">Method: </w:t>
      </w:r>
      <w:r>
        <w:rPr>
          <w:rStyle w:val="12"/>
          <w:rFonts w:hint="default" w:ascii="Calibri" w:hAnsi="Calibri" w:cs="Calibri"/>
          <w:sz w:val="18"/>
          <w:szCs w:val="22"/>
        </w:rPr>
        <w:t>claimTokens()</w:t>
      </w:r>
    </w:p>
    <w:p w14:paraId="7B270750">
      <w:pPr>
        <w:pStyle w:val="7"/>
        <w:keepNext w:val="0"/>
        <w:keepLines w:val="0"/>
        <w:widowControl/>
        <w:suppressLineNumbers w:val="0"/>
        <w:ind w:left="720"/>
        <w:rPr>
          <w:rFonts w:hint="default" w:ascii="Calibri" w:hAnsi="Calibri" w:cs="Calibri"/>
          <w:sz w:val="18"/>
          <w:szCs w:val="18"/>
        </w:rPr>
      </w:pPr>
      <w:r>
        <w:rPr>
          <w:rFonts w:hint="default" w:ascii="Calibri" w:hAnsi="Calibri" w:cs="Calibri"/>
          <w:sz w:val="22"/>
          <w:szCs w:val="22"/>
        </w:rPr>
        <w:t>Verification: TaskOn checks transaction hash</w:t>
      </w:r>
    </w:p>
    <w:p w14:paraId="15984AB9">
      <w:pPr>
        <w:pStyle w:val="4"/>
        <w:keepNext w:val="0"/>
        <w:keepLines w:val="0"/>
        <w:widowControl/>
        <w:suppressLineNumbers w:val="0"/>
        <w:rPr>
          <w:rFonts w:hint="default" w:ascii="Calibri" w:hAnsi="Calibri" w:cs="Calibri"/>
          <w:sz w:val="22"/>
          <w:szCs w:val="22"/>
        </w:rPr>
      </w:pPr>
      <w:r>
        <w:rPr>
          <w:rStyle w:val="10"/>
          <w:rFonts w:hint="default" w:ascii="Calibri" w:hAnsi="Calibri" w:cs="Calibri"/>
          <w:b/>
          <w:sz w:val="22"/>
          <w:szCs w:val="22"/>
        </w:rPr>
        <w:t>5. Reward Allocation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60"/>
        <w:gridCol w:w="2058"/>
        <w:gridCol w:w="1549"/>
        <w:gridCol w:w="1952"/>
      </w:tblGrid>
      <w:tr w14:paraId="7A9C3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541CA36">
            <w:pPr>
              <w:keepNext w:val="0"/>
              <w:keepLines w:val="0"/>
              <w:widowControl/>
              <w:suppressLineNumbers w:val="0"/>
              <w:spacing w:line="360" w:lineRule="auto"/>
              <w:jc w:val="center"/>
              <w:rPr>
                <w:rFonts w:hint="default" w:ascii="Calibri" w:hAnsi="Calibri" w:cs="Calibri"/>
                <w:b/>
                <w:bCs/>
                <w:sz w:val="18"/>
                <w:szCs w:val="21"/>
              </w:rPr>
            </w:pPr>
            <w:r>
              <w:rPr>
                <w:rFonts w:hint="default" w:ascii="Calibri" w:hAnsi="Calibri" w:eastAsia="宋体" w:cs="Calibri"/>
                <w:b/>
                <w:bCs/>
                <w:kern w:val="0"/>
                <w:sz w:val="21"/>
                <w:szCs w:val="21"/>
                <w:lang w:val="en-US" w:eastAsia="zh-CN" w:bidi="ar"/>
              </w:rPr>
              <w:t>Reward Tier</w:t>
            </w:r>
          </w:p>
        </w:tc>
        <w:tc>
          <w:tcPr>
            <w:tcW w:w="0" w:type="auto"/>
            <w:shd w:val="clear"/>
            <w:vAlign w:val="center"/>
          </w:tcPr>
          <w:p w14:paraId="4AC84401">
            <w:pPr>
              <w:keepNext w:val="0"/>
              <w:keepLines w:val="0"/>
              <w:widowControl/>
              <w:suppressLineNumbers w:val="0"/>
              <w:spacing w:line="360" w:lineRule="auto"/>
              <w:jc w:val="center"/>
              <w:rPr>
                <w:rFonts w:hint="default" w:ascii="Calibri" w:hAnsi="Calibri" w:cs="Calibri"/>
                <w:b/>
                <w:bCs/>
                <w:sz w:val="18"/>
                <w:szCs w:val="21"/>
              </w:rPr>
            </w:pPr>
            <w:r>
              <w:rPr>
                <w:rFonts w:hint="default" w:ascii="Calibri" w:hAnsi="Calibri" w:eastAsia="宋体" w:cs="Calibri"/>
                <w:b/>
                <w:bCs/>
                <w:kern w:val="0"/>
                <w:sz w:val="21"/>
                <w:szCs w:val="21"/>
                <w:lang w:val="en-US" w:eastAsia="zh-CN" w:bidi="ar"/>
              </w:rPr>
              <w:t>Requirement</w:t>
            </w:r>
          </w:p>
        </w:tc>
        <w:tc>
          <w:tcPr>
            <w:tcW w:w="0" w:type="auto"/>
            <w:shd w:val="clear"/>
            <w:vAlign w:val="center"/>
          </w:tcPr>
          <w:p w14:paraId="27B51631">
            <w:pPr>
              <w:keepNext w:val="0"/>
              <w:keepLines w:val="0"/>
              <w:widowControl/>
              <w:suppressLineNumbers w:val="0"/>
              <w:spacing w:line="360" w:lineRule="auto"/>
              <w:jc w:val="center"/>
              <w:rPr>
                <w:rFonts w:hint="default" w:ascii="Calibri" w:hAnsi="Calibri" w:cs="Calibri"/>
                <w:b/>
                <w:bCs/>
                <w:sz w:val="18"/>
                <w:szCs w:val="21"/>
              </w:rPr>
            </w:pPr>
            <w:r>
              <w:rPr>
                <w:rFonts w:hint="default" w:ascii="Calibri" w:hAnsi="Calibri" w:eastAsia="宋体" w:cs="Calibri"/>
                <w:b/>
                <w:bCs/>
                <w:kern w:val="0"/>
                <w:sz w:val="21"/>
                <w:szCs w:val="21"/>
                <w:lang w:val="en-US" w:eastAsia="zh-CN" w:bidi="ar"/>
              </w:rPr>
              <w:t>Reward Quantity</w:t>
            </w:r>
          </w:p>
        </w:tc>
        <w:tc>
          <w:tcPr>
            <w:tcW w:w="0" w:type="auto"/>
            <w:shd w:val="clear"/>
            <w:vAlign w:val="center"/>
          </w:tcPr>
          <w:p w14:paraId="1D0A9AFC">
            <w:pPr>
              <w:keepNext w:val="0"/>
              <w:keepLines w:val="0"/>
              <w:widowControl/>
              <w:suppressLineNumbers w:val="0"/>
              <w:spacing w:line="360" w:lineRule="auto"/>
              <w:jc w:val="center"/>
              <w:rPr>
                <w:rFonts w:hint="default" w:ascii="Calibri" w:hAnsi="Calibri" w:cs="Calibri"/>
                <w:b/>
                <w:bCs/>
                <w:sz w:val="18"/>
                <w:szCs w:val="21"/>
              </w:rPr>
            </w:pPr>
            <w:r>
              <w:rPr>
                <w:rFonts w:hint="default" w:ascii="Calibri" w:hAnsi="Calibri" w:eastAsia="宋体" w:cs="Calibri"/>
                <w:b/>
                <w:bCs/>
                <w:kern w:val="0"/>
                <w:sz w:val="21"/>
                <w:szCs w:val="21"/>
                <w:lang w:val="en-US" w:eastAsia="zh-CN" w:bidi="ar"/>
              </w:rPr>
              <w:t>Distribution Method</w:t>
            </w:r>
          </w:p>
        </w:tc>
      </w:tr>
      <w:tr w14:paraId="317B5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A42C61A">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SeedPass Holder</w:t>
            </w:r>
          </w:p>
        </w:tc>
        <w:tc>
          <w:tcPr>
            <w:tcW w:w="0" w:type="auto"/>
            <w:shd w:val="clear"/>
            <w:vAlign w:val="center"/>
          </w:tcPr>
          <w:p w14:paraId="7E930879">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Mint SeedPass NFT</w:t>
            </w:r>
          </w:p>
        </w:tc>
        <w:tc>
          <w:tcPr>
            <w:tcW w:w="0" w:type="auto"/>
            <w:shd w:val="clear"/>
            <w:vAlign w:val="center"/>
          </w:tcPr>
          <w:p w14:paraId="7C642C39">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50 rGGP</w:t>
            </w:r>
          </w:p>
        </w:tc>
        <w:tc>
          <w:tcPr>
            <w:tcW w:w="0" w:type="auto"/>
            <w:shd w:val="clear"/>
            <w:vAlign w:val="center"/>
          </w:tcPr>
          <w:p w14:paraId="38810278">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Auto-claim on TaskOn</w:t>
            </w:r>
          </w:p>
        </w:tc>
      </w:tr>
      <w:tr w14:paraId="43DAA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056937">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TreePass Holder</w:t>
            </w:r>
          </w:p>
        </w:tc>
        <w:tc>
          <w:tcPr>
            <w:tcW w:w="0" w:type="auto"/>
            <w:shd w:val="clear"/>
            <w:vAlign w:val="center"/>
          </w:tcPr>
          <w:p w14:paraId="2CB3CEF5">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Mint TreePass NFT</w:t>
            </w:r>
          </w:p>
        </w:tc>
        <w:tc>
          <w:tcPr>
            <w:tcW w:w="0" w:type="auto"/>
            <w:shd w:val="clear"/>
            <w:vAlign w:val="center"/>
          </w:tcPr>
          <w:p w14:paraId="22690594">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100 rGGP</w:t>
            </w:r>
          </w:p>
        </w:tc>
        <w:tc>
          <w:tcPr>
            <w:tcW w:w="0" w:type="auto"/>
            <w:shd w:val="clear"/>
            <w:vAlign w:val="center"/>
          </w:tcPr>
          <w:p w14:paraId="21C3C0FB">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Auto-claim on TaskOn</w:t>
            </w:r>
          </w:p>
        </w:tc>
      </w:tr>
      <w:tr w14:paraId="18684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F7C06E">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SolarPass Holder</w:t>
            </w:r>
          </w:p>
        </w:tc>
        <w:tc>
          <w:tcPr>
            <w:tcW w:w="0" w:type="auto"/>
            <w:shd w:val="clear"/>
            <w:vAlign w:val="center"/>
          </w:tcPr>
          <w:p w14:paraId="25A1F636">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Mint SolarPass NFT</w:t>
            </w:r>
          </w:p>
        </w:tc>
        <w:tc>
          <w:tcPr>
            <w:tcW w:w="0" w:type="auto"/>
            <w:shd w:val="clear"/>
            <w:vAlign w:val="center"/>
          </w:tcPr>
          <w:p w14:paraId="00414537">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200 rGGP</w:t>
            </w:r>
          </w:p>
        </w:tc>
        <w:tc>
          <w:tcPr>
            <w:tcW w:w="0" w:type="auto"/>
            <w:shd w:val="clear"/>
            <w:vAlign w:val="center"/>
          </w:tcPr>
          <w:p w14:paraId="28B85861">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Auto-claim on TaskOn</w:t>
            </w:r>
          </w:p>
        </w:tc>
      </w:tr>
      <w:tr w14:paraId="3B695E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759A87">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ComputePass Holder</w:t>
            </w:r>
          </w:p>
        </w:tc>
        <w:tc>
          <w:tcPr>
            <w:tcW w:w="0" w:type="auto"/>
            <w:shd w:val="clear"/>
            <w:vAlign w:val="center"/>
          </w:tcPr>
          <w:p w14:paraId="0FD4FFC5">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Mint ComputePass NFT</w:t>
            </w:r>
          </w:p>
        </w:tc>
        <w:tc>
          <w:tcPr>
            <w:tcW w:w="0" w:type="auto"/>
            <w:shd w:val="clear"/>
            <w:vAlign w:val="center"/>
          </w:tcPr>
          <w:p w14:paraId="514E8BCB">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300 rGGP</w:t>
            </w:r>
          </w:p>
        </w:tc>
        <w:tc>
          <w:tcPr>
            <w:tcW w:w="0" w:type="auto"/>
            <w:shd w:val="clear"/>
            <w:vAlign w:val="center"/>
          </w:tcPr>
          <w:p w14:paraId="4CCFDBAD">
            <w:pPr>
              <w:keepNext w:val="0"/>
              <w:keepLines w:val="0"/>
              <w:widowControl/>
              <w:suppressLineNumbers w:val="0"/>
              <w:spacing w:line="360" w:lineRule="auto"/>
              <w:jc w:val="left"/>
              <w:rPr>
                <w:rFonts w:hint="default" w:ascii="Calibri" w:hAnsi="Calibri" w:cs="Calibri"/>
                <w:sz w:val="18"/>
                <w:szCs w:val="21"/>
              </w:rPr>
            </w:pPr>
            <w:r>
              <w:rPr>
                <w:rFonts w:hint="default" w:ascii="Calibri" w:hAnsi="Calibri" w:eastAsia="宋体" w:cs="Calibri"/>
                <w:kern w:val="0"/>
                <w:sz w:val="21"/>
                <w:szCs w:val="21"/>
                <w:lang w:val="en-US" w:eastAsia="zh-CN" w:bidi="ar"/>
              </w:rPr>
              <w:t>Auto-claim on TaskOn</w:t>
            </w:r>
          </w:p>
        </w:tc>
      </w:tr>
    </w:tbl>
    <w:p w14:paraId="59A527BF">
      <w:pPr>
        <w:keepNext w:val="0"/>
        <w:keepLines w:val="0"/>
        <w:widowControl/>
        <w:suppressLineNumbers w:val="0"/>
        <w:rPr>
          <w:rFonts w:hint="default" w:ascii="Calibri" w:hAnsi="Calibri" w:cs="Calibri"/>
          <w:sz w:val="18"/>
          <w:szCs w:val="18"/>
        </w:rPr>
      </w:pPr>
    </w:p>
    <w:p w14:paraId="4568BCBB">
      <w:pPr>
        <w:pStyle w:val="7"/>
        <w:keepNext w:val="0"/>
        <w:keepLines w:val="0"/>
        <w:widowControl/>
        <w:suppressLineNumbers w:val="0"/>
        <w:rPr>
          <w:sz w:val="21"/>
          <w:szCs w:val="21"/>
        </w:rPr>
      </w:pPr>
      <w:r>
        <w:rPr>
          <w:rStyle w:val="10"/>
          <w:sz w:val="21"/>
          <w:szCs w:val="21"/>
        </w:rPr>
        <w:t>6. Campaign Flow (Updated for Aug 18 Airdrop &amp; Sep 19 Token Launch)</w:t>
      </w:r>
    </w:p>
    <w:p w14:paraId="6A08F0CD">
      <w:pPr>
        <w:pStyle w:val="7"/>
        <w:keepNext w:val="0"/>
        <w:keepLines w:val="0"/>
        <w:widowControl/>
        <w:suppressLineNumbers w:val="0"/>
        <w:ind w:left="720"/>
        <w:rPr>
          <w:sz w:val="21"/>
          <w:szCs w:val="21"/>
        </w:rPr>
      </w:pPr>
      <w:r>
        <w:rPr>
          <w:rStyle w:val="10"/>
          <w:sz w:val="21"/>
          <w:szCs w:val="21"/>
        </w:rPr>
        <w:t>Day 0 – Aug 13</w:t>
      </w:r>
      <w:r>
        <w:rPr>
          <w:sz w:val="21"/>
          <w:szCs w:val="21"/>
        </w:rPr>
        <w:t>: Deploy NFT contract &amp; token contracts (Thirdweb)</w:t>
      </w:r>
    </w:p>
    <w:p w14:paraId="2CAF4D86">
      <w:pPr>
        <w:pStyle w:val="7"/>
        <w:keepNext w:val="0"/>
        <w:keepLines w:val="0"/>
        <w:widowControl/>
        <w:suppressLineNumbers w:val="0"/>
        <w:ind w:left="720"/>
        <w:rPr>
          <w:sz w:val="21"/>
          <w:szCs w:val="21"/>
        </w:rPr>
      </w:pPr>
      <w:r>
        <w:rPr>
          <w:rStyle w:val="10"/>
          <w:sz w:val="21"/>
          <w:szCs w:val="21"/>
        </w:rPr>
        <w:t>Day 1 – Aug 14</w:t>
      </w:r>
      <w:r>
        <w:rPr>
          <w:sz w:val="21"/>
          <w:szCs w:val="21"/>
        </w:rPr>
        <w:t>: Fund reward pool, upload whitelist/IPFS, configure TaskOn campaign</w:t>
      </w:r>
    </w:p>
    <w:p w14:paraId="3843F819">
      <w:pPr>
        <w:pStyle w:val="7"/>
        <w:keepNext w:val="0"/>
        <w:keepLines w:val="0"/>
        <w:widowControl/>
        <w:suppressLineNumbers w:val="0"/>
        <w:ind w:left="720"/>
        <w:rPr>
          <w:sz w:val="21"/>
          <w:szCs w:val="21"/>
        </w:rPr>
      </w:pPr>
      <w:r>
        <w:rPr>
          <w:rStyle w:val="10"/>
          <w:sz w:val="21"/>
          <w:szCs w:val="21"/>
        </w:rPr>
        <w:t>Day 2 – Aug 15–16</w:t>
      </w:r>
      <w:r>
        <w:rPr>
          <w:sz w:val="21"/>
          <w:szCs w:val="21"/>
        </w:rPr>
        <w:t>: TaskOn QA testing with internal wallets; fix any integration issues</w:t>
      </w:r>
    </w:p>
    <w:p w14:paraId="252037F7">
      <w:pPr>
        <w:pStyle w:val="7"/>
        <w:keepNext w:val="0"/>
        <w:keepLines w:val="0"/>
        <w:widowControl/>
        <w:suppressLineNumbers w:val="0"/>
        <w:ind w:left="720"/>
        <w:rPr>
          <w:sz w:val="21"/>
          <w:szCs w:val="21"/>
        </w:rPr>
      </w:pPr>
      <w:r>
        <w:rPr>
          <w:rStyle w:val="10"/>
          <w:sz w:val="21"/>
          <w:szCs w:val="21"/>
        </w:rPr>
        <w:t>Day 3 – Aug 18</w:t>
      </w:r>
      <w:r>
        <w:rPr>
          <w:sz w:val="21"/>
          <w:szCs w:val="21"/>
        </w:rPr>
        <w:t>: Campaign launch – public announcement across X/TG/Discord, start user onboarding</w:t>
      </w:r>
    </w:p>
    <w:p w14:paraId="706A06A7">
      <w:pPr>
        <w:pStyle w:val="7"/>
        <w:keepNext w:val="0"/>
        <w:keepLines w:val="0"/>
        <w:widowControl/>
        <w:suppressLineNumbers w:val="0"/>
        <w:ind w:left="720"/>
        <w:rPr>
          <w:sz w:val="21"/>
          <w:szCs w:val="21"/>
        </w:rPr>
      </w:pPr>
      <w:r>
        <w:rPr>
          <w:rStyle w:val="10"/>
          <w:sz w:val="21"/>
          <w:szCs w:val="21"/>
        </w:rPr>
        <w:t>Day 7 – Aug 25</w:t>
      </w:r>
      <w:r>
        <w:rPr>
          <w:sz w:val="21"/>
          <w:szCs w:val="21"/>
        </w:rPr>
        <w:t>: Mid-campaign performance review; adjust marketing spend and boost ads if needed</w:t>
      </w:r>
    </w:p>
    <w:p w14:paraId="2F94CD31">
      <w:pPr>
        <w:pStyle w:val="7"/>
        <w:keepNext w:val="0"/>
        <w:keepLines w:val="0"/>
        <w:widowControl/>
        <w:suppressLineNumbers w:val="0"/>
        <w:ind w:left="720"/>
        <w:rPr>
          <w:sz w:val="21"/>
          <w:szCs w:val="21"/>
        </w:rPr>
      </w:pPr>
      <w:r>
        <w:rPr>
          <w:rStyle w:val="10"/>
          <w:sz w:val="21"/>
          <w:szCs w:val="21"/>
        </w:rPr>
        <w:t>Day 14–21 – Sep 1–8</w:t>
      </w:r>
      <w:r>
        <w:rPr>
          <w:sz w:val="21"/>
          <w:szCs w:val="21"/>
        </w:rPr>
        <w:t>: Campaign end; finalize participant list, trigger automatic reward distribution via TaskOn</w:t>
      </w:r>
    </w:p>
    <w:p w14:paraId="3451E2DC">
      <w:pPr>
        <w:pStyle w:val="7"/>
        <w:keepNext w:val="0"/>
        <w:keepLines w:val="0"/>
        <w:widowControl/>
        <w:suppressLineNumbers w:val="0"/>
        <w:ind w:left="720"/>
        <w:rPr>
          <w:sz w:val="21"/>
          <w:szCs w:val="21"/>
        </w:rPr>
      </w:pPr>
      <w:r>
        <w:rPr>
          <w:rStyle w:val="10"/>
          <w:sz w:val="21"/>
          <w:szCs w:val="21"/>
        </w:rPr>
        <w:t>Day 22–26 – Sep 9–13</w:t>
      </w:r>
      <w:r>
        <w:rPr>
          <w:sz w:val="21"/>
          <w:szCs w:val="21"/>
        </w:rPr>
        <w:t>: Handle support tickets, verify delivery, prepare final report</w:t>
      </w:r>
    </w:p>
    <w:p w14:paraId="069BB190">
      <w:pPr>
        <w:pStyle w:val="7"/>
        <w:keepNext w:val="0"/>
        <w:keepLines w:val="0"/>
        <w:widowControl/>
        <w:suppressLineNumbers w:val="0"/>
        <w:ind w:left="720"/>
        <w:rPr>
          <w:sz w:val="21"/>
          <w:szCs w:val="21"/>
        </w:rPr>
      </w:pPr>
      <w:r>
        <w:rPr>
          <w:rStyle w:val="10"/>
          <w:sz w:val="21"/>
          <w:szCs w:val="21"/>
        </w:rPr>
        <w:t>Day 27–31 – Sep 14–18</w:t>
      </w:r>
      <w:r>
        <w:rPr>
          <w:sz w:val="21"/>
          <w:szCs w:val="21"/>
        </w:rPr>
        <w:t>: Pre-launch hype phase – teaser posts, exchange announcements, partner AMAs</w:t>
      </w:r>
    </w:p>
    <w:p w14:paraId="58CB2496">
      <w:pPr>
        <w:pStyle w:val="7"/>
        <w:keepNext w:val="0"/>
        <w:keepLines w:val="0"/>
        <w:widowControl/>
        <w:suppressLineNumbers w:val="0"/>
        <w:ind w:left="720"/>
        <w:rPr>
          <w:sz w:val="21"/>
          <w:szCs w:val="21"/>
        </w:rPr>
      </w:pPr>
      <w:r>
        <w:rPr>
          <w:rStyle w:val="10"/>
          <w:sz w:val="21"/>
          <w:szCs w:val="21"/>
        </w:rPr>
        <w:t>Sep 19</w:t>
      </w:r>
      <w:r>
        <w:rPr>
          <w:sz w:val="21"/>
          <w:szCs w:val="21"/>
        </w:rPr>
        <w:t>: Main token launch (aligned with campaign momentum)</w:t>
      </w:r>
    </w:p>
    <w:p w14:paraId="11DAEBEB">
      <w:pPr>
        <w:pStyle w:val="4"/>
        <w:keepNext w:val="0"/>
        <w:keepLines w:val="0"/>
        <w:widowControl/>
        <w:suppressLineNumbers w:val="0"/>
        <w:rPr>
          <w:rFonts w:hint="default" w:ascii="Calibri" w:hAnsi="Calibri" w:cs="Calibri"/>
          <w:sz w:val="20"/>
          <w:szCs w:val="22"/>
        </w:rPr>
      </w:pPr>
      <w:r>
        <w:rPr>
          <w:rStyle w:val="10"/>
          <w:rFonts w:hint="default" w:ascii="Calibri" w:hAnsi="Calibri" w:cs="Calibri"/>
          <w:b/>
          <w:sz w:val="22"/>
          <w:szCs w:val="22"/>
        </w:rPr>
        <w:t>7. Tips for Maximum Impact</w:t>
      </w:r>
    </w:p>
    <w:p w14:paraId="22CF40FB">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Use short, high-contrast campaign visuals for TaskOn thumbnail.</w:t>
      </w:r>
    </w:p>
    <w:p w14:paraId="06944D30">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Link directly to NFT minting page (avoid multi-step navigation).</w:t>
      </w:r>
    </w:p>
    <w:p w14:paraId="1644AC13">
      <w:pPr>
        <w:pStyle w:val="7"/>
        <w:keepNext w:val="0"/>
        <w:keepLines w:val="0"/>
        <w:widowControl/>
        <w:suppressLineNumbers w:val="0"/>
        <w:ind w:left="720"/>
        <w:rPr>
          <w:rFonts w:hint="default" w:ascii="Calibri" w:hAnsi="Calibri" w:cs="Calibri"/>
          <w:sz w:val="20"/>
          <w:szCs w:val="22"/>
        </w:rPr>
      </w:pPr>
      <w:r>
        <w:rPr>
          <w:rFonts w:hint="default" w:ascii="Calibri" w:hAnsi="Calibri" w:cs="Calibri"/>
          <w:sz w:val="22"/>
          <w:szCs w:val="22"/>
        </w:rPr>
        <w:t>Offer referral rewards to boost viral growth.</w:t>
      </w:r>
    </w:p>
    <w:p w14:paraId="2634D0E0">
      <w:pPr>
        <w:pStyle w:val="7"/>
        <w:keepNext w:val="0"/>
        <w:keepLines w:val="0"/>
        <w:widowControl/>
        <w:suppressLineNumbers w:val="0"/>
        <w:ind w:left="720"/>
        <w:rPr>
          <w:rFonts w:hint="default" w:ascii="Calibri" w:hAnsi="Calibri" w:cs="Calibri"/>
          <w:sz w:val="22"/>
          <w:szCs w:val="22"/>
        </w:rPr>
      </w:pPr>
      <w:r>
        <w:rPr>
          <w:rFonts w:hint="default" w:ascii="Calibri" w:hAnsi="Calibri" w:cs="Calibri"/>
          <w:sz w:val="22"/>
          <w:szCs w:val="22"/>
        </w:rPr>
        <w:t>Sync campaign start with major announcements (e.g., exchange listing, partner news).</w:t>
      </w:r>
    </w:p>
    <w:p w14:paraId="5895F55A">
      <w:pPr>
        <w:keepNext w:val="0"/>
        <w:keepLines w:val="0"/>
        <w:widowControl/>
        <w:numPr>
          <w:numId w:val="0"/>
        </w:numPr>
        <w:suppressLineNumbers w:val="0"/>
        <w:spacing w:before="0" w:beforeAutospacing="1" w:after="0" w:afterAutospacing="1"/>
        <w:rPr>
          <w:rFonts w:hint="default" w:ascii="Calibri" w:hAnsi="Calibri" w:cs="Calibri"/>
          <w:sz w:val="20"/>
          <w:szCs w:val="22"/>
        </w:rPr>
      </w:pPr>
    </w:p>
    <w:p w14:paraId="0254766E">
      <w:pPr>
        <w:keepNext w:val="0"/>
        <w:keepLines w:val="0"/>
        <w:widowControl/>
        <w:numPr>
          <w:numId w:val="0"/>
        </w:numPr>
        <w:suppressLineNumbers w:val="0"/>
        <w:spacing w:before="0" w:beforeAutospacing="1" w:after="0" w:afterAutospacing="1"/>
        <w:rPr>
          <w:rFonts w:hint="default" w:ascii="Calibri" w:hAnsi="Calibri" w:eastAsia="宋体" w:cs="Calibri"/>
          <w:sz w:val="20"/>
          <w:szCs w:val="20"/>
        </w:rPr>
      </w:pPr>
    </w:p>
    <w:p w14:paraId="0010C0BD">
      <w:pPr>
        <w:keepNext w:val="0"/>
        <w:keepLines w:val="0"/>
        <w:widowControl/>
        <w:numPr>
          <w:numId w:val="0"/>
        </w:numPr>
        <w:suppressLineNumbers w:val="0"/>
        <w:spacing w:before="0" w:beforeAutospacing="1" w:after="0" w:afterAutospacing="1"/>
        <w:rPr>
          <w:rFonts w:ascii="宋体" w:hAnsi="宋体" w:eastAsia="宋体" w:cs="宋体"/>
          <w:sz w:val="24"/>
          <w:szCs w:val="24"/>
        </w:rPr>
      </w:pPr>
    </w:p>
    <w:p w14:paraId="64B887AE">
      <w:pPr>
        <w:keepNext w:val="0"/>
        <w:keepLines w:val="0"/>
        <w:widowControl/>
        <w:numPr>
          <w:numId w:val="0"/>
        </w:numPr>
        <w:suppressLineNumbers w:val="0"/>
        <w:spacing w:before="0" w:beforeAutospacing="1" w:after="0" w:afterAutospacing="1"/>
        <w:rPr>
          <w:rFonts w:ascii="宋体" w:hAnsi="宋体" w:eastAsia="宋体" w:cs="宋体"/>
          <w:sz w:val="24"/>
          <w:szCs w:val="24"/>
        </w:rPr>
      </w:pPr>
    </w:p>
    <w:p w14:paraId="77BF433B">
      <w:pPr>
        <w:keepNext w:val="0"/>
        <w:keepLines w:val="0"/>
        <w:widowControl/>
        <w:numPr>
          <w:numId w:val="0"/>
        </w:numPr>
        <w:suppressLineNumbers w:val="0"/>
        <w:spacing w:before="0" w:beforeAutospacing="1" w:after="0" w:afterAutospacing="1"/>
        <w:rPr>
          <w:rFonts w:ascii="宋体" w:hAnsi="宋体" w:eastAsia="宋体" w:cs="宋体"/>
          <w:sz w:val="24"/>
          <w:szCs w:val="24"/>
        </w:rPr>
      </w:pPr>
    </w:p>
    <w:p w14:paraId="5BBDE9FF">
      <w:pPr>
        <w:keepNext w:val="0"/>
        <w:keepLines w:val="0"/>
        <w:widowControl/>
        <w:numPr>
          <w:numId w:val="0"/>
        </w:numPr>
        <w:suppressLineNumbers w:val="0"/>
        <w:spacing w:before="0" w:beforeAutospacing="1" w:after="0" w:afterAutospacing="1"/>
        <w:rPr>
          <w:rFonts w:ascii="宋体" w:hAnsi="宋体" w:eastAsia="宋体" w:cs="宋体"/>
          <w:sz w:val="24"/>
          <w:szCs w:val="24"/>
        </w:rPr>
      </w:pPr>
    </w:p>
    <w:p w14:paraId="26007E9B">
      <w:pPr>
        <w:keepNext w:val="0"/>
        <w:keepLines w:val="0"/>
        <w:widowControl/>
        <w:numPr>
          <w:numId w:val="0"/>
        </w:numPr>
        <w:suppressLineNumbers w:val="0"/>
        <w:spacing w:before="0" w:beforeAutospacing="1" w:after="0" w:afterAutospacing="1"/>
        <w:rPr>
          <w:rFonts w:ascii="宋体" w:hAnsi="宋体" w:eastAsia="宋体" w:cs="宋体"/>
          <w:sz w:val="24"/>
          <w:szCs w:val="24"/>
        </w:rPr>
      </w:pPr>
    </w:p>
    <w:p w14:paraId="77B975A3">
      <w:pPr>
        <w:rPr>
          <w:rFonts w:hint="default" w:ascii="宋体" w:hAnsi="宋体" w:eastAsia="宋体" w:cs="宋体"/>
          <w:sz w:val="24"/>
          <w:szCs w:val="24"/>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FACF6D">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2FA7B90">
                          <w:pPr>
                            <w:pStyle w:val="5"/>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42FA7B90">
                    <w:pPr>
                      <w:pStyle w:val="5"/>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C461C">
    <w:pPr>
      <w:pStyle w:val="6"/>
      <w:tabs>
        <w:tab w:val="clear" w:pos="4153"/>
      </w:tabs>
      <w:jc w:val="center"/>
      <w:rPr>
        <w:rFonts w:hint="eastAsia" w:eastAsiaTheme="minorEastAsia"/>
        <w:lang w:eastAsia="zh-CN"/>
      </w:rPr>
    </w:pPr>
    <w:r>
      <w:rPr>
        <w:rFonts w:hint="eastAsia" w:eastAsiaTheme="minorEastAsia"/>
        <w:lang w:eastAsia="zh-CN"/>
      </w:rPr>
      <w:drawing>
        <wp:anchor distT="0" distB="0" distL="114300" distR="114300" simplePos="0" relativeHeight="251660288" behindDoc="1" locked="0" layoutInCell="1" allowOverlap="1">
          <wp:simplePos x="0" y="0"/>
          <wp:positionH relativeFrom="column">
            <wp:posOffset>2465705</wp:posOffset>
          </wp:positionH>
          <wp:positionV relativeFrom="paragraph">
            <wp:posOffset>-317500</wp:posOffset>
          </wp:positionV>
          <wp:extent cx="871855" cy="289560"/>
          <wp:effectExtent l="0" t="0" r="4445" b="15240"/>
          <wp:wrapNone/>
          <wp:docPr id="2" name="图片 2" descr="AGV 主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GV 主LOGO"/>
                  <pic:cNvPicPr>
                    <a:picLocks noChangeAspect="1"/>
                  </pic:cNvPicPr>
                </pic:nvPicPr>
                <pic:blipFill>
                  <a:blip r:embed="rId1"/>
                  <a:stretch>
                    <a:fillRect/>
                  </a:stretch>
                </pic:blipFill>
                <pic:spPr>
                  <a:xfrm>
                    <a:off x="0" y="0"/>
                    <a:ext cx="871855" cy="2895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64px;height:64px" o:bullet="t">
        <v:imagedata r:id="rId1" o:title=""/>
      </v:shape>
    </w:pict>
  </w:numPicBullet>
  <w:abstractNum w:abstractNumId="0">
    <w:nsid w:val="B5438007"/>
    <w:multiLevelType w:val="singleLevel"/>
    <w:tmpl w:val="B5438007"/>
    <w:lvl w:ilvl="0" w:tentative="0">
      <w:start w:val="1"/>
      <w:numFmt w:val="bullet"/>
      <w:lvlText w:val=""/>
      <w:lvlJc w:val="left"/>
      <w:pPr>
        <w:ind w:left="420" w:hanging="420"/>
      </w:pPr>
      <w:rPr>
        <w:rFonts w:hint="default" w:ascii="Wingdings" w:hAnsi="Wingdings"/>
        <w:color w:val="00B0F0"/>
        <w:sz w:val="15"/>
        <w:szCs w:val="15"/>
      </w:rPr>
    </w:lvl>
  </w:abstractNum>
  <w:abstractNum w:abstractNumId="1">
    <w:nsid w:val="B74EC0D3"/>
    <w:multiLevelType w:val="singleLevel"/>
    <w:tmpl w:val="B74EC0D3"/>
    <w:lvl w:ilvl="0" w:tentative="0">
      <w:start w:val="1"/>
      <w:numFmt w:val="bullet"/>
      <w:lvlText w:val=""/>
      <w:lvlPicBulletId w:val="0"/>
      <w:lvlJc w:val="left"/>
      <w:pPr>
        <w:ind w:left="420" w:hanging="420"/>
      </w:pPr>
      <w:rPr>
        <w:rFonts w:hint="default" w:ascii="Wingdings" w:hAnsi="Wingdings"/>
      </w:rPr>
    </w:lvl>
  </w:abstractNum>
  <w:abstractNum w:abstractNumId="2">
    <w:nsid w:val="D324BEED"/>
    <w:multiLevelType w:val="singleLevel"/>
    <w:tmpl w:val="D324BEED"/>
    <w:lvl w:ilvl="0" w:tentative="0">
      <w:start w:val="1"/>
      <w:numFmt w:val="bullet"/>
      <w:lvlText w:val=""/>
      <w:lvlJc w:val="left"/>
      <w:pPr>
        <w:ind w:left="420" w:hanging="420"/>
      </w:pPr>
      <w:rPr>
        <w:rFonts w:hint="default" w:ascii="Wingdings" w:hAnsi="Wingdings"/>
        <w:color w:val="00B0F0"/>
        <w:sz w:val="13"/>
        <w:szCs w:val="13"/>
      </w:rPr>
    </w:lvl>
  </w:abstractNum>
  <w:abstractNum w:abstractNumId="3">
    <w:nsid w:val="D5FDFEDE"/>
    <w:multiLevelType w:val="singleLevel"/>
    <w:tmpl w:val="D5FDFEDE"/>
    <w:lvl w:ilvl="0" w:tentative="0">
      <w:start w:val="1"/>
      <w:numFmt w:val="bullet"/>
      <w:lvlText w:val=""/>
      <w:lvlJc w:val="left"/>
      <w:pPr>
        <w:ind w:left="420" w:hanging="420"/>
      </w:pPr>
      <w:rPr>
        <w:rFonts w:hint="default" w:ascii="Wingdings" w:hAnsi="Wingdings"/>
        <w:color w:val="7030A0"/>
      </w:rPr>
    </w:lvl>
  </w:abstractNum>
  <w:abstractNum w:abstractNumId="4">
    <w:nsid w:val="F482F781"/>
    <w:multiLevelType w:val="singleLevel"/>
    <w:tmpl w:val="F482F781"/>
    <w:lvl w:ilvl="0" w:tentative="0">
      <w:start w:val="1"/>
      <w:numFmt w:val="bullet"/>
      <w:lvlText w:val=""/>
      <w:lvlJc w:val="left"/>
      <w:pPr>
        <w:ind w:left="420" w:hanging="420"/>
      </w:pPr>
      <w:rPr>
        <w:rFonts w:hint="default" w:ascii="Wingdings" w:hAnsi="Wingdings"/>
        <w:color w:val="00B0F0"/>
        <w:sz w:val="11"/>
        <w:szCs w:val="11"/>
      </w:rPr>
    </w:lvl>
  </w:abstractNum>
  <w:abstractNum w:abstractNumId="5">
    <w:nsid w:val="34ECE8F3"/>
    <w:multiLevelType w:val="multilevel"/>
    <w:tmpl w:val="34ECE8F3"/>
    <w:lvl w:ilvl="0" w:tentative="0">
      <w:start w:val="1"/>
      <w:numFmt w:val="bullet"/>
      <w:lvlText w:val=""/>
      <w:lvlJc w:val="left"/>
      <w:pPr>
        <w:ind w:left="420" w:hanging="420"/>
      </w:pPr>
      <w:rPr>
        <w:rFonts w:hint="default" w:ascii="Wingdings" w:hAnsi="Wingdings"/>
        <w:color w:val="00B0F0"/>
        <w:sz w:val="13"/>
        <w:szCs w:val="13"/>
      </w:rPr>
    </w:lvl>
    <w:lvl w:ilvl="1" w:tentative="0">
      <w:start w:val="1"/>
      <w:numFmt w:val="bullet"/>
      <w:lvlText w:val=""/>
      <w:lvlJc w:val="left"/>
      <w:pPr>
        <w:tabs>
          <w:tab w:val="left" w:pos="840"/>
        </w:tabs>
        <w:ind w:left="840" w:leftChars="0" w:hanging="420" w:firstLineChars="0"/>
      </w:pPr>
      <w:rPr>
        <w:rFonts w:hint="default" w:ascii="Wingdings" w:hAnsi="Wingdings"/>
        <w:color w:val="00B0F0"/>
        <w:sz w:val="11"/>
        <w:szCs w:val="11"/>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3B71FCF3"/>
    <w:multiLevelType w:val="singleLevel"/>
    <w:tmpl w:val="3B71FCF3"/>
    <w:lvl w:ilvl="0" w:tentative="0">
      <w:start w:val="1"/>
      <w:numFmt w:val="bullet"/>
      <w:lvlText w:val=""/>
      <w:lvlJc w:val="left"/>
      <w:pPr>
        <w:ind w:left="420" w:hanging="420"/>
      </w:pPr>
      <w:rPr>
        <w:rFonts w:hint="default" w:ascii="Wingdings" w:hAnsi="Wingdings"/>
        <w:color w:val="00B0F0"/>
        <w:sz w:val="13"/>
        <w:szCs w:val="13"/>
      </w:rPr>
    </w:lvl>
  </w:abstractNum>
  <w:abstractNum w:abstractNumId="7">
    <w:nsid w:val="3FC9C3AF"/>
    <w:multiLevelType w:val="singleLevel"/>
    <w:tmpl w:val="3FC9C3AF"/>
    <w:lvl w:ilvl="0" w:tentative="0">
      <w:start w:val="1"/>
      <w:numFmt w:val="bullet"/>
      <w:lvlText w:val=""/>
      <w:lvlJc w:val="left"/>
      <w:pPr>
        <w:ind w:left="420" w:hanging="420"/>
      </w:pPr>
      <w:rPr>
        <w:rFonts w:hint="default" w:ascii="Wingdings" w:hAnsi="Wingdings"/>
        <w:color w:val="00B0F0"/>
        <w:sz w:val="15"/>
        <w:szCs w:val="15"/>
      </w:rPr>
    </w:lvl>
  </w:abstractNum>
  <w:abstractNum w:abstractNumId="8">
    <w:nsid w:val="5853A3AA"/>
    <w:multiLevelType w:val="singleLevel"/>
    <w:tmpl w:val="5853A3AA"/>
    <w:lvl w:ilvl="0" w:tentative="0">
      <w:start w:val="1"/>
      <w:numFmt w:val="decimal"/>
      <w:lvlText w:val="%1."/>
      <w:lvlJc w:val="left"/>
      <w:pPr>
        <w:ind w:left="425" w:hanging="425"/>
      </w:pPr>
      <w:rPr>
        <w:rFonts w:hint="default"/>
      </w:rPr>
    </w:lvl>
  </w:abstractNum>
  <w:abstractNum w:abstractNumId="9">
    <w:nsid w:val="70E6B1EB"/>
    <w:multiLevelType w:val="singleLevel"/>
    <w:tmpl w:val="70E6B1EB"/>
    <w:lvl w:ilvl="0" w:tentative="0">
      <w:start w:val="1"/>
      <w:numFmt w:val="bullet"/>
      <w:lvlText w:val=""/>
      <w:lvlJc w:val="left"/>
      <w:pPr>
        <w:ind w:left="420" w:hanging="420"/>
      </w:pPr>
      <w:rPr>
        <w:rFonts w:hint="default" w:ascii="Wingdings" w:hAnsi="Wingdings"/>
        <w:color w:val="00B0F0"/>
        <w:sz w:val="11"/>
        <w:szCs w:val="11"/>
      </w:rPr>
    </w:lvl>
  </w:abstractNum>
  <w:abstractNum w:abstractNumId="10">
    <w:nsid w:val="7284DA42"/>
    <w:multiLevelType w:val="singleLevel"/>
    <w:tmpl w:val="7284DA42"/>
    <w:lvl w:ilvl="0" w:tentative="0">
      <w:start w:val="1"/>
      <w:numFmt w:val="decimal"/>
      <w:lvlText w:val="%1."/>
      <w:lvlJc w:val="left"/>
      <w:pPr>
        <w:ind w:left="425" w:hanging="425"/>
      </w:pPr>
      <w:rPr>
        <w:rFonts w:hint="default"/>
      </w:rPr>
    </w:lvl>
  </w:abstractNum>
  <w:num w:numId="1">
    <w:abstractNumId w:val="5"/>
  </w:num>
  <w:num w:numId="2">
    <w:abstractNumId w:val="7"/>
  </w:num>
  <w:num w:numId="3">
    <w:abstractNumId w:val="6"/>
  </w:num>
  <w:num w:numId="4">
    <w:abstractNumId w:val="8"/>
  </w:num>
  <w:num w:numId="5">
    <w:abstractNumId w:val="10"/>
  </w:num>
  <w:num w:numId="6">
    <w:abstractNumId w:val="9"/>
  </w:num>
  <w:num w:numId="7">
    <w:abstractNumId w:val="2"/>
  </w:num>
  <w:num w:numId="8">
    <w:abstractNumId w:val="0"/>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82449"/>
    <w:rsid w:val="0959521E"/>
    <w:rsid w:val="29482449"/>
    <w:rsid w:val="6960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2.sv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84</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2025-08-12T04:51:00Z</dcterms:created>
  <dc:creator>华势易捷</dc:creator>
  <cp:lastModifiedBy>华势易捷</cp:lastModifiedBy>
  <dcterms:modified xsi:type="dcterms:W3CDTF">2025-08-12T05:34:47Z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273A7DFA3DBB4975ADB6DDDC2C548AB9_11</vt:lpwstr>
  </property>
  <property fmtid="{D5CDD505-2E9C-101B-9397-08002B2CF9AE}" pid="4" name="KSOTemplateDocerSaveRecord">
    <vt:lpwstr>eyJoZGlkIjoiMDljYzUzMWQ4OWI0YzBkYjYzMDRhZTY5ZjZkYmFmYTgiLCJ1c2VySWQiOiIzMDQ3OTU4MDEifQ==</vt:lpwstr>
  </property>
</Properties>
</file>