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21E" w:rsidRPr="00B55A69" w:rsidRDefault="007E721E" w:rsidP="007E721E">
      <w:pPr>
        <w:jc w:val="center"/>
        <w:rPr>
          <w:rFonts w:cstheme="minorHAnsi"/>
          <w:sz w:val="24"/>
          <w:szCs w:val="24"/>
        </w:rPr>
      </w:pPr>
    </w:p>
    <w:p w:rsidR="00E3310D" w:rsidRPr="00F30CFF" w:rsidRDefault="00BD7FD9" w:rsidP="00BD7FD9">
      <w:pP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172A3">
        <w:rPr>
          <w:rFonts w:cstheme="minorHAnsi"/>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E3310D" w:rsidRPr="00F30CFF">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FALL 2019</w:t>
      </w:r>
    </w:p>
    <w:p w:rsidR="00E3310D" w:rsidRPr="00BD7FD9" w:rsidRDefault="00BD7FD9" w:rsidP="00BD7FD9">
      <w:pP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7FD9">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3310D" w:rsidRPr="00BD7FD9">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BUAN 6337.</w:t>
      </w:r>
      <w: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E3310D" w:rsidRPr="00BD7FD9">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 Predictive Analytics using SAS</w:t>
      </w:r>
    </w:p>
    <w:p w:rsidR="00BD7FD9" w:rsidRDefault="00BD7FD9" w:rsidP="00BD7FD9">
      <w:pPr>
        <w:rPr>
          <w:rFonts w:cstheme="minorHAnsi"/>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7E721E" w:rsidRPr="009172A3" w:rsidRDefault="00BD7FD9" w:rsidP="00BD7FD9">
      <w:pPr>
        <w:rPr>
          <w:rFonts w:cstheme="minorHAnsi"/>
          <w:b/>
          <w:i/>
          <w:color w:val="5B9BD5" w:themeColor="accent5"/>
          <w:sz w:val="26"/>
          <w:szCs w:val="2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3310D" w:rsidRPr="009172A3">
        <w:rPr>
          <w:rFonts w:cstheme="minorHAnsi"/>
          <w: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Report On</w:t>
      </w:r>
      <w:r w:rsidR="00875664" w:rsidRPr="009172A3">
        <w:rPr>
          <w:rFonts w:cstheme="minorHAnsi"/>
          <w:b/>
          <w:i/>
          <w:sz w:val="26"/>
          <w:szCs w:val="26"/>
        </w:rPr>
        <w:tab/>
      </w:r>
      <w:r w:rsidRPr="009172A3">
        <w:rPr>
          <w:b/>
          <w:i/>
          <w:noProof/>
          <w:sz w:val="26"/>
          <w:szCs w:val="26"/>
        </w:rPr>
        <mc:AlternateContent>
          <mc:Choice Requires="wps">
            <w:drawing>
              <wp:anchor distT="0" distB="0" distL="114300" distR="114300" simplePos="0" relativeHeight="251659264" behindDoc="0" locked="0" layoutInCell="1" allowOverlap="1" wp14:anchorId="1846E2EC" wp14:editId="727C2D9B">
                <wp:simplePos x="0" y="0"/>
                <wp:positionH relativeFrom="margin">
                  <wp:align>right</wp:align>
                </wp:positionH>
                <wp:positionV relativeFrom="paragraph">
                  <wp:posOffset>274320</wp:posOffset>
                </wp:positionV>
                <wp:extent cx="6652260" cy="716280"/>
                <wp:effectExtent l="0" t="0" r="0" b="7620"/>
                <wp:wrapSquare wrapText="bothSides"/>
                <wp:docPr id="10" name="Text Box 10"/>
                <wp:cNvGraphicFramePr/>
                <a:graphic xmlns:a="http://schemas.openxmlformats.org/drawingml/2006/main">
                  <a:graphicData uri="http://schemas.microsoft.com/office/word/2010/wordprocessingShape">
                    <wps:wsp>
                      <wps:cNvSpPr txBox="1"/>
                      <wps:spPr>
                        <a:xfrm>
                          <a:off x="0" y="0"/>
                          <a:ext cx="6652260" cy="716280"/>
                        </a:xfrm>
                        <a:prstGeom prst="rect">
                          <a:avLst/>
                        </a:prstGeom>
                        <a:noFill/>
                        <a:ln>
                          <a:noFill/>
                        </a:ln>
                      </wps:spPr>
                      <wps:txbx>
                        <w:txbxContent>
                          <w:p w:rsidR="00E3310D" w:rsidRPr="00E3310D" w:rsidRDefault="00E3310D" w:rsidP="00E3310D">
                            <w:pPr>
                              <w:widowControl w:val="0"/>
                              <w:spacing w:after="0" w:line="240" w:lineRule="auto"/>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310D">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Peanut Butter Brand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6E2EC" id="_x0000_t202" coordsize="21600,21600" o:spt="202" path="m,l,21600r21600,l21600,xe">
                <v:stroke joinstyle="miter"/>
                <v:path gradientshapeok="t" o:connecttype="rect"/>
              </v:shapetype>
              <v:shape id="Text Box 10" o:spid="_x0000_s1026" type="#_x0000_t202" style="position:absolute;margin-left:472.6pt;margin-top:21.6pt;width:523.8pt;height:56.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bJQIAAEoEAAAOAAAAZHJzL2Uyb0RvYy54bWysVFFv2jAQfp+0/2D5fQQQpR0iVKwV0yTU&#10;VoKpz8ZxSKTE59mGhP36fXYCZd2epr2Y893Hd3ffnTO/b+uKHZV1JemUjwZDzpSWlJV6n/Lv29Wn&#10;O86cFzoTFWmV8pNy/H7x8cO8MTM1poKqTFkGEu1mjUl54b2ZJYmThaqFG5BRGsGcbC08rnafZFY0&#10;YK+rZDwcTpOGbGYsSeUcvI9dkC8if54r6Z/z3CnPqpSjNh9PG89dOJPFXMz2VpiilH0Z4h+qqEWp&#10;kfRC9Si8YAdb/kFVl9KSo9wPJNUJ5XkpVewB3YyG77rZFMKo2AvEceYik/t/tPLp+GJZmWF2kEeL&#10;GjPaqtazL9QyuKBPY9wMsI0B0LfwA3v2OzhD221u6/CLhhjioDpd1A1sEs7p9GY8niIkEbsdTcd3&#10;kT55+7exzn9VVLNgpNxielFUcVw7j0oAPUNCMk2rsqriBCv9mwPA4ElC6V2JwfLtru372VF2QjuW&#10;uoVwRq5K5FwL51+ExQagTGy1f8aRV9SknHqLs4Lsz7/5Ax6DQZSzBhuVcvfjIKzirPqmMbLPo8kE&#10;tD5eJje3Y1zsdWR3HdGH+oGwtCO8HyOjGfC+Opu5pfoVy78MWRESWiJ3yv3ZfPDdnuPxSLVcRhCW&#10;zgi/1hsjA3UQLSi6bV+FNb3sHgN7ovPuidk79TtsJ/fy4Ckv42iCwJ2qve5Y2Dix/nGFF3F9j6i3&#10;T8DiFwAAAP//AwBQSwMEFAAGAAgAAAAhAPG940PcAAAACAEAAA8AAABkcnMvZG93bnJldi54bWxM&#10;j81OwzAQhO9IvIO1SNyoTUkDhGwqBOIKovxI3LbxNomI11HsNuHtcU9wm9WsZr4p17Pr1YHH0HlB&#10;uFwYUCy1t500CO9vTxc3oEIksdR7YYQfDrCuTk9KKqyf5JUPm9ioFCKhIIQ2xqHQOtQtOwoLP7Ak&#10;b+dHRzGdY6PtSFMKd71eGpNrR52khpYGfmi5/t7sHcLH8+7rMzMvzaNbDZOfjRZ3qxHPz+b7O1CR&#10;5/j3DEf8hA5VYtr6vdigeoQ0JCJkV0tQR9dk1zmobVKr3ICuSv1/QPULAAD//wMAUEsBAi0AFAAG&#10;AAgAAAAhALaDOJL+AAAA4QEAABMAAAAAAAAAAAAAAAAAAAAAAFtDb250ZW50X1R5cGVzXS54bWxQ&#10;SwECLQAUAAYACAAAACEAOP0h/9YAAACUAQAACwAAAAAAAAAAAAAAAAAvAQAAX3JlbHMvLnJlbHNQ&#10;SwECLQAUAAYACAAAACEAhvUPmyUCAABKBAAADgAAAAAAAAAAAAAAAAAuAgAAZHJzL2Uyb0RvYy54&#10;bWxQSwECLQAUAAYACAAAACEA8b3jQ9wAAAAIAQAADwAAAAAAAAAAAAAAAAB/BAAAZHJzL2Rvd25y&#10;ZXYueG1sUEsFBgAAAAAEAAQA8wAAAIgFAAAAAA==&#10;" filled="f" stroked="f">
                <v:textbox>
                  <w:txbxContent>
                    <w:p w:rsidR="00E3310D" w:rsidRPr="00E3310D" w:rsidRDefault="00E3310D" w:rsidP="00E3310D">
                      <w:pPr>
                        <w:widowControl w:val="0"/>
                        <w:spacing w:after="0" w:line="240" w:lineRule="auto"/>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310D">
                        <w:rPr>
                          <w:rFonts w:cstheme="minorHAns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Peanut Butter Brand Marketing</w:t>
                      </w:r>
                    </w:p>
                  </w:txbxContent>
                </v:textbox>
                <w10:wrap type="square" anchorx="margin"/>
              </v:shape>
            </w:pict>
          </mc:Fallback>
        </mc:AlternateContent>
      </w:r>
    </w:p>
    <w:p w:rsidR="007E721E" w:rsidRPr="00B55A69" w:rsidRDefault="00875664" w:rsidP="00E3310D">
      <w:pPr>
        <w:rPr>
          <w:rFonts w:cstheme="minorHAnsi"/>
          <w:sz w:val="32"/>
          <w:szCs w:val="32"/>
        </w:rPr>
      </w:pPr>
      <w:r>
        <w:rPr>
          <w:noProof/>
        </w:rPr>
        <mc:AlternateContent>
          <mc:Choice Requires="wps">
            <w:drawing>
              <wp:anchor distT="0" distB="0" distL="114300" distR="114300" simplePos="0" relativeHeight="251663360" behindDoc="0" locked="0" layoutInCell="1" allowOverlap="1" wp14:anchorId="0694A9C4" wp14:editId="10418312">
                <wp:simplePos x="0" y="0"/>
                <wp:positionH relativeFrom="column">
                  <wp:posOffset>1126435</wp:posOffset>
                </wp:positionH>
                <wp:positionV relativeFrom="paragraph">
                  <wp:posOffset>440414</wp:posOffset>
                </wp:positionV>
                <wp:extent cx="3848100" cy="143891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875664" w:rsidRPr="00875664" w:rsidRDefault="00875664" w:rsidP="00875664">
                            <w:pPr>
                              <w:ind w:left="2880" w:firstLine="480"/>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94A9C4" id="Text Box 12" o:spid="_x0000_s1027" type="#_x0000_t202" style="position:absolute;margin-left:88.7pt;margin-top:34.7pt;width:303pt;height:113.3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lj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kv3Vqt0AAAAKAQAADwAAAGRycy9kb3ducmV2LnhtbEyPzU7D&#10;MBCE70i8g7VI3KjdUPLXOBUqcKYUHsCNt3FIbEex2waenuUEp93RjGa/rTazHdgZp9B5J2G5EMDQ&#10;NV53rpXw8f5ylwMLUTmtBu9QwhcG2NTXV5Uqtb+4NzzvY8uoxIVSSTAxjiXnoTFoVVj4ER15Rz9Z&#10;FUlOLdeTulC5HXgiRMqt6hxdMGrErcGm35+shFzY174vkl2wq+/lg9k++efxU8rbm/lxDSziHP/C&#10;8ItP6FAT08GfnA5sIJ1lK4pKSAuaFMjye1oOEpIiFcDriv9/of4BAAD//wMAUEsBAi0AFAAGAAgA&#10;AAAhALaDOJL+AAAA4QEAABMAAAAAAAAAAAAAAAAAAAAAAFtDb250ZW50X1R5cGVzXS54bWxQSwEC&#10;LQAUAAYACAAAACEAOP0h/9YAAACUAQAACwAAAAAAAAAAAAAAAAAvAQAAX3JlbHMvLnJlbHNQSwEC&#10;LQAUAAYACAAAACEAXSO5YyECAABQBAAADgAAAAAAAAAAAAAAAAAuAgAAZHJzL2Uyb0RvYy54bWxQ&#10;SwECLQAUAAYACAAAACEAkv3Vqt0AAAAKAQAADwAAAAAAAAAAAAAAAAB7BAAAZHJzL2Rvd25yZXYu&#10;eG1sUEsFBgAAAAAEAAQA8wAAAIUFAAAAAA==&#10;" filled="f" stroked="f">
                <v:textbox style="mso-fit-shape-to-text:t">
                  <w:txbxContent>
                    <w:p w:rsidR="00875664" w:rsidRPr="00875664" w:rsidRDefault="00875664" w:rsidP="00875664">
                      <w:pPr>
                        <w:ind w:left="2880" w:firstLine="480"/>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rsidR="007E721E" w:rsidRPr="00B55A69" w:rsidRDefault="00A52D5A" w:rsidP="007E721E">
      <w:pPr>
        <w:rPr>
          <w:rFonts w:cstheme="minorHAnsi"/>
          <w:sz w:val="24"/>
          <w:szCs w:val="24"/>
        </w:rPr>
      </w:pPr>
      <w:r>
        <w:rPr>
          <w:noProof/>
        </w:rPr>
        <mc:AlternateContent>
          <mc:Choice Requires="wps">
            <w:drawing>
              <wp:anchor distT="0" distB="0" distL="114300" distR="114300" simplePos="0" relativeHeight="251665408" behindDoc="0" locked="0" layoutInCell="1" allowOverlap="1" wp14:anchorId="3F582388" wp14:editId="3357F94A">
                <wp:simplePos x="0" y="0"/>
                <wp:positionH relativeFrom="margin">
                  <wp:posOffset>2337242</wp:posOffset>
                </wp:positionH>
                <wp:positionV relativeFrom="paragraph">
                  <wp:posOffset>133295</wp:posOffset>
                </wp:positionV>
                <wp:extent cx="3848100" cy="86669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848100" cy="866692"/>
                        </a:xfrm>
                        <a:prstGeom prst="rect">
                          <a:avLst/>
                        </a:prstGeom>
                        <a:noFill/>
                        <a:ln>
                          <a:noFill/>
                        </a:ln>
                      </wps:spPr>
                      <wps:txbx>
                        <w:txbxContent>
                          <w:p w:rsidR="00875664" w:rsidRPr="00875664" w:rsidRDefault="00875664" w:rsidP="00875664">
                            <w:pPr>
                              <w:spacing w:after="0"/>
                              <w:jc w:val="cente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5664">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guidance of</w:t>
                            </w:r>
                          </w:p>
                          <w:p w:rsidR="00875664" w:rsidRPr="00875664" w:rsidRDefault="00875664" w:rsidP="00875664">
                            <w:pPr>
                              <w:spacing w:after="0"/>
                              <w:jc w:val="cente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5664">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 B.P.S. Murthi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2388" id="Text Box 13" o:spid="_x0000_s1028" type="#_x0000_t202" style="position:absolute;margin-left:184.05pt;margin-top:10.5pt;width:303pt;height:68.25pt;z-index:251665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5aJQIAAE8EAAAOAAAAZHJzL2Uyb0RvYy54bWysVE2P2jAQvVfqf7B8LwGWUhYRVnRXVJXQ&#10;7kpQ7dk4DomUeCzbkNBf32eHr257qnox45nhzcyb58we2rpiB2VdSTrlg16fM6UlZaXepfzHZvlp&#10;wpnzQmeiIq1SflSOP8w/fpg1ZqqGVFCVKcsAot20MSkvvDfTJHGyULVwPTJKI5iTrYXH1e6SzIoG&#10;6HWVDPv9cdKQzYwlqZyD96kL8nnEz3Ml/UueO+VZlXL05uNp47kNZzKfienOClOU8tSG+IcualFq&#10;FL1APQkv2N6Wf0DVpbTkKPc9SXVCeV5KFWfANIP+u2nWhTAqzgJynLnQ5P4frHw+vFpWZtjdHWda&#10;1NjRRrWefaWWwQV+GuOmSFsbJPoWfuSe/Q7OMHab2zr8YiCGOJg+XtgNaBLOu8loMugjJBGbjMfj&#10;+2GASa7/Ntb5b4pqFoyUW2wvkioOK+e71HNKKKZpWVZV3GClf3MAM3iS0HrXYrB8u23jqLFu8Gwp&#10;O2IqS50unJHLEqVXwvlXYSEEdAtx+xcceUVNyulkcVaQ/fk3f8jHfhDlrIGwUq6hfM6q7xp7ux+M&#10;RkGH8TL6/GWIi72NbG8jel8/EpQ7wCMyMpoh31dnM7dUv+EFLEJNhISWqJxyfzYffSd2vCCpFouY&#10;BOUZ4Vd6bWSADswFWjftm7DmxL3H1p7pLEAxfbeCLrfjfLH3lJdxP1dOT+RDtXHDpxcWnsXtPWZd&#10;vwPzXwAAAP//AwBQSwMEFAAGAAgAAAAhAAIbUeHiAAAACgEAAA8AAABkcnMvZG93bnJldi54bWxM&#10;j01PwzAMhu9I/IfISFzQlrZjH5SmEwLBZdPQBgeOaWPaQuNUTdYVfj3mBEfbj14/b7YebSsG7H3j&#10;SEE8jUAglc40VCl4fXmcrED4oMno1hEq+EIP6/z8LNOpcSfa43AIleAQ8qlWUIfQpVL6skar/dR1&#10;SHx7d73Vgce+kqbXJw63rUyiaCGtbog/1LrD+xrLz8PRKvh+7rcuSbZPcfE2a4bwcPWx2+yUurwY&#10;725BBBzDHwy/+qwOOTsV7kjGi1bBbLGKGVWQxNyJgZvlNS8KJufLOcg8k/8r5D8AAAD//wMAUEsB&#10;Ai0AFAAGAAgAAAAhALaDOJL+AAAA4QEAABMAAAAAAAAAAAAAAAAAAAAAAFtDb250ZW50X1R5cGVz&#10;XS54bWxQSwECLQAUAAYACAAAACEAOP0h/9YAAACUAQAACwAAAAAAAAAAAAAAAAAvAQAAX3JlbHMv&#10;LnJlbHNQSwECLQAUAAYACAAAACEAYrmOWiUCAABPBAAADgAAAAAAAAAAAAAAAAAuAgAAZHJzL2Uy&#10;b0RvYy54bWxQSwECLQAUAAYACAAAACEAAhtR4eIAAAAKAQAADwAAAAAAAAAAAAAAAAB/BAAAZHJz&#10;L2Rvd25yZXYueG1sUEsFBgAAAAAEAAQA8wAAAI4FAAAAAA==&#10;" filled="f" stroked="f">
                <v:textbox>
                  <w:txbxContent>
                    <w:p w:rsidR="00875664" w:rsidRPr="00875664" w:rsidRDefault="00875664" w:rsidP="00875664">
                      <w:pPr>
                        <w:spacing w:after="0"/>
                        <w:jc w:val="cente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5664">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guidance of</w:t>
                      </w:r>
                    </w:p>
                    <w:p w:rsidR="00875664" w:rsidRPr="00875664" w:rsidRDefault="00875664" w:rsidP="00875664">
                      <w:pPr>
                        <w:spacing w:after="0"/>
                        <w:jc w:val="center"/>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5664">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 B.P.S. Murthi</w:t>
                      </w:r>
                    </w:p>
                  </w:txbxContent>
                </v:textbox>
                <w10:wrap anchorx="margin"/>
              </v:shape>
            </w:pict>
          </mc:Fallback>
        </mc:AlternateContent>
      </w:r>
    </w:p>
    <w:p w:rsidR="007E721E" w:rsidRPr="00B55A69" w:rsidRDefault="007E721E" w:rsidP="007E721E">
      <w:pPr>
        <w:rPr>
          <w:rFonts w:cstheme="minorHAnsi"/>
          <w:sz w:val="24"/>
          <w:szCs w:val="24"/>
        </w:rPr>
      </w:pPr>
    </w:p>
    <w:p w:rsidR="007E721E" w:rsidRDefault="005837D6" w:rsidP="007E721E">
      <w:pPr>
        <w:autoSpaceDE w:val="0"/>
        <w:autoSpaceDN w:val="0"/>
        <w:adjustRightInd w:val="0"/>
        <w:spacing w:after="0" w:line="240" w:lineRule="auto"/>
        <w:rPr>
          <w:rFonts w:cstheme="minorHAnsi"/>
          <w:b/>
          <w:bCs/>
          <w:sz w:val="24"/>
          <w:szCs w:val="24"/>
        </w:rPr>
      </w:pPr>
      <w:r>
        <w:rPr>
          <w:noProof/>
        </w:rPr>
        <mc:AlternateContent>
          <mc:Choice Requires="wps">
            <w:drawing>
              <wp:anchor distT="0" distB="0" distL="114300" distR="114300" simplePos="0" relativeHeight="251669504" behindDoc="0" locked="0" layoutInCell="1" allowOverlap="1" wp14:anchorId="080B1C6F" wp14:editId="2D4E834D">
                <wp:simplePos x="0" y="0"/>
                <wp:positionH relativeFrom="column">
                  <wp:posOffset>4389120</wp:posOffset>
                </wp:positionH>
                <wp:positionV relativeFrom="paragraph">
                  <wp:posOffset>2633980</wp:posOffset>
                </wp:positionV>
                <wp:extent cx="2391410" cy="2468245"/>
                <wp:effectExtent l="0" t="0" r="0" b="8255"/>
                <wp:wrapNone/>
                <wp:docPr id="20" name="Text Box 20"/>
                <wp:cNvGraphicFramePr/>
                <a:graphic xmlns:a="http://schemas.openxmlformats.org/drawingml/2006/main">
                  <a:graphicData uri="http://schemas.microsoft.com/office/word/2010/wordprocessingShape">
                    <wps:wsp>
                      <wps:cNvSpPr txBox="1"/>
                      <wps:spPr>
                        <a:xfrm>
                          <a:off x="0" y="0"/>
                          <a:ext cx="2391410" cy="2468245"/>
                        </a:xfrm>
                        <a:prstGeom prst="rect">
                          <a:avLst/>
                        </a:prstGeom>
                        <a:noFill/>
                        <a:ln>
                          <a:noFill/>
                        </a:ln>
                      </wps:spPr>
                      <wps:txbx>
                        <w:txbxContent>
                          <w:p w:rsidR="00BD7FD9" w:rsidRDefault="005837D6" w:rsidP="00BD7FD9">
                            <w:pP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00BD7FD9">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837D6" w:rsidRDefault="00BD7FD9" w:rsidP="005837D6">
                            <w:pP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10 -</w:t>
                            </w:r>
                          </w:p>
                          <w:p w:rsid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Aarya </w:t>
                            </w:r>
                            <w:proofErr w:type="spellStart"/>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Aarya</w:t>
                            </w:r>
                            <w:proofErr w:type="spellEnd"/>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Adithya Ganesh</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Neerja Deogaonkar</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Jen-Hsin Huang</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Shih-Yen Cheng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1C6F" id="Text Box 20" o:spid="_x0000_s1029" type="#_x0000_t202" style="position:absolute;margin-left:345.6pt;margin-top:207.4pt;width:188.3pt;height:19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TEKAIAAFIEAAAOAAAAZHJzL2Uyb0RvYy54bWysVFFv2jAQfp+0/2D5fQRS2rURoWKtmCah&#10;thJMfTaOTSzFPs82JOzX7+wQyro9TXsx57vj89333WV23+mGHITzCkxJJ6MxJcJwqJTZlfT7Zvnp&#10;lhIfmKlYA0aU9Cg8vZ9//DBrbSFyqKGphCMIYnzR2pLWIdgiyzyvhWZ+BFYYDEpwmgW8ul1WOdYi&#10;um6yfDy+yVpwlXXAhffofeyDdJ7wpRQ8PEvpRSBNSbG2kE6Xzm08s/mMFTvHbK34qQz2D1Vopgw+&#10;eoZ6ZIGRvVN/QGnFHXiQYcRBZyCl4iL1gN1Mxu+6WdfMitQLkuPtmSb//2D50+HFEVWVNEd6DNOo&#10;0UZ0gXyBjqAL+WmtLzBtbTExdOhHnQe/R2dsu5NOx19siGAcoY5ndiMaR2d+dTeZTjDEMZZPb27z&#10;6XXEyd7+bp0PXwVoEo2SOpQvscoOKx/61CElvmZgqZomSdiY3xyIGT1ZrL2vMVqh23ap16uh/i1U&#10;R2zLQT8Y3vKlwqdXzIcX5nASsFyc7vCMh2ygLSmcLEpqcD//5o/5KBBGKWlxskrqf+yZE5Q03wxK&#10;hyxMETaky/T6cyTeXUa2lxGz1w+AwzvBPbI8mTE/NIMpHehXXIJFfBVDzHB8u6RhMB9CP++4RFws&#10;FikJh8+ysDJryyN05C4Su+lembMn9gMK9wTDDLLinQh9bs/6Yh9AqqRQ5Lln9UQ/Dm7S+LRkcTMu&#10;7ynr7VMw/wUAAP//AwBQSwMEFAAGAAgAAAAhAO7mcsrgAAAADAEAAA8AAABkcnMvZG93bnJldi54&#10;bWxMj8FOwzAMhu9IvENkJG4s6ejKVupOCMQVtMEmccuarK1onKrJ1vL2eCe42fKn399frCfXibMd&#10;QusJIZkpEJYqb1qqET4/Xu+WIELUZHTnySL82ADr8vqq0LnxI23seRtrwSEUco3QxNjnUoaqsU6H&#10;me8t8e3oB6cjr0MtzaBHDnednCuVSadb4g+N7u1zY6vv7ckh7N6OX/tUvdcvbtGPflKS3Eoi3t5M&#10;T48gop3iHwwXfVaHkp0O/kQmiA4hWyVzRhHSJOUOF0JlDzwdEJbqfgGyLOT/EuUvAAAA//8DAFBL&#10;AQItABQABgAIAAAAIQC2gziS/gAAAOEBAAATAAAAAAAAAAAAAAAAAAAAAABbQ29udGVudF9UeXBl&#10;c10ueG1sUEsBAi0AFAAGAAgAAAAhADj9If/WAAAAlAEAAAsAAAAAAAAAAAAAAAAALwEAAF9yZWxz&#10;Ly5yZWxzUEsBAi0AFAAGAAgAAAAhAJtGlMQoAgAAUgQAAA4AAAAAAAAAAAAAAAAALgIAAGRycy9l&#10;Mm9Eb2MueG1sUEsBAi0AFAAGAAgAAAAhAO7mcsrgAAAADAEAAA8AAAAAAAAAAAAAAAAAggQAAGRy&#10;cy9kb3ducmV2LnhtbFBLBQYAAAAABAAEAPMAAACPBQAAAAA=&#10;" filled="f" stroked="f">
                <v:textbox>
                  <w:txbxContent>
                    <w:p w:rsidR="00BD7FD9" w:rsidRDefault="005837D6" w:rsidP="00BD7FD9">
                      <w:pP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00BD7FD9">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837D6" w:rsidRDefault="00BD7FD9" w:rsidP="005837D6">
                      <w:pP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10 -</w:t>
                      </w:r>
                    </w:p>
                    <w:p w:rsid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Aarya </w:t>
                      </w:r>
                      <w:proofErr w:type="spellStart"/>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Aarya</w:t>
                      </w:r>
                      <w:proofErr w:type="spellEnd"/>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Adithya Ganesh</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Neerja Deogaonkar</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Jen-Hsin Huang</w:t>
                      </w:r>
                    </w:p>
                    <w:p w:rsidR="005837D6" w:rsidRPr="005837D6" w:rsidRDefault="005837D6" w:rsidP="00295A94">
                      <w:pPr>
                        <w:ind w:left="720"/>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37D6">
                        <w:rPr>
                          <w:rFonts w:ascii="Arial" w:hAnsi="Arial"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Shih-Yen Cheng</w:t>
                      </w:r>
                    </w:p>
                  </w:txbxContent>
                </v:textbox>
              </v:shape>
            </w:pict>
          </mc:Fallback>
        </mc:AlternateContent>
      </w:r>
      <w:r w:rsidR="007E721E" w:rsidRPr="00B55A69">
        <w:rPr>
          <w:rFonts w:cstheme="minorHAnsi"/>
          <w:b/>
          <w:bCs/>
          <w:sz w:val="24"/>
          <w:szCs w:val="24"/>
        </w:rPr>
        <w:br w:type="page"/>
      </w:r>
    </w:p>
    <w:p w:rsidR="00875664" w:rsidRPr="00B55A69" w:rsidRDefault="00875664" w:rsidP="007E721E">
      <w:pPr>
        <w:autoSpaceDE w:val="0"/>
        <w:autoSpaceDN w:val="0"/>
        <w:adjustRightInd w:val="0"/>
        <w:spacing w:after="0" w:line="240" w:lineRule="auto"/>
        <w:rPr>
          <w:rFonts w:cstheme="minorHAnsi"/>
          <w:b/>
          <w:bCs/>
          <w:sz w:val="24"/>
          <w:szCs w:val="24"/>
        </w:rPr>
      </w:pPr>
    </w:p>
    <w:p w:rsidR="009E594F" w:rsidRPr="00B65F4A" w:rsidRDefault="009E594F" w:rsidP="007E721E">
      <w:pPr>
        <w:rPr>
          <w:rFonts w:cstheme="minorHAnsi"/>
          <w:b/>
          <w:bCs/>
          <w:color w:val="0070C0"/>
          <w:sz w:val="32"/>
          <w:szCs w:val="32"/>
          <w:u w:val="single"/>
        </w:rPr>
      </w:pPr>
      <w:r w:rsidRPr="00B65F4A">
        <w:rPr>
          <w:rFonts w:cstheme="minorHAnsi"/>
          <w:b/>
          <w:bCs/>
          <w:color w:val="0070C0"/>
          <w:sz w:val="32"/>
          <w:szCs w:val="32"/>
          <w:u w:val="single"/>
        </w:rPr>
        <w:t>1. INTRODUCTION</w:t>
      </w:r>
    </w:p>
    <w:p w:rsidR="007E721E" w:rsidRPr="00B55A69" w:rsidRDefault="007E721E" w:rsidP="00633390">
      <w:pPr>
        <w:widowControl w:val="0"/>
        <w:spacing w:after="0" w:line="240" w:lineRule="auto"/>
        <w:rPr>
          <w:rFonts w:cstheme="minorHAnsi"/>
          <w:sz w:val="24"/>
          <w:szCs w:val="24"/>
        </w:rPr>
      </w:pPr>
      <w:r w:rsidRPr="00B55A69">
        <w:rPr>
          <w:rFonts w:cstheme="minorHAnsi"/>
          <w:sz w:val="24"/>
          <w:szCs w:val="24"/>
        </w:rPr>
        <w:t>Skippy is a brand of peanut butter manufactured by Unilever Best</w:t>
      </w:r>
      <w:r w:rsidR="00A6790D" w:rsidRPr="00B55A69">
        <w:rPr>
          <w:rFonts w:cstheme="minorHAnsi"/>
          <w:sz w:val="24"/>
          <w:szCs w:val="24"/>
        </w:rPr>
        <w:t xml:space="preserve"> </w:t>
      </w:r>
      <w:r w:rsidRPr="00B55A69">
        <w:rPr>
          <w:rFonts w:cstheme="minorHAnsi"/>
          <w:sz w:val="24"/>
          <w:szCs w:val="24"/>
        </w:rPr>
        <w:t xml:space="preserve">foods North America. It is one of the best sellers worldwide. With data </w:t>
      </w:r>
      <w:r w:rsidR="001B3C6E" w:rsidRPr="00B55A69">
        <w:rPr>
          <w:rFonts w:cstheme="minorHAnsi"/>
          <w:sz w:val="24"/>
          <w:szCs w:val="24"/>
        </w:rPr>
        <w:t>a</w:t>
      </w:r>
      <w:r w:rsidRPr="00B55A69">
        <w:rPr>
          <w:rFonts w:cstheme="minorHAnsi"/>
          <w:sz w:val="24"/>
          <w:szCs w:val="24"/>
        </w:rPr>
        <w:t>vailable from Professor</w:t>
      </w:r>
      <w:r w:rsidR="001B3C6E" w:rsidRPr="00B55A69">
        <w:rPr>
          <w:rFonts w:cstheme="minorHAnsi"/>
          <w:sz w:val="24"/>
          <w:szCs w:val="24"/>
        </w:rPr>
        <w:t xml:space="preserve"> Prof. B.P.S. Murthi</w:t>
      </w:r>
      <w:r w:rsidRPr="00B55A69">
        <w:rPr>
          <w:rFonts w:cstheme="minorHAnsi"/>
          <w:sz w:val="24"/>
          <w:szCs w:val="24"/>
        </w:rPr>
        <w:t xml:space="preserve">, we had made the following analysis to understand and </w:t>
      </w:r>
      <w:r w:rsidR="00A30DBF" w:rsidRPr="00B55A69">
        <w:rPr>
          <w:rFonts w:cstheme="minorHAnsi"/>
          <w:sz w:val="24"/>
          <w:szCs w:val="24"/>
        </w:rPr>
        <w:t xml:space="preserve">based on these questions, we provide recommendation to each </w:t>
      </w:r>
      <w:r w:rsidR="00633390" w:rsidRPr="00B55A69">
        <w:rPr>
          <w:rFonts w:cstheme="minorHAnsi"/>
          <w:sz w:val="24"/>
          <w:szCs w:val="24"/>
        </w:rPr>
        <w:t xml:space="preserve">of the following </w:t>
      </w:r>
      <w:r w:rsidR="00A30DBF" w:rsidRPr="00B55A69">
        <w:rPr>
          <w:rFonts w:cstheme="minorHAnsi"/>
          <w:sz w:val="24"/>
          <w:szCs w:val="24"/>
        </w:rPr>
        <w:t>question</w:t>
      </w:r>
      <w:r w:rsidR="00633390" w:rsidRPr="00B55A69">
        <w:rPr>
          <w:rFonts w:cstheme="minorHAnsi"/>
          <w:sz w:val="24"/>
          <w:szCs w:val="24"/>
        </w:rPr>
        <w:t>s:</w:t>
      </w:r>
      <w:r w:rsidR="00A30DBF" w:rsidRPr="00B55A69">
        <w:rPr>
          <w:rFonts w:cstheme="minorHAnsi"/>
          <w:sz w:val="24"/>
          <w:szCs w:val="24"/>
        </w:rPr>
        <w:t xml:space="preserve"> </w:t>
      </w:r>
    </w:p>
    <w:p w:rsidR="00633390" w:rsidRPr="00B55A69" w:rsidRDefault="00633390" w:rsidP="00633390">
      <w:pPr>
        <w:widowControl w:val="0"/>
        <w:spacing w:after="0" w:line="240" w:lineRule="auto"/>
        <w:rPr>
          <w:rFonts w:cstheme="minorHAnsi"/>
          <w:sz w:val="24"/>
          <w:szCs w:val="24"/>
        </w:rPr>
      </w:pPr>
    </w:p>
    <w:p w:rsidR="009E594F" w:rsidRPr="00B55A69" w:rsidRDefault="007E721E" w:rsidP="00633390">
      <w:pPr>
        <w:pStyle w:val="ListParagraph"/>
        <w:widowControl w:val="0"/>
        <w:numPr>
          <w:ilvl w:val="0"/>
          <w:numId w:val="5"/>
        </w:numPr>
        <w:spacing w:after="0" w:line="240" w:lineRule="auto"/>
        <w:rPr>
          <w:rFonts w:cstheme="minorHAnsi"/>
          <w:sz w:val="24"/>
          <w:szCs w:val="24"/>
        </w:rPr>
      </w:pPr>
      <w:r w:rsidRPr="00B55A69">
        <w:rPr>
          <w:rFonts w:cstheme="minorHAnsi"/>
          <w:sz w:val="24"/>
          <w:szCs w:val="24"/>
        </w:rPr>
        <w:t xml:space="preserve">What </w:t>
      </w:r>
      <w:r w:rsidR="00E3310D">
        <w:rPr>
          <w:rFonts w:cstheme="minorHAnsi"/>
          <w:sz w:val="24"/>
          <w:szCs w:val="24"/>
        </w:rPr>
        <w:t>is</w:t>
      </w:r>
      <w:r w:rsidRPr="00B55A69">
        <w:rPr>
          <w:rFonts w:cstheme="minorHAnsi"/>
          <w:sz w:val="24"/>
          <w:szCs w:val="24"/>
        </w:rPr>
        <w:t xml:space="preserve"> the </w:t>
      </w:r>
      <w:r w:rsidR="009E594F" w:rsidRPr="00B55A69">
        <w:rPr>
          <w:rFonts w:cstheme="minorHAnsi"/>
          <w:sz w:val="24"/>
          <w:szCs w:val="24"/>
        </w:rPr>
        <w:t>effect of price, display, feature and promotion on the sales of Peanut Butter?</w:t>
      </w:r>
    </w:p>
    <w:p w:rsidR="001B3C6E" w:rsidRPr="00B55A69" w:rsidRDefault="001B3C6E" w:rsidP="00633390">
      <w:pPr>
        <w:pStyle w:val="ListParagraph"/>
        <w:widowControl w:val="0"/>
        <w:numPr>
          <w:ilvl w:val="0"/>
          <w:numId w:val="5"/>
        </w:numPr>
        <w:spacing w:after="0" w:line="240" w:lineRule="auto"/>
        <w:rPr>
          <w:rFonts w:cstheme="minorHAnsi"/>
          <w:sz w:val="24"/>
          <w:szCs w:val="24"/>
        </w:rPr>
      </w:pPr>
      <w:r w:rsidRPr="00B55A69">
        <w:rPr>
          <w:rFonts w:cstheme="minorHAnsi"/>
          <w:sz w:val="24"/>
          <w:szCs w:val="24"/>
        </w:rPr>
        <w:t>What are the demographic features of the most valuable customers of the Skippy brand?</w:t>
      </w:r>
    </w:p>
    <w:p w:rsidR="001B3C6E" w:rsidRDefault="001B3C6E" w:rsidP="00633390">
      <w:pPr>
        <w:pStyle w:val="ListParagraph"/>
        <w:widowControl w:val="0"/>
        <w:numPr>
          <w:ilvl w:val="0"/>
          <w:numId w:val="5"/>
        </w:numPr>
        <w:spacing w:after="0" w:line="240" w:lineRule="auto"/>
        <w:rPr>
          <w:rFonts w:cstheme="minorHAnsi"/>
          <w:sz w:val="24"/>
          <w:szCs w:val="24"/>
        </w:rPr>
      </w:pPr>
      <w:r w:rsidRPr="00B55A69">
        <w:rPr>
          <w:rFonts w:cstheme="minorHAnsi"/>
          <w:sz w:val="24"/>
          <w:szCs w:val="24"/>
        </w:rPr>
        <w:t>What are the brand preferences among different customers?</w:t>
      </w:r>
    </w:p>
    <w:p w:rsidR="00E3310D" w:rsidRDefault="00E3310D" w:rsidP="00E3310D">
      <w:pPr>
        <w:widowControl w:val="0"/>
        <w:spacing w:after="0" w:line="240" w:lineRule="auto"/>
        <w:rPr>
          <w:rFonts w:cstheme="minorHAnsi"/>
          <w:sz w:val="24"/>
          <w:szCs w:val="24"/>
        </w:rPr>
      </w:pPr>
    </w:p>
    <w:p w:rsidR="00E3310D" w:rsidRDefault="00E3310D" w:rsidP="00E3310D">
      <w:pPr>
        <w:widowControl w:val="0"/>
        <w:spacing w:after="0" w:line="240" w:lineRule="auto"/>
        <w:rPr>
          <w:rFonts w:cstheme="minorHAnsi"/>
          <w:sz w:val="24"/>
          <w:szCs w:val="24"/>
        </w:rPr>
      </w:pPr>
      <w:r w:rsidRPr="00E3310D">
        <w:rPr>
          <w:rFonts w:cstheme="minorHAnsi"/>
          <w:sz w:val="24"/>
          <w:szCs w:val="24"/>
        </w:rPr>
        <w:t>In</w:t>
      </w:r>
      <w:r>
        <w:rPr>
          <w:rFonts w:cstheme="minorHAnsi"/>
          <w:sz w:val="24"/>
          <w:szCs w:val="24"/>
        </w:rPr>
        <w:t xml:space="preserve"> </w:t>
      </w:r>
      <w:r w:rsidRPr="00E3310D">
        <w:rPr>
          <w:rFonts w:cstheme="minorHAnsi"/>
          <w:sz w:val="24"/>
          <w:szCs w:val="24"/>
        </w:rPr>
        <w:t>this</w:t>
      </w:r>
      <w:r>
        <w:rPr>
          <w:rFonts w:cstheme="minorHAnsi"/>
          <w:sz w:val="24"/>
          <w:szCs w:val="24"/>
        </w:rPr>
        <w:t xml:space="preserve"> </w:t>
      </w:r>
      <w:r w:rsidRPr="00E3310D">
        <w:rPr>
          <w:rFonts w:cstheme="minorHAnsi"/>
          <w:sz w:val="24"/>
          <w:szCs w:val="24"/>
        </w:rPr>
        <w:t>report,</w:t>
      </w:r>
      <w:r>
        <w:rPr>
          <w:rFonts w:cstheme="minorHAnsi"/>
          <w:sz w:val="24"/>
          <w:szCs w:val="24"/>
        </w:rPr>
        <w:t xml:space="preserve"> </w:t>
      </w:r>
      <w:r w:rsidRPr="00E3310D">
        <w:rPr>
          <w:rFonts w:cstheme="minorHAnsi"/>
          <w:sz w:val="24"/>
          <w:szCs w:val="24"/>
        </w:rPr>
        <w:t>w</w:t>
      </w:r>
      <w:r>
        <w:rPr>
          <w:rFonts w:cstheme="minorHAnsi"/>
          <w:sz w:val="24"/>
          <w:szCs w:val="24"/>
        </w:rPr>
        <w:t xml:space="preserve">e </w:t>
      </w:r>
      <w:r w:rsidRPr="00E3310D">
        <w:rPr>
          <w:rFonts w:cstheme="minorHAnsi"/>
          <w:sz w:val="24"/>
          <w:szCs w:val="24"/>
        </w:rPr>
        <w:t>have</w:t>
      </w:r>
      <w:r>
        <w:rPr>
          <w:rFonts w:cstheme="minorHAnsi"/>
          <w:sz w:val="24"/>
          <w:szCs w:val="24"/>
        </w:rPr>
        <w:t xml:space="preserve"> </w:t>
      </w:r>
      <w:r w:rsidRPr="00E3310D">
        <w:rPr>
          <w:rFonts w:cstheme="minorHAnsi"/>
          <w:sz w:val="24"/>
          <w:szCs w:val="24"/>
        </w:rPr>
        <w:t>captured</w:t>
      </w:r>
      <w:r>
        <w:rPr>
          <w:rFonts w:cstheme="minorHAnsi"/>
          <w:sz w:val="24"/>
          <w:szCs w:val="24"/>
        </w:rPr>
        <w:t xml:space="preserve"> </w:t>
      </w:r>
      <w:r w:rsidRPr="00E3310D">
        <w:rPr>
          <w:rFonts w:cstheme="minorHAnsi"/>
          <w:sz w:val="24"/>
          <w:szCs w:val="24"/>
        </w:rPr>
        <w:t>several</w:t>
      </w:r>
      <w:r>
        <w:rPr>
          <w:rFonts w:cstheme="minorHAnsi"/>
          <w:sz w:val="24"/>
          <w:szCs w:val="24"/>
        </w:rPr>
        <w:t xml:space="preserve"> </w:t>
      </w:r>
      <w:r w:rsidRPr="00E3310D">
        <w:rPr>
          <w:rFonts w:cstheme="minorHAnsi"/>
          <w:sz w:val="24"/>
          <w:szCs w:val="24"/>
        </w:rPr>
        <w:t>insights</w:t>
      </w:r>
      <w:r>
        <w:rPr>
          <w:rFonts w:cstheme="minorHAnsi"/>
          <w:sz w:val="24"/>
          <w:szCs w:val="24"/>
        </w:rPr>
        <w:t xml:space="preserve"> </w:t>
      </w:r>
      <w:r w:rsidRPr="00E3310D">
        <w:rPr>
          <w:rFonts w:cstheme="minorHAnsi"/>
          <w:sz w:val="24"/>
          <w:szCs w:val="24"/>
        </w:rPr>
        <w:t>that</w:t>
      </w:r>
      <w:r>
        <w:rPr>
          <w:rFonts w:cstheme="minorHAnsi"/>
          <w:sz w:val="24"/>
          <w:szCs w:val="24"/>
        </w:rPr>
        <w:t xml:space="preserve"> </w:t>
      </w:r>
      <w:r w:rsidRPr="00E3310D">
        <w:rPr>
          <w:rFonts w:cstheme="minorHAnsi"/>
          <w:sz w:val="24"/>
          <w:szCs w:val="24"/>
        </w:rPr>
        <w:t>help</w:t>
      </w:r>
      <w:r>
        <w:rPr>
          <w:rFonts w:cstheme="minorHAnsi"/>
          <w:sz w:val="24"/>
          <w:szCs w:val="24"/>
        </w:rPr>
        <w:t xml:space="preserve"> </w:t>
      </w:r>
      <w:r w:rsidRPr="00E3310D">
        <w:rPr>
          <w:rFonts w:cstheme="minorHAnsi"/>
          <w:sz w:val="24"/>
          <w:szCs w:val="24"/>
        </w:rPr>
        <w:t>determine</w:t>
      </w:r>
      <w:r>
        <w:rPr>
          <w:rFonts w:cstheme="minorHAnsi"/>
          <w:sz w:val="24"/>
          <w:szCs w:val="24"/>
        </w:rPr>
        <w:t xml:space="preserve"> </w:t>
      </w:r>
      <w:r w:rsidRPr="00E3310D">
        <w:rPr>
          <w:rFonts w:cstheme="minorHAnsi"/>
          <w:sz w:val="24"/>
          <w:szCs w:val="24"/>
        </w:rPr>
        <w:t>the</w:t>
      </w:r>
      <w:r>
        <w:rPr>
          <w:rFonts w:cstheme="minorHAnsi"/>
          <w:sz w:val="24"/>
          <w:szCs w:val="24"/>
        </w:rPr>
        <w:t xml:space="preserve"> </w:t>
      </w:r>
      <w:r w:rsidRPr="00E3310D">
        <w:rPr>
          <w:rFonts w:cstheme="minorHAnsi"/>
          <w:sz w:val="24"/>
          <w:szCs w:val="24"/>
        </w:rPr>
        <w:t>standing</w:t>
      </w:r>
      <w:r>
        <w:rPr>
          <w:rFonts w:cstheme="minorHAnsi"/>
          <w:sz w:val="24"/>
          <w:szCs w:val="24"/>
        </w:rPr>
        <w:t xml:space="preserve"> </w:t>
      </w:r>
      <w:r w:rsidRPr="00E3310D">
        <w:rPr>
          <w:rFonts w:cstheme="minorHAnsi"/>
          <w:sz w:val="24"/>
          <w:szCs w:val="24"/>
        </w:rPr>
        <w:t>that</w:t>
      </w:r>
      <w:r>
        <w:rPr>
          <w:rFonts w:cstheme="minorHAnsi"/>
          <w:sz w:val="24"/>
          <w:szCs w:val="24"/>
        </w:rPr>
        <w:t xml:space="preserve"> Skippy </w:t>
      </w:r>
      <w:r w:rsidRPr="00E3310D">
        <w:rPr>
          <w:rFonts w:cstheme="minorHAnsi"/>
          <w:sz w:val="24"/>
          <w:szCs w:val="24"/>
        </w:rPr>
        <w:t xml:space="preserve">establishes in the market against various other </w:t>
      </w:r>
      <w:r>
        <w:rPr>
          <w:rFonts w:cstheme="minorHAnsi"/>
          <w:sz w:val="24"/>
          <w:szCs w:val="24"/>
        </w:rPr>
        <w:t xml:space="preserve">peanut butter </w:t>
      </w:r>
      <w:r w:rsidRPr="00E3310D">
        <w:rPr>
          <w:rFonts w:cstheme="minorHAnsi"/>
          <w:sz w:val="24"/>
          <w:szCs w:val="24"/>
        </w:rPr>
        <w:t>brands.</w:t>
      </w:r>
    </w:p>
    <w:p w:rsidR="00E3310D" w:rsidRDefault="00E3310D" w:rsidP="00E3310D">
      <w:pPr>
        <w:widowControl w:val="0"/>
        <w:spacing w:after="0" w:line="240" w:lineRule="auto"/>
        <w:rPr>
          <w:rFonts w:cstheme="minorHAnsi"/>
          <w:sz w:val="24"/>
          <w:szCs w:val="24"/>
        </w:rPr>
      </w:pPr>
    </w:p>
    <w:p w:rsidR="00E3310D" w:rsidRDefault="00E3310D" w:rsidP="00E3310D">
      <w:pPr>
        <w:widowControl w:val="0"/>
        <w:spacing w:after="0" w:line="240" w:lineRule="auto"/>
        <w:rPr>
          <w:rFonts w:cstheme="minorHAnsi"/>
          <w:sz w:val="24"/>
          <w:szCs w:val="24"/>
        </w:rPr>
      </w:pPr>
      <w:r>
        <w:rPr>
          <w:rFonts w:cstheme="minorHAnsi"/>
          <w:sz w:val="24"/>
          <w:szCs w:val="24"/>
        </w:rPr>
        <w:t>Our initial analysis revealed that Skippy ha</w:t>
      </w:r>
      <w:r w:rsidR="00BD7FD9">
        <w:rPr>
          <w:rFonts w:cstheme="minorHAnsi"/>
          <w:sz w:val="24"/>
          <w:szCs w:val="24"/>
        </w:rPr>
        <w:t>s</w:t>
      </w:r>
      <w:r>
        <w:rPr>
          <w:rFonts w:cstheme="minorHAnsi"/>
          <w:sz w:val="24"/>
          <w:szCs w:val="24"/>
        </w:rPr>
        <w:t xml:space="preserve"> the highest market share second only to JIF.</w:t>
      </w:r>
    </w:p>
    <w:p w:rsidR="00C33907" w:rsidRDefault="00C33907" w:rsidP="00E3310D">
      <w:pPr>
        <w:widowControl w:val="0"/>
        <w:spacing w:after="0" w:line="240" w:lineRule="auto"/>
        <w:rPr>
          <w:rFonts w:cstheme="minorHAnsi"/>
          <w:sz w:val="24"/>
          <w:szCs w:val="24"/>
        </w:rPr>
      </w:pPr>
      <w:r>
        <w:rPr>
          <w:noProof/>
        </w:rPr>
        <w:drawing>
          <wp:inline distT="0" distB="0" distL="0" distR="0" wp14:anchorId="25AFC7D0" wp14:editId="55A4552C">
            <wp:extent cx="4145280" cy="2606040"/>
            <wp:effectExtent l="0" t="0" r="7620" b="3810"/>
            <wp:docPr id="14" name="Chart 14">
              <a:extLst xmlns:a="http://schemas.openxmlformats.org/drawingml/2006/main">
                <a:ext uri="{FF2B5EF4-FFF2-40B4-BE49-F238E27FC236}">
                  <a16:creationId xmlns:a16="http://schemas.microsoft.com/office/drawing/2014/main" id="{2AE189FA-4CB9-4C70-AB2A-A9771D80C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C33907" w:rsidRDefault="00C33907" w:rsidP="00E3310D">
      <w:pPr>
        <w:widowControl w:val="0"/>
        <w:spacing w:after="0" w:line="240" w:lineRule="auto"/>
        <w:rPr>
          <w:rFonts w:cstheme="minorHAnsi"/>
          <w:sz w:val="24"/>
          <w:szCs w:val="24"/>
        </w:rPr>
      </w:pPr>
    </w:p>
    <w:p w:rsidR="00C33907" w:rsidRDefault="00C33907" w:rsidP="00E3310D">
      <w:pPr>
        <w:widowControl w:val="0"/>
        <w:spacing w:after="0" w:line="240" w:lineRule="auto"/>
        <w:rPr>
          <w:rFonts w:cstheme="minorHAnsi"/>
          <w:sz w:val="24"/>
          <w:szCs w:val="24"/>
        </w:rPr>
      </w:pPr>
      <w:r>
        <w:rPr>
          <w:noProof/>
        </w:rPr>
        <w:drawing>
          <wp:inline distT="0" distB="0" distL="0" distR="0" wp14:anchorId="28995EE8" wp14:editId="1EDAB789">
            <wp:extent cx="6858000" cy="2938145"/>
            <wp:effectExtent l="0" t="0" r="0" b="14605"/>
            <wp:docPr id="15" name="Chart 15">
              <a:extLst xmlns:a="http://schemas.openxmlformats.org/drawingml/2006/main">
                <a:ext uri="{FF2B5EF4-FFF2-40B4-BE49-F238E27FC236}">
                  <a16:creationId xmlns:a16="http://schemas.microsoft.com/office/drawing/2014/main" id="{FDAB1BA1-5F9D-4F3B-AF61-4822407B3D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C33907" w:rsidRPr="00E3310D" w:rsidRDefault="00C33907" w:rsidP="00E3310D">
      <w:pPr>
        <w:widowControl w:val="0"/>
        <w:spacing w:after="0" w:line="240" w:lineRule="auto"/>
        <w:rPr>
          <w:rFonts w:cstheme="minorHAnsi"/>
          <w:sz w:val="24"/>
          <w:szCs w:val="24"/>
        </w:rPr>
      </w:pPr>
    </w:p>
    <w:p w:rsidR="009E594F" w:rsidRPr="00B55A69" w:rsidRDefault="00B908F4" w:rsidP="007E721E">
      <w:pPr>
        <w:autoSpaceDE w:val="0"/>
        <w:autoSpaceDN w:val="0"/>
        <w:adjustRightInd w:val="0"/>
        <w:spacing w:after="0" w:line="240" w:lineRule="auto"/>
        <w:rPr>
          <w:rFonts w:cstheme="minorHAnsi"/>
          <w:b/>
          <w:bCs/>
          <w:sz w:val="24"/>
          <w:szCs w:val="24"/>
        </w:rPr>
      </w:pPr>
      <w:r>
        <w:rPr>
          <w:noProof/>
        </w:rPr>
        <w:lastRenderedPageBreak/>
        <w:drawing>
          <wp:inline distT="0" distB="0" distL="0" distR="0" wp14:anchorId="47D152DA" wp14:editId="613F8A6F">
            <wp:extent cx="6858000" cy="2434590"/>
            <wp:effectExtent l="0" t="0" r="0" b="3810"/>
            <wp:docPr id="11" name="Chart 11">
              <a:extLst xmlns:a="http://schemas.openxmlformats.org/drawingml/2006/main">
                <a:ext uri="{FF2B5EF4-FFF2-40B4-BE49-F238E27FC236}">
                  <a16:creationId xmlns:a16="http://schemas.microsoft.com/office/drawing/2014/main" id="{BCFE5012-04E6-4CD4-B7A2-CFC5B6FC7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B908F4" w:rsidRDefault="00B908F4" w:rsidP="004A56B6">
      <w:pPr>
        <w:autoSpaceDE w:val="0"/>
        <w:autoSpaceDN w:val="0"/>
        <w:adjustRightInd w:val="0"/>
        <w:spacing w:after="0" w:line="240" w:lineRule="auto"/>
        <w:rPr>
          <w:rFonts w:cstheme="minorHAnsi"/>
          <w:b/>
          <w:bCs/>
          <w:color w:val="0070C0"/>
          <w:sz w:val="32"/>
          <w:szCs w:val="32"/>
          <w:u w:val="single"/>
        </w:rPr>
      </w:pPr>
    </w:p>
    <w:p w:rsidR="00B908F4" w:rsidRDefault="00B908F4" w:rsidP="004A56B6">
      <w:pPr>
        <w:autoSpaceDE w:val="0"/>
        <w:autoSpaceDN w:val="0"/>
        <w:adjustRightInd w:val="0"/>
        <w:spacing w:after="0" w:line="240" w:lineRule="auto"/>
        <w:rPr>
          <w:rFonts w:cstheme="minorHAnsi"/>
          <w:b/>
          <w:bCs/>
          <w:color w:val="0070C0"/>
          <w:sz w:val="32"/>
          <w:szCs w:val="32"/>
          <w:u w:val="single"/>
        </w:rPr>
      </w:pPr>
    </w:p>
    <w:p w:rsidR="00B908F4" w:rsidRDefault="00B908F4" w:rsidP="004A56B6">
      <w:pPr>
        <w:autoSpaceDE w:val="0"/>
        <w:autoSpaceDN w:val="0"/>
        <w:adjustRightInd w:val="0"/>
        <w:spacing w:after="0" w:line="240" w:lineRule="auto"/>
        <w:rPr>
          <w:rFonts w:cstheme="minorHAnsi"/>
          <w:b/>
          <w:bCs/>
          <w:color w:val="0070C0"/>
          <w:sz w:val="32"/>
          <w:szCs w:val="32"/>
          <w:u w:val="single"/>
        </w:rPr>
      </w:pPr>
    </w:p>
    <w:p w:rsidR="004A56B6" w:rsidRPr="00B55A69" w:rsidRDefault="009E594F" w:rsidP="004A56B6">
      <w:pPr>
        <w:autoSpaceDE w:val="0"/>
        <w:autoSpaceDN w:val="0"/>
        <w:adjustRightInd w:val="0"/>
        <w:spacing w:after="0" w:line="240" w:lineRule="auto"/>
        <w:rPr>
          <w:rFonts w:cstheme="minorHAnsi"/>
          <w:b/>
          <w:bCs/>
          <w:sz w:val="28"/>
          <w:szCs w:val="28"/>
        </w:rPr>
      </w:pPr>
      <w:r w:rsidRPr="00B65F4A">
        <w:rPr>
          <w:rFonts w:cstheme="minorHAnsi"/>
          <w:b/>
          <w:bCs/>
          <w:color w:val="0070C0"/>
          <w:sz w:val="32"/>
          <w:szCs w:val="32"/>
          <w:u w:val="single"/>
        </w:rPr>
        <w:t xml:space="preserve">2. </w:t>
      </w:r>
      <w:r w:rsidR="00633390" w:rsidRPr="00B65F4A">
        <w:rPr>
          <w:rFonts w:cstheme="minorHAnsi"/>
          <w:b/>
          <w:bCs/>
          <w:color w:val="0070C0"/>
          <w:sz w:val="32"/>
          <w:szCs w:val="32"/>
          <w:u w:val="single"/>
        </w:rPr>
        <w:t>P</w:t>
      </w:r>
      <w:r w:rsidR="004A56B6" w:rsidRPr="00B65F4A">
        <w:rPr>
          <w:rFonts w:cstheme="minorHAnsi"/>
          <w:b/>
          <w:bCs/>
          <w:color w:val="0070C0"/>
          <w:sz w:val="32"/>
          <w:szCs w:val="32"/>
          <w:u w:val="single"/>
        </w:rPr>
        <w:t>ROBLEM STATEMENT-1</w:t>
      </w:r>
    </w:p>
    <w:p w:rsidR="009E594F" w:rsidRPr="00B55A69" w:rsidRDefault="009E594F" w:rsidP="004A56B6">
      <w:pPr>
        <w:autoSpaceDE w:val="0"/>
        <w:autoSpaceDN w:val="0"/>
        <w:adjustRightInd w:val="0"/>
        <w:spacing w:after="0" w:line="240" w:lineRule="auto"/>
        <w:rPr>
          <w:rFonts w:cstheme="minorHAnsi"/>
          <w:b/>
          <w:bCs/>
          <w:sz w:val="24"/>
          <w:szCs w:val="24"/>
        </w:rPr>
      </w:pPr>
    </w:p>
    <w:p w:rsidR="004A56B6" w:rsidRPr="00B55A69" w:rsidRDefault="000207AE" w:rsidP="004A56B6">
      <w:pPr>
        <w:autoSpaceDE w:val="0"/>
        <w:autoSpaceDN w:val="0"/>
        <w:adjustRightInd w:val="0"/>
        <w:spacing w:after="0" w:line="240" w:lineRule="auto"/>
        <w:rPr>
          <w:rFonts w:cstheme="minorHAnsi"/>
          <w:sz w:val="24"/>
          <w:szCs w:val="24"/>
        </w:rPr>
      </w:pPr>
      <w:r w:rsidRPr="00B55A69">
        <w:rPr>
          <w:rFonts w:cstheme="minorHAnsi"/>
          <w:sz w:val="24"/>
          <w:szCs w:val="24"/>
        </w:rPr>
        <w:t>A</w:t>
      </w:r>
      <w:r w:rsidR="00A30DBF" w:rsidRPr="00B55A69">
        <w:rPr>
          <w:rFonts w:cstheme="minorHAnsi"/>
          <w:sz w:val="24"/>
          <w:szCs w:val="24"/>
        </w:rPr>
        <w:t>nalyze</w:t>
      </w:r>
      <w:r w:rsidR="004A56B6" w:rsidRPr="00B55A69">
        <w:rPr>
          <w:rFonts w:cstheme="minorHAnsi"/>
          <w:sz w:val="24"/>
          <w:szCs w:val="24"/>
        </w:rPr>
        <w:t xml:space="preserve"> the effect of price, display, feature and promotion on the sales of</w:t>
      </w:r>
      <w:r w:rsidR="00A30DBF" w:rsidRPr="00B55A69">
        <w:rPr>
          <w:rFonts w:cstheme="minorHAnsi"/>
          <w:sz w:val="24"/>
          <w:szCs w:val="24"/>
        </w:rPr>
        <w:t xml:space="preserve"> </w:t>
      </w:r>
      <w:r w:rsidR="007A3C53" w:rsidRPr="00B55A69">
        <w:rPr>
          <w:rFonts w:cstheme="minorHAnsi"/>
          <w:sz w:val="24"/>
          <w:szCs w:val="24"/>
        </w:rPr>
        <w:t>Peanut Butter</w:t>
      </w:r>
    </w:p>
    <w:p w:rsidR="004A56B6" w:rsidRPr="00B55A69" w:rsidRDefault="004A56B6" w:rsidP="004A56B6">
      <w:pPr>
        <w:autoSpaceDE w:val="0"/>
        <w:autoSpaceDN w:val="0"/>
        <w:adjustRightInd w:val="0"/>
        <w:spacing w:after="0" w:line="240" w:lineRule="auto"/>
        <w:rPr>
          <w:rFonts w:cstheme="minorHAnsi"/>
          <w:sz w:val="24"/>
          <w:szCs w:val="24"/>
        </w:rPr>
      </w:pPr>
    </w:p>
    <w:p w:rsidR="004A56B6" w:rsidRPr="00B55A69" w:rsidRDefault="004A56B6" w:rsidP="004A56B6">
      <w:pPr>
        <w:autoSpaceDE w:val="0"/>
        <w:autoSpaceDN w:val="0"/>
        <w:adjustRightInd w:val="0"/>
        <w:spacing w:after="0" w:line="240" w:lineRule="auto"/>
        <w:rPr>
          <w:rFonts w:cstheme="minorHAnsi"/>
          <w:b/>
          <w:bCs/>
          <w:sz w:val="24"/>
          <w:szCs w:val="24"/>
        </w:rPr>
      </w:pPr>
      <w:r w:rsidRPr="00B55A69">
        <w:rPr>
          <w:rFonts w:cstheme="minorHAnsi"/>
          <w:b/>
          <w:bCs/>
          <w:sz w:val="24"/>
          <w:szCs w:val="24"/>
        </w:rPr>
        <w:t>Data Preparation:</w:t>
      </w:r>
    </w:p>
    <w:p w:rsidR="004A56B6" w:rsidRPr="00B55A69" w:rsidRDefault="007A3C53" w:rsidP="004A56B6">
      <w:pPr>
        <w:autoSpaceDE w:val="0"/>
        <w:autoSpaceDN w:val="0"/>
        <w:adjustRightInd w:val="0"/>
        <w:spacing w:after="0" w:line="240" w:lineRule="auto"/>
        <w:rPr>
          <w:rFonts w:cstheme="minorHAnsi"/>
          <w:sz w:val="24"/>
          <w:szCs w:val="24"/>
        </w:rPr>
      </w:pPr>
      <w:r w:rsidRPr="00B55A69">
        <w:rPr>
          <w:rFonts w:cstheme="minorHAnsi"/>
          <w:sz w:val="24"/>
          <w:szCs w:val="24"/>
        </w:rPr>
        <w:t>729</w:t>
      </w:r>
      <w:r w:rsidR="004A56B6" w:rsidRPr="00B55A69">
        <w:rPr>
          <w:rFonts w:cstheme="minorHAnsi"/>
          <w:sz w:val="24"/>
          <w:szCs w:val="24"/>
        </w:rPr>
        <w:t xml:space="preserve"> stores which had data for all 52 weeks were filtered to create a balanced data set for Panel regression.</w:t>
      </w:r>
    </w:p>
    <w:p w:rsidR="004A56B6" w:rsidRPr="00B55A69" w:rsidRDefault="004A56B6" w:rsidP="004A56B6">
      <w:pPr>
        <w:autoSpaceDE w:val="0"/>
        <w:autoSpaceDN w:val="0"/>
        <w:adjustRightInd w:val="0"/>
        <w:spacing w:after="0" w:line="240" w:lineRule="auto"/>
        <w:rPr>
          <w:rFonts w:cstheme="minorHAnsi"/>
          <w:sz w:val="24"/>
          <w:szCs w:val="24"/>
        </w:rPr>
      </w:pPr>
    </w:p>
    <w:p w:rsidR="004A56B6" w:rsidRPr="00B55A69" w:rsidRDefault="004A56B6" w:rsidP="004A56B6">
      <w:pPr>
        <w:autoSpaceDE w:val="0"/>
        <w:autoSpaceDN w:val="0"/>
        <w:adjustRightInd w:val="0"/>
        <w:spacing w:after="0" w:line="240" w:lineRule="auto"/>
        <w:rPr>
          <w:rFonts w:cstheme="minorHAnsi"/>
          <w:sz w:val="24"/>
          <w:szCs w:val="24"/>
        </w:rPr>
      </w:pPr>
      <w:r w:rsidRPr="00B55A69">
        <w:rPr>
          <w:rFonts w:cstheme="minorHAnsi"/>
          <w:sz w:val="24"/>
          <w:szCs w:val="24"/>
        </w:rPr>
        <w:t>Standardized price per unit for a unit volume equivalent was calculated so that they can be compared with all other brands</w:t>
      </w:r>
    </w:p>
    <w:p w:rsidR="004A56B6" w:rsidRPr="00B55A69" w:rsidRDefault="004A56B6" w:rsidP="004A56B6">
      <w:pPr>
        <w:autoSpaceDE w:val="0"/>
        <w:autoSpaceDN w:val="0"/>
        <w:adjustRightInd w:val="0"/>
        <w:spacing w:after="0" w:line="240" w:lineRule="auto"/>
        <w:rPr>
          <w:rFonts w:cstheme="minorHAnsi"/>
          <w:b/>
          <w:bCs/>
          <w:sz w:val="24"/>
          <w:szCs w:val="24"/>
        </w:rPr>
      </w:pPr>
    </w:p>
    <w:p w:rsidR="004A56B6" w:rsidRPr="00B55A69" w:rsidRDefault="004A56B6" w:rsidP="004A56B6">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Total Volume </w:t>
      </w:r>
      <w:r w:rsidRPr="00B55A69">
        <w:rPr>
          <w:rFonts w:cstheme="minorHAnsi"/>
          <w:sz w:val="24"/>
          <w:szCs w:val="24"/>
        </w:rPr>
        <w:t>= Volume Equivalent of a Product * Number of Units Sold</w:t>
      </w:r>
    </w:p>
    <w:p w:rsidR="004A56B6" w:rsidRPr="00B55A69" w:rsidRDefault="00B1629A" w:rsidP="004A56B6">
      <w:pPr>
        <w:autoSpaceDE w:val="0"/>
        <w:autoSpaceDN w:val="0"/>
        <w:adjustRightInd w:val="0"/>
        <w:spacing w:after="0" w:line="240" w:lineRule="auto"/>
        <w:rPr>
          <w:rFonts w:cstheme="minorHAnsi"/>
          <w:sz w:val="24"/>
          <w:szCs w:val="24"/>
        </w:rPr>
      </w:pPr>
      <w:r w:rsidRPr="00B55A69">
        <w:rPr>
          <w:rFonts w:cstheme="minorHAnsi"/>
          <w:b/>
          <w:bCs/>
          <w:sz w:val="24"/>
          <w:szCs w:val="24"/>
        </w:rPr>
        <w:t>Standardized</w:t>
      </w:r>
      <w:r w:rsidR="004A56B6" w:rsidRPr="00B55A69">
        <w:rPr>
          <w:rFonts w:cstheme="minorHAnsi"/>
          <w:b/>
          <w:bCs/>
          <w:sz w:val="24"/>
          <w:szCs w:val="24"/>
        </w:rPr>
        <w:t xml:space="preserve"> Price </w:t>
      </w:r>
      <w:r w:rsidR="004A56B6" w:rsidRPr="00B55A69">
        <w:rPr>
          <w:rFonts w:cstheme="minorHAnsi"/>
          <w:sz w:val="24"/>
          <w:szCs w:val="24"/>
        </w:rPr>
        <w:t>= Total Cost of a Purchase / Total Volume</w:t>
      </w:r>
    </w:p>
    <w:p w:rsidR="004A56B6" w:rsidRPr="00B55A69" w:rsidRDefault="004A56B6" w:rsidP="004A56B6">
      <w:pPr>
        <w:autoSpaceDE w:val="0"/>
        <w:autoSpaceDN w:val="0"/>
        <w:adjustRightInd w:val="0"/>
        <w:spacing w:after="0" w:line="240" w:lineRule="auto"/>
        <w:rPr>
          <w:rFonts w:cstheme="minorHAnsi"/>
          <w:b/>
          <w:bCs/>
          <w:sz w:val="24"/>
          <w:szCs w:val="24"/>
        </w:rPr>
      </w:pPr>
    </w:p>
    <w:p w:rsidR="004A56B6" w:rsidRPr="00B55A69" w:rsidRDefault="004A56B6" w:rsidP="004A56B6">
      <w:pPr>
        <w:autoSpaceDE w:val="0"/>
        <w:autoSpaceDN w:val="0"/>
        <w:adjustRightInd w:val="0"/>
        <w:spacing w:after="0" w:line="240" w:lineRule="auto"/>
        <w:rPr>
          <w:rFonts w:cstheme="minorHAnsi"/>
          <w:b/>
          <w:bCs/>
          <w:sz w:val="24"/>
          <w:szCs w:val="24"/>
        </w:rPr>
      </w:pPr>
      <w:r w:rsidRPr="00B55A69">
        <w:rPr>
          <w:rFonts w:cstheme="minorHAnsi"/>
          <w:b/>
          <w:bCs/>
          <w:sz w:val="24"/>
          <w:szCs w:val="24"/>
        </w:rPr>
        <w:t>Multicollinearity Check:</w:t>
      </w:r>
    </w:p>
    <w:p w:rsidR="004A56B6" w:rsidRPr="00B55A69" w:rsidRDefault="004A56B6" w:rsidP="004A56B6">
      <w:pPr>
        <w:autoSpaceDE w:val="0"/>
        <w:autoSpaceDN w:val="0"/>
        <w:adjustRightInd w:val="0"/>
        <w:spacing w:after="0" w:line="240" w:lineRule="auto"/>
        <w:rPr>
          <w:rFonts w:cstheme="minorHAnsi"/>
          <w:sz w:val="24"/>
          <w:szCs w:val="24"/>
        </w:rPr>
      </w:pPr>
      <w:r w:rsidRPr="00B55A69">
        <w:rPr>
          <w:rFonts w:cstheme="minorHAnsi"/>
          <w:sz w:val="24"/>
          <w:szCs w:val="24"/>
        </w:rPr>
        <w:t>We observe that the VIF values are well within 10 and the Collinearity Condition</w:t>
      </w:r>
      <w:r w:rsidR="00244AA5" w:rsidRPr="00B55A69">
        <w:rPr>
          <w:rFonts w:cstheme="minorHAnsi"/>
          <w:sz w:val="24"/>
          <w:szCs w:val="24"/>
        </w:rPr>
        <w:t xml:space="preserve"> </w:t>
      </w:r>
      <w:r w:rsidRPr="00B55A69">
        <w:rPr>
          <w:rFonts w:cstheme="minorHAnsi"/>
          <w:sz w:val="24"/>
          <w:szCs w:val="24"/>
        </w:rPr>
        <w:t>indices are much lesser than 100. Therefore, we can rule out multicollinearity in</w:t>
      </w:r>
      <w:r w:rsidR="00244AA5" w:rsidRPr="00B55A69">
        <w:rPr>
          <w:rFonts w:cstheme="minorHAnsi"/>
          <w:sz w:val="24"/>
          <w:szCs w:val="24"/>
        </w:rPr>
        <w:t xml:space="preserve"> </w:t>
      </w:r>
      <w:r w:rsidRPr="00B55A69">
        <w:rPr>
          <w:rFonts w:cstheme="minorHAnsi"/>
          <w:sz w:val="24"/>
          <w:szCs w:val="24"/>
        </w:rPr>
        <w:t>this model.</w:t>
      </w:r>
    </w:p>
    <w:p w:rsidR="00ED4F52" w:rsidRPr="00B55A69" w:rsidRDefault="00ED4F52" w:rsidP="004A56B6">
      <w:pPr>
        <w:autoSpaceDE w:val="0"/>
        <w:autoSpaceDN w:val="0"/>
        <w:adjustRightInd w:val="0"/>
        <w:spacing w:after="0" w:line="240" w:lineRule="auto"/>
        <w:rPr>
          <w:rFonts w:cstheme="minorHAnsi"/>
          <w:sz w:val="24"/>
          <w:szCs w:val="24"/>
        </w:rPr>
      </w:pPr>
    </w:p>
    <w:p w:rsidR="00ED4F52" w:rsidRPr="00B55A69" w:rsidRDefault="00ED4F52" w:rsidP="004A56B6">
      <w:pPr>
        <w:autoSpaceDE w:val="0"/>
        <w:autoSpaceDN w:val="0"/>
        <w:adjustRightInd w:val="0"/>
        <w:spacing w:after="0" w:line="240" w:lineRule="auto"/>
        <w:rPr>
          <w:rFonts w:cstheme="minorHAnsi"/>
          <w:b/>
          <w:sz w:val="24"/>
          <w:szCs w:val="24"/>
        </w:rPr>
      </w:pPr>
      <w:r w:rsidRPr="00B55A69">
        <w:rPr>
          <w:rFonts w:cstheme="minorHAnsi"/>
          <w:noProof/>
          <w:sz w:val="24"/>
          <w:szCs w:val="24"/>
        </w:rPr>
        <w:lastRenderedPageBreak/>
        <w:drawing>
          <wp:inline distT="0" distB="0" distL="0" distR="0" wp14:anchorId="2BB72D50" wp14:editId="41112BFA">
            <wp:extent cx="7020560" cy="33793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29" t="11773" b="29801"/>
                    <a:stretch/>
                  </pic:blipFill>
                  <pic:spPr bwMode="auto">
                    <a:xfrm>
                      <a:off x="0" y="0"/>
                      <a:ext cx="7127438" cy="3430749"/>
                    </a:xfrm>
                    <a:prstGeom prst="rect">
                      <a:avLst/>
                    </a:prstGeom>
                    <a:ln>
                      <a:noFill/>
                    </a:ln>
                    <a:extLst>
                      <a:ext uri="{53640926-AAD7-44D8-BBD7-CCE9431645EC}">
                        <a14:shadowObscured xmlns:a14="http://schemas.microsoft.com/office/drawing/2010/main"/>
                      </a:ext>
                    </a:extLst>
                  </pic:spPr>
                </pic:pic>
              </a:graphicData>
            </a:graphic>
          </wp:inline>
        </w:drawing>
      </w:r>
    </w:p>
    <w:p w:rsidR="00574521" w:rsidRDefault="00574521" w:rsidP="004A56B6">
      <w:pPr>
        <w:autoSpaceDE w:val="0"/>
        <w:autoSpaceDN w:val="0"/>
        <w:adjustRightInd w:val="0"/>
        <w:spacing w:after="0" w:line="240" w:lineRule="auto"/>
        <w:rPr>
          <w:rFonts w:cstheme="minorHAnsi"/>
          <w:b/>
          <w:bCs/>
          <w:sz w:val="24"/>
          <w:szCs w:val="24"/>
        </w:rPr>
      </w:pPr>
    </w:p>
    <w:p w:rsidR="00875664" w:rsidRPr="00B55A69" w:rsidRDefault="00875664" w:rsidP="004A56B6">
      <w:pPr>
        <w:autoSpaceDE w:val="0"/>
        <w:autoSpaceDN w:val="0"/>
        <w:adjustRightInd w:val="0"/>
        <w:spacing w:after="0" w:line="240" w:lineRule="auto"/>
        <w:rPr>
          <w:rFonts w:cstheme="minorHAnsi"/>
          <w:b/>
          <w:bCs/>
          <w:sz w:val="24"/>
          <w:szCs w:val="24"/>
        </w:rPr>
      </w:pPr>
    </w:p>
    <w:p w:rsidR="00B55A69" w:rsidRPr="00B55A69" w:rsidRDefault="004A56B6" w:rsidP="004A56B6">
      <w:pPr>
        <w:autoSpaceDE w:val="0"/>
        <w:autoSpaceDN w:val="0"/>
        <w:adjustRightInd w:val="0"/>
        <w:spacing w:after="0" w:line="240" w:lineRule="auto"/>
        <w:rPr>
          <w:rFonts w:cstheme="minorHAnsi"/>
          <w:b/>
          <w:bCs/>
          <w:sz w:val="28"/>
          <w:szCs w:val="28"/>
        </w:rPr>
      </w:pPr>
      <w:r w:rsidRPr="00B55A69">
        <w:rPr>
          <w:rFonts w:cstheme="minorHAnsi"/>
          <w:b/>
          <w:bCs/>
          <w:sz w:val="28"/>
          <w:szCs w:val="28"/>
        </w:rPr>
        <w:t xml:space="preserve">Non-Linearity </w:t>
      </w:r>
      <w:r w:rsidR="00ED4F52" w:rsidRPr="00B55A69">
        <w:rPr>
          <w:rFonts w:cstheme="minorHAnsi"/>
          <w:b/>
          <w:bCs/>
          <w:sz w:val="28"/>
          <w:szCs w:val="28"/>
        </w:rPr>
        <w:t>Check:</w:t>
      </w:r>
    </w:p>
    <w:p w:rsidR="00ED4F52" w:rsidRPr="00B55A69" w:rsidRDefault="00ED4F52" w:rsidP="00ED4F52">
      <w:pPr>
        <w:autoSpaceDE w:val="0"/>
        <w:autoSpaceDN w:val="0"/>
        <w:adjustRightInd w:val="0"/>
        <w:spacing w:after="0" w:line="240" w:lineRule="auto"/>
        <w:rPr>
          <w:rFonts w:cstheme="minorHAnsi"/>
          <w:sz w:val="24"/>
          <w:szCs w:val="24"/>
        </w:rPr>
      </w:pPr>
      <w:r w:rsidRPr="00B55A69">
        <w:rPr>
          <w:rFonts w:cstheme="minorHAnsi"/>
          <w:sz w:val="24"/>
          <w:szCs w:val="24"/>
        </w:rPr>
        <w:t xml:space="preserve">These clearly shows the Non-Linear characteristics of Price. For this </w:t>
      </w:r>
      <w:r w:rsidR="00256CA7" w:rsidRPr="00B55A69">
        <w:rPr>
          <w:rFonts w:cstheme="minorHAnsi"/>
          <w:sz w:val="24"/>
          <w:szCs w:val="24"/>
        </w:rPr>
        <w:t>reason,</w:t>
      </w:r>
      <w:r w:rsidRPr="00B55A69">
        <w:rPr>
          <w:rFonts w:cstheme="minorHAnsi"/>
          <w:sz w:val="24"/>
          <w:szCs w:val="24"/>
        </w:rPr>
        <w:t xml:space="preserve"> we have also added a squared price term in our model.</w:t>
      </w:r>
    </w:p>
    <w:p w:rsidR="009E594F" w:rsidRPr="00B55A69" w:rsidRDefault="00B55A69" w:rsidP="00B55A69">
      <w:pPr>
        <w:rPr>
          <w:rFonts w:cstheme="minorHAnsi"/>
          <w:sz w:val="24"/>
          <w:szCs w:val="24"/>
        </w:rPr>
      </w:pPr>
      <w:r>
        <w:rPr>
          <w:rFonts w:cstheme="minorHAnsi"/>
          <w:sz w:val="24"/>
          <w:szCs w:val="24"/>
        </w:rPr>
        <w:t xml:space="preserve">                         </w:t>
      </w:r>
      <w:r w:rsidR="00ED4F52" w:rsidRPr="00B55A69">
        <w:rPr>
          <w:rFonts w:cstheme="minorHAnsi"/>
          <w:noProof/>
          <w:sz w:val="24"/>
          <w:szCs w:val="24"/>
        </w:rPr>
        <w:drawing>
          <wp:inline distT="0" distB="0" distL="0" distR="0" wp14:anchorId="2EB60A93" wp14:editId="5D3B057D">
            <wp:extent cx="4572000" cy="2765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770" t="19829" r="16025" b="22963"/>
                    <a:stretch/>
                  </pic:blipFill>
                  <pic:spPr bwMode="auto">
                    <a:xfrm>
                      <a:off x="0" y="0"/>
                      <a:ext cx="4590198" cy="2776240"/>
                    </a:xfrm>
                    <a:prstGeom prst="rect">
                      <a:avLst/>
                    </a:prstGeom>
                    <a:ln>
                      <a:noFill/>
                    </a:ln>
                    <a:extLst>
                      <a:ext uri="{53640926-AAD7-44D8-BBD7-CCE9431645EC}">
                        <a14:shadowObscured xmlns:a14="http://schemas.microsoft.com/office/drawing/2010/main"/>
                      </a:ext>
                    </a:extLst>
                  </pic:spPr>
                </pic:pic>
              </a:graphicData>
            </a:graphic>
          </wp:inline>
        </w:drawing>
      </w:r>
    </w:p>
    <w:p w:rsidR="00256CA7" w:rsidRPr="00B65F4A" w:rsidRDefault="00256CA7" w:rsidP="00256CA7">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Panel Regression:</w:t>
      </w:r>
    </w:p>
    <w:p w:rsidR="00574521" w:rsidRPr="00B55A69" w:rsidRDefault="00256CA7" w:rsidP="00256CA7">
      <w:pPr>
        <w:autoSpaceDE w:val="0"/>
        <w:autoSpaceDN w:val="0"/>
        <w:adjustRightInd w:val="0"/>
        <w:spacing w:after="0" w:line="240" w:lineRule="auto"/>
        <w:rPr>
          <w:rFonts w:cstheme="minorHAnsi"/>
          <w:sz w:val="24"/>
          <w:szCs w:val="24"/>
        </w:rPr>
      </w:pPr>
      <w:r w:rsidRPr="00B55A69">
        <w:rPr>
          <w:rFonts w:cstheme="minorHAnsi"/>
          <w:sz w:val="24"/>
          <w:szCs w:val="24"/>
        </w:rPr>
        <w:t>Based on the Hausman test, we go with Fixed effects model.</w:t>
      </w:r>
    </w:p>
    <w:p w:rsidR="00256CA7" w:rsidRPr="00B55A69" w:rsidRDefault="00256CA7" w:rsidP="00256CA7">
      <w:pPr>
        <w:autoSpaceDE w:val="0"/>
        <w:autoSpaceDN w:val="0"/>
        <w:adjustRightInd w:val="0"/>
        <w:spacing w:after="0" w:line="240" w:lineRule="auto"/>
        <w:rPr>
          <w:rFonts w:cstheme="minorHAnsi"/>
          <w:sz w:val="24"/>
          <w:szCs w:val="24"/>
        </w:rPr>
      </w:pPr>
      <w:r w:rsidRPr="00B55A69">
        <w:rPr>
          <w:rFonts w:cstheme="minorHAnsi"/>
          <w:noProof/>
          <w:sz w:val="24"/>
          <w:szCs w:val="24"/>
        </w:rPr>
        <w:drawing>
          <wp:inline distT="0" distB="0" distL="0" distR="0" wp14:anchorId="28B3575E" wp14:editId="03501463">
            <wp:extent cx="7808595" cy="11277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231" t="65413" r="5898" b="22963"/>
                    <a:stretch/>
                  </pic:blipFill>
                  <pic:spPr bwMode="auto">
                    <a:xfrm>
                      <a:off x="0" y="0"/>
                      <a:ext cx="7909796" cy="1142376"/>
                    </a:xfrm>
                    <a:prstGeom prst="rect">
                      <a:avLst/>
                    </a:prstGeom>
                    <a:ln>
                      <a:noFill/>
                    </a:ln>
                    <a:extLst>
                      <a:ext uri="{53640926-AAD7-44D8-BBD7-CCE9431645EC}">
                        <a14:shadowObscured xmlns:a14="http://schemas.microsoft.com/office/drawing/2010/main"/>
                      </a:ext>
                    </a:extLst>
                  </pic:spPr>
                </pic:pic>
              </a:graphicData>
            </a:graphic>
          </wp:inline>
        </w:drawing>
      </w:r>
    </w:p>
    <w:p w:rsidR="00256CA7" w:rsidRPr="00B55A69" w:rsidRDefault="00256CA7" w:rsidP="00256CA7">
      <w:pPr>
        <w:autoSpaceDE w:val="0"/>
        <w:autoSpaceDN w:val="0"/>
        <w:adjustRightInd w:val="0"/>
        <w:spacing w:after="0" w:line="240" w:lineRule="auto"/>
        <w:rPr>
          <w:rFonts w:cstheme="minorHAnsi"/>
          <w:sz w:val="24"/>
          <w:szCs w:val="24"/>
        </w:rPr>
      </w:pPr>
    </w:p>
    <w:p w:rsidR="00574521" w:rsidRDefault="00256CA7" w:rsidP="00B55A69">
      <w:pPr>
        <w:autoSpaceDE w:val="0"/>
        <w:autoSpaceDN w:val="0"/>
        <w:adjustRightInd w:val="0"/>
        <w:spacing w:after="0" w:line="240" w:lineRule="auto"/>
        <w:rPr>
          <w:rFonts w:cstheme="minorHAnsi"/>
          <w:sz w:val="24"/>
          <w:szCs w:val="24"/>
        </w:rPr>
      </w:pPr>
      <w:r w:rsidRPr="00B55A69">
        <w:rPr>
          <w:rFonts w:cstheme="minorHAnsi"/>
          <w:b/>
          <w:bCs/>
          <w:sz w:val="24"/>
          <w:szCs w:val="24"/>
        </w:rPr>
        <w:lastRenderedPageBreak/>
        <w:t xml:space="preserve">Dependent Variable: </w:t>
      </w:r>
      <w:r w:rsidRPr="00B55A69">
        <w:rPr>
          <w:rFonts w:cstheme="minorHAnsi"/>
          <w:sz w:val="24"/>
          <w:szCs w:val="24"/>
        </w:rPr>
        <w:t>Total Units Sold/Week in a Store</w:t>
      </w:r>
    </w:p>
    <w:p w:rsidR="00B55A69" w:rsidRPr="00B55A69" w:rsidRDefault="00B55A69" w:rsidP="00B55A69">
      <w:pPr>
        <w:autoSpaceDE w:val="0"/>
        <w:autoSpaceDN w:val="0"/>
        <w:adjustRightInd w:val="0"/>
        <w:spacing w:after="0" w:line="240" w:lineRule="auto"/>
        <w:rPr>
          <w:rFonts w:cstheme="minorHAnsi"/>
          <w:sz w:val="12"/>
          <w:szCs w:val="12"/>
        </w:rPr>
      </w:pPr>
    </w:p>
    <w:p w:rsidR="00574521" w:rsidRPr="00B55A69" w:rsidRDefault="00574521" w:rsidP="00256CA7">
      <w:pPr>
        <w:rPr>
          <w:rFonts w:cstheme="minorHAnsi"/>
          <w:sz w:val="24"/>
          <w:szCs w:val="24"/>
          <w:shd w:val="clear" w:color="auto" w:fill="FFFFFF"/>
        </w:rPr>
      </w:pPr>
      <w:r w:rsidRPr="00B55A69">
        <w:rPr>
          <w:rFonts w:cstheme="minorHAnsi"/>
          <w:b/>
          <w:sz w:val="24"/>
          <w:szCs w:val="24"/>
          <w:shd w:val="clear" w:color="auto" w:fill="FFFFFF"/>
        </w:rPr>
        <w:t>Independent Variables</w:t>
      </w:r>
      <w:r w:rsidRPr="00B55A69">
        <w:rPr>
          <w:rFonts w:cstheme="minorHAnsi"/>
          <w:sz w:val="24"/>
          <w:szCs w:val="24"/>
          <w:shd w:val="clear" w:color="auto" w:fill="FFFFFF"/>
        </w:rPr>
        <w:t>: ​Weighted Price, Weighted Display, Weighted Feature,</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Weighted Promotion,</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 xml:space="preserve">Interaction between </w:t>
      </w:r>
      <w:r w:rsidR="001B0B2E" w:rsidRPr="00B55A69">
        <w:rPr>
          <w:rFonts w:cstheme="minorHAnsi"/>
          <w:sz w:val="24"/>
          <w:szCs w:val="24"/>
          <w:shd w:val="clear" w:color="auto" w:fill="FFFFFF"/>
        </w:rPr>
        <w:t>Feature</w:t>
      </w:r>
      <w:r w:rsidRPr="00B55A69">
        <w:rPr>
          <w:rFonts w:cstheme="minorHAnsi"/>
          <w:sz w:val="24"/>
          <w:szCs w:val="24"/>
          <w:shd w:val="clear" w:color="auto" w:fill="FFFFFF"/>
        </w:rPr>
        <w:t xml:space="preserve"> and </w:t>
      </w:r>
      <w:r w:rsidR="001B0B2E" w:rsidRPr="00B55A69">
        <w:rPr>
          <w:rFonts w:cstheme="minorHAnsi"/>
          <w:sz w:val="24"/>
          <w:szCs w:val="24"/>
          <w:shd w:val="clear" w:color="auto" w:fill="FFFFFF"/>
        </w:rPr>
        <w:t>Promotion</w:t>
      </w:r>
      <w:r w:rsidRPr="00B55A69">
        <w:rPr>
          <w:rFonts w:cstheme="minorHAnsi"/>
          <w:sz w:val="24"/>
          <w:szCs w:val="24"/>
          <w:shd w:val="clear" w:color="auto" w:fill="FFFFFF"/>
        </w:rPr>
        <w:t>,</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Interaction between</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Display and Promotion,</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Interaction between Feature and Promotion,</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Interaction</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between Display,</w:t>
      </w:r>
      <w:r w:rsidR="00BA2881" w:rsidRPr="00B55A69">
        <w:rPr>
          <w:rFonts w:cstheme="minorHAnsi"/>
          <w:sz w:val="24"/>
          <w:szCs w:val="24"/>
          <w:shd w:val="clear" w:color="auto" w:fill="FFFFFF"/>
        </w:rPr>
        <w:t xml:space="preserve"> </w:t>
      </w:r>
      <w:r w:rsidRPr="00B55A69">
        <w:rPr>
          <w:rFonts w:cstheme="minorHAnsi"/>
          <w:sz w:val="24"/>
          <w:szCs w:val="24"/>
          <w:shd w:val="clear" w:color="auto" w:fill="FFFFFF"/>
        </w:rPr>
        <w:t>Feature and Promotio</w:t>
      </w:r>
      <w:r w:rsidR="00244AA5" w:rsidRPr="00B55A69">
        <w:rPr>
          <w:rFonts w:cstheme="minorHAnsi"/>
          <w:sz w:val="24"/>
          <w:szCs w:val="24"/>
          <w:shd w:val="clear" w:color="auto" w:fill="FFFFFF"/>
        </w:rPr>
        <w:t>n</w:t>
      </w:r>
    </w:p>
    <w:p w:rsidR="00574521" w:rsidRPr="00B55A69" w:rsidRDefault="00B55A69" w:rsidP="00B55A69">
      <w:pPr>
        <w:ind w:left="720"/>
        <w:rPr>
          <w:rFonts w:cstheme="minorHAnsi"/>
          <w:sz w:val="24"/>
          <w:szCs w:val="24"/>
          <w:shd w:val="clear" w:color="auto" w:fill="FFFFFF"/>
        </w:rPr>
      </w:pPr>
      <w:r>
        <w:rPr>
          <w:rFonts w:cstheme="minorHAnsi"/>
          <w:sz w:val="24"/>
          <w:szCs w:val="24"/>
          <w:shd w:val="clear" w:color="auto" w:fill="FFFFFF"/>
        </w:rPr>
        <w:t xml:space="preserve">      </w:t>
      </w:r>
      <w:r w:rsidR="00574521" w:rsidRPr="00B55A69">
        <w:rPr>
          <w:rFonts w:cstheme="minorHAnsi"/>
          <w:noProof/>
          <w:sz w:val="24"/>
          <w:szCs w:val="24"/>
        </w:rPr>
        <w:drawing>
          <wp:inline distT="0" distB="0" distL="0" distR="0" wp14:anchorId="021FF8B5" wp14:editId="04F7F5D3">
            <wp:extent cx="5438692" cy="27757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28490" r="20641" b="30484"/>
                    <a:stretch/>
                  </pic:blipFill>
                  <pic:spPr bwMode="auto">
                    <a:xfrm>
                      <a:off x="0" y="0"/>
                      <a:ext cx="5516021" cy="2815245"/>
                    </a:xfrm>
                    <a:prstGeom prst="rect">
                      <a:avLst/>
                    </a:prstGeom>
                    <a:ln>
                      <a:noFill/>
                    </a:ln>
                    <a:extLst>
                      <a:ext uri="{53640926-AAD7-44D8-BBD7-CCE9431645EC}">
                        <a14:shadowObscured xmlns:a14="http://schemas.microsoft.com/office/drawing/2010/main"/>
                      </a:ext>
                    </a:extLst>
                  </pic:spPr>
                </pic:pic>
              </a:graphicData>
            </a:graphic>
          </wp:inline>
        </w:drawing>
      </w:r>
    </w:p>
    <w:p w:rsidR="00574521" w:rsidRPr="00B55A69" w:rsidRDefault="00574521" w:rsidP="00574521">
      <w:pPr>
        <w:autoSpaceDE w:val="0"/>
        <w:autoSpaceDN w:val="0"/>
        <w:adjustRightInd w:val="0"/>
        <w:spacing w:after="0" w:line="240" w:lineRule="auto"/>
        <w:rPr>
          <w:rFonts w:cstheme="minorHAnsi"/>
          <w:sz w:val="24"/>
          <w:szCs w:val="24"/>
        </w:rPr>
      </w:pPr>
      <w:r w:rsidRPr="00B55A69">
        <w:rPr>
          <w:rFonts w:cstheme="minorHAnsi"/>
          <w:sz w:val="24"/>
          <w:szCs w:val="24"/>
        </w:rPr>
        <w:t>Effects of Price, Display, Feature and Price Reduction on Sales</w:t>
      </w:r>
    </w:p>
    <w:p w:rsidR="001B0B2E" w:rsidRPr="00B55A69" w:rsidRDefault="001B0B2E" w:rsidP="00574521">
      <w:pPr>
        <w:autoSpaceDE w:val="0"/>
        <w:autoSpaceDN w:val="0"/>
        <w:adjustRightInd w:val="0"/>
        <w:spacing w:after="0" w:line="240" w:lineRule="auto"/>
        <w:rPr>
          <w:rFonts w:cstheme="minorHAnsi"/>
          <w:sz w:val="24"/>
          <w:szCs w:val="24"/>
        </w:rPr>
      </w:pPr>
    </w:p>
    <w:p w:rsidR="00DB0D56" w:rsidRPr="00B55A69" w:rsidRDefault="00DB0D56" w:rsidP="00574521">
      <w:pPr>
        <w:autoSpaceDE w:val="0"/>
        <w:autoSpaceDN w:val="0"/>
        <w:adjustRightInd w:val="0"/>
        <w:spacing w:after="0" w:line="240" w:lineRule="auto"/>
        <w:rPr>
          <w:rFonts w:cstheme="minorHAnsi"/>
          <w:sz w:val="24"/>
          <w:szCs w:val="24"/>
        </w:rPr>
      </w:pPr>
      <w:r w:rsidRPr="00B55A69">
        <w:rPr>
          <w:rFonts w:cstheme="minorHAnsi"/>
          <w:sz w:val="24"/>
          <w:szCs w:val="24"/>
        </w:rPr>
        <w:t>Apart from the interaction effect between display and promotion every other variable is significant</w:t>
      </w:r>
    </w:p>
    <w:p w:rsidR="00574521" w:rsidRPr="00B55A69" w:rsidRDefault="00574521" w:rsidP="00574521">
      <w:pPr>
        <w:autoSpaceDE w:val="0"/>
        <w:autoSpaceDN w:val="0"/>
        <w:adjustRightInd w:val="0"/>
        <w:spacing w:after="0" w:line="240" w:lineRule="auto"/>
        <w:rPr>
          <w:rFonts w:cstheme="minorHAnsi"/>
          <w:sz w:val="24"/>
          <w:szCs w:val="24"/>
        </w:rPr>
      </w:pPr>
    </w:p>
    <w:p w:rsidR="00574521" w:rsidRPr="00B55A69" w:rsidRDefault="00574521" w:rsidP="00574521">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Weighted Price: </w:t>
      </w:r>
      <w:r w:rsidRPr="00B55A69">
        <w:rPr>
          <w:rFonts w:cstheme="minorHAnsi"/>
          <w:sz w:val="24"/>
          <w:szCs w:val="24"/>
        </w:rPr>
        <w:t xml:space="preserve">Nonlinear relationship between price and number of </w:t>
      </w:r>
      <w:r w:rsidR="00313CB5" w:rsidRPr="00B55A69">
        <w:rPr>
          <w:rFonts w:cstheme="minorHAnsi"/>
          <w:sz w:val="24"/>
          <w:szCs w:val="24"/>
        </w:rPr>
        <w:t>units</w:t>
      </w:r>
      <w:r w:rsidRPr="00B55A69">
        <w:rPr>
          <w:rFonts w:cstheme="minorHAnsi"/>
          <w:sz w:val="24"/>
          <w:szCs w:val="24"/>
        </w:rPr>
        <w:t xml:space="preserve"> sold</w:t>
      </w:r>
      <w:r w:rsidR="00313CB5" w:rsidRPr="00B55A69">
        <w:rPr>
          <w:rFonts w:cstheme="minorHAnsi"/>
          <w:sz w:val="24"/>
          <w:szCs w:val="24"/>
        </w:rPr>
        <w:t xml:space="preserve"> </w:t>
      </w:r>
      <w:r w:rsidRPr="00B55A69">
        <w:rPr>
          <w:rFonts w:cstheme="minorHAnsi"/>
          <w:sz w:val="24"/>
          <w:szCs w:val="24"/>
        </w:rPr>
        <w:t xml:space="preserve">is seen from the estimates. As price increases the </w:t>
      </w:r>
      <w:r w:rsidR="001B0B2E" w:rsidRPr="00B55A69">
        <w:rPr>
          <w:rFonts w:cstheme="minorHAnsi"/>
          <w:sz w:val="24"/>
          <w:szCs w:val="24"/>
        </w:rPr>
        <w:t>sales</w:t>
      </w:r>
      <w:r w:rsidRPr="00B55A69">
        <w:rPr>
          <w:rFonts w:cstheme="minorHAnsi"/>
          <w:sz w:val="24"/>
          <w:szCs w:val="24"/>
        </w:rPr>
        <w:t xml:space="preserve"> </w:t>
      </w:r>
      <w:r w:rsidR="00C907C2">
        <w:rPr>
          <w:rFonts w:cstheme="minorHAnsi"/>
          <w:sz w:val="24"/>
          <w:szCs w:val="24"/>
        </w:rPr>
        <w:t>decreases</w:t>
      </w:r>
      <w:r w:rsidRPr="00B55A69">
        <w:rPr>
          <w:rFonts w:cstheme="minorHAnsi"/>
          <w:sz w:val="24"/>
          <w:szCs w:val="24"/>
        </w:rPr>
        <w:t xml:space="preserve"> to a</w:t>
      </w:r>
      <w:r w:rsidR="009172A3">
        <w:rPr>
          <w:rFonts w:cstheme="minorHAnsi"/>
          <w:sz w:val="24"/>
          <w:szCs w:val="24"/>
        </w:rPr>
        <w:t xml:space="preserve"> </w:t>
      </w:r>
      <w:r w:rsidRPr="00B55A69">
        <w:rPr>
          <w:rFonts w:cstheme="minorHAnsi"/>
          <w:sz w:val="24"/>
          <w:szCs w:val="24"/>
        </w:rPr>
        <w:t xml:space="preserve">certain limit and then </w:t>
      </w:r>
      <w:r w:rsidR="00C907C2">
        <w:rPr>
          <w:rFonts w:cstheme="minorHAnsi"/>
          <w:sz w:val="24"/>
          <w:szCs w:val="24"/>
        </w:rPr>
        <w:t>increases</w:t>
      </w:r>
      <w:r w:rsidRPr="00B55A69">
        <w:rPr>
          <w:rFonts w:cstheme="minorHAnsi"/>
          <w:sz w:val="24"/>
          <w:szCs w:val="24"/>
        </w:rPr>
        <w:t>.</w:t>
      </w:r>
    </w:p>
    <w:p w:rsidR="001B0B2E" w:rsidRPr="00B55A69" w:rsidRDefault="001B0B2E" w:rsidP="00574521">
      <w:pPr>
        <w:autoSpaceDE w:val="0"/>
        <w:autoSpaceDN w:val="0"/>
        <w:adjustRightInd w:val="0"/>
        <w:spacing w:after="0" w:line="240" w:lineRule="auto"/>
        <w:rPr>
          <w:rFonts w:cstheme="minorHAnsi"/>
          <w:sz w:val="24"/>
          <w:szCs w:val="24"/>
        </w:rPr>
      </w:pPr>
    </w:p>
    <w:p w:rsidR="00574521" w:rsidRPr="00B55A69" w:rsidRDefault="00574521" w:rsidP="00574521">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Weighted Display: </w:t>
      </w:r>
      <w:r w:rsidR="001B0B2E" w:rsidRPr="00B55A69">
        <w:rPr>
          <w:rFonts w:cstheme="minorHAnsi"/>
          <w:sz w:val="24"/>
          <w:szCs w:val="24"/>
        </w:rPr>
        <w:t xml:space="preserve">The </w:t>
      </w:r>
      <w:r w:rsidRPr="00B55A69">
        <w:rPr>
          <w:rFonts w:cstheme="minorHAnsi"/>
          <w:sz w:val="24"/>
          <w:szCs w:val="24"/>
        </w:rPr>
        <w:t>number of units sold per week</w:t>
      </w:r>
      <w:r w:rsidR="00C907C2">
        <w:rPr>
          <w:rFonts w:cstheme="minorHAnsi"/>
          <w:sz w:val="24"/>
          <w:szCs w:val="24"/>
        </w:rPr>
        <w:t xml:space="preserve"> </w:t>
      </w:r>
      <w:r w:rsidRPr="00B55A69">
        <w:rPr>
          <w:rFonts w:cstheme="minorHAnsi"/>
          <w:sz w:val="24"/>
          <w:szCs w:val="24"/>
        </w:rPr>
        <w:t xml:space="preserve">in a shop increases by </w:t>
      </w:r>
      <w:r w:rsidR="001B0B2E" w:rsidRPr="00B55A69">
        <w:rPr>
          <w:rFonts w:cstheme="minorHAnsi"/>
          <w:sz w:val="24"/>
          <w:szCs w:val="24"/>
        </w:rPr>
        <w:t>2369</w:t>
      </w:r>
      <w:r w:rsidRPr="00B55A69">
        <w:rPr>
          <w:rFonts w:cstheme="minorHAnsi"/>
          <w:sz w:val="24"/>
          <w:szCs w:val="24"/>
        </w:rPr>
        <w:t xml:space="preserve"> units</w:t>
      </w:r>
      <w:r w:rsidR="001B0B2E" w:rsidRPr="00B55A69">
        <w:rPr>
          <w:rFonts w:cstheme="minorHAnsi"/>
          <w:sz w:val="24"/>
          <w:szCs w:val="24"/>
        </w:rPr>
        <w:t xml:space="preserve"> when there is a display as opposed to no display.</w:t>
      </w:r>
    </w:p>
    <w:p w:rsidR="00DB0D56" w:rsidRPr="00B55A69" w:rsidRDefault="00DB0D56" w:rsidP="00574521">
      <w:pPr>
        <w:autoSpaceDE w:val="0"/>
        <w:autoSpaceDN w:val="0"/>
        <w:adjustRightInd w:val="0"/>
        <w:spacing w:after="0" w:line="240" w:lineRule="auto"/>
        <w:rPr>
          <w:rFonts w:cstheme="minorHAnsi"/>
          <w:sz w:val="24"/>
          <w:szCs w:val="24"/>
        </w:rPr>
      </w:pPr>
    </w:p>
    <w:p w:rsidR="00DB0D56" w:rsidRPr="00B55A69" w:rsidRDefault="00DB0D56" w:rsidP="00DB0D56">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Weighted Feature: </w:t>
      </w:r>
      <w:r w:rsidRPr="00B55A69">
        <w:rPr>
          <w:rFonts w:cstheme="minorHAnsi"/>
          <w:sz w:val="24"/>
          <w:szCs w:val="24"/>
        </w:rPr>
        <w:t>The number of units sold per week</w:t>
      </w:r>
      <w:r w:rsidR="00E9031B">
        <w:rPr>
          <w:rFonts w:cstheme="minorHAnsi"/>
          <w:sz w:val="24"/>
          <w:szCs w:val="24"/>
        </w:rPr>
        <w:t xml:space="preserve"> </w:t>
      </w:r>
      <w:r w:rsidRPr="00B55A69">
        <w:rPr>
          <w:rFonts w:cstheme="minorHAnsi"/>
          <w:sz w:val="24"/>
          <w:szCs w:val="24"/>
        </w:rPr>
        <w:t>in a shop increases by 2369 units when there is a feature as opposed to no feature.</w:t>
      </w:r>
    </w:p>
    <w:p w:rsidR="001B0B2E" w:rsidRPr="00B55A69" w:rsidRDefault="001B0B2E" w:rsidP="00574521">
      <w:pPr>
        <w:autoSpaceDE w:val="0"/>
        <w:autoSpaceDN w:val="0"/>
        <w:adjustRightInd w:val="0"/>
        <w:spacing w:after="0" w:line="240" w:lineRule="auto"/>
        <w:rPr>
          <w:rFonts w:cstheme="minorHAnsi"/>
          <w:sz w:val="24"/>
          <w:szCs w:val="24"/>
        </w:rPr>
      </w:pPr>
    </w:p>
    <w:p w:rsidR="00574521" w:rsidRPr="00B55A69" w:rsidRDefault="00574521" w:rsidP="00574521">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Weighted </w:t>
      </w:r>
      <w:r w:rsidR="00DB0D56" w:rsidRPr="00B55A69">
        <w:rPr>
          <w:rFonts w:cstheme="minorHAnsi"/>
          <w:b/>
          <w:bCs/>
          <w:sz w:val="24"/>
          <w:szCs w:val="24"/>
        </w:rPr>
        <w:t>Promotion</w:t>
      </w:r>
      <w:r w:rsidRPr="00B55A69">
        <w:rPr>
          <w:rFonts w:cstheme="minorHAnsi"/>
          <w:b/>
          <w:bCs/>
          <w:sz w:val="24"/>
          <w:szCs w:val="24"/>
        </w:rPr>
        <w:t xml:space="preserve">: </w:t>
      </w:r>
      <w:r w:rsidR="001B0B2E" w:rsidRPr="00B55A69">
        <w:rPr>
          <w:rFonts w:cstheme="minorHAnsi"/>
          <w:sz w:val="24"/>
          <w:szCs w:val="24"/>
        </w:rPr>
        <w:t xml:space="preserve">The </w:t>
      </w:r>
      <w:r w:rsidRPr="00B55A69">
        <w:rPr>
          <w:rFonts w:cstheme="minorHAnsi"/>
          <w:sz w:val="24"/>
          <w:szCs w:val="24"/>
        </w:rPr>
        <w:t>number of units sold per</w:t>
      </w:r>
      <w:r w:rsidR="009172A3">
        <w:rPr>
          <w:rFonts w:cstheme="minorHAnsi"/>
          <w:sz w:val="24"/>
          <w:szCs w:val="24"/>
        </w:rPr>
        <w:t xml:space="preserve"> </w:t>
      </w:r>
      <w:r w:rsidRPr="00B55A69">
        <w:rPr>
          <w:rFonts w:cstheme="minorHAnsi"/>
          <w:sz w:val="24"/>
          <w:szCs w:val="24"/>
        </w:rPr>
        <w:t xml:space="preserve">week in a shop </w:t>
      </w:r>
      <w:r w:rsidR="001B0B2E" w:rsidRPr="00B55A69">
        <w:rPr>
          <w:rFonts w:cstheme="minorHAnsi"/>
          <w:sz w:val="24"/>
          <w:szCs w:val="24"/>
        </w:rPr>
        <w:t>decreases</w:t>
      </w:r>
      <w:r w:rsidRPr="00B55A69">
        <w:rPr>
          <w:rFonts w:cstheme="minorHAnsi"/>
          <w:sz w:val="24"/>
          <w:szCs w:val="24"/>
        </w:rPr>
        <w:t xml:space="preserve"> by </w:t>
      </w:r>
      <w:r w:rsidR="001B0B2E" w:rsidRPr="00B55A69">
        <w:rPr>
          <w:rFonts w:cstheme="minorHAnsi"/>
          <w:sz w:val="24"/>
          <w:szCs w:val="24"/>
        </w:rPr>
        <w:t>629 when there is a</w:t>
      </w:r>
      <w:r w:rsidR="00DB0D56" w:rsidRPr="00B55A69">
        <w:rPr>
          <w:rFonts w:cstheme="minorHAnsi"/>
          <w:sz w:val="24"/>
          <w:szCs w:val="24"/>
        </w:rPr>
        <w:t xml:space="preserve"> Promotion as opposed to no promotion</w:t>
      </w:r>
      <w:r w:rsidRPr="00B55A69">
        <w:rPr>
          <w:rFonts w:cstheme="minorHAnsi"/>
          <w:sz w:val="24"/>
          <w:szCs w:val="24"/>
        </w:rPr>
        <w:t>.</w:t>
      </w:r>
    </w:p>
    <w:p w:rsidR="001B0B2E" w:rsidRPr="00B55A69" w:rsidRDefault="001B0B2E" w:rsidP="00574521">
      <w:pPr>
        <w:autoSpaceDE w:val="0"/>
        <w:autoSpaceDN w:val="0"/>
        <w:adjustRightInd w:val="0"/>
        <w:spacing w:after="0" w:line="240" w:lineRule="auto"/>
        <w:rPr>
          <w:rFonts w:cstheme="minorHAnsi"/>
          <w:sz w:val="24"/>
          <w:szCs w:val="24"/>
        </w:rPr>
      </w:pPr>
    </w:p>
    <w:p w:rsidR="00574521" w:rsidRPr="00B55A69" w:rsidRDefault="00574521" w:rsidP="00DB0D56">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Interaction between Display and </w:t>
      </w:r>
      <w:r w:rsidR="00DB0D56" w:rsidRPr="00B55A69">
        <w:rPr>
          <w:rFonts w:cstheme="minorHAnsi"/>
          <w:b/>
          <w:bCs/>
          <w:sz w:val="24"/>
          <w:szCs w:val="24"/>
        </w:rPr>
        <w:t>Promotion</w:t>
      </w:r>
      <w:r w:rsidRPr="00B55A69">
        <w:rPr>
          <w:rFonts w:cstheme="minorHAnsi"/>
          <w:b/>
          <w:bCs/>
          <w:sz w:val="24"/>
          <w:szCs w:val="24"/>
        </w:rPr>
        <w:t xml:space="preserve">: </w:t>
      </w:r>
      <w:r w:rsidRPr="00B55A69">
        <w:rPr>
          <w:rFonts w:cstheme="minorHAnsi"/>
          <w:sz w:val="24"/>
          <w:szCs w:val="24"/>
        </w:rPr>
        <w:t xml:space="preserve">This produces a </w:t>
      </w:r>
      <w:r w:rsidR="00DB0D56" w:rsidRPr="00B55A69">
        <w:rPr>
          <w:rFonts w:cstheme="minorHAnsi"/>
          <w:sz w:val="24"/>
          <w:szCs w:val="24"/>
        </w:rPr>
        <w:t>cancellation</w:t>
      </w:r>
      <w:r w:rsidRPr="00B55A69">
        <w:rPr>
          <w:rFonts w:cstheme="minorHAnsi"/>
          <w:sz w:val="24"/>
          <w:szCs w:val="24"/>
        </w:rPr>
        <w:t xml:space="preserve"> effect in</w:t>
      </w:r>
      <w:r w:rsidR="00DB0D56" w:rsidRPr="00B55A69">
        <w:rPr>
          <w:rFonts w:cstheme="minorHAnsi"/>
          <w:sz w:val="24"/>
          <w:szCs w:val="24"/>
        </w:rPr>
        <w:t xml:space="preserve"> </w:t>
      </w:r>
      <w:r w:rsidRPr="00B55A69">
        <w:rPr>
          <w:rFonts w:cstheme="minorHAnsi"/>
          <w:sz w:val="24"/>
          <w:szCs w:val="24"/>
        </w:rPr>
        <w:t>number of units sold per week in a shop</w:t>
      </w:r>
    </w:p>
    <w:p w:rsidR="00DB0D56" w:rsidRPr="00B55A69" w:rsidRDefault="00DB0D56" w:rsidP="00DB0D56">
      <w:pPr>
        <w:autoSpaceDE w:val="0"/>
        <w:autoSpaceDN w:val="0"/>
        <w:adjustRightInd w:val="0"/>
        <w:spacing w:after="0" w:line="240" w:lineRule="auto"/>
        <w:rPr>
          <w:rFonts w:cstheme="minorHAnsi"/>
          <w:sz w:val="24"/>
          <w:szCs w:val="24"/>
        </w:rPr>
      </w:pPr>
    </w:p>
    <w:p w:rsidR="00574521" w:rsidRPr="00B55A69" w:rsidRDefault="00574521" w:rsidP="00574521">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Interaction between Promotion and Feature: </w:t>
      </w:r>
      <w:r w:rsidRPr="00B55A69">
        <w:rPr>
          <w:rFonts w:cstheme="minorHAnsi"/>
          <w:sz w:val="24"/>
          <w:szCs w:val="24"/>
        </w:rPr>
        <w:t xml:space="preserve">This produces a </w:t>
      </w:r>
      <w:r w:rsidR="00F97931" w:rsidRPr="00B55A69">
        <w:rPr>
          <w:rFonts w:cstheme="minorHAnsi"/>
          <w:sz w:val="24"/>
          <w:szCs w:val="24"/>
        </w:rPr>
        <w:t>cancellation</w:t>
      </w:r>
      <w:r w:rsidRPr="00B55A69">
        <w:rPr>
          <w:rFonts w:cstheme="minorHAnsi"/>
          <w:sz w:val="24"/>
          <w:szCs w:val="24"/>
        </w:rPr>
        <w:t xml:space="preserve"> effect</w:t>
      </w:r>
      <w:r w:rsidR="00F97931" w:rsidRPr="00B55A69">
        <w:rPr>
          <w:rFonts w:cstheme="minorHAnsi"/>
          <w:sz w:val="24"/>
          <w:szCs w:val="24"/>
        </w:rPr>
        <w:t xml:space="preserve"> </w:t>
      </w:r>
      <w:r w:rsidRPr="00B55A69">
        <w:rPr>
          <w:rFonts w:cstheme="minorHAnsi"/>
          <w:sz w:val="24"/>
          <w:szCs w:val="24"/>
        </w:rPr>
        <w:t>in number of units sold per week in a shop</w:t>
      </w:r>
    </w:p>
    <w:p w:rsidR="00F97931" w:rsidRPr="00B55A69" w:rsidRDefault="00F97931" w:rsidP="00574521">
      <w:pPr>
        <w:autoSpaceDE w:val="0"/>
        <w:autoSpaceDN w:val="0"/>
        <w:adjustRightInd w:val="0"/>
        <w:spacing w:after="0" w:line="240" w:lineRule="auto"/>
        <w:rPr>
          <w:rFonts w:cstheme="minorHAnsi"/>
          <w:sz w:val="24"/>
          <w:szCs w:val="24"/>
        </w:rPr>
      </w:pPr>
    </w:p>
    <w:p w:rsidR="00574521" w:rsidRDefault="00574521" w:rsidP="00574521">
      <w:pPr>
        <w:autoSpaceDE w:val="0"/>
        <w:autoSpaceDN w:val="0"/>
        <w:adjustRightInd w:val="0"/>
        <w:spacing w:after="0" w:line="240" w:lineRule="auto"/>
        <w:rPr>
          <w:rFonts w:cstheme="minorHAnsi"/>
          <w:sz w:val="24"/>
          <w:szCs w:val="24"/>
        </w:rPr>
      </w:pPr>
      <w:r w:rsidRPr="00B55A69">
        <w:rPr>
          <w:rFonts w:cstheme="minorHAnsi"/>
          <w:b/>
          <w:bCs/>
          <w:sz w:val="24"/>
          <w:szCs w:val="24"/>
        </w:rPr>
        <w:t>Interaction between Display,</w:t>
      </w:r>
      <w:r w:rsidR="00244AA5" w:rsidRPr="00B55A69">
        <w:rPr>
          <w:rFonts w:cstheme="minorHAnsi"/>
          <w:b/>
          <w:bCs/>
          <w:sz w:val="24"/>
          <w:szCs w:val="24"/>
        </w:rPr>
        <w:t xml:space="preserve"> </w:t>
      </w:r>
      <w:r w:rsidRPr="00B55A69">
        <w:rPr>
          <w:rFonts w:cstheme="minorHAnsi"/>
          <w:b/>
          <w:bCs/>
          <w:sz w:val="24"/>
          <w:szCs w:val="24"/>
        </w:rPr>
        <w:t xml:space="preserve">Promotion and Feature: </w:t>
      </w:r>
      <w:r w:rsidRPr="00B55A69">
        <w:rPr>
          <w:rFonts w:cstheme="minorHAnsi"/>
          <w:sz w:val="24"/>
          <w:szCs w:val="24"/>
        </w:rPr>
        <w:t>This produces a</w:t>
      </w:r>
      <w:r w:rsidR="009172A3">
        <w:rPr>
          <w:rFonts w:cstheme="minorHAnsi"/>
          <w:sz w:val="24"/>
          <w:szCs w:val="24"/>
        </w:rPr>
        <w:t xml:space="preserve"> </w:t>
      </w:r>
      <w:r w:rsidRPr="00B55A69">
        <w:rPr>
          <w:rFonts w:cstheme="minorHAnsi"/>
          <w:sz w:val="24"/>
          <w:szCs w:val="24"/>
        </w:rPr>
        <w:t>synergistic effect in number of units sold per week in a shop</w:t>
      </w:r>
    </w:p>
    <w:p w:rsidR="00E3310D" w:rsidRPr="00B55A69" w:rsidRDefault="00E3310D" w:rsidP="00574521">
      <w:pPr>
        <w:autoSpaceDE w:val="0"/>
        <w:autoSpaceDN w:val="0"/>
        <w:adjustRightInd w:val="0"/>
        <w:spacing w:after="0" w:line="240" w:lineRule="auto"/>
        <w:rPr>
          <w:rFonts w:cstheme="minorHAnsi"/>
          <w:sz w:val="24"/>
          <w:szCs w:val="24"/>
        </w:rPr>
      </w:pPr>
    </w:p>
    <w:p w:rsidR="00F97931" w:rsidRDefault="00F97931" w:rsidP="00574521">
      <w:pPr>
        <w:autoSpaceDE w:val="0"/>
        <w:autoSpaceDN w:val="0"/>
        <w:adjustRightInd w:val="0"/>
        <w:spacing w:after="0" w:line="240" w:lineRule="auto"/>
        <w:rPr>
          <w:rFonts w:cstheme="minorHAnsi"/>
          <w:sz w:val="24"/>
          <w:szCs w:val="24"/>
        </w:rPr>
      </w:pPr>
    </w:p>
    <w:p w:rsidR="009172A3" w:rsidRPr="00B55A69" w:rsidRDefault="009172A3" w:rsidP="00574521">
      <w:pPr>
        <w:autoSpaceDE w:val="0"/>
        <w:autoSpaceDN w:val="0"/>
        <w:adjustRightInd w:val="0"/>
        <w:spacing w:after="0" w:line="240" w:lineRule="auto"/>
        <w:rPr>
          <w:rFonts w:cstheme="minorHAnsi"/>
          <w:sz w:val="24"/>
          <w:szCs w:val="24"/>
        </w:rPr>
      </w:pPr>
    </w:p>
    <w:p w:rsidR="00A30DBF" w:rsidRPr="00B65F4A" w:rsidRDefault="00574521" w:rsidP="00574521">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lastRenderedPageBreak/>
        <w:t>Recommendation:</w:t>
      </w:r>
    </w:p>
    <w:p w:rsidR="00A30DBF" w:rsidRPr="00B55A69" w:rsidRDefault="00A30DBF" w:rsidP="00574521">
      <w:pPr>
        <w:autoSpaceDE w:val="0"/>
        <w:autoSpaceDN w:val="0"/>
        <w:adjustRightInd w:val="0"/>
        <w:spacing w:after="0" w:line="240" w:lineRule="auto"/>
        <w:rPr>
          <w:rFonts w:cstheme="minorHAnsi"/>
          <w:b/>
          <w:bCs/>
          <w:sz w:val="24"/>
          <w:szCs w:val="24"/>
        </w:rPr>
      </w:pPr>
    </w:p>
    <w:p w:rsidR="00F97931" w:rsidRPr="00B55A69" w:rsidRDefault="00F97931" w:rsidP="00F97931">
      <w:pPr>
        <w:autoSpaceDE w:val="0"/>
        <w:autoSpaceDN w:val="0"/>
        <w:adjustRightInd w:val="0"/>
        <w:spacing w:after="0" w:line="240" w:lineRule="auto"/>
        <w:rPr>
          <w:rFonts w:cstheme="minorHAnsi"/>
          <w:sz w:val="24"/>
          <w:szCs w:val="24"/>
        </w:rPr>
      </w:pPr>
      <w:r w:rsidRPr="00B55A69">
        <w:rPr>
          <w:rFonts w:cstheme="minorHAnsi"/>
          <w:sz w:val="24"/>
          <w:szCs w:val="24"/>
        </w:rPr>
        <w:t>Having just a promotion</w:t>
      </w:r>
      <w:r w:rsidR="00574521" w:rsidRPr="00B55A69">
        <w:rPr>
          <w:rFonts w:cstheme="minorHAnsi"/>
          <w:sz w:val="24"/>
          <w:szCs w:val="24"/>
        </w:rPr>
        <w:t xml:space="preserve"> does not have </w:t>
      </w:r>
      <w:r w:rsidRPr="00B55A69">
        <w:rPr>
          <w:rFonts w:cstheme="minorHAnsi"/>
          <w:sz w:val="24"/>
          <w:szCs w:val="24"/>
        </w:rPr>
        <w:t xml:space="preserve">good </w:t>
      </w:r>
      <w:r w:rsidR="00574521" w:rsidRPr="00B55A69">
        <w:rPr>
          <w:rFonts w:cstheme="minorHAnsi"/>
          <w:sz w:val="24"/>
          <w:szCs w:val="24"/>
        </w:rPr>
        <w:t>effect on sales.</w:t>
      </w:r>
      <w:r w:rsidR="00A30DBF" w:rsidRPr="00B55A69">
        <w:rPr>
          <w:rFonts w:cstheme="minorHAnsi"/>
          <w:sz w:val="24"/>
          <w:szCs w:val="24"/>
        </w:rPr>
        <w:t xml:space="preserve"> </w:t>
      </w:r>
      <w:r w:rsidRPr="00B55A69">
        <w:rPr>
          <w:rFonts w:cstheme="minorHAnsi"/>
          <w:sz w:val="24"/>
          <w:szCs w:val="24"/>
        </w:rPr>
        <w:t>The effect on sales when promotion, feature and display combined has a far better result as opposed to their individual effects.</w:t>
      </w:r>
      <w:r w:rsidR="00E02F74">
        <w:rPr>
          <w:rFonts w:cstheme="minorHAnsi"/>
          <w:sz w:val="24"/>
          <w:szCs w:val="24"/>
        </w:rPr>
        <w:t xml:space="preserve"> Our Recommendation is to run promotions along with features and displays.</w:t>
      </w:r>
    </w:p>
    <w:p w:rsidR="00A30DBF" w:rsidRPr="004B0EDC" w:rsidRDefault="00574521" w:rsidP="004B0EDC">
      <w:pPr>
        <w:rPr>
          <w:rFonts w:cstheme="minorHAnsi"/>
          <w:sz w:val="24"/>
          <w:szCs w:val="24"/>
        </w:rPr>
      </w:pPr>
      <w:r w:rsidRPr="00B55A69">
        <w:rPr>
          <w:rFonts w:cstheme="minorHAnsi"/>
          <w:sz w:val="24"/>
          <w:szCs w:val="24"/>
        </w:rPr>
        <w:t xml:space="preserve">This insight can </w:t>
      </w:r>
      <w:r w:rsidR="00123BB3" w:rsidRPr="00B55A69">
        <w:rPr>
          <w:rFonts w:cstheme="minorHAnsi"/>
          <w:sz w:val="24"/>
          <w:szCs w:val="24"/>
        </w:rPr>
        <w:t>improve sales as opposed to sales obtained by having only display or feature.</w:t>
      </w:r>
      <w:r w:rsidR="00FA6358" w:rsidRPr="00B55A69">
        <w:rPr>
          <w:rFonts w:cstheme="minorHAnsi"/>
          <w:sz w:val="24"/>
          <w:szCs w:val="24"/>
        </w:rPr>
        <w:t xml:space="preserve"> </w:t>
      </w:r>
    </w:p>
    <w:p w:rsidR="00340FE0" w:rsidRPr="004B0EDC" w:rsidRDefault="009E594F" w:rsidP="00340FE0">
      <w:pPr>
        <w:autoSpaceDE w:val="0"/>
        <w:autoSpaceDN w:val="0"/>
        <w:adjustRightInd w:val="0"/>
        <w:spacing w:after="0" w:line="240" w:lineRule="auto"/>
        <w:rPr>
          <w:rFonts w:cstheme="minorHAnsi"/>
          <w:b/>
          <w:bCs/>
          <w:sz w:val="28"/>
          <w:szCs w:val="28"/>
        </w:rPr>
      </w:pPr>
      <w:r w:rsidRPr="00B65F4A">
        <w:rPr>
          <w:rFonts w:cstheme="minorHAnsi"/>
          <w:b/>
          <w:bCs/>
          <w:color w:val="0070C0"/>
          <w:sz w:val="32"/>
          <w:szCs w:val="32"/>
          <w:u w:val="single"/>
        </w:rPr>
        <w:t xml:space="preserve">3. </w:t>
      </w:r>
      <w:r w:rsidR="00340FE0" w:rsidRPr="00B65F4A">
        <w:rPr>
          <w:rFonts w:cstheme="minorHAnsi"/>
          <w:b/>
          <w:bCs/>
          <w:color w:val="0070C0"/>
          <w:sz w:val="32"/>
          <w:szCs w:val="32"/>
          <w:u w:val="single"/>
        </w:rPr>
        <w:t>PROBLEM STATEMENT-2</w:t>
      </w:r>
    </w:p>
    <w:p w:rsidR="009E594F" w:rsidRPr="00B55A69" w:rsidRDefault="009E594F" w:rsidP="00340FE0">
      <w:pPr>
        <w:autoSpaceDE w:val="0"/>
        <w:autoSpaceDN w:val="0"/>
        <w:adjustRightInd w:val="0"/>
        <w:spacing w:after="0" w:line="240" w:lineRule="auto"/>
        <w:rPr>
          <w:rFonts w:cstheme="minorHAnsi"/>
          <w:b/>
          <w:bCs/>
          <w:sz w:val="24"/>
          <w:szCs w:val="24"/>
        </w:rPr>
      </w:pPr>
    </w:p>
    <w:p w:rsidR="00340FE0" w:rsidRPr="00B55A69" w:rsidRDefault="00A30DBF" w:rsidP="00340FE0">
      <w:pPr>
        <w:autoSpaceDE w:val="0"/>
        <w:autoSpaceDN w:val="0"/>
        <w:adjustRightInd w:val="0"/>
        <w:spacing w:after="0" w:line="240" w:lineRule="auto"/>
        <w:rPr>
          <w:rFonts w:cstheme="minorHAnsi"/>
          <w:sz w:val="24"/>
          <w:szCs w:val="24"/>
        </w:rPr>
      </w:pPr>
      <w:r w:rsidRPr="00B55A69">
        <w:rPr>
          <w:rFonts w:cstheme="minorHAnsi"/>
          <w:sz w:val="24"/>
          <w:szCs w:val="24"/>
        </w:rPr>
        <w:t>Analyze</w:t>
      </w:r>
      <w:r w:rsidR="00340FE0" w:rsidRPr="00B55A69">
        <w:rPr>
          <w:rFonts w:cstheme="minorHAnsi"/>
          <w:sz w:val="24"/>
          <w:szCs w:val="24"/>
        </w:rPr>
        <w:t xml:space="preserve"> the demographic features of the most valuable customers of the</w:t>
      </w:r>
      <w:r w:rsidRPr="00B55A69">
        <w:rPr>
          <w:rFonts w:cstheme="minorHAnsi"/>
          <w:sz w:val="24"/>
          <w:szCs w:val="24"/>
        </w:rPr>
        <w:t xml:space="preserve"> </w:t>
      </w:r>
      <w:r w:rsidR="00340FE0" w:rsidRPr="00B55A69">
        <w:rPr>
          <w:rFonts w:cstheme="minorHAnsi"/>
          <w:sz w:val="24"/>
          <w:szCs w:val="24"/>
        </w:rPr>
        <w:t>Skippy brand</w:t>
      </w:r>
      <w:r w:rsidRPr="00B55A69">
        <w:rPr>
          <w:rFonts w:cstheme="minorHAnsi"/>
          <w:sz w:val="24"/>
          <w:szCs w:val="24"/>
        </w:rPr>
        <w:t>.</w:t>
      </w:r>
    </w:p>
    <w:p w:rsidR="00340FE0" w:rsidRPr="00B55A69" w:rsidRDefault="00340FE0" w:rsidP="00340FE0">
      <w:pPr>
        <w:autoSpaceDE w:val="0"/>
        <w:autoSpaceDN w:val="0"/>
        <w:adjustRightInd w:val="0"/>
        <w:spacing w:after="0" w:line="240" w:lineRule="auto"/>
        <w:rPr>
          <w:rFonts w:cstheme="minorHAnsi"/>
          <w:sz w:val="24"/>
          <w:szCs w:val="24"/>
        </w:rPr>
      </w:pPr>
    </w:p>
    <w:p w:rsidR="00340FE0" w:rsidRPr="004B0EDC" w:rsidRDefault="00340FE0" w:rsidP="00340FE0">
      <w:pPr>
        <w:autoSpaceDE w:val="0"/>
        <w:autoSpaceDN w:val="0"/>
        <w:adjustRightInd w:val="0"/>
        <w:spacing w:after="0" w:line="240" w:lineRule="auto"/>
        <w:rPr>
          <w:rFonts w:cstheme="minorHAnsi"/>
          <w:b/>
          <w:bCs/>
          <w:sz w:val="28"/>
          <w:szCs w:val="28"/>
        </w:rPr>
      </w:pPr>
      <w:r w:rsidRPr="004B0EDC">
        <w:rPr>
          <w:rFonts w:cstheme="minorHAnsi"/>
          <w:b/>
          <w:bCs/>
          <w:sz w:val="28"/>
          <w:szCs w:val="28"/>
        </w:rPr>
        <w:t>Data Preparation &amp; Analysis:</w:t>
      </w:r>
    </w:p>
    <w:p w:rsidR="00340FE0" w:rsidRPr="00B55A69" w:rsidRDefault="00340FE0" w:rsidP="00340FE0">
      <w:pPr>
        <w:autoSpaceDE w:val="0"/>
        <w:autoSpaceDN w:val="0"/>
        <w:adjustRightInd w:val="0"/>
        <w:spacing w:after="0" w:line="240" w:lineRule="auto"/>
        <w:rPr>
          <w:rFonts w:cstheme="minorHAnsi"/>
          <w:b/>
          <w:bCs/>
          <w:sz w:val="24"/>
          <w:szCs w:val="24"/>
        </w:rPr>
      </w:pPr>
    </w:p>
    <w:p w:rsidR="00340FE0" w:rsidRPr="00B55A69" w:rsidRDefault="00340FE0" w:rsidP="00340FE0">
      <w:pPr>
        <w:autoSpaceDE w:val="0"/>
        <w:autoSpaceDN w:val="0"/>
        <w:adjustRightInd w:val="0"/>
        <w:spacing w:after="0" w:line="240" w:lineRule="auto"/>
        <w:rPr>
          <w:rFonts w:cstheme="minorHAnsi"/>
          <w:sz w:val="24"/>
          <w:szCs w:val="24"/>
        </w:rPr>
      </w:pPr>
      <w:r w:rsidRPr="00B55A69">
        <w:rPr>
          <w:rFonts w:cstheme="minorHAnsi"/>
          <w:sz w:val="24"/>
          <w:szCs w:val="24"/>
        </w:rPr>
        <w:t>Panel Data has purchase information for all peanut butter products purchased in all stores. We filter out for Skippy and perform RFM analysis to segment customers who are most valuable with respect to the following 3 metrics:</w:t>
      </w:r>
    </w:p>
    <w:p w:rsidR="00340FE0" w:rsidRPr="00B55A69" w:rsidRDefault="00340FE0" w:rsidP="00340FE0">
      <w:pPr>
        <w:pStyle w:val="ListParagraph"/>
        <w:numPr>
          <w:ilvl w:val="0"/>
          <w:numId w:val="2"/>
        </w:numPr>
        <w:autoSpaceDE w:val="0"/>
        <w:autoSpaceDN w:val="0"/>
        <w:adjustRightInd w:val="0"/>
        <w:spacing w:after="0" w:line="240" w:lineRule="auto"/>
        <w:rPr>
          <w:rFonts w:cstheme="minorHAnsi"/>
          <w:sz w:val="24"/>
          <w:szCs w:val="24"/>
        </w:rPr>
      </w:pPr>
      <w:r w:rsidRPr="00B55A69">
        <w:rPr>
          <w:rFonts w:cstheme="minorHAnsi"/>
          <w:sz w:val="24"/>
          <w:szCs w:val="24"/>
        </w:rPr>
        <w:t>Recency: To find out how recently a purchase has been made.</w:t>
      </w:r>
    </w:p>
    <w:p w:rsidR="00340FE0" w:rsidRPr="00B55A69" w:rsidRDefault="00340FE0" w:rsidP="00340FE0">
      <w:pPr>
        <w:pStyle w:val="ListParagraph"/>
        <w:numPr>
          <w:ilvl w:val="0"/>
          <w:numId w:val="2"/>
        </w:numPr>
        <w:autoSpaceDE w:val="0"/>
        <w:autoSpaceDN w:val="0"/>
        <w:adjustRightInd w:val="0"/>
        <w:spacing w:after="0" w:line="240" w:lineRule="auto"/>
        <w:rPr>
          <w:rFonts w:cstheme="minorHAnsi"/>
          <w:sz w:val="24"/>
          <w:szCs w:val="24"/>
        </w:rPr>
      </w:pPr>
      <w:r w:rsidRPr="00B55A69">
        <w:rPr>
          <w:rFonts w:cstheme="minorHAnsi"/>
          <w:sz w:val="24"/>
          <w:szCs w:val="24"/>
        </w:rPr>
        <w:t>Frequency: Number of weeks a customer has made a purchase</w:t>
      </w:r>
    </w:p>
    <w:p w:rsidR="00340FE0" w:rsidRPr="00B55A69" w:rsidRDefault="00340FE0" w:rsidP="00340FE0">
      <w:pPr>
        <w:pStyle w:val="ListParagraph"/>
        <w:numPr>
          <w:ilvl w:val="0"/>
          <w:numId w:val="2"/>
        </w:numPr>
        <w:rPr>
          <w:rFonts w:cstheme="minorHAnsi"/>
          <w:color w:val="FF0000"/>
          <w:sz w:val="24"/>
          <w:szCs w:val="24"/>
        </w:rPr>
      </w:pPr>
      <w:r w:rsidRPr="00B55A69">
        <w:rPr>
          <w:rFonts w:cstheme="minorHAnsi"/>
          <w:sz w:val="24"/>
          <w:szCs w:val="24"/>
        </w:rPr>
        <w:t>Monetary: Amount spent by customers</w:t>
      </w:r>
    </w:p>
    <w:p w:rsidR="00C504B8" w:rsidRPr="00B55A69" w:rsidRDefault="00C504B8" w:rsidP="00C504B8">
      <w:pPr>
        <w:pStyle w:val="ListParagraph"/>
        <w:rPr>
          <w:rFonts w:cstheme="minorHAnsi"/>
          <w:color w:val="FF0000"/>
          <w:sz w:val="24"/>
          <w:szCs w:val="24"/>
        </w:rPr>
      </w:pPr>
    </w:p>
    <w:p w:rsidR="00FA6358" w:rsidRPr="00B55A69" w:rsidRDefault="004B0EDC" w:rsidP="004B0EDC">
      <w:pPr>
        <w:pStyle w:val="ListParagraph"/>
        <w:ind w:left="1440"/>
        <w:rPr>
          <w:rFonts w:cstheme="minorHAnsi"/>
          <w:color w:val="FF0000"/>
          <w:sz w:val="24"/>
          <w:szCs w:val="24"/>
        </w:rPr>
      </w:pPr>
      <w:r>
        <w:rPr>
          <w:rFonts w:cstheme="minorHAnsi"/>
          <w:color w:val="FF0000"/>
          <w:sz w:val="24"/>
          <w:szCs w:val="24"/>
        </w:rPr>
        <w:t xml:space="preserve">          </w:t>
      </w:r>
      <w:r w:rsidR="00E82093" w:rsidRPr="00B55A69">
        <w:rPr>
          <w:rFonts w:cstheme="minorHAnsi"/>
          <w:noProof/>
          <w:sz w:val="24"/>
          <w:szCs w:val="24"/>
        </w:rPr>
        <w:drawing>
          <wp:inline distT="0" distB="0" distL="0" distR="0" wp14:anchorId="2A0DFFFC" wp14:editId="5E42FA37">
            <wp:extent cx="4214330"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748" t="26893" r="25724" b="15101"/>
                    <a:stretch/>
                  </pic:blipFill>
                  <pic:spPr bwMode="auto">
                    <a:xfrm>
                      <a:off x="0" y="0"/>
                      <a:ext cx="4258111" cy="3583122"/>
                    </a:xfrm>
                    <a:prstGeom prst="rect">
                      <a:avLst/>
                    </a:prstGeom>
                    <a:ln>
                      <a:noFill/>
                    </a:ln>
                    <a:extLst>
                      <a:ext uri="{53640926-AAD7-44D8-BBD7-CCE9431645EC}">
                        <a14:shadowObscured xmlns:a14="http://schemas.microsoft.com/office/drawing/2010/main"/>
                      </a:ext>
                    </a:extLst>
                  </pic:spPr>
                </pic:pic>
              </a:graphicData>
            </a:graphic>
          </wp:inline>
        </w:drawing>
      </w:r>
    </w:p>
    <w:p w:rsidR="00413775" w:rsidRPr="00B55A69" w:rsidRDefault="00413775" w:rsidP="00413775">
      <w:pPr>
        <w:rPr>
          <w:rFonts w:cstheme="minorHAnsi"/>
          <w:sz w:val="24"/>
          <w:szCs w:val="24"/>
        </w:rPr>
      </w:pPr>
      <w:r w:rsidRPr="00B55A69">
        <w:rPr>
          <w:rFonts w:cstheme="minorHAnsi"/>
          <w:sz w:val="24"/>
          <w:szCs w:val="24"/>
        </w:rPr>
        <w:t>From our initial analysis, we understand that a customer on average spent around $12 by making 4 visits every 12 weeks</w:t>
      </w:r>
    </w:p>
    <w:p w:rsidR="00E534B8" w:rsidRPr="00B55A69" w:rsidRDefault="00E82093" w:rsidP="00E82093">
      <w:pPr>
        <w:autoSpaceDE w:val="0"/>
        <w:autoSpaceDN w:val="0"/>
        <w:adjustRightInd w:val="0"/>
        <w:spacing w:after="0" w:line="240" w:lineRule="auto"/>
        <w:rPr>
          <w:rFonts w:cstheme="minorHAnsi"/>
          <w:sz w:val="24"/>
          <w:szCs w:val="24"/>
        </w:rPr>
      </w:pPr>
      <w:r w:rsidRPr="00B55A69">
        <w:rPr>
          <w:rFonts w:cstheme="minorHAnsi"/>
          <w:sz w:val="24"/>
          <w:szCs w:val="24"/>
        </w:rPr>
        <w:t xml:space="preserve">Since Monetary and Frequency are highly </w:t>
      </w:r>
      <w:r w:rsidR="00467D78" w:rsidRPr="00B55A69">
        <w:rPr>
          <w:rFonts w:cstheme="minorHAnsi"/>
          <w:sz w:val="24"/>
          <w:szCs w:val="24"/>
        </w:rPr>
        <w:t>correlated,</w:t>
      </w:r>
      <w:r w:rsidRPr="00B55A69">
        <w:rPr>
          <w:rFonts w:cstheme="minorHAnsi"/>
          <w:sz w:val="24"/>
          <w:szCs w:val="24"/>
        </w:rPr>
        <w:t xml:space="preserve"> we will use Monetary and Recency </w:t>
      </w:r>
      <w:r w:rsidR="00413775" w:rsidRPr="00B55A69">
        <w:rPr>
          <w:rFonts w:cstheme="minorHAnsi"/>
          <w:sz w:val="24"/>
          <w:szCs w:val="24"/>
        </w:rPr>
        <w:t xml:space="preserve">as a criterion </w:t>
      </w:r>
      <w:r w:rsidRPr="00B55A69">
        <w:rPr>
          <w:rFonts w:cstheme="minorHAnsi"/>
          <w:sz w:val="24"/>
          <w:szCs w:val="24"/>
        </w:rPr>
        <w:t>to split our customers into 3 segments.</w:t>
      </w:r>
    </w:p>
    <w:p w:rsidR="00E534B8" w:rsidRPr="00B55A69" w:rsidRDefault="00E534B8" w:rsidP="004B0EDC">
      <w:pPr>
        <w:autoSpaceDE w:val="0"/>
        <w:autoSpaceDN w:val="0"/>
        <w:adjustRightInd w:val="0"/>
        <w:spacing w:after="0" w:line="240" w:lineRule="auto"/>
        <w:ind w:left="720" w:firstLine="720"/>
        <w:rPr>
          <w:rFonts w:cstheme="minorHAnsi"/>
          <w:sz w:val="24"/>
          <w:szCs w:val="24"/>
        </w:rPr>
      </w:pPr>
      <w:r w:rsidRPr="00B55A69">
        <w:rPr>
          <w:rFonts w:cstheme="minorHAnsi"/>
          <w:noProof/>
          <w:sz w:val="24"/>
          <w:szCs w:val="24"/>
        </w:rPr>
        <w:lastRenderedPageBreak/>
        <w:drawing>
          <wp:inline distT="0" distB="0" distL="0" distR="0" wp14:anchorId="7A91199F" wp14:editId="2B90ECA4">
            <wp:extent cx="4397071" cy="22524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51" t="59066" r="25941" b="15063"/>
                    <a:stretch/>
                  </pic:blipFill>
                  <pic:spPr bwMode="auto">
                    <a:xfrm>
                      <a:off x="0" y="0"/>
                      <a:ext cx="4439201" cy="2274053"/>
                    </a:xfrm>
                    <a:prstGeom prst="rect">
                      <a:avLst/>
                    </a:prstGeom>
                    <a:ln>
                      <a:noFill/>
                    </a:ln>
                    <a:extLst>
                      <a:ext uri="{53640926-AAD7-44D8-BBD7-CCE9431645EC}">
                        <a14:shadowObscured xmlns:a14="http://schemas.microsoft.com/office/drawing/2010/main"/>
                      </a:ext>
                    </a:extLst>
                  </pic:spPr>
                </pic:pic>
              </a:graphicData>
            </a:graphic>
          </wp:inline>
        </w:drawing>
      </w:r>
    </w:p>
    <w:p w:rsidR="00413775" w:rsidRPr="00B55A69" w:rsidRDefault="00413775" w:rsidP="00E82093">
      <w:pPr>
        <w:autoSpaceDE w:val="0"/>
        <w:autoSpaceDN w:val="0"/>
        <w:adjustRightInd w:val="0"/>
        <w:spacing w:after="0" w:line="240" w:lineRule="auto"/>
        <w:rPr>
          <w:rFonts w:cstheme="minorHAnsi"/>
          <w:sz w:val="24"/>
          <w:szCs w:val="24"/>
        </w:rPr>
      </w:pPr>
    </w:p>
    <w:p w:rsidR="00574521" w:rsidRPr="00B55A69" w:rsidRDefault="004B0EDC" w:rsidP="004B0EDC">
      <w:pPr>
        <w:rPr>
          <w:rFonts w:cstheme="minorHAnsi"/>
          <w:sz w:val="24"/>
          <w:szCs w:val="24"/>
        </w:rPr>
      </w:pPr>
      <w:r>
        <w:rPr>
          <w:rFonts w:cstheme="minorHAnsi"/>
          <w:sz w:val="24"/>
          <w:szCs w:val="24"/>
        </w:rPr>
        <w:t xml:space="preserve">     </w:t>
      </w:r>
      <w:r w:rsidR="00467D78" w:rsidRPr="00B55A69">
        <w:rPr>
          <w:rFonts w:cstheme="minorHAnsi"/>
          <w:noProof/>
          <w:sz w:val="24"/>
          <w:szCs w:val="24"/>
        </w:rPr>
        <w:drawing>
          <wp:inline distT="0" distB="0" distL="0" distR="0" wp14:anchorId="7DCD9872" wp14:editId="144A898D">
            <wp:extent cx="6324892" cy="195602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46" t="65185" r="16667" b="14074"/>
                    <a:stretch/>
                  </pic:blipFill>
                  <pic:spPr bwMode="auto">
                    <a:xfrm>
                      <a:off x="0" y="0"/>
                      <a:ext cx="6401998" cy="1979866"/>
                    </a:xfrm>
                    <a:prstGeom prst="rect">
                      <a:avLst/>
                    </a:prstGeom>
                    <a:ln>
                      <a:noFill/>
                    </a:ln>
                    <a:extLst>
                      <a:ext uri="{53640926-AAD7-44D8-BBD7-CCE9431645EC}">
                        <a14:shadowObscured xmlns:a14="http://schemas.microsoft.com/office/drawing/2010/main"/>
                      </a:ext>
                    </a:extLst>
                  </pic:spPr>
                </pic:pic>
              </a:graphicData>
            </a:graphic>
          </wp:inline>
        </w:drawing>
      </w:r>
    </w:p>
    <w:p w:rsidR="00C504B8" w:rsidRPr="00B55A69" w:rsidRDefault="00C504B8" w:rsidP="00413775">
      <w:pPr>
        <w:autoSpaceDE w:val="0"/>
        <w:autoSpaceDN w:val="0"/>
        <w:adjustRightInd w:val="0"/>
        <w:spacing w:after="0" w:line="240" w:lineRule="auto"/>
        <w:rPr>
          <w:rFonts w:cstheme="minorHAnsi"/>
          <w:sz w:val="24"/>
          <w:szCs w:val="24"/>
        </w:rPr>
      </w:pPr>
    </w:p>
    <w:p w:rsidR="00E534B8" w:rsidRPr="00B55A69" w:rsidRDefault="00467D78" w:rsidP="00413775">
      <w:pPr>
        <w:autoSpaceDE w:val="0"/>
        <w:autoSpaceDN w:val="0"/>
        <w:adjustRightInd w:val="0"/>
        <w:spacing w:after="0" w:line="240" w:lineRule="auto"/>
        <w:rPr>
          <w:rFonts w:cstheme="minorHAnsi"/>
          <w:sz w:val="24"/>
          <w:szCs w:val="24"/>
        </w:rPr>
      </w:pPr>
      <w:r w:rsidRPr="00B55A69">
        <w:rPr>
          <w:rFonts w:cstheme="minorHAnsi"/>
          <w:sz w:val="24"/>
          <w:szCs w:val="24"/>
        </w:rPr>
        <w:t xml:space="preserve">Using the Pareto principle, we assume that 20% of the customers contribute more revenue to the company than the rest. </w:t>
      </w:r>
      <w:r w:rsidR="00E534B8" w:rsidRPr="00B55A69">
        <w:rPr>
          <w:rFonts w:cstheme="minorHAnsi"/>
          <w:sz w:val="24"/>
          <w:szCs w:val="24"/>
        </w:rPr>
        <w:t>And this is confirmed by analysis where we find that the top 20% have the highest monetary return.</w:t>
      </w:r>
      <w:r w:rsidR="00722043" w:rsidRPr="00B55A69">
        <w:rPr>
          <w:rFonts w:cstheme="minorHAnsi"/>
          <w:sz w:val="24"/>
          <w:szCs w:val="24"/>
        </w:rPr>
        <w:t xml:space="preserve"> </w:t>
      </w:r>
      <w:r w:rsidRPr="00B55A69">
        <w:rPr>
          <w:rFonts w:cstheme="minorHAnsi"/>
          <w:sz w:val="24"/>
          <w:szCs w:val="24"/>
        </w:rPr>
        <w:t>So, we split the customers into 3 segments.</w:t>
      </w:r>
    </w:p>
    <w:p w:rsidR="00D11129" w:rsidRPr="00B55A69" w:rsidRDefault="00D11129" w:rsidP="00D11129">
      <w:pPr>
        <w:autoSpaceDE w:val="0"/>
        <w:autoSpaceDN w:val="0"/>
        <w:adjustRightInd w:val="0"/>
        <w:spacing w:after="0" w:line="240" w:lineRule="auto"/>
        <w:rPr>
          <w:rFonts w:cstheme="minorHAnsi"/>
          <w:sz w:val="24"/>
          <w:szCs w:val="24"/>
        </w:rPr>
      </w:pPr>
    </w:p>
    <w:p w:rsidR="00D11129" w:rsidRPr="00B55A69" w:rsidRDefault="00D11129" w:rsidP="00D11129">
      <w:pPr>
        <w:autoSpaceDE w:val="0"/>
        <w:autoSpaceDN w:val="0"/>
        <w:adjustRightInd w:val="0"/>
        <w:spacing w:after="0" w:line="240" w:lineRule="auto"/>
        <w:rPr>
          <w:rFonts w:cstheme="minorHAnsi"/>
          <w:sz w:val="24"/>
          <w:szCs w:val="24"/>
        </w:rPr>
      </w:pPr>
      <w:r w:rsidRPr="00B55A69">
        <w:rPr>
          <w:rFonts w:cstheme="minorHAnsi"/>
          <w:sz w:val="24"/>
          <w:szCs w:val="24"/>
        </w:rPr>
        <w:t>Segment 1 - Monetary &gt; $16.82</w:t>
      </w:r>
    </w:p>
    <w:p w:rsidR="00D11129" w:rsidRPr="00B55A69" w:rsidRDefault="00D11129" w:rsidP="00D11129">
      <w:pPr>
        <w:autoSpaceDE w:val="0"/>
        <w:autoSpaceDN w:val="0"/>
        <w:adjustRightInd w:val="0"/>
        <w:spacing w:after="0" w:line="240" w:lineRule="auto"/>
        <w:rPr>
          <w:rFonts w:cstheme="minorHAnsi"/>
          <w:sz w:val="24"/>
          <w:szCs w:val="24"/>
        </w:rPr>
      </w:pPr>
      <w:r w:rsidRPr="00B55A69">
        <w:rPr>
          <w:rFonts w:cstheme="minorHAnsi"/>
          <w:sz w:val="24"/>
          <w:szCs w:val="24"/>
        </w:rPr>
        <w:t>Segment 2 - (Monetary &gt; $4.78 AND Monetary&lt;$16.82) AND (Recency&gt;19)</w:t>
      </w:r>
    </w:p>
    <w:p w:rsidR="00EA7D44" w:rsidRPr="00B55A69" w:rsidRDefault="00D11129" w:rsidP="00413775">
      <w:pPr>
        <w:autoSpaceDE w:val="0"/>
        <w:autoSpaceDN w:val="0"/>
        <w:adjustRightInd w:val="0"/>
        <w:spacing w:after="0" w:line="240" w:lineRule="auto"/>
        <w:rPr>
          <w:rFonts w:cstheme="minorHAnsi"/>
          <w:sz w:val="24"/>
          <w:szCs w:val="24"/>
        </w:rPr>
      </w:pPr>
      <w:r w:rsidRPr="00B55A69">
        <w:rPr>
          <w:rFonts w:cstheme="minorHAnsi"/>
          <w:sz w:val="24"/>
          <w:szCs w:val="24"/>
        </w:rPr>
        <w:t>Segment 0 - Rest</w:t>
      </w:r>
    </w:p>
    <w:p w:rsidR="00C504B8" w:rsidRPr="00B55A69" w:rsidRDefault="00C504B8" w:rsidP="00E534B8">
      <w:pPr>
        <w:autoSpaceDE w:val="0"/>
        <w:autoSpaceDN w:val="0"/>
        <w:adjustRightInd w:val="0"/>
        <w:spacing w:after="0" w:line="240" w:lineRule="auto"/>
        <w:rPr>
          <w:rFonts w:cstheme="minorHAnsi"/>
          <w:sz w:val="24"/>
          <w:szCs w:val="24"/>
        </w:rPr>
      </w:pPr>
    </w:p>
    <w:p w:rsidR="00E534B8" w:rsidRPr="00B55A69" w:rsidRDefault="00E534B8" w:rsidP="00E534B8">
      <w:pPr>
        <w:autoSpaceDE w:val="0"/>
        <w:autoSpaceDN w:val="0"/>
        <w:adjustRightInd w:val="0"/>
        <w:spacing w:after="0" w:line="240" w:lineRule="auto"/>
        <w:rPr>
          <w:rFonts w:cstheme="minorHAnsi"/>
          <w:sz w:val="24"/>
          <w:szCs w:val="24"/>
        </w:rPr>
      </w:pPr>
      <w:r w:rsidRPr="00B55A69">
        <w:rPr>
          <w:rFonts w:cstheme="minorHAnsi"/>
          <w:b/>
          <w:sz w:val="24"/>
          <w:szCs w:val="24"/>
        </w:rPr>
        <w:t>For Segment 1</w:t>
      </w:r>
      <w:r w:rsidRPr="00B55A69">
        <w:rPr>
          <w:rFonts w:cstheme="minorHAnsi"/>
          <w:sz w:val="24"/>
          <w:szCs w:val="24"/>
        </w:rPr>
        <w:t xml:space="preserve"> we mapped it to the demographics and found the average for each characteristics of a customer using dummy variables.</w:t>
      </w:r>
    </w:p>
    <w:p w:rsidR="00CC6C4B" w:rsidRPr="00B55A69" w:rsidRDefault="00CC6C4B" w:rsidP="00E534B8">
      <w:pPr>
        <w:autoSpaceDE w:val="0"/>
        <w:autoSpaceDN w:val="0"/>
        <w:adjustRightInd w:val="0"/>
        <w:spacing w:after="0" w:line="240" w:lineRule="auto"/>
        <w:rPr>
          <w:rFonts w:cstheme="minorHAnsi"/>
          <w:sz w:val="24"/>
          <w:szCs w:val="24"/>
        </w:rPr>
      </w:pPr>
    </w:p>
    <w:tbl>
      <w:tblPr>
        <w:tblStyle w:val="TableGrid"/>
        <w:tblW w:w="10626" w:type="dxa"/>
        <w:tblLook w:val="04A0" w:firstRow="1" w:lastRow="0" w:firstColumn="1" w:lastColumn="0" w:noHBand="0" w:noVBand="1"/>
      </w:tblPr>
      <w:tblGrid>
        <w:gridCol w:w="3571"/>
        <w:gridCol w:w="3279"/>
        <w:gridCol w:w="3776"/>
      </w:tblGrid>
      <w:tr w:rsidR="00CC6C4B" w:rsidRPr="00B55A69" w:rsidTr="00072384">
        <w:trPr>
          <w:trHeight w:val="268"/>
        </w:trPr>
        <w:tc>
          <w:tcPr>
            <w:tcW w:w="3571" w:type="dxa"/>
            <w:shd w:val="clear" w:color="auto" w:fill="FFD966" w:themeFill="accent4" w:themeFillTint="99"/>
          </w:tcPr>
          <w:p w:rsidR="00CC6C4B" w:rsidRPr="00B55A69" w:rsidRDefault="00CC6C4B" w:rsidP="00CC6C4B">
            <w:pPr>
              <w:autoSpaceDE w:val="0"/>
              <w:autoSpaceDN w:val="0"/>
              <w:adjustRightInd w:val="0"/>
              <w:jc w:val="center"/>
              <w:rPr>
                <w:rFonts w:cstheme="minorHAnsi"/>
                <w:b/>
                <w:sz w:val="24"/>
                <w:szCs w:val="24"/>
              </w:rPr>
            </w:pPr>
            <w:r w:rsidRPr="00B55A69">
              <w:rPr>
                <w:rFonts w:cstheme="minorHAnsi"/>
                <w:b/>
                <w:sz w:val="24"/>
                <w:szCs w:val="24"/>
              </w:rPr>
              <w:t>Customer Demographics</w:t>
            </w:r>
          </w:p>
        </w:tc>
        <w:tc>
          <w:tcPr>
            <w:tcW w:w="3279" w:type="dxa"/>
            <w:shd w:val="clear" w:color="auto" w:fill="FFD966" w:themeFill="accent4" w:themeFillTint="99"/>
          </w:tcPr>
          <w:p w:rsidR="00CC6C4B" w:rsidRPr="00B55A69" w:rsidRDefault="00CC6C4B" w:rsidP="00CC6C4B">
            <w:pPr>
              <w:autoSpaceDE w:val="0"/>
              <w:autoSpaceDN w:val="0"/>
              <w:adjustRightInd w:val="0"/>
              <w:jc w:val="center"/>
              <w:rPr>
                <w:rFonts w:cstheme="minorHAnsi"/>
                <w:b/>
                <w:sz w:val="24"/>
                <w:szCs w:val="24"/>
              </w:rPr>
            </w:pPr>
            <w:r w:rsidRPr="00B55A69">
              <w:rPr>
                <w:rFonts w:cstheme="minorHAnsi"/>
                <w:b/>
                <w:sz w:val="24"/>
                <w:szCs w:val="24"/>
              </w:rPr>
              <w:t>Levels</w:t>
            </w:r>
          </w:p>
        </w:tc>
        <w:tc>
          <w:tcPr>
            <w:tcW w:w="3776" w:type="dxa"/>
            <w:shd w:val="clear" w:color="auto" w:fill="FFD966" w:themeFill="accent4" w:themeFillTint="99"/>
          </w:tcPr>
          <w:p w:rsidR="00CC6C4B" w:rsidRPr="00B55A69" w:rsidRDefault="00CC6C4B" w:rsidP="00CC6C4B">
            <w:pPr>
              <w:autoSpaceDE w:val="0"/>
              <w:autoSpaceDN w:val="0"/>
              <w:adjustRightInd w:val="0"/>
              <w:jc w:val="center"/>
              <w:rPr>
                <w:rFonts w:cstheme="minorHAnsi"/>
                <w:b/>
                <w:sz w:val="24"/>
                <w:szCs w:val="24"/>
              </w:rPr>
            </w:pPr>
            <w:r w:rsidRPr="00B55A69">
              <w:rPr>
                <w:rFonts w:cstheme="minorHAnsi"/>
                <w:b/>
                <w:sz w:val="24"/>
                <w:szCs w:val="24"/>
              </w:rPr>
              <w:t>Average</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Large Family Size</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4,5,6</w:t>
            </w:r>
          </w:p>
        </w:tc>
        <w:tc>
          <w:tcPr>
            <w:tcW w:w="3776" w:type="dxa"/>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44%</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color w:val="000000" w:themeColor="text1"/>
                <w:sz w:val="24"/>
                <w:szCs w:val="24"/>
              </w:rPr>
            </w:pPr>
            <w:r w:rsidRPr="00B55A69">
              <w:rPr>
                <w:rFonts w:cstheme="minorHAnsi"/>
                <w:color w:val="000000" w:themeColor="text1"/>
                <w:sz w:val="24"/>
                <w:szCs w:val="24"/>
              </w:rPr>
              <w:t>Normal Family Size</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color w:val="000000" w:themeColor="text1"/>
                <w:sz w:val="24"/>
                <w:szCs w:val="24"/>
              </w:rPr>
            </w:pPr>
            <w:r w:rsidRPr="00B55A69">
              <w:rPr>
                <w:rFonts w:cstheme="minorHAnsi"/>
                <w:color w:val="000000" w:themeColor="text1"/>
                <w:sz w:val="24"/>
                <w:szCs w:val="24"/>
              </w:rPr>
              <w:t>1,2,3</w:t>
            </w:r>
          </w:p>
        </w:tc>
        <w:tc>
          <w:tcPr>
            <w:tcW w:w="3776" w:type="dxa"/>
            <w:shd w:val="clear" w:color="auto" w:fill="C5E0B3" w:themeFill="accent6" w:themeFillTint="66"/>
          </w:tcPr>
          <w:p w:rsidR="00CC6C4B" w:rsidRPr="00B55A69" w:rsidRDefault="003B222B" w:rsidP="00CC6C4B">
            <w:pPr>
              <w:autoSpaceDE w:val="0"/>
              <w:autoSpaceDN w:val="0"/>
              <w:adjustRightInd w:val="0"/>
              <w:jc w:val="center"/>
              <w:rPr>
                <w:rFonts w:cstheme="minorHAnsi"/>
                <w:color w:val="000000" w:themeColor="text1"/>
                <w:sz w:val="24"/>
                <w:szCs w:val="24"/>
              </w:rPr>
            </w:pPr>
            <w:r w:rsidRPr="00B55A69">
              <w:rPr>
                <w:rFonts w:cstheme="minorHAnsi"/>
                <w:color w:val="000000" w:themeColor="text1"/>
                <w:sz w:val="24"/>
                <w:szCs w:val="24"/>
              </w:rPr>
              <w:t>55%</w:t>
            </w:r>
          </w:p>
        </w:tc>
      </w:tr>
      <w:tr w:rsidR="00CC6C4B" w:rsidRPr="00B55A69" w:rsidTr="00072384">
        <w:trPr>
          <w:trHeight w:val="259"/>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Low Income</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1,2,3,4</w:t>
            </w:r>
          </w:p>
        </w:tc>
        <w:tc>
          <w:tcPr>
            <w:tcW w:w="3776" w:type="dxa"/>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5%</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Medium Income</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5,6,7,8</w:t>
            </w:r>
          </w:p>
        </w:tc>
        <w:tc>
          <w:tcPr>
            <w:tcW w:w="3776" w:type="dxa"/>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42%</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High Income</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 xml:space="preserve">9,10,11,12 </w:t>
            </w:r>
          </w:p>
        </w:tc>
        <w:tc>
          <w:tcPr>
            <w:tcW w:w="3776" w:type="dxa"/>
            <w:shd w:val="clear" w:color="auto" w:fill="C5E0B3" w:themeFill="accent6" w:themeFillTint="66"/>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52%</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Male - Young</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w:t>
            </w:r>
          </w:p>
        </w:tc>
        <w:tc>
          <w:tcPr>
            <w:tcW w:w="3776" w:type="dxa"/>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0%</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Male - Mid</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2,3,4</w:t>
            </w:r>
          </w:p>
        </w:tc>
        <w:tc>
          <w:tcPr>
            <w:tcW w:w="3776" w:type="dxa"/>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48%</w:t>
            </w:r>
          </w:p>
        </w:tc>
      </w:tr>
      <w:tr w:rsidR="00CC6C4B" w:rsidRPr="00B55A69" w:rsidTr="00072384">
        <w:trPr>
          <w:trHeight w:val="259"/>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Male - Old</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5,6</w:t>
            </w:r>
          </w:p>
        </w:tc>
        <w:tc>
          <w:tcPr>
            <w:tcW w:w="3776" w:type="dxa"/>
            <w:shd w:val="clear" w:color="auto" w:fill="C5E0B3" w:themeFill="accent6" w:themeFillTint="66"/>
          </w:tcPr>
          <w:p w:rsidR="00CC6C4B" w:rsidRPr="00B55A69" w:rsidRDefault="003B222B" w:rsidP="00CC6C4B">
            <w:pPr>
              <w:autoSpaceDE w:val="0"/>
              <w:autoSpaceDN w:val="0"/>
              <w:adjustRightInd w:val="0"/>
              <w:jc w:val="center"/>
              <w:rPr>
                <w:rFonts w:cstheme="minorHAnsi"/>
                <w:sz w:val="24"/>
                <w:szCs w:val="24"/>
              </w:rPr>
            </w:pPr>
            <w:r w:rsidRPr="00B55A69">
              <w:rPr>
                <w:rFonts w:cstheme="minorHAnsi"/>
                <w:sz w:val="24"/>
                <w:szCs w:val="24"/>
              </w:rPr>
              <w:t>51%</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Female - Young</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0%</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Female - Mid</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2,3,4</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54%</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Age of Female - Old</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5,6</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46%</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lastRenderedPageBreak/>
              <w:t>Education - Male -School</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5%</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Education - Male - College</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4,5,6</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64%</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Education - Male - Graduate</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7,8</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31%</w:t>
            </w:r>
          </w:p>
        </w:tc>
      </w:tr>
      <w:tr w:rsidR="00CC6C4B" w:rsidRPr="00B55A69" w:rsidTr="00072384">
        <w:trPr>
          <w:trHeight w:val="259"/>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Education - Female -School</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3.5%</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Education - Female - College</w:t>
            </w:r>
          </w:p>
        </w:tc>
        <w:tc>
          <w:tcPr>
            <w:tcW w:w="3279" w:type="dxa"/>
            <w:shd w:val="clear" w:color="auto" w:fill="C5E0B3" w:themeFill="accent6" w:themeFillTint="66"/>
          </w:tcPr>
          <w:p w:rsidR="00CC6C4B" w:rsidRPr="00B55A69" w:rsidRDefault="006876DE" w:rsidP="006876DE">
            <w:pPr>
              <w:autoSpaceDE w:val="0"/>
              <w:autoSpaceDN w:val="0"/>
              <w:adjustRightInd w:val="0"/>
              <w:jc w:val="center"/>
              <w:rPr>
                <w:rFonts w:cstheme="minorHAnsi"/>
                <w:sz w:val="24"/>
                <w:szCs w:val="24"/>
              </w:rPr>
            </w:pPr>
            <w:r w:rsidRPr="00B55A69">
              <w:rPr>
                <w:rFonts w:cstheme="minorHAnsi"/>
                <w:sz w:val="24"/>
                <w:szCs w:val="24"/>
              </w:rPr>
              <w:t>4,5,6</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38%</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Education - Female - Graduate</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7,8</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28%</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One Child</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24%</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Two Children</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4,5,6</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10.5%</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Three Children</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7</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0%</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No Children</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8</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65%</w:t>
            </w:r>
          </w:p>
        </w:tc>
      </w:tr>
      <w:tr w:rsidR="00CC6C4B" w:rsidRPr="00B55A69" w:rsidTr="00072384">
        <w:trPr>
          <w:trHeight w:val="259"/>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Male - White Collar High Post</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42%</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Male - White Collar Low Post</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4,5</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4%</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Male Blue Collar</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6,7,8,9</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23%</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Male No Occupation</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10,13</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31%</w:t>
            </w:r>
          </w:p>
        </w:tc>
      </w:tr>
      <w:tr w:rsidR="00CC6C4B" w:rsidRPr="00B55A69" w:rsidTr="00072384">
        <w:trPr>
          <w:trHeight w:val="26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Female - White Collar High Post</w:t>
            </w:r>
          </w:p>
        </w:tc>
        <w:tc>
          <w:tcPr>
            <w:tcW w:w="3279" w:type="dxa"/>
            <w:shd w:val="clear" w:color="auto" w:fill="C5E0B3" w:themeFill="accent6" w:themeFillTint="66"/>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1,2,3</w:t>
            </w: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37%</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Female - White Collar Low Post</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4,5</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16%</w:t>
            </w:r>
          </w:p>
        </w:tc>
      </w:tr>
      <w:tr w:rsidR="00CC6C4B" w:rsidRPr="00B55A69" w:rsidTr="00072384">
        <w:trPr>
          <w:trHeight w:val="268"/>
        </w:trPr>
        <w:tc>
          <w:tcPr>
            <w:tcW w:w="3571" w:type="dxa"/>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Female Blue Collar</w:t>
            </w:r>
          </w:p>
        </w:tc>
        <w:tc>
          <w:tcPr>
            <w:tcW w:w="3279" w:type="dxa"/>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6,7,8,9</w:t>
            </w:r>
          </w:p>
        </w:tc>
        <w:tc>
          <w:tcPr>
            <w:tcW w:w="3776" w:type="dxa"/>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11%</w:t>
            </w:r>
          </w:p>
        </w:tc>
      </w:tr>
      <w:tr w:rsidR="00CC6C4B" w:rsidRPr="00B55A69" w:rsidTr="00072384">
        <w:trPr>
          <w:trHeight w:val="259"/>
        </w:trPr>
        <w:tc>
          <w:tcPr>
            <w:tcW w:w="3571" w:type="dxa"/>
            <w:shd w:val="clear" w:color="auto" w:fill="FFFFFF" w:themeFill="background1"/>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Female No Occupation</w:t>
            </w:r>
          </w:p>
        </w:tc>
        <w:tc>
          <w:tcPr>
            <w:tcW w:w="3279" w:type="dxa"/>
            <w:shd w:val="clear" w:color="auto" w:fill="FFFFFF" w:themeFill="background1"/>
          </w:tcPr>
          <w:p w:rsidR="00CC6C4B" w:rsidRPr="00B55A69" w:rsidRDefault="006876DE" w:rsidP="00CC6C4B">
            <w:pPr>
              <w:autoSpaceDE w:val="0"/>
              <w:autoSpaceDN w:val="0"/>
              <w:adjustRightInd w:val="0"/>
              <w:jc w:val="center"/>
              <w:rPr>
                <w:rFonts w:cstheme="minorHAnsi"/>
                <w:sz w:val="24"/>
                <w:szCs w:val="24"/>
              </w:rPr>
            </w:pPr>
            <w:r w:rsidRPr="00B55A69">
              <w:rPr>
                <w:rFonts w:cstheme="minorHAnsi"/>
                <w:sz w:val="24"/>
                <w:szCs w:val="24"/>
              </w:rPr>
              <w:t>10,13</w:t>
            </w:r>
          </w:p>
        </w:tc>
        <w:tc>
          <w:tcPr>
            <w:tcW w:w="3776" w:type="dxa"/>
            <w:shd w:val="clear" w:color="auto" w:fill="FFFFFF" w:themeFill="background1"/>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35%</w:t>
            </w:r>
          </w:p>
        </w:tc>
      </w:tr>
      <w:tr w:rsidR="00CC6C4B" w:rsidRPr="00B55A69" w:rsidTr="00072384">
        <w:trPr>
          <w:trHeight w:val="148"/>
        </w:trPr>
        <w:tc>
          <w:tcPr>
            <w:tcW w:w="3571"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r w:rsidRPr="00B55A69">
              <w:rPr>
                <w:rFonts w:cstheme="minorHAnsi"/>
                <w:sz w:val="24"/>
                <w:szCs w:val="24"/>
              </w:rPr>
              <w:t>Pets in House (Cats</w:t>
            </w:r>
            <w:r w:rsidR="000C0DE1">
              <w:rPr>
                <w:rFonts w:cstheme="minorHAnsi"/>
                <w:sz w:val="24"/>
                <w:szCs w:val="24"/>
              </w:rPr>
              <w:t xml:space="preserve"> </w:t>
            </w:r>
            <w:r w:rsidRPr="00B55A69">
              <w:rPr>
                <w:rFonts w:cstheme="minorHAnsi"/>
                <w:sz w:val="24"/>
                <w:szCs w:val="24"/>
              </w:rPr>
              <w:t>+</w:t>
            </w:r>
            <w:r w:rsidR="000C0DE1">
              <w:rPr>
                <w:rFonts w:cstheme="minorHAnsi"/>
                <w:sz w:val="24"/>
                <w:szCs w:val="24"/>
              </w:rPr>
              <w:t xml:space="preserve"> </w:t>
            </w:r>
            <w:r w:rsidRPr="00B55A69">
              <w:rPr>
                <w:rFonts w:cstheme="minorHAnsi"/>
                <w:sz w:val="24"/>
                <w:szCs w:val="24"/>
              </w:rPr>
              <w:t>Dogs)</w:t>
            </w:r>
          </w:p>
        </w:tc>
        <w:tc>
          <w:tcPr>
            <w:tcW w:w="3279" w:type="dxa"/>
            <w:shd w:val="clear" w:color="auto" w:fill="C5E0B3" w:themeFill="accent6" w:themeFillTint="66"/>
          </w:tcPr>
          <w:p w:rsidR="00CC6C4B" w:rsidRPr="00B55A69" w:rsidRDefault="00CC6C4B" w:rsidP="00CC6C4B">
            <w:pPr>
              <w:autoSpaceDE w:val="0"/>
              <w:autoSpaceDN w:val="0"/>
              <w:adjustRightInd w:val="0"/>
              <w:jc w:val="center"/>
              <w:rPr>
                <w:rFonts w:cstheme="minorHAnsi"/>
                <w:sz w:val="24"/>
                <w:szCs w:val="24"/>
              </w:rPr>
            </w:pPr>
          </w:p>
        </w:tc>
        <w:tc>
          <w:tcPr>
            <w:tcW w:w="3776" w:type="dxa"/>
            <w:shd w:val="clear" w:color="auto" w:fill="C5E0B3" w:themeFill="accent6" w:themeFillTint="66"/>
          </w:tcPr>
          <w:p w:rsidR="00CC6C4B" w:rsidRPr="00B55A69" w:rsidRDefault="007355F9" w:rsidP="00CC6C4B">
            <w:pPr>
              <w:autoSpaceDE w:val="0"/>
              <w:autoSpaceDN w:val="0"/>
              <w:adjustRightInd w:val="0"/>
              <w:jc w:val="center"/>
              <w:rPr>
                <w:rFonts w:cstheme="minorHAnsi"/>
                <w:sz w:val="24"/>
                <w:szCs w:val="24"/>
              </w:rPr>
            </w:pPr>
            <w:r w:rsidRPr="00B55A69">
              <w:rPr>
                <w:rFonts w:cstheme="minorHAnsi"/>
                <w:sz w:val="24"/>
                <w:szCs w:val="24"/>
              </w:rPr>
              <w:t>45%</w:t>
            </w:r>
          </w:p>
        </w:tc>
      </w:tr>
    </w:tbl>
    <w:p w:rsidR="007A38E4" w:rsidRDefault="007A38E4" w:rsidP="00756921">
      <w:pPr>
        <w:autoSpaceDE w:val="0"/>
        <w:autoSpaceDN w:val="0"/>
        <w:adjustRightInd w:val="0"/>
        <w:spacing w:after="0" w:line="240" w:lineRule="auto"/>
        <w:rPr>
          <w:rFonts w:cstheme="minorHAnsi"/>
          <w:sz w:val="24"/>
          <w:szCs w:val="24"/>
        </w:rPr>
      </w:pPr>
    </w:p>
    <w:p w:rsidR="007A38E4" w:rsidRDefault="007A38E4" w:rsidP="00756921">
      <w:pPr>
        <w:autoSpaceDE w:val="0"/>
        <w:autoSpaceDN w:val="0"/>
        <w:adjustRightInd w:val="0"/>
        <w:spacing w:after="0" w:line="240" w:lineRule="auto"/>
        <w:rPr>
          <w:rFonts w:cstheme="minorHAnsi"/>
          <w:sz w:val="24"/>
          <w:szCs w:val="24"/>
        </w:rPr>
      </w:pPr>
    </w:p>
    <w:p w:rsidR="00D11129" w:rsidRDefault="00756921" w:rsidP="00D11129">
      <w:pPr>
        <w:autoSpaceDE w:val="0"/>
        <w:autoSpaceDN w:val="0"/>
        <w:adjustRightInd w:val="0"/>
        <w:spacing w:after="0" w:line="240" w:lineRule="auto"/>
        <w:rPr>
          <w:rFonts w:cstheme="minorHAnsi"/>
          <w:sz w:val="24"/>
          <w:szCs w:val="24"/>
        </w:rPr>
      </w:pPr>
      <w:r w:rsidRPr="00B55A69">
        <w:rPr>
          <w:rFonts w:cstheme="minorHAnsi"/>
          <w:sz w:val="24"/>
          <w:szCs w:val="24"/>
        </w:rPr>
        <w:t>The following characteristics of top 20% Customers are as follows:</w:t>
      </w:r>
    </w:p>
    <w:p w:rsidR="00E3310D" w:rsidRPr="00B55A69" w:rsidRDefault="00E3310D" w:rsidP="00D11129">
      <w:pPr>
        <w:autoSpaceDE w:val="0"/>
        <w:autoSpaceDN w:val="0"/>
        <w:adjustRightInd w:val="0"/>
        <w:spacing w:after="0" w:line="240" w:lineRule="auto"/>
        <w:rPr>
          <w:rFonts w:cstheme="minorHAnsi"/>
          <w:sz w:val="24"/>
          <w:szCs w:val="24"/>
        </w:rPr>
      </w:pPr>
    </w:p>
    <w:p w:rsidR="00D11129" w:rsidRPr="00B55A69" w:rsidRDefault="00D11129" w:rsidP="007F2750">
      <w:pPr>
        <w:pStyle w:val="ListParagraph"/>
        <w:numPr>
          <w:ilvl w:val="0"/>
          <w:numId w:val="4"/>
        </w:numPr>
        <w:autoSpaceDE w:val="0"/>
        <w:autoSpaceDN w:val="0"/>
        <w:adjustRightInd w:val="0"/>
        <w:spacing w:after="0" w:line="240" w:lineRule="auto"/>
        <w:rPr>
          <w:rFonts w:cstheme="minorHAnsi"/>
          <w:sz w:val="24"/>
          <w:szCs w:val="24"/>
        </w:rPr>
      </w:pPr>
      <w:r w:rsidRPr="00B55A69">
        <w:rPr>
          <w:rFonts w:cstheme="minorHAnsi"/>
          <w:sz w:val="24"/>
          <w:szCs w:val="24"/>
        </w:rPr>
        <w:t>55% of the Normal family size households belong to high value customers</w:t>
      </w:r>
    </w:p>
    <w:p w:rsidR="007F2750" w:rsidRPr="00B55A69" w:rsidRDefault="007F2750" w:rsidP="007F2750">
      <w:pPr>
        <w:pStyle w:val="ListParagraph"/>
        <w:numPr>
          <w:ilvl w:val="0"/>
          <w:numId w:val="4"/>
        </w:numPr>
        <w:autoSpaceDE w:val="0"/>
        <w:autoSpaceDN w:val="0"/>
        <w:adjustRightInd w:val="0"/>
        <w:spacing w:after="0" w:line="240" w:lineRule="auto"/>
        <w:rPr>
          <w:rFonts w:cstheme="minorHAnsi"/>
          <w:sz w:val="24"/>
          <w:szCs w:val="24"/>
        </w:rPr>
      </w:pPr>
      <w:r w:rsidRPr="00B55A69">
        <w:rPr>
          <w:rFonts w:cstheme="minorHAnsi"/>
          <w:sz w:val="24"/>
          <w:szCs w:val="24"/>
        </w:rPr>
        <w:t>Middle age women and Old Men prefer Skippy</w:t>
      </w:r>
    </w:p>
    <w:p w:rsidR="007F2750" w:rsidRPr="00B55A69" w:rsidRDefault="007F2750" w:rsidP="007F2750">
      <w:pPr>
        <w:pStyle w:val="ListParagraph"/>
        <w:numPr>
          <w:ilvl w:val="0"/>
          <w:numId w:val="4"/>
        </w:numPr>
        <w:autoSpaceDE w:val="0"/>
        <w:autoSpaceDN w:val="0"/>
        <w:adjustRightInd w:val="0"/>
        <w:spacing w:after="0" w:line="240" w:lineRule="auto"/>
        <w:rPr>
          <w:rFonts w:cstheme="minorHAnsi"/>
          <w:sz w:val="24"/>
          <w:szCs w:val="24"/>
        </w:rPr>
      </w:pPr>
      <w:r w:rsidRPr="00B55A69">
        <w:rPr>
          <w:rFonts w:cstheme="minorHAnsi"/>
          <w:sz w:val="24"/>
          <w:szCs w:val="24"/>
        </w:rPr>
        <w:t>Men and women with white collar jobs prefer this brand</w:t>
      </w:r>
    </w:p>
    <w:p w:rsidR="007F2750" w:rsidRDefault="007F2750" w:rsidP="00D11129">
      <w:pPr>
        <w:pStyle w:val="ListParagraph"/>
        <w:numPr>
          <w:ilvl w:val="0"/>
          <w:numId w:val="4"/>
        </w:numPr>
        <w:autoSpaceDE w:val="0"/>
        <w:autoSpaceDN w:val="0"/>
        <w:adjustRightInd w:val="0"/>
        <w:spacing w:after="0" w:line="240" w:lineRule="auto"/>
        <w:rPr>
          <w:rFonts w:cstheme="minorHAnsi"/>
          <w:sz w:val="24"/>
          <w:szCs w:val="24"/>
        </w:rPr>
      </w:pPr>
      <w:r w:rsidRPr="00B55A69">
        <w:rPr>
          <w:rFonts w:cstheme="minorHAnsi"/>
          <w:sz w:val="24"/>
          <w:szCs w:val="24"/>
        </w:rPr>
        <w:t xml:space="preserve">Households with no children and have </w:t>
      </w:r>
      <w:r w:rsidR="00D67AC3" w:rsidRPr="00B55A69">
        <w:rPr>
          <w:rFonts w:cstheme="minorHAnsi"/>
          <w:sz w:val="24"/>
          <w:szCs w:val="24"/>
        </w:rPr>
        <w:t>at least</w:t>
      </w:r>
      <w:r w:rsidRPr="00B55A69">
        <w:rPr>
          <w:rFonts w:cstheme="minorHAnsi"/>
          <w:sz w:val="24"/>
          <w:szCs w:val="24"/>
        </w:rPr>
        <w:t xml:space="preserve"> one pet</w:t>
      </w:r>
      <w:r w:rsidR="00680FF4">
        <w:rPr>
          <w:rFonts w:cstheme="minorHAnsi"/>
          <w:sz w:val="24"/>
          <w:szCs w:val="24"/>
        </w:rPr>
        <w:t xml:space="preserve"> </w:t>
      </w:r>
      <w:r w:rsidRPr="00B55A69">
        <w:rPr>
          <w:rFonts w:cstheme="minorHAnsi"/>
          <w:sz w:val="24"/>
          <w:szCs w:val="24"/>
        </w:rPr>
        <w:t>(cat or dog) will more preferably buy this product</w:t>
      </w:r>
    </w:p>
    <w:p w:rsidR="007A38E4" w:rsidRPr="007A38E4" w:rsidRDefault="007A38E4" w:rsidP="007A38E4">
      <w:pPr>
        <w:pStyle w:val="ListParagraph"/>
        <w:autoSpaceDE w:val="0"/>
        <w:autoSpaceDN w:val="0"/>
        <w:adjustRightInd w:val="0"/>
        <w:spacing w:after="0" w:line="240" w:lineRule="auto"/>
        <w:rPr>
          <w:rFonts w:cstheme="minorHAnsi"/>
          <w:sz w:val="24"/>
          <w:szCs w:val="24"/>
        </w:rPr>
      </w:pPr>
    </w:p>
    <w:p w:rsidR="00A30DBF" w:rsidRPr="00B65F4A" w:rsidRDefault="00D11129" w:rsidP="00D11129">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Recommendation</w:t>
      </w:r>
      <w:r w:rsidR="00A30DBF" w:rsidRPr="00B65F4A">
        <w:rPr>
          <w:rFonts w:cstheme="minorHAnsi"/>
          <w:b/>
          <w:bCs/>
          <w:color w:val="0070C0"/>
          <w:sz w:val="32"/>
          <w:szCs w:val="32"/>
          <w:u w:val="single"/>
        </w:rPr>
        <w:t>:</w:t>
      </w:r>
    </w:p>
    <w:p w:rsidR="00A30DBF" w:rsidRPr="00B55A69" w:rsidRDefault="00A30DBF" w:rsidP="00D11129">
      <w:pPr>
        <w:autoSpaceDE w:val="0"/>
        <w:autoSpaceDN w:val="0"/>
        <w:adjustRightInd w:val="0"/>
        <w:spacing w:after="0" w:line="240" w:lineRule="auto"/>
        <w:rPr>
          <w:rFonts w:cstheme="minorHAnsi"/>
          <w:b/>
          <w:bCs/>
          <w:sz w:val="24"/>
          <w:szCs w:val="24"/>
        </w:rPr>
      </w:pPr>
    </w:p>
    <w:p w:rsidR="00413775" w:rsidRPr="00B55A69" w:rsidRDefault="00D11129" w:rsidP="00D11129">
      <w:pPr>
        <w:autoSpaceDE w:val="0"/>
        <w:autoSpaceDN w:val="0"/>
        <w:adjustRightInd w:val="0"/>
        <w:spacing w:after="0" w:line="240" w:lineRule="auto"/>
        <w:rPr>
          <w:rFonts w:cstheme="minorHAnsi"/>
          <w:sz w:val="24"/>
          <w:szCs w:val="24"/>
        </w:rPr>
      </w:pPr>
      <w:r w:rsidRPr="00B55A69">
        <w:rPr>
          <w:rFonts w:cstheme="minorHAnsi"/>
          <w:sz w:val="24"/>
          <w:szCs w:val="24"/>
        </w:rPr>
        <w:t>Concentrating on the Top 20% and understanding their purchase history enables us to attract similar customers in the future. New customers with similar demographic features can be targeted to improve sales in long run.</w:t>
      </w:r>
      <w:r w:rsidR="00D67AC3" w:rsidRPr="00B55A69">
        <w:rPr>
          <w:rFonts w:cstheme="minorHAnsi"/>
          <w:sz w:val="24"/>
          <w:szCs w:val="24"/>
        </w:rPr>
        <w:t xml:space="preserve"> Special promotional strategies should be designed to target the other 80%</w:t>
      </w:r>
      <w:r w:rsidR="001723A0">
        <w:rPr>
          <w:rFonts w:cstheme="minorHAnsi"/>
          <w:sz w:val="24"/>
          <w:szCs w:val="24"/>
        </w:rPr>
        <w:t>, of which the primary share is below the 20% mark</w:t>
      </w:r>
      <w:r w:rsidR="00D67AC3" w:rsidRPr="00B55A69">
        <w:rPr>
          <w:rFonts w:cstheme="minorHAnsi"/>
          <w:sz w:val="24"/>
          <w:szCs w:val="24"/>
        </w:rPr>
        <w:t>.</w:t>
      </w:r>
      <w:r w:rsidR="001723A0">
        <w:rPr>
          <w:rFonts w:cstheme="minorHAnsi"/>
          <w:sz w:val="24"/>
          <w:szCs w:val="24"/>
        </w:rPr>
        <w:t xml:space="preserve"> Since that is the highest number of customers, we can increase sales by marketing to that subgroup of customers.</w:t>
      </w:r>
    </w:p>
    <w:p w:rsidR="007F2750" w:rsidRPr="00B55A69" w:rsidRDefault="007F2750" w:rsidP="007F2750">
      <w:pPr>
        <w:autoSpaceDE w:val="0"/>
        <w:autoSpaceDN w:val="0"/>
        <w:adjustRightInd w:val="0"/>
        <w:spacing w:after="0" w:line="240" w:lineRule="auto"/>
        <w:rPr>
          <w:rFonts w:cstheme="minorHAnsi"/>
          <w:b/>
          <w:bCs/>
          <w:sz w:val="24"/>
          <w:szCs w:val="24"/>
        </w:rPr>
      </w:pPr>
    </w:p>
    <w:p w:rsidR="007F2750" w:rsidRPr="00B65F4A" w:rsidRDefault="009E594F" w:rsidP="007F2750">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 xml:space="preserve">4. </w:t>
      </w:r>
      <w:r w:rsidR="007F2750" w:rsidRPr="00B65F4A">
        <w:rPr>
          <w:rFonts w:cstheme="minorHAnsi"/>
          <w:b/>
          <w:bCs/>
          <w:color w:val="0070C0"/>
          <w:sz w:val="32"/>
          <w:szCs w:val="32"/>
          <w:u w:val="single"/>
        </w:rPr>
        <w:t>PROBLEM STATEMENT-3</w:t>
      </w:r>
    </w:p>
    <w:p w:rsidR="00A30DBF" w:rsidRPr="00B55A69" w:rsidRDefault="00A30DBF" w:rsidP="007F2750">
      <w:pPr>
        <w:autoSpaceDE w:val="0"/>
        <w:autoSpaceDN w:val="0"/>
        <w:adjustRightInd w:val="0"/>
        <w:spacing w:after="0" w:line="240" w:lineRule="auto"/>
        <w:rPr>
          <w:rFonts w:cstheme="minorHAnsi"/>
          <w:sz w:val="24"/>
          <w:szCs w:val="24"/>
        </w:rPr>
      </w:pPr>
      <w:bookmarkStart w:id="0" w:name="_Hlk25536376"/>
    </w:p>
    <w:p w:rsidR="007F2750" w:rsidRPr="00B55A69" w:rsidRDefault="00A30DBF" w:rsidP="007F2750">
      <w:pPr>
        <w:autoSpaceDE w:val="0"/>
        <w:autoSpaceDN w:val="0"/>
        <w:adjustRightInd w:val="0"/>
        <w:spacing w:after="0" w:line="240" w:lineRule="auto"/>
        <w:rPr>
          <w:rFonts w:cstheme="minorHAnsi"/>
          <w:sz w:val="24"/>
          <w:szCs w:val="24"/>
        </w:rPr>
      </w:pPr>
      <w:r w:rsidRPr="00B55A69">
        <w:rPr>
          <w:rFonts w:cstheme="minorHAnsi"/>
          <w:sz w:val="24"/>
          <w:szCs w:val="24"/>
        </w:rPr>
        <w:t>E</w:t>
      </w:r>
      <w:r w:rsidR="007F2750" w:rsidRPr="00B55A69">
        <w:rPr>
          <w:rFonts w:cstheme="minorHAnsi"/>
          <w:sz w:val="24"/>
          <w:szCs w:val="24"/>
        </w:rPr>
        <w:t>valuat</w:t>
      </w:r>
      <w:r w:rsidRPr="00B55A69">
        <w:rPr>
          <w:rFonts w:cstheme="minorHAnsi"/>
          <w:sz w:val="24"/>
          <w:szCs w:val="24"/>
        </w:rPr>
        <w:t>e</w:t>
      </w:r>
      <w:r w:rsidR="007F2750" w:rsidRPr="00B55A69">
        <w:rPr>
          <w:rFonts w:cstheme="minorHAnsi"/>
          <w:sz w:val="24"/>
          <w:szCs w:val="24"/>
        </w:rPr>
        <w:t xml:space="preserve"> the Brand preferences among different customers</w:t>
      </w:r>
    </w:p>
    <w:p w:rsidR="00A30DBF" w:rsidRPr="00B55A69" w:rsidRDefault="00A30DBF" w:rsidP="007F2750">
      <w:pPr>
        <w:autoSpaceDE w:val="0"/>
        <w:autoSpaceDN w:val="0"/>
        <w:adjustRightInd w:val="0"/>
        <w:spacing w:after="0" w:line="240" w:lineRule="auto"/>
        <w:rPr>
          <w:rFonts w:cstheme="minorHAnsi"/>
          <w:sz w:val="24"/>
          <w:szCs w:val="24"/>
        </w:rPr>
      </w:pPr>
    </w:p>
    <w:bookmarkEnd w:id="0"/>
    <w:p w:rsidR="007F2750" w:rsidRPr="00B55A69" w:rsidRDefault="007F2750" w:rsidP="007F2750">
      <w:pPr>
        <w:autoSpaceDE w:val="0"/>
        <w:autoSpaceDN w:val="0"/>
        <w:adjustRightInd w:val="0"/>
        <w:spacing w:after="0" w:line="240" w:lineRule="auto"/>
        <w:rPr>
          <w:rFonts w:cstheme="minorHAnsi"/>
          <w:b/>
          <w:bCs/>
          <w:sz w:val="24"/>
          <w:szCs w:val="24"/>
        </w:rPr>
      </w:pPr>
      <w:r w:rsidRPr="00B55A69">
        <w:rPr>
          <w:rFonts w:cstheme="minorHAnsi"/>
          <w:b/>
          <w:bCs/>
          <w:sz w:val="24"/>
          <w:szCs w:val="24"/>
        </w:rPr>
        <w:t>Analysis:</w:t>
      </w:r>
    </w:p>
    <w:p w:rsidR="007F2750" w:rsidRPr="00B55A69" w:rsidRDefault="007F2750" w:rsidP="007F2750">
      <w:pPr>
        <w:autoSpaceDE w:val="0"/>
        <w:autoSpaceDN w:val="0"/>
        <w:adjustRightInd w:val="0"/>
        <w:spacing w:after="0" w:line="240" w:lineRule="auto"/>
        <w:rPr>
          <w:rFonts w:cstheme="minorHAnsi"/>
          <w:sz w:val="24"/>
          <w:szCs w:val="24"/>
        </w:rPr>
      </w:pPr>
      <w:r w:rsidRPr="00B55A69">
        <w:rPr>
          <w:rFonts w:cstheme="minorHAnsi"/>
          <w:sz w:val="24"/>
          <w:szCs w:val="24"/>
        </w:rPr>
        <w:t>We build a Multinomial Logistic Regression for our analysis. The outcome</w:t>
      </w:r>
    </w:p>
    <w:p w:rsidR="007F2750" w:rsidRPr="00B55A69" w:rsidRDefault="007F2750" w:rsidP="007F2750">
      <w:pPr>
        <w:autoSpaceDE w:val="0"/>
        <w:autoSpaceDN w:val="0"/>
        <w:adjustRightInd w:val="0"/>
        <w:spacing w:after="0" w:line="240" w:lineRule="auto"/>
        <w:rPr>
          <w:rFonts w:cstheme="minorHAnsi"/>
          <w:sz w:val="24"/>
          <w:szCs w:val="24"/>
        </w:rPr>
      </w:pPr>
      <w:r w:rsidRPr="00B55A69">
        <w:rPr>
          <w:rFonts w:cstheme="minorHAnsi"/>
          <w:sz w:val="24"/>
          <w:szCs w:val="24"/>
        </w:rPr>
        <w:t xml:space="preserve">measure in this analysis is the preferred Brand – </w:t>
      </w:r>
      <w:r w:rsidR="00066465" w:rsidRPr="00B55A69">
        <w:rPr>
          <w:rFonts w:cstheme="minorHAnsi"/>
          <w:sz w:val="24"/>
          <w:szCs w:val="24"/>
        </w:rPr>
        <w:t>Skippy,</w:t>
      </w:r>
      <w:r w:rsidR="0092063A" w:rsidRPr="00B55A69">
        <w:rPr>
          <w:rFonts w:cstheme="minorHAnsi"/>
          <w:sz w:val="24"/>
          <w:szCs w:val="24"/>
        </w:rPr>
        <w:t xml:space="preserve"> </w:t>
      </w:r>
      <w:r w:rsidR="00066465" w:rsidRPr="00B55A69">
        <w:rPr>
          <w:rFonts w:cstheme="minorHAnsi"/>
          <w:sz w:val="24"/>
          <w:szCs w:val="24"/>
        </w:rPr>
        <w:t>Jif,</w:t>
      </w:r>
      <w:r w:rsidR="0092063A" w:rsidRPr="00B55A69">
        <w:rPr>
          <w:rFonts w:cstheme="minorHAnsi"/>
          <w:sz w:val="24"/>
          <w:szCs w:val="24"/>
        </w:rPr>
        <w:t xml:space="preserve"> </w:t>
      </w:r>
      <w:r w:rsidR="00066465" w:rsidRPr="00B55A69">
        <w:rPr>
          <w:rFonts w:cstheme="minorHAnsi"/>
          <w:sz w:val="24"/>
          <w:szCs w:val="24"/>
        </w:rPr>
        <w:t>Peter</w:t>
      </w:r>
      <w:r w:rsidRPr="00B55A69">
        <w:rPr>
          <w:rFonts w:cstheme="minorHAnsi"/>
          <w:sz w:val="24"/>
          <w:szCs w:val="24"/>
        </w:rPr>
        <w:t xml:space="preserve"> or </w:t>
      </w:r>
      <w:r w:rsidR="0092063A" w:rsidRPr="00B55A69">
        <w:rPr>
          <w:rFonts w:cstheme="minorHAnsi"/>
          <w:sz w:val="24"/>
          <w:szCs w:val="24"/>
        </w:rPr>
        <w:t>Private.</w:t>
      </w:r>
    </w:p>
    <w:p w:rsidR="0092063A" w:rsidRPr="00B55A69" w:rsidRDefault="0092063A" w:rsidP="007F2750">
      <w:pPr>
        <w:autoSpaceDE w:val="0"/>
        <w:autoSpaceDN w:val="0"/>
        <w:adjustRightInd w:val="0"/>
        <w:spacing w:after="0" w:line="240" w:lineRule="auto"/>
        <w:rPr>
          <w:rFonts w:cstheme="minorHAnsi"/>
          <w:sz w:val="24"/>
          <w:szCs w:val="24"/>
        </w:rPr>
      </w:pPr>
    </w:p>
    <w:p w:rsidR="0092063A" w:rsidRPr="00B55A69" w:rsidRDefault="0092063A" w:rsidP="007F2750">
      <w:pPr>
        <w:autoSpaceDE w:val="0"/>
        <w:autoSpaceDN w:val="0"/>
        <w:adjustRightInd w:val="0"/>
        <w:spacing w:after="0" w:line="240" w:lineRule="auto"/>
        <w:rPr>
          <w:rFonts w:cstheme="minorHAnsi"/>
          <w:sz w:val="24"/>
          <w:szCs w:val="24"/>
        </w:rPr>
      </w:pPr>
      <w:r w:rsidRPr="00B55A69">
        <w:rPr>
          <w:rFonts w:cstheme="minorHAnsi"/>
          <w:sz w:val="24"/>
          <w:szCs w:val="24"/>
        </w:rPr>
        <w:t>Skippy is chosen as the reference category and is coded as 1, Jif as</w:t>
      </w:r>
      <w:r w:rsidR="00A30DBF" w:rsidRPr="00B55A69">
        <w:rPr>
          <w:rFonts w:cstheme="minorHAnsi"/>
          <w:sz w:val="24"/>
          <w:szCs w:val="24"/>
        </w:rPr>
        <w:t xml:space="preserve"> </w:t>
      </w:r>
      <w:r w:rsidRPr="00B55A69">
        <w:rPr>
          <w:rFonts w:cstheme="minorHAnsi"/>
          <w:sz w:val="24"/>
          <w:szCs w:val="24"/>
        </w:rPr>
        <w:t>2,</w:t>
      </w:r>
      <w:r w:rsidR="00A30DBF" w:rsidRPr="00B55A69">
        <w:rPr>
          <w:rFonts w:cstheme="minorHAnsi"/>
          <w:sz w:val="24"/>
          <w:szCs w:val="24"/>
        </w:rPr>
        <w:t xml:space="preserve"> </w:t>
      </w:r>
      <w:r w:rsidRPr="00B55A69">
        <w:rPr>
          <w:rFonts w:cstheme="minorHAnsi"/>
          <w:sz w:val="24"/>
          <w:szCs w:val="24"/>
        </w:rPr>
        <w:t>Peter as 3 and Private as 4.</w:t>
      </w:r>
    </w:p>
    <w:p w:rsidR="0092063A" w:rsidRDefault="0092063A" w:rsidP="005D10C6">
      <w:pPr>
        <w:autoSpaceDE w:val="0"/>
        <w:autoSpaceDN w:val="0"/>
        <w:adjustRightInd w:val="0"/>
        <w:spacing w:after="0" w:line="240" w:lineRule="auto"/>
        <w:ind w:left="720" w:firstLine="720"/>
        <w:rPr>
          <w:rFonts w:cstheme="minorHAnsi"/>
          <w:noProof/>
          <w:sz w:val="24"/>
          <w:szCs w:val="24"/>
        </w:rPr>
      </w:pPr>
      <w:r w:rsidRPr="00B55A69">
        <w:rPr>
          <w:rFonts w:cstheme="minorHAnsi"/>
          <w:noProof/>
          <w:sz w:val="24"/>
          <w:szCs w:val="24"/>
        </w:rPr>
        <w:lastRenderedPageBreak/>
        <w:drawing>
          <wp:inline distT="0" distB="0" distL="0" distR="0" wp14:anchorId="2E5430CA" wp14:editId="40F4497C">
            <wp:extent cx="4282440" cy="180657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795" t="52194" r="26539" b="23419"/>
                    <a:stretch/>
                  </pic:blipFill>
                  <pic:spPr bwMode="auto">
                    <a:xfrm>
                      <a:off x="0" y="0"/>
                      <a:ext cx="4304199" cy="1815754"/>
                    </a:xfrm>
                    <a:prstGeom prst="rect">
                      <a:avLst/>
                    </a:prstGeom>
                    <a:ln>
                      <a:noFill/>
                    </a:ln>
                    <a:extLst>
                      <a:ext uri="{53640926-AAD7-44D8-BBD7-CCE9431645EC}">
                        <a14:shadowObscured xmlns:a14="http://schemas.microsoft.com/office/drawing/2010/main"/>
                      </a:ext>
                    </a:extLst>
                  </pic:spPr>
                </pic:pic>
              </a:graphicData>
            </a:graphic>
          </wp:inline>
        </w:drawing>
      </w:r>
      <w:r w:rsidRPr="00B55A69">
        <w:rPr>
          <w:rFonts w:cstheme="minorHAnsi"/>
          <w:noProof/>
          <w:sz w:val="24"/>
          <w:szCs w:val="24"/>
        </w:rPr>
        <w:t xml:space="preserve"> </w:t>
      </w:r>
    </w:p>
    <w:p w:rsidR="007A38E4" w:rsidRPr="00B55A69" w:rsidRDefault="007A38E4" w:rsidP="007F2750">
      <w:pPr>
        <w:autoSpaceDE w:val="0"/>
        <w:autoSpaceDN w:val="0"/>
        <w:adjustRightInd w:val="0"/>
        <w:spacing w:after="0" w:line="240" w:lineRule="auto"/>
        <w:rPr>
          <w:rFonts w:cstheme="minorHAnsi"/>
          <w:sz w:val="24"/>
          <w:szCs w:val="24"/>
        </w:rPr>
      </w:pPr>
    </w:p>
    <w:p w:rsidR="0092063A" w:rsidRPr="00B55A69" w:rsidRDefault="000F2A18" w:rsidP="000F2A18">
      <w:pPr>
        <w:autoSpaceDE w:val="0"/>
        <w:autoSpaceDN w:val="0"/>
        <w:adjustRightInd w:val="0"/>
        <w:spacing w:after="0" w:line="240" w:lineRule="auto"/>
        <w:rPr>
          <w:rFonts w:cstheme="minorHAnsi"/>
          <w:sz w:val="24"/>
          <w:szCs w:val="24"/>
        </w:rPr>
      </w:pPr>
      <w:r w:rsidRPr="00B55A69">
        <w:rPr>
          <w:rFonts w:cstheme="minorHAnsi"/>
          <w:sz w:val="24"/>
          <w:szCs w:val="24"/>
        </w:rPr>
        <w:t>The DECISION number indicates to which model an estimate, standard error, chi-square, and p-value refer.</w:t>
      </w:r>
    </w:p>
    <w:p w:rsidR="007A38E4" w:rsidRDefault="007A38E4" w:rsidP="00D11129">
      <w:pPr>
        <w:autoSpaceDE w:val="0"/>
        <w:autoSpaceDN w:val="0"/>
        <w:adjustRightInd w:val="0"/>
        <w:spacing w:after="0" w:line="240" w:lineRule="auto"/>
        <w:rPr>
          <w:rFonts w:cstheme="minorHAnsi"/>
          <w:sz w:val="24"/>
          <w:szCs w:val="24"/>
        </w:rPr>
      </w:pPr>
    </w:p>
    <w:p w:rsidR="007A38E4" w:rsidRDefault="007A38E4" w:rsidP="00D11129">
      <w:pPr>
        <w:autoSpaceDE w:val="0"/>
        <w:autoSpaceDN w:val="0"/>
        <w:adjustRightInd w:val="0"/>
        <w:spacing w:after="0" w:line="240" w:lineRule="auto"/>
        <w:rPr>
          <w:rFonts w:cstheme="minorHAnsi"/>
          <w:sz w:val="24"/>
          <w:szCs w:val="24"/>
        </w:rPr>
      </w:pPr>
    </w:p>
    <w:p w:rsidR="00615FEF" w:rsidRPr="00B55A69" w:rsidRDefault="00615FEF" w:rsidP="005D10C6">
      <w:pPr>
        <w:autoSpaceDE w:val="0"/>
        <w:autoSpaceDN w:val="0"/>
        <w:adjustRightInd w:val="0"/>
        <w:spacing w:after="0" w:line="240" w:lineRule="auto"/>
        <w:ind w:firstLine="720"/>
        <w:rPr>
          <w:rFonts w:cstheme="minorHAnsi"/>
          <w:sz w:val="24"/>
          <w:szCs w:val="24"/>
        </w:rPr>
      </w:pPr>
      <w:r w:rsidRPr="00B55A69">
        <w:rPr>
          <w:rFonts w:cstheme="minorHAnsi"/>
          <w:noProof/>
          <w:sz w:val="24"/>
          <w:szCs w:val="24"/>
        </w:rPr>
        <w:drawing>
          <wp:inline distT="0" distB="0" distL="0" distR="0" wp14:anchorId="7E9E6E2D" wp14:editId="1EF5B6F3">
            <wp:extent cx="5279812" cy="2125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256" t="36695" r="22308" b="16353"/>
                    <a:stretch/>
                  </pic:blipFill>
                  <pic:spPr bwMode="auto">
                    <a:xfrm>
                      <a:off x="0" y="0"/>
                      <a:ext cx="5327645" cy="2145240"/>
                    </a:xfrm>
                    <a:prstGeom prst="rect">
                      <a:avLst/>
                    </a:prstGeom>
                    <a:ln>
                      <a:noFill/>
                    </a:ln>
                    <a:extLst>
                      <a:ext uri="{53640926-AAD7-44D8-BBD7-CCE9431645EC}">
                        <a14:shadowObscured xmlns:a14="http://schemas.microsoft.com/office/drawing/2010/main"/>
                      </a:ext>
                    </a:extLst>
                  </pic:spPr>
                </pic:pic>
              </a:graphicData>
            </a:graphic>
          </wp:inline>
        </w:drawing>
      </w:r>
    </w:p>
    <w:p w:rsidR="000F2A18" w:rsidRPr="00B55A69" w:rsidRDefault="000F2A18" w:rsidP="00D11129">
      <w:pPr>
        <w:autoSpaceDE w:val="0"/>
        <w:autoSpaceDN w:val="0"/>
        <w:adjustRightInd w:val="0"/>
        <w:spacing w:after="0" w:line="240" w:lineRule="auto"/>
        <w:rPr>
          <w:rFonts w:cstheme="minorHAnsi"/>
          <w:sz w:val="24"/>
          <w:szCs w:val="24"/>
        </w:rPr>
      </w:pPr>
    </w:p>
    <w:p w:rsidR="000F2A18" w:rsidRPr="00D661DB" w:rsidRDefault="00DC681C" w:rsidP="000F2A18">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MODEL 1: JIF RELATIVE TO SKIPPY</w:t>
      </w: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Intercept </w:t>
      </w:r>
      <w:r w:rsidRPr="00B55A69">
        <w:rPr>
          <w:rFonts w:cstheme="minorHAnsi"/>
          <w:sz w:val="24"/>
          <w:szCs w:val="24"/>
        </w:rPr>
        <w:t>– This is the multinomial logit estimate for JIF relative to Skippy when the predictor variables in the model are evaluated at zero.</w:t>
      </w:r>
      <w:r w:rsidR="00286922">
        <w:rPr>
          <w:rFonts w:cstheme="minorHAnsi"/>
          <w:sz w:val="24"/>
          <w:szCs w:val="24"/>
        </w:rPr>
        <w:t xml:space="preserve"> </w:t>
      </w:r>
      <w:r w:rsidRPr="00B55A69">
        <w:rPr>
          <w:rFonts w:cstheme="minorHAnsi"/>
          <w:sz w:val="24"/>
          <w:szCs w:val="24"/>
        </w:rPr>
        <w:t>The</w:t>
      </w:r>
      <w:r w:rsidR="00286922">
        <w:rPr>
          <w:rFonts w:cstheme="minorHAnsi"/>
          <w:sz w:val="24"/>
          <w:szCs w:val="24"/>
        </w:rPr>
        <w:t xml:space="preserve"> </w:t>
      </w:r>
      <w:r w:rsidRPr="00B55A69">
        <w:rPr>
          <w:rFonts w:cstheme="minorHAnsi"/>
          <w:sz w:val="24"/>
          <w:szCs w:val="24"/>
        </w:rPr>
        <w:t xml:space="preserve">logit for preferring </w:t>
      </w:r>
      <w:r w:rsidR="00DC681C" w:rsidRPr="00B55A69">
        <w:rPr>
          <w:rFonts w:cstheme="minorHAnsi"/>
          <w:sz w:val="24"/>
          <w:szCs w:val="24"/>
        </w:rPr>
        <w:t xml:space="preserve">JIF relative to Skippy </w:t>
      </w:r>
      <w:r w:rsidRPr="00B55A69">
        <w:rPr>
          <w:rFonts w:cstheme="minorHAnsi"/>
          <w:sz w:val="24"/>
          <w:szCs w:val="24"/>
        </w:rPr>
        <w:t>is -0.</w:t>
      </w:r>
      <w:r w:rsidR="00DC681C" w:rsidRPr="00B55A69">
        <w:rPr>
          <w:rFonts w:cstheme="minorHAnsi"/>
          <w:sz w:val="24"/>
          <w:szCs w:val="24"/>
        </w:rPr>
        <w:t>38</w:t>
      </w:r>
      <w:r w:rsidRPr="00B55A69">
        <w:rPr>
          <w:rFonts w:cstheme="minorHAnsi"/>
          <w:sz w:val="24"/>
          <w:szCs w:val="24"/>
        </w:rPr>
        <w:t>.</w:t>
      </w:r>
    </w:p>
    <w:p w:rsidR="00DC681C" w:rsidRPr="00B55A69" w:rsidRDefault="00DC681C" w:rsidP="000F2A18">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b/>
          <w:sz w:val="24"/>
          <w:szCs w:val="24"/>
        </w:rPr>
        <w:t>FAM_SIZE</w:t>
      </w:r>
      <w:r w:rsidRPr="00B55A69">
        <w:rPr>
          <w:rFonts w:cstheme="minorHAnsi"/>
          <w:sz w:val="24"/>
          <w:szCs w:val="24"/>
        </w:rPr>
        <w:t>:</w:t>
      </w:r>
      <w:r w:rsidR="00D208AB" w:rsidRPr="00B55A69">
        <w:rPr>
          <w:rFonts w:cstheme="minorHAnsi"/>
          <w:sz w:val="24"/>
          <w:szCs w:val="24"/>
        </w:rPr>
        <w:t xml:space="preserve"> </w:t>
      </w:r>
      <w:r w:rsidRPr="00B55A69">
        <w:rPr>
          <w:rFonts w:cstheme="minorHAnsi"/>
          <w:sz w:val="24"/>
          <w:szCs w:val="24"/>
        </w:rPr>
        <w:t>This is the multinomial logit estimate for when FAMILY SIZE</w:t>
      </w:r>
    </w:p>
    <w:p w:rsidR="000F2A18" w:rsidRPr="00B55A69" w:rsidRDefault="000F2A18" w:rsidP="00DC681C">
      <w:pPr>
        <w:autoSpaceDE w:val="0"/>
        <w:autoSpaceDN w:val="0"/>
        <w:adjustRightInd w:val="0"/>
        <w:spacing w:after="0" w:line="240" w:lineRule="auto"/>
        <w:rPr>
          <w:rFonts w:cstheme="minorHAnsi"/>
          <w:sz w:val="24"/>
          <w:szCs w:val="24"/>
        </w:rPr>
      </w:pPr>
      <w:r w:rsidRPr="00B55A69">
        <w:rPr>
          <w:rFonts w:cstheme="minorHAnsi"/>
          <w:sz w:val="24"/>
          <w:szCs w:val="24"/>
        </w:rPr>
        <w:t>increases from regular (1,2,3) to large family size</w:t>
      </w:r>
      <w:r w:rsidR="00D208AB" w:rsidRPr="00B55A69">
        <w:rPr>
          <w:rFonts w:cstheme="minorHAnsi"/>
          <w:sz w:val="24"/>
          <w:szCs w:val="24"/>
        </w:rPr>
        <w:t xml:space="preserve"> </w:t>
      </w:r>
      <w:r w:rsidRPr="00B55A69">
        <w:rPr>
          <w:rFonts w:cstheme="minorHAnsi"/>
          <w:sz w:val="24"/>
          <w:szCs w:val="24"/>
        </w:rPr>
        <w:t xml:space="preserve">(4,5,6) for </w:t>
      </w:r>
      <w:r w:rsidR="00DC681C" w:rsidRPr="00B55A69">
        <w:rPr>
          <w:rFonts w:cstheme="minorHAnsi"/>
          <w:sz w:val="24"/>
          <w:szCs w:val="24"/>
        </w:rPr>
        <w:t>JIF relative to Skippy</w:t>
      </w:r>
      <w:r w:rsidRPr="00B55A69">
        <w:rPr>
          <w:rFonts w:cstheme="minorHAnsi"/>
          <w:sz w:val="24"/>
          <w:szCs w:val="24"/>
        </w:rPr>
        <w:t>, given the other variables in the model are held constant.</w:t>
      </w:r>
    </w:p>
    <w:p w:rsidR="00DC681C" w:rsidRPr="00B55A69" w:rsidRDefault="00DC681C" w:rsidP="000F2A18">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sz w:val="24"/>
          <w:szCs w:val="24"/>
        </w:rPr>
        <w:t>If a customer were to move from regular (1,2,3) to large family size</w:t>
      </w:r>
      <w:r w:rsidR="00D208AB" w:rsidRPr="00B55A69">
        <w:rPr>
          <w:rFonts w:cstheme="minorHAnsi"/>
          <w:sz w:val="24"/>
          <w:szCs w:val="24"/>
        </w:rPr>
        <w:t xml:space="preserve"> </w:t>
      </w:r>
      <w:r w:rsidRPr="00B55A69">
        <w:rPr>
          <w:rFonts w:cstheme="minorHAnsi"/>
          <w:sz w:val="24"/>
          <w:szCs w:val="24"/>
        </w:rPr>
        <w:t>(4,5,6) the</w:t>
      </w: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sz w:val="24"/>
          <w:szCs w:val="24"/>
        </w:rPr>
        <w:t xml:space="preserve">multinomial log-odds for preferring </w:t>
      </w:r>
      <w:r w:rsidR="00DC681C" w:rsidRPr="00B55A69">
        <w:rPr>
          <w:rFonts w:cstheme="minorHAnsi"/>
          <w:sz w:val="24"/>
          <w:szCs w:val="24"/>
        </w:rPr>
        <w:t xml:space="preserve">JIF relative to Skippy </w:t>
      </w:r>
      <w:r w:rsidRPr="00B55A69">
        <w:rPr>
          <w:rFonts w:cstheme="minorHAnsi"/>
          <w:sz w:val="24"/>
          <w:szCs w:val="24"/>
        </w:rPr>
        <w:t>would be</w:t>
      </w:r>
      <w:r w:rsidR="009172A3">
        <w:rPr>
          <w:rFonts w:cstheme="minorHAnsi"/>
          <w:sz w:val="24"/>
          <w:szCs w:val="24"/>
        </w:rPr>
        <w:t xml:space="preserve"> </w:t>
      </w:r>
      <w:r w:rsidRPr="00B55A69">
        <w:rPr>
          <w:rFonts w:cstheme="minorHAnsi"/>
          <w:sz w:val="24"/>
          <w:szCs w:val="24"/>
        </w:rPr>
        <w:t>expected to decrease by 0.</w:t>
      </w:r>
      <w:r w:rsidR="00DC681C" w:rsidRPr="00B55A69">
        <w:rPr>
          <w:rFonts w:cstheme="minorHAnsi"/>
          <w:sz w:val="24"/>
          <w:szCs w:val="24"/>
        </w:rPr>
        <w:t>2</w:t>
      </w:r>
      <w:r w:rsidRPr="00B55A69">
        <w:rPr>
          <w:rFonts w:cstheme="minorHAnsi"/>
          <w:sz w:val="24"/>
          <w:szCs w:val="24"/>
        </w:rPr>
        <w:t>7 unit while holding all other variables in the model</w:t>
      </w:r>
      <w:r w:rsidR="00DC681C" w:rsidRPr="00B55A69">
        <w:rPr>
          <w:rFonts w:cstheme="minorHAnsi"/>
          <w:sz w:val="24"/>
          <w:szCs w:val="24"/>
        </w:rPr>
        <w:t xml:space="preserve"> </w:t>
      </w:r>
      <w:r w:rsidRPr="00B55A69">
        <w:rPr>
          <w:rFonts w:cstheme="minorHAnsi"/>
          <w:sz w:val="24"/>
          <w:szCs w:val="24"/>
        </w:rPr>
        <w:t>constant.</w:t>
      </w:r>
    </w:p>
    <w:p w:rsidR="00DC681C" w:rsidRPr="00B55A69" w:rsidRDefault="00DC681C" w:rsidP="000F2A18">
      <w:pPr>
        <w:autoSpaceDE w:val="0"/>
        <w:autoSpaceDN w:val="0"/>
        <w:adjustRightInd w:val="0"/>
        <w:spacing w:after="0" w:line="240" w:lineRule="auto"/>
        <w:rPr>
          <w:rFonts w:cstheme="minorHAnsi"/>
          <w:sz w:val="24"/>
          <w:szCs w:val="24"/>
        </w:rPr>
      </w:pPr>
    </w:p>
    <w:p w:rsidR="00DC681C" w:rsidRPr="00B55A69" w:rsidRDefault="00DC681C" w:rsidP="00DC681C">
      <w:pPr>
        <w:autoSpaceDE w:val="0"/>
        <w:autoSpaceDN w:val="0"/>
        <w:adjustRightInd w:val="0"/>
        <w:spacing w:after="0" w:line="240" w:lineRule="auto"/>
        <w:rPr>
          <w:rFonts w:cstheme="minorHAnsi"/>
          <w:sz w:val="24"/>
          <w:szCs w:val="24"/>
        </w:rPr>
      </w:pPr>
      <w:r w:rsidRPr="00B55A69">
        <w:rPr>
          <w:rFonts w:cstheme="minorHAnsi"/>
          <w:b/>
          <w:bCs/>
          <w:sz w:val="24"/>
          <w:szCs w:val="24"/>
        </w:rPr>
        <w:t>CHILDCOUNT</w:t>
      </w:r>
      <w:r w:rsidRPr="00B55A69">
        <w:rPr>
          <w:rFonts w:cstheme="minorHAnsi"/>
          <w:sz w:val="24"/>
          <w:szCs w:val="24"/>
        </w:rPr>
        <w:t>: If the number of children in a house increase by one</w:t>
      </w:r>
      <w:r w:rsidR="00D208AB" w:rsidRPr="00B55A69">
        <w:rPr>
          <w:rFonts w:cstheme="minorHAnsi"/>
          <w:sz w:val="24"/>
          <w:szCs w:val="24"/>
        </w:rPr>
        <w:t>,</w:t>
      </w:r>
      <w:r w:rsidRPr="00B55A69">
        <w:rPr>
          <w:rFonts w:cstheme="minorHAnsi"/>
          <w:sz w:val="24"/>
          <w:szCs w:val="24"/>
        </w:rPr>
        <w:t xml:space="preserve"> the multinomial log-odds for preferring JIF relative to Skippy would be expected to increase by 0.16 unit while holding all other variables in the model constant.</w:t>
      </w:r>
    </w:p>
    <w:p w:rsidR="00E3310D" w:rsidRDefault="00E3310D" w:rsidP="000F2A18">
      <w:pPr>
        <w:autoSpaceDE w:val="0"/>
        <w:autoSpaceDN w:val="0"/>
        <w:adjustRightInd w:val="0"/>
        <w:spacing w:after="0" w:line="240" w:lineRule="auto"/>
        <w:rPr>
          <w:rFonts w:cstheme="minorHAnsi"/>
          <w:b/>
          <w:bCs/>
          <w:color w:val="0070C0"/>
          <w:sz w:val="24"/>
          <w:szCs w:val="24"/>
        </w:rPr>
      </w:pPr>
    </w:p>
    <w:p w:rsidR="00E3310D" w:rsidRPr="00B55A69" w:rsidRDefault="00E3310D" w:rsidP="000F2A18">
      <w:pPr>
        <w:autoSpaceDE w:val="0"/>
        <w:autoSpaceDN w:val="0"/>
        <w:adjustRightInd w:val="0"/>
        <w:spacing w:after="0" w:line="240" w:lineRule="auto"/>
        <w:rPr>
          <w:rFonts w:cstheme="minorHAnsi"/>
          <w:b/>
          <w:bCs/>
          <w:color w:val="0070C0"/>
          <w:sz w:val="24"/>
          <w:szCs w:val="24"/>
        </w:rPr>
      </w:pPr>
    </w:p>
    <w:p w:rsidR="000F2A18" w:rsidRPr="00B65F4A" w:rsidRDefault="000F2A18" w:rsidP="000F2A18">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MODEL 2: Peter relative to Skippy</w:t>
      </w:r>
    </w:p>
    <w:p w:rsidR="00DC681C" w:rsidRPr="00B55A69" w:rsidRDefault="00DC681C" w:rsidP="000F2A18">
      <w:pPr>
        <w:autoSpaceDE w:val="0"/>
        <w:autoSpaceDN w:val="0"/>
        <w:adjustRightInd w:val="0"/>
        <w:spacing w:after="0" w:line="240" w:lineRule="auto"/>
        <w:rPr>
          <w:rFonts w:cstheme="minorHAnsi"/>
          <w:b/>
          <w:bCs/>
          <w:color w:val="0070C0"/>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Intercept: </w:t>
      </w:r>
      <w:r w:rsidRPr="00B55A69">
        <w:rPr>
          <w:rFonts w:cstheme="minorHAnsi"/>
          <w:sz w:val="24"/>
          <w:szCs w:val="24"/>
        </w:rPr>
        <w:t xml:space="preserve">This is the multinomial logit estimate for </w:t>
      </w:r>
      <w:r w:rsidR="00ED65D6">
        <w:rPr>
          <w:rFonts w:cstheme="minorHAnsi"/>
          <w:sz w:val="24"/>
          <w:szCs w:val="24"/>
        </w:rPr>
        <w:t xml:space="preserve">Peter Pan </w:t>
      </w:r>
      <w:r w:rsidRPr="00B55A69">
        <w:rPr>
          <w:rFonts w:cstheme="minorHAnsi"/>
          <w:sz w:val="24"/>
          <w:szCs w:val="24"/>
        </w:rPr>
        <w:t>relative to</w:t>
      </w:r>
    </w:p>
    <w:p w:rsidR="000F2A18" w:rsidRPr="00B55A69" w:rsidRDefault="00ED65D6" w:rsidP="000F2A18">
      <w:pPr>
        <w:autoSpaceDE w:val="0"/>
        <w:autoSpaceDN w:val="0"/>
        <w:adjustRightInd w:val="0"/>
        <w:spacing w:after="0" w:line="240" w:lineRule="auto"/>
        <w:rPr>
          <w:rFonts w:cstheme="minorHAnsi"/>
          <w:sz w:val="24"/>
          <w:szCs w:val="24"/>
        </w:rPr>
      </w:pPr>
      <w:r>
        <w:rPr>
          <w:rFonts w:cstheme="minorHAnsi"/>
          <w:sz w:val="24"/>
          <w:szCs w:val="24"/>
        </w:rPr>
        <w:t>Skippy</w:t>
      </w:r>
      <w:r w:rsidR="000F2A18" w:rsidRPr="00B55A69">
        <w:rPr>
          <w:rFonts w:cstheme="minorHAnsi"/>
          <w:sz w:val="24"/>
          <w:szCs w:val="24"/>
        </w:rPr>
        <w:t xml:space="preserve"> when the predictor variables in the model are evaluated at zero.</w:t>
      </w:r>
      <w:r w:rsidR="00D208AB" w:rsidRPr="00B55A69">
        <w:rPr>
          <w:rFonts w:cstheme="minorHAnsi"/>
          <w:sz w:val="24"/>
          <w:szCs w:val="24"/>
        </w:rPr>
        <w:t xml:space="preserve"> </w:t>
      </w:r>
      <w:r w:rsidR="000F2A18" w:rsidRPr="00B55A69">
        <w:rPr>
          <w:rFonts w:cstheme="minorHAnsi"/>
          <w:sz w:val="24"/>
          <w:szCs w:val="24"/>
        </w:rPr>
        <w:t>The</w:t>
      </w:r>
      <w:r w:rsidR="00FB436E" w:rsidRPr="00B55A69">
        <w:rPr>
          <w:rFonts w:cstheme="minorHAnsi"/>
          <w:sz w:val="24"/>
          <w:szCs w:val="24"/>
        </w:rPr>
        <w:t xml:space="preserve"> </w:t>
      </w:r>
      <w:r w:rsidR="000F2A18" w:rsidRPr="00B55A69">
        <w:rPr>
          <w:rFonts w:cstheme="minorHAnsi"/>
          <w:sz w:val="24"/>
          <w:szCs w:val="24"/>
        </w:rPr>
        <w:t xml:space="preserve">logit for preferring </w:t>
      </w:r>
      <w:r w:rsidR="00FB436E" w:rsidRPr="00B55A69">
        <w:rPr>
          <w:rFonts w:cstheme="minorHAnsi"/>
          <w:sz w:val="24"/>
          <w:szCs w:val="24"/>
        </w:rPr>
        <w:t>Peter</w:t>
      </w:r>
      <w:r>
        <w:rPr>
          <w:rFonts w:cstheme="minorHAnsi"/>
          <w:sz w:val="24"/>
          <w:szCs w:val="24"/>
        </w:rPr>
        <w:t xml:space="preserve"> Pan</w:t>
      </w:r>
      <w:r w:rsidR="00FB436E" w:rsidRPr="00B55A69">
        <w:rPr>
          <w:rFonts w:cstheme="minorHAnsi"/>
          <w:sz w:val="24"/>
          <w:szCs w:val="24"/>
        </w:rPr>
        <w:t xml:space="preserve"> relative to Skippy </w:t>
      </w:r>
      <w:r w:rsidR="000F2A18" w:rsidRPr="00B55A69">
        <w:rPr>
          <w:rFonts w:cstheme="minorHAnsi"/>
          <w:sz w:val="24"/>
          <w:szCs w:val="24"/>
        </w:rPr>
        <w:t>is -</w:t>
      </w:r>
      <w:r w:rsidR="00FB436E" w:rsidRPr="00B55A69">
        <w:rPr>
          <w:rFonts w:cstheme="minorHAnsi"/>
          <w:sz w:val="24"/>
          <w:szCs w:val="24"/>
        </w:rPr>
        <w:t>1.19</w:t>
      </w:r>
      <w:r w:rsidR="000F2A18" w:rsidRPr="00B55A69">
        <w:rPr>
          <w:rFonts w:cstheme="minorHAnsi"/>
          <w:sz w:val="24"/>
          <w:szCs w:val="24"/>
        </w:rPr>
        <w:t>.</w:t>
      </w:r>
    </w:p>
    <w:p w:rsidR="00FB436E" w:rsidRPr="00B55A69" w:rsidRDefault="00FB436E" w:rsidP="000F2A18">
      <w:pPr>
        <w:autoSpaceDE w:val="0"/>
        <w:autoSpaceDN w:val="0"/>
        <w:adjustRightInd w:val="0"/>
        <w:spacing w:after="0" w:line="240" w:lineRule="auto"/>
        <w:rPr>
          <w:rFonts w:cstheme="minorHAnsi"/>
          <w:sz w:val="24"/>
          <w:szCs w:val="24"/>
        </w:rPr>
      </w:pPr>
    </w:p>
    <w:p w:rsidR="00FB436E" w:rsidRPr="00B55A69" w:rsidRDefault="000F2A18" w:rsidP="00FB436E">
      <w:pPr>
        <w:autoSpaceDE w:val="0"/>
        <w:autoSpaceDN w:val="0"/>
        <w:adjustRightInd w:val="0"/>
        <w:spacing w:after="0" w:line="240" w:lineRule="auto"/>
        <w:rPr>
          <w:rFonts w:cstheme="minorHAnsi"/>
          <w:sz w:val="24"/>
          <w:szCs w:val="24"/>
        </w:rPr>
      </w:pPr>
      <w:r w:rsidRPr="00B55A69">
        <w:rPr>
          <w:rFonts w:cstheme="minorHAnsi"/>
          <w:b/>
          <w:bCs/>
          <w:sz w:val="24"/>
          <w:szCs w:val="24"/>
        </w:rPr>
        <w:t>FAM_INCOME</w:t>
      </w:r>
      <w:r w:rsidRPr="00B55A69">
        <w:rPr>
          <w:rFonts w:cstheme="minorHAnsi"/>
          <w:sz w:val="24"/>
          <w:szCs w:val="24"/>
        </w:rPr>
        <w:t>: This is the multinomial logit estimate for when FAMILY</w:t>
      </w:r>
      <w:r w:rsidR="00BD7FD9">
        <w:rPr>
          <w:rFonts w:cstheme="minorHAnsi"/>
          <w:sz w:val="24"/>
          <w:szCs w:val="24"/>
        </w:rPr>
        <w:t xml:space="preserve"> </w:t>
      </w:r>
      <w:r w:rsidRPr="00B55A69">
        <w:rPr>
          <w:rFonts w:cstheme="minorHAnsi"/>
          <w:sz w:val="24"/>
          <w:szCs w:val="24"/>
        </w:rPr>
        <w:t xml:space="preserve">INCOME bracket increases from low to medium or medium to high </w:t>
      </w:r>
      <w:r w:rsidR="00FB436E" w:rsidRPr="00B55A69">
        <w:rPr>
          <w:rFonts w:cstheme="minorHAnsi"/>
          <w:sz w:val="24"/>
          <w:szCs w:val="24"/>
        </w:rPr>
        <w:t>Peter relative to Skippy, given the other variables in the model are held constant.</w:t>
      </w:r>
    </w:p>
    <w:p w:rsidR="00FB436E" w:rsidRPr="00B55A69" w:rsidRDefault="00FB436E" w:rsidP="00FB436E">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sz w:val="24"/>
          <w:szCs w:val="24"/>
        </w:rPr>
        <w:t>If a customer were to move from lower income bracket to higher income bracket</w:t>
      </w:r>
      <w:r w:rsidR="00FB436E" w:rsidRPr="00B55A69">
        <w:rPr>
          <w:rFonts w:cstheme="minorHAnsi"/>
          <w:sz w:val="24"/>
          <w:szCs w:val="24"/>
        </w:rPr>
        <w:t xml:space="preserve"> </w:t>
      </w:r>
      <w:r w:rsidRPr="00B55A69">
        <w:rPr>
          <w:rFonts w:cstheme="minorHAnsi"/>
          <w:sz w:val="24"/>
          <w:szCs w:val="24"/>
        </w:rPr>
        <w:t xml:space="preserve">the multinomial log-odds for preferring </w:t>
      </w:r>
      <w:r w:rsidR="00FB436E" w:rsidRPr="00B55A69">
        <w:rPr>
          <w:rFonts w:cstheme="minorHAnsi"/>
          <w:sz w:val="24"/>
          <w:szCs w:val="24"/>
        </w:rPr>
        <w:t>Peter relative to Skippy,</w:t>
      </w:r>
      <w:r w:rsidRPr="00B55A69">
        <w:rPr>
          <w:rFonts w:cstheme="minorHAnsi"/>
          <w:sz w:val="24"/>
          <w:szCs w:val="24"/>
        </w:rPr>
        <w:t xml:space="preserve"> would be</w:t>
      </w:r>
      <w:r w:rsidR="00FB436E" w:rsidRPr="00B55A69">
        <w:rPr>
          <w:rFonts w:cstheme="minorHAnsi"/>
          <w:sz w:val="24"/>
          <w:szCs w:val="24"/>
        </w:rPr>
        <w:t xml:space="preserve"> </w:t>
      </w:r>
      <w:r w:rsidRPr="00B55A69">
        <w:rPr>
          <w:rFonts w:cstheme="minorHAnsi"/>
          <w:sz w:val="24"/>
          <w:szCs w:val="24"/>
        </w:rPr>
        <w:t>expected to decrease by 0.1</w:t>
      </w:r>
      <w:r w:rsidR="00FB436E" w:rsidRPr="00B55A69">
        <w:rPr>
          <w:rFonts w:cstheme="minorHAnsi"/>
          <w:sz w:val="24"/>
          <w:szCs w:val="24"/>
        </w:rPr>
        <w:t>03</w:t>
      </w:r>
      <w:r w:rsidRPr="00B55A69">
        <w:rPr>
          <w:rFonts w:cstheme="minorHAnsi"/>
          <w:sz w:val="24"/>
          <w:szCs w:val="24"/>
        </w:rPr>
        <w:t xml:space="preserve"> unit while holding all other variables in the model</w:t>
      </w:r>
      <w:r w:rsidR="00FB436E" w:rsidRPr="00B55A69">
        <w:rPr>
          <w:rFonts w:cstheme="minorHAnsi"/>
          <w:sz w:val="24"/>
          <w:szCs w:val="24"/>
        </w:rPr>
        <w:t xml:space="preserve"> </w:t>
      </w:r>
      <w:r w:rsidRPr="00B55A69">
        <w:rPr>
          <w:rFonts w:cstheme="minorHAnsi"/>
          <w:sz w:val="24"/>
          <w:szCs w:val="24"/>
        </w:rPr>
        <w:t>constant.</w:t>
      </w:r>
    </w:p>
    <w:p w:rsidR="00FB436E" w:rsidRPr="00B55A69" w:rsidRDefault="00FB436E" w:rsidP="000F2A18">
      <w:pPr>
        <w:autoSpaceDE w:val="0"/>
        <w:autoSpaceDN w:val="0"/>
        <w:adjustRightInd w:val="0"/>
        <w:spacing w:after="0" w:line="240" w:lineRule="auto"/>
        <w:rPr>
          <w:rFonts w:cstheme="minorHAnsi"/>
          <w:sz w:val="24"/>
          <w:szCs w:val="24"/>
        </w:rPr>
      </w:pPr>
    </w:p>
    <w:p w:rsidR="00FB436E" w:rsidRDefault="00FB436E" w:rsidP="00FB436E">
      <w:pPr>
        <w:autoSpaceDE w:val="0"/>
        <w:autoSpaceDN w:val="0"/>
        <w:adjustRightInd w:val="0"/>
        <w:spacing w:after="0" w:line="240" w:lineRule="auto"/>
        <w:rPr>
          <w:rFonts w:cstheme="minorHAnsi"/>
          <w:sz w:val="24"/>
          <w:szCs w:val="24"/>
        </w:rPr>
      </w:pPr>
      <w:r w:rsidRPr="00B55A69">
        <w:rPr>
          <w:rFonts w:cstheme="minorHAnsi"/>
          <w:b/>
          <w:bCs/>
          <w:sz w:val="24"/>
          <w:szCs w:val="24"/>
        </w:rPr>
        <w:t>CHILDCOUNT</w:t>
      </w:r>
      <w:r w:rsidRPr="00B55A69">
        <w:rPr>
          <w:rFonts w:cstheme="minorHAnsi"/>
          <w:sz w:val="24"/>
          <w:szCs w:val="24"/>
        </w:rPr>
        <w:t>: If the number of children in a house increase by one the multinomial log-odds for preferring Peter relative to Skippy would be expected to increase by 0.14 unit while holding all other variables in the model constant.</w:t>
      </w:r>
    </w:p>
    <w:p w:rsidR="00C33907" w:rsidRDefault="00C33907" w:rsidP="00FB436E">
      <w:pPr>
        <w:autoSpaceDE w:val="0"/>
        <w:autoSpaceDN w:val="0"/>
        <w:adjustRightInd w:val="0"/>
        <w:spacing w:after="0" w:line="240" w:lineRule="auto"/>
        <w:rPr>
          <w:rFonts w:cstheme="minorHAnsi"/>
          <w:sz w:val="24"/>
          <w:szCs w:val="24"/>
        </w:rPr>
      </w:pPr>
    </w:p>
    <w:p w:rsidR="00C33907" w:rsidRPr="00B55A69" w:rsidRDefault="00C33907" w:rsidP="00FB436E">
      <w:pPr>
        <w:autoSpaceDE w:val="0"/>
        <w:autoSpaceDN w:val="0"/>
        <w:adjustRightInd w:val="0"/>
        <w:spacing w:after="0" w:line="240" w:lineRule="auto"/>
        <w:rPr>
          <w:rFonts w:cstheme="minorHAnsi"/>
          <w:sz w:val="24"/>
          <w:szCs w:val="24"/>
        </w:rPr>
      </w:pPr>
    </w:p>
    <w:p w:rsidR="000F2A18" w:rsidRPr="00B65F4A" w:rsidRDefault="000F2A18" w:rsidP="000F2A18">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 xml:space="preserve">MODEL 3: </w:t>
      </w:r>
      <w:r w:rsidR="00FB436E" w:rsidRPr="00B65F4A">
        <w:rPr>
          <w:rFonts w:cstheme="minorHAnsi"/>
          <w:b/>
          <w:bCs/>
          <w:color w:val="0070C0"/>
          <w:sz w:val="32"/>
          <w:szCs w:val="32"/>
          <w:u w:val="single"/>
        </w:rPr>
        <w:t>Private</w:t>
      </w:r>
      <w:r w:rsidRPr="00B65F4A">
        <w:rPr>
          <w:rFonts w:cstheme="minorHAnsi"/>
          <w:b/>
          <w:bCs/>
          <w:color w:val="0070C0"/>
          <w:sz w:val="32"/>
          <w:szCs w:val="32"/>
          <w:u w:val="single"/>
        </w:rPr>
        <w:t xml:space="preserve"> relative to Skippy</w:t>
      </w:r>
    </w:p>
    <w:p w:rsidR="00FB436E" w:rsidRPr="00B55A69" w:rsidRDefault="00FB436E" w:rsidP="000F2A18">
      <w:pPr>
        <w:autoSpaceDE w:val="0"/>
        <w:autoSpaceDN w:val="0"/>
        <w:adjustRightInd w:val="0"/>
        <w:spacing w:after="0" w:line="240" w:lineRule="auto"/>
        <w:rPr>
          <w:rFonts w:cstheme="minorHAnsi"/>
          <w:b/>
          <w:bCs/>
          <w:color w:val="0070C0"/>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b/>
          <w:bCs/>
          <w:sz w:val="24"/>
          <w:szCs w:val="24"/>
        </w:rPr>
        <w:t xml:space="preserve">Intercept: </w:t>
      </w:r>
      <w:r w:rsidRPr="00B55A69">
        <w:rPr>
          <w:rFonts w:cstheme="minorHAnsi"/>
          <w:sz w:val="24"/>
          <w:szCs w:val="24"/>
        </w:rPr>
        <w:t xml:space="preserve">This is the multinomial logit estimate for </w:t>
      </w:r>
      <w:r w:rsidR="00153CF1">
        <w:rPr>
          <w:rFonts w:cstheme="minorHAnsi"/>
          <w:sz w:val="24"/>
          <w:szCs w:val="24"/>
        </w:rPr>
        <w:t xml:space="preserve">Private Label </w:t>
      </w:r>
      <w:r w:rsidRPr="00B55A69">
        <w:rPr>
          <w:rFonts w:cstheme="minorHAnsi"/>
          <w:sz w:val="24"/>
          <w:szCs w:val="24"/>
        </w:rPr>
        <w:t>relative to</w:t>
      </w:r>
    </w:p>
    <w:p w:rsidR="000F2A18" w:rsidRPr="00B55A69" w:rsidRDefault="00153CF1" w:rsidP="000F2A18">
      <w:pPr>
        <w:autoSpaceDE w:val="0"/>
        <w:autoSpaceDN w:val="0"/>
        <w:adjustRightInd w:val="0"/>
        <w:spacing w:after="0" w:line="240" w:lineRule="auto"/>
        <w:rPr>
          <w:rFonts w:cstheme="minorHAnsi"/>
          <w:sz w:val="24"/>
          <w:szCs w:val="24"/>
        </w:rPr>
      </w:pPr>
      <w:r>
        <w:rPr>
          <w:rFonts w:cstheme="minorHAnsi"/>
          <w:sz w:val="24"/>
          <w:szCs w:val="24"/>
        </w:rPr>
        <w:t>Skippy</w:t>
      </w:r>
      <w:r w:rsidR="000F2A18" w:rsidRPr="00B55A69">
        <w:rPr>
          <w:rFonts w:cstheme="minorHAnsi"/>
          <w:sz w:val="24"/>
          <w:szCs w:val="24"/>
        </w:rPr>
        <w:t xml:space="preserve"> when the predictor variables in the model are evaluated at zero.</w:t>
      </w:r>
      <w:r w:rsidR="00754759" w:rsidRPr="00B55A69">
        <w:rPr>
          <w:rFonts w:cstheme="minorHAnsi"/>
          <w:sz w:val="24"/>
          <w:szCs w:val="24"/>
        </w:rPr>
        <w:t xml:space="preserve"> </w:t>
      </w:r>
      <w:r w:rsidR="000F2A18" w:rsidRPr="00B55A69">
        <w:rPr>
          <w:rFonts w:cstheme="minorHAnsi"/>
          <w:sz w:val="24"/>
          <w:szCs w:val="24"/>
        </w:rPr>
        <w:t>The</w:t>
      </w:r>
      <w:r w:rsidR="00FB436E" w:rsidRPr="00B55A69">
        <w:rPr>
          <w:rFonts w:cstheme="minorHAnsi"/>
          <w:sz w:val="24"/>
          <w:szCs w:val="24"/>
        </w:rPr>
        <w:t xml:space="preserve"> </w:t>
      </w:r>
      <w:r w:rsidR="000F2A18" w:rsidRPr="00B55A69">
        <w:rPr>
          <w:rFonts w:cstheme="minorHAnsi"/>
          <w:sz w:val="24"/>
          <w:szCs w:val="24"/>
        </w:rPr>
        <w:t xml:space="preserve">logit for preferring </w:t>
      </w:r>
      <w:r w:rsidR="00FB436E" w:rsidRPr="00B55A69">
        <w:rPr>
          <w:rFonts w:cstheme="minorHAnsi"/>
          <w:sz w:val="24"/>
          <w:szCs w:val="24"/>
        </w:rPr>
        <w:t xml:space="preserve">Private </w:t>
      </w:r>
      <w:r>
        <w:rPr>
          <w:rFonts w:cstheme="minorHAnsi"/>
          <w:sz w:val="24"/>
          <w:szCs w:val="24"/>
        </w:rPr>
        <w:t xml:space="preserve">Label </w:t>
      </w:r>
      <w:r w:rsidR="000F2A18" w:rsidRPr="00B55A69">
        <w:rPr>
          <w:rFonts w:cstheme="minorHAnsi"/>
          <w:sz w:val="24"/>
          <w:szCs w:val="24"/>
        </w:rPr>
        <w:t xml:space="preserve">to </w:t>
      </w:r>
      <w:r w:rsidR="00FB436E" w:rsidRPr="00B55A69">
        <w:rPr>
          <w:rFonts w:cstheme="minorHAnsi"/>
          <w:sz w:val="24"/>
          <w:szCs w:val="24"/>
        </w:rPr>
        <w:t>Skippy</w:t>
      </w:r>
      <w:r w:rsidR="000F2A18" w:rsidRPr="00B55A69">
        <w:rPr>
          <w:rFonts w:cstheme="minorHAnsi"/>
          <w:sz w:val="24"/>
          <w:szCs w:val="24"/>
        </w:rPr>
        <w:t xml:space="preserve"> is </w:t>
      </w:r>
      <w:r w:rsidR="00FB436E" w:rsidRPr="00B55A69">
        <w:rPr>
          <w:rFonts w:cstheme="minorHAnsi"/>
          <w:sz w:val="24"/>
          <w:szCs w:val="24"/>
        </w:rPr>
        <w:t>0.21</w:t>
      </w:r>
      <w:r w:rsidR="000F2A18" w:rsidRPr="00B55A69">
        <w:rPr>
          <w:rFonts w:cstheme="minorHAnsi"/>
          <w:sz w:val="24"/>
          <w:szCs w:val="24"/>
        </w:rPr>
        <w:t>.</w:t>
      </w:r>
    </w:p>
    <w:p w:rsidR="00FB436E" w:rsidRPr="00B55A69" w:rsidRDefault="00FB436E" w:rsidP="000F2A18">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b/>
          <w:bCs/>
          <w:sz w:val="24"/>
          <w:szCs w:val="24"/>
        </w:rPr>
        <w:t>FAM_INCOME</w:t>
      </w:r>
      <w:r w:rsidRPr="00B55A69">
        <w:rPr>
          <w:rFonts w:cstheme="minorHAnsi"/>
          <w:sz w:val="24"/>
          <w:szCs w:val="24"/>
        </w:rPr>
        <w:t>: This is the multinomial logit estimate for when FAMILY</w:t>
      </w:r>
      <w:r w:rsidR="00BD7FD9">
        <w:rPr>
          <w:rFonts w:cstheme="minorHAnsi"/>
          <w:sz w:val="24"/>
          <w:szCs w:val="24"/>
        </w:rPr>
        <w:t xml:space="preserve"> </w:t>
      </w:r>
      <w:r w:rsidRPr="00B55A69">
        <w:rPr>
          <w:rFonts w:cstheme="minorHAnsi"/>
          <w:sz w:val="24"/>
          <w:szCs w:val="24"/>
        </w:rPr>
        <w:t xml:space="preserve">INCOME bracket increases from low to medium or medium </w:t>
      </w:r>
      <w:proofErr w:type="spellStart"/>
      <w:r w:rsidRPr="00B55A69">
        <w:rPr>
          <w:rFonts w:cstheme="minorHAnsi"/>
          <w:sz w:val="24"/>
          <w:szCs w:val="24"/>
        </w:rPr>
        <w:t>to</w:t>
      </w:r>
      <w:proofErr w:type="spellEnd"/>
      <w:r w:rsidRPr="00B55A69">
        <w:rPr>
          <w:rFonts w:cstheme="minorHAnsi"/>
          <w:sz w:val="24"/>
          <w:szCs w:val="24"/>
        </w:rPr>
        <w:t xml:space="preserve"> high for </w:t>
      </w:r>
      <w:r w:rsidR="00FB436E" w:rsidRPr="00B55A69">
        <w:rPr>
          <w:rFonts w:cstheme="minorHAnsi"/>
          <w:sz w:val="24"/>
          <w:szCs w:val="24"/>
        </w:rPr>
        <w:t>Private</w:t>
      </w:r>
      <w:r w:rsidRPr="00B55A69">
        <w:rPr>
          <w:rFonts w:cstheme="minorHAnsi"/>
          <w:sz w:val="24"/>
          <w:szCs w:val="24"/>
        </w:rPr>
        <w:t xml:space="preserve"> relative to </w:t>
      </w:r>
      <w:r w:rsidR="00FB436E" w:rsidRPr="00B55A69">
        <w:rPr>
          <w:rFonts w:cstheme="minorHAnsi"/>
          <w:sz w:val="24"/>
          <w:szCs w:val="24"/>
        </w:rPr>
        <w:t>Skippy</w:t>
      </w:r>
      <w:r w:rsidRPr="00B55A69">
        <w:rPr>
          <w:rFonts w:cstheme="minorHAnsi"/>
          <w:sz w:val="24"/>
          <w:szCs w:val="24"/>
        </w:rPr>
        <w:t>, given the other variables in the model are held</w:t>
      </w:r>
      <w:r w:rsidR="00FB436E" w:rsidRPr="00B55A69">
        <w:rPr>
          <w:rFonts w:cstheme="minorHAnsi"/>
          <w:sz w:val="24"/>
          <w:szCs w:val="24"/>
        </w:rPr>
        <w:t xml:space="preserve"> </w:t>
      </w:r>
      <w:r w:rsidRPr="00B55A69">
        <w:rPr>
          <w:rFonts w:cstheme="minorHAnsi"/>
          <w:sz w:val="24"/>
          <w:szCs w:val="24"/>
        </w:rPr>
        <w:t>constant.</w:t>
      </w:r>
    </w:p>
    <w:p w:rsidR="00FB436E" w:rsidRPr="00B55A69" w:rsidRDefault="00FB436E" w:rsidP="000F2A18">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sz w:val="24"/>
          <w:szCs w:val="24"/>
        </w:rPr>
      </w:pPr>
      <w:r w:rsidRPr="00B55A69">
        <w:rPr>
          <w:rFonts w:cstheme="minorHAnsi"/>
          <w:sz w:val="24"/>
          <w:szCs w:val="24"/>
        </w:rPr>
        <w:t>If a customer were to move from lower income bracket to higher income bracket</w:t>
      </w:r>
      <w:r w:rsidR="00FB436E" w:rsidRPr="00B55A69">
        <w:rPr>
          <w:rFonts w:cstheme="minorHAnsi"/>
          <w:sz w:val="24"/>
          <w:szCs w:val="24"/>
        </w:rPr>
        <w:t xml:space="preserve"> </w:t>
      </w:r>
      <w:r w:rsidRPr="00B55A69">
        <w:rPr>
          <w:rFonts w:cstheme="minorHAnsi"/>
          <w:sz w:val="24"/>
          <w:szCs w:val="24"/>
        </w:rPr>
        <w:t xml:space="preserve">the multinomial log-odds for preferring </w:t>
      </w:r>
      <w:r w:rsidR="00FB436E" w:rsidRPr="00B55A69">
        <w:rPr>
          <w:rFonts w:cstheme="minorHAnsi"/>
          <w:sz w:val="24"/>
          <w:szCs w:val="24"/>
        </w:rPr>
        <w:t>Private</w:t>
      </w:r>
      <w:r w:rsidRPr="00B55A69">
        <w:rPr>
          <w:rFonts w:cstheme="minorHAnsi"/>
          <w:sz w:val="24"/>
          <w:szCs w:val="24"/>
        </w:rPr>
        <w:t xml:space="preserve"> to </w:t>
      </w:r>
      <w:r w:rsidR="00FB436E" w:rsidRPr="00B55A69">
        <w:rPr>
          <w:rFonts w:cstheme="minorHAnsi"/>
          <w:sz w:val="24"/>
          <w:szCs w:val="24"/>
        </w:rPr>
        <w:t>Skippy</w:t>
      </w:r>
      <w:r w:rsidRPr="00B55A69">
        <w:rPr>
          <w:rFonts w:cstheme="minorHAnsi"/>
          <w:sz w:val="24"/>
          <w:szCs w:val="24"/>
        </w:rPr>
        <w:t xml:space="preserve"> would be</w:t>
      </w:r>
      <w:r w:rsidR="00FB436E" w:rsidRPr="00B55A69">
        <w:rPr>
          <w:rFonts w:cstheme="minorHAnsi"/>
          <w:sz w:val="24"/>
          <w:szCs w:val="24"/>
        </w:rPr>
        <w:t xml:space="preserve"> </w:t>
      </w:r>
      <w:r w:rsidRPr="00B55A69">
        <w:rPr>
          <w:rFonts w:cstheme="minorHAnsi"/>
          <w:sz w:val="24"/>
          <w:szCs w:val="24"/>
        </w:rPr>
        <w:t>expected to decrease by 0.</w:t>
      </w:r>
      <w:r w:rsidR="00FB436E" w:rsidRPr="00B55A69">
        <w:rPr>
          <w:rFonts w:cstheme="minorHAnsi"/>
          <w:sz w:val="24"/>
          <w:szCs w:val="24"/>
        </w:rPr>
        <w:t>25</w:t>
      </w:r>
      <w:r w:rsidRPr="00B55A69">
        <w:rPr>
          <w:rFonts w:cstheme="minorHAnsi"/>
          <w:sz w:val="24"/>
          <w:szCs w:val="24"/>
        </w:rPr>
        <w:t xml:space="preserve"> unit while holding all other variables in the model</w:t>
      </w:r>
      <w:r w:rsidR="00FB436E" w:rsidRPr="00B55A69">
        <w:rPr>
          <w:rFonts w:cstheme="minorHAnsi"/>
          <w:sz w:val="24"/>
          <w:szCs w:val="24"/>
        </w:rPr>
        <w:t xml:space="preserve"> </w:t>
      </w:r>
      <w:r w:rsidRPr="00B55A69">
        <w:rPr>
          <w:rFonts w:cstheme="minorHAnsi"/>
          <w:sz w:val="24"/>
          <w:szCs w:val="24"/>
        </w:rPr>
        <w:t>constant.</w:t>
      </w:r>
    </w:p>
    <w:p w:rsidR="00FB436E" w:rsidRPr="00B55A69" w:rsidRDefault="00FB436E" w:rsidP="000F2A18">
      <w:pPr>
        <w:autoSpaceDE w:val="0"/>
        <w:autoSpaceDN w:val="0"/>
        <w:adjustRightInd w:val="0"/>
        <w:spacing w:after="0" w:line="240" w:lineRule="auto"/>
        <w:rPr>
          <w:rFonts w:cstheme="minorHAnsi"/>
          <w:sz w:val="24"/>
          <w:szCs w:val="24"/>
        </w:rPr>
      </w:pPr>
    </w:p>
    <w:p w:rsidR="00FB436E" w:rsidRPr="00B55A69" w:rsidRDefault="00FB436E" w:rsidP="00FB436E">
      <w:pPr>
        <w:autoSpaceDE w:val="0"/>
        <w:autoSpaceDN w:val="0"/>
        <w:adjustRightInd w:val="0"/>
        <w:spacing w:after="0" w:line="240" w:lineRule="auto"/>
        <w:rPr>
          <w:rFonts w:cstheme="minorHAnsi"/>
          <w:sz w:val="24"/>
          <w:szCs w:val="24"/>
        </w:rPr>
      </w:pPr>
      <w:r w:rsidRPr="00B55A69">
        <w:rPr>
          <w:rFonts w:cstheme="minorHAnsi"/>
          <w:b/>
          <w:sz w:val="24"/>
          <w:szCs w:val="24"/>
        </w:rPr>
        <w:t>FAM_SIZE</w:t>
      </w:r>
      <w:r w:rsidRPr="00B55A69">
        <w:rPr>
          <w:rFonts w:cstheme="minorHAnsi"/>
          <w:sz w:val="24"/>
          <w:szCs w:val="24"/>
        </w:rPr>
        <w:t>:</w:t>
      </w:r>
      <w:r w:rsidR="00754759" w:rsidRPr="00B55A69">
        <w:rPr>
          <w:rFonts w:cstheme="minorHAnsi"/>
          <w:sz w:val="24"/>
          <w:szCs w:val="24"/>
        </w:rPr>
        <w:t xml:space="preserve"> </w:t>
      </w:r>
      <w:r w:rsidRPr="00B55A69">
        <w:rPr>
          <w:rFonts w:cstheme="minorHAnsi"/>
          <w:sz w:val="24"/>
          <w:szCs w:val="24"/>
        </w:rPr>
        <w:t>This is the multinomial logit estimate for when FAMILY SIZE</w:t>
      </w:r>
      <w:r w:rsidR="00BD7FD9">
        <w:rPr>
          <w:rFonts w:cstheme="minorHAnsi"/>
          <w:sz w:val="24"/>
          <w:szCs w:val="24"/>
        </w:rPr>
        <w:t xml:space="preserve"> </w:t>
      </w:r>
      <w:r w:rsidRPr="00B55A69">
        <w:rPr>
          <w:rFonts w:cstheme="minorHAnsi"/>
          <w:sz w:val="24"/>
          <w:szCs w:val="24"/>
        </w:rPr>
        <w:t>increases from regular (1,2,3) to large family size</w:t>
      </w:r>
      <w:r w:rsidR="007A38E4">
        <w:rPr>
          <w:rFonts w:cstheme="minorHAnsi"/>
          <w:sz w:val="24"/>
          <w:szCs w:val="24"/>
        </w:rPr>
        <w:t xml:space="preserve"> </w:t>
      </w:r>
      <w:r w:rsidRPr="00B55A69">
        <w:rPr>
          <w:rFonts w:cstheme="minorHAnsi"/>
          <w:sz w:val="24"/>
          <w:szCs w:val="24"/>
        </w:rPr>
        <w:t>(4,5,6) for Private relative to Skippy, given the other variables in the model are held constant.</w:t>
      </w:r>
    </w:p>
    <w:p w:rsidR="00FB436E" w:rsidRPr="00B55A69" w:rsidRDefault="00FB436E" w:rsidP="00FB436E">
      <w:pPr>
        <w:autoSpaceDE w:val="0"/>
        <w:autoSpaceDN w:val="0"/>
        <w:adjustRightInd w:val="0"/>
        <w:spacing w:after="0" w:line="240" w:lineRule="auto"/>
        <w:rPr>
          <w:rFonts w:cstheme="minorHAnsi"/>
          <w:sz w:val="24"/>
          <w:szCs w:val="24"/>
        </w:rPr>
      </w:pPr>
    </w:p>
    <w:p w:rsidR="00FB436E" w:rsidRPr="00B55A69" w:rsidRDefault="00FB436E" w:rsidP="00FB436E">
      <w:pPr>
        <w:autoSpaceDE w:val="0"/>
        <w:autoSpaceDN w:val="0"/>
        <w:adjustRightInd w:val="0"/>
        <w:spacing w:after="0" w:line="240" w:lineRule="auto"/>
        <w:rPr>
          <w:rFonts w:cstheme="minorHAnsi"/>
          <w:sz w:val="24"/>
          <w:szCs w:val="24"/>
        </w:rPr>
      </w:pPr>
      <w:r w:rsidRPr="00B55A69">
        <w:rPr>
          <w:rFonts w:cstheme="minorHAnsi"/>
          <w:sz w:val="24"/>
          <w:szCs w:val="24"/>
        </w:rPr>
        <w:t>If a customer were to move from regular (1,2,3) to large family size</w:t>
      </w:r>
      <w:r w:rsidR="007A38E4">
        <w:rPr>
          <w:rFonts w:cstheme="minorHAnsi"/>
          <w:sz w:val="24"/>
          <w:szCs w:val="24"/>
        </w:rPr>
        <w:t xml:space="preserve"> </w:t>
      </w:r>
      <w:r w:rsidRPr="00B55A69">
        <w:rPr>
          <w:rFonts w:cstheme="minorHAnsi"/>
          <w:sz w:val="24"/>
          <w:szCs w:val="24"/>
        </w:rPr>
        <w:t>(4,5,6) the multinomial log-odds for preferring Private relative to Skippy would be</w:t>
      </w:r>
      <w:r w:rsidR="00BD7FD9">
        <w:rPr>
          <w:rFonts w:cstheme="minorHAnsi"/>
          <w:sz w:val="24"/>
          <w:szCs w:val="24"/>
        </w:rPr>
        <w:t xml:space="preserve"> </w:t>
      </w:r>
      <w:r w:rsidRPr="00B55A69">
        <w:rPr>
          <w:rFonts w:cstheme="minorHAnsi"/>
          <w:sz w:val="24"/>
          <w:szCs w:val="24"/>
        </w:rPr>
        <w:t>expected to decrease by 0.</w:t>
      </w:r>
      <w:r w:rsidR="00C11206" w:rsidRPr="00B55A69">
        <w:rPr>
          <w:rFonts w:cstheme="minorHAnsi"/>
          <w:sz w:val="24"/>
          <w:szCs w:val="24"/>
        </w:rPr>
        <w:t>17</w:t>
      </w:r>
      <w:r w:rsidRPr="00B55A69">
        <w:rPr>
          <w:rFonts w:cstheme="minorHAnsi"/>
          <w:sz w:val="24"/>
          <w:szCs w:val="24"/>
        </w:rPr>
        <w:t xml:space="preserve"> unit while holding all other variables in the model constant.</w:t>
      </w:r>
    </w:p>
    <w:p w:rsidR="00FB436E" w:rsidRPr="00B55A69" w:rsidRDefault="00FB436E" w:rsidP="00FB436E">
      <w:pPr>
        <w:autoSpaceDE w:val="0"/>
        <w:autoSpaceDN w:val="0"/>
        <w:adjustRightInd w:val="0"/>
        <w:spacing w:after="0" w:line="240" w:lineRule="auto"/>
        <w:rPr>
          <w:rFonts w:cstheme="minorHAnsi"/>
          <w:sz w:val="24"/>
          <w:szCs w:val="24"/>
        </w:rPr>
      </w:pPr>
    </w:p>
    <w:p w:rsidR="00C11206" w:rsidRPr="00B55A69" w:rsidRDefault="00FB436E" w:rsidP="00FB436E">
      <w:pPr>
        <w:autoSpaceDE w:val="0"/>
        <w:autoSpaceDN w:val="0"/>
        <w:adjustRightInd w:val="0"/>
        <w:spacing w:after="0" w:line="240" w:lineRule="auto"/>
        <w:rPr>
          <w:rFonts w:cstheme="minorHAnsi"/>
          <w:sz w:val="24"/>
          <w:szCs w:val="24"/>
        </w:rPr>
      </w:pPr>
      <w:r w:rsidRPr="00B55A69">
        <w:rPr>
          <w:rFonts w:cstheme="minorHAnsi"/>
          <w:b/>
          <w:bCs/>
          <w:sz w:val="24"/>
          <w:szCs w:val="24"/>
        </w:rPr>
        <w:t>CHILD</w:t>
      </w:r>
      <w:r w:rsidR="00754759" w:rsidRPr="00B55A69">
        <w:rPr>
          <w:rFonts w:cstheme="minorHAnsi"/>
          <w:b/>
          <w:bCs/>
          <w:sz w:val="24"/>
          <w:szCs w:val="24"/>
        </w:rPr>
        <w:t xml:space="preserve"> </w:t>
      </w:r>
      <w:r w:rsidRPr="00B55A69">
        <w:rPr>
          <w:rFonts w:cstheme="minorHAnsi"/>
          <w:b/>
          <w:bCs/>
          <w:sz w:val="24"/>
          <w:szCs w:val="24"/>
        </w:rPr>
        <w:t>COUNT</w:t>
      </w:r>
      <w:r w:rsidRPr="00B55A69">
        <w:rPr>
          <w:rFonts w:cstheme="minorHAnsi"/>
          <w:sz w:val="24"/>
          <w:szCs w:val="24"/>
        </w:rPr>
        <w:t>: If the number of children in a house increase by one the multinomial log-odds for preferring Private relative to Skippy would be expected to increase by 0.</w:t>
      </w:r>
      <w:r w:rsidR="00C11206" w:rsidRPr="00B55A69">
        <w:rPr>
          <w:rFonts w:cstheme="minorHAnsi"/>
          <w:sz w:val="24"/>
          <w:szCs w:val="24"/>
        </w:rPr>
        <w:t>2</w:t>
      </w:r>
      <w:r w:rsidRPr="00B55A69">
        <w:rPr>
          <w:rFonts w:cstheme="minorHAnsi"/>
          <w:sz w:val="24"/>
          <w:szCs w:val="24"/>
        </w:rPr>
        <w:t>6 unit while holding all other variables in the model constant.</w:t>
      </w:r>
    </w:p>
    <w:p w:rsidR="00C11206" w:rsidRPr="00B55A69" w:rsidRDefault="00C11206" w:rsidP="00FB436E">
      <w:pPr>
        <w:autoSpaceDE w:val="0"/>
        <w:autoSpaceDN w:val="0"/>
        <w:adjustRightInd w:val="0"/>
        <w:spacing w:after="0" w:line="240" w:lineRule="auto"/>
        <w:rPr>
          <w:rFonts w:cstheme="minorHAnsi"/>
          <w:sz w:val="24"/>
          <w:szCs w:val="24"/>
        </w:rPr>
      </w:pPr>
    </w:p>
    <w:p w:rsidR="00C11206" w:rsidRPr="00B65F4A" w:rsidRDefault="00C11206" w:rsidP="00C11206">
      <w:pPr>
        <w:autoSpaceDE w:val="0"/>
        <w:autoSpaceDN w:val="0"/>
        <w:adjustRightInd w:val="0"/>
        <w:spacing w:after="0" w:line="240" w:lineRule="auto"/>
        <w:rPr>
          <w:rFonts w:cstheme="minorHAnsi"/>
          <w:b/>
          <w:bCs/>
          <w:color w:val="0070C0"/>
          <w:sz w:val="32"/>
          <w:szCs w:val="32"/>
          <w:u w:val="single"/>
        </w:rPr>
      </w:pPr>
      <w:r w:rsidRPr="00B65F4A">
        <w:rPr>
          <w:rFonts w:cstheme="minorHAnsi"/>
          <w:b/>
          <w:bCs/>
          <w:color w:val="0070C0"/>
          <w:sz w:val="32"/>
          <w:szCs w:val="32"/>
          <w:u w:val="single"/>
        </w:rPr>
        <w:t>Recommendation</w:t>
      </w:r>
      <w:r w:rsidR="00B65F4A">
        <w:rPr>
          <w:rFonts w:cstheme="minorHAnsi"/>
          <w:b/>
          <w:bCs/>
          <w:color w:val="0070C0"/>
          <w:sz w:val="32"/>
          <w:szCs w:val="32"/>
          <w:u w:val="single"/>
        </w:rPr>
        <w:t>s</w:t>
      </w:r>
      <w:r w:rsidRPr="00B65F4A">
        <w:rPr>
          <w:rFonts w:cstheme="minorHAnsi"/>
          <w:b/>
          <w:bCs/>
          <w:color w:val="0070C0"/>
          <w:sz w:val="32"/>
          <w:szCs w:val="32"/>
          <w:u w:val="single"/>
        </w:rPr>
        <w:t>:</w:t>
      </w:r>
    </w:p>
    <w:p w:rsidR="00A30DBF" w:rsidRPr="00B55A69" w:rsidRDefault="00A30DBF" w:rsidP="00C11206">
      <w:pPr>
        <w:autoSpaceDE w:val="0"/>
        <w:autoSpaceDN w:val="0"/>
        <w:adjustRightInd w:val="0"/>
        <w:spacing w:after="0" w:line="240" w:lineRule="auto"/>
        <w:rPr>
          <w:rFonts w:cstheme="minorHAnsi"/>
          <w:b/>
          <w:bCs/>
          <w:sz w:val="24"/>
          <w:szCs w:val="24"/>
        </w:rPr>
      </w:pPr>
    </w:p>
    <w:p w:rsidR="00C11206" w:rsidRPr="00B55A69" w:rsidRDefault="00C11206" w:rsidP="00C11206">
      <w:pPr>
        <w:autoSpaceDE w:val="0"/>
        <w:autoSpaceDN w:val="0"/>
        <w:adjustRightInd w:val="0"/>
        <w:spacing w:after="0" w:line="240" w:lineRule="auto"/>
        <w:rPr>
          <w:rFonts w:cstheme="minorHAnsi"/>
          <w:sz w:val="24"/>
          <w:szCs w:val="24"/>
        </w:rPr>
      </w:pPr>
      <w:r w:rsidRPr="00B55A69">
        <w:rPr>
          <w:rFonts w:cstheme="minorHAnsi"/>
          <w:sz w:val="24"/>
          <w:szCs w:val="24"/>
        </w:rPr>
        <w:t>With an increase in income and family size, Skippy is preferred. But to sustain increase in consumption from Families, Skippy needs to target children as it is</w:t>
      </w:r>
      <w:r w:rsidR="006818D3">
        <w:rPr>
          <w:rFonts w:cstheme="minorHAnsi"/>
          <w:sz w:val="24"/>
          <w:szCs w:val="24"/>
        </w:rPr>
        <w:t xml:space="preserve"> </w:t>
      </w:r>
      <w:bookmarkStart w:id="1" w:name="_GoBack"/>
      <w:bookmarkEnd w:id="1"/>
      <w:r w:rsidRPr="00B55A69">
        <w:rPr>
          <w:rFonts w:cstheme="minorHAnsi"/>
          <w:sz w:val="24"/>
          <w:szCs w:val="24"/>
        </w:rPr>
        <w:t xml:space="preserve">clearly seen that other brands are preferred in the houses with children. </w:t>
      </w:r>
    </w:p>
    <w:p w:rsidR="00C11206" w:rsidRPr="00B55A69" w:rsidRDefault="00C11206" w:rsidP="00C11206">
      <w:pPr>
        <w:autoSpaceDE w:val="0"/>
        <w:autoSpaceDN w:val="0"/>
        <w:adjustRightInd w:val="0"/>
        <w:spacing w:after="0" w:line="240" w:lineRule="auto"/>
        <w:rPr>
          <w:rFonts w:cstheme="minorHAnsi"/>
          <w:sz w:val="24"/>
          <w:szCs w:val="24"/>
        </w:rPr>
      </w:pPr>
    </w:p>
    <w:p w:rsidR="00C11206" w:rsidRPr="00B55A69" w:rsidRDefault="00C11206" w:rsidP="00C11206">
      <w:pPr>
        <w:autoSpaceDE w:val="0"/>
        <w:autoSpaceDN w:val="0"/>
        <w:adjustRightInd w:val="0"/>
        <w:spacing w:after="0" w:line="240" w:lineRule="auto"/>
        <w:rPr>
          <w:rFonts w:cstheme="minorHAnsi"/>
          <w:sz w:val="24"/>
          <w:szCs w:val="24"/>
        </w:rPr>
      </w:pPr>
      <w:r w:rsidRPr="00B55A69">
        <w:rPr>
          <w:rFonts w:cstheme="minorHAnsi"/>
          <w:sz w:val="24"/>
          <w:szCs w:val="24"/>
        </w:rPr>
        <w:t>Skippy can experiment with children-friendly product lines or try offering free goodies with the product</w:t>
      </w:r>
      <w:r w:rsidR="00D67AC3" w:rsidRPr="00B55A69">
        <w:rPr>
          <w:rFonts w:cstheme="minorHAnsi"/>
          <w:sz w:val="24"/>
          <w:szCs w:val="24"/>
        </w:rPr>
        <w:t xml:space="preserve"> or have a celebrity endorse the product.</w:t>
      </w:r>
    </w:p>
    <w:p w:rsidR="00FB436E" w:rsidRPr="00B55A69" w:rsidRDefault="00FB436E" w:rsidP="000F2A18">
      <w:pPr>
        <w:autoSpaceDE w:val="0"/>
        <w:autoSpaceDN w:val="0"/>
        <w:adjustRightInd w:val="0"/>
        <w:spacing w:after="0" w:line="240" w:lineRule="auto"/>
        <w:rPr>
          <w:rFonts w:cstheme="minorHAnsi"/>
          <w:sz w:val="24"/>
          <w:szCs w:val="24"/>
        </w:rPr>
      </w:pPr>
    </w:p>
    <w:p w:rsidR="000F2A18" w:rsidRPr="00B55A69" w:rsidRDefault="000F2A18" w:rsidP="000F2A18">
      <w:pPr>
        <w:autoSpaceDE w:val="0"/>
        <w:autoSpaceDN w:val="0"/>
        <w:adjustRightInd w:val="0"/>
        <w:spacing w:after="0" w:line="240" w:lineRule="auto"/>
        <w:rPr>
          <w:rFonts w:cstheme="minorHAnsi"/>
          <w:b/>
          <w:bCs/>
          <w:color w:val="0070C0"/>
          <w:sz w:val="24"/>
          <w:szCs w:val="24"/>
        </w:rPr>
      </w:pPr>
    </w:p>
    <w:sectPr w:rsidR="000F2A18" w:rsidRPr="00B55A69" w:rsidSect="00D605A0">
      <w:pgSz w:w="12240" w:h="15840"/>
      <w:pgMar w:top="720" w:right="720" w:bottom="720" w:left="720" w:header="720" w:footer="720" w:gutter="0"/>
      <w:pgBorders w:offsetFrom="page">
        <w:top w:val="single" w:sz="36" w:space="24" w:color="4472C4" w:themeColor="accent1"/>
        <w:left w:val="single" w:sz="36" w:space="24" w:color="4472C4" w:themeColor="accent1"/>
        <w:bottom w:val="single" w:sz="36" w:space="24" w:color="4472C4" w:themeColor="accent1"/>
        <w:right w:val="single" w:sz="36"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259"/>
    <w:multiLevelType w:val="hybridMultilevel"/>
    <w:tmpl w:val="6E067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87779"/>
    <w:multiLevelType w:val="hybridMultilevel"/>
    <w:tmpl w:val="BA5CE22E"/>
    <w:lvl w:ilvl="0" w:tplc="95B277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46426"/>
    <w:multiLevelType w:val="hybridMultilevel"/>
    <w:tmpl w:val="9A180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A17C6"/>
    <w:multiLevelType w:val="hybridMultilevel"/>
    <w:tmpl w:val="6892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F1FB2"/>
    <w:multiLevelType w:val="hybridMultilevel"/>
    <w:tmpl w:val="5A62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yMjA3NDU0NjMyNDRQ0lEKTi0uzszPAykwqgUAICXYHCwAAAA="/>
  </w:docVars>
  <w:rsids>
    <w:rsidRoot w:val="004A56B6"/>
    <w:rsid w:val="00014B16"/>
    <w:rsid w:val="000207AE"/>
    <w:rsid w:val="00063964"/>
    <w:rsid w:val="00066465"/>
    <w:rsid w:val="00072384"/>
    <w:rsid w:val="000C0DE1"/>
    <w:rsid w:val="000F2A18"/>
    <w:rsid w:val="00123BB3"/>
    <w:rsid w:val="00153CF1"/>
    <w:rsid w:val="001723A0"/>
    <w:rsid w:val="001B0B2E"/>
    <w:rsid w:val="001B3C6E"/>
    <w:rsid w:val="001F7B2C"/>
    <w:rsid w:val="0021073C"/>
    <w:rsid w:val="00244AA5"/>
    <w:rsid w:val="00256CA7"/>
    <w:rsid w:val="00286922"/>
    <w:rsid w:val="00295A94"/>
    <w:rsid w:val="00313CB5"/>
    <w:rsid w:val="00340FE0"/>
    <w:rsid w:val="003B222B"/>
    <w:rsid w:val="003B799D"/>
    <w:rsid w:val="00413775"/>
    <w:rsid w:val="00467D78"/>
    <w:rsid w:val="004A56B6"/>
    <w:rsid w:val="004B0EDC"/>
    <w:rsid w:val="004B29F0"/>
    <w:rsid w:val="004F3373"/>
    <w:rsid w:val="00546292"/>
    <w:rsid w:val="00574521"/>
    <w:rsid w:val="005837D6"/>
    <w:rsid w:val="005C4D1C"/>
    <w:rsid w:val="005D10C6"/>
    <w:rsid w:val="00615FEF"/>
    <w:rsid w:val="006234A7"/>
    <w:rsid w:val="00633390"/>
    <w:rsid w:val="00680FF4"/>
    <w:rsid w:val="006818D3"/>
    <w:rsid w:val="006876DE"/>
    <w:rsid w:val="00722043"/>
    <w:rsid w:val="007355F9"/>
    <w:rsid w:val="00754759"/>
    <w:rsid w:val="00756921"/>
    <w:rsid w:val="007A38E4"/>
    <w:rsid w:val="007A3C53"/>
    <w:rsid w:val="007E721E"/>
    <w:rsid w:val="007F2750"/>
    <w:rsid w:val="00867DA3"/>
    <w:rsid w:val="00875664"/>
    <w:rsid w:val="008E4785"/>
    <w:rsid w:val="009172A3"/>
    <w:rsid w:val="0092063A"/>
    <w:rsid w:val="009D3875"/>
    <w:rsid w:val="009E594F"/>
    <w:rsid w:val="00A24D3F"/>
    <w:rsid w:val="00A30DBF"/>
    <w:rsid w:val="00A52D5A"/>
    <w:rsid w:val="00A5587A"/>
    <w:rsid w:val="00A6790D"/>
    <w:rsid w:val="00A74064"/>
    <w:rsid w:val="00B1629A"/>
    <w:rsid w:val="00B24EC2"/>
    <w:rsid w:val="00B41732"/>
    <w:rsid w:val="00B55A69"/>
    <w:rsid w:val="00B65F4A"/>
    <w:rsid w:val="00B908F4"/>
    <w:rsid w:val="00BA2881"/>
    <w:rsid w:val="00BD7FD9"/>
    <w:rsid w:val="00C11206"/>
    <w:rsid w:val="00C33907"/>
    <w:rsid w:val="00C445D3"/>
    <w:rsid w:val="00C504B8"/>
    <w:rsid w:val="00C907C2"/>
    <w:rsid w:val="00CC6C4B"/>
    <w:rsid w:val="00CE0D3E"/>
    <w:rsid w:val="00D11129"/>
    <w:rsid w:val="00D208AB"/>
    <w:rsid w:val="00D605A0"/>
    <w:rsid w:val="00D661DB"/>
    <w:rsid w:val="00D67AC3"/>
    <w:rsid w:val="00DB0D56"/>
    <w:rsid w:val="00DC681C"/>
    <w:rsid w:val="00E02F74"/>
    <w:rsid w:val="00E3310D"/>
    <w:rsid w:val="00E534B8"/>
    <w:rsid w:val="00E82093"/>
    <w:rsid w:val="00E9031B"/>
    <w:rsid w:val="00EA7D44"/>
    <w:rsid w:val="00ED188F"/>
    <w:rsid w:val="00ED4F52"/>
    <w:rsid w:val="00ED65D6"/>
    <w:rsid w:val="00F30CFF"/>
    <w:rsid w:val="00F97931"/>
    <w:rsid w:val="00FA6358"/>
    <w:rsid w:val="00FB43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53E41"/>
  <w15:chartTrackingRefBased/>
  <w15:docId w15:val="{B3BD63A4-5183-4638-A86C-981F0ACB1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9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F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F52"/>
    <w:rPr>
      <w:rFonts w:ascii="Segoe UI" w:hAnsi="Segoe UI" w:cs="Segoe UI"/>
      <w:sz w:val="18"/>
      <w:szCs w:val="18"/>
    </w:rPr>
  </w:style>
  <w:style w:type="paragraph" w:styleId="ListParagraph">
    <w:name w:val="List Paragraph"/>
    <w:basedOn w:val="Normal"/>
    <w:uiPriority w:val="34"/>
    <w:qFormat/>
    <w:rsid w:val="00340FE0"/>
    <w:pPr>
      <w:ind w:left="720"/>
      <w:contextualSpacing/>
    </w:pPr>
  </w:style>
  <w:style w:type="table" w:styleId="TableGrid">
    <w:name w:val="Table Grid"/>
    <w:basedOn w:val="TableNormal"/>
    <w:uiPriority w:val="39"/>
    <w:rsid w:val="00CC6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692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3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4.png"/><Relationship Id="rId5" Type="http://schemas.openxmlformats.org/officeDocument/2006/relationships/chart" Target="charts/chart1.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erj\Downloads\Sales_Trend_Cal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eerj\Downloads\Sales_Trend_Cal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ith\Desktop\MSBA\Fall%2019\Predictive%20Analytics\Project\Sales_Trend_Calc.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[Sales_Trend_Calc.xlsx]Sheet2!PivotTable2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Market Share of Revenue by Brand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s>
    <c:plotArea>
      <c:layout/>
      <c:pieChart>
        <c:varyColors val="1"/>
        <c:ser>
          <c:idx val="0"/>
          <c:order val="0"/>
          <c:tx>
            <c:strRef>
              <c:f>Sheet2!$B$1</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30-4811-8A73-6588810ECC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30-4811-8A73-6588810ECC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530-4811-8A73-6588810ECC7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530-4811-8A73-6588810ECC7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530-4811-8A73-6588810ECC7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Sheet2!$A$2:$A$7</c:f>
              <c:strCache>
                <c:ptCount val="5"/>
                <c:pt idx="0">
                  <c:v>JIF</c:v>
                </c:pt>
                <c:pt idx="1">
                  <c:v>OTHER</c:v>
                </c:pt>
                <c:pt idx="2">
                  <c:v>PETER PAN</c:v>
                </c:pt>
                <c:pt idx="3">
                  <c:v>PRIVATE LABEL</c:v>
                </c:pt>
                <c:pt idx="4">
                  <c:v>SKIPPY</c:v>
                </c:pt>
              </c:strCache>
            </c:strRef>
          </c:cat>
          <c:val>
            <c:numRef>
              <c:f>Sheet2!$B$2:$B$7</c:f>
              <c:numCache>
                <c:formatCode>0.00%</c:formatCode>
                <c:ptCount val="5"/>
                <c:pt idx="0">
                  <c:v>0.30817322630865973</c:v>
                </c:pt>
                <c:pt idx="1">
                  <c:v>9.1593868478129656E-2</c:v>
                </c:pt>
                <c:pt idx="2">
                  <c:v>0.13477935425998414</c:v>
                </c:pt>
                <c:pt idx="3">
                  <c:v>0.21099314893442511</c:v>
                </c:pt>
                <c:pt idx="4">
                  <c:v>0.25446040201880127</c:v>
                </c:pt>
              </c:numCache>
            </c:numRef>
          </c:val>
          <c:extLst>
            <c:ext xmlns:c16="http://schemas.microsoft.com/office/drawing/2014/chart" uri="{C3380CC4-5D6E-409C-BE32-E72D297353CC}">
              <c16:uniqueId val="{0000000A-D530-4811-8A73-6588810ECC7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[Sales_Trend_Calc.xlsx]Sheet3!PivotTable3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Sales Trend by Brand across 52</a:t>
            </a:r>
            <a:r>
              <a:rPr lang="en-US" baseline="0"/>
              <a:t> weeks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pivotFmt>
      <c:pivotFmt>
        <c:idx val="2"/>
        <c:spPr>
          <a:solidFill>
            <a:schemeClr val="accent1"/>
          </a:solidFill>
          <a:ln w="28575" cap="rnd">
            <a:solidFill>
              <a:schemeClr val="accent1"/>
            </a:solidFill>
            <a:round/>
          </a:ln>
          <a:effectLst/>
        </c:spPr>
      </c:pivotFmt>
      <c:pivotFmt>
        <c:idx val="3"/>
        <c:spPr>
          <a:solidFill>
            <a:schemeClr val="accent1"/>
          </a:solidFill>
          <a:ln w="28575" cap="rnd">
            <a:solidFill>
              <a:schemeClr val="accent1"/>
            </a:solidFill>
            <a:round/>
          </a:ln>
          <a:effectLst/>
        </c:spPr>
      </c:pivotFmt>
      <c:pivotFmt>
        <c:idx val="4"/>
        <c:spPr>
          <a:solidFill>
            <a:schemeClr val="accent1"/>
          </a:solidFill>
          <a:ln w="28575" cap="rnd">
            <a:solidFill>
              <a:schemeClr val="accent1"/>
            </a:solidFill>
            <a:round/>
          </a:ln>
          <a:effectLst/>
        </c:spPr>
      </c:pivotFmt>
      <c:pivotFmt>
        <c:idx val="5"/>
        <c:spPr>
          <a:solidFill>
            <a:schemeClr val="accent1"/>
          </a:solidFill>
          <a:ln w="28575" cap="rnd">
            <a:solidFill>
              <a:schemeClr val="accent1"/>
            </a:solidFill>
            <a:round/>
          </a:ln>
          <a:effectLst/>
        </c:spP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Sheet3!$B$1:$B$2</c:f>
              <c:strCache>
                <c:ptCount val="1"/>
                <c:pt idx="0">
                  <c:v>JIF</c:v>
                </c:pt>
              </c:strCache>
            </c:strRef>
          </c:tx>
          <c:spPr>
            <a:ln w="28575" cap="rnd">
              <a:solidFill>
                <a:schemeClr val="accent1"/>
              </a:solidFill>
              <a:round/>
            </a:ln>
            <a:effectLst/>
          </c:spPr>
          <c:marker>
            <c:symbol val="none"/>
          </c:marker>
          <c:cat>
            <c:strRef>
              <c:f>Sheet3!$A$3:$A$55</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Sheet3!$B$3:$B$55</c:f>
              <c:numCache>
                <c:formatCode>General</c:formatCode>
                <c:ptCount val="52"/>
                <c:pt idx="0">
                  <c:v>253829.87000000014</c:v>
                </c:pt>
                <c:pt idx="1">
                  <c:v>257306.80999999982</c:v>
                </c:pt>
                <c:pt idx="2">
                  <c:v>244836.40000000011</c:v>
                </c:pt>
                <c:pt idx="3">
                  <c:v>225707.29</c:v>
                </c:pt>
                <c:pt idx="4">
                  <c:v>228554.56999999998</c:v>
                </c:pt>
                <c:pt idx="5">
                  <c:v>231272.30000000031</c:v>
                </c:pt>
                <c:pt idx="6">
                  <c:v>214478.57999999993</c:v>
                </c:pt>
                <c:pt idx="7">
                  <c:v>226991.77000000008</c:v>
                </c:pt>
                <c:pt idx="8">
                  <c:v>247316.75000000012</c:v>
                </c:pt>
                <c:pt idx="9">
                  <c:v>265887.46000000008</c:v>
                </c:pt>
                <c:pt idx="10">
                  <c:v>235489.54999999976</c:v>
                </c:pt>
                <c:pt idx="11">
                  <c:v>240937.19999999998</c:v>
                </c:pt>
                <c:pt idx="12">
                  <c:v>231200.63000000003</c:v>
                </c:pt>
                <c:pt idx="13">
                  <c:v>221705.50999999963</c:v>
                </c:pt>
                <c:pt idx="14">
                  <c:v>225462.03000000009</c:v>
                </c:pt>
                <c:pt idx="15">
                  <c:v>219071.11999999988</c:v>
                </c:pt>
                <c:pt idx="16">
                  <c:v>225761.02</c:v>
                </c:pt>
                <c:pt idx="17">
                  <c:v>246696.37999999992</c:v>
                </c:pt>
                <c:pt idx="18">
                  <c:v>232238.1999999999</c:v>
                </c:pt>
                <c:pt idx="19">
                  <c:v>221572.6500000002</c:v>
                </c:pt>
                <c:pt idx="20">
                  <c:v>227507.28000000006</c:v>
                </c:pt>
                <c:pt idx="21">
                  <c:v>248800.07000000012</c:v>
                </c:pt>
                <c:pt idx="22">
                  <c:v>252666.16</c:v>
                </c:pt>
                <c:pt idx="23">
                  <c:v>227158.8299999999</c:v>
                </c:pt>
                <c:pt idx="24">
                  <c:v>218028.73999999987</c:v>
                </c:pt>
                <c:pt idx="25">
                  <c:v>222797.11000000016</c:v>
                </c:pt>
                <c:pt idx="26">
                  <c:v>220818.09999999995</c:v>
                </c:pt>
                <c:pt idx="27">
                  <c:v>232133.53000000003</c:v>
                </c:pt>
                <c:pt idx="28">
                  <c:v>227460.46999999971</c:v>
                </c:pt>
                <c:pt idx="29">
                  <c:v>213273.17999999993</c:v>
                </c:pt>
                <c:pt idx="30">
                  <c:v>258694.8900000001</c:v>
                </c:pt>
                <c:pt idx="31">
                  <c:v>286245.83000000025</c:v>
                </c:pt>
                <c:pt idx="32">
                  <c:v>234568.9200000001</c:v>
                </c:pt>
                <c:pt idx="33">
                  <c:v>240161.90999999997</c:v>
                </c:pt>
                <c:pt idx="34">
                  <c:v>224300.22000000026</c:v>
                </c:pt>
                <c:pt idx="35">
                  <c:v>236185.60000000012</c:v>
                </c:pt>
                <c:pt idx="36">
                  <c:v>239823.60999999981</c:v>
                </c:pt>
                <c:pt idx="37">
                  <c:v>230617.82</c:v>
                </c:pt>
                <c:pt idx="38">
                  <c:v>227800.75000000041</c:v>
                </c:pt>
                <c:pt idx="39">
                  <c:v>244300.24999999997</c:v>
                </c:pt>
                <c:pt idx="40">
                  <c:v>241716.03000000026</c:v>
                </c:pt>
                <c:pt idx="41">
                  <c:v>250980.72000000018</c:v>
                </c:pt>
                <c:pt idx="42">
                  <c:v>231808.4399999998</c:v>
                </c:pt>
                <c:pt idx="43">
                  <c:v>243047.59000000011</c:v>
                </c:pt>
                <c:pt idx="44">
                  <c:v>218995.96999999988</c:v>
                </c:pt>
                <c:pt idx="45">
                  <c:v>221684.83000000025</c:v>
                </c:pt>
                <c:pt idx="46">
                  <c:v>198230.67999999959</c:v>
                </c:pt>
                <c:pt idx="47">
                  <c:v>240642.76000000018</c:v>
                </c:pt>
                <c:pt idx="48">
                  <c:v>252312.95999999996</c:v>
                </c:pt>
                <c:pt idx="49">
                  <c:v>272499.66999999969</c:v>
                </c:pt>
                <c:pt idx="50">
                  <c:v>263947.23</c:v>
                </c:pt>
                <c:pt idx="51">
                  <c:v>173177.37999999998</c:v>
                </c:pt>
              </c:numCache>
            </c:numRef>
          </c:val>
          <c:smooth val="0"/>
          <c:extLst>
            <c:ext xmlns:c16="http://schemas.microsoft.com/office/drawing/2014/chart" uri="{C3380CC4-5D6E-409C-BE32-E72D297353CC}">
              <c16:uniqueId val="{00000000-4B24-42D6-BD1D-2F0D907F37D0}"/>
            </c:ext>
          </c:extLst>
        </c:ser>
        <c:ser>
          <c:idx val="1"/>
          <c:order val="1"/>
          <c:tx>
            <c:strRef>
              <c:f>Sheet3!$C$1:$C$2</c:f>
              <c:strCache>
                <c:ptCount val="1"/>
                <c:pt idx="0">
                  <c:v>OTHER</c:v>
                </c:pt>
              </c:strCache>
            </c:strRef>
          </c:tx>
          <c:spPr>
            <a:ln w="28575" cap="rnd">
              <a:solidFill>
                <a:schemeClr val="accent2"/>
              </a:solidFill>
              <a:round/>
            </a:ln>
            <a:effectLst/>
          </c:spPr>
          <c:marker>
            <c:symbol val="none"/>
          </c:marker>
          <c:cat>
            <c:strRef>
              <c:f>Sheet3!$A$3:$A$55</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Sheet3!$C$3:$C$55</c:f>
              <c:numCache>
                <c:formatCode>General</c:formatCode>
                <c:ptCount val="52"/>
                <c:pt idx="0">
                  <c:v>58240.129999999896</c:v>
                </c:pt>
                <c:pt idx="1">
                  <c:v>63425.590000000026</c:v>
                </c:pt>
                <c:pt idx="2">
                  <c:v>63940.419999999962</c:v>
                </c:pt>
                <c:pt idx="3">
                  <c:v>65750.410000000018</c:v>
                </c:pt>
                <c:pt idx="4">
                  <c:v>67427.37</c:v>
                </c:pt>
                <c:pt idx="5">
                  <c:v>66617.510000000009</c:v>
                </c:pt>
                <c:pt idx="6">
                  <c:v>64926.390000000072</c:v>
                </c:pt>
                <c:pt idx="7">
                  <c:v>65556.879999999932</c:v>
                </c:pt>
                <c:pt idx="8">
                  <c:v>71784.150000000096</c:v>
                </c:pt>
                <c:pt idx="9">
                  <c:v>68677.26999999996</c:v>
                </c:pt>
                <c:pt idx="10">
                  <c:v>69326.430000000051</c:v>
                </c:pt>
                <c:pt idx="11">
                  <c:v>68424.149999999965</c:v>
                </c:pt>
                <c:pt idx="12">
                  <c:v>87424.970000000103</c:v>
                </c:pt>
                <c:pt idx="13">
                  <c:v>78833.169999999984</c:v>
                </c:pt>
                <c:pt idx="14">
                  <c:v>71075.43000000008</c:v>
                </c:pt>
                <c:pt idx="15">
                  <c:v>61384.8100000001</c:v>
                </c:pt>
                <c:pt idx="16">
                  <c:v>65853.150000000023</c:v>
                </c:pt>
                <c:pt idx="17">
                  <c:v>70929.900000000023</c:v>
                </c:pt>
                <c:pt idx="18">
                  <c:v>69261.199999999939</c:v>
                </c:pt>
                <c:pt idx="19">
                  <c:v>73513.980000000069</c:v>
                </c:pt>
                <c:pt idx="20">
                  <c:v>71213.339999999982</c:v>
                </c:pt>
                <c:pt idx="21">
                  <c:v>72214.439999999959</c:v>
                </c:pt>
                <c:pt idx="22">
                  <c:v>71824.939999999944</c:v>
                </c:pt>
                <c:pt idx="23">
                  <c:v>67469.749999999942</c:v>
                </c:pt>
                <c:pt idx="24">
                  <c:v>65521.409999999989</c:v>
                </c:pt>
                <c:pt idx="25">
                  <c:v>66197.86000000003</c:v>
                </c:pt>
                <c:pt idx="26">
                  <c:v>65693.85000000002</c:v>
                </c:pt>
                <c:pt idx="27">
                  <c:v>70084.809999999925</c:v>
                </c:pt>
                <c:pt idx="28">
                  <c:v>70057.03999999995</c:v>
                </c:pt>
                <c:pt idx="29">
                  <c:v>68340.089999999924</c:v>
                </c:pt>
                <c:pt idx="30">
                  <c:v>68289.150000000038</c:v>
                </c:pt>
                <c:pt idx="31">
                  <c:v>64431.470000000067</c:v>
                </c:pt>
                <c:pt idx="32">
                  <c:v>65479.990000000027</c:v>
                </c:pt>
                <c:pt idx="33">
                  <c:v>67234.040000000052</c:v>
                </c:pt>
                <c:pt idx="34">
                  <c:v>71365.159999999989</c:v>
                </c:pt>
                <c:pt idx="35">
                  <c:v>78332.14</c:v>
                </c:pt>
                <c:pt idx="36">
                  <c:v>81682.149999999994</c:v>
                </c:pt>
                <c:pt idx="37">
                  <c:v>76493.499999999971</c:v>
                </c:pt>
                <c:pt idx="38">
                  <c:v>73234.84</c:v>
                </c:pt>
                <c:pt idx="39">
                  <c:v>76261.719999999987</c:v>
                </c:pt>
                <c:pt idx="40">
                  <c:v>78414.250000000116</c:v>
                </c:pt>
                <c:pt idx="41">
                  <c:v>79145.690000000061</c:v>
                </c:pt>
                <c:pt idx="42">
                  <c:v>75912.700000000012</c:v>
                </c:pt>
                <c:pt idx="43">
                  <c:v>73375.13000000015</c:v>
                </c:pt>
                <c:pt idx="44">
                  <c:v>69345.929999999949</c:v>
                </c:pt>
                <c:pt idx="45">
                  <c:v>71450.629999999888</c:v>
                </c:pt>
                <c:pt idx="46">
                  <c:v>62006.149999999994</c:v>
                </c:pt>
                <c:pt idx="47">
                  <c:v>73404.049999999988</c:v>
                </c:pt>
                <c:pt idx="48">
                  <c:v>74119.890000000072</c:v>
                </c:pt>
                <c:pt idx="49">
                  <c:v>71672.289999999979</c:v>
                </c:pt>
                <c:pt idx="50">
                  <c:v>68334.339999999924</c:v>
                </c:pt>
                <c:pt idx="51">
                  <c:v>50612.409999999931</c:v>
                </c:pt>
              </c:numCache>
            </c:numRef>
          </c:val>
          <c:smooth val="0"/>
          <c:extLst>
            <c:ext xmlns:c16="http://schemas.microsoft.com/office/drawing/2014/chart" uri="{C3380CC4-5D6E-409C-BE32-E72D297353CC}">
              <c16:uniqueId val="{00000001-4B24-42D6-BD1D-2F0D907F37D0}"/>
            </c:ext>
          </c:extLst>
        </c:ser>
        <c:ser>
          <c:idx val="2"/>
          <c:order val="2"/>
          <c:tx>
            <c:strRef>
              <c:f>Sheet3!$D$1:$D$2</c:f>
              <c:strCache>
                <c:ptCount val="1"/>
                <c:pt idx="0">
                  <c:v>PETER PAN</c:v>
                </c:pt>
              </c:strCache>
            </c:strRef>
          </c:tx>
          <c:spPr>
            <a:ln w="28575" cap="rnd">
              <a:solidFill>
                <a:schemeClr val="accent3"/>
              </a:solidFill>
              <a:round/>
            </a:ln>
            <a:effectLst/>
          </c:spPr>
          <c:marker>
            <c:symbol val="none"/>
          </c:marker>
          <c:cat>
            <c:strRef>
              <c:f>Sheet3!$A$3:$A$55</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Sheet3!$D$3:$D$55</c:f>
              <c:numCache>
                <c:formatCode>General</c:formatCode>
                <c:ptCount val="52"/>
                <c:pt idx="0">
                  <c:v>122806.21999999996</c:v>
                </c:pt>
                <c:pt idx="1">
                  <c:v>127818.09999999996</c:v>
                </c:pt>
                <c:pt idx="2">
                  <c:v>121358.6599999999</c:v>
                </c:pt>
                <c:pt idx="3">
                  <c:v>102795.69000000008</c:v>
                </c:pt>
                <c:pt idx="4">
                  <c:v>108652.86999999988</c:v>
                </c:pt>
                <c:pt idx="5">
                  <c:v>119065.16999999995</c:v>
                </c:pt>
                <c:pt idx="6">
                  <c:v>92777.039999999877</c:v>
                </c:pt>
                <c:pt idx="7">
                  <c:v>123539.60999999996</c:v>
                </c:pt>
                <c:pt idx="8">
                  <c:v>114589.86999999998</c:v>
                </c:pt>
                <c:pt idx="9">
                  <c:v>97379.989999999991</c:v>
                </c:pt>
                <c:pt idx="10">
                  <c:v>101592.41999999995</c:v>
                </c:pt>
                <c:pt idx="11">
                  <c:v>106111.61999999995</c:v>
                </c:pt>
                <c:pt idx="12">
                  <c:v>99801.920000000013</c:v>
                </c:pt>
                <c:pt idx="13">
                  <c:v>96217.529999999912</c:v>
                </c:pt>
                <c:pt idx="14">
                  <c:v>107660.28</c:v>
                </c:pt>
                <c:pt idx="15">
                  <c:v>87390.939999999973</c:v>
                </c:pt>
                <c:pt idx="16">
                  <c:v>101778.05</c:v>
                </c:pt>
                <c:pt idx="17">
                  <c:v>107951.91000000002</c:v>
                </c:pt>
                <c:pt idx="18">
                  <c:v>93374.179999999949</c:v>
                </c:pt>
                <c:pt idx="19">
                  <c:v>95207.070000000051</c:v>
                </c:pt>
                <c:pt idx="20">
                  <c:v>97058.07000000008</c:v>
                </c:pt>
                <c:pt idx="21">
                  <c:v>98791.43999999993</c:v>
                </c:pt>
                <c:pt idx="22">
                  <c:v>94118.159999999974</c:v>
                </c:pt>
                <c:pt idx="23">
                  <c:v>98542.469999999972</c:v>
                </c:pt>
                <c:pt idx="24">
                  <c:v>102512.89000000007</c:v>
                </c:pt>
                <c:pt idx="25">
                  <c:v>88318.11</c:v>
                </c:pt>
                <c:pt idx="26">
                  <c:v>90548.390000000058</c:v>
                </c:pt>
                <c:pt idx="27">
                  <c:v>89970.15</c:v>
                </c:pt>
                <c:pt idx="28">
                  <c:v>93664.149999999936</c:v>
                </c:pt>
                <c:pt idx="29">
                  <c:v>97731.9399999999</c:v>
                </c:pt>
                <c:pt idx="30">
                  <c:v>95195.040000000095</c:v>
                </c:pt>
                <c:pt idx="31">
                  <c:v>97666.579999999944</c:v>
                </c:pt>
                <c:pt idx="32">
                  <c:v>150680.54999999999</c:v>
                </c:pt>
                <c:pt idx="33">
                  <c:v>104293.78000000001</c:v>
                </c:pt>
                <c:pt idx="34">
                  <c:v>106469.78999999991</c:v>
                </c:pt>
                <c:pt idx="35">
                  <c:v>128343.13999999991</c:v>
                </c:pt>
                <c:pt idx="36">
                  <c:v>100964.95999999989</c:v>
                </c:pt>
                <c:pt idx="37">
                  <c:v>90587.120000000024</c:v>
                </c:pt>
                <c:pt idx="38">
                  <c:v>86670.749999999869</c:v>
                </c:pt>
                <c:pt idx="39">
                  <c:v>92839.449999999983</c:v>
                </c:pt>
                <c:pt idx="40">
                  <c:v>93126.700000000041</c:v>
                </c:pt>
                <c:pt idx="41">
                  <c:v>92341.510000000038</c:v>
                </c:pt>
                <c:pt idx="42">
                  <c:v>91234.119999999952</c:v>
                </c:pt>
                <c:pt idx="43">
                  <c:v>93232.890000000029</c:v>
                </c:pt>
                <c:pt idx="44">
                  <c:v>108320.77999999996</c:v>
                </c:pt>
                <c:pt idx="45">
                  <c:v>103307.48999999995</c:v>
                </c:pt>
                <c:pt idx="46">
                  <c:v>83979.369999999923</c:v>
                </c:pt>
                <c:pt idx="47">
                  <c:v>100611.93999999999</c:v>
                </c:pt>
                <c:pt idx="48">
                  <c:v>133441.82000000012</c:v>
                </c:pt>
                <c:pt idx="49">
                  <c:v>118454.66</c:v>
                </c:pt>
                <c:pt idx="50">
                  <c:v>110806.29000000004</c:v>
                </c:pt>
                <c:pt idx="51">
                  <c:v>82148.21000000005</c:v>
                </c:pt>
              </c:numCache>
            </c:numRef>
          </c:val>
          <c:smooth val="0"/>
          <c:extLst>
            <c:ext xmlns:c16="http://schemas.microsoft.com/office/drawing/2014/chart" uri="{C3380CC4-5D6E-409C-BE32-E72D297353CC}">
              <c16:uniqueId val="{00000002-4B24-42D6-BD1D-2F0D907F37D0}"/>
            </c:ext>
          </c:extLst>
        </c:ser>
        <c:ser>
          <c:idx val="3"/>
          <c:order val="3"/>
          <c:tx>
            <c:strRef>
              <c:f>Sheet3!$E$1:$E$2</c:f>
              <c:strCache>
                <c:ptCount val="1"/>
                <c:pt idx="0">
                  <c:v>PRIVATE LABEL</c:v>
                </c:pt>
              </c:strCache>
            </c:strRef>
          </c:tx>
          <c:spPr>
            <a:ln w="28575" cap="rnd">
              <a:solidFill>
                <a:schemeClr val="accent4"/>
              </a:solidFill>
              <a:round/>
            </a:ln>
            <a:effectLst/>
          </c:spPr>
          <c:marker>
            <c:symbol val="none"/>
          </c:marker>
          <c:cat>
            <c:strRef>
              <c:f>Sheet3!$A$3:$A$55</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Sheet3!$E$3:$E$55</c:f>
              <c:numCache>
                <c:formatCode>General</c:formatCode>
                <c:ptCount val="52"/>
                <c:pt idx="0">
                  <c:v>141129.57999999999</c:v>
                </c:pt>
                <c:pt idx="1">
                  <c:v>152934.31999999986</c:v>
                </c:pt>
                <c:pt idx="2">
                  <c:v>148764.49000000034</c:v>
                </c:pt>
                <c:pt idx="3">
                  <c:v>150036.06999999972</c:v>
                </c:pt>
                <c:pt idx="4">
                  <c:v>150930.4000000002</c:v>
                </c:pt>
                <c:pt idx="5">
                  <c:v>151737.67000000007</c:v>
                </c:pt>
                <c:pt idx="6">
                  <c:v>161133.38000000006</c:v>
                </c:pt>
                <c:pt idx="7">
                  <c:v>146553.19999999995</c:v>
                </c:pt>
                <c:pt idx="8">
                  <c:v>171943.79999999996</c:v>
                </c:pt>
                <c:pt idx="9">
                  <c:v>153116.63999999981</c:v>
                </c:pt>
                <c:pt idx="10">
                  <c:v>151676.96999999968</c:v>
                </c:pt>
                <c:pt idx="11">
                  <c:v>148194.91999999987</c:v>
                </c:pt>
                <c:pt idx="12">
                  <c:v>160519.43000000005</c:v>
                </c:pt>
                <c:pt idx="13">
                  <c:v>146462.45000000007</c:v>
                </c:pt>
                <c:pt idx="14">
                  <c:v>143558.98000000001</c:v>
                </c:pt>
                <c:pt idx="15">
                  <c:v>127062.63000000005</c:v>
                </c:pt>
                <c:pt idx="16">
                  <c:v>159626.5400000001</c:v>
                </c:pt>
                <c:pt idx="17">
                  <c:v>155541.86999999997</c:v>
                </c:pt>
                <c:pt idx="18">
                  <c:v>151061.74999999997</c:v>
                </c:pt>
                <c:pt idx="19">
                  <c:v>160921.1099999999</c:v>
                </c:pt>
                <c:pt idx="20">
                  <c:v>155783.09000000008</c:v>
                </c:pt>
                <c:pt idx="21">
                  <c:v>161054.92999999976</c:v>
                </c:pt>
                <c:pt idx="22">
                  <c:v>168508.38999999975</c:v>
                </c:pt>
                <c:pt idx="23">
                  <c:v>154296.68000000002</c:v>
                </c:pt>
                <c:pt idx="24">
                  <c:v>160631.85999999981</c:v>
                </c:pt>
                <c:pt idx="25">
                  <c:v>157264.16000000012</c:v>
                </c:pt>
                <c:pt idx="26">
                  <c:v>162525.58999999997</c:v>
                </c:pt>
                <c:pt idx="27">
                  <c:v>162935.75000000003</c:v>
                </c:pt>
                <c:pt idx="28">
                  <c:v>163489.14000000022</c:v>
                </c:pt>
                <c:pt idx="29">
                  <c:v>172231.28000000006</c:v>
                </c:pt>
                <c:pt idx="30">
                  <c:v>168344.39999999991</c:v>
                </c:pt>
                <c:pt idx="31">
                  <c:v>146530.63999999981</c:v>
                </c:pt>
                <c:pt idx="32">
                  <c:v>146443.88999999998</c:v>
                </c:pt>
                <c:pt idx="33">
                  <c:v>144969.21999999977</c:v>
                </c:pt>
                <c:pt idx="34">
                  <c:v>164700.77000000019</c:v>
                </c:pt>
                <c:pt idx="35">
                  <c:v>188603.27999999997</c:v>
                </c:pt>
                <c:pt idx="36">
                  <c:v>175920.07999999996</c:v>
                </c:pt>
                <c:pt idx="37">
                  <c:v>167430.03000000017</c:v>
                </c:pt>
                <c:pt idx="38">
                  <c:v>172481.8799999998</c:v>
                </c:pt>
                <c:pt idx="39">
                  <c:v>182421.62000000026</c:v>
                </c:pt>
                <c:pt idx="40">
                  <c:v>182359.12000000002</c:v>
                </c:pt>
                <c:pt idx="41">
                  <c:v>164884.95999999993</c:v>
                </c:pt>
                <c:pt idx="42">
                  <c:v>157157.66999999981</c:v>
                </c:pt>
                <c:pt idx="43">
                  <c:v>160302.6700000001</c:v>
                </c:pt>
                <c:pt idx="44">
                  <c:v>160211.74999999983</c:v>
                </c:pt>
                <c:pt idx="45">
                  <c:v>171159.42000000004</c:v>
                </c:pt>
                <c:pt idx="46">
                  <c:v>144771.67000000004</c:v>
                </c:pt>
                <c:pt idx="47">
                  <c:v>177003.91</c:v>
                </c:pt>
                <c:pt idx="48">
                  <c:v>202589.02999999985</c:v>
                </c:pt>
                <c:pt idx="49">
                  <c:v>201547.45000000007</c:v>
                </c:pt>
                <c:pt idx="50">
                  <c:v>208034.43999999971</c:v>
                </c:pt>
                <c:pt idx="51">
                  <c:v>126133.62000000004</c:v>
                </c:pt>
              </c:numCache>
            </c:numRef>
          </c:val>
          <c:smooth val="0"/>
          <c:extLst>
            <c:ext xmlns:c16="http://schemas.microsoft.com/office/drawing/2014/chart" uri="{C3380CC4-5D6E-409C-BE32-E72D297353CC}">
              <c16:uniqueId val="{00000003-4B24-42D6-BD1D-2F0D907F37D0}"/>
            </c:ext>
          </c:extLst>
        </c:ser>
        <c:ser>
          <c:idx val="4"/>
          <c:order val="4"/>
          <c:tx>
            <c:strRef>
              <c:f>Sheet3!$F$1:$F$2</c:f>
              <c:strCache>
                <c:ptCount val="1"/>
                <c:pt idx="0">
                  <c:v>SKIPPY</c:v>
                </c:pt>
              </c:strCache>
            </c:strRef>
          </c:tx>
          <c:spPr>
            <a:ln w="28575" cap="rnd">
              <a:solidFill>
                <a:schemeClr val="accent5"/>
              </a:solidFill>
              <a:round/>
            </a:ln>
            <a:effectLst/>
          </c:spPr>
          <c:marker>
            <c:symbol val="none"/>
          </c:marker>
          <c:cat>
            <c:strRef>
              <c:f>Sheet3!$A$3:$A$55</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Sheet3!$F$3:$F$55</c:f>
              <c:numCache>
                <c:formatCode>General</c:formatCode>
                <c:ptCount val="52"/>
                <c:pt idx="0">
                  <c:v>145381.87</c:v>
                </c:pt>
                <c:pt idx="1">
                  <c:v>164183.66000000009</c:v>
                </c:pt>
                <c:pt idx="2">
                  <c:v>185015.81000000006</c:v>
                </c:pt>
                <c:pt idx="3">
                  <c:v>193548.57000000012</c:v>
                </c:pt>
                <c:pt idx="4">
                  <c:v>243285.63999999996</c:v>
                </c:pt>
                <c:pt idx="5">
                  <c:v>184991.79999999978</c:v>
                </c:pt>
                <c:pt idx="6">
                  <c:v>193544.09999999998</c:v>
                </c:pt>
                <c:pt idx="7">
                  <c:v>195090.26000000007</c:v>
                </c:pt>
                <c:pt idx="8">
                  <c:v>204147.67</c:v>
                </c:pt>
                <c:pt idx="9">
                  <c:v>186858.05000000005</c:v>
                </c:pt>
                <c:pt idx="10">
                  <c:v>175046.85</c:v>
                </c:pt>
                <c:pt idx="11">
                  <c:v>199554.60000000033</c:v>
                </c:pt>
                <c:pt idx="12">
                  <c:v>187394.81999999995</c:v>
                </c:pt>
                <c:pt idx="13">
                  <c:v>266039.25</c:v>
                </c:pt>
                <c:pt idx="14">
                  <c:v>189043.02000000014</c:v>
                </c:pt>
                <c:pt idx="15">
                  <c:v>165850.07</c:v>
                </c:pt>
                <c:pt idx="16">
                  <c:v>157869.43000000014</c:v>
                </c:pt>
                <c:pt idx="17">
                  <c:v>176576.53999999998</c:v>
                </c:pt>
                <c:pt idx="18">
                  <c:v>177907.42</c:v>
                </c:pt>
                <c:pt idx="19">
                  <c:v>177404.3899999999</c:v>
                </c:pt>
                <c:pt idx="20">
                  <c:v>192919.75999999992</c:v>
                </c:pt>
                <c:pt idx="21">
                  <c:v>190379.26000000015</c:v>
                </c:pt>
                <c:pt idx="22">
                  <c:v>208049.54000000018</c:v>
                </c:pt>
                <c:pt idx="23">
                  <c:v>177797.65000000008</c:v>
                </c:pt>
                <c:pt idx="24">
                  <c:v>189595.11999999997</c:v>
                </c:pt>
                <c:pt idx="25">
                  <c:v>167789.42</c:v>
                </c:pt>
                <c:pt idx="26">
                  <c:v>172997.02000000005</c:v>
                </c:pt>
                <c:pt idx="27">
                  <c:v>177901.67000000007</c:v>
                </c:pt>
                <c:pt idx="28">
                  <c:v>179168.61000000036</c:v>
                </c:pt>
                <c:pt idx="29">
                  <c:v>175564.18000000014</c:v>
                </c:pt>
                <c:pt idx="30">
                  <c:v>207513.22000000035</c:v>
                </c:pt>
                <c:pt idx="31">
                  <c:v>182636.9500000001</c:v>
                </c:pt>
                <c:pt idx="32">
                  <c:v>199404.81000000029</c:v>
                </c:pt>
                <c:pt idx="33">
                  <c:v>231876.34000000003</c:v>
                </c:pt>
                <c:pt idx="34">
                  <c:v>249376.03999999998</c:v>
                </c:pt>
                <c:pt idx="35">
                  <c:v>220805.38999999981</c:v>
                </c:pt>
                <c:pt idx="36">
                  <c:v>226083.71000000008</c:v>
                </c:pt>
                <c:pt idx="37">
                  <c:v>185210.08999999985</c:v>
                </c:pt>
                <c:pt idx="38">
                  <c:v>181701.79000000024</c:v>
                </c:pt>
                <c:pt idx="39">
                  <c:v>197485.08</c:v>
                </c:pt>
                <c:pt idx="40">
                  <c:v>174160.01999999996</c:v>
                </c:pt>
                <c:pt idx="41">
                  <c:v>229998.51000000004</c:v>
                </c:pt>
                <c:pt idx="42">
                  <c:v>183696.91999999981</c:v>
                </c:pt>
                <c:pt idx="43">
                  <c:v>210727.62000000014</c:v>
                </c:pt>
                <c:pt idx="44">
                  <c:v>229977.65000000029</c:v>
                </c:pt>
                <c:pt idx="45">
                  <c:v>186941.28999999986</c:v>
                </c:pt>
                <c:pt idx="46">
                  <c:v>156456.57000000009</c:v>
                </c:pt>
                <c:pt idx="47">
                  <c:v>199530.91000000003</c:v>
                </c:pt>
                <c:pt idx="48">
                  <c:v>215885.54000000012</c:v>
                </c:pt>
                <c:pt idx="49">
                  <c:v>274207.40000000026</c:v>
                </c:pt>
                <c:pt idx="50">
                  <c:v>211678.9000000002</c:v>
                </c:pt>
                <c:pt idx="51">
                  <c:v>132802.9200000001</c:v>
                </c:pt>
              </c:numCache>
            </c:numRef>
          </c:val>
          <c:smooth val="0"/>
          <c:extLst>
            <c:ext xmlns:c16="http://schemas.microsoft.com/office/drawing/2014/chart" uri="{C3380CC4-5D6E-409C-BE32-E72D297353CC}">
              <c16:uniqueId val="{00000004-4B24-42D6-BD1D-2F0D907F37D0}"/>
            </c:ext>
          </c:extLst>
        </c:ser>
        <c:dLbls>
          <c:showLegendKey val="0"/>
          <c:showVal val="0"/>
          <c:showCatName val="0"/>
          <c:showSerName val="0"/>
          <c:showPercent val="0"/>
          <c:showBubbleSize val="0"/>
        </c:dLbls>
        <c:smooth val="0"/>
        <c:axId val="234552280"/>
        <c:axId val="234552608"/>
      </c:lineChart>
      <c:catAx>
        <c:axId val="234552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552608"/>
        <c:crosses val="autoZero"/>
        <c:auto val="1"/>
        <c:lblAlgn val="ctr"/>
        <c:lblOffset val="100"/>
        <c:noMultiLvlLbl val="0"/>
      </c:catAx>
      <c:valAx>
        <c:axId val="23455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a:t>
                </a:r>
              </a:p>
            </c:rich>
          </c:tx>
          <c:layout>
            <c:manualLayout>
              <c:xMode val="edge"/>
              <c:yMode val="edge"/>
              <c:x val="1.8518518518518517E-2"/>
              <c:y val="0.376943275433989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552280"/>
        <c:crosses val="autoZero"/>
        <c:crossBetween val="between"/>
        <c:dispUnits>
          <c:builtInUnit val="thousands"/>
          <c:dispUnitsLbl>
            <c:layout>
              <c:manualLayout>
                <c:xMode val="edge"/>
                <c:yMode val="edge"/>
                <c:x val="5.185185185185185E-2"/>
                <c:y val="0.35915279878971257"/>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[Sales_Trend_Calc.xlsx]Sheet4!PivotTable4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 Trend of Sales of Peanut</a:t>
            </a:r>
            <a:r>
              <a:rPr lang="en-US" baseline="0"/>
              <a:t> Butter over 52 weeks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Sheet4!$B$1</c:f>
              <c:strCache>
                <c:ptCount val="1"/>
                <c:pt idx="0">
                  <c:v>Total</c:v>
                </c:pt>
              </c:strCache>
            </c:strRef>
          </c:tx>
          <c:spPr>
            <a:ln w="28575" cap="rnd">
              <a:solidFill>
                <a:schemeClr val="accent1"/>
              </a:solidFill>
              <a:round/>
            </a:ln>
            <a:effectLst/>
          </c:spPr>
          <c:marker>
            <c:symbol val="none"/>
          </c:marker>
          <c:cat>
            <c:strRef>
              <c:f>Sheet4!$A$2:$A$54</c:f>
              <c:strCache>
                <c:ptCount val="52"/>
                <c:pt idx="0">
                  <c:v>1114</c:v>
                </c:pt>
                <c:pt idx="1">
                  <c:v>1115</c:v>
                </c:pt>
                <c:pt idx="2">
                  <c:v>1116</c:v>
                </c:pt>
                <c:pt idx="3">
                  <c:v>1117</c:v>
                </c:pt>
                <c:pt idx="4">
                  <c:v>1118</c:v>
                </c:pt>
                <c:pt idx="5">
                  <c:v>1119</c:v>
                </c:pt>
                <c:pt idx="6">
                  <c:v>1120</c:v>
                </c:pt>
                <c:pt idx="7">
                  <c:v>1121</c:v>
                </c:pt>
                <c:pt idx="8">
                  <c:v>1122</c:v>
                </c:pt>
                <c:pt idx="9">
                  <c:v>1123</c:v>
                </c:pt>
                <c:pt idx="10">
                  <c:v>1124</c:v>
                </c:pt>
                <c:pt idx="11">
                  <c:v>1125</c:v>
                </c:pt>
                <c:pt idx="12">
                  <c:v>1126</c:v>
                </c:pt>
                <c:pt idx="13">
                  <c:v>1127</c:v>
                </c:pt>
                <c:pt idx="14">
                  <c:v>1128</c:v>
                </c:pt>
                <c:pt idx="15">
                  <c:v>1129</c:v>
                </c:pt>
                <c:pt idx="16">
                  <c:v>1130</c:v>
                </c:pt>
                <c:pt idx="17">
                  <c:v>1131</c:v>
                </c:pt>
                <c:pt idx="18">
                  <c:v>1132</c:v>
                </c:pt>
                <c:pt idx="19">
                  <c:v>1133</c:v>
                </c:pt>
                <c:pt idx="20">
                  <c:v>1134</c:v>
                </c:pt>
                <c:pt idx="21">
                  <c:v>1135</c:v>
                </c:pt>
                <c:pt idx="22">
                  <c:v>1136</c:v>
                </c:pt>
                <c:pt idx="23">
                  <c:v>1137</c:v>
                </c:pt>
                <c:pt idx="24">
                  <c:v>1138</c:v>
                </c:pt>
                <c:pt idx="25">
                  <c:v>1139</c:v>
                </c:pt>
                <c:pt idx="26">
                  <c:v>1140</c:v>
                </c:pt>
                <c:pt idx="27">
                  <c:v>1141</c:v>
                </c:pt>
                <c:pt idx="28">
                  <c:v>1142</c:v>
                </c:pt>
                <c:pt idx="29">
                  <c:v>1143</c:v>
                </c:pt>
                <c:pt idx="30">
                  <c:v>1144</c:v>
                </c:pt>
                <c:pt idx="31">
                  <c:v>1145</c:v>
                </c:pt>
                <c:pt idx="32">
                  <c:v>1146</c:v>
                </c:pt>
                <c:pt idx="33">
                  <c:v>1147</c:v>
                </c:pt>
                <c:pt idx="34">
                  <c:v>1148</c:v>
                </c:pt>
                <c:pt idx="35">
                  <c:v>1149</c:v>
                </c:pt>
                <c:pt idx="36">
                  <c:v>1150</c:v>
                </c:pt>
                <c:pt idx="37">
                  <c:v>1151</c:v>
                </c:pt>
                <c:pt idx="38">
                  <c:v>1152</c:v>
                </c:pt>
                <c:pt idx="39">
                  <c:v>1153</c:v>
                </c:pt>
                <c:pt idx="40">
                  <c:v>1154</c:v>
                </c:pt>
                <c:pt idx="41">
                  <c:v>1155</c:v>
                </c:pt>
                <c:pt idx="42">
                  <c:v>1156</c:v>
                </c:pt>
                <c:pt idx="43">
                  <c:v>1157</c:v>
                </c:pt>
                <c:pt idx="44">
                  <c:v>1158</c:v>
                </c:pt>
                <c:pt idx="45">
                  <c:v>1159</c:v>
                </c:pt>
                <c:pt idx="46">
                  <c:v>1160</c:v>
                </c:pt>
                <c:pt idx="47">
                  <c:v>1161</c:v>
                </c:pt>
                <c:pt idx="48">
                  <c:v>1162</c:v>
                </c:pt>
                <c:pt idx="49">
                  <c:v>1163</c:v>
                </c:pt>
                <c:pt idx="50">
                  <c:v>1164</c:v>
                </c:pt>
                <c:pt idx="51">
                  <c:v>1165</c:v>
                </c:pt>
              </c:strCache>
            </c:strRef>
          </c:cat>
          <c:val>
            <c:numRef>
              <c:f>Sheet4!$B$2:$B$54</c:f>
              <c:numCache>
                <c:formatCode>General</c:formatCode>
                <c:ptCount val="52"/>
                <c:pt idx="0">
                  <c:v>721387.66999999864</c:v>
                </c:pt>
                <c:pt idx="1">
                  <c:v>765668.47999999975</c:v>
                </c:pt>
                <c:pt idx="2">
                  <c:v>763915.78000000364</c:v>
                </c:pt>
                <c:pt idx="3">
                  <c:v>737838.03000000096</c:v>
                </c:pt>
                <c:pt idx="4">
                  <c:v>798850.84999999788</c:v>
                </c:pt>
                <c:pt idx="5">
                  <c:v>753684.44999999588</c:v>
                </c:pt>
                <c:pt idx="6">
                  <c:v>726859.49</c:v>
                </c:pt>
                <c:pt idx="7">
                  <c:v>757731.72000000032</c:v>
                </c:pt>
                <c:pt idx="8">
                  <c:v>809782.2400000015</c:v>
                </c:pt>
                <c:pt idx="9">
                  <c:v>771919.40999999968</c:v>
                </c:pt>
                <c:pt idx="10">
                  <c:v>733132.21999999881</c:v>
                </c:pt>
                <c:pt idx="11">
                  <c:v>763222.48999999743</c:v>
                </c:pt>
                <c:pt idx="12">
                  <c:v>766341.76999999897</c:v>
                </c:pt>
                <c:pt idx="13">
                  <c:v>809257.90999999933</c:v>
                </c:pt>
                <c:pt idx="14">
                  <c:v>736799.73999999964</c:v>
                </c:pt>
                <c:pt idx="15">
                  <c:v>660759.57000000007</c:v>
                </c:pt>
                <c:pt idx="16">
                  <c:v>710888.19000000018</c:v>
                </c:pt>
                <c:pt idx="17">
                  <c:v>757696.60000000009</c:v>
                </c:pt>
                <c:pt idx="18">
                  <c:v>723842.74999999802</c:v>
                </c:pt>
                <c:pt idx="19">
                  <c:v>728619.20000000019</c:v>
                </c:pt>
                <c:pt idx="20">
                  <c:v>744481.5400000005</c:v>
                </c:pt>
                <c:pt idx="21">
                  <c:v>771240.13999999897</c:v>
                </c:pt>
                <c:pt idx="22">
                  <c:v>795167.19000000367</c:v>
                </c:pt>
                <c:pt idx="23">
                  <c:v>725265.37999999744</c:v>
                </c:pt>
                <c:pt idx="24">
                  <c:v>736290.01999999979</c:v>
                </c:pt>
                <c:pt idx="25">
                  <c:v>702366.6600000005</c:v>
                </c:pt>
                <c:pt idx="26">
                  <c:v>712582.94999999832</c:v>
                </c:pt>
                <c:pt idx="27">
                  <c:v>733025.91000000085</c:v>
                </c:pt>
                <c:pt idx="28">
                  <c:v>733839.40999999992</c:v>
                </c:pt>
                <c:pt idx="29">
                  <c:v>727140.67000000086</c:v>
                </c:pt>
                <c:pt idx="30">
                  <c:v>798036.70000000123</c:v>
                </c:pt>
                <c:pt idx="31">
                  <c:v>777511.47000000137</c:v>
                </c:pt>
                <c:pt idx="32">
                  <c:v>796578.16000000143</c:v>
                </c:pt>
                <c:pt idx="33">
                  <c:v>788535.28999999864</c:v>
                </c:pt>
                <c:pt idx="34">
                  <c:v>816211.97999999952</c:v>
                </c:pt>
                <c:pt idx="35">
                  <c:v>852269.54999999935</c:v>
                </c:pt>
                <c:pt idx="36">
                  <c:v>824474.51000000187</c:v>
                </c:pt>
                <c:pt idx="37">
                  <c:v>750338.56000000122</c:v>
                </c:pt>
                <c:pt idx="38">
                  <c:v>741890.01000000082</c:v>
                </c:pt>
                <c:pt idx="39">
                  <c:v>793308.12000000058</c:v>
                </c:pt>
                <c:pt idx="40">
                  <c:v>769776.12000000011</c:v>
                </c:pt>
                <c:pt idx="41">
                  <c:v>817351.38999999897</c:v>
                </c:pt>
                <c:pt idx="42">
                  <c:v>739809.85000000079</c:v>
                </c:pt>
                <c:pt idx="43">
                  <c:v>780685.89999999758</c:v>
                </c:pt>
                <c:pt idx="44">
                  <c:v>786852.08000000054</c:v>
                </c:pt>
                <c:pt idx="45">
                  <c:v>754543.65999999875</c:v>
                </c:pt>
                <c:pt idx="46">
                  <c:v>645444.43999999878</c:v>
                </c:pt>
                <c:pt idx="47">
                  <c:v>791193.57000000111</c:v>
                </c:pt>
                <c:pt idx="48">
                  <c:v>878349.23999999883</c:v>
                </c:pt>
                <c:pt idx="49">
                  <c:v>938381.46999999951</c:v>
                </c:pt>
                <c:pt idx="50">
                  <c:v>862801.19999999844</c:v>
                </c:pt>
                <c:pt idx="51">
                  <c:v>564874.54000000085</c:v>
                </c:pt>
              </c:numCache>
            </c:numRef>
          </c:val>
          <c:smooth val="0"/>
          <c:extLst>
            <c:ext xmlns:c16="http://schemas.microsoft.com/office/drawing/2014/chart" uri="{C3380CC4-5D6E-409C-BE32-E72D297353CC}">
              <c16:uniqueId val="{00000000-7E65-4B5D-9413-36E6308764AB}"/>
            </c:ext>
          </c:extLst>
        </c:ser>
        <c:dLbls>
          <c:showLegendKey val="0"/>
          <c:showVal val="0"/>
          <c:showCatName val="0"/>
          <c:showSerName val="0"/>
          <c:showPercent val="0"/>
          <c:showBubbleSize val="0"/>
        </c:dLbls>
        <c:smooth val="0"/>
        <c:axId val="569417048"/>
        <c:axId val="715449704"/>
      </c:lineChart>
      <c:catAx>
        <c:axId val="569417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5449704"/>
        <c:crosses val="autoZero"/>
        <c:auto val="1"/>
        <c:lblAlgn val="ctr"/>
        <c:lblOffset val="100"/>
        <c:noMultiLvlLbl val="0"/>
      </c:catAx>
      <c:valAx>
        <c:axId val="71544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417048"/>
        <c:crosses val="autoZero"/>
        <c:crossBetween val="between"/>
        <c:dispUnits>
          <c:builtInUnit val="thousands"/>
          <c:dispUnitsLbl>
            <c:layout>
              <c:manualLayout>
                <c:xMode val="edge"/>
                <c:yMode val="edge"/>
                <c:x val="5.9259259259259262E-2"/>
                <c:y val="0.30405698358624961"/>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10</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deogaonkar</dc:creator>
  <cp:keywords/>
  <dc:description/>
  <cp:lastModifiedBy>Adithya Ganesh</cp:lastModifiedBy>
  <cp:revision>17</cp:revision>
  <dcterms:created xsi:type="dcterms:W3CDTF">2019-11-25T20:58:00Z</dcterms:created>
  <dcterms:modified xsi:type="dcterms:W3CDTF">2019-11-26T05:57:00Z</dcterms:modified>
</cp:coreProperties>
</file>