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E875C9" w:rsidR="00297600" w:rsidP="00297600" w:rsidRDefault="00297600" w14:paraId="0ECDFFB1" w14:textId="77777777">
      <w:pPr>
        <w:jc w:val="center"/>
        <w:rPr>
          <w:rFonts w:ascii="Times New Roman" w:hAnsi="Times New Roman" w:cs="Times New Roman"/>
          <w:b/>
          <w:bCs/>
        </w:rPr>
      </w:pPr>
      <w:r w:rsidRPr="00E875C9">
        <w:rPr>
          <w:rFonts w:ascii="Times New Roman" w:hAnsi="Times New Roman" w:cs="Times New Roman"/>
          <w:b/>
          <w:bCs/>
        </w:rPr>
        <w:t>DS 522 Data Acquisition and Analytics</w:t>
      </w:r>
    </w:p>
    <w:p w:rsidR="00297600" w:rsidP="00297600" w:rsidRDefault="00297600" w14:paraId="0FD6D403" w14:textId="7DE929C2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  <w:r w:rsidRPr="1A2F1F0E" w:rsidR="00297600">
        <w:rPr>
          <w:rFonts w:ascii="Times New Roman" w:hAnsi="Times New Roman" w:cs="Times New Roman"/>
          <w:b w:val="1"/>
          <w:bCs w:val="1"/>
        </w:rPr>
        <w:t>HOS0</w:t>
      </w:r>
      <w:r w:rsidRPr="1A2F1F0E" w:rsidR="003B54E4">
        <w:rPr>
          <w:rFonts w:ascii="Times New Roman" w:hAnsi="Times New Roman" w:cs="Times New Roman"/>
          <w:b w:val="1"/>
          <w:bCs w:val="1"/>
        </w:rPr>
        <w:t>8</w:t>
      </w:r>
      <w:r w:rsidRPr="1A2F1F0E" w:rsidR="00297600">
        <w:rPr>
          <w:rFonts w:ascii="Times New Roman" w:hAnsi="Times New Roman" w:cs="Times New Roman"/>
          <w:b w:val="1"/>
          <w:bCs w:val="1"/>
        </w:rPr>
        <w:t>A-1 –Data</w:t>
      </w:r>
      <w:r w:rsidRPr="1A2F1F0E" w:rsidR="005C71CC">
        <w:rPr>
          <w:rFonts w:ascii="Times New Roman" w:hAnsi="Times New Roman" w:cs="Times New Roman"/>
          <w:b w:val="1"/>
          <w:bCs w:val="1"/>
        </w:rPr>
        <w:t xml:space="preserve"> Visualization</w:t>
      </w:r>
    </w:p>
    <w:p w:rsidR="261A228D" w:rsidP="51349625" w:rsidRDefault="261A228D" w14:paraId="389D9887" w14:textId="7C5C94E7">
      <w:pPr>
        <w:spacing w:line="20" w:lineRule="atLeast"/>
        <w:jc w:val="center"/>
        <w:rPr>
          <w:rFonts w:ascii="Times New Roman" w:hAnsi="Times New Roman" w:cs="Times New Roman"/>
        </w:rPr>
      </w:pPr>
      <w:r w:rsidRPr="51349625" w:rsidR="00297600">
        <w:rPr>
          <w:rFonts w:ascii="Times New Roman" w:hAnsi="Times New Roman" w:cs="Times New Roman"/>
          <w:sz w:val="20"/>
          <w:szCs w:val="20"/>
        </w:rPr>
        <w:t>08/2</w:t>
      </w:r>
      <w:r w:rsidRPr="51349625" w:rsidR="003B54E4">
        <w:rPr>
          <w:rFonts w:ascii="Times New Roman" w:hAnsi="Times New Roman" w:cs="Times New Roman"/>
          <w:sz w:val="20"/>
          <w:szCs w:val="20"/>
        </w:rPr>
        <w:t>5</w:t>
      </w:r>
      <w:r w:rsidRPr="51349625" w:rsidR="00297600">
        <w:rPr>
          <w:rFonts w:ascii="Times New Roman" w:hAnsi="Times New Roman" w:cs="Times New Roman"/>
          <w:sz w:val="20"/>
          <w:szCs w:val="20"/>
        </w:rPr>
        <w:t xml:space="preserve">/2024 </w:t>
      </w:r>
      <w:r w:rsidRPr="51349625" w:rsidR="003C661D">
        <w:rPr>
          <w:rFonts w:ascii="Times New Roman" w:hAnsi="Times New Roman" w:cs="Times New Roman"/>
          <w:sz w:val="20"/>
          <w:szCs w:val="20"/>
        </w:rPr>
        <w:t>Revise</w:t>
      </w:r>
      <w:r w:rsidRPr="51349625" w:rsidR="003B54E4">
        <w:rPr>
          <w:rFonts w:ascii="Times New Roman" w:hAnsi="Times New Roman" w:cs="Times New Roman"/>
          <w:sz w:val="20"/>
          <w:szCs w:val="20"/>
        </w:rPr>
        <w:t>d</w:t>
      </w:r>
      <w:r w:rsidRPr="51349625" w:rsidR="00297600">
        <w:rPr>
          <w:rFonts w:ascii="Times New Roman" w:hAnsi="Times New Roman" w:cs="Times New Roman"/>
          <w:sz w:val="20"/>
          <w:szCs w:val="20"/>
        </w:rPr>
        <w:t xml:space="preserve"> by Catherine Ata</w:t>
      </w:r>
    </w:p>
    <w:p w:rsidR="571341A4" w:rsidP="36B3D930" w:rsidRDefault="571341A4" w14:paraId="3BAAC62D" w14:textId="46E7273C">
      <w:pPr>
        <w:spacing w:line="20" w:lineRule="atLeast"/>
        <w:jc w:val="center"/>
        <w:rPr>
          <w:rFonts w:ascii="Times New Roman" w:hAnsi="Times New Roman" w:cs="Times New Roman"/>
          <w:sz w:val="20"/>
          <w:szCs w:val="20"/>
        </w:rPr>
      </w:pPr>
      <w:r w:rsidRPr="37FB2633" w:rsidR="012D79AD">
        <w:rPr>
          <w:rFonts w:ascii="Times New Roman" w:hAnsi="Times New Roman" w:cs="Times New Roman"/>
          <w:sz w:val="20"/>
          <w:szCs w:val="20"/>
        </w:rPr>
        <w:t>0</w:t>
      </w:r>
      <w:r w:rsidRPr="37FB2633" w:rsidR="59451AA1">
        <w:rPr>
          <w:rFonts w:ascii="Times New Roman" w:hAnsi="Times New Roman" w:cs="Times New Roman"/>
          <w:sz w:val="20"/>
          <w:szCs w:val="20"/>
        </w:rPr>
        <w:t>5</w:t>
      </w:r>
      <w:r w:rsidRPr="37FB2633" w:rsidR="571341A4">
        <w:rPr>
          <w:rFonts w:ascii="Times New Roman" w:hAnsi="Times New Roman" w:cs="Times New Roman"/>
          <w:sz w:val="20"/>
          <w:szCs w:val="20"/>
        </w:rPr>
        <w:t>/</w:t>
      </w:r>
      <w:r w:rsidRPr="37FB2633" w:rsidR="6726DF7A">
        <w:rPr>
          <w:rFonts w:ascii="Times New Roman" w:hAnsi="Times New Roman" w:cs="Times New Roman"/>
          <w:sz w:val="20"/>
          <w:szCs w:val="20"/>
        </w:rPr>
        <w:t>2</w:t>
      </w:r>
      <w:r w:rsidRPr="37FB2633" w:rsidR="735A38DF">
        <w:rPr>
          <w:rFonts w:ascii="Times New Roman" w:hAnsi="Times New Roman" w:cs="Times New Roman"/>
          <w:sz w:val="20"/>
          <w:szCs w:val="20"/>
        </w:rPr>
        <w:t>0</w:t>
      </w:r>
      <w:r w:rsidRPr="37FB2633" w:rsidR="571341A4">
        <w:rPr>
          <w:rFonts w:ascii="Times New Roman" w:hAnsi="Times New Roman" w:cs="Times New Roman"/>
          <w:sz w:val="20"/>
          <w:szCs w:val="20"/>
        </w:rPr>
        <w:t>/202</w:t>
      </w:r>
      <w:r w:rsidRPr="37FB2633" w:rsidR="37007F20">
        <w:rPr>
          <w:rFonts w:ascii="Times New Roman" w:hAnsi="Times New Roman" w:cs="Times New Roman"/>
          <w:sz w:val="20"/>
          <w:szCs w:val="20"/>
        </w:rPr>
        <w:t>5</w:t>
      </w:r>
      <w:r w:rsidRPr="37FB2633" w:rsidR="571341A4">
        <w:rPr>
          <w:rFonts w:ascii="Times New Roman" w:hAnsi="Times New Roman" w:cs="Times New Roman"/>
          <w:sz w:val="20"/>
          <w:szCs w:val="20"/>
        </w:rPr>
        <w:t xml:space="preserve"> Reviewed by Naveena Moddu</w:t>
      </w:r>
    </w:p>
    <w:p w:rsidR="60CAFEFC" w:rsidP="37FB2633" w:rsidRDefault="60CAFEFC" w14:paraId="58410A5E" w14:textId="08BD7068">
      <w:pPr>
        <w:spacing w:line="20" w:lineRule="atLeast"/>
        <w:jc w:val="center"/>
        <w:rPr>
          <w:rFonts w:ascii="Times New Roman" w:hAnsi="Times New Roman" w:cs="Times New Roman"/>
          <w:sz w:val="20"/>
          <w:szCs w:val="20"/>
        </w:rPr>
      </w:pPr>
      <w:r w:rsidRPr="37FB2633" w:rsidR="60CAFEFC">
        <w:rPr>
          <w:rFonts w:ascii="Times New Roman" w:hAnsi="Times New Roman" w:cs="Times New Roman"/>
          <w:sz w:val="20"/>
          <w:szCs w:val="20"/>
        </w:rPr>
        <w:t>04/23/2026 Reviewed by Vishal Krishna Kumar</w:t>
      </w:r>
    </w:p>
    <w:p w:rsidR="5BE592B2" w:rsidP="5BE592B2" w:rsidRDefault="5BE592B2" w14:paraId="73A4DB15" w14:textId="755C96C3">
      <w:pPr>
        <w:spacing w:line="20" w:lineRule="atLeast"/>
        <w:jc w:val="center"/>
        <w:rPr>
          <w:rFonts w:ascii="Times New Roman" w:hAnsi="Times New Roman" w:cs="Times New Roman"/>
          <w:sz w:val="20"/>
          <w:szCs w:val="20"/>
        </w:rPr>
      </w:pPr>
    </w:p>
    <w:p w:rsidRPr="00E875C9" w:rsidR="00297600" w:rsidP="36B3D930" w:rsidRDefault="00ED4E33" w14:paraId="4BFF5BC3" w14:textId="7B14E8C4">
      <w:pPr>
        <w:spacing w:after="240" w:line="20" w:lineRule="atLeast"/>
        <w:ind w:left="0" w:hanging="0"/>
        <w:jc w:val="center"/>
        <w:rPr>
          <w:rFonts w:ascii="Times New Roman" w:hAnsi="Times New Roman" w:cs="Times New Roman"/>
        </w:rPr>
      </w:pPr>
      <w:r w:rsidRPr="00DD5D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00A1372" wp14:editId="28273B76">
            <wp:simplePos x="0" y="0"/>
            <wp:positionH relativeFrom="column">
              <wp:posOffset>3293572</wp:posOffset>
            </wp:positionH>
            <wp:positionV relativeFrom="paragraph">
              <wp:posOffset>219825</wp:posOffset>
            </wp:positionV>
            <wp:extent cx="395363" cy="472470"/>
            <wp:effectExtent l="0" t="0" r="0" b="0"/>
            <wp:wrapTopAndBottom/>
            <wp:docPr id="490661895" name="Picture 2" descr="A logo with a black background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1895" name="Picture 2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69" t="11396" r="30909" b="13906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95363" cy="47247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7077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2F62096" wp14:editId="57325BF4">
            <wp:simplePos x="0" y="0"/>
            <wp:positionH relativeFrom="column">
              <wp:posOffset>3733570</wp:posOffset>
            </wp:positionH>
            <wp:positionV relativeFrom="paragraph">
              <wp:posOffset>233680</wp:posOffset>
            </wp:positionV>
            <wp:extent cx="457946" cy="431800"/>
            <wp:effectExtent l="0" t="0" r="0" b="0"/>
            <wp:wrapTopAndBottom/>
            <wp:docPr id="1797448497" name="Picture 4" descr="A colorful circular object with black background&#10;&#10;Description automatically generated with medium confidence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48497" name="Picture 4" descr="A colorful circular object with black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 flipH="0" flipV="0">
                      <a:off x="0" y="0"/>
                      <a:ext cx="457946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5C9" w:rsidR="002F707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C6E8DEE" wp14:editId="264CF0CC">
            <wp:simplePos x="0" y="0"/>
            <wp:positionH relativeFrom="margin">
              <wp:align>center</wp:align>
            </wp:positionH>
            <wp:positionV relativeFrom="paragraph">
              <wp:posOffset>222307</wp:posOffset>
            </wp:positionV>
            <wp:extent cx="436880" cy="434029"/>
            <wp:effectExtent l="0" t="0" r="0" b="0"/>
            <wp:wrapTopAndBottom/>
            <wp:docPr id="1141074707" name="Picture 3" descr="A logo of a company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4707" name="Picture 3" descr="A logo of a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436880" cy="43402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5C9" w:rsidR="002F70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EDC4B93" wp14:editId="0663309F">
            <wp:simplePos x="0" y="0"/>
            <wp:positionH relativeFrom="margin">
              <wp:posOffset>2265853</wp:posOffset>
            </wp:positionH>
            <wp:positionV relativeFrom="paragraph">
              <wp:posOffset>225079</wp:posOffset>
            </wp:positionV>
            <wp:extent cx="452296" cy="420249"/>
            <wp:effectExtent l="0" t="0" r="5715" b="0"/>
            <wp:wrapTopAndBottom/>
            <wp:docPr id="1494929840" name="Picture 2" descr="A blue ribbon with a cross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9840" name="Picture 2" descr="A blue ribbon with a cro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 flipH="0" flipV="0">
                      <a:off x="0" y="0"/>
                      <a:ext cx="452296" cy="42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5C9" w:rsidR="002F70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4F88EB6" wp14:editId="35367CEC">
            <wp:simplePos x="0" y="0"/>
            <wp:positionH relativeFrom="column">
              <wp:posOffset>1765300</wp:posOffset>
            </wp:positionH>
            <wp:positionV relativeFrom="paragraph">
              <wp:posOffset>222885</wp:posOffset>
            </wp:positionV>
            <wp:extent cx="423071" cy="471805"/>
            <wp:effectExtent l="0" t="0" r="0" b="0"/>
            <wp:wrapTopAndBottom/>
            <wp:docPr id="1300531099" name="Picture 3" descr="A blue and yellow snake logo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1099" name="Picture 3" descr="A blue and yellow snak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 flipH="1" flipV="0">
                      <a:off x="0" y="0"/>
                      <a:ext cx="423071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75C9" w:rsidR="571341A4">
        <w:rPr>
          <w:rFonts w:ascii="Times New Roman" w:hAnsi="Times New Roman" w:cs="Times New Roman"/>
        </w:rPr>
        <w:t>Sc</w:t>
      </w:r>
      <w:r w:rsidRPr="00E875C9" w:rsidR="00297600">
        <w:rPr>
          <w:rFonts w:ascii="Times New Roman" w:hAnsi="Times New Roman" w:cs="Times New Roman"/>
        </w:rPr>
        <w:t>hool of</w:t>
      </w:r>
      <w:r w:rsidRPr="00E875C9" w:rsidR="00297600">
        <w:rPr>
          <w:rFonts w:ascii="Times New Roman" w:hAnsi="Times New Roman" w:cs="Times New Roman"/>
        </w:rPr>
        <w:t xml:space="preserve"> Technology &amp; Computing (STC) @ City University of Seattle (</w:t>
      </w:r>
      <w:r w:rsidRPr="00E875C9" w:rsidR="00297600">
        <w:rPr>
          <w:rFonts w:ascii="Times New Roman" w:hAnsi="Times New Roman" w:cs="Times New Roman"/>
        </w:rPr>
        <w:t>Cit</w:t>
      </w:r>
      <w:r w:rsidRPr="00E875C9" w:rsidR="00297600">
        <w:rPr>
          <w:rFonts w:ascii="Times New Roman" w:hAnsi="Times New Roman" w:cs="Times New Roman"/>
        </w:rPr>
        <w:t>yU</w:t>
      </w:r>
      <w:r w:rsidRPr="00E875C9" w:rsidR="00297600">
        <w:rPr>
          <w:rFonts w:ascii="Times New Roman" w:hAnsi="Times New Roman" w:cs="Times New Roman"/>
        </w:rPr>
        <w:t>)</w:t>
      </w:r>
    </w:p>
    <w:p w:rsidRPr="00E875C9" w:rsidR="00297600" w:rsidP="003B54E4" w:rsidRDefault="00297600" w14:paraId="1E702FFE" w14:textId="7C90B9BC">
      <w:pPr>
        <w:spacing w:before="360" w:line="20" w:lineRule="atLeast"/>
        <w:rPr>
          <w:rFonts w:ascii="Times New Roman" w:hAnsi="Times New Roman" w:cs="Times New Roman"/>
          <w:b/>
          <w:bCs/>
        </w:rPr>
      </w:pPr>
      <w:r w:rsidRPr="00E875C9">
        <w:rPr>
          <w:rFonts w:ascii="Times New Roman" w:hAnsi="Times New Roman" w:cs="Times New Roman"/>
          <w:b/>
          <w:bCs/>
        </w:rPr>
        <w:t>Take Note Before Starting</w:t>
      </w:r>
      <w:r w:rsidRPr="002F7077" w:rsidR="002F7077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E875C9" w:rsidR="00297600" w:rsidP="00297600" w:rsidRDefault="00297600" w14:paraId="50EDE92E" w14:textId="77777777">
      <w:pPr>
        <w:pStyle w:val="ListParagraph"/>
        <w:numPr>
          <w:ilvl w:val="0"/>
          <w:numId w:val="2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The directory path shown in screenshots may be different from your directory.</w:t>
      </w:r>
    </w:p>
    <w:p w:rsidRPr="00E875C9" w:rsidR="00297600" w:rsidP="00297600" w:rsidRDefault="00297600" w14:paraId="5217759B" w14:textId="77777777">
      <w:pPr>
        <w:pStyle w:val="ListParagraph"/>
        <w:numPr>
          <w:ilvl w:val="0"/>
          <w:numId w:val="2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Not every step is explained in the tutorial. If you are not sure what to do:</w:t>
      </w:r>
    </w:p>
    <w:p w:rsidRPr="00E875C9" w:rsidR="00297600" w:rsidP="00297600" w:rsidRDefault="00297600" w14:paraId="6907AABA" w14:textId="77777777">
      <w:pPr>
        <w:spacing w:line="20" w:lineRule="atLeast"/>
        <w:ind w:left="720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 xml:space="preserve">1. Consult the resources listed below. </w:t>
      </w:r>
    </w:p>
    <w:p w:rsidRPr="00E875C9" w:rsidR="00297600" w:rsidP="00297600" w:rsidRDefault="00297600" w14:paraId="662D7F3B" w14:textId="77777777">
      <w:pPr>
        <w:spacing w:line="20" w:lineRule="atLeast"/>
        <w:ind w:left="720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2. If you cannot solve the problem after a few tries, email your course TA for help.</w:t>
      </w:r>
    </w:p>
    <w:p w:rsidRPr="00E875C9" w:rsidR="00297600" w:rsidP="00297600" w:rsidRDefault="00297600" w14:paraId="7A76D638" w14:textId="77777777">
      <w:pPr>
        <w:spacing w:line="20" w:lineRule="atLeast"/>
        <w:ind w:left="1440"/>
        <w:rPr>
          <w:rFonts w:ascii="Times New Roman" w:hAnsi="Times New Roman" w:cs="Times New Roman"/>
        </w:rPr>
      </w:pPr>
    </w:p>
    <w:p w:rsidRPr="00E875C9" w:rsidR="00297600" w:rsidP="00297600" w:rsidRDefault="00297600" w14:paraId="3C050FBD" w14:textId="77777777">
      <w:pPr>
        <w:spacing w:line="20" w:lineRule="atLeast"/>
        <w:rPr>
          <w:rFonts w:ascii="Times New Roman" w:hAnsi="Times New Roman" w:cs="Times New Roman"/>
          <w:b/>
          <w:bCs/>
        </w:rPr>
      </w:pPr>
      <w:r w:rsidRPr="00E875C9">
        <w:rPr>
          <w:rFonts w:ascii="Times New Roman" w:hAnsi="Times New Roman" w:cs="Times New Roman"/>
          <w:b/>
          <w:bCs/>
        </w:rPr>
        <w:t>Learning Outcomes</w:t>
      </w:r>
    </w:p>
    <w:p w:rsidRPr="00E875C9" w:rsidR="00297600" w:rsidP="00297600" w:rsidRDefault="00297600" w14:paraId="2939A6FE" w14:textId="0F0D9D2F">
      <w:pPr>
        <w:pStyle w:val="ListParagraph"/>
        <w:numPr>
          <w:ilvl w:val="0"/>
          <w:numId w:val="3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 xml:space="preserve">Gain general knowledge regarding the </w:t>
      </w:r>
      <w:r w:rsidRPr="00E875C9" w:rsidR="00776B31">
        <w:rPr>
          <w:rFonts w:ascii="Times New Roman" w:hAnsi="Times New Roman" w:cs="Times New Roman"/>
        </w:rPr>
        <w:t>ways</w:t>
      </w:r>
      <w:r w:rsidRPr="00E875C9">
        <w:rPr>
          <w:rFonts w:ascii="Times New Roman" w:hAnsi="Times New Roman" w:cs="Times New Roman"/>
        </w:rPr>
        <w:t xml:space="preserve"> to combine </w:t>
      </w:r>
      <w:r w:rsidRPr="00E875C9" w:rsidR="00E17D49">
        <w:rPr>
          <w:rFonts w:ascii="Times New Roman" w:hAnsi="Times New Roman" w:cs="Times New Roman"/>
        </w:rPr>
        <w:t>DataFrames.</w:t>
      </w:r>
    </w:p>
    <w:p w:rsidRPr="00E875C9" w:rsidR="00297600" w:rsidP="00297600" w:rsidRDefault="00297600" w14:paraId="23C8363E" w14:textId="76B770BA">
      <w:pPr>
        <w:pStyle w:val="ListParagraph"/>
        <w:numPr>
          <w:ilvl w:val="0"/>
          <w:numId w:val="3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 xml:space="preserve">Understand the </w:t>
      </w:r>
      <w:r w:rsidRPr="00E875C9" w:rsidR="00776B31">
        <w:rPr>
          <w:rFonts w:ascii="Times New Roman" w:hAnsi="Times New Roman" w:cs="Times New Roman"/>
        </w:rPr>
        <w:t>distinct types</w:t>
      </w:r>
      <w:r w:rsidRPr="00E875C9">
        <w:rPr>
          <w:rFonts w:ascii="Times New Roman" w:hAnsi="Times New Roman" w:cs="Times New Roman"/>
        </w:rPr>
        <w:t xml:space="preserve"> of </w:t>
      </w:r>
      <w:r w:rsidRPr="00E875C9" w:rsidR="00E17D49">
        <w:rPr>
          <w:rFonts w:ascii="Times New Roman" w:hAnsi="Times New Roman" w:cs="Times New Roman"/>
        </w:rPr>
        <w:t>joins.</w:t>
      </w:r>
    </w:p>
    <w:p w:rsidRPr="00E875C9" w:rsidR="00297600" w:rsidP="00297600" w:rsidRDefault="00297600" w14:paraId="52D5A570" w14:textId="77777777">
      <w:pPr>
        <w:pStyle w:val="ListParagraph"/>
        <w:numPr>
          <w:ilvl w:val="0"/>
          <w:numId w:val="3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Understand how to concatenate Series and DataFrames</w:t>
      </w:r>
    </w:p>
    <w:p w:rsidRPr="00E875C9" w:rsidR="00297600" w:rsidP="00297600" w:rsidRDefault="00297600" w14:paraId="6938AD60" w14:textId="77777777">
      <w:pPr>
        <w:pStyle w:val="ListParagraph"/>
        <w:numPr>
          <w:ilvl w:val="0"/>
          <w:numId w:val="3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Understand how to reshape data in Pandas.</w:t>
      </w:r>
    </w:p>
    <w:p w:rsidRPr="00E875C9" w:rsidR="00297600" w:rsidP="00297600" w:rsidRDefault="00297600" w14:paraId="3E602719" w14:textId="77777777">
      <w:pPr>
        <w:pStyle w:val="ListParagraph"/>
        <w:numPr>
          <w:ilvl w:val="0"/>
          <w:numId w:val="3"/>
        </w:numPr>
        <w:spacing w:line="20" w:lineRule="atLeast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Handling multiple levels of indexes in DataFrames.</w:t>
      </w:r>
    </w:p>
    <w:p w:rsidRPr="00E875C9" w:rsidR="00297600" w:rsidP="00297600" w:rsidRDefault="00297600" w14:paraId="09C8C127" w14:textId="77777777">
      <w:pPr>
        <w:jc w:val="center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fldChar w:fldCharType="begin"/>
      </w:r>
      <w:r w:rsidRPr="00E875C9">
        <w:rPr>
          <w:rFonts w:ascii="Times New Roman" w:hAnsi="Times New Roman" w:cs="Times New Roman"/>
        </w:rPr>
        <w:instrText xml:space="preserve"> INCLUDEPICTURE "https://www.sccpre.cat/mypng/detail/289-2896071_python-logo-png-165709.png" \* MERGEFORMATINET </w:instrText>
      </w:r>
      <w:r w:rsidRPr="00E875C9">
        <w:rPr>
          <w:rFonts w:ascii="Times New Roman" w:hAnsi="Times New Roman" w:cs="Times New Roman"/>
        </w:rPr>
        <w:fldChar w:fldCharType="separate"/>
      </w:r>
      <w:r w:rsidRPr="00E875C9">
        <w:rPr>
          <w:rFonts w:ascii="Times New Roman" w:hAnsi="Times New Roman" w:cs="Times New Roman"/>
        </w:rPr>
        <w:fldChar w:fldCharType="end"/>
      </w:r>
      <w:r w:rsidRPr="00E875C9">
        <w:rPr>
          <w:rFonts w:ascii="Times New Roman" w:hAnsi="Times New Roman" w:cs="Times New Roman"/>
        </w:rPr>
        <w:t xml:space="preserve"> </w:t>
      </w:r>
      <w:r w:rsidRPr="00E875C9">
        <w:rPr>
          <w:rFonts w:ascii="Times New Roman" w:hAnsi="Times New Roman" w:cs="Times New Roman"/>
        </w:rPr>
        <w:fldChar w:fldCharType="begin"/>
      </w:r>
      <w:r w:rsidRPr="00E875C9">
        <w:rPr>
          <w:rFonts w:ascii="Times New Roman" w:hAnsi="Times New Roman" w:cs="Times New Roman"/>
        </w:rPr>
        <w:instrText xml:space="preserve"> INCLUDEPICTURE "https://mospaw.com/wp-content/uploads/2018/07/Visual_Studio_code_logo.png" \* MERGEFORMATINET </w:instrText>
      </w:r>
      <w:r w:rsidRPr="00E875C9">
        <w:rPr>
          <w:rFonts w:ascii="Times New Roman" w:hAnsi="Times New Roman" w:cs="Times New Roman"/>
        </w:rPr>
        <w:fldChar w:fldCharType="separate"/>
      </w:r>
      <w:r w:rsidRPr="00E875C9">
        <w:rPr>
          <w:rFonts w:ascii="Times New Roman" w:hAnsi="Times New Roman" w:cs="Times New Roman"/>
        </w:rPr>
        <w:fldChar w:fldCharType="end"/>
      </w:r>
      <w:r w:rsidRPr="00E875C9">
        <w:rPr>
          <w:rFonts w:ascii="Times New Roman" w:hAnsi="Times New Roman" w:cs="Times New Roman"/>
        </w:rPr>
        <w:t xml:space="preserve"> </w:t>
      </w:r>
    </w:p>
    <w:p w:rsidRPr="00E875C9" w:rsidR="00297600" w:rsidP="00297600" w:rsidRDefault="00297600" w14:paraId="75A6AB30" w14:textId="77777777">
      <w:pPr>
        <w:rPr>
          <w:rFonts w:ascii="Times New Roman" w:hAnsi="Times New Roman" w:cs="Times New Roman"/>
          <w:b/>
        </w:rPr>
      </w:pPr>
      <w:r w:rsidRPr="00E875C9">
        <w:rPr>
          <w:rFonts w:ascii="Times New Roman" w:hAnsi="Times New Roman" w:cs="Times New Roman"/>
          <w:b/>
          <w:bCs/>
        </w:rPr>
        <w:t>Resources</w:t>
      </w:r>
    </w:p>
    <w:p w:rsidRPr="00E875C9" w:rsidR="00297600" w:rsidP="00297600" w:rsidRDefault="00297600" w14:paraId="16024F38" w14:textId="777777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E875C9">
        <w:rPr>
          <w:rFonts w:ascii="Times New Roman" w:hAnsi="Times New Roman" w:cs="Times New Roman"/>
        </w:rPr>
        <w:t>McKinney. (2022). Python for Data Analysis (3</w:t>
      </w:r>
      <w:r w:rsidRPr="00E875C9">
        <w:rPr>
          <w:rFonts w:ascii="Times New Roman" w:hAnsi="Times New Roman" w:cs="Times New Roman"/>
          <w:vertAlign w:val="superscript"/>
        </w:rPr>
        <w:t>rd</w:t>
      </w:r>
      <w:r w:rsidRPr="00E875C9">
        <w:rPr>
          <w:rFonts w:ascii="Times New Roman" w:hAnsi="Times New Roman" w:cs="Times New Roman"/>
        </w:rPr>
        <w:t xml:space="preserve"> edition).</w:t>
      </w:r>
    </w:p>
    <w:p w:rsidRPr="00E875C9" w:rsidR="00297600" w:rsidP="00297600" w:rsidRDefault="00297600" w14:paraId="71A5D7B4" w14:textId="217AE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u w:val="single"/>
        </w:rPr>
      </w:pPr>
      <w:r w:rsidRPr="00E875C9">
        <w:rPr>
          <w:rStyle w:val="Hyperlink"/>
          <w:rFonts w:ascii="Times New Roman" w:hAnsi="Times New Roman" w:cs="Times New Roman"/>
          <w:color w:val="auto"/>
          <w:u w:val="none"/>
        </w:rPr>
        <w:t xml:space="preserve">Tutorials Point. (2024). Python Pandas – </w:t>
      </w:r>
      <w:r w:rsidR="00B47B72">
        <w:rPr>
          <w:rStyle w:val="Hyperlink"/>
          <w:rFonts w:ascii="Times New Roman" w:hAnsi="Times New Roman" w:cs="Times New Roman"/>
          <w:color w:val="auto"/>
          <w:u w:val="none"/>
        </w:rPr>
        <w:t>Vis</w:t>
      </w:r>
      <w:r w:rsidR="00722B38">
        <w:rPr>
          <w:rStyle w:val="Hyperlink"/>
          <w:rFonts w:ascii="Times New Roman" w:hAnsi="Times New Roman" w:cs="Times New Roman"/>
          <w:color w:val="auto"/>
          <w:u w:val="none"/>
        </w:rPr>
        <w:t>ualization</w:t>
      </w:r>
      <w:r w:rsidRPr="00E875C9">
        <w:rPr>
          <w:rStyle w:val="Hyperlink"/>
          <w:rFonts w:ascii="Times New Roman" w:hAnsi="Times New Roman" w:cs="Times New Roman"/>
          <w:color w:val="auto"/>
          <w:u w:val="none"/>
        </w:rPr>
        <w:t>.</w:t>
      </w:r>
      <w:r w:rsidRPr="00E875C9">
        <w:rPr>
          <w:rStyle w:val="Hyperlink"/>
          <w:rFonts w:ascii="Times New Roman" w:hAnsi="Times New Roman" w:cs="Times New Roman"/>
          <w:color w:val="auto"/>
        </w:rPr>
        <w:t xml:space="preserve"> </w:t>
      </w:r>
      <w:hyperlink w:history="1" r:id="rId10">
        <w:r w:rsidRPr="00B47B72" w:rsidR="00B47B72">
          <w:rPr>
            <w:rStyle w:val="Hyperlink"/>
          </w:rPr>
          <w:t>https://www.tutorialspoint.com/python_pandas/python_pandas_visualization.htm</w:t>
        </w:r>
      </w:hyperlink>
    </w:p>
    <w:p w:rsidR="00297600" w:rsidP="00BB707F" w:rsidRDefault="00BB707F" w14:paraId="7BBAFB19" w14:textId="55CA79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B707F">
        <w:rPr>
          <w:rFonts w:ascii="Times New Roman" w:hAnsi="Times New Roman" w:cs="Times New Roman"/>
        </w:rPr>
        <w:t xml:space="preserve">API reference. (n.d.). Seaborn. </w:t>
      </w:r>
      <w:hyperlink w:history="1" r:id="rId11">
        <w:r w:rsidRPr="00BB707F">
          <w:rPr>
            <w:rStyle w:val="Hyperlink"/>
            <w:rFonts w:ascii="Times New Roman" w:hAnsi="Times New Roman" w:cs="Times New Roman"/>
          </w:rPr>
          <w:t>https://seaborn.pydata.org/api.html</w:t>
        </w:r>
      </w:hyperlink>
    </w:p>
    <w:p w:rsidR="00DA0EA7" w:rsidP="00EF3068" w:rsidRDefault="00DA0EA7" w14:paraId="22E0DE3B" w14:textId="0EE06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A0EA7">
        <w:rPr>
          <w:rFonts w:ascii="Times New Roman" w:hAnsi="Times New Roman" w:cs="Times New Roman"/>
        </w:rPr>
        <w:t xml:space="preserve">matplotlib.pyplot. (n.d.). Matplotlib. </w:t>
      </w:r>
      <w:hyperlink w:history="1" r:id="rId12">
        <w:r w:rsidRPr="00DA0EA7">
          <w:rPr>
            <w:rStyle w:val="Hyperlink"/>
            <w:rFonts w:ascii="Times New Roman" w:hAnsi="Times New Roman" w:cs="Times New Roman"/>
          </w:rPr>
          <w:t>https://matplotlib.org/3.3.1/api/pyplot_summary.html</w:t>
        </w:r>
      </w:hyperlink>
    </w:p>
    <w:p w:rsidRPr="00DA0EA7" w:rsidR="00CF7074" w:rsidP="00EF3068" w:rsidRDefault="00CF7074" w14:paraId="0E4C3724" w14:textId="1CA647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F7074">
        <w:rPr>
          <w:rFonts w:ascii="Times New Roman" w:hAnsi="Times New Roman" w:cs="Times New Roman"/>
        </w:rPr>
        <w:t>rougier. (2021). matplotlib-tutorial. GitHub.</w:t>
      </w:r>
      <w:r w:rsidR="00B5353B">
        <w:rPr>
          <w:rFonts w:ascii="Times New Roman" w:hAnsi="Times New Roman" w:cs="Times New Roman"/>
        </w:rPr>
        <w:t xml:space="preserve"> </w:t>
      </w:r>
      <w:hyperlink w:history="1" r:id="rId13">
        <w:r w:rsidRPr="00B5353B" w:rsidR="00B5353B">
          <w:rPr>
            <w:rStyle w:val="Hyperlink"/>
            <w:rFonts w:ascii="Times New Roman" w:hAnsi="Times New Roman" w:cs="Times New Roman"/>
          </w:rPr>
          <w:t>https://github.com/rougier/matplotlib-tutorial</w:t>
        </w:r>
      </w:hyperlink>
    </w:p>
    <w:p w:rsidR="00676D65" w:rsidP="00297600" w:rsidRDefault="00676D65" w14:paraId="4B4233C7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</w:rPr>
      </w:pPr>
    </w:p>
    <w:p w:rsidRPr="00E875C9" w:rsidR="00297600" w:rsidP="00297600" w:rsidRDefault="00297600" w14:paraId="4F3FE452" w14:textId="3210D82E">
      <w:pPr>
        <w:widowControl w:val="0"/>
        <w:ind w:right="-20"/>
        <w:rPr>
          <w:rFonts w:ascii="Times New Roman" w:hAnsi="Times New Roman" w:eastAsia="Times New Roman" w:cs="Times New Roman"/>
          <w:b/>
          <w:bCs/>
          <w:w w:val="99"/>
        </w:rPr>
      </w:pPr>
      <w:r w:rsidRPr="00E875C9">
        <w:rPr>
          <w:rFonts w:ascii="Times New Roman" w:hAnsi="Times New Roman" w:eastAsia="Times New Roman" w:cs="Times New Roman"/>
          <w:b/>
          <w:bCs/>
        </w:rPr>
        <w:t>Getti</w:t>
      </w:r>
      <w:r w:rsidRPr="00E875C9">
        <w:rPr>
          <w:rFonts w:ascii="Times New Roman" w:hAnsi="Times New Roman" w:eastAsia="Times New Roman" w:cs="Times New Roman"/>
          <w:b/>
          <w:bCs/>
          <w:w w:val="99"/>
        </w:rPr>
        <w:t>n</w:t>
      </w:r>
      <w:r w:rsidRPr="00E875C9">
        <w:rPr>
          <w:rFonts w:ascii="Times New Roman" w:hAnsi="Times New Roman" w:eastAsia="Times New Roman" w:cs="Times New Roman"/>
          <w:b/>
          <w:bCs/>
        </w:rPr>
        <w:t xml:space="preserve">g </w:t>
      </w:r>
      <w:r w:rsidRPr="00E875C9">
        <w:rPr>
          <w:rFonts w:ascii="Times New Roman" w:hAnsi="Times New Roman" w:eastAsia="Times New Roman" w:cs="Times New Roman"/>
          <w:b/>
          <w:bCs/>
          <w:w w:val="99"/>
        </w:rPr>
        <w:t>S</w:t>
      </w:r>
      <w:r w:rsidRPr="00E875C9">
        <w:rPr>
          <w:rFonts w:ascii="Times New Roman" w:hAnsi="Times New Roman" w:eastAsia="Times New Roman" w:cs="Times New Roman"/>
          <w:b/>
          <w:bCs/>
        </w:rPr>
        <w:t>tart</w:t>
      </w:r>
      <w:r w:rsidRPr="00E875C9">
        <w:rPr>
          <w:rFonts w:ascii="Times New Roman" w:hAnsi="Times New Roman" w:eastAsia="Times New Roman" w:cs="Times New Roman"/>
          <w:b/>
          <w:bCs/>
          <w:spacing w:val="-2"/>
        </w:rPr>
        <w:t>e</w:t>
      </w:r>
      <w:r w:rsidRPr="00E875C9">
        <w:rPr>
          <w:rFonts w:ascii="Times New Roman" w:hAnsi="Times New Roman" w:eastAsia="Times New Roman" w:cs="Times New Roman"/>
          <w:b/>
          <w:bCs/>
          <w:w w:val="99"/>
        </w:rPr>
        <w:t>d</w:t>
      </w:r>
    </w:p>
    <w:p w:rsidRPr="00E875C9" w:rsidR="00297600" w:rsidP="00297600" w:rsidRDefault="00297600" w14:paraId="61270078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75C9">
        <w:rPr>
          <w:rFonts w:ascii="Times New Roman" w:hAnsi="Times New Roman" w:eastAsia="Times New Roman" w:cs="Times New Roman"/>
        </w:rPr>
        <w:t>Op</w:t>
      </w:r>
      <w:r w:rsidRPr="00E875C9">
        <w:rPr>
          <w:rFonts w:ascii="Times New Roman" w:hAnsi="Times New Roman" w:eastAsia="Times New Roman" w:cs="Times New Roman"/>
          <w:spacing w:val="-1"/>
        </w:rPr>
        <w:t>e</w:t>
      </w:r>
      <w:r w:rsidRPr="00E875C9">
        <w:rPr>
          <w:rFonts w:ascii="Times New Roman" w:hAnsi="Times New Roman" w:eastAsia="Times New Roman" w:cs="Times New Roman"/>
        </w:rPr>
        <w:t xml:space="preserve">n </w:t>
      </w:r>
      <w:r w:rsidRPr="00E875C9">
        <w:rPr>
          <w:rFonts w:ascii="Times New Roman" w:hAnsi="Times New Roman" w:eastAsia="Times New Roman" w:cs="Times New Roman"/>
          <w:w w:val="99"/>
        </w:rPr>
        <w:t>VS</w:t>
      </w:r>
      <w:r w:rsidRPr="00E875C9">
        <w:rPr>
          <w:rFonts w:ascii="Times New Roman" w:hAnsi="Times New Roman" w:eastAsia="Times New Roman" w:cs="Times New Roman"/>
        </w:rPr>
        <w:t xml:space="preserve"> code and within VS Code, open the DS522 cour</w:t>
      </w:r>
      <w:r w:rsidRPr="00E875C9">
        <w:rPr>
          <w:rFonts w:ascii="Times New Roman" w:hAnsi="Times New Roman" w:eastAsia="Times New Roman" w:cs="Times New Roman"/>
          <w:spacing w:val="1"/>
          <w:w w:val="99"/>
        </w:rPr>
        <w:t>s</w:t>
      </w:r>
      <w:r w:rsidRPr="00E875C9">
        <w:rPr>
          <w:rFonts w:ascii="Times New Roman" w:hAnsi="Times New Roman" w:eastAsia="Times New Roman" w:cs="Times New Roman"/>
        </w:rPr>
        <w:t xml:space="preserve">e folder created earlier. </w:t>
      </w:r>
      <w:r w:rsidRPr="00E875C9">
        <w:rPr>
          <w:rFonts w:ascii="Times New Roman" w:hAnsi="Times New Roman" w:cs="Times New Roman"/>
        </w:rPr>
        <w:t xml:space="preserve">On the menu tab, select File, then Open New Folder. Navigate to your work directory or </w:t>
      </w:r>
      <w:r w:rsidRPr="00E875C9">
        <w:rPr>
          <w:rFonts w:ascii="Times New Roman" w:hAnsi="Times New Roman" w:cs="Times New Roman"/>
          <w:color w:val="FF0000"/>
        </w:rPr>
        <w:t>GitHub repository</w:t>
      </w:r>
      <w:r w:rsidRPr="00E875C9">
        <w:rPr>
          <w:rFonts w:ascii="Times New Roman" w:hAnsi="Times New Roman" w:cs="Times New Roman"/>
        </w:rPr>
        <w:t xml:space="preserve"> that you have cloned.</w:t>
      </w:r>
    </w:p>
    <w:p w:rsidRPr="00E875C9" w:rsidR="00297600" w:rsidP="005C71CC" w:rsidRDefault="00297600" w14:paraId="3049DDE7" w14:textId="587CEFE8">
      <w:pPr>
        <w:pStyle w:val="ListParagraph"/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  <w:b/>
          <w:bCs/>
        </w:rPr>
        <w:t>Example:</w:t>
      </w:r>
      <w:r w:rsidRPr="00E875C9">
        <w:rPr>
          <w:rFonts w:ascii="Times New Roman" w:hAnsi="Times New Roman" w:cs="Times New Roman"/>
        </w:rPr>
        <w:t xml:space="preserve"> </w:t>
      </w:r>
      <w:r w:rsidRPr="00E875C9">
        <w:rPr>
          <w:rFonts w:ascii="Times New Roman" w:hAnsi="Times New Roman" w:cs="Times New Roman"/>
          <w:color w:val="FF0000"/>
        </w:rPr>
        <w:t xml:space="preserve">C:\ Desktop\DS522      </w:t>
      </w:r>
      <w:r w:rsidRPr="00E875C9">
        <w:rPr>
          <w:rFonts w:ascii="Times New Roman" w:hAnsi="Times New Roman" w:cs="Times New Roman"/>
        </w:rPr>
        <w:t xml:space="preserve">OR      </w:t>
      </w:r>
      <w:r w:rsidRPr="00E875C9">
        <w:rPr>
          <w:rFonts w:ascii="Times New Roman" w:hAnsi="Times New Roman" w:cs="Times New Roman"/>
          <w:color w:val="FF0000"/>
        </w:rPr>
        <w:t>C: \Desktop\DS522\github_repository_name</w:t>
      </w:r>
    </w:p>
    <w:p w:rsidRPr="00341197" w:rsidR="00297600" w:rsidP="37FB2633" w:rsidRDefault="00297600" w14:paraId="1CD2A662" w14:textId="29687875">
      <w:pPr>
        <w:pStyle w:val="ListParagraph"/>
        <w:spacing w:before="240" w:after="120"/>
        <w:ind w:left="0" w:firstLine="720"/>
        <w:contextualSpacing w:val="0"/>
        <w:rPr>
          <w:rFonts w:ascii="Times New Roman" w:hAnsi="Times New Roman" w:cs="Times New Roman"/>
          <w:color w:val="FF0000"/>
          <w:sz w:val="22"/>
          <w:szCs w:val="22"/>
        </w:rPr>
      </w:pPr>
      <w:r w:rsidRPr="37FB2633" w:rsidR="00297600">
        <w:rPr>
          <w:rFonts w:ascii="Times New Roman" w:hAnsi="Times New Roman" w:cs="Times New Roman"/>
          <w:color w:val="FF0000"/>
          <w:sz w:val="22"/>
          <w:szCs w:val="22"/>
        </w:rPr>
        <w:t xml:space="preserve">NOTE: If you have cloned a GitHub repository that is provided specifically for this course, </w:t>
      </w:r>
      <w:r>
        <w:tab/>
      </w:r>
      <w:r w:rsidRPr="37FB2633" w:rsidR="00297600">
        <w:rPr>
          <w:rFonts w:ascii="Times New Roman" w:hAnsi="Times New Roman" w:cs="Times New Roman"/>
          <w:color w:val="FF0000"/>
          <w:sz w:val="22"/>
          <w:szCs w:val="22"/>
        </w:rPr>
        <w:t xml:space="preserve">navigate to that </w:t>
      </w:r>
      <w:r w:rsidRPr="37FB2633" w:rsidR="0014550A">
        <w:rPr>
          <w:rFonts w:ascii="Times New Roman" w:hAnsi="Times New Roman" w:cs="Times New Roman"/>
          <w:color w:val="FF0000"/>
          <w:sz w:val="22"/>
          <w:szCs w:val="22"/>
        </w:rPr>
        <w:t>directory,</w:t>
      </w:r>
      <w:r w:rsidRPr="37FB2633" w:rsidR="00297600">
        <w:rPr>
          <w:rFonts w:ascii="Times New Roman" w:hAnsi="Times New Roman" w:cs="Times New Roman"/>
          <w:color w:val="FF0000"/>
          <w:sz w:val="22"/>
          <w:szCs w:val="22"/>
        </w:rPr>
        <w:t xml:space="preserve"> and skip steps 2 to 4. This will be the folder where you will be storing </w:t>
      </w:r>
      <w:r>
        <w:tab/>
      </w:r>
      <w:r w:rsidRPr="37FB2633" w:rsidR="00297600">
        <w:rPr>
          <w:rFonts w:ascii="Times New Roman" w:hAnsi="Times New Roman" w:cs="Times New Roman"/>
          <w:color w:val="FF0000"/>
          <w:sz w:val="22"/>
          <w:szCs w:val="22"/>
        </w:rPr>
        <w:t>all your HOS0</w:t>
      </w:r>
      <w:r w:rsidRPr="37FB2633" w:rsidR="00722B38">
        <w:rPr>
          <w:rFonts w:ascii="Times New Roman" w:hAnsi="Times New Roman" w:cs="Times New Roman"/>
          <w:color w:val="FF0000"/>
          <w:sz w:val="22"/>
          <w:szCs w:val="22"/>
        </w:rPr>
        <w:t>8</w:t>
      </w:r>
      <w:r w:rsidRPr="37FB2633" w:rsidR="00297600">
        <w:rPr>
          <w:rFonts w:ascii="Times New Roman" w:hAnsi="Times New Roman" w:cs="Times New Roman"/>
          <w:color w:val="FF0000"/>
          <w:sz w:val="22"/>
          <w:szCs w:val="22"/>
        </w:rPr>
        <w:t>A work.</w:t>
      </w:r>
    </w:p>
    <w:p w:rsidRPr="00E875C9" w:rsidR="00297600" w:rsidP="00297600" w:rsidRDefault="00297600" w14:paraId="5845D1AC" w14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Once in your work directory, go to the menu tab again, select Terminal, select New Terminal to open a Command Line Interface (CLI) like the Command Prompt or PowerShell for Windows OS.</w:t>
      </w:r>
    </w:p>
    <w:p w:rsidRPr="00E875C9" w:rsidR="00297600" w:rsidP="00297600" w:rsidRDefault="00297600" w14:paraId="00099933" w14:textId="66F644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Inside your “</w:t>
      </w:r>
      <w:r w:rsidRPr="00E875C9">
        <w:rPr>
          <w:rFonts w:ascii="Times New Roman" w:hAnsi="Times New Roman" w:cs="Times New Roman"/>
          <w:b/>
          <w:bCs/>
        </w:rPr>
        <w:t>DS522</w:t>
      </w:r>
      <w:r w:rsidRPr="00E875C9">
        <w:rPr>
          <w:rFonts w:ascii="Times New Roman" w:hAnsi="Times New Roman" w:cs="Times New Roman"/>
        </w:rPr>
        <w:t>” directory, create a new directory and name it “HOS0</w:t>
      </w:r>
      <w:r w:rsidR="00971784">
        <w:rPr>
          <w:rFonts w:ascii="Times New Roman" w:hAnsi="Times New Roman" w:cs="Times New Roman"/>
        </w:rPr>
        <w:t>8</w:t>
      </w:r>
      <w:r w:rsidRPr="00E875C9">
        <w:rPr>
          <w:rFonts w:ascii="Times New Roman" w:hAnsi="Times New Roman" w:cs="Times New Roman"/>
        </w:rPr>
        <w:t>A”. Use the following command:</w:t>
      </w:r>
      <w:r w:rsidRPr="00E875C9">
        <w:rPr>
          <w:rFonts w:ascii="Times New Roman" w:hAnsi="Times New Roman" w:cs="Times New Roman"/>
        </w:rPr>
        <w:br/>
      </w:r>
      <w:r w:rsidRPr="00E875C9">
        <w:rPr>
          <w:rFonts w:ascii="Times New Roman" w:hAnsi="Times New Roman" w:cs="Times New Roman"/>
        </w:rPr>
        <w:t xml:space="preserve">           &gt;mkdir HOS0</w:t>
      </w:r>
      <w:r w:rsidR="00971784">
        <w:rPr>
          <w:rFonts w:ascii="Times New Roman" w:hAnsi="Times New Roman" w:cs="Times New Roman"/>
        </w:rPr>
        <w:t>8</w:t>
      </w:r>
      <w:r w:rsidRPr="00E875C9">
        <w:rPr>
          <w:rFonts w:ascii="Times New Roman" w:hAnsi="Times New Roman" w:cs="Times New Roman"/>
        </w:rPr>
        <w:t>A</w:t>
      </w:r>
    </w:p>
    <w:p w:rsidRPr="00E875C9" w:rsidR="00297600" w:rsidP="00297600" w:rsidRDefault="00297600" w14:paraId="0B46E19E" w14:textId="4C368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Move to the new directory. Use the following command:</w:t>
      </w:r>
      <w:r w:rsidRPr="00E875C9">
        <w:rPr>
          <w:rFonts w:ascii="Times New Roman" w:hAnsi="Times New Roman" w:cs="Times New Roman"/>
        </w:rPr>
        <w:br/>
      </w:r>
      <w:r w:rsidRPr="00E875C9">
        <w:rPr>
          <w:rFonts w:ascii="Times New Roman" w:hAnsi="Times New Roman" w:cs="Times New Roman"/>
        </w:rPr>
        <w:t xml:space="preserve">           &gt;cd HOS0</w:t>
      </w:r>
      <w:r w:rsidR="00971784">
        <w:rPr>
          <w:rFonts w:ascii="Times New Roman" w:hAnsi="Times New Roman" w:cs="Times New Roman"/>
        </w:rPr>
        <w:t>8</w:t>
      </w:r>
      <w:r w:rsidRPr="00E875C9">
        <w:rPr>
          <w:rFonts w:ascii="Times New Roman" w:hAnsi="Times New Roman" w:cs="Times New Roman"/>
        </w:rPr>
        <w:t>A</w:t>
      </w:r>
    </w:p>
    <w:p w:rsidRPr="00E875C9" w:rsidR="00297600" w:rsidP="00297600" w:rsidRDefault="00297600" w14:paraId="394A24B2" w14:textId="7E6CF117">
      <w:pPr>
        <w:rPr>
          <w:rFonts w:ascii="Times New Roman" w:hAnsi="Times New Roman" w:cs="Times New Roman"/>
        </w:rPr>
      </w:pPr>
      <w:r w:rsidRPr="00E875C9">
        <w:rPr>
          <w:rFonts w:ascii="Times New Roman" w:hAnsi="Times New Roman" w:cs="Times New Roman"/>
        </w:rPr>
        <w:t>NOTE: This will be the folder where you will be storing all your HOS0</w:t>
      </w:r>
      <w:r w:rsidR="00971784">
        <w:rPr>
          <w:rFonts w:ascii="Times New Roman" w:hAnsi="Times New Roman" w:cs="Times New Roman"/>
        </w:rPr>
        <w:t>8</w:t>
      </w:r>
      <w:r w:rsidRPr="00E875C9">
        <w:rPr>
          <w:rFonts w:ascii="Times New Roman" w:hAnsi="Times New Roman" w:cs="Times New Roman"/>
        </w:rPr>
        <w:t>A work.</w:t>
      </w:r>
    </w:p>
    <w:p w:rsidRPr="004065AA" w:rsidR="004065AA" w:rsidP="0085466F" w:rsidRDefault="004065AA" w14:paraId="75051A0A" w14:textId="77777777">
      <w:pPr>
        <w:spacing w:after="120"/>
        <w:rPr>
          <w:b/>
          <w:bCs/>
        </w:rPr>
      </w:pPr>
      <w:r w:rsidRPr="004065AA">
        <w:rPr>
          <w:b/>
          <w:bCs/>
        </w:rPr>
        <w:t>Requirements</w:t>
      </w:r>
    </w:p>
    <w:p w:rsidR="004065AA" w:rsidP="007E39BC" w:rsidRDefault="00E00E96" w14:paraId="20172C1F" w14:textId="481B410F">
      <w:pPr>
        <w:ind w:left="0" w:firstLine="0"/>
      </w:pPr>
      <w:r>
        <w:t xml:space="preserve">For </w:t>
      </w:r>
      <w:r w:rsidR="00CB4156">
        <w:t>us</w:t>
      </w:r>
      <w:r>
        <w:t xml:space="preserve"> to perform the tasks in this exercise, </w:t>
      </w:r>
      <w:r w:rsidR="00CB4156">
        <w:t>we</w:t>
      </w:r>
      <w:r w:rsidR="004065AA">
        <w:t xml:space="preserve"> need the following libraries. If you do not have them</w:t>
      </w:r>
      <w:r w:rsidR="008273C2">
        <w:t xml:space="preserve"> </w:t>
      </w:r>
      <w:r w:rsidR="004065AA">
        <w:t>already, please type the following commands in the terminal to install the required</w:t>
      </w:r>
      <w:r w:rsidR="008273C2">
        <w:t xml:space="preserve"> </w:t>
      </w:r>
      <w:r w:rsidR="004065AA">
        <w:t>libraries:</w:t>
      </w:r>
    </w:p>
    <w:p w:rsidRPr="00363075" w:rsidR="004065AA" w:rsidP="004065AA" w:rsidRDefault="004065AA" w14:paraId="340463A6" w14:textId="3D487E13">
      <w:pPr>
        <w:rPr>
          <w:color w:val="FF0000"/>
        </w:rPr>
      </w:pPr>
      <w:r w:rsidRPr="00363075">
        <w:rPr>
          <w:color w:val="FF0000"/>
        </w:rPr>
        <w:t xml:space="preserve">Note: Use python3 instead of python if you are on a </w:t>
      </w:r>
      <w:r w:rsidRPr="00363075" w:rsidR="00CB4156">
        <w:rPr>
          <w:color w:val="FF0000"/>
        </w:rPr>
        <w:t>Mac</w:t>
      </w:r>
      <w:r w:rsidRPr="00363075">
        <w:rPr>
          <w:color w:val="FF0000"/>
        </w:rPr>
        <w:t xml:space="preserve"> computer.</w:t>
      </w:r>
    </w:p>
    <w:p w:rsidR="004065AA" w:rsidP="5BE592B2" w:rsidRDefault="00681D6C" w14:textId="7C3C1E2E" w14:paraId="3FA434A8">
      <w:pPr>
        <w:pStyle w:val="Normal"/>
      </w:pPr>
      <w:r w:rsidR="004065AA">
        <w:rPr/>
        <w:t>• Matplotlib</w:t>
      </w:r>
    </w:p>
    <w:p w:rsidR="004065AA" w:rsidP="5BE592B2" w:rsidRDefault="00681D6C" w14:paraId="276FAE99" w14:textId="229695BC">
      <w:pPr>
        <w:pStyle w:val="Normal"/>
        <w:jc w:val="center"/>
      </w:pPr>
      <w:r w:rsidR="00C85DF3">
        <w:rPr/>
        <w:t xml:space="preserve"> </w:t>
      </w:r>
      <w:r w:rsidR="255DD1E8">
        <w:drawing>
          <wp:inline wp14:editId="51FC167E" wp14:anchorId="2473D9A4">
            <wp:extent cx="3284220" cy="269875"/>
            <wp:effectExtent l="0" t="0" r="0" b="0"/>
            <wp:docPr id="92986108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ca804f854801482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25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284220" cy="26987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5AA" w:rsidP="5BE592B2" w:rsidRDefault="0085466F" w14:textId="2B6EFFCE" w14:paraId="19CF66D7">
      <w:pPr>
        <w:pStyle w:val="Normal"/>
      </w:pPr>
      <w:r w:rsidR="004065AA">
        <w:rPr/>
        <w:t>• Seaborn</w:t>
      </w:r>
    </w:p>
    <w:p w:rsidR="004065AA" w:rsidP="5BE592B2" w:rsidRDefault="0085466F" w14:paraId="0289EE84" w14:textId="2D2FA084">
      <w:pPr>
        <w:pStyle w:val="Normal"/>
        <w:jc w:val="center"/>
      </w:pPr>
      <w:r w:rsidR="704C29B4">
        <w:drawing>
          <wp:inline wp14:editId="190C4CAC" wp14:anchorId="0CAA8948">
            <wp:extent cx="3055620" cy="274320"/>
            <wp:effectExtent l="0" t="0" r="0" b="0"/>
            <wp:docPr id="34681665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c76ca56c6164a0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055620" cy="27432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299" w:rsidP="004065AA" w:rsidRDefault="00382299" w14:paraId="587F7BAB" w14:textId="10EBCA6C"/>
    <w:p w:rsidRPr="00363075" w:rsidR="004065AA" w:rsidP="00363075" w:rsidRDefault="004065AA" w14:paraId="008FE3A5" w14:textId="01F96AB6">
      <w:pPr>
        <w:spacing w:after="120"/>
        <w:rPr>
          <w:b/>
          <w:bCs/>
        </w:rPr>
      </w:pPr>
      <w:r w:rsidRPr="00363075">
        <w:rPr>
          <w:b/>
          <w:bCs/>
        </w:rPr>
        <w:t>Matplotlib</w:t>
      </w:r>
    </w:p>
    <w:p w:rsidR="004065AA" w:rsidP="00363075" w:rsidRDefault="004065AA" w14:paraId="2B1CF26F" w14:textId="60830903">
      <w:pPr>
        <w:spacing w:after="120"/>
        <w:ind w:left="0" w:firstLine="0"/>
      </w:pPr>
      <w:r>
        <w:t>Matplotlib is one of the most popular Python packages used for data visualization. It is cross</w:t>
      </w:r>
      <w:r w:rsidR="008C5811">
        <w:rPr>
          <w:rFonts w:ascii="Aptos" w:hAnsi="Aptos" w:cs="Aptos"/>
        </w:rPr>
        <w:t>-</w:t>
      </w:r>
      <w:r>
        <w:t>platform and the most used Python package for 2D-graphics.</w:t>
      </w:r>
    </w:p>
    <w:p w:rsidRPr="00B975CD" w:rsidR="006B0964" w:rsidP="00A31BD0" w:rsidRDefault="006B0964" w14:paraId="2EBE46A2" w14:textId="25931E3B">
      <w:pPr>
        <w:pStyle w:val="ListParagraph"/>
        <w:widowControl w:val="0"/>
        <w:numPr>
          <w:ilvl w:val="0"/>
          <w:numId w:val="5"/>
        </w:numPr>
        <w:spacing w:after="120"/>
        <w:ind w:right="605"/>
        <w:rPr>
          <w:rFonts w:ascii="Times New Roman" w:hAnsi="Times New Roman" w:cs="Times New Roman"/>
          <w:b/>
          <w:bCs/>
        </w:rPr>
      </w:pPr>
      <w:r w:rsidRPr="00B975CD">
        <w:rPr>
          <w:rFonts w:ascii="Times New Roman" w:hAnsi="Times New Roman" w:cs="Times New Roman"/>
        </w:rPr>
        <w:t xml:space="preserve">In your HOS08A folder or repository, create a New File by clicking File on the top menu bar, then New File, and select the Jupyter Notebook option. Save the file with CTRL + S, </w:t>
      </w:r>
      <w:r w:rsidRPr="00B975CD" w:rsidR="00FA3622">
        <w:rPr>
          <w:rFonts w:ascii="Times New Roman" w:hAnsi="Times New Roman" w:cs="Times New Roman"/>
        </w:rPr>
        <w:t>rename it</w:t>
      </w:r>
      <w:r w:rsidRPr="00B975CD">
        <w:rPr>
          <w:rFonts w:ascii="Times New Roman" w:hAnsi="Times New Roman" w:cs="Times New Roman"/>
        </w:rPr>
        <w:t xml:space="preserve"> to </w:t>
      </w:r>
      <w:r w:rsidRPr="00B975CD" w:rsidR="00FA3622">
        <w:rPr>
          <w:rFonts w:ascii="Times New Roman" w:hAnsi="Times New Roman" w:cs="Times New Roman"/>
          <w:b/>
          <w:bCs/>
        </w:rPr>
        <w:t>data_visualization</w:t>
      </w:r>
      <w:r w:rsidRPr="00B975CD">
        <w:rPr>
          <w:rFonts w:ascii="Times New Roman" w:hAnsi="Times New Roman" w:cs="Times New Roman"/>
          <w:b/>
          <w:bCs/>
        </w:rPr>
        <w:t>.ipynb</w:t>
      </w:r>
      <w:r w:rsidRPr="00B975CD" w:rsidR="00FA3622">
        <w:rPr>
          <w:rFonts w:ascii="Times New Roman" w:hAnsi="Times New Roman" w:cs="Times New Roman"/>
          <w:b/>
          <w:bCs/>
        </w:rPr>
        <w:t>.</w:t>
      </w:r>
    </w:p>
    <w:p w:rsidRPr="00B975CD" w:rsidR="00B975CD" w:rsidP="00B975CD" w:rsidRDefault="00B975CD" w14:paraId="49AA4E85" w14:textId="2A8ACCE3">
      <w:pPr>
        <w:pStyle w:val="ListParagraph"/>
        <w:widowControl w:val="0"/>
        <w:numPr>
          <w:ilvl w:val="0"/>
          <w:numId w:val="5"/>
        </w:numPr>
        <w:ind w:right="610"/>
        <w:rPr>
          <w:rFonts w:ascii="Times New Roman" w:hAnsi="Times New Roman" w:cs="Times New Roman"/>
        </w:rPr>
      </w:pPr>
      <w:r w:rsidRPr="00B975CD">
        <w:rPr>
          <w:rFonts w:ascii="Times New Roman" w:hAnsi="Times New Roman" w:cs="Times New Roman"/>
        </w:rPr>
        <w:t>Type the following code and run the code cells to see the output:</w:t>
      </w:r>
    </w:p>
    <w:p w:rsidR="0081373A" w:rsidP="0089195B" w:rsidRDefault="005D0321" w14:paraId="2C55EDED" w14:textId="430F1741">
      <w:pPr>
        <w:jc w:val="center"/>
      </w:pPr>
      <w:r w:rsidRPr="005D0321">
        <w:rPr>
          <w:noProof/>
        </w:rPr>
        <w:drawing>
          <wp:inline distT="0" distB="0" distL="0" distR="0" wp14:anchorId="34FBF3CE" wp14:editId="0492B64E">
            <wp:extent cx="3033023" cy="983065"/>
            <wp:effectExtent l="0" t="0" r="0" b="7620"/>
            <wp:docPr id="939264824" name="Picture 1" descr="A black background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64824" name="Picture 1" descr="A black background with text on i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95B" w:rsidP="0089195B" w:rsidRDefault="0089195B" w14:paraId="7560E3FD" w14:textId="4260EACA">
      <w:pPr>
        <w:jc w:val="center"/>
      </w:pPr>
      <w:r w:rsidRPr="0089195B">
        <w:rPr>
          <w:noProof/>
        </w:rPr>
        <w:drawing>
          <wp:inline distT="0" distB="0" distL="0" distR="0" wp14:anchorId="1B1C1982" wp14:editId="6BA41CE3">
            <wp:extent cx="4861981" cy="739204"/>
            <wp:effectExtent l="0" t="0" r="0" b="3810"/>
            <wp:docPr id="193994679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46793" name="Picture 1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00" w:rsidP="00A31BD0" w:rsidRDefault="00CB5817" w14:paraId="23E8391B" w14:textId="666C5B0F">
      <w:pPr>
        <w:spacing w:after="120"/>
        <w:ind w:left="288" w:firstLine="0"/>
      </w:pPr>
      <w:r w:rsidR="00CB5817">
        <w:rPr/>
        <w:t xml:space="preserve">x is a NumPy array with 256 values ranging from -PI to +PI (included). The endpoint=True </w:t>
      </w:r>
      <w:r w:rsidR="00CB5817">
        <w:rPr/>
        <w:t>parameter tells the function to include the last value. c and s are cosine and sine</w:t>
      </w:r>
      <w:r w:rsidR="00FE1811">
        <w:rPr/>
        <w:t xml:space="preserve">, </w:t>
      </w:r>
      <w:r w:rsidR="00CB5817">
        <w:rPr/>
        <w:t>respectively.</w:t>
      </w:r>
    </w:p>
    <w:p w:rsidR="00297600" w:rsidP="006F48F9" w:rsidRDefault="0014550A" w14:paraId="19EAA3EC" w14:textId="182F9031">
      <w:pPr>
        <w:pStyle w:val="ListParagraph"/>
        <w:numPr>
          <w:ilvl w:val="0"/>
          <w:numId w:val="5"/>
        </w:numPr>
        <w:rPr/>
      </w:pPr>
      <w:r w:rsidR="0014550A">
        <w:rPr/>
        <w:t>Let us</w:t>
      </w:r>
      <w:r w:rsidR="00DB1F5E">
        <w:rPr/>
        <w:t xml:space="preserve"> see how we can plot x, c, </w:t>
      </w:r>
      <w:r w:rsidR="46FD8E84">
        <w:rPr/>
        <w:t>and</w:t>
      </w:r>
      <w:r w:rsidR="00DB1F5E">
        <w:rPr/>
        <w:t xml:space="preserve"> </w:t>
      </w:r>
      <w:r w:rsidR="6CF24C09">
        <w:rPr/>
        <w:t xml:space="preserve"> s </w:t>
      </w:r>
      <w:r w:rsidR="00DB1F5E">
        <w:rPr/>
        <w:t xml:space="preserve">data. </w:t>
      </w:r>
      <w:r w:rsidR="00DB1F5E">
        <w:rPr/>
        <w:t>We want to have the cosine data plotted in cyan and the sine data plotted in magenta and a different line style.</w:t>
      </w:r>
      <w:r w:rsidR="00DB1F5E">
        <w:rPr/>
        <w:t xml:space="preserve"> Type the following code in a</w:t>
      </w:r>
      <w:r w:rsidR="00314BF5">
        <w:rPr/>
        <w:t xml:space="preserve"> </w:t>
      </w:r>
      <w:r w:rsidR="00314BF5">
        <w:rPr/>
        <w:t>new code cell and run it to see the output:</w:t>
      </w:r>
    </w:p>
    <w:p w:rsidR="00661F18" w:rsidP="00661F18" w:rsidRDefault="00661F18" w14:paraId="5C22BC46" w14:textId="511DA41F">
      <w:pPr>
        <w:pStyle w:val="ListParagraph"/>
        <w:ind w:firstLine="0"/>
      </w:pPr>
      <w:r w:rsidRPr="00661F18">
        <w:rPr>
          <w:noProof/>
        </w:rPr>
        <w:drawing>
          <wp:inline distT="0" distB="0" distL="0" distR="0" wp14:anchorId="792E289A" wp14:editId="557C1996">
            <wp:extent cx="5875020" cy="5056909"/>
            <wp:effectExtent l="0" t="0" r="0" b="0"/>
            <wp:docPr id="158616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1195" name=""/>
                    <pic:cNvPicPr/>
                  </pic:nvPicPr>
                  <pic:blipFill rotWithShape="1">
                    <a:blip r:embed="rId18"/>
                    <a:srcRect b="2693"/>
                    <a:stretch/>
                  </pic:blipFill>
                  <pic:spPr bwMode="auto">
                    <a:xfrm>
                      <a:off x="0" y="0"/>
                      <a:ext cx="5875529" cy="505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1F18" w:rsidP="009F2B5C" w:rsidRDefault="00BA49A9" w14:paraId="05385B8F" w14:textId="4426149A">
      <w:pPr>
        <w:pStyle w:val="ListParagraph"/>
        <w:ind w:firstLine="0"/>
      </w:pPr>
      <w:r>
        <w:t xml:space="preserve">We called the plot function from pyplot to plot the data. In the above example, we used the short form of the parameters, but the code is </w:t>
      </w:r>
      <w:r w:rsidRPr="00E512E5" w:rsidR="00E512E5">
        <w:t>equivalent to this:</w:t>
      </w:r>
    </w:p>
    <w:p w:rsidR="00A83E26" w:rsidP="00AD6ECD" w:rsidRDefault="008B5F8B" w14:paraId="71B28EA2" w14:textId="12023D18">
      <w:pPr>
        <w:pStyle w:val="ListParagraph"/>
        <w:ind w:left="1440" w:firstLine="0"/>
      </w:pPr>
      <w:r w:rsidRPr="008B5F8B">
        <w:rPr>
          <w:noProof/>
          <w:color w:val="215E99" w:themeColor="text2" w:themeTint="BF"/>
        </w:rPr>
        <w:drawing>
          <wp:inline distT="0" distB="0" distL="0" distR="0" wp14:anchorId="7AEE8500" wp14:editId="31F8F3AF">
            <wp:extent cx="3068782" cy="2775089"/>
            <wp:effectExtent l="0" t="0" r="0" b="6350"/>
            <wp:docPr id="83089312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3121" name="Picture 1" descr="A screen shot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8459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696" w:rsidP="00572696" w:rsidRDefault="00572696" w14:paraId="6995041D" w14:textId="77777777">
      <w:pPr>
        <w:pStyle w:val="ListParagraph"/>
        <w:numPr>
          <w:ilvl w:val="0"/>
          <w:numId w:val="5"/>
        </w:numPr>
      </w:pPr>
      <w:r>
        <w:t xml:space="preserve">Next, we will create a figure using the figure() function. Then, we will add axes with </w:t>
      </w:r>
    </w:p>
    <w:p w:rsidR="00AD6ECD" w:rsidP="00C70698" w:rsidRDefault="00572696" w14:paraId="2CE1B082" w14:textId="6E315EFD">
      <w:pPr>
        <w:pStyle w:val="ListParagraph"/>
        <w:ind w:firstLine="0"/>
      </w:pPr>
      <w:r>
        <w:t>add_axes() and random data about the stock market. Type the following code in a new cod</w:t>
      </w:r>
      <w:r w:rsidR="00C70698">
        <w:t>e cell and run it to see the output:</w:t>
      </w:r>
    </w:p>
    <w:p w:rsidR="00297600" w:rsidRDefault="00A61C42" w14:paraId="51A18EC2" w14:textId="3A16E420">
      <w:r w:rsidRPr="00A61C42">
        <w:rPr>
          <w:noProof/>
        </w:rPr>
        <w:drawing>
          <wp:inline distT="0" distB="0" distL="0" distR="0" wp14:anchorId="1B3A80CF" wp14:editId="2972BBB8">
            <wp:extent cx="5943600" cy="3165475"/>
            <wp:effectExtent l="0" t="0" r="0" b="0"/>
            <wp:docPr id="18490007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078" name="Picture 1" descr="A computer screen shot of a computer cod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C42" w:rsidRDefault="00BD3C63" w14:paraId="39EB9DD0" w14:textId="74156918">
      <w:r w:rsidRPr="00BD3C63">
        <w:rPr>
          <w:noProof/>
        </w:rPr>
        <w:drawing>
          <wp:inline distT="0" distB="0" distL="0" distR="0" wp14:anchorId="746DAC63" wp14:editId="6C7623F1">
            <wp:extent cx="5597236" cy="4491542"/>
            <wp:effectExtent l="0" t="0" r="3810" b="4445"/>
            <wp:docPr id="1874100626" name="Picture 1" descr="A graph of a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0626" name="Picture 1" descr="A graph of a stock marke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8090" cy="45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00" w:rsidP="00C01715" w:rsidRDefault="00A516E8" w14:paraId="1C353F05" w14:textId="35B8FCD3">
      <w:pPr>
        <w:pStyle w:val="ListParagraph"/>
        <w:numPr>
          <w:ilvl w:val="0"/>
          <w:numId w:val="6"/>
        </w:numPr>
        <w:rPr/>
      </w:pPr>
      <w:r w:rsidR="00A516E8">
        <w:rPr/>
        <w:t xml:space="preserve">The array in </w:t>
      </w:r>
      <w:r w:rsidRPr="5BE592B2" w:rsidR="00A516E8">
        <w:rPr>
          <w:b w:val="1"/>
          <w:bCs w:val="1"/>
        </w:rPr>
        <w:t>add_axes</w:t>
      </w:r>
      <w:r w:rsidRPr="5BE592B2" w:rsidR="00A516E8">
        <w:rPr>
          <w:b w:val="1"/>
          <w:bCs w:val="1"/>
        </w:rPr>
        <w:t>()</w:t>
      </w:r>
      <w:r w:rsidR="00A516E8">
        <w:rPr/>
        <w:t xml:space="preserve"> </w:t>
      </w:r>
      <w:r w:rsidR="6D97761F">
        <w:rPr/>
        <w:t>represents</w:t>
      </w:r>
      <w:r w:rsidR="00A516E8">
        <w:rPr/>
        <w:t xml:space="preserve"> the rectangle that has the dimensions of the new axes as follows: [left, bottom, width, height].</w:t>
      </w:r>
    </w:p>
    <w:p w:rsidR="00A516E8" w:rsidP="00A97D27" w:rsidRDefault="00A26EC0" w14:paraId="3A60B10C" w14:textId="3F5901B1">
      <w:pPr>
        <w:pStyle w:val="ListParagraph"/>
        <w:numPr>
          <w:ilvl w:val="0"/>
          <w:numId w:val="6"/>
        </w:numPr>
        <w:rPr/>
      </w:pPr>
      <w:r w:rsidR="00A26EC0">
        <w:rPr/>
        <w:t xml:space="preserve">The </w:t>
      </w:r>
      <w:r w:rsidRPr="38A115B0" w:rsidR="3445E7BE">
        <w:rPr>
          <w:b w:val="1"/>
          <w:bCs w:val="1"/>
        </w:rPr>
        <w:t>legend (</w:t>
      </w:r>
      <w:r w:rsidRPr="38A115B0" w:rsidR="00A516E8">
        <w:rPr>
          <w:b w:val="1"/>
          <w:bCs w:val="1"/>
        </w:rPr>
        <w:t>)</w:t>
      </w:r>
      <w:r w:rsidRPr="38A115B0" w:rsidR="00A26EC0">
        <w:rPr>
          <w:b w:val="1"/>
          <w:bCs w:val="1"/>
        </w:rPr>
        <w:t xml:space="preserve"> </w:t>
      </w:r>
      <w:r w:rsidR="00A26EC0">
        <w:rPr/>
        <w:t>method</w:t>
      </w:r>
      <w:r w:rsidR="00A516E8">
        <w:rPr/>
        <w:t xml:space="preserve"> places a legend on the figure with labels as defined in the labels parameter and the location specified in the loc parameter (</w:t>
      </w:r>
      <w:r w:rsidR="0014550A">
        <w:rPr/>
        <w:t>values</w:t>
      </w:r>
      <w:r w:rsidR="00A516E8">
        <w:rPr/>
        <w:t xml:space="preserve"> are ‘upper left</w:t>
      </w:r>
      <w:r w:rsidR="00C21417">
        <w:rPr/>
        <w:t>,’</w:t>
      </w:r>
      <w:r w:rsidR="00A516E8">
        <w:rPr/>
        <w:t xml:space="preserve"> ‘upper right</w:t>
      </w:r>
      <w:r w:rsidR="00A26EC0">
        <w:rPr/>
        <w:t>,’</w:t>
      </w:r>
      <w:r w:rsidR="00A516E8">
        <w:rPr/>
        <w:t xml:space="preserve"> ‘lower left</w:t>
      </w:r>
      <w:r w:rsidR="0081153B">
        <w:rPr/>
        <w:t>,’</w:t>
      </w:r>
      <w:r w:rsidR="00A516E8">
        <w:rPr/>
        <w:t xml:space="preserve"> and ‘lower right’).</w:t>
      </w:r>
    </w:p>
    <w:p w:rsidR="00361995" w:rsidP="006652B8" w:rsidRDefault="00361995" w14:paraId="1170C06A" w14:textId="4C193542">
      <w:pPr>
        <w:pStyle w:val="ListParagraph"/>
        <w:numPr>
          <w:ilvl w:val="0"/>
          <w:numId w:val="5"/>
        </w:numPr>
      </w:pPr>
      <w:r w:rsidRPr="00361995">
        <w:t>We can create multiple plots on the same canvas by using the subplot() function which returns the axes object at a given grid position. Type the following code in a new code cell</w:t>
      </w:r>
      <w:r w:rsidR="007B381A">
        <w:t xml:space="preserve"> </w:t>
      </w:r>
      <w:r w:rsidRPr="007B381A" w:rsidR="007B381A">
        <w:t>and run it to see the output:</w:t>
      </w:r>
    </w:p>
    <w:p w:rsidR="007B381A" w:rsidP="5BE592B2" w:rsidRDefault="007B381A" w14:paraId="3B2E952A" w14:textId="33FBCB95" w14:noSpellErr="1">
      <w:pPr>
        <w:ind w:firstLine="0"/>
        <w:jc w:val="center"/>
      </w:pPr>
      <w:r w:rsidR="007B381A">
        <w:drawing>
          <wp:inline wp14:editId="5F1B0D3E" wp14:anchorId="5DBDF44F">
            <wp:extent cx="2491956" cy="1356478"/>
            <wp:effectExtent l="0" t="0" r="3810" b="0"/>
            <wp:docPr id="1506331620" name="Picture 1" descr="A screen shot of a computer scree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e87e3459b73f46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49195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64" w:rsidP="007B381A" w:rsidRDefault="00322F64" w14:paraId="773C0A8C" w14:textId="0339ED4A">
      <w:pPr>
        <w:ind w:firstLine="0"/>
      </w:pPr>
      <w:r w:rsidRPr="00322F64">
        <w:rPr>
          <w:noProof/>
        </w:rPr>
        <w:drawing>
          <wp:inline distT="0" distB="0" distL="0" distR="0" wp14:anchorId="6050E00F" wp14:editId="26BBDFED">
            <wp:extent cx="5334462" cy="3977985"/>
            <wp:effectExtent l="0" t="0" r="0" b="3810"/>
            <wp:docPr id="689470084" name="Picture 1" descr="A group of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70084" name="Picture 1" descr="A group of colored squar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6C1" w:rsidP="00A476C1" w:rsidRDefault="00A476C1" w14:paraId="6AB1C3A1" w14:textId="05148B13">
      <w:pPr>
        <w:ind w:firstLine="0"/>
      </w:pPr>
      <w:r w:rsidR="00A476C1">
        <w:rPr/>
        <w:t xml:space="preserve">As you can see, we have four subplots in the figure. The </w:t>
      </w:r>
      <w:r w:rsidR="65C6FC0B">
        <w:rPr/>
        <w:t>number of</w:t>
      </w:r>
      <w:r w:rsidR="00A476C1">
        <w:rPr/>
        <w:t xml:space="preserve"> arguments in the subplot function represent row, column, and position. </w:t>
      </w:r>
      <w:r w:rsidR="4E7436D0">
        <w:rPr/>
        <w:t>subplot (</w:t>
      </w:r>
      <w:r w:rsidR="00A476C1">
        <w:rPr/>
        <w:t xml:space="preserve">2, 2, 1) means we are putting the subplot at position 1 (top-left) in the 2 row-2 column </w:t>
      </w:r>
      <w:r w:rsidR="56A5431D">
        <w:rPr/>
        <w:t>figures</w:t>
      </w:r>
      <w:r w:rsidR="00A476C1">
        <w:rPr/>
        <w:t>.</w:t>
      </w:r>
    </w:p>
    <w:p w:rsidR="003075DF" w:rsidP="00A476C1" w:rsidRDefault="003075DF" w14:paraId="2E3C3873" w14:textId="77777777">
      <w:pPr>
        <w:ind w:firstLine="0"/>
      </w:pPr>
    </w:p>
    <w:p w:rsidR="00A476C1" w:rsidP="00A476C1" w:rsidRDefault="00A476C1" w14:paraId="74ABCF7F" w14:textId="608D1CCE">
      <w:pPr>
        <w:ind w:firstLine="0"/>
      </w:pPr>
      <w:r w:rsidR="00A476C1">
        <w:rPr/>
        <w:t xml:space="preserve">Note that creating a subplot will </w:t>
      </w:r>
      <w:r w:rsidR="00A476C1">
        <w:rPr/>
        <w:t>delete</w:t>
      </w:r>
      <w:r w:rsidR="00A476C1">
        <w:rPr/>
        <w:t xml:space="preserve"> any pre-existing subplot that </w:t>
      </w:r>
      <w:r w:rsidR="09493F7A">
        <w:rPr/>
        <w:t>overlaps</w:t>
      </w:r>
      <w:r w:rsidR="00A476C1">
        <w:rPr/>
        <w:t xml:space="preserve"> it beyond sharing a boundary. To avoid overlap behavior, use </w:t>
      </w:r>
      <w:r w:rsidRPr="38A115B0" w:rsidR="00A476C1">
        <w:rPr>
          <w:b w:val="1"/>
          <w:bCs w:val="1"/>
        </w:rPr>
        <w:t>add_subplot</w:t>
      </w:r>
      <w:r w:rsidRPr="38A115B0" w:rsidR="00A476C1">
        <w:rPr>
          <w:b w:val="1"/>
          <w:bCs w:val="1"/>
        </w:rPr>
        <w:t>()</w:t>
      </w:r>
      <w:r w:rsidR="00A476C1">
        <w:rPr/>
        <w:t xml:space="preserve"> instead.</w:t>
      </w:r>
    </w:p>
    <w:p w:rsidR="36B3D930" w:rsidP="36B3D930" w:rsidRDefault="36B3D930" w14:paraId="2B629279" w14:textId="0AE26CAC">
      <w:pPr>
        <w:ind w:firstLine="0"/>
      </w:pPr>
    </w:p>
    <w:p w:rsidR="00322F64" w:rsidP="0052208B" w:rsidRDefault="00A476C1" w14:paraId="06913BB8" w14:textId="08393DE1">
      <w:pPr>
        <w:pStyle w:val="ListParagraph"/>
        <w:numPr>
          <w:ilvl w:val="0"/>
          <w:numId w:val="5"/>
        </w:numPr>
        <w:rPr/>
      </w:pPr>
      <w:r w:rsidR="00A476C1">
        <w:rPr/>
        <w:t xml:space="preserve">Now we will add a subplot inside a subplot using </w:t>
      </w:r>
      <w:r w:rsidR="00A476C1">
        <w:rPr/>
        <w:t>add_subplot</w:t>
      </w:r>
      <w:r w:rsidR="00A476C1">
        <w:rPr/>
        <w:t xml:space="preserve">() as just </w:t>
      </w:r>
      <w:r w:rsidR="3EBCE928">
        <w:rPr/>
        <w:t>mentioned,</w:t>
      </w:r>
      <w:r w:rsidR="00A476C1">
        <w:rPr/>
        <w:t xml:space="preserve"> so we do not overwrite the first subplot. Type the following code in a new code cell and run i</w:t>
      </w:r>
      <w:r w:rsidR="0052208B">
        <w:rPr/>
        <w:t>t to see the output:</w:t>
      </w:r>
    </w:p>
    <w:p w:rsidR="000A58BA" w:rsidP="5BE592B2" w:rsidRDefault="000A58BA" w14:paraId="06F297CE" w14:textId="527B38B3" w14:noSpellErr="1">
      <w:pPr>
        <w:pStyle w:val="ListParagraph"/>
        <w:ind w:firstLine="0"/>
        <w:jc w:val="center"/>
      </w:pPr>
      <w:r w:rsidR="000A58BA">
        <w:drawing>
          <wp:inline wp14:editId="50AF60C0" wp14:anchorId="5C3B1713">
            <wp:extent cx="4694328" cy="2568163"/>
            <wp:effectExtent l="0" t="0" r="0" b="3810"/>
            <wp:docPr id="1912470217" name="Picture 1" descr="A screen 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8656d8da4e341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9432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8BA" w:rsidP="000A58BA" w:rsidRDefault="002A0665" w14:paraId="53D9B159" w14:textId="7B0199C3">
      <w:pPr>
        <w:pStyle w:val="ListParagraph"/>
        <w:ind w:firstLine="0"/>
      </w:pPr>
      <w:r w:rsidRPr="002A0665">
        <w:rPr>
          <w:noProof/>
        </w:rPr>
        <w:drawing>
          <wp:inline distT="0" distB="0" distL="0" distR="0" wp14:anchorId="0774CB2F" wp14:editId="6ABDC8C1">
            <wp:extent cx="5212532" cy="3909399"/>
            <wp:effectExtent l="0" t="0" r="7620" b="0"/>
            <wp:docPr id="1874829387" name="Picture 1" descr="A graph with blue dots and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29387" name="Picture 1" descr="A graph with blue dots and a rectangl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0E6" w:rsidP="004E50E6" w:rsidRDefault="004E50E6" w14:paraId="16511949" w14:textId="4CC69FCF">
      <w:pPr>
        <w:pStyle w:val="ListParagraph"/>
        <w:ind w:firstLine="0"/>
      </w:pPr>
      <w:r>
        <w:t>We got the output we expected, but the scale on the left side is messy since it is shared by both plots.</w:t>
      </w:r>
    </w:p>
    <w:p w:rsidR="004E50E6" w:rsidP="004E50E6" w:rsidRDefault="004E50E6" w14:paraId="0865B735" w14:textId="77777777">
      <w:pPr>
        <w:pStyle w:val="ListParagraph"/>
        <w:ind w:firstLine="0"/>
      </w:pPr>
    </w:p>
    <w:p w:rsidR="004E50E6" w:rsidP="004E50E6" w:rsidRDefault="004E50E6" w14:paraId="279F1ADA" w14:textId="1C0A1746">
      <w:pPr>
        <w:pStyle w:val="ListParagraph"/>
        <w:numPr>
          <w:ilvl w:val="0"/>
          <w:numId w:val="5"/>
        </w:numPr>
      </w:pPr>
      <w:r>
        <w:t xml:space="preserve">A workaround to the previous problem would be to use </w:t>
      </w:r>
      <w:r w:rsidRPr="004E50E6">
        <w:rPr>
          <w:b/>
          <w:bCs/>
        </w:rPr>
        <w:t>add_axes()</w:t>
      </w:r>
      <w:r>
        <w:t xml:space="preserve"> as in the following example. Type the following code in a new code cell and run it to see the output:</w:t>
      </w:r>
    </w:p>
    <w:p w:rsidR="00297600" w:rsidP="5BE592B2" w:rsidRDefault="00583A4B" w14:paraId="65A5FE2C" w14:textId="79BFE271" w14:noSpellErr="1">
      <w:pPr>
        <w:jc w:val="center"/>
      </w:pPr>
      <w:r w:rsidR="00583A4B">
        <w:drawing>
          <wp:inline wp14:editId="43AEB2BE" wp14:anchorId="515EF685">
            <wp:extent cx="5387810" cy="3375953"/>
            <wp:effectExtent l="0" t="0" r="3810" b="0"/>
            <wp:docPr id="227369479" name="Picture 1" descr="A computer screen shot of a program cod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81e898895074b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8781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A4B" w:rsidRDefault="00B4604B" w14:paraId="367E01B8" w14:textId="59C72CE4">
      <w:r w:rsidRPr="00B4604B">
        <w:rPr>
          <w:noProof/>
        </w:rPr>
        <w:drawing>
          <wp:inline distT="0" distB="0" distL="0" distR="0" wp14:anchorId="49120DEE" wp14:editId="14B988C9">
            <wp:extent cx="5547841" cy="4259949"/>
            <wp:effectExtent l="0" t="0" r="0" b="7620"/>
            <wp:docPr id="181580947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9473" name="Picture 1" descr="A graph of a func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01" w:rsidP="00A52E01" w:rsidRDefault="00A52E01" w14:paraId="000E0051" w14:textId="64766D33">
      <w:pPr>
        <w:ind w:left="0" w:firstLine="0"/>
      </w:pPr>
      <w:r>
        <w:t>The difference between add_axes() and add_subplot() is the absolute coordinates we passed in while add_subplot() does not have the option to put axes at a certain position.</w:t>
      </w:r>
    </w:p>
    <w:p w:rsidR="00A52E01" w:rsidP="00A52E01" w:rsidRDefault="00A52E01" w14:paraId="23E826F2" w14:textId="77777777"/>
    <w:p w:rsidR="00A52E01" w:rsidP="00A52E01" w:rsidRDefault="0014550A" w14:paraId="342EDEB2" w14:textId="756584FF">
      <w:r>
        <w:t>Let us</w:t>
      </w:r>
      <w:r w:rsidR="00A52E01">
        <w:t xml:space="preserve"> look at </w:t>
      </w:r>
      <w:r w:rsidR="00755444">
        <w:t>several types</w:t>
      </w:r>
      <w:r w:rsidR="00A52E01">
        <w:t xml:space="preserve"> of visualization plots</w:t>
      </w:r>
      <w:r w:rsidR="00DD2999">
        <w:t xml:space="preserve"> that are commonly used</w:t>
      </w:r>
      <w:r w:rsidR="00A52E01">
        <w:t>.</w:t>
      </w:r>
    </w:p>
    <w:p w:rsidR="00A52E01" w:rsidP="00A52E01" w:rsidRDefault="00A52E01" w14:paraId="31562E51" w14:textId="77777777">
      <w:pPr>
        <w:ind w:left="0" w:firstLine="0"/>
      </w:pPr>
    </w:p>
    <w:p w:rsidR="00297600" w:rsidP="006C0055" w:rsidRDefault="00A52E01" w14:paraId="2E61B7C6" w14:textId="728BD659">
      <w:pPr>
        <w:pStyle w:val="ListParagraph"/>
        <w:numPr>
          <w:ilvl w:val="0"/>
          <w:numId w:val="5"/>
        </w:numPr>
      </w:pPr>
      <w:r>
        <w:t xml:space="preserve">First, </w:t>
      </w:r>
      <w:r w:rsidR="0014550A">
        <w:t>we will</w:t>
      </w:r>
      <w:r>
        <w:t xml:space="preserve"> implement a heat plot. Note that </w:t>
      </w:r>
      <w:r w:rsidRPr="006C0055">
        <w:rPr>
          <w:b/>
          <w:bCs/>
        </w:rPr>
        <w:t>imshow()</w:t>
      </w:r>
      <w:r>
        <w:t xml:space="preserve"> is used to display data as an image. Type the following code in a new code cell and run it to see the output:</w:t>
      </w:r>
    </w:p>
    <w:p w:rsidR="00297600" w:rsidP="5BE592B2" w:rsidRDefault="005E5FD1" w14:paraId="5FBE67CA" w14:textId="2351EFB9" w14:noSpellErr="1">
      <w:pPr>
        <w:jc w:val="center"/>
      </w:pPr>
      <w:r w:rsidR="005E5FD1">
        <w:drawing>
          <wp:inline wp14:editId="18B05E15" wp14:anchorId="19665D82">
            <wp:extent cx="2347163" cy="1082134"/>
            <wp:effectExtent l="0" t="0" r="0" b="3810"/>
            <wp:docPr id="581818201" name="Picture 1" descr="A black screen with 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0272362de1d4a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4716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FD1" w:rsidP="5BE592B2" w:rsidRDefault="00747AB1" w14:paraId="03DC8A6F" w14:textId="26FA049D" w14:noSpellErr="1">
      <w:pPr>
        <w:jc w:val="center"/>
      </w:pPr>
      <w:r w:rsidR="00747AB1">
        <w:drawing>
          <wp:inline wp14:editId="25AD4768" wp14:anchorId="608FB3E7">
            <wp:extent cx="3901778" cy="3939881"/>
            <wp:effectExtent l="0" t="0" r="3810" b="3810"/>
            <wp:docPr id="2112394486" name="Picture 1" descr="A colorful squares with numbers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540db0340504c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01778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00" w:rsidRDefault="00297600" w14:paraId="7C27CD3B" w14:textId="77777777"/>
    <w:p w:rsidR="006C0055" w:rsidP="006C0055" w:rsidRDefault="00C502FD" w14:paraId="55F85431" w14:textId="275B5AAA">
      <w:pPr>
        <w:pStyle w:val="ListParagraph"/>
        <w:numPr>
          <w:ilvl w:val="0"/>
          <w:numId w:val="5"/>
        </w:numPr>
      </w:pPr>
      <w:r w:rsidRPr="00C502FD">
        <w:t xml:space="preserve">Next, </w:t>
      </w:r>
      <w:r w:rsidRPr="00C502FD" w:rsidR="0014550A">
        <w:t>we will</w:t>
      </w:r>
      <w:r w:rsidRPr="00C502FD">
        <w:t xml:space="preserve"> create a contour plot. Type the following code in a new code cell and run it to see</w:t>
      </w:r>
      <w:r>
        <w:t xml:space="preserve"> the output:</w:t>
      </w:r>
    </w:p>
    <w:p w:rsidR="00C502FD" w:rsidP="5BE592B2" w:rsidRDefault="00CB7059" w14:paraId="69F22CF3" w14:textId="5AC1DB58" w14:noSpellErr="1">
      <w:pPr>
        <w:jc w:val="center"/>
      </w:pPr>
      <w:r w:rsidR="00CB7059">
        <w:drawing>
          <wp:inline wp14:editId="556F75C3" wp14:anchorId="5A08B0EF">
            <wp:extent cx="5243014" cy="2149026"/>
            <wp:effectExtent l="0" t="0" r="0" b="3810"/>
            <wp:docPr id="1077667530" name="Picture 1" descr="A screen 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149b6ba6fd443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430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30" w:rsidP="5BE592B2" w:rsidRDefault="00797930" w14:paraId="3DBA59D1" w14:textId="5F7F1A4A" w14:noSpellErr="1">
      <w:pPr>
        <w:jc w:val="center"/>
      </w:pPr>
      <w:r w:rsidR="00797930">
        <w:drawing>
          <wp:inline wp14:editId="16CAC793" wp14:anchorId="2A206978">
            <wp:extent cx="5243014" cy="3970364"/>
            <wp:effectExtent l="0" t="0" r="0" b="0"/>
            <wp:docPr id="2092393927" name="Picture 1" descr="A colorful diagram of a graph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db13ede5be447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4301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930" w:rsidP="00C502FD" w:rsidRDefault="00797930" w14:paraId="6CA90DF1" w14:textId="77777777"/>
    <w:p w:rsidR="00797930" w:rsidP="00037612" w:rsidRDefault="009B237A" w14:paraId="149B8A37" w14:textId="63AB2BD6">
      <w:pPr>
        <w:pStyle w:val="ListParagraph"/>
        <w:numPr>
          <w:ilvl w:val="0"/>
          <w:numId w:val="5"/>
        </w:numPr>
      </w:pPr>
      <w:r>
        <w:t xml:space="preserve"> We can also create scatter plots. Type the following code in a new code cell and run it to see the output:</w:t>
      </w:r>
    </w:p>
    <w:p w:rsidR="009B237A" w:rsidP="5BE592B2" w:rsidRDefault="009A6CB0" w14:paraId="5FB00BCB" w14:textId="6EAC0F44" w14:noSpellErr="1">
      <w:pPr>
        <w:ind w:firstLine="0"/>
        <w:jc w:val="center"/>
      </w:pPr>
      <w:r w:rsidR="009A6CB0">
        <w:drawing>
          <wp:inline wp14:editId="0B809954" wp14:anchorId="59D29285">
            <wp:extent cx="2560542" cy="1226926"/>
            <wp:effectExtent l="0" t="0" r="0" b="0"/>
            <wp:docPr id="574564157" name="Picture 1" descr="A screen 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5d19df20a6c47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6054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CB0" w:rsidP="009B237A" w:rsidRDefault="00685F01" w14:paraId="67CD5970" w14:textId="700AAEF5">
      <w:pPr>
        <w:ind w:firstLine="0"/>
      </w:pPr>
      <w:r w:rsidRPr="00685F01">
        <w:rPr>
          <w:noProof/>
        </w:rPr>
        <w:drawing>
          <wp:inline distT="0" distB="0" distL="0" distR="0" wp14:anchorId="64E6E483" wp14:editId="17EAD10B">
            <wp:extent cx="5197290" cy="3932261"/>
            <wp:effectExtent l="0" t="0" r="3810" b="0"/>
            <wp:docPr id="559976039" name="Picture 1" descr="A blue dot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6039" name="Picture 1" descr="A blue dots on a white background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F01" w:rsidP="009B237A" w:rsidRDefault="00685F01" w14:paraId="25D7035E" w14:textId="77777777">
      <w:pPr>
        <w:ind w:firstLine="0"/>
      </w:pPr>
    </w:p>
    <w:p w:rsidR="00685F01" w:rsidP="00C61756" w:rsidRDefault="00685F01" w14:paraId="22A3736A" w14:textId="238D5C37">
      <w:pPr>
        <w:pStyle w:val="ListParagraph"/>
        <w:numPr>
          <w:ilvl w:val="0"/>
          <w:numId w:val="5"/>
        </w:numPr>
      </w:pPr>
      <w:r>
        <w:t xml:space="preserve"> Next, we will explore bar plots and various parameters that can be set. Type the following code in a new code cell and run it to see the output:</w:t>
      </w:r>
    </w:p>
    <w:p w:rsidR="00C61756" w:rsidP="00C61756" w:rsidRDefault="00553E7E" w14:paraId="7D59EA45" w14:textId="297E16FF">
      <w:pPr>
        <w:ind w:firstLine="0"/>
      </w:pPr>
      <w:r w:rsidRPr="00553E7E">
        <w:rPr>
          <w:noProof/>
        </w:rPr>
        <w:drawing>
          <wp:inline distT="0" distB="0" distL="0" distR="0" wp14:anchorId="6544F48C" wp14:editId="7897DE7E">
            <wp:extent cx="5387807" cy="2613887"/>
            <wp:effectExtent l="0" t="0" r="3810" b="0"/>
            <wp:docPr id="49732816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8167" name="Picture 1" descr="A computer screen shot of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7E" w:rsidP="00C61756" w:rsidRDefault="008B5F45" w14:paraId="1D6520C7" w14:textId="2DFEB3A7">
      <w:pPr>
        <w:ind w:firstLine="0"/>
      </w:pPr>
      <w:r w:rsidRPr="008B5F45">
        <w:rPr>
          <w:noProof/>
        </w:rPr>
        <w:drawing>
          <wp:inline distT="0" distB="0" distL="0" distR="0" wp14:anchorId="1F3EE8EF" wp14:editId="425B27DE">
            <wp:extent cx="5303980" cy="3878916"/>
            <wp:effectExtent l="0" t="0" r="0" b="7620"/>
            <wp:docPr id="1448067793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7793" name="Picture 1" descr="A graph of a graph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F45" w:rsidP="00C61756" w:rsidRDefault="008B5F45" w14:paraId="510499D7" w14:textId="77777777">
      <w:pPr>
        <w:ind w:firstLine="0"/>
      </w:pPr>
    </w:p>
    <w:p w:rsidR="00297600" w:rsidP="00EE6E7A" w:rsidRDefault="00EE6E7A" w14:paraId="018E83D8" w14:textId="2BE8D0FF">
      <w:pPr>
        <w:pStyle w:val="ListParagraph"/>
        <w:numPr>
          <w:ilvl w:val="0"/>
          <w:numId w:val="5"/>
        </w:numPr>
      </w:pPr>
      <w:r w:rsidRPr="00EE6E7A">
        <w:t xml:space="preserve">Finally, </w:t>
      </w:r>
      <w:r w:rsidRPr="00EE6E7A" w:rsidR="0014550A">
        <w:t>we will</w:t>
      </w:r>
      <w:r w:rsidRPr="00EE6E7A">
        <w:t xml:space="preserve"> implement a 3D plot. Type the following code in a new code cell and run it to</w:t>
      </w:r>
      <w:r w:rsidR="00C2247B">
        <w:t xml:space="preserve"> see the output:</w:t>
      </w:r>
    </w:p>
    <w:p w:rsidR="00C2247B" w:rsidP="5BE592B2" w:rsidRDefault="000C4266" w14:paraId="0F11EFF6" w14:textId="7C6B277C" w14:noSpellErr="1">
      <w:pPr>
        <w:ind w:left="720"/>
        <w:jc w:val="center"/>
      </w:pPr>
      <w:r w:rsidR="000C4266">
        <w:drawing>
          <wp:inline wp14:editId="4261FA52" wp14:anchorId="35D6BF80">
            <wp:extent cx="4854362" cy="3177815"/>
            <wp:effectExtent l="0" t="0" r="3810" b="3810"/>
            <wp:docPr id="1672637103" name="Picture 1" descr="A screen shot of a computer cod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c5a2284cf414c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5436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266" w:rsidP="5BE592B2" w:rsidRDefault="005B3351" w14:paraId="6504E975" w14:textId="5F97FF75" w14:noSpellErr="1">
      <w:pPr>
        <w:ind w:left="720"/>
        <w:jc w:val="center"/>
      </w:pPr>
      <w:r w:rsidR="005B3351">
        <w:drawing>
          <wp:inline wp14:editId="53710C92" wp14:anchorId="65301CA5">
            <wp:extent cx="4938190" cy="4785773"/>
            <wp:effectExtent l="0" t="0" r="0" b="0"/>
            <wp:docPr id="700481179" name="Picture 1" descr="A graph of a cone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24a2234ffcc42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38190" cy="47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51" w:rsidP="000C4266" w:rsidRDefault="005B3351" w14:paraId="3314CE4E" w14:textId="77777777">
      <w:pPr>
        <w:ind w:left="720"/>
      </w:pPr>
    </w:p>
    <w:p w:rsidRPr="00DE7F87" w:rsidR="009545DD" w:rsidP="00DE7F87" w:rsidRDefault="009545DD" w14:paraId="56E12D5A" w14:textId="509FCB7B">
      <w:pPr>
        <w:ind w:firstLine="0"/>
      </w:pPr>
      <w:r w:rsidRPr="00DE7F87">
        <w:t xml:space="preserve">To learn more about matplotlib, check this link: </w:t>
      </w:r>
      <w:hyperlink w:history="1" r:id="rId38">
        <w:r w:rsidRPr="007F7D9D">
          <w:rPr>
            <w:rStyle w:val="Hyperlink"/>
          </w:rPr>
          <w:t>https://matplotlib.org/3.3.1/index.html</w:t>
        </w:r>
      </w:hyperlink>
      <w:r w:rsidRPr="00DE7F87">
        <w:t>.</w:t>
      </w:r>
    </w:p>
    <w:p w:rsidR="009545DD" w:rsidP="009545DD" w:rsidRDefault="009545DD" w14:paraId="45165D41" w14:textId="77777777">
      <w:pPr>
        <w:ind w:left="720"/>
        <w:rPr>
          <w:b/>
          <w:bCs/>
        </w:rPr>
      </w:pPr>
    </w:p>
    <w:p w:rsidRPr="009545DD" w:rsidR="009545DD" w:rsidP="009545DD" w:rsidRDefault="009545DD" w14:paraId="1795A965" w14:textId="5DA2AEBC">
      <w:pPr>
        <w:ind w:left="720"/>
        <w:rPr>
          <w:b/>
          <w:bCs/>
          <w:sz w:val="28"/>
          <w:szCs w:val="28"/>
        </w:rPr>
      </w:pPr>
      <w:r w:rsidRPr="009545DD">
        <w:rPr>
          <w:b/>
          <w:bCs/>
          <w:sz w:val="28"/>
          <w:szCs w:val="28"/>
        </w:rPr>
        <w:t>Seaborn</w:t>
      </w:r>
    </w:p>
    <w:p w:rsidRPr="009545DD" w:rsidR="009545DD" w:rsidP="007F7D9D" w:rsidRDefault="009545DD" w14:paraId="2E9C9968" w14:textId="2A196B5B">
      <w:pPr>
        <w:ind w:firstLine="0"/>
      </w:pPr>
      <w:r w:rsidRPr="009545DD">
        <w:t>Seaborn is a library used for making statistical graphics in Python. It is built on top of</w:t>
      </w:r>
      <w:r>
        <w:t xml:space="preserve"> </w:t>
      </w:r>
      <w:r w:rsidRPr="009545DD">
        <w:t xml:space="preserve">matplotlib and </w:t>
      </w:r>
      <w:r w:rsidRPr="009545DD" w:rsidR="00392CA3">
        <w:t>tightly integrated</w:t>
      </w:r>
      <w:r w:rsidRPr="009545DD">
        <w:t xml:space="preserve"> with </w:t>
      </w:r>
      <w:r w:rsidRPr="009545DD" w:rsidR="00D55B16">
        <w:t>pandas’</w:t>
      </w:r>
      <w:r w:rsidRPr="009545DD">
        <w:t xml:space="preserve"> data structures.</w:t>
      </w:r>
    </w:p>
    <w:p w:rsidR="002E4CF7" w:rsidP="007F7D9D" w:rsidRDefault="002E4CF7" w14:paraId="27BC1BDE" w14:textId="77777777">
      <w:pPr>
        <w:ind w:firstLine="360"/>
      </w:pPr>
    </w:p>
    <w:p w:rsidRPr="009545DD" w:rsidR="009545DD" w:rsidP="007F7D9D" w:rsidRDefault="009545DD" w14:paraId="48B600A6" w14:textId="083745A4">
      <w:pPr>
        <w:ind w:firstLine="360"/>
      </w:pPr>
      <w:r w:rsidRPr="009545DD">
        <w:t xml:space="preserve">Some of the functionality that seaborn offers </w:t>
      </w:r>
      <w:r w:rsidRPr="009545DD" w:rsidR="002E4CF7">
        <w:t>include</w:t>
      </w:r>
      <w:r w:rsidRPr="009545DD">
        <w:t>:</w:t>
      </w:r>
    </w:p>
    <w:p w:rsidR="005B3351" w:rsidP="007F7D9D" w:rsidRDefault="009545DD" w14:paraId="3D397A4F" w14:textId="3DA4D54F">
      <w:pPr>
        <w:ind w:firstLine="360"/>
      </w:pPr>
      <w:r w:rsidRPr="009545DD">
        <w:t>• Built</w:t>
      </w:r>
      <w:r w:rsidR="002E4CF7">
        <w:t>-</w:t>
      </w:r>
      <w:r w:rsidRPr="009545DD">
        <w:t>in themes for styling matplotlib graphics</w:t>
      </w:r>
    </w:p>
    <w:p w:rsidR="002E4CF7" w:rsidP="007F7D9D" w:rsidRDefault="002E4CF7" w14:paraId="6611B4F4" w14:textId="77777777">
      <w:pPr>
        <w:ind w:firstLine="360"/>
      </w:pPr>
      <w:r>
        <w:t>• Visualizing univariate and bivariate data</w:t>
      </w:r>
    </w:p>
    <w:p w:rsidR="002E4CF7" w:rsidP="007F7D9D" w:rsidRDefault="002E4CF7" w14:paraId="5057DB37" w14:textId="77777777">
      <w:pPr>
        <w:ind w:firstLine="360"/>
      </w:pPr>
      <w:r>
        <w:t>• Fitting and visualizing linear regression models</w:t>
      </w:r>
    </w:p>
    <w:p w:rsidR="002E4CF7" w:rsidP="007F7D9D" w:rsidRDefault="002E4CF7" w14:paraId="5581C05E" w14:textId="77777777">
      <w:pPr>
        <w:ind w:firstLine="360"/>
      </w:pPr>
      <w:r>
        <w:t>• Plotting statistical time series data</w:t>
      </w:r>
    </w:p>
    <w:p w:rsidR="002E4CF7" w:rsidP="007F7D9D" w:rsidRDefault="002E4CF7" w14:paraId="1ED778F7" w14:textId="6DBDCBDC">
      <w:pPr>
        <w:ind w:firstLine="360"/>
      </w:pPr>
      <w:r>
        <w:t>• Seaborn works well with NumPy and Pandas data structures</w:t>
      </w:r>
    </w:p>
    <w:p w:rsidR="002E4CF7" w:rsidP="007F7D9D" w:rsidRDefault="002E4CF7" w14:paraId="2DF057CA" w14:textId="77777777">
      <w:pPr>
        <w:ind w:firstLine="360"/>
      </w:pPr>
    </w:p>
    <w:p w:rsidR="00190E96" w:rsidP="007F7D9D" w:rsidRDefault="00190E96" w14:paraId="34D630F7" w14:textId="05EEF6FE">
      <w:r>
        <w:t xml:space="preserve">Let us go </w:t>
      </w:r>
      <w:r w:rsidR="00D55B16">
        <w:t>ahead and</w:t>
      </w:r>
      <w:r>
        <w:t xml:space="preserve"> create some data visualizations using Seaborn.</w:t>
      </w:r>
    </w:p>
    <w:p w:rsidR="00190E96" w:rsidP="007F7D9D" w:rsidRDefault="00190E96" w14:paraId="4482890E" w14:textId="77777777">
      <w:pPr>
        <w:ind w:firstLine="360"/>
      </w:pPr>
    </w:p>
    <w:p w:rsidRPr="009545DD" w:rsidR="002E4CF7" w:rsidP="007F7D9D" w:rsidRDefault="00190E96" w14:paraId="4A999644" w14:textId="5307530D" w14:noSpellErr="1">
      <w:pPr>
        <w:pStyle w:val="ListParagraph"/>
        <w:numPr>
          <w:ilvl w:val="0"/>
          <w:numId w:val="5"/>
        </w:numPr>
        <w:rPr/>
      </w:pPr>
      <w:r w:rsidR="00190E96">
        <w:rPr/>
        <w:t xml:space="preserve">First, </w:t>
      </w:r>
      <w:r w:rsidR="0014550A">
        <w:rPr/>
        <w:t>we will</w:t>
      </w:r>
      <w:r w:rsidR="00190E96">
        <w:rPr/>
        <w:t xml:space="preserve"> load the “tips” dataset provided by Seaborn. </w:t>
      </w:r>
      <w:r w:rsidR="007F7D9D">
        <w:rPr/>
        <w:t>(To</w:t>
      </w:r>
      <w:r w:rsidR="00190E96">
        <w:rPr/>
        <w:t xml:space="preserve"> see </w:t>
      </w:r>
      <w:r w:rsidR="00190E96">
        <w:rPr/>
        <w:t xml:space="preserve">additional</w:t>
      </w:r>
      <w:r w:rsidR="00190E96">
        <w:rPr/>
        <w:t xml:space="preserve"> datasets, you can use </w:t>
      </w:r>
      <w:r w:rsidRPr="007F7D9D" w:rsidR="00190E96">
        <w:rPr>
          <w:b w:val="1"/>
          <w:bCs w:val="1"/>
        </w:rPr>
        <w:t>sb.get_dataset_names</w:t>
      </w:r>
      <w:r w:rsidRPr="007F7D9D" w:rsidR="00190E96">
        <w:rPr>
          <w:b w:val="1"/>
          <w:bCs w:val="1"/>
        </w:rPr>
        <w:t>(</w:t>
      </w:r>
      <w:r w:rsidRPr="007F7D9D" w:rsidR="00D55B16">
        <w:rPr>
          <w:b w:val="1"/>
          <w:bCs w:val="1"/>
        </w:rPr>
        <w:t>)</w:t>
      </w:r>
      <w:r w:rsidR="00D55B16">
        <w:rPr>
          <w:b w:val="1"/>
          <w:bCs w:val="1"/>
        </w:rPr>
        <w:t>)</w:t>
      </w:r>
      <w:r w:rsidRPr="007F7D9D" w:rsidR="00190E96">
        <w:rPr/>
        <w:t>.</w:t>
      </w:r>
      <w:r w:rsidR="00190E96">
        <w:rPr/>
        <w:t xml:space="preserve"> The following plot will show the </w:t>
      </w:r>
      <w:r w:rsidR="007F7D9D">
        <w:rPr/>
        <w:t>r</w:t>
      </w:r>
      <w:r w:rsidR="00190E96">
        <w:rPr/>
        <w:t>elationship between two</w:t>
      </w:r>
      <w:r w:rsidR="00C715B9">
        <w:rPr/>
        <w:t xml:space="preserve"> </w:t>
      </w:r>
      <w:r w:rsidRPr="00C715B9" w:rsidR="00C715B9">
        <w:rPr/>
        <w:t>variables. Type the following code in a new code cell and run it to see the output:</w:t>
      </w:r>
      <w:r w:rsidRPr="00C715B9" w:rsidR="00C715B9">
        <w:cr/>
      </w:r>
      <w:r w:rsidRPr="00DE7F87" w:rsidR="00DE7F87">
        <w:rPr>
          <w:noProof/>
        </w:rPr>
        <w:drawing>
          <wp:inline distT="0" distB="0" distL="0" distR="0" wp14:anchorId="1DC65A83" wp14:editId="3E2CD436">
            <wp:extent cx="5007438" cy="1023073"/>
            <wp:effectExtent l="0" t="0" r="3810" b="0"/>
            <wp:docPr id="1487519954" name="Picture 1" descr="A black screen with colorful text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19954" name="Picture 1" descr="A black screen with colorful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07438" cy="102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47B" w:rsidP="5BE592B2" w:rsidRDefault="002A50E7" w14:paraId="2C20A00D" w14:textId="6B7F6070" w14:noSpellErr="1">
      <w:pPr>
        <w:ind w:left="1080"/>
        <w:jc w:val="center"/>
      </w:pPr>
      <w:r w:rsidR="002A50E7">
        <w:drawing>
          <wp:inline wp14:editId="7D899F22" wp14:anchorId="10A3A765">
            <wp:extent cx="4640982" cy="4663842"/>
            <wp:effectExtent l="0" t="0" r="7620" b="3810"/>
            <wp:docPr id="108728993" name="Picture 1" descr="A graph with blue dot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7b6e2bcb8114f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40982" cy="46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0E7" w:rsidP="00B72B3E" w:rsidRDefault="002A50E7" w14:paraId="7C262966" w14:textId="77777777"/>
    <w:p w:rsidR="00B72B3E" w:rsidP="00CD0345" w:rsidRDefault="00DA0507" w14:paraId="12EA1F7D" w14:textId="5D7149D6">
      <w:pPr>
        <w:pStyle w:val="ListParagraph"/>
        <w:numPr>
          <w:ilvl w:val="0"/>
          <w:numId w:val="5"/>
        </w:numPr>
      </w:pPr>
      <w:r>
        <w:t xml:space="preserve">Next, </w:t>
      </w:r>
      <w:r w:rsidR="0014550A">
        <w:t>let us</w:t>
      </w:r>
      <w:r>
        <w:t xml:space="preserve"> add more dimension to the plot by using data hue. Type the following code in a new code cell and run it to see the output:</w:t>
      </w:r>
    </w:p>
    <w:p w:rsidR="002A50E7" w:rsidP="002A50E7" w:rsidRDefault="00077DFE" w14:paraId="64DBA6CF" w14:textId="7DD4A1C6">
      <w:pPr>
        <w:ind w:left="1080"/>
      </w:pPr>
      <w:r w:rsidRPr="00077DFE">
        <w:rPr>
          <w:noProof/>
        </w:rPr>
        <w:drawing>
          <wp:inline distT="0" distB="0" distL="0" distR="0" wp14:anchorId="614F1D97" wp14:editId="325F1F47">
            <wp:extent cx="5395428" cy="5616427"/>
            <wp:effectExtent l="0" t="0" r="0" b="3810"/>
            <wp:docPr id="348744418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44418" name="Picture 1" descr="A screen shot of a graph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DFE" w:rsidP="002A50E7" w:rsidRDefault="004F13B3" w14:paraId="328E57B0" w14:textId="08BD1D25">
      <w:pPr>
        <w:ind w:left="1080"/>
      </w:pPr>
      <w:r w:rsidRPr="004F13B3">
        <w:t xml:space="preserve">The hue parameter groups variables and produces points with </w:t>
      </w:r>
      <w:r w:rsidRPr="004F13B3" w:rsidR="00392CA3">
        <w:t>assorted colors</w:t>
      </w:r>
      <w:r>
        <w:t>.</w:t>
      </w:r>
    </w:p>
    <w:p w:rsidR="004F13B3" w:rsidP="002A50E7" w:rsidRDefault="004F13B3" w14:paraId="16A92826" w14:textId="77777777">
      <w:pPr>
        <w:ind w:left="1080"/>
      </w:pPr>
    </w:p>
    <w:p w:rsidR="004F13B3" w:rsidP="00F970B4" w:rsidRDefault="004F13B3" w14:paraId="70DBB6C5" w14:textId="3305D767">
      <w:pPr>
        <w:pStyle w:val="ListParagraph"/>
        <w:numPr>
          <w:ilvl w:val="0"/>
          <w:numId w:val="5"/>
        </w:numPr>
      </w:pPr>
      <w:r>
        <w:t xml:space="preserve"> There are many more customizations that we can try out with Seaborn such as colors, styles, sizes, etc. Type the following code in a new code cell and run it to see the output:</w:t>
      </w:r>
    </w:p>
    <w:p w:rsidR="004F13B3" w:rsidP="5BE592B2" w:rsidRDefault="00705073" w14:paraId="320B4A18" w14:textId="182FB73A" w14:noSpellErr="1">
      <w:pPr>
        <w:pStyle w:val="ListParagraph"/>
        <w:ind w:firstLine="0"/>
        <w:jc w:val="center"/>
      </w:pPr>
      <w:r w:rsidR="00705073">
        <w:drawing>
          <wp:inline wp14:editId="08B00F46" wp14:anchorId="7994ED41">
            <wp:extent cx="5943600" cy="5325744"/>
            <wp:effectExtent l="0" t="0" r="0" b="8255"/>
            <wp:docPr id="857633385" name="Picture 1" descr="A screen shot of a graph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b0736f6699d540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532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073" w:rsidP="004F13B3" w:rsidRDefault="0059073E" w14:paraId="512FEC41" w14:textId="6DAE99EE">
      <w:pPr>
        <w:pStyle w:val="ListParagraph"/>
        <w:ind w:firstLine="0"/>
      </w:pPr>
      <w:r w:rsidRPr="0059073E">
        <w:t xml:space="preserve">As you can see, we set the style and the color palette to white gride </w:t>
      </w:r>
      <w:r>
        <w:t xml:space="preserve">and </w:t>
      </w:r>
      <w:r w:rsidR="004079DE">
        <w:t>g</w:t>
      </w:r>
      <w:r w:rsidRPr="0059073E">
        <w:t>reen</w:t>
      </w:r>
      <w:r w:rsidR="004079DE">
        <w:t>, respectively.</w:t>
      </w:r>
    </w:p>
    <w:p w:rsidR="004079DE" w:rsidP="004F13B3" w:rsidRDefault="004079DE" w14:paraId="61D3263A" w14:textId="77777777">
      <w:pPr>
        <w:pStyle w:val="ListParagraph"/>
        <w:ind w:firstLine="0"/>
      </w:pPr>
    </w:p>
    <w:p w:rsidR="004079DE" w:rsidP="00DD63AC" w:rsidRDefault="004079DE" w14:paraId="3207C0CA" w14:textId="312D5A5C">
      <w:pPr>
        <w:pStyle w:val="ListParagraph"/>
        <w:numPr>
          <w:ilvl w:val="0"/>
          <w:numId w:val="5"/>
        </w:numPr>
      </w:pPr>
      <w:r>
        <w:t xml:space="preserve"> There are MANY colors that you can customize except for the default ones – </w:t>
      </w:r>
      <w:r w:rsidR="0014550A">
        <w:t>let us</w:t>
      </w:r>
      <w:r>
        <w:t xml:space="preserve"> try some out. Type the following code in a new code cell and run it to see the output:</w:t>
      </w:r>
    </w:p>
    <w:p w:rsidR="00C2247B" w:rsidP="00783C4F" w:rsidRDefault="00783C4F" w14:paraId="3A1B696E" w14:textId="59B38876">
      <w:pPr>
        <w:ind w:left="720"/>
      </w:pPr>
      <w:r w:rsidRPr="00783C4F">
        <w:rPr>
          <w:noProof/>
        </w:rPr>
        <w:drawing>
          <wp:inline distT="0" distB="0" distL="0" distR="0" wp14:anchorId="57870862" wp14:editId="2359AC4A">
            <wp:extent cx="5943600" cy="3561080"/>
            <wp:effectExtent l="0" t="0" r="0" b="1270"/>
            <wp:docPr id="17966488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8823" name="Picture 1" descr="A screenshot of a computer scree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C4F" w:rsidP="00783C4F" w:rsidRDefault="00783C4F" w14:paraId="472CE5EB" w14:textId="77777777">
      <w:pPr>
        <w:ind w:left="720"/>
      </w:pPr>
    </w:p>
    <w:p w:rsidR="00C362DC" w:rsidP="000D357A" w:rsidRDefault="00C362DC" w14:paraId="2A145590" w14:textId="553337C7">
      <w:pPr>
        <w:pStyle w:val="ListParagraph"/>
        <w:numPr>
          <w:ilvl w:val="0"/>
          <w:numId w:val="5"/>
        </w:numPr>
      </w:pPr>
      <w:r>
        <w:t>We can plot categorical data when our main variable is divided into discrete groups. Type the following code in a new code cell and run it to see the output:</w:t>
      </w:r>
      <w:r>
        <w:cr/>
      </w:r>
      <w:r w:rsidRPr="00076632" w:rsidR="00076632">
        <w:rPr>
          <w:noProof/>
        </w:rPr>
        <w:drawing>
          <wp:inline distT="0" distB="0" distL="0" distR="0" wp14:anchorId="28EFB1EC" wp14:editId="4C5C70D3">
            <wp:extent cx="5555461" cy="5585944"/>
            <wp:effectExtent l="0" t="0" r="7620" b="0"/>
            <wp:docPr id="44838021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0210" name="Picture 1" descr="A screen shot of a graph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B79" w:rsidP="00DF5B79" w:rsidRDefault="00DF5B79" w14:paraId="6402CC52" w14:textId="77777777">
      <w:pPr>
        <w:pStyle w:val="ListParagraph"/>
        <w:ind w:firstLine="0"/>
      </w:pPr>
    </w:p>
    <w:p w:rsidR="00076632" w:rsidP="005068C8" w:rsidRDefault="00DF5B79" w14:paraId="57F39497" w14:textId="4E9811A4">
      <w:pPr>
        <w:pStyle w:val="ListParagraph"/>
        <w:numPr>
          <w:ilvl w:val="0"/>
          <w:numId w:val="5"/>
        </w:numPr>
      </w:pPr>
      <w:r>
        <w:t xml:space="preserve">We can also plot univariate distributions using the </w:t>
      </w:r>
      <w:r w:rsidRPr="00DF5B79">
        <w:rPr>
          <w:b/>
          <w:bCs/>
        </w:rPr>
        <w:t>displot()</w:t>
      </w:r>
      <w:r>
        <w:t xml:space="preserve"> function. Distribution of data is one of the most important things to understand when analyzing data. Type the following code</w:t>
      </w:r>
      <w:r w:rsidR="00C76777">
        <w:t xml:space="preserve"> </w:t>
      </w:r>
      <w:r w:rsidRPr="00C76777" w:rsidR="00C76777">
        <w:t>in a new code cell and run it to see the output:</w:t>
      </w:r>
    </w:p>
    <w:p w:rsidR="00783C4F" w:rsidP="00783C4F" w:rsidRDefault="0056531C" w14:paraId="7F0EB28C" w14:textId="3E6E9CC1">
      <w:pPr>
        <w:ind w:left="720"/>
      </w:pPr>
      <w:r w:rsidRPr="0056531C">
        <w:rPr>
          <w:noProof/>
        </w:rPr>
        <w:drawing>
          <wp:inline distT="0" distB="0" distL="0" distR="0" wp14:anchorId="34806F08" wp14:editId="5F2107B7">
            <wp:extent cx="4595258" cy="5745978"/>
            <wp:effectExtent l="0" t="0" r="0" b="7620"/>
            <wp:docPr id="127135645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6450" name="Picture 1" descr="A screenshot of a grap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300" w:rsidP="00783C4F" w:rsidRDefault="00821300" w14:paraId="7B3D28C8" w14:textId="77777777">
      <w:pPr>
        <w:ind w:left="720"/>
      </w:pPr>
    </w:p>
    <w:p w:rsidR="00783C4F" w:rsidP="002D2992" w:rsidRDefault="00821300" w14:paraId="69AEBECD" w14:textId="5B7F2FDB">
      <w:pPr>
        <w:pStyle w:val="ListParagraph"/>
        <w:numPr>
          <w:ilvl w:val="0"/>
          <w:numId w:val="5"/>
        </w:numPr>
      </w:pPr>
      <w:r>
        <w:t xml:space="preserve">Seaborn also allows you to plot multiple grids side-by-side. This helps to differentiate between the plots and obtain </w:t>
      </w:r>
      <w:r w:rsidR="00776B31">
        <w:t>substantial amounts</w:t>
      </w:r>
      <w:r>
        <w:t xml:space="preserve"> of information. FacetGrid() helps in visualizing the distribution of one variable as well as the relationship between multiple </w:t>
      </w:r>
      <w:r w:rsidRPr="00464582" w:rsidR="00464582">
        <w:t>variables. Type</w:t>
      </w:r>
      <w:r w:rsidR="00464582">
        <w:t xml:space="preserve"> </w:t>
      </w:r>
      <w:r w:rsidRPr="00464582" w:rsidR="00464582">
        <w:t>the following code in a new code cell and run it to see the output</w:t>
      </w:r>
      <w:r w:rsidR="00464582">
        <w:t>:</w:t>
      </w:r>
    </w:p>
    <w:p w:rsidR="00464582" w:rsidP="00464582" w:rsidRDefault="00E046E1" w14:paraId="266EA520" w14:textId="663DBEB4">
      <w:pPr>
        <w:ind w:firstLine="0"/>
      </w:pPr>
      <w:r w:rsidRPr="00E046E1">
        <w:rPr>
          <w:noProof/>
        </w:rPr>
        <w:drawing>
          <wp:inline distT="0" distB="0" distL="0" distR="0" wp14:anchorId="69C9F5C6" wp14:editId="4381438A">
            <wp:extent cx="5776461" cy="3894157"/>
            <wp:effectExtent l="0" t="0" r="0" b="0"/>
            <wp:docPr id="206016224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2244" name="Picture 1" descr="A screenshot of a computer scree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E1" w:rsidP="00464582" w:rsidRDefault="00E046E1" w14:paraId="5EC5EC74" w14:textId="77777777">
      <w:pPr>
        <w:ind w:firstLine="0"/>
      </w:pPr>
    </w:p>
    <w:p w:rsidR="00E046E1" w:rsidP="00431758" w:rsidRDefault="00DD2169" w14:paraId="0E9229DC" w14:textId="04CBA6CA">
      <w:pPr>
        <w:pStyle w:val="ListParagraph"/>
        <w:numPr>
          <w:ilvl w:val="0"/>
          <w:numId w:val="5"/>
        </w:numPr>
      </w:pPr>
      <w:r>
        <w:t>Like</w:t>
      </w:r>
      <w:r w:rsidR="00DC0379">
        <w:t xml:space="preserve"> </w:t>
      </w:r>
      <w:r w:rsidRPr="00DC0379" w:rsidR="00DC0379">
        <w:rPr>
          <w:b/>
          <w:bCs/>
        </w:rPr>
        <w:t>FacetGrid()</w:t>
      </w:r>
      <w:r w:rsidR="00DC0379">
        <w:t xml:space="preserve">, </w:t>
      </w:r>
      <w:r w:rsidRPr="00DC0379" w:rsidR="00DC0379">
        <w:rPr>
          <w:b/>
          <w:bCs/>
        </w:rPr>
        <w:t>PairGrid()</w:t>
      </w:r>
      <w:r w:rsidR="00DC0379">
        <w:t xml:space="preserve"> uses a different pair of variables for each subplot. It has more flexibility than </w:t>
      </w:r>
      <w:r w:rsidRPr="00DC0379" w:rsidR="00DC0379">
        <w:rPr>
          <w:b/>
          <w:bCs/>
        </w:rPr>
        <w:t xml:space="preserve">pairplot </w:t>
      </w:r>
      <w:r w:rsidR="00DC0379">
        <w:t>which does basically the same thing, but easier. Type the following code in a new code cell and run it to see the output:</w:t>
      </w:r>
    </w:p>
    <w:p w:rsidR="00C40872" w:rsidP="5BE592B2" w:rsidRDefault="00C40872" w14:paraId="4545ACAD" w14:textId="4516B662" w14:noSpellErr="1">
      <w:pPr>
        <w:ind w:left="720" w:firstLine="0"/>
        <w:jc w:val="center"/>
      </w:pPr>
      <w:r w:rsidR="00C40872">
        <w:drawing>
          <wp:inline wp14:editId="720C7059" wp14:anchorId="135FB00F">
            <wp:extent cx="4077053" cy="1204064"/>
            <wp:effectExtent l="0" t="0" r="0" b="0"/>
            <wp:docPr id="268653598" name="Picture 1" descr="A screen shot of a computer cod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a52e1c0aec743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7705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72" w:rsidP="00CA09A8" w:rsidRDefault="00581CE7" w14:paraId="1C3D840C" w14:textId="11CE5232">
      <w:pPr>
        <w:ind w:firstLine="0"/>
      </w:pPr>
      <w:r w:rsidRPr="00581CE7">
        <w:rPr>
          <w:noProof/>
        </w:rPr>
        <w:drawing>
          <wp:inline distT="0" distB="0" distL="0" distR="0" wp14:anchorId="3333F5A6" wp14:editId="6D11DD35">
            <wp:extent cx="5943600" cy="5295900"/>
            <wp:effectExtent l="0" t="0" r="0" b="0"/>
            <wp:docPr id="30316483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64834" name="Picture 1" descr="A screenshot of a graph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CE7" w:rsidP="00581CE7" w:rsidRDefault="00581CE7" w14:paraId="4308B3C0" w14:textId="77777777">
      <w:pPr>
        <w:ind w:left="0" w:firstLine="0"/>
      </w:pPr>
    </w:p>
    <w:p w:rsidR="00581CE7" w:rsidP="00581CE7" w:rsidRDefault="00A55DC3" w14:paraId="44250604" w14:textId="770C85D7">
      <w:pPr>
        <w:pStyle w:val="ListParagraph"/>
        <w:numPr>
          <w:ilvl w:val="0"/>
          <w:numId w:val="5"/>
        </w:numPr>
      </w:pPr>
      <w:r w:rsidRPr="00A55DC3">
        <w:t xml:space="preserve">Finally, </w:t>
      </w:r>
      <w:r w:rsidRPr="00A55DC3" w:rsidR="0014550A">
        <w:t>let us</w:t>
      </w:r>
      <w:r w:rsidRPr="00A55DC3">
        <w:t xml:space="preserve"> implement a heatmap. Type the following code in a new code cell and run it to</w:t>
      </w:r>
      <w:r>
        <w:t xml:space="preserve"> </w:t>
      </w:r>
      <w:r w:rsidRPr="00A55DC3">
        <w:t>see the output:</w:t>
      </w:r>
    </w:p>
    <w:p w:rsidR="00FF3FAA" w:rsidP="00FF3FAA" w:rsidRDefault="00F11086" w14:paraId="2228568A" w14:textId="0F48BB74">
      <w:pPr>
        <w:ind w:firstLine="0"/>
      </w:pPr>
      <w:r w:rsidRPr="00F11086">
        <w:rPr>
          <w:noProof/>
        </w:rPr>
        <w:drawing>
          <wp:inline distT="0" distB="0" distL="0" distR="0" wp14:anchorId="744C0969" wp14:editId="3CAD9DB2">
            <wp:extent cx="5943600" cy="1419860"/>
            <wp:effectExtent l="0" t="0" r="0" b="8890"/>
            <wp:docPr id="1956713964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3964" name="Picture 1" descr="A computer screen with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086" w:rsidP="00FF3FAA" w:rsidRDefault="004421E0" w14:paraId="4B511142" w14:textId="46920E5A">
      <w:pPr>
        <w:ind w:firstLine="0"/>
      </w:pPr>
      <w:r w:rsidRPr="004421E0">
        <w:rPr>
          <w:noProof/>
        </w:rPr>
        <w:drawing>
          <wp:inline distT="0" distB="0" distL="0" distR="0" wp14:anchorId="6C3D5D79" wp14:editId="670DD3D8">
            <wp:extent cx="5943600" cy="4817110"/>
            <wp:effectExtent l="0" t="0" r="0" b="2540"/>
            <wp:docPr id="2107983480" name="Picture 1" descr="A table of numbers with different shades of red and pur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3480" name="Picture 1" descr="A table of numbers with different shades of red and purpl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E0" w:rsidP="006E5AA5" w:rsidRDefault="006E5AA5" w14:paraId="35ACCCF0" w14:textId="61116E1D">
      <w:pPr>
        <w:ind w:firstLine="0"/>
      </w:pPr>
      <w:r>
        <w:t>Here</w:t>
      </w:r>
      <w:r w:rsidRPr="006E5AA5">
        <w:rPr>
          <w:b/>
          <w:bCs/>
        </w:rPr>
        <w:t>, annot=True</w:t>
      </w:r>
      <w:r>
        <w:t xml:space="preserve"> writes the data value in each cell, and </w:t>
      </w:r>
      <w:r w:rsidRPr="006E5AA5">
        <w:rPr>
          <w:b/>
          <w:bCs/>
        </w:rPr>
        <w:t>fmt</w:t>
      </w:r>
      <w:r>
        <w:t xml:space="preserve"> is used to set string formatting when adding annotations.</w:t>
      </w:r>
    </w:p>
    <w:p w:rsidR="00E97269" w:rsidP="006E5AA5" w:rsidRDefault="00E97269" w14:paraId="683F3870" w14:textId="77777777">
      <w:pPr>
        <w:ind w:firstLine="0"/>
      </w:pPr>
    </w:p>
    <w:p w:rsidR="00E97269" w:rsidP="006E5AA5" w:rsidRDefault="00E97269" w14:paraId="2E6F3F38" w14:textId="1C1D1194">
      <w:pPr>
        <w:ind w:firstLine="0"/>
      </w:pPr>
      <w:r w:rsidRPr="00E97269">
        <w:t xml:space="preserve">To learn more about Seaborn, check this link: </w:t>
      </w:r>
      <w:hyperlink w:history="1" r:id="rId51">
        <w:r w:rsidRPr="00E97269">
          <w:rPr>
            <w:rStyle w:val="Hyperlink"/>
          </w:rPr>
          <w:t>https://seaborn.pydata.org/tutorial.html</w:t>
        </w:r>
      </w:hyperlink>
      <w:r w:rsidRPr="00E97269">
        <w:t>.</w:t>
      </w:r>
      <w:r w:rsidRPr="00E97269">
        <w:cr/>
      </w:r>
    </w:p>
    <w:p w:rsidRPr="00E875C9" w:rsidR="00297600" w:rsidP="38A115B0" w:rsidRDefault="00297600" w14:paraId="53856E2C" w14:textId="027D6756">
      <w:pPr>
        <w:pStyle w:val="paragraph"/>
        <w:spacing w:before="0" w:beforeAutospacing="off" w:after="0" w:afterAutospacing="off"/>
        <w:jc w:val="center"/>
        <w:textAlignment w:val="baseline"/>
        <w:rPr>
          <w:b w:val="1"/>
          <w:bCs w:val="1"/>
          <w:color w:val="C00000"/>
        </w:rPr>
      </w:pPr>
      <w:r w:rsidRPr="38A115B0" w:rsidR="00297600">
        <w:rPr>
          <w:b w:val="1"/>
          <w:bCs w:val="1"/>
          <w:color w:val="C00000"/>
        </w:rPr>
        <w:t>*** This is the end of the HOS</w:t>
      </w:r>
      <w:r w:rsidRPr="38A115B0" w:rsidR="00297600">
        <w:rPr>
          <w:b w:val="1"/>
          <w:bCs w:val="1"/>
          <w:color w:val="C00000"/>
        </w:rPr>
        <w:t>8</w:t>
      </w:r>
      <w:r w:rsidRPr="38A115B0" w:rsidR="00297600">
        <w:rPr>
          <w:b w:val="1"/>
          <w:bCs w:val="1"/>
          <w:color w:val="C00000"/>
        </w:rPr>
        <w:t>A</w:t>
      </w:r>
      <w:r w:rsidRPr="38A115B0" w:rsidR="001463E4">
        <w:rPr>
          <w:b w:val="1"/>
          <w:bCs w:val="1"/>
          <w:color w:val="C00000"/>
        </w:rPr>
        <w:t>-1</w:t>
      </w:r>
      <w:r w:rsidRPr="38A115B0" w:rsidR="00297600">
        <w:rPr>
          <w:b w:val="1"/>
          <w:bCs w:val="1"/>
          <w:color w:val="C00000"/>
        </w:rPr>
        <w:t xml:space="preserve"> exercise. Please </w:t>
      </w:r>
      <w:r w:rsidRPr="38A115B0" w:rsidR="00297600">
        <w:rPr>
          <w:b w:val="1"/>
          <w:bCs w:val="1"/>
          <w:color w:val="C00000"/>
        </w:rPr>
        <w:t>proceed</w:t>
      </w:r>
      <w:r w:rsidRPr="38A115B0" w:rsidR="00297600">
        <w:rPr>
          <w:b w:val="1"/>
          <w:bCs w:val="1"/>
          <w:color w:val="C00000"/>
        </w:rPr>
        <w:t xml:space="preserve"> </w:t>
      </w:r>
      <w:r w:rsidRPr="38A115B0" w:rsidR="1DF60CF5">
        <w:rPr>
          <w:b w:val="1"/>
          <w:bCs w:val="1"/>
          <w:color w:val="C00000"/>
        </w:rPr>
        <w:t>with</w:t>
      </w:r>
      <w:r w:rsidRPr="38A115B0" w:rsidR="00297600">
        <w:rPr>
          <w:b w:val="1"/>
          <w:bCs w:val="1"/>
          <w:color w:val="C00000"/>
        </w:rPr>
        <w:t xml:space="preserve"> working on HOS</w:t>
      </w:r>
      <w:r w:rsidRPr="38A115B0" w:rsidR="00297600">
        <w:rPr>
          <w:b w:val="1"/>
          <w:bCs w:val="1"/>
          <w:color w:val="C00000"/>
        </w:rPr>
        <w:t>8</w:t>
      </w:r>
      <w:r w:rsidRPr="38A115B0" w:rsidR="00297600">
        <w:rPr>
          <w:b w:val="1"/>
          <w:bCs w:val="1"/>
          <w:color w:val="C00000"/>
        </w:rPr>
        <w:t>A-2 and answer HOS0</w:t>
      </w:r>
      <w:r w:rsidRPr="38A115B0" w:rsidR="001463E4">
        <w:rPr>
          <w:b w:val="1"/>
          <w:bCs w:val="1"/>
          <w:color w:val="C00000"/>
        </w:rPr>
        <w:t>8</w:t>
      </w:r>
      <w:r w:rsidRPr="38A115B0" w:rsidR="00297600">
        <w:rPr>
          <w:b w:val="1"/>
          <w:bCs w:val="1"/>
          <w:color w:val="C00000"/>
        </w:rPr>
        <w:t>B in Brightspace after pushing your work to GitHub. ***</w:t>
      </w:r>
    </w:p>
    <w:p w:rsidRPr="00E875C9" w:rsidR="00297600" w:rsidP="00297600" w:rsidRDefault="00297600" w14:paraId="40E06D71" w14:textId="77777777">
      <w:pPr>
        <w:pStyle w:val="paragraph"/>
        <w:spacing w:before="0" w:beforeAutospacing="0" w:after="120" w:afterAutospacing="0"/>
        <w:textAlignment w:val="baseline"/>
        <w:rPr>
          <w:rStyle w:val="normaltextrun"/>
          <w:rFonts w:eastAsiaTheme="majorEastAsia"/>
          <w:b/>
          <w:bCs/>
        </w:rPr>
      </w:pPr>
    </w:p>
    <w:p w:rsidRPr="00E875C9" w:rsidR="00297600" w:rsidP="00297600" w:rsidRDefault="00297600" w14:paraId="7CD3719F" w14:textId="670651DD">
      <w:pPr>
        <w:pStyle w:val="paragraph"/>
        <w:spacing w:before="0" w:beforeAutospacing="0" w:after="12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normaltextrun"/>
          <w:rFonts w:eastAsiaTheme="majorEastAsia"/>
          <w:b/>
          <w:bCs/>
        </w:rPr>
        <w:t xml:space="preserve">Push your work to </w:t>
      </w:r>
      <w:r w:rsidRPr="00E875C9" w:rsidR="00DD2169">
        <w:rPr>
          <w:rStyle w:val="normaltextrun"/>
          <w:rFonts w:eastAsiaTheme="majorEastAsia"/>
          <w:b/>
          <w:bCs/>
        </w:rPr>
        <w:t>GitHub.</w:t>
      </w:r>
    </w:p>
    <w:p w:rsidRPr="00E875C9" w:rsidR="00297600" w:rsidP="38A115B0" w:rsidRDefault="00297600" w14:paraId="56BADE57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eastAsia="游ゴシック Light" w:eastAsiaTheme="majorEastAsia"/>
        </w:rPr>
      </w:pPr>
      <w:r w:rsidRPr="38A115B0" w:rsidR="00297600">
        <w:rPr>
          <w:rStyle w:val="eop"/>
          <w:rFonts w:eastAsia="游ゴシック Light" w:eastAsiaTheme="majorEastAsia"/>
        </w:rPr>
        <w:t xml:space="preserve">Follow the instructions on the CityU STC TA Center Github.io </w:t>
      </w:r>
      <w:hyperlink r:id="R2df7b8fce05e42c1">
        <w:r w:rsidRPr="38A115B0" w:rsidR="00297600">
          <w:rPr>
            <w:rStyle w:val="Hyperlink"/>
            <w:rFonts w:eastAsia="游ゴシック Light" w:eastAsiaTheme="majorEastAsia"/>
            <w:color w:val="215E99" w:themeColor="text2" w:themeTint="BF" w:themeShade="FF"/>
          </w:rPr>
          <w:t>Submit your work page</w:t>
        </w:r>
      </w:hyperlink>
    </w:p>
    <w:p w:rsidRPr="00E875C9" w:rsidR="00297600" w:rsidP="00297600" w:rsidRDefault="00297600" w14:paraId="59F099ED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:rsidRPr="00E875C9" w:rsidR="00297600" w:rsidP="00297600" w:rsidRDefault="00297600" w14:paraId="7E4E0FA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</w:rPr>
        <w:t>You may also follow the instructions below:</w:t>
      </w:r>
    </w:p>
    <w:p w:rsidRPr="00E875C9" w:rsidR="00297600" w:rsidP="00297600" w:rsidRDefault="00297600" w14:paraId="13BAA15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</w:rPr>
        <w:t xml:space="preserve">1. Open the cmd terminal for Windows users, </w:t>
      </w:r>
    </w:p>
    <w:p w:rsidRPr="00E875C9" w:rsidR="00297600" w:rsidP="00297600" w:rsidRDefault="00297600" w14:paraId="79CBE78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noProof/>
        </w:rPr>
        <w:drawing>
          <wp:inline distT="0" distB="0" distL="0" distR="0" wp14:anchorId="7CAB5767" wp14:editId="5444F976">
            <wp:extent cx="6217920" cy="962025"/>
            <wp:effectExtent l="0" t="0" r="0" b="9525"/>
            <wp:docPr id="28079036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0369" name="Picture 1" descr="A black screen with white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C9">
        <w:rPr>
          <w:rStyle w:val="eop"/>
          <w:rFonts w:eastAsiaTheme="majorEastAsia"/>
        </w:rPr>
        <w:t xml:space="preserve"> </w:t>
      </w:r>
    </w:p>
    <w:p w:rsidRPr="00E875C9" w:rsidR="00297600" w:rsidP="00297600" w:rsidRDefault="00297600" w14:paraId="1E7D57D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:rsidRPr="00E875C9" w:rsidR="00297600" w:rsidP="00297600" w:rsidRDefault="00297600" w14:paraId="499ED4DA" w14:textId="77777777">
      <w:pPr>
        <w:pStyle w:val="paragraph"/>
        <w:spacing w:before="0" w:beforeAutospacing="0" w:after="0" w:afterAutospacing="0"/>
        <w:textAlignment w:val="baseline"/>
      </w:pPr>
      <w:r w:rsidRPr="00E875C9">
        <w:t xml:space="preserve">2. After selecting the + button, make sure the terminal is </w:t>
      </w:r>
      <w:r w:rsidRPr="00E875C9">
        <w:rPr>
          <w:b/>
          <w:bCs/>
        </w:rPr>
        <w:t>cmd</w:t>
      </w:r>
      <w:r w:rsidRPr="00E875C9">
        <w:t xml:space="preserve"> if you have not closed the Python terminal.</w:t>
      </w:r>
    </w:p>
    <w:p w:rsidRPr="00E875C9" w:rsidR="00297600" w:rsidP="00297600" w:rsidRDefault="00297600" w14:paraId="6D58868F" w14:textId="77777777">
      <w:pPr>
        <w:pStyle w:val="paragraph"/>
        <w:spacing w:before="0" w:beforeAutospacing="0" w:after="0" w:afterAutospacing="0"/>
        <w:textAlignment w:val="baseline"/>
      </w:pPr>
    </w:p>
    <w:p w:rsidRPr="00E875C9" w:rsidR="00297600" w:rsidP="00297600" w:rsidRDefault="00297600" w14:paraId="782F143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</w:rPr>
        <w:t>If the terminal is not cmd, then you need to add it by opening the drop-down box, choose the Select Default Profile.</w:t>
      </w:r>
    </w:p>
    <w:p w:rsidRPr="00E875C9" w:rsidR="00297600" w:rsidP="00297600" w:rsidRDefault="00297600" w14:paraId="412723A0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  <w:noProof/>
        </w:rPr>
        <w:drawing>
          <wp:inline distT="0" distB="0" distL="0" distR="0" wp14:anchorId="75230532" wp14:editId="5B8B4D7E">
            <wp:extent cx="6217920" cy="3531870"/>
            <wp:effectExtent l="0" t="0" r="0" b="0"/>
            <wp:docPr id="664102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2291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5C9" w:rsidR="00297600" w:rsidP="00297600" w:rsidRDefault="00297600" w14:paraId="158E7A08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:rsidRPr="00E875C9" w:rsidR="00297600" w:rsidP="00297600" w:rsidRDefault="00297600" w14:paraId="15EC54A2" w14:textId="77777777">
      <w:pPr>
        <w:pStyle w:val="paragraph"/>
        <w:spacing w:before="0" w:beforeAutospacing="0" w:after="0" w:afterAutospacing="0"/>
        <w:textAlignment w:val="baseline"/>
        <w:rPr>
          <w:noProof/>
        </w:rPr>
      </w:pPr>
      <w:r w:rsidRPr="00E875C9">
        <w:rPr>
          <w:noProof/>
        </w:rPr>
        <w:t xml:space="preserve">Look for and then select Command Prompt </w:t>
      </w:r>
    </w:p>
    <w:p w:rsidRPr="00E875C9" w:rsidR="00297600" w:rsidP="00297600" w:rsidRDefault="00297600" w14:paraId="2677888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noProof/>
        </w:rPr>
        <w:drawing>
          <wp:inline distT="0" distB="0" distL="0" distR="0" wp14:anchorId="0A28BE35" wp14:editId="5815AC27">
            <wp:extent cx="6217920" cy="1894205"/>
            <wp:effectExtent l="0" t="0" r="0" b="0"/>
            <wp:docPr id="1171429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87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5C9" w:rsidR="00297600" w:rsidP="00297600" w:rsidRDefault="00297600" w14:paraId="52BD1C99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:rsidRPr="00E875C9" w:rsidR="00297600" w:rsidP="00297600" w:rsidRDefault="00297600" w14:paraId="3BFF01F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</w:rPr>
        <w:t xml:space="preserve">Click the </w:t>
      </w:r>
      <w:r w:rsidRPr="00E875C9">
        <w:rPr>
          <w:rStyle w:val="eop"/>
          <w:rFonts w:eastAsiaTheme="majorEastAsia"/>
          <w:b/>
          <w:bCs/>
        </w:rPr>
        <w:t>+</w:t>
      </w:r>
      <w:r w:rsidRPr="00E875C9">
        <w:rPr>
          <w:rStyle w:val="eop"/>
          <w:rFonts w:eastAsiaTheme="majorEastAsia"/>
        </w:rPr>
        <w:t xml:space="preserve"> button. The command prompt will open.</w:t>
      </w:r>
    </w:p>
    <w:p w:rsidRPr="00E875C9" w:rsidR="00297600" w:rsidP="00297600" w:rsidRDefault="00297600" w14:paraId="40FAEED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eop"/>
          <w:rFonts w:eastAsiaTheme="majorEastAsia"/>
        </w:rPr>
        <w:t xml:space="preserve"> </w:t>
      </w:r>
    </w:p>
    <w:p w:rsidRPr="00E875C9" w:rsidR="00297600" w:rsidP="00297600" w:rsidRDefault="00297600" w14:paraId="75A8A775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noProof/>
        </w:rPr>
        <w:drawing>
          <wp:inline distT="0" distB="0" distL="0" distR="0" wp14:anchorId="527A3726" wp14:editId="35A2849F">
            <wp:extent cx="3898900" cy="1323975"/>
            <wp:effectExtent l="0" t="0" r="6350" b="9525"/>
            <wp:docPr id="1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 descr="Graphical user interface, text, application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5C9" w:rsidR="00297600" w:rsidP="00297600" w:rsidRDefault="00297600" w14:paraId="622D240B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:rsidRPr="00E875C9" w:rsidR="00297600" w:rsidP="00297600" w:rsidRDefault="00297600" w14:paraId="78CCB39A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noProof/>
        </w:rPr>
        <w:drawing>
          <wp:inline distT="0" distB="0" distL="0" distR="0" wp14:anchorId="36C69D1B" wp14:editId="7C85EA60">
            <wp:extent cx="3511550" cy="526415"/>
            <wp:effectExtent l="0" t="0" r="0" b="6985"/>
            <wp:docPr id="12" name="Picture 20" descr="Graphical user interface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0" descr="Graphical user interface, background pattern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5C9" w:rsidR="00297600" w:rsidP="00297600" w:rsidRDefault="00297600" w14:paraId="60131394" w14:textId="77777777">
      <w:pPr>
        <w:pStyle w:val="paragraph"/>
        <w:spacing w:before="0" w:beforeAutospacing="0" w:after="0" w:afterAutospacing="0"/>
        <w:textAlignment w:val="baseline"/>
        <w:rPr>
          <w:b/>
          <w:bCs/>
        </w:rPr>
      </w:pPr>
    </w:p>
    <w:p w:rsidRPr="00E875C9" w:rsidR="00297600" w:rsidP="5BE592B2" w:rsidRDefault="00297600" w14:paraId="56E2FFB0" w14:textId="69F7B78E">
      <w:pPr>
        <w:pStyle w:val="paragraph"/>
        <w:spacing w:before="0" w:beforeAutospacing="off" w:after="0" w:afterAutospacing="off"/>
        <w:textAlignment w:val="baseline"/>
        <w:rPr>
          <w:b w:val="1"/>
          <w:bCs w:val="1"/>
        </w:rPr>
      </w:pPr>
      <w:r w:rsidR="00297600">
        <w:rPr/>
        <w:t>3. Make sure you are in the correct directory/repository:</w:t>
      </w:r>
      <w:r w:rsidRPr="5BE592B2" w:rsidR="00297600">
        <w:rPr>
          <w:b w:val="1"/>
          <w:bCs w:val="1"/>
        </w:rPr>
        <w:t xml:space="preserve"> Desktop/DS</w:t>
      </w:r>
      <w:r w:rsidRPr="5BE592B2" w:rsidR="30C373B5">
        <w:rPr>
          <w:b w:val="1"/>
          <w:bCs w:val="1"/>
        </w:rPr>
        <w:t>522</w:t>
      </w:r>
      <w:r w:rsidRPr="5BE592B2" w:rsidR="00297600">
        <w:rPr>
          <w:b w:val="1"/>
          <w:bCs w:val="1"/>
        </w:rPr>
        <w:t>/hos0</w:t>
      </w:r>
      <w:r w:rsidRPr="5BE592B2" w:rsidR="00297600">
        <w:rPr>
          <w:b w:val="1"/>
          <w:bCs w:val="1"/>
        </w:rPr>
        <w:t>8</w:t>
      </w:r>
      <w:r w:rsidRPr="5BE592B2" w:rsidR="00297600">
        <w:rPr>
          <w:b w:val="1"/>
          <w:bCs w:val="1"/>
        </w:rPr>
        <w:t>a-courseName-yourUserName</w:t>
      </w:r>
    </w:p>
    <w:p w:rsidRPr="00E875C9" w:rsidR="00297600" w:rsidP="00297600" w:rsidRDefault="00297600" w14:paraId="5D77E47E" w14:textId="77777777">
      <w:pPr>
        <w:pStyle w:val="paragraph"/>
        <w:spacing w:before="0" w:beforeAutospacing="0" w:after="0" w:afterAutospacing="0"/>
        <w:textAlignment w:val="baseline"/>
      </w:pPr>
    </w:p>
    <w:p w:rsidRPr="00E875C9" w:rsidR="00297600" w:rsidP="00297600" w:rsidRDefault="00297600" w14:paraId="5B85A2A5" w14:textId="77777777">
      <w:pPr>
        <w:pStyle w:val="paragraph"/>
        <w:spacing w:before="0" w:beforeAutospacing="0" w:after="0" w:afterAutospacing="0"/>
        <w:textAlignment w:val="baseline"/>
      </w:pPr>
      <w:r w:rsidRPr="00E875C9">
        <w:rPr>
          <w:rStyle w:val="normaltextrun"/>
          <w:rFonts w:eastAsiaTheme="majorEastAsia"/>
        </w:rPr>
        <w:t>Run the following commands to push your work to the GitHub repository:</w:t>
      </w:r>
      <w:r w:rsidRPr="00E875C9">
        <w:rPr>
          <w:rStyle w:val="eop"/>
          <w:rFonts w:eastAsiaTheme="majorEastAsia"/>
        </w:rPr>
        <w:t> </w:t>
      </w:r>
    </w:p>
    <w:p w:rsidRPr="00E875C9" w:rsidR="00297600" w:rsidP="00297600" w:rsidRDefault="00297600" w14:paraId="30BD6ADC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E875C9">
        <w:rPr>
          <w:rStyle w:val="normaltextrun"/>
          <w:rFonts w:eastAsiaTheme="majorEastAsia"/>
        </w:rPr>
        <w:t>Open the terminal from the </w:t>
      </w:r>
      <w:r w:rsidRPr="00E875C9">
        <w:rPr>
          <w:rStyle w:val="spellingerror"/>
          <w:rFonts w:eastAsiaTheme="majorEastAsia"/>
        </w:rPr>
        <w:t>VSCode</w:t>
      </w:r>
      <w:r w:rsidRPr="00E875C9">
        <w:rPr>
          <w:rStyle w:val="normaltextrun"/>
          <w:rFonts w:eastAsiaTheme="majorEastAsia"/>
        </w:rPr>
        <w:t> by hitting the control + ~ key and type the following command:</w:t>
      </w:r>
      <w:r w:rsidRPr="00E875C9">
        <w:rPr>
          <w:rStyle w:val="eop"/>
          <w:rFonts w:eastAsiaTheme="majorEastAsia"/>
        </w:rPr>
        <w:t> </w:t>
      </w:r>
    </w:p>
    <w:p w:rsidRPr="00E875C9" w:rsidR="00297600" w:rsidP="00297600" w:rsidRDefault="00297600" w14:paraId="6DB9485F" w14:textId="77777777">
      <w:pPr>
        <w:pStyle w:val="paragraph"/>
        <w:spacing w:before="0" w:beforeAutospacing="0" w:after="0" w:afterAutospacing="0"/>
        <w:textAlignment w:val="baseline"/>
      </w:pPr>
      <w:r w:rsidRPr="00E875C9">
        <w:rPr>
          <w:rStyle w:val="normaltextrun"/>
          <w:rFonts w:eastAsiaTheme="majorEastAsia"/>
        </w:rPr>
        <w:t>&gt;&gt;&gt; git </w:t>
      </w:r>
      <w:r w:rsidRPr="00E875C9">
        <w:rPr>
          <w:rStyle w:val="contextualspellingandgrammarerror"/>
          <w:rFonts w:eastAsiaTheme="majorEastAsia"/>
        </w:rPr>
        <w:t>add .</w:t>
      </w:r>
      <w:r w:rsidRPr="00E875C9">
        <w:rPr>
          <w:rStyle w:val="eop"/>
          <w:rFonts w:eastAsiaTheme="majorEastAsia"/>
        </w:rPr>
        <w:t> </w:t>
      </w:r>
    </w:p>
    <w:p w:rsidRPr="00E875C9" w:rsidR="00297600" w:rsidP="00297600" w:rsidRDefault="00297600" w14:paraId="781A452B" w14:textId="5C0CAE2B">
      <w:pPr>
        <w:pStyle w:val="paragraph"/>
        <w:spacing w:before="0" w:beforeAutospacing="0" w:after="0" w:afterAutospacing="0"/>
        <w:textAlignment w:val="baseline"/>
      </w:pPr>
      <w:r w:rsidRPr="00E875C9">
        <w:rPr>
          <w:rStyle w:val="normaltextrun"/>
          <w:rFonts w:eastAsiaTheme="majorEastAsia"/>
        </w:rPr>
        <w:t>&gt;&gt;&gt; git commit -m “Submission for HOS0</w:t>
      </w:r>
      <w:r>
        <w:rPr>
          <w:rStyle w:val="normaltextrun"/>
          <w:rFonts w:eastAsiaTheme="majorEastAsia"/>
        </w:rPr>
        <w:t>8A</w:t>
      </w:r>
      <w:r w:rsidR="00691013">
        <w:rPr>
          <w:rStyle w:val="normaltextrun"/>
          <w:rFonts w:eastAsiaTheme="majorEastAsia"/>
        </w:rPr>
        <w:t>-</w:t>
      </w:r>
      <w:r w:rsidR="00E17D49">
        <w:rPr>
          <w:rStyle w:val="normaltextrun"/>
          <w:rFonts w:eastAsiaTheme="majorEastAsia"/>
        </w:rPr>
        <w:t>1.</w:t>
      </w:r>
      <w:r w:rsidRPr="00E875C9">
        <w:rPr>
          <w:rStyle w:val="normaltextrun"/>
          <w:rFonts w:eastAsiaTheme="majorEastAsia"/>
        </w:rPr>
        <w:t>”</w:t>
      </w:r>
      <w:r w:rsidRPr="00E875C9">
        <w:rPr>
          <w:rStyle w:val="eop"/>
          <w:rFonts w:eastAsiaTheme="majorEastAsia"/>
        </w:rPr>
        <w:t> </w:t>
      </w:r>
    </w:p>
    <w:p w:rsidR="00297600" w:rsidP="36B3D930" w:rsidRDefault="00297600" w14:paraId="574D821D" w14:textId="0114F9EA">
      <w:pPr>
        <w:pStyle w:val="paragraph"/>
        <w:spacing w:before="0" w:beforeAutospacing="off" w:after="0" w:afterAutospacing="off"/>
        <w:textAlignment w:val="baseline"/>
      </w:pPr>
      <w:r w:rsidRPr="36B3D930" w:rsidR="00297600">
        <w:rPr>
          <w:rStyle w:val="normaltextrun"/>
          <w:rFonts w:eastAsia="游ゴシック Light" w:eastAsiaTheme="majorEastAsia"/>
        </w:rPr>
        <w:t>&gt;&gt;&gt; git push</w:t>
      </w:r>
    </w:p>
    <w:sectPr w:rsidR="002976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03EF5"/>
    <w:multiLevelType w:val="hybridMultilevel"/>
    <w:tmpl w:val="D15E80D0"/>
    <w:lvl w:ilvl="0" w:tplc="8F8A28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E4434"/>
    <w:multiLevelType w:val="hybridMultilevel"/>
    <w:tmpl w:val="A510DF5A"/>
    <w:lvl w:ilvl="0" w:tplc="D32605BA">
      <w:numFmt w:val="bullet"/>
      <w:lvlText w:val="•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566E128D"/>
    <w:multiLevelType w:val="hybridMultilevel"/>
    <w:tmpl w:val="6444EF68"/>
    <w:lvl w:ilvl="0" w:tplc="96AE0A2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5C1000"/>
    <w:multiLevelType w:val="hybridMultilevel"/>
    <w:tmpl w:val="54FC9E98"/>
    <w:lvl w:ilvl="0" w:tplc="D32605BA">
      <w:numFmt w:val="bullet"/>
      <w:lvlText w:val="•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456595A"/>
    <w:multiLevelType w:val="hybridMultilevel"/>
    <w:tmpl w:val="21481A88"/>
    <w:lvl w:ilvl="0" w:tplc="D32605B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D550057"/>
    <w:multiLevelType w:val="hybridMultilevel"/>
    <w:tmpl w:val="71A43684"/>
    <w:lvl w:ilvl="0" w:tplc="D32605B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80733881">
    <w:abstractNumId w:val="0"/>
  </w:num>
  <w:num w:numId="2" w16cid:durableId="15428527">
    <w:abstractNumId w:val="4"/>
  </w:num>
  <w:num w:numId="3" w16cid:durableId="487022327">
    <w:abstractNumId w:val="5"/>
  </w:num>
  <w:num w:numId="4" w16cid:durableId="1144657440">
    <w:abstractNumId w:val="3"/>
  </w:num>
  <w:num w:numId="5" w16cid:durableId="706830614">
    <w:abstractNumId w:val="2"/>
  </w:num>
  <w:num w:numId="6" w16cid:durableId="78684754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00"/>
    <w:rsid w:val="00076632"/>
    <w:rsid w:val="00077DFE"/>
    <w:rsid w:val="000A58BA"/>
    <w:rsid w:val="000C4266"/>
    <w:rsid w:val="000F0939"/>
    <w:rsid w:val="0013226F"/>
    <w:rsid w:val="0014550A"/>
    <w:rsid w:val="001463E4"/>
    <w:rsid w:val="00190E96"/>
    <w:rsid w:val="001F0D23"/>
    <w:rsid w:val="00272C5D"/>
    <w:rsid w:val="00297600"/>
    <w:rsid w:val="002A0665"/>
    <w:rsid w:val="002A50E7"/>
    <w:rsid w:val="002E4CF7"/>
    <w:rsid w:val="002F3CA9"/>
    <w:rsid w:val="002F7077"/>
    <w:rsid w:val="003075DF"/>
    <w:rsid w:val="00314BF5"/>
    <w:rsid w:val="00322F64"/>
    <w:rsid w:val="00341197"/>
    <w:rsid w:val="00361995"/>
    <w:rsid w:val="00363075"/>
    <w:rsid w:val="00363D66"/>
    <w:rsid w:val="00382299"/>
    <w:rsid w:val="00392CA3"/>
    <w:rsid w:val="003B54E4"/>
    <w:rsid w:val="003C661D"/>
    <w:rsid w:val="003F7342"/>
    <w:rsid w:val="004065AA"/>
    <w:rsid w:val="004079DE"/>
    <w:rsid w:val="004421E0"/>
    <w:rsid w:val="00464582"/>
    <w:rsid w:val="0047169C"/>
    <w:rsid w:val="004D6DE2"/>
    <w:rsid w:val="004E50E6"/>
    <w:rsid w:val="004F13B3"/>
    <w:rsid w:val="0052208B"/>
    <w:rsid w:val="00553E7E"/>
    <w:rsid w:val="0056531C"/>
    <w:rsid w:val="00572696"/>
    <w:rsid w:val="00581CE7"/>
    <w:rsid w:val="00583A4B"/>
    <w:rsid w:val="0059073E"/>
    <w:rsid w:val="005B3351"/>
    <w:rsid w:val="005C71CC"/>
    <w:rsid w:val="005D0321"/>
    <w:rsid w:val="005E5FD1"/>
    <w:rsid w:val="006109EB"/>
    <w:rsid w:val="00612744"/>
    <w:rsid w:val="00661F18"/>
    <w:rsid w:val="00676D65"/>
    <w:rsid w:val="00681D6C"/>
    <w:rsid w:val="00685F01"/>
    <w:rsid w:val="00687BC2"/>
    <w:rsid w:val="00691013"/>
    <w:rsid w:val="006B0964"/>
    <w:rsid w:val="006C0055"/>
    <w:rsid w:val="006C75E1"/>
    <w:rsid w:val="006E5AA5"/>
    <w:rsid w:val="00705073"/>
    <w:rsid w:val="00722B38"/>
    <w:rsid w:val="00747AB1"/>
    <w:rsid w:val="00755444"/>
    <w:rsid w:val="00776B31"/>
    <w:rsid w:val="00783C4F"/>
    <w:rsid w:val="00797930"/>
    <w:rsid w:val="007B381A"/>
    <w:rsid w:val="007E39BC"/>
    <w:rsid w:val="007F7D9D"/>
    <w:rsid w:val="0081153B"/>
    <w:rsid w:val="0081373A"/>
    <w:rsid w:val="00817463"/>
    <w:rsid w:val="00821300"/>
    <w:rsid w:val="008273C2"/>
    <w:rsid w:val="0085466F"/>
    <w:rsid w:val="0089195B"/>
    <w:rsid w:val="008B5F45"/>
    <w:rsid w:val="008B5F8B"/>
    <w:rsid w:val="008C5811"/>
    <w:rsid w:val="009545DD"/>
    <w:rsid w:val="00971784"/>
    <w:rsid w:val="009A6CB0"/>
    <w:rsid w:val="009B237A"/>
    <w:rsid w:val="009F2B5C"/>
    <w:rsid w:val="00A26EC0"/>
    <w:rsid w:val="00A27855"/>
    <w:rsid w:val="00A31BD0"/>
    <w:rsid w:val="00A476C1"/>
    <w:rsid w:val="00A516E8"/>
    <w:rsid w:val="00A52E01"/>
    <w:rsid w:val="00A55DC3"/>
    <w:rsid w:val="00A61C42"/>
    <w:rsid w:val="00A83E26"/>
    <w:rsid w:val="00AD6ECD"/>
    <w:rsid w:val="00AF1FBD"/>
    <w:rsid w:val="00B4604B"/>
    <w:rsid w:val="00B47B72"/>
    <w:rsid w:val="00B5353B"/>
    <w:rsid w:val="00B72B3E"/>
    <w:rsid w:val="00B975CD"/>
    <w:rsid w:val="00BA49A9"/>
    <w:rsid w:val="00BB707F"/>
    <w:rsid w:val="00BD3C63"/>
    <w:rsid w:val="00BF3986"/>
    <w:rsid w:val="00C21417"/>
    <w:rsid w:val="00C2247B"/>
    <w:rsid w:val="00C362DC"/>
    <w:rsid w:val="00C40872"/>
    <w:rsid w:val="00C502FD"/>
    <w:rsid w:val="00C61756"/>
    <w:rsid w:val="00C70698"/>
    <w:rsid w:val="00C715B9"/>
    <w:rsid w:val="00C76040"/>
    <w:rsid w:val="00C76777"/>
    <w:rsid w:val="00C85DF3"/>
    <w:rsid w:val="00CA09A8"/>
    <w:rsid w:val="00CB4156"/>
    <w:rsid w:val="00CB5817"/>
    <w:rsid w:val="00CB7059"/>
    <w:rsid w:val="00CF7074"/>
    <w:rsid w:val="00CF7345"/>
    <w:rsid w:val="00D0025B"/>
    <w:rsid w:val="00D02115"/>
    <w:rsid w:val="00D55B16"/>
    <w:rsid w:val="00DA0507"/>
    <w:rsid w:val="00DA0EA7"/>
    <w:rsid w:val="00DB1F5E"/>
    <w:rsid w:val="00DC0379"/>
    <w:rsid w:val="00DD2169"/>
    <w:rsid w:val="00DD2999"/>
    <w:rsid w:val="00DD5D18"/>
    <w:rsid w:val="00DE7F87"/>
    <w:rsid w:val="00DF5B79"/>
    <w:rsid w:val="00E00E96"/>
    <w:rsid w:val="00E046E1"/>
    <w:rsid w:val="00E17D49"/>
    <w:rsid w:val="00E512E5"/>
    <w:rsid w:val="00E97269"/>
    <w:rsid w:val="00ED4E33"/>
    <w:rsid w:val="00EE6E7A"/>
    <w:rsid w:val="00F11086"/>
    <w:rsid w:val="00F65511"/>
    <w:rsid w:val="00FA3622"/>
    <w:rsid w:val="00FE0768"/>
    <w:rsid w:val="00FE1811"/>
    <w:rsid w:val="00FF3FAA"/>
    <w:rsid w:val="012D79AD"/>
    <w:rsid w:val="019FD9D3"/>
    <w:rsid w:val="01D6FBCD"/>
    <w:rsid w:val="02695790"/>
    <w:rsid w:val="03561F46"/>
    <w:rsid w:val="03D0B4F1"/>
    <w:rsid w:val="04584E95"/>
    <w:rsid w:val="09493F7A"/>
    <w:rsid w:val="0DA54154"/>
    <w:rsid w:val="137562A4"/>
    <w:rsid w:val="1489FEEC"/>
    <w:rsid w:val="185E4B24"/>
    <w:rsid w:val="19C798EA"/>
    <w:rsid w:val="1A2F1F0E"/>
    <w:rsid w:val="1A702257"/>
    <w:rsid w:val="1DF60CF5"/>
    <w:rsid w:val="255DD1E8"/>
    <w:rsid w:val="261A228D"/>
    <w:rsid w:val="2C8D3FF7"/>
    <w:rsid w:val="2E9DECEF"/>
    <w:rsid w:val="30C373B5"/>
    <w:rsid w:val="324FF337"/>
    <w:rsid w:val="3445E7BE"/>
    <w:rsid w:val="36B3D930"/>
    <w:rsid w:val="37007F20"/>
    <w:rsid w:val="37FB2633"/>
    <w:rsid w:val="38A115B0"/>
    <w:rsid w:val="3EBCE928"/>
    <w:rsid w:val="46FD8E84"/>
    <w:rsid w:val="48CD351E"/>
    <w:rsid w:val="4E7436D0"/>
    <w:rsid w:val="51349625"/>
    <w:rsid w:val="51C89A73"/>
    <w:rsid w:val="5335E26F"/>
    <w:rsid w:val="56A5431D"/>
    <w:rsid w:val="571341A4"/>
    <w:rsid w:val="59451AA1"/>
    <w:rsid w:val="59A8C29B"/>
    <w:rsid w:val="5B2C4BFD"/>
    <w:rsid w:val="5BE592B2"/>
    <w:rsid w:val="5C3FFEDD"/>
    <w:rsid w:val="5F1A3814"/>
    <w:rsid w:val="60CAFEFC"/>
    <w:rsid w:val="65C6FC0B"/>
    <w:rsid w:val="6726DF7A"/>
    <w:rsid w:val="6C942572"/>
    <w:rsid w:val="6CF24C09"/>
    <w:rsid w:val="6D97761F"/>
    <w:rsid w:val="704C29B4"/>
    <w:rsid w:val="735A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5E36"/>
  <w15:chartTrackingRefBased/>
  <w15:docId w15:val="{D78624C0-5C51-4680-A61C-E45ACF257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7600"/>
  </w:style>
  <w:style w:type="paragraph" w:styleId="Heading1">
    <w:name w:val="heading 1"/>
    <w:basedOn w:val="Normal"/>
    <w:next w:val="Normal"/>
    <w:link w:val="Heading1Char"/>
    <w:uiPriority w:val="9"/>
    <w:qFormat/>
    <w:rsid w:val="002976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6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6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6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6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6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76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76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760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760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760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760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760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760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7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60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76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600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60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7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6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7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6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600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297600"/>
  </w:style>
  <w:style w:type="paragraph" w:styleId="paragraph" w:customStyle="1">
    <w:name w:val="paragraph"/>
    <w:basedOn w:val="Normal"/>
    <w:qFormat/>
    <w:rsid w:val="00297600"/>
    <w:pPr>
      <w:spacing w:before="100" w:beforeAutospacing="1" w:after="100" w:afterAutospacing="1"/>
      <w:ind w:left="0" w:firstLine="0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op" w:customStyle="1">
    <w:name w:val="eop"/>
    <w:basedOn w:val="DefaultParagraphFont"/>
    <w:rsid w:val="00297600"/>
  </w:style>
  <w:style w:type="character" w:styleId="spellingerror" w:customStyle="1">
    <w:name w:val="spellingerror"/>
    <w:basedOn w:val="DefaultParagraphFont"/>
    <w:rsid w:val="00297600"/>
  </w:style>
  <w:style w:type="character" w:styleId="contextualspellingandgrammarerror" w:customStyle="1">
    <w:name w:val="contextualspellingandgrammarerror"/>
    <w:basedOn w:val="DefaultParagraphFont"/>
    <w:rsid w:val="00297600"/>
  </w:style>
  <w:style w:type="character" w:styleId="UnresolvedMention">
    <w:name w:val="Unresolved Mention"/>
    <w:basedOn w:val="DefaultParagraphFont"/>
    <w:uiPriority w:val="99"/>
    <w:semiHidden/>
    <w:unhideWhenUsed/>
    <w:rsid w:val="00B47B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70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4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rougier/matplotlib-tutorial" TargetMode="External" Id="rId13" /><Relationship Type="http://schemas.openxmlformats.org/officeDocument/2006/relationships/image" Target="media/image10.png" Id="rId18" /><Relationship Type="http://schemas.openxmlformats.org/officeDocument/2006/relationships/image" Target="media/image30.pn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41.png" Id="rId50" /><Relationship Type="http://schemas.openxmlformats.org/officeDocument/2006/relationships/image" Target="media/image44.png" Id="rId55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8.png" Id="rId16" /><Relationship Type="http://schemas.openxmlformats.org/officeDocument/2006/relationships/hyperlink" Target="https://seaborn.pydata.org/api.html" TargetMode="External" Id="rId11" /><Relationship Type="http://schemas.openxmlformats.org/officeDocument/2006/relationships/image" Target="media/image36.png" Id="rId45" /><Relationship Type="http://schemas.openxmlformats.org/officeDocument/2006/relationships/image" Target="media/image42.png" Id="rId53" /><Relationship Type="http://schemas.openxmlformats.org/officeDocument/2006/relationships/fontTable" Target="fontTable.xml" Id="rId58" /><Relationship Type="http://schemas.openxmlformats.org/officeDocument/2006/relationships/image" Target="media/image1.png" Id="rId5" /><Relationship Type="http://schemas.openxmlformats.org/officeDocument/2006/relationships/image" Target="media/image11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9.png" Id="rId27" /><Relationship Type="http://schemas.openxmlformats.org/officeDocument/2006/relationships/image" Target="media/image27.png" Id="rId35" /><Relationship Type="http://schemas.openxmlformats.org/officeDocument/2006/relationships/image" Target="media/image34.png" Id="rId43" /><Relationship Type="http://schemas.openxmlformats.org/officeDocument/2006/relationships/image" Target="media/image39.png" Id="rId48" /><Relationship Type="http://schemas.openxmlformats.org/officeDocument/2006/relationships/image" Target="media/image45.png" Id="rId56" /><Relationship Type="http://schemas.openxmlformats.org/officeDocument/2006/relationships/image" Target="media/image4.png" Id="rId8" /><Relationship Type="http://schemas.openxmlformats.org/officeDocument/2006/relationships/hyperlink" Target="https://seaborn.pydata.org/tutorial.html" TargetMode="External" Id="rId51" /><Relationship Type="http://schemas.openxmlformats.org/officeDocument/2006/relationships/settings" Target="settings.xml" Id="rId3" /><Relationship Type="http://schemas.openxmlformats.org/officeDocument/2006/relationships/hyperlink" Target="https://matplotlib.org/3.3.1/api/pyplot_summary.html" TargetMode="External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hyperlink" Target="https://matplotlib.org/3.3.1/index.html" TargetMode="External" Id="rId38" /><Relationship Type="http://schemas.openxmlformats.org/officeDocument/2006/relationships/image" Target="media/image37.png" Id="rId46" /><Relationship Type="http://schemas.openxmlformats.org/officeDocument/2006/relationships/theme" Target="theme/theme1.xml" Id="rId59" /><Relationship Type="http://schemas.openxmlformats.org/officeDocument/2006/relationships/image" Target="media/image12.png" Id="rId20" /><Relationship Type="http://schemas.openxmlformats.org/officeDocument/2006/relationships/image" Target="media/image32.png" Id="rId41" /><Relationship Type="http://schemas.openxmlformats.org/officeDocument/2006/relationships/image" Target="media/image43.png" Id="rId54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5.png" Id="rId23" /><Relationship Type="http://schemas.openxmlformats.org/officeDocument/2006/relationships/image" Target="media/image40.png" Id="rId49" /><Relationship Type="http://schemas.openxmlformats.org/officeDocument/2006/relationships/image" Target="media/image46.png" Id="rId57" /><Relationship Type="http://schemas.openxmlformats.org/officeDocument/2006/relationships/hyperlink" Target="https://www.tutorialspoint.com/python_pandas/python_pandas_visualization.htm" TargetMode="External" Id="rId10" /><Relationship Type="http://schemas.openxmlformats.org/officeDocument/2006/relationships/image" Target="media/image35.png" Id="rId44" /><Relationship Type="http://schemas.openxmlformats.org/officeDocument/2006/relationships/image" Target="/media/image2f.png" Id="Rca804f8548014826" /><Relationship Type="http://schemas.openxmlformats.org/officeDocument/2006/relationships/image" Target="/media/image30.png" Id="R1c76ca56c6164a08" /><Relationship Type="http://schemas.openxmlformats.org/officeDocument/2006/relationships/image" Target="/media/image31.png" Id="Re87e3459b73f46bb" /><Relationship Type="http://schemas.openxmlformats.org/officeDocument/2006/relationships/image" Target="/media/image32.png" Id="R98656d8da4e341b9" /><Relationship Type="http://schemas.openxmlformats.org/officeDocument/2006/relationships/image" Target="/media/image33.png" Id="R781e898895074b5f" /><Relationship Type="http://schemas.openxmlformats.org/officeDocument/2006/relationships/image" Target="/media/image34.png" Id="R50272362de1d4ace" /><Relationship Type="http://schemas.openxmlformats.org/officeDocument/2006/relationships/image" Target="/media/image35.png" Id="R9540db0340504c53" /><Relationship Type="http://schemas.openxmlformats.org/officeDocument/2006/relationships/image" Target="/media/image36.png" Id="R0149b6ba6fd443d9" /><Relationship Type="http://schemas.openxmlformats.org/officeDocument/2006/relationships/image" Target="/media/image37.png" Id="Rfdb13ede5be447e8" /><Relationship Type="http://schemas.openxmlformats.org/officeDocument/2006/relationships/image" Target="/media/image38.png" Id="R05d19df20a6c477e" /><Relationship Type="http://schemas.openxmlformats.org/officeDocument/2006/relationships/image" Target="/media/image39.png" Id="R1c5a2284cf414c42" /><Relationship Type="http://schemas.openxmlformats.org/officeDocument/2006/relationships/image" Target="/media/image3a.png" Id="R524a2234ffcc42a7" /><Relationship Type="http://schemas.openxmlformats.org/officeDocument/2006/relationships/image" Target="/media/image3b.png" Id="R57b6e2bcb8114f2a" /><Relationship Type="http://schemas.openxmlformats.org/officeDocument/2006/relationships/image" Target="/media/image3c.png" Id="Rb0736f6699d54000" /><Relationship Type="http://schemas.openxmlformats.org/officeDocument/2006/relationships/image" Target="/media/image3d.png" Id="R6a52e1c0aec74333" /><Relationship Type="http://schemas.openxmlformats.org/officeDocument/2006/relationships/hyperlink" Target="https://cityuseattle.github.io/docs/git/codespaces_submission/" TargetMode="External" Id="R2df7b8fce05e42c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Vishal Krishna Kumar</lastModifiedBy>
  <revision>146</revision>
  <dcterms:created xsi:type="dcterms:W3CDTF">2024-10-03T19:06:00.0000000Z</dcterms:created>
  <dcterms:modified xsi:type="dcterms:W3CDTF">2026-05-07T17:45:44.8741806Z</dcterms:modified>
</coreProperties>
</file>