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CA88D" w14:textId="77777777" w:rsidR="00EC2811" w:rsidRDefault="008357DD">
      <w:pPr>
        <w:spacing w:after="125" w:line="248" w:lineRule="auto"/>
        <w:ind w:left="281" w:right="-106"/>
        <w:jc w:val="center"/>
      </w:pPr>
      <w:r>
        <w:rPr>
          <w:noProof/>
        </w:rPr>
        <w:drawing>
          <wp:anchor distT="0" distB="0" distL="114300" distR="114300" simplePos="0" relativeHeight="251658240" behindDoc="0" locked="0" layoutInCell="1" allowOverlap="0" wp14:anchorId="3BB87854" wp14:editId="2EECFED7">
            <wp:simplePos x="0" y="0"/>
            <wp:positionH relativeFrom="column">
              <wp:posOffset>-523772</wp:posOffset>
            </wp:positionH>
            <wp:positionV relativeFrom="paragraph">
              <wp:posOffset>-123359</wp:posOffset>
            </wp:positionV>
            <wp:extent cx="1555750" cy="12700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555750" cy="1270000"/>
                    </a:xfrm>
                    <a:prstGeom prst="rect">
                      <a:avLst/>
                    </a:prstGeom>
                  </pic:spPr>
                </pic:pic>
              </a:graphicData>
            </a:graphic>
          </wp:anchor>
        </w:drawing>
      </w:r>
      <w:r>
        <w:rPr>
          <w:noProof/>
        </w:rPr>
        <w:drawing>
          <wp:anchor distT="0" distB="0" distL="114300" distR="114300" simplePos="0" relativeHeight="251659264" behindDoc="0" locked="0" layoutInCell="1" allowOverlap="0" wp14:anchorId="54F94D27" wp14:editId="7B11C335">
            <wp:simplePos x="0" y="0"/>
            <wp:positionH relativeFrom="column">
              <wp:posOffset>5111407</wp:posOffset>
            </wp:positionH>
            <wp:positionV relativeFrom="paragraph">
              <wp:posOffset>57932</wp:posOffset>
            </wp:positionV>
            <wp:extent cx="1016000" cy="1079500"/>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stretch>
                      <a:fillRect/>
                    </a:stretch>
                  </pic:blipFill>
                  <pic:spPr>
                    <a:xfrm>
                      <a:off x="0" y="0"/>
                      <a:ext cx="1016000" cy="1079500"/>
                    </a:xfrm>
                    <a:prstGeom prst="rect">
                      <a:avLst/>
                    </a:prstGeom>
                  </pic:spPr>
                </pic:pic>
              </a:graphicData>
            </a:graphic>
          </wp:anchor>
        </w:drawing>
      </w:r>
      <w:r>
        <w:rPr>
          <w:sz w:val="41"/>
        </w:rPr>
        <w:t>Universidad Politécnica de Madrid</w:t>
      </w:r>
    </w:p>
    <w:p w14:paraId="474AEB76" w14:textId="77777777" w:rsidR="00EC2811" w:rsidRDefault="008357DD">
      <w:pPr>
        <w:spacing w:after="850" w:line="246" w:lineRule="auto"/>
        <w:ind w:left="1944" w:right="1566" w:firstLine="0"/>
        <w:jc w:val="center"/>
      </w:pPr>
      <w:r>
        <w:rPr>
          <w:b/>
          <w:sz w:val="29"/>
        </w:rPr>
        <w:t>Escuela Técnica Superior de Ingenieros Informáticos</w:t>
      </w:r>
    </w:p>
    <w:p w14:paraId="2037D739" w14:textId="77777777" w:rsidR="00EC2811" w:rsidRDefault="008357DD">
      <w:pPr>
        <w:spacing w:after="822" w:line="259" w:lineRule="auto"/>
        <w:ind w:left="271" w:firstLine="0"/>
        <w:jc w:val="center"/>
      </w:pPr>
      <w:r>
        <w:rPr>
          <w:sz w:val="29"/>
        </w:rPr>
        <w:t>Grado en Matemáticas e Informática</w:t>
      </w:r>
    </w:p>
    <w:p w14:paraId="194878E1" w14:textId="77777777" w:rsidR="00EC2811" w:rsidRDefault="008357DD">
      <w:pPr>
        <w:spacing w:after="391" w:line="248" w:lineRule="auto"/>
        <w:ind w:left="281"/>
        <w:jc w:val="center"/>
      </w:pPr>
      <w:r>
        <w:rPr>
          <w:sz w:val="41"/>
        </w:rPr>
        <w:t>Trabajo Fin de Grado</w:t>
      </w:r>
    </w:p>
    <w:p w14:paraId="0C521B0B" w14:textId="77777777" w:rsidR="00EC2811" w:rsidRDefault="008357DD">
      <w:pPr>
        <w:spacing w:after="2751" w:line="237" w:lineRule="auto"/>
        <w:ind w:left="0" w:firstLine="0"/>
        <w:jc w:val="center"/>
      </w:pPr>
      <w:r>
        <w:rPr>
          <w:b/>
          <w:sz w:val="41"/>
        </w:rPr>
        <w:t>Robustez de la Homología Persistente: el Teorema de Estabilidad</w:t>
      </w:r>
    </w:p>
    <w:p w14:paraId="44E43D87" w14:textId="77777777" w:rsidR="00EC2811" w:rsidRDefault="008357DD">
      <w:pPr>
        <w:spacing w:after="3" w:line="265" w:lineRule="auto"/>
        <w:ind w:left="266"/>
        <w:jc w:val="left"/>
      </w:pPr>
      <w:r>
        <w:rPr>
          <w:sz w:val="24"/>
        </w:rPr>
        <w:t>Autor: Alejandro García Castellanos</w:t>
      </w:r>
    </w:p>
    <w:p w14:paraId="0319374B" w14:textId="77777777" w:rsidR="00EC2811" w:rsidRDefault="008357DD">
      <w:pPr>
        <w:spacing w:after="2361" w:line="265" w:lineRule="auto"/>
        <w:ind w:left="266"/>
        <w:jc w:val="left"/>
      </w:pPr>
      <w:r>
        <w:rPr>
          <w:sz w:val="24"/>
        </w:rPr>
        <w:t>Tutor: Héctor Barge Yañez</w:t>
      </w:r>
    </w:p>
    <w:p w14:paraId="796AE427" w14:textId="77777777" w:rsidR="00EC2811" w:rsidRDefault="008357DD">
      <w:pPr>
        <w:spacing w:after="0" w:line="259" w:lineRule="auto"/>
        <w:ind w:left="271" w:firstLine="0"/>
        <w:jc w:val="center"/>
      </w:pPr>
      <w:r>
        <w:rPr>
          <w:sz w:val="24"/>
        </w:rPr>
        <w:t>Madrid, 06 - 2021</w:t>
      </w:r>
    </w:p>
    <w:p w14:paraId="14BF96F2" w14:textId="77777777" w:rsidR="00EC2811" w:rsidRDefault="008357DD">
      <w:pPr>
        <w:spacing w:after="2368" w:line="265" w:lineRule="auto"/>
        <w:ind w:left="266"/>
        <w:jc w:val="left"/>
      </w:pPr>
      <w:r>
        <w:rPr>
          <w:sz w:val="24"/>
        </w:rPr>
        <w:t>Este Trabajo Fin de Grado se ha depositado en la ETSI Informáticos de la Universidad Politécnica de Madrid para su defensa.</w:t>
      </w:r>
    </w:p>
    <w:p w14:paraId="150E862D" w14:textId="77777777" w:rsidR="00EC2811" w:rsidRDefault="008357DD">
      <w:pPr>
        <w:spacing w:after="0" w:line="259" w:lineRule="auto"/>
        <w:ind w:left="271" w:firstLine="0"/>
        <w:jc w:val="left"/>
      </w:pPr>
      <w:r>
        <w:rPr>
          <w:i/>
          <w:sz w:val="24"/>
        </w:rPr>
        <w:lastRenderedPageBreak/>
        <w:t>Trabajo Fin de Grado</w:t>
      </w:r>
    </w:p>
    <w:p w14:paraId="693E3207" w14:textId="77777777" w:rsidR="00EC2811" w:rsidRDefault="008357DD">
      <w:pPr>
        <w:spacing w:after="114" w:line="265" w:lineRule="auto"/>
        <w:ind w:left="266"/>
        <w:jc w:val="left"/>
      </w:pPr>
      <w:r>
        <w:rPr>
          <w:i/>
          <w:sz w:val="24"/>
        </w:rPr>
        <w:t xml:space="preserve">Grado en </w:t>
      </w:r>
      <w:r>
        <w:rPr>
          <w:sz w:val="24"/>
        </w:rPr>
        <w:t>Matemáticas e Informática</w:t>
      </w:r>
    </w:p>
    <w:p w14:paraId="121233E7" w14:textId="77777777" w:rsidR="00EC2811" w:rsidRDefault="008357DD">
      <w:pPr>
        <w:spacing w:after="94" w:line="265" w:lineRule="auto"/>
        <w:jc w:val="left"/>
      </w:pPr>
      <w:r>
        <w:rPr>
          <w:i/>
          <w:sz w:val="24"/>
        </w:rPr>
        <w:t xml:space="preserve">Título: </w:t>
      </w:r>
      <w:r>
        <w:rPr>
          <w:sz w:val="24"/>
        </w:rPr>
        <w:t>Robustez de la Homología Persistente: el Teorema de Estabilidad</w:t>
      </w:r>
    </w:p>
    <w:p w14:paraId="5F5DD3F9" w14:textId="77777777" w:rsidR="00EC2811" w:rsidRDefault="008357DD">
      <w:pPr>
        <w:spacing w:after="1754" w:line="265" w:lineRule="auto"/>
        <w:ind w:left="266"/>
        <w:jc w:val="left"/>
      </w:pPr>
      <w:r>
        <w:rPr>
          <w:sz w:val="24"/>
        </w:rPr>
        <w:t>06 - 2021</w:t>
      </w:r>
    </w:p>
    <w:p w14:paraId="2D99D3FF" w14:textId="77777777" w:rsidR="00EC2811" w:rsidRDefault="008357DD">
      <w:pPr>
        <w:tabs>
          <w:tab w:val="center" w:pos="738"/>
          <w:tab w:val="center" w:pos="3020"/>
        </w:tabs>
        <w:spacing w:after="3" w:line="265" w:lineRule="auto"/>
        <w:ind w:left="0" w:firstLine="0"/>
        <w:jc w:val="left"/>
      </w:pPr>
      <w:r>
        <w:tab/>
      </w:r>
      <w:r>
        <w:rPr>
          <w:i/>
          <w:sz w:val="24"/>
        </w:rPr>
        <w:t>Autor:</w:t>
      </w:r>
      <w:r>
        <w:rPr>
          <w:i/>
          <w:sz w:val="24"/>
        </w:rPr>
        <w:tab/>
      </w:r>
      <w:r>
        <w:rPr>
          <w:sz w:val="24"/>
        </w:rPr>
        <w:t>Alejandro García Castellanos</w:t>
      </w:r>
    </w:p>
    <w:p w14:paraId="01669DA1" w14:textId="77777777" w:rsidR="00EC2811" w:rsidRDefault="008357DD">
      <w:pPr>
        <w:tabs>
          <w:tab w:val="center" w:pos="726"/>
          <w:tab w:val="center" w:pos="2459"/>
        </w:tabs>
        <w:spacing w:after="3" w:line="265" w:lineRule="auto"/>
        <w:ind w:left="0" w:firstLine="0"/>
        <w:jc w:val="left"/>
      </w:pPr>
      <w:r>
        <w:tab/>
      </w:r>
      <w:r>
        <w:rPr>
          <w:i/>
          <w:sz w:val="24"/>
        </w:rPr>
        <w:t>Tutor:</w:t>
      </w:r>
      <w:r>
        <w:rPr>
          <w:i/>
          <w:sz w:val="24"/>
        </w:rPr>
        <w:tab/>
      </w:r>
      <w:r>
        <w:rPr>
          <w:sz w:val="24"/>
        </w:rPr>
        <w:t>Héctor Barge Yañez</w:t>
      </w:r>
    </w:p>
    <w:p w14:paraId="58B9E19C" w14:textId="77777777" w:rsidR="00EC2811" w:rsidRDefault="008357DD">
      <w:pPr>
        <w:spacing w:after="3" w:line="265" w:lineRule="auto"/>
        <w:ind w:left="1333"/>
        <w:jc w:val="left"/>
      </w:pPr>
      <w:r>
        <w:rPr>
          <w:sz w:val="24"/>
        </w:rPr>
        <w:t>Departamento de Matemática Aplicada</w:t>
      </w:r>
    </w:p>
    <w:p w14:paraId="6E10F962" w14:textId="77777777" w:rsidR="00EC2811" w:rsidRDefault="008357DD">
      <w:pPr>
        <w:spacing w:after="3" w:line="265" w:lineRule="auto"/>
        <w:ind w:left="1333"/>
        <w:jc w:val="left"/>
      </w:pPr>
      <w:r>
        <w:rPr>
          <w:sz w:val="24"/>
        </w:rPr>
        <w:t>ETSI Informáticos</w:t>
      </w:r>
    </w:p>
    <w:p w14:paraId="1C3C167F" w14:textId="77777777" w:rsidR="00EC2811" w:rsidRDefault="008357DD">
      <w:pPr>
        <w:spacing w:after="3" w:line="265" w:lineRule="auto"/>
        <w:ind w:left="1333"/>
        <w:jc w:val="left"/>
      </w:pPr>
      <w:r>
        <w:rPr>
          <w:sz w:val="24"/>
        </w:rPr>
        <w:t>Universidad Politécnica de Madrid</w:t>
      </w:r>
    </w:p>
    <w:p w14:paraId="4837BD35" w14:textId="77777777" w:rsidR="00EC2811" w:rsidRDefault="00EC2811">
      <w:pPr>
        <w:sectPr w:rsidR="00EC2811">
          <w:headerReference w:type="even" r:id="rId9"/>
          <w:headerReference w:type="default" r:id="rId10"/>
          <w:footerReference w:type="even" r:id="rId11"/>
          <w:footerReference w:type="default" r:id="rId12"/>
          <w:headerReference w:type="first" r:id="rId13"/>
          <w:footerReference w:type="first" r:id="rId14"/>
          <w:pgSz w:w="11906" w:h="16838"/>
          <w:pgMar w:top="1864" w:right="1440" w:bottom="2929" w:left="1169" w:header="720" w:footer="720" w:gutter="0"/>
          <w:cols w:space="720"/>
        </w:sectPr>
      </w:pPr>
    </w:p>
    <w:p w14:paraId="1D628780" w14:textId="77777777" w:rsidR="00EC2811" w:rsidRDefault="008357DD">
      <w:pPr>
        <w:pStyle w:val="Heading1"/>
        <w:ind w:left="-5"/>
      </w:pPr>
      <w:r>
        <w:lastRenderedPageBreak/>
        <w:t>Resumen</w:t>
      </w:r>
    </w:p>
    <w:p w14:paraId="67F50CE5" w14:textId="77777777" w:rsidR="00EC2811" w:rsidRDefault="008357DD">
      <w:pPr>
        <w:spacing w:after="123"/>
        <w:ind w:left="-5"/>
      </w:pPr>
      <w:r>
        <w:t xml:space="preserve">Una de las herramientas fundamentales del Análisis Topológico de Datos es el diagrama de persistencia asociado a una función real definida en un espacio topológico. En este trabajo de fin de grado se enuncia y demuestra el </w:t>
      </w:r>
      <w:r>
        <w:rPr>
          <w:i/>
        </w:rPr>
        <w:t xml:space="preserve">Teorema de estabilidad de los diagramas de persistencia para la distancia bottleneck </w:t>
      </w:r>
      <w:r>
        <w:t>siguiendo [1]. Este resultado garantiza la robustez de los diagramas de persistencia bajo ciertas hipótesis leves, es decir, “pequeñas” perturbaciones en las funciones, dan lugar a diagramas de persistencia “cercanos”.</w:t>
      </w:r>
    </w:p>
    <w:p w14:paraId="3EFC8D66" w14:textId="0AAB4CEA" w:rsidR="00EC2811" w:rsidRDefault="008357DD">
      <w:pPr>
        <w:ind w:left="-5"/>
      </w:pPr>
      <w:r>
        <w:t xml:space="preserve">Para ello, comenzaremos introduciendo las nociones topológicas básicas con el objetivo de hacer autocontenido este trabajo. Continuaremos enunciando y demostrando el </w:t>
      </w:r>
      <w:r>
        <w:rPr>
          <w:i/>
        </w:rPr>
        <w:t>Teorema de estabilidad</w:t>
      </w:r>
      <w:r>
        <w:t xml:space="preserve">. Por último, estudiaremos diversos algoritmos para el cálculo de las distancias </w:t>
      </w:r>
      <w:r>
        <w:rPr>
          <w:i/>
        </w:rPr>
        <w:t xml:space="preserve">Hausdorff </w:t>
      </w:r>
      <w:r>
        <w:t xml:space="preserve">y </w:t>
      </w:r>
      <w:r>
        <w:rPr>
          <w:i/>
        </w:rPr>
        <w:t xml:space="preserve">bottleneck </w:t>
      </w:r>
      <w:r>
        <w:t>con el fin de ilustrar con ejemplos concretos la estabilidad de los diagramas de persistencia, centrándonos filtraciones de complejos simpliciales asociadas a nubes de puntos con un cierto ruido.</w:t>
      </w:r>
    </w:p>
    <w:p w14:paraId="79C96495" w14:textId="77777777" w:rsidR="00EC2811" w:rsidRDefault="00EC2811">
      <w:pPr>
        <w:sectPr w:rsidR="00EC2811">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982" w:gutter="0"/>
          <w:pgNumType w:fmt="lowerRoman" w:start="1"/>
          <w:cols w:space="720"/>
        </w:sectPr>
      </w:pPr>
    </w:p>
    <w:p w14:paraId="3E24A2DD" w14:textId="77777777" w:rsidR="00EC2811" w:rsidRDefault="00EC2811">
      <w:pPr>
        <w:spacing w:after="0" w:line="259" w:lineRule="auto"/>
        <w:ind w:left="0" w:firstLine="0"/>
        <w:jc w:val="left"/>
      </w:pPr>
    </w:p>
    <w:p w14:paraId="1E88C025" w14:textId="77777777" w:rsidR="00EC2811" w:rsidRDefault="00EC2811">
      <w:pPr>
        <w:sectPr w:rsidR="00EC2811">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20" w:footer="720" w:gutter="0"/>
          <w:cols w:space="720"/>
        </w:sectPr>
      </w:pPr>
    </w:p>
    <w:p w14:paraId="7F400655" w14:textId="77777777" w:rsidR="00EC2811" w:rsidRPr="008357DD" w:rsidRDefault="008357DD">
      <w:pPr>
        <w:pStyle w:val="Heading1"/>
        <w:ind w:left="-5"/>
        <w:rPr>
          <w:lang w:val="en-US"/>
        </w:rPr>
      </w:pPr>
      <w:r w:rsidRPr="008357DD">
        <w:rPr>
          <w:lang w:val="en-US"/>
        </w:rPr>
        <w:lastRenderedPageBreak/>
        <w:t>Abstract</w:t>
      </w:r>
    </w:p>
    <w:p w14:paraId="563FE23D" w14:textId="77777777" w:rsidR="00EC2811" w:rsidRPr="008357DD" w:rsidRDefault="008357DD">
      <w:pPr>
        <w:ind w:left="-5"/>
        <w:rPr>
          <w:lang w:val="en-US"/>
        </w:rPr>
      </w:pPr>
      <w:r w:rsidRPr="008357DD">
        <w:rPr>
          <w:lang w:val="en-US"/>
        </w:rPr>
        <w:t xml:space="preserve">Persistence diagrams of real-valued functions on topological spaces are one of the most important tools of Topological Data Analysis. In this undergraduate thesis, the </w:t>
      </w:r>
      <w:r w:rsidRPr="008357DD">
        <w:rPr>
          <w:i/>
          <w:lang w:val="en-US"/>
        </w:rPr>
        <w:t xml:space="preserve">Stability Theorem of Persistence Diagrams for the bottleneck distance </w:t>
      </w:r>
      <w:r w:rsidRPr="008357DD">
        <w:rPr>
          <w:lang w:val="en-US"/>
        </w:rPr>
        <w:t>is stated and proved following [1]. This theorem guarantees the robustness of the persistence diagrams under mild assumptions, that is, that “small” changes in the functions result in “close” persistence diagrams.</w:t>
      </w:r>
    </w:p>
    <w:p w14:paraId="6BD725A2" w14:textId="77777777" w:rsidR="00EC2811" w:rsidRPr="008357DD" w:rsidRDefault="008357DD">
      <w:pPr>
        <w:ind w:left="-5"/>
        <w:rPr>
          <w:lang w:val="en-US"/>
        </w:rPr>
      </w:pPr>
      <w:r w:rsidRPr="008357DD">
        <w:rPr>
          <w:lang w:val="en-US"/>
        </w:rPr>
        <w:t>To do this, we will begin by introducing the basic topological notions to make this work self-contained. We will continue to state and prove the Stability Theorem. Finally, we will study various algorithms for calculating the Hausdorff and bottleneck distances to illustrate with several examples the stability of the persistence diagrams, focusing on filtrations of simplicial complexes associated with point clouds with some noise.</w:t>
      </w:r>
    </w:p>
    <w:p w14:paraId="37CBB223" w14:textId="77777777" w:rsidR="00EC2811" w:rsidRPr="008357DD" w:rsidRDefault="00EC2811">
      <w:pPr>
        <w:rPr>
          <w:lang w:val="en-US"/>
        </w:rPr>
        <w:sectPr w:rsidR="00EC2811" w:rsidRPr="008357DD">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982" w:gutter="0"/>
          <w:pgNumType w:fmt="lowerRoman"/>
          <w:cols w:space="720"/>
        </w:sectPr>
      </w:pPr>
    </w:p>
    <w:p w14:paraId="1C7DACFA" w14:textId="77777777" w:rsidR="00EC2811" w:rsidRPr="008357DD" w:rsidRDefault="00EC2811">
      <w:pPr>
        <w:spacing w:after="0" w:line="259" w:lineRule="auto"/>
        <w:ind w:left="0" w:firstLine="0"/>
        <w:jc w:val="left"/>
        <w:rPr>
          <w:lang w:val="en-US"/>
        </w:rPr>
      </w:pPr>
    </w:p>
    <w:p w14:paraId="1C61B882" w14:textId="77777777" w:rsidR="00EC2811" w:rsidRPr="008357DD" w:rsidRDefault="00EC2811">
      <w:pPr>
        <w:rPr>
          <w:lang w:val="en-US"/>
        </w:rPr>
        <w:sectPr w:rsidR="00EC2811" w:rsidRPr="008357DD">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cols w:space="720"/>
        </w:sectPr>
      </w:pPr>
    </w:p>
    <w:p w14:paraId="6BF003DA" w14:textId="77777777" w:rsidR="00EC2811" w:rsidRDefault="008357DD">
      <w:pPr>
        <w:pStyle w:val="Heading1"/>
        <w:spacing w:after="491"/>
        <w:ind w:left="-5"/>
      </w:pPr>
      <w:r>
        <w:lastRenderedPageBreak/>
        <w:t>Tabla de contenidos</w:t>
      </w:r>
    </w:p>
    <w:p w14:paraId="71D0BDF9" w14:textId="77777777" w:rsidR="00EC2811" w:rsidRDefault="008357DD">
      <w:pPr>
        <w:numPr>
          <w:ilvl w:val="0"/>
          <w:numId w:val="1"/>
        </w:numPr>
        <w:spacing w:after="160" w:line="259" w:lineRule="auto"/>
        <w:ind w:hanging="327"/>
        <w:jc w:val="left"/>
      </w:pPr>
      <w:r>
        <w:rPr>
          <w:b/>
        </w:rPr>
        <w:t>Introducción</w:t>
      </w:r>
      <w:r>
        <w:rPr>
          <w:b/>
        </w:rPr>
        <w:tab/>
        <w:t>1</w:t>
      </w:r>
    </w:p>
    <w:p w14:paraId="7014FC5B" w14:textId="77777777" w:rsidR="00EC2811" w:rsidRDefault="008357DD">
      <w:pPr>
        <w:numPr>
          <w:ilvl w:val="1"/>
          <w:numId w:val="1"/>
        </w:numPr>
        <w:spacing w:after="160" w:line="259" w:lineRule="auto"/>
        <w:ind w:hanging="502"/>
        <w:jc w:val="left"/>
      </w:pPr>
      <w:r>
        <w:t>Motivación</w:t>
      </w:r>
      <w:r>
        <w:tab/>
        <w:t>. . . . . . . . . . . . . . . . . . . . . . . . . . . . . . . . . . . .</w:t>
      </w:r>
      <w:r>
        <w:tab/>
        <w:t>1</w:t>
      </w:r>
    </w:p>
    <w:p w14:paraId="7022157C" w14:textId="77777777" w:rsidR="00EC2811" w:rsidRDefault="008357DD">
      <w:pPr>
        <w:numPr>
          <w:ilvl w:val="1"/>
          <w:numId w:val="1"/>
        </w:numPr>
        <w:spacing w:after="160" w:line="259" w:lineRule="auto"/>
        <w:ind w:hanging="502"/>
        <w:jc w:val="left"/>
      </w:pPr>
      <w:r>
        <w:t>Descripción general del trabajo</w:t>
      </w:r>
      <w:r>
        <w:tab/>
        <w:t>. . . . . . . . . . . . . . . . . . . . . . . .</w:t>
      </w:r>
      <w:r>
        <w:tab/>
        <w:t>1</w:t>
      </w:r>
    </w:p>
    <w:p w14:paraId="669F1B93" w14:textId="77777777" w:rsidR="00EC2811" w:rsidRDefault="008357DD">
      <w:pPr>
        <w:numPr>
          <w:ilvl w:val="1"/>
          <w:numId w:val="1"/>
        </w:numPr>
        <w:spacing w:after="160" w:line="259" w:lineRule="auto"/>
        <w:ind w:hanging="502"/>
        <w:jc w:val="left"/>
      </w:pPr>
      <w:r>
        <w:t>Estructura del trabajo . . . . . . . . . . . . . . . . . . . . . . . . . . . . . .</w:t>
      </w:r>
      <w:r>
        <w:tab/>
        <w:t>2</w:t>
      </w:r>
    </w:p>
    <w:p w14:paraId="00F1B50A" w14:textId="77777777" w:rsidR="00EC2811" w:rsidRDefault="008357DD">
      <w:pPr>
        <w:numPr>
          <w:ilvl w:val="0"/>
          <w:numId w:val="1"/>
        </w:numPr>
        <w:spacing w:after="160" w:line="259" w:lineRule="auto"/>
        <w:ind w:hanging="327"/>
        <w:jc w:val="left"/>
      </w:pPr>
      <w:r>
        <w:rPr>
          <w:b/>
        </w:rPr>
        <w:t>Desarrollo</w:t>
      </w:r>
      <w:r>
        <w:rPr>
          <w:b/>
        </w:rPr>
        <w:tab/>
        <w:t>3</w:t>
      </w:r>
    </w:p>
    <w:p w14:paraId="53BB03EB" w14:textId="77777777" w:rsidR="00EC2811" w:rsidRDefault="008357DD">
      <w:pPr>
        <w:numPr>
          <w:ilvl w:val="1"/>
          <w:numId w:val="1"/>
        </w:numPr>
        <w:spacing w:after="160" w:line="259" w:lineRule="auto"/>
        <w:ind w:hanging="502"/>
        <w:jc w:val="left"/>
      </w:pPr>
      <w:r>
        <w:t>Conocimientos previos y definiciones . . . . . . . . . . . . . . . . . . . . .</w:t>
      </w:r>
      <w:r>
        <w:tab/>
        <w:t>3</w:t>
      </w:r>
    </w:p>
    <w:p w14:paraId="48922C8F" w14:textId="77777777" w:rsidR="00EC2811" w:rsidRDefault="008357DD">
      <w:pPr>
        <w:numPr>
          <w:ilvl w:val="2"/>
          <w:numId w:val="1"/>
        </w:numPr>
        <w:spacing w:after="160" w:line="259" w:lineRule="auto"/>
        <w:ind w:hanging="698"/>
        <w:jc w:val="left"/>
      </w:pPr>
      <w:r>
        <w:t>Complejos Simpliciales . . . . . . . . . . . . . . . . . . . . . . . . .</w:t>
      </w:r>
      <w:r>
        <w:tab/>
        <w:t>3</w:t>
      </w:r>
    </w:p>
    <w:p w14:paraId="2AC43541" w14:textId="77777777" w:rsidR="00EC2811" w:rsidRDefault="008357DD">
      <w:pPr>
        <w:numPr>
          <w:ilvl w:val="2"/>
          <w:numId w:val="1"/>
        </w:numPr>
        <w:spacing w:after="160" w:line="259" w:lineRule="auto"/>
        <w:ind w:hanging="698"/>
        <w:jc w:val="left"/>
      </w:pPr>
      <w:r>
        <w:t>Complejos simpliciales de nubes de puntos . . . . . . . . . . . . .</w:t>
      </w:r>
      <w:r>
        <w:tab/>
        <w:t>9</w:t>
      </w:r>
    </w:p>
    <w:p w14:paraId="443BC725" w14:textId="77777777" w:rsidR="00EC2811" w:rsidRDefault="008357DD">
      <w:pPr>
        <w:numPr>
          <w:ilvl w:val="2"/>
          <w:numId w:val="1"/>
        </w:numPr>
        <w:spacing w:after="160" w:line="259" w:lineRule="auto"/>
        <w:ind w:hanging="698"/>
        <w:jc w:val="left"/>
      </w:pPr>
      <w:r>
        <w:t>Homología . . . . . . . . . . . . . . . . . . . . . . . . . . . . . . . . .</w:t>
      </w:r>
      <w:r>
        <w:tab/>
        <w:t>13</w:t>
      </w:r>
    </w:p>
    <w:p w14:paraId="4453A9B0" w14:textId="77777777" w:rsidR="00EC2811" w:rsidRDefault="008357DD">
      <w:pPr>
        <w:numPr>
          <w:ilvl w:val="2"/>
          <w:numId w:val="1"/>
        </w:numPr>
        <w:spacing w:after="160" w:line="259" w:lineRule="auto"/>
        <w:ind w:hanging="698"/>
        <w:jc w:val="left"/>
      </w:pPr>
      <w:r>
        <w:t>Persistencia . . . . . . . . . . . . . . . . . . . . . . . . . . . . . . . .</w:t>
      </w:r>
      <w:r>
        <w:tab/>
        <w:t>19</w:t>
      </w:r>
    </w:p>
    <w:p w14:paraId="58A19735" w14:textId="77777777" w:rsidR="00EC2811" w:rsidRDefault="008357DD">
      <w:pPr>
        <w:numPr>
          <w:ilvl w:val="1"/>
          <w:numId w:val="1"/>
        </w:numPr>
        <w:spacing w:after="160" w:line="259" w:lineRule="auto"/>
        <w:ind w:hanging="502"/>
        <w:jc w:val="left"/>
      </w:pPr>
      <w:r>
        <w:t>Teorema de estabilidad . . . . . . . . . . . . . . . . . . . . . . . . . . . . .</w:t>
      </w:r>
      <w:r>
        <w:tab/>
        <w:t>27</w:t>
      </w:r>
    </w:p>
    <w:p w14:paraId="4A32B707" w14:textId="77777777" w:rsidR="00EC2811" w:rsidRDefault="008357DD">
      <w:pPr>
        <w:numPr>
          <w:ilvl w:val="2"/>
          <w:numId w:val="1"/>
        </w:numPr>
        <w:spacing w:after="160" w:line="259" w:lineRule="auto"/>
        <w:ind w:hanging="698"/>
        <w:jc w:val="left"/>
      </w:pPr>
      <w:r>
        <w:t>Proposición del teorema . . . . . . . . . . . . . . . . . . . . . . . . .</w:t>
      </w:r>
      <w:r>
        <w:tab/>
        <w:t>27</w:t>
      </w:r>
    </w:p>
    <w:p w14:paraId="16A45B2A" w14:textId="77777777" w:rsidR="00EC2811" w:rsidRDefault="008357DD">
      <w:pPr>
        <w:numPr>
          <w:ilvl w:val="2"/>
          <w:numId w:val="1"/>
        </w:numPr>
        <w:spacing w:after="160" w:line="259" w:lineRule="auto"/>
        <w:ind w:hanging="698"/>
        <w:jc w:val="left"/>
      </w:pPr>
      <w:r>
        <w:t>Estabilidad para la distancia Hausdorff</w:t>
      </w:r>
      <w:r>
        <w:tab/>
        <w:t>. . . . . . . . . . . . . . .</w:t>
      </w:r>
      <w:r>
        <w:tab/>
        <w:t>28</w:t>
      </w:r>
    </w:p>
    <w:p w14:paraId="3A4A2902" w14:textId="77777777" w:rsidR="00EC2811" w:rsidRDefault="008357DD">
      <w:pPr>
        <w:numPr>
          <w:ilvl w:val="2"/>
          <w:numId w:val="1"/>
        </w:numPr>
        <w:spacing w:after="160" w:line="259" w:lineRule="auto"/>
        <w:ind w:hanging="698"/>
        <w:jc w:val="left"/>
      </w:pPr>
      <w:r>
        <w:t>Estabilidad para la distancia bottleneck . . . . . . . . . . . . . . .</w:t>
      </w:r>
      <w:r>
        <w:tab/>
        <w:t>35</w:t>
      </w:r>
    </w:p>
    <w:p w14:paraId="4A1407E5" w14:textId="77777777" w:rsidR="00EC2811" w:rsidRDefault="008357DD">
      <w:pPr>
        <w:numPr>
          <w:ilvl w:val="1"/>
          <w:numId w:val="1"/>
        </w:numPr>
        <w:spacing w:after="160" w:line="259" w:lineRule="auto"/>
        <w:ind w:hanging="502"/>
        <w:jc w:val="left"/>
      </w:pPr>
      <w:r>
        <w:t>Implementaciones y cálculos . . . . . . . . . . . . . . . . . . . . . . . . . .</w:t>
      </w:r>
      <w:r>
        <w:tab/>
        <w:t>40</w:t>
      </w:r>
    </w:p>
    <w:p w14:paraId="7D7FB1AE" w14:textId="77777777" w:rsidR="00EC2811" w:rsidRDefault="008357DD">
      <w:pPr>
        <w:numPr>
          <w:ilvl w:val="2"/>
          <w:numId w:val="1"/>
        </w:numPr>
        <w:spacing w:after="160" w:line="259" w:lineRule="auto"/>
        <w:ind w:hanging="698"/>
        <w:jc w:val="left"/>
      </w:pPr>
      <w:r>
        <w:t>Cálculo de la distancia Hausdorff . . . . . . . . . . . . . . . . . . .</w:t>
      </w:r>
      <w:r>
        <w:tab/>
        <w:t>40</w:t>
      </w:r>
    </w:p>
    <w:p w14:paraId="26D06A15" w14:textId="77777777" w:rsidR="00EC2811" w:rsidRDefault="008357DD">
      <w:pPr>
        <w:numPr>
          <w:ilvl w:val="2"/>
          <w:numId w:val="1"/>
        </w:numPr>
        <w:spacing w:after="160" w:line="259" w:lineRule="auto"/>
        <w:ind w:hanging="698"/>
        <w:jc w:val="left"/>
      </w:pPr>
      <w:r>
        <w:t>Cálculo de la distancia bottleneck . . . . . . . . . . . . . . . . . . .</w:t>
      </w:r>
      <w:r>
        <w:tab/>
        <w:t>41</w:t>
      </w:r>
    </w:p>
    <w:p w14:paraId="24826380" w14:textId="77777777" w:rsidR="00EC2811" w:rsidRDefault="008357DD">
      <w:pPr>
        <w:numPr>
          <w:ilvl w:val="2"/>
          <w:numId w:val="1"/>
        </w:numPr>
        <w:spacing w:after="160" w:line="259" w:lineRule="auto"/>
        <w:ind w:hanging="698"/>
        <w:jc w:val="left"/>
      </w:pPr>
      <w:r>
        <w:t>Pruebas . . . . . . . . . . . . . . . . . . . . . . . . . . . . . . . . . .</w:t>
      </w:r>
      <w:r>
        <w:tab/>
        <w:t>45</w:t>
      </w:r>
    </w:p>
    <w:p w14:paraId="392FDDFF" w14:textId="77777777" w:rsidR="00EC2811" w:rsidRDefault="008357DD">
      <w:pPr>
        <w:numPr>
          <w:ilvl w:val="3"/>
          <w:numId w:val="1"/>
        </w:numPr>
        <w:spacing w:after="160" w:line="259" w:lineRule="auto"/>
        <w:ind w:hanging="895"/>
        <w:jc w:val="left"/>
      </w:pPr>
      <w:r>
        <w:t>Ejemplo 1: Elipse . . . . . . . . . . . . . . . . . . . . . . . .</w:t>
      </w:r>
      <w:r>
        <w:tab/>
        <w:t>47</w:t>
      </w:r>
    </w:p>
    <w:p w14:paraId="7C6457D3" w14:textId="77777777" w:rsidR="00EC2811" w:rsidRDefault="008357DD">
      <w:pPr>
        <w:numPr>
          <w:ilvl w:val="3"/>
          <w:numId w:val="1"/>
        </w:numPr>
        <w:spacing w:after="160" w:line="259" w:lineRule="auto"/>
        <w:ind w:hanging="895"/>
        <w:jc w:val="left"/>
      </w:pPr>
      <w:r>
        <w:t>Ejemplo 2: Rosa polar . . . . . . . . . . . . . . . . . . . . .</w:t>
      </w:r>
      <w:r>
        <w:tab/>
        <w:t>48</w:t>
      </w:r>
    </w:p>
    <w:p w14:paraId="308A31D7" w14:textId="77777777" w:rsidR="00EC2811" w:rsidRDefault="008357DD">
      <w:pPr>
        <w:numPr>
          <w:ilvl w:val="3"/>
          <w:numId w:val="1"/>
        </w:numPr>
        <w:spacing w:after="160" w:line="259" w:lineRule="auto"/>
        <w:ind w:hanging="895"/>
        <w:jc w:val="left"/>
      </w:pPr>
      <w:r>
        <w:t>Ejemplo 3: Elecciones generales noviembre 2019 . . . . .</w:t>
      </w:r>
      <w:r>
        <w:tab/>
        <w:t>50</w:t>
      </w:r>
    </w:p>
    <w:p w14:paraId="40A6C612" w14:textId="77777777" w:rsidR="00EC2811" w:rsidRDefault="008357DD">
      <w:pPr>
        <w:numPr>
          <w:ilvl w:val="0"/>
          <w:numId w:val="1"/>
        </w:numPr>
        <w:spacing w:after="160" w:line="259" w:lineRule="auto"/>
        <w:ind w:hanging="327"/>
        <w:jc w:val="left"/>
      </w:pPr>
      <w:r>
        <w:rPr>
          <w:b/>
        </w:rPr>
        <w:t>Resultados y conclusiones</w:t>
      </w:r>
      <w:r>
        <w:rPr>
          <w:b/>
        </w:rPr>
        <w:tab/>
        <w:t>55</w:t>
      </w:r>
    </w:p>
    <w:p w14:paraId="59096685" w14:textId="77777777" w:rsidR="00EC2811" w:rsidRDefault="008357DD">
      <w:pPr>
        <w:numPr>
          <w:ilvl w:val="0"/>
          <w:numId w:val="1"/>
        </w:numPr>
        <w:spacing w:after="160" w:line="259" w:lineRule="auto"/>
        <w:ind w:hanging="327"/>
        <w:jc w:val="left"/>
      </w:pPr>
      <w:r>
        <w:rPr>
          <w:b/>
        </w:rPr>
        <w:t>Análisis de impacto</w:t>
      </w:r>
      <w:r>
        <w:rPr>
          <w:b/>
        </w:rPr>
        <w:tab/>
        <w:t>57</w:t>
      </w:r>
    </w:p>
    <w:p w14:paraId="58AEEF2E" w14:textId="77777777" w:rsidR="00EC2811" w:rsidRDefault="008357DD">
      <w:pPr>
        <w:tabs>
          <w:tab w:val="right" w:pos="9026"/>
        </w:tabs>
        <w:spacing w:after="160" w:line="259" w:lineRule="auto"/>
        <w:ind w:left="0" w:firstLine="0"/>
        <w:jc w:val="left"/>
      </w:pPr>
      <w:r>
        <w:rPr>
          <w:b/>
        </w:rPr>
        <w:t>Bibliografía</w:t>
      </w:r>
      <w:r>
        <w:rPr>
          <w:b/>
        </w:rPr>
        <w:tab/>
        <w:t>60</w:t>
      </w:r>
    </w:p>
    <w:p w14:paraId="4A1AA302" w14:textId="77777777" w:rsidR="00EC2811" w:rsidRDefault="008357DD">
      <w:pPr>
        <w:tabs>
          <w:tab w:val="right" w:pos="9026"/>
        </w:tabs>
        <w:spacing w:after="160" w:line="259" w:lineRule="auto"/>
        <w:ind w:left="0" w:firstLine="0"/>
        <w:jc w:val="left"/>
      </w:pPr>
      <w:r>
        <w:rPr>
          <w:b/>
        </w:rPr>
        <w:t>Anexo</w:t>
      </w:r>
      <w:r>
        <w:rPr>
          <w:b/>
        </w:rPr>
        <w:tab/>
        <w:t>61</w:t>
      </w:r>
    </w:p>
    <w:p w14:paraId="7AEC61C2" w14:textId="77777777" w:rsidR="00EC2811" w:rsidRDefault="008357DD">
      <w:pPr>
        <w:tabs>
          <w:tab w:val="center" w:pos="465"/>
          <w:tab w:val="center" w:pos="4681"/>
          <w:tab w:val="right" w:pos="9026"/>
        </w:tabs>
        <w:spacing w:after="160" w:line="259" w:lineRule="auto"/>
        <w:ind w:left="0" w:firstLine="0"/>
        <w:jc w:val="left"/>
      </w:pPr>
      <w:r>
        <w:tab/>
        <w:t>.1.</w:t>
      </w:r>
      <w:r>
        <w:tab/>
        <w:t>Código Python . . . . . . . . . . . . . . . . . . . . . . . . . . . . . . . . . .</w:t>
      </w:r>
      <w:r>
        <w:tab/>
        <w:t>61</w:t>
      </w:r>
    </w:p>
    <w:p w14:paraId="596F4E1B" w14:textId="77777777" w:rsidR="00EC2811" w:rsidRDefault="008357DD">
      <w:pPr>
        <w:tabs>
          <w:tab w:val="center" w:pos="1069"/>
          <w:tab w:val="center" w:pos="5030"/>
          <w:tab w:val="right" w:pos="9026"/>
        </w:tabs>
        <w:spacing w:after="160" w:line="259" w:lineRule="auto"/>
        <w:ind w:left="0" w:firstLine="0"/>
        <w:jc w:val="left"/>
      </w:pPr>
      <w:r>
        <w:tab/>
        <w:t>.1.1.</w:t>
      </w:r>
      <w:r>
        <w:tab/>
        <w:t>Implementación de las distancias Hausdorff y bottleneck . . . . .</w:t>
      </w:r>
      <w:r>
        <w:tab/>
        <w:t>61</w:t>
      </w:r>
    </w:p>
    <w:p w14:paraId="1E143AC0" w14:textId="77777777" w:rsidR="00EC2811" w:rsidRDefault="008357DD">
      <w:pPr>
        <w:tabs>
          <w:tab w:val="center" w:pos="1069"/>
          <w:tab w:val="center" w:pos="4268"/>
          <w:tab w:val="center" w:pos="7872"/>
          <w:tab w:val="right" w:pos="9026"/>
        </w:tabs>
        <w:spacing w:after="160" w:line="259" w:lineRule="auto"/>
        <w:ind w:left="0" w:firstLine="0"/>
        <w:jc w:val="left"/>
      </w:pPr>
      <w:r>
        <w:tab/>
        <w:t>.1.2.</w:t>
      </w:r>
      <w:r>
        <w:tab/>
        <w:t>Visualización de la función distancia a un conjunto</w:t>
      </w:r>
      <w:r>
        <w:tab/>
        <w:t>. . . . . . . .</w:t>
      </w:r>
      <w:r>
        <w:tab/>
        <w:t>65</w:t>
      </w:r>
    </w:p>
    <w:p w14:paraId="091EA288" w14:textId="77777777" w:rsidR="00EC2811" w:rsidRDefault="008357DD">
      <w:pPr>
        <w:tabs>
          <w:tab w:val="center" w:pos="1069"/>
          <w:tab w:val="center" w:pos="5030"/>
          <w:tab w:val="right" w:pos="9026"/>
        </w:tabs>
        <w:spacing w:after="160" w:line="259" w:lineRule="auto"/>
        <w:ind w:left="0" w:firstLine="0"/>
        <w:jc w:val="left"/>
      </w:pPr>
      <w:r>
        <w:lastRenderedPageBreak/>
        <w:tab/>
        <w:t>.1.3.</w:t>
      </w:r>
      <w:r>
        <w:tab/>
        <w:t>Implementación de los ejemplos . . . . . . . . . . . . . . . . . . . .</w:t>
      </w:r>
      <w:r>
        <w:tab/>
        <w:t>66</w:t>
      </w:r>
    </w:p>
    <w:p w14:paraId="774DF985" w14:textId="77777777" w:rsidR="00EC2811" w:rsidRDefault="008357DD">
      <w:pPr>
        <w:tabs>
          <w:tab w:val="center" w:pos="465"/>
          <w:tab w:val="center" w:pos="1586"/>
          <w:tab w:val="center" w:pos="5546"/>
          <w:tab w:val="right" w:pos="9026"/>
        </w:tabs>
        <w:spacing w:after="160" w:line="259" w:lineRule="auto"/>
        <w:ind w:left="0" w:firstLine="0"/>
        <w:jc w:val="left"/>
      </w:pPr>
      <w:r>
        <w:tab/>
        <w:t>.2.</w:t>
      </w:r>
      <w:r>
        <w:tab/>
        <w:t>Datos entrada</w:t>
      </w:r>
      <w:r>
        <w:tab/>
        <w:t>. . . . . . . . . . . . . . . . . . . . . . . . . . . . . . . . . .</w:t>
      </w:r>
      <w:r>
        <w:tab/>
        <w:t>72</w:t>
      </w:r>
    </w:p>
    <w:p w14:paraId="056A536A" w14:textId="77777777" w:rsidR="00EC2811" w:rsidRDefault="008357DD">
      <w:pPr>
        <w:tabs>
          <w:tab w:val="center" w:pos="1069"/>
          <w:tab w:val="center" w:pos="3101"/>
          <w:tab w:val="center" w:pos="6709"/>
          <w:tab w:val="right" w:pos="9026"/>
        </w:tabs>
        <w:spacing w:after="160" w:line="259" w:lineRule="auto"/>
        <w:ind w:left="0" w:firstLine="0"/>
        <w:jc w:val="left"/>
      </w:pPr>
      <w:r>
        <w:tab/>
        <w:t>.2.1.</w:t>
      </w:r>
      <w:r>
        <w:tab/>
        <w:t>CSV datos provincias España</w:t>
      </w:r>
      <w:r>
        <w:tab/>
        <w:t>. . . . . . . . . . . . . . . . . . . . .</w:t>
      </w:r>
      <w:r>
        <w:tab/>
        <w:t>72</w:t>
      </w:r>
    </w:p>
    <w:p w14:paraId="5B0EB2CB" w14:textId="77777777" w:rsidR="00EC2811" w:rsidRDefault="00EC2811">
      <w:pPr>
        <w:sectPr w:rsidR="00EC2811">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20" w:footer="982" w:gutter="0"/>
          <w:pgNumType w:fmt="lowerRoman"/>
          <w:cols w:space="720"/>
        </w:sectPr>
      </w:pPr>
    </w:p>
    <w:p w14:paraId="5DEDF2CE" w14:textId="77777777" w:rsidR="00EC2811" w:rsidRDefault="00EC2811">
      <w:pPr>
        <w:spacing w:after="0" w:line="259" w:lineRule="auto"/>
        <w:ind w:left="0" w:firstLine="0"/>
        <w:jc w:val="left"/>
      </w:pPr>
    </w:p>
    <w:p w14:paraId="0C88B99B" w14:textId="77777777" w:rsidR="00EC2811" w:rsidRDefault="00EC2811">
      <w:pPr>
        <w:sectPr w:rsidR="00EC2811">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cols w:space="720"/>
        </w:sectPr>
      </w:pPr>
    </w:p>
    <w:p w14:paraId="744530F1" w14:textId="77777777" w:rsidR="00EC2811" w:rsidRDefault="008357DD">
      <w:pPr>
        <w:spacing w:after="159" w:line="462" w:lineRule="auto"/>
        <w:ind w:left="-5" w:right="3457"/>
        <w:jc w:val="left"/>
      </w:pPr>
      <w:r>
        <w:rPr>
          <w:b/>
          <w:sz w:val="41"/>
        </w:rPr>
        <w:lastRenderedPageBreak/>
        <w:t>Capítulo 1</w:t>
      </w:r>
    </w:p>
    <w:p w14:paraId="1D739240" w14:textId="77777777" w:rsidR="00EC2811" w:rsidRDefault="008357DD">
      <w:pPr>
        <w:pStyle w:val="Heading1"/>
        <w:spacing w:after="159" w:line="462" w:lineRule="auto"/>
        <w:ind w:left="-5" w:right="3457"/>
      </w:pPr>
      <w:r>
        <w:t>Introducción</w:t>
      </w:r>
    </w:p>
    <w:p w14:paraId="75BE6F19" w14:textId="77777777" w:rsidR="00EC2811" w:rsidRDefault="008357DD">
      <w:pPr>
        <w:pStyle w:val="Heading2"/>
        <w:ind w:left="-5" w:right="0"/>
      </w:pPr>
      <w:r>
        <w:t>1.1. Motivación</w:t>
      </w:r>
    </w:p>
    <w:p w14:paraId="25B907B9" w14:textId="77777777" w:rsidR="00EC2811" w:rsidRDefault="008357DD">
      <w:pPr>
        <w:spacing w:after="176"/>
        <w:ind w:left="-5"/>
      </w:pPr>
      <w:r>
        <w:t xml:space="preserve">El crecimiento de la cantidad de datos que producimos y almacenamos es exponencial, estimándose que para 2025 llegaremos a haber creado un total de 160 zettabytes [2]. En este contexto surge la necesidad de analizar y comprender las características de grandes conjuntos de datos. Así pues, nace la disciplina del </w:t>
      </w:r>
      <w:r>
        <w:rPr>
          <w:i/>
        </w:rPr>
        <w:t xml:space="preserve">Análisis Topológico de Datos </w:t>
      </w:r>
      <w:r>
        <w:t>con el fin de responder a las siguientes preguntas sobre las propiedades cualitativas geométricas de nuestros conjuntos de datos: ¿Cuáles son las características topológicas de mi conjunto de datos? Si hemos introducido complejidad adicional a nuestros datos debido a problemas de medición o de discretización, ¿cómo medimos la relevancia de las características observadas?</w:t>
      </w:r>
    </w:p>
    <w:p w14:paraId="4669FE93" w14:textId="1C2C9DBE" w:rsidR="00EC2811" w:rsidRDefault="008357DD">
      <w:pPr>
        <w:spacing w:after="536"/>
        <w:ind w:left="-5"/>
      </w:pPr>
      <w:r>
        <w:t xml:space="preserve">Para intentar contestar a estas preguntas se hace uso de la </w:t>
      </w:r>
      <w:r>
        <w:rPr>
          <w:i/>
        </w:rPr>
        <w:t>homología persistente</w:t>
      </w:r>
      <w:r>
        <w:t xml:space="preserve">, y más concretamente de los </w:t>
      </w:r>
      <w:r>
        <w:rPr>
          <w:i/>
        </w:rPr>
        <w:t>diagramas de persistencia</w:t>
      </w:r>
      <w:r>
        <w:t>. Estos diagramas son multiconjuntos de puntos en el plano extendido, dónde cada punto representa una característica cualitativa de nuestros datos y la diferencia en valor absoluto de sus coordenadas cuantifica su relevancia. Algunas de las características usuales que se miden son el número de componentes conexas, el número de agujeros y el número de cavidades.</w:t>
      </w:r>
    </w:p>
    <w:p w14:paraId="6B583A59" w14:textId="77777777" w:rsidR="00EC2811" w:rsidRDefault="008357DD">
      <w:pPr>
        <w:pStyle w:val="Heading2"/>
        <w:ind w:left="-5" w:right="0"/>
      </w:pPr>
      <w:r>
        <w:t>1.2. Descripción general del trabajo</w:t>
      </w:r>
    </w:p>
    <w:p w14:paraId="32C34638" w14:textId="77777777" w:rsidR="00EC2811" w:rsidRDefault="008357DD">
      <w:pPr>
        <w:ind w:left="-5"/>
      </w:pPr>
      <w:r>
        <w:t>El trabajo se basa en el estudio y exposición del Teorema de estabilidad, que establece, a grandes rasgos, que pequeñas perturbaciones en los datos implican pequeñas perturbaciones en la homología persistente.</w:t>
      </w:r>
    </w:p>
    <w:p w14:paraId="08699CC0" w14:textId="77777777" w:rsidR="00EC2811" w:rsidRDefault="008357DD">
      <w:pPr>
        <w:spacing w:after="177"/>
        <w:ind w:left="-5"/>
      </w:pPr>
      <w:r>
        <w:t>Para ello he buscado y estudiado diversas referencias acerca de este resultado y su demostración [3, 4, 1].</w:t>
      </w:r>
    </w:p>
    <w:p w14:paraId="56AF3363" w14:textId="77777777" w:rsidR="00EC2811" w:rsidRDefault="008357DD">
      <w:pPr>
        <w:spacing w:after="177"/>
        <w:ind w:left="-5"/>
      </w:pPr>
      <w:r>
        <w:t xml:space="preserve">Adicionalmente, he implementado en Python las distancias </w:t>
      </w:r>
      <w:r>
        <w:rPr>
          <w:i/>
        </w:rPr>
        <w:t xml:space="preserve">Bottleneck </w:t>
      </w:r>
      <w:r>
        <w:t xml:space="preserve">y </w:t>
      </w:r>
      <w:r>
        <w:rPr>
          <w:i/>
        </w:rPr>
        <w:t xml:space="preserve">Hausdorff </w:t>
      </w:r>
      <w:r>
        <w:t>para poder ilustrar este resultado haciendo uso distintos conjuntos de datos.</w:t>
      </w:r>
    </w:p>
    <w:p w14:paraId="1A533B4D" w14:textId="77777777" w:rsidR="00EC2811" w:rsidRDefault="008357DD">
      <w:pPr>
        <w:ind w:left="-5"/>
      </w:pPr>
      <w:r>
        <w:t xml:space="preserve">Las pruebas se sustentan en el </w:t>
      </w:r>
      <w:r>
        <w:rPr>
          <w:i/>
        </w:rPr>
        <w:t xml:space="preserve">pipeline </w:t>
      </w:r>
      <w:r>
        <w:t>usual del Análisis Topológico de Datos, ilustrado en la figura 1.1. Partiremos de un conjunto de datos, en este caso, una nube de puntos. Posteriormente se obtendrá una familia de espacios topológicos sobre los</w:t>
      </w:r>
    </w:p>
    <w:p w14:paraId="0616C6C1" w14:textId="77777777" w:rsidR="00EC2811" w:rsidRDefault="008357DD">
      <w:pPr>
        <w:pStyle w:val="Heading3"/>
        <w:spacing w:after="409"/>
        <w:ind w:left="0" w:firstLine="0"/>
        <w:jc w:val="right"/>
      </w:pPr>
      <w:r>
        <w:rPr>
          <w:sz w:val="22"/>
        </w:rPr>
        <w:t>1.3. Estructura del trabajo</w:t>
      </w:r>
    </w:p>
    <w:p w14:paraId="32D37C0F" w14:textId="77777777" w:rsidR="00EC2811" w:rsidRDefault="008357DD">
      <w:pPr>
        <w:spacing w:after="547"/>
        <w:ind w:left="-5"/>
      </w:pPr>
      <w:r>
        <w:t>obtendremos la homología persistente que será representada en el diagrama de persistencia. Para estudiar la estabilidad, se introducirán perturbaciones en conjunto de puntos inicial y se compararán los diagramas de persistencia.</w:t>
      </w:r>
    </w:p>
    <w:p w14:paraId="764B09C9" w14:textId="77777777" w:rsidR="00EC2811" w:rsidRDefault="008357DD">
      <w:pPr>
        <w:tabs>
          <w:tab w:val="center" w:pos="1998"/>
          <w:tab w:val="center" w:pos="4463"/>
          <w:tab w:val="center" w:pos="6975"/>
        </w:tabs>
        <w:spacing w:after="588" w:line="265" w:lineRule="auto"/>
        <w:ind w:left="0" w:firstLine="0"/>
        <w:jc w:val="left"/>
      </w:pPr>
      <w:r>
        <w:tab/>
        <w:t>Nube de puntos</w:t>
      </w:r>
      <w:r>
        <w:tab/>
      </w:r>
      <w:r>
        <w:rPr>
          <w:noProof/>
        </w:rPr>
        <mc:AlternateContent>
          <mc:Choice Requires="wpg">
            <w:drawing>
              <wp:inline distT="0" distB="0" distL="0" distR="0" wp14:anchorId="737AB3A0" wp14:editId="4549E634">
                <wp:extent cx="1916069" cy="66500"/>
                <wp:effectExtent l="0" t="0" r="0" b="0"/>
                <wp:docPr id="141005" name="Group 141005"/>
                <wp:cNvGraphicFramePr/>
                <a:graphic xmlns:a="http://schemas.openxmlformats.org/drawingml/2006/main">
                  <a:graphicData uri="http://schemas.microsoft.com/office/word/2010/wordprocessingGroup">
                    <wpg:wgp>
                      <wpg:cNvGrpSpPr/>
                      <wpg:grpSpPr>
                        <a:xfrm>
                          <a:off x="0" y="0"/>
                          <a:ext cx="1916069" cy="66500"/>
                          <a:chOff x="0" y="0"/>
                          <a:chExt cx="1916069" cy="66500"/>
                        </a:xfrm>
                      </wpg:grpSpPr>
                      <wps:wsp>
                        <wps:cNvPr id="312" name="Shape 312"/>
                        <wps:cNvSpPr/>
                        <wps:spPr>
                          <a:xfrm>
                            <a:off x="0" y="33250"/>
                            <a:ext cx="1913298" cy="0"/>
                          </a:xfrm>
                          <a:custGeom>
                            <a:avLst/>
                            <a:gdLst/>
                            <a:ahLst/>
                            <a:cxnLst/>
                            <a:rect l="0" t="0" r="0" b="0"/>
                            <a:pathLst>
                              <a:path w="1913298">
                                <a:moveTo>
                                  <a:pt x="0" y="0"/>
                                </a:moveTo>
                                <a:lnTo>
                                  <a:pt x="1913298"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313" name="Shape 313"/>
                        <wps:cNvSpPr/>
                        <wps:spPr>
                          <a:xfrm>
                            <a:off x="1887252" y="0"/>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005" style="width:150.872pt;height:5.23621pt;mso-position-horizontal-relative:char;mso-position-vertical-relative:line" coordsize="19160,665">
                <v:shape id="Shape 312" style="position:absolute;width:19132;height:0;left:0;top:332;" coordsize="1913298,0" path="m0,0l1913298,0">
                  <v:stroke weight="0.43636pt" endcap="flat" joinstyle="miter" miterlimit="10" on="true" color="#000000"/>
                  <v:fill on="false" color="#000000" opacity="0"/>
                </v:shape>
                <v:shape id="Shape 313" style="position:absolute;width:288;height:665;left:18872;top:0;" coordsize="28817,66500" path="m0,0c5265,19950,16997,29371,28817,33250c16997,37129,5265,46549,0,66500">
                  <v:stroke weight="0.43636pt" endcap="round" joinstyle="round" on="true" color="#000000"/>
                  <v:fill on="false" color="#000000" opacity="0"/>
                </v:shape>
              </v:group>
            </w:pict>
          </mc:Fallback>
        </mc:AlternateContent>
      </w:r>
      <w:r>
        <w:rPr>
          <w:vertAlign w:val="superscript"/>
        </w:rPr>
        <w:t>Ruido</w:t>
      </w:r>
      <w:r>
        <w:rPr>
          <w:vertAlign w:val="superscript"/>
        </w:rPr>
        <w:tab/>
      </w:r>
      <w:r>
        <w:t>Nube de puntos</w:t>
      </w:r>
      <w:r>
        <w:rPr>
          <w:rFonts w:ascii="Cambria" w:eastAsia="Cambria" w:hAnsi="Cambria" w:cs="Cambria"/>
          <w:vertAlign w:val="superscript"/>
        </w:rPr>
        <w:t>∗</w:t>
      </w:r>
    </w:p>
    <w:p w14:paraId="37C36905" w14:textId="77777777" w:rsidR="00EC2811" w:rsidRDefault="008357DD">
      <w:pPr>
        <w:tabs>
          <w:tab w:val="right" w:pos="9026"/>
        </w:tabs>
        <w:spacing w:after="555"/>
        <w:ind w:left="0" w:firstLine="0"/>
        <w:jc w:val="left"/>
      </w:pPr>
      <w:r>
        <w:lastRenderedPageBreak/>
        <w:t>Filtración de complejos simpliciales</w:t>
      </w:r>
      <w:r>
        <w:tab/>
        <w:t>Filtración de complejos simpliciales</w:t>
      </w:r>
      <w:r>
        <w:rPr>
          <w:rFonts w:ascii="Cambria" w:eastAsia="Cambria" w:hAnsi="Cambria" w:cs="Cambria"/>
          <w:vertAlign w:val="superscript"/>
        </w:rPr>
        <w:t>∗</w:t>
      </w:r>
    </w:p>
    <w:p w14:paraId="5EA0A82D" w14:textId="77777777" w:rsidR="00EC2811" w:rsidRDefault="008357DD">
      <w:pPr>
        <w:tabs>
          <w:tab w:val="center" w:pos="1998"/>
          <w:tab w:val="center" w:pos="6975"/>
        </w:tabs>
        <w:spacing w:after="510" w:line="265" w:lineRule="auto"/>
        <w:ind w:left="0" w:firstLine="0"/>
        <w:jc w:val="left"/>
      </w:pPr>
      <w:r>
        <w:rPr>
          <w:noProof/>
        </w:rPr>
        <mc:AlternateContent>
          <mc:Choice Requires="wpg">
            <w:drawing>
              <wp:anchor distT="0" distB="0" distL="114300" distR="114300" simplePos="0" relativeHeight="251660288" behindDoc="1" locked="0" layoutInCell="1" allowOverlap="1" wp14:anchorId="3F113414" wp14:editId="1207BF48">
                <wp:simplePos x="0" y="0"/>
                <wp:positionH relativeFrom="column">
                  <wp:posOffset>1235740</wp:posOffset>
                </wp:positionH>
                <wp:positionV relativeFrom="paragraph">
                  <wp:posOffset>-807162</wp:posOffset>
                </wp:positionV>
                <wp:extent cx="847078" cy="1294107"/>
                <wp:effectExtent l="0" t="0" r="0" b="0"/>
                <wp:wrapNone/>
                <wp:docPr id="141004" name="Group 141004"/>
                <wp:cNvGraphicFramePr/>
                <a:graphic xmlns:a="http://schemas.openxmlformats.org/drawingml/2006/main">
                  <a:graphicData uri="http://schemas.microsoft.com/office/word/2010/wordprocessingGroup">
                    <wpg:wgp>
                      <wpg:cNvGrpSpPr/>
                      <wpg:grpSpPr>
                        <a:xfrm>
                          <a:off x="0" y="0"/>
                          <a:ext cx="847078" cy="1294107"/>
                          <a:chOff x="0" y="0"/>
                          <a:chExt cx="847078" cy="1294107"/>
                        </a:xfrm>
                      </wpg:grpSpPr>
                      <wps:wsp>
                        <wps:cNvPr id="310" name="Shape 310"/>
                        <wps:cNvSpPr/>
                        <wps:spPr>
                          <a:xfrm>
                            <a:off x="33250" y="0"/>
                            <a:ext cx="0" cy="245812"/>
                          </a:xfrm>
                          <a:custGeom>
                            <a:avLst/>
                            <a:gdLst/>
                            <a:ahLst/>
                            <a:cxnLst/>
                            <a:rect l="0" t="0" r="0" b="0"/>
                            <a:pathLst>
                              <a:path h="245812">
                                <a:moveTo>
                                  <a:pt x="0" y="0"/>
                                </a:moveTo>
                                <a:lnTo>
                                  <a:pt x="0" y="245812"/>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0" y="219766"/>
                            <a:ext cx="66500" cy="28817"/>
                          </a:xfrm>
                          <a:custGeom>
                            <a:avLst/>
                            <a:gdLst/>
                            <a:ahLst/>
                            <a:cxnLst/>
                            <a:rect l="0" t="0" r="0" b="0"/>
                            <a:pathLst>
                              <a:path w="66500" h="28817">
                                <a:moveTo>
                                  <a:pt x="66500" y="0"/>
                                </a:moveTo>
                                <a:cubicBezTo>
                                  <a:pt x="46549" y="5265"/>
                                  <a:pt x="37129" y="16997"/>
                                  <a:pt x="33250" y="28817"/>
                                </a:cubicBezTo>
                                <a:cubicBezTo>
                                  <a:pt x="29371" y="16997"/>
                                  <a:pt x="19950" y="5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317" name="Shape 317"/>
                        <wps:cNvSpPr/>
                        <wps:spPr>
                          <a:xfrm>
                            <a:off x="33250" y="501474"/>
                            <a:ext cx="0" cy="245812"/>
                          </a:xfrm>
                          <a:custGeom>
                            <a:avLst/>
                            <a:gdLst/>
                            <a:ahLst/>
                            <a:cxnLst/>
                            <a:rect l="0" t="0" r="0" b="0"/>
                            <a:pathLst>
                              <a:path h="245812">
                                <a:moveTo>
                                  <a:pt x="0" y="0"/>
                                </a:moveTo>
                                <a:lnTo>
                                  <a:pt x="0" y="245812"/>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318" name="Shape 318"/>
                        <wps:cNvSpPr/>
                        <wps:spPr>
                          <a:xfrm>
                            <a:off x="0" y="721240"/>
                            <a:ext cx="66500" cy="28817"/>
                          </a:xfrm>
                          <a:custGeom>
                            <a:avLst/>
                            <a:gdLst/>
                            <a:ahLst/>
                            <a:cxnLst/>
                            <a:rect l="0" t="0" r="0" b="0"/>
                            <a:pathLst>
                              <a:path w="66500" h="28817">
                                <a:moveTo>
                                  <a:pt x="66500" y="0"/>
                                </a:moveTo>
                                <a:cubicBezTo>
                                  <a:pt x="46549" y="5265"/>
                                  <a:pt x="37129" y="16997"/>
                                  <a:pt x="33250" y="28817"/>
                                </a:cubicBezTo>
                                <a:cubicBezTo>
                                  <a:pt x="29371" y="16997"/>
                                  <a:pt x="19950" y="5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321" name="Shape 321"/>
                        <wps:cNvSpPr/>
                        <wps:spPr>
                          <a:xfrm>
                            <a:off x="281165" y="1002948"/>
                            <a:ext cx="563239" cy="265891"/>
                          </a:xfrm>
                          <a:custGeom>
                            <a:avLst/>
                            <a:gdLst/>
                            <a:ahLst/>
                            <a:cxnLst/>
                            <a:rect l="0" t="0" r="0" b="0"/>
                            <a:pathLst>
                              <a:path w="563239" h="265891">
                                <a:moveTo>
                                  <a:pt x="0" y="0"/>
                                </a:moveTo>
                                <a:cubicBezTo>
                                  <a:pt x="200753" y="141518"/>
                                  <a:pt x="331539" y="203018"/>
                                  <a:pt x="563239" y="265891"/>
                                </a:cubicBez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322" name="Shape 322"/>
                        <wps:cNvSpPr/>
                        <wps:spPr>
                          <a:xfrm>
                            <a:off x="810561" y="1229931"/>
                            <a:ext cx="36517" cy="64176"/>
                          </a:xfrm>
                          <a:custGeom>
                            <a:avLst/>
                            <a:gdLst/>
                            <a:ahLst/>
                            <a:cxnLst/>
                            <a:rect l="0" t="0" r="0" b="0"/>
                            <a:pathLst>
                              <a:path w="36517" h="64176">
                                <a:moveTo>
                                  <a:pt x="17414" y="0"/>
                                </a:moveTo>
                                <a:cubicBezTo>
                                  <a:pt x="17270" y="20632"/>
                                  <a:pt x="26125" y="32795"/>
                                  <a:pt x="36517" y="39634"/>
                                </a:cubicBezTo>
                                <a:cubicBezTo>
                                  <a:pt x="24094" y="40282"/>
                                  <a:pt x="10305" y="46301"/>
                                  <a:pt x="0" y="64176"/>
                                </a:cubicBezTo>
                              </a:path>
                            </a:pathLst>
                          </a:custGeom>
                          <a:ln w="5348"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004" style="width:66.699pt;height:101.898pt;position:absolute;z-index:-2147483626;mso-position-horizontal-relative:text;mso-position-horizontal:absolute;margin-left:97.3024pt;mso-position-vertical-relative:text;margin-top:-63.5561pt;" coordsize="8470,12941">
                <v:shape id="Shape 310" style="position:absolute;width:0;height:2458;left:332;top:0;" coordsize="0,245812" path="m0,0l0,245812">
                  <v:stroke weight="0.43636pt" endcap="flat" joinstyle="miter" miterlimit="10" on="true" color="#000000"/>
                  <v:fill on="false" color="#000000" opacity="0"/>
                </v:shape>
                <v:shape id="Shape 311" style="position:absolute;width:665;height:288;left:0;top:2197;" coordsize="66500,28817" path="m66500,0c46549,5265,37129,16997,33250,28817c29371,16997,19950,5265,0,0">
                  <v:stroke weight="0pt" endcap="round" joinstyle="round" on="true" color="#000000"/>
                  <v:fill on="false" color="#000000" opacity="0"/>
                </v:shape>
                <v:shape id="Shape 317" style="position:absolute;width:0;height:2458;left:332;top:5014;" coordsize="0,245812" path="m0,0l0,245812">
                  <v:stroke weight="0.43636pt" endcap="flat" joinstyle="miter" miterlimit="10" on="true" color="#000000"/>
                  <v:fill on="false" color="#000000" opacity="0"/>
                </v:shape>
                <v:shape id="Shape 318" style="position:absolute;width:665;height:288;left:0;top:7212;" coordsize="66500,28817" path="m66500,0c46549,5265,37129,16997,33250,28817c29371,16997,19950,5265,0,0">
                  <v:stroke weight="0pt" endcap="round" joinstyle="round" on="true" color="#000000"/>
                  <v:fill on="false" color="#000000" opacity="0"/>
                </v:shape>
                <v:shape id="Shape 321" style="position:absolute;width:5632;height:2658;left:2811;top:10029;" coordsize="563239,265891" path="m0,0c200753,141518,331539,203018,563239,265891">
                  <v:stroke weight="0.43636pt" endcap="flat" joinstyle="miter" miterlimit="10" on="true" color="#000000"/>
                  <v:fill on="false" color="#000000" opacity="0"/>
                </v:shape>
                <v:shape id="Shape 322" style="position:absolute;width:365;height:641;left:8105;top:12299;" coordsize="36517,64176" path="m17414,0c17270,20632,26125,32795,36517,39634c24094,40282,10305,46301,0,64176">
                  <v:stroke weight="0.421114pt" endcap="round" joinstyle="round" on="true" color="#000000"/>
                  <v:fill on="false" color="#000000" opacity="0"/>
                </v:shape>
              </v:group>
            </w:pict>
          </mc:Fallback>
        </mc:AlternateContent>
      </w:r>
      <w:r>
        <w:rPr>
          <w:noProof/>
        </w:rPr>
        <mc:AlternateContent>
          <mc:Choice Requires="wpg">
            <w:drawing>
              <wp:anchor distT="0" distB="0" distL="114300" distR="114300" simplePos="0" relativeHeight="251661312" behindDoc="1" locked="0" layoutInCell="1" allowOverlap="1" wp14:anchorId="4E41E2BB" wp14:editId="50A3F4E7">
                <wp:simplePos x="0" y="0"/>
                <wp:positionH relativeFrom="column">
                  <wp:posOffset>3618341</wp:posOffset>
                </wp:positionH>
                <wp:positionV relativeFrom="paragraph">
                  <wp:posOffset>-807162</wp:posOffset>
                </wp:positionV>
                <wp:extent cx="847078" cy="1294107"/>
                <wp:effectExtent l="0" t="0" r="0" b="0"/>
                <wp:wrapNone/>
                <wp:docPr id="141006" name="Group 141006"/>
                <wp:cNvGraphicFramePr/>
                <a:graphic xmlns:a="http://schemas.openxmlformats.org/drawingml/2006/main">
                  <a:graphicData uri="http://schemas.microsoft.com/office/word/2010/wordprocessingGroup">
                    <wpg:wgp>
                      <wpg:cNvGrpSpPr/>
                      <wpg:grpSpPr>
                        <a:xfrm>
                          <a:off x="0" y="0"/>
                          <a:ext cx="847078" cy="1294107"/>
                          <a:chOff x="0" y="0"/>
                          <a:chExt cx="847078" cy="1294107"/>
                        </a:xfrm>
                      </wpg:grpSpPr>
                      <wps:wsp>
                        <wps:cNvPr id="315" name="Shape 315"/>
                        <wps:cNvSpPr/>
                        <wps:spPr>
                          <a:xfrm>
                            <a:off x="813828" y="0"/>
                            <a:ext cx="0" cy="238783"/>
                          </a:xfrm>
                          <a:custGeom>
                            <a:avLst/>
                            <a:gdLst/>
                            <a:ahLst/>
                            <a:cxnLst/>
                            <a:rect l="0" t="0" r="0" b="0"/>
                            <a:pathLst>
                              <a:path h="238783">
                                <a:moveTo>
                                  <a:pt x="0" y="0"/>
                                </a:moveTo>
                                <a:lnTo>
                                  <a:pt x="0" y="238783"/>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316" name="Shape 316"/>
                        <wps:cNvSpPr/>
                        <wps:spPr>
                          <a:xfrm>
                            <a:off x="780578" y="212736"/>
                            <a:ext cx="66500" cy="28817"/>
                          </a:xfrm>
                          <a:custGeom>
                            <a:avLst/>
                            <a:gdLst/>
                            <a:ahLst/>
                            <a:cxnLst/>
                            <a:rect l="0" t="0" r="0" b="0"/>
                            <a:pathLst>
                              <a:path w="66500" h="28817">
                                <a:moveTo>
                                  <a:pt x="66500" y="0"/>
                                </a:moveTo>
                                <a:cubicBezTo>
                                  <a:pt x="46549" y="5265"/>
                                  <a:pt x="37129" y="16997"/>
                                  <a:pt x="33250" y="28817"/>
                                </a:cubicBezTo>
                                <a:cubicBezTo>
                                  <a:pt x="29371" y="16997"/>
                                  <a:pt x="19950" y="5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319" name="Shape 319"/>
                        <wps:cNvSpPr/>
                        <wps:spPr>
                          <a:xfrm>
                            <a:off x="813828" y="501474"/>
                            <a:ext cx="0" cy="238782"/>
                          </a:xfrm>
                          <a:custGeom>
                            <a:avLst/>
                            <a:gdLst/>
                            <a:ahLst/>
                            <a:cxnLst/>
                            <a:rect l="0" t="0" r="0" b="0"/>
                            <a:pathLst>
                              <a:path h="238782">
                                <a:moveTo>
                                  <a:pt x="0" y="0"/>
                                </a:moveTo>
                                <a:lnTo>
                                  <a:pt x="0" y="238782"/>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320" name="Shape 320"/>
                        <wps:cNvSpPr/>
                        <wps:spPr>
                          <a:xfrm>
                            <a:off x="780578" y="714211"/>
                            <a:ext cx="66500" cy="28817"/>
                          </a:xfrm>
                          <a:custGeom>
                            <a:avLst/>
                            <a:gdLst/>
                            <a:ahLst/>
                            <a:cxnLst/>
                            <a:rect l="0" t="0" r="0" b="0"/>
                            <a:pathLst>
                              <a:path w="66500" h="28817">
                                <a:moveTo>
                                  <a:pt x="66500" y="0"/>
                                </a:moveTo>
                                <a:cubicBezTo>
                                  <a:pt x="46549" y="5265"/>
                                  <a:pt x="37129" y="16997"/>
                                  <a:pt x="33250" y="28817"/>
                                </a:cubicBezTo>
                                <a:cubicBezTo>
                                  <a:pt x="29371" y="16997"/>
                                  <a:pt x="19950" y="5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323" name="Shape 323"/>
                        <wps:cNvSpPr/>
                        <wps:spPr>
                          <a:xfrm>
                            <a:off x="2674" y="1002948"/>
                            <a:ext cx="563238" cy="265891"/>
                          </a:xfrm>
                          <a:custGeom>
                            <a:avLst/>
                            <a:gdLst/>
                            <a:ahLst/>
                            <a:cxnLst/>
                            <a:rect l="0" t="0" r="0" b="0"/>
                            <a:pathLst>
                              <a:path w="563238" h="265891">
                                <a:moveTo>
                                  <a:pt x="563238" y="0"/>
                                </a:moveTo>
                                <a:cubicBezTo>
                                  <a:pt x="362485" y="141518"/>
                                  <a:pt x="231699" y="203018"/>
                                  <a:pt x="0" y="265891"/>
                                </a:cubicBez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324" name="Shape 324"/>
                        <wps:cNvSpPr/>
                        <wps:spPr>
                          <a:xfrm>
                            <a:off x="0" y="1229931"/>
                            <a:ext cx="36517" cy="64176"/>
                          </a:xfrm>
                          <a:custGeom>
                            <a:avLst/>
                            <a:gdLst/>
                            <a:ahLst/>
                            <a:cxnLst/>
                            <a:rect l="0" t="0" r="0" b="0"/>
                            <a:pathLst>
                              <a:path w="36517" h="64176">
                                <a:moveTo>
                                  <a:pt x="36517" y="64176"/>
                                </a:moveTo>
                                <a:cubicBezTo>
                                  <a:pt x="26212" y="46301"/>
                                  <a:pt x="12423" y="40282"/>
                                  <a:pt x="0" y="39634"/>
                                </a:cubicBezTo>
                                <a:cubicBezTo>
                                  <a:pt x="10392" y="32795"/>
                                  <a:pt x="19247" y="20632"/>
                                  <a:pt x="19103" y="0"/>
                                </a:cubicBezTo>
                              </a:path>
                            </a:pathLst>
                          </a:custGeom>
                          <a:ln w="5348"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006" style="width:66.699pt;height:101.898pt;position:absolute;z-index:-2147483624;mso-position-horizontal-relative:text;mso-position-horizontal:absolute;margin-left:284.909pt;mso-position-vertical-relative:text;margin-top:-63.5561pt;" coordsize="8470,12941">
                <v:shape id="Shape 315" style="position:absolute;width:0;height:2387;left:8138;top:0;" coordsize="0,238783" path="m0,0l0,238783">
                  <v:stroke weight="0.43636pt" endcap="flat" joinstyle="miter" miterlimit="10" on="true" color="#000000"/>
                  <v:fill on="false" color="#000000" opacity="0"/>
                </v:shape>
                <v:shape id="Shape 316" style="position:absolute;width:665;height:288;left:7805;top:2127;" coordsize="66500,28817" path="m66500,0c46549,5265,37129,16997,33250,28817c29371,16997,19950,5265,0,0">
                  <v:stroke weight="0pt" endcap="round" joinstyle="round" on="true" color="#000000"/>
                  <v:fill on="false" color="#000000" opacity="0"/>
                </v:shape>
                <v:shape id="Shape 319" style="position:absolute;width:0;height:2387;left:8138;top:5014;" coordsize="0,238782" path="m0,0l0,238782">
                  <v:stroke weight="0.43636pt" endcap="flat" joinstyle="miter" miterlimit="10" on="true" color="#000000"/>
                  <v:fill on="false" color="#000000" opacity="0"/>
                </v:shape>
                <v:shape id="Shape 320" style="position:absolute;width:665;height:288;left:7805;top:7142;" coordsize="66500,28817" path="m66500,0c46549,5265,37129,16997,33250,28817c29371,16997,19950,5265,0,0">
                  <v:stroke weight="0pt" endcap="round" joinstyle="round" on="true" color="#000000"/>
                  <v:fill on="false" color="#000000" opacity="0"/>
                </v:shape>
                <v:shape id="Shape 323" style="position:absolute;width:5632;height:2658;left:26;top:10029;" coordsize="563238,265891" path="m563238,0c362485,141518,231699,203018,0,265891">
                  <v:stroke weight="0.43636pt" endcap="flat" joinstyle="miter" miterlimit="10" on="true" color="#000000"/>
                  <v:fill on="false" color="#000000" opacity="0"/>
                </v:shape>
                <v:shape id="Shape 324" style="position:absolute;width:365;height:641;left:0;top:12299;" coordsize="36517,64176" path="m36517,64176c26212,46301,12423,40282,0,39634c10392,32795,19247,20632,19103,0">
                  <v:stroke weight="0.421114pt" endcap="round" joinstyle="round" on="true" color="#000000"/>
                  <v:fill on="false" color="#000000" opacity="0"/>
                </v:shape>
              </v:group>
            </w:pict>
          </mc:Fallback>
        </mc:AlternateContent>
      </w:r>
      <w:r>
        <w:tab/>
        <w:t>Diagrama de persistencia</w:t>
      </w:r>
      <w:r>
        <w:tab/>
        <w:t>Diagrama de persistencia</w:t>
      </w:r>
      <w:r>
        <w:rPr>
          <w:rFonts w:ascii="Cambria" w:eastAsia="Cambria" w:hAnsi="Cambria" w:cs="Cambria"/>
          <w:vertAlign w:val="superscript"/>
        </w:rPr>
        <w:t>∗</w:t>
      </w:r>
    </w:p>
    <w:p w14:paraId="5460AB80" w14:textId="77777777" w:rsidR="00EC2811" w:rsidRDefault="008357DD">
      <w:pPr>
        <w:spacing w:after="405" w:line="265" w:lineRule="auto"/>
        <w:ind w:left="346" w:right="383"/>
        <w:jc w:val="center"/>
      </w:pPr>
      <w:r>
        <w:t>Distancia bottleneck</w:t>
      </w:r>
    </w:p>
    <w:p w14:paraId="1BA02F95" w14:textId="77777777" w:rsidR="00EC2811" w:rsidRDefault="008357DD">
      <w:pPr>
        <w:spacing w:after="566" w:line="265" w:lineRule="auto"/>
        <w:ind w:left="346" w:right="336"/>
        <w:jc w:val="center"/>
      </w:pPr>
      <w:r>
        <w:t>Figura 1.1: Pipeline para la comprobación del Teorema de estabilidad</w:t>
      </w:r>
    </w:p>
    <w:p w14:paraId="6B4E380D" w14:textId="77777777" w:rsidR="00EC2811" w:rsidRDefault="008357DD">
      <w:pPr>
        <w:pStyle w:val="Heading2"/>
        <w:ind w:left="-5" w:right="0"/>
      </w:pPr>
      <w:r>
        <w:t>1.3. Estructura del trabajo</w:t>
      </w:r>
    </w:p>
    <w:p w14:paraId="32C92B28" w14:textId="77777777" w:rsidR="00EC2811" w:rsidRDefault="008357DD">
      <w:pPr>
        <w:ind w:left="-5"/>
      </w:pPr>
      <w:r>
        <w:t xml:space="preserve">En la sección 2.1 se introducirán las nociones topológicas básicas para hacer autocontenido el trabajo. En ella introduciremos los </w:t>
      </w:r>
      <w:r>
        <w:rPr>
          <w:i/>
        </w:rPr>
        <w:t>complejos simpliciales</w:t>
      </w:r>
      <w:r>
        <w:t xml:space="preserve">, la </w:t>
      </w:r>
      <w:r>
        <w:rPr>
          <w:i/>
        </w:rPr>
        <w:t xml:space="preserve">homología </w:t>
      </w:r>
      <w:r>
        <w:t xml:space="preserve">y la </w:t>
      </w:r>
      <w:r>
        <w:rPr>
          <w:i/>
        </w:rPr>
        <w:t>persistencia</w:t>
      </w:r>
      <w:r>
        <w:t xml:space="preserve">. Continuando con la sección 2.2, donde enunciaremos y demostraremos el </w:t>
      </w:r>
      <w:r>
        <w:rPr>
          <w:i/>
        </w:rPr>
        <w:t>Teorema de estabilidad</w:t>
      </w:r>
      <w:r>
        <w:t xml:space="preserve">, usando como referencia el siguiente artículo [1]. Y terminando con la sección 2.3, en la que entraremos en detalle en los algoritmos propuestos para la implementación de las distancias </w:t>
      </w:r>
      <w:r>
        <w:rPr>
          <w:i/>
        </w:rPr>
        <w:t xml:space="preserve">Bottleneck </w:t>
      </w:r>
      <w:r>
        <w:t xml:space="preserve">y </w:t>
      </w:r>
      <w:r>
        <w:rPr>
          <w:i/>
        </w:rPr>
        <w:t>Hausdorff</w:t>
      </w:r>
      <w:r>
        <w:t>, mostrando diversas pruebas para ilustrar los resultados del teorema.</w:t>
      </w:r>
    </w:p>
    <w:p w14:paraId="6A896EAD" w14:textId="77777777" w:rsidR="00EC2811" w:rsidRDefault="008357DD">
      <w:pPr>
        <w:spacing w:after="607" w:line="259" w:lineRule="auto"/>
        <w:ind w:left="-5"/>
        <w:jc w:val="left"/>
      </w:pPr>
      <w:r>
        <w:rPr>
          <w:b/>
          <w:sz w:val="41"/>
        </w:rPr>
        <w:t>Capítulo 2</w:t>
      </w:r>
    </w:p>
    <w:p w14:paraId="3567D830" w14:textId="77777777" w:rsidR="00EC2811" w:rsidRDefault="008357DD">
      <w:pPr>
        <w:pStyle w:val="Heading1"/>
        <w:spacing w:after="647"/>
        <w:ind w:left="-5"/>
      </w:pPr>
      <w:r>
        <w:t>Desarrollo</w:t>
      </w:r>
    </w:p>
    <w:p w14:paraId="6BDD6E25" w14:textId="77777777" w:rsidR="00EC2811" w:rsidRDefault="008357DD">
      <w:pPr>
        <w:pStyle w:val="Heading2"/>
        <w:ind w:left="-5" w:right="0"/>
      </w:pPr>
      <w:r>
        <w:t>2.1. Conocimientos previos y definiciones</w:t>
      </w:r>
    </w:p>
    <w:p w14:paraId="28D770F0" w14:textId="77777777" w:rsidR="00EC2811" w:rsidRDefault="008357DD">
      <w:pPr>
        <w:spacing w:after="398"/>
        <w:ind w:left="-5"/>
      </w:pPr>
      <w:r>
        <w:t xml:space="preserve">En esta sección se introducirán las nociones topológicas básicas para hacer autocontenido este trabajo. Dichas nociones nos darán el contexto y conocimientos necesarios para poder profundizar en el </w:t>
      </w:r>
      <w:r>
        <w:rPr>
          <w:i/>
        </w:rPr>
        <w:t xml:space="preserve">Teorema de Estabilidad </w:t>
      </w:r>
      <w:r>
        <w:t>y ser capaces de abordar su demostración.</w:t>
      </w:r>
    </w:p>
    <w:p w14:paraId="6C146573" w14:textId="77777777" w:rsidR="00EC2811" w:rsidRDefault="008357DD">
      <w:pPr>
        <w:pStyle w:val="Heading3"/>
        <w:ind w:left="-5"/>
      </w:pPr>
      <w:r>
        <w:t>2.1.1. Complejos Simpliciales</w:t>
      </w:r>
    </w:p>
    <w:p w14:paraId="6584EACE" w14:textId="77777777" w:rsidR="00EC2811" w:rsidRDefault="008357DD">
      <w:pPr>
        <w:ind w:left="-5"/>
      </w:pPr>
      <w:r>
        <w:t>Una forma de representar algunos espacios topológicos es a través de su descomposición en piezas más sencillas. Una descomposición de estas características se denomina complejo si sus piezas son topológicamente simples y sus intersecciones son piezas del mismo tipo, pero de dimensión inferior [3]. Existe una gran variedad de complejos con distintos grados de abstracción. En este trabajo nos centraremos en los complejos simpliciales, que permiten representar una gran variedad de espacios y son especialmente adecuados para cuestiones computacionales.</w:t>
      </w:r>
    </w:p>
    <w:p w14:paraId="3730CEC2" w14:textId="77777777" w:rsidR="00EC2811" w:rsidRDefault="008357DD">
      <w:pPr>
        <w:spacing w:after="196"/>
        <w:ind w:left="-5"/>
      </w:pPr>
      <w:r>
        <w:t>Los complejos simpliciales pueden ser estudiados desde un enfoque geométrico y desde un enfoque combinatorio. Partiremos de la definición de complejo simplicial desde el punto de vista geométrico. Para ello recordaremos algunos conceptos de geometría afín.</w:t>
      </w:r>
    </w:p>
    <w:p w14:paraId="6678ADDC" w14:textId="77777777" w:rsidR="00EC2811" w:rsidRDefault="008357DD">
      <w:pPr>
        <w:spacing w:after="180"/>
        <w:ind w:left="-5"/>
      </w:pPr>
      <w:r>
        <w:rPr>
          <w:b/>
        </w:rPr>
        <w:t xml:space="preserve">Definición 2.1.1. </w:t>
      </w:r>
      <w:r>
        <w:t xml:space="preserve">El conjunto de puntos </w:t>
      </w:r>
      <w:r>
        <w:rPr>
          <w:rFonts w:ascii="Cambria" w:eastAsia="Cambria" w:hAnsi="Cambria" w:cs="Cambria"/>
        </w:rPr>
        <w:t>{</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i/>
          <w:vertAlign w:val="subscript"/>
        </w:rPr>
        <w:t>k</w:t>
      </w:r>
      <w:r>
        <w:rPr>
          <w:rFonts w:ascii="Cambria" w:eastAsia="Cambria" w:hAnsi="Cambria" w:cs="Cambria"/>
        </w:rPr>
        <w:t xml:space="preserve">} </w:t>
      </w:r>
      <w:r>
        <w:t>de R</w:t>
      </w:r>
      <w:r>
        <w:rPr>
          <w:rFonts w:ascii="Cambria" w:eastAsia="Cambria" w:hAnsi="Cambria" w:cs="Cambria"/>
          <w:i/>
          <w:vertAlign w:val="superscript"/>
        </w:rPr>
        <w:t xml:space="preserve">d </w:t>
      </w:r>
      <w:r>
        <w:t xml:space="preserve">es </w:t>
      </w:r>
      <w:r>
        <w:rPr>
          <w:i/>
        </w:rPr>
        <w:t xml:space="preserve">afínmente independiente </w:t>
      </w:r>
      <w:r>
        <w:t>si los vectores</w:t>
      </w:r>
      <w:r>
        <w:rPr>
          <w:noProof/>
        </w:rPr>
        <w:drawing>
          <wp:inline distT="0" distB="0" distL="0" distR="0" wp14:anchorId="3CF71B02" wp14:editId="6ED3F470">
            <wp:extent cx="923544" cy="167640"/>
            <wp:effectExtent l="0" t="0" r="0" b="0"/>
            <wp:docPr id="192012" name="Picture 192012"/>
            <wp:cNvGraphicFramePr/>
            <a:graphic xmlns:a="http://schemas.openxmlformats.org/drawingml/2006/main">
              <a:graphicData uri="http://schemas.openxmlformats.org/drawingml/2006/picture">
                <pic:pic xmlns:pic="http://schemas.openxmlformats.org/drawingml/2006/picture">
                  <pic:nvPicPr>
                    <pic:cNvPr id="192012" name="Picture 192012"/>
                    <pic:cNvPicPr/>
                  </pic:nvPicPr>
                  <pic:blipFill>
                    <a:blip r:embed="rId51"/>
                    <a:stretch>
                      <a:fillRect/>
                    </a:stretch>
                  </pic:blipFill>
                  <pic:spPr>
                    <a:xfrm>
                      <a:off x="0" y="0"/>
                      <a:ext cx="923544" cy="167640"/>
                    </a:xfrm>
                    <a:prstGeom prst="rect">
                      <a:avLst/>
                    </a:prstGeom>
                  </pic:spPr>
                </pic:pic>
              </a:graphicData>
            </a:graphic>
          </wp:inline>
        </w:drawing>
      </w:r>
      <w:r>
        <w:t xml:space="preserve"> son linealmente independientes.</w:t>
      </w:r>
    </w:p>
    <w:p w14:paraId="3EB2B267" w14:textId="77777777" w:rsidR="00EC2811" w:rsidRDefault="008357DD">
      <w:pPr>
        <w:ind w:left="-5"/>
      </w:pPr>
      <w:r>
        <w:rPr>
          <w:b/>
        </w:rPr>
        <w:lastRenderedPageBreak/>
        <w:t xml:space="preserve">Definición 2.1.2. </w:t>
      </w:r>
      <w:r>
        <w:t xml:space="preserve">Diremos que </w:t>
      </w:r>
      <w:r>
        <w:rPr>
          <w:rFonts w:ascii="Cambria" w:eastAsia="Cambria" w:hAnsi="Cambria" w:cs="Cambria"/>
          <w:i/>
        </w:rPr>
        <w:t xml:space="preserve">x </w:t>
      </w:r>
      <w:r>
        <w:rPr>
          <w:rFonts w:ascii="Cambria" w:eastAsia="Cambria" w:hAnsi="Cambria" w:cs="Cambria"/>
        </w:rPr>
        <w:t xml:space="preserve">∈ </w:t>
      </w:r>
      <w:r>
        <w:t>R</w:t>
      </w:r>
      <w:r>
        <w:rPr>
          <w:rFonts w:ascii="Cambria" w:eastAsia="Cambria" w:hAnsi="Cambria" w:cs="Cambria"/>
          <w:i/>
          <w:vertAlign w:val="superscript"/>
        </w:rPr>
        <w:t xml:space="preserve">d </w:t>
      </w:r>
      <w:r>
        <w:t xml:space="preserve">es </w:t>
      </w:r>
      <w:r>
        <w:rPr>
          <w:i/>
        </w:rPr>
        <w:t xml:space="preserve">combinación convexa </w:t>
      </w:r>
      <w:r>
        <w:t xml:space="preserve">de los puntos </w:t>
      </w:r>
      <w:r>
        <w:rPr>
          <w:noProof/>
        </w:rPr>
        <w:drawing>
          <wp:inline distT="0" distB="0" distL="0" distR="0" wp14:anchorId="54556F49" wp14:editId="6C9B346F">
            <wp:extent cx="1776984" cy="182880"/>
            <wp:effectExtent l="0" t="0" r="0" b="0"/>
            <wp:docPr id="192013" name="Picture 192013"/>
            <wp:cNvGraphicFramePr/>
            <a:graphic xmlns:a="http://schemas.openxmlformats.org/drawingml/2006/main">
              <a:graphicData uri="http://schemas.openxmlformats.org/drawingml/2006/picture">
                <pic:pic xmlns:pic="http://schemas.openxmlformats.org/drawingml/2006/picture">
                  <pic:nvPicPr>
                    <pic:cNvPr id="192013" name="Picture 192013"/>
                    <pic:cNvPicPr/>
                  </pic:nvPicPr>
                  <pic:blipFill>
                    <a:blip r:embed="rId52"/>
                    <a:stretch>
                      <a:fillRect/>
                    </a:stretch>
                  </pic:blipFill>
                  <pic:spPr>
                    <a:xfrm>
                      <a:off x="0" y="0"/>
                      <a:ext cx="1776984" cy="182880"/>
                    </a:xfrm>
                    <a:prstGeom prst="rect">
                      <a:avLst/>
                    </a:prstGeom>
                  </pic:spPr>
                </pic:pic>
              </a:graphicData>
            </a:graphic>
          </wp:inline>
        </w:drawing>
      </w:r>
      <w:r>
        <w:t xml:space="preserve">con </w:t>
      </w:r>
      <w:r>
        <w:rPr>
          <w:rFonts w:ascii="Cambria" w:eastAsia="Cambria" w:hAnsi="Cambria" w:cs="Cambria"/>
          <w:i/>
        </w:rPr>
        <w:t>λ</w:t>
      </w:r>
      <w:r>
        <w:rPr>
          <w:rFonts w:ascii="Cambria" w:eastAsia="Cambria" w:hAnsi="Cambria" w:cs="Cambria"/>
          <w:i/>
          <w:vertAlign w:val="subscript"/>
        </w:rPr>
        <w:t xml:space="preserve">i </w:t>
      </w:r>
      <w:r>
        <w:rPr>
          <w:rFonts w:ascii="Cambria" w:eastAsia="Cambria" w:hAnsi="Cambria" w:cs="Cambria"/>
        </w:rPr>
        <w:t xml:space="preserve">≥ 0 </w:t>
      </w:r>
      <w:r>
        <w:t>para todo</w:t>
      </w:r>
      <w:r>
        <w:rPr>
          <w:noProof/>
        </w:rPr>
        <w:drawing>
          <wp:inline distT="0" distB="0" distL="0" distR="0" wp14:anchorId="19377C44" wp14:editId="00A6EC96">
            <wp:extent cx="1621536" cy="182880"/>
            <wp:effectExtent l="0" t="0" r="0" b="0"/>
            <wp:docPr id="192014" name="Picture 192014"/>
            <wp:cNvGraphicFramePr/>
            <a:graphic xmlns:a="http://schemas.openxmlformats.org/drawingml/2006/main">
              <a:graphicData uri="http://schemas.openxmlformats.org/drawingml/2006/picture">
                <pic:pic xmlns:pic="http://schemas.openxmlformats.org/drawingml/2006/picture">
                  <pic:nvPicPr>
                    <pic:cNvPr id="192014" name="Picture 192014"/>
                    <pic:cNvPicPr/>
                  </pic:nvPicPr>
                  <pic:blipFill>
                    <a:blip r:embed="rId53"/>
                    <a:stretch>
                      <a:fillRect/>
                    </a:stretch>
                  </pic:blipFill>
                  <pic:spPr>
                    <a:xfrm>
                      <a:off x="0" y="0"/>
                      <a:ext cx="1621536" cy="182880"/>
                    </a:xfrm>
                    <a:prstGeom prst="rect">
                      <a:avLst/>
                    </a:prstGeom>
                  </pic:spPr>
                </pic:pic>
              </a:graphicData>
            </a:graphic>
          </wp:inline>
        </w:drawing>
      </w:r>
      <w:r>
        <w:t>.</w:t>
      </w:r>
    </w:p>
    <w:p w14:paraId="6872FF51" w14:textId="77777777" w:rsidR="00EC2811" w:rsidRDefault="008357DD">
      <w:pPr>
        <w:ind w:left="-5"/>
      </w:pPr>
      <w:r>
        <w:rPr>
          <w:b/>
        </w:rPr>
        <w:t xml:space="preserve">Definición 2.1.3. </w:t>
      </w:r>
      <w:r>
        <w:t xml:space="preserve">Llamaremos </w:t>
      </w:r>
      <w:r>
        <w:rPr>
          <w:i/>
        </w:rPr>
        <w:t xml:space="preserve">envolvente convexa </w:t>
      </w:r>
      <w:r>
        <w:t xml:space="preserve">de </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i/>
          <w:vertAlign w:val="subscript"/>
        </w:rPr>
        <w:t>k</w:t>
      </w:r>
      <w:r>
        <w:t>, denotado por conv</w:t>
      </w:r>
      <w:r>
        <w:rPr>
          <w:rFonts w:ascii="Cambria" w:eastAsia="Cambria" w:hAnsi="Cambria" w:cs="Cambria"/>
        </w:rPr>
        <w:t>{</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i/>
          <w:vertAlign w:val="subscript"/>
        </w:rPr>
        <w:t>k</w:t>
      </w:r>
      <w:r>
        <w:rPr>
          <w:rFonts w:ascii="Cambria" w:eastAsia="Cambria" w:hAnsi="Cambria" w:cs="Cambria"/>
        </w:rPr>
        <w:t>}</w:t>
      </w:r>
      <w:r>
        <w:t>, al conjunto de todas las combinaciones convexas de dichos puntos.</w:t>
      </w:r>
    </w:p>
    <w:p w14:paraId="1EB9C7D4" w14:textId="77777777" w:rsidR="00EC2811" w:rsidRDefault="008357DD">
      <w:pPr>
        <w:spacing w:after="190"/>
        <w:ind w:left="-5"/>
      </w:pPr>
      <w:r>
        <w:t>Haciendo uso de este conjunto podremos definir nuestras piezas de la descomposición de la siguiente manera:</w:t>
      </w:r>
    </w:p>
    <w:p w14:paraId="5833DE17" w14:textId="77777777" w:rsidR="00EC2811" w:rsidRDefault="008357DD">
      <w:pPr>
        <w:spacing w:line="335" w:lineRule="auto"/>
        <w:ind w:left="-5"/>
      </w:pPr>
      <w:r>
        <w:rPr>
          <w:b/>
        </w:rPr>
        <w:t xml:space="preserve">Definición 2.1.4. </w:t>
      </w:r>
      <w:r>
        <w:t xml:space="preserve">Un </w:t>
      </w:r>
      <w:r>
        <w:rPr>
          <w:rFonts w:ascii="Cambria" w:eastAsia="Cambria" w:hAnsi="Cambria" w:cs="Cambria"/>
          <w:i/>
        </w:rPr>
        <w:t>k</w:t>
      </w:r>
      <w:r>
        <w:rPr>
          <w:i/>
        </w:rPr>
        <w:t xml:space="preserve">-símplice </w:t>
      </w:r>
      <w:r>
        <w:rPr>
          <w:rFonts w:ascii="Cambria" w:eastAsia="Cambria" w:hAnsi="Cambria" w:cs="Cambria"/>
          <w:i/>
        </w:rPr>
        <w:t xml:space="preserve">σ </w:t>
      </w:r>
      <w:r>
        <w:t>en R</w:t>
      </w:r>
      <w:r>
        <w:rPr>
          <w:rFonts w:ascii="Cambria" w:eastAsia="Cambria" w:hAnsi="Cambria" w:cs="Cambria"/>
          <w:i/>
          <w:vertAlign w:val="superscript"/>
        </w:rPr>
        <w:t xml:space="preserve">d </w:t>
      </w:r>
      <w:r>
        <w:t xml:space="preserve">con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 xml:space="preserve">k </w:t>
      </w:r>
      <w:r>
        <w:t xml:space="preserve">es la envolvente convexa de </w:t>
      </w:r>
      <w:r>
        <w:rPr>
          <w:rFonts w:ascii="Cambria" w:eastAsia="Cambria" w:hAnsi="Cambria" w:cs="Cambria"/>
          <w:i/>
        </w:rPr>
        <w:t xml:space="preserve">k </w:t>
      </w:r>
      <w:r>
        <w:rPr>
          <w:rFonts w:ascii="Cambria" w:eastAsia="Cambria" w:hAnsi="Cambria" w:cs="Cambria"/>
        </w:rPr>
        <w:t xml:space="preserve">+ 1 </w:t>
      </w:r>
      <w:r>
        <w:t xml:space="preserve">puntos afínmente independientes </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i/>
          <w:vertAlign w:val="subscript"/>
        </w:rPr>
        <w:t xml:space="preserve">k </w:t>
      </w:r>
      <w:r>
        <w:rPr>
          <w:rFonts w:ascii="Cambria" w:eastAsia="Cambria" w:hAnsi="Cambria" w:cs="Cambria"/>
        </w:rPr>
        <w:t xml:space="preserve">∈ </w:t>
      </w:r>
      <w:r>
        <w:t>R</w:t>
      </w:r>
      <w:r>
        <w:rPr>
          <w:rFonts w:ascii="Cambria" w:eastAsia="Cambria" w:hAnsi="Cambria" w:cs="Cambria"/>
          <w:i/>
          <w:vertAlign w:val="superscript"/>
        </w:rPr>
        <w:t>d</w:t>
      </w:r>
      <w:r>
        <w:t xml:space="preserve">, es decir, </w:t>
      </w:r>
      <w:r>
        <w:rPr>
          <w:rFonts w:ascii="Cambria" w:eastAsia="Cambria" w:hAnsi="Cambria" w:cs="Cambria"/>
          <w:i/>
        </w:rPr>
        <w:t xml:space="preserve">σ </w:t>
      </w:r>
      <w:r>
        <w:rPr>
          <w:rFonts w:ascii="Cambria" w:eastAsia="Cambria" w:hAnsi="Cambria" w:cs="Cambria"/>
        </w:rPr>
        <w:t xml:space="preserve">:= </w:t>
      </w:r>
      <w:r>
        <w:t>conv</w:t>
      </w:r>
      <w:r>
        <w:rPr>
          <w:rFonts w:ascii="Cambria" w:eastAsia="Cambria" w:hAnsi="Cambria" w:cs="Cambria"/>
        </w:rPr>
        <w:t>{</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i/>
          <w:vertAlign w:val="subscript"/>
        </w:rPr>
        <w:t>k</w:t>
      </w:r>
      <w:r>
        <w:rPr>
          <w:rFonts w:ascii="Cambria" w:eastAsia="Cambria" w:hAnsi="Cambria" w:cs="Cambria"/>
        </w:rPr>
        <w:t>}</w:t>
      </w:r>
      <w:r>
        <w:t>.</w:t>
      </w:r>
    </w:p>
    <w:p w14:paraId="58DBFC89" w14:textId="77777777" w:rsidR="00EC2811" w:rsidRDefault="00EC2811">
      <w:pPr>
        <w:sectPr w:rsidR="00EC2811">
          <w:headerReference w:type="even" r:id="rId54"/>
          <w:headerReference w:type="default" r:id="rId55"/>
          <w:footerReference w:type="even" r:id="rId56"/>
          <w:footerReference w:type="default" r:id="rId57"/>
          <w:headerReference w:type="first" r:id="rId58"/>
          <w:footerReference w:type="first" r:id="rId59"/>
          <w:pgSz w:w="11906" w:h="16838"/>
          <w:pgMar w:top="1182" w:right="1440" w:bottom="1529" w:left="1440" w:header="720" w:footer="982" w:gutter="0"/>
          <w:pgNumType w:start="1"/>
          <w:cols w:space="720"/>
        </w:sectPr>
      </w:pPr>
    </w:p>
    <w:p w14:paraId="0A73E7FE" w14:textId="77777777" w:rsidR="00EC2811" w:rsidRDefault="008357DD">
      <w:pPr>
        <w:spacing w:after="22"/>
        <w:ind w:left="-5"/>
      </w:pPr>
      <w:r>
        <w:lastRenderedPageBreak/>
        <w:t xml:space="preserve">Diremos que el </w:t>
      </w:r>
      <w:r>
        <w:rPr>
          <w:rFonts w:ascii="Cambria" w:eastAsia="Cambria" w:hAnsi="Cambria" w:cs="Cambria"/>
          <w:i/>
        </w:rPr>
        <w:t>k</w:t>
      </w:r>
      <w:r>
        <w:t xml:space="preserve">-símplice </w:t>
      </w:r>
      <w:r>
        <w:rPr>
          <w:rFonts w:ascii="Cambria" w:eastAsia="Cambria" w:hAnsi="Cambria" w:cs="Cambria"/>
          <w:i/>
        </w:rPr>
        <w:t xml:space="preserve">σ </w:t>
      </w:r>
      <w:r>
        <w:t xml:space="preserve">tiene dimensión </w:t>
      </w:r>
      <w:r>
        <w:rPr>
          <w:rFonts w:ascii="Cambria" w:eastAsia="Cambria" w:hAnsi="Cambria" w:cs="Cambria"/>
          <w:i/>
        </w:rPr>
        <w:t xml:space="preserve">k </w:t>
      </w:r>
      <w:r>
        <w:t xml:space="preserve">y llamaremos </w:t>
      </w:r>
      <w:r>
        <w:rPr>
          <w:i/>
        </w:rPr>
        <w:t xml:space="preserve">vértices de </w:t>
      </w:r>
      <w:r>
        <w:rPr>
          <w:rFonts w:ascii="Cambria" w:eastAsia="Cambria" w:hAnsi="Cambria" w:cs="Cambria"/>
          <w:i/>
        </w:rPr>
        <w:t xml:space="preserve">σ </w:t>
      </w:r>
      <w:r>
        <w:t xml:space="preserve">a los puntos </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i/>
          <w:vertAlign w:val="subscript"/>
        </w:rPr>
        <w:t>k</w:t>
      </w:r>
      <w:r>
        <w:t>.</w:t>
      </w:r>
    </w:p>
    <w:p w14:paraId="1B97B50C" w14:textId="77777777" w:rsidR="00EC2811" w:rsidRDefault="008357DD">
      <w:pPr>
        <w:spacing w:after="149" w:line="259" w:lineRule="auto"/>
        <w:ind w:left="1209" w:firstLine="0"/>
        <w:jc w:val="left"/>
      </w:pPr>
      <w:r>
        <w:rPr>
          <w:noProof/>
        </w:rPr>
        <mc:AlternateContent>
          <mc:Choice Requires="wpg">
            <w:drawing>
              <wp:inline distT="0" distB="0" distL="0" distR="0" wp14:anchorId="1ECEEC98" wp14:editId="03573C3F">
                <wp:extent cx="4735439" cy="914611"/>
                <wp:effectExtent l="0" t="0" r="0" b="0"/>
                <wp:docPr id="192870" name="Group 192870"/>
                <wp:cNvGraphicFramePr/>
                <a:graphic xmlns:a="http://schemas.openxmlformats.org/drawingml/2006/main">
                  <a:graphicData uri="http://schemas.microsoft.com/office/word/2010/wordprocessingGroup">
                    <wpg:wgp>
                      <wpg:cNvGrpSpPr/>
                      <wpg:grpSpPr>
                        <a:xfrm>
                          <a:off x="0" y="0"/>
                          <a:ext cx="4735439" cy="914611"/>
                          <a:chOff x="0" y="0"/>
                          <a:chExt cx="4735439" cy="914611"/>
                        </a:xfrm>
                      </wpg:grpSpPr>
                      <wps:wsp>
                        <wps:cNvPr id="550" name="Shape 550"/>
                        <wps:cNvSpPr/>
                        <wps:spPr>
                          <a:xfrm>
                            <a:off x="0" y="864000"/>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552" name="Shape 552"/>
                        <wps:cNvSpPr/>
                        <wps:spPr>
                          <a:xfrm>
                            <a:off x="812559" y="864000"/>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553" name="Shape 553"/>
                        <wps:cNvSpPr/>
                        <wps:spPr>
                          <a:xfrm>
                            <a:off x="1568565" y="864000"/>
                            <a:ext cx="50611" cy="50611"/>
                          </a:xfrm>
                          <a:custGeom>
                            <a:avLst/>
                            <a:gdLst/>
                            <a:ahLst/>
                            <a:cxnLst/>
                            <a:rect l="0" t="0" r="0" b="0"/>
                            <a:pathLst>
                              <a:path w="50611" h="50611">
                                <a:moveTo>
                                  <a:pt x="25306" y="0"/>
                                </a:moveTo>
                                <a:cubicBezTo>
                                  <a:pt x="39282" y="0"/>
                                  <a:pt x="50611" y="11330"/>
                                  <a:pt x="50611" y="25305"/>
                                </a:cubicBezTo>
                                <a:cubicBezTo>
                                  <a:pt x="50611" y="39281"/>
                                  <a:pt x="39282"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554" name="Shape 554"/>
                        <wps:cNvSpPr/>
                        <wps:spPr>
                          <a:xfrm>
                            <a:off x="837864" y="889306"/>
                            <a:ext cx="756020" cy="0"/>
                          </a:xfrm>
                          <a:custGeom>
                            <a:avLst/>
                            <a:gdLst/>
                            <a:ahLst/>
                            <a:cxnLst/>
                            <a:rect l="0" t="0" r="0" b="0"/>
                            <a:pathLst>
                              <a:path w="756020">
                                <a:moveTo>
                                  <a:pt x="0" y="0"/>
                                </a:moveTo>
                                <a:lnTo>
                                  <a:pt x="75602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6" name="Shape 556"/>
                        <wps:cNvSpPr/>
                        <wps:spPr>
                          <a:xfrm>
                            <a:off x="2153000" y="349308"/>
                            <a:ext cx="1079997" cy="539998"/>
                          </a:xfrm>
                          <a:custGeom>
                            <a:avLst/>
                            <a:gdLst/>
                            <a:ahLst/>
                            <a:cxnLst/>
                            <a:rect l="0" t="0" r="0" b="0"/>
                            <a:pathLst>
                              <a:path w="1079997" h="539998">
                                <a:moveTo>
                                  <a:pt x="648004" y="0"/>
                                </a:moveTo>
                                <a:lnTo>
                                  <a:pt x="1079997" y="539998"/>
                                </a:lnTo>
                                <a:lnTo>
                                  <a:pt x="0" y="539998"/>
                                </a:lnTo>
                                <a:lnTo>
                                  <a:pt x="648004"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557" name="Shape 557"/>
                        <wps:cNvSpPr/>
                        <wps:spPr>
                          <a:xfrm>
                            <a:off x="2153000" y="349308"/>
                            <a:ext cx="1079997" cy="539998"/>
                          </a:xfrm>
                          <a:custGeom>
                            <a:avLst/>
                            <a:gdLst/>
                            <a:ahLst/>
                            <a:cxnLst/>
                            <a:rect l="0" t="0" r="0" b="0"/>
                            <a:pathLst>
                              <a:path w="1079997" h="539998">
                                <a:moveTo>
                                  <a:pt x="0" y="539998"/>
                                </a:moveTo>
                                <a:lnTo>
                                  <a:pt x="1079997" y="539998"/>
                                </a:lnTo>
                                <a:lnTo>
                                  <a:pt x="648004"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8" name="Shape 558"/>
                        <wps:cNvSpPr/>
                        <wps:spPr>
                          <a:xfrm>
                            <a:off x="2127695" y="864000"/>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559" name="Shape 559"/>
                        <wps:cNvSpPr/>
                        <wps:spPr>
                          <a:xfrm>
                            <a:off x="3207691" y="864000"/>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560" name="Shape 560"/>
                        <wps:cNvSpPr/>
                        <wps:spPr>
                          <a:xfrm>
                            <a:off x="2775699" y="324003"/>
                            <a:ext cx="50610" cy="50611"/>
                          </a:xfrm>
                          <a:custGeom>
                            <a:avLst/>
                            <a:gdLst/>
                            <a:ahLst/>
                            <a:cxnLst/>
                            <a:rect l="0" t="0" r="0" b="0"/>
                            <a:pathLst>
                              <a:path w="50610" h="50611">
                                <a:moveTo>
                                  <a:pt x="25305" y="0"/>
                                </a:moveTo>
                                <a:cubicBezTo>
                                  <a:pt x="39281" y="0"/>
                                  <a:pt x="50610" y="11330"/>
                                  <a:pt x="50610" y="25305"/>
                                </a:cubicBezTo>
                                <a:cubicBezTo>
                                  <a:pt x="50610" y="39282"/>
                                  <a:pt x="39281" y="50611"/>
                                  <a:pt x="25305" y="50611"/>
                                </a:cubicBezTo>
                                <a:cubicBezTo>
                                  <a:pt x="11330" y="50611"/>
                                  <a:pt x="0" y="39282"/>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562" name="Shape 562"/>
                        <wps:cNvSpPr/>
                        <wps:spPr>
                          <a:xfrm>
                            <a:off x="3630137" y="565303"/>
                            <a:ext cx="1079997" cy="0"/>
                          </a:xfrm>
                          <a:custGeom>
                            <a:avLst/>
                            <a:gdLst/>
                            <a:ahLst/>
                            <a:cxnLst/>
                            <a:rect l="0" t="0" r="0" b="0"/>
                            <a:pathLst>
                              <a:path w="1079997">
                                <a:moveTo>
                                  <a:pt x="0" y="0"/>
                                </a:moveTo>
                                <a:lnTo>
                                  <a:pt x="1079997" y="0"/>
                                </a:lnTo>
                              </a:path>
                            </a:pathLst>
                          </a:custGeom>
                          <a:ln w="10122" cap="flat">
                            <a:custDash>
                              <a:ds d="298883" sp="298883"/>
                            </a:custDash>
                            <a:miter lim="127000"/>
                          </a:ln>
                        </wps:spPr>
                        <wps:style>
                          <a:lnRef idx="1">
                            <a:srgbClr val="000000">
                              <a:alpha val="60000"/>
                            </a:srgbClr>
                          </a:lnRef>
                          <a:fillRef idx="0">
                            <a:srgbClr val="000000">
                              <a:alpha val="0"/>
                            </a:srgbClr>
                          </a:fillRef>
                          <a:effectRef idx="0">
                            <a:scrgbClr r="0" g="0" b="0"/>
                          </a:effectRef>
                          <a:fontRef idx="none"/>
                        </wps:style>
                        <wps:bodyPr/>
                      </wps:wsp>
                      <wps:wsp>
                        <wps:cNvPr id="563" name="Shape 563"/>
                        <wps:cNvSpPr/>
                        <wps:spPr>
                          <a:xfrm>
                            <a:off x="3630137" y="25305"/>
                            <a:ext cx="539998" cy="863999"/>
                          </a:xfrm>
                          <a:custGeom>
                            <a:avLst/>
                            <a:gdLst/>
                            <a:ahLst/>
                            <a:cxnLst/>
                            <a:rect l="0" t="0" r="0" b="0"/>
                            <a:pathLst>
                              <a:path w="539998" h="863999">
                                <a:moveTo>
                                  <a:pt x="539998" y="0"/>
                                </a:moveTo>
                                <a:lnTo>
                                  <a:pt x="431992" y="863999"/>
                                </a:lnTo>
                                <a:lnTo>
                                  <a:pt x="0" y="539998"/>
                                </a:lnTo>
                                <a:lnTo>
                                  <a:pt x="539998"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564" name="Shape 564"/>
                        <wps:cNvSpPr/>
                        <wps:spPr>
                          <a:xfrm>
                            <a:off x="4062129" y="25305"/>
                            <a:ext cx="648005" cy="863999"/>
                          </a:xfrm>
                          <a:custGeom>
                            <a:avLst/>
                            <a:gdLst/>
                            <a:ahLst/>
                            <a:cxnLst/>
                            <a:rect l="0" t="0" r="0" b="0"/>
                            <a:pathLst>
                              <a:path w="648005" h="863999">
                                <a:moveTo>
                                  <a:pt x="108006" y="0"/>
                                </a:moveTo>
                                <a:lnTo>
                                  <a:pt x="648005" y="539998"/>
                                </a:lnTo>
                                <a:lnTo>
                                  <a:pt x="0" y="863999"/>
                                </a:lnTo>
                                <a:lnTo>
                                  <a:pt x="108006"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565" name="Shape 565"/>
                        <wps:cNvSpPr/>
                        <wps:spPr>
                          <a:xfrm>
                            <a:off x="3630137" y="25305"/>
                            <a:ext cx="1079997" cy="863999"/>
                          </a:xfrm>
                          <a:custGeom>
                            <a:avLst/>
                            <a:gdLst/>
                            <a:ahLst/>
                            <a:cxnLst/>
                            <a:rect l="0" t="0" r="0" b="0"/>
                            <a:pathLst>
                              <a:path w="1079997" h="863999">
                                <a:moveTo>
                                  <a:pt x="0" y="539998"/>
                                </a:moveTo>
                                <a:lnTo>
                                  <a:pt x="539998" y="0"/>
                                </a:lnTo>
                                <a:lnTo>
                                  <a:pt x="1079997" y="539998"/>
                                </a:lnTo>
                                <a:lnTo>
                                  <a:pt x="431992" y="863999"/>
                                </a:lnTo>
                                <a:lnTo>
                                  <a:pt x="0" y="539998"/>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66" name="Shape 566"/>
                        <wps:cNvSpPr/>
                        <wps:spPr>
                          <a:xfrm>
                            <a:off x="3604832" y="53999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567" name="Shape 567"/>
                        <wps:cNvSpPr/>
                        <wps:spPr>
                          <a:xfrm>
                            <a:off x="4684828" y="53999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568" name="Shape 568"/>
                        <wps:cNvSpPr/>
                        <wps:spPr>
                          <a:xfrm>
                            <a:off x="4036823" y="863999"/>
                            <a:ext cx="50610" cy="50611"/>
                          </a:xfrm>
                          <a:custGeom>
                            <a:avLst/>
                            <a:gdLst/>
                            <a:ahLst/>
                            <a:cxnLst/>
                            <a:rect l="0" t="0" r="0" b="0"/>
                            <a:pathLst>
                              <a:path w="50610" h="50611">
                                <a:moveTo>
                                  <a:pt x="25305" y="0"/>
                                </a:moveTo>
                                <a:cubicBezTo>
                                  <a:pt x="39281" y="0"/>
                                  <a:pt x="50610" y="11330"/>
                                  <a:pt x="50610" y="25305"/>
                                </a:cubicBezTo>
                                <a:cubicBezTo>
                                  <a:pt x="50610" y="39282"/>
                                  <a:pt x="39281" y="50611"/>
                                  <a:pt x="25305" y="50611"/>
                                </a:cubicBezTo>
                                <a:cubicBezTo>
                                  <a:pt x="11329" y="50611"/>
                                  <a:pt x="0" y="39282"/>
                                  <a:pt x="0" y="25305"/>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569" name="Shape 569"/>
                        <wps:cNvSpPr/>
                        <wps:spPr>
                          <a:xfrm>
                            <a:off x="4144829" y="0"/>
                            <a:ext cx="50611" cy="50611"/>
                          </a:xfrm>
                          <a:custGeom>
                            <a:avLst/>
                            <a:gdLst/>
                            <a:ahLst/>
                            <a:cxnLst/>
                            <a:rect l="0" t="0" r="0" b="0"/>
                            <a:pathLst>
                              <a:path w="50611" h="50611">
                                <a:moveTo>
                                  <a:pt x="25305" y="0"/>
                                </a:moveTo>
                                <a:cubicBezTo>
                                  <a:pt x="39281" y="0"/>
                                  <a:pt x="50611" y="11330"/>
                                  <a:pt x="50611" y="25305"/>
                                </a:cubicBezTo>
                                <a:cubicBezTo>
                                  <a:pt x="50611" y="39282"/>
                                  <a:pt x="39281" y="50611"/>
                                  <a:pt x="25305" y="50611"/>
                                </a:cubicBezTo>
                                <a:cubicBezTo>
                                  <a:pt x="11330" y="50611"/>
                                  <a:pt x="0" y="39282"/>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870" style="width:372.869pt;height:72.0166pt;mso-position-horizontal-relative:char;mso-position-vertical-relative:line" coordsize="47354,9146">
                <v:shape id="Shape 550" style="position:absolute;width:506;height:506;left:0;top:8640;" coordsize="50611,50611" path="m25305,0c39281,0,50611,11330,50611,25305c50611,39281,39281,50611,25305,50611c11330,50611,0,39281,0,25305c0,11330,11330,0,25305,0x">
                  <v:stroke weight="0.79701pt" endcap="flat" joinstyle="miter" miterlimit="10" on="true" color="#000000"/>
                  <v:fill on="true" color="#000000"/>
                </v:shape>
                <v:shape id="Shape 552" style="position:absolute;width:506;height:506;left:8125;top:8640;" coordsize="50611,50611" path="m25305,0c39281,0,50611,11330,50611,25305c50611,39281,39281,50611,25305,50611c11330,50611,0,39281,0,25305c0,11330,11330,0,25305,0x">
                  <v:stroke weight="0.79701pt" endcap="flat" joinstyle="miter" miterlimit="10" on="true" color="#000000"/>
                  <v:fill on="true" color="#000000"/>
                </v:shape>
                <v:shape id="Shape 553" style="position:absolute;width:506;height:506;left:15685;top:8640;" coordsize="50611,50611" path="m25306,0c39282,0,50611,11330,50611,25305c50611,39281,39282,50611,25306,50611c11330,50611,0,39281,0,25305c0,11330,11330,0,25306,0x">
                  <v:stroke weight="0.79701pt" endcap="flat" joinstyle="miter" miterlimit="10" on="true" color="#000000"/>
                  <v:fill on="true" color="#000000"/>
                </v:shape>
                <v:shape id="Shape 554" style="position:absolute;width:7560;height:0;left:8378;top:8893;" coordsize="756020,0" path="m0,0l756020,0x">
                  <v:stroke weight="0.79701pt" endcap="flat" joinstyle="miter" miterlimit="10" on="true" color="#000000"/>
                  <v:fill on="false" color="#000000" opacity="0"/>
                </v:shape>
                <v:shape id="Shape 556" style="position:absolute;width:10799;height:5399;left:21530;top:3493;" coordsize="1079997,539998" path="m648004,0l1079997,539998l0,539998l648004,0x">
                  <v:stroke weight="0.79701pt" endcap="flat" joinstyle="miter" miterlimit="10" on="true" color="#000000" opacity="0.6"/>
                  <v:fill on="true" color="#25d366" opacity="0.6"/>
                </v:shape>
                <v:shape id="Shape 557" style="position:absolute;width:10799;height:5399;left:21530;top:3493;" coordsize="1079997,539998" path="m0,539998l1079997,539998l648004,0x">
                  <v:stroke weight="0.79701pt" endcap="flat" joinstyle="miter" miterlimit="10" on="true" color="#000000"/>
                  <v:fill on="false" color="#000000" opacity="0"/>
                </v:shape>
                <v:shape id="Shape 558" style="position:absolute;width:506;height:506;left:21276;top:8640;" coordsize="50611,50611" path="m25305,0c39281,0,50611,11330,50611,25305c50611,39281,39281,50611,25305,50611c11330,50611,0,39281,0,25305c0,11330,11330,0,25305,0x">
                  <v:stroke weight="0.79701pt" endcap="flat" joinstyle="miter" miterlimit="10" on="true" color="#000000"/>
                  <v:fill on="true" color="#000000"/>
                </v:shape>
                <v:shape id="Shape 559" style="position:absolute;width:506;height:506;left:32076;top:8640;" coordsize="50611,50611" path="m25305,0c39281,0,50611,11330,50611,25305c50611,39281,39281,50611,25305,50611c11330,50611,0,39281,0,25305c0,11330,11330,0,25305,0x">
                  <v:stroke weight="0.79701pt" endcap="flat" joinstyle="miter" miterlimit="10" on="true" color="#000000"/>
                  <v:fill on="true" color="#000000"/>
                </v:shape>
                <v:shape id="Shape 560" style="position:absolute;width:506;height:506;left:27756;top:3240;" coordsize="50610,50611" path="m25305,0c39281,0,50610,11330,50610,25305c50610,39282,39281,50611,25305,50611c11330,50611,0,39282,0,25305c0,11330,11330,0,25305,0x">
                  <v:stroke weight="0.79701pt" endcap="flat" joinstyle="miter" miterlimit="10" on="true" color="#000000"/>
                  <v:fill on="true" color="#000000"/>
                </v:shape>
                <v:shape id="Shape 562" style="position:absolute;width:10799;height:0;left:36301;top:5653;" coordsize="1079997,0" path="m0,0l1079997,0">
                  <v:stroke weight="0.79701pt" endcap="flat" dashstyle="3.75005 3.75005" joinstyle="miter" miterlimit="10" on="true" color="#000000" opacity="0.6"/>
                  <v:fill on="false" color="#000000" opacity="0"/>
                </v:shape>
                <v:shape id="Shape 563" style="position:absolute;width:5399;height:8639;left:36301;top:253;" coordsize="539998,863999" path="m539998,0l431992,863999l0,539998l539998,0x">
                  <v:stroke weight="0.79701pt" endcap="flat" joinstyle="miter" miterlimit="10" on="true" color="#000000" opacity="0.6"/>
                  <v:fill on="true" color="#25d366" opacity="0.6"/>
                </v:shape>
                <v:shape id="Shape 564" style="position:absolute;width:6480;height:8639;left:40621;top:253;" coordsize="648005,863999" path="m108006,0l648005,539998l0,863999l108006,0x">
                  <v:stroke weight="0.79701pt" endcap="flat" joinstyle="miter" miterlimit="10" on="true" color="#000000" opacity="0.6"/>
                  <v:fill on="true" color="#25d366" opacity="0.6"/>
                </v:shape>
                <v:shape id="Shape 565" style="position:absolute;width:10799;height:8639;left:36301;top:253;" coordsize="1079997,863999" path="m0,539998l539998,0l1079997,539998l431992,863999l0,539998x">
                  <v:stroke weight="0.79701pt" endcap="flat" joinstyle="miter" miterlimit="10" on="true" color="#000000"/>
                  <v:fill on="false" color="#000000" opacity="0"/>
                </v:shape>
                <v:shape id="Shape 566" style="position:absolute;width:506;height:506;left:36048;top:5399;" coordsize="50611,50611" path="m25305,0c39281,0,50611,11330,50611,25305c50611,39281,39281,50611,25305,50611c11330,50611,0,39281,0,25305c0,11330,11330,0,25305,0x">
                  <v:stroke weight="0.79701pt" endcap="flat" joinstyle="miter" miterlimit="10" on="true" color="#000000"/>
                  <v:fill on="true" color="#000000"/>
                </v:shape>
                <v:shape id="Shape 567" style="position:absolute;width:506;height:506;left:46848;top:5399;" coordsize="50611,50611" path="m25305,0c39281,0,50611,11330,50611,25305c50611,39281,39281,50611,25305,50611c11330,50611,0,39281,0,25305c0,11330,11330,0,25305,0x">
                  <v:stroke weight="0.79701pt" endcap="flat" joinstyle="miter" miterlimit="10" on="true" color="#000000"/>
                  <v:fill on="true" color="#000000"/>
                </v:shape>
                <v:shape id="Shape 568" style="position:absolute;width:506;height:506;left:40368;top:8639;" coordsize="50610,50611" path="m25305,0c39281,0,50610,11330,50610,25305c50610,39282,39281,50611,25305,50611c11329,50611,0,39282,0,25305c0,11330,11329,0,25305,0x">
                  <v:stroke weight="0.79701pt" endcap="flat" joinstyle="miter" miterlimit="10" on="true" color="#000000"/>
                  <v:fill on="true" color="#000000"/>
                </v:shape>
                <v:shape id="Shape 569" style="position:absolute;width:506;height:506;left:41448;top:0;" coordsize="50611,50611" path="m25305,0c39281,0,50611,11330,50611,25305c50611,39282,39281,50611,25305,50611c11330,50611,0,39282,0,25305c0,11330,11330,0,25305,0x">
                  <v:stroke weight="0.79701pt" endcap="flat" joinstyle="miter" miterlimit="10" on="true" color="#000000"/>
                  <v:fill on="true" color="#000000"/>
                </v:shape>
              </v:group>
            </w:pict>
          </mc:Fallback>
        </mc:AlternateContent>
      </w:r>
    </w:p>
    <w:p w14:paraId="2609428F" w14:textId="77777777" w:rsidR="00EC2811" w:rsidRDefault="008357DD">
      <w:pPr>
        <w:tabs>
          <w:tab w:val="center" w:pos="1249"/>
          <w:tab w:val="center" w:pos="3124"/>
          <w:tab w:val="center" w:pos="5450"/>
          <w:tab w:val="center" w:pos="7776"/>
        </w:tabs>
        <w:spacing w:after="197" w:line="265" w:lineRule="auto"/>
        <w:ind w:left="0" w:firstLine="0"/>
        <w:jc w:val="left"/>
      </w:pPr>
      <w:r>
        <w:tab/>
      </w:r>
      <w:r>
        <w:rPr>
          <w:sz w:val="20"/>
        </w:rPr>
        <w:t>(a) 0-símplice</w:t>
      </w:r>
      <w:r>
        <w:rPr>
          <w:sz w:val="20"/>
        </w:rPr>
        <w:tab/>
        <w:t>(b) 1-símplice</w:t>
      </w:r>
      <w:r>
        <w:rPr>
          <w:sz w:val="20"/>
        </w:rPr>
        <w:tab/>
        <w:t>(c) 2-símplice</w:t>
      </w:r>
      <w:r>
        <w:rPr>
          <w:sz w:val="20"/>
        </w:rPr>
        <w:tab/>
        <w:t>(d) 3-símplice</w:t>
      </w:r>
    </w:p>
    <w:p w14:paraId="4C4B4070" w14:textId="77777777" w:rsidR="00EC2811" w:rsidRDefault="008357DD">
      <w:pPr>
        <w:spacing w:after="286" w:line="265" w:lineRule="auto"/>
        <w:ind w:left="346" w:right="655"/>
        <w:jc w:val="center"/>
      </w:pPr>
      <w:r>
        <w:t>Figura 2.1: Representación de los símplices de dimensión 0, 1, 2 y 3</w:t>
      </w:r>
    </w:p>
    <w:p w14:paraId="7DF3F661" w14:textId="77777777" w:rsidR="00EC2811" w:rsidRDefault="008357DD">
      <w:pPr>
        <w:ind w:left="-5" w:right="319"/>
      </w:pPr>
      <w:r>
        <w:t xml:space="preserve">Se puede observar que cualquier subconjunto de los vértices de </w:t>
      </w:r>
      <w:r>
        <w:rPr>
          <w:rFonts w:ascii="Cambria" w:eastAsia="Cambria" w:hAnsi="Cambria" w:cs="Cambria"/>
          <w:i/>
        </w:rPr>
        <w:t xml:space="preserve">σ </w:t>
      </w:r>
      <w:r>
        <w:t xml:space="preserve">será afínmente independiente y por lo tanto definirá un símplice </w:t>
      </w:r>
      <w:r>
        <w:rPr>
          <w:rFonts w:ascii="Cambria" w:eastAsia="Cambria" w:hAnsi="Cambria" w:cs="Cambria"/>
          <w:i/>
        </w:rPr>
        <w:t xml:space="preserve">τ </w:t>
      </w:r>
      <w:r>
        <w:t xml:space="preserve">de dimensión inferior. De esta forma diremos que </w:t>
      </w:r>
      <w:r>
        <w:rPr>
          <w:rFonts w:ascii="Cambria" w:eastAsia="Cambria" w:hAnsi="Cambria" w:cs="Cambria"/>
          <w:i/>
        </w:rPr>
        <w:t xml:space="preserve">τ </w:t>
      </w:r>
      <w:r>
        <w:rPr>
          <w:i/>
        </w:rPr>
        <w:t xml:space="preserve">es una cara de </w:t>
      </w:r>
      <w:r>
        <w:rPr>
          <w:rFonts w:ascii="Cambria" w:eastAsia="Cambria" w:hAnsi="Cambria" w:cs="Cambria"/>
          <w:i/>
        </w:rPr>
        <w:t xml:space="preserve">σ </w:t>
      </w:r>
      <w:r>
        <w:t xml:space="preserve">si es una combinación convexa de un subconjunto no vacío de los vértices de </w:t>
      </w:r>
      <w:r>
        <w:rPr>
          <w:rFonts w:ascii="Cambria" w:eastAsia="Cambria" w:hAnsi="Cambria" w:cs="Cambria"/>
          <w:i/>
        </w:rPr>
        <w:t>σ</w:t>
      </w:r>
      <w:r>
        <w:t xml:space="preserve">, y lo denotaremos por </w:t>
      </w:r>
      <w:r>
        <w:rPr>
          <w:rFonts w:ascii="Cambria" w:eastAsia="Cambria" w:hAnsi="Cambria" w:cs="Cambria"/>
          <w:i/>
        </w:rPr>
        <w:t xml:space="preserve">τ </w:t>
      </w:r>
      <w:r>
        <w:rPr>
          <w:rFonts w:ascii="Cambria" w:eastAsia="Cambria" w:hAnsi="Cambria" w:cs="Cambria"/>
        </w:rPr>
        <w:t xml:space="preserve">≤ </w:t>
      </w:r>
      <w:r>
        <w:rPr>
          <w:rFonts w:ascii="Cambria" w:eastAsia="Cambria" w:hAnsi="Cambria" w:cs="Cambria"/>
          <w:i/>
        </w:rPr>
        <w:t>σ</w:t>
      </w:r>
      <w:r>
        <w:t xml:space="preserve">. Si el subconjunto es propio, diremos que </w:t>
      </w:r>
      <w:r>
        <w:rPr>
          <w:rFonts w:ascii="Cambria" w:eastAsia="Cambria" w:hAnsi="Cambria" w:cs="Cambria"/>
          <w:i/>
        </w:rPr>
        <w:t xml:space="preserve">τ </w:t>
      </w:r>
      <w:r>
        <w:rPr>
          <w:i/>
        </w:rPr>
        <w:t xml:space="preserve">es cara propia de </w:t>
      </w:r>
      <w:r>
        <w:rPr>
          <w:rFonts w:ascii="Cambria" w:eastAsia="Cambria" w:hAnsi="Cambria" w:cs="Cambria"/>
          <w:i/>
        </w:rPr>
        <w:t>σ</w:t>
      </w:r>
      <w:r>
        <w:t xml:space="preserve">, y lo denotaremos por </w:t>
      </w:r>
      <w:r>
        <w:rPr>
          <w:rFonts w:ascii="Cambria" w:eastAsia="Cambria" w:hAnsi="Cambria" w:cs="Cambria"/>
          <w:i/>
        </w:rPr>
        <w:t>τ &lt; σ</w:t>
      </w:r>
      <w:r>
        <w:t xml:space="preserve">. Por otro lado, diremos que </w:t>
      </w:r>
      <w:r>
        <w:rPr>
          <w:rFonts w:ascii="Cambria" w:eastAsia="Cambria" w:hAnsi="Cambria" w:cs="Cambria"/>
          <w:i/>
        </w:rPr>
        <w:t xml:space="preserve">σ </w:t>
      </w:r>
      <w:r>
        <w:rPr>
          <w:i/>
        </w:rPr>
        <w:t xml:space="preserve">es cocara (propia) de </w:t>
      </w:r>
      <w:r>
        <w:rPr>
          <w:rFonts w:ascii="Cambria" w:eastAsia="Cambria" w:hAnsi="Cambria" w:cs="Cambria"/>
          <w:i/>
        </w:rPr>
        <w:t xml:space="preserve">τ </w:t>
      </w:r>
      <w:r>
        <w:t xml:space="preserve">si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 xml:space="preserve">τ </w:t>
      </w:r>
      <w:r>
        <w:t>(</w:t>
      </w:r>
      <w:r>
        <w:rPr>
          <w:rFonts w:ascii="Cambria" w:eastAsia="Cambria" w:hAnsi="Cambria" w:cs="Cambria"/>
          <w:i/>
        </w:rPr>
        <w:t>σ &gt; τ</w:t>
      </w:r>
      <w:r>
        <w:t>).</w:t>
      </w:r>
    </w:p>
    <w:p w14:paraId="133FE472" w14:textId="77777777" w:rsidR="00EC2811" w:rsidRDefault="008357DD">
      <w:pPr>
        <w:ind w:left="-5"/>
      </w:pPr>
      <w:r>
        <w:t xml:space="preserve">Haciendo uso de la definición de caras de un símplice </w:t>
      </w:r>
      <w:r>
        <w:rPr>
          <w:rFonts w:ascii="Cambria" w:eastAsia="Cambria" w:hAnsi="Cambria" w:cs="Cambria"/>
          <w:i/>
        </w:rPr>
        <w:t xml:space="preserve">σ </w:t>
      </w:r>
      <w:r>
        <w:t xml:space="preserve">podemos definir </w:t>
      </w:r>
      <w:r>
        <w:rPr>
          <w:i/>
        </w:rPr>
        <w:t xml:space="preserve">el borde y el interior </w:t>
      </w:r>
      <w:r>
        <w:t xml:space="preserve">de </w:t>
      </w:r>
      <w:r>
        <w:rPr>
          <w:rFonts w:ascii="Cambria" w:eastAsia="Cambria" w:hAnsi="Cambria" w:cs="Cambria"/>
          <w:i/>
        </w:rPr>
        <w:t>σ</w:t>
      </w:r>
      <w:r>
        <w:t>.</w:t>
      </w:r>
    </w:p>
    <w:p w14:paraId="152BB0F9" w14:textId="77777777" w:rsidR="00EC2811" w:rsidRDefault="008357DD">
      <w:pPr>
        <w:ind w:left="-5"/>
      </w:pPr>
      <w:r>
        <w:rPr>
          <w:b/>
        </w:rPr>
        <w:t xml:space="preserve">Definición 2.1.5. </w:t>
      </w:r>
      <w:r>
        <w:t xml:space="preserve">Sea </w:t>
      </w:r>
      <w:r>
        <w:rPr>
          <w:rFonts w:ascii="Cambria" w:eastAsia="Cambria" w:hAnsi="Cambria" w:cs="Cambria"/>
          <w:i/>
        </w:rPr>
        <w:t xml:space="preserve">σ </w:t>
      </w:r>
      <w:r>
        <w:t>un símplice. Entonces</w:t>
      </w:r>
    </w:p>
    <w:p w14:paraId="483105D7" w14:textId="77777777" w:rsidR="00EC2811" w:rsidRDefault="008357DD">
      <w:pPr>
        <w:spacing w:after="175"/>
        <w:ind w:left="346"/>
      </w:pPr>
      <w:r>
        <w:rPr>
          <w:noProof/>
        </w:rPr>
        <mc:AlternateContent>
          <mc:Choice Requires="wpg">
            <w:drawing>
              <wp:inline distT="0" distB="0" distL="0" distR="0" wp14:anchorId="44AEDE44" wp14:editId="0391C0B1">
                <wp:extent cx="46939" cy="46939"/>
                <wp:effectExtent l="0" t="0" r="0" b="0"/>
                <wp:docPr id="142479" name="Group 142479"/>
                <wp:cNvGraphicFramePr/>
                <a:graphic xmlns:a="http://schemas.openxmlformats.org/drawingml/2006/main">
                  <a:graphicData uri="http://schemas.microsoft.com/office/word/2010/wordprocessingGroup">
                    <wpg:wgp>
                      <wpg:cNvGrpSpPr/>
                      <wpg:grpSpPr>
                        <a:xfrm>
                          <a:off x="0" y="0"/>
                          <a:ext cx="46939" cy="46939"/>
                          <a:chOff x="0" y="0"/>
                          <a:chExt cx="46939" cy="46939"/>
                        </a:xfrm>
                      </wpg:grpSpPr>
                      <wps:wsp>
                        <wps:cNvPr id="198990" name="Shape 198990"/>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2479" style="width:3.696pt;height:3.69601pt;mso-position-horizontal-relative:char;mso-position-vertical-relative:line" coordsize="469,469">
                <v:shape id="Shape 198991" style="position:absolute;width:469;height:469;left:0;top:0;" coordsize="46939,46939" path="m0,0l46939,0l46939,46939l0,46939l0,0">
                  <v:stroke weight="0pt" endcap="flat" joinstyle="miter" miterlimit="10" on="false" color="#000000" opacity="0"/>
                  <v:fill on="true" color="#000000"/>
                </v:shape>
              </v:group>
            </w:pict>
          </mc:Fallback>
        </mc:AlternateContent>
      </w:r>
      <w:r>
        <w:t xml:space="preserve"> Se define el </w:t>
      </w:r>
      <w:r>
        <w:rPr>
          <w:i/>
        </w:rPr>
        <w:t xml:space="preserve">borde de </w:t>
      </w:r>
      <w:r>
        <w:rPr>
          <w:rFonts w:ascii="Cambria" w:eastAsia="Cambria" w:hAnsi="Cambria" w:cs="Cambria"/>
          <w:i/>
        </w:rPr>
        <w:t xml:space="preserve">σ </w:t>
      </w:r>
      <w:r>
        <w:t>como</w:t>
      </w:r>
    </w:p>
    <w:p w14:paraId="1BB9EA97" w14:textId="77777777" w:rsidR="00EC2811" w:rsidRDefault="008357DD">
      <w:pPr>
        <w:spacing w:after="3" w:line="265" w:lineRule="auto"/>
        <w:ind w:left="823" w:right="587"/>
        <w:jc w:val="center"/>
      </w:pPr>
      <w:r>
        <w:t xml:space="preserve">bd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sz w:val="34"/>
          <w:vertAlign w:val="superscript"/>
        </w:rPr>
        <w:t xml:space="preserve">[ </w:t>
      </w:r>
      <w:r>
        <w:rPr>
          <w:rFonts w:ascii="Cambria" w:eastAsia="Cambria" w:hAnsi="Cambria" w:cs="Cambria"/>
          <w:i/>
        </w:rPr>
        <w:t>τ .</w:t>
      </w:r>
    </w:p>
    <w:p w14:paraId="46696265" w14:textId="77777777" w:rsidR="00EC2811" w:rsidRDefault="008357DD">
      <w:pPr>
        <w:spacing w:after="321" w:line="265" w:lineRule="auto"/>
        <w:ind w:left="1157" w:right="416"/>
        <w:jc w:val="center"/>
      </w:pPr>
      <w:r>
        <w:rPr>
          <w:rFonts w:ascii="Cambria" w:eastAsia="Cambria" w:hAnsi="Cambria" w:cs="Cambria"/>
          <w:i/>
          <w:sz w:val="16"/>
        </w:rPr>
        <w:t>τ&lt;σ</w:t>
      </w:r>
    </w:p>
    <w:p w14:paraId="53F097BA" w14:textId="77777777" w:rsidR="00EC2811" w:rsidRDefault="008357DD">
      <w:pPr>
        <w:spacing w:after="246"/>
        <w:ind w:left="346"/>
      </w:pPr>
      <w:r>
        <w:rPr>
          <w:noProof/>
        </w:rPr>
        <mc:AlternateContent>
          <mc:Choice Requires="wpg">
            <w:drawing>
              <wp:inline distT="0" distB="0" distL="0" distR="0" wp14:anchorId="099A0A57" wp14:editId="758B5C61">
                <wp:extent cx="46939" cy="46939"/>
                <wp:effectExtent l="0" t="0" r="0" b="0"/>
                <wp:docPr id="142480" name="Group 142480"/>
                <wp:cNvGraphicFramePr/>
                <a:graphic xmlns:a="http://schemas.openxmlformats.org/drawingml/2006/main">
                  <a:graphicData uri="http://schemas.microsoft.com/office/word/2010/wordprocessingGroup">
                    <wpg:wgp>
                      <wpg:cNvGrpSpPr/>
                      <wpg:grpSpPr>
                        <a:xfrm>
                          <a:off x="0" y="0"/>
                          <a:ext cx="46939" cy="46939"/>
                          <a:chOff x="0" y="0"/>
                          <a:chExt cx="46939" cy="46939"/>
                        </a:xfrm>
                      </wpg:grpSpPr>
                      <wps:wsp>
                        <wps:cNvPr id="198992" name="Shape 198992"/>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2480" style="width:3.696pt;height:3.69601pt;mso-position-horizontal-relative:char;mso-position-vertical-relative:line" coordsize="469,469">
                <v:shape id="Shape 198993" style="position:absolute;width:469;height:469;left:0;top:0;" coordsize="46939,46939" path="m0,0l46939,0l46939,46939l0,46939l0,0">
                  <v:stroke weight="0pt" endcap="flat" joinstyle="miter" miterlimit="10" on="false" color="#000000" opacity="0"/>
                  <v:fill on="true" color="#000000"/>
                </v:shape>
              </v:group>
            </w:pict>
          </mc:Fallback>
        </mc:AlternateContent>
      </w:r>
      <w:r>
        <w:t xml:space="preserve"> Se define el </w:t>
      </w:r>
      <w:r>
        <w:rPr>
          <w:i/>
        </w:rPr>
        <w:t xml:space="preserve">interior de </w:t>
      </w:r>
      <w:r>
        <w:rPr>
          <w:rFonts w:ascii="Cambria" w:eastAsia="Cambria" w:hAnsi="Cambria" w:cs="Cambria"/>
          <w:i/>
        </w:rPr>
        <w:t xml:space="preserve">σ </w:t>
      </w:r>
      <w:r>
        <w:t>como</w:t>
      </w:r>
    </w:p>
    <w:p w14:paraId="4FF9AF02" w14:textId="77777777" w:rsidR="00EC2811" w:rsidRDefault="008357DD">
      <w:pPr>
        <w:spacing w:after="386" w:line="265" w:lineRule="auto"/>
        <w:ind w:left="346" w:right="110"/>
        <w:jc w:val="center"/>
      </w:pPr>
      <w:r>
        <w:t xml:space="preserve">int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 xml:space="preserve">σ </w:t>
      </w:r>
      <w:r>
        <w:rPr>
          <w:rFonts w:ascii="Cambria" w:eastAsia="Cambria" w:hAnsi="Cambria" w:cs="Cambria"/>
        </w:rPr>
        <w:t xml:space="preserve">− </w:t>
      </w:r>
      <w:r>
        <w:t xml:space="preserve">bd </w:t>
      </w:r>
      <w:r>
        <w:rPr>
          <w:rFonts w:ascii="Cambria" w:eastAsia="Cambria" w:hAnsi="Cambria" w:cs="Cambria"/>
          <w:i/>
        </w:rPr>
        <w:t>σ .</w:t>
      </w:r>
    </w:p>
    <w:p w14:paraId="38BBC3E8" w14:textId="77777777" w:rsidR="00EC2811" w:rsidRDefault="008357DD">
      <w:pPr>
        <w:ind w:left="-5" w:right="319"/>
      </w:pPr>
      <w:r>
        <w:rPr>
          <w:i/>
        </w:rPr>
        <w:t xml:space="preserve">Observación. </w:t>
      </w:r>
      <w:r>
        <w:t xml:space="preserve">Se sigue directamente de la definición que un punto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σ </w:t>
      </w:r>
      <w:r>
        <w:t xml:space="preserve">pertenece al interior de </w:t>
      </w:r>
      <w:r>
        <w:rPr>
          <w:rFonts w:ascii="Cambria" w:eastAsia="Cambria" w:hAnsi="Cambria" w:cs="Cambria"/>
          <w:i/>
        </w:rPr>
        <w:t xml:space="preserve">σ </w:t>
      </w:r>
      <w:r>
        <w:t xml:space="preserve">si y sólo si todos sus coeficientes </w:t>
      </w:r>
      <w:r>
        <w:rPr>
          <w:rFonts w:ascii="Cambria" w:eastAsia="Cambria" w:hAnsi="Cambria" w:cs="Cambria"/>
          <w:i/>
        </w:rPr>
        <w:t>λ</w:t>
      </w:r>
      <w:r>
        <w:rPr>
          <w:rFonts w:ascii="Cambria" w:eastAsia="Cambria" w:hAnsi="Cambria" w:cs="Cambria"/>
          <w:i/>
          <w:vertAlign w:val="subscript"/>
        </w:rPr>
        <w:t xml:space="preserve">i </w:t>
      </w:r>
      <w:r>
        <w:t xml:space="preserve">de la combinación convexa son positivos. Se sigue que cada punto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σ </w:t>
      </w:r>
      <w:r>
        <w:t xml:space="preserve">pertenece únicamente al interior de la cara generada por los puntos con coeficientes </w:t>
      </w:r>
      <w:r>
        <w:rPr>
          <w:rFonts w:ascii="Cambria" w:eastAsia="Cambria" w:hAnsi="Cambria" w:cs="Cambria"/>
          <w:i/>
        </w:rPr>
        <w:t>λ</w:t>
      </w:r>
      <w:r>
        <w:rPr>
          <w:rFonts w:ascii="Cambria" w:eastAsia="Cambria" w:hAnsi="Cambria" w:cs="Cambria"/>
          <w:i/>
          <w:vertAlign w:val="subscript"/>
        </w:rPr>
        <w:t xml:space="preserve">i </w:t>
      </w:r>
      <w:r>
        <w:t>positivos.</w:t>
      </w:r>
    </w:p>
    <w:p w14:paraId="16576F81" w14:textId="482E39EE" w:rsidR="00EC2811" w:rsidRDefault="008357DD">
      <w:pPr>
        <w:spacing w:after="0"/>
        <w:ind w:left="-5" w:right="319"/>
      </w:pPr>
      <w:r>
        <w:t>Una vez que ya conocemos las piezas de nuestra descomposición vamos a ver como tenemos que unirlas y cuáles son las principales propiedades de los complejos resultantes.</w:t>
      </w:r>
    </w:p>
    <w:p w14:paraId="335D61A2" w14:textId="77777777" w:rsidR="00EC2811" w:rsidRDefault="008357DD">
      <w:pPr>
        <w:ind w:left="-5" w:right="319"/>
      </w:pPr>
      <w:r>
        <w:t>Como ya hemos visto al principio de la sección, para que una descomposición sea un complejo sus piezas tienen que ser topológicamente simples y sus intersecciones tienen que ser piezas de dimensión inferior del mismo tipo. La manera natural de hacer esto es pegar unos símplices con otros por sus caras.</w:t>
      </w:r>
    </w:p>
    <w:p w14:paraId="20775F6B" w14:textId="77777777" w:rsidR="00EC2811" w:rsidRDefault="008357DD">
      <w:pPr>
        <w:ind w:left="-5"/>
      </w:pPr>
      <w:r>
        <w:rPr>
          <w:b/>
        </w:rPr>
        <w:t xml:space="preserve">Definición 2.1.6. </w:t>
      </w:r>
      <w:r>
        <w:t xml:space="preserve">Un </w:t>
      </w:r>
      <w:r>
        <w:rPr>
          <w:i/>
        </w:rPr>
        <w:t xml:space="preserve">complejo simplicial </w:t>
      </w:r>
      <w:r>
        <w:t xml:space="preserve">es una colección finita de símplices </w:t>
      </w:r>
      <w:r>
        <w:rPr>
          <w:rFonts w:ascii="Cambria" w:eastAsia="Cambria" w:hAnsi="Cambria" w:cs="Cambria"/>
          <w:i/>
        </w:rPr>
        <w:t xml:space="preserve">K </w:t>
      </w:r>
      <w:r>
        <w:t>que satisface las siguientes propiedades:</w:t>
      </w:r>
    </w:p>
    <w:p w14:paraId="1E943E00" w14:textId="77777777" w:rsidR="00EC2811" w:rsidRDefault="008357DD">
      <w:pPr>
        <w:numPr>
          <w:ilvl w:val="0"/>
          <w:numId w:val="2"/>
        </w:numPr>
        <w:spacing w:after="176"/>
        <w:ind w:hanging="340"/>
      </w:pPr>
      <w:r>
        <w:t xml:space="preserve">Si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 xml:space="preserve">K </w:t>
      </w:r>
      <w:r>
        <w:t xml:space="preserve">y </w:t>
      </w:r>
      <w:r>
        <w:rPr>
          <w:rFonts w:ascii="Cambria" w:eastAsia="Cambria" w:hAnsi="Cambria" w:cs="Cambria"/>
          <w:i/>
        </w:rPr>
        <w:t xml:space="preserve">τ </w:t>
      </w:r>
      <w:r>
        <w:rPr>
          <w:rFonts w:ascii="Cambria" w:eastAsia="Cambria" w:hAnsi="Cambria" w:cs="Cambria"/>
        </w:rPr>
        <w:t xml:space="preserve">≤ </w:t>
      </w:r>
      <w:r>
        <w:rPr>
          <w:rFonts w:ascii="Cambria" w:eastAsia="Cambria" w:hAnsi="Cambria" w:cs="Cambria"/>
          <w:i/>
        </w:rPr>
        <w:t xml:space="preserve">σ </w:t>
      </w:r>
      <w:r>
        <w:t xml:space="preserve">entonces </w:t>
      </w:r>
      <w:r>
        <w:rPr>
          <w:rFonts w:ascii="Cambria" w:eastAsia="Cambria" w:hAnsi="Cambria" w:cs="Cambria"/>
          <w:i/>
        </w:rPr>
        <w:t xml:space="preserve">τ </w:t>
      </w:r>
      <w:r>
        <w:rPr>
          <w:rFonts w:ascii="Cambria" w:eastAsia="Cambria" w:hAnsi="Cambria" w:cs="Cambria"/>
        </w:rPr>
        <w:t xml:space="preserve">∈ </w:t>
      </w:r>
      <w:r>
        <w:rPr>
          <w:rFonts w:ascii="Cambria" w:eastAsia="Cambria" w:hAnsi="Cambria" w:cs="Cambria"/>
          <w:i/>
        </w:rPr>
        <w:t>K</w:t>
      </w:r>
      <w:r>
        <w:t>.</w:t>
      </w:r>
    </w:p>
    <w:p w14:paraId="381B4D55" w14:textId="77777777" w:rsidR="00EC2811" w:rsidRDefault="008357DD">
      <w:pPr>
        <w:numPr>
          <w:ilvl w:val="0"/>
          <w:numId w:val="2"/>
        </w:numPr>
        <w:ind w:hanging="340"/>
      </w:pPr>
      <w:r>
        <w:t xml:space="preserve">Si </w:t>
      </w:r>
      <w:r>
        <w:rPr>
          <w:rFonts w:ascii="Cambria" w:eastAsia="Cambria" w:hAnsi="Cambria" w:cs="Cambria"/>
          <w:i/>
        </w:rPr>
        <w:t>σ</w:t>
      </w:r>
      <w:r>
        <w:rPr>
          <w:rFonts w:ascii="Cambria" w:eastAsia="Cambria" w:hAnsi="Cambria" w:cs="Cambria"/>
          <w:vertAlign w:val="subscript"/>
        </w:rPr>
        <w:t>0</w:t>
      </w:r>
      <w:r>
        <w:rPr>
          <w:rFonts w:ascii="Cambria" w:eastAsia="Cambria" w:hAnsi="Cambria" w:cs="Cambria"/>
          <w:i/>
        </w:rPr>
        <w:t>,σ</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K </w:t>
      </w:r>
      <w:r>
        <w:t xml:space="preserve">y </w:t>
      </w:r>
      <w:r>
        <w:rPr>
          <w:rFonts w:ascii="Cambria" w:eastAsia="Cambria" w:hAnsi="Cambria" w:cs="Cambria"/>
          <w:i/>
        </w:rPr>
        <w:t>σ</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σ</w:t>
      </w:r>
      <w:r>
        <w:rPr>
          <w:rFonts w:ascii="Cambria" w:eastAsia="Cambria" w:hAnsi="Cambria" w:cs="Cambria"/>
          <w:vertAlign w:val="subscript"/>
        </w:rPr>
        <w:t xml:space="preserve">1 </w:t>
      </w:r>
      <w:r>
        <w:rPr>
          <w:rFonts w:ascii="Cambria" w:eastAsia="Cambria" w:hAnsi="Cambria" w:cs="Cambria"/>
        </w:rPr>
        <w:t xml:space="preserve">6= ∅ </w:t>
      </w:r>
      <w:r>
        <w:t xml:space="preserve">entonces </w:t>
      </w:r>
      <w:r>
        <w:rPr>
          <w:rFonts w:ascii="Cambria" w:eastAsia="Cambria" w:hAnsi="Cambria" w:cs="Cambria"/>
          <w:i/>
        </w:rPr>
        <w:t>σ</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σ</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σ</w:t>
      </w:r>
      <w:r>
        <w:rPr>
          <w:rFonts w:ascii="Cambria" w:eastAsia="Cambria" w:hAnsi="Cambria" w:cs="Cambria"/>
          <w:i/>
          <w:vertAlign w:val="subscript"/>
        </w:rPr>
        <w:t xml:space="preserve">i </w:t>
      </w:r>
      <w:r>
        <w:t xml:space="preserve">para </w:t>
      </w:r>
      <w:r>
        <w:rPr>
          <w:rFonts w:ascii="Cambria" w:eastAsia="Cambria" w:hAnsi="Cambria" w:cs="Cambria"/>
          <w:i/>
        </w:rPr>
        <w:t xml:space="preserve">i </w:t>
      </w:r>
      <w:r>
        <w:rPr>
          <w:rFonts w:ascii="Cambria" w:eastAsia="Cambria" w:hAnsi="Cambria" w:cs="Cambria"/>
        </w:rPr>
        <w:t>= 1</w:t>
      </w:r>
      <w:r>
        <w:rPr>
          <w:rFonts w:ascii="Cambria" w:eastAsia="Cambria" w:hAnsi="Cambria" w:cs="Cambria"/>
          <w:i/>
        </w:rPr>
        <w:t>,</w:t>
      </w:r>
      <w:r>
        <w:rPr>
          <w:rFonts w:ascii="Cambria" w:eastAsia="Cambria" w:hAnsi="Cambria" w:cs="Cambria"/>
        </w:rPr>
        <w:t>2</w:t>
      </w:r>
      <w:r>
        <w:t>.</w:t>
      </w:r>
    </w:p>
    <w:p w14:paraId="0A728CB9" w14:textId="77777777" w:rsidR="00EC2811" w:rsidRDefault="008357DD">
      <w:pPr>
        <w:ind w:left="-5"/>
      </w:pPr>
      <w:r>
        <w:t>Se define la dimensión de como el máximo de las dimensiones de sus símplices.</w:t>
      </w:r>
    </w:p>
    <w:p w14:paraId="678D5CB0" w14:textId="77777777" w:rsidR="00EC2811" w:rsidRDefault="008357DD">
      <w:pPr>
        <w:spacing w:after="5"/>
        <w:ind w:left="-5" w:right="62"/>
      </w:pPr>
      <w:r>
        <w:t>Un ejemplo de complejo simplicial es lo que se muestra en la figura 2.2, mientras que en la figura 2.3 muestra un ejemplo que no es complejo simplicial.</w:t>
      </w:r>
    </w:p>
    <w:p w14:paraId="3529B0B8" w14:textId="77777777" w:rsidR="00EC2811" w:rsidRDefault="008357DD">
      <w:pPr>
        <w:spacing w:after="237" w:line="259" w:lineRule="auto"/>
        <w:ind w:left="1071" w:firstLine="0"/>
        <w:jc w:val="left"/>
      </w:pPr>
      <w:r>
        <w:rPr>
          <w:noProof/>
        </w:rPr>
        <w:lastRenderedPageBreak/>
        <mc:AlternateContent>
          <mc:Choice Requires="wpg">
            <w:drawing>
              <wp:inline distT="0" distB="0" distL="0" distR="0" wp14:anchorId="7E63FEF4" wp14:editId="5D38D172">
                <wp:extent cx="4370599" cy="1130606"/>
                <wp:effectExtent l="0" t="0" r="0" b="0"/>
                <wp:docPr id="192873" name="Group 192873"/>
                <wp:cNvGraphicFramePr/>
                <a:graphic xmlns:a="http://schemas.openxmlformats.org/drawingml/2006/main">
                  <a:graphicData uri="http://schemas.microsoft.com/office/word/2010/wordprocessingGroup">
                    <wpg:wgp>
                      <wpg:cNvGrpSpPr/>
                      <wpg:grpSpPr>
                        <a:xfrm>
                          <a:off x="0" y="0"/>
                          <a:ext cx="4370599" cy="1130606"/>
                          <a:chOff x="0" y="0"/>
                          <a:chExt cx="4370599" cy="1130606"/>
                        </a:xfrm>
                      </wpg:grpSpPr>
                      <wps:wsp>
                        <wps:cNvPr id="744" name="Shape 744"/>
                        <wps:cNvSpPr/>
                        <wps:spPr>
                          <a:xfrm>
                            <a:off x="1105302" y="457297"/>
                            <a:ext cx="1079997" cy="108006"/>
                          </a:xfrm>
                          <a:custGeom>
                            <a:avLst/>
                            <a:gdLst/>
                            <a:ahLst/>
                            <a:cxnLst/>
                            <a:rect l="0" t="0" r="0" b="0"/>
                            <a:pathLst>
                              <a:path w="1079997" h="108006">
                                <a:moveTo>
                                  <a:pt x="0" y="108006"/>
                                </a:moveTo>
                                <a:lnTo>
                                  <a:pt x="1079997" y="0"/>
                                </a:lnTo>
                              </a:path>
                            </a:pathLst>
                          </a:custGeom>
                          <a:ln w="10122" cap="flat">
                            <a:custDash>
                              <a:ds d="298883" sp="298883"/>
                            </a:custDash>
                            <a:miter lim="127000"/>
                          </a:ln>
                        </wps:spPr>
                        <wps:style>
                          <a:lnRef idx="1">
                            <a:srgbClr val="000000">
                              <a:alpha val="60000"/>
                            </a:srgbClr>
                          </a:lnRef>
                          <a:fillRef idx="0">
                            <a:srgbClr val="000000">
                              <a:alpha val="0"/>
                            </a:srgbClr>
                          </a:fillRef>
                          <a:effectRef idx="0">
                            <a:scrgbClr r="0" g="0" b="0"/>
                          </a:effectRef>
                          <a:fontRef idx="none"/>
                        </wps:style>
                        <wps:bodyPr/>
                      </wps:wsp>
                      <wps:wsp>
                        <wps:cNvPr id="745" name="Shape 745"/>
                        <wps:cNvSpPr/>
                        <wps:spPr>
                          <a:xfrm>
                            <a:off x="3697288" y="241301"/>
                            <a:ext cx="648005" cy="324002"/>
                          </a:xfrm>
                          <a:custGeom>
                            <a:avLst/>
                            <a:gdLst/>
                            <a:ahLst/>
                            <a:cxnLst/>
                            <a:rect l="0" t="0" r="0" b="0"/>
                            <a:pathLst>
                              <a:path w="648005" h="324002">
                                <a:moveTo>
                                  <a:pt x="432008" y="0"/>
                                </a:moveTo>
                                <a:lnTo>
                                  <a:pt x="648005" y="324002"/>
                                </a:lnTo>
                                <a:lnTo>
                                  <a:pt x="0" y="194408"/>
                                </a:lnTo>
                                <a:lnTo>
                                  <a:pt x="432008"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746" name="Shape 746"/>
                        <wps:cNvSpPr/>
                        <wps:spPr>
                          <a:xfrm>
                            <a:off x="1105302" y="25305"/>
                            <a:ext cx="539998" cy="863999"/>
                          </a:xfrm>
                          <a:custGeom>
                            <a:avLst/>
                            <a:gdLst/>
                            <a:ahLst/>
                            <a:cxnLst/>
                            <a:rect l="0" t="0" r="0" b="0"/>
                            <a:pathLst>
                              <a:path w="539998" h="863999">
                                <a:moveTo>
                                  <a:pt x="539998" y="0"/>
                                </a:moveTo>
                                <a:lnTo>
                                  <a:pt x="431992" y="863999"/>
                                </a:lnTo>
                                <a:lnTo>
                                  <a:pt x="0" y="539998"/>
                                </a:lnTo>
                                <a:lnTo>
                                  <a:pt x="539998"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747" name="Shape 747"/>
                        <wps:cNvSpPr/>
                        <wps:spPr>
                          <a:xfrm>
                            <a:off x="1537294" y="25305"/>
                            <a:ext cx="648005" cy="863999"/>
                          </a:xfrm>
                          <a:custGeom>
                            <a:avLst/>
                            <a:gdLst/>
                            <a:ahLst/>
                            <a:cxnLst/>
                            <a:rect l="0" t="0" r="0" b="0"/>
                            <a:pathLst>
                              <a:path w="648005" h="863999">
                                <a:moveTo>
                                  <a:pt x="108006" y="0"/>
                                </a:moveTo>
                                <a:lnTo>
                                  <a:pt x="648005" y="431992"/>
                                </a:lnTo>
                                <a:lnTo>
                                  <a:pt x="0" y="863999"/>
                                </a:lnTo>
                                <a:lnTo>
                                  <a:pt x="108006"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748" name="Shape 748"/>
                        <wps:cNvSpPr/>
                        <wps:spPr>
                          <a:xfrm>
                            <a:off x="3697288" y="241301"/>
                            <a:ext cx="648005" cy="324002"/>
                          </a:xfrm>
                          <a:custGeom>
                            <a:avLst/>
                            <a:gdLst/>
                            <a:ahLst/>
                            <a:cxnLst/>
                            <a:rect l="0" t="0" r="0" b="0"/>
                            <a:pathLst>
                              <a:path w="648005" h="324002">
                                <a:moveTo>
                                  <a:pt x="0" y="194408"/>
                                </a:moveTo>
                                <a:lnTo>
                                  <a:pt x="648005" y="324002"/>
                                </a:lnTo>
                                <a:lnTo>
                                  <a:pt x="432008"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49" name="Shape 749"/>
                        <wps:cNvSpPr/>
                        <wps:spPr>
                          <a:xfrm>
                            <a:off x="1105302" y="25305"/>
                            <a:ext cx="1079997" cy="863999"/>
                          </a:xfrm>
                          <a:custGeom>
                            <a:avLst/>
                            <a:gdLst/>
                            <a:ahLst/>
                            <a:cxnLst/>
                            <a:rect l="0" t="0" r="0" b="0"/>
                            <a:pathLst>
                              <a:path w="1079997" h="863999">
                                <a:moveTo>
                                  <a:pt x="0" y="539998"/>
                                </a:moveTo>
                                <a:lnTo>
                                  <a:pt x="539998" y="0"/>
                                </a:lnTo>
                                <a:lnTo>
                                  <a:pt x="1079997" y="431992"/>
                                </a:lnTo>
                                <a:lnTo>
                                  <a:pt x="431992" y="863999"/>
                                </a:lnTo>
                                <a:lnTo>
                                  <a:pt x="0" y="539998"/>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50" name="Shape 750"/>
                        <wps:cNvSpPr/>
                        <wps:spPr>
                          <a:xfrm>
                            <a:off x="25305" y="565303"/>
                            <a:ext cx="1079997" cy="0"/>
                          </a:xfrm>
                          <a:custGeom>
                            <a:avLst/>
                            <a:gdLst/>
                            <a:ahLst/>
                            <a:cxnLst/>
                            <a:rect l="0" t="0" r="0" b="0"/>
                            <a:pathLst>
                              <a:path w="1079997">
                                <a:moveTo>
                                  <a:pt x="0" y="0"/>
                                </a:moveTo>
                                <a:lnTo>
                                  <a:pt x="1079997"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51" name="Shape 751"/>
                        <wps:cNvSpPr/>
                        <wps:spPr>
                          <a:xfrm>
                            <a:off x="2185299" y="457297"/>
                            <a:ext cx="1079997" cy="648004"/>
                          </a:xfrm>
                          <a:custGeom>
                            <a:avLst/>
                            <a:gdLst/>
                            <a:ahLst/>
                            <a:cxnLst/>
                            <a:rect l="0" t="0" r="0" b="0"/>
                            <a:pathLst>
                              <a:path w="1079997" h="648004">
                                <a:moveTo>
                                  <a:pt x="0" y="0"/>
                                </a:moveTo>
                                <a:lnTo>
                                  <a:pt x="1079997" y="108006"/>
                                </a:lnTo>
                                <a:lnTo>
                                  <a:pt x="648004" y="648004"/>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52" name="Shape 752"/>
                        <wps:cNvSpPr/>
                        <wps:spPr>
                          <a:xfrm>
                            <a:off x="3805294" y="565303"/>
                            <a:ext cx="539999" cy="431992"/>
                          </a:xfrm>
                          <a:custGeom>
                            <a:avLst/>
                            <a:gdLst/>
                            <a:ahLst/>
                            <a:cxnLst/>
                            <a:rect l="0" t="0" r="0" b="0"/>
                            <a:pathLst>
                              <a:path w="539999" h="431992">
                                <a:moveTo>
                                  <a:pt x="539999" y="0"/>
                                </a:moveTo>
                                <a:lnTo>
                                  <a:pt x="0" y="431992"/>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53" name="Shape 753"/>
                        <wps:cNvSpPr/>
                        <wps:spPr>
                          <a:xfrm>
                            <a:off x="1537294" y="25305"/>
                            <a:ext cx="108006" cy="863999"/>
                          </a:xfrm>
                          <a:custGeom>
                            <a:avLst/>
                            <a:gdLst/>
                            <a:ahLst/>
                            <a:cxnLst/>
                            <a:rect l="0" t="0" r="0" b="0"/>
                            <a:pathLst>
                              <a:path w="108006" h="863999">
                                <a:moveTo>
                                  <a:pt x="108006" y="0"/>
                                </a:moveTo>
                                <a:lnTo>
                                  <a:pt x="0" y="863999"/>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54" name="Shape 754"/>
                        <wps:cNvSpPr/>
                        <wps:spPr>
                          <a:xfrm>
                            <a:off x="0" y="53999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55" name="Shape 755"/>
                        <wps:cNvSpPr/>
                        <wps:spPr>
                          <a:xfrm>
                            <a:off x="1079997" y="539998"/>
                            <a:ext cx="50611" cy="50611"/>
                          </a:xfrm>
                          <a:custGeom>
                            <a:avLst/>
                            <a:gdLst/>
                            <a:ahLst/>
                            <a:cxnLst/>
                            <a:rect l="0" t="0" r="0" b="0"/>
                            <a:pathLst>
                              <a:path w="50611" h="50611">
                                <a:moveTo>
                                  <a:pt x="25306" y="0"/>
                                </a:moveTo>
                                <a:cubicBezTo>
                                  <a:pt x="39282" y="0"/>
                                  <a:pt x="50611" y="11330"/>
                                  <a:pt x="50611" y="25305"/>
                                </a:cubicBezTo>
                                <a:cubicBezTo>
                                  <a:pt x="50611" y="39281"/>
                                  <a:pt x="39282"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56" name="Shape 756"/>
                        <wps:cNvSpPr/>
                        <wps:spPr>
                          <a:xfrm>
                            <a:off x="2159994" y="431992"/>
                            <a:ext cx="50611" cy="50611"/>
                          </a:xfrm>
                          <a:custGeom>
                            <a:avLst/>
                            <a:gdLst/>
                            <a:ahLst/>
                            <a:cxnLst/>
                            <a:rect l="0" t="0" r="0" b="0"/>
                            <a:pathLst>
                              <a:path w="50611" h="50611">
                                <a:moveTo>
                                  <a:pt x="25305" y="0"/>
                                </a:moveTo>
                                <a:cubicBezTo>
                                  <a:pt x="39281" y="0"/>
                                  <a:pt x="50611" y="11330"/>
                                  <a:pt x="50611" y="25305"/>
                                </a:cubicBezTo>
                                <a:cubicBezTo>
                                  <a:pt x="50611" y="39282"/>
                                  <a:pt x="39281" y="50611"/>
                                  <a:pt x="25305" y="50611"/>
                                </a:cubicBezTo>
                                <a:cubicBezTo>
                                  <a:pt x="11330" y="50611"/>
                                  <a:pt x="0" y="39282"/>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57" name="Shape 757"/>
                        <wps:cNvSpPr/>
                        <wps:spPr>
                          <a:xfrm>
                            <a:off x="1511989" y="863999"/>
                            <a:ext cx="50611" cy="50611"/>
                          </a:xfrm>
                          <a:custGeom>
                            <a:avLst/>
                            <a:gdLst/>
                            <a:ahLst/>
                            <a:cxnLst/>
                            <a:rect l="0" t="0" r="0" b="0"/>
                            <a:pathLst>
                              <a:path w="50611" h="50611">
                                <a:moveTo>
                                  <a:pt x="25305" y="0"/>
                                </a:moveTo>
                                <a:cubicBezTo>
                                  <a:pt x="39281" y="0"/>
                                  <a:pt x="50611" y="11330"/>
                                  <a:pt x="50611" y="25305"/>
                                </a:cubicBezTo>
                                <a:cubicBezTo>
                                  <a:pt x="50611" y="39282"/>
                                  <a:pt x="39281" y="50611"/>
                                  <a:pt x="25305" y="50611"/>
                                </a:cubicBezTo>
                                <a:cubicBezTo>
                                  <a:pt x="11330" y="50611"/>
                                  <a:pt x="0" y="39282"/>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58" name="Shape 758"/>
                        <wps:cNvSpPr/>
                        <wps:spPr>
                          <a:xfrm>
                            <a:off x="1619995" y="0"/>
                            <a:ext cx="50611" cy="50611"/>
                          </a:xfrm>
                          <a:custGeom>
                            <a:avLst/>
                            <a:gdLst/>
                            <a:ahLst/>
                            <a:cxnLst/>
                            <a:rect l="0" t="0" r="0" b="0"/>
                            <a:pathLst>
                              <a:path w="50611" h="50611">
                                <a:moveTo>
                                  <a:pt x="25305" y="0"/>
                                </a:moveTo>
                                <a:cubicBezTo>
                                  <a:pt x="39282" y="0"/>
                                  <a:pt x="50611" y="11330"/>
                                  <a:pt x="50611" y="25305"/>
                                </a:cubicBezTo>
                                <a:cubicBezTo>
                                  <a:pt x="50611" y="39282"/>
                                  <a:pt x="39282" y="50611"/>
                                  <a:pt x="25305" y="50611"/>
                                </a:cubicBezTo>
                                <a:cubicBezTo>
                                  <a:pt x="11329" y="50611"/>
                                  <a:pt x="0" y="39282"/>
                                  <a:pt x="0" y="25305"/>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59" name="Shape 759"/>
                        <wps:cNvSpPr/>
                        <wps:spPr>
                          <a:xfrm>
                            <a:off x="3239991" y="539998"/>
                            <a:ext cx="50611" cy="50611"/>
                          </a:xfrm>
                          <a:custGeom>
                            <a:avLst/>
                            <a:gdLst/>
                            <a:ahLst/>
                            <a:cxnLst/>
                            <a:rect l="0" t="0" r="0" b="0"/>
                            <a:pathLst>
                              <a:path w="50611" h="50611">
                                <a:moveTo>
                                  <a:pt x="25305" y="0"/>
                                </a:moveTo>
                                <a:cubicBezTo>
                                  <a:pt x="39282" y="0"/>
                                  <a:pt x="50611" y="11330"/>
                                  <a:pt x="50611" y="25305"/>
                                </a:cubicBezTo>
                                <a:cubicBezTo>
                                  <a:pt x="50611" y="39281"/>
                                  <a:pt x="39282"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60" name="Shape 760"/>
                        <wps:cNvSpPr/>
                        <wps:spPr>
                          <a:xfrm>
                            <a:off x="2807998" y="1079995"/>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29" y="50611"/>
                                  <a:pt x="0" y="39281"/>
                                  <a:pt x="0" y="25305"/>
                                </a:cubicBezTo>
                                <a:cubicBezTo>
                                  <a:pt x="0" y="11329"/>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61" name="Shape 761"/>
                        <wps:cNvSpPr/>
                        <wps:spPr>
                          <a:xfrm>
                            <a:off x="3671983" y="410404"/>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30" y="50611"/>
                                  <a:pt x="0" y="39281"/>
                                  <a:pt x="0" y="25305"/>
                                </a:cubicBezTo>
                                <a:cubicBezTo>
                                  <a:pt x="0" y="11329"/>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62" name="Shape 762"/>
                        <wps:cNvSpPr/>
                        <wps:spPr>
                          <a:xfrm>
                            <a:off x="4319988" y="53999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63" name="Shape 763"/>
                        <wps:cNvSpPr/>
                        <wps:spPr>
                          <a:xfrm>
                            <a:off x="4103991" y="215996"/>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30" y="50611"/>
                                  <a:pt x="0" y="39281"/>
                                  <a:pt x="0" y="25305"/>
                                </a:cubicBezTo>
                                <a:cubicBezTo>
                                  <a:pt x="0" y="11329"/>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64" name="Shape 764"/>
                        <wps:cNvSpPr/>
                        <wps:spPr>
                          <a:xfrm>
                            <a:off x="3779989" y="971989"/>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30" y="50611"/>
                                  <a:pt x="0" y="39281"/>
                                  <a:pt x="0" y="25305"/>
                                </a:cubicBezTo>
                                <a:cubicBezTo>
                                  <a:pt x="0" y="11329"/>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873" style="width:344.142pt;height:89.0241pt;mso-position-horizontal-relative:char;mso-position-vertical-relative:line" coordsize="43705,11306">
                <v:shape id="Shape 744" style="position:absolute;width:10799;height:1080;left:11053;top:4572;" coordsize="1079997,108006" path="m0,108006l1079997,0">
                  <v:stroke weight="0.79701pt" endcap="flat" dashstyle="3.75005 3.75005" joinstyle="miter" miterlimit="10" on="true" color="#000000" opacity="0.6"/>
                  <v:fill on="false" color="#000000" opacity="0"/>
                </v:shape>
                <v:shape id="Shape 745" style="position:absolute;width:6480;height:3240;left:36972;top:2413;" coordsize="648005,324002" path="m432008,0l648005,324002l0,194408l432008,0x">
                  <v:stroke weight="0.79701pt" endcap="flat" joinstyle="miter" miterlimit="10" on="true" color="#000000" opacity="0.6"/>
                  <v:fill on="true" color="#25d366" opacity="0.6"/>
                </v:shape>
                <v:shape id="Shape 746" style="position:absolute;width:5399;height:8639;left:11053;top:253;" coordsize="539998,863999" path="m539998,0l431992,863999l0,539998l539998,0x">
                  <v:stroke weight="0.79701pt" endcap="flat" joinstyle="miter" miterlimit="10" on="true" color="#000000" opacity="0.6"/>
                  <v:fill on="true" color="#25d366" opacity="0.6"/>
                </v:shape>
                <v:shape id="Shape 747" style="position:absolute;width:6480;height:8639;left:15372;top:253;" coordsize="648005,863999" path="m108006,0l648005,431992l0,863999l108006,0x">
                  <v:stroke weight="0.79701pt" endcap="flat" joinstyle="miter" miterlimit="10" on="true" color="#000000" opacity="0.6"/>
                  <v:fill on="true" color="#25d366" opacity="0.6"/>
                </v:shape>
                <v:shape id="Shape 748" style="position:absolute;width:6480;height:3240;left:36972;top:2413;" coordsize="648005,324002" path="m0,194408l648005,324002l432008,0x">
                  <v:stroke weight="0.79701pt" endcap="flat" joinstyle="miter" miterlimit="10" on="true" color="#000000"/>
                  <v:fill on="false" color="#000000" opacity="0"/>
                </v:shape>
                <v:shape id="Shape 749" style="position:absolute;width:10799;height:8639;left:11053;top:253;" coordsize="1079997,863999" path="m0,539998l539998,0l1079997,431992l431992,863999l0,539998x">
                  <v:stroke weight="0.79701pt" endcap="flat" joinstyle="miter" miterlimit="10" on="true" color="#000000"/>
                  <v:fill on="false" color="#000000" opacity="0"/>
                </v:shape>
                <v:shape id="Shape 750" style="position:absolute;width:10799;height:0;left:253;top:5653;" coordsize="1079997,0" path="m0,0l1079997,0x">
                  <v:stroke weight="0.79701pt" endcap="flat" joinstyle="miter" miterlimit="10" on="true" color="#000000"/>
                  <v:fill on="false" color="#000000" opacity="0"/>
                </v:shape>
                <v:shape id="Shape 751" style="position:absolute;width:10799;height:6480;left:21852;top:4572;" coordsize="1079997,648004" path="m0,0l1079997,108006l648004,648004x">
                  <v:stroke weight="0.79701pt" endcap="flat" joinstyle="miter" miterlimit="10" on="true" color="#000000"/>
                  <v:fill on="false" color="#000000" opacity="0"/>
                </v:shape>
                <v:shape id="Shape 752" style="position:absolute;width:5399;height:4319;left:38052;top:5653;" coordsize="539999,431992" path="m539999,0l0,431992x">
                  <v:stroke weight="0.79701pt" endcap="flat" joinstyle="miter" miterlimit="10" on="true" color="#000000"/>
                  <v:fill on="false" color="#000000" opacity="0"/>
                </v:shape>
                <v:shape id="Shape 753" style="position:absolute;width:1080;height:8639;left:15372;top:253;" coordsize="108006,863999" path="m108006,0l0,863999x">
                  <v:stroke weight="0.79701pt" endcap="flat" joinstyle="miter" miterlimit="10" on="true" color="#000000"/>
                  <v:fill on="false" color="#000000" opacity="0"/>
                </v:shape>
                <v:shape id="Shape 754" style="position:absolute;width:506;height:506;left:0;top:5399;" coordsize="50611,50611" path="m25305,0c39281,0,50611,11330,50611,25305c50611,39281,39281,50611,25305,50611c11330,50611,0,39281,0,25305c0,11330,11330,0,25305,0x">
                  <v:stroke weight="0.79701pt" endcap="flat" joinstyle="miter" miterlimit="10" on="true" color="#000000"/>
                  <v:fill on="true" color="#000000"/>
                </v:shape>
                <v:shape id="Shape 755" style="position:absolute;width:506;height:506;left:10799;top:5399;" coordsize="50611,50611" path="m25306,0c39282,0,50611,11330,50611,25305c50611,39281,39282,50611,25306,50611c11330,50611,0,39281,0,25305c0,11330,11330,0,25306,0x">
                  <v:stroke weight="0.79701pt" endcap="flat" joinstyle="miter" miterlimit="10" on="true" color="#000000"/>
                  <v:fill on="true" color="#000000"/>
                </v:shape>
                <v:shape id="Shape 756" style="position:absolute;width:506;height:506;left:21599;top:4319;" coordsize="50611,50611" path="m25305,0c39281,0,50611,11330,50611,25305c50611,39282,39281,50611,25305,50611c11330,50611,0,39282,0,25305c0,11330,11330,0,25305,0x">
                  <v:stroke weight="0.79701pt" endcap="flat" joinstyle="miter" miterlimit="10" on="true" color="#000000"/>
                  <v:fill on="true" color="#000000"/>
                </v:shape>
                <v:shape id="Shape 757" style="position:absolute;width:506;height:506;left:15119;top:8639;" coordsize="50611,50611" path="m25305,0c39281,0,50611,11330,50611,25305c50611,39282,39281,50611,25305,50611c11330,50611,0,39282,0,25305c0,11330,11330,0,25305,0x">
                  <v:stroke weight="0.79701pt" endcap="flat" joinstyle="miter" miterlimit="10" on="true" color="#000000"/>
                  <v:fill on="true" color="#000000"/>
                </v:shape>
                <v:shape id="Shape 758" style="position:absolute;width:506;height:506;left:16199;top:0;" coordsize="50611,50611" path="m25305,0c39282,0,50611,11330,50611,25305c50611,39282,39282,50611,25305,50611c11329,50611,0,39282,0,25305c0,11330,11329,0,25305,0x">
                  <v:stroke weight="0.79701pt" endcap="flat" joinstyle="miter" miterlimit="10" on="true" color="#000000"/>
                  <v:fill on="true" color="#000000"/>
                </v:shape>
                <v:shape id="Shape 759" style="position:absolute;width:506;height:506;left:32399;top:5399;" coordsize="50611,50611" path="m25305,0c39282,0,50611,11330,50611,25305c50611,39281,39282,50611,25305,50611c11330,50611,0,39281,0,25305c0,11330,11330,0,25305,0x">
                  <v:stroke weight="0.79701pt" endcap="flat" joinstyle="miter" miterlimit="10" on="true" color="#000000"/>
                  <v:fill on="true" color="#000000"/>
                </v:shape>
                <v:shape id="Shape 760" style="position:absolute;width:506;height:506;left:28079;top:10799;" coordsize="50611,50611" path="m25305,0c39281,0,50611,11329,50611,25305c50611,39281,39281,50611,25305,50611c11329,50611,0,39281,0,25305c0,11329,11329,0,25305,0x">
                  <v:stroke weight="0.79701pt" endcap="flat" joinstyle="miter" miterlimit="10" on="true" color="#000000"/>
                  <v:fill on="true" color="#000000"/>
                </v:shape>
                <v:shape id="Shape 761" style="position:absolute;width:506;height:506;left:36719;top:4104;" coordsize="50611,50611" path="m25305,0c39281,0,50611,11329,50611,25305c50611,39281,39281,50611,25305,50611c11330,50611,0,39281,0,25305c0,11329,11330,0,25305,0x">
                  <v:stroke weight="0.79701pt" endcap="flat" joinstyle="miter" miterlimit="10" on="true" color="#000000"/>
                  <v:fill on="true" color="#000000"/>
                </v:shape>
                <v:shape id="Shape 762" style="position:absolute;width:506;height:506;left:43199;top:5399;" coordsize="50611,50611" path="m25305,0c39281,0,50611,11330,50611,25305c50611,39281,39281,50611,25305,50611c11330,50611,0,39281,0,25305c0,11330,11330,0,25305,0x">
                  <v:stroke weight="0.79701pt" endcap="flat" joinstyle="miter" miterlimit="10" on="true" color="#000000"/>
                  <v:fill on="true" color="#000000"/>
                </v:shape>
                <v:shape id="Shape 763" style="position:absolute;width:506;height:506;left:41039;top:2159;" coordsize="50611,50611" path="m25305,0c39281,0,50611,11329,50611,25305c50611,39281,39281,50611,25305,50611c11330,50611,0,39281,0,25305c0,11329,11330,0,25305,0x">
                  <v:stroke weight="0.79701pt" endcap="flat" joinstyle="miter" miterlimit="10" on="true" color="#000000"/>
                  <v:fill on="true" color="#000000"/>
                </v:shape>
                <v:shape id="Shape 764" style="position:absolute;width:506;height:506;left:37799;top:9719;" coordsize="50611,50611" path="m25305,0c39281,0,50611,11329,50611,25305c50611,39281,39281,50611,25305,50611c11330,50611,0,39281,0,25305c0,11329,11330,0,25305,0x">
                  <v:stroke weight="0.79701pt" endcap="flat" joinstyle="miter" miterlimit="10" on="true" color="#000000"/>
                  <v:fill on="true" color="#000000"/>
                </v:shape>
              </v:group>
            </w:pict>
          </mc:Fallback>
        </mc:AlternateContent>
      </w:r>
    </w:p>
    <w:p w14:paraId="1B6D4216" w14:textId="77777777" w:rsidR="00EC2811" w:rsidRDefault="008357DD">
      <w:pPr>
        <w:spacing w:after="125" w:line="265" w:lineRule="auto"/>
        <w:ind w:left="346" w:right="655"/>
        <w:jc w:val="center"/>
      </w:pPr>
      <w:r>
        <w:t>Figura 2.2: Ejemplo de complejo simplicial</w:t>
      </w:r>
    </w:p>
    <w:p w14:paraId="498D0528" w14:textId="77777777" w:rsidR="00EC2811" w:rsidRDefault="008357DD">
      <w:pPr>
        <w:spacing w:after="237" w:line="259" w:lineRule="auto"/>
        <w:ind w:left="3339" w:firstLine="0"/>
        <w:jc w:val="left"/>
      </w:pPr>
      <w:r>
        <w:rPr>
          <w:noProof/>
        </w:rPr>
        <mc:AlternateContent>
          <mc:Choice Requires="wpg">
            <w:drawing>
              <wp:inline distT="0" distB="0" distL="0" distR="0" wp14:anchorId="67C7F786" wp14:editId="7D6FCC35">
                <wp:extent cx="1490629" cy="1490629"/>
                <wp:effectExtent l="0" t="0" r="0" b="0"/>
                <wp:docPr id="141982" name="Group 141982"/>
                <wp:cNvGraphicFramePr/>
                <a:graphic xmlns:a="http://schemas.openxmlformats.org/drawingml/2006/main">
                  <a:graphicData uri="http://schemas.microsoft.com/office/word/2010/wordprocessingGroup">
                    <wpg:wgp>
                      <wpg:cNvGrpSpPr/>
                      <wpg:grpSpPr>
                        <a:xfrm>
                          <a:off x="0" y="0"/>
                          <a:ext cx="1490629" cy="1490629"/>
                          <a:chOff x="0" y="0"/>
                          <a:chExt cx="1490629" cy="1490629"/>
                        </a:xfrm>
                      </wpg:grpSpPr>
                      <wps:wsp>
                        <wps:cNvPr id="766" name="Shape 766"/>
                        <wps:cNvSpPr/>
                        <wps:spPr>
                          <a:xfrm>
                            <a:off x="25305" y="745314"/>
                            <a:ext cx="1080013" cy="720009"/>
                          </a:xfrm>
                          <a:custGeom>
                            <a:avLst/>
                            <a:gdLst/>
                            <a:ahLst/>
                            <a:cxnLst/>
                            <a:rect l="0" t="0" r="0" b="0"/>
                            <a:pathLst>
                              <a:path w="1080013" h="720009">
                                <a:moveTo>
                                  <a:pt x="720009" y="0"/>
                                </a:moveTo>
                                <a:lnTo>
                                  <a:pt x="1080013" y="720009"/>
                                </a:lnTo>
                                <a:lnTo>
                                  <a:pt x="0" y="720009"/>
                                </a:lnTo>
                                <a:lnTo>
                                  <a:pt x="720009"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767" name="Shape 767"/>
                        <wps:cNvSpPr/>
                        <wps:spPr>
                          <a:xfrm>
                            <a:off x="25305" y="25305"/>
                            <a:ext cx="1440018" cy="360004"/>
                          </a:xfrm>
                          <a:custGeom>
                            <a:avLst/>
                            <a:gdLst/>
                            <a:ahLst/>
                            <a:cxnLst/>
                            <a:rect l="0" t="0" r="0" b="0"/>
                            <a:pathLst>
                              <a:path w="1440018" h="360004">
                                <a:moveTo>
                                  <a:pt x="0" y="0"/>
                                </a:moveTo>
                                <a:lnTo>
                                  <a:pt x="1440018" y="0"/>
                                </a:lnTo>
                                <a:lnTo>
                                  <a:pt x="360004" y="360004"/>
                                </a:lnTo>
                                <a:lnTo>
                                  <a:pt x="0"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768" name="Shape 768"/>
                        <wps:cNvSpPr/>
                        <wps:spPr>
                          <a:xfrm>
                            <a:off x="385310" y="385310"/>
                            <a:ext cx="180002" cy="900011"/>
                          </a:xfrm>
                          <a:custGeom>
                            <a:avLst/>
                            <a:gdLst/>
                            <a:ahLst/>
                            <a:cxnLst/>
                            <a:rect l="0" t="0" r="0" b="0"/>
                            <a:pathLst>
                              <a:path w="180002" h="900011">
                                <a:moveTo>
                                  <a:pt x="180002" y="900011"/>
                                </a:move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69" name="Shape 769"/>
                        <wps:cNvSpPr/>
                        <wps:spPr>
                          <a:xfrm>
                            <a:off x="25305" y="745314"/>
                            <a:ext cx="1080013" cy="720009"/>
                          </a:xfrm>
                          <a:custGeom>
                            <a:avLst/>
                            <a:gdLst/>
                            <a:ahLst/>
                            <a:cxnLst/>
                            <a:rect l="0" t="0" r="0" b="0"/>
                            <a:pathLst>
                              <a:path w="1080013" h="720009">
                                <a:moveTo>
                                  <a:pt x="0" y="720009"/>
                                </a:moveTo>
                                <a:lnTo>
                                  <a:pt x="1080013" y="720009"/>
                                </a:lnTo>
                                <a:lnTo>
                                  <a:pt x="720009"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70" name="Shape 770"/>
                        <wps:cNvSpPr/>
                        <wps:spPr>
                          <a:xfrm>
                            <a:off x="25305" y="25305"/>
                            <a:ext cx="1440018" cy="360004"/>
                          </a:xfrm>
                          <a:custGeom>
                            <a:avLst/>
                            <a:gdLst/>
                            <a:ahLst/>
                            <a:cxnLst/>
                            <a:rect l="0" t="0" r="0" b="0"/>
                            <a:pathLst>
                              <a:path w="1440018" h="360004">
                                <a:moveTo>
                                  <a:pt x="360004" y="360004"/>
                                </a:moveTo>
                                <a:lnTo>
                                  <a:pt x="0" y="0"/>
                                </a:lnTo>
                                <a:lnTo>
                                  <a:pt x="1440018"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71" name="Shape 771"/>
                        <wps:cNvSpPr/>
                        <wps:spPr>
                          <a:xfrm>
                            <a:off x="0" y="144001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72" name="Shape 772"/>
                        <wps:cNvSpPr/>
                        <wps:spPr>
                          <a:xfrm>
                            <a:off x="1080013" y="1440018"/>
                            <a:ext cx="50611" cy="50611"/>
                          </a:xfrm>
                          <a:custGeom>
                            <a:avLst/>
                            <a:gdLst/>
                            <a:ahLst/>
                            <a:cxnLst/>
                            <a:rect l="0" t="0" r="0" b="0"/>
                            <a:pathLst>
                              <a:path w="50611" h="50611">
                                <a:moveTo>
                                  <a:pt x="25305" y="0"/>
                                </a:moveTo>
                                <a:cubicBezTo>
                                  <a:pt x="39282" y="0"/>
                                  <a:pt x="50611" y="11330"/>
                                  <a:pt x="50611" y="25305"/>
                                </a:cubicBezTo>
                                <a:cubicBezTo>
                                  <a:pt x="50611" y="39281"/>
                                  <a:pt x="39282"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73" name="Shape 773"/>
                        <wps:cNvSpPr/>
                        <wps:spPr>
                          <a:xfrm>
                            <a:off x="720009" y="720009"/>
                            <a:ext cx="50610" cy="50610"/>
                          </a:xfrm>
                          <a:custGeom>
                            <a:avLst/>
                            <a:gdLst/>
                            <a:ahLst/>
                            <a:cxnLst/>
                            <a:rect l="0" t="0" r="0" b="0"/>
                            <a:pathLst>
                              <a:path w="50610" h="50610">
                                <a:moveTo>
                                  <a:pt x="25305" y="0"/>
                                </a:moveTo>
                                <a:cubicBezTo>
                                  <a:pt x="39281" y="0"/>
                                  <a:pt x="50610" y="11330"/>
                                  <a:pt x="50610" y="25305"/>
                                </a:cubicBezTo>
                                <a:cubicBezTo>
                                  <a:pt x="50610" y="39281"/>
                                  <a:pt x="39281" y="50610"/>
                                  <a:pt x="25305" y="50610"/>
                                </a:cubicBezTo>
                                <a:cubicBezTo>
                                  <a:pt x="11329" y="50610"/>
                                  <a:pt x="0" y="39281"/>
                                  <a:pt x="0" y="25305"/>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74" name="Shape 774"/>
                        <wps:cNvSpPr/>
                        <wps:spPr>
                          <a:xfrm>
                            <a:off x="360004" y="360004"/>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75" name="Shape 775"/>
                        <wps:cNvSpPr/>
                        <wps:spPr>
                          <a:xfrm>
                            <a:off x="0" y="0"/>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76" name="Shape 776"/>
                        <wps:cNvSpPr/>
                        <wps:spPr>
                          <a:xfrm>
                            <a:off x="1440018" y="0"/>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29" y="50611"/>
                                  <a:pt x="0" y="39281"/>
                                  <a:pt x="0" y="25305"/>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77" name="Shape 777"/>
                        <wps:cNvSpPr/>
                        <wps:spPr>
                          <a:xfrm>
                            <a:off x="540007" y="1260016"/>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29" y="50611"/>
                                  <a:pt x="0" y="39281"/>
                                  <a:pt x="0" y="25305"/>
                                </a:cubicBezTo>
                                <a:cubicBezTo>
                                  <a:pt x="0" y="11329"/>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1982" style="width:117.372pt;height:117.372pt;mso-position-horizontal-relative:char;mso-position-vertical-relative:line" coordsize="14906,14906">
                <v:shape id="Shape 766" style="position:absolute;width:10800;height:7200;left:253;top:7453;" coordsize="1080013,720009" path="m720009,0l1080013,720009l0,720009l720009,0x">
                  <v:stroke weight="0.79701pt" endcap="flat" joinstyle="miter" miterlimit="10" on="true" color="#000000" opacity="0.6"/>
                  <v:fill on="true" color="#25d366" opacity="0.6"/>
                </v:shape>
                <v:shape id="Shape 767" style="position:absolute;width:14400;height:3600;left:253;top:253;" coordsize="1440018,360004" path="m0,0l1440018,0l360004,360004l0,0x">
                  <v:stroke weight="0.79701pt" endcap="flat" joinstyle="miter" miterlimit="10" on="true" color="#000000" opacity="0.6"/>
                  <v:fill on="true" color="#25d366" opacity="0.6"/>
                </v:shape>
                <v:shape id="Shape 768" style="position:absolute;width:1800;height:9000;left:3853;top:3853;" coordsize="180002,900011" path="m180002,900011l0,0x">
                  <v:stroke weight="0.79701pt" endcap="flat" joinstyle="miter" miterlimit="10" on="true" color="#000000"/>
                  <v:fill on="false" color="#000000" opacity="0"/>
                </v:shape>
                <v:shape id="Shape 769" style="position:absolute;width:10800;height:7200;left:253;top:7453;" coordsize="1080013,720009" path="m0,720009l1080013,720009l720009,0x">
                  <v:stroke weight="0.79701pt" endcap="flat" joinstyle="miter" miterlimit="10" on="true" color="#000000"/>
                  <v:fill on="false" color="#000000" opacity="0"/>
                </v:shape>
                <v:shape id="Shape 770" style="position:absolute;width:14400;height:3600;left:253;top:253;" coordsize="1440018,360004" path="m360004,360004l0,0l1440018,0x">
                  <v:stroke weight="0.79701pt" endcap="flat" joinstyle="miter" miterlimit="10" on="true" color="#000000"/>
                  <v:fill on="false" color="#000000" opacity="0"/>
                </v:shape>
                <v:shape id="Shape 771" style="position:absolute;width:506;height:506;left:0;top:14400;" coordsize="50611,50611" path="m25305,0c39281,0,50611,11330,50611,25305c50611,39281,39281,50611,25305,50611c11330,50611,0,39281,0,25305c0,11330,11330,0,25305,0x">
                  <v:stroke weight="0.79701pt" endcap="flat" joinstyle="miter" miterlimit="10" on="true" color="#000000"/>
                  <v:fill on="true" color="#000000"/>
                </v:shape>
                <v:shape id="Shape 772" style="position:absolute;width:506;height:506;left:10800;top:14400;" coordsize="50611,50611" path="m25305,0c39282,0,50611,11330,50611,25305c50611,39281,39282,50611,25305,50611c11330,50611,0,39281,0,25305c0,11330,11330,0,25305,0x">
                  <v:stroke weight="0.79701pt" endcap="flat" joinstyle="miter" miterlimit="10" on="true" color="#000000"/>
                  <v:fill on="true" color="#000000"/>
                </v:shape>
                <v:shape id="Shape 773" style="position:absolute;width:506;height:506;left:7200;top:7200;" coordsize="50610,50610" path="m25305,0c39281,0,50610,11330,50610,25305c50610,39281,39281,50610,25305,50610c11329,50610,0,39281,0,25305c0,11330,11329,0,25305,0x">
                  <v:stroke weight="0.79701pt" endcap="flat" joinstyle="miter" miterlimit="10" on="true" color="#000000"/>
                  <v:fill on="true" color="#000000"/>
                </v:shape>
                <v:shape id="Shape 774" style="position:absolute;width:506;height:506;left:3600;top:3600;" coordsize="50611,50611" path="m25305,0c39281,0,50611,11330,50611,25305c50611,39281,39281,50611,25305,50611c11330,50611,0,39281,0,25305c0,11330,11330,0,25305,0x">
                  <v:stroke weight="0.79701pt" endcap="flat" joinstyle="miter" miterlimit="10" on="true" color="#000000"/>
                  <v:fill on="true" color="#000000"/>
                </v:shape>
                <v:shape id="Shape 775" style="position:absolute;width:506;height:506;left:0;top:0;" coordsize="50611,50611" path="m25305,0c39281,0,50611,11330,50611,25305c50611,39281,39281,50611,25305,50611c11330,50611,0,39281,0,25305c0,11330,11330,0,25305,0x">
                  <v:stroke weight="0.79701pt" endcap="flat" joinstyle="miter" miterlimit="10" on="true" color="#000000"/>
                  <v:fill on="true" color="#000000"/>
                </v:shape>
                <v:shape id="Shape 776" style="position:absolute;width:506;height:506;left:14400;top:0;" coordsize="50611,50611" path="m25305,0c39281,0,50611,11330,50611,25305c50611,39281,39281,50611,25305,50611c11329,50611,0,39281,0,25305c0,11330,11329,0,25305,0x">
                  <v:stroke weight="0.79701pt" endcap="flat" joinstyle="miter" miterlimit="10" on="true" color="#000000"/>
                  <v:fill on="true" color="#000000"/>
                </v:shape>
                <v:shape id="Shape 777" style="position:absolute;width:506;height:506;left:5400;top:12600;" coordsize="50611,50611" path="m25305,0c39281,0,50611,11329,50611,25305c50611,39281,39281,50611,25305,50611c11329,50611,0,39281,0,25305c0,11329,11329,0,25305,0x">
                  <v:stroke weight="0.79701pt" endcap="flat" joinstyle="miter" miterlimit="10" on="true" color="#000000"/>
                  <v:fill on="true" color="#000000"/>
                </v:shape>
              </v:group>
            </w:pict>
          </mc:Fallback>
        </mc:AlternateContent>
      </w:r>
    </w:p>
    <w:p w14:paraId="420BAE17" w14:textId="77777777" w:rsidR="00EC2811" w:rsidRDefault="008357DD">
      <w:pPr>
        <w:spacing w:after="312"/>
        <w:ind w:left="-5"/>
      </w:pPr>
      <w:r>
        <w:t>Figura 2.3: Ejemplo de conjunto de símplices que no cumplen las condiciones de complejo simplicial</w:t>
      </w:r>
    </w:p>
    <w:p w14:paraId="55228B09" w14:textId="77777777" w:rsidR="00EC2811" w:rsidRDefault="008357DD">
      <w:pPr>
        <w:ind w:left="-5" w:right="319"/>
      </w:pPr>
      <w:r>
        <w:rPr>
          <w:b/>
        </w:rPr>
        <w:t xml:space="preserve">Definición 2.1.7. </w:t>
      </w:r>
      <w:r>
        <w:t xml:space="preserve">El </w:t>
      </w:r>
      <w:r>
        <w:rPr>
          <w:i/>
        </w:rPr>
        <w:t xml:space="preserve">espacio subyacente </w:t>
      </w:r>
      <w:r>
        <w:t xml:space="preserve">de un complejo simplicial </w:t>
      </w:r>
      <w:r>
        <w:rPr>
          <w:rFonts w:ascii="Cambria" w:eastAsia="Cambria" w:hAnsi="Cambria" w:cs="Cambria"/>
          <w:i/>
        </w:rPr>
        <w:t>K</w:t>
      </w:r>
      <w:r>
        <w:t xml:space="preserve">, denotado </w:t>
      </w:r>
      <w:r>
        <w:rPr>
          <w:rFonts w:ascii="Cambria" w:eastAsia="Cambria" w:hAnsi="Cambria" w:cs="Cambria"/>
        </w:rPr>
        <w:t>|</w:t>
      </w:r>
      <w:r>
        <w:rPr>
          <w:rFonts w:ascii="Cambria" w:eastAsia="Cambria" w:hAnsi="Cambria" w:cs="Cambria"/>
          <w:i/>
        </w:rPr>
        <w:t>K</w:t>
      </w:r>
      <w:r>
        <w:rPr>
          <w:rFonts w:ascii="Cambria" w:eastAsia="Cambria" w:hAnsi="Cambria" w:cs="Cambria"/>
        </w:rPr>
        <w:t>|</w:t>
      </w:r>
      <w:r>
        <w:t xml:space="preserve">, es la unión de los símplices de </w:t>
      </w:r>
      <w:r>
        <w:rPr>
          <w:rFonts w:ascii="Cambria" w:eastAsia="Cambria" w:hAnsi="Cambria" w:cs="Cambria"/>
          <w:i/>
        </w:rPr>
        <w:t xml:space="preserve">K </w:t>
      </w:r>
      <w:r>
        <w:t>con la topología heredada del R</w:t>
      </w:r>
      <w:r>
        <w:rPr>
          <w:rFonts w:ascii="Cambria" w:eastAsia="Cambria" w:hAnsi="Cambria" w:cs="Cambria"/>
          <w:i/>
          <w:vertAlign w:val="superscript"/>
        </w:rPr>
        <w:t xml:space="preserve">d </w:t>
      </w:r>
      <w:r>
        <w:t xml:space="preserve">donde viven sus símplices. Este espacio subyacente también es llamado </w:t>
      </w:r>
      <w:r>
        <w:rPr>
          <w:i/>
        </w:rPr>
        <w:t>poliedro</w:t>
      </w:r>
      <w:r>
        <w:t>.</w:t>
      </w:r>
    </w:p>
    <w:p w14:paraId="293CBA94" w14:textId="77777777" w:rsidR="00EC2811" w:rsidRDefault="008357DD">
      <w:pPr>
        <w:spacing w:after="181"/>
        <w:ind w:left="-5" w:right="319"/>
      </w:pPr>
      <w:r>
        <w:t xml:space="preserve">Como se puede observar, el espacio subyacente de un complejo simplicial es compacto, siendo unión finita de símplices. El siguiente resultado caracteriza los abiertos y cerrados del espacio subyacente </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de un complejo simplicial </w:t>
      </w:r>
      <w:r>
        <w:rPr>
          <w:rFonts w:ascii="Cambria" w:eastAsia="Cambria" w:hAnsi="Cambria" w:cs="Cambria"/>
          <w:i/>
        </w:rPr>
        <w:t>K</w:t>
      </w:r>
      <w:r>
        <w:t>.</w:t>
      </w:r>
    </w:p>
    <w:p w14:paraId="19CE7F3C" w14:textId="77777777" w:rsidR="00EC2811" w:rsidRDefault="008357DD">
      <w:pPr>
        <w:spacing w:after="170" w:line="267" w:lineRule="auto"/>
        <w:ind w:left="-5" w:right="319"/>
      </w:pPr>
      <w:r>
        <w:rPr>
          <w:b/>
        </w:rPr>
        <w:t xml:space="preserve">Proposición 2.1.1 </w:t>
      </w:r>
      <w:r>
        <w:t>([3, Chapter 3])</w:t>
      </w:r>
      <w:r>
        <w:rPr>
          <w:b/>
        </w:rPr>
        <w:t xml:space="preserve">. </w:t>
      </w:r>
      <w:r>
        <w:rPr>
          <w:i/>
        </w:rPr>
        <w:t xml:space="preserve">Sea </w:t>
      </w:r>
      <w:r>
        <w:rPr>
          <w:rFonts w:ascii="Cambria" w:eastAsia="Cambria" w:hAnsi="Cambria" w:cs="Cambria"/>
          <w:i/>
        </w:rPr>
        <w:t xml:space="preserve">K </w:t>
      </w:r>
      <w:r>
        <w:rPr>
          <w:i/>
        </w:rPr>
        <w:t xml:space="preserve">un complejo simplicial y </w:t>
      </w:r>
      <w:r>
        <w:rPr>
          <w:rFonts w:ascii="Cambria" w:eastAsia="Cambria" w:hAnsi="Cambria" w:cs="Cambria"/>
          <w:i/>
        </w:rPr>
        <w:t xml:space="preserve">A </w:t>
      </w:r>
      <w:r>
        <w:rPr>
          <w:rFonts w:ascii="Cambria" w:eastAsia="Cambria" w:hAnsi="Cambria" w:cs="Cambria"/>
        </w:rPr>
        <w:t>⊂ |</w:t>
      </w:r>
      <w:r>
        <w:rPr>
          <w:rFonts w:ascii="Cambria" w:eastAsia="Cambria" w:hAnsi="Cambria" w:cs="Cambria"/>
          <w:i/>
        </w:rPr>
        <w:t>K</w:t>
      </w:r>
      <w:r>
        <w:rPr>
          <w:rFonts w:ascii="Cambria" w:eastAsia="Cambria" w:hAnsi="Cambria" w:cs="Cambria"/>
        </w:rPr>
        <w:t xml:space="preserve">| </w:t>
      </w:r>
      <w:r>
        <w:rPr>
          <w:i/>
        </w:rPr>
        <w:t xml:space="preserve">un subconjunto. Entonces </w:t>
      </w:r>
      <w:r>
        <w:rPr>
          <w:rFonts w:ascii="Cambria" w:eastAsia="Cambria" w:hAnsi="Cambria" w:cs="Cambria"/>
          <w:i/>
        </w:rPr>
        <w:t xml:space="preserve">A </w:t>
      </w:r>
      <w:r>
        <w:rPr>
          <w:i/>
        </w:rPr>
        <w:t xml:space="preserve">es un abierto (cerrado) en </w:t>
      </w:r>
      <w:r>
        <w:rPr>
          <w:rFonts w:ascii="Cambria" w:eastAsia="Cambria" w:hAnsi="Cambria" w:cs="Cambria"/>
          <w:i/>
        </w:rPr>
        <w:t xml:space="preserve">K </w:t>
      </w:r>
      <w:r>
        <w:rPr>
          <w:i/>
        </w:rPr>
        <w:t xml:space="preserve">si y sólo si para cada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K</w:t>
      </w:r>
      <w:r>
        <w:rPr>
          <w:i/>
        </w:rPr>
        <w:t xml:space="preserve">, </w:t>
      </w:r>
      <w:r>
        <w:rPr>
          <w:rFonts w:ascii="Cambria" w:eastAsia="Cambria" w:hAnsi="Cambria" w:cs="Cambria"/>
          <w:i/>
        </w:rPr>
        <w:t xml:space="preserve">A </w:t>
      </w:r>
      <w:r>
        <w:rPr>
          <w:rFonts w:ascii="Cambria" w:eastAsia="Cambria" w:hAnsi="Cambria" w:cs="Cambria"/>
        </w:rPr>
        <w:t>∩ |</w:t>
      </w:r>
      <w:r>
        <w:rPr>
          <w:rFonts w:ascii="Cambria" w:eastAsia="Cambria" w:hAnsi="Cambria" w:cs="Cambria"/>
          <w:i/>
        </w:rPr>
        <w:t>σ</w:t>
      </w:r>
      <w:r>
        <w:rPr>
          <w:rFonts w:ascii="Cambria" w:eastAsia="Cambria" w:hAnsi="Cambria" w:cs="Cambria"/>
        </w:rPr>
        <w:t xml:space="preserve">| </w:t>
      </w:r>
      <w:r>
        <w:rPr>
          <w:i/>
        </w:rPr>
        <w:t xml:space="preserve">es un abierto (cerrado) de </w:t>
      </w:r>
      <w:r>
        <w:rPr>
          <w:rFonts w:ascii="Cambria" w:eastAsia="Cambria" w:hAnsi="Cambria" w:cs="Cambria"/>
        </w:rPr>
        <w:t>|</w:t>
      </w:r>
      <w:r>
        <w:rPr>
          <w:rFonts w:ascii="Cambria" w:eastAsia="Cambria" w:hAnsi="Cambria" w:cs="Cambria"/>
          <w:i/>
        </w:rPr>
        <w:t>σ</w:t>
      </w:r>
      <w:r>
        <w:rPr>
          <w:rFonts w:ascii="Cambria" w:eastAsia="Cambria" w:hAnsi="Cambria" w:cs="Cambria"/>
        </w:rPr>
        <w:t>|</w:t>
      </w:r>
      <w:r>
        <w:rPr>
          <w:i/>
        </w:rPr>
        <w:t>.</w:t>
      </w:r>
    </w:p>
    <w:p w14:paraId="21F3CE81" w14:textId="77777777" w:rsidR="00EC2811" w:rsidRDefault="008357DD">
      <w:pPr>
        <w:spacing w:after="221"/>
        <w:ind w:left="-5" w:right="319"/>
      </w:pPr>
      <w:r>
        <w:rPr>
          <w:b/>
        </w:rPr>
        <w:t xml:space="preserve">Definición 2.1.8. </w:t>
      </w:r>
      <w:r>
        <w:t xml:space="preserve">Una </w:t>
      </w:r>
      <w:r>
        <w:rPr>
          <w:i/>
        </w:rPr>
        <w:t xml:space="preserve">triangulación </w:t>
      </w:r>
      <w:r>
        <w:t xml:space="preserve">de un espacio topológico </w:t>
      </w:r>
      <w:r>
        <w:rPr>
          <w:rFonts w:ascii="Cambria" w:eastAsia="Cambria" w:hAnsi="Cambria" w:cs="Cambria"/>
          <w:i/>
        </w:rPr>
        <w:t xml:space="preserve">X </w:t>
      </w:r>
      <w:r>
        <w:t xml:space="preserve">es un par </w:t>
      </w:r>
      <w:r>
        <w:rPr>
          <w:rFonts w:ascii="Cambria" w:eastAsia="Cambria" w:hAnsi="Cambria" w:cs="Cambria"/>
        </w:rPr>
        <w:t>(</w:t>
      </w:r>
      <w:r>
        <w:rPr>
          <w:rFonts w:ascii="Cambria" w:eastAsia="Cambria" w:hAnsi="Cambria" w:cs="Cambria"/>
          <w:i/>
        </w:rPr>
        <w:t>K,h</w:t>
      </w:r>
      <w:r>
        <w:rPr>
          <w:rFonts w:ascii="Cambria" w:eastAsia="Cambria" w:hAnsi="Cambria" w:cs="Cambria"/>
        </w:rPr>
        <w:t xml:space="preserve">) </w:t>
      </w:r>
      <w:r>
        <w:t xml:space="preserve">donde </w:t>
      </w:r>
      <w:r>
        <w:rPr>
          <w:rFonts w:ascii="Cambria" w:eastAsia="Cambria" w:hAnsi="Cambria" w:cs="Cambria"/>
          <w:i/>
        </w:rPr>
        <w:t xml:space="preserve">K </w:t>
      </w:r>
      <w:r>
        <w:t xml:space="preserve">es un complejo simplicial y </w:t>
      </w:r>
      <w:r>
        <w:rPr>
          <w:rFonts w:ascii="Cambria" w:eastAsia="Cambria" w:hAnsi="Cambria" w:cs="Cambria"/>
          <w:i/>
        </w:rPr>
        <w:t xml:space="preserve">h </w:t>
      </w:r>
      <w:r>
        <w:rPr>
          <w:rFonts w:ascii="Cambria" w:eastAsia="Cambria" w:hAnsi="Cambria" w:cs="Cambria"/>
        </w:rPr>
        <w:t xml:space="preserve">: </w:t>
      </w:r>
      <w:r>
        <w:rPr>
          <w:rFonts w:ascii="Cambria" w:eastAsia="Cambria" w:hAnsi="Cambria" w:cs="Cambria"/>
          <w:i/>
        </w:rPr>
        <w:t xml:space="preserve">X </w:t>
      </w:r>
      <w:r>
        <w:rPr>
          <w:rFonts w:ascii="Cambria" w:eastAsia="Cambria" w:hAnsi="Cambria" w:cs="Cambria"/>
        </w:rPr>
        <w:t>→ |</w:t>
      </w:r>
      <w:r>
        <w:rPr>
          <w:rFonts w:ascii="Cambria" w:eastAsia="Cambria" w:hAnsi="Cambria" w:cs="Cambria"/>
          <w:i/>
        </w:rPr>
        <w:t>K</w:t>
      </w:r>
      <w:r>
        <w:rPr>
          <w:rFonts w:ascii="Cambria" w:eastAsia="Cambria" w:hAnsi="Cambria" w:cs="Cambria"/>
        </w:rPr>
        <w:t xml:space="preserve">| </w:t>
      </w:r>
      <w:r>
        <w:t>es un homeomorfismo (</w:t>
      </w:r>
      <w:r>
        <w:rPr>
          <w:rFonts w:ascii="Cambria" w:eastAsia="Cambria" w:hAnsi="Cambria" w:cs="Cambria"/>
          <w:i/>
        </w:rPr>
        <w:t xml:space="preserve">h </w:t>
      </w:r>
      <w:r>
        <w:t xml:space="preserve">continua, biyectiva y </w:t>
      </w:r>
      <w:r>
        <w:rPr>
          <w:rFonts w:ascii="Cambria" w:eastAsia="Cambria" w:hAnsi="Cambria" w:cs="Cambria"/>
          <w:i/>
        </w:rPr>
        <w:t>h</w:t>
      </w:r>
      <w:r>
        <w:rPr>
          <w:rFonts w:ascii="Cambria" w:eastAsia="Cambria" w:hAnsi="Cambria" w:cs="Cambria"/>
          <w:vertAlign w:val="superscript"/>
        </w:rPr>
        <w:t xml:space="preserve">−1 </w:t>
      </w:r>
      <w:r>
        <w:t>continua).</w:t>
      </w:r>
    </w:p>
    <w:p w14:paraId="2145FD10" w14:textId="77777777" w:rsidR="00EC2811" w:rsidRDefault="008357DD">
      <w:pPr>
        <w:ind w:left="-5"/>
      </w:pPr>
      <w:r>
        <w:t xml:space="preserve">Diremos que un espacio topológico es </w:t>
      </w:r>
      <w:r>
        <w:rPr>
          <w:i/>
        </w:rPr>
        <w:t xml:space="preserve">triangulable </w:t>
      </w:r>
      <w:r>
        <w:t>si admite una triangulación.</w:t>
      </w:r>
    </w:p>
    <w:p w14:paraId="150A0C42" w14:textId="77777777" w:rsidR="00EC2811" w:rsidRDefault="008357DD">
      <w:pPr>
        <w:spacing w:after="181"/>
        <w:ind w:left="-5"/>
      </w:pPr>
      <w:r>
        <w:t>También nos será de utilidad poder estudiar los complejos simpliciales contenidos en otro complejo simplicial.</w:t>
      </w:r>
    </w:p>
    <w:p w14:paraId="3D84F15B" w14:textId="77777777" w:rsidR="00EC2811" w:rsidRDefault="008357DD">
      <w:pPr>
        <w:spacing w:after="181"/>
        <w:ind w:left="-5"/>
      </w:pPr>
      <w:r>
        <w:rPr>
          <w:b/>
        </w:rPr>
        <w:t xml:space="preserve">Definición 2.1.9. </w:t>
      </w:r>
      <w:r>
        <w:t xml:space="preserve">Un </w:t>
      </w:r>
      <w:r>
        <w:rPr>
          <w:i/>
        </w:rPr>
        <w:t xml:space="preserve">subcomplejo </w:t>
      </w:r>
      <w:r>
        <w:rPr>
          <w:rFonts w:ascii="Cambria" w:eastAsia="Cambria" w:hAnsi="Cambria" w:cs="Cambria"/>
          <w:i/>
        </w:rPr>
        <w:t xml:space="preserve">L </w:t>
      </w:r>
      <w:r>
        <w:t xml:space="preserve">de un complejo simplicial </w:t>
      </w:r>
      <w:r>
        <w:rPr>
          <w:rFonts w:ascii="Cambria" w:eastAsia="Cambria" w:hAnsi="Cambria" w:cs="Cambria"/>
          <w:i/>
        </w:rPr>
        <w:t xml:space="preserve">K </w:t>
      </w:r>
      <w:r>
        <w:t xml:space="preserve">es un complejo simplicial </w:t>
      </w:r>
      <w:r>
        <w:rPr>
          <w:rFonts w:ascii="Cambria" w:eastAsia="Cambria" w:hAnsi="Cambria" w:cs="Cambria"/>
          <w:i/>
        </w:rPr>
        <w:t xml:space="preserve">L </w:t>
      </w:r>
      <w:r>
        <w:rPr>
          <w:rFonts w:ascii="Cambria" w:eastAsia="Cambria" w:hAnsi="Cambria" w:cs="Cambria"/>
        </w:rPr>
        <w:t xml:space="preserve">⊆ </w:t>
      </w:r>
      <w:r>
        <w:rPr>
          <w:rFonts w:ascii="Cambria" w:eastAsia="Cambria" w:hAnsi="Cambria" w:cs="Cambria"/>
          <w:i/>
        </w:rPr>
        <w:t>K</w:t>
      </w:r>
      <w:r>
        <w:t>.</w:t>
      </w:r>
    </w:p>
    <w:p w14:paraId="302BFE6F" w14:textId="77777777" w:rsidR="00EC2811" w:rsidRDefault="008357DD">
      <w:pPr>
        <w:spacing w:after="309"/>
        <w:ind w:left="-5"/>
      </w:pPr>
      <w:r>
        <w:t xml:space="preserve">Un subcomplejo de gran interés son los </w:t>
      </w:r>
      <w:r>
        <w:rPr>
          <w:rFonts w:ascii="Cambria" w:eastAsia="Cambria" w:hAnsi="Cambria" w:cs="Cambria"/>
          <w:i/>
        </w:rPr>
        <w:t>j</w:t>
      </w:r>
      <w:r>
        <w:rPr>
          <w:i/>
        </w:rPr>
        <w:t>-esqueletos</w:t>
      </w:r>
      <w:r>
        <w:t>, definidos de la siguiente forma:</w:t>
      </w:r>
    </w:p>
    <w:p w14:paraId="22CCC204" w14:textId="77777777" w:rsidR="00EC2811" w:rsidRDefault="008357DD">
      <w:pPr>
        <w:spacing w:after="3" w:line="265" w:lineRule="auto"/>
        <w:ind w:left="823" w:right="1133"/>
        <w:jc w:val="center"/>
      </w:pPr>
      <w:r>
        <w:rPr>
          <w:rFonts w:ascii="Cambria" w:eastAsia="Cambria" w:hAnsi="Cambria" w:cs="Cambria"/>
          <w:i/>
        </w:rPr>
        <w:t>K</w:t>
      </w:r>
      <w:r>
        <w:rPr>
          <w:rFonts w:ascii="Cambria" w:eastAsia="Cambria" w:hAnsi="Cambria" w:cs="Cambria"/>
          <w:vertAlign w:val="superscript"/>
        </w:rPr>
        <w:t>(</w:t>
      </w:r>
      <w:r>
        <w:rPr>
          <w:rFonts w:ascii="Cambria" w:eastAsia="Cambria" w:hAnsi="Cambria" w:cs="Cambria"/>
          <w:i/>
          <w:vertAlign w:val="superscript"/>
        </w:rPr>
        <w:t>j</w:t>
      </w:r>
      <w:r>
        <w:rPr>
          <w:rFonts w:ascii="Cambria" w:eastAsia="Cambria" w:hAnsi="Cambria" w:cs="Cambria"/>
          <w:vertAlign w:val="superscript"/>
        </w:rPr>
        <w:t xml:space="preserve">) </w:t>
      </w:r>
      <w:r>
        <w:rPr>
          <w:rFonts w:ascii="Cambria" w:eastAsia="Cambria" w:hAnsi="Cambria" w:cs="Cambria"/>
        </w:rPr>
        <w:t>=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 xml:space="preserve">dim σ </w:t>
      </w:r>
      <w:r>
        <w:rPr>
          <w:rFonts w:ascii="Cambria" w:eastAsia="Cambria" w:hAnsi="Cambria" w:cs="Cambria"/>
        </w:rPr>
        <w:t xml:space="preserve">≤ </w:t>
      </w:r>
      <w:r>
        <w:rPr>
          <w:rFonts w:ascii="Cambria" w:eastAsia="Cambria" w:hAnsi="Cambria" w:cs="Cambria"/>
          <w:i/>
        </w:rPr>
        <w:t>j</w:t>
      </w:r>
      <w:r>
        <w:rPr>
          <w:rFonts w:ascii="Cambria" w:eastAsia="Cambria" w:hAnsi="Cambria" w:cs="Cambria"/>
        </w:rPr>
        <w:t>}</w:t>
      </w:r>
      <w:r>
        <w:rPr>
          <w:rFonts w:ascii="Cambria" w:eastAsia="Cambria" w:hAnsi="Cambria" w:cs="Cambria"/>
          <w:i/>
        </w:rPr>
        <w:t>.</w:t>
      </w:r>
    </w:p>
    <w:p w14:paraId="243BD731" w14:textId="77777777" w:rsidR="00EC2811" w:rsidRDefault="008357DD">
      <w:pPr>
        <w:spacing w:after="5"/>
        <w:ind w:left="-5" w:right="62"/>
      </w:pPr>
      <w:r>
        <w:t xml:space="preserve">Otro subconjunto de símplices que nos será de gran ayuda más adelante es la </w:t>
      </w:r>
      <w:r>
        <w:rPr>
          <w:i/>
        </w:rPr>
        <w:t xml:space="preserve">estrella de un símplice </w:t>
      </w:r>
      <w:r>
        <w:rPr>
          <w:rFonts w:ascii="Cambria" w:eastAsia="Cambria" w:hAnsi="Cambria" w:cs="Cambria"/>
          <w:i/>
        </w:rPr>
        <w:t>τ</w:t>
      </w:r>
      <w:r>
        <w:t xml:space="preserve">, la cual consiste de las cocaras de </w:t>
      </w:r>
      <w:r>
        <w:rPr>
          <w:rFonts w:ascii="Cambria" w:eastAsia="Cambria" w:hAnsi="Cambria" w:cs="Cambria"/>
          <w:i/>
        </w:rPr>
        <w:t>τ</w:t>
      </w:r>
      <w:r>
        <w:t xml:space="preserve">, denotado por St </w:t>
      </w:r>
      <w:r>
        <w:rPr>
          <w:rFonts w:ascii="Cambria" w:eastAsia="Cambria" w:hAnsi="Cambria" w:cs="Cambria"/>
          <w:i/>
        </w:rPr>
        <w:t>τ</w:t>
      </w:r>
      <w:r>
        <w:t>. Este conjunto</w:t>
      </w:r>
    </w:p>
    <w:p w14:paraId="26BB2E12" w14:textId="77777777" w:rsidR="00EC2811" w:rsidRDefault="008357DD">
      <w:pPr>
        <w:spacing w:after="23" w:line="259" w:lineRule="auto"/>
        <w:ind w:left="7997" w:firstLine="0"/>
        <w:jc w:val="left"/>
      </w:pPr>
      <w:r>
        <w:rPr>
          <w:noProof/>
        </w:rPr>
        <mc:AlternateContent>
          <mc:Choice Requires="wpg">
            <w:drawing>
              <wp:inline distT="0" distB="0" distL="0" distR="0" wp14:anchorId="44FA091C" wp14:editId="473C5AC0">
                <wp:extent cx="144082" cy="5537"/>
                <wp:effectExtent l="0" t="0" r="0" b="0"/>
                <wp:docPr id="145713" name="Group 145713"/>
                <wp:cNvGraphicFramePr/>
                <a:graphic xmlns:a="http://schemas.openxmlformats.org/drawingml/2006/main">
                  <a:graphicData uri="http://schemas.microsoft.com/office/word/2010/wordprocessingGroup">
                    <wpg:wgp>
                      <wpg:cNvGrpSpPr/>
                      <wpg:grpSpPr>
                        <a:xfrm>
                          <a:off x="0" y="0"/>
                          <a:ext cx="144082" cy="5537"/>
                          <a:chOff x="0" y="0"/>
                          <a:chExt cx="144082" cy="5537"/>
                        </a:xfrm>
                      </wpg:grpSpPr>
                      <wps:wsp>
                        <wps:cNvPr id="924" name="Shape 924"/>
                        <wps:cNvSpPr/>
                        <wps:spPr>
                          <a:xfrm>
                            <a:off x="0" y="0"/>
                            <a:ext cx="144082" cy="0"/>
                          </a:xfrm>
                          <a:custGeom>
                            <a:avLst/>
                            <a:gdLst/>
                            <a:ahLst/>
                            <a:cxnLst/>
                            <a:rect l="0" t="0" r="0" b="0"/>
                            <a:pathLst>
                              <a:path w="144082">
                                <a:moveTo>
                                  <a:pt x="0" y="0"/>
                                </a:moveTo>
                                <a:lnTo>
                                  <a:pt x="14408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713" style="width:11.345pt;height:0.436pt;mso-position-horizontal-relative:char;mso-position-vertical-relative:line" coordsize="1440,55">
                <v:shape id="Shape 924" style="position:absolute;width:1440;height:0;left:0;top:0;" coordsize="144082,0" path="m0,0l144082,0">
                  <v:stroke weight="0.436pt" endcap="flat" joinstyle="miter" miterlimit="10" on="true" color="#000000"/>
                  <v:fill on="false" color="#000000" opacity="0"/>
                </v:shape>
              </v:group>
            </w:pict>
          </mc:Fallback>
        </mc:AlternateContent>
      </w:r>
    </w:p>
    <w:p w14:paraId="75E33603" w14:textId="77777777" w:rsidR="00EC2811" w:rsidRDefault="008357DD">
      <w:pPr>
        <w:spacing w:after="5"/>
        <w:ind w:left="-5" w:right="141"/>
      </w:pPr>
      <w:r>
        <w:t xml:space="preserve">no será siempre un complejo simplicial, así que se define la </w:t>
      </w:r>
      <w:r>
        <w:rPr>
          <w:i/>
        </w:rPr>
        <w:t xml:space="preserve">estrella cerrada </w:t>
      </w:r>
      <w:r>
        <w:t xml:space="preserve">St </w:t>
      </w:r>
      <w:r>
        <w:rPr>
          <w:rFonts w:ascii="Cambria" w:eastAsia="Cambria" w:hAnsi="Cambria" w:cs="Cambria"/>
          <w:i/>
        </w:rPr>
        <w:t xml:space="preserve">τ </w:t>
      </w:r>
      <w:r>
        <w:t xml:space="preserve">como el menor subcomplejo de </w:t>
      </w:r>
      <w:r>
        <w:rPr>
          <w:rFonts w:ascii="Cambria" w:eastAsia="Cambria" w:hAnsi="Cambria" w:cs="Cambria"/>
          <w:i/>
        </w:rPr>
        <w:t xml:space="preserve">K </w:t>
      </w:r>
      <w:r>
        <w:t xml:space="preserve">que contiene a St </w:t>
      </w:r>
      <w:r>
        <w:rPr>
          <w:rFonts w:ascii="Cambria" w:eastAsia="Cambria" w:hAnsi="Cambria" w:cs="Cambria"/>
          <w:i/>
        </w:rPr>
        <w:t>τ</w:t>
      </w:r>
      <w:r>
        <w:t xml:space="preserve">. Adicionalmente, se define el </w:t>
      </w:r>
      <w:r>
        <w:rPr>
          <w:i/>
        </w:rPr>
        <w:t xml:space="preserve">link </w:t>
      </w:r>
      <w:r>
        <w:t>de</w:t>
      </w:r>
    </w:p>
    <w:p w14:paraId="289C0A40" w14:textId="77777777" w:rsidR="00EC2811" w:rsidRDefault="008357DD">
      <w:pPr>
        <w:spacing w:after="25" w:line="259" w:lineRule="auto"/>
        <w:ind w:left="2129" w:firstLine="0"/>
        <w:jc w:val="left"/>
      </w:pPr>
      <w:r>
        <w:rPr>
          <w:noProof/>
        </w:rPr>
        <w:lastRenderedPageBreak/>
        <mc:AlternateContent>
          <mc:Choice Requires="wpg">
            <w:drawing>
              <wp:inline distT="0" distB="0" distL="0" distR="0" wp14:anchorId="717260F2" wp14:editId="4BFE2504">
                <wp:extent cx="144082" cy="5537"/>
                <wp:effectExtent l="0" t="0" r="0" b="0"/>
                <wp:docPr id="145715" name="Group 145715"/>
                <wp:cNvGraphicFramePr/>
                <a:graphic xmlns:a="http://schemas.openxmlformats.org/drawingml/2006/main">
                  <a:graphicData uri="http://schemas.microsoft.com/office/word/2010/wordprocessingGroup">
                    <wpg:wgp>
                      <wpg:cNvGrpSpPr/>
                      <wpg:grpSpPr>
                        <a:xfrm>
                          <a:off x="0" y="0"/>
                          <a:ext cx="144082" cy="5537"/>
                          <a:chOff x="0" y="0"/>
                          <a:chExt cx="144082" cy="5537"/>
                        </a:xfrm>
                      </wpg:grpSpPr>
                      <wps:wsp>
                        <wps:cNvPr id="942" name="Shape 942"/>
                        <wps:cNvSpPr/>
                        <wps:spPr>
                          <a:xfrm>
                            <a:off x="0" y="0"/>
                            <a:ext cx="144082" cy="0"/>
                          </a:xfrm>
                          <a:custGeom>
                            <a:avLst/>
                            <a:gdLst/>
                            <a:ahLst/>
                            <a:cxnLst/>
                            <a:rect l="0" t="0" r="0" b="0"/>
                            <a:pathLst>
                              <a:path w="144082">
                                <a:moveTo>
                                  <a:pt x="0" y="0"/>
                                </a:moveTo>
                                <a:lnTo>
                                  <a:pt x="14408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715" style="width:11.345pt;height:0.436pt;mso-position-horizontal-relative:char;mso-position-vertical-relative:line" coordsize="1440,55">
                <v:shape id="Shape 942" style="position:absolute;width:1440;height:0;left:0;top:0;" coordsize="144082,0" path="m0,0l144082,0">
                  <v:stroke weight="0.436pt" endcap="flat" joinstyle="miter" miterlimit="10" on="true" color="#000000"/>
                  <v:fill on="false" color="#000000" opacity="0"/>
                </v:shape>
              </v:group>
            </w:pict>
          </mc:Fallback>
        </mc:AlternateContent>
      </w:r>
    </w:p>
    <w:p w14:paraId="05420827" w14:textId="77777777" w:rsidR="00EC2811" w:rsidRDefault="008357DD">
      <w:pPr>
        <w:spacing w:after="381"/>
        <w:ind w:left="-5"/>
      </w:pPr>
      <w:r>
        <w:rPr>
          <w:rFonts w:ascii="Cambria" w:eastAsia="Cambria" w:hAnsi="Cambria" w:cs="Cambria"/>
          <w:i/>
        </w:rPr>
        <w:t xml:space="preserve">τ </w:t>
      </w:r>
      <w:r>
        <w:t xml:space="preserve">como: Lk </w:t>
      </w:r>
      <w:r>
        <w:rPr>
          <w:rFonts w:ascii="Cambria" w:eastAsia="Cambria" w:hAnsi="Cambria" w:cs="Cambria"/>
          <w:i/>
        </w:rPr>
        <w:t xml:space="preserve">τ </w:t>
      </w:r>
      <w:r>
        <w:rPr>
          <w:rFonts w:ascii="Cambria" w:eastAsia="Cambria" w:hAnsi="Cambria" w:cs="Cambria"/>
        </w:rPr>
        <w:t>= {</w:t>
      </w:r>
      <w:r>
        <w:rPr>
          <w:rFonts w:ascii="Cambria" w:eastAsia="Cambria" w:hAnsi="Cambria" w:cs="Cambria"/>
          <w:i/>
        </w:rPr>
        <w:t xml:space="preserve">v </w:t>
      </w:r>
      <w:r>
        <w:rPr>
          <w:rFonts w:ascii="Cambria" w:eastAsia="Cambria" w:hAnsi="Cambria" w:cs="Cambria"/>
        </w:rPr>
        <w:t xml:space="preserve">∈ </w:t>
      </w:r>
      <w:r>
        <w:t xml:space="preserve">St </w:t>
      </w:r>
      <w:r>
        <w:rPr>
          <w:rFonts w:ascii="Cambria" w:eastAsia="Cambria" w:hAnsi="Cambria" w:cs="Cambria"/>
          <w:i/>
        </w:rPr>
        <w:t xml:space="preserve">τ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 xml:space="preserve">τ </w:t>
      </w:r>
      <w:r>
        <w:rPr>
          <w:rFonts w:ascii="Cambria" w:eastAsia="Cambria" w:hAnsi="Cambria" w:cs="Cambria"/>
        </w:rPr>
        <w:t>= ∅}</w:t>
      </w:r>
      <w:r>
        <w:t>.</w:t>
      </w:r>
    </w:p>
    <w:p w14:paraId="513F7DE8" w14:textId="77777777" w:rsidR="00EC2811" w:rsidRDefault="008357DD">
      <w:pPr>
        <w:pStyle w:val="Heading4"/>
        <w:ind w:left="-5"/>
      </w:pPr>
      <w:r>
        <w:t>Complejos simpliciales abstractos</w:t>
      </w:r>
    </w:p>
    <w:p w14:paraId="0BCE20E6" w14:textId="77777777" w:rsidR="00EC2811" w:rsidRDefault="008357DD">
      <w:pPr>
        <w:ind w:left="-5" w:right="319"/>
      </w:pPr>
      <w:r>
        <w:t>Una vez que ya conocemos los complejos simpliciales desde el punto de vista geométrico, vamos a abordarlos desde un enfoque combinatorio, el cual nos será de gran ayuda para poder programar los complejos simpliciales.</w:t>
      </w:r>
    </w:p>
    <w:p w14:paraId="7DD0D571" w14:textId="77777777" w:rsidR="00EC2811" w:rsidRDefault="008357DD">
      <w:pPr>
        <w:ind w:left="-5"/>
      </w:pPr>
      <w:r>
        <w:rPr>
          <w:b/>
        </w:rPr>
        <w:t xml:space="preserve">Definición 2.1.10. </w:t>
      </w:r>
      <w:r>
        <w:t xml:space="preserve">Un </w:t>
      </w:r>
      <w:r>
        <w:rPr>
          <w:i/>
        </w:rPr>
        <w:t xml:space="preserve">complejo simplicial abstracto </w:t>
      </w:r>
      <w:r>
        <w:rPr>
          <w:rFonts w:ascii="Cambria" w:eastAsia="Cambria" w:hAnsi="Cambria" w:cs="Cambria"/>
          <w:i/>
        </w:rPr>
        <w:t xml:space="preserve">A </w:t>
      </w:r>
      <w:r>
        <w:t xml:space="preserve">es una colección finita de conjuntos finitos tal que si </w:t>
      </w:r>
      <w:r>
        <w:rPr>
          <w:rFonts w:ascii="Cambria" w:eastAsia="Cambria" w:hAnsi="Cambria" w:cs="Cambria"/>
          <w:i/>
        </w:rPr>
        <w:t xml:space="preserve">α </w:t>
      </w:r>
      <w:r>
        <w:rPr>
          <w:rFonts w:ascii="Cambria" w:eastAsia="Cambria" w:hAnsi="Cambria" w:cs="Cambria"/>
        </w:rPr>
        <w:t xml:space="preserve">∈ </w:t>
      </w:r>
      <w:r>
        <w:rPr>
          <w:rFonts w:ascii="Cambria" w:eastAsia="Cambria" w:hAnsi="Cambria" w:cs="Cambria"/>
          <w:i/>
        </w:rPr>
        <w:t xml:space="preserve">A </w:t>
      </w:r>
      <w:r>
        <w:t xml:space="preserve">y </w:t>
      </w:r>
      <w:r>
        <w:rPr>
          <w:rFonts w:ascii="Cambria" w:eastAsia="Cambria" w:hAnsi="Cambria" w:cs="Cambria"/>
          <w:i/>
        </w:rPr>
        <w:t xml:space="preserve">β </w:t>
      </w:r>
      <w:r>
        <w:rPr>
          <w:rFonts w:ascii="Cambria" w:eastAsia="Cambria" w:hAnsi="Cambria" w:cs="Cambria"/>
        </w:rPr>
        <w:t xml:space="preserve">⊂ </w:t>
      </w:r>
      <w:r>
        <w:rPr>
          <w:rFonts w:ascii="Cambria" w:eastAsia="Cambria" w:hAnsi="Cambria" w:cs="Cambria"/>
          <w:i/>
        </w:rPr>
        <w:t xml:space="preserve">α </w:t>
      </w:r>
      <w:r>
        <w:t xml:space="preserve">entonces </w:t>
      </w:r>
      <w:r>
        <w:rPr>
          <w:rFonts w:ascii="Cambria" w:eastAsia="Cambria" w:hAnsi="Cambria" w:cs="Cambria"/>
          <w:i/>
        </w:rPr>
        <w:t xml:space="preserve">β </w:t>
      </w:r>
      <w:r>
        <w:rPr>
          <w:rFonts w:ascii="Cambria" w:eastAsia="Cambria" w:hAnsi="Cambria" w:cs="Cambria"/>
        </w:rPr>
        <w:t xml:space="preserve">∈ </w:t>
      </w:r>
      <w:r>
        <w:rPr>
          <w:rFonts w:ascii="Cambria" w:eastAsia="Cambria" w:hAnsi="Cambria" w:cs="Cambria"/>
          <w:i/>
        </w:rPr>
        <w:t>A</w:t>
      </w:r>
      <w:r>
        <w:t>.</w:t>
      </w:r>
    </w:p>
    <w:p w14:paraId="4F99519A" w14:textId="77777777" w:rsidR="00EC2811" w:rsidRDefault="008357DD">
      <w:pPr>
        <w:ind w:left="-5"/>
      </w:pPr>
      <w:r>
        <w:t>De esta forma se cumple que</w:t>
      </w:r>
    </w:p>
    <w:p w14:paraId="47DC5D08" w14:textId="77777777" w:rsidR="00EC2811" w:rsidRDefault="008357DD">
      <w:pPr>
        <w:ind w:left="346"/>
      </w:pPr>
      <w:r>
        <w:rPr>
          <w:noProof/>
        </w:rPr>
        <mc:AlternateContent>
          <mc:Choice Requires="wpg">
            <w:drawing>
              <wp:anchor distT="0" distB="0" distL="114300" distR="114300" simplePos="0" relativeHeight="251662336" behindDoc="0" locked="0" layoutInCell="1" allowOverlap="1" wp14:anchorId="6FDEE317" wp14:editId="54BAE4FC">
                <wp:simplePos x="0" y="0"/>
                <wp:positionH relativeFrom="column">
                  <wp:posOffset>213392</wp:posOffset>
                </wp:positionH>
                <wp:positionV relativeFrom="paragraph">
                  <wp:posOffset>40767</wp:posOffset>
                </wp:positionV>
                <wp:extent cx="46939" cy="315938"/>
                <wp:effectExtent l="0" t="0" r="0" b="0"/>
                <wp:wrapSquare wrapText="bothSides"/>
                <wp:docPr id="145718" name="Group 145718"/>
                <wp:cNvGraphicFramePr/>
                <a:graphic xmlns:a="http://schemas.openxmlformats.org/drawingml/2006/main">
                  <a:graphicData uri="http://schemas.microsoft.com/office/word/2010/wordprocessingGroup">
                    <wpg:wgp>
                      <wpg:cNvGrpSpPr/>
                      <wpg:grpSpPr>
                        <a:xfrm>
                          <a:off x="0" y="0"/>
                          <a:ext cx="46939" cy="315938"/>
                          <a:chOff x="0" y="0"/>
                          <a:chExt cx="46939" cy="315938"/>
                        </a:xfrm>
                      </wpg:grpSpPr>
                      <wps:wsp>
                        <wps:cNvPr id="198994" name="Shape 198994"/>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95" name="Shape 198995"/>
                        <wps:cNvSpPr/>
                        <wps:spPr>
                          <a:xfrm>
                            <a:off x="0" y="268999"/>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718" style="width:3.696pt;height:24.877pt;position:absolute;mso-position-horizontal-relative:text;mso-position-horizontal:absolute;margin-left:16.8025pt;mso-position-vertical-relative:text;margin-top:3.20996pt;" coordsize="469,3159">
                <v:shape id="Shape 198996" style="position:absolute;width:469;height:469;left:0;top:0;" coordsize="46939,46939" path="m0,0l46939,0l46939,46939l0,46939l0,0">
                  <v:stroke weight="0pt" endcap="flat" joinstyle="miter" miterlimit="10" on="false" color="#000000" opacity="0"/>
                  <v:fill on="true" color="#000000"/>
                </v:shape>
                <v:shape id="Shape 198997" style="position:absolute;width:469;height:469;left:0;top:2689;" coordsize="46939,46939" path="m0,0l46939,0l46939,46939l0,46939l0,0">
                  <v:stroke weight="0pt" endcap="flat" joinstyle="miter" miterlimit="10" on="false" color="#000000" opacity="0"/>
                  <v:fill on="true" color="#000000"/>
                </v:shape>
                <w10:wrap type="square"/>
              </v:group>
            </w:pict>
          </mc:Fallback>
        </mc:AlternateContent>
      </w:r>
      <w:r>
        <w:t xml:space="preserve">Los conjuntos en </w:t>
      </w:r>
      <w:r>
        <w:rPr>
          <w:rFonts w:ascii="Cambria" w:eastAsia="Cambria" w:hAnsi="Cambria" w:cs="Cambria"/>
          <w:i/>
        </w:rPr>
        <w:t xml:space="preserve">A </w:t>
      </w:r>
      <w:r>
        <w:t xml:space="preserve">no vacíos se denominan </w:t>
      </w:r>
      <w:r>
        <w:rPr>
          <w:i/>
        </w:rPr>
        <w:t>símplices abstractos</w:t>
      </w:r>
      <w:r>
        <w:t>.</w:t>
      </w:r>
    </w:p>
    <w:p w14:paraId="6BE9DECF" w14:textId="77777777" w:rsidR="00EC2811" w:rsidRDefault="008357DD">
      <w:pPr>
        <w:ind w:left="346"/>
      </w:pPr>
      <w:r>
        <w:t xml:space="preserve">La </w:t>
      </w:r>
      <w:r>
        <w:rPr>
          <w:i/>
        </w:rPr>
        <w:t xml:space="preserve">dimensión </w:t>
      </w:r>
      <w:r>
        <w:t xml:space="preserve">de un símplice abstracto </w:t>
      </w:r>
      <w:r>
        <w:rPr>
          <w:rFonts w:ascii="Cambria" w:eastAsia="Cambria" w:hAnsi="Cambria" w:cs="Cambria"/>
          <w:i/>
        </w:rPr>
        <w:t xml:space="preserve">α </w:t>
      </w:r>
      <w:r>
        <w:rPr>
          <w:rFonts w:ascii="Cambria" w:eastAsia="Cambria" w:hAnsi="Cambria" w:cs="Cambria"/>
        </w:rPr>
        <w:t xml:space="preserve">∈ </w:t>
      </w:r>
      <w:r>
        <w:rPr>
          <w:rFonts w:ascii="Cambria" w:eastAsia="Cambria" w:hAnsi="Cambria" w:cs="Cambria"/>
          <w:i/>
        </w:rPr>
        <w:t xml:space="preserve">A </w:t>
      </w:r>
      <w:r>
        <w:t xml:space="preserve">es dim </w:t>
      </w:r>
      <w:r>
        <w:rPr>
          <w:rFonts w:ascii="Cambria" w:eastAsia="Cambria" w:hAnsi="Cambria" w:cs="Cambria"/>
          <w:i/>
        </w:rPr>
        <w:t xml:space="preserve">α </w:t>
      </w:r>
      <w:r>
        <w:rPr>
          <w:rFonts w:ascii="Cambria" w:eastAsia="Cambria" w:hAnsi="Cambria" w:cs="Cambria"/>
        </w:rPr>
        <w:t xml:space="preserve">= </w:t>
      </w:r>
      <w:r>
        <w:t>card</w:t>
      </w:r>
      <w:r>
        <w:rPr>
          <w:rFonts w:ascii="Cambria" w:eastAsia="Cambria" w:hAnsi="Cambria" w:cs="Cambria"/>
        </w:rPr>
        <w:t>(</w:t>
      </w:r>
      <w:r>
        <w:rPr>
          <w:rFonts w:ascii="Cambria" w:eastAsia="Cambria" w:hAnsi="Cambria" w:cs="Cambria"/>
          <w:i/>
        </w:rPr>
        <w:t>α</w:t>
      </w:r>
      <w:r>
        <w:rPr>
          <w:rFonts w:ascii="Cambria" w:eastAsia="Cambria" w:hAnsi="Cambria" w:cs="Cambria"/>
        </w:rPr>
        <w:t>) − 1</w:t>
      </w:r>
      <w:r>
        <w:t>. Y la dimensión del complejo es el máximo de las dimensiones de sus símplices.</w:t>
      </w:r>
    </w:p>
    <w:p w14:paraId="0615A26A" w14:textId="77777777" w:rsidR="00EC2811" w:rsidRDefault="008357DD">
      <w:pPr>
        <w:ind w:left="346"/>
      </w:pPr>
      <w:r>
        <w:rPr>
          <w:noProof/>
        </w:rPr>
        <mc:AlternateContent>
          <mc:Choice Requires="wpg">
            <w:drawing>
              <wp:anchor distT="0" distB="0" distL="114300" distR="114300" simplePos="0" relativeHeight="251663360" behindDoc="0" locked="0" layoutInCell="1" allowOverlap="1" wp14:anchorId="20EF8CA9" wp14:editId="20F40590">
                <wp:simplePos x="0" y="0"/>
                <wp:positionH relativeFrom="column">
                  <wp:posOffset>213392</wp:posOffset>
                </wp:positionH>
                <wp:positionV relativeFrom="paragraph">
                  <wp:posOffset>40748</wp:posOffset>
                </wp:positionV>
                <wp:extent cx="46939" cy="315938"/>
                <wp:effectExtent l="0" t="0" r="0" b="0"/>
                <wp:wrapSquare wrapText="bothSides"/>
                <wp:docPr id="145720" name="Group 145720"/>
                <wp:cNvGraphicFramePr/>
                <a:graphic xmlns:a="http://schemas.openxmlformats.org/drawingml/2006/main">
                  <a:graphicData uri="http://schemas.microsoft.com/office/word/2010/wordprocessingGroup">
                    <wpg:wgp>
                      <wpg:cNvGrpSpPr/>
                      <wpg:grpSpPr>
                        <a:xfrm>
                          <a:off x="0" y="0"/>
                          <a:ext cx="46939" cy="315938"/>
                          <a:chOff x="0" y="0"/>
                          <a:chExt cx="46939" cy="315938"/>
                        </a:xfrm>
                      </wpg:grpSpPr>
                      <wps:wsp>
                        <wps:cNvPr id="198998" name="Shape 198998"/>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99" name="Shape 198999"/>
                        <wps:cNvSpPr/>
                        <wps:spPr>
                          <a:xfrm>
                            <a:off x="0" y="268999"/>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720" style="width:3.696pt;height:24.877pt;position:absolute;mso-position-horizontal-relative:text;mso-position-horizontal:absolute;margin-left:16.8025pt;mso-position-vertical-relative:text;margin-top:3.20853pt;" coordsize="469,3159">
                <v:shape id="Shape 199000" style="position:absolute;width:469;height:469;left:0;top:0;" coordsize="46939,46939" path="m0,0l46939,0l46939,46939l0,46939l0,0">
                  <v:stroke weight="0pt" endcap="flat" joinstyle="miter" miterlimit="10" on="false" color="#000000" opacity="0"/>
                  <v:fill on="true" color="#000000"/>
                </v:shape>
                <v:shape id="Shape 199001" style="position:absolute;width:469;height:469;left:0;top:2689;" coordsize="46939,46939" path="m0,0l46939,0l46939,46939l0,46939l0,0">
                  <v:stroke weight="0pt" endcap="flat" joinstyle="miter" miterlimit="10" on="false" color="#000000" opacity="0"/>
                  <v:fill on="true" color="#000000"/>
                </v:shape>
                <w10:wrap type="square"/>
              </v:group>
            </w:pict>
          </mc:Fallback>
        </mc:AlternateContent>
      </w:r>
      <w:r>
        <w:t xml:space="preserve">Una </w:t>
      </w:r>
      <w:r>
        <w:rPr>
          <w:i/>
        </w:rPr>
        <w:t xml:space="preserve">cara </w:t>
      </w:r>
      <w:r>
        <w:t xml:space="preserve">de </w:t>
      </w:r>
      <w:r>
        <w:rPr>
          <w:rFonts w:ascii="Cambria" w:eastAsia="Cambria" w:hAnsi="Cambria" w:cs="Cambria"/>
          <w:i/>
        </w:rPr>
        <w:t xml:space="preserve">α </w:t>
      </w:r>
      <w:r>
        <w:rPr>
          <w:rFonts w:ascii="Cambria" w:eastAsia="Cambria" w:hAnsi="Cambria" w:cs="Cambria"/>
        </w:rPr>
        <w:t xml:space="preserve">∈ </w:t>
      </w:r>
      <w:r>
        <w:rPr>
          <w:rFonts w:ascii="Cambria" w:eastAsia="Cambria" w:hAnsi="Cambria" w:cs="Cambria"/>
          <w:i/>
        </w:rPr>
        <w:t xml:space="preserve">A </w:t>
      </w:r>
      <w:r>
        <w:t xml:space="preserve">es cualquier subconjunto no vacío de </w:t>
      </w:r>
      <w:r>
        <w:rPr>
          <w:rFonts w:ascii="Cambria" w:eastAsia="Cambria" w:hAnsi="Cambria" w:cs="Cambria"/>
          <w:i/>
        </w:rPr>
        <w:t xml:space="preserve">β </w:t>
      </w:r>
      <w:r>
        <w:rPr>
          <w:rFonts w:ascii="Cambria" w:eastAsia="Cambria" w:hAnsi="Cambria" w:cs="Cambria"/>
        </w:rPr>
        <w:t xml:space="preserve">⊂ </w:t>
      </w:r>
      <w:r>
        <w:rPr>
          <w:rFonts w:ascii="Cambria" w:eastAsia="Cambria" w:hAnsi="Cambria" w:cs="Cambria"/>
          <w:i/>
        </w:rPr>
        <w:t>α</w:t>
      </w:r>
      <w:r>
        <w:t>.</w:t>
      </w:r>
    </w:p>
    <w:p w14:paraId="07046FB0" w14:textId="77777777" w:rsidR="00EC2811" w:rsidRDefault="008357DD">
      <w:pPr>
        <w:ind w:left="346"/>
      </w:pPr>
      <w:r>
        <w:t xml:space="preserve">El </w:t>
      </w:r>
      <w:r>
        <w:rPr>
          <w:i/>
        </w:rPr>
        <w:t xml:space="preserve">conjunto de vértices </w:t>
      </w:r>
      <w:r>
        <w:t xml:space="preserve">de </w:t>
      </w:r>
      <w:r>
        <w:rPr>
          <w:rFonts w:ascii="Cambria" w:eastAsia="Cambria" w:hAnsi="Cambria" w:cs="Cambria"/>
          <w:i/>
        </w:rPr>
        <w:t>A</w:t>
      </w:r>
      <w:r>
        <w:t xml:space="preserve">, denotado por Vert </w:t>
      </w:r>
      <w:r>
        <w:rPr>
          <w:rFonts w:ascii="Cambria" w:eastAsia="Cambria" w:hAnsi="Cambria" w:cs="Cambria"/>
          <w:i/>
        </w:rPr>
        <w:t>A</w:t>
      </w:r>
      <w:r>
        <w:t>, es la unión de todos sus símplices.</w:t>
      </w:r>
    </w:p>
    <w:p w14:paraId="503D68BC" w14:textId="77777777" w:rsidR="00EC2811" w:rsidRDefault="008357DD">
      <w:pPr>
        <w:ind w:left="545" w:hanging="209"/>
      </w:pPr>
      <w:r>
        <w:rPr>
          <w:noProof/>
        </w:rPr>
        <mc:AlternateContent>
          <mc:Choice Requires="wpg">
            <w:drawing>
              <wp:inline distT="0" distB="0" distL="0" distR="0" wp14:anchorId="4C863ACE" wp14:editId="548AD457">
                <wp:extent cx="46939" cy="46939"/>
                <wp:effectExtent l="0" t="0" r="0" b="0"/>
                <wp:docPr id="145723" name="Group 145723"/>
                <wp:cNvGraphicFramePr/>
                <a:graphic xmlns:a="http://schemas.openxmlformats.org/drawingml/2006/main">
                  <a:graphicData uri="http://schemas.microsoft.com/office/word/2010/wordprocessingGroup">
                    <wpg:wgp>
                      <wpg:cNvGrpSpPr/>
                      <wpg:grpSpPr>
                        <a:xfrm>
                          <a:off x="0" y="0"/>
                          <a:ext cx="46939" cy="46939"/>
                          <a:chOff x="0" y="0"/>
                          <a:chExt cx="46939" cy="46939"/>
                        </a:xfrm>
                      </wpg:grpSpPr>
                      <wps:wsp>
                        <wps:cNvPr id="199002" name="Shape 199002"/>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5723" style="width:3.696pt;height:3.69601pt;mso-position-horizontal-relative:char;mso-position-vertical-relative:line" coordsize="469,469">
                <v:shape id="Shape 199003" style="position:absolute;width:469;height:469;left:0;top:0;" coordsize="46939,46939" path="m0,0l46939,0l46939,46939l0,46939l0,0">
                  <v:stroke weight="0pt" endcap="flat" joinstyle="miter" miterlimit="10" on="false" color="#000000" opacity="0"/>
                  <v:fill on="true" color="#000000"/>
                </v:shape>
              </v:group>
            </w:pict>
          </mc:Fallback>
        </mc:AlternateContent>
      </w:r>
      <w:r>
        <w:t xml:space="preserve"> Un </w:t>
      </w:r>
      <w:r>
        <w:rPr>
          <w:i/>
        </w:rPr>
        <w:t xml:space="preserve">subcomplejo </w:t>
      </w:r>
      <w:r>
        <w:rPr>
          <w:rFonts w:ascii="Cambria" w:eastAsia="Cambria" w:hAnsi="Cambria" w:cs="Cambria"/>
          <w:i/>
        </w:rPr>
        <w:t xml:space="preserve">B </w:t>
      </w:r>
      <w:r>
        <w:t xml:space="preserve">de un complejo simplicial abstracto </w:t>
      </w:r>
      <w:r>
        <w:rPr>
          <w:rFonts w:ascii="Cambria" w:eastAsia="Cambria" w:hAnsi="Cambria" w:cs="Cambria"/>
          <w:i/>
        </w:rPr>
        <w:t xml:space="preserve">A </w:t>
      </w:r>
      <w:r>
        <w:t xml:space="preserve">es un complejo simplicial abstracto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A</w:t>
      </w:r>
      <w:r>
        <w:t>.</w:t>
      </w:r>
    </w:p>
    <w:p w14:paraId="5EE7DE2B" w14:textId="77777777" w:rsidR="00EC2811" w:rsidRDefault="008357DD">
      <w:pPr>
        <w:spacing w:after="678"/>
        <w:ind w:left="-5"/>
      </w:pPr>
      <w:r>
        <w:rPr>
          <w:b/>
        </w:rPr>
        <w:t xml:space="preserve">Ejemplo 2.1.1. </w:t>
      </w:r>
      <w:r>
        <w:t>Un ejemplo de complejo simplicial abstracto es el siguiente conjunto</w:t>
      </w:r>
    </w:p>
    <w:p w14:paraId="00430AB7" w14:textId="77777777" w:rsidR="00EC2811" w:rsidRDefault="008357DD">
      <w:pPr>
        <w:spacing w:after="342" w:line="326" w:lineRule="auto"/>
        <w:jc w:val="center"/>
      </w:pPr>
      <w:r>
        <w:rPr>
          <w:rFonts w:ascii="Cambria" w:eastAsia="Cambria" w:hAnsi="Cambria" w:cs="Cambria"/>
          <w:i/>
        </w:rPr>
        <w:t xml:space="preserve">A </w:t>
      </w:r>
      <w:r>
        <w:rPr>
          <w:rFonts w:ascii="Cambria" w:eastAsia="Cambria" w:hAnsi="Cambria" w:cs="Cambria"/>
        </w:rPr>
        <w:t>=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{6}</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5}</w:t>
      </w:r>
      <w:r>
        <w:rPr>
          <w:rFonts w:ascii="Cambria" w:eastAsia="Cambria" w:hAnsi="Cambria" w:cs="Cambria"/>
          <w:i/>
        </w:rPr>
        <w:t xml:space="preserve">, </w:t>
      </w:r>
      <w:r>
        <w:rPr>
          <w:rFonts w:ascii="Cambria" w:eastAsia="Cambria" w:hAnsi="Cambria" w:cs="Cambria"/>
        </w:rPr>
        <w:t>{4</w:t>
      </w:r>
      <w:r>
        <w:rPr>
          <w:rFonts w:ascii="Cambria" w:eastAsia="Cambria" w:hAnsi="Cambria" w:cs="Cambria"/>
          <w:i/>
        </w:rPr>
        <w:t>,</w:t>
      </w:r>
      <w:r>
        <w:rPr>
          <w:rFonts w:ascii="Cambria" w:eastAsia="Cambria" w:hAnsi="Cambria" w:cs="Cambria"/>
        </w:rPr>
        <w:t>6}</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6}</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4}}</w:t>
      </w:r>
      <w:r>
        <w:rPr>
          <w:rFonts w:ascii="Cambria" w:eastAsia="Cambria" w:hAnsi="Cambria" w:cs="Cambria"/>
          <w:i/>
        </w:rPr>
        <w:t>.</w:t>
      </w:r>
    </w:p>
    <w:p w14:paraId="26FEC1F5" w14:textId="77777777" w:rsidR="00EC2811" w:rsidRDefault="008357DD">
      <w:pPr>
        <w:ind w:left="-5"/>
      </w:pPr>
      <w:r>
        <w:t xml:space="preserve">Donde el conjunto de vértices es: Vert </w:t>
      </w:r>
      <w:r>
        <w:rPr>
          <w:rFonts w:ascii="Cambria" w:eastAsia="Cambria" w:hAnsi="Cambria" w:cs="Cambria"/>
          <w:i/>
        </w:rPr>
        <w:t xml:space="preserve">A </w:t>
      </w:r>
      <w:r>
        <w:rPr>
          <w:rFonts w:ascii="Cambria" w:eastAsia="Cambria" w:hAnsi="Cambria" w:cs="Cambria"/>
        </w:rPr>
        <w:t>=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6}</w:t>
      </w:r>
      <w:r>
        <w:t>.</w:t>
      </w:r>
    </w:p>
    <w:p w14:paraId="1663A5AE" w14:textId="77777777" w:rsidR="00EC2811" w:rsidRDefault="008357DD">
      <w:pPr>
        <w:spacing w:after="252"/>
        <w:ind w:left="-5" w:right="156"/>
      </w:pPr>
      <w:r>
        <w:rPr>
          <w:b/>
        </w:rPr>
        <w:t xml:space="preserve">Definición 2.1.11. </w:t>
      </w:r>
      <w:r>
        <w:t xml:space="preserve">Sean </w:t>
      </w:r>
      <w:r>
        <w:rPr>
          <w:rFonts w:ascii="Cambria" w:eastAsia="Cambria" w:hAnsi="Cambria" w:cs="Cambria"/>
          <w:i/>
        </w:rPr>
        <w:t xml:space="preserve">A </w:t>
      </w:r>
      <w:r>
        <w:t xml:space="preserve">y </w:t>
      </w:r>
      <w:r>
        <w:rPr>
          <w:rFonts w:ascii="Cambria" w:eastAsia="Cambria" w:hAnsi="Cambria" w:cs="Cambria"/>
          <w:i/>
        </w:rPr>
        <w:t xml:space="preserve">B </w:t>
      </w:r>
      <w:r>
        <w:t xml:space="preserve">dos complejos simpliciales abstractos. Diremos que </w:t>
      </w:r>
      <w:r>
        <w:rPr>
          <w:rFonts w:ascii="Cambria" w:eastAsia="Cambria" w:hAnsi="Cambria" w:cs="Cambria"/>
          <w:i/>
        </w:rPr>
        <w:t xml:space="preserve">A </w:t>
      </w:r>
      <w:r>
        <w:t xml:space="preserve">y </w:t>
      </w:r>
      <w:r>
        <w:rPr>
          <w:rFonts w:ascii="Cambria" w:eastAsia="Cambria" w:hAnsi="Cambria" w:cs="Cambria"/>
          <w:i/>
        </w:rPr>
        <w:t xml:space="preserve">B </w:t>
      </w:r>
      <w:r>
        <w:t xml:space="preserve">son </w:t>
      </w:r>
      <w:r>
        <w:rPr>
          <w:i/>
        </w:rPr>
        <w:t xml:space="preserve">isomorfos </w:t>
      </w:r>
      <w:r>
        <w:t>si existe una biyección</w:t>
      </w:r>
    </w:p>
    <w:p w14:paraId="07D7C5A1" w14:textId="77777777" w:rsidR="00EC2811" w:rsidRDefault="008357DD">
      <w:pPr>
        <w:spacing w:after="248" w:line="265" w:lineRule="auto"/>
        <w:ind w:left="346" w:right="666"/>
        <w:jc w:val="center"/>
      </w:pPr>
      <w:r>
        <w:rPr>
          <w:rFonts w:ascii="Cambria" w:eastAsia="Cambria" w:hAnsi="Cambria" w:cs="Cambria"/>
          <w:i/>
        </w:rPr>
        <w:t xml:space="preserve">b </w:t>
      </w:r>
      <w:r>
        <w:rPr>
          <w:rFonts w:ascii="Cambria" w:eastAsia="Cambria" w:hAnsi="Cambria" w:cs="Cambria"/>
        </w:rPr>
        <w:t xml:space="preserve">: </w:t>
      </w:r>
      <w:r>
        <w:t xml:space="preserve">Vert </w:t>
      </w:r>
      <w:r>
        <w:rPr>
          <w:rFonts w:ascii="Cambria" w:eastAsia="Cambria" w:hAnsi="Cambria" w:cs="Cambria"/>
          <w:i/>
        </w:rPr>
        <w:t xml:space="preserve">A </w:t>
      </w:r>
      <w:r>
        <w:rPr>
          <w:rFonts w:ascii="Cambria" w:eastAsia="Cambria" w:hAnsi="Cambria" w:cs="Cambria"/>
        </w:rPr>
        <w:t xml:space="preserve">→ </w:t>
      </w:r>
      <w:r>
        <w:t xml:space="preserve">Vert </w:t>
      </w:r>
      <w:r>
        <w:rPr>
          <w:rFonts w:ascii="Cambria" w:eastAsia="Cambria" w:hAnsi="Cambria" w:cs="Cambria"/>
          <w:i/>
        </w:rPr>
        <w:t>B</w:t>
      </w:r>
    </w:p>
    <w:p w14:paraId="7BC5548D" w14:textId="77777777" w:rsidR="00EC2811" w:rsidRDefault="008357DD">
      <w:pPr>
        <w:ind w:left="-5"/>
      </w:pPr>
      <w:r>
        <w:t xml:space="preserve">tal que </w:t>
      </w:r>
      <w:r>
        <w:rPr>
          <w:rFonts w:ascii="Cambria" w:eastAsia="Cambria" w:hAnsi="Cambria" w:cs="Cambria"/>
          <w:i/>
        </w:rPr>
        <w:t xml:space="preserve">α </w:t>
      </w:r>
      <w:r>
        <w:rPr>
          <w:rFonts w:ascii="Cambria" w:eastAsia="Cambria" w:hAnsi="Cambria" w:cs="Cambria"/>
        </w:rPr>
        <w:t xml:space="preserve">∈ </w:t>
      </w:r>
      <w:r>
        <w:rPr>
          <w:rFonts w:ascii="Cambria" w:eastAsia="Cambria" w:hAnsi="Cambria" w:cs="Cambria"/>
          <w:i/>
        </w:rPr>
        <w:t xml:space="preserve">A </w:t>
      </w:r>
      <w:r>
        <w:t xml:space="preserve">si y sólo si </w:t>
      </w:r>
      <w:r>
        <w:rPr>
          <w:rFonts w:ascii="Cambria" w:eastAsia="Cambria" w:hAnsi="Cambria" w:cs="Cambria"/>
          <w:i/>
        </w:rPr>
        <w:t>b</w:t>
      </w:r>
      <w:r>
        <w:rPr>
          <w:rFonts w:ascii="Cambria" w:eastAsia="Cambria" w:hAnsi="Cambria" w:cs="Cambria"/>
        </w:rPr>
        <w:t>(</w:t>
      </w:r>
      <w:r>
        <w:rPr>
          <w:rFonts w:ascii="Cambria" w:eastAsia="Cambria" w:hAnsi="Cambria" w:cs="Cambria"/>
          <w:i/>
        </w:rPr>
        <w:t>α</w:t>
      </w:r>
      <w:r>
        <w:rPr>
          <w:rFonts w:ascii="Cambria" w:eastAsia="Cambria" w:hAnsi="Cambria" w:cs="Cambria"/>
        </w:rPr>
        <w:t xml:space="preserve">) ∈ </w:t>
      </w:r>
      <w:r>
        <w:rPr>
          <w:rFonts w:ascii="Cambria" w:eastAsia="Cambria" w:hAnsi="Cambria" w:cs="Cambria"/>
          <w:i/>
        </w:rPr>
        <w:t>B</w:t>
      </w:r>
      <w:r>
        <w:t>.</w:t>
      </w:r>
    </w:p>
    <w:p w14:paraId="5C49A5B9" w14:textId="77777777" w:rsidR="00EC2811" w:rsidRDefault="008357DD">
      <w:pPr>
        <w:ind w:left="-5"/>
      </w:pPr>
      <w:r>
        <w:t>Cada complejo geométrico induce de manera natural un complejo abstracto de la siguiente forma:</w:t>
      </w:r>
    </w:p>
    <w:p w14:paraId="106797D5" w14:textId="77777777" w:rsidR="00EC2811" w:rsidRDefault="008357DD">
      <w:pPr>
        <w:ind w:left="-5" w:right="319"/>
      </w:pPr>
      <w:r>
        <w:rPr>
          <w:b/>
        </w:rPr>
        <w:t xml:space="preserve">Definición 2.1.12. </w:t>
      </w:r>
      <w:r>
        <w:t xml:space="preserve">Sea </w:t>
      </w:r>
      <w:r>
        <w:rPr>
          <w:rFonts w:ascii="Cambria" w:eastAsia="Cambria" w:hAnsi="Cambria" w:cs="Cambria"/>
          <w:i/>
        </w:rPr>
        <w:t xml:space="preserve">K </w:t>
      </w:r>
      <w:r>
        <w:t xml:space="preserve">un complejo simplicial y </w:t>
      </w:r>
      <w:r>
        <w:rPr>
          <w:rFonts w:ascii="Cambria" w:eastAsia="Cambria" w:hAnsi="Cambria" w:cs="Cambria"/>
          <w:i/>
        </w:rPr>
        <w:t xml:space="preserve">V </w:t>
      </w:r>
      <w:r>
        <w:t xml:space="preserve">el conjunto de vértices de </w:t>
      </w:r>
      <w:r>
        <w:rPr>
          <w:rFonts w:ascii="Cambria" w:eastAsia="Cambria" w:hAnsi="Cambria" w:cs="Cambria"/>
          <w:i/>
        </w:rPr>
        <w:t>K</w:t>
      </w:r>
      <w:r>
        <w:t xml:space="preserve">. Llamaremos </w:t>
      </w:r>
      <w:r>
        <w:rPr>
          <w:i/>
        </w:rPr>
        <w:t xml:space="preserve">esquema de vértices </w:t>
      </w:r>
      <w:r>
        <w:t xml:space="preserve">al complejo simplicial abstracto </w:t>
      </w:r>
      <w:r>
        <w:rPr>
          <w:rFonts w:ascii="Cambria" w:eastAsia="Cambria" w:hAnsi="Cambria" w:cs="Cambria"/>
          <w:i/>
        </w:rPr>
        <w:t xml:space="preserve">A </w:t>
      </w:r>
      <w:r>
        <w:t xml:space="preserve">formado por todos aquellos subconjuntos de </w:t>
      </w:r>
      <w:r>
        <w:rPr>
          <w:rFonts w:ascii="Cambria" w:eastAsia="Cambria" w:hAnsi="Cambria" w:cs="Cambria"/>
          <w:i/>
        </w:rPr>
        <w:t xml:space="preserve">V </w:t>
      </w:r>
      <w:r>
        <w:t xml:space="preserve">que generan símplices en </w:t>
      </w:r>
      <w:r>
        <w:rPr>
          <w:rFonts w:ascii="Cambria" w:eastAsia="Cambria" w:hAnsi="Cambria" w:cs="Cambria"/>
          <w:i/>
        </w:rPr>
        <w:t>K</w:t>
      </w:r>
      <w:r>
        <w:t>.</w:t>
      </w:r>
    </w:p>
    <w:p w14:paraId="71386FE3" w14:textId="77777777" w:rsidR="00EC2811" w:rsidRDefault="008357DD">
      <w:pPr>
        <w:ind w:left="-5"/>
      </w:pPr>
      <w:r>
        <w:t>Y bajo ciertas circunstancias podremos hacer el paso opuesto de construir un complejo simplicial (geométrico) a partir de otro abstracto:</w:t>
      </w:r>
    </w:p>
    <w:p w14:paraId="1D29496F" w14:textId="77777777" w:rsidR="00EC2811" w:rsidRDefault="008357DD">
      <w:pPr>
        <w:ind w:left="-5" w:right="319"/>
      </w:pPr>
      <w:r>
        <w:rPr>
          <w:b/>
        </w:rPr>
        <w:t xml:space="preserve">Definición 2.1.13. </w:t>
      </w:r>
      <w:r>
        <w:t xml:space="preserve">Sean </w:t>
      </w:r>
      <w:r>
        <w:rPr>
          <w:rFonts w:ascii="Cambria" w:eastAsia="Cambria" w:hAnsi="Cambria" w:cs="Cambria"/>
          <w:i/>
        </w:rPr>
        <w:t xml:space="preserve">A </w:t>
      </w:r>
      <w:r>
        <w:t xml:space="preserve">un complejo simplicial abstracto y </w:t>
      </w:r>
      <w:r>
        <w:rPr>
          <w:rFonts w:ascii="Cambria" w:eastAsia="Cambria" w:hAnsi="Cambria" w:cs="Cambria"/>
          <w:i/>
        </w:rPr>
        <w:t xml:space="preserve">K </w:t>
      </w:r>
      <w:r>
        <w:t xml:space="preserve">un complejo simplicial. Diremos que </w:t>
      </w:r>
      <w:r>
        <w:rPr>
          <w:rFonts w:ascii="Cambria" w:eastAsia="Cambria" w:hAnsi="Cambria" w:cs="Cambria"/>
          <w:i/>
        </w:rPr>
        <w:t xml:space="preserve">K </w:t>
      </w:r>
      <w:r>
        <w:t xml:space="preserve">es una </w:t>
      </w:r>
      <w:r>
        <w:rPr>
          <w:i/>
        </w:rPr>
        <w:t xml:space="preserve">realización geométrica </w:t>
      </w:r>
      <w:r>
        <w:t xml:space="preserve">de </w:t>
      </w:r>
      <w:r>
        <w:rPr>
          <w:rFonts w:ascii="Cambria" w:eastAsia="Cambria" w:hAnsi="Cambria" w:cs="Cambria"/>
          <w:i/>
        </w:rPr>
        <w:t>A</w:t>
      </w:r>
      <w:r>
        <w:t xml:space="preserve">, si </w:t>
      </w:r>
      <w:r>
        <w:rPr>
          <w:rFonts w:ascii="Cambria" w:eastAsia="Cambria" w:hAnsi="Cambria" w:cs="Cambria"/>
          <w:i/>
        </w:rPr>
        <w:t xml:space="preserve">A </w:t>
      </w:r>
      <w:r>
        <w:t xml:space="preserve">es isomorfo al esquema de vértices de </w:t>
      </w:r>
      <w:r>
        <w:rPr>
          <w:rFonts w:ascii="Cambria" w:eastAsia="Cambria" w:hAnsi="Cambria" w:cs="Cambria"/>
          <w:i/>
        </w:rPr>
        <w:t>K</w:t>
      </w:r>
      <w:r>
        <w:t>.</w:t>
      </w:r>
    </w:p>
    <w:p w14:paraId="53F2E570" w14:textId="77777777" w:rsidR="00EC2811" w:rsidRDefault="008357DD">
      <w:pPr>
        <w:spacing w:after="207" w:line="267" w:lineRule="auto"/>
        <w:ind w:left="-5"/>
      </w:pPr>
      <w:r>
        <w:rPr>
          <w:b/>
        </w:rPr>
        <w:lastRenderedPageBreak/>
        <w:t xml:space="preserve">Teorema 2.1.1 </w:t>
      </w:r>
      <w:r>
        <w:t>([3, Chapter 3])</w:t>
      </w:r>
      <w:r>
        <w:rPr>
          <w:b/>
        </w:rPr>
        <w:t xml:space="preserve">. </w:t>
      </w:r>
      <w:r>
        <w:rPr>
          <w:i/>
        </w:rPr>
        <w:t xml:space="preserve">Todo complejo simplicial abstracto de dimensión </w:t>
      </w:r>
      <w:r>
        <w:rPr>
          <w:rFonts w:ascii="Cambria" w:eastAsia="Cambria" w:hAnsi="Cambria" w:cs="Cambria"/>
          <w:i/>
        </w:rPr>
        <w:t xml:space="preserve">d </w:t>
      </w:r>
      <w:r>
        <w:rPr>
          <w:i/>
        </w:rPr>
        <w:t xml:space="preserve">admite una realización geométrica en </w:t>
      </w:r>
      <w:r>
        <w:t>R</w:t>
      </w:r>
      <w:r>
        <w:rPr>
          <w:rFonts w:ascii="Cambria" w:eastAsia="Cambria" w:hAnsi="Cambria" w:cs="Cambria"/>
          <w:vertAlign w:val="superscript"/>
        </w:rPr>
        <w:t>2</w:t>
      </w:r>
      <w:r>
        <w:rPr>
          <w:rFonts w:ascii="Cambria" w:eastAsia="Cambria" w:hAnsi="Cambria" w:cs="Cambria"/>
          <w:i/>
          <w:vertAlign w:val="superscript"/>
        </w:rPr>
        <w:t>d</w:t>
      </w:r>
      <w:r>
        <w:rPr>
          <w:rFonts w:ascii="Cambria" w:eastAsia="Cambria" w:hAnsi="Cambria" w:cs="Cambria"/>
          <w:vertAlign w:val="superscript"/>
        </w:rPr>
        <w:t>+1</w:t>
      </w:r>
      <w:r>
        <w:rPr>
          <w:i/>
        </w:rPr>
        <w:t>.</w:t>
      </w:r>
    </w:p>
    <w:p w14:paraId="2858E9C8" w14:textId="77777777" w:rsidR="00EC2811" w:rsidRDefault="008357DD">
      <w:pPr>
        <w:spacing w:after="363"/>
        <w:ind w:left="-5"/>
      </w:pPr>
      <w:r>
        <w:t>Así pues, los complejos simpliciales abstractos son una representación fiel de un complejo simplicial (geométrico).</w:t>
      </w:r>
    </w:p>
    <w:p w14:paraId="760D6D4D" w14:textId="77777777" w:rsidR="00EC2811" w:rsidRDefault="008357DD">
      <w:pPr>
        <w:pStyle w:val="Heading4"/>
        <w:ind w:left="-5"/>
      </w:pPr>
      <w:r>
        <w:t>Aplicaciones simpliciales</w:t>
      </w:r>
    </w:p>
    <w:p w14:paraId="7C272665" w14:textId="77777777" w:rsidR="00EC2811" w:rsidRDefault="008357DD">
      <w:pPr>
        <w:spacing w:after="238"/>
        <w:ind w:left="-5" w:right="319"/>
      </w:pPr>
      <w:r>
        <w:t xml:space="preserve">Una vez que ya conocemos las principales propiedades de los complejos simpliciales, veremos cuales son las aplicaciones que preservan la estructura de complejo simplicial. Como vimos anteriormente, cada punto de un </w:t>
      </w:r>
      <w:r>
        <w:rPr>
          <w:rFonts w:ascii="Cambria" w:eastAsia="Cambria" w:hAnsi="Cambria" w:cs="Cambria"/>
          <w:i/>
        </w:rPr>
        <w:t>k</w:t>
      </w:r>
      <w:r>
        <w:t xml:space="preserve">-símplice pertenece al interior de exactamente una cara. Por lo tanto, todo punto </w:t>
      </w:r>
      <w:r>
        <w:rPr>
          <w:rFonts w:ascii="Cambria" w:eastAsia="Cambria" w:hAnsi="Cambria" w:cs="Cambria"/>
          <w:i/>
        </w:rPr>
        <w:t xml:space="preserve">x </w:t>
      </w:r>
      <w:r>
        <w:rPr>
          <w:rFonts w:ascii="Cambria" w:eastAsia="Cambria" w:hAnsi="Cambria" w:cs="Cambria"/>
        </w:rPr>
        <w:t>∈ |</w:t>
      </w:r>
      <w:r>
        <w:rPr>
          <w:rFonts w:ascii="Cambria" w:eastAsia="Cambria" w:hAnsi="Cambria" w:cs="Cambria"/>
          <w:i/>
        </w:rPr>
        <w:t>K</w:t>
      </w:r>
      <w:r>
        <w:rPr>
          <w:rFonts w:ascii="Cambria" w:eastAsia="Cambria" w:hAnsi="Cambria" w:cs="Cambria"/>
        </w:rPr>
        <w:t>|</w:t>
      </w:r>
      <w:r>
        <w:t xml:space="preserve">, siendo </w:t>
      </w:r>
      <w:r>
        <w:rPr>
          <w:rFonts w:ascii="Cambria" w:eastAsia="Cambria" w:hAnsi="Cambria" w:cs="Cambria"/>
          <w:i/>
        </w:rPr>
        <w:t xml:space="preserve">K </w:t>
      </w:r>
      <w:r>
        <w:t xml:space="preserve">un complejo simplicial de vértices </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i/>
          <w:vertAlign w:val="subscript"/>
        </w:rPr>
        <w:t>n</w:t>
      </w:r>
      <w:r>
        <w:t xml:space="preserve">, pertenece al interior de uno de los símplices de </w:t>
      </w:r>
      <w:r>
        <w:rPr>
          <w:rFonts w:ascii="Cambria" w:eastAsia="Cambria" w:hAnsi="Cambria" w:cs="Cambria"/>
          <w:i/>
        </w:rPr>
        <w:t>K</w:t>
      </w:r>
      <w:r>
        <w:t xml:space="preserve">. Si </w:t>
      </w:r>
      <w:r>
        <w:rPr>
          <w:rFonts w:ascii="Cambria" w:eastAsia="Cambria" w:hAnsi="Cambria" w:cs="Cambria"/>
          <w:i/>
        </w:rPr>
        <w:t xml:space="preserve">σ </w:t>
      </w:r>
      <w:r>
        <w:rPr>
          <w:rFonts w:ascii="Cambria" w:eastAsia="Cambria" w:hAnsi="Cambria" w:cs="Cambria"/>
        </w:rPr>
        <w:t xml:space="preserve">= </w:t>
      </w:r>
      <w:r>
        <w:t>conv</w:t>
      </w:r>
      <w:r>
        <w:rPr>
          <w:rFonts w:ascii="Cambria" w:eastAsia="Cambria" w:hAnsi="Cambria" w:cs="Cambria"/>
        </w:rPr>
        <w:t>{</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i/>
          <w:vertAlign w:val="subscript"/>
        </w:rPr>
        <w:t>k</w:t>
      </w:r>
      <w:r>
        <w:rPr>
          <w:rFonts w:ascii="Cambria" w:eastAsia="Cambria" w:hAnsi="Cambria" w:cs="Cambria"/>
        </w:rPr>
        <w:t xml:space="preserve">} </w:t>
      </w:r>
      <w:r>
        <w:t>es dicho símplice, entonces</w:t>
      </w:r>
      <w:r>
        <w:rPr>
          <w:noProof/>
        </w:rPr>
        <w:drawing>
          <wp:inline distT="0" distB="0" distL="0" distR="0" wp14:anchorId="6D00EFD6" wp14:editId="57FDC39A">
            <wp:extent cx="1014984" cy="158496"/>
            <wp:effectExtent l="0" t="0" r="0" b="0"/>
            <wp:docPr id="192015" name="Picture 192015"/>
            <wp:cNvGraphicFramePr/>
            <a:graphic xmlns:a="http://schemas.openxmlformats.org/drawingml/2006/main">
              <a:graphicData uri="http://schemas.openxmlformats.org/drawingml/2006/picture">
                <pic:pic xmlns:pic="http://schemas.openxmlformats.org/drawingml/2006/picture">
                  <pic:nvPicPr>
                    <pic:cNvPr id="192015" name="Picture 192015"/>
                    <pic:cNvPicPr/>
                  </pic:nvPicPr>
                  <pic:blipFill>
                    <a:blip r:embed="rId60"/>
                    <a:stretch>
                      <a:fillRect/>
                    </a:stretch>
                  </pic:blipFill>
                  <pic:spPr>
                    <a:xfrm>
                      <a:off x="0" y="0"/>
                      <a:ext cx="1014984" cy="158496"/>
                    </a:xfrm>
                    <a:prstGeom prst="rect">
                      <a:avLst/>
                    </a:prstGeom>
                  </pic:spPr>
                </pic:pic>
              </a:graphicData>
            </a:graphic>
          </wp:inline>
        </w:drawing>
      </w:r>
      <w:r>
        <w:t>, donde</w:t>
      </w:r>
    </w:p>
    <w:p w14:paraId="04F8E19D" w14:textId="77777777" w:rsidR="00EC2811" w:rsidRDefault="008357DD">
      <w:pPr>
        <w:spacing w:after="0" w:line="259" w:lineRule="auto"/>
        <w:ind w:left="2517" w:right="2268" w:hanging="176"/>
        <w:jc w:val="left"/>
      </w:pPr>
      <w:r>
        <w:rPr>
          <w:rFonts w:ascii="Cambria" w:eastAsia="Cambria" w:hAnsi="Cambria" w:cs="Cambria"/>
        </w:rPr>
        <w:t>(</w:t>
      </w:r>
      <w:r>
        <w:rPr>
          <w:rFonts w:ascii="Cambria" w:eastAsia="Cambria" w:hAnsi="Cambria" w:cs="Cambria"/>
        </w:rPr>
        <w:tab/>
      </w:r>
      <w:r>
        <w:rPr>
          <w:rFonts w:ascii="Cambria" w:eastAsia="Cambria" w:hAnsi="Cambria" w:cs="Cambria"/>
          <w:i/>
          <w:sz w:val="16"/>
        </w:rPr>
        <w:t xml:space="preserve">k </w:t>
      </w:r>
      <w:r>
        <w:rPr>
          <w:rFonts w:ascii="Cambria" w:eastAsia="Cambria" w:hAnsi="Cambria" w:cs="Cambria"/>
          <w:i/>
        </w:rPr>
        <w:t>λ</w:t>
      </w:r>
      <w:r>
        <w:rPr>
          <w:rFonts w:ascii="Cambria" w:eastAsia="Cambria" w:hAnsi="Cambria" w:cs="Cambria"/>
          <w:i/>
          <w:vertAlign w:val="subscript"/>
        </w:rPr>
        <w:t xml:space="preserve">i </w:t>
      </w:r>
      <w:r>
        <w:t xml:space="preserve">si </w:t>
      </w:r>
      <w:r>
        <w:rPr>
          <w:rFonts w:ascii="Cambria" w:eastAsia="Cambria" w:hAnsi="Cambria" w:cs="Cambria"/>
        </w:rPr>
        <w:t xml:space="preserve">0 ≤ </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i/>
        </w:rPr>
        <w:t>k</w:t>
      </w:r>
      <w:r>
        <w:rPr>
          <w:rFonts w:ascii="Cambria" w:eastAsia="Cambria" w:hAnsi="Cambria" w:cs="Cambria"/>
          <w:i/>
        </w:rPr>
        <w:tab/>
      </w:r>
      <w:r>
        <w:rPr>
          <w:rFonts w:ascii="Cambria" w:eastAsia="Cambria" w:hAnsi="Cambria" w:cs="Cambria"/>
          <w:sz w:val="34"/>
          <w:vertAlign w:val="subscript"/>
        </w:rPr>
        <w:t>X</w:t>
      </w:r>
    </w:p>
    <w:p w14:paraId="5AF3ED52" w14:textId="77777777" w:rsidR="00EC2811" w:rsidRDefault="008357DD">
      <w:pPr>
        <w:tabs>
          <w:tab w:val="center" w:pos="1937"/>
          <w:tab w:val="center" w:pos="5612"/>
          <w:tab w:val="center" w:pos="7232"/>
        </w:tabs>
        <w:spacing w:after="3" w:line="265" w:lineRule="auto"/>
        <w:ind w:left="0" w:firstLine="0"/>
        <w:jc w:val="left"/>
      </w:pPr>
      <w:r>
        <w:tab/>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w:t>
      </w:r>
      <w:r>
        <w:rPr>
          <w:rFonts w:ascii="Cambria" w:eastAsia="Cambria" w:hAnsi="Cambria" w:cs="Cambria"/>
        </w:rPr>
        <w:tab/>
      </w:r>
      <w:r>
        <w:rPr>
          <w:rFonts w:ascii="Cambria" w:eastAsia="Cambria" w:hAnsi="Cambria" w:cs="Cambria"/>
          <w:i/>
        </w:rPr>
        <w:t xml:space="preserve">, </w:t>
      </w:r>
      <w:r>
        <w:t xml:space="preserve">con </w:t>
      </w:r>
      <w:r>
        <w:rPr>
          <w:rFonts w:ascii="Cambria" w:eastAsia="Cambria" w:hAnsi="Cambria" w:cs="Cambria"/>
          <w:i/>
        </w:rPr>
        <w:t>λ</w:t>
      </w:r>
      <w:r>
        <w:rPr>
          <w:rFonts w:ascii="Cambria" w:eastAsia="Cambria" w:hAnsi="Cambria" w:cs="Cambria"/>
          <w:i/>
          <w:vertAlign w:val="subscript"/>
        </w:rPr>
        <w:t xml:space="preserve">i </w:t>
      </w:r>
      <w:r>
        <w:t xml:space="preserve">tal que </w:t>
      </w:r>
      <w:r>
        <w:rPr>
          <w:rFonts w:ascii="Cambria" w:eastAsia="Cambria" w:hAnsi="Cambria" w:cs="Cambria"/>
          <w:i/>
        </w:rPr>
        <w:t xml:space="preserve">x </w:t>
      </w:r>
      <w:r>
        <w:rPr>
          <w:rFonts w:ascii="Cambria" w:eastAsia="Cambria" w:hAnsi="Cambria" w:cs="Cambria"/>
        </w:rPr>
        <w:t>=</w:t>
      </w:r>
      <w:r>
        <w:rPr>
          <w:rFonts w:ascii="Cambria" w:eastAsia="Cambria" w:hAnsi="Cambria" w:cs="Cambria"/>
        </w:rPr>
        <w:tab/>
      </w:r>
      <w:r>
        <w:rPr>
          <w:rFonts w:ascii="Cambria" w:eastAsia="Cambria" w:hAnsi="Cambria" w:cs="Cambria"/>
          <w:i/>
        </w:rPr>
        <w:t>λ</w:t>
      </w:r>
      <w:r>
        <w:rPr>
          <w:rFonts w:ascii="Cambria" w:eastAsia="Cambria" w:hAnsi="Cambria" w:cs="Cambria"/>
          <w:i/>
          <w:vertAlign w:val="subscript"/>
        </w:rPr>
        <w:t>i</w:t>
      </w:r>
      <w:r>
        <w:rPr>
          <w:rFonts w:ascii="Cambria" w:eastAsia="Cambria" w:hAnsi="Cambria" w:cs="Cambria"/>
          <w:i/>
        </w:rPr>
        <w:t>u</w:t>
      </w:r>
      <w:r>
        <w:rPr>
          <w:rFonts w:ascii="Cambria" w:eastAsia="Cambria" w:hAnsi="Cambria" w:cs="Cambria"/>
          <w:i/>
          <w:vertAlign w:val="subscript"/>
        </w:rPr>
        <w:t>i</w:t>
      </w:r>
    </w:p>
    <w:p w14:paraId="5AE43FD9" w14:textId="77777777" w:rsidR="00EC2811" w:rsidRDefault="008357DD">
      <w:pPr>
        <w:tabs>
          <w:tab w:val="center" w:pos="2571"/>
          <w:tab w:val="center" w:pos="3766"/>
          <w:tab w:val="center" w:pos="6850"/>
        </w:tabs>
        <w:spacing w:after="305" w:line="265" w:lineRule="auto"/>
        <w:ind w:left="0" w:firstLine="0"/>
        <w:jc w:val="left"/>
      </w:pPr>
      <w:r>
        <w:tab/>
      </w:r>
      <w:r>
        <w:rPr>
          <w:rFonts w:ascii="Cambria" w:eastAsia="Cambria" w:hAnsi="Cambria" w:cs="Cambria"/>
        </w:rPr>
        <w:t>0</w:t>
      </w:r>
      <w:r>
        <w:rPr>
          <w:rFonts w:ascii="Cambria" w:eastAsia="Cambria" w:hAnsi="Cambria" w:cs="Cambria"/>
        </w:rPr>
        <w:tab/>
      </w:r>
      <w:r>
        <w:t xml:space="preserve">si </w:t>
      </w:r>
      <w:r>
        <w:rPr>
          <w:rFonts w:ascii="Cambria" w:eastAsia="Cambria" w:hAnsi="Cambria" w:cs="Cambria"/>
          <w:i/>
        </w:rPr>
        <w:t xml:space="preserve">k </w:t>
      </w:r>
      <w:r>
        <w:rPr>
          <w:rFonts w:ascii="Cambria" w:eastAsia="Cambria" w:hAnsi="Cambria" w:cs="Cambria"/>
        </w:rPr>
        <w:t xml:space="preserve">+ 1 ≤ </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i/>
        </w:rPr>
        <w:t>n</w:t>
      </w:r>
      <w:r>
        <w:rPr>
          <w:rFonts w:ascii="Cambria" w:eastAsia="Cambria" w:hAnsi="Cambria" w:cs="Cambria"/>
          <w:i/>
        </w:rPr>
        <w:tab/>
      </w:r>
      <w:r>
        <w:rPr>
          <w:rFonts w:ascii="Cambria" w:eastAsia="Cambria" w:hAnsi="Cambria" w:cs="Cambria"/>
          <w:i/>
          <w:vertAlign w:val="subscript"/>
        </w:rPr>
        <w:t>i</w:t>
      </w:r>
      <w:r>
        <w:rPr>
          <w:rFonts w:ascii="Cambria" w:eastAsia="Cambria" w:hAnsi="Cambria" w:cs="Cambria"/>
          <w:vertAlign w:val="subscript"/>
        </w:rPr>
        <w:t>=0</w:t>
      </w:r>
    </w:p>
    <w:p w14:paraId="0172589A" w14:textId="77777777" w:rsidR="00EC2811" w:rsidRDefault="008357DD">
      <w:pPr>
        <w:spacing w:after="128" w:line="267" w:lineRule="auto"/>
        <w:ind w:left="-5"/>
      </w:pPr>
      <w:r>
        <w:t xml:space="preserve">se denominan </w:t>
      </w:r>
      <w:r>
        <w:rPr>
          <w:i/>
        </w:rPr>
        <w:t xml:space="preserve">coordenadas baricéntricas </w:t>
      </w:r>
      <w:r>
        <w:t xml:space="preserve">de </w:t>
      </w:r>
      <w:r>
        <w:rPr>
          <w:rFonts w:ascii="Cambria" w:eastAsia="Cambria" w:hAnsi="Cambria" w:cs="Cambria"/>
          <w:i/>
        </w:rPr>
        <w:t xml:space="preserve">x </w:t>
      </w:r>
      <w:r>
        <w:t xml:space="preserve">en </w:t>
      </w:r>
      <w:r>
        <w:rPr>
          <w:rFonts w:ascii="Cambria" w:eastAsia="Cambria" w:hAnsi="Cambria" w:cs="Cambria"/>
          <w:i/>
        </w:rPr>
        <w:t>K</w:t>
      </w:r>
      <w:r>
        <w:t>.</w:t>
      </w:r>
    </w:p>
    <w:p w14:paraId="1ABDCD96" w14:textId="77777777" w:rsidR="00EC2811" w:rsidRDefault="008357DD">
      <w:pPr>
        <w:ind w:left="-5" w:right="319"/>
      </w:pPr>
      <w:r>
        <w:t xml:space="preserve">Haremos uso de estas coordenadas para construir una función, lineal a trozos inducida por una función entre los vértices de dos complejos simpliciales, denominada </w:t>
      </w:r>
      <w:r>
        <w:rPr>
          <w:i/>
        </w:rPr>
        <w:t>aplicación de vértices</w:t>
      </w:r>
    </w:p>
    <w:p w14:paraId="7E84AB76" w14:textId="77777777" w:rsidR="00EC2811" w:rsidRDefault="008357DD">
      <w:pPr>
        <w:ind w:left="-5" w:right="319"/>
      </w:pPr>
      <w:r>
        <w:rPr>
          <w:b/>
        </w:rPr>
        <w:t xml:space="preserve">Definición 2.1.14. </w:t>
      </w:r>
      <w:r>
        <w:t xml:space="preserve">Sean </w:t>
      </w:r>
      <w:r>
        <w:rPr>
          <w:rFonts w:ascii="Cambria" w:eastAsia="Cambria" w:hAnsi="Cambria" w:cs="Cambria"/>
          <w:i/>
        </w:rPr>
        <w:t xml:space="preserve">K </w:t>
      </w:r>
      <w:r>
        <w:t xml:space="preserve">y </w:t>
      </w:r>
      <w:r>
        <w:rPr>
          <w:rFonts w:ascii="Cambria" w:eastAsia="Cambria" w:hAnsi="Cambria" w:cs="Cambria"/>
          <w:i/>
        </w:rPr>
        <w:t xml:space="preserve">L </w:t>
      </w:r>
      <w:r>
        <w:t xml:space="preserve">complejos simpliciales y </w:t>
      </w:r>
      <w:r>
        <w:rPr>
          <w:rFonts w:ascii="Cambria" w:eastAsia="Cambria" w:hAnsi="Cambria" w:cs="Cambria"/>
          <w:i/>
        </w:rPr>
        <w:t xml:space="preserve">ϕ </w:t>
      </w:r>
      <w:r>
        <w:rPr>
          <w:rFonts w:ascii="Cambria" w:eastAsia="Cambria" w:hAnsi="Cambria" w:cs="Cambria"/>
        </w:rPr>
        <w:t xml:space="preserve">: </w:t>
      </w:r>
      <w:r>
        <w:t xml:space="preserve">Vert </w:t>
      </w:r>
      <w:r>
        <w:rPr>
          <w:rFonts w:ascii="Cambria" w:eastAsia="Cambria" w:hAnsi="Cambria" w:cs="Cambria"/>
          <w:i/>
        </w:rPr>
        <w:t xml:space="preserve">K </w:t>
      </w:r>
      <w:r>
        <w:rPr>
          <w:rFonts w:ascii="Cambria" w:eastAsia="Cambria" w:hAnsi="Cambria" w:cs="Cambria"/>
        </w:rPr>
        <w:t xml:space="preserve">→ </w:t>
      </w:r>
      <w:r>
        <w:t xml:space="preserve">Vert </w:t>
      </w:r>
      <w:r>
        <w:rPr>
          <w:rFonts w:ascii="Cambria" w:eastAsia="Cambria" w:hAnsi="Cambria" w:cs="Cambria"/>
          <w:i/>
        </w:rPr>
        <w:t xml:space="preserve">L </w:t>
      </w:r>
      <w:r>
        <w:t xml:space="preserve">una aplicación. Diremos que </w:t>
      </w:r>
      <w:r>
        <w:rPr>
          <w:rFonts w:ascii="Cambria" w:eastAsia="Cambria" w:hAnsi="Cambria" w:cs="Cambria"/>
          <w:i/>
        </w:rPr>
        <w:t xml:space="preserve">ϕ </w:t>
      </w:r>
      <w:r>
        <w:t xml:space="preserve">es una </w:t>
      </w:r>
      <w:r>
        <w:rPr>
          <w:i/>
        </w:rPr>
        <w:t xml:space="preserve">aplicación de vértices </w:t>
      </w:r>
      <w:r>
        <w:t xml:space="preserve">si satisface que para cada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 xml:space="preserve">K </w:t>
      </w:r>
      <w:r>
        <w:t xml:space="preserve">su imagen </w:t>
      </w:r>
      <w:r>
        <w:rPr>
          <w:rFonts w:ascii="Cambria" w:eastAsia="Cambria" w:hAnsi="Cambria" w:cs="Cambria"/>
          <w:i/>
        </w:rPr>
        <w:t>ϕ</w:t>
      </w:r>
      <w:r>
        <w:rPr>
          <w:rFonts w:ascii="Cambria" w:eastAsia="Cambria" w:hAnsi="Cambria" w:cs="Cambria"/>
        </w:rPr>
        <w:t>(</w:t>
      </w:r>
      <w:r>
        <w:rPr>
          <w:rFonts w:ascii="Cambria" w:eastAsia="Cambria" w:hAnsi="Cambria" w:cs="Cambria"/>
          <w:i/>
        </w:rPr>
        <w:t>σ</w:t>
      </w:r>
      <w:r>
        <w:rPr>
          <w:rFonts w:ascii="Cambria" w:eastAsia="Cambria" w:hAnsi="Cambria" w:cs="Cambria"/>
        </w:rPr>
        <w:t xml:space="preserve">) ∈ </w:t>
      </w:r>
      <w:r>
        <w:rPr>
          <w:rFonts w:ascii="Cambria" w:eastAsia="Cambria" w:hAnsi="Cambria" w:cs="Cambria"/>
          <w:i/>
        </w:rPr>
        <w:t>L</w:t>
      </w:r>
      <w:r>
        <w:t>.</w:t>
      </w:r>
    </w:p>
    <w:p w14:paraId="42B2CD82" w14:textId="77777777" w:rsidR="00EC2811" w:rsidRDefault="008357DD">
      <w:pPr>
        <w:spacing w:after="6"/>
        <w:ind w:left="-5" w:right="213"/>
      </w:pPr>
      <w:r>
        <w:t xml:space="preserve">Una aplicación de vértices </w:t>
      </w:r>
      <w:r>
        <w:rPr>
          <w:rFonts w:ascii="Cambria" w:eastAsia="Cambria" w:hAnsi="Cambria" w:cs="Cambria"/>
          <w:i/>
        </w:rPr>
        <w:t xml:space="preserve">ϕ </w:t>
      </w:r>
      <w:r>
        <w:rPr>
          <w:rFonts w:ascii="Cambria" w:eastAsia="Cambria" w:hAnsi="Cambria" w:cs="Cambria"/>
        </w:rPr>
        <w:t xml:space="preserve">: </w:t>
      </w:r>
      <w:r>
        <w:t xml:space="preserve">Vert </w:t>
      </w:r>
      <w:r>
        <w:rPr>
          <w:rFonts w:ascii="Cambria" w:eastAsia="Cambria" w:hAnsi="Cambria" w:cs="Cambria"/>
          <w:i/>
        </w:rPr>
        <w:t xml:space="preserve">K </w:t>
      </w:r>
      <w:r>
        <w:rPr>
          <w:rFonts w:ascii="Cambria" w:eastAsia="Cambria" w:hAnsi="Cambria" w:cs="Cambria"/>
        </w:rPr>
        <w:t xml:space="preserve">→ </w:t>
      </w:r>
      <w:r>
        <w:t xml:space="preserve">Vert </w:t>
      </w:r>
      <w:r>
        <w:rPr>
          <w:rFonts w:ascii="Cambria" w:eastAsia="Cambria" w:hAnsi="Cambria" w:cs="Cambria"/>
          <w:i/>
        </w:rPr>
        <w:t xml:space="preserve">L </w:t>
      </w:r>
      <w:r>
        <w:t xml:space="preserve">induce una aplicación, lineal a trozos </w:t>
      </w:r>
      <w:r>
        <w:rPr>
          <w:rFonts w:ascii="Cambria" w:eastAsia="Cambria" w:hAnsi="Cambria" w:cs="Cambria"/>
          <w:i/>
        </w:rPr>
        <w:t xml:space="preserve">f </w:t>
      </w:r>
      <w:r>
        <w:rPr>
          <w:rFonts w:ascii="Cambria" w:eastAsia="Cambria" w:hAnsi="Cambria" w:cs="Cambria"/>
        </w:rPr>
        <w:t>: |</w:t>
      </w:r>
      <w:r>
        <w:rPr>
          <w:rFonts w:ascii="Cambria" w:eastAsia="Cambria" w:hAnsi="Cambria" w:cs="Cambria"/>
          <w:i/>
        </w:rPr>
        <w:t>K</w:t>
      </w:r>
      <w:r>
        <w:rPr>
          <w:rFonts w:ascii="Cambria" w:eastAsia="Cambria" w:hAnsi="Cambria" w:cs="Cambria"/>
        </w:rPr>
        <w:t>| → |</w:t>
      </w:r>
      <w:r>
        <w:rPr>
          <w:rFonts w:ascii="Cambria" w:eastAsia="Cambria" w:hAnsi="Cambria" w:cs="Cambria"/>
          <w:i/>
        </w:rPr>
        <w:t>L</w:t>
      </w:r>
      <w:r>
        <w:rPr>
          <w:rFonts w:ascii="Cambria" w:eastAsia="Cambria" w:hAnsi="Cambria" w:cs="Cambria"/>
        </w:rPr>
        <w:t xml:space="preserve">| </w:t>
      </w:r>
      <w:r>
        <w:t>dada por</w:t>
      </w:r>
    </w:p>
    <w:p w14:paraId="6082CB37" w14:textId="77777777" w:rsidR="00EC2811" w:rsidRDefault="008357DD">
      <w:pPr>
        <w:spacing w:after="162" w:line="259" w:lineRule="auto"/>
        <w:ind w:left="2720" w:firstLine="0"/>
        <w:jc w:val="left"/>
      </w:pPr>
      <w:r>
        <w:rPr>
          <w:noProof/>
        </w:rPr>
        <w:drawing>
          <wp:inline distT="0" distB="0" distL="0" distR="0" wp14:anchorId="3D45C349" wp14:editId="3861A747">
            <wp:extent cx="2221992" cy="417576"/>
            <wp:effectExtent l="0" t="0" r="0" b="0"/>
            <wp:docPr id="192016" name="Picture 192016"/>
            <wp:cNvGraphicFramePr/>
            <a:graphic xmlns:a="http://schemas.openxmlformats.org/drawingml/2006/main">
              <a:graphicData uri="http://schemas.openxmlformats.org/drawingml/2006/picture">
                <pic:pic xmlns:pic="http://schemas.openxmlformats.org/drawingml/2006/picture">
                  <pic:nvPicPr>
                    <pic:cNvPr id="192016" name="Picture 192016"/>
                    <pic:cNvPicPr/>
                  </pic:nvPicPr>
                  <pic:blipFill>
                    <a:blip r:embed="rId61"/>
                    <a:stretch>
                      <a:fillRect/>
                    </a:stretch>
                  </pic:blipFill>
                  <pic:spPr>
                    <a:xfrm>
                      <a:off x="0" y="0"/>
                      <a:ext cx="2221992" cy="417576"/>
                    </a:xfrm>
                    <a:prstGeom prst="rect">
                      <a:avLst/>
                    </a:prstGeom>
                  </pic:spPr>
                </pic:pic>
              </a:graphicData>
            </a:graphic>
          </wp:inline>
        </w:drawing>
      </w:r>
    </w:p>
    <w:p w14:paraId="14BAF8C4" w14:textId="77777777" w:rsidR="00EC2811" w:rsidRDefault="008357DD">
      <w:pPr>
        <w:spacing w:after="365"/>
        <w:ind w:left="-5" w:right="319"/>
      </w:pPr>
      <w:r>
        <w:t xml:space="preserve">a la que llamaremos </w:t>
      </w:r>
      <w:r>
        <w:rPr>
          <w:i/>
        </w:rPr>
        <w:t xml:space="preserve">aplicación simplicial </w:t>
      </w:r>
      <w:r>
        <w:t xml:space="preserve">asociada a </w:t>
      </w:r>
      <w:r>
        <w:rPr>
          <w:rFonts w:ascii="Cambria" w:eastAsia="Cambria" w:hAnsi="Cambria" w:cs="Cambria"/>
          <w:i/>
        </w:rPr>
        <w:t>ϕ</w:t>
      </w:r>
      <w:r>
        <w:t xml:space="preserve">. Para enfatizar que es una aplicación lineal en cada símplice del complejo, se suele notar la aplicación de la siguiente forma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L</w:t>
      </w:r>
      <w:r>
        <w:t>.</w:t>
      </w:r>
    </w:p>
    <w:p w14:paraId="63E62D60" w14:textId="77777777" w:rsidR="00EC2811" w:rsidRDefault="008357DD">
      <w:pPr>
        <w:pStyle w:val="Heading4"/>
        <w:ind w:left="-5"/>
      </w:pPr>
      <w:r>
        <w:t>Subdivisiones</w:t>
      </w:r>
    </w:p>
    <w:p w14:paraId="1067A23B" w14:textId="77777777" w:rsidR="00EC2811" w:rsidRDefault="008357DD">
      <w:pPr>
        <w:ind w:left="-5" w:right="319"/>
      </w:pPr>
      <w:r>
        <w:t xml:space="preserve">Veremos que hay ocasiones que nos interesará controlar el tamaño de los símplices de nuestro complejo simplicial conservando el espacio subyacente. Por esta razón, se introduce la noción de </w:t>
      </w:r>
      <w:r>
        <w:rPr>
          <w:i/>
        </w:rPr>
        <w:t>subdivisión de un complejo simplicial</w:t>
      </w:r>
      <w:r>
        <w:t>.</w:t>
      </w:r>
    </w:p>
    <w:p w14:paraId="72C7698D" w14:textId="77777777" w:rsidR="00EC2811" w:rsidRDefault="008357DD">
      <w:pPr>
        <w:ind w:left="-5"/>
      </w:pPr>
      <w:r>
        <w:rPr>
          <w:b/>
        </w:rPr>
        <w:t xml:space="preserve">Definición 2.1.15. </w:t>
      </w:r>
      <w:r>
        <w:t xml:space="preserve">Sea </w:t>
      </w:r>
      <w:r>
        <w:rPr>
          <w:rFonts w:ascii="Cambria" w:eastAsia="Cambria" w:hAnsi="Cambria" w:cs="Cambria"/>
          <w:i/>
        </w:rPr>
        <w:t xml:space="preserve">K </w:t>
      </w:r>
      <w:r>
        <w:t xml:space="preserve">un complejo simplicial. Diremos que un complejo simplicial </w:t>
      </w:r>
      <w:r>
        <w:rPr>
          <w:rFonts w:ascii="Cambria" w:eastAsia="Cambria" w:hAnsi="Cambria" w:cs="Cambria"/>
          <w:i/>
        </w:rPr>
        <w:t xml:space="preserve">L </w:t>
      </w:r>
      <w:r>
        <w:t xml:space="preserve">es una </w:t>
      </w:r>
      <w:r>
        <w:rPr>
          <w:i/>
        </w:rPr>
        <w:t xml:space="preserve">subdivisión </w:t>
      </w:r>
      <w:r>
        <w:t xml:space="preserve">de </w:t>
      </w:r>
      <w:r>
        <w:rPr>
          <w:rFonts w:ascii="Cambria" w:eastAsia="Cambria" w:hAnsi="Cambria" w:cs="Cambria"/>
          <w:i/>
        </w:rPr>
        <w:t xml:space="preserve">K </w:t>
      </w:r>
      <w:r>
        <w:t>si:</w:t>
      </w:r>
    </w:p>
    <w:p w14:paraId="6729484C" w14:textId="77777777" w:rsidR="00EC2811" w:rsidRDefault="008357DD">
      <w:pPr>
        <w:spacing w:after="159" w:line="259" w:lineRule="auto"/>
        <w:ind w:left="346"/>
        <w:jc w:val="left"/>
      </w:pPr>
      <w:r>
        <w:rPr>
          <w:noProof/>
        </w:rPr>
        <mc:AlternateContent>
          <mc:Choice Requires="wpg">
            <w:drawing>
              <wp:anchor distT="0" distB="0" distL="114300" distR="114300" simplePos="0" relativeHeight="251664384" behindDoc="0" locked="0" layoutInCell="1" allowOverlap="1" wp14:anchorId="155B2DE1" wp14:editId="65FBD778">
                <wp:simplePos x="0" y="0"/>
                <wp:positionH relativeFrom="column">
                  <wp:posOffset>213392</wp:posOffset>
                </wp:positionH>
                <wp:positionV relativeFrom="paragraph">
                  <wp:posOffset>38569</wp:posOffset>
                </wp:positionV>
                <wp:extent cx="46939" cy="312432"/>
                <wp:effectExtent l="0" t="0" r="0" b="0"/>
                <wp:wrapSquare wrapText="bothSides"/>
                <wp:docPr id="143274" name="Group 143274"/>
                <wp:cNvGraphicFramePr/>
                <a:graphic xmlns:a="http://schemas.openxmlformats.org/drawingml/2006/main">
                  <a:graphicData uri="http://schemas.microsoft.com/office/word/2010/wordprocessingGroup">
                    <wpg:wgp>
                      <wpg:cNvGrpSpPr/>
                      <wpg:grpSpPr>
                        <a:xfrm>
                          <a:off x="0" y="0"/>
                          <a:ext cx="46939" cy="312432"/>
                          <a:chOff x="0" y="0"/>
                          <a:chExt cx="46939" cy="312432"/>
                        </a:xfrm>
                      </wpg:grpSpPr>
                      <wps:wsp>
                        <wps:cNvPr id="199004" name="Shape 199004"/>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05" name="Shape 199005"/>
                        <wps:cNvSpPr/>
                        <wps:spPr>
                          <a:xfrm>
                            <a:off x="0" y="265493"/>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274" style="width:3.696pt;height:24.601pt;position:absolute;mso-position-horizontal-relative:text;mso-position-horizontal:absolute;margin-left:16.8025pt;mso-position-vertical-relative:text;margin-top:3.03693pt;" coordsize="469,3124">
                <v:shape id="Shape 199006" style="position:absolute;width:469;height:469;left:0;top:0;" coordsize="46939,46939" path="m0,0l46939,0l46939,46939l0,46939l0,0">
                  <v:stroke weight="0pt" endcap="flat" joinstyle="miter" miterlimit="10" on="false" color="#000000" opacity="0"/>
                  <v:fill on="true" color="#000000"/>
                </v:shape>
                <v:shape id="Shape 199007" style="position:absolute;width:469;height:469;left:0;top:2654;" coordsize="46939,46939" path="m0,0l46939,0l46939,46939l0,46939l0,0">
                  <v:stroke weight="0pt" endcap="flat" joinstyle="miter" miterlimit="10" on="false" color="#000000" opacity="0"/>
                  <v:fill on="true" color="#000000"/>
                </v:shape>
                <w10:wrap type="square"/>
              </v:group>
            </w:pict>
          </mc:Fallback>
        </mc:AlternateContent>
      </w:r>
      <w:r>
        <w:rPr>
          <w:rFonts w:ascii="Cambria" w:eastAsia="Cambria" w:hAnsi="Cambria" w:cs="Cambria"/>
        </w:rPr>
        <w:t>|</w:t>
      </w:r>
      <w:r>
        <w:rPr>
          <w:rFonts w:ascii="Cambria" w:eastAsia="Cambria" w:hAnsi="Cambria" w:cs="Cambria"/>
          <w:i/>
        </w:rPr>
        <w:t>K</w:t>
      </w:r>
      <w:r>
        <w:rPr>
          <w:rFonts w:ascii="Cambria" w:eastAsia="Cambria" w:hAnsi="Cambria" w:cs="Cambria"/>
        </w:rPr>
        <w:t>| = |</w:t>
      </w:r>
      <w:r>
        <w:rPr>
          <w:rFonts w:ascii="Cambria" w:eastAsia="Cambria" w:hAnsi="Cambria" w:cs="Cambria"/>
          <w:i/>
        </w:rPr>
        <w:t>L</w:t>
      </w:r>
      <w:r>
        <w:rPr>
          <w:rFonts w:ascii="Cambria" w:eastAsia="Cambria" w:hAnsi="Cambria" w:cs="Cambria"/>
        </w:rPr>
        <w:t>|</w:t>
      </w:r>
      <w:r>
        <w:t>.</w:t>
      </w:r>
    </w:p>
    <w:p w14:paraId="35C7720A" w14:textId="77777777" w:rsidR="00EC2811" w:rsidRDefault="008357DD">
      <w:pPr>
        <w:ind w:left="346"/>
      </w:pPr>
      <w:r>
        <w:t xml:space="preserve">Cada símplice de </w:t>
      </w:r>
      <w:r>
        <w:rPr>
          <w:rFonts w:ascii="Cambria" w:eastAsia="Cambria" w:hAnsi="Cambria" w:cs="Cambria"/>
          <w:i/>
        </w:rPr>
        <w:t xml:space="preserve">L </w:t>
      </w:r>
      <w:r>
        <w:t xml:space="preserve">está contenido en un símplice de </w:t>
      </w:r>
      <w:r>
        <w:rPr>
          <w:rFonts w:ascii="Cambria" w:eastAsia="Cambria" w:hAnsi="Cambria" w:cs="Cambria"/>
          <w:i/>
        </w:rPr>
        <w:t>K</w:t>
      </w:r>
      <w:r>
        <w:t>.</w:t>
      </w:r>
    </w:p>
    <w:p w14:paraId="3F6EA8B9" w14:textId="77777777" w:rsidR="00EC2811" w:rsidRDefault="008357DD">
      <w:pPr>
        <w:spacing w:after="190"/>
        <w:ind w:left="-5" w:right="319"/>
      </w:pPr>
      <w:r>
        <w:t xml:space="preserve">Hay muchas maneras de obtener subdivisiones de un complejo simplicial, pero un tipo particular de subdivisión que es muy utilizada es la </w:t>
      </w:r>
      <w:r>
        <w:rPr>
          <w:i/>
        </w:rPr>
        <w:t>subdivisión baricéntrica</w:t>
      </w:r>
      <w:r>
        <w:t xml:space="preserve">, denotada por </w:t>
      </w:r>
      <w:r>
        <w:rPr>
          <w:rFonts w:ascii="Cambria" w:eastAsia="Cambria" w:hAnsi="Cambria" w:cs="Cambria"/>
          <w:i/>
        </w:rPr>
        <w:t xml:space="preserve">L </w:t>
      </w:r>
      <w:r>
        <w:rPr>
          <w:rFonts w:ascii="Cambria" w:eastAsia="Cambria" w:hAnsi="Cambria" w:cs="Cambria"/>
        </w:rPr>
        <w:t xml:space="preserve">= </w:t>
      </w:r>
      <w:r>
        <w:t>Sd</w:t>
      </w:r>
      <w:r>
        <w:rPr>
          <w:rFonts w:ascii="Cambria" w:eastAsia="Cambria" w:hAnsi="Cambria" w:cs="Cambria"/>
          <w:i/>
        </w:rPr>
        <w:t>K</w:t>
      </w:r>
      <w:r>
        <w:t xml:space="preserve">. Para la </w:t>
      </w:r>
      <w:r>
        <w:lastRenderedPageBreak/>
        <w:t xml:space="preserve">construcción de esta subdivisión, introducimos el </w:t>
      </w:r>
      <w:r>
        <w:rPr>
          <w:i/>
        </w:rPr>
        <w:t xml:space="preserve">baricentro </w:t>
      </w:r>
      <w:r>
        <w:t xml:space="preserve">de un símplice y el </w:t>
      </w:r>
      <w:r>
        <w:rPr>
          <w:i/>
        </w:rPr>
        <w:t xml:space="preserve">cono </w:t>
      </w:r>
      <w:r>
        <w:t xml:space="preserve">de un símplice de vértice </w:t>
      </w:r>
      <w:r>
        <w:rPr>
          <w:rFonts w:ascii="Cambria" w:eastAsia="Cambria" w:hAnsi="Cambria" w:cs="Cambria"/>
          <w:i/>
        </w:rPr>
        <w:t>v</w:t>
      </w:r>
      <w:r>
        <w:t>.</w:t>
      </w:r>
    </w:p>
    <w:p w14:paraId="134B98CD" w14:textId="77777777" w:rsidR="00EC2811" w:rsidRDefault="008357DD">
      <w:pPr>
        <w:spacing w:after="16"/>
        <w:ind w:left="-5"/>
      </w:pPr>
      <w:r>
        <w:rPr>
          <w:b/>
        </w:rPr>
        <w:t xml:space="preserve">Definición 2.1.16. </w:t>
      </w:r>
      <w:r>
        <w:t xml:space="preserve">Sea </w:t>
      </w:r>
      <w:r>
        <w:rPr>
          <w:rFonts w:ascii="Cambria" w:eastAsia="Cambria" w:hAnsi="Cambria" w:cs="Cambria"/>
          <w:i/>
        </w:rPr>
        <w:t xml:space="preserve">σ </w:t>
      </w:r>
      <w:r>
        <w:t xml:space="preserve">un </w:t>
      </w:r>
      <w:r>
        <w:rPr>
          <w:rFonts w:ascii="Cambria" w:eastAsia="Cambria" w:hAnsi="Cambria" w:cs="Cambria"/>
          <w:i/>
        </w:rPr>
        <w:t>k</w:t>
      </w:r>
      <w:r>
        <w:t xml:space="preserve">-símplice, tal que </w:t>
      </w:r>
      <w:r>
        <w:rPr>
          <w:rFonts w:ascii="Cambria" w:eastAsia="Cambria" w:hAnsi="Cambria" w:cs="Cambria"/>
          <w:i/>
        </w:rPr>
        <w:t xml:space="preserve">σ </w:t>
      </w:r>
      <w:r>
        <w:rPr>
          <w:rFonts w:ascii="Cambria" w:eastAsia="Cambria" w:hAnsi="Cambria" w:cs="Cambria"/>
        </w:rPr>
        <w:t xml:space="preserve">= </w:t>
      </w:r>
      <w:r>
        <w:t>conv</w:t>
      </w:r>
      <w:r>
        <w:rPr>
          <w:rFonts w:ascii="Cambria" w:eastAsia="Cambria" w:hAnsi="Cambria" w:cs="Cambria"/>
        </w:rPr>
        <w:t>{</w:t>
      </w:r>
      <w:r>
        <w:rPr>
          <w:rFonts w:ascii="Cambria" w:eastAsia="Cambria" w:hAnsi="Cambria" w:cs="Cambria"/>
          <w:i/>
        </w:rPr>
        <w:t>v</w:t>
      </w:r>
      <w:r>
        <w:rPr>
          <w:rFonts w:ascii="Cambria" w:eastAsia="Cambria" w:hAnsi="Cambria" w:cs="Cambria"/>
          <w:vertAlign w:val="subscript"/>
        </w:rPr>
        <w:t>0</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i/>
          <w:vertAlign w:val="subscript"/>
        </w:rPr>
        <w:t>k</w:t>
      </w:r>
      <w:r>
        <w:rPr>
          <w:rFonts w:ascii="Cambria" w:eastAsia="Cambria" w:hAnsi="Cambria" w:cs="Cambria"/>
        </w:rPr>
        <w:t>}</w:t>
      </w:r>
      <w:r>
        <w:t xml:space="preserve">. Llamaremos </w:t>
      </w:r>
      <w:r>
        <w:rPr>
          <w:i/>
        </w:rPr>
        <w:t xml:space="preserve">baricentro </w:t>
      </w:r>
      <w:r>
        <w:t xml:space="preserve">de </w:t>
      </w:r>
      <w:r>
        <w:rPr>
          <w:rFonts w:ascii="Cambria" w:eastAsia="Cambria" w:hAnsi="Cambria" w:cs="Cambria"/>
          <w:i/>
        </w:rPr>
        <w:t xml:space="preserve">σ </w:t>
      </w:r>
      <w:r>
        <w:t>al punto</w:t>
      </w:r>
    </w:p>
    <w:p w14:paraId="5631B0E9" w14:textId="77777777" w:rsidR="00EC2811" w:rsidRDefault="008357DD">
      <w:pPr>
        <w:spacing w:after="339" w:line="265" w:lineRule="auto"/>
        <w:ind w:left="346" w:right="688"/>
        <w:jc w:val="center"/>
      </w:pPr>
      <w:r>
        <w:rPr>
          <w:noProof/>
        </w:rPr>
        <w:drawing>
          <wp:inline distT="0" distB="0" distL="0" distR="0" wp14:anchorId="0986026B" wp14:editId="751784F4">
            <wp:extent cx="1048512" cy="417576"/>
            <wp:effectExtent l="0" t="0" r="0" b="0"/>
            <wp:docPr id="192017" name="Picture 192017"/>
            <wp:cNvGraphicFramePr/>
            <a:graphic xmlns:a="http://schemas.openxmlformats.org/drawingml/2006/main">
              <a:graphicData uri="http://schemas.openxmlformats.org/drawingml/2006/picture">
                <pic:pic xmlns:pic="http://schemas.openxmlformats.org/drawingml/2006/picture">
                  <pic:nvPicPr>
                    <pic:cNvPr id="192017" name="Picture 192017"/>
                    <pic:cNvPicPr/>
                  </pic:nvPicPr>
                  <pic:blipFill>
                    <a:blip r:embed="rId62"/>
                    <a:stretch>
                      <a:fillRect/>
                    </a:stretch>
                  </pic:blipFill>
                  <pic:spPr>
                    <a:xfrm>
                      <a:off x="0" y="0"/>
                      <a:ext cx="1048512" cy="417576"/>
                    </a:xfrm>
                    <a:prstGeom prst="rect">
                      <a:avLst/>
                    </a:prstGeom>
                  </pic:spPr>
                </pic:pic>
              </a:graphicData>
            </a:graphic>
          </wp:inline>
        </w:drawing>
      </w:r>
      <w:r>
        <w:t xml:space="preserve">int </w:t>
      </w:r>
      <w:r>
        <w:rPr>
          <w:rFonts w:ascii="Cambria" w:eastAsia="Cambria" w:hAnsi="Cambria" w:cs="Cambria"/>
          <w:i/>
        </w:rPr>
        <w:t>σ .</w:t>
      </w:r>
    </w:p>
    <w:p w14:paraId="4B5CBC93" w14:textId="77777777" w:rsidR="00EC2811" w:rsidRDefault="008357DD">
      <w:pPr>
        <w:spacing w:after="191"/>
        <w:ind w:left="-5" w:right="319"/>
      </w:pPr>
      <w:r>
        <w:rPr>
          <w:b/>
        </w:rPr>
        <w:t xml:space="preserve">Definición 2.1.17. </w:t>
      </w:r>
      <w:r>
        <w:t xml:space="preserve">Sea </w:t>
      </w:r>
      <w:r>
        <w:rPr>
          <w:rFonts w:ascii="Cambria" w:eastAsia="Cambria" w:hAnsi="Cambria" w:cs="Cambria"/>
          <w:i/>
        </w:rPr>
        <w:t xml:space="preserve">σ </w:t>
      </w:r>
      <w:r>
        <w:t xml:space="preserve">un </w:t>
      </w:r>
      <w:r>
        <w:rPr>
          <w:rFonts w:ascii="Cambria" w:eastAsia="Cambria" w:hAnsi="Cambria" w:cs="Cambria"/>
          <w:i/>
        </w:rPr>
        <w:t>k</w:t>
      </w:r>
      <w:r>
        <w:t xml:space="preserve">-símplice, tal que </w:t>
      </w:r>
      <w:r>
        <w:rPr>
          <w:rFonts w:ascii="Cambria" w:eastAsia="Cambria" w:hAnsi="Cambria" w:cs="Cambria"/>
          <w:i/>
        </w:rPr>
        <w:t xml:space="preserve">σ </w:t>
      </w:r>
      <w:r>
        <w:rPr>
          <w:rFonts w:ascii="Cambria" w:eastAsia="Cambria" w:hAnsi="Cambria" w:cs="Cambria"/>
        </w:rPr>
        <w:t xml:space="preserve">= </w:t>
      </w:r>
      <w:r>
        <w:t>conv</w:t>
      </w:r>
      <w:r>
        <w:rPr>
          <w:rFonts w:ascii="Cambria" w:eastAsia="Cambria" w:hAnsi="Cambria" w:cs="Cambria"/>
        </w:rPr>
        <w:t>{</w:t>
      </w:r>
      <w:r>
        <w:rPr>
          <w:rFonts w:ascii="Cambria" w:eastAsia="Cambria" w:hAnsi="Cambria" w:cs="Cambria"/>
          <w:i/>
        </w:rPr>
        <w:t>v</w:t>
      </w:r>
      <w:r>
        <w:rPr>
          <w:rFonts w:ascii="Cambria" w:eastAsia="Cambria" w:hAnsi="Cambria" w:cs="Cambria"/>
          <w:vertAlign w:val="subscript"/>
        </w:rPr>
        <w:t>0</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i/>
          <w:vertAlign w:val="subscript"/>
        </w:rPr>
        <w:t>k</w:t>
      </w:r>
      <w:r>
        <w:rPr>
          <w:rFonts w:ascii="Cambria" w:eastAsia="Cambria" w:hAnsi="Cambria" w:cs="Cambria"/>
        </w:rPr>
        <w:t xml:space="preserve">} </w:t>
      </w:r>
      <w:r>
        <w:t xml:space="preserve">y </w:t>
      </w:r>
      <w:r>
        <w:rPr>
          <w:rFonts w:ascii="Cambria" w:eastAsia="Cambria" w:hAnsi="Cambria" w:cs="Cambria"/>
          <w:i/>
        </w:rPr>
        <w:t xml:space="preserve">v </w:t>
      </w:r>
      <w:r>
        <w:t xml:space="preserve">un punto no contenido en el subespacio afín generado por </w:t>
      </w:r>
      <w:r>
        <w:rPr>
          <w:rFonts w:ascii="Cambria" w:eastAsia="Cambria" w:hAnsi="Cambria" w:cs="Cambria"/>
        </w:rPr>
        <w:t>{</w:t>
      </w:r>
      <w:r>
        <w:rPr>
          <w:rFonts w:ascii="Cambria" w:eastAsia="Cambria" w:hAnsi="Cambria" w:cs="Cambria"/>
          <w:i/>
        </w:rPr>
        <w:t>v</w:t>
      </w:r>
      <w:r>
        <w:rPr>
          <w:rFonts w:ascii="Cambria" w:eastAsia="Cambria" w:hAnsi="Cambria" w:cs="Cambria"/>
          <w:vertAlign w:val="subscript"/>
        </w:rPr>
        <w:t>0</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i/>
          <w:vertAlign w:val="subscript"/>
        </w:rPr>
        <w:t>k</w:t>
      </w:r>
      <w:r>
        <w:rPr>
          <w:rFonts w:ascii="Cambria" w:eastAsia="Cambria" w:hAnsi="Cambria" w:cs="Cambria"/>
        </w:rPr>
        <w:t>}</w:t>
      </w:r>
      <w:r>
        <w:t xml:space="preserve">. Se define el </w:t>
      </w:r>
      <w:r>
        <w:rPr>
          <w:i/>
        </w:rPr>
        <w:t xml:space="preserve">cono </w:t>
      </w:r>
      <w:r>
        <w:t xml:space="preserve">de </w:t>
      </w:r>
      <w:r>
        <w:rPr>
          <w:rFonts w:ascii="Cambria" w:eastAsia="Cambria" w:hAnsi="Cambria" w:cs="Cambria"/>
          <w:i/>
        </w:rPr>
        <w:t xml:space="preserve">σ </w:t>
      </w:r>
      <w:r>
        <w:t xml:space="preserve">con vértice </w:t>
      </w:r>
      <w:r>
        <w:rPr>
          <w:rFonts w:ascii="Cambria" w:eastAsia="Cambria" w:hAnsi="Cambria" w:cs="Cambria"/>
          <w:i/>
        </w:rPr>
        <w:t xml:space="preserve">v </w:t>
      </w:r>
      <w:r>
        <w:t xml:space="preserve">y se denota por </w:t>
      </w:r>
      <w:r>
        <w:rPr>
          <w:rFonts w:ascii="Cambria" w:eastAsia="Cambria" w:hAnsi="Cambria" w:cs="Cambria"/>
          <w:i/>
        </w:rPr>
        <w:t xml:space="preserve">σ </w:t>
      </w:r>
      <w:r>
        <w:rPr>
          <w:rFonts w:ascii="Cambria" w:eastAsia="Cambria" w:hAnsi="Cambria" w:cs="Cambria"/>
        </w:rPr>
        <w:t>∗</w:t>
      </w:r>
      <w:r>
        <w:rPr>
          <w:rFonts w:ascii="Cambria" w:eastAsia="Cambria" w:hAnsi="Cambria" w:cs="Cambria"/>
          <w:i/>
        </w:rPr>
        <w:t xml:space="preserve">v </w:t>
      </w:r>
      <w:r>
        <w:t xml:space="preserve">como el </w:t>
      </w:r>
      <w:r>
        <w:rPr>
          <w:rFonts w:ascii="Cambria" w:eastAsia="Cambria" w:hAnsi="Cambria" w:cs="Cambria"/>
          <w:i/>
        </w:rPr>
        <w:t xml:space="preserve">k </w:t>
      </w:r>
      <w:r>
        <w:rPr>
          <w:rFonts w:ascii="Cambria" w:eastAsia="Cambria" w:hAnsi="Cambria" w:cs="Cambria"/>
        </w:rPr>
        <w:t>+1</w:t>
      </w:r>
      <w:r>
        <w:t xml:space="preserve">-símplice generado por </w:t>
      </w:r>
      <w:r>
        <w:rPr>
          <w:rFonts w:ascii="Cambria" w:eastAsia="Cambria" w:hAnsi="Cambria" w:cs="Cambria"/>
        </w:rPr>
        <w:t>{</w:t>
      </w:r>
      <w:r>
        <w:rPr>
          <w:rFonts w:ascii="Cambria" w:eastAsia="Cambria" w:hAnsi="Cambria" w:cs="Cambria"/>
          <w:i/>
        </w:rPr>
        <w:t>v,v</w:t>
      </w:r>
      <w:r>
        <w:rPr>
          <w:rFonts w:ascii="Cambria" w:eastAsia="Cambria" w:hAnsi="Cambria" w:cs="Cambria"/>
          <w:vertAlign w:val="subscript"/>
        </w:rPr>
        <w:t>0</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i/>
          <w:vertAlign w:val="subscript"/>
        </w:rPr>
        <w:t>k</w:t>
      </w:r>
      <w:r>
        <w:rPr>
          <w:rFonts w:ascii="Cambria" w:eastAsia="Cambria" w:hAnsi="Cambria" w:cs="Cambria"/>
        </w:rPr>
        <w:t>}</w:t>
      </w:r>
      <w:r>
        <w:t>.</w:t>
      </w:r>
    </w:p>
    <w:p w14:paraId="3FBB3CC0" w14:textId="77777777" w:rsidR="00EC2811" w:rsidRDefault="008357DD">
      <w:pPr>
        <w:spacing w:line="311" w:lineRule="auto"/>
        <w:ind w:left="-5" w:right="319"/>
      </w:pPr>
      <w:r>
        <w:rPr>
          <w:b/>
        </w:rPr>
        <w:t xml:space="preserve">Definición 2.1.18. </w:t>
      </w:r>
      <w:r>
        <w:t xml:space="preserve">Sea </w:t>
      </w:r>
      <w:r>
        <w:rPr>
          <w:rFonts w:ascii="Cambria" w:eastAsia="Cambria" w:hAnsi="Cambria" w:cs="Cambria"/>
          <w:i/>
        </w:rPr>
        <w:t xml:space="preserve">K </w:t>
      </w:r>
      <w:r>
        <w:t xml:space="preserve">un complejo simplicial. Se define la </w:t>
      </w:r>
      <w:r>
        <w:rPr>
          <w:i/>
        </w:rPr>
        <w:t xml:space="preserve">subdivisión baricéntrica </w:t>
      </w:r>
      <w:r>
        <w:t xml:space="preserve">de </w:t>
      </w:r>
      <w:r>
        <w:rPr>
          <w:rFonts w:ascii="Cambria" w:eastAsia="Cambria" w:hAnsi="Cambria" w:cs="Cambria"/>
          <w:i/>
        </w:rPr>
        <w:t xml:space="preserve">K </w:t>
      </w:r>
      <w:r>
        <w:t>como el complejo simplicial Sd</w:t>
      </w:r>
      <w:r>
        <w:rPr>
          <w:rFonts w:ascii="Cambria" w:eastAsia="Cambria" w:hAnsi="Cambria" w:cs="Cambria"/>
          <w:i/>
        </w:rPr>
        <w:t xml:space="preserve">K </w:t>
      </w:r>
      <w:r>
        <w:t xml:space="preserve">que se construye inductivamente sobre el </w:t>
      </w:r>
      <w:r>
        <w:rPr>
          <w:rFonts w:ascii="Cambria" w:eastAsia="Cambria" w:hAnsi="Cambria" w:cs="Cambria"/>
          <w:i/>
        </w:rPr>
        <w:t>j</w:t>
      </w:r>
      <w:r>
        <w:t>esqueleto como sigue: A. Sd</w:t>
      </w:r>
      <w:r>
        <w:rPr>
          <w:rFonts w:ascii="Cambria" w:eastAsia="Cambria" w:hAnsi="Cambria" w:cs="Cambria"/>
          <w:i/>
        </w:rPr>
        <w:t>K</w:t>
      </w:r>
      <w:r>
        <w:rPr>
          <w:rFonts w:ascii="Cambria" w:eastAsia="Cambria" w:hAnsi="Cambria" w:cs="Cambria"/>
          <w:sz w:val="16"/>
        </w:rPr>
        <w:t xml:space="preserve">(0) </w:t>
      </w:r>
      <w:r>
        <w:rPr>
          <w:rFonts w:ascii="Cambria" w:eastAsia="Cambria" w:hAnsi="Cambria" w:cs="Cambria"/>
        </w:rPr>
        <w:t xml:space="preserve">= </w:t>
      </w:r>
      <w:r>
        <w:rPr>
          <w:rFonts w:ascii="Cambria" w:eastAsia="Cambria" w:hAnsi="Cambria" w:cs="Cambria"/>
          <w:i/>
        </w:rPr>
        <w:t>K</w:t>
      </w:r>
      <w:r>
        <w:rPr>
          <w:rFonts w:ascii="Cambria" w:eastAsia="Cambria" w:hAnsi="Cambria" w:cs="Cambria"/>
          <w:sz w:val="16"/>
        </w:rPr>
        <w:t>(0)</w:t>
      </w:r>
      <w:r>
        <w:t>.</w:t>
      </w:r>
    </w:p>
    <w:p w14:paraId="0D167A6E" w14:textId="77777777" w:rsidR="00EC2811" w:rsidRDefault="008357DD">
      <w:pPr>
        <w:spacing w:after="106" w:line="310" w:lineRule="auto"/>
        <w:ind w:left="545" w:right="319" w:hanging="340"/>
      </w:pPr>
      <w:r>
        <w:t>B. Sd</w:t>
      </w:r>
      <w:r>
        <w:rPr>
          <w:rFonts w:ascii="Cambria" w:eastAsia="Cambria" w:hAnsi="Cambria" w:cs="Cambria"/>
          <w:i/>
        </w:rPr>
        <w:t>K</w:t>
      </w:r>
      <w:r>
        <w:rPr>
          <w:rFonts w:ascii="Cambria" w:eastAsia="Cambria" w:hAnsi="Cambria" w:cs="Cambria"/>
          <w:vertAlign w:val="superscript"/>
        </w:rPr>
        <w:t>(</w:t>
      </w:r>
      <w:r>
        <w:rPr>
          <w:rFonts w:ascii="Cambria" w:eastAsia="Cambria" w:hAnsi="Cambria" w:cs="Cambria"/>
          <w:i/>
          <w:vertAlign w:val="superscript"/>
        </w:rPr>
        <w:t>j</w:t>
      </w:r>
      <w:r>
        <w:rPr>
          <w:rFonts w:ascii="Cambria" w:eastAsia="Cambria" w:hAnsi="Cambria" w:cs="Cambria"/>
          <w:vertAlign w:val="superscript"/>
        </w:rPr>
        <w:t xml:space="preserve">) </w:t>
      </w:r>
      <w:r>
        <w:t>es la unión de Sd</w:t>
      </w:r>
      <w:r>
        <w:rPr>
          <w:rFonts w:ascii="Cambria" w:eastAsia="Cambria" w:hAnsi="Cambria" w:cs="Cambria"/>
          <w:i/>
        </w:rPr>
        <w:t>K</w:t>
      </w:r>
      <w:r>
        <w:rPr>
          <w:rFonts w:ascii="Cambria" w:eastAsia="Cambria" w:hAnsi="Cambria" w:cs="Cambria"/>
          <w:vertAlign w:val="superscript"/>
        </w:rPr>
        <w:t>(</w:t>
      </w:r>
      <w:r>
        <w:rPr>
          <w:rFonts w:ascii="Cambria" w:eastAsia="Cambria" w:hAnsi="Cambria" w:cs="Cambria"/>
          <w:i/>
          <w:vertAlign w:val="superscript"/>
        </w:rPr>
        <w:t>j</w:t>
      </w:r>
      <w:r>
        <w:rPr>
          <w:rFonts w:ascii="Cambria" w:eastAsia="Cambria" w:hAnsi="Cambria" w:cs="Cambria"/>
          <w:vertAlign w:val="superscript"/>
        </w:rPr>
        <w:t xml:space="preserve">−1) </w:t>
      </w:r>
      <w:r>
        <w:t xml:space="preserve">con el conjunto de todos los símplices de la forma </w:t>
      </w:r>
      <w:r>
        <w:rPr>
          <w:rFonts w:ascii="Cambria" w:eastAsia="Cambria" w:hAnsi="Cambria" w:cs="Cambria"/>
          <w:i/>
        </w:rPr>
        <w:t>b</w:t>
      </w:r>
      <w:r>
        <w:rPr>
          <w:rFonts w:ascii="Cambria" w:eastAsia="Cambria" w:hAnsi="Cambria" w:cs="Cambria"/>
          <w:i/>
          <w:vertAlign w:val="subscript"/>
        </w:rPr>
        <w:t xml:space="preserve">σ </w:t>
      </w:r>
      <w:r>
        <w:rPr>
          <w:rFonts w:ascii="Cambria" w:eastAsia="Cambria" w:hAnsi="Cambria" w:cs="Cambria"/>
        </w:rPr>
        <w:t xml:space="preserve">∗ </w:t>
      </w:r>
      <w:r>
        <w:rPr>
          <w:rFonts w:ascii="Cambria" w:eastAsia="Cambria" w:hAnsi="Cambria" w:cs="Cambria"/>
          <w:i/>
        </w:rPr>
        <w:t>τ</w:t>
      </w:r>
      <w:r>
        <w:t xml:space="preserve">, donde </w:t>
      </w:r>
      <w:r>
        <w:rPr>
          <w:rFonts w:ascii="Cambria" w:eastAsia="Cambria" w:hAnsi="Cambria" w:cs="Cambria"/>
          <w:i/>
        </w:rPr>
        <w:t xml:space="preserve">σ </w:t>
      </w:r>
      <w:r>
        <w:t xml:space="preserve">es un </w:t>
      </w:r>
      <w:r>
        <w:rPr>
          <w:rFonts w:ascii="Cambria" w:eastAsia="Cambria" w:hAnsi="Cambria" w:cs="Cambria"/>
          <w:i/>
        </w:rPr>
        <w:t>j</w:t>
      </w:r>
      <w:r>
        <w:t xml:space="preserve">-símplice y </w:t>
      </w:r>
      <w:r>
        <w:rPr>
          <w:rFonts w:ascii="Cambria" w:eastAsia="Cambria" w:hAnsi="Cambria" w:cs="Cambria"/>
          <w:i/>
        </w:rPr>
        <w:t xml:space="preserve">τ </w:t>
      </w:r>
      <w:r>
        <w:t>es cualquier símplice de Sd</w:t>
      </w:r>
      <w:r>
        <w:rPr>
          <w:rFonts w:ascii="Cambria" w:eastAsia="Cambria" w:hAnsi="Cambria" w:cs="Cambria"/>
          <w:i/>
        </w:rPr>
        <w:t>K</w:t>
      </w:r>
      <w:r>
        <w:rPr>
          <w:rFonts w:ascii="Cambria" w:eastAsia="Cambria" w:hAnsi="Cambria" w:cs="Cambria"/>
          <w:vertAlign w:val="superscript"/>
        </w:rPr>
        <w:t>(</w:t>
      </w:r>
      <w:r>
        <w:rPr>
          <w:rFonts w:ascii="Cambria" w:eastAsia="Cambria" w:hAnsi="Cambria" w:cs="Cambria"/>
          <w:i/>
          <w:vertAlign w:val="superscript"/>
        </w:rPr>
        <w:t>j</w:t>
      </w:r>
      <w:r>
        <w:rPr>
          <w:rFonts w:ascii="Cambria" w:eastAsia="Cambria" w:hAnsi="Cambria" w:cs="Cambria"/>
          <w:vertAlign w:val="superscript"/>
        </w:rPr>
        <w:t xml:space="preserve">−1) </w:t>
      </w:r>
      <w:r>
        <w:t xml:space="preserve">contenido en una cara de </w:t>
      </w:r>
      <w:r>
        <w:rPr>
          <w:rFonts w:ascii="Cambria" w:eastAsia="Cambria" w:hAnsi="Cambria" w:cs="Cambria"/>
          <w:i/>
        </w:rPr>
        <w:t>σ</w:t>
      </w:r>
      <w:r>
        <w:t>.</w:t>
      </w:r>
    </w:p>
    <w:p w14:paraId="326377EC" w14:textId="77777777" w:rsidR="00EC2811" w:rsidRDefault="008357DD">
      <w:pPr>
        <w:spacing w:after="9"/>
        <w:ind w:left="-5"/>
      </w:pPr>
      <w:r>
        <w:t>En la figura 2.4 se muestra la primera y segunda subdivisión baricéntrica de un complejo simplicial.</w:t>
      </w:r>
    </w:p>
    <w:p w14:paraId="2CFC67C9" w14:textId="77777777" w:rsidR="00EC2811" w:rsidRDefault="008357DD">
      <w:pPr>
        <w:spacing w:after="0" w:line="259" w:lineRule="auto"/>
        <w:ind w:left="381" w:firstLine="0"/>
        <w:jc w:val="left"/>
      </w:pPr>
      <w:r>
        <w:rPr>
          <w:noProof/>
        </w:rPr>
        <mc:AlternateContent>
          <mc:Choice Requires="wpg">
            <w:drawing>
              <wp:inline distT="0" distB="0" distL="0" distR="0" wp14:anchorId="22548CCA" wp14:editId="20A9D682">
                <wp:extent cx="5247352" cy="1210447"/>
                <wp:effectExtent l="0" t="0" r="0" b="0"/>
                <wp:docPr id="192885" name="Group 192885"/>
                <wp:cNvGraphicFramePr/>
                <a:graphic xmlns:a="http://schemas.openxmlformats.org/drawingml/2006/main">
                  <a:graphicData uri="http://schemas.microsoft.com/office/word/2010/wordprocessingGroup">
                    <wpg:wgp>
                      <wpg:cNvGrpSpPr/>
                      <wpg:grpSpPr>
                        <a:xfrm>
                          <a:off x="0" y="0"/>
                          <a:ext cx="5247352" cy="1210447"/>
                          <a:chOff x="0" y="0"/>
                          <a:chExt cx="5247352" cy="1210447"/>
                        </a:xfrm>
                      </wpg:grpSpPr>
                      <wps:wsp>
                        <wps:cNvPr id="1668" name="Shape 1668"/>
                        <wps:cNvSpPr/>
                        <wps:spPr>
                          <a:xfrm>
                            <a:off x="25305" y="177134"/>
                            <a:ext cx="1440018" cy="1008007"/>
                          </a:xfrm>
                          <a:custGeom>
                            <a:avLst/>
                            <a:gdLst/>
                            <a:ahLst/>
                            <a:cxnLst/>
                            <a:rect l="0" t="0" r="0" b="0"/>
                            <a:pathLst>
                              <a:path w="1440018" h="1008007">
                                <a:moveTo>
                                  <a:pt x="720009" y="0"/>
                                </a:moveTo>
                                <a:lnTo>
                                  <a:pt x="1440018" y="1008007"/>
                                </a:lnTo>
                                <a:lnTo>
                                  <a:pt x="0" y="1008007"/>
                                </a:lnTo>
                                <a:lnTo>
                                  <a:pt x="720009"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1669" name="Shape 1669"/>
                        <wps:cNvSpPr/>
                        <wps:spPr>
                          <a:xfrm>
                            <a:off x="25305" y="177134"/>
                            <a:ext cx="1440018" cy="1008007"/>
                          </a:xfrm>
                          <a:custGeom>
                            <a:avLst/>
                            <a:gdLst/>
                            <a:ahLst/>
                            <a:cxnLst/>
                            <a:rect l="0" t="0" r="0" b="0"/>
                            <a:pathLst>
                              <a:path w="1440018" h="1008007">
                                <a:moveTo>
                                  <a:pt x="0" y="1008007"/>
                                </a:moveTo>
                                <a:lnTo>
                                  <a:pt x="1440018" y="1008007"/>
                                </a:lnTo>
                                <a:lnTo>
                                  <a:pt x="720009"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70" name="Shape 1670"/>
                        <wps:cNvSpPr/>
                        <wps:spPr>
                          <a:xfrm>
                            <a:off x="0" y="1159836"/>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671" name="Shape 1671"/>
                        <wps:cNvSpPr/>
                        <wps:spPr>
                          <a:xfrm>
                            <a:off x="1440018" y="1159836"/>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672" name="Shape 1672"/>
                        <wps:cNvSpPr/>
                        <wps:spPr>
                          <a:xfrm>
                            <a:off x="720009" y="151828"/>
                            <a:ext cx="50611" cy="50611"/>
                          </a:xfrm>
                          <a:custGeom>
                            <a:avLst/>
                            <a:gdLst/>
                            <a:ahLst/>
                            <a:cxnLst/>
                            <a:rect l="0" t="0" r="0" b="0"/>
                            <a:pathLst>
                              <a:path w="50611" h="50611">
                                <a:moveTo>
                                  <a:pt x="25306" y="0"/>
                                </a:moveTo>
                                <a:cubicBezTo>
                                  <a:pt x="39281" y="0"/>
                                  <a:pt x="50611" y="11330"/>
                                  <a:pt x="50611" y="25306"/>
                                </a:cubicBezTo>
                                <a:cubicBezTo>
                                  <a:pt x="50611" y="39282"/>
                                  <a:pt x="39281" y="50611"/>
                                  <a:pt x="25306" y="50611"/>
                                </a:cubicBezTo>
                                <a:cubicBezTo>
                                  <a:pt x="11329" y="50611"/>
                                  <a:pt x="0" y="39282"/>
                                  <a:pt x="0" y="25306"/>
                                </a:cubicBezTo>
                                <a:cubicBezTo>
                                  <a:pt x="0" y="11330"/>
                                  <a:pt x="11329"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674" name="Shape 1674"/>
                        <wps:cNvSpPr/>
                        <wps:spPr>
                          <a:xfrm>
                            <a:off x="1903674" y="25306"/>
                            <a:ext cx="1440018" cy="1008007"/>
                          </a:xfrm>
                          <a:custGeom>
                            <a:avLst/>
                            <a:gdLst/>
                            <a:ahLst/>
                            <a:cxnLst/>
                            <a:rect l="0" t="0" r="0" b="0"/>
                            <a:pathLst>
                              <a:path w="1440018" h="1008007">
                                <a:moveTo>
                                  <a:pt x="720009" y="0"/>
                                </a:moveTo>
                                <a:lnTo>
                                  <a:pt x="1440018" y="1008007"/>
                                </a:lnTo>
                                <a:lnTo>
                                  <a:pt x="0" y="1008007"/>
                                </a:lnTo>
                                <a:lnTo>
                                  <a:pt x="720009"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1675" name="Shape 1675"/>
                        <wps:cNvSpPr/>
                        <wps:spPr>
                          <a:xfrm>
                            <a:off x="1903674" y="25306"/>
                            <a:ext cx="1440018" cy="1008007"/>
                          </a:xfrm>
                          <a:custGeom>
                            <a:avLst/>
                            <a:gdLst/>
                            <a:ahLst/>
                            <a:cxnLst/>
                            <a:rect l="0" t="0" r="0" b="0"/>
                            <a:pathLst>
                              <a:path w="1440018" h="1008007">
                                <a:moveTo>
                                  <a:pt x="0" y="1008007"/>
                                </a:moveTo>
                                <a:lnTo>
                                  <a:pt x="1440018" y="1008007"/>
                                </a:lnTo>
                                <a:lnTo>
                                  <a:pt x="720009"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76" name="Shape 1676"/>
                        <wps:cNvSpPr/>
                        <wps:spPr>
                          <a:xfrm>
                            <a:off x="1903674" y="529298"/>
                            <a:ext cx="1080013" cy="504015"/>
                          </a:xfrm>
                          <a:custGeom>
                            <a:avLst/>
                            <a:gdLst/>
                            <a:ahLst/>
                            <a:cxnLst/>
                            <a:rect l="0" t="0" r="0" b="0"/>
                            <a:pathLst>
                              <a:path w="1080013" h="504015">
                                <a:moveTo>
                                  <a:pt x="0" y="504015"/>
                                </a:moveTo>
                                <a:lnTo>
                                  <a:pt x="1080013"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77" name="Shape 1677"/>
                        <wps:cNvSpPr/>
                        <wps:spPr>
                          <a:xfrm>
                            <a:off x="2623683" y="25306"/>
                            <a:ext cx="0" cy="1008007"/>
                          </a:xfrm>
                          <a:custGeom>
                            <a:avLst/>
                            <a:gdLst/>
                            <a:ahLst/>
                            <a:cxnLst/>
                            <a:rect l="0" t="0" r="0" b="0"/>
                            <a:pathLst>
                              <a:path h="1008007">
                                <a:moveTo>
                                  <a:pt x="0" y="0"/>
                                </a:moveTo>
                                <a:lnTo>
                                  <a:pt x="0" y="1008007"/>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78" name="Shape 1678"/>
                        <wps:cNvSpPr/>
                        <wps:spPr>
                          <a:xfrm>
                            <a:off x="2263678" y="529298"/>
                            <a:ext cx="1080014" cy="504015"/>
                          </a:xfrm>
                          <a:custGeom>
                            <a:avLst/>
                            <a:gdLst/>
                            <a:ahLst/>
                            <a:cxnLst/>
                            <a:rect l="0" t="0" r="0" b="0"/>
                            <a:pathLst>
                              <a:path w="1080014" h="504015">
                                <a:moveTo>
                                  <a:pt x="0" y="0"/>
                                </a:moveTo>
                                <a:lnTo>
                                  <a:pt x="1080014" y="504015"/>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1878368" y="100800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680" name="Shape 1680"/>
                        <wps:cNvSpPr/>
                        <wps:spPr>
                          <a:xfrm>
                            <a:off x="3318386" y="100800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29" y="50611"/>
                                  <a:pt x="0" y="39281"/>
                                  <a:pt x="0" y="25305"/>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681" name="Shape 1681"/>
                        <wps:cNvSpPr/>
                        <wps:spPr>
                          <a:xfrm>
                            <a:off x="2598377" y="0"/>
                            <a:ext cx="50611" cy="50611"/>
                          </a:xfrm>
                          <a:custGeom>
                            <a:avLst/>
                            <a:gdLst/>
                            <a:ahLst/>
                            <a:cxnLst/>
                            <a:rect l="0" t="0" r="0" b="0"/>
                            <a:pathLst>
                              <a:path w="50611" h="50611">
                                <a:moveTo>
                                  <a:pt x="25306" y="0"/>
                                </a:moveTo>
                                <a:cubicBezTo>
                                  <a:pt x="39281" y="0"/>
                                  <a:pt x="50611" y="11330"/>
                                  <a:pt x="50611" y="25306"/>
                                </a:cubicBezTo>
                                <a:cubicBezTo>
                                  <a:pt x="50611" y="39282"/>
                                  <a:pt x="39281" y="50611"/>
                                  <a:pt x="25306" y="50611"/>
                                </a:cubicBezTo>
                                <a:cubicBezTo>
                                  <a:pt x="11330" y="50611"/>
                                  <a:pt x="0" y="39282"/>
                                  <a:pt x="0" y="25306"/>
                                </a:cubicBezTo>
                                <a:cubicBezTo>
                                  <a:pt x="0" y="11330"/>
                                  <a:pt x="11330"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682" name="Shape 1682"/>
                        <wps:cNvSpPr/>
                        <wps:spPr>
                          <a:xfrm>
                            <a:off x="2238372" y="503993"/>
                            <a:ext cx="50611" cy="50611"/>
                          </a:xfrm>
                          <a:custGeom>
                            <a:avLst/>
                            <a:gdLst/>
                            <a:ahLst/>
                            <a:cxnLst/>
                            <a:rect l="0" t="0" r="0" b="0"/>
                            <a:pathLst>
                              <a:path w="50611" h="50611">
                                <a:moveTo>
                                  <a:pt x="25306" y="0"/>
                                </a:moveTo>
                                <a:cubicBezTo>
                                  <a:pt x="39282" y="0"/>
                                  <a:pt x="50611" y="11330"/>
                                  <a:pt x="50611" y="25305"/>
                                </a:cubicBezTo>
                                <a:cubicBezTo>
                                  <a:pt x="50611" y="39281"/>
                                  <a:pt x="39282"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683" name="Shape 1683"/>
                        <wps:cNvSpPr/>
                        <wps:spPr>
                          <a:xfrm>
                            <a:off x="2598377" y="1008008"/>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684" name="Shape 1684"/>
                        <wps:cNvSpPr/>
                        <wps:spPr>
                          <a:xfrm>
                            <a:off x="2958382" y="503993"/>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685" name="Shape 1685"/>
                        <wps:cNvSpPr/>
                        <wps:spPr>
                          <a:xfrm>
                            <a:off x="2598377" y="1008008"/>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686" name="Shape 1686"/>
                        <wps:cNvSpPr/>
                        <wps:spPr>
                          <a:xfrm>
                            <a:off x="2598377" y="676810"/>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689" name="Shape 1689"/>
                        <wps:cNvSpPr/>
                        <wps:spPr>
                          <a:xfrm>
                            <a:off x="3782029" y="25306"/>
                            <a:ext cx="1440018" cy="1008007"/>
                          </a:xfrm>
                          <a:custGeom>
                            <a:avLst/>
                            <a:gdLst/>
                            <a:ahLst/>
                            <a:cxnLst/>
                            <a:rect l="0" t="0" r="0" b="0"/>
                            <a:pathLst>
                              <a:path w="1440018" h="1008007">
                                <a:moveTo>
                                  <a:pt x="720009" y="0"/>
                                </a:moveTo>
                                <a:lnTo>
                                  <a:pt x="1440018" y="1008007"/>
                                </a:lnTo>
                                <a:lnTo>
                                  <a:pt x="0" y="1008007"/>
                                </a:lnTo>
                                <a:lnTo>
                                  <a:pt x="720009"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1690" name="Shape 1690"/>
                        <wps:cNvSpPr/>
                        <wps:spPr>
                          <a:xfrm>
                            <a:off x="3782029" y="25306"/>
                            <a:ext cx="1440018" cy="1008007"/>
                          </a:xfrm>
                          <a:custGeom>
                            <a:avLst/>
                            <a:gdLst/>
                            <a:ahLst/>
                            <a:cxnLst/>
                            <a:rect l="0" t="0" r="0" b="0"/>
                            <a:pathLst>
                              <a:path w="1440018" h="1008007">
                                <a:moveTo>
                                  <a:pt x="0" y="1008007"/>
                                </a:moveTo>
                                <a:lnTo>
                                  <a:pt x="1440018" y="1008007"/>
                                </a:lnTo>
                                <a:lnTo>
                                  <a:pt x="720009"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3782029" y="529298"/>
                            <a:ext cx="1080013" cy="504015"/>
                          </a:xfrm>
                          <a:custGeom>
                            <a:avLst/>
                            <a:gdLst/>
                            <a:ahLst/>
                            <a:cxnLst/>
                            <a:rect l="0" t="0" r="0" b="0"/>
                            <a:pathLst>
                              <a:path w="1080013" h="504015">
                                <a:moveTo>
                                  <a:pt x="0" y="504015"/>
                                </a:moveTo>
                                <a:lnTo>
                                  <a:pt x="1080013"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4502038" y="25306"/>
                            <a:ext cx="0" cy="1008007"/>
                          </a:xfrm>
                          <a:custGeom>
                            <a:avLst/>
                            <a:gdLst/>
                            <a:ahLst/>
                            <a:cxnLst/>
                            <a:rect l="0" t="0" r="0" b="0"/>
                            <a:pathLst>
                              <a:path h="1008007">
                                <a:moveTo>
                                  <a:pt x="0" y="0"/>
                                </a:moveTo>
                                <a:lnTo>
                                  <a:pt x="0" y="1008007"/>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93" name="Shape 1693"/>
                        <wps:cNvSpPr/>
                        <wps:spPr>
                          <a:xfrm>
                            <a:off x="4142033" y="529298"/>
                            <a:ext cx="1080014" cy="504015"/>
                          </a:xfrm>
                          <a:custGeom>
                            <a:avLst/>
                            <a:gdLst/>
                            <a:ahLst/>
                            <a:cxnLst/>
                            <a:rect l="0" t="0" r="0" b="0"/>
                            <a:pathLst>
                              <a:path w="1080014" h="504015">
                                <a:moveTo>
                                  <a:pt x="0" y="0"/>
                                </a:moveTo>
                                <a:lnTo>
                                  <a:pt x="1080014" y="504015"/>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94" name="Shape 1694"/>
                        <wps:cNvSpPr/>
                        <wps:spPr>
                          <a:xfrm>
                            <a:off x="4329243" y="25306"/>
                            <a:ext cx="172795" cy="590412"/>
                          </a:xfrm>
                          <a:custGeom>
                            <a:avLst/>
                            <a:gdLst/>
                            <a:ahLst/>
                            <a:cxnLst/>
                            <a:rect l="0" t="0" r="0" b="0"/>
                            <a:pathLst>
                              <a:path w="172795" h="590412">
                                <a:moveTo>
                                  <a:pt x="172795" y="0"/>
                                </a:moveTo>
                                <a:lnTo>
                                  <a:pt x="0" y="590412"/>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95" name="Shape 1695"/>
                        <wps:cNvSpPr/>
                        <wps:spPr>
                          <a:xfrm>
                            <a:off x="4329243" y="270106"/>
                            <a:ext cx="172795" cy="432009"/>
                          </a:xfrm>
                          <a:custGeom>
                            <a:avLst/>
                            <a:gdLst/>
                            <a:ahLst/>
                            <a:cxnLst/>
                            <a:rect l="0" t="0" r="0" b="0"/>
                            <a:pathLst>
                              <a:path w="172795" h="432009">
                                <a:moveTo>
                                  <a:pt x="172795" y="432009"/>
                                </a:move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96" name="Shape 1696"/>
                        <wps:cNvSpPr/>
                        <wps:spPr>
                          <a:xfrm>
                            <a:off x="4142033" y="356503"/>
                            <a:ext cx="360005" cy="172795"/>
                          </a:xfrm>
                          <a:custGeom>
                            <a:avLst/>
                            <a:gdLst/>
                            <a:ahLst/>
                            <a:cxnLst/>
                            <a:rect l="0" t="0" r="0" b="0"/>
                            <a:pathLst>
                              <a:path w="360005" h="172795">
                                <a:moveTo>
                                  <a:pt x="0" y="172795"/>
                                </a:moveTo>
                                <a:lnTo>
                                  <a:pt x="360005"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97" name="Shape 1697"/>
                        <wps:cNvSpPr/>
                        <wps:spPr>
                          <a:xfrm>
                            <a:off x="4502038" y="25306"/>
                            <a:ext cx="187209" cy="590412"/>
                          </a:xfrm>
                          <a:custGeom>
                            <a:avLst/>
                            <a:gdLst/>
                            <a:ahLst/>
                            <a:cxnLst/>
                            <a:rect l="0" t="0" r="0" b="0"/>
                            <a:pathLst>
                              <a:path w="187209" h="590412">
                                <a:moveTo>
                                  <a:pt x="0" y="0"/>
                                </a:moveTo>
                                <a:lnTo>
                                  <a:pt x="187209" y="590412"/>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98" name="Shape 1698"/>
                        <wps:cNvSpPr/>
                        <wps:spPr>
                          <a:xfrm>
                            <a:off x="4502038" y="270106"/>
                            <a:ext cx="187209" cy="432009"/>
                          </a:xfrm>
                          <a:custGeom>
                            <a:avLst/>
                            <a:gdLst/>
                            <a:ahLst/>
                            <a:cxnLst/>
                            <a:rect l="0" t="0" r="0" b="0"/>
                            <a:pathLst>
                              <a:path w="187209" h="432009">
                                <a:moveTo>
                                  <a:pt x="0" y="432009"/>
                                </a:moveTo>
                                <a:lnTo>
                                  <a:pt x="187209"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99" name="Shape 1699"/>
                        <wps:cNvSpPr/>
                        <wps:spPr>
                          <a:xfrm>
                            <a:off x="4502038" y="356503"/>
                            <a:ext cx="360004" cy="172795"/>
                          </a:xfrm>
                          <a:custGeom>
                            <a:avLst/>
                            <a:gdLst/>
                            <a:ahLst/>
                            <a:cxnLst/>
                            <a:rect l="0" t="0" r="0" b="0"/>
                            <a:pathLst>
                              <a:path w="360004" h="172795">
                                <a:moveTo>
                                  <a:pt x="360004" y="172795"/>
                                </a:move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3782029" y="615718"/>
                            <a:ext cx="547214" cy="417595"/>
                          </a:xfrm>
                          <a:custGeom>
                            <a:avLst/>
                            <a:gdLst/>
                            <a:ahLst/>
                            <a:cxnLst/>
                            <a:rect l="0" t="0" r="0" b="0"/>
                            <a:pathLst>
                              <a:path w="547214" h="417595">
                                <a:moveTo>
                                  <a:pt x="0" y="417595"/>
                                </a:moveTo>
                                <a:lnTo>
                                  <a:pt x="547214"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1" name="Shape 1701"/>
                        <wps:cNvSpPr/>
                        <wps:spPr>
                          <a:xfrm>
                            <a:off x="4142033" y="529298"/>
                            <a:ext cx="0" cy="331220"/>
                          </a:xfrm>
                          <a:custGeom>
                            <a:avLst/>
                            <a:gdLst/>
                            <a:ahLst/>
                            <a:cxnLst/>
                            <a:rect l="0" t="0" r="0" b="0"/>
                            <a:pathLst>
                              <a:path h="331220">
                                <a:moveTo>
                                  <a:pt x="0" y="0"/>
                                </a:moveTo>
                                <a:lnTo>
                                  <a:pt x="0" y="33122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3969238" y="702115"/>
                            <a:ext cx="532800" cy="72006"/>
                          </a:xfrm>
                          <a:custGeom>
                            <a:avLst/>
                            <a:gdLst/>
                            <a:ahLst/>
                            <a:cxnLst/>
                            <a:rect l="0" t="0" r="0" b="0"/>
                            <a:pathLst>
                              <a:path w="532800" h="72006">
                                <a:moveTo>
                                  <a:pt x="532800" y="0"/>
                                </a:moveTo>
                                <a:lnTo>
                                  <a:pt x="0" y="72006"/>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3" name="Shape 1703"/>
                        <wps:cNvSpPr/>
                        <wps:spPr>
                          <a:xfrm>
                            <a:off x="4142033" y="702115"/>
                            <a:ext cx="360005" cy="331198"/>
                          </a:xfrm>
                          <a:custGeom>
                            <a:avLst/>
                            <a:gdLst/>
                            <a:ahLst/>
                            <a:cxnLst/>
                            <a:rect l="0" t="0" r="0" b="0"/>
                            <a:pathLst>
                              <a:path w="360005" h="331198">
                                <a:moveTo>
                                  <a:pt x="360005" y="0"/>
                                </a:moveTo>
                                <a:lnTo>
                                  <a:pt x="0" y="331198"/>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4" name="Shape 1704"/>
                        <wps:cNvSpPr/>
                        <wps:spPr>
                          <a:xfrm>
                            <a:off x="4142033" y="860518"/>
                            <a:ext cx="360005" cy="172795"/>
                          </a:xfrm>
                          <a:custGeom>
                            <a:avLst/>
                            <a:gdLst/>
                            <a:ahLst/>
                            <a:cxnLst/>
                            <a:rect l="0" t="0" r="0" b="0"/>
                            <a:pathLst>
                              <a:path w="360005" h="172795">
                                <a:moveTo>
                                  <a:pt x="360005" y="172795"/>
                                </a:move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5" name="Shape 1705"/>
                        <wps:cNvSpPr/>
                        <wps:spPr>
                          <a:xfrm>
                            <a:off x="3782029" y="860518"/>
                            <a:ext cx="720009" cy="172795"/>
                          </a:xfrm>
                          <a:custGeom>
                            <a:avLst/>
                            <a:gdLst/>
                            <a:ahLst/>
                            <a:cxnLst/>
                            <a:rect l="0" t="0" r="0" b="0"/>
                            <a:pathLst>
                              <a:path w="720009" h="172795">
                                <a:moveTo>
                                  <a:pt x="0" y="172795"/>
                                </a:moveTo>
                                <a:lnTo>
                                  <a:pt x="720009"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6" name="Shape 1706"/>
                        <wps:cNvSpPr/>
                        <wps:spPr>
                          <a:xfrm>
                            <a:off x="4502038" y="860518"/>
                            <a:ext cx="360004" cy="172795"/>
                          </a:xfrm>
                          <a:custGeom>
                            <a:avLst/>
                            <a:gdLst/>
                            <a:ahLst/>
                            <a:cxnLst/>
                            <a:rect l="0" t="0" r="0" b="0"/>
                            <a:pathLst>
                              <a:path w="360004" h="172795">
                                <a:moveTo>
                                  <a:pt x="0" y="172795"/>
                                </a:moveTo>
                                <a:lnTo>
                                  <a:pt x="360004"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7" name="Shape 1707"/>
                        <wps:cNvSpPr/>
                        <wps:spPr>
                          <a:xfrm>
                            <a:off x="4502038" y="860518"/>
                            <a:ext cx="720009" cy="172795"/>
                          </a:xfrm>
                          <a:custGeom>
                            <a:avLst/>
                            <a:gdLst/>
                            <a:ahLst/>
                            <a:cxnLst/>
                            <a:rect l="0" t="0" r="0" b="0"/>
                            <a:pathLst>
                              <a:path w="720009" h="172795">
                                <a:moveTo>
                                  <a:pt x="720009" y="172795"/>
                                </a:move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8" name="Shape 1708"/>
                        <wps:cNvSpPr/>
                        <wps:spPr>
                          <a:xfrm>
                            <a:off x="4502038" y="702115"/>
                            <a:ext cx="360004" cy="331198"/>
                          </a:xfrm>
                          <a:custGeom>
                            <a:avLst/>
                            <a:gdLst/>
                            <a:ahLst/>
                            <a:cxnLst/>
                            <a:rect l="0" t="0" r="0" b="0"/>
                            <a:pathLst>
                              <a:path w="360004" h="331198">
                                <a:moveTo>
                                  <a:pt x="0" y="0"/>
                                </a:moveTo>
                                <a:lnTo>
                                  <a:pt x="360004" y="331198"/>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4689247" y="615718"/>
                            <a:ext cx="532800" cy="417595"/>
                          </a:xfrm>
                          <a:custGeom>
                            <a:avLst/>
                            <a:gdLst/>
                            <a:ahLst/>
                            <a:cxnLst/>
                            <a:rect l="0" t="0" r="0" b="0"/>
                            <a:pathLst>
                              <a:path w="532800" h="417595">
                                <a:moveTo>
                                  <a:pt x="532800" y="417595"/>
                                </a:move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10" name="Shape 1710"/>
                        <wps:cNvSpPr/>
                        <wps:spPr>
                          <a:xfrm>
                            <a:off x="4502038" y="702115"/>
                            <a:ext cx="547214" cy="72006"/>
                          </a:xfrm>
                          <a:custGeom>
                            <a:avLst/>
                            <a:gdLst/>
                            <a:ahLst/>
                            <a:cxnLst/>
                            <a:rect l="0" t="0" r="0" b="0"/>
                            <a:pathLst>
                              <a:path w="547214" h="72006">
                                <a:moveTo>
                                  <a:pt x="0" y="0"/>
                                </a:moveTo>
                                <a:lnTo>
                                  <a:pt x="547214" y="72006"/>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11" name="Shape 1711"/>
                        <wps:cNvSpPr/>
                        <wps:spPr>
                          <a:xfrm>
                            <a:off x="4862042" y="529298"/>
                            <a:ext cx="0" cy="331220"/>
                          </a:xfrm>
                          <a:custGeom>
                            <a:avLst/>
                            <a:gdLst/>
                            <a:ahLst/>
                            <a:cxnLst/>
                            <a:rect l="0" t="0" r="0" b="0"/>
                            <a:pathLst>
                              <a:path h="331220">
                                <a:moveTo>
                                  <a:pt x="0" y="0"/>
                                </a:moveTo>
                                <a:lnTo>
                                  <a:pt x="0" y="33122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12" name="Shape 1712"/>
                        <wps:cNvSpPr/>
                        <wps:spPr>
                          <a:xfrm>
                            <a:off x="3756724" y="100800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713" name="Shape 1713"/>
                        <wps:cNvSpPr/>
                        <wps:spPr>
                          <a:xfrm>
                            <a:off x="5196742" y="100800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29" y="50611"/>
                                  <a:pt x="0" y="39281"/>
                                  <a:pt x="0" y="25305"/>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714" name="Shape 1714"/>
                        <wps:cNvSpPr/>
                        <wps:spPr>
                          <a:xfrm>
                            <a:off x="4476732" y="0"/>
                            <a:ext cx="50611" cy="50611"/>
                          </a:xfrm>
                          <a:custGeom>
                            <a:avLst/>
                            <a:gdLst/>
                            <a:ahLst/>
                            <a:cxnLst/>
                            <a:rect l="0" t="0" r="0" b="0"/>
                            <a:pathLst>
                              <a:path w="50611" h="50611">
                                <a:moveTo>
                                  <a:pt x="25306" y="0"/>
                                </a:moveTo>
                                <a:cubicBezTo>
                                  <a:pt x="39281" y="0"/>
                                  <a:pt x="50611" y="11330"/>
                                  <a:pt x="50611" y="25306"/>
                                </a:cubicBezTo>
                                <a:cubicBezTo>
                                  <a:pt x="50611" y="39282"/>
                                  <a:pt x="39281" y="50611"/>
                                  <a:pt x="25306" y="50611"/>
                                </a:cubicBezTo>
                                <a:cubicBezTo>
                                  <a:pt x="11330" y="50611"/>
                                  <a:pt x="0" y="39282"/>
                                  <a:pt x="0" y="25306"/>
                                </a:cubicBezTo>
                                <a:cubicBezTo>
                                  <a:pt x="0" y="11330"/>
                                  <a:pt x="11330"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715" name="Shape 1715"/>
                        <wps:cNvSpPr/>
                        <wps:spPr>
                          <a:xfrm>
                            <a:off x="4116727" y="503993"/>
                            <a:ext cx="50611" cy="50611"/>
                          </a:xfrm>
                          <a:custGeom>
                            <a:avLst/>
                            <a:gdLst/>
                            <a:ahLst/>
                            <a:cxnLst/>
                            <a:rect l="0" t="0" r="0" b="0"/>
                            <a:pathLst>
                              <a:path w="50611" h="50611">
                                <a:moveTo>
                                  <a:pt x="25306" y="0"/>
                                </a:moveTo>
                                <a:cubicBezTo>
                                  <a:pt x="39282" y="0"/>
                                  <a:pt x="50611" y="11330"/>
                                  <a:pt x="50611" y="25305"/>
                                </a:cubicBezTo>
                                <a:cubicBezTo>
                                  <a:pt x="50611" y="39281"/>
                                  <a:pt x="39282"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716" name="Shape 1716"/>
                        <wps:cNvSpPr/>
                        <wps:spPr>
                          <a:xfrm>
                            <a:off x="4476732" y="1008008"/>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717" name="Shape 1717"/>
                        <wps:cNvSpPr/>
                        <wps:spPr>
                          <a:xfrm>
                            <a:off x="4836737" y="503993"/>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718" name="Shape 1718"/>
                        <wps:cNvSpPr/>
                        <wps:spPr>
                          <a:xfrm>
                            <a:off x="4476732" y="1008008"/>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719" name="Shape 1719"/>
                        <wps:cNvSpPr/>
                        <wps:spPr>
                          <a:xfrm>
                            <a:off x="4476732" y="676810"/>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720" name="Shape 1720"/>
                        <wps:cNvSpPr/>
                        <wps:spPr>
                          <a:xfrm>
                            <a:off x="4836737" y="503993"/>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721" name="Shape 1721"/>
                        <wps:cNvSpPr/>
                        <wps:spPr>
                          <a:xfrm>
                            <a:off x="4476732" y="676810"/>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1722" name="Shape 1722"/>
                        <wps:cNvSpPr/>
                        <wps:spPr>
                          <a:xfrm>
                            <a:off x="4303938" y="244801"/>
                            <a:ext cx="50611" cy="50611"/>
                          </a:xfrm>
                          <a:custGeom>
                            <a:avLst/>
                            <a:gdLst/>
                            <a:ahLst/>
                            <a:cxnLst/>
                            <a:rect l="0" t="0" r="0" b="0"/>
                            <a:pathLst>
                              <a:path w="50611" h="50611">
                                <a:moveTo>
                                  <a:pt x="25305" y="0"/>
                                </a:moveTo>
                                <a:cubicBezTo>
                                  <a:pt x="39281" y="0"/>
                                  <a:pt x="50611" y="11330"/>
                                  <a:pt x="50611" y="25305"/>
                                </a:cubicBezTo>
                                <a:cubicBezTo>
                                  <a:pt x="50611" y="39282"/>
                                  <a:pt x="39281" y="50611"/>
                                  <a:pt x="25305" y="50611"/>
                                </a:cubicBezTo>
                                <a:cubicBezTo>
                                  <a:pt x="11329" y="50611"/>
                                  <a:pt x="0" y="39282"/>
                                  <a:pt x="0" y="25305"/>
                                </a:cubicBezTo>
                                <a:cubicBezTo>
                                  <a:pt x="0" y="11330"/>
                                  <a:pt x="11329"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23" name="Shape 1723"/>
                        <wps:cNvSpPr/>
                        <wps:spPr>
                          <a:xfrm>
                            <a:off x="4476732" y="331198"/>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24" name="Shape 1724"/>
                        <wps:cNvSpPr/>
                        <wps:spPr>
                          <a:xfrm>
                            <a:off x="4663941" y="244801"/>
                            <a:ext cx="50611" cy="50611"/>
                          </a:xfrm>
                          <a:custGeom>
                            <a:avLst/>
                            <a:gdLst/>
                            <a:ahLst/>
                            <a:cxnLst/>
                            <a:rect l="0" t="0" r="0" b="0"/>
                            <a:pathLst>
                              <a:path w="50611" h="50611">
                                <a:moveTo>
                                  <a:pt x="25305" y="0"/>
                                </a:moveTo>
                                <a:cubicBezTo>
                                  <a:pt x="39281" y="0"/>
                                  <a:pt x="50611" y="11330"/>
                                  <a:pt x="50611" y="25305"/>
                                </a:cubicBezTo>
                                <a:cubicBezTo>
                                  <a:pt x="50611" y="39282"/>
                                  <a:pt x="39281" y="50611"/>
                                  <a:pt x="25305" y="50611"/>
                                </a:cubicBezTo>
                                <a:cubicBezTo>
                                  <a:pt x="11330" y="50611"/>
                                  <a:pt x="0" y="39282"/>
                                  <a:pt x="0" y="25305"/>
                                </a:cubicBezTo>
                                <a:cubicBezTo>
                                  <a:pt x="0" y="11330"/>
                                  <a:pt x="11330"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25" name="Shape 1725"/>
                        <wps:cNvSpPr/>
                        <wps:spPr>
                          <a:xfrm>
                            <a:off x="4303938" y="590413"/>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29" y="50611"/>
                                  <a:pt x="0" y="39281"/>
                                  <a:pt x="0" y="25305"/>
                                </a:cubicBezTo>
                                <a:cubicBezTo>
                                  <a:pt x="0" y="11329"/>
                                  <a:pt x="11329"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26" name="Shape 1726"/>
                        <wps:cNvSpPr/>
                        <wps:spPr>
                          <a:xfrm>
                            <a:off x="4663941" y="590413"/>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30" y="50611"/>
                                  <a:pt x="0" y="39281"/>
                                  <a:pt x="0" y="25305"/>
                                </a:cubicBezTo>
                                <a:cubicBezTo>
                                  <a:pt x="0" y="11329"/>
                                  <a:pt x="11330"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27" name="Shape 1727"/>
                        <wps:cNvSpPr/>
                        <wps:spPr>
                          <a:xfrm>
                            <a:off x="4361528" y="388811"/>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28" name="Shape 1728"/>
                        <wps:cNvSpPr/>
                        <wps:spPr>
                          <a:xfrm>
                            <a:off x="4591936" y="388811"/>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29" name="Shape 1729"/>
                        <wps:cNvSpPr/>
                        <wps:spPr>
                          <a:xfrm>
                            <a:off x="3943932" y="748816"/>
                            <a:ext cx="50611" cy="50611"/>
                          </a:xfrm>
                          <a:custGeom>
                            <a:avLst/>
                            <a:gdLst/>
                            <a:ahLst/>
                            <a:cxnLst/>
                            <a:rect l="0" t="0" r="0" b="0"/>
                            <a:pathLst>
                              <a:path w="50611" h="50611">
                                <a:moveTo>
                                  <a:pt x="25305" y="0"/>
                                </a:moveTo>
                                <a:cubicBezTo>
                                  <a:pt x="39282" y="0"/>
                                  <a:pt x="50611" y="11329"/>
                                  <a:pt x="50611" y="25305"/>
                                </a:cubicBezTo>
                                <a:cubicBezTo>
                                  <a:pt x="50611" y="39281"/>
                                  <a:pt x="39282" y="50611"/>
                                  <a:pt x="25305" y="50611"/>
                                </a:cubicBezTo>
                                <a:cubicBezTo>
                                  <a:pt x="11330" y="50611"/>
                                  <a:pt x="0" y="39281"/>
                                  <a:pt x="0" y="25305"/>
                                </a:cubicBezTo>
                                <a:cubicBezTo>
                                  <a:pt x="0" y="11329"/>
                                  <a:pt x="11330"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0" name="Shape 1730"/>
                        <wps:cNvSpPr/>
                        <wps:spPr>
                          <a:xfrm>
                            <a:off x="4116727" y="835213"/>
                            <a:ext cx="50611" cy="50611"/>
                          </a:xfrm>
                          <a:custGeom>
                            <a:avLst/>
                            <a:gdLst/>
                            <a:ahLst/>
                            <a:cxnLst/>
                            <a:rect l="0" t="0" r="0" b="0"/>
                            <a:pathLst>
                              <a:path w="50611" h="50611">
                                <a:moveTo>
                                  <a:pt x="25306" y="0"/>
                                </a:moveTo>
                                <a:cubicBezTo>
                                  <a:pt x="39282" y="0"/>
                                  <a:pt x="50611" y="11330"/>
                                  <a:pt x="50611" y="25305"/>
                                </a:cubicBezTo>
                                <a:cubicBezTo>
                                  <a:pt x="50611" y="39281"/>
                                  <a:pt x="39282"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1" name="Shape 1731"/>
                        <wps:cNvSpPr/>
                        <wps:spPr>
                          <a:xfrm>
                            <a:off x="4476732" y="835213"/>
                            <a:ext cx="50611" cy="50611"/>
                          </a:xfrm>
                          <a:custGeom>
                            <a:avLst/>
                            <a:gdLst/>
                            <a:ahLst/>
                            <a:cxnLst/>
                            <a:rect l="0" t="0" r="0" b="0"/>
                            <a:pathLst>
                              <a:path w="50611" h="50611">
                                <a:moveTo>
                                  <a:pt x="25306" y="0"/>
                                </a:moveTo>
                                <a:cubicBezTo>
                                  <a:pt x="39281" y="0"/>
                                  <a:pt x="50611" y="11330"/>
                                  <a:pt x="50611" y="25305"/>
                                </a:cubicBezTo>
                                <a:cubicBezTo>
                                  <a:pt x="50611" y="39281"/>
                                  <a:pt x="39281"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2" name="Shape 1732"/>
                        <wps:cNvSpPr/>
                        <wps:spPr>
                          <a:xfrm>
                            <a:off x="4116727" y="1008008"/>
                            <a:ext cx="50611" cy="50611"/>
                          </a:xfrm>
                          <a:custGeom>
                            <a:avLst/>
                            <a:gdLst/>
                            <a:ahLst/>
                            <a:cxnLst/>
                            <a:rect l="0" t="0" r="0" b="0"/>
                            <a:pathLst>
                              <a:path w="50611" h="50611">
                                <a:moveTo>
                                  <a:pt x="25306" y="0"/>
                                </a:moveTo>
                                <a:cubicBezTo>
                                  <a:pt x="39282" y="0"/>
                                  <a:pt x="50611" y="11330"/>
                                  <a:pt x="50611" y="25305"/>
                                </a:cubicBezTo>
                                <a:cubicBezTo>
                                  <a:pt x="50611" y="39281"/>
                                  <a:pt x="39282"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3" name="Shape 1733"/>
                        <wps:cNvSpPr/>
                        <wps:spPr>
                          <a:xfrm>
                            <a:off x="4116727" y="734402"/>
                            <a:ext cx="50611" cy="50611"/>
                          </a:xfrm>
                          <a:custGeom>
                            <a:avLst/>
                            <a:gdLst/>
                            <a:ahLst/>
                            <a:cxnLst/>
                            <a:rect l="0" t="0" r="0" b="0"/>
                            <a:pathLst>
                              <a:path w="50611" h="50611">
                                <a:moveTo>
                                  <a:pt x="25306" y="0"/>
                                </a:moveTo>
                                <a:cubicBezTo>
                                  <a:pt x="39282" y="0"/>
                                  <a:pt x="50611" y="11329"/>
                                  <a:pt x="50611" y="25305"/>
                                </a:cubicBezTo>
                                <a:cubicBezTo>
                                  <a:pt x="50611" y="39281"/>
                                  <a:pt x="39282" y="50611"/>
                                  <a:pt x="25306" y="50611"/>
                                </a:cubicBezTo>
                                <a:cubicBezTo>
                                  <a:pt x="11330" y="50611"/>
                                  <a:pt x="0" y="39281"/>
                                  <a:pt x="0" y="25305"/>
                                </a:cubicBezTo>
                                <a:cubicBezTo>
                                  <a:pt x="0" y="11329"/>
                                  <a:pt x="11330" y="0"/>
                                  <a:pt x="25306"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4" name="Shape 1734"/>
                        <wps:cNvSpPr/>
                        <wps:spPr>
                          <a:xfrm>
                            <a:off x="4231932" y="892804"/>
                            <a:ext cx="50610" cy="50612"/>
                          </a:xfrm>
                          <a:custGeom>
                            <a:avLst/>
                            <a:gdLst/>
                            <a:ahLst/>
                            <a:cxnLst/>
                            <a:rect l="0" t="0" r="0" b="0"/>
                            <a:pathLst>
                              <a:path w="50610" h="50612">
                                <a:moveTo>
                                  <a:pt x="25305" y="0"/>
                                </a:moveTo>
                                <a:cubicBezTo>
                                  <a:pt x="39281" y="0"/>
                                  <a:pt x="50610" y="11330"/>
                                  <a:pt x="50610" y="25305"/>
                                </a:cubicBezTo>
                                <a:cubicBezTo>
                                  <a:pt x="50610" y="39282"/>
                                  <a:pt x="39281" y="50612"/>
                                  <a:pt x="25305" y="50612"/>
                                </a:cubicBezTo>
                                <a:cubicBezTo>
                                  <a:pt x="11330" y="50612"/>
                                  <a:pt x="0" y="39282"/>
                                  <a:pt x="0" y="25305"/>
                                </a:cubicBezTo>
                                <a:cubicBezTo>
                                  <a:pt x="0" y="11330"/>
                                  <a:pt x="11330"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5" name="Shape 1735"/>
                        <wps:cNvSpPr/>
                        <wps:spPr>
                          <a:xfrm>
                            <a:off x="5023946" y="748816"/>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29" y="50611"/>
                                  <a:pt x="0" y="39281"/>
                                  <a:pt x="0" y="25305"/>
                                </a:cubicBezTo>
                                <a:cubicBezTo>
                                  <a:pt x="0" y="11329"/>
                                  <a:pt x="11329"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6" name="Shape 1736"/>
                        <wps:cNvSpPr/>
                        <wps:spPr>
                          <a:xfrm>
                            <a:off x="4836737" y="835213"/>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7" name="Shape 1737"/>
                        <wps:cNvSpPr/>
                        <wps:spPr>
                          <a:xfrm>
                            <a:off x="4836737" y="100800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8" name="Shape 1738"/>
                        <wps:cNvSpPr/>
                        <wps:spPr>
                          <a:xfrm>
                            <a:off x="4721533" y="892804"/>
                            <a:ext cx="50611" cy="50612"/>
                          </a:xfrm>
                          <a:custGeom>
                            <a:avLst/>
                            <a:gdLst/>
                            <a:ahLst/>
                            <a:cxnLst/>
                            <a:rect l="0" t="0" r="0" b="0"/>
                            <a:pathLst>
                              <a:path w="50611" h="50612">
                                <a:moveTo>
                                  <a:pt x="25305" y="0"/>
                                </a:moveTo>
                                <a:cubicBezTo>
                                  <a:pt x="39281" y="0"/>
                                  <a:pt x="50611" y="11330"/>
                                  <a:pt x="50611" y="25305"/>
                                </a:cubicBezTo>
                                <a:cubicBezTo>
                                  <a:pt x="50611" y="39282"/>
                                  <a:pt x="39281" y="50612"/>
                                  <a:pt x="25305" y="50612"/>
                                </a:cubicBezTo>
                                <a:cubicBezTo>
                                  <a:pt x="11329" y="50612"/>
                                  <a:pt x="0" y="39282"/>
                                  <a:pt x="0" y="25305"/>
                                </a:cubicBezTo>
                                <a:cubicBezTo>
                                  <a:pt x="0" y="11330"/>
                                  <a:pt x="11329"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1739" name="Shape 1739"/>
                        <wps:cNvSpPr/>
                        <wps:spPr>
                          <a:xfrm>
                            <a:off x="4836737" y="734402"/>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30" y="50611"/>
                                  <a:pt x="0" y="39281"/>
                                  <a:pt x="0" y="25305"/>
                                </a:cubicBezTo>
                                <a:cubicBezTo>
                                  <a:pt x="0" y="11329"/>
                                  <a:pt x="11330" y="0"/>
                                  <a:pt x="25305" y="0"/>
                                </a:cubicBezTo>
                                <a:close/>
                              </a:path>
                            </a:pathLst>
                          </a:custGeom>
                          <a:ln w="10122" cap="flat">
                            <a:miter lim="127000"/>
                          </a:ln>
                        </wps:spPr>
                        <wps:style>
                          <a:lnRef idx="1">
                            <a:srgbClr val="000000"/>
                          </a:lnRef>
                          <a:fillRef idx="1">
                            <a:srgbClr val="0000FF"/>
                          </a:fillRef>
                          <a:effectRef idx="0">
                            <a:scrgbClr r="0" g="0" b="0"/>
                          </a:effectRef>
                          <a:fontRef idx="none"/>
                        </wps:style>
                        <wps:bodyPr/>
                      </wps:wsp>
                    </wpg:wgp>
                  </a:graphicData>
                </a:graphic>
              </wp:inline>
            </w:drawing>
          </mc:Choice>
          <mc:Fallback xmlns:a="http://schemas.openxmlformats.org/drawingml/2006/main">
            <w:pict>
              <v:group id="Group 192885" style="width:413.177pt;height:95.3108pt;mso-position-horizontal-relative:char;mso-position-vertical-relative:line" coordsize="52473,12104">
                <v:shape id="Shape 1668" style="position:absolute;width:14400;height:10080;left:253;top:1771;" coordsize="1440018,1008007" path="m720009,0l1440018,1008007l0,1008007l720009,0x">
                  <v:stroke weight="0.79701pt" endcap="flat" joinstyle="miter" miterlimit="10" on="true" color="#000000" opacity="0.6"/>
                  <v:fill on="true" color="#25d366" opacity="0.6"/>
                </v:shape>
                <v:shape id="Shape 1669" style="position:absolute;width:14400;height:10080;left:253;top:1771;" coordsize="1440018,1008007" path="m0,1008007l1440018,1008007l720009,0x">
                  <v:stroke weight="0.79701pt" endcap="flat" joinstyle="miter" miterlimit="10" on="true" color="#000000"/>
                  <v:fill on="false" color="#000000" opacity="0"/>
                </v:shape>
                <v:shape id="Shape 1670" style="position:absolute;width:506;height:506;left:0;top:11598;" coordsize="50611,50611" path="m25305,0c39281,0,50611,11330,50611,25305c50611,39281,39281,50611,25305,50611c11330,50611,0,39281,0,25305c0,11330,11330,0,25305,0x">
                  <v:stroke weight="0.79701pt" endcap="flat" joinstyle="miter" miterlimit="10" on="true" color="#000000"/>
                  <v:fill on="true" color="#000000"/>
                </v:shape>
                <v:shape id="Shape 1671" style="position:absolute;width:506;height:506;left:14400;top:11598;" coordsize="50611,50611" path="m25305,0c39281,0,50611,11330,50611,25305c50611,39281,39281,50611,25305,50611c11330,50611,0,39281,0,25305c0,11330,11330,0,25305,0x">
                  <v:stroke weight="0.79701pt" endcap="flat" joinstyle="miter" miterlimit="10" on="true" color="#000000"/>
                  <v:fill on="true" color="#000000"/>
                </v:shape>
                <v:shape id="Shape 1672" style="position:absolute;width:506;height:506;left:7200;top:1518;" coordsize="50611,50611" path="m25306,0c39281,0,50611,11330,50611,25306c50611,39282,39281,50611,25306,50611c11329,50611,0,39282,0,25306c0,11330,11329,0,25306,0x">
                  <v:stroke weight="0.79701pt" endcap="flat" joinstyle="miter" miterlimit="10" on="true" color="#000000"/>
                  <v:fill on="true" color="#000000"/>
                </v:shape>
                <v:shape id="Shape 1674" style="position:absolute;width:14400;height:10080;left:19036;top:253;" coordsize="1440018,1008007" path="m720009,0l1440018,1008007l0,1008007l720009,0x">
                  <v:stroke weight="0.79701pt" endcap="flat" joinstyle="miter" miterlimit="10" on="true" color="#000000" opacity="0.6"/>
                  <v:fill on="true" color="#25d366" opacity="0.6"/>
                </v:shape>
                <v:shape id="Shape 1675" style="position:absolute;width:14400;height:10080;left:19036;top:253;" coordsize="1440018,1008007" path="m0,1008007l1440018,1008007l720009,0x">
                  <v:stroke weight="0.79701pt" endcap="flat" joinstyle="miter" miterlimit="10" on="true" color="#000000"/>
                  <v:fill on="false" color="#000000" opacity="0"/>
                </v:shape>
                <v:shape id="Shape 1676" style="position:absolute;width:10800;height:5040;left:19036;top:5292;" coordsize="1080013,504015" path="m0,504015l1080013,0x">
                  <v:stroke weight="0.79701pt" endcap="flat" joinstyle="miter" miterlimit="10" on="true" color="#000000"/>
                  <v:fill on="false" color="#000000" opacity="0"/>
                </v:shape>
                <v:shape id="Shape 1677" style="position:absolute;width:0;height:10080;left:26236;top:253;" coordsize="0,1008007" path="m0,0l0,1008007x">
                  <v:stroke weight="0.79701pt" endcap="flat" joinstyle="miter" miterlimit="10" on="true" color="#000000"/>
                  <v:fill on="false" color="#000000" opacity="0"/>
                </v:shape>
                <v:shape id="Shape 1678" style="position:absolute;width:10800;height:5040;left:22636;top:5292;" coordsize="1080014,504015" path="m0,0l1080014,504015x">
                  <v:stroke weight="0.79701pt" endcap="flat" joinstyle="miter" miterlimit="10" on="true" color="#000000"/>
                  <v:fill on="false" color="#000000" opacity="0"/>
                </v:shape>
                <v:shape id="Shape 1679" style="position:absolute;width:506;height:506;left:18783;top:10080;" coordsize="50611,50611" path="m25305,0c39281,0,50611,11330,50611,25305c50611,39281,39281,50611,25305,50611c11330,50611,0,39281,0,25305c0,11330,11330,0,25305,0x">
                  <v:stroke weight="0.79701pt" endcap="flat" joinstyle="miter" miterlimit="10" on="true" color="#000000"/>
                  <v:fill on="true" color="#000000"/>
                </v:shape>
                <v:shape id="Shape 1680" style="position:absolute;width:506;height:506;left:33183;top:10080;" coordsize="50611,50611" path="m25305,0c39281,0,50611,11330,50611,25305c50611,39281,39281,50611,25305,50611c11329,50611,0,39281,0,25305c0,11330,11329,0,25305,0x">
                  <v:stroke weight="0.79701pt" endcap="flat" joinstyle="miter" miterlimit="10" on="true" color="#000000"/>
                  <v:fill on="true" color="#000000"/>
                </v:shape>
                <v:shape id="Shape 1681" style="position:absolute;width:506;height:506;left:25983;top:0;" coordsize="50611,50611" path="m25306,0c39281,0,50611,11330,50611,25306c50611,39282,39281,50611,25306,50611c11330,50611,0,39282,0,25306c0,11330,11330,0,25306,0x">
                  <v:stroke weight="0.79701pt" endcap="flat" joinstyle="miter" miterlimit="10" on="true" color="#000000"/>
                  <v:fill on="true" color="#000000"/>
                </v:shape>
                <v:shape id="Shape 1682" style="position:absolute;width:506;height:506;left:22383;top:5039;" coordsize="50611,50611" path="m25306,0c39282,0,50611,11330,50611,25305c50611,39281,39282,50611,25306,50611c11330,50611,0,39281,0,25305c0,11330,11330,0,25306,0x">
                  <v:stroke weight="0.79701pt" endcap="flat" joinstyle="miter" miterlimit="10" on="true" color="#000000"/>
                  <v:fill on="true" color="#ff0000"/>
                </v:shape>
                <v:shape id="Shape 1683" style="position:absolute;width:506;height:506;left:25983;top:10080;" coordsize="50611,50611" path="m25306,0c39281,0,50611,11330,50611,25305c50611,39281,39281,50611,25306,50611c11330,50611,0,39281,0,25305c0,11330,11330,0,25306,0x">
                  <v:stroke weight="0.79701pt" endcap="flat" joinstyle="miter" miterlimit="10" on="true" color="#000000"/>
                  <v:fill on="true" color="#ff0000"/>
                </v:shape>
                <v:shape id="Shape 1684" style="position:absolute;width:506;height:506;left:29583;top:5039;" coordsize="50611,50611" path="m25305,0c39281,0,50611,11330,50611,25305c50611,39281,39281,50611,25305,50611c11330,50611,0,39281,0,25305c0,11330,11330,0,25305,0x">
                  <v:stroke weight="0.79701pt" endcap="flat" joinstyle="miter" miterlimit="10" on="true" color="#000000"/>
                  <v:fill on="true" color="#ff0000"/>
                </v:shape>
                <v:shape id="Shape 1685" style="position:absolute;width:506;height:506;left:25983;top:10080;" coordsize="50611,50611" path="m25306,0c39281,0,50611,11330,50611,25305c50611,39281,39281,50611,25306,50611c11330,50611,0,39281,0,25305c0,11330,11330,0,25306,0x">
                  <v:stroke weight="0.79701pt" endcap="flat" joinstyle="miter" miterlimit="10" on="true" color="#000000"/>
                  <v:fill on="true" color="#ff0000"/>
                </v:shape>
                <v:shape id="Shape 1686" style="position:absolute;width:506;height:506;left:25983;top:6768;" coordsize="50611,50611" path="m25306,0c39281,0,50611,11330,50611,25305c50611,39281,39281,50611,25306,50611c11330,50611,0,39281,0,25305c0,11330,11330,0,25306,0x">
                  <v:stroke weight="0.79701pt" endcap="flat" joinstyle="miter" miterlimit="10" on="true" color="#000000"/>
                  <v:fill on="true" color="#ff0000"/>
                </v:shape>
                <v:shape id="Shape 1689" style="position:absolute;width:14400;height:10080;left:37820;top:253;" coordsize="1440018,1008007" path="m720009,0l1440018,1008007l0,1008007l720009,0x">
                  <v:stroke weight="0.79701pt" endcap="flat" joinstyle="miter" miterlimit="10" on="true" color="#000000" opacity="0.6"/>
                  <v:fill on="true" color="#25d366" opacity="0.6"/>
                </v:shape>
                <v:shape id="Shape 1690" style="position:absolute;width:14400;height:10080;left:37820;top:253;" coordsize="1440018,1008007" path="m0,1008007l1440018,1008007l720009,0x">
                  <v:stroke weight="0.79701pt" endcap="flat" joinstyle="miter" miterlimit="10" on="true" color="#000000"/>
                  <v:fill on="false" color="#000000" opacity="0"/>
                </v:shape>
                <v:shape id="Shape 1691" style="position:absolute;width:10800;height:5040;left:37820;top:5292;" coordsize="1080013,504015" path="m0,504015l1080013,0x">
                  <v:stroke weight="0.79701pt" endcap="flat" joinstyle="miter" miterlimit="10" on="true" color="#000000"/>
                  <v:fill on="false" color="#000000" opacity="0"/>
                </v:shape>
                <v:shape id="Shape 1692" style="position:absolute;width:0;height:10080;left:45020;top:253;" coordsize="0,1008007" path="m0,0l0,1008007x">
                  <v:stroke weight="0.79701pt" endcap="flat" joinstyle="miter" miterlimit="10" on="true" color="#000000"/>
                  <v:fill on="false" color="#000000" opacity="0"/>
                </v:shape>
                <v:shape id="Shape 1693" style="position:absolute;width:10800;height:5040;left:41420;top:5292;" coordsize="1080014,504015" path="m0,0l1080014,504015x">
                  <v:stroke weight="0.79701pt" endcap="flat" joinstyle="miter" miterlimit="10" on="true" color="#000000"/>
                  <v:fill on="false" color="#000000" opacity="0"/>
                </v:shape>
                <v:shape id="Shape 1694" style="position:absolute;width:1727;height:5904;left:43292;top:253;" coordsize="172795,590412" path="m172795,0l0,590412x">
                  <v:stroke weight="0.79701pt" endcap="flat" joinstyle="miter" miterlimit="10" on="true" color="#000000"/>
                  <v:fill on="false" color="#000000" opacity="0"/>
                </v:shape>
                <v:shape id="Shape 1695" style="position:absolute;width:1727;height:4320;left:43292;top:2701;" coordsize="172795,432009" path="m172795,432009l0,0x">
                  <v:stroke weight="0.79701pt" endcap="flat" joinstyle="miter" miterlimit="10" on="true" color="#000000"/>
                  <v:fill on="false" color="#000000" opacity="0"/>
                </v:shape>
                <v:shape id="Shape 1696" style="position:absolute;width:3600;height:1727;left:41420;top:3565;" coordsize="360005,172795" path="m0,172795l360005,0x">
                  <v:stroke weight="0.79701pt" endcap="flat" joinstyle="miter" miterlimit="10" on="true" color="#000000"/>
                  <v:fill on="false" color="#000000" opacity="0"/>
                </v:shape>
                <v:shape id="Shape 1697" style="position:absolute;width:1872;height:5904;left:45020;top:253;" coordsize="187209,590412" path="m0,0l187209,590412x">
                  <v:stroke weight="0.79701pt" endcap="flat" joinstyle="miter" miterlimit="10" on="true" color="#000000"/>
                  <v:fill on="false" color="#000000" opacity="0"/>
                </v:shape>
                <v:shape id="Shape 1698" style="position:absolute;width:1872;height:4320;left:45020;top:2701;" coordsize="187209,432009" path="m0,432009l187209,0x">
                  <v:stroke weight="0.79701pt" endcap="flat" joinstyle="miter" miterlimit="10" on="true" color="#000000"/>
                  <v:fill on="false" color="#000000" opacity="0"/>
                </v:shape>
                <v:shape id="Shape 1699" style="position:absolute;width:3600;height:1727;left:45020;top:3565;" coordsize="360004,172795" path="m360004,172795l0,0x">
                  <v:stroke weight="0.79701pt" endcap="flat" joinstyle="miter" miterlimit="10" on="true" color="#000000"/>
                  <v:fill on="false" color="#000000" opacity="0"/>
                </v:shape>
                <v:shape id="Shape 1700" style="position:absolute;width:5472;height:4175;left:37820;top:6157;" coordsize="547214,417595" path="m0,417595l547214,0x">
                  <v:stroke weight="0.79701pt" endcap="flat" joinstyle="miter" miterlimit="10" on="true" color="#000000"/>
                  <v:fill on="false" color="#000000" opacity="0"/>
                </v:shape>
                <v:shape id="Shape 1701" style="position:absolute;width:0;height:3312;left:41420;top:5292;" coordsize="0,331220" path="m0,0l0,331220x">
                  <v:stroke weight="0.79701pt" endcap="flat" joinstyle="miter" miterlimit="10" on="true" color="#000000"/>
                  <v:fill on="false" color="#000000" opacity="0"/>
                </v:shape>
                <v:shape id="Shape 1702" style="position:absolute;width:5328;height:720;left:39692;top:7021;" coordsize="532800,72006" path="m532800,0l0,72006x">
                  <v:stroke weight="0.79701pt" endcap="flat" joinstyle="miter" miterlimit="10" on="true" color="#000000"/>
                  <v:fill on="false" color="#000000" opacity="0"/>
                </v:shape>
                <v:shape id="Shape 1703" style="position:absolute;width:3600;height:3311;left:41420;top:7021;" coordsize="360005,331198" path="m360005,0l0,331198x">
                  <v:stroke weight="0.79701pt" endcap="flat" joinstyle="miter" miterlimit="10" on="true" color="#000000"/>
                  <v:fill on="false" color="#000000" opacity="0"/>
                </v:shape>
                <v:shape id="Shape 1704" style="position:absolute;width:3600;height:1727;left:41420;top:8605;" coordsize="360005,172795" path="m360005,172795l0,0x">
                  <v:stroke weight="0.79701pt" endcap="flat" joinstyle="miter" miterlimit="10" on="true" color="#000000"/>
                  <v:fill on="false" color="#000000" opacity="0"/>
                </v:shape>
                <v:shape id="Shape 1705" style="position:absolute;width:7200;height:1727;left:37820;top:8605;" coordsize="720009,172795" path="m0,172795l720009,0x">
                  <v:stroke weight="0.79701pt" endcap="flat" joinstyle="miter" miterlimit="10" on="true" color="#000000"/>
                  <v:fill on="false" color="#000000" opacity="0"/>
                </v:shape>
                <v:shape id="Shape 1706" style="position:absolute;width:3600;height:1727;left:45020;top:8605;" coordsize="360004,172795" path="m0,172795l360004,0x">
                  <v:stroke weight="0.79701pt" endcap="flat" joinstyle="miter" miterlimit="10" on="true" color="#000000"/>
                  <v:fill on="false" color="#000000" opacity="0"/>
                </v:shape>
                <v:shape id="Shape 1707" style="position:absolute;width:7200;height:1727;left:45020;top:8605;" coordsize="720009,172795" path="m720009,172795l0,0x">
                  <v:stroke weight="0.79701pt" endcap="flat" joinstyle="miter" miterlimit="10" on="true" color="#000000"/>
                  <v:fill on="false" color="#000000" opacity="0"/>
                </v:shape>
                <v:shape id="Shape 1708" style="position:absolute;width:3600;height:3311;left:45020;top:7021;" coordsize="360004,331198" path="m0,0l360004,331198x">
                  <v:stroke weight="0.79701pt" endcap="flat" joinstyle="miter" miterlimit="10" on="true" color="#000000"/>
                  <v:fill on="false" color="#000000" opacity="0"/>
                </v:shape>
                <v:shape id="Shape 1709" style="position:absolute;width:5328;height:4175;left:46892;top:6157;" coordsize="532800,417595" path="m532800,417595l0,0x">
                  <v:stroke weight="0.79701pt" endcap="flat" joinstyle="miter" miterlimit="10" on="true" color="#000000"/>
                  <v:fill on="false" color="#000000" opacity="0"/>
                </v:shape>
                <v:shape id="Shape 1710" style="position:absolute;width:5472;height:720;left:45020;top:7021;" coordsize="547214,72006" path="m0,0l547214,72006x">
                  <v:stroke weight="0.79701pt" endcap="flat" joinstyle="miter" miterlimit="10" on="true" color="#000000"/>
                  <v:fill on="false" color="#000000" opacity="0"/>
                </v:shape>
                <v:shape id="Shape 1711" style="position:absolute;width:0;height:3312;left:48620;top:5292;" coordsize="0,331220" path="m0,0l0,331220x">
                  <v:stroke weight="0.79701pt" endcap="flat" joinstyle="miter" miterlimit="10" on="true" color="#000000"/>
                  <v:fill on="false" color="#000000" opacity="0"/>
                </v:shape>
                <v:shape id="Shape 1712" style="position:absolute;width:506;height:506;left:37567;top:10080;" coordsize="50611,50611" path="m25305,0c39281,0,50611,11330,50611,25305c50611,39281,39281,50611,25305,50611c11330,50611,0,39281,0,25305c0,11330,11330,0,25305,0x">
                  <v:stroke weight="0.79701pt" endcap="flat" joinstyle="miter" miterlimit="10" on="true" color="#000000"/>
                  <v:fill on="true" color="#000000"/>
                </v:shape>
                <v:shape id="Shape 1713" style="position:absolute;width:506;height:506;left:51967;top:10080;" coordsize="50611,50611" path="m25305,0c39281,0,50611,11330,50611,25305c50611,39281,39281,50611,25305,50611c11329,50611,0,39281,0,25305c0,11330,11329,0,25305,0x">
                  <v:stroke weight="0.79701pt" endcap="flat" joinstyle="miter" miterlimit="10" on="true" color="#000000"/>
                  <v:fill on="true" color="#000000"/>
                </v:shape>
                <v:shape id="Shape 1714" style="position:absolute;width:506;height:506;left:44767;top:0;" coordsize="50611,50611" path="m25306,0c39281,0,50611,11330,50611,25306c50611,39282,39281,50611,25306,50611c11330,50611,0,39282,0,25306c0,11330,11330,0,25306,0x">
                  <v:stroke weight="0.79701pt" endcap="flat" joinstyle="miter" miterlimit="10" on="true" color="#000000"/>
                  <v:fill on="true" color="#000000"/>
                </v:shape>
                <v:shape id="Shape 1715" style="position:absolute;width:506;height:506;left:41167;top:5039;" coordsize="50611,50611" path="m25306,0c39282,0,50611,11330,50611,25305c50611,39281,39282,50611,25306,50611c11330,50611,0,39281,0,25305c0,11330,11330,0,25306,0x">
                  <v:stroke weight="0.79701pt" endcap="flat" joinstyle="miter" miterlimit="10" on="true" color="#000000"/>
                  <v:fill on="true" color="#ff0000"/>
                </v:shape>
                <v:shape id="Shape 1716" style="position:absolute;width:506;height:506;left:44767;top:10080;" coordsize="50611,50611" path="m25306,0c39281,0,50611,11330,50611,25305c50611,39281,39281,50611,25306,50611c11330,50611,0,39281,0,25305c0,11330,11330,0,25306,0x">
                  <v:stroke weight="0.79701pt" endcap="flat" joinstyle="miter" miterlimit="10" on="true" color="#000000"/>
                  <v:fill on="true" color="#ff0000"/>
                </v:shape>
                <v:shape id="Shape 1717" style="position:absolute;width:506;height:506;left:48367;top:5039;" coordsize="50611,50611" path="m25305,0c39281,0,50611,11330,50611,25305c50611,39281,39281,50611,25305,50611c11330,50611,0,39281,0,25305c0,11330,11330,0,25305,0x">
                  <v:stroke weight="0.79701pt" endcap="flat" joinstyle="miter" miterlimit="10" on="true" color="#000000"/>
                  <v:fill on="true" color="#ff0000"/>
                </v:shape>
                <v:shape id="Shape 1718" style="position:absolute;width:506;height:506;left:44767;top:10080;" coordsize="50611,50611" path="m25306,0c39281,0,50611,11330,50611,25305c50611,39281,39281,50611,25306,50611c11330,50611,0,39281,0,25305c0,11330,11330,0,25306,0x">
                  <v:stroke weight="0.79701pt" endcap="flat" joinstyle="miter" miterlimit="10" on="true" color="#000000"/>
                  <v:fill on="true" color="#ff0000"/>
                </v:shape>
                <v:shape id="Shape 1719" style="position:absolute;width:506;height:506;left:44767;top:6768;" coordsize="50611,50611" path="m25306,0c39281,0,50611,11330,50611,25305c50611,39281,39281,50611,25306,50611c11330,50611,0,39281,0,25305c0,11330,11330,0,25306,0x">
                  <v:stroke weight="0.79701pt" endcap="flat" joinstyle="miter" miterlimit="10" on="true" color="#000000"/>
                  <v:fill on="true" color="#ff0000"/>
                </v:shape>
                <v:shape id="Shape 1720" style="position:absolute;width:506;height:506;left:48367;top:5039;" coordsize="50611,50611" path="m25305,0c39281,0,50611,11330,50611,25305c50611,39281,39281,50611,25305,50611c11330,50611,0,39281,0,25305c0,11330,11330,0,25305,0x">
                  <v:stroke weight="0.79701pt" endcap="flat" joinstyle="miter" miterlimit="10" on="true" color="#000000"/>
                  <v:fill on="true" color="#ff0000"/>
                </v:shape>
                <v:shape id="Shape 1721" style="position:absolute;width:506;height:506;left:44767;top:6768;" coordsize="50611,50611" path="m25306,0c39281,0,50611,11330,50611,25305c50611,39281,39281,50611,25306,50611c11330,50611,0,39281,0,25305c0,11330,11330,0,25306,0x">
                  <v:stroke weight="0.79701pt" endcap="flat" joinstyle="miter" miterlimit="10" on="true" color="#000000"/>
                  <v:fill on="true" color="#ff0000"/>
                </v:shape>
                <v:shape id="Shape 1722" style="position:absolute;width:506;height:506;left:43039;top:2448;" coordsize="50611,50611" path="m25305,0c39281,0,50611,11330,50611,25305c50611,39282,39281,50611,25305,50611c11329,50611,0,39282,0,25305c0,11330,11329,0,25305,0x">
                  <v:stroke weight="0.79701pt" endcap="flat" joinstyle="miter" miterlimit="10" on="true" color="#000000"/>
                  <v:fill on="true" color="#0000ff"/>
                </v:shape>
                <v:shape id="Shape 1723" style="position:absolute;width:506;height:506;left:44767;top:3311;" coordsize="50611,50611" path="m25306,0c39281,0,50611,11330,50611,25305c50611,39281,39281,50611,25306,50611c11330,50611,0,39281,0,25305c0,11330,11330,0,25306,0x">
                  <v:stroke weight="0.79701pt" endcap="flat" joinstyle="miter" miterlimit="10" on="true" color="#000000"/>
                  <v:fill on="true" color="#0000ff"/>
                </v:shape>
                <v:shape id="Shape 1724" style="position:absolute;width:506;height:506;left:46639;top:2448;" coordsize="50611,50611" path="m25305,0c39281,0,50611,11330,50611,25305c50611,39282,39281,50611,25305,50611c11330,50611,0,39282,0,25305c0,11330,11330,0,25305,0x">
                  <v:stroke weight="0.79701pt" endcap="flat" joinstyle="miter" miterlimit="10" on="true" color="#000000"/>
                  <v:fill on="true" color="#0000ff"/>
                </v:shape>
                <v:shape id="Shape 1725" style="position:absolute;width:506;height:506;left:43039;top:5904;" coordsize="50611,50611" path="m25305,0c39281,0,50611,11329,50611,25305c50611,39281,39281,50611,25305,50611c11329,50611,0,39281,0,25305c0,11329,11329,0,25305,0x">
                  <v:stroke weight="0.79701pt" endcap="flat" joinstyle="miter" miterlimit="10" on="true" color="#000000"/>
                  <v:fill on="true" color="#0000ff"/>
                </v:shape>
                <v:shape id="Shape 1726" style="position:absolute;width:506;height:506;left:46639;top:5904;" coordsize="50611,50611" path="m25305,0c39281,0,50611,11329,50611,25305c50611,39281,39281,50611,25305,50611c11330,50611,0,39281,0,25305c0,11329,11330,0,25305,0x">
                  <v:stroke weight="0.79701pt" endcap="flat" joinstyle="miter" miterlimit="10" on="true" color="#000000"/>
                  <v:fill on="true" color="#0000ff"/>
                </v:shape>
                <v:shape id="Shape 1727" style="position:absolute;width:506;height:506;left:43615;top:3888;" coordsize="50611,50611" path="m25305,0c39281,0,50611,11330,50611,25305c50611,39281,39281,50611,25305,50611c11330,50611,0,39281,0,25305c0,11330,11330,0,25305,0x">
                  <v:stroke weight="0.79701pt" endcap="flat" joinstyle="miter" miterlimit="10" on="true" color="#000000"/>
                  <v:fill on="true" color="#0000ff"/>
                </v:shape>
                <v:shape id="Shape 1728" style="position:absolute;width:506;height:506;left:45919;top:3888;" coordsize="50611,50611" path="m25306,0c39281,0,50611,11330,50611,25305c50611,39281,39281,50611,25306,50611c11330,50611,0,39281,0,25305c0,11330,11330,0,25306,0x">
                  <v:stroke weight="0.79701pt" endcap="flat" joinstyle="miter" miterlimit="10" on="true" color="#000000"/>
                  <v:fill on="true" color="#0000ff"/>
                </v:shape>
                <v:shape id="Shape 1729" style="position:absolute;width:506;height:506;left:39439;top:7488;" coordsize="50611,50611" path="m25305,0c39282,0,50611,11329,50611,25305c50611,39281,39282,50611,25305,50611c11330,50611,0,39281,0,25305c0,11329,11330,0,25305,0x">
                  <v:stroke weight="0.79701pt" endcap="flat" joinstyle="miter" miterlimit="10" on="true" color="#000000"/>
                  <v:fill on="true" color="#0000ff"/>
                </v:shape>
                <v:shape id="Shape 1730" style="position:absolute;width:506;height:506;left:41167;top:8352;" coordsize="50611,50611" path="m25306,0c39282,0,50611,11330,50611,25305c50611,39281,39282,50611,25306,50611c11330,50611,0,39281,0,25305c0,11330,11330,0,25306,0x">
                  <v:stroke weight="0.79701pt" endcap="flat" joinstyle="miter" miterlimit="10" on="true" color="#000000"/>
                  <v:fill on="true" color="#0000ff"/>
                </v:shape>
                <v:shape id="Shape 1731" style="position:absolute;width:506;height:506;left:44767;top:8352;" coordsize="50611,50611" path="m25306,0c39281,0,50611,11330,50611,25305c50611,39281,39281,50611,25306,50611c11330,50611,0,39281,0,25305c0,11330,11330,0,25306,0x">
                  <v:stroke weight="0.79701pt" endcap="flat" joinstyle="miter" miterlimit="10" on="true" color="#000000"/>
                  <v:fill on="true" color="#0000ff"/>
                </v:shape>
                <v:shape id="Shape 1732" style="position:absolute;width:506;height:506;left:41167;top:10080;" coordsize="50611,50611" path="m25306,0c39282,0,50611,11330,50611,25305c50611,39281,39282,50611,25306,50611c11330,50611,0,39281,0,25305c0,11330,11330,0,25306,0x">
                  <v:stroke weight="0.79701pt" endcap="flat" joinstyle="miter" miterlimit="10" on="true" color="#000000"/>
                  <v:fill on="true" color="#0000ff"/>
                </v:shape>
                <v:shape id="Shape 1733" style="position:absolute;width:506;height:506;left:41167;top:7344;" coordsize="50611,50611" path="m25306,0c39282,0,50611,11329,50611,25305c50611,39281,39282,50611,25306,50611c11330,50611,0,39281,0,25305c0,11329,11330,0,25306,0x">
                  <v:stroke weight="0.79701pt" endcap="flat" joinstyle="miter" miterlimit="10" on="true" color="#000000"/>
                  <v:fill on="true" color="#0000ff"/>
                </v:shape>
                <v:shape id="Shape 1734" style="position:absolute;width:506;height:506;left:42319;top:8928;" coordsize="50610,50612" path="m25305,0c39281,0,50610,11330,50610,25305c50610,39282,39281,50612,25305,50612c11330,50612,0,39282,0,25305c0,11330,11330,0,25305,0x">
                  <v:stroke weight="0.79701pt" endcap="flat" joinstyle="miter" miterlimit="10" on="true" color="#000000"/>
                  <v:fill on="true" color="#0000ff"/>
                </v:shape>
                <v:shape id="Shape 1735" style="position:absolute;width:506;height:506;left:50239;top:7488;" coordsize="50611,50611" path="m25305,0c39281,0,50611,11329,50611,25305c50611,39281,39281,50611,25305,50611c11329,50611,0,39281,0,25305c0,11329,11329,0,25305,0x">
                  <v:stroke weight="0.79701pt" endcap="flat" joinstyle="miter" miterlimit="10" on="true" color="#000000"/>
                  <v:fill on="true" color="#0000ff"/>
                </v:shape>
                <v:shape id="Shape 1736" style="position:absolute;width:506;height:506;left:48367;top:8352;" coordsize="50611,50611" path="m25305,0c39281,0,50611,11330,50611,25305c50611,39281,39281,50611,25305,50611c11330,50611,0,39281,0,25305c0,11330,11330,0,25305,0x">
                  <v:stroke weight="0.79701pt" endcap="flat" joinstyle="miter" miterlimit="10" on="true" color="#000000"/>
                  <v:fill on="true" color="#0000ff"/>
                </v:shape>
                <v:shape id="Shape 1737" style="position:absolute;width:506;height:506;left:48367;top:10080;" coordsize="50611,50611" path="m25305,0c39281,0,50611,11330,50611,25305c50611,39281,39281,50611,25305,50611c11330,50611,0,39281,0,25305c0,11330,11330,0,25305,0x">
                  <v:stroke weight="0.79701pt" endcap="flat" joinstyle="miter" miterlimit="10" on="true" color="#000000"/>
                  <v:fill on="true" color="#0000ff"/>
                </v:shape>
                <v:shape id="Shape 1738" style="position:absolute;width:506;height:506;left:47215;top:8928;" coordsize="50611,50612" path="m25305,0c39281,0,50611,11330,50611,25305c50611,39282,39281,50612,25305,50612c11329,50612,0,39282,0,25305c0,11330,11329,0,25305,0x">
                  <v:stroke weight="0.79701pt" endcap="flat" joinstyle="miter" miterlimit="10" on="true" color="#000000"/>
                  <v:fill on="true" color="#0000ff"/>
                </v:shape>
                <v:shape id="Shape 1739" style="position:absolute;width:506;height:506;left:48367;top:7344;" coordsize="50611,50611" path="m25305,0c39281,0,50611,11329,50611,25305c50611,39281,39281,50611,25305,50611c11330,50611,0,39281,0,25305c0,11329,11330,0,25305,0x">
                  <v:stroke weight="0.79701pt" endcap="flat" joinstyle="miter" miterlimit="10" on="true" color="#000000"/>
                  <v:fill on="true" color="#0000ff"/>
                </v:shape>
              </v:group>
            </w:pict>
          </mc:Fallback>
        </mc:AlternateContent>
      </w:r>
    </w:p>
    <w:p w14:paraId="6A2655B2" w14:textId="77777777" w:rsidR="00EC2811" w:rsidRDefault="008357DD">
      <w:pPr>
        <w:tabs>
          <w:tab w:val="center" w:pos="4513"/>
          <w:tab w:val="center" w:pos="7471"/>
        </w:tabs>
        <w:spacing w:after="0" w:line="259" w:lineRule="auto"/>
        <w:ind w:left="0" w:firstLine="0"/>
        <w:jc w:val="left"/>
      </w:pPr>
      <w:r>
        <w:tab/>
      </w:r>
      <w:r>
        <w:rPr>
          <w:sz w:val="20"/>
        </w:rPr>
        <w:t>(b) Primera subdivisión ba-</w:t>
      </w:r>
      <w:r>
        <w:rPr>
          <w:sz w:val="20"/>
        </w:rPr>
        <w:tab/>
        <w:t>(c) Segunda subdivisión ba-</w:t>
      </w:r>
    </w:p>
    <w:p w14:paraId="5BB27909" w14:textId="77777777" w:rsidR="00EC2811" w:rsidRDefault="008357DD">
      <w:pPr>
        <w:tabs>
          <w:tab w:val="center" w:pos="1555"/>
          <w:tab w:val="center" w:pos="3623"/>
          <w:tab w:val="center" w:pos="6581"/>
        </w:tabs>
        <w:spacing w:after="226" w:line="226" w:lineRule="auto"/>
        <w:ind w:left="0" w:firstLine="0"/>
        <w:jc w:val="left"/>
      </w:pPr>
      <w:r>
        <w:tab/>
      </w:r>
      <w:r>
        <w:rPr>
          <w:sz w:val="20"/>
        </w:rPr>
        <w:t>(a) 2-símplice</w:t>
      </w:r>
      <w:r>
        <w:rPr>
          <w:sz w:val="20"/>
        </w:rPr>
        <w:tab/>
        <w:t>ricéntrica</w:t>
      </w:r>
      <w:r>
        <w:rPr>
          <w:sz w:val="20"/>
        </w:rPr>
        <w:tab/>
        <w:t>ricéntrica</w:t>
      </w:r>
    </w:p>
    <w:p w14:paraId="68DA3345" w14:textId="77777777" w:rsidR="00EC2811" w:rsidRDefault="008357DD">
      <w:pPr>
        <w:spacing w:after="323" w:line="265" w:lineRule="auto"/>
        <w:ind w:left="346" w:right="655"/>
        <w:jc w:val="center"/>
      </w:pPr>
      <w:r>
        <w:t>Figura 2.4: Primera y segunda subdivisión baricéntrica de un 2-símplice</w:t>
      </w:r>
    </w:p>
    <w:p w14:paraId="15EDD894" w14:textId="77777777" w:rsidR="00EC2811" w:rsidRDefault="008357DD">
      <w:pPr>
        <w:spacing w:after="176"/>
        <w:ind w:left="-5"/>
      </w:pPr>
      <w:r>
        <w:t xml:space="preserve">Recordemos que el </w:t>
      </w:r>
      <w:r>
        <w:rPr>
          <w:i/>
        </w:rPr>
        <w:t xml:space="preserve">diámetro </w:t>
      </w:r>
      <w:r>
        <w:t xml:space="preserve">de un subconjunto </w:t>
      </w:r>
      <w:r>
        <w:rPr>
          <w:rFonts w:ascii="Cambria" w:eastAsia="Cambria" w:hAnsi="Cambria" w:cs="Cambria"/>
          <w:i/>
        </w:rPr>
        <w:t xml:space="preserve">A </w:t>
      </w:r>
      <w:r>
        <w:rPr>
          <w:rFonts w:ascii="Cambria" w:eastAsia="Cambria" w:hAnsi="Cambria" w:cs="Cambria"/>
        </w:rPr>
        <w:t xml:space="preserve">⊂ </w:t>
      </w:r>
      <w:r>
        <w:t>R</w:t>
      </w:r>
      <w:r>
        <w:rPr>
          <w:rFonts w:ascii="Cambria" w:eastAsia="Cambria" w:hAnsi="Cambria" w:cs="Cambria"/>
          <w:i/>
          <w:vertAlign w:val="superscript"/>
        </w:rPr>
        <w:t xml:space="preserve">d </w:t>
      </w:r>
      <w:r>
        <w:t>es el supremo sobre las distancias entre sus puntos.</w:t>
      </w:r>
    </w:p>
    <w:p w14:paraId="609A5891" w14:textId="77777777" w:rsidR="00EC2811" w:rsidRDefault="008357DD">
      <w:pPr>
        <w:spacing w:after="155" w:line="216" w:lineRule="auto"/>
        <w:ind w:left="-5"/>
      </w:pPr>
      <w:r>
        <w:rPr>
          <w:b/>
        </w:rPr>
        <w:t xml:space="preserve">Lema 2.1.2 </w:t>
      </w:r>
      <w:r>
        <w:t>([3, Chapter 3])</w:t>
      </w:r>
      <w:r>
        <w:rPr>
          <w:b/>
        </w:rPr>
        <w:t xml:space="preserve">. </w:t>
      </w:r>
      <w:r>
        <w:rPr>
          <w:i/>
        </w:rPr>
        <w:t xml:space="preserve">Si </w:t>
      </w:r>
      <w:r>
        <w:rPr>
          <w:rFonts w:ascii="Cambria" w:eastAsia="Cambria" w:hAnsi="Cambria" w:cs="Cambria"/>
          <w:i/>
        </w:rPr>
        <w:t xml:space="preserve">σ </w:t>
      </w:r>
      <w:r>
        <w:rPr>
          <w:i/>
        </w:rPr>
        <w:t xml:space="preserve">es un </w:t>
      </w:r>
      <w:r>
        <w:rPr>
          <w:rFonts w:ascii="Cambria" w:eastAsia="Cambria" w:hAnsi="Cambria" w:cs="Cambria"/>
          <w:i/>
        </w:rPr>
        <w:t>k</w:t>
      </w:r>
      <w:r>
        <w:rPr>
          <w:i/>
        </w:rPr>
        <w:t xml:space="preserve">-símplice, entonces el diámetro de cada símplice en la subdivisión baricéntrica de </w:t>
      </w:r>
      <w:r>
        <w:rPr>
          <w:rFonts w:ascii="Cambria" w:eastAsia="Cambria" w:hAnsi="Cambria" w:cs="Cambria"/>
          <w:i/>
        </w:rPr>
        <w:t xml:space="preserve">σ </w:t>
      </w:r>
      <w:r>
        <w:rPr>
          <w:i/>
        </w:rPr>
        <w:t>es como máximo</w:t>
      </w:r>
      <w:r>
        <w:rPr>
          <w:noProof/>
        </w:rPr>
        <w:drawing>
          <wp:inline distT="0" distB="0" distL="0" distR="0" wp14:anchorId="2E970AC0" wp14:editId="73843333">
            <wp:extent cx="201168" cy="188976"/>
            <wp:effectExtent l="0" t="0" r="0" b="0"/>
            <wp:docPr id="192018" name="Picture 192018"/>
            <wp:cNvGraphicFramePr/>
            <a:graphic xmlns:a="http://schemas.openxmlformats.org/drawingml/2006/main">
              <a:graphicData uri="http://schemas.openxmlformats.org/drawingml/2006/picture">
                <pic:pic xmlns:pic="http://schemas.openxmlformats.org/drawingml/2006/picture">
                  <pic:nvPicPr>
                    <pic:cNvPr id="192018" name="Picture 192018"/>
                    <pic:cNvPicPr/>
                  </pic:nvPicPr>
                  <pic:blipFill>
                    <a:blip r:embed="rId63"/>
                    <a:stretch>
                      <a:fillRect/>
                    </a:stretch>
                  </pic:blipFill>
                  <pic:spPr>
                    <a:xfrm>
                      <a:off x="0" y="0"/>
                      <a:ext cx="201168" cy="188976"/>
                    </a:xfrm>
                    <a:prstGeom prst="rect">
                      <a:avLst/>
                    </a:prstGeom>
                  </pic:spPr>
                </pic:pic>
              </a:graphicData>
            </a:graphic>
          </wp:inline>
        </w:drawing>
      </w:r>
      <w:r>
        <w:t xml:space="preserve">diam </w:t>
      </w:r>
      <w:r>
        <w:rPr>
          <w:rFonts w:ascii="Cambria" w:eastAsia="Cambria" w:hAnsi="Cambria" w:cs="Cambria"/>
          <w:i/>
        </w:rPr>
        <w:t>σ</w:t>
      </w:r>
      <w:r>
        <w:rPr>
          <w:i/>
        </w:rPr>
        <w:t>.</w:t>
      </w:r>
    </w:p>
    <w:p w14:paraId="1C44925D" w14:textId="77777777" w:rsidR="00EC2811" w:rsidRDefault="008357DD">
      <w:pPr>
        <w:spacing w:after="257"/>
        <w:ind w:left="-5" w:right="319"/>
      </w:pPr>
      <w:r>
        <w:t xml:space="preserve">De forma que gracias al lema anterior podremos hacer el diámetro de los símplices de los complejos simpliciales tan pequeño como queramos, ya que el diámetro de los símplices de la </w:t>
      </w:r>
      <w:r>
        <w:rPr>
          <w:rFonts w:ascii="Cambria" w:eastAsia="Cambria" w:hAnsi="Cambria" w:cs="Cambria"/>
          <w:i/>
        </w:rPr>
        <w:t>n</w:t>
      </w:r>
      <w:r>
        <w:t xml:space="preserve">-ésima subdivisión baricéntrica del complejo simplicial </w:t>
      </w:r>
      <w:r>
        <w:rPr>
          <w:rFonts w:ascii="Cambria" w:eastAsia="Cambria" w:hAnsi="Cambria" w:cs="Cambria"/>
          <w:i/>
        </w:rPr>
        <w:t>K</w:t>
      </w:r>
      <w:r>
        <w:t>, denotado por Sd</w:t>
      </w:r>
      <w:r>
        <w:rPr>
          <w:rFonts w:ascii="Cambria" w:eastAsia="Cambria" w:hAnsi="Cambria" w:cs="Cambria"/>
          <w:i/>
          <w:vertAlign w:val="superscript"/>
        </w:rPr>
        <w:t>n</w:t>
      </w:r>
      <w:r>
        <w:rPr>
          <w:rFonts w:ascii="Cambria" w:eastAsia="Cambria" w:hAnsi="Cambria" w:cs="Cambria"/>
          <w:i/>
        </w:rPr>
        <w:t xml:space="preserve">K </w:t>
      </w:r>
      <w:r>
        <w:rPr>
          <w:rFonts w:ascii="Cambria" w:eastAsia="Cambria" w:hAnsi="Cambria" w:cs="Cambria"/>
        </w:rPr>
        <w:t xml:space="preserve">= </w:t>
      </w:r>
      <w:r>
        <w:t>Sd</w:t>
      </w:r>
      <w:r>
        <w:rPr>
          <w:rFonts w:ascii="Cambria" w:eastAsia="Cambria" w:hAnsi="Cambria" w:cs="Cambria"/>
        </w:rPr>
        <w:t>(</w:t>
      </w:r>
      <w:r>
        <w:t>Sd</w:t>
      </w:r>
      <w:r>
        <w:rPr>
          <w:rFonts w:ascii="Cambria" w:eastAsia="Cambria" w:hAnsi="Cambria" w:cs="Cambria"/>
          <w:i/>
          <w:vertAlign w:val="superscript"/>
        </w:rPr>
        <w:t>n</w:t>
      </w:r>
      <w:r>
        <w:rPr>
          <w:rFonts w:ascii="Cambria" w:eastAsia="Cambria" w:hAnsi="Cambria" w:cs="Cambria"/>
          <w:vertAlign w:val="superscript"/>
        </w:rPr>
        <w:t>−1</w:t>
      </w:r>
      <w:r>
        <w:rPr>
          <w:rFonts w:ascii="Cambria" w:eastAsia="Cambria" w:hAnsi="Cambria" w:cs="Cambria"/>
          <w:i/>
        </w:rPr>
        <w:t>K</w:t>
      </w:r>
      <w:r>
        <w:rPr>
          <w:rFonts w:ascii="Cambria" w:eastAsia="Cambria" w:hAnsi="Cambria" w:cs="Cambria"/>
        </w:rPr>
        <w:t>)</w:t>
      </w:r>
      <w:r>
        <w:t>, es</w:t>
      </w:r>
    </w:p>
    <w:p w14:paraId="0DAFAB8A" w14:textId="77777777" w:rsidR="00EC2811" w:rsidRDefault="008357DD">
      <w:pPr>
        <w:spacing w:after="3" w:line="265" w:lineRule="auto"/>
        <w:ind w:left="346" w:right="676"/>
        <w:jc w:val="center"/>
      </w:pPr>
      <w:r>
        <w:rPr>
          <w:noProof/>
        </w:rPr>
        <w:drawing>
          <wp:inline distT="0" distB="0" distL="0" distR="0" wp14:anchorId="31AD285C" wp14:editId="5AF21C93">
            <wp:extent cx="588264" cy="338328"/>
            <wp:effectExtent l="0" t="0" r="0" b="0"/>
            <wp:docPr id="192019" name="Picture 192019"/>
            <wp:cNvGraphicFramePr/>
            <a:graphic xmlns:a="http://schemas.openxmlformats.org/drawingml/2006/main">
              <a:graphicData uri="http://schemas.openxmlformats.org/drawingml/2006/picture">
                <pic:pic xmlns:pic="http://schemas.openxmlformats.org/drawingml/2006/picture">
                  <pic:nvPicPr>
                    <pic:cNvPr id="192019" name="Picture 192019"/>
                    <pic:cNvPicPr/>
                  </pic:nvPicPr>
                  <pic:blipFill>
                    <a:blip r:embed="rId64"/>
                    <a:stretch>
                      <a:fillRect/>
                    </a:stretch>
                  </pic:blipFill>
                  <pic:spPr>
                    <a:xfrm>
                      <a:off x="0" y="0"/>
                      <a:ext cx="588264" cy="338328"/>
                    </a:xfrm>
                    <a:prstGeom prst="rect">
                      <a:avLst/>
                    </a:prstGeom>
                  </pic:spPr>
                </pic:pic>
              </a:graphicData>
            </a:graphic>
          </wp:inline>
        </w:drawing>
      </w:r>
      <w:r>
        <w:t>diam</w:t>
      </w:r>
      <w:r>
        <w:rPr>
          <w:noProof/>
        </w:rPr>
        <w:drawing>
          <wp:inline distT="0" distB="0" distL="0" distR="0" wp14:anchorId="153F145D" wp14:editId="2FFCE8E9">
            <wp:extent cx="505968" cy="182880"/>
            <wp:effectExtent l="0" t="0" r="0" b="0"/>
            <wp:docPr id="192020" name="Picture 192020"/>
            <wp:cNvGraphicFramePr/>
            <a:graphic xmlns:a="http://schemas.openxmlformats.org/drawingml/2006/main">
              <a:graphicData uri="http://schemas.openxmlformats.org/drawingml/2006/picture">
                <pic:pic xmlns:pic="http://schemas.openxmlformats.org/drawingml/2006/picture">
                  <pic:nvPicPr>
                    <pic:cNvPr id="192020" name="Picture 192020"/>
                    <pic:cNvPicPr/>
                  </pic:nvPicPr>
                  <pic:blipFill>
                    <a:blip r:embed="rId65"/>
                    <a:stretch>
                      <a:fillRect/>
                    </a:stretch>
                  </pic:blipFill>
                  <pic:spPr>
                    <a:xfrm>
                      <a:off x="0" y="0"/>
                      <a:ext cx="505968" cy="182880"/>
                    </a:xfrm>
                    <a:prstGeom prst="rect">
                      <a:avLst/>
                    </a:prstGeom>
                  </pic:spPr>
                </pic:pic>
              </a:graphicData>
            </a:graphic>
          </wp:inline>
        </w:drawing>
      </w:r>
      <w:r>
        <w:t xml:space="preserve">, con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 xml:space="preserve">K </w:t>
      </w:r>
      <w:r>
        <w:t xml:space="preserve">y </w:t>
      </w:r>
      <w:r>
        <w:rPr>
          <w:rFonts w:ascii="Cambria" w:eastAsia="Cambria" w:hAnsi="Cambria" w:cs="Cambria"/>
          <w:i/>
        </w:rPr>
        <w:t xml:space="preserve">k </w:t>
      </w:r>
      <w:r>
        <w:rPr>
          <w:rFonts w:ascii="Cambria" w:eastAsia="Cambria" w:hAnsi="Cambria" w:cs="Cambria"/>
        </w:rPr>
        <w:t xml:space="preserve">= </w:t>
      </w:r>
      <w:r>
        <w:t xml:space="preserve">dim </w:t>
      </w:r>
      <w:r>
        <w:rPr>
          <w:rFonts w:ascii="Cambria" w:eastAsia="Cambria" w:hAnsi="Cambria" w:cs="Cambria"/>
          <w:i/>
        </w:rPr>
        <w:t>σ .</w:t>
      </w:r>
    </w:p>
    <w:p w14:paraId="275497FD" w14:textId="77777777" w:rsidR="00EC2811" w:rsidRDefault="008357DD">
      <w:pPr>
        <w:pStyle w:val="Heading4"/>
        <w:ind w:left="-5"/>
      </w:pPr>
      <w:r>
        <w:t>Aproximaciones simpliciales</w:t>
      </w:r>
    </w:p>
    <w:p w14:paraId="735789FE" w14:textId="77777777" w:rsidR="00EC2811" w:rsidRDefault="008357DD">
      <w:pPr>
        <w:ind w:left="-5" w:right="319"/>
      </w:pPr>
      <w:r>
        <w:t>Para estudiar la topología de los poliedros es fundamental aproximar funciones continuas por aplicaciones simpliciales. Para poder definir estas aproximaciones primero vamos a definir un tipo de entorno de los vértices de un complejo como se puede ver en la figura 2.5.</w:t>
      </w:r>
    </w:p>
    <w:p w14:paraId="0055C140" w14:textId="77777777" w:rsidR="00EC2811" w:rsidRDefault="008357DD">
      <w:pPr>
        <w:spacing w:after="362"/>
        <w:ind w:left="-5"/>
      </w:pPr>
      <w:r>
        <w:rPr>
          <w:b/>
        </w:rPr>
        <w:lastRenderedPageBreak/>
        <w:t xml:space="preserve">Definición 2.1.19. </w:t>
      </w:r>
      <w:r>
        <w:t xml:space="preserve">Sea </w:t>
      </w:r>
      <w:r>
        <w:rPr>
          <w:rFonts w:ascii="Cambria" w:eastAsia="Cambria" w:hAnsi="Cambria" w:cs="Cambria"/>
          <w:i/>
        </w:rPr>
        <w:t xml:space="preserve">K </w:t>
      </w:r>
      <w:r>
        <w:t xml:space="preserve">un complejo simplicial y </w:t>
      </w:r>
      <w:r>
        <w:rPr>
          <w:rFonts w:ascii="Cambria" w:eastAsia="Cambria" w:hAnsi="Cambria" w:cs="Cambria"/>
          <w:i/>
        </w:rPr>
        <w:t xml:space="preserve">v </w:t>
      </w:r>
      <w:r>
        <w:t xml:space="preserve">un vértice de </w:t>
      </w:r>
      <w:r>
        <w:rPr>
          <w:rFonts w:ascii="Cambria" w:eastAsia="Cambria" w:hAnsi="Cambria" w:cs="Cambria"/>
          <w:i/>
        </w:rPr>
        <w:t>K</w:t>
      </w:r>
      <w:r>
        <w:t>. El conjunto</w:t>
      </w:r>
    </w:p>
    <w:p w14:paraId="74E35DFB" w14:textId="77777777" w:rsidR="00EC2811" w:rsidRDefault="008357DD">
      <w:pPr>
        <w:spacing w:after="3" w:line="265" w:lineRule="auto"/>
        <w:ind w:left="204" w:right="521"/>
        <w:jc w:val="center"/>
      </w:pPr>
      <w:r>
        <w:rPr>
          <w:rFonts w:ascii="Cambria" w:eastAsia="Cambria" w:hAnsi="Cambria" w:cs="Cambria"/>
          <w:i/>
        </w:rPr>
        <w:t>N</w:t>
      </w:r>
      <w:r>
        <w:rPr>
          <w:rFonts w:ascii="Cambria" w:eastAsia="Cambria" w:hAnsi="Cambria" w:cs="Cambria"/>
        </w:rPr>
        <w:t>(</w:t>
      </w:r>
      <w:r>
        <w:rPr>
          <w:rFonts w:ascii="Cambria" w:eastAsia="Cambria" w:hAnsi="Cambria" w:cs="Cambria"/>
          <w:i/>
        </w:rPr>
        <w:t>v</w:t>
      </w:r>
      <w:r>
        <w:rPr>
          <w:rFonts w:ascii="Cambria" w:eastAsia="Cambria" w:hAnsi="Cambria" w:cs="Cambria"/>
        </w:rPr>
        <w:t xml:space="preserve">) = </w:t>
      </w:r>
      <w:r>
        <w:rPr>
          <w:rFonts w:ascii="Cambria" w:eastAsia="Cambria" w:hAnsi="Cambria" w:cs="Cambria"/>
          <w:sz w:val="34"/>
          <w:vertAlign w:val="superscript"/>
        </w:rPr>
        <w:t xml:space="preserve">[ </w:t>
      </w:r>
      <w:r>
        <w:t xml:space="preserve">int </w:t>
      </w:r>
      <w:r>
        <w:rPr>
          <w:rFonts w:ascii="Cambria" w:eastAsia="Cambria" w:hAnsi="Cambria" w:cs="Cambria"/>
          <w:i/>
        </w:rPr>
        <w:t>σ</w:t>
      </w:r>
    </w:p>
    <w:p w14:paraId="51996D0E" w14:textId="77777777" w:rsidR="00EC2811" w:rsidRDefault="008357DD">
      <w:pPr>
        <w:spacing w:after="186" w:line="265" w:lineRule="auto"/>
        <w:ind w:left="1157" w:right="1230"/>
        <w:jc w:val="center"/>
      </w:pPr>
      <w:r>
        <w:rPr>
          <w:rFonts w:ascii="Cambria" w:eastAsia="Cambria" w:hAnsi="Cambria" w:cs="Cambria"/>
          <w:i/>
          <w:sz w:val="16"/>
        </w:rPr>
        <w:t>σ</w:t>
      </w:r>
      <w:r>
        <w:rPr>
          <w:rFonts w:ascii="Cambria" w:eastAsia="Cambria" w:hAnsi="Cambria" w:cs="Cambria"/>
          <w:sz w:val="16"/>
        </w:rPr>
        <w:t>∈</w:t>
      </w:r>
      <w:r>
        <w:rPr>
          <w:sz w:val="16"/>
        </w:rPr>
        <w:t xml:space="preserve">St </w:t>
      </w:r>
      <w:r>
        <w:rPr>
          <w:rFonts w:ascii="Cambria" w:eastAsia="Cambria" w:hAnsi="Cambria" w:cs="Cambria"/>
          <w:i/>
          <w:sz w:val="16"/>
        </w:rPr>
        <w:t>v</w:t>
      </w:r>
    </w:p>
    <w:p w14:paraId="05F99884" w14:textId="77777777" w:rsidR="00EC2811" w:rsidRDefault="008357DD">
      <w:pPr>
        <w:spacing w:after="3"/>
        <w:ind w:left="-5"/>
      </w:pPr>
      <w:r>
        <w:t xml:space="preserve">es un entorno abierto de </w:t>
      </w:r>
      <w:r>
        <w:rPr>
          <w:rFonts w:ascii="Cambria" w:eastAsia="Cambria" w:hAnsi="Cambria" w:cs="Cambria"/>
          <w:i/>
        </w:rPr>
        <w:t xml:space="preserve">v </w:t>
      </w:r>
      <w:r>
        <w:t xml:space="preserve">en </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al que llamaremos </w:t>
      </w:r>
      <w:r>
        <w:rPr>
          <w:i/>
        </w:rPr>
        <w:t xml:space="preserve">entorno estrellado </w:t>
      </w:r>
      <w:r>
        <w:t xml:space="preserve">de </w:t>
      </w:r>
      <w:r>
        <w:rPr>
          <w:rFonts w:ascii="Cambria" w:eastAsia="Cambria" w:hAnsi="Cambria" w:cs="Cambria"/>
          <w:i/>
        </w:rPr>
        <w:t>v</w:t>
      </w:r>
      <w:r>
        <w:t>.</w:t>
      </w:r>
    </w:p>
    <w:p w14:paraId="535CBF0B" w14:textId="77777777" w:rsidR="00EC2811" w:rsidRDefault="008357DD">
      <w:pPr>
        <w:spacing w:after="237" w:line="259" w:lineRule="auto"/>
        <w:ind w:left="2772" w:firstLine="0"/>
        <w:jc w:val="left"/>
      </w:pPr>
      <w:r>
        <w:rPr>
          <w:noProof/>
        </w:rPr>
        <mc:AlternateContent>
          <mc:Choice Requires="wpg">
            <w:drawing>
              <wp:inline distT="0" distB="0" distL="0" distR="0" wp14:anchorId="1480042B" wp14:editId="0E2CB114">
                <wp:extent cx="2210637" cy="1692230"/>
                <wp:effectExtent l="0" t="0" r="0" b="0"/>
                <wp:docPr id="156449" name="Group 156449"/>
                <wp:cNvGraphicFramePr/>
                <a:graphic xmlns:a="http://schemas.openxmlformats.org/drawingml/2006/main">
                  <a:graphicData uri="http://schemas.microsoft.com/office/word/2010/wordprocessingGroup">
                    <wpg:wgp>
                      <wpg:cNvGrpSpPr/>
                      <wpg:grpSpPr>
                        <a:xfrm>
                          <a:off x="0" y="0"/>
                          <a:ext cx="2210637" cy="1692230"/>
                          <a:chOff x="0" y="0"/>
                          <a:chExt cx="2210637" cy="1692230"/>
                        </a:xfrm>
                      </wpg:grpSpPr>
                      <wps:wsp>
                        <wps:cNvPr id="1882" name="Shape 1882"/>
                        <wps:cNvSpPr/>
                        <wps:spPr>
                          <a:xfrm>
                            <a:off x="720009" y="720009"/>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29" y="50611"/>
                                  <a:pt x="0" y="39281"/>
                                  <a:pt x="0" y="25305"/>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883" name="Shape 1883"/>
                        <wps:cNvSpPr/>
                        <wps:spPr>
                          <a:xfrm>
                            <a:off x="745314" y="25305"/>
                            <a:ext cx="1440018" cy="1641619"/>
                          </a:xfrm>
                          <a:custGeom>
                            <a:avLst/>
                            <a:gdLst/>
                            <a:ahLst/>
                            <a:cxnLst/>
                            <a:rect l="0" t="0" r="0" b="0"/>
                            <a:pathLst>
                              <a:path w="1440018" h="1641619">
                                <a:moveTo>
                                  <a:pt x="0" y="0"/>
                                </a:moveTo>
                                <a:lnTo>
                                  <a:pt x="1137605" y="86398"/>
                                </a:lnTo>
                                <a:lnTo>
                                  <a:pt x="1440018" y="1425625"/>
                                </a:lnTo>
                                <a:lnTo>
                                  <a:pt x="748816" y="1641619"/>
                                </a:lnTo>
                                <a:lnTo>
                                  <a:pt x="0" y="1440018"/>
                                </a:lnTo>
                                <a:lnTo>
                                  <a:pt x="720009" y="720009"/>
                                </a:lnTo>
                                <a:lnTo>
                                  <a:pt x="0"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1884" name="Shape 1884"/>
                        <wps:cNvSpPr/>
                        <wps:spPr>
                          <a:xfrm>
                            <a:off x="25305" y="25305"/>
                            <a:ext cx="2160027" cy="1641619"/>
                          </a:xfrm>
                          <a:custGeom>
                            <a:avLst/>
                            <a:gdLst/>
                            <a:ahLst/>
                            <a:cxnLst/>
                            <a:rect l="0" t="0" r="0" b="0"/>
                            <a:pathLst>
                              <a:path w="2160027" h="1641619">
                                <a:moveTo>
                                  <a:pt x="0" y="720009"/>
                                </a:moveTo>
                                <a:lnTo>
                                  <a:pt x="720009" y="0"/>
                                </a:lnTo>
                                <a:lnTo>
                                  <a:pt x="1857613" y="86398"/>
                                </a:lnTo>
                                <a:lnTo>
                                  <a:pt x="2160027" y="1425625"/>
                                </a:lnTo>
                                <a:lnTo>
                                  <a:pt x="1468824" y="1641619"/>
                                </a:lnTo>
                                <a:lnTo>
                                  <a:pt x="720009" y="1440018"/>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85" name="Shape 1885"/>
                        <wps:cNvSpPr/>
                        <wps:spPr>
                          <a:xfrm>
                            <a:off x="25305" y="745314"/>
                            <a:ext cx="1440018" cy="0"/>
                          </a:xfrm>
                          <a:custGeom>
                            <a:avLst/>
                            <a:gdLst/>
                            <a:ahLst/>
                            <a:cxnLst/>
                            <a:rect l="0" t="0" r="0" b="0"/>
                            <a:pathLst>
                              <a:path w="1440018">
                                <a:moveTo>
                                  <a:pt x="0" y="0"/>
                                </a:moveTo>
                                <a:lnTo>
                                  <a:pt x="1440018"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86" name="Shape 1886"/>
                        <wps:cNvSpPr/>
                        <wps:spPr>
                          <a:xfrm>
                            <a:off x="745314" y="25305"/>
                            <a:ext cx="0" cy="1440018"/>
                          </a:xfrm>
                          <a:custGeom>
                            <a:avLst/>
                            <a:gdLst/>
                            <a:ahLst/>
                            <a:cxnLst/>
                            <a:rect l="0" t="0" r="0" b="0"/>
                            <a:pathLst>
                              <a:path h="1440018">
                                <a:moveTo>
                                  <a:pt x="0" y="0"/>
                                </a:moveTo>
                                <a:lnTo>
                                  <a:pt x="0" y="1440018"/>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87" name="Shape 1887"/>
                        <wps:cNvSpPr/>
                        <wps:spPr>
                          <a:xfrm>
                            <a:off x="1465323" y="111703"/>
                            <a:ext cx="417595" cy="633611"/>
                          </a:xfrm>
                          <a:custGeom>
                            <a:avLst/>
                            <a:gdLst/>
                            <a:ahLst/>
                            <a:cxnLst/>
                            <a:rect l="0" t="0" r="0" b="0"/>
                            <a:pathLst>
                              <a:path w="417595" h="633611">
                                <a:moveTo>
                                  <a:pt x="0" y="633611"/>
                                </a:moveTo>
                                <a:lnTo>
                                  <a:pt x="417595"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88" name="Shape 1888"/>
                        <wps:cNvSpPr/>
                        <wps:spPr>
                          <a:xfrm>
                            <a:off x="1465323" y="745314"/>
                            <a:ext cx="720009" cy="705616"/>
                          </a:xfrm>
                          <a:custGeom>
                            <a:avLst/>
                            <a:gdLst/>
                            <a:ahLst/>
                            <a:cxnLst/>
                            <a:rect l="0" t="0" r="0" b="0"/>
                            <a:pathLst>
                              <a:path w="720009" h="705616">
                                <a:moveTo>
                                  <a:pt x="0" y="0"/>
                                </a:moveTo>
                                <a:lnTo>
                                  <a:pt x="720009" y="705616"/>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89" name="Shape 1889"/>
                        <wps:cNvSpPr/>
                        <wps:spPr>
                          <a:xfrm>
                            <a:off x="1465323" y="745314"/>
                            <a:ext cx="28806" cy="921610"/>
                          </a:xfrm>
                          <a:custGeom>
                            <a:avLst/>
                            <a:gdLst/>
                            <a:ahLst/>
                            <a:cxnLst/>
                            <a:rect l="0" t="0" r="0" b="0"/>
                            <a:pathLst>
                              <a:path w="28806" h="921610">
                                <a:moveTo>
                                  <a:pt x="0" y="0"/>
                                </a:moveTo>
                                <a:lnTo>
                                  <a:pt x="28806" y="92161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90" name="Shape 1890"/>
                        <wps:cNvSpPr/>
                        <wps:spPr>
                          <a:xfrm>
                            <a:off x="25305" y="25305"/>
                            <a:ext cx="1440018" cy="1440018"/>
                          </a:xfrm>
                          <a:custGeom>
                            <a:avLst/>
                            <a:gdLst/>
                            <a:ahLst/>
                            <a:cxnLst/>
                            <a:rect l="0" t="0" r="0" b="0"/>
                            <a:pathLst>
                              <a:path w="1440018" h="1440018">
                                <a:moveTo>
                                  <a:pt x="720009" y="0"/>
                                </a:moveTo>
                                <a:lnTo>
                                  <a:pt x="1440018" y="720009"/>
                                </a:lnTo>
                                <a:lnTo>
                                  <a:pt x="720009" y="1440018"/>
                                </a:lnTo>
                                <a:lnTo>
                                  <a:pt x="0" y="720009"/>
                                </a:lnTo>
                                <a:lnTo>
                                  <a:pt x="720009" y="0"/>
                                </a:lnTo>
                                <a:close/>
                              </a:path>
                            </a:pathLst>
                          </a:custGeom>
                          <a:ln w="10122" cap="flat">
                            <a:miter lim="127000"/>
                          </a:ln>
                        </wps:spPr>
                        <wps:style>
                          <a:lnRef idx="1">
                            <a:srgbClr val="000000">
                              <a:alpha val="60000"/>
                            </a:srgbClr>
                          </a:lnRef>
                          <a:fillRef idx="1">
                            <a:srgbClr val="FF9999">
                              <a:alpha val="60000"/>
                            </a:srgbClr>
                          </a:fillRef>
                          <a:effectRef idx="0">
                            <a:scrgbClr r="0" g="0" b="0"/>
                          </a:effectRef>
                          <a:fontRef idx="none"/>
                        </wps:style>
                        <wps:bodyPr/>
                      </wps:wsp>
                      <wps:wsp>
                        <wps:cNvPr id="1891" name="Shape 1891"/>
                        <wps:cNvSpPr/>
                        <wps:spPr>
                          <a:xfrm>
                            <a:off x="0" y="720009"/>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892" name="Shape 1892"/>
                        <wps:cNvSpPr/>
                        <wps:spPr>
                          <a:xfrm>
                            <a:off x="1440018" y="720009"/>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893" name="Rectangle 1893"/>
                        <wps:cNvSpPr/>
                        <wps:spPr>
                          <a:xfrm>
                            <a:off x="784372" y="609029"/>
                            <a:ext cx="81564" cy="149431"/>
                          </a:xfrm>
                          <a:prstGeom prst="rect">
                            <a:avLst/>
                          </a:prstGeom>
                          <a:ln>
                            <a:noFill/>
                          </a:ln>
                        </wps:spPr>
                        <wps:txbx>
                          <w:txbxContent>
                            <w:p w14:paraId="41683F90" w14:textId="77777777" w:rsidR="008357DD" w:rsidRDefault="008357DD">
                              <w:pPr>
                                <w:spacing w:after="160" w:line="259" w:lineRule="auto"/>
                                <w:ind w:left="0" w:firstLine="0"/>
                                <w:jc w:val="left"/>
                              </w:pPr>
                              <w:r>
                                <w:rPr>
                                  <w:rFonts w:ascii="Cambria" w:eastAsia="Cambria" w:hAnsi="Cambria" w:cs="Cambria"/>
                                  <w:i/>
                                  <w:sz w:val="20"/>
                                </w:rPr>
                                <w:t>v</w:t>
                              </w:r>
                            </w:p>
                          </w:txbxContent>
                        </wps:txbx>
                        <wps:bodyPr horzOverflow="overflow" vert="horz" lIns="0" tIns="0" rIns="0" bIns="0" rtlCol="0">
                          <a:noAutofit/>
                        </wps:bodyPr>
                      </wps:wsp>
                      <wps:wsp>
                        <wps:cNvPr id="1894" name="Shape 1894"/>
                        <wps:cNvSpPr/>
                        <wps:spPr>
                          <a:xfrm>
                            <a:off x="720009" y="0"/>
                            <a:ext cx="50611" cy="50611"/>
                          </a:xfrm>
                          <a:custGeom>
                            <a:avLst/>
                            <a:gdLst/>
                            <a:ahLst/>
                            <a:cxnLst/>
                            <a:rect l="0" t="0" r="0" b="0"/>
                            <a:pathLst>
                              <a:path w="50611" h="50611">
                                <a:moveTo>
                                  <a:pt x="25305" y="0"/>
                                </a:moveTo>
                                <a:cubicBezTo>
                                  <a:pt x="39281" y="0"/>
                                  <a:pt x="50611" y="11330"/>
                                  <a:pt x="50611" y="25305"/>
                                </a:cubicBezTo>
                                <a:cubicBezTo>
                                  <a:pt x="50611" y="39282"/>
                                  <a:pt x="39281" y="50611"/>
                                  <a:pt x="25305" y="50611"/>
                                </a:cubicBezTo>
                                <a:cubicBezTo>
                                  <a:pt x="11329" y="50611"/>
                                  <a:pt x="0" y="39282"/>
                                  <a:pt x="0" y="25305"/>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895" name="Shape 1895"/>
                        <wps:cNvSpPr/>
                        <wps:spPr>
                          <a:xfrm>
                            <a:off x="720009" y="1440017"/>
                            <a:ext cx="50611" cy="50611"/>
                          </a:xfrm>
                          <a:custGeom>
                            <a:avLst/>
                            <a:gdLst/>
                            <a:ahLst/>
                            <a:cxnLst/>
                            <a:rect l="0" t="0" r="0" b="0"/>
                            <a:pathLst>
                              <a:path w="50611" h="50611">
                                <a:moveTo>
                                  <a:pt x="25305" y="0"/>
                                </a:moveTo>
                                <a:cubicBezTo>
                                  <a:pt x="39281" y="0"/>
                                  <a:pt x="50611" y="11330"/>
                                  <a:pt x="50611" y="25306"/>
                                </a:cubicBezTo>
                                <a:cubicBezTo>
                                  <a:pt x="50611" y="39281"/>
                                  <a:pt x="39281" y="50611"/>
                                  <a:pt x="25305" y="50611"/>
                                </a:cubicBezTo>
                                <a:cubicBezTo>
                                  <a:pt x="11329" y="50611"/>
                                  <a:pt x="0" y="39281"/>
                                  <a:pt x="0" y="25306"/>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896" name="Shape 1896"/>
                        <wps:cNvSpPr/>
                        <wps:spPr>
                          <a:xfrm>
                            <a:off x="1857613" y="86397"/>
                            <a:ext cx="50611" cy="50611"/>
                          </a:xfrm>
                          <a:custGeom>
                            <a:avLst/>
                            <a:gdLst/>
                            <a:ahLst/>
                            <a:cxnLst/>
                            <a:rect l="0" t="0" r="0" b="0"/>
                            <a:pathLst>
                              <a:path w="50611" h="50611">
                                <a:moveTo>
                                  <a:pt x="25305" y="0"/>
                                </a:moveTo>
                                <a:cubicBezTo>
                                  <a:pt x="39281" y="0"/>
                                  <a:pt x="50611" y="11330"/>
                                  <a:pt x="50611" y="25306"/>
                                </a:cubicBezTo>
                                <a:cubicBezTo>
                                  <a:pt x="50611" y="39282"/>
                                  <a:pt x="39281" y="50611"/>
                                  <a:pt x="25305" y="50611"/>
                                </a:cubicBezTo>
                                <a:cubicBezTo>
                                  <a:pt x="11330" y="50611"/>
                                  <a:pt x="0" y="39282"/>
                                  <a:pt x="0" y="25306"/>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897" name="Shape 1897"/>
                        <wps:cNvSpPr/>
                        <wps:spPr>
                          <a:xfrm>
                            <a:off x="720009" y="1440017"/>
                            <a:ext cx="50611" cy="50611"/>
                          </a:xfrm>
                          <a:custGeom>
                            <a:avLst/>
                            <a:gdLst/>
                            <a:ahLst/>
                            <a:cxnLst/>
                            <a:rect l="0" t="0" r="0" b="0"/>
                            <a:pathLst>
                              <a:path w="50611" h="50611">
                                <a:moveTo>
                                  <a:pt x="25305" y="0"/>
                                </a:moveTo>
                                <a:cubicBezTo>
                                  <a:pt x="39281" y="0"/>
                                  <a:pt x="50611" y="11330"/>
                                  <a:pt x="50611" y="25306"/>
                                </a:cubicBezTo>
                                <a:cubicBezTo>
                                  <a:pt x="50611" y="39281"/>
                                  <a:pt x="39281" y="50611"/>
                                  <a:pt x="25305" y="50611"/>
                                </a:cubicBezTo>
                                <a:cubicBezTo>
                                  <a:pt x="11329" y="50611"/>
                                  <a:pt x="0" y="39281"/>
                                  <a:pt x="0" y="25306"/>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898" name="Shape 1898"/>
                        <wps:cNvSpPr/>
                        <wps:spPr>
                          <a:xfrm>
                            <a:off x="2160027" y="1425624"/>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899" name="Shape 1899"/>
                        <wps:cNvSpPr/>
                        <wps:spPr>
                          <a:xfrm>
                            <a:off x="1468824" y="1641619"/>
                            <a:ext cx="50611" cy="50611"/>
                          </a:xfrm>
                          <a:custGeom>
                            <a:avLst/>
                            <a:gdLst/>
                            <a:ahLst/>
                            <a:cxnLst/>
                            <a:rect l="0" t="0" r="0" b="0"/>
                            <a:pathLst>
                              <a:path w="50611" h="50611">
                                <a:moveTo>
                                  <a:pt x="25306" y="0"/>
                                </a:moveTo>
                                <a:cubicBezTo>
                                  <a:pt x="39282" y="0"/>
                                  <a:pt x="50611" y="11329"/>
                                  <a:pt x="50611" y="25305"/>
                                </a:cubicBezTo>
                                <a:cubicBezTo>
                                  <a:pt x="50611" y="39281"/>
                                  <a:pt x="39282" y="50611"/>
                                  <a:pt x="25306" y="50611"/>
                                </a:cubicBezTo>
                                <a:cubicBezTo>
                                  <a:pt x="11330" y="50611"/>
                                  <a:pt x="0" y="39281"/>
                                  <a:pt x="0" y="25305"/>
                                </a:cubicBezTo>
                                <a:cubicBezTo>
                                  <a:pt x="0" y="11329"/>
                                  <a:pt x="11330"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900" name="Rectangle 1900"/>
                        <wps:cNvSpPr/>
                        <wps:spPr>
                          <a:xfrm>
                            <a:off x="376168" y="439004"/>
                            <a:ext cx="148057" cy="163628"/>
                          </a:xfrm>
                          <a:prstGeom prst="rect">
                            <a:avLst/>
                          </a:prstGeom>
                          <a:ln>
                            <a:noFill/>
                          </a:ln>
                        </wps:spPr>
                        <wps:txbx>
                          <w:txbxContent>
                            <w:p w14:paraId="67925C53" w14:textId="77777777" w:rsidR="008357DD" w:rsidRDefault="008357DD">
                              <w:pPr>
                                <w:spacing w:after="160" w:line="259" w:lineRule="auto"/>
                                <w:ind w:left="0" w:firstLine="0"/>
                                <w:jc w:val="left"/>
                              </w:pPr>
                              <w:r>
                                <w:rPr>
                                  <w:rFonts w:ascii="Cambria" w:eastAsia="Cambria" w:hAnsi="Cambria" w:cs="Cambria"/>
                                  <w:i/>
                                </w:rPr>
                                <w:t>N</w:t>
                              </w:r>
                            </w:p>
                          </w:txbxContent>
                        </wps:txbx>
                        <wps:bodyPr horzOverflow="overflow" vert="horz" lIns="0" tIns="0" rIns="0" bIns="0" rtlCol="0">
                          <a:noAutofit/>
                        </wps:bodyPr>
                      </wps:wsp>
                      <wps:wsp>
                        <wps:cNvPr id="1901" name="Rectangle 1901"/>
                        <wps:cNvSpPr/>
                        <wps:spPr>
                          <a:xfrm>
                            <a:off x="502584" y="439004"/>
                            <a:ext cx="71661" cy="163628"/>
                          </a:xfrm>
                          <a:prstGeom prst="rect">
                            <a:avLst/>
                          </a:prstGeom>
                          <a:ln>
                            <a:noFill/>
                          </a:ln>
                        </wps:spPr>
                        <wps:txbx>
                          <w:txbxContent>
                            <w:p w14:paraId="3D9D82EE"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902" name="Rectangle 1902"/>
                        <wps:cNvSpPr/>
                        <wps:spPr>
                          <a:xfrm>
                            <a:off x="556470" y="439004"/>
                            <a:ext cx="89313" cy="163628"/>
                          </a:xfrm>
                          <a:prstGeom prst="rect">
                            <a:avLst/>
                          </a:prstGeom>
                          <a:ln>
                            <a:noFill/>
                          </a:ln>
                        </wps:spPr>
                        <wps:txbx>
                          <w:txbxContent>
                            <w:p w14:paraId="55E72DCD" w14:textId="77777777" w:rsidR="008357DD" w:rsidRDefault="008357DD">
                              <w:pPr>
                                <w:spacing w:after="160" w:line="259" w:lineRule="auto"/>
                                <w:ind w:left="0" w:firstLine="0"/>
                                <w:jc w:val="left"/>
                              </w:pPr>
                              <w:r>
                                <w:rPr>
                                  <w:rFonts w:ascii="Cambria" w:eastAsia="Cambria" w:hAnsi="Cambria" w:cs="Cambria"/>
                                  <w:i/>
                                </w:rPr>
                                <w:t>v</w:t>
                              </w:r>
                            </w:p>
                          </w:txbxContent>
                        </wps:txbx>
                        <wps:bodyPr horzOverflow="overflow" vert="horz" lIns="0" tIns="0" rIns="0" bIns="0" rtlCol="0">
                          <a:noAutofit/>
                        </wps:bodyPr>
                      </wps:wsp>
                      <wps:wsp>
                        <wps:cNvPr id="1903" name="Rectangle 1903"/>
                        <wps:cNvSpPr/>
                        <wps:spPr>
                          <a:xfrm>
                            <a:off x="628593" y="439004"/>
                            <a:ext cx="71661" cy="163628"/>
                          </a:xfrm>
                          <a:prstGeom prst="rect">
                            <a:avLst/>
                          </a:prstGeom>
                          <a:ln>
                            <a:noFill/>
                          </a:ln>
                        </wps:spPr>
                        <wps:txbx>
                          <w:txbxContent>
                            <w:p w14:paraId="23D2A80C"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480042B" id="Group 156449" o:spid="_x0000_s1026" style="width:174.05pt;height:133.25pt;mso-position-horizontal-relative:char;mso-position-vertical-relative:line" coordsize="22106,1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">
                <v:shape id="Shape 1882" o:spid="_x0000_s1027" style="position:absolute;left:7200;top:720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" path="m25305,c39281,,50611,11330,50611,25305v,13976,-11330,25306,-25306,25306c11329,50611,,39281,,25305,,11330,11329,,25305,xe" fillcolor="black" strokeweight=".28117mm">
                  <v:stroke miterlimit="83231f" joinstyle="miter"/>
                  <v:path arrowok="t" textboxrect="0,0,50611,50611"/>
                </v:shape>
                <v:shape id="Shape 1883" o:spid="_x0000_s1028" style="position:absolute;left:7453;top:253;width:14400;height:16416;visibility:visible;mso-wrap-style:square;v-text-anchor:top" coordsize="1440018,16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" path="m,l1137605,86398r302413,1339227l748816,1641619,,1440018,720009,720009,,xe" fillcolor="#25d366" strokeweight=".28117mm">
                  <v:fill opacity="39321f"/>
                  <v:stroke opacity="39321f" miterlimit="83231f" joinstyle="miter"/>
                  <v:path arrowok="t" textboxrect="0,0,1440018,1641619"/>
                </v:shape>
                <v:shape id="Shape 1884" o:spid="_x0000_s1029" style="position:absolute;left:253;top:253;width:21600;height:16416;visibility:visible;mso-wrap-style:square;v-text-anchor:top" coordsize="2160027,16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" path="m,720009l720009,,1857613,86398r302414,1339227l1468824,1641619,720009,1440018,,720009xe" filled="f" strokeweight=".28117mm">
                  <v:stroke miterlimit="83231f" joinstyle="miter"/>
                  <v:path arrowok="t" textboxrect="0,0,2160027,1641619"/>
                </v:shape>
                <v:shape id="Shape 1885" o:spid="_x0000_s1030" style="position:absolute;left:253;top:7453;width:14400;height:0;visibility:visible;mso-wrap-style:square;v-text-anchor:top" coordsize="1440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" path="m,l1440018,,,xe" filled="f" strokeweight=".28117mm">
                  <v:stroke miterlimit="83231f" joinstyle="miter"/>
                  <v:path arrowok="t" textboxrect="0,0,1440018,0"/>
                </v:shape>
                <v:shape id="Shape 1886" o:spid="_x0000_s1031" style="position:absolute;left:7453;top:253;width:0;height:14400;visibility:visible;mso-wrap-style:square;v-text-anchor:top" coordsize="0,144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" path="m,l,1440018,,xe" filled="f" strokeweight=".28117mm">
                  <v:stroke miterlimit="83231f" joinstyle="miter"/>
                  <v:path arrowok="t" textboxrect="0,0,0,1440018"/>
                </v:shape>
                <v:shape id="Shape 1887" o:spid="_x0000_s1032" style="position:absolute;left:14653;top:1117;width:4176;height:6336;visibility:visible;mso-wrap-style:square;v-text-anchor:top" coordsize="417595,633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" path="m,633611l417595,,,633611xe" filled="f" strokeweight=".28117mm">
                  <v:stroke miterlimit="83231f" joinstyle="miter"/>
                  <v:path arrowok="t" textboxrect="0,0,417595,633611"/>
                </v:shape>
                <v:shape id="Shape 1888" o:spid="_x0000_s1033" style="position:absolute;left:14653;top:7453;width:7200;height:7056;visibility:visible;mso-wrap-style:square;v-text-anchor:top" coordsize="720009,7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" path="m,l720009,705616,,xe" filled="f" strokeweight=".28117mm">
                  <v:stroke miterlimit="83231f" joinstyle="miter"/>
                  <v:path arrowok="t" textboxrect="0,0,720009,705616"/>
                </v:shape>
                <v:shape id="Shape 1889" o:spid="_x0000_s1034" style="position:absolute;left:14653;top:7453;width:288;height:9216;visibility:visible;mso-wrap-style:square;v-text-anchor:top" coordsize="28806,92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" path="m,l28806,921610,,xe" filled="f" strokeweight=".28117mm">
                  <v:stroke miterlimit="83231f" joinstyle="miter"/>
                  <v:path arrowok="t" textboxrect="0,0,28806,921610"/>
                </v:shape>
                <v:shape id="Shape 1890" o:spid="_x0000_s1035" style="position:absolute;left:253;top:253;width:14400;height:14400;visibility:visible;mso-wrap-style:square;v-text-anchor:top" coordsize="1440018,144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" path="m720009,r720009,720009l720009,1440018,,720009,720009,xe" fillcolor="#f99" strokeweight=".28117mm">
                  <v:fill opacity="39321f"/>
                  <v:stroke opacity="39321f" miterlimit="83231f" joinstyle="miter"/>
                  <v:path arrowok="t" textboxrect="0,0,1440018,1440018"/>
                </v:shape>
                <v:shape id="Shape 1891" o:spid="_x0000_s1036" style="position:absolute;top:720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" path="m25305,c39281,,50611,11330,50611,25305v,13976,-11330,25306,-25306,25306c11330,50611,,39281,,25305,,11330,11330,,25305,xe" fillcolor="black" strokeweight=".28117mm">
                  <v:stroke miterlimit="83231f" joinstyle="miter"/>
                  <v:path arrowok="t" textboxrect="0,0,50611,50611"/>
                </v:shape>
                <v:shape id="Shape 1892" o:spid="_x0000_s1037" style="position:absolute;left:14400;top:720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" path="m25305,c39281,,50611,11330,50611,25305v,13976,-11330,25306,-25306,25306c11330,50611,,39281,,25305,,11330,11330,,25305,xe" fillcolor="black" strokeweight=".28117mm">
                  <v:stroke miterlimit="83231f" joinstyle="miter"/>
                  <v:path arrowok="t" textboxrect="0,0,50611,50611"/>
                </v:shape>
                <v:rect id="Rectangle 1893" o:spid="_x0000_s1038" style="position:absolute;left:7843;top:6090;width:816;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41683F90" w14:textId="77777777" w:rsidR="008357DD" w:rsidRDefault="008357DD">
                        <w:pPr>
                          <w:spacing w:after="160" w:line="259" w:lineRule="auto"/>
                          <w:ind w:left="0" w:firstLine="0"/>
                          <w:jc w:val="left"/>
                        </w:pPr>
                        <w:r>
                          <w:rPr>
                            <w:rFonts w:ascii="Cambria" w:eastAsia="Cambria" w:hAnsi="Cambria" w:cs="Cambria"/>
                            <w:i/>
                            <w:sz w:val="20"/>
                          </w:rPr>
                          <w:t>v</w:t>
                        </w:r>
                      </w:p>
                    </w:txbxContent>
                  </v:textbox>
                </v:rect>
                <v:shape id="Shape 1894" o:spid="_x0000_s1039" style="position:absolute;left:720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" path="m25305,c39281,,50611,11330,50611,25305v,13977,-11330,25306,-25306,25306c11329,50611,,39282,,25305,,11330,11329,,25305,xe" fillcolor="black" strokeweight=".28117mm">
                  <v:stroke miterlimit="83231f" joinstyle="miter"/>
                  <v:path arrowok="t" textboxrect="0,0,50611,50611"/>
                </v:shape>
                <v:shape id="Shape 1895" o:spid="_x0000_s1040" style="position:absolute;left:7200;top:1440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" path="m25305,c39281,,50611,11330,50611,25306v,13975,-11330,25305,-25306,25305c11329,50611,,39281,,25306,,11330,11329,,25305,xe" fillcolor="black" strokeweight=".28117mm">
                  <v:stroke miterlimit="83231f" joinstyle="miter"/>
                  <v:path arrowok="t" textboxrect="0,0,50611,50611"/>
                </v:shape>
                <v:shape id="Shape 1896" o:spid="_x0000_s1041" style="position:absolute;left:18576;top:863;width:506;height:507;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" path="m25305,c39281,,50611,11330,50611,25306v,13976,-11330,25305,-25306,25305c11330,50611,,39282,,25306,,11330,11330,,25305,xe" fillcolor="black" strokeweight=".28117mm">
                  <v:stroke miterlimit="83231f" joinstyle="miter"/>
                  <v:path arrowok="t" textboxrect="0,0,50611,50611"/>
                </v:shape>
                <v:shape id="Shape 1897" o:spid="_x0000_s1042" style="position:absolute;left:7200;top:1440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" path="m25305,c39281,,50611,11330,50611,25306v,13975,-11330,25305,-25306,25305c11329,50611,,39281,,25306,,11330,11329,,25305,xe" fillcolor="black" strokeweight=".28117mm">
                  <v:stroke miterlimit="83231f" joinstyle="miter"/>
                  <v:path arrowok="t" textboxrect="0,0,50611,50611"/>
                </v:shape>
                <v:shape id="Shape 1898" o:spid="_x0000_s1043" style="position:absolute;left:21600;top:1425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" path="m25305,c39281,,50611,11330,50611,25305v,13976,-11330,25306,-25306,25306c11330,50611,,39281,,25305,,11330,11330,,25305,xe" fillcolor="black" strokeweight=".28117mm">
                  <v:stroke miterlimit="83231f" joinstyle="miter"/>
                  <v:path arrowok="t" textboxrect="0,0,50611,50611"/>
                </v:shape>
                <v:shape id="Shape 1899" o:spid="_x0000_s1044" style="position:absolute;left:14688;top:1641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" path="m25306,c39282,,50611,11329,50611,25305v,13976,-11329,25306,-25305,25306c11330,50611,,39281,,25305,,11329,11330,,25306,xe" fillcolor="black" strokeweight=".28117mm">
                  <v:stroke miterlimit="83231f" joinstyle="miter"/>
                  <v:path arrowok="t" textboxrect="0,0,50611,50611"/>
                </v:shape>
                <v:rect id="Rectangle 1900" o:spid="_x0000_s1045" style="position:absolute;left:3761;top:4390;width:148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67925C53" w14:textId="77777777" w:rsidR="008357DD" w:rsidRDefault="008357DD">
                        <w:pPr>
                          <w:spacing w:after="160" w:line="259" w:lineRule="auto"/>
                          <w:ind w:left="0" w:firstLine="0"/>
                          <w:jc w:val="left"/>
                        </w:pPr>
                        <w:r>
                          <w:rPr>
                            <w:rFonts w:ascii="Cambria" w:eastAsia="Cambria" w:hAnsi="Cambria" w:cs="Cambria"/>
                            <w:i/>
                          </w:rPr>
                          <w:t>N</w:t>
                        </w:r>
                      </w:p>
                    </w:txbxContent>
                  </v:textbox>
                </v:rect>
                <v:rect id="Rectangle 1901" o:spid="_x0000_s1046" style="position:absolute;left:5025;top:4390;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3D9D82EE" w14:textId="77777777" w:rsidR="008357DD" w:rsidRDefault="008357DD">
                        <w:pPr>
                          <w:spacing w:after="160" w:line="259" w:lineRule="auto"/>
                          <w:ind w:left="0" w:firstLine="0"/>
                          <w:jc w:val="left"/>
                        </w:pPr>
                        <w:r>
                          <w:rPr>
                            <w:rFonts w:ascii="Cambria" w:eastAsia="Cambria" w:hAnsi="Cambria" w:cs="Cambria"/>
                          </w:rPr>
                          <w:t>(</w:t>
                        </w:r>
                      </w:p>
                    </w:txbxContent>
                  </v:textbox>
                </v:rect>
                <v:rect id="Rectangle 1902" o:spid="_x0000_s1047" style="position:absolute;left:5564;top:4390;width:89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55E72DCD" w14:textId="77777777" w:rsidR="008357DD" w:rsidRDefault="008357DD">
                        <w:pPr>
                          <w:spacing w:after="160" w:line="259" w:lineRule="auto"/>
                          <w:ind w:left="0" w:firstLine="0"/>
                          <w:jc w:val="left"/>
                        </w:pPr>
                        <w:r>
                          <w:rPr>
                            <w:rFonts w:ascii="Cambria" w:eastAsia="Cambria" w:hAnsi="Cambria" w:cs="Cambria"/>
                            <w:i/>
                          </w:rPr>
                          <w:t>v</w:t>
                        </w:r>
                      </w:p>
                    </w:txbxContent>
                  </v:textbox>
                </v:rect>
                <v:rect id="Rectangle 1903" o:spid="_x0000_s1048" style="position:absolute;left:6285;top:4390;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23D2A80C" w14:textId="77777777" w:rsidR="008357DD" w:rsidRDefault="008357DD">
                        <w:pPr>
                          <w:spacing w:after="160" w:line="259" w:lineRule="auto"/>
                          <w:ind w:left="0" w:firstLine="0"/>
                          <w:jc w:val="left"/>
                        </w:pPr>
                        <w:r>
                          <w:rPr>
                            <w:rFonts w:ascii="Cambria" w:eastAsia="Cambria" w:hAnsi="Cambria" w:cs="Cambria"/>
                          </w:rPr>
                          <w:t>)</w:t>
                        </w:r>
                      </w:p>
                    </w:txbxContent>
                  </v:textbox>
                </v:rect>
                <w10:anchorlock/>
              </v:group>
            </w:pict>
          </mc:Fallback>
        </mc:AlternateContent>
      </w:r>
    </w:p>
    <w:p w14:paraId="2819E097" w14:textId="77777777" w:rsidR="00EC2811" w:rsidRDefault="008357DD">
      <w:pPr>
        <w:spacing w:after="226" w:line="265" w:lineRule="auto"/>
        <w:ind w:left="346" w:right="655"/>
        <w:jc w:val="center"/>
      </w:pPr>
      <w:r>
        <w:t xml:space="preserve">Figura 2.5: Entorno estrellado de </w:t>
      </w:r>
      <w:r>
        <w:rPr>
          <w:rFonts w:ascii="Cambria" w:eastAsia="Cambria" w:hAnsi="Cambria" w:cs="Cambria"/>
          <w:i/>
        </w:rPr>
        <w:t xml:space="preserve">v </w:t>
      </w:r>
      <w:r>
        <w:t>marcado en color rojo</w:t>
      </w:r>
    </w:p>
    <w:p w14:paraId="03C9C14C" w14:textId="77777777" w:rsidR="00EC2811" w:rsidRDefault="008357DD">
      <w:pPr>
        <w:ind w:left="-5"/>
      </w:pPr>
      <w:r>
        <w:t>Así pues, definimos una aproximación simplicial de la siguiente forma:</w:t>
      </w:r>
    </w:p>
    <w:p w14:paraId="6E093C2D" w14:textId="77777777" w:rsidR="00EC2811" w:rsidRDefault="008357DD">
      <w:pPr>
        <w:ind w:left="-5" w:right="319"/>
      </w:pPr>
      <w:r>
        <w:rPr>
          <w:b/>
        </w:rPr>
        <w:t xml:space="preserve">Definición 2.1.20. </w:t>
      </w:r>
      <w:r>
        <w:t xml:space="preserve">Sean </w:t>
      </w:r>
      <w:r>
        <w:rPr>
          <w:rFonts w:ascii="Cambria" w:eastAsia="Cambria" w:hAnsi="Cambria" w:cs="Cambria"/>
          <w:i/>
        </w:rPr>
        <w:t xml:space="preserve">K </w:t>
      </w:r>
      <w:r>
        <w:t xml:space="preserve">y </w:t>
      </w:r>
      <w:r>
        <w:rPr>
          <w:rFonts w:ascii="Cambria" w:eastAsia="Cambria" w:hAnsi="Cambria" w:cs="Cambria"/>
          <w:i/>
        </w:rPr>
        <w:t xml:space="preserve">L </w:t>
      </w:r>
      <w:r>
        <w:t xml:space="preserve">complejos simpliciales, </w:t>
      </w:r>
      <w:r>
        <w:rPr>
          <w:rFonts w:ascii="Cambria" w:eastAsia="Cambria" w:hAnsi="Cambria" w:cs="Cambria"/>
          <w:i/>
        </w:rPr>
        <w:t xml:space="preserve">g </w:t>
      </w:r>
      <w:r>
        <w:rPr>
          <w:rFonts w:ascii="Cambria" w:eastAsia="Cambria" w:hAnsi="Cambria" w:cs="Cambria"/>
        </w:rPr>
        <w:t>: |</w:t>
      </w:r>
      <w:r>
        <w:rPr>
          <w:rFonts w:ascii="Cambria" w:eastAsia="Cambria" w:hAnsi="Cambria" w:cs="Cambria"/>
          <w:i/>
        </w:rPr>
        <w:t>K</w:t>
      </w:r>
      <w:r>
        <w:rPr>
          <w:rFonts w:ascii="Cambria" w:eastAsia="Cambria" w:hAnsi="Cambria" w:cs="Cambria"/>
        </w:rPr>
        <w:t>| → |</w:t>
      </w:r>
      <w:r>
        <w:rPr>
          <w:rFonts w:ascii="Cambria" w:eastAsia="Cambria" w:hAnsi="Cambria" w:cs="Cambria"/>
          <w:i/>
        </w:rPr>
        <w:t>L</w:t>
      </w:r>
      <w:r>
        <w:rPr>
          <w:rFonts w:ascii="Cambria" w:eastAsia="Cambria" w:hAnsi="Cambria" w:cs="Cambria"/>
        </w:rPr>
        <w:t xml:space="preserve">| </w:t>
      </w:r>
      <w:r>
        <w:t xml:space="preserve">una aplicación continua y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 xml:space="preserve">L </w:t>
      </w:r>
      <w:r>
        <w:t xml:space="preserve">una aplicación simplicial. Diremos que </w:t>
      </w:r>
      <w:r>
        <w:rPr>
          <w:rFonts w:ascii="Cambria" w:eastAsia="Cambria" w:hAnsi="Cambria" w:cs="Cambria"/>
          <w:i/>
        </w:rPr>
        <w:t xml:space="preserve">f </w:t>
      </w:r>
      <w:r>
        <w:t xml:space="preserve">es una </w:t>
      </w:r>
      <w:r>
        <w:rPr>
          <w:i/>
        </w:rPr>
        <w:t xml:space="preserve">aproximación simplicial </w:t>
      </w:r>
      <w:r>
        <w:t xml:space="preserve">de </w:t>
      </w:r>
      <w:r>
        <w:rPr>
          <w:rFonts w:ascii="Cambria" w:eastAsia="Cambria" w:hAnsi="Cambria" w:cs="Cambria"/>
          <w:i/>
        </w:rPr>
        <w:t xml:space="preserve">g </w:t>
      </w:r>
      <w:r>
        <w:t xml:space="preserve">si verifica la </w:t>
      </w:r>
      <w:r>
        <w:rPr>
          <w:i/>
        </w:rPr>
        <w:t>condición de estrella</w:t>
      </w:r>
      <w:r>
        <w:t xml:space="preserve">, es decir, si para cada vértice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 xml:space="preserve">K </w:t>
      </w:r>
      <w:r>
        <w:t xml:space="preserve">se tiene que </w:t>
      </w:r>
      <w:r>
        <w:rPr>
          <w:rFonts w:ascii="Cambria" w:eastAsia="Cambria" w:hAnsi="Cambria" w:cs="Cambria"/>
          <w:i/>
        </w:rPr>
        <w:t>g</w:t>
      </w:r>
      <w:r>
        <w:rPr>
          <w:rFonts w:ascii="Cambria" w:eastAsia="Cambria" w:hAnsi="Cambria" w:cs="Cambria"/>
        </w:rPr>
        <w:t>(</w:t>
      </w:r>
      <w:r>
        <w:rPr>
          <w:rFonts w:ascii="Cambria" w:eastAsia="Cambria" w:hAnsi="Cambria" w:cs="Cambria"/>
          <w:i/>
        </w:rPr>
        <w:t>N</w:t>
      </w:r>
      <w:r>
        <w:rPr>
          <w:rFonts w:ascii="Cambria" w:eastAsia="Cambria" w:hAnsi="Cambria" w:cs="Cambria"/>
        </w:rPr>
        <w:t>(</w:t>
      </w:r>
      <w:r>
        <w:rPr>
          <w:rFonts w:ascii="Cambria" w:eastAsia="Cambria" w:hAnsi="Cambria" w:cs="Cambria"/>
          <w:i/>
        </w:rPr>
        <w:t>v</w:t>
      </w:r>
      <w:r>
        <w:rPr>
          <w:rFonts w:ascii="Cambria" w:eastAsia="Cambria" w:hAnsi="Cambria" w:cs="Cambria"/>
        </w:rPr>
        <w:t xml:space="preserve">)) ⊂ </w:t>
      </w:r>
      <w:r>
        <w:rPr>
          <w:rFonts w:ascii="Cambria" w:eastAsia="Cambria" w:hAnsi="Cambria" w:cs="Cambria"/>
          <w:i/>
        </w:rPr>
        <w:t>N</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v</w:t>
      </w:r>
      <w:r>
        <w:rPr>
          <w:rFonts w:ascii="Cambria" w:eastAsia="Cambria" w:hAnsi="Cambria" w:cs="Cambria"/>
        </w:rPr>
        <w:t>))</w:t>
      </w:r>
      <w:r>
        <w:t>.</w:t>
      </w:r>
    </w:p>
    <w:p w14:paraId="735673B2" w14:textId="77777777" w:rsidR="00EC2811" w:rsidRDefault="008357DD">
      <w:pPr>
        <w:ind w:left="-5"/>
      </w:pPr>
      <w:r>
        <w:t>Además, la condición de estrella será una condición suficiente para garantizar la existencia de una aproximación simplicial:</w:t>
      </w:r>
    </w:p>
    <w:p w14:paraId="56A15C7D" w14:textId="77777777" w:rsidR="00EC2811" w:rsidRDefault="008357DD">
      <w:pPr>
        <w:spacing w:after="128" w:line="267" w:lineRule="auto"/>
        <w:ind w:left="-5" w:right="319"/>
      </w:pPr>
      <w:r>
        <w:rPr>
          <w:b/>
        </w:rPr>
        <w:t xml:space="preserve">Lema 2.1.3 </w:t>
      </w:r>
      <w:r>
        <w:t>([3, Chapter 3])</w:t>
      </w:r>
      <w:r>
        <w:rPr>
          <w:b/>
        </w:rPr>
        <w:t xml:space="preserve">. </w:t>
      </w:r>
      <w:r>
        <w:rPr>
          <w:i/>
        </w:rPr>
        <w:t xml:space="preserve">Sean </w:t>
      </w:r>
      <w:r>
        <w:rPr>
          <w:rFonts w:ascii="Cambria" w:eastAsia="Cambria" w:hAnsi="Cambria" w:cs="Cambria"/>
          <w:i/>
        </w:rPr>
        <w:t xml:space="preserve">K </w:t>
      </w:r>
      <w:r>
        <w:rPr>
          <w:i/>
        </w:rPr>
        <w:t xml:space="preserve">y </w:t>
      </w:r>
      <w:r>
        <w:rPr>
          <w:rFonts w:ascii="Cambria" w:eastAsia="Cambria" w:hAnsi="Cambria" w:cs="Cambria"/>
          <w:i/>
        </w:rPr>
        <w:t xml:space="preserve">L </w:t>
      </w:r>
      <w:r>
        <w:rPr>
          <w:i/>
        </w:rPr>
        <w:t xml:space="preserve">complejos simpliciales, </w:t>
      </w:r>
      <w:r>
        <w:rPr>
          <w:rFonts w:ascii="Cambria" w:eastAsia="Cambria" w:hAnsi="Cambria" w:cs="Cambria"/>
          <w:i/>
        </w:rPr>
        <w:t xml:space="preserve">g </w:t>
      </w:r>
      <w:r>
        <w:rPr>
          <w:rFonts w:ascii="Cambria" w:eastAsia="Cambria" w:hAnsi="Cambria" w:cs="Cambria"/>
        </w:rPr>
        <w:t>: |</w:t>
      </w:r>
      <w:r>
        <w:rPr>
          <w:rFonts w:ascii="Cambria" w:eastAsia="Cambria" w:hAnsi="Cambria" w:cs="Cambria"/>
          <w:i/>
        </w:rPr>
        <w:t>K</w:t>
      </w:r>
      <w:r>
        <w:rPr>
          <w:rFonts w:ascii="Cambria" w:eastAsia="Cambria" w:hAnsi="Cambria" w:cs="Cambria"/>
        </w:rPr>
        <w:t>| → |</w:t>
      </w:r>
      <w:r>
        <w:rPr>
          <w:rFonts w:ascii="Cambria" w:eastAsia="Cambria" w:hAnsi="Cambria" w:cs="Cambria"/>
          <w:i/>
        </w:rPr>
        <w:t>L</w:t>
      </w:r>
      <w:r>
        <w:rPr>
          <w:rFonts w:ascii="Cambria" w:eastAsia="Cambria" w:hAnsi="Cambria" w:cs="Cambria"/>
        </w:rPr>
        <w:t xml:space="preserve">| </w:t>
      </w:r>
      <w:r>
        <w:rPr>
          <w:i/>
        </w:rPr>
        <w:t xml:space="preserve">una aplicación continua que satisface la condición de estrella. Entonces </w:t>
      </w:r>
      <w:r>
        <w:rPr>
          <w:rFonts w:ascii="Cambria" w:eastAsia="Cambria" w:hAnsi="Cambria" w:cs="Cambria"/>
          <w:i/>
        </w:rPr>
        <w:t xml:space="preserve">g </w:t>
      </w:r>
      <w:r>
        <w:rPr>
          <w:i/>
        </w:rPr>
        <w:t xml:space="preserve">tiene una aproximación simplicial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L</w:t>
      </w:r>
      <w:r>
        <w:rPr>
          <w:i/>
        </w:rPr>
        <w:t>.</w:t>
      </w:r>
    </w:p>
    <w:p w14:paraId="076605C0" w14:textId="77777777" w:rsidR="00EC2811" w:rsidRDefault="008357DD">
      <w:pPr>
        <w:ind w:left="-5"/>
      </w:pPr>
      <w:r>
        <w:t>En la figura 2.6 podemos ver un ejemplo de aproximación simplicial de una aplicación continua.</w:t>
      </w:r>
    </w:p>
    <w:p w14:paraId="6FF73E29" w14:textId="77777777" w:rsidR="00EC2811" w:rsidRDefault="008357DD">
      <w:pPr>
        <w:spacing w:after="327" w:line="267" w:lineRule="auto"/>
        <w:ind w:left="-5" w:right="319"/>
      </w:pPr>
      <w:r>
        <w:rPr>
          <w:b/>
        </w:rPr>
        <w:t xml:space="preserve">Teorema 2.1.4 </w:t>
      </w:r>
      <w:r>
        <w:t>(Aproximación simplicial [3, Chapter 3])</w:t>
      </w:r>
      <w:r>
        <w:rPr>
          <w:b/>
        </w:rPr>
        <w:t xml:space="preserve">. </w:t>
      </w:r>
      <w:r>
        <w:rPr>
          <w:i/>
        </w:rPr>
        <w:t xml:space="preserve">Sean </w:t>
      </w:r>
      <w:r>
        <w:rPr>
          <w:rFonts w:ascii="Cambria" w:eastAsia="Cambria" w:hAnsi="Cambria" w:cs="Cambria"/>
          <w:i/>
        </w:rPr>
        <w:t xml:space="preserve">K </w:t>
      </w:r>
      <w:r>
        <w:rPr>
          <w:i/>
        </w:rPr>
        <w:t xml:space="preserve">y </w:t>
      </w:r>
      <w:r>
        <w:rPr>
          <w:rFonts w:ascii="Cambria" w:eastAsia="Cambria" w:hAnsi="Cambria" w:cs="Cambria"/>
          <w:i/>
        </w:rPr>
        <w:t xml:space="preserve">L </w:t>
      </w:r>
      <w:r>
        <w:rPr>
          <w:i/>
        </w:rPr>
        <w:t xml:space="preserve">complejos simpliciales, </w:t>
      </w:r>
      <w:r>
        <w:rPr>
          <w:rFonts w:ascii="Cambria" w:eastAsia="Cambria" w:hAnsi="Cambria" w:cs="Cambria"/>
          <w:i/>
        </w:rPr>
        <w:t xml:space="preserve">g </w:t>
      </w:r>
      <w:r>
        <w:rPr>
          <w:rFonts w:ascii="Cambria" w:eastAsia="Cambria" w:hAnsi="Cambria" w:cs="Cambria"/>
        </w:rPr>
        <w:t>: |</w:t>
      </w:r>
      <w:r>
        <w:rPr>
          <w:rFonts w:ascii="Cambria" w:eastAsia="Cambria" w:hAnsi="Cambria" w:cs="Cambria"/>
          <w:i/>
        </w:rPr>
        <w:t>K</w:t>
      </w:r>
      <w:r>
        <w:rPr>
          <w:rFonts w:ascii="Cambria" w:eastAsia="Cambria" w:hAnsi="Cambria" w:cs="Cambria"/>
        </w:rPr>
        <w:t>| → |</w:t>
      </w:r>
      <w:r>
        <w:rPr>
          <w:rFonts w:ascii="Cambria" w:eastAsia="Cambria" w:hAnsi="Cambria" w:cs="Cambria"/>
          <w:i/>
        </w:rPr>
        <w:t>L</w:t>
      </w:r>
      <w:r>
        <w:rPr>
          <w:rFonts w:ascii="Cambria" w:eastAsia="Cambria" w:hAnsi="Cambria" w:cs="Cambria"/>
        </w:rPr>
        <w:t xml:space="preserve">| </w:t>
      </w:r>
      <w:r>
        <w:rPr>
          <w:i/>
        </w:rPr>
        <w:t xml:space="preserve">una aplicación continua. Entonces existe </w:t>
      </w:r>
      <w:r>
        <w:rPr>
          <w:rFonts w:ascii="Cambria" w:eastAsia="Cambria" w:hAnsi="Cambria" w:cs="Cambria"/>
          <w:i/>
        </w:rPr>
        <w:t xml:space="preserve">n </w:t>
      </w:r>
      <w:r>
        <w:rPr>
          <w:rFonts w:ascii="Cambria" w:eastAsia="Cambria" w:hAnsi="Cambria" w:cs="Cambria"/>
        </w:rPr>
        <w:t xml:space="preserve">∈ </w:t>
      </w:r>
      <w:r>
        <w:t xml:space="preserve">N </w:t>
      </w:r>
      <w:r>
        <w:rPr>
          <w:i/>
        </w:rPr>
        <w:t xml:space="preserve">tal que </w:t>
      </w:r>
      <w:r>
        <w:rPr>
          <w:rFonts w:ascii="Cambria" w:eastAsia="Cambria" w:hAnsi="Cambria" w:cs="Cambria"/>
          <w:i/>
        </w:rPr>
        <w:t xml:space="preserve">g </w:t>
      </w:r>
      <w:r>
        <w:rPr>
          <w:i/>
        </w:rPr>
        <w:t xml:space="preserve">tiene una aproximación simplicial </w:t>
      </w:r>
      <w:r>
        <w:rPr>
          <w:rFonts w:ascii="Cambria" w:eastAsia="Cambria" w:hAnsi="Cambria" w:cs="Cambria"/>
          <w:i/>
        </w:rPr>
        <w:t xml:space="preserve">f </w:t>
      </w:r>
      <w:r>
        <w:rPr>
          <w:rFonts w:ascii="Cambria" w:eastAsia="Cambria" w:hAnsi="Cambria" w:cs="Cambria"/>
        </w:rPr>
        <w:t xml:space="preserve">: </w:t>
      </w:r>
      <w:r>
        <w:t>Sd</w:t>
      </w:r>
      <w:r>
        <w:rPr>
          <w:rFonts w:ascii="Cambria" w:eastAsia="Cambria" w:hAnsi="Cambria" w:cs="Cambria"/>
          <w:i/>
          <w:vertAlign w:val="superscript"/>
        </w:rPr>
        <w:t xml:space="preserve">n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L</w:t>
      </w:r>
      <w:r>
        <w:rPr>
          <w:i/>
        </w:rPr>
        <w:t>.</w:t>
      </w:r>
    </w:p>
    <w:p w14:paraId="7B18998F" w14:textId="77777777" w:rsidR="00EC2811" w:rsidRDefault="008357DD">
      <w:pPr>
        <w:pStyle w:val="Heading3"/>
        <w:ind w:left="-5"/>
      </w:pPr>
      <w:r>
        <w:t>2.1.2. Complejos simpliciales de nubes de puntos</w:t>
      </w:r>
    </w:p>
    <w:p w14:paraId="79C80E16" w14:textId="77777777" w:rsidR="00EC2811" w:rsidRDefault="008357DD">
      <w:pPr>
        <w:ind w:left="-5" w:right="319"/>
      </w:pPr>
      <w:r>
        <w:t>Desde el punto de vista computacional nos encontramos con el problema de que tenemos una representación de un espacio topológico a través de una discretización finita de los puntos de dicho espacio, y nuestro objetivo es poder recuperar propiedades del espacio topológico original a partir de esta nube de puntos. Para ello asociaremos complejos simpliciales a dicha nube de puntos.</w:t>
      </w:r>
    </w:p>
    <w:p w14:paraId="0AD16E09" w14:textId="77777777" w:rsidR="00EC2811" w:rsidRDefault="008357DD">
      <w:pPr>
        <w:spacing w:after="229" w:line="259" w:lineRule="auto"/>
        <w:ind w:left="903" w:firstLine="0"/>
        <w:jc w:val="left"/>
      </w:pPr>
      <w:r>
        <w:rPr>
          <w:noProof/>
        </w:rPr>
        <w:lastRenderedPageBreak/>
        <w:drawing>
          <wp:inline distT="0" distB="0" distL="0" distR="0" wp14:anchorId="6391FC5E" wp14:editId="728B9383">
            <wp:extent cx="4584827" cy="2155701"/>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66"/>
                    <a:stretch>
                      <a:fillRect/>
                    </a:stretch>
                  </pic:blipFill>
                  <pic:spPr>
                    <a:xfrm>
                      <a:off x="0" y="0"/>
                      <a:ext cx="4584827" cy="2155701"/>
                    </a:xfrm>
                    <a:prstGeom prst="rect">
                      <a:avLst/>
                    </a:prstGeom>
                  </pic:spPr>
                </pic:pic>
              </a:graphicData>
            </a:graphic>
          </wp:inline>
        </w:drawing>
      </w:r>
    </w:p>
    <w:p w14:paraId="1F77157B" w14:textId="77777777" w:rsidR="00EC2811" w:rsidRDefault="008357DD">
      <w:pPr>
        <w:spacing w:after="468"/>
        <w:ind w:left="-5"/>
      </w:pPr>
      <w:r>
        <w:t>Figura 2.6: Aplicación continua del círculo en una corona circular y una aproximación simplicial de dicha aplicación. Fuente: [3]</w:t>
      </w:r>
    </w:p>
    <w:p w14:paraId="367FCABA" w14:textId="77777777" w:rsidR="00EC2811" w:rsidRDefault="008357DD">
      <w:pPr>
        <w:pStyle w:val="Heading4"/>
        <w:spacing w:after="208"/>
        <w:ind w:left="-5"/>
      </w:pPr>
      <w:r>
        <w:t>Complejo de Cechˇ</w:t>
      </w:r>
    </w:p>
    <w:p w14:paraId="5F912081" w14:textId="77777777" w:rsidR="00EC2811" w:rsidRDefault="008357DD">
      <w:pPr>
        <w:ind w:left="-5" w:right="319"/>
      </w:pPr>
      <w:r>
        <w:t>El complejo de Cech se define a partir de la intersección de una colección de bolasˇ cerradas. La idea que subyace a esta construcción es la del nervio de una colección, que se introduce a continuación.</w:t>
      </w:r>
    </w:p>
    <w:p w14:paraId="5D98D405" w14:textId="77777777" w:rsidR="00EC2811" w:rsidRDefault="008357DD">
      <w:pPr>
        <w:spacing w:after="503"/>
        <w:ind w:left="-5"/>
      </w:pPr>
      <w:r>
        <w:rPr>
          <w:b/>
        </w:rPr>
        <w:t xml:space="preserve">Definición 2.1.21. </w:t>
      </w:r>
      <w:r>
        <w:t xml:space="preserve">Sea </w:t>
      </w:r>
      <w:r>
        <w:rPr>
          <w:rFonts w:ascii="Cambria" w:eastAsia="Cambria" w:hAnsi="Cambria" w:cs="Cambria"/>
          <w:i/>
        </w:rPr>
        <w:t xml:space="preserve">F </w:t>
      </w:r>
      <w:r>
        <w:t xml:space="preserve">una colección finita de conjuntos. Se define el </w:t>
      </w:r>
      <w:r>
        <w:rPr>
          <w:i/>
        </w:rPr>
        <w:t xml:space="preserve">nervio </w:t>
      </w:r>
      <w:r>
        <w:t>de F como el complejo simplicial abstracto</w:t>
      </w:r>
    </w:p>
    <w:p w14:paraId="4B0AB7E1" w14:textId="77777777" w:rsidR="00EC2811" w:rsidRDefault="008357DD">
      <w:pPr>
        <w:spacing w:after="395" w:line="265" w:lineRule="auto"/>
        <w:ind w:left="204" w:right="513"/>
        <w:jc w:val="center"/>
      </w:pPr>
      <w:r>
        <w:rPr>
          <w:rFonts w:ascii="Cambria" w:eastAsia="Cambria" w:hAnsi="Cambria" w:cs="Cambria"/>
        </w:rPr>
        <w:t xml:space="preserve">Nrv </w:t>
      </w:r>
      <w:r>
        <w:rPr>
          <w:rFonts w:ascii="Cambria" w:eastAsia="Cambria" w:hAnsi="Cambria" w:cs="Cambria"/>
          <w:i/>
        </w:rPr>
        <w:t xml:space="preserve">F </w:t>
      </w:r>
      <w:r>
        <w:rPr>
          <w:rFonts w:ascii="Cambria" w:eastAsia="Cambria" w:hAnsi="Cambria" w:cs="Cambria"/>
        </w:rPr>
        <w:t>= n</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sz w:val="34"/>
          <w:vertAlign w:val="superscript"/>
        </w:rPr>
        <w:t>\</w:t>
      </w:r>
      <w:r>
        <w:rPr>
          <w:rFonts w:ascii="Cambria" w:eastAsia="Cambria" w:hAnsi="Cambria" w:cs="Cambria"/>
          <w:i/>
        </w:rPr>
        <w:t xml:space="preserve">X </w:t>
      </w:r>
      <w:r>
        <w:rPr>
          <w:rFonts w:ascii="Cambria" w:eastAsia="Cambria" w:hAnsi="Cambria" w:cs="Cambria"/>
        </w:rPr>
        <w:t>6= ∅</w:t>
      </w:r>
      <w:r>
        <w:rPr>
          <w:rFonts w:ascii="Cambria" w:eastAsia="Cambria" w:hAnsi="Cambria" w:cs="Cambria"/>
          <w:sz w:val="34"/>
          <w:vertAlign w:val="superscript"/>
        </w:rPr>
        <w:t xml:space="preserve">o </w:t>
      </w:r>
      <w:r>
        <w:rPr>
          <w:rFonts w:ascii="Cambria" w:eastAsia="Cambria" w:hAnsi="Cambria" w:cs="Cambria"/>
          <w:i/>
        </w:rPr>
        <w:t>.</w:t>
      </w:r>
    </w:p>
    <w:p w14:paraId="753D1A70" w14:textId="77777777" w:rsidR="00EC2811" w:rsidRDefault="008357DD">
      <w:pPr>
        <w:spacing w:after="128" w:line="267" w:lineRule="auto"/>
        <w:ind w:left="-5" w:right="319"/>
      </w:pPr>
      <w:r>
        <w:rPr>
          <w:b/>
        </w:rPr>
        <w:t xml:space="preserve">Lema 2.1.5 </w:t>
      </w:r>
      <w:r>
        <w:t>(Lema del nervio [3, Chapter 3])</w:t>
      </w:r>
      <w:r>
        <w:rPr>
          <w:b/>
        </w:rPr>
        <w:t xml:space="preserve">. </w:t>
      </w:r>
      <w:r>
        <w:rPr>
          <w:i/>
        </w:rPr>
        <w:t xml:space="preserve">Si </w:t>
      </w:r>
      <w:r>
        <w:rPr>
          <w:rFonts w:ascii="Cambria" w:eastAsia="Cambria" w:hAnsi="Cambria" w:cs="Cambria"/>
          <w:i/>
        </w:rPr>
        <w:t xml:space="preserve">F </w:t>
      </w:r>
      <w:r>
        <w:rPr>
          <w:i/>
        </w:rPr>
        <w:t xml:space="preserve">es una colección finita de subconjuntos cerrados y convexos en el espacio Euclídeo, entonces el nervio de </w:t>
      </w:r>
      <w:r>
        <w:rPr>
          <w:rFonts w:ascii="Cambria" w:eastAsia="Cambria" w:hAnsi="Cambria" w:cs="Cambria"/>
          <w:i/>
        </w:rPr>
        <w:t xml:space="preserve">F </w:t>
      </w:r>
      <w:r>
        <w:rPr>
          <w:i/>
        </w:rPr>
        <w:t xml:space="preserve">tiene el mismo tipo de homotopía que la unión de los conjuntos de </w:t>
      </w:r>
      <w:r>
        <w:rPr>
          <w:rFonts w:ascii="Cambria" w:eastAsia="Cambria" w:hAnsi="Cambria" w:cs="Cambria"/>
          <w:i/>
        </w:rPr>
        <w:t>F</w:t>
      </w:r>
      <w:r>
        <w:rPr>
          <w:i/>
        </w:rPr>
        <w:t>.</w:t>
      </w:r>
    </w:p>
    <w:p w14:paraId="442C2383" w14:textId="77777777" w:rsidR="00EC2811" w:rsidRDefault="008357DD">
      <w:pPr>
        <w:spacing w:after="3"/>
        <w:ind w:left="-5"/>
      </w:pPr>
      <w:r>
        <w:t>Consideramos el caso particular en el que los conjuntos de la familia son las bolas</w:t>
      </w:r>
    </w:p>
    <w:p w14:paraId="6C5B36EC" w14:textId="77777777" w:rsidR="00EC2811" w:rsidRDefault="008357DD">
      <w:pPr>
        <w:spacing w:after="19" w:line="259" w:lineRule="auto"/>
        <w:ind w:left="991" w:firstLine="0"/>
        <w:jc w:val="left"/>
      </w:pPr>
      <w:r>
        <w:rPr>
          <w:noProof/>
        </w:rPr>
        <mc:AlternateContent>
          <mc:Choice Requires="wpg">
            <w:drawing>
              <wp:inline distT="0" distB="0" distL="0" distR="0" wp14:anchorId="6FA701F9" wp14:editId="7503912F">
                <wp:extent cx="112039" cy="5537"/>
                <wp:effectExtent l="0" t="0" r="0" b="0"/>
                <wp:docPr id="149360" name="Group 149360"/>
                <wp:cNvGraphicFramePr/>
                <a:graphic xmlns:a="http://schemas.openxmlformats.org/drawingml/2006/main">
                  <a:graphicData uri="http://schemas.microsoft.com/office/word/2010/wordprocessingGroup">
                    <wpg:wgp>
                      <wpg:cNvGrpSpPr/>
                      <wpg:grpSpPr>
                        <a:xfrm>
                          <a:off x="0" y="0"/>
                          <a:ext cx="112039" cy="5537"/>
                          <a:chOff x="0" y="0"/>
                          <a:chExt cx="112039" cy="5537"/>
                        </a:xfrm>
                      </wpg:grpSpPr>
                      <wps:wsp>
                        <wps:cNvPr id="2089" name="Shape 2089"/>
                        <wps:cNvSpPr/>
                        <wps:spPr>
                          <a:xfrm>
                            <a:off x="0" y="0"/>
                            <a:ext cx="112039" cy="0"/>
                          </a:xfrm>
                          <a:custGeom>
                            <a:avLst/>
                            <a:gdLst/>
                            <a:ahLst/>
                            <a:cxnLst/>
                            <a:rect l="0" t="0" r="0" b="0"/>
                            <a:pathLst>
                              <a:path w="112039">
                                <a:moveTo>
                                  <a:pt x="0" y="0"/>
                                </a:moveTo>
                                <a:lnTo>
                                  <a:pt x="11203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9360" style="width:8.82201pt;height:0.436pt;mso-position-horizontal-relative:char;mso-position-vertical-relative:line" coordsize="1120,55">
                <v:shape id="Shape 2089" style="position:absolute;width:1120;height:0;left:0;top:0;" coordsize="112039,0" path="m0,0l112039,0">
                  <v:stroke weight="0.436pt" endcap="flat" joinstyle="miter" miterlimit="10" on="true" color="#000000"/>
                  <v:fill on="false" color="#000000" opacity="0"/>
                </v:shape>
              </v:group>
            </w:pict>
          </mc:Fallback>
        </mc:AlternateContent>
      </w:r>
    </w:p>
    <w:p w14:paraId="0256EFE1" w14:textId="77777777" w:rsidR="00EC2811" w:rsidRDefault="008357DD">
      <w:pPr>
        <w:spacing w:after="3"/>
        <w:ind w:left="-5"/>
      </w:pPr>
      <w:r>
        <w:t xml:space="preserve">cerradas </w:t>
      </w:r>
      <w:r>
        <w:rPr>
          <w:rFonts w:ascii="Cambria" w:eastAsia="Cambria" w:hAnsi="Cambria" w:cs="Cambria"/>
          <w:i/>
        </w:rPr>
        <w:t>B</w:t>
      </w:r>
      <w:r>
        <w:rPr>
          <w:rFonts w:ascii="Cambria" w:eastAsia="Cambria" w:hAnsi="Cambria" w:cs="Cambria"/>
          <w:i/>
          <w:vertAlign w:val="subscript"/>
        </w:rPr>
        <w:t>r</w:t>
      </w:r>
      <w:r>
        <w:rPr>
          <w:rFonts w:ascii="Cambria" w:eastAsia="Cambria" w:hAnsi="Cambria" w:cs="Cambria"/>
        </w:rPr>
        <w:t>(</w:t>
      </w:r>
      <w:r>
        <w:rPr>
          <w:rFonts w:ascii="Cambria" w:eastAsia="Cambria" w:hAnsi="Cambria" w:cs="Cambria"/>
          <w:i/>
        </w:rPr>
        <w:t>x</w:t>
      </w:r>
      <w:r>
        <w:rPr>
          <w:rFonts w:ascii="Cambria" w:eastAsia="Cambria" w:hAnsi="Cambria" w:cs="Cambria"/>
        </w:rPr>
        <w:t>) = {</w:t>
      </w:r>
      <w:r>
        <w:rPr>
          <w:rFonts w:ascii="Cambria" w:eastAsia="Cambria" w:hAnsi="Cambria" w:cs="Cambria"/>
          <w:i/>
        </w:rPr>
        <w:t xml:space="preserve">y </w:t>
      </w:r>
      <w:r>
        <w:rPr>
          <w:rFonts w:ascii="Cambria" w:eastAsia="Cambria" w:hAnsi="Cambria" w:cs="Cambria"/>
        </w:rPr>
        <w:t xml:space="preserve">∈ </w:t>
      </w:r>
      <w:r>
        <w:t>R</w:t>
      </w:r>
      <w:r>
        <w:rPr>
          <w:rFonts w:ascii="Cambria" w:eastAsia="Cambria" w:hAnsi="Cambria" w:cs="Cambria"/>
          <w:i/>
          <w:vertAlign w:val="superscript"/>
        </w:rPr>
        <w:t xml:space="preserve">d </w:t>
      </w:r>
      <w:r>
        <w:rPr>
          <w:rFonts w:ascii="Cambria" w:eastAsia="Cambria" w:hAnsi="Cambria" w:cs="Cambria"/>
        </w:rPr>
        <w:t xml:space="preserve">| </w:t>
      </w:r>
      <w:r>
        <w:rPr>
          <w:rFonts w:ascii="Cambria" w:eastAsia="Cambria" w:hAnsi="Cambria" w:cs="Cambria"/>
          <w:i/>
        </w:rPr>
        <w:t>d</w:t>
      </w:r>
      <w:r>
        <w:rPr>
          <w:rFonts w:ascii="Cambria" w:eastAsia="Cambria" w:hAnsi="Cambria" w:cs="Cambria"/>
        </w:rPr>
        <w:t>(</w:t>
      </w:r>
      <w:r>
        <w:rPr>
          <w:rFonts w:ascii="Cambria" w:eastAsia="Cambria" w:hAnsi="Cambria" w:cs="Cambria"/>
          <w:i/>
        </w:rPr>
        <w:t>x,y</w:t>
      </w:r>
      <w:r>
        <w:rPr>
          <w:rFonts w:ascii="Cambria" w:eastAsia="Cambria" w:hAnsi="Cambria" w:cs="Cambria"/>
        </w:rPr>
        <w:t xml:space="preserve">) ≤ </w:t>
      </w:r>
      <w:r>
        <w:rPr>
          <w:rFonts w:ascii="Cambria" w:eastAsia="Cambria" w:hAnsi="Cambria" w:cs="Cambria"/>
          <w:i/>
        </w:rPr>
        <w:t>r</w:t>
      </w:r>
      <w:r>
        <w:rPr>
          <w:rFonts w:ascii="Cambria" w:eastAsia="Cambria" w:hAnsi="Cambria" w:cs="Cambria"/>
        </w:rPr>
        <w:t xml:space="preserve">} </w:t>
      </w:r>
      <w:r>
        <w:t>en R</w:t>
      </w:r>
      <w:r>
        <w:rPr>
          <w:rFonts w:ascii="Cambria" w:eastAsia="Cambria" w:hAnsi="Cambria" w:cs="Cambria"/>
          <w:i/>
          <w:vertAlign w:val="superscript"/>
        </w:rPr>
        <w:t>d</w:t>
      </w:r>
      <w:r>
        <w:t>.</w:t>
      </w:r>
    </w:p>
    <w:p w14:paraId="5C3D2CD4" w14:textId="77777777" w:rsidR="00EC2811" w:rsidRDefault="008357DD">
      <w:pPr>
        <w:spacing w:after="236" w:line="259" w:lineRule="auto"/>
        <w:ind w:left="2256" w:firstLine="0"/>
        <w:jc w:val="left"/>
      </w:pPr>
      <w:r>
        <w:rPr>
          <w:noProof/>
        </w:rPr>
        <w:drawing>
          <wp:inline distT="0" distB="0" distL="0" distR="0" wp14:anchorId="24E5AF4A" wp14:editId="1A825D10">
            <wp:extent cx="2865581" cy="1838624"/>
            <wp:effectExtent l="0" t="0" r="0" b="0"/>
            <wp:docPr id="2113" name="Picture 2113"/>
            <wp:cNvGraphicFramePr/>
            <a:graphic xmlns:a="http://schemas.openxmlformats.org/drawingml/2006/main">
              <a:graphicData uri="http://schemas.openxmlformats.org/drawingml/2006/picture">
                <pic:pic xmlns:pic="http://schemas.openxmlformats.org/drawingml/2006/picture">
                  <pic:nvPicPr>
                    <pic:cNvPr id="2113" name="Picture 2113"/>
                    <pic:cNvPicPr/>
                  </pic:nvPicPr>
                  <pic:blipFill>
                    <a:blip r:embed="rId67"/>
                    <a:stretch>
                      <a:fillRect/>
                    </a:stretch>
                  </pic:blipFill>
                  <pic:spPr>
                    <a:xfrm>
                      <a:off x="0" y="0"/>
                      <a:ext cx="2865581" cy="1838624"/>
                    </a:xfrm>
                    <a:prstGeom prst="rect">
                      <a:avLst/>
                    </a:prstGeom>
                  </pic:spPr>
                </pic:pic>
              </a:graphicData>
            </a:graphic>
          </wp:inline>
        </w:drawing>
      </w:r>
    </w:p>
    <w:p w14:paraId="31EDB3A9" w14:textId="77777777" w:rsidR="00EC2811" w:rsidRDefault="008357DD">
      <w:pPr>
        <w:tabs>
          <w:tab w:val="center" w:pos="8504"/>
        </w:tabs>
        <w:spacing w:after="3"/>
        <w:ind w:left="-15" w:firstLine="0"/>
        <w:jc w:val="left"/>
      </w:pPr>
      <w:r>
        <w:t>Figura 2.7: Complejo de Cech para un conjunto de nueve puntos y un radioˇ</w:t>
      </w:r>
      <w:r>
        <w:tab/>
      </w:r>
      <w:r>
        <w:rPr>
          <w:rFonts w:ascii="Cambria" w:eastAsia="Cambria" w:hAnsi="Cambria" w:cs="Cambria"/>
          <w:i/>
        </w:rPr>
        <w:t>r</w:t>
      </w:r>
      <w:r>
        <w:t>. Fuente:</w:t>
      </w:r>
    </w:p>
    <w:p w14:paraId="0712216E" w14:textId="77777777" w:rsidR="00EC2811" w:rsidRDefault="008357DD">
      <w:pPr>
        <w:spacing w:after="310"/>
        <w:ind w:left="-5"/>
      </w:pPr>
      <w:r>
        <w:t>[3]</w:t>
      </w:r>
    </w:p>
    <w:p w14:paraId="5D9933EE" w14:textId="77777777" w:rsidR="00EC2811" w:rsidRDefault="008357DD">
      <w:pPr>
        <w:spacing w:after="170"/>
        <w:ind w:left="-5"/>
      </w:pPr>
      <w:r>
        <w:rPr>
          <w:b/>
        </w:rPr>
        <w:lastRenderedPageBreak/>
        <w:t xml:space="preserve">Definición 2.1.22. </w:t>
      </w:r>
      <w:r>
        <w:t xml:space="preserve">Sea </w:t>
      </w:r>
      <w:r>
        <w:rPr>
          <w:rFonts w:ascii="Cambria" w:eastAsia="Cambria" w:hAnsi="Cambria" w:cs="Cambria"/>
          <w:i/>
        </w:rPr>
        <w:t xml:space="preserve">S </w:t>
      </w:r>
      <w:r>
        <w:rPr>
          <w:rFonts w:ascii="Cambria" w:eastAsia="Cambria" w:hAnsi="Cambria" w:cs="Cambria"/>
        </w:rPr>
        <w:t xml:space="preserve">⊂ </w:t>
      </w:r>
      <w:r>
        <w:t>R</w:t>
      </w:r>
      <w:r>
        <w:rPr>
          <w:rFonts w:ascii="Cambria" w:eastAsia="Cambria" w:hAnsi="Cambria" w:cs="Cambria"/>
          <w:i/>
          <w:vertAlign w:val="superscript"/>
        </w:rPr>
        <w:t xml:space="preserve">d </w:t>
      </w:r>
      <w:r>
        <w:t xml:space="preserve">un conjunto finito de puntos. Llamaremos </w:t>
      </w:r>
      <w:r>
        <w:rPr>
          <w:i/>
        </w:rPr>
        <w:t>complejo de Cechˇ</w:t>
      </w:r>
      <w:r>
        <w:rPr>
          <w:i/>
        </w:rPr>
        <w:tab/>
      </w:r>
      <w:r>
        <w:t xml:space="preserve">de </w:t>
      </w:r>
      <w:r>
        <w:rPr>
          <w:rFonts w:ascii="Cambria" w:eastAsia="Cambria" w:hAnsi="Cambria" w:cs="Cambria"/>
          <w:i/>
        </w:rPr>
        <w:t xml:space="preserve">S </w:t>
      </w:r>
      <w:r>
        <w:t xml:space="preserve">de radio </w:t>
      </w:r>
      <w:r>
        <w:rPr>
          <w:rFonts w:ascii="Cambria" w:eastAsia="Cambria" w:hAnsi="Cambria" w:cs="Cambria"/>
          <w:i/>
        </w:rPr>
        <w:t xml:space="preserve">r </w:t>
      </w:r>
      <w:r>
        <w:t>al complejo simplicial abstracto</w:t>
      </w:r>
    </w:p>
    <w:p w14:paraId="596A096D" w14:textId="77777777" w:rsidR="00EC2811" w:rsidRDefault="008357DD">
      <w:pPr>
        <w:tabs>
          <w:tab w:val="center" w:pos="2956"/>
          <w:tab w:val="center" w:pos="4779"/>
        </w:tabs>
        <w:spacing w:after="390" w:line="265" w:lineRule="auto"/>
        <w:ind w:left="0" w:firstLine="0"/>
        <w:jc w:val="left"/>
      </w:pPr>
      <w:r>
        <w:tab/>
        <w:t>Cechˇ</w:t>
      </w:r>
      <w:r>
        <w:tab/>
      </w:r>
      <w:r>
        <w:rPr>
          <w:noProof/>
        </w:rPr>
        <w:drawing>
          <wp:inline distT="0" distB="0" distL="0" distR="0" wp14:anchorId="1638E49D" wp14:editId="1FA71E8C">
            <wp:extent cx="1862328" cy="417576"/>
            <wp:effectExtent l="0" t="0" r="0" b="0"/>
            <wp:docPr id="192021" name="Picture 192021"/>
            <wp:cNvGraphicFramePr/>
            <a:graphic xmlns:a="http://schemas.openxmlformats.org/drawingml/2006/main">
              <a:graphicData uri="http://schemas.openxmlformats.org/drawingml/2006/picture">
                <pic:pic xmlns:pic="http://schemas.openxmlformats.org/drawingml/2006/picture">
                  <pic:nvPicPr>
                    <pic:cNvPr id="192021" name="Picture 192021"/>
                    <pic:cNvPicPr/>
                  </pic:nvPicPr>
                  <pic:blipFill>
                    <a:blip r:embed="rId68"/>
                    <a:stretch>
                      <a:fillRect/>
                    </a:stretch>
                  </pic:blipFill>
                  <pic:spPr>
                    <a:xfrm>
                      <a:off x="0" y="0"/>
                      <a:ext cx="1862328" cy="417576"/>
                    </a:xfrm>
                    <a:prstGeom prst="rect">
                      <a:avLst/>
                    </a:prstGeom>
                  </pic:spPr>
                </pic:pic>
              </a:graphicData>
            </a:graphic>
          </wp:inline>
        </w:drawing>
      </w:r>
      <w:r>
        <w:rPr>
          <w:rFonts w:ascii="Cambria" w:eastAsia="Cambria" w:hAnsi="Cambria" w:cs="Cambria"/>
          <w:i/>
        </w:rPr>
        <w:t xml:space="preserve"> .</w:t>
      </w:r>
    </w:p>
    <w:p w14:paraId="53F87DE0" w14:textId="77777777" w:rsidR="00EC2811" w:rsidRDefault="008357DD">
      <w:pPr>
        <w:spacing w:after="193"/>
        <w:ind w:left="-5" w:right="320"/>
      </w:pPr>
      <w:r>
        <w:t xml:space="preserve">El complejo de Cech es isomorfo al nervio de la colección de las bolas cerradas deˇ radio </w:t>
      </w:r>
      <w:r>
        <w:rPr>
          <w:rFonts w:ascii="Cambria" w:eastAsia="Cambria" w:hAnsi="Cambria" w:cs="Cambria"/>
          <w:i/>
        </w:rPr>
        <w:t xml:space="preserve">r </w:t>
      </w:r>
      <w:r>
        <w:t xml:space="preserve">centrada en los puntos de </w:t>
      </w:r>
      <w:r>
        <w:rPr>
          <w:rFonts w:ascii="Cambria" w:eastAsia="Cambria" w:hAnsi="Cambria" w:cs="Cambria"/>
          <w:i/>
        </w:rPr>
        <w:t>S</w:t>
      </w:r>
      <w:r>
        <w:t>. En la figura 2.7 podemos observar un ejemplo de complejo de Cech.ˇ</w:t>
      </w:r>
    </w:p>
    <w:p w14:paraId="7F01EE10" w14:textId="77777777" w:rsidR="00EC2811" w:rsidRDefault="008357DD">
      <w:pPr>
        <w:spacing w:after="28"/>
        <w:ind w:left="-5" w:right="319"/>
      </w:pPr>
      <w:r>
        <w:t xml:space="preserve">Podemos comprobar [3] que para valores de </w:t>
      </w:r>
      <w:r>
        <w:rPr>
          <w:rFonts w:ascii="Cambria" w:eastAsia="Cambria" w:hAnsi="Cambria" w:cs="Cambria"/>
          <w:i/>
        </w:rPr>
        <w:t xml:space="preserve">r </w:t>
      </w:r>
      <w:r>
        <w:t xml:space="preserve">lo suficientemente grandes, Cechˇ </w:t>
      </w:r>
      <w:r>
        <w:rPr>
          <w:rFonts w:ascii="Cambria" w:eastAsia="Cambria" w:hAnsi="Cambria" w:cs="Cambria"/>
        </w:rPr>
        <w:t>(</w:t>
      </w:r>
      <w:r>
        <w:rPr>
          <w:rFonts w:ascii="Cambria" w:eastAsia="Cambria" w:hAnsi="Cambria" w:cs="Cambria"/>
          <w:i/>
        </w:rPr>
        <w:t>r</w:t>
      </w:r>
      <w:r>
        <w:rPr>
          <w:rFonts w:ascii="Cambria" w:eastAsia="Cambria" w:hAnsi="Cambria" w:cs="Cambria"/>
        </w:rPr>
        <w:t xml:space="preserve">) </w:t>
      </w:r>
      <w:r>
        <w:t>es un símplice de dimensión card</w:t>
      </w:r>
      <w:r>
        <w:rPr>
          <w:rFonts w:ascii="Cambria" w:eastAsia="Cambria" w:hAnsi="Cambria" w:cs="Cambria"/>
        </w:rPr>
        <w:t>(</w:t>
      </w:r>
      <w:r>
        <w:rPr>
          <w:rFonts w:ascii="Cambria" w:eastAsia="Cambria" w:hAnsi="Cambria" w:cs="Cambria"/>
          <w:i/>
        </w:rPr>
        <w:t>S</w:t>
      </w:r>
      <w:r>
        <w:rPr>
          <w:rFonts w:ascii="Cambria" w:eastAsia="Cambria" w:hAnsi="Cambria" w:cs="Cambria"/>
        </w:rPr>
        <w:t>)−1</w:t>
      </w:r>
      <w:r>
        <w:t>, por lo que el complejo de Cech es poco eficienteˇ desde el punto de vista computacional.</w:t>
      </w:r>
    </w:p>
    <w:p w14:paraId="0816C70A" w14:textId="77777777" w:rsidR="00EC2811" w:rsidRDefault="008357DD">
      <w:pPr>
        <w:spacing w:after="322" w:line="318" w:lineRule="auto"/>
        <w:ind w:left="-5"/>
      </w:pPr>
      <w:r>
        <w:t xml:space="preserve">Además, en general, el complejo de Cech de un conjunto de puntosˇ </w:t>
      </w:r>
      <w:r>
        <w:rPr>
          <w:rFonts w:ascii="Cambria" w:eastAsia="Cambria" w:hAnsi="Cambria" w:cs="Cambria"/>
          <w:i/>
        </w:rPr>
        <w:t xml:space="preserve">S </w:t>
      </w:r>
      <w:r>
        <w:rPr>
          <w:rFonts w:ascii="Cambria" w:eastAsia="Cambria" w:hAnsi="Cambria" w:cs="Cambria"/>
        </w:rPr>
        <w:t xml:space="preserve">⊂ </w:t>
      </w:r>
      <w:r>
        <w:t>R</w:t>
      </w:r>
      <w:r>
        <w:rPr>
          <w:rFonts w:ascii="Cambria" w:eastAsia="Cambria" w:hAnsi="Cambria" w:cs="Cambria"/>
          <w:i/>
          <w:vertAlign w:val="superscript"/>
        </w:rPr>
        <w:t xml:space="preserve">d </w:t>
      </w:r>
      <w:r>
        <w:t>no posee una realización geométrica en R</w:t>
      </w:r>
      <w:r>
        <w:rPr>
          <w:rFonts w:ascii="Cambria" w:eastAsia="Cambria" w:hAnsi="Cambria" w:cs="Cambria"/>
          <w:i/>
          <w:vertAlign w:val="superscript"/>
        </w:rPr>
        <w:t>d</w:t>
      </w:r>
      <w:r>
        <w:t>.</w:t>
      </w:r>
    </w:p>
    <w:p w14:paraId="6CDE7B69" w14:textId="77777777" w:rsidR="00EC2811" w:rsidRDefault="008357DD">
      <w:pPr>
        <w:pStyle w:val="Heading4"/>
        <w:spacing w:after="180"/>
        <w:ind w:left="-5"/>
      </w:pPr>
      <w:r>
        <w:t>Complejo de Vietoris-Rips</w:t>
      </w:r>
    </w:p>
    <w:p w14:paraId="2E314E80" w14:textId="77777777" w:rsidR="00EC2811" w:rsidRDefault="008357DD">
      <w:pPr>
        <w:spacing w:after="173" w:line="309" w:lineRule="auto"/>
        <w:ind w:left="-5"/>
      </w:pPr>
      <w:r>
        <w:rPr>
          <w:b/>
        </w:rPr>
        <w:t xml:space="preserve">Definición 2.1.23. </w:t>
      </w:r>
      <w:r>
        <w:t xml:space="preserve">Sea </w:t>
      </w:r>
      <w:r>
        <w:rPr>
          <w:rFonts w:ascii="Cambria" w:eastAsia="Cambria" w:hAnsi="Cambria" w:cs="Cambria"/>
          <w:i/>
        </w:rPr>
        <w:t xml:space="preserve">S </w:t>
      </w:r>
      <w:r>
        <w:rPr>
          <w:rFonts w:ascii="Cambria" w:eastAsia="Cambria" w:hAnsi="Cambria" w:cs="Cambria"/>
        </w:rPr>
        <w:t xml:space="preserve">⊂ </w:t>
      </w:r>
      <w:r>
        <w:t>R</w:t>
      </w:r>
      <w:r>
        <w:rPr>
          <w:rFonts w:ascii="Cambria" w:eastAsia="Cambria" w:hAnsi="Cambria" w:cs="Cambria"/>
          <w:i/>
          <w:vertAlign w:val="superscript"/>
        </w:rPr>
        <w:t xml:space="preserve">d </w:t>
      </w:r>
      <w:r>
        <w:t xml:space="preserve">un conjunto finito de puntos. Llamamos </w:t>
      </w:r>
      <w:r>
        <w:rPr>
          <w:i/>
        </w:rPr>
        <w:t xml:space="preserve">complejo de Vietoris-Rips </w:t>
      </w:r>
      <w:r>
        <w:t xml:space="preserve">de </w:t>
      </w:r>
      <w:r>
        <w:rPr>
          <w:rFonts w:ascii="Cambria" w:eastAsia="Cambria" w:hAnsi="Cambria" w:cs="Cambria"/>
          <w:i/>
        </w:rPr>
        <w:t xml:space="preserve">S </w:t>
      </w:r>
      <w:r>
        <w:t xml:space="preserve">de radio </w:t>
      </w:r>
      <w:r>
        <w:rPr>
          <w:rFonts w:ascii="Cambria" w:eastAsia="Cambria" w:hAnsi="Cambria" w:cs="Cambria"/>
          <w:i/>
        </w:rPr>
        <w:t xml:space="preserve">r </w:t>
      </w:r>
      <w:r>
        <w:t>al complejo simplicial abstracto</w:t>
      </w:r>
    </w:p>
    <w:p w14:paraId="349D58F2" w14:textId="77777777" w:rsidR="00EC2811" w:rsidRDefault="008357DD">
      <w:pPr>
        <w:spacing w:after="226" w:line="265" w:lineRule="auto"/>
        <w:ind w:left="346" w:right="656"/>
        <w:jc w:val="center"/>
      </w:pPr>
      <w:r>
        <w:t>VR</w:t>
      </w:r>
      <w:r>
        <w:rPr>
          <w:rFonts w:ascii="Cambria" w:eastAsia="Cambria" w:hAnsi="Cambria" w:cs="Cambria"/>
        </w:rPr>
        <w:t>(</w:t>
      </w:r>
      <w:r>
        <w:rPr>
          <w:rFonts w:ascii="Cambria" w:eastAsia="Cambria" w:hAnsi="Cambria" w:cs="Cambria"/>
          <w:i/>
        </w:rPr>
        <w:t>r</w:t>
      </w:r>
      <w:r>
        <w:rPr>
          <w:rFonts w:ascii="Cambria" w:eastAsia="Cambria" w:hAnsi="Cambria" w:cs="Cambria"/>
        </w:rPr>
        <w:t>) =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 xml:space="preserve">S </w:t>
      </w:r>
      <w:r>
        <w:rPr>
          <w:rFonts w:ascii="Cambria" w:eastAsia="Cambria" w:hAnsi="Cambria" w:cs="Cambria"/>
        </w:rPr>
        <w:t xml:space="preserve">| </w:t>
      </w:r>
      <w:r>
        <w:t xml:space="preserve">diam </w:t>
      </w:r>
      <w:r>
        <w:rPr>
          <w:rFonts w:ascii="Cambria" w:eastAsia="Cambria" w:hAnsi="Cambria" w:cs="Cambria"/>
          <w:i/>
        </w:rPr>
        <w:t xml:space="preserve">σ </w:t>
      </w:r>
      <w:r>
        <w:rPr>
          <w:rFonts w:ascii="Cambria" w:eastAsia="Cambria" w:hAnsi="Cambria" w:cs="Cambria"/>
        </w:rPr>
        <w:t>≤ 2</w:t>
      </w:r>
      <w:r>
        <w:rPr>
          <w:rFonts w:ascii="Cambria" w:eastAsia="Cambria" w:hAnsi="Cambria" w:cs="Cambria"/>
          <w:i/>
        </w:rPr>
        <w:t>r</w:t>
      </w:r>
      <w:r>
        <w:rPr>
          <w:rFonts w:ascii="Cambria" w:eastAsia="Cambria" w:hAnsi="Cambria" w:cs="Cambria"/>
        </w:rPr>
        <w:t>}</w:t>
      </w:r>
    </w:p>
    <w:p w14:paraId="136A0A98" w14:textId="77777777" w:rsidR="00EC2811" w:rsidRDefault="008357DD">
      <w:pPr>
        <w:ind w:left="-5"/>
      </w:pPr>
      <w:r>
        <w:t xml:space="preserve">donde diam </w:t>
      </w:r>
      <w:r>
        <w:rPr>
          <w:rFonts w:ascii="Cambria" w:eastAsia="Cambria" w:hAnsi="Cambria" w:cs="Cambria"/>
          <w:i/>
        </w:rPr>
        <w:t xml:space="preserve">σ </w:t>
      </w:r>
      <w:r>
        <w:t xml:space="preserve">denota el diámetro del subconjunto </w:t>
      </w:r>
      <w:r>
        <w:rPr>
          <w:rFonts w:ascii="Cambria" w:eastAsia="Cambria" w:hAnsi="Cambria" w:cs="Cambria"/>
          <w:i/>
        </w:rPr>
        <w:t>σ</w:t>
      </w:r>
      <w:r>
        <w:t>.</w:t>
      </w:r>
    </w:p>
    <w:p w14:paraId="6625120D" w14:textId="028D9233" w:rsidR="00EC2811" w:rsidRDefault="008357DD">
      <w:pPr>
        <w:spacing w:after="0"/>
        <w:ind w:left="-5"/>
      </w:pPr>
      <w:r>
        <w:t>En la figura 2.8 podemos observar cómo se generan los diversos complejos de VR a medida que se va aumentando el radio.</w:t>
      </w:r>
    </w:p>
    <w:p w14:paraId="37327CB3" w14:textId="77777777" w:rsidR="00EC2811" w:rsidRDefault="008357DD">
      <w:pPr>
        <w:spacing w:after="229" w:line="259" w:lineRule="auto"/>
        <w:ind w:left="451" w:firstLine="0"/>
        <w:jc w:val="left"/>
      </w:pPr>
      <w:r>
        <w:rPr>
          <w:noProof/>
        </w:rPr>
        <w:drawing>
          <wp:inline distT="0" distB="0" distL="0" distR="0" wp14:anchorId="694BAD95" wp14:editId="174F2D56">
            <wp:extent cx="5158192" cy="1299864"/>
            <wp:effectExtent l="0" t="0" r="0" b="0"/>
            <wp:docPr id="2254" name="Picture 2254"/>
            <wp:cNvGraphicFramePr/>
            <a:graphic xmlns:a="http://schemas.openxmlformats.org/drawingml/2006/main">
              <a:graphicData uri="http://schemas.openxmlformats.org/drawingml/2006/picture">
                <pic:pic xmlns:pic="http://schemas.openxmlformats.org/drawingml/2006/picture">
                  <pic:nvPicPr>
                    <pic:cNvPr id="2254" name="Picture 2254"/>
                    <pic:cNvPicPr/>
                  </pic:nvPicPr>
                  <pic:blipFill>
                    <a:blip r:embed="rId69"/>
                    <a:stretch>
                      <a:fillRect/>
                    </a:stretch>
                  </pic:blipFill>
                  <pic:spPr>
                    <a:xfrm>
                      <a:off x="0" y="0"/>
                      <a:ext cx="5158192" cy="1299864"/>
                    </a:xfrm>
                    <a:prstGeom prst="rect">
                      <a:avLst/>
                    </a:prstGeom>
                  </pic:spPr>
                </pic:pic>
              </a:graphicData>
            </a:graphic>
          </wp:inline>
        </w:drawing>
      </w:r>
    </w:p>
    <w:p w14:paraId="26E6C229" w14:textId="77777777" w:rsidR="00EC2811" w:rsidRDefault="008357DD">
      <w:pPr>
        <w:spacing w:after="281"/>
        <w:ind w:left="-5"/>
      </w:pPr>
      <w:r>
        <w:t>Figura 2.8: Complejos de Vietoris-Rips para un conjunto de siete puntos a medida que aumentamos el radio de izquierda a derecha. Fuente: [5]</w:t>
      </w:r>
    </w:p>
    <w:p w14:paraId="7DB35E48" w14:textId="77777777" w:rsidR="00EC2811" w:rsidRDefault="008357DD">
      <w:pPr>
        <w:spacing w:after="177"/>
        <w:ind w:left="-5"/>
      </w:pPr>
      <w:r>
        <w:t xml:space="preserve">Sea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S</w:t>
      </w:r>
      <w:r>
        <w:t>, entonces recordamos que el diámetro se define como</w:t>
      </w:r>
    </w:p>
    <w:p w14:paraId="6534E39E" w14:textId="77777777" w:rsidR="00EC2811" w:rsidRDefault="008357DD">
      <w:pPr>
        <w:spacing w:after="200" w:line="265" w:lineRule="auto"/>
        <w:ind w:left="346" w:right="656"/>
        <w:jc w:val="center"/>
      </w:pPr>
      <w:r>
        <w:t>diam</w:t>
      </w:r>
      <w:r>
        <w:rPr>
          <w:noProof/>
        </w:rPr>
        <w:drawing>
          <wp:inline distT="0" distB="0" distL="0" distR="0" wp14:anchorId="538AE78D" wp14:editId="12E1E59D">
            <wp:extent cx="957072" cy="210312"/>
            <wp:effectExtent l="0" t="0" r="0" b="0"/>
            <wp:docPr id="192022" name="Picture 192022"/>
            <wp:cNvGraphicFramePr/>
            <a:graphic xmlns:a="http://schemas.openxmlformats.org/drawingml/2006/main">
              <a:graphicData uri="http://schemas.openxmlformats.org/drawingml/2006/picture">
                <pic:pic xmlns:pic="http://schemas.openxmlformats.org/drawingml/2006/picture">
                  <pic:nvPicPr>
                    <pic:cNvPr id="192022" name="Picture 192022"/>
                    <pic:cNvPicPr/>
                  </pic:nvPicPr>
                  <pic:blipFill>
                    <a:blip r:embed="rId70"/>
                    <a:stretch>
                      <a:fillRect/>
                    </a:stretch>
                  </pic:blipFill>
                  <pic:spPr>
                    <a:xfrm>
                      <a:off x="0" y="0"/>
                      <a:ext cx="957072" cy="210312"/>
                    </a:xfrm>
                    <a:prstGeom prst="rect">
                      <a:avLst/>
                    </a:prstGeom>
                  </pic:spPr>
                </pic:pic>
              </a:graphicData>
            </a:graphic>
          </wp:inline>
        </w:drawing>
      </w:r>
      <w:r>
        <w:rPr>
          <w:rFonts w:ascii="Cambria" w:eastAsia="Cambria" w:hAnsi="Cambria" w:cs="Cambria"/>
          <w:i/>
        </w:rPr>
        <w:t>.</w:t>
      </w:r>
    </w:p>
    <w:p w14:paraId="390D2128" w14:textId="77777777" w:rsidR="00EC2811" w:rsidRDefault="008357DD">
      <w:pPr>
        <w:spacing w:after="184"/>
        <w:ind w:left="-5" w:right="319"/>
      </w:pPr>
      <w:r>
        <w:t xml:space="preserve">Esta observación garantiza que </w:t>
      </w:r>
      <w:r>
        <w:rPr>
          <w:rFonts w:ascii="Cambria" w:eastAsia="Cambria" w:hAnsi="Cambria" w:cs="Cambria"/>
          <w:i/>
        </w:rPr>
        <w:t xml:space="preserve">σ </w:t>
      </w:r>
      <w:r>
        <w:rPr>
          <w:rFonts w:ascii="Cambria" w:eastAsia="Cambria" w:hAnsi="Cambria" w:cs="Cambria"/>
        </w:rPr>
        <w:t xml:space="preserve">∈ </w:t>
      </w:r>
      <w:r>
        <w:t>VR</w:t>
      </w:r>
      <w:r>
        <w:rPr>
          <w:rFonts w:ascii="Cambria" w:eastAsia="Cambria" w:hAnsi="Cambria" w:cs="Cambria"/>
        </w:rPr>
        <w:t>(</w:t>
      </w:r>
      <w:r>
        <w:rPr>
          <w:rFonts w:ascii="Cambria" w:eastAsia="Cambria" w:hAnsi="Cambria" w:cs="Cambria"/>
          <w:i/>
        </w:rPr>
        <w:t>r</w:t>
      </w:r>
      <w:r>
        <w:rPr>
          <w:rFonts w:ascii="Cambria" w:eastAsia="Cambria" w:hAnsi="Cambria" w:cs="Cambria"/>
        </w:rPr>
        <w:t xml:space="preserve">) </w:t>
      </w:r>
      <w:r>
        <w:t>si y sólo si todas sus aristas están en VR</w:t>
      </w:r>
      <w:r>
        <w:rPr>
          <w:rFonts w:ascii="Cambria" w:eastAsia="Cambria" w:hAnsi="Cambria" w:cs="Cambria"/>
        </w:rPr>
        <w:t>(</w:t>
      </w:r>
      <w:r>
        <w:rPr>
          <w:rFonts w:ascii="Cambria" w:eastAsia="Cambria" w:hAnsi="Cambria" w:cs="Cambria"/>
          <w:i/>
        </w:rPr>
        <w:t>r</w:t>
      </w:r>
      <w:r>
        <w:rPr>
          <w:rFonts w:ascii="Cambria" w:eastAsia="Cambria" w:hAnsi="Cambria" w:cs="Cambria"/>
        </w:rPr>
        <w:t>)</w:t>
      </w:r>
      <w:r>
        <w:t>. Dicho de otro modo, VR</w:t>
      </w:r>
      <w:r>
        <w:rPr>
          <w:rFonts w:ascii="Cambria" w:eastAsia="Cambria" w:hAnsi="Cambria" w:cs="Cambria"/>
        </w:rPr>
        <w:t>(</w:t>
      </w:r>
      <w:r>
        <w:rPr>
          <w:rFonts w:ascii="Cambria" w:eastAsia="Cambria" w:hAnsi="Cambria" w:cs="Cambria"/>
          <w:i/>
        </w:rPr>
        <w:t>r</w:t>
      </w:r>
      <w:r>
        <w:rPr>
          <w:rFonts w:ascii="Cambria" w:eastAsia="Cambria" w:hAnsi="Cambria" w:cs="Cambria"/>
        </w:rPr>
        <w:t xml:space="preserve">) </w:t>
      </w:r>
      <w:r>
        <w:t xml:space="preserve">está completamente determinado por su </w:t>
      </w:r>
      <w:r>
        <w:rPr>
          <w:rFonts w:ascii="Cambria" w:eastAsia="Cambria" w:hAnsi="Cambria" w:cs="Cambria"/>
        </w:rPr>
        <w:t>1</w:t>
      </w:r>
      <w:r>
        <w:t>-esqueleto. Esto hace que el complejo de Vietoris-Rips sea mucho más eficiente que el complejo de Cech desde el punto de vista computacional. Sin embargo, al igual que ocurre con elˇ complejo de Cech, no admite una realización geométrica enˇ</w:t>
      </w:r>
      <w:r>
        <w:tab/>
        <w:t>R</w:t>
      </w:r>
      <w:r>
        <w:rPr>
          <w:rFonts w:ascii="Cambria" w:eastAsia="Cambria" w:hAnsi="Cambria" w:cs="Cambria"/>
          <w:i/>
          <w:vertAlign w:val="superscript"/>
        </w:rPr>
        <w:t>d</w:t>
      </w:r>
      <w:r>
        <w:t>.</w:t>
      </w:r>
    </w:p>
    <w:p w14:paraId="47BDBF91" w14:textId="77777777" w:rsidR="00EC2811" w:rsidRDefault="008357DD">
      <w:pPr>
        <w:ind w:left="-5" w:right="319"/>
      </w:pPr>
      <w:r>
        <w:lastRenderedPageBreak/>
        <w:t>Por otro lado, el complejo de Vietoris-Rips no es el nervio de ningún recubrimiento. Sin embargo, el siguiente resultado garantiza que el complejo de VR aproxima al complejo de Cech.ˇ</w:t>
      </w:r>
    </w:p>
    <w:p w14:paraId="556AF4D1" w14:textId="77777777" w:rsidR="00EC2811" w:rsidRDefault="008357DD">
      <w:pPr>
        <w:spacing w:after="37" w:line="267" w:lineRule="auto"/>
        <w:ind w:left="-5" w:right="221"/>
      </w:pPr>
      <w:r>
        <w:rPr>
          <w:b/>
        </w:rPr>
        <w:t xml:space="preserve">Lema 2.1.6 </w:t>
      </w:r>
      <w:r>
        <w:t>(Lema de Vietoris-Rips [3])</w:t>
      </w:r>
      <w:r>
        <w:rPr>
          <w:b/>
        </w:rPr>
        <w:t xml:space="preserve">. </w:t>
      </w:r>
      <w:r>
        <w:rPr>
          <w:i/>
        </w:rPr>
        <w:t xml:space="preserve">Sea </w:t>
      </w:r>
      <w:r>
        <w:rPr>
          <w:rFonts w:ascii="Cambria" w:eastAsia="Cambria" w:hAnsi="Cambria" w:cs="Cambria"/>
          <w:i/>
        </w:rPr>
        <w:t xml:space="preserve">S </w:t>
      </w:r>
      <w:r>
        <w:rPr>
          <w:rFonts w:ascii="Cambria" w:eastAsia="Cambria" w:hAnsi="Cambria" w:cs="Cambria"/>
        </w:rPr>
        <w:t xml:space="preserve">⊂ </w:t>
      </w:r>
      <w:r>
        <w:t>R</w:t>
      </w:r>
      <w:r>
        <w:rPr>
          <w:rFonts w:ascii="Cambria" w:eastAsia="Cambria" w:hAnsi="Cambria" w:cs="Cambria"/>
          <w:i/>
          <w:vertAlign w:val="superscript"/>
        </w:rPr>
        <w:t xml:space="preserve">d </w:t>
      </w:r>
      <w:r>
        <w:rPr>
          <w:i/>
        </w:rPr>
        <w:t xml:space="preserve">un conjunto finito de puntos y sea </w:t>
      </w:r>
      <w:r>
        <w:rPr>
          <w:rFonts w:ascii="Cambria" w:eastAsia="Cambria" w:hAnsi="Cambria" w:cs="Cambria"/>
          <w:i/>
        </w:rPr>
        <w:t xml:space="preserve">r </w:t>
      </w:r>
      <w:r>
        <w:rPr>
          <w:rFonts w:ascii="Cambria" w:eastAsia="Cambria" w:hAnsi="Cambria" w:cs="Cambria"/>
        </w:rPr>
        <w:t>≥ 0</w:t>
      </w:r>
      <w:r>
        <w:rPr>
          <w:i/>
        </w:rPr>
        <w:t>. Entonces,</w:t>
      </w:r>
    </w:p>
    <w:p w14:paraId="033ED949" w14:textId="77777777" w:rsidR="00EC2811" w:rsidRDefault="008357DD">
      <w:pPr>
        <w:spacing w:after="0" w:line="264" w:lineRule="auto"/>
        <w:ind w:left="2319" w:right="325"/>
        <w:jc w:val="center"/>
      </w:pPr>
      <w:r>
        <w:rPr>
          <w:rFonts w:ascii="Cambria" w:eastAsia="Cambria" w:hAnsi="Cambria" w:cs="Cambria"/>
        </w:rPr>
        <w:t>√</w:t>
      </w:r>
      <w:r>
        <w:rPr>
          <w:noProof/>
        </w:rPr>
        <mc:AlternateContent>
          <mc:Choice Requires="wpg">
            <w:drawing>
              <wp:inline distT="0" distB="0" distL="0" distR="0" wp14:anchorId="7F328642" wp14:editId="50558417">
                <wp:extent cx="69278" cy="5537"/>
                <wp:effectExtent l="0" t="0" r="0" b="0"/>
                <wp:docPr id="157348" name="Group 157348"/>
                <wp:cNvGraphicFramePr/>
                <a:graphic xmlns:a="http://schemas.openxmlformats.org/drawingml/2006/main">
                  <a:graphicData uri="http://schemas.microsoft.com/office/word/2010/wordprocessingGroup">
                    <wpg:wgp>
                      <wpg:cNvGrpSpPr/>
                      <wpg:grpSpPr>
                        <a:xfrm>
                          <a:off x="0" y="0"/>
                          <a:ext cx="69278" cy="5537"/>
                          <a:chOff x="0" y="0"/>
                          <a:chExt cx="69278" cy="5537"/>
                        </a:xfrm>
                      </wpg:grpSpPr>
                      <wps:wsp>
                        <wps:cNvPr id="2347" name="Shape 2347"/>
                        <wps:cNvSpPr/>
                        <wps:spPr>
                          <a:xfrm>
                            <a:off x="0" y="0"/>
                            <a:ext cx="69278" cy="0"/>
                          </a:xfrm>
                          <a:custGeom>
                            <a:avLst/>
                            <a:gdLst/>
                            <a:ahLst/>
                            <a:cxnLst/>
                            <a:rect l="0" t="0" r="0" b="0"/>
                            <a:pathLst>
                              <a:path w="69278">
                                <a:moveTo>
                                  <a:pt x="0" y="0"/>
                                </a:moveTo>
                                <a:lnTo>
                                  <a:pt x="6927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7348" style="width:5.45499pt;height:0.436pt;mso-position-horizontal-relative:char;mso-position-vertical-relative:line" coordsize="692,55">
                <v:shape id="Shape 2347" style="position:absolute;width:692;height:0;left:0;top:0;" coordsize="69278,0" path="m0,0l69278,0">
                  <v:stroke weight="0.436pt" endcap="flat" joinstyle="miter" miterlimit="10" on="true" color="#000000"/>
                  <v:fill on="false" color="#000000" opacity="0"/>
                </v:shape>
              </v:group>
            </w:pict>
          </mc:Fallback>
        </mc:AlternateContent>
      </w:r>
    </w:p>
    <w:p w14:paraId="1D227374" w14:textId="77777777" w:rsidR="00EC2811" w:rsidRDefault="008357DD">
      <w:pPr>
        <w:tabs>
          <w:tab w:val="center" w:pos="3196"/>
          <w:tab w:val="center" w:pos="4448"/>
          <w:tab w:val="center" w:pos="5765"/>
        </w:tabs>
        <w:spacing w:after="485" w:line="265" w:lineRule="auto"/>
        <w:ind w:left="0" w:firstLine="0"/>
        <w:jc w:val="left"/>
      </w:pPr>
      <w:r>
        <w:tab/>
        <w:t>Cechˇ</w:t>
      </w:r>
      <w:r>
        <w:tab/>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r>
        <w:t>VR</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r>
        <w:t>Cechˇ</w:t>
      </w:r>
      <w:r>
        <w:tab/>
      </w:r>
      <w:r>
        <w:rPr>
          <w:rFonts w:ascii="Cambria" w:eastAsia="Cambria" w:hAnsi="Cambria" w:cs="Cambria"/>
        </w:rPr>
        <w:t>( 2</w:t>
      </w:r>
      <w:r>
        <w:rPr>
          <w:rFonts w:ascii="Cambria" w:eastAsia="Cambria" w:hAnsi="Cambria" w:cs="Cambria"/>
          <w:i/>
        </w:rPr>
        <w:t>r</w:t>
      </w:r>
      <w:r>
        <w:rPr>
          <w:rFonts w:ascii="Cambria" w:eastAsia="Cambria" w:hAnsi="Cambria" w:cs="Cambria"/>
        </w:rPr>
        <w:t>)</w:t>
      </w:r>
      <w:r>
        <w:rPr>
          <w:rFonts w:ascii="Cambria" w:eastAsia="Cambria" w:hAnsi="Cambria" w:cs="Cambria"/>
          <w:i/>
        </w:rPr>
        <w:t>.</w:t>
      </w:r>
    </w:p>
    <w:p w14:paraId="4DB3E9E1" w14:textId="77777777" w:rsidR="00EC2811" w:rsidRDefault="008357DD">
      <w:pPr>
        <w:pStyle w:val="Heading4"/>
        <w:spacing w:after="171"/>
        <w:ind w:left="-5"/>
      </w:pPr>
      <w:r>
        <w:t>Complejo de Delaunay</w:t>
      </w:r>
    </w:p>
    <w:p w14:paraId="0A204B30" w14:textId="77777777" w:rsidR="00EC2811" w:rsidRDefault="008357DD">
      <w:pPr>
        <w:spacing w:after="219"/>
        <w:ind w:left="-5" w:right="319"/>
      </w:pPr>
      <w:r>
        <w:t>En esta sección introduciremos construcciones geométricas que nos limitarán la dimensión de los símplices que obtenemos del nervio de una colección finita de conjuntos.</w:t>
      </w:r>
    </w:p>
    <w:p w14:paraId="13F119E0" w14:textId="77777777" w:rsidR="00EC2811" w:rsidRDefault="008357DD">
      <w:pPr>
        <w:spacing w:after="294" w:line="308" w:lineRule="auto"/>
        <w:ind w:left="-5"/>
      </w:pPr>
      <w:r>
        <w:rPr>
          <w:b/>
        </w:rPr>
        <w:t xml:space="preserve">Definición 2.1.24. </w:t>
      </w:r>
      <w:r>
        <w:t xml:space="preserve">Sea </w:t>
      </w:r>
      <w:r>
        <w:rPr>
          <w:rFonts w:ascii="Cambria" w:eastAsia="Cambria" w:hAnsi="Cambria" w:cs="Cambria"/>
          <w:i/>
        </w:rPr>
        <w:t xml:space="preserve">S </w:t>
      </w:r>
      <w:r>
        <w:rPr>
          <w:rFonts w:ascii="Cambria" w:eastAsia="Cambria" w:hAnsi="Cambria" w:cs="Cambria"/>
        </w:rPr>
        <w:t xml:space="preserve">⊂ </w:t>
      </w:r>
      <w:r>
        <w:t>R</w:t>
      </w:r>
      <w:r>
        <w:rPr>
          <w:rFonts w:ascii="Cambria" w:eastAsia="Cambria" w:hAnsi="Cambria" w:cs="Cambria"/>
          <w:i/>
          <w:vertAlign w:val="superscript"/>
        </w:rPr>
        <w:t xml:space="preserve">d </w:t>
      </w:r>
      <w:r>
        <w:t xml:space="preserve">un conjunto finito. Se define la </w:t>
      </w:r>
      <w:r>
        <w:rPr>
          <w:i/>
        </w:rPr>
        <w:t xml:space="preserve">celda de Voronoi </w:t>
      </w:r>
      <w:r>
        <w:t xml:space="preserve">de un punto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S </w:t>
      </w:r>
      <w:r>
        <w:t>como el conjunto de los puntos</w:t>
      </w:r>
    </w:p>
    <w:p w14:paraId="237A6B03" w14:textId="77777777" w:rsidR="00EC2811" w:rsidRDefault="008357DD">
      <w:pPr>
        <w:spacing w:after="349" w:line="265" w:lineRule="auto"/>
        <w:ind w:left="823" w:right="1133"/>
        <w:jc w:val="center"/>
      </w:pPr>
      <w:r>
        <w:rPr>
          <w:rFonts w:ascii="Cambria" w:eastAsia="Cambria" w:hAnsi="Cambria" w:cs="Cambria"/>
          <w:i/>
        </w:rPr>
        <w:t>V</w:t>
      </w:r>
      <w:r>
        <w:rPr>
          <w:rFonts w:ascii="Cambria" w:eastAsia="Cambria" w:hAnsi="Cambria" w:cs="Cambria"/>
          <w:i/>
          <w:vertAlign w:val="subscript"/>
        </w:rPr>
        <w:t xml:space="preserve">u </w:t>
      </w:r>
      <w:r>
        <w:rPr>
          <w:rFonts w:ascii="Cambria" w:eastAsia="Cambria" w:hAnsi="Cambria" w:cs="Cambria"/>
        </w:rPr>
        <w:t>= {</w:t>
      </w:r>
      <w:r>
        <w:rPr>
          <w:rFonts w:ascii="Cambria" w:eastAsia="Cambria" w:hAnsi="Cambria" w:cs="Cambria"/>
          <w:i/>
        </w:rPr>
        <w:t xml:space="preserve">x </w:t>
      </w:r>
      <w:r>
        <w:rPr>
          <w:rFonts w:ascii="Cambria" w:eastAsia="Cambria" w:hAnsi="Cambria" w:cs="Cambria"/>
        </w:rPr>
        <w:t xml:space="preserve">∈ </w:t>
      </w:r>
      <w:r>
        <w:t>R</w:t>
      </w:r>
      <w:r>
        <w:rPr>
          <w:rFonts w:ascii="Cambria" w:eastAsia="Cambria" w:hAnsi="Cambria" w:cs="Cambria"/>
          <w:i/>
          <w:vertAlign w:val="superscript"/>
        </w:rPr>
        <w:t xml:space="preserve">d </w:t>
      </w:r>
      <w:r>
        <w:rPr>
          <w:rFonts w:ascii="Cambria" w:eastAsia="Cambria" w:hAnsi="Cambria" w:cs="Cambria"/>
        </w:rPr>
        <w:t xml:space="preserve">| </w:t>
      </w:r>
      <w:r>
        <w:rPr>
          <w:rFonts w:ascii="Cambria" w:eastAsia="Cambria" w:hAnsi="Cambria" w:cs="Cambria"/>
          <w:i/>
        </w:rPr>
        <w:t>d</w:t>
      </w:r>
      <w:r>
        <w:rPr>
          <w:rFonts w:ascii="Cambria" w:eastAsia="Cambria" w:hAnsi="Cambria" w:cs="Cambria"/>
        </w:rPr>
        <w:t>(</w:t>
      </w:r>
      <w:r>
        <w:rPr>
          <w:rFonts w:ascii="Cambria" w:eastAsia="Cambria" w:hAnsi="Cambria" w:cs="Cambria"/>
          <w:i/>
        </w:rPr>
        <w:t>x,u</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x,v</w:t>
      </w:r>
      <w:r>
        <w:rPr>
          <w:rFonts w:ascii="Cambria" w:eastAsia="Cambria" w:hAnsi="Cambria" w:cs="Cambria"/>
        </w:rPr>
        <w:t>)</w:t>
      </w:r>
      <w:r>
        <w:t xml:space="preserve">, para todo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S</w:t>
      </w:r>
      <w:r>
        <w:rPr>
          <w:rFonts w:ascii="Cambria" w:eastAsia="Cambria" w:hAnsi="Cambria" w:cs="Cambria"/>
        </w:rPr>
        <w:t>}</w:t>
      </w:r>
      <w:r>
        <w:rPr>
          <w:rFonts w:ascii="Cambria" w:eastAsia="Cambria" w:hAnsi="Cambria" w:cs="Cambria"/>
          <w:i/>
        </w:rPr>
        <w:t>.</w:t>
      </w:r>
    </w:p>
    <w:p w14:paraId="2A681441" w14:textId="77777777" w:rsidR="00EC2811" w:rsidRDefault="008357DD">
      <w:pPr>
        <w:spacing w:after="179"/>
        <w:ind w:left="-5"/>
      </w:pPr>
      <w:r>
        <w:t xml:space="preserve">La colección de las celdas de Voronoi de los puntos de </w:t>
      </w:r>
      <w:r>
        <w:rPr>
          <w:rFonts w:ascii="Cambria" w:eastAsia="Cambria" w:hAnsi="Cambria" w:cs="Cambria"/>
          <w:i/>
        </w:rPr>
        <w:t xml:space="preserve">S </w:t>
      </w:r>
      <w:r>
        <w:t xml:space="preserve">se denomina </w:t>
      </w:r>
      <w:r>
        <w:rPr>
          <w:i/>
        </w:rPr>
        <w:t xml:space="preserve">diagrama de Voronoi </w:t>
      </w:r>
      <w:r>
        <w:t xml:space="preserve">de </w:t>
      </w:r>
      <w:r>
        <w:rPr>
          <w:rFonts w:ascii="Cambria" w:eastAsia="Cambria" w:hAnsi="Cambria" w:cs="Cambria"/>
          <w:i/>
        </w:rPr>
        <w:t>S</w:t>
      </w:r>
      <w:r>
        <w:t>.</w:t>
      </w:r>
    </w:p>
    <w:p w14:paraId="75DDC3FF" w14:textId="77777777" w:rsidR="00EC2811" w:rsidRDefault="008357DD">
      <w:pPr>
        <w:spacing w:after="218"/>
        <w:ind w:left="-5"/>
      </w:pPr>
      <w:r>
        <w:t>En la figura 2.9 se puede ver el diagrama de Voronoi de un conjunto de puntos. Nótese que las celdas de Voronoi recubren todo el espacio.</w:t>
      </w:r>
    </w:p>
    <w:p w14:paraId="57B50B4A" w14:textId="77777777" w:rsidR="00EC2811" w:rsidRDefault="008357DD">
      <w:pPr>
        <w:spacing w:line="309" w:lineRule="auto"/>
        <w:ind w:left="-5" w:right="71"/>
      </w:pPr>
      <w:r>
        <w:rPr>
          <w:b/>
        </w:rPr>
        <w:t xml:space="preserve">Definición 2.1.25. </w:t>
      </w:r>
      <w:r>
        <w:t xml:space="preserve">Sea </w:t>
      </w:r>
      <w:r>
        <w:rPr>
          <w:rFonts w:ascii="Cambria" w:eastAsia="Cambria" w:hAnsi="Cambria" w:cs="Cambria"/>
          <w:i/>
        </w:rPr>
        <w:t xml:space="preserve">S </w:t>
      </w:r>
      <w:r>
        <w:rPr>
          <w:rFonts w:ascii="Cambria" w:eastAsia="Cambria" w:hAnsi="Cambria" w:cs="Cambria"/>
        </w:rPr>
        <w:t xml:space="preserve">⊂ </w:t>
      </w:r>
      <w:r>
        <w:t>R</w:t>
      </w:r>
      <w:r>
        <w:rPr>
          <w:rFonts w:ascii="Cambria" w:eastAsia="Cambria" w:hAnsi="Cambria" w:cs="Cambria"/>
          <w:i/>
          <w:vertAlign w:val="superscript"/>
        </w:rPr>
        <w:t xml:space="preserve">d </w:t>
      </w:r>
      <w:r>
        <w:t xml:space="preserve">un conjunto finito. Se define el </w:t>
      </w:r>
      <w:r>
        <w:rPr>
          <w:i/>
        </w:rPr>
        <w:t xml:space="preserve">complejo de Delaunay </w:t>
      </w:r>
      <w:r>
        <w:t xml:space="preserve">de </w:t>
      </w:r>
      <w:r>
        <w:rPr>
          <w:rFonts w:ascii="Cambria" w:eastAsia="Cambria" w:hAnsi="Cambria" w:cs="Cambria"/>
          <w:i/>
        </w:rPr>
        <w:t xml:space="preserve">S </w:t>
      </w:r>
      <w:r>
        <w:t>como el complejo simplicial abstracto</w:t>
      </w:r>
    </w:p>
    <w:p w14:paraId="577F0740" w14:textId="77777777" w:rsidR="00EC2811" w:rsidRDefault="008357DD">
      <w:pPr>
        <w:spacing w:after="465" w:line="265" w:lineRule="auto"/>
        <w:ind w:left="346" w:right="655"/>
        <w:jc w:val="center"/>
      </w:pPr>
      <w:r>
        <w:t xml:space="preserve">Del </w:t>
      </w:r>
      <w:r>
        <w:rPr>
          <w:noProof/>
        </w:rPr>
        <w:drawing>
          <wp:inline distT="0" distB="0" distL="0" distR="0" wp14:anchorId="7BB958C5" wp14:editId="108F656C">
            <wp:extent cx="1450848" cy="417576"/>
            <wp:effectExtent l="0" t="0" r="0" b="0"/>
            <wp:docPr id="192023" name="Picture 192023"/>
            <wp:cNvGraphicFramePr/>
            <a:graphic xmlns:a="http://schemas.openxmlformats.org/drawingml/2006/main">
              <a:graphicData uri="http://schemas.openxmlformats.org/drawingml/2006/picture">
                <pic:pic xmlns:pic="http://schemas.openxmlformats.org/drawingml/2006/picture">
                  <pic:nvPicPr>
                    <pic:cNvPr id="192023" name="Picture 192023"/>
                    <pic:cNvPicPr/>
                  </pic:nvPicPr>
                  <pic:blipFill>
                    <a:blip r:embed="rId71"/>
                    <a:stretch>
                      <a:fillRect/>
                    </a:stretch>
                  </pic:blipFill>
                  <pic:spPr>
                    <a:xfrm>
                      <a:off x="0" y="0"/>
                      <a:ext cx="1450848" cy="417576"/>
                    </a:xfrm>
                    <a:prstGeom prst="rect">
                      <a:avLst/>
                    </a:prstGeom>
                  </pic:spPr>
                </pic:pic>
              </a:graphicData>
            </a:graphic>
          </wp:inline>
        </w:drawing>
      </w:r>
      <w:r>
        <w:rPr>
          <w:rFonts w:ascii="Cambria" w:eastAsia="Cambria" w:hAnsi="Cambria" w:cs="Cambria"/>
          <w:i/>
        </w:rPr>
        <w:t xml:space="preserve"> .</w:t>
      </w:r>
    </w:p>
    <w:p w14:paraId="3F45F545" w14:textId="77777777" w:rsidR="00EC2811" w:rsidRDefault="008357DD">
      <w:pPr>
        <w:spacing w:after="181"/>
        <w:ind w:left="-5" w:right="319"/>
      </w:pPr>
      <w:r>
        <w:rPr>
          <w:b/>
        </w:rPr>
        <w:t xml:space="preserve">Definición 2.1.26 </w:t>
      </w:r>
      <w:r>
        <w:t>([6])</w:t>
      </w:r>
      <w:r>
        <w:rPr>
          <w:b/>
        </w:rPr>
        <w:t xml:space="preserve">. </w:t>
      </w:r>
      <w:r>
        <w:t xml:space="preserve">Un conjunto de puntos en un espacio afín </w:t>
      </w:r>
      <w:r>
        <w:rPr>
          <w:rFonts w:ascii="Cambria" w:eastAsia="Cambria" w:hAnsi="Cambria" w:cs="Cambria"/>
          <w:i/>
        </w:rPr>
        <w:t>d</w:t>
      </w:r>
      <w:r>
        <w:t xml:space="preserve">-dimensional está en </w:t>
      </w:r>
      <w:r>
        <w:rPr>
          <w:i/>
        </w:rPr>
        <w:t xml:space="preserve">posición general </w:t>
      </w:r>
      <w:r>
        <w:t xml:space="preserve">si ningún subconjunto de </w:t>
      </w:r>
      <w:r>
        <w:rPr>
          <w:rFonts w:ascii="Cambria" w:eastAsia="Cambria" w:hAnsi="Cambria" w:cs="Cambria"/>
          <w:i/>
        </w:rPr>
        <w:t xml:space="preserve">k </w:t>
      </w:r>
      <w:r>
        <w:t xml:space="preserve">puntos está contenido en un subespacio afín </w:t>
      </w:r>
      <w:r>
        <w:rPr>
          <w:rFonts w:ascii="Cambria" w:eastAsia="Cambria" w:hAnsi="Cambria" w:cs="Cambria"/>
        </w:rPr>
        <w:t>(</w:t>
      </w:r>
      <w:r>
        <w:rPr>
          <w:rFonts w:ascii="Cambria" w:eastAsia="Cambria" w:hAnsi="Cambria" w:cs="Cambria"/>
          <w:i/>
        </w:rPr>
        <w:t xml:space="preserve">k </w:t>
      </w:r>
      <w:r>
        <w:rPr>
          <w:rFonts w:ascii="Cambria" w:eastAsia="Cambria" w:hAnsi="Cambria" w:cs="Cambria"/>
        </w:rPr>
        <w:t>− 2)</w:t>
      </w:r>
      <w:r>
        <w:t xml:space="preserve">-dimensional, para </w:t>
      </w:r>
      <w:r>
        <w:rPr>
          <w:rFonts w:ascii="Cambria" w:eastAsia="Cambria" w:hAnsi="Cambria" w:cs="Cambria"/>
          <w:i/>
        </w:rPr>
        <w:t xml:space="preserve">k </w:t>
      </w:r>
      <w:r>
        <w:rPr>
          <w:rFonts w:ascii="Cambria" w:eastAsia="Cambria" w:hAnsi="Cambria" w:cs="Cambria"/>
        </w:rPr>
        <w:t>= 2</w:t>
      </w:r>
      <w:r>
        <w:rPr>
          <w:rFonts w:ascii="Cambria" w:eastAsia="Cambria" w:hAnsi="Cambria" w:cs="Cambria"/>
          <w:i/>
        </w:rPr>
        <w:t>,</w:t>
      </w:r>
      <w:r>
        <w:rPr>
          <w:rFonts w:ascii="Cambria" w:eastAsia="Cambria" w:hAnsi="Cambria" w:cs="Cambria"/>
        </w:rPr>
        <w:t>3</w:t>
      </w:r>
      <w:r>
        <w:rPr>
          <w:rFonts w:ascii="Cambria" w:eastAsia="Cambria" w:hAnsi="Cambria" w:cs="Cambria"/>
          <w:i/>
        </w:rPr>
        <w:t xml:space="preserve">,...,d </w:t>
      </w:r>
      <w:r>
        <w:rPr>
          <w:rFonts w:ascii="Cambria" w:eastAsia="Cambria" w:hAnsi="Cambria" w:cs="Cambria"/>
        </w:rPr>
        <w:t>+ 1</w:t>
      </w:r>
      <w:r>
        <w:t>.</w:t>
      </w:r>
    </w:p>
    <w:p w14:paraId="79DF3BCB" w14:textId="77777777" w:rsidR="00EC2811" w:rsidRDefault="008357DD">
      <w:pPr>
        <w:spacing w:after="24"/>
        <w:ind w:left="-5" w:right="319"/>
      </w:pPr>
      <w:r>
        <w:t xml:space="preserve">El complejo de Delaunay es un complejo isomorfo al nervio del diagrama de Voronoi. Además, si los puntos de </w:t>
      </w:r>
      <w:r>
        <w:rPr>
          <w:rFonts w:ascii="Cambria" w:eastAsia="Cambria" w:hAnsi="Cambria" w:cs="Cambria"/>
          <w:i/>
        </w:rPr>
        <w:t xml:space="preserve">S </w:t>
      </w:r>
      <w:r>
        <w:t>están en posición general, se obtiene una realización del complejo de Delauney en R</w:t>
      </w:r>
      <w:r>
        <w:rPr>
          <w:rFonts w:ascii="Cambria" w:eastAsia="Cambria" w:hAnsi="Cambria" w:cs="Cambria"/>
          <w:i/>
          <w:vertAlign w:val="superscript"/>
        </w:rPr>
        <w:t xml:space="preserve">d </w:t>
      </w:r>
      <w:r>
        <w:t xml:space="preserve">considerando envolventes convexas de los símplices abstractos. Esta realización geométrica se denomina </w:t>
      </w:r>
      <w:r>
        <w:rPr>
          <w:i/>
        </w:rPr>
        <w:t>triangulación de Delaunay</w:t>
      </w:r>
      <w:r>
        <w:t>.</w:t>
      </w:r>
    </w:p>
    <w:p w14:paraId="0405D1E3" w14:textId="77777777" w:rsidR="00EC2811" w:rsidRDefault="008357DD">
      <w:pPr>
        <w:spacing w:after="229" w:line="259" w:lineRule="auto"/>
        <w:ind w:left="1048" w:firstLine="0"/>
        <w:jc w:val="left"/>
      </w:pPr>
      <w:r>
        <w:rPr>
          <w:noProof/>
        </w:rPr>
        <mc:AlternateContent>
          <mc:Choice Requires="wpg">
            <w:drawing>
              <wp:inline distT="0" distB="0" distL="0" distR="0" wp14:anchorId="68328A6B" wp14:editId="75F50ED3">
                <wp:extent cx="4399885" cy="1401558"/>
                <wp:effectExtent l="0" t="0" r="0" b="0"/>
                <wp:docPr id="157349" name="Group 157349"/>
                <wp:cNvGraphicFramePr/>
                <a:graphic xmlns:a="http://schemas.openxmlformats.org/drawingml/2006/main">
                  <a:graphicData uri="http://schemas.microsoft.com/office/word/2010/wordprocessingGroup">
                    <wpg:wgp>
                      <wpg:cNvGrpSpPr/>
                      <wpg:grpSpPr>
                        <a:xfrm>
                          <a:off x="0" y="0"/>
                          <a:ext cx="4399885" cy="1401558"/>
                          <a:chOff x="0" y="0"/>
                          <a:chExt cx="4399885" cy="1401558"/>
                        </a:xfrm>
                      </wpg:grpSpPr>
                      <pic:pic xmlns:pic="http://schemas.openxmlformats.org/drawingml/2006/picture">
                        <pic:nvPicPr>
                          <pic:cNvPr id="2469" name="Picture 2469"/>
                          <pic:cNvPicPr/>
                        </pic:nvPicPr>
                        <pic:blipFill>
                          <a:blip r:embed="rId72"/>
                          <a:stretch>
                            <a:fillRect/>
                          </a:stretch>
                        </pic:blipFill>
                        <pic:spPr>
                          <a:xfrm>
                            <a:off x="0" y="780"/>
                            <a:ext cx="2063079" cy="1400778"/>
                          </a:xfrm>
                          <a:prstGeom prst="rect">
                            <a:avLst/>
                          </a:prstGeom>
                        </pic:spPr>
                      </pic:pic>
                      <pic:pic xmlns:pic="http://schemas.openxmlformats.org/drawingml/2006/picture">
                        <pic:nvPicPr>
                          <pic:cNvPr id="2471" name="Picture 2471"/>
                          <pic:cNvPicPr/>
                        </pic:nvPicPr>
                        <pic:blipFill>
                          <a:blip r:embed="rId73"/>
                          <a:stretch>
                            <a:fillRect/>
                          </a:stretch>
                        </pic:blipFill>
                        <pic:spPr>
                          <a:xfrm>
                            <a:off x="2336775" y="0"/>
                            <a:ext cx="2063111" cy="1401558"/>
                          </a:xfrm>
                          <a:prstGeom prst="rect">
                            <a:avLst/>
                          </a:prstGeom>
                        </pic:spPr>
                      </pic:pic>
                    </wpg:wgp>
                  </a:graphicData>
                </a:graphic>
              </wp:inline>
            </w:drawing>
          </mc:Choice>
          <mc:Fallback xmlns:a="http://schemas.openxmlformats.org/drawingml/2006/main">
            <w:pict>
              <v:group id="Group 157349" style="width:346.448pt;height:110.359pt;mso-position-horizontal-relative:char;mso-position-vertical-relative:line" coordsize="43998,14015">
                <v:shape id="Picture 2469" style="position:absolute;width:20630;height:14007;left:0;top:7;" filled="f">
                  <v:imagedata r:id="rId128"/>
                </v:shape>
                <v:shape id="Picture 2471" style="position:absolute;width:20631;height:14015;left:23367;top:0;" filled="f">
                  <v:imagedata r:id="rId129"/>
                </v:shape>
              </v:group>
            </w:pict>
          </mc:Fallback>
        </mc:AlternateContent>
      </w:r>
    </w:p>
    <w:p w14:paraId="6E519DBF" w14:textId="77777777" w:rsidR="00EC2811" w:rsidRDefault="008357DD">
      <w:pPr>
        <w:ind w:left="-5" w:right="319"/>
      </w:pPr>
      <w:r>
        <w:t>Figura 2.9: A la izquierda tenemos el Diagrama de Voronoi de un conjunto de nueve puntos en el plano, y a la derecha triangulación de Delaunay superpuesta al diagrama de Voronoi. Fuente: [3]</w:t>
      </w:r>
    </w:p>
    <w:p w14:paraId="4C1D8FA3" w14:textId="77777777" w:rsidR="00EC2811" w:rsidRDefault="008357DD">
      <w:pPr>
        <w:pStyle w:val="Heading4"/>
        <w:spacing w:after="195"/>
        <w:ind w:left="-5"/>
      </w:pPr>
      <w:r>
        <w:lastRenderedPageBreak/>
        <w:t>Alfa complejo</w:t>
      </w:r>
    </w:p>
    <w:p w14:paraId="251C45BF" w14:textId="77777777" w:rsidR="00EC2811" w:rsidRDefault="008357DD">
      <w:pPr>
        <w:spacing w:after="3"/>
        <w:ind w:left="-5"/>
      </w:pPr>
      <w:r>
        <w:t xml:space="preserve">Sea </w:t>
      </w:r>
      <w:r>
        <w:rPr>
          <w:rFonts w:ascii="Cambria" w:eastAsia="Cambria" w:hAnsi="Cambria" w:cs="Cambria"/>
          <w:i/>
        </w:rPr>
        <w:t xml:space="preserve">S </w:t>
      </w:r>
      <w:r>
        <w:rPr>
          <w:rFonts w:ascii="Cambria" w:eastAsia="Cambria" w:hAnsi="Cambria" w:cs="Cambria"/>
        </w:rPr>
        <w:t xml:space="preserve">⊂ </w:t>
      </w:r>
      <w:r>
        <w:t>R</w:t>
      </w:r>
      <w:r>
        <w:rPr>
          <w:rFonts w:ascii="Cambria" w:eastAsia="Cambria" w:hAnsi="Cambria" w:cs="Cambria"/>
          <w:i/>
          <w:vertAlign w:val="superscript"/>
        </w:rPr>
        <w:t xml:space="preserve">d </w:t>
      </w:r>
      <w:r>
        <w:t xml:space="preserve">un conjunto finito de puntos y </w:t>
      </w:r>
      <w:r>
        <w:rPr>
          <w:rFonts w:ascii="Cambria" w:eastAsia="Cambria" w:hAnsi="Cambria" w:cs="Cambria"/>
          <w:i/>
        </w:rPr>
        <w:t xml:space="preserve">r </w:t>
      </w:r>
      <w:r>
        <w:rPr>
          <w:rFonts w:ascii="Cambria" w:eastAsia="Cambria" w:hAnsi="Cambria" w:cs="Cambria"/>
        </w:rPr>
        <w:t>≥ 0</w:t>
      </w:r>
      <w:r>
        <w:t xml:space="preserve">. Para cada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S </w:t>
      </w:r>
      <w:r>
        <w:t>consideramos la</w:t>
      </w:r>
    </w:p>
    <w:p w14:paraId="48AC6895" w14:textId="77777777" w:rsidR="00EC2811" w:rsidRDefault="008357DD">
      <w:pPr>
        <w:spacing w:after="24" w:line="259" w:lineRule="auto"/>
        <w:ind w:left="1579" w:firstLine="0"/>
        <w:jc w:val="left"/>
      </w:pPr>
      <w:r>
        <w:rPr>
          <w:noProof/>
        </w:rPr>
        <mc:AlternateContent>
          <mc:Choice Requires="wpg">
            <w:drawing>
              <wp:inline distT="0" distB="0" distL="0" distR="0" wp14:anchorId="55469A54" wp14:editId="109B7517">
                <wp:extent cx="112039" cy="5537"/>
                <wp:effectExtent l="0" t="0" r="0" b="0"/>
                <wp:docPr id="152328" name="Group 152328"/>
                <wp:cNvGraphicFramePr/>
                <a:graphic xmlns:a="http://schemas.openxmlformats.org/drawingml/2006/main">
                  <a:graphicData uri="http://schemas.microsoft.com/office/word/2010/wordprocessingGroup">
                    <wpg:wgp>
                      <wpg:cNvGrpSpPr/>
                      <wpg:grpSpPr>
                        <a:xfrm>
                          <a:off x="0" y="0"/>
                          <a:ext cx="112039" cy="5537"/>
                          <a:chOff x="0" y="0"/>
                          <a:chExt cx="112039" cy="5537"/>
                        </a:xfrm>
                      </wpg:grpSpPr>
                      <wps:wsp>
                        <wps:cNvPr id="2514" name="Shape 2514"/>
                        <wps:cNvSpPr/>
                        <wps:spPr>
                          <a:xfrm>
                            <a:off x="0" y="0"/>
                            <a:ext cx="112039" cy="0"/>
                          </a:xfrm>
                          <a:custGeom>
                            <a:avLst/>
                            <a:gdLst/>
                            <a:ahLst/>
                            <a:cxnLst/>
                            <a:rect l="0" t="0" r="0" b="0"/>
                            <a:pathLst>
                              <a:path w="112039">
                                <a:moveTo>
                                  <a:pt x="0" y="0"/>
                                </a:moveTo>
                                <a:lnTo>
                                  <a:pt x="11203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328" style="width:8.82201pt;height:0.436pt;mso-position-horizontal-relative:char;mso-position-vertical-relative:line" coordsize="1120,55">
                <v:shape id="Shape 2514" style="position:absolute;width:1120;height:0;left:0;top:0;" coordsize="112039,0" path="m0,0l112039,0">
                  <v:stroke weight="0.436pt" endcap="flat" joinstyle="miter" miterlimit="10" on="true" color="#000000"/>
                  <v:fill on="false" color="#000000" opacity="0"/>
                </v:shape>
              </v:group>
            </w:pict>
          </mc:Fallback>
        </mc:AlternateContent>
      </w:r>
    </w:p>
    <w:p w14:paraId="1934FED0" w14:textId="77777777" w:rsidR="00EC2811" w:rsidRDefault="008357DD">
      <w:pPr>
        <w:spacing w:after="183"/>
        <w:ind w:left="-5"/>
      </w:pPr>
      <w:r>
        <w:t xml:space="preserve">región </w:t>
      </w:r>
      <w:r>
        <w:rPr>
          <w:rFonts w:ascii="Cambria" w:eastAsia="Cambria" w:hAnsi="Cambria" w:cs="Cambria"/>
          <w:i/>
        </w:rPr>
        <w:t>R</w:t>
      </w:r>
      <w:r>
        <w:rPr>
          <w:rFonts w:ascii="Cambria" w:eastAsia="Cambria" w:hAnsi="Cambria" w:cs="Cambria"/>
          <w:i/>
          <w:vertAlign w:val="subscript"/>
        </w:rPr>
        <w:t>u</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r>
        <w:rPr>
          <w:rFonts w:ascii="Cambria" w:eastAsia="Cambria" w:hAnsi="Cambria" w:cs="Cambria"/>
          <w:i/>
        </w:rPr>
        <w:t>B</w:t>
      </w:r>
      <w:r>
        <w:rPr>
          <w:rFonts w:ascii="Cambria" w:eastAsia="Cambria" w:hAnsi="Cambria" w:cs="Cambria"/>
          <w:i/>
          <w:vertAlign w:val="subscript"/>
        </w:rPr>
        <w:t>r</w:t>
      </w:r>
      <w:r>
        <w:rPr>
          <w:rFonts w:ascii="Cambria" w:eastAsia="Cambria" w:hAnsi="Cambria" w:cs="Cambria"/>
        </w:rPr>
        <w:t>(</w:t>
      </w:r>
      <w:r>
        <w:rPr>
          <w:rFonts w:ascii="Cambria" w:eastAsia="Cambria" w:hAnsi="Cambria" w:cs="Cambria"/>
          <w:i/>
        </w:rPr>
        <w:t>u</w:t>
      </w:r>
      <w:r>
        <w:rPr>
          <w:rFonts w:ascii="Cambria" w:eastAsia="Cambria" w:hAnsi="Cambria" w:cs="Cambria"/>
        </w:rPr>
        <w:t xml:space="preserve">) ∩ </w:t>
      </w:r>
      <w:r>
        <w:rPr>
          <w:rFonts w:ascii="Cambria" w:eastAsia="Cambria" w:hAnsi="Cambria" w:cs="Cambria"/>
          <w:i/>
        </w:rPr>
        <w:t>V</w:t>
      </w:r>
      <w:r>
        <w:rPr>
          <w:rFonts w:ascii="Cambria" w:eastAsia="Cambria" w:hAnsi="Cambria" w:cs="Cambria"/>
          <w:i/>
          <w:vertAlign w:val="subscript"/>
        </w:rPr>
        <w:t>u</w:t>
      </w:r>
      <w:r>
        <w:t xml:space="preserve">, es decir, la intersección de la región de Voronoi de </w:t>
      </w:r>
      <w:r>
        <w:rPr>
          <w:rFonts w:ascii="Cambria" w:eastAsia="Cambria" w:hAnsi="Cambria" w:cs="Cambria"/>
          <w:i/>
        </w:rPr>
        <w:t xml:space="preserve">u </w:t>
      </w:r>
      <w:r>
        <w:t xml:space="preserve">con la bola cerrada de centro </w:t>
      </w:r>
      <w:r>
        <w:rPr>
          <w:rFonts w:ascii="Cambria" w:eastAsia="Cambria" w:hAnsi="Cambria" w:cs="Cambria"/>
          <w:i/>
        </w:rPr>
        <w:t xml:space="preserve">u </w:t>
      </w:r>
      <w:r>
        <w:t xml:space="preserve">y radio </w:t>
      </w:r>
      <w:r>
        <w:rPr>
          <w:rFonts w:ascii="Cambria" w:eastAsia="Cambria" w:hAnsi="Cambria" w:cs="Cambria"/>
          <w:i/>
        </w:rPr>
        <w:t>r</w:t>
      </w:r>
      <w:r>
        <w:t>.</w:t>
      </w:r>
    </w:p>
    <w:p w14:paraId="21202D82" w14:textId="7A3F86D8" w:rsidR="00EC2811" w:rsidRDefault="008357DD">
      <w:pPr>
        <w:spacing w:after="119" w:line="306" w:lineRule="auto"/>
        <w:ind w:left="-5"/>
      </w:pPr>
      <w:r>
        <w:rPr>
          <w:b/>
        </w:rPr>
        <w:t xml:space="preserve">Definición 2.1.27. </w:t>
      </w:r>
      <w:r>
        <w:t xml:space="preserve">Sea </w:t>
      </w:r>
      <w:r>
        <w:rPr>
          <w:rFonts w:ascii="Cambria" w:eastAsia="Cambria" w:hAnsi="Cambria" w:cs="Cambria"/>
          <w:i/>
        </w:rPr>
        <w:t xml:space="preserve">S </w:t>
      </w:r>
      <w:r>
        <w:rPr>
          <w:rFonts w:ascii="Cambria" w:eastAsia="Cambria" w:hAnsi="Cambria" w:cs="Cambria"/>
        </w:rPr>
        <w:t xml:space="preserve">⊂ </w:t>
      </w:r>
      <w:r>
        <w:t>R</w:t>
      </w:r>
      <w:r>
        <w:rPr>
          <w:rFonts w:ascii="Cambria" w:eastAsia="Cambria" w:hAnsi="Cambria" w:cs="Cambria"/>
          <w:i/>
          <w:vertAlign w:val="superscript"/>
        </w:rPr>
        <w:t xml:space="preserve">d </w:t>
      </w:r>
      <w:r>
        <w:t xml:space="preserve">un conjunto finito de puntos y </w:t>
      </w:r>
      <w:r>
        <w:rPr>
          <w:rFonts w:ascii="Cambria" w:eastAsia="Cambria" w:hAnsi="Cambria" w:cs="Cambria"/>
          <w:i/>
        </w:rPr>
        <w:t xml:space="preserve">r </w:t>
      </w:r>
      <w:r>
        <w:rPr>
          <w:rFonts w:ascii="Cambria" w:eastAsia="Cambria" w:hAnsi="Cambria" w:cs="Cambria"/>
        </w:rPr>
        <w:t>≥ 0</w:t>
      </w:r>
      <w:r>
        <w:t xml:space="preserve">. Se define el </w:t>
      </w:r>
      <w:r>
        <w:rPr>
          <w:i/>
        </w:rPr>
        <w:t xml:space="preserve">Alfa complejo </w:t>
      </w:r>
      <w:r>
        <w:t xml:space="preserve">de radio </w:t>
      </w:r>
      <w:r>
        <w:rPr>
          <w:rFonts w:ascii="Cambria" w:eastAsia="Cambria" w:hAnsi="Cambria" w:cs="Cambria"/>
          <w:i/>
        </w:rPr>
        <w:t xml:space="preserve">r </w:t>
      </w:r>
      <w:r>
        <w:t xml:space="preserve">asociado a </w:t>
      </w:r>
      <w:r>
        <w:rPr>
          <w:rFonts w:ascii="Cambria" w:eastAsia="Cambria" w:hAnsi="Cambria" w:cs="Cambria"/>
          <w:i/>
        </w:rPr>
        <w:t xml:space="preserve">S </w:t>
      </w:r>
      <w:r>
        <w:t>como el complejo simplicial abstracto</w:t>
      </w:r>
    </w:p>
    <w:p w14:paraId="6A7E93B0" w14:textId="77777777" w:rsidR="00EC2811" w:rsidRDefault="008357DD">
      <w:pPr>
        <w:spacing w:after="341" w:line="265" w:lineRule="auto"/>
        <w:ind w:left="346" w:right="656"/>
        <w:jc w:val="center"/>
      </w:pPr>
      <w:r>
        <w:t>Alpha</w:t>
      </w:r>
      <w:r>
        <w:rPr>
          <w:noProof/>
        </w:rPr>
        <w:drawing>
          <wp:inline distT="0" distB="0" distL="0" distR="0" wp14:anchorId="36E7AE66" wp14:editId="711A5DFC">
            <wp:extent cx="1837944" cy="417576"/>
            <wp:effectExtent l="0" t="0" r="0" b="0"/>
            <wp:docPr id="192024" name="Picture 192024"/>
            <wp:cNvGraphicFramePr/>
            <a:graphic xmlns:a="http://schemas.openxmlformats.org/drawingml/2006/main">
              <a:graphicData uri="http://schemas.openxmlformats.org/drawingml/2006/picture">
                <pic:pic xmlns:pic="http://schemas.openxmlformats.org/drawingml/2006/picture">
                  <pic:nvPicPr>
                    <pic:cNvPr id="192024" name="Picture 192024"/>
                    <pic:cNvPicPr/>
                  </pic:nvPicPr>
                  <pic:blipFill>
                    <a:blip r:embed="rId130"/>
                    <a:stretch>
                      <a:fillRect/>
                    </a:stretch>
                  </pic:blipFill>
                  <pic:spPr>
                    <a:xfrm>
                      <a:off x="0" y="0"/>
                      <a:ext cx="1837944" cy="417576"/>
                    </a:xfrm>
                    <a:prstGeom prst="rect">
                      <a:avLst/>
                    </a:prstGeom>
                  </pic:spPr>
                </pic:pic>
              </a:graphicData>
            </a:graphic>
          </wp:inline>
        </w:drawing>
      </w:r>
      <w:r>
        <w:rPr>
          <w:rFonts w:ascii="Cambria" w:eastAsia="Cambria" w:hAnsi="Cambria" w:cs="Cambria"/>
          <w:i/>
        </w:rPr>
        <w:t xml:space="preserve"> .</w:t>
      </w:r>
    </w:p>
    <w:p w14:paraId="14F4C160" w14:textId="77777777" w:rsidR="00EC2811" w:rsidRDefault="008357DD">
      <w:pPr>
        <w:spacing w:after="0"/>
        <w:ind w:left="-5" w:right="319"/>
      </w:pPr>
      <w:r>
        <w:t xml:space="preserve">En la figura 2.10 se puede observar la unión de dichas regiones y su correspondiente alfa complejo. Se puede observar que el alfa complejo es isomorfo al nervio de la colección formada por los </w:t>
      </w:r>
      <w:r>
        <w:rPr>
          <w:rFonts w:ascii="Cambria" w:eastAsia="Cambria" w:hAnsi="Cambria" w:cs="Cambria"/>
          <w:i/>
        </w:rPr>
        <w:t>R</w:t>
      </w:r>
      <w:r>
        <w:rPr>
          <w:rFonts w:ascii="Cambria" w:eastAsia="Cambria" w:hAnsi="Cambria" w:cs="Cambria"/>
          <w:i/>
          <w:vertAlign w:val="subscript"/>
        </w:rPr>
        <w:t>u</w:t>
      </w:r>
      <w:r>
        <w:rPr>
          <w:rFonts w:ascii="Cambria" w:eastAsia="Cambria" w:hAnsi="Cambria" w:cs="Cambria"/>
        </w:rPr>
        <w:t>(</w:t>
      </w:r>
      <w:r>
        <w:rPr>
          <w:rFonts w:ascii="Cambria" w:eastAsia="Cambria" w:hAnsi="Cambria" w:cs="Cambria"/>
          <w:i/>
        </w:rPr>
        <w:t>r</w:t>
      </w:r>
      <w:r>
        <w:rPr>
          <w:rFonts w:ascii="Cambria" w:eastAsia="Cambria" w:hAnsi="Cambria" w:cs="Cambria"/>
        </w:rPr>
        <w:t>)</w:t>
      </w:r>
      <w:r>
        <w:t>.</w:t>
      </w:r>
    </w:p>
    <w:p w14:paraId="0CAB2BB6" w14:textId="77777777" w:rsidR="00EC2811" w:rsidRDefault="008357DD">
      <w:pPr>
        <w:spacing w:after="230" w:line="259" w:lineRule="auto"/>
        <w:ind w:left="2256" w:firstLine="0"/>
        <w:jc w:val="left"/>
      </w:pPr>
      <w:r>
        <w:rPr>
          <w:noProof/>
        </w:rPr>
        <w:drawing>
          <wp:inline distT="0" distB="0" distL="0" distR="0" wp14:anchorId="1B949212" wp14:editId="2DB48A64">
            <wp:extent cx="2865478" cy="2200127"/>
            <wp:effectExtent l="0" t="0" r="0" b="0"/>
            <wp:docPr id="2582" name="Picture 2582"/>
            <wp:cNvGraphicFramePr/>
            <a:graphic xmlns:a="http://schemas.openxmlformats.org/drawingml/2006/main">
              <a:graphicData uri="http://schemas.openxmlformats.org/drawingml/2006/picture">
                <pic:pic xmlns:pic="http://schemas.openxmlformats.org/drawingml/2006/picture">
                  <pic:nvPicPr>
                    <pic:cNvPr id="2582" name="Picture 2582"/>
                    <pic:cNvPicPr/>
                  </pic:nvPicPr>
                  <pic:blipFill>
                    <a:blip r:embed="rId131"/>
                    <a:stretch>
                      <a:fillRect/>
                    </a:stretch>
                  </pic:blipFill>
                  <pic:spPr>
                    <a:xfrm>
                      <a:off x="0" y="0"/>
                      <a:ext cx="2865478" cy="2200127"/>
                    </a:xfrm>
                    <a:prstGeom prst="rect">
                      <a:avLst/>
                    </a:prstGeom>
                  </pic:spPr>
                </pic:pic>
              </a:graphicData>
            </a:graphic>
          </wp:inline>
        </w:drawing>
      </w:r>
    </w:p>
    <w:p w14:paraId="1DB8A290" w14:textId="77777777" w:rsidR="00EC2811" w:rsidRDefault="008357DD">
      <w:pPr>
        <w:spacing w:after="42"/>
        <w:ind w:left="-5" w:right="320"/>
      </w:pPr>
      <w:r>
        <w:t xml:space="preserve">Figura 2.10: Unión de las regiones </w:t>
      </w:r>
      <w:r>
        <w:rPr>
          <w:rFonts w:ascii="Cambria" w:eastAsia="Cambria" w:hAnsi="Cambria" w:cs="Cambria"/>
          <w:i/>
        </w:rPr>
        <w:t>R</w:t>
      </w:r>
      <w:r>
        <w:rPr>
          <w:rFonts w:ascii="Cambria" w:eastAsia="Cambria" w:hAnsi="Cambria" w:cs="Cambria"/>
          <w:i/>
          <w:vertAlign w:val="subscript"/>
        </w:rPr>
        <w:t>u</w:t>
      </w:r>
      <w:r>
        <w:rPr>
          <w:rFonts w:ascii="Cambria" w:eastAsia="Cambria" w:hAnsi="Cambria" w:cs="Cambria"/>
        </w:rPr>
        <w:t>(</w:t>
      </w:r>
      <w:r>
        <w:rPr>
          <w:rFonts w:ascii="Cambria" w:eastAsia="Cambria" w:hAnsi="Cambria" w:cs="Cambria"/>
          <w:i/>
        </w:rPr>
        <w:t>r</w:t>
      </w:r>
      <w:r>
        <w:rPr>
          <w:rFonts w:ascii="Cambria" w:eastAsia="Cambria" w:hAnsi="Cambria" w:cs="Cambria"/>
        </w:rPr>
        <w:t xml:space="preserve">) </w:t>
      </w:r>
      <w:r>
        <w:t xml:space="preserve">asociadas a un radio </w:t>
      </w:r>
      <w:r>
        <w:rPr>
          <w:rFonts w:ascii="Cambria" w:eastAsia="Cambria" w:hAnsi="Cambria" w:cs="Cambria"/>
          <w:i/>
        </w:rPr>
        <w:t xml:space="preserve">r </w:t>
      </w:r>
      <w:r>
        <w:t xml:space="preserve">y un conjunto finito de puntos </w:t>
      </w:r>
      <w:r>
        <w:rPr>
          <w:rFonts w:ascii="Cambria" w:eastAsia="Cambria" w:hAnsi="Cambria" w:cs="Cambria"/>
          <w:i/>
        </w:rPr>
        <w:t>S</w:t>
      </w:r>
      <w:r>
        <w:t>. El correspondiente alfa complejo es superpuesto a esta unión de regiones. Fuente: [3]</w:t>
      </w:r>
    </w:p>
    <w:p w14:paraId="4F411FB1" w14:textId="77777777" w:rsidR="00EC2811" w:rsidRDefault="008357DD">
      <w:pPr>
        <w:spacing w:after="22" w:line="259" w:lineRule="auto"/>
        <w:ind w:left="2064" w:firstLine="0"/>
        <w:jc w:val="left"/>
      </w:pPr>
      <w:r>
        <w:rPr>
          <w:noProof/>
        </w:rPr>
        <mc:AlternateContent>
          <mc:Choice Requires="wpg">
            <w:drawing>
              <wp:inline distT="0" distB="0" distL="0" distR="0" wp14:anchorId="022DED9B" wp14:editId="37010D87">
                <wp:extent cx="112039" cy="5537"/>
                <wp:effectExtent l="0" t="0" r="0" b="0"/>
                <wp:docPr id="152332" name="Group 152332"/>
                <wp:cNvGraphicFramePr/>
                <a:graphic xmlns:a="http://schemas.openxmlformats.org/drawingml/2006/main">
                  <a:graphicData uri="http://schemas.microsoft.com/office/word/2010/wordprocessingGroup">
                    <wpg:wgp>
                      <wpg:cNvGrpSpPr/>
                      <wpg:grpSpPr>
                        <a:xfrm>
                          <a:off x="0" y="0"/>
                          <a:ext cx="112039" cy="5537"/>
                          <a:chOff x="0" y="0"/>
                          <a:chExt cx="112039" cy="5537"/>
                        </a:xfrm>
                      </wpg:grpSpPr>
                      <wps:wsp>
                        <wps:cNvPr id="2603" name="Shape 2603"/>
                        <wps:cNvSpPr/>
                        <wps:spPr>
                          <a:xfrm>
                            <a:off x="0" y="0"/>
                            <a:ext cx="112039" cy="0"/>
                          </a:xfrm>
                          <a:custGeom>
                            <a:avLst/>
                            <a:gdLst/>
                            <a:ahLst/>
                            <a:cxnLst/>
                            <a:rect l="0" t="0" r="0" b="0"/>
                            <a:pathLst>
                              <a:path w="112039">
                                <a:moveTo>
                                  <a:pt x="0" y="0"/>
                                </a:moveTo>
                                <a:lnTo>
                                  <a:pt x="11203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332" style="width:8.82201pt;height:0.436pt;mso-position-horizontal-relative:char;mso-position-vertical-relative:line" coordsize="1120,55">
                <v:shape id="Shape 2603" style="position:absolute;width:1120;height:0;left:0;top:0;" coordsize="112039,0" path="m0,0l112039,0">
                  <v:stroke weight="0.436pt" endcap="flat" joinstyle="miter" miterlimit="10" on="true" color="#000000"/>
                  <v:fill on="false" color="#000000" opacity="0"/>
                </v:shape>
              </v:group>
            </w:pict>
          </mc:Fallback>
        </mc:AlternateContent>
      </w:r>
    </w:p>
    <w:p w14:paraId="106997AE" w14:textId="77777777" w:rsidR="00EC2811" w:rsidRDefault="008357DD">
      <w:pPr>
        <w:spacing w:after="218"/>
        <w:ind w:left="-5"/>
      </w:pPr>
      <w:r>
        <w:t xml:space="preserve">Puesto que </w:t>
      </w:r>
      <w:r>
        <w:rPr>
          <w:rFonts w:ascii="Cambria" w:eastAsia="Cambria" w:hAnsi="Cambria" w:cs="Cambria"/>
          <w:i/>
        </w:rPr>
        <w:t>R</w:t>
      </w:r>
      <w:r>
        <w:rPr>
          <w:rFonts w:ascii="Cambria" w:eastAsia="Cambria" w:hAnsi="Cambria" w:cs="Cambria"/>
          <w:i/>
          <w:vertAlign w:val="subscript"/>
        </w:rPr>
        <w:t>u</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r>
        <w:rPr>
          <w:rFonts w:ascii="Cambria" w:eastAsia="Cambria" w:hAnsi="Cambria" w:cs="Cambria"/>
          <w:i/>
        </w:rPr>
        <w:t>B</w:t>
      </w:r>
      <w:r>
        <w:rPr>
          <w:rFonts w:ascii="Cambria" w:eastAsia="Cambria" w:hAnsi="Cambria" w:cs="Cambria"/>
          <w:i/>
          <w:vertAlign w:val="subscript"/>
        </w:rPr>
        <w:t>r</w:t>
      </w:r>
      <w:r>
        <w:rPr>
          <w:rFonts w:ascii="Cambria" w:eastAsia="Cambria" w:hAnsi="Cambria" w:cs="Cambria"/>
        </w:rPr>
        <w:t>(</w:t>
      </w:r>
      <w:r>
        <w:rPr>
          <w:rFonts w:ascii="Cambria" w:eastAsia="Cambria" w:hAnsi="Cambria" w:cs="Cambria"/>
          <w:i/>
        </w:rPr>
        <w:t>u</w:t>
      </w:r>
      <w:r>
        <w:rPr>
          <w:rFonts w:ascii="Cambria" w:eastAsia="Cambria" w:hAnsi="Cambria" w:cs="Cambria"/>
        </w:rPr>
        <w:t xml:space="preserve">) </w:t>
      </w:r>
      <w:r>
        <w:t xml:space="preserve">para cada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S</w:t>
      </w:r>
      <w:r>
        <w:t>, se tiene que Alpha</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r>
        <w:t xml:space="preserve">Cechˇ </w:t>
      </w:r>
      <w:r>
        <w:rPr>
          <w:rFonts w:ascii="Cambria" w:eastAsia="Cambria" w:hAnsi="Cambria" w:cs="Cambria"/>
        </w:rPr>
        <w:t>(</w:t>
      </w:r>
      <w:r>
        <w:rPr>
          <w:rFonts w:ascii="Cambria" w:eastAsia="Cambria" w:hAnsi="Cambria" w:cs="Cambria"/>
          <w:i/>
        </w:rPr>
        <w:t>r</w:t>
      </w:r>
      <w:r>
        <w:rPr>
          <w:rFonts w:ascii="Cambria" w:eastAsia="Cambria" w:hAnsi="Cambria" w:cs="Cambria"/>
        </w:rPr>
        <w:t>)</w:t>
      </w:r>
      <w:r>
        <w:t xml:space="preserve">. Del mismo modo, dado que </w:t>
      </w:r>
      <w:r>
        <w:rPr>
          <w:rFonts w:ascii="Cambria" w:eastAsia="Cambria" w:hAnsi="Cambria" w:cs="Cambria"/>
          <w:i/>
        </w:rPr>
        <w:t>R</w:t>
      </w:r>
      <w:r>
        <w:rPr>
          <w:rFonts w:ascii="Cambria" w:eastAsia="Cambria" w:hAnsi="Cambria" w:cs="Cambria"/>
          <w:i/>
          <w:vertAlign w:val="subscript"/>
        </w:rPr>
        <w:t>u</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r>
        <w:rPr>
          <w:rFonts w:ascii="Cambria" w:eastAsia="Cambria" w:hAnsi="Cambria" w:cs="Cambria"/>
          <w:i/>
        </w:rPr>
        <w:t>V</w:t>
      </w:r>
      <w:r>
        <w:rPr>
          <w:rFonts w:ascii="Cambria" w:eastAsia="Cambria" w:hAnsi="Cambria" w:cs="Cambria"/>
          <w:i/>
          <w:vertAlign w:val="subscript"/>
        </w:rPr>
        <w:t xml:space="preserve">u </w:t>
      </w:r>
      <w:r>
        <w:t xml:space="preserve">para cada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S</w:t>
      </w:r>
      <w:r>
        <w:t>, se tiene que Alpha</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r>
        <w:t>Del</w:t>
      </w:r>
      <w:r>
        <w:rPr>
          <w:rFonts w:ascii="Cambria" w:eastAsia="Cambria" w:hAnsi="Cambria" w:cs="Cambria"/>
        </w:rPr>
        <w:t>(</w:t>
      </w:r>
      <w:r>
        <w:rPr>
          <w:rFonts w:ascii="Cambria" w:eastAsia="Cambria" w:hAnsi="Cambria" w:cs="Cambria"/>
          <w:i/>
        </w:rPr>
        <w:t>S</w:t>
      </w:r>
      <w:r>
        <w:rPr>
          <w:rFonts w:ascii="Cambria" w:eastAsia="Cambria" w:hAnsi="Cambria" w:cs="Cambria"/>
        </w:rPr>
        <w:t>)</w:t>
      </w:r>
      <w:r>
        <w:t>.</w:t>
      </w:r>
    </w:p>
    <w:p w14:paraId="3DECA18A" w14:textId="77777777" w:rsidR="00EC2811" w:rsidRDefault="008357DD">
      <w:pPr>
        <w:spacing w:after="179"/>
        <w:ind w:left="-5"/>
      </w:pPr>
      <w:r>
        <w:rPr>
          <w:b/>
        </w:rPr>
        <w:t xml:space="preserve">Propiedad 2.1.1 </w:t>
      </w:r>
      <w:r>
        <w:t>([3, Chapter 3])</w:t>
      </w:r>
      <w:r>
        <w:rPr>
          <w:b/>
        </w:rPr>
        <w:t xml:space="preserve">. </w:t>
      </w:r>
      <w:r>
        <w:rPr>
          <w:rFonts w:ascii="Cambria" w:eastAsia="Cambria" w:hAnsi="Cambria" w:cs="Cambria"/>
        </w:rPr>
        <w:t>|</w:t>
      </w:r>
      <w:r>
        <w:t>Alpha</w:t>
      </w:r>
      <w:r>
        <w:rPr>
          <w:rFonts w:ascii="Cambria" w:eastAsia="Cambria" w:hAnsi="Cambria" w:cs="Cambria"/>
        </w:rPr>
        <w:t>(</w:t>
      </w:r>
      <w:r>
        <w:rPr>
          <w:rFonts w:ascii="Cambria" w:eastAsia="Cambria" w:hAnsi="Cambria" w:cs="Cambria"/>
          <w:i/>
        </w:rPr>
        <w:t>r</w:t>
      </w:r>
      <w:r>
        <w:rPr>
          <w:rFonts w:ascii="Cambria" w:eastAsia="Cambria" w:hAnsi="Cambria" w:cs="Cambria"/>
        </w:rPr>
        <w:t xml:space="preserve">)| </w:t>
      </w:r>
      <w:r>
        <w:t xml:space="preserve">y </w:t>
      </w:r>
      <w:r>
        <w:rPr>
          <w:rFonts w:ascii="Cambria" w:eastAsia="Cambria" w:hAnsi="Cambria" w:cs="Cambria"/>
        </w:rPr>
        <w:t>|</w:t>
      </w:r>
      <w:r>
        <w:t xml:space="preserve">Cechˇ </w:t>
      </w:r>
      <w:r>
        <w:rPr>
          <w:rFonts w:ascii="Cambria" w:eastAsia="Cambria" w:hAnsi="Cambria" w:cs="Cambria"/>
        </w:rPr>
        <w:t>(</w:t>
      </w:r>
      <w:r>
        <w:rPr>
          <w:rFonts w:ascii="Cambria" w:eastAsia="Cambria" w:hAnsi="Cambria" w:cs="Cambria"/>
          <w:i/>
        </w:rPr>
        <w:t>r</w:t>
      </w:r>
      <w:r>
        <w:rPr>
          <w:rFonts w:ascii="Cambria" w:eastAsia="Cambria" w:hAnsi="Cambria" w:cs="Cambria"/>
        </w:rPr>
        <w:t xml:space="preserve">)| </w:t>
      </w:r>
      <w:r>
        <w:t>tienen el mismo tipo de homotopía.</w:t>
      </w:r>
    </w:p>
    <w:p w14:paraId="39FDEEDE" w14:textId="77777777" w:rsidR="00EC2811" w:rsidRDefault="008357DD">
      <w:pPr>
        <w:spacing w:after="392"/>
        <w:ind w:left="-5" w:right="319"/>
      </w:pPr>
      <w:r>
        <w:t>Además, el alfa complejo tiene menos símplices que el complejo de Cech. Y como esˇ un subcomplejo del complejo de Delaunay, admite de manera natural una realización en R</w:t>
      </w:r>
      <w:r>
        <w:rPr>
          <w:rFonts w:ascii="Cambria" w:eastAsia="Cambria" w:hAnsi="Cambria" w:cs="Cambria"/>
          <w:i/>
          <w:vertAlign w:val="superscript"/>
        </w:rPr>
        <w:t>d</w:t>
      </w:r>
      <w:r>
        <w:t>. Por lo que hace que los alfa complejos sean una buena opción desde el punto de vista computacional.</w:t>
      </w:r>
    </w:p>
    <w:p w14:paraId="5DC19C47" w14:textId="77777777" w:rsidR="00EC2811" w:rsidRDefault="008357DD">
      <w:pPr>
        <w:pStyle w:val="Heading3"/>
        <w:ind w:left="-5"/>
      </w:pPr>
      <w:r>
        <w:t>2.1.3. Homología</w:t>
      </w:r>
    </w:p>
    <w:p w14:paraId="679543A1" w14:textId="77777777" w:rsidR="00EC2811" w:rsidRDefault="008357DD">
      <w:pPr>
        <w:ind w:left="-5" w:right="319"/>
      </w:pPr>
      <w:r>
        <w:t>Como se puede ver en [7], la homotopía es una herramienta algebraica para poder obtener propiedades de los espacios topológicos. Sin embargo, los métodos para el cálculo de la homotopía no son manejables computacionalmente. Así pues, se propone la homología como formalismo algebraico, que, aunque no es capaz de obtener tanta información topológica sobre el espacio como con otros formalismos, es muy computable.</w:t>
      </w:r>
    </w:p>
    <w:p w14:paraId="645070A5" w14:textId="77777777" w:rsidR="00EC2811" w:rsidRDefault="008357DD">
      <w:pPr>
        <w:spacing w:after="330"/>
        <w:ind w:left="-5"/>
      </w:pPr>
      <w:r>
        <w:lastRenderedPageBreak/>
        <w:t>Comenzaremos estudiando los diversos grupos que están involucrados en la definición de la homología.</w:t>
      </w:r>
    </w:p>
    <w:p w14:paraId="7CFE5F20" w14:textId="77777777" w:rsidR="00EC2811" w:rsidRDefault="008357DD">
      <w:pPr>
        <w:pStyle w:val="Heading4"/>
        <w:ind w:left="-5"/>
      </w:pPr>
      <w:r>
        <w:t>Grupos de cadenas</w:t>
      </w:r>
    </w:p>
    <w:p w14:paraId="45945220" w14:textId="77777777" w:rsidR="00EC2811" w:rsidRDefault="008357DD">
      <w:pPr>
        <w:spacing w:after="27"/>
        <w:ind w:left="-5" w:right="319"/>
      </w:pPr>
      <w:r>
        <w:t xml:space="preserve">Sea </w:t>
      </w:r>
      <w:r>
        <w:rPr>
          <w:rFonts w:ascii="Cambria" w:eastAsia="Cambria" w:hAnsi="Cambria" w:cs="Cambria"/>
          <w:i/>
        </w:rPr>
        <w:t xml:space="preserve">K </w:t>
      </w:r>
      <w:r>
        <w:t xml:space="preserve">un complejo simplicial y </w:t>
      </w:r>
      <w:r>
        <w:rPr>
          <w:rFonts w:ascii="Cambria" w:eastAsia="Cambria" w:hAnsi="Cambria" w:cs="Cambria"/>
          <w:i/>
        </w:rPr>
        <w:t xml:space="preserve">p </w:t>
      </w:r>
      <w:r>
        <w:t xml:space="preserve">un número entero no negativo. Una </w:t>
      </w:r>
      <w:r>
        <w:rPr>
          <w:rFonts w:ascii="Cambria" w:eastAsia="Cambria" w:hAnsi="Cambria" w:cs="Cambria"/>
          <w:i/>
        </w:rPr>
        <w:t>p</w:t>
      </w:r>
      <w:r>
        <w:rPr>
          <w:i/>
        </w:rPr>
        <w:t xml:space="preserve">-cadena </w:t>
      </w:r>
      <w:r>
        <w:t xml:space="preserve">en </w:t>
      </w:r>
      <w:r>
        <w:rPr>
          <w:rFonts w:ascii="Cambria" w:eastAsia="Cambria" w:hAnsi="Cambria" w:cs="Cambria"/>
          <w:i/>
        </w:rPr>
        <w:t xml:space="preserve">K </w:t>
      </w:r>
      <w:r>
        <w:t xml:space="preserve">es una suma formal de </w:t>
      </w:r>
      <w:r>
        <w:rPr>
          <w:rFonts w:ascii="Cambria" w:eastAsia="Cambria" w:hAnsi="Cambria" w:cs="Cambria"/>
          <w:i/>
        </w:rPr>
        <w:t>p</w:t>
      </w:r>
      <w:r>
        <w:t xml:space="preserve">-símplices en </w:t>
      </w:r>
      <w:r>
        <w:rPr>
          <w:rFonts w:ascii="Cambria" w:eastAsia="Cambria" w:hAnsi="Cambria" w:cs="Cambria"/>
          <w:i/>
        </w:rPr>
        <w:t>K</w:t>
      </w:r>
      <w:r>
        <w:t xml:space="preserve">. Más concretamente, </w:t>
      </w:r>
      <w:r>
        <w:rPr>
          <w:rFonts w:ascii="Cambria" w:eastAsia="Cambria" w:hAnsi="Cambria" w:cs="Cambria"/>
          <w:i/>
        </w:rPr>
        <w:t xml:space="preserve">c </w:t>
      </w:r>
      <w:r>
        <w:t xml:space="preserve">es una </w:t>
      </w:r>
      <w:r>
        <w:rPr>
          <w:rFonts w:ascii="Cambria" w:eastAsia="Cambria" w:hAnsi="Cambria" w:cs="Cambria"/>
          <w:i/>
        </w:rPr>
        <w:t>p</w:t>
      </w:r>
      <w:r>
        <w:t xml:space="preserve">-cadena en </w:t>
      </w:r>
      <w:r>
        <w:rPr>
          <w:rFonts w:ascii="Cambria" w:eastAsia="Cambria" w:hAnsi="Cambria" w:cs="Cambria"/>
          <w:i/>
        </w:rPr>
        <w:t xml:space="preserve">K </w:t>
      </w:r>
      <w:r>
        <w:t>si</w:t>
      </w:r>
    </w:p>
    <w:p w14:paraId="661F6712" w14:textId="77777777" w:rsidR="00EC2811" w:rsidRDefault="008357DD">
      <w:pPr>
        <w:spacing w:after="242" w:line="265" w:lineRule="auto"/>
        <w:ind w:left="823" w:right="1143"/>
        <w:jc w:val="center"/>
      </w:pPr>
      <w:r>
        <w:rPr>
          <w:rFonts w:ascii="Cambria" w:eastAsia="Cambria" w:hAnsi="Cambria" w:cs="Cambria"/>
          <w:i/>
        </w:rPr>
        <w:t xml:space="preserve">c </w:t>
      </w:r>
      <w:r>
        <w:rPr>
          <w:rFonts w:ascii="Cambria" w:eastAsia="Cambria" w:hAnsi="Cambria" w:cs="Cambria"/>
        </w:rPr>
        <w:t>= X</w:t>
      </w:r>
      <w:r>
        <w:rPr>
          <w:rFonts w:ascii="Cambria" w:eastAsia="Cambria" w:hAnsi="Cambria" w:cs="Cambria"/>
          <w:i/>
        </w:rPr>
        <w:t>a</w:t>
      </w:r>
      <w:r>
        <w:rPr>
          <w:rFonts w:ascii="Cambria" w:eastAsia="Cambria" w:hAnsi="Cambria" w:cs="Cambria"/>
          <w:i/>
          <w:sz w:val="16"/>
        </w:rPr>
        <w:t>i</w:t>
      </w:r>
      <w:r>
        <w:rPr>
          <w:rFonts w:ascii="Cambria" w:eastAsia="Cambria" w:hAnsi="Cambria" w:cs="Cambria"/>
          <w:i/>
        </w:rPr>
        <w:t>σ</w:t>
      </w:r>
      <w:r>
        <w:rPr>
          <w:rFonts w:ascii="Cambria" w:eastAsia="Cambria" w:hAnsi="Cambria" w:cs="Cambria"/>
          <w:i/>
          <w:sz w:val="16"/>
        </w:rPr>
        <w:t>i</w:t>
      </w:r>
    </w:p>
    <w:p w14:paraId="5DC20863" w14:textId="77777777" w:rsidR="00EC2811" w:rsidRDefault="008357DD">
      <w:pPr>
        <w:spacing w:after="175"/>
        <w:ind w:left="-5" w:right="319"/>
      </w:pPr>
      <w:r>
        <w:t xml:space="preserve">con </w:t>
      </w:r>
      <w:r>
        <w:rPr>
          <w:rFonts w:ascii="Cambria" w:eastAsia="Cambria" w:hAnsi="Cambria" w:cs="Cambria"/>
          <w:i/>
        </w:rPr>
        <w:t>σ</w:t>
      </w:r>
      <w:r>
        <w:rPr>
          <w:rFonts w:ascii="Cambria" w:eastAsia="Cambria" w:hAnsi="Cambria" w:cs="Cambria"/>
          <w:i/>
          <w:vertAlign w:val="subscript"/>
        </w:rPr>
        <w:t xml:space="preserve">i </w:t>
      </w:r>
      <w:r>
        <w:t xml:space="preserve">es un </w:t>
      </w:r>
      <w:r>
        <w:rPr>
          <w:rFonts w:ascii="Cambria" w:eastAsia="Cambria" w:hAnsi="Cambria" w:cs="Cambria"/>
          <w:i/>
        </w:rPr>
        <w:t>p</w:t>
      </w:r>
      <w:r>
        <w:t xml:space="preserve">-símplice para cada </w:t>
      </w:r>
      <w:r>
        <w:rPr>
          <w:rFonts w:ascii="Cambria" w:eastAsia="Cambria" w:hAnsi="Cambria" w:cs="Cambria"/>
          <w:i/>
        </w:rPr>
        <w:t xml:space="preserve">i </w:t>
      </w:r>
      <w:r>
        <w:t xml:space="preserve">y </w:t>
      </w:r>
      <w:r>
        <w:rPr>
          <w:rFonts w:ascii="Cambria" w:eastAsia="Cambria" w:hAnsi="Cambria" w:cs="Cambria"/>
          <w:i/>
        </w:rPr>
        <w:t>a</w:t>
      </w:r>
      <w:r>
        <w:rPr>
          <w:rFonts w:ascii="Cambria" w:eastAsia="Cambria" w:hAnsi="Cambria" w:cs="Cambria"/>
          <w:i/>
          <w:vertAlign w:val="subscript"/>
        </w:rPr>
        <w:t xml:space="preserve">i </w:t>
      </w:r>
      <w:r>
        <w:t xml:space="preserve">son los </w:t>
      </w:r>
      <w:r>
        <w:rPr>
          <w:i/>
        </w:rPr>
        <w:t>coeficientes</w:t>
      </w:r>
      <w:r>
        <w:t xml:space="preserve">. Estos coeficientes pueden tomarse de cualquier anillo conmutativo, sin embargo, nosotros usaremos con coeficientes en el cuerpo de dos elementos, es decir, </w:t>
      </w:r>
      <w:r>
        <w:rPr>
          <w:rFonts w:ascii="Cambria" w:eastAsia="Cambria" w:hAnsi="Cambria" w:cs="Cambria"/>
          <w:i/>
        </w:rPr>
        <w:t>a</w:t>
      </w:r>
      <w:r>
        <w:rPr>
          <w:rFonts w:ascii="Cambria" w:eastAsia="Cambria" w:hAnsi="Cambria" w:cs="Cambria"/>
          <w:i/>
          <w:vertAlign w:val="subscript"/>
        </w:rPr>
        <w:t xml:space="preserve">i </w:t>
      </w:r>
      <w:r>
        <w:rPr>
          <w:rFonts w:ascii="Cambria" w:eastAsia="Cambria" w:hAnsi="Cambria" w:cs="Cambria"/>
        </w:rPr>
        <w:t xml:space="preserve">∈ </w:t>
      </w:r>
      <w:r>
        <w:t>Z</w:t>
      </w:r>
      <w:r>
        <w:rPr>
          <w:rFonts w:ascii="Cambria" w:eastAsia="Cambria" w:hAnsi="Cambria" w:cs="Cambria"/>
          <w:sz w:val="16"/>
        </w:rPr>
        <w:t>2</w:t>
      </w:r>
      <w:r>
        <w:t>.</w:t>
      </w:r>
    </w:p>
    <w:p w14:paraId="77C8988D" w14:textId="77777777" w:rsidR="00EC2811" w:rsidRDefault="008357DD">
      <w:pPr>
        <w:ind w:left="-5"/>
      </w:pPr>
      <w:r>
        <w:rPr>
          <w:b/>
        </w:rPr>
        <w:t xml:space="preserve">Ejemplo 2.1.2. </w:t>
      </w:r>
      <w:r>
        <w:t xml:space="preserve">Escribiremos los símplices como la lista de sus vértices, </w:t>
      </w:r>
      <w:r>
        <w:rPr>
          <w:rFonts w:ascii="Cambria" w:eastAsia="Cambria" w:hAnsi="Cambria" w:cs="Cambria"/>
          <w:i/>
        </w:rPr>
        <w:t xml:space="preserve">σ </w:t>
      </w:r>
      <w:r>
        <w:rPr>
          <w:rFonts w:ascii="Cambria" w:eastAsia="Cambria" w:hAnsi="Cambria" w:cs="Cambria"/>
        </w:rPr>
        <w:t>= [</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i/>
          <w:vertAlign w:val="subscript"/>
        </w:rPr>
        <w:t>p</w:t>
      </w:r>
      <w:r>
        <w:rPr>
          <w:rFonts w:ascii="Cambria" w:eastAsia="Cambria" w:hAnsi="Cambria" w:cs="Cambria"/>
        </w:rPr>
        <w:t>]</w:t>
      </w:r>
      <w:r>
        <w:t>.</w:t>
      </w:r>
    </w:p>
    <w:p w14:paraId="65914A36" w14:textId="77777777" w:rsidR="00EC2811" w:rsidRDefault="008357DD">
      <w:pPr>
        <w:spacing w:after="18"/>
        <w:ind w:left="346"/>
      </w:pPr>
      <w:r>
        <w:rPr>
          <w:noProof/>
        </w:rPr>
        <mc:AlternateContent>
          <mc:Choice Requires="wpg">
            <w:drawing>
              <wp:inline distT="0" distB="0" distL="0" distR="0" wp14:anchorId="3E70D30E" wp14:editId="095D96DB">
                <wp:extent cx="46939" cy="46939"/>
                <wp:effectExtent l="0" t="0" r="0" b="0"/>
                <wp:docPr id="153699" name="Group 153699"/>
                <wp:cNvGraphicFramePr/>
                <a:graphic xmlns:a="http://schemas.openxmlformats.org/drawingml/2006/main">
                  <a:graphicData uri="http://schemas.microsoft.com/office/word/2010/wordprocessingGroup">
                    <wpg:wgp>
                      <wpg:cNvGrpSpPr/>
                      <wpg:grpSpPr>
                        <a:xfrm>
                          <a:off x="0" y="0"/>
                          <a:ext cx="46939" cy="46939"/>
                          <a:chOff x="0" y="0"/>
                          <a:chExt cx="46939" cy="46939"/>
                        </a:xfrm>
                      </wpg:grpSpPr>
                      <wps:wsp>
                        <wps:cNvPr id="199008" name="Shape 199008"/>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3699" style="width:3.696pt;height:3.69601pt;mso-position-horizontal-relative:char;mso-position-vertical-relative:line" coordsize="469,469">
                <v:shape id="Shape 199009" style="position:absolute;width:469;height:469;left:0;top:0;" coordsize="46939,46939" path="m0,0l46939,0l46939,46939l0,46939l0,0">
                  <v:stroke weight="0pt" endcap="flat" joinstyle="miter" miterlimit="10" on="false" color="#000000" opacity="0"/>
                  <v:fill on="true" color="#000000"/>
                </v:shape>
              </v:group>
            </w:pict>
          </mc:Fallback>
        </mc:AlternateContent>
      </w:r>
      <w:r>
        <w:t xml:space="preserve"> En la figura 2.11 se muestra en rojo la </w:t>
      </w:r>
      <w:r>
        <w:rPr>
          <w:rFonts w:ascii="Cambria" w:eastAsia="Cambria" w:hAnsi="Cambria" w:cs="Cambria"/>
        </w:rPr>
        <w:t>0</w:t>
      </w:r>
      <w:r>
        <w:t xml:space="preserve">-cadena </w:t>
      </w:r>
      <w:r>
        <w:rPr>
          <w:rFonts w:ascii="Cambria" w:eastAsia="Cambria" w:hAnsi="Cambria" w:cs="Cambria"/>
          <w:i/>
        </w:rPr>
        <w:t xml:space="preserve">c </w:t>
      </w:r>
      <w:r>
        <w:rPr>
          <w:rFonts w:ascii="Cambria" w:eastAsia="Cambria" w:hAnsi="Cambria" w:cs="Cambria"/>
        </w:rPr>
        <w:t>= [0] + [2] + [6] + [9]</w:t>
      </w:r>
      <w:r>
        <w:t>.</w:t>
      </w:r>
    </w:p>
    <w:p w14:paraId="11D8F687" w14:textId="77777777" w:rsidR="00EC2811" w:rsidRDefault="008357DD">
      <w:pPr>
        <w:spacing w:after="237" w:line="259" w:lineRule="auto"/>
        <w:ind w:left="1042" w:firstLine="0"/>
        <w:jc w:val="left"/>
      </w:pPr>
      <w:r>
        <w:rPr>
          <w:noProof/>
        </w:rPr>
        <mc:AlternateContent>
          <mc:Choice Requires="wpg">
            <w:drawing>
              <wp:inline distT="0" distB="0" distL="0" distR="0" wp14:anchorId="66711012" wp14:editId="1A826B71">
                <wp:extent cx="4398792" cy="1302017"/>
                <wp:effectExtent l="0" t="0" r="0" b="0"/>
                <wp:docPr id="153701" name="Group 153701"/>
                <wp:cNvGraphicFramePr/>
                <a:graphic xmlns:a="http://schemas.openxmlformats.org/drawingml/2006/main">
                  <a:graphicData uri="http://schemas.microsoft.com/office/word/2010/wordprocessingGroup">
                    <wpg:wgp>
                      <wpg:cNvGrpSpPr/>
                      <wpg:grpSpPr>
                        <a:xfrm>
                          <a:off x="0" y="0"/>
                          <a:ext cx="4398792" cy="1302017"/>
                          <a:chOff x="0" y="0"/>
                          <a:chExt cx="4398792" cy="1302017"/>
                        </a:xfrm>
                      </wpg:grpSpPr>
                      <wps:wsp>
                        <wps:cNvPr id="2766" name="Shape 2766"/>
                        <wps:cNvSpPr/>
                        <wps:spPr>
                          <a:xfrm>
                            <a:off x="1124281" y="628708"/>
                            <a:ext cx="1079997" cy="108006"/>
                          </a:xfrm>
                          <a:custGeom>
                            <a:avLst/>
                            <a:gdLst/>
                            <a:ahLst/>
                            <a:cxnLst/>
                            <a:rect l="0" t="0" r="0" b="0"/>
                            <a:pathLst>
                              <a:path w="1079997" h="108006">
                                <a:moveTo>
                                  <a:pt x="0" y="108006"/>
                                </a:moveTo>
                                <a:lnTo>
                                  <a:pt x="1079997" y="0"/>
                                </a:lnTo>
                              </a:path>
                            </a:pathLst>
                          </a:custGeom>
                          <a:ln w="10122" cap="flat">
                            <a:custDash>
                              <a:ds d="298883" sp="298883"/>
                            </a:custDash>
                            <a:miter lim="127000"/>
                          </a:ln>
                        </wps:spPr>
                        <wps:style>
                          <a:lnRef idx="1">
                            <a:srgbClr val="000000">
                              <a:alpha val="60000"/>
                            </a:srgbClr>
                          </a:lnRef>
                          <a:fillRef idx="0">
                            <a:srgbClr val="000000">
                              <a:alpha val="0"/>
                            </a:srgbClr>
                          </a:fillRef>
                          <a:effectRef idx="0">
                            <a:scrgbClr r="0" g="0" b="0"/>
                          </a:effectRef>
                          <a:fontRef idx="none"/>
                        </wps:style>
                        <wps:bodyPr/>
                      </wps:wsp>
                      <wps:wsp>
                        <wps:cNvPr id="2767" name="Shape 2767"/>
                        <wps:cNvSpPr/>
                        <wps:spPr>
                          <a:xfrm>
                            <a:off x="3284275" y="412712"/>
                            <a:ext cx="1079997" cy="324002"/>
                          </a:xfrm>
                          <a:custGeom>
                            <a:avLst/>
                            <a:gdLst/>
                            <a:ahLst/>
                            <a:cxnLst/>
                            <a:rect l="0" t="0" r="0" b="0"/>
                            <a:pathLst>
                              <a:path w="1079997" h="324002">
                                <a:moveTo>
                                  <a:pt x="648004" y="0"/>
                                </a:moveTo>
                                <a:lnTo>
                                  <a:pt x="1079997" y="324002"/>
                                </a:lnTo>
                                <a:lnTo>
                                  <a:pt x="0" y="324002"/>
                                </a:lnTo>
                                <a:lnTo>
                                  <a:pt x="648004"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2768" name="Shape 2768"/>
                        <wps:cNvSpPr/>
                        <wps:spPr>
                          <a:xfrm>
                            <a:off x="1124281" y="196716"/>
                            <a:ext cx="539998" cy="864000"/>
                          </a:xfrm>
                          <a:custGeom>
                            <a:avLst/>
                            <a:gdLst/>
                            <a:ahLst/>
                            <a:cxnLst/>
                            <a:rect l="0" t="0" r="0" b="0"/>
                            <a:pathLst>
                              <a:path w="539998" h="864000">
                                <a:moveTo>
                                  <a:pt x="539998" y="0"/>
                                </a:moveTo>
                                <a:lnTo>
                                  <a:pt x="431992" y="864000"/>
                                </a:lnTo>
                                <a:lnTo>
                                  <a:pt x="0" y="539998"/>
                                </a:lnTo>
                                <a:lnTo>
                                  <a:pt x="539998"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2769" name="Shape 2769"/>
                        <wps:cNvSpPr/>
                        <wps:spPr>
                          <a:xfrm>
                            <a:off x="1556273" y="196716"/>
                            <a:ext cx="648005" cy="864000"/>
                          </a:xfrm>
                          <a:custGeom>
                            <a:avLst/>
                            <a:gdLst/>
                            <a:ahLst/>
                            <a:cxnLst/>
                            <a:rect l="0" t="0" r="0" b="0"/>
                            <a:pathLst>
                              <a:path w="648005" h="864000">
                                <a:moveTo>
                                  <a:pt x="108006" y="0"/>
                                </a:moveTo>
                                <a:lnTo>
                                  <a:pt x="648005" y="431992"/>
                                </a:lnTo>
                                <a:lnTo>
                                  <a:pt x="0" y="864000"/>
                                </a:lnTo>
                                <a:lnTo>
                                  <a:pt x="108006"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2770" name="Shape 2770"/>
                        <wps:cNvSpPr/>
                        <wps:spPr>
                          <a:xfrm>
                            <a:off x="3284275" y="412712"/>
                            <a:ext cx="1079997" cy="324002"/>
                          </a:xfrm>
                          <a:custGeom>
                            <a:avLst/>
                            <a:gdLst/>
                            <a:ahLst/>
                            <a:cxnLst/>
                            <a:rect l="0" t="0" r="0" b="0"/>
                            <a:pathLst>
                              <a:path w="1079997" h="324002">
                                <a:moveTo>
                                  <a:pt x="0" y="324002"/>
                                </a:moveTo>
                                <a:lnTo>
                                  <a:pt x="1079997" y="324002"/>
                                </a:lnTo>
                                <a:lnTo>
                                  <a:pt x="648004"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771" name="Shape 2771"/>
                        <wps:cNvSpPr/>
                        <wps:spPr>
                          <a:xfrm>
                            <a:off x="1124281" y="196716"/>
                            <a:ext cx="1079997" cy="864000"/>
                          </a:xfrm>
                          <a:custGeom>
                            <a:avLst/>
                            <a:gdLst/>
                            <a:ahLst/>
                            <a:cxnLst/>
                            <a:rect l="0" t="0" r="0" b="0"/>
                            <a:pathLst>
                              <a:path w="1079997" h="864000">
                                <a:moveTo>
                                  <a:pt x="0" y="539998"/>
                                </a:moveTo>
                                <a:lnTo>
                                  <a:pt x="539998" y="0"/>
                                </a:lnTo>
                                <a:lnTo>
                                  <a:pt x="1079997" y="431992"/>
                                </a:lnTo>
                                <a:lnTo>
                                  <a:pt x="431992" y="864000"/>
                                </a:lnTo>
                                <a:lnTo>
                                  <a:pt x="0" y="539998"/>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772" name="Shape 2772"/>
                        <wps:cNvSpPr/>
                        <wps:spPr>
                          <a:xfrm>
                            <a:off x="44285" y="736714"/>
                            <a:ext cx="1079997" cy="0"/>
                          </a:xfrm>
                          <a:custGeom>
                            <a:avLst/>
                            <a:gdLst/>
                            <a:ahLst/>
                            <a:cxnLst/>
                            <a:rect l="0" t="0" r="0" b="0"/>
                            <a:pathLst>
                              <a:path w="1079997">
                                <a:moveTo>
                                  <a:pt x="0" y="0"/>
                                </a:moveTo>
                                <a:lnTo>
                                  <a:pt x="1079997"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773" name="Shape 2773"/>
                        <wps:cNvSpPr/>
                        <wps:spPr>
                          <a:xfrm>
                            <a:off x="2204278" y="628708"/>
                            <a:ext cx="1079997" cy="648004"/>
                          </a:xfrm>
                          <a:custGeom>
                            <a:avLst/>
                            <a:gdLst/>
                            <a:ahLst/>
                            <a:cxnLst/>
                            <a:rect l="0" t="0" r="0" b="0"/>
                            <a:pathLst>
                              <a:path w="1079997" h="648004">
                                <a:moveTo>
                                  <a:pt x="0" y="0"/>
                                </a:moveTo>
                                <a:lnTo>
                                  <a:pt x="1079997" y="108006"/>
                                </a:lnTo>
                                <a:lnTo>
                                  <a:pt x="648005" y="648004"/>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774" name="Shape 2774"/>
                        <wps:cNvSpPr/>
                        <wps:spPr>
                          <a:xfrm>
                            <a:off x="3824274" y="736714"/>
                            <a:ext cx="539999" cy="431991"/>
                          </a:xfrm>
                          <a:custGeom>
                            <a:avLst/>
                            <a:gdLst/>
                            <a:ahLst/>
                            <a:cxnLst/>
                            <a:rect l="0" t="0" r="0" b="0"/>
                            <a:pathLst>
                              <a:path w="539999" h="431991">
                                <a:moveTo>
                                  <a:pt x="539999" y="0"/>
                                </a:moveTo>
                                <a:lnTo>
                                  <a:pt x="0" y="431991"/>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775" name="Shape 2775"/>
                        <wps:cNvSpPr/>
                        <wps:spPr>
                          <a:xfrm>
                            <a:off x="1556273" y="196716"/>
                            <a:ext cx="108006" cy="864000"/>
                          </a:xfrm>
                          <a:custGeom>
                            <a:avLst/>
                            <a:gdLst/>
                            <a:ahLst/>
                            <a:cxnLst/>
                            <a:rect l="0" t="0" r="0" b="0"/>
                            <a:pathLst>
                              <a:path w="108006" h="864000">
                                <a:moveTo>
                                  <a:pt x="108006" y="0"/>
                                </a:moveTo>
                                <a:lnTo>
                                  <a:pt x="0" y="86400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776" name="Shape 2776"/>
                        <wps:cNvSpPr/>
                        <wps:spPr>
                          <a:xfrm>
                            <a:off x="0" y="692429"/>
                            <a:ext cx="88569" cy="88569"/>
                          </a:xfrm>
                          <a:custGeom>
                            <a:avLst/>
                            <a:gdLst/>
                            <a:ahLst/>
                            <a:cxnLst/>
                            <a:rect l="0" t="0" r="0" b="0"/>
                            <a:pathLst>
                              <a:path w="88569" h="88569">
                                <a:moveTo>
                                  <a:pt x="44285" y="0"/>
                                </a:moveTo>
                                <a:cubicBezTo>
                                  <a:pt x="68742" y="0"/>
                                  <a:pt x="88569" y="19827"/>
                                  <a:pt x="88569" y="44285"/>
                                </a:cubicBezTo>
                                <a:cubicBezTo>
                                  <a:pt x="88569" y="68742"/>
                                  <a:pt x="68742" y="88569"/>
                                  <a:pt x="44285" y="88569"/>
                                </a:cubicBezTo>
                                <a:cubicBezTo>
                                  <a:pt x="19827" y="88569"/>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777" name="Rectangle 2777"/>
                        <wps:cNvSpPr/>
                        <wps:spPr>
                          <a:xfrm>
                            <a:off x="9652" y="539979"/>
                            <a:ext cx="92133" cy="163628"/>
                          </a:xfrm>
                          <a:prstGeom prst="rect">
                            <a:avLst/>
                          </a:prstGeom>
                          <a:ln>
                            <a:noFill/>
                          </a:ln>
                        </wps:spPr>
                        <wps:txbx>
                          <w:txbxContent>
                            <w:p w14:paraId="163A1D16" w14:textId="77777777" w:rsidR="008357DD" w:rsidRDefault="008357DD">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2778" name="Shape 2778"/>
                        <wps:cNvSpPr/>
                        <wps:spPr>
                          <a:xfrm>
                            <a:off x="1098976" y="711408"/>
                            <a:ext cx="50611" cy="50611"/>
                          </a:xfrm>
                          <a:custGeom>
                            <a:avLst/>
                            <a:gdLst/>
                            <a:ahLst/>
                            <a:cxnLst/>
                            <a:rect l="0" t="0" r="0" b="0"/>
                            <a:pathLst>
                              <a:path w="50611" h="50611">
                                <a:moveTo>
                                  <a:pt x="25306" y="0"/>
                                </a:moveTo>
                                <a:cubicBezTo>
                                  <a:pt x="39282" y="0"/>
                                  <a:pt x="50611" y="11330"/>
                                  <a:pt x="50611" y="25305"/>
                                </a:cubicBezTo>
                                <a:cubicBezTo>
                                  <a:pt x="50611" y="39281"/>
                                  <a:pt x="39282" y="50611"/>
                                  <a:pt x="25306" y="50611"/>
                                </a:cubicBezTo>
                                <a:cubicBezTo>
                                  <a:pt x="11330" y="50611"/>
                                  <a:pt x="0" y="39281"/>
                                  <a:pt x="0" y="25305"/>
                                </a:cubicBezTo>
                                <a:cubicBezTo>
                                  <a:pt x="0" y="11330"/>
                                  <a:pt x="11330"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779" name="Rectangle 2779"/>
                        <wps:cNvSpPr/>
                        <wps:spPr>
                          <a:xfrm>
                            <a:off x="1089621" y="558965"/>
                            <a:ext cx="92133" cy="163628"/>
                          </a:xfrm>
                          <a:prstGeom prst="rect">
                            <a:avLst/>
                          </a:prstGeom>
                          <a:ln>
                            <a:noFill/>
                          </a:ln>
                        </wps:spPr>
                        <wps:txbx>
                          <w:txbxContent>
                            <w:p w14:paraId="513C0DF3" w14:textId="77777777" w:rsidR="008357DD" w:rsidRDefault="008357DD">
                              <w:pPr>
                                <w:spacing w:after="160" w:line="259" w:lineRule="auto"/>
                                <w:ind w:left="0" w:firstLine="0"/>
                                <w:jc w:val="left"/>
                              </w:pPr>
                              <w:r>
                                <w:rPr>
                                  <w:rFonts w:ascii="Cambria" w:eastAsia="Cambria" w:hAnsi="Cambria" w:cs="Cambria"/>
                                </w:rPr>
                                <w:t>1</w:t>
                              </w:r>
                            </w:p>
                          </w:txbxContent>
                        </wps:txbx>
                        <wps:bodyPr horzOverflow="overflow" vert="horz" lIns="0" tIns="0" rIns="0" bIns="0" rtlCol="0">
                          <a:noAutofit/>
                        </wps:bodyPr>
                      </wps:wsp>
                      <wps:wsp>
                        <wps:cNvPr id="2780" name="Shape 2780"/>
                        <wps:cNvSpPr/>
                        <wps:spPr>
                          <a:xfrm>
                            <a:off x="1619995" y="152431"/>
                            <a:ext cx="88569" cy="88569"/>
                          </a:xfrm>
                          <a:custGeom>
                            <a:avLst/>
                            <a:gdLst/>
                            <a:ahLst/>
                            <a:cxnLst/>
                            <a:rect l="0" t="0" r="0" b="0"/>
                            <a:pathLst>
                              <a:path w="88569" h="88569">
                                <a:moveTo>
                                  <a:pt x="44284" y="0"/>
                                </a:moveTo>
                                <a:cubicBezTo>
                                  <a:pt x="68742" y="0"/>
                                  <a:pt x="88569" y="19827"/>
                                  <a:pt x="88569" y="44285"/>
                                </a:cubicBezTo>
                                <a:cubicBezTo>
                                  <a:pt x="88569" y="68742"/>
                                  <a:pt x="68742" y="88569"/>
                                  <a:pt x="44284" y="88569"/>
                                </a:cubicBezTo>
                                <a:cubicBezTo>
                                  <a:pt x="19827" y="88569"/>
                                  <a:pt x="0" y="68742"/>
                                  <a:pt x="0" y="44285"/>
                                </a:cubicBezTo>
                                <a:cubicBezTo>
                                  <a:pt x="0" y="19827"/>
                                  <a:pt x="19827" y="0"/>
                                  <a:pt x="44284"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781" name="Rectangle 2781"/>
                        <wps:cNvSpPr/>
                        <wps:spPr>
                          <a:xfrm>
                            <a:off x="1629600" y="0"/>
                            <a:ext cx="92133" cy="163628"/>
                          </a:xfrm>
                          <a:prstGeom prst="rect">
                            <a:avLst/>
                          </a:prstGeom>
                          <a:ln>
                            <a:noFill/>
                          </a:ln>
                        </wps:spPr>
                        <wps:txbx>
                          <w:txbxContent>
                            <w:p w14:paraId="1EB6E396" w14:textId="77777777" w:rsidR="008357DD" w:rsidRDefault="008357DD">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2782" name="Shape 2782"/>
                        <wps:cNvSpPr/>
                        <wps:spPr>
                          <a:xfrm>
                            <a:off x="1530968" y="1035410"/>
                            <a:ext cx="50611" cy="50610"/>
                          </a:xfrm>
                          <a:custGeom>
                            <a:avLst/>
                            <a:gdLst/>
                            <a:ahLst/>
                            <a:cxnLst/>
                            <a:rect l="0" t="0" r="0" b="0"/>
                            <a:pathLst>
                              <a:path w="50611" h="50610">
                                <a:moveTo>
                                  <a:pt x="25305" y="0"/>
                                </a:moveTo>
                                <a:cubicBezTo>
                                  <a:pt x="39281" y="0"/>
                                  <a:pt x="50611" y="11329"/>
                                  <a:pt x="50611" y="25305"/>
                                </a:cubicBezTo>
                                <a:cubicBezTo>
                                  <a:pt x="50611" y="39281"/>
                                  <a:pt x="39281" y="50610"/>
                                  <a:pt x="25305" y="50610"/>
                                </a:cubicBezTo>
                                <a:cubicBezTo>
                                  <a:pt x="11329" y="50610"/>
                                  <a:pt x="0" y="39281"/>
                                  <a:pt x="0" y="25305"/>
                                </a:cubicBezTo>
                                <a:cubicBezTo>
                                  <a:pt x="0" y="11329"/>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783" name="Rectangle 2783"/>
                        <wps:cNvSpPr/>
                        <wps:spPr>
                          <a:xfrm>
                            <a:off x="1629600" y="1062952"/>
                            <a:ext cx="92133" cy="163628"/>
                          </a:xfrm>
                          <a:prstGeom prst="rect">
                            <a:avLst/>
                          </a:prstGeom>
                          <a:ln>
                            <a:noFill/>
                          </a:ln>
                        </wps:spPr>
                        <wps:txbx>
                          <w:txbxContent>
                            <w:p w14:paraId="3403DFA8" w14:textId="77777777" w:rsidR="008357DD" w:rsidRDefault="008357DD">
                              <w:pPr>
                                <w:spacing w:after="160" w:line="259" w:lineRule="auto"/>
                                <w:ind w:left="0" w:firstLine="0"/>
                                <w:jc w:val="left"/>
                              </w:pPr>
                              <w:r>
                                <w:rPr>
                                  <w:rFonts w:ascii="Cambria" w:eastAsia="Cambria" w:hAnsi="Cambria" w:cs="Cambria"/>
                                </w:rPr>
                                <w:t>3</w:t>
                              </w:r>
                            </w:p>
                          </w:txbxContent>
                        </wps:txbx>
                        <wps:bodyPr horzOverflow="overflow" vert="horz" lIns="0" tIns="0" rIns="0" bIns="0" rtlCol="0">
                          <a:noAutofit/>
                        </wps:bodyPr>
                      </wps:wsp>
                      <wps:wsp>
                        <wps:cNvPr id="2784" name="Shape 2784"/>
                        <wps:cNvSpPr/>
                        <wps:spPr>
                          <a:xfrm>
                            <a:off x="2178973" y="603402"/>
                            <a:ext cx="50611" cy="50610"/>
                          </a:xfrm>
                          <a:custGeom>
                            <a:avLst/>
                            <a:gdLst/>
                            <a:ahLst/>
                            <a:cxnLst/>
                            <a:rect l="0" t="0" r="0" b="0"/>
                            <a:pathLst>
                              <a:path w="50611" h="50610">
                                <a:moveTo>
                                  <a:pt x="25305" y="0"/>
                                </a:moveTo>
                                <a:cubicBezTo>
                                  <a:pt x="39282" y="0"/>
                                  <a:pt x="50611" y="11330"/>
                                  <a:pt x="50611" y="25305"/>
                                </a:cubicBezTo>
                                <a:cubicBezTo>
                                  <a:pt x="50611" y="39281"/>
                                  <a:pt x="39282" y="50610"/>
                                  <a:pt x="25305" y="50610"/>
                                </a:cubicBezTo>
                                <a:cubicBezTo>
                                  <a:pt x="11330" y="50610"/>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785" name="Rectangle 2785"/>
                        <wps:cNvSpPr/>
                        <wps:spPr>
                          <a:xfrm>
                            <a:off x="2169579" y="450952"/>
                            <a:ext cx="92133" cy="163628"/>
                          </a:xfrm>
                          <a:prstGeom prst="rect">
                            <a:avLst/>
                          </a:prstGeom>
                          <a:ln>
                            <a:noFill/>
                          </a:ln>
                        </wps:spPr>
                        <wps:txbx>
                          <w:txbxContent>
                            <w:p w14:paraId="30B7BFE0" w14:textId="77777777" w:rsidR="008357DD" w:rsidRDefault="008357DD">
                              <w:pPr>
                                <w:spacing w:after="160" w:line="259" w:lineRule="auto"/>
                                <w:ind w:left="0" w:firstLine="0"/>
                                <w:jc w:val="left"/>
                              </w:pPr>
                              <w:r>
                                <w:rPr>
                                  <w:rFonts w:ascii="Cambria" w:eastAsia="Cambria" w:hAnsi="Cambria" w:cs="Cambria"/>
                                </w:rPr>
                                <w:t>4</w:t>
                              </w:r>
                            </w:p>
                          </w:txbxContent>
                        </wps:txbx>
                        <wps:bodyPr horzOverflow="overflow" vert="horz" lIns="0" tIns="0" rIns="0" bIns="0" rtlCol="0">
                          <a:noAutofit/>
                        </wps:bodyPr>
                      </wps:wsp>
                      <wps:wsp>
                        <wps:cNvPr id="2786" name="Shape 2786"/>
                        <wps:cNvSpPr/>
                        <wps:spPr>
                          <a:xfrm>
                            <a:off x="2826978" y="1251406"/>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29" y="50611"/>
                                  <a:pt x="0" y="39281"/>
                                  <a:pt x="0" y="25305"/>
                                </a:cubicBezTo>
                                <a:cubicBezTo>
                                  <a:pt x="0" y="11329"/>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787" name="Rectangle 2787"/>
                        <wps:cNvSpPr/>
                        <wps:spPr>
                          <a:xfrm>
                            <a:off x="2817571" y="1098944"/>
                            <a:ext cx="92133" cy="163628"/>
                          </a:xfrm>
                          <a:prstGeom prst="rect">
                            <a:avLst/>
                          </a:prstGeom>
                          <a:ln>
                            <a:noFill/>
                          </a:ln>
                        </wps:spPr>
                        <wps:txbx>
                          <w:txbxContent>
                            <w:p w14:paraId="452507CB" w14:textId="77777777" w:rsidR="008357DD" w:rsidRDefault="008357DD">
                              <w:pPr>
                                <w:spacing w:after="160" w:line="259" w:lineRule="auto"/>
                                <w:ind w:left="0" w:firstLine="0"/>
                                <w:jc w:val="left"/>
                              </w:pPr>
                              <w:r>
                                <w:rPr>
                                  <w:rFonts w:ascii="Cambria" w:eastAsia="Cambria" w:hAnsi="Cambria" w:cs="Cambria"/>
                                </w:rPr>
                                <w:t>5</w:t>
                              </w:r>
                            </w:p>
                          </w:txbxContent>
                        </wps:txbx>
                        <wps:bodyPr horzOverflow="overflow" vert="horz" lIns="0" tIns="0" rIns="0" bIns="0" rtlCol="0">
                          <a:noAutofit/>
                        </wps:bodyPr>
                      </wps:wsp>
                      <wps:wsp>
                        <wps:cNvPr id="2788" name="Shape 2788"/>
                        <wps:cNvSpPr/>
                        <wps:spPr>
                          <a:xfrm>
                            <a:off x="3239991" y="692429"/>
                            <a:ext cx="88569" cy="88569"/>
                          </a:xfrm>
                          <a:custGeom>
                            <a:avLst/>
                            <a:gdLst/>
                            <a:ahLst/>
                            <a:cxnLst/>
                            <a:rect l="0" t="0" r="0" b="0"/>
                            <a:pathLst>
                              <a:path w="88569" h="88569">
                                <a:moveTo>
                                  <a:pt x="44285" y="0"/>
                                </a:moveTo>
                                <a:cubicBezTo>
                                  <a:pt x="68742" y="0"/>
                                  <a:pt x="88569" y="19827"/>
                                  <a:pt x="88569" y="44285"/>
                                </a:cubicBezTo>
                                <a:cubicBezTo>
                                  <a:pt x="88569" y="68742"/>
                                  <a:pt x="68742" y="88569"/>
                                  <a:pt x="44285" y="88569"/>
                                </a:cubicBezTo>
                                <a:cubicBezTo>
                                  <a:pt x="19827" y="88569"/>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789" name="Rectangle 2789"/>
                        <wps:cNvSpPr/>
                        <wps:spPr>
                          <a:xfrm>
                            <a:off x="3249549" y="539979"/>
                            <a:ext cx="92133" cy="163628"/>
                          </a:xfrm>
                          <a:prstGeom prst="rect">
                            <a:avLst/>
                          </a:prstGeom>
                          <a:ln>
                            <a:noFill/>
                          </a:ln>
                        </wps:spPr>
                        <wps:txbx>
                          <w:txbxContent>
                            <w:p w14:paraId="41568525" w14:textId="77777777" w:rsidR="008357DD" w:rsidRDefault="008357DD">
                              <w:pPr>
                                <w:spacing w:after="160" w:line="259" w:lineRule="auto"/>
                                <w:ind w:left="0" w:firstLine="0"/>
                                <w:jc w:val="left"/>
                              </w:pPr>
                              <w:r>
                                <w:rPr>
                                  <w:rFonts w:ascii="Cambria" w:eastAsia="Cambria" w:hAnsi="Cambria" w:cs="Cambria"/>
                                </w:rPr>
                                <w:t>6</w:t>
                              </w:r>
                            </w:p>
                          </w:txbxContent>
                        </wps:txbx>
                        <wps:bodyPr horzOverflow="overflow" vert="horz" lIns="0" tIns="0" rIns="0" bIns="0" rtlCol="0">
                          <a:noAutofit/>
                        </wps:bodyPr>
                      </wps:wsp>
                      <wps:wsp>
                        <wps:cNvPr id="2790" name="Shape 2790"/>
                        <wps:cNvSpPr/>
                        <wps:spPr>
                          <a:xfrm>
                            <a:off x="3906974" y="387407"/>
                            <a:ext cx="50611" cy="50610"/>
                          </a:xfrm>
                          <a:custGeom>
                            <a:avLst/>
                            <a:gdLst/>
                            <a:ahLst/>
                            <a:cxnLst/>
                            <a:rect l="0" t="0" r="0" b="0"/>
                            <a:pathLst>
                              <a:path w="50611" h="50610">
                                <a:moveTo>
                                  <a:pt x="25305" y="0"/>
                                </a:moveTo>
                                <a:cubicBezTo>
                                  <a:pt x="39281" y="0"/>
                                  <a:pt x="50611" y="11329"/>
                                  <a:pt x="50611" y="25305"/>
                                </a:cubicBezTo>
                                <a:cubicBezTo>
                                  <a:pt x="50611" y="39281"/>
                                  <a:pt x="39281" y="50610"/>
                                  <a:pt x="25305" y="50610"/>
                                </a:cubicBezTo>
                                <a:cubicBezTo>
                                  <a:pt x="11330" y="50610"/>
                                  <a:pt x="0" y="39281"/>
                                  <a:pt x="0" y="25305"/>
                                </a:cubicBezTo>
                                <a:cubicBezTo>
                                  <a:pt x="0" y="11329"/>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791" name="Rectangle 2791"/>
                        <wps:cNvSpPr/>
                        <wps:spPr>
                          <a:xfrm>
                            <a:off x="3897541" y="234963"/>
                            <a:ext cx="92133" cy="163628"/>
                          </a:xfrm>
                          <a:prstGeom prst="rect">
                            <a:avLst/>
                          </a:prstGeom>
                          <a:ln>
                            <a:noFill/>
                          </a:ln>
                        </wps:spPr>
                        <wps:txbx>
                          <w:txbxContent>
                            <w:p w14:paraId="132042A0" w14:textId="77777777" w:rsidR="008357DD" w:rsidRDefault="008357DD">
                              <w:pPr>
                                <w:spacing w:after="160" w:line="259" w:lineRule="auto"/>
                                <w:ind w:left="0" w:firstLine="0"/>
                                <w:jc w:val="left"/>
                              </w:pPr>
                              <w:r>
                                <w:rPr>
                                  <w:rFonts w:ascii="Cambria" w:eastAsia="Cambria" w:hAnsi="Cambria" w:cs="Cambria"/>
                                </w:rPr>
                                <w:t>7</w:t>
                              </w:r>
                            </w:p>
                          </w:txbxContent>
                        </wps:txbx>
                        <wps:bodyPr horzOverflow="overflow" vert="horz" lIns="0" tIns="0" rIns="0" bIns="0" rtlCol="0">
                          <a:noAutofit/>
                        </wps:bodyPr>
                      </wps:wsp>
                      <wps:wsp>
                        <wps:cNvPr id="2792" name="Shape 2792"/>
                        <wps:cNvSpPr/>
                        <wps:spPr>
                          <a:xfrm>
                            <a:off x="4338967" y="711408"/>
                            <a:ext cx="50610" cy="50611"/>
                          </a:xfrm>
                          <a:custGeom>
                            <a:avLst/>
                            <a:gdLst/>
                            <a:ahLst/>
                            <a:cxnLst/>
                            <a:rect l="0" t="0" r="0" b="0"/>
                            <a:pathLst>
                              <a:path w="50610" h="50611">
                                <a:moveTo>
                                  <a:pt x="25305" y="0"/>
                                </a:moveTo>
                                <a:cubicBezTo>
                                  <a:pt x="39281" y="0"/>
                                  <a:pt x="50610" y="11330"/>
                                  <a:pt x="50610" y="25305"/>
                                </a:cubicBezTo>
                                <a:cubicBezTo>
                                  <a:pt x="50610"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793" name="Rectangle 2793"/>
                        <wps:cNvSpPr/>
                        <wps:spPr>
                          <a:xfrm>
                            <a:off x="4329519" y="558965"/>
                            <a:ext cx="92133" cy="163628"/>
                          </a:xfrm>
                          <a:prstGeom prst="rect">
                            <a:avLst/>
                          </a:prstGeom>
                          <a:ln>
                            <a:noFill/>
                          </a:ln>
                        </wps:spPr>
                        <wps:txbx>
                          <w:txbxContent>
                            <w:p w14:paraId="7DE1BD37" w14:textId="77777777" w:rsidR="008357DD" w:rsidRDefault="008357DD">
                              <w:pPr>
                                <w:spacing w:after="160" w:line="259" w:lineRule="auto"/>
                                <w:ind w:left="0" w:firstLine="0"/>
                                <w:jc w:val="left"/>
                              </w:pPr>
                              <w:r>
                                <w:rPr>
                                  <w:rFonts w:ascii="Cambria" w:eastAsia="Cambria" w:hAnsi="Cambria" w:cs="Cambria"/>
                                </w:rPr>
                                <w:t>8</w:t>
                              </w:r>
                            </w:p>
                          </w:txbxContent>
                        </wps:txbx>
                        <wps:bodyPr horzOverflow="overflow" vert="horz" lIns="0" tIns="0" rIns="0" bIns="0" rtlCol="0">
                          <a:noAutofit/>
                        </wps:bodyPr>
                      </wps:wsp>
                      <wps:wsp>
                        <wps:cNvPr id="2794" name="Shape 2794"/>
                        <wps:cNvSpPr/>
                        <wps:spPr>
                          <a:xfrm>
                            <a:off x="3779989" y="1124421"/>
                            <a:ext cx="88569" cy="88569"/>
                          </a:xfrm>
                          <a:custGeom>
                            <a:avLst/>
                            <a:gdLst/>
                            <a:ahLst/>
                            <a:cxnLst/>
                            <a:rect l="0" t="0" r="0" b="0"/>
                            <a:pathLst>
                              <a:path w="88569" h="88569">
                                <a:moveTo>
                                  <a:pt x="44285" y="0"/>
                                </a:moveTo>
                                <a:cubicBezTo>
                                  <a:pt x="68742" y="0"/>
                                  <a:pt x="88569" y="19827"/>
                                  <a:pt x="88569" y="44285"/>
                                </a:cubicBezTo>
                                <a:cubicBezTo>
                                  <a:pt x="88569" y="68742"/>
                                  <a:pt x="68742" y="88569"/>
                                  <a:pt x="44285" y="88569"/>
                                </a:cubicBezTo>
                                <a:cubicBezTo>
                                  <a:pt x="19826" y="88569"/>
                                  <a:pt x="0" y="68742"/>
                                  <a:pt x="0" y="44285"/>
                                </a:cubicBezTo>
                                <a:cubicBezTo>
                                  <a:pt x="0" y="19827"/>
                                  <a:pt x="19826"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795" name="Rectangle 2795"/>
                        <wps:cNvSpPr/>
                        <wps:spPr>
                          <a:xfrm>
                            <a:off x="3789527" y="971957"/>
                            <a:ext cx="92133" cy="163628"/>
                          </a:xfrm>
                          <a:prstGeom prst="rect">
                            <a:avLst/>
                          </a:prstGeom>
                          <a:ln>
                            <a:noFill/>
                          </a:ln>
                        </wps:spPr>
                        <wps:txbx>
                          <w:txbxContent>
                            <w:p w14:paraId="1A0DD01A" w14:textId="77777777" w:rsidR="008357DD" w:rsidRDefault="008357DD">
                              <w:pPr>
                                <w:spacing w:after="160" w:line="259" w:lineRule="auto"/>
                                <w:ind w:left="0" w:firstLine="0"/>
                                <w:jc w:val="left"/>
                              </w:pPr>
                              <w:r>
                                <w:rPr>
                                  <w:rFonts w:ascii="Cambria" w:eastAsia="Cambria" w:hAnsi="Cambria" w:cs="Cambria"/>
                                </w:rPr>
                                <w:t>9</w:t>
                              </w:r>
                            </w:p>
                          </w:txbxContent>
                        </wps:txbx>
                        <wps:bodyPr horzOverflow="overflow" vert="horz" lIns="0" tIns="0" rIns="0" bIns="0" rtlCol="0">
                          <a:noAutofit/>
                        </wps:bodyPr>
                      </wps:wsp>
                    </wpg:wgp>
                  </a:graphicData>
                </a:graphic>
              </wp:inline>
            </w:drawing>
          </mc:Choice>
          <mc:Fallback>
            <w:pict>
              <v:group w14:anchorId="66711012" id="Group 153701" o:spid="_x0000_s1049" style="width:346.35pt;height:102.5pt;mso-position-horizontal-relative:char;mso-position-vertical-relative:line" coordsize="43987,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">
                <v:shape id="Shape 2766" o:spid="_x0000_s1050" style="position:absolute;left:11242;top:6287;width:10800;height:1080;visibility:visible;mso-wrap-style:square;v-text-anchor:top" coordsize="1079997,10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" path="m,108006l1079997,e" filled="f" strokeweight=".28117mm">
                  <v:stroke opacity="39321f" miterlimit="83231f" joinstyle="miter"/>
                  <v:path arrowok="t" textboxrect="0,0,1079997,108006"/>
                </v:shape>
                <v:shape id="Shape 2767" o:spid="_x0000_s1051" style="position:absolute;left:32842;top:4127;width:10800;height:3240;visibility:visible;mso-wrap-style:square;v-text-anchor:top" coordsize="1079997,3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" path="m648004,r431993,324002l,324002,648004,xe" fillcolor="#25d366" strokeweight=".28117mm">
                  <v:fill opacity="39321f"/>
                  <v:stroke opacity="39321f" miterlimit="83231f" joinstyle="miter"/>
                  <v:path arrowok="t" textboxrect="0,0,1079997,324002"/>
                </v:shape>
                <v:shape id="Shape 2768" o:spid="_x0000_s1052" style="position:absolute;left:11242;top:1967;width:5400;height:8640;visibility:visible;mso-wrap-style:square;v-text-anchor:top" coordsize="539998,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" path="m539998,l431992,864000,,539998,539998,xe" fillcolor="#25d366" strokeweight=".28117mm">
                  <v:fill opacity="39321f"/>
                  <v:stroke opacity="39321f" miterlimit="83231f" joinstyle="miter"/>
                  <v:path arrowok="t" textboxrect="0,0,539998,864000"/>
                </v:shape>
                <v:shape id="Shape 2769" o:spid="_x0000_s1053" style="position:absolute;left:15562;top:1967;width:6480;height:8640;visibility:visible;mso-wrap-style:square;v-text-anchor:top" coordsize="648005,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" path="m108006,l648005,431992,,864000,108006,xe" fillcolor="#25d366" strokeweight=".28117mm">
                  <v:fill opacity="39321f"/>
                  <v:stroke opacity="39321f" miterlimit="83231f" joinstyle="miter"/>
                  <v:path arrowok="t" textboxrect="0,0,648005,864000"/>
                </v:shape>
                <v:shape id="Shape 2770" o:spid="_x0000_s1054" style="position:absolute;left:32842;top:4127;width:10800;height:3240;visibility:visible;mso-wrap-style:square;v-text-anchor:top" coordsize="1079997,3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" path="m,324002r1079997,l648004,,,324002xe" filled="f" strokeweight=".28117mm">
                  <v:stroke miterlimit="83231f" joinstyle="miter"/>
                  <v:path arrowok="t" textboxrect="0,0,1079997,324002"/>
                </v:shape>
                <v:shape id="Shape 2771" o:spid="_x0000_s1055" style="position:absolute;left:11242;top:1967;width:10800;height:8640;visibility:visible;mso-wrap-style:square;v-text-anchor:top" coordsize="1079997,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" path="m,539998l539998,r539999,431992l431992,864000,,539998xe" filled="f" strokeweight=".28117mm">
                  <v:stroke miterlimit="83231f" joinstyle="miter"/>
                  <v:path arrowok="t" textboxrect="0,0,1079997,864000"/>
                </v:shape>
                <v:shape id="Shape 2772" o:spid="_x0000_s1056" style="position:absolute;left:442;top:7367;width:10800;height:0;visibility:visible;mso-wrap-style:square;v-text-anchor:top" coordsize="10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" path="m,l1079997,,,xe" filled="f" strokeweight=".28117mm">
                  <v:stroke miterlimit="83231f" joinstyle="miter"/>
                  <v:path arrowok="t" textboxrect="0,0,1079997,0"/>
                </v:shape>
                <v:shape id="Shape 2773" o:spid="_x0000_s1057" style="position:absolute;left:22042;top:6287;width:10800;height:6480;visibility:visible;mso-wrap-style:square;v-text-anchor:top" coordsize="1079997,64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" path="m,l1079997,108006,648005,648004,,xe" filled="f" strokeweight=".28117mm">
                  <v:stroke miterlimit="83231f" joinstyle="miter"/>
                  <v:path arrowok="t" textboxrect="0,0,1079997,648004"/>
                </v:shape>
                <v:shape id="Shape 2774" o:spid="_x0000_s1058" style="position:absolute;left:38242;top:7367;width:5400;height:4320;visibility:visible;mso-wrap-style:square;v-text-anchor:top" coordsize="539999,43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" path="m539999,l,431991,539999,xe" filled="f" strokeweight=".28117mm">
                  <v:stroke miterlimit="83231f" joinstyle="miter"/>
                  <v:path arrowok="t" textboxrect="0,0,539999,431991"/>
                </v:shape>
                <v:shape id="Shape 2775" o:spid="_x0000_s1059" style="position:absolute;left:15562;top:1967;width:1080;height:8640;visibility:visible;mso-wrap-style:square;v-text-anchor:top" coordsize="108006,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" path="m108006,l,864000,108006,xe" filled="f" strokeweight=".28117mm">
                  <v:stroke miterlimit="83231f" joinstyle="miter"/>
                  <v:path arrowok="t" textboxrect="0,0,108006,864000"/>
                </v:shape>
                <v:shape id="Shape 2776" o:spid="_x0000_s1060" style="position:absolute;top:6924;width:885;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" path="m44285,c68742,,88569,19827,88569,44285v,24457,-19827,44284,-44284,44284c19827,88569,,68742,,44285,,19827,19827,,44285,xe" fillcolor="red" strokeweight=".28117mm">
                  <v:stroke miterlimit="83231f" joinstyle="miter"/>
                  <v:path arrowok="t" textboxrect="0,0,88569,88569"/>
                </v:shape>
                <v:rect id="Rectangle 2777" o:spid="_x0000_s1061" style="position:absolute;left:96;top:539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14:paraId="163A1D16" w14:textId="77777777" w:rsidR="008357DD" w:rsidRDefault="008357DD">
                        <w:pPr>
                          <w:spacing w:after="160" w:line="259" w:lineRule="auto"/>
                          <w:ind w:left="0" w:firstLine="0"/>
                          <w:jc w:val="left"/>
                        </w:pPr>
                        <w:r>
                          <w:rPr>
                            <w:rFonts w:ascii="Cambria" w:eastAsia="Cambria" w:hAnsi="Cambria" w:cs="Cambria"/>
                          </w:rPr>
                          <w:t>0</w:t>
                        </w:r>
                      </w:p>
                    </w:txbxContent>
                  </v:textbox>
                </v:rect>
                <v:shape id="Shape 2778" o:spid="_x0000_s1062" style="position:absolute;left:10989;top:711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" path="m25306,c39282,,50611,11330,50611,25305v,13976,-11329,25306,-25305,25306c11330,50611,,39281,,25305,,11330,11330,,25306,xe" fillcolor="black" strokeweight=".28117mm">
                  <v:stroke miterlimit="83231f" joinstyle="miter"/>
                  <v:path arrowok="t" textboxrect="0,0,50611,50611"/>
                </v:shape>
                <v:rect id="Rectangle 2779" o:spid="_x0000_s1063" style="position:absolute;left:10896;top:558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14:paraId="513C0DF3" w14:textId="77777777" w:rsidR="008357DD" w:rsidRDefault="008357DD">
                        <w:pPr>
                          <w:spacing w:after="160" w:line="259" w:lineRule="auto"/>
                          <w:ind w:left="0" w:firstLine="0"/>
                          <w:jc w:val="left"/>
                        </w:pPr>
                        <w:r>
                          <w:rPr>
                            <w:rFonts w:ascii="Cambria" w:eastAsia="Cambria" w:hAnsi="Cambria" w:cs="Cambria"/>
                          </w:rPr>
                          <w:t>1</w:t>
                        </w:r>
                      </w:p>
                    </w:txbxContent>
                  </v:textbox>
                </v:rect>
                <v:shape id="Shape 2780" o:spid="_x0000_s1064" style="position:absolute;left:16199;top:152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" path="m44284,c68742,,88569,19827,88569,44285v,24457,-19827,44284,-44285,44284c19827,88569,,68742,,44285,,19827,19827,,44284,xe" fillcolor="red" strokeweight=".28117mm">
                  <v:stroke miterlimit="83231f" joinstyle="miter"/>
                  <v:path arrowok="t" textboxrect="0,0,88569,88569"/>
                </v:shape>
                <v:rect id="Rectangle 2781" o:spid="_x0000_s1065" style="position:absolute;left:16296;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14:paraId="1EB6E396" w14:textId="77777777" w:rsidR="008357DD" w:rsidRDefault="008357DD">
                        <w:pPr>
                          <w:spacing w:after="160" w:line="259" w:lineRule="auto"/>
                          <w:ind w:left="0" w:firstLine="0"/>
                          <w:jc w:val="left"/>
                        </w:pPr>
                        <w:r>
                          <w:rPr>
                            <w:rFonts w:ascii="Cambria" w:eastAsia="Cambria" w:hAnsi="Cambria" w:cs="Cambria"/>
                          </w:rPr>
                          <w:t>2</w:t>
                        </w:r>
                      </w:p>
                    </w:txbxContent>
                  </v:textbox>
                </v:rect>
                <v:shape id="Shape 2782" o:spid="_x0000_s1066" style="position:absolute;left:15309;top:10354;width:506;height:506;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" path="m25305,c39281,,50611,11329,50611,25305v,13976,-11330,25305,-25306,25305c11329,50610,,39281,,25305,,11329,11329,,25305,xe" fillcolor="black" strokeweight=".28117mm">
                  <v:stroke miterlimit="83231f" joinstyle="miter"/>
                  <v:path arrowok="t" textboxrect="0,0,50611,50610"/>
                </v:shape>
                <v:rect id="Rectangle 2783" o:spid="_x0000_s1067" style="position:absolute;left:16296;top:1062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14:paraId="3403DFA8" w14:textId="77777777" w:rsidR="008357DD" w:rsidRDefault="008357DD">
                        <w:pPr>
                          <w:spacing w:after="160" w:line="259" w:lineRule="auto"/>
                          <w:ind w:left="0" w:firstLine="0"/>
                          <w:jc w:val="left"/>
                        </w:pPr>
                        <w:r>
                          <w:rPr>
                            <w:rFonts w:ascii="Cambria" w:eastAsia="Cambria" w:hAnsi="Cambria" w:cs="Cambria"/>
                          </w:rPr>
                          <w:t>3</w:t>
                        </w:r>
                      </w:p>
                    </w:txbxContent>
                  </v:textbox>
                </v:rect>
                <v:shape id="Shape 2784" o:spid="_x0000_s1068" style="position:absolute;left:21789;top:6034;width:506;height:506;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" path="m25305,c39282,,50611,11330,50611,25305v,13976,-11329,25305,-25306,25305c11330,50610,,39281,,25305,,11330,11330,,25305,xe" fillcolor="black" strokeweight=".28117mm">
                  <v:stroke miterlimit="83231f" joinstyle="miter"/>
                  <v:path arrowok="t" textboxrect="0,0,50611,50610"/>
                </v:shape>
                <v:rect id="Rectangle 2785" o:spid="_x0000_s1069" style="position:absolute;left:21695;top:4509;width:92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14:paraId="30B7BFE0" w14:textId="77777777" w:rsidR="008357DD" w:rsidRDefault="008357DD">
                        <w:pPr>
                          <w:spacing w:after="160" w:line="259" w:lineRule="auto"/>
                          <w:ind w:left="0" w:firstLine="0"/>
                          <w:jc w:val="left"/>
                        </w:pPr>
                        <w:r>
                          <w:rPr>
                            <w:rFonts w:ascii="Cambria" w:eastAsia="Cambria" w:hAnsi="Cambria" w:cs="Cambria"/>
                          </w:rPr>
                          <w:t>4</w:t>
                        </w:r>
                      </w:p>
                    </w:txbxContent>
                  </v:textbox>
                </v:rect>
                <v:shape id="Shape 2786" o:spid="_x0000_s1070" style="position:absolute;left:28269;top:1251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" path="m25305,c39281,,50611,11329,50611,25305v,13976,-11330,25306,-25306,25306c11329,50611,,39281,,25305,,11329,11329,,25305,xe" fillcolor="black" strokeweight=".28117mm">
                  <v:stroke miterlimit="83231f" joinstyle="miter"/>
                  <v:path arrowok="t" textboxrect="0,0,50611,50611"/>
                </v:shape>
                <v:rect id="Rectangle 2787" o:spid="_x0000_s1071" style="position:absolute;left:28175;top:10989;width:92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452507CB" w14:textId="77777777" w:rsidR="008357DD" w:rsidRDefault="008357DD">
                        <w:pPr>
                          <w:spacing w:after="160" w:line="259" w:lineRule="auto"/>
                          <w:ind w:left="0" w:firstLine="0"/>
                          <w:jc w:val="left"/>
                        </w:pPr>
                        <w:r>
                          <w:rPr>
                            <w:rFonts w:ascii="Cambria" w:eastAsia="Cambria" w:hAnsi="Cambria" w:cs="Cambria"/>
                          </w:rPr>
                          <w:t>5</w:t>
                        </w:r>
                      </w:p>
                    </w:txbxContent>
                  </v:textbox>
                </v:rect>
                <v:shape id="Shape 2788" o:spid="_x0000_s1072" style="position:absolute;left:32399;top:6924;width:886;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" path="m44285,c68742,,88569,19827,88569,44285v,24457,-19827,44284,-44284,44284c19827,88569,,68742,,44285,,19827,19827,,44285,xe" fillcolor="red" strokeweight=".28117mm">
                  <v:stroke miterlimit="83231f" joinstyle="miter"/>
                  <v:path arrowok="t" textboxrect="0,0,88569,88569"/>
                </v:shape>
                <v:rect id="Rectangle 2789" o:spid="_x0000_s1073" style="position:absolute;left:32495;top:539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41568525" w14:textId="77777777" w:rsidR="008357DD" w:rsidRDefault="008357DD">
                        <w:pPr>
                          <w:spacing w:after="160" w:line="259" w:lineRule="auto"/>
                          <w:ind w:left="0" w:firstLine="0"/>
                          <w:jc w:val="left"/>
                        </w:pPr>
                        <w:r>
                          <w:rPr>
                            <w:rFonts w:ascii="Cambria" w:eastAsia="Cambria" w:hAnsi="Cambria" w:cs="Cambria"/>
                          </w:rPr>
                          <w:t>6</w:t>
                        </w:r>
                      </w:p>
                    </w:txbxContent>
                  </v:textbox>
                </v:rect>
                <v:shape id="Shape 2790" o:spid="_x0000_s1074" style="position:absolute;left:39069;top:3874;width:506;height:506;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" path="m25305,c39281,,50611,11329,50611,25305v,13976,-11330,25305,-25306,25305c11330,50610,,39281,,25305,,11329,11330,,25305,xe" fillcolor="black" strokeweight=".28117mm">
                  <v:stroke miterlimit="83231f" joinstyle="miter"/>
                  <v:path arrowok="t" textboxrect="0,0,50611,50610"/>
                </v:shape>
                <v:rect id="Rectangle 2791" o:spid="_x0000_s1075" style="position:absolute;left:38975;top:234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14:paraId="132042A0" w14:textId="77777777" w:rsidR="008357DD" w:rsidRDefault="008357DD">
                        <w:pPr>
                          <w:spacing w:after="160" w:line="259" w:lineRule="auto"/>
                          <w:ind w:left="0" w:firstLine="0"/>
                          <w:jc w:val="left"/>
                        </w:pPr>
                        <w:r>
                          <w:rPr>
                            <w:rFonts w:ascii="Cambria" w:eastAsia="Cambria" w:hAnsi="Cambria" w:cs="Cambria"/>
                          </w:rPr>
                          <w:t>7</w:t>
                        </w:r>
                      </w:p>
                    </w:txbxContent>
                  </v:textbox>
                </v:rect>
                <v:shape id="Shape 2792" o:spid="_x0000_s1076" style="position:absolute;left:43389;top:7114;width:506;height:506;visibility:visible;mso-wrap-style:square;v-text-anchor:top" coordsize="50610,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" path="m25305,c39281,,50610,11330,50610,25305v,13976,-11329,25306,-25305,25306c11330,50611,,39281,,25305,,11330,11330,,25305,xe" fillcolor="black" strokeweight=".28117mm">
                  <v:stroke miterlimit="83231f" joinstyle="miter"/>
                  <v:path arrowok="t" textboxrect="0,0,50610,50611"/>
                </v:shape>
                <v:rect id="Rectangle 2793" o:spid="_x0000_s1077" style="position:absolute;left:43295;top:558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14:paraId="7DE1BD37" w14:textId="77777777" w:rsidR="008357DD" w:rsidRDefault="008357DD">
                        <w:pPr>
                          <w:spacing w:after="160" w:line="259" w:lineRule="auto"/>
                          <w:ind w:left="0" w:firstLine="0"/>
                          <w:jc w:val="left"/>
                        </w:pPr>
                        <w:r>
                          <w:rPr>
                            <w:rFonts w:ascii="Cambria" w:eastAsia="Cambria" w:hAnsi="Cambria" w:cs="Cambria"/>
                          </w:rPr>
                          <w:t>8</w:t>
                        </w:r>
                      </w:p>
                    </w:txbxContent>
                  </v:textbox>
                </v:rect>
                <v:shape id="Shape 2794" o:spid="_x0000_s1078" style="position:absolute;left:37799;top:11244;width:886;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" path="m44285,c68742,,88569,19827,88569,44285v,24457,-19827,44284,-44284,44284c19826,88569,,68742,,44285,,19827,19826,,44285,xe" fillcolor="red" strokeweight=".28117mm">
                  <v:stroke miterlimit="83231f" joinstyle="miter"/>
                  <v:path arrowok="t" textboxrect="0,0,88569,88569"/>
                </v:shape>
                <v:rect id="Rectangle 2795" o:spid="_x0000_s1079" style="position:absolute;left:37895;top:971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14:paraId="1A0DD01A" w14:textId="77777777" w:rsidR="008357DD" w:rsidRDefault="008357DD">
                        <w:pPr>
                          <w:spacing w:after="160" w:line="259" w:lineRule="auto"/>
                          <w:ind w:left="0" w:firstLine="0"/>
                          <w:jc w:val="left"/>
                        </w:pPr>
                        <w:r>
                          <w:rPr>
                            <w:rFonts w:ascii="Cambria" w:eastAsia="Cambria" w:hAnsi="Cambria" w:cs="Cambria"/>
                          </w:rPr>
                          <w:t>9</w:t>
                        </w:r>
                      </w:p>
                    </w:txbxContent>
                  </v:textbox>
                </v:rect>
                <w10:anchorlock/>
              </v:group>
            </w:pict>
          </mc:Fallback>
        </mc:AlternateContent>
      </w:r>
    </w:p>
    <w:p w14:paraId="4B7644A7" w14:textId="77777777" w:rsidR="00EC2811" w:rsidRDefault="008357DD">
      <w:pPr>
        <w:spacing w:after="398" w:line="265" w:lineRule="auto"/>
        <w:ind w:left="346" w:right="656"/>
        <w:jc w:val="center"/>
      </w:pPr>
      <w:r>
        <w:t xml:space="preserve">Figura 2.11: Ejemplo de </w:t>
      </w:r>
      <w:r>
        <w:rPr>
          <w:rFonts w:ascii="Cambria" w:eastAsia="Cambria" w:hAnsi="Cambria" w:cs="Cambria"/>
        </w:rPr>
        <w:t>0</w:t>
      </w:r>
      <w:r>
        <w:t>-cadena</w:t>
      </w:r>
    </w:p>
    <w:p w14:paraId="13348992" w14:textId="77777777" w:rsidR="00EC2811" w:rsidRDefault="008357DD">
      <w:pPr>
        <w:spacing w:after="3" w:line="265" w:lineRule="auto"/>
        <w:ind w:left="346" w:right="583"/>
        <w:jc w:val="center"/>
      </w:pPr>
      <w:r>
        <w:rPr>
          <w:noProof/>
        </w:rPr>
        <mc:AlternateContent>
          <mc:Choice Requires="wpg">
            <w:drawing>
              <wp:inline distT="0" distB="0" distL="0" distR="0" wp14:anchorId="18608CEB" wp14:editId="4B0AD60F">
                <wp:extent cx="46939" cy="46939"/>
                <wp:effectExtent l="0" t="0" r="0" b="0"/>
                <wp:docPr id="153707" name="Group 153707"/>
                <wp:cNvGraphicFramePr/>
                <a:graphic xmlns:a="http://schemas.openxmlformats.org/drawingml/2006/main">
                  <a:graphicData uri="http://schemas.microsoft.com/office/word/2010/wordprocessingGroup">
                    <wpg:wgp>
                      <wpg:cNvGrpSpPr/>
                      <wpg:grpSpPr>
                        <a:xfrm>
                          <a:off x="0" y="0"/>
                          <a:ext cx="46939" cy="46939"/>
                          <a:chOff x="0" y="0"/>
                          <a:chExt cx="46939" cy="46939"/>
                        </a:xfrm>
                      </wpg:grpSpPr>
                      <wps:wsp>
                        <wps:cNvPr id="199010" name="Shape 199010"/>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3707" style="width:3.696pt;height:3.69601pt;mso-position-horizontal-relative:char;mso-position-vertical-relative:line" coordsize="469,469">
                <v:shape id="Shape 199011" style="position:absolute;width:469;height:469;left:0;top:0;" coordsize="46939,46939" path="m0,0l46939,0l46939,46939l0,46939l0,0">
                  <v:stroke weight="0pt" endcap="flat" joinstyle="miter" miterlimit="10" on="false" color="#000000" opacity="0"/>
                  <v:fill on="true" color="#000000"/>
                </v:shape>
              </v:group>
            </w:pict>
          </mc:Fallback>
        </mc:AlternateContent>
      </w:r>
      <w:r>
        <w:t xml:space="preserve"> En la figura 2.12 se muestra en rojo la </w:t>
      </w:r>
      <w:r>
        <w:rPr>
          <w:rFonts w:ascii="Cambria" w:eastAsia="Cambria" w:hAnsi="Cambria" w:cs="Cambria"/>
        </w:rPr>
        <w:t>1</w:t>
      </w:r>
      <w:r>
        <w:t xml:space="preserve">-cadena </w:t>
      </w:r>
      <w:r>
        <w:rPr>
          <w:rFonts w:ascii="Cambria" w:eastAsia="Cambria" w:hAnsi="Cambria" w:cs="Cambria"/>
          <w:i/>
        </w:rPr>
        <w:t xml:space="preserve">c </w:t>
      </w:r>
      <w:r>
        <w:rPr>
          <w:rFonts w:ascii="Cambria" w:eastAsia="Cambria" w:hAnsi="Cambria" w:cs="Cambria"/>
        </w:rPr>
        <w:t>= [0</w:t>
      </w:r>
      <w:r>
        <w:rPr>
          <w:rFonts w:ascii="Cambria" w:eastAsia="Cambria" w:hAnsi="Cambria" w:cs="Cambria"/>
          <w:i/>
        </w:rPr>
        <w:t>,</w:t>
      </w:r>
      <w:r>
        <w:rPr>
          <w:rFonts w:ascii="Cambria" w:eastAsia="Cambria" w:hAnsi="Cambria" w:cs="Cambria"/>
        </w:rPr>
        <w:t>1] + [1</w:t>
      </w:r>
      <w:r>
        <w:rPr>
          <w:rFonts w:ascii="Cambria" w:eastAsia="Cambria" w:hAnsi="Cambria" w:cs="Cambria"/>
          <w:i/>
        </w:rPr>
        <w:t>,</w:t>
      </w:r>
      <w:r>
        <w:rPr>
          <w:rFonts w:ascii="Cambria" w:eastAsia="Cambria" w:hAnsi="Cambria" w:cs="Cambria"/>
        </w:rPr>
        <w:t>2] + [2</w:t>
      </w:r>
      <w:r>
        <w:rPr>
          <w:rFonts w:ascii="Cambria" w:eastAsia="Cambria" w:hAnsi="Cambria" w:cs="Cambria"/>
          <w:i/>
        </w:rPr>
        <w:t>,</w:t>
      </w:r>
      <w:r>
        <w:rPr>
          <w:rFonts w:ascii="Cambria" w:eastAsia="Cambria" w:hAnsi="Cambria" w:cs="Cambria"/>
        </w:rPr>
        <w:t>4] + [8</w:t>
      </w:r>
      <w:r>
        <w:rPr>
          <w:rFonts w:ascii="Cambria" w:eastAsia="Cambria" w:hAnsi="Cambria" w:cs="Cambria"/>
          <w:i/>
        </w:rPr>
        <w:t>,</w:t>
      </w:r>
      <w:r>
        <w:rPr>
          <w:rFonts w:ascii="Cambria" w:eastAsia="Cambria" w:hAnsi="Cambria" w:cs="Cambria"/>
        </w:rPr>
        <w:t>9]</w:t>
      </w:r>
      <w:r>
        <w:t>.</w:t>
      </w:r>
    </w:p>
    <w:p w14:paraId="618E63C7" w14:textId="77777777" w:rsidR="00EC2811" w:rsidRDefault="008357DD">
      <w:pPr>
        <w:spacing w:after="237" w:line="259" w:lineRule="auto"/>
        <w:ind w:left="1042" w:firstLine="0"/>
        <w:jc w:val="left"/>
      </w:pPr>
      <w:r>
        <w:rPr>
          <w:noProof/>
        </w:rPr>
        <mc:AlternateContent>
          <mc:Choice Requires="wpg">
            <w:drawing>
              <wp:inline distT="0" distB="0" distL="0" distR="0" wp14:anchorId="79C2CA3F" wp14:editId="40D5DA0F">
                <wp:extent cx="4408557" cy="1302016"/>
                <wp:effectExtent l="0" t="0" r="0" b="0"/>
                <wp:docPr id="153708" name="Group 153708"/>
                <wp:cNvGraphicFramePr/>
                <a:graphic xmlns:a="http://schemas.openxmlformats.org/drawingml/2006/main">
                  <a:graphicData uri="http://schemas.microsoft.com/office/word/2010/wordprocessingGroup">
                    <wpg:wgp>
                      <wpg:cNvGrpSpPr/>
                      <wpg:grpSpPr>
                        <a:xfrm>
                          <a:off x="0" y="0"/>
                          <a:ext cx="4408557" cy="1302016"/>
                          <a:chOff x="0" y="0"/>
                          <a:chExt cx="4408557" cy="1302016"/>
                        </a:xfrm>
                      </wpg:grpSpPr>
                      <wps:wsp>
                        <wps:cNvPr id="2814" name="Shape 2814"/>
                        <wps:cNvSpPr/>
                        <wps:spPr>
                          <a:xfrm>
                            <a:off x="1124281" y="628707"/>
                            <a:ext cx="1079997" cy="108006"/>
                          </a:xfrm>
                          <a:custGeom>
                            <a:avLst/>
                            <a:gdLst/>
                            <a:ahLst/>
                            <a:cxnLst/>
                            <a:rect l="0" t="0" r="0" b="0"/>
                            <a:pathLst>
                              <a:path w="1079997" h="108006">
                                <a:moveTo>
                                  <a:pt x="0" y="108006"/>
                                </a:moveTo>
                                <a:lnTo>
                                  <a:pt x="1079997" y="0"/>
                                </a:lnTo>
                              </a:path>
                            </a:pathLst>
                          </a:custGeom>
                          <a:ln w="10122" cap="flat">
                            <a:custDash>
                              <a:ds d="298883" sp="298883"/>
                            </a:custDash>
                            <a:miter lim="127000"/>
                          </a:ln>
                        </wps:spPr>
                        <wps:style>
                          <a:lnRef idx="1">
                            <a:srgbClr val="000000">
                              <a:alpha val="60000"/>
                            </a:srgbClr>
                          </a:lnRef>
                          <a:fillRef idx="0">
                            <a:srgbClr val="000000">
                              <a:alpha val="0"/>
                            </a:srgbClr>
                          </a:fillRef>
                          <a:effectRef idx="0">
                            <a:scrgbClr r="0" g="0" b="0"/>
                          </a:effectRef>
                          <a:fontRef idx="none"/>
                        </wps:style>
                        <wps:bodyPr/>
                      </wps:wsp>
                      <wps:wsp>
                        <wps:cNvPr id="2815" name="Shape 2815"/>
                        <wps:cNvSpPr/>
                        <wps:spPr>
                          <a:xfrm>
                            <a:off x="3284275" y="412711"/>
                            <a:ext cx="1079997" cy="324002"/>
                          </a:xfrm>
                          <a:custGeom>
                            <a:avLst/>
                            <a:gdLst/>
                            <a:ahLst/>
                            <a:cxnLst/>
                            <a:rect l="0" t="0" r="0" b="0"/>
                            <a:pathLst>
                              <a:path w="1079997" h="324002">
                                <a:moveTo>
                                  <a:pt x="648004" y="0"/>
                                </a:moveTo>
                                <a:lnTo>
                                  <a:pt x="1079997" y="324002"/>
                                </a:lnTo>
                                <a:lnTo>
                                  <a:pt x="0" y="324002"/>
                                </a:lnTo>
                                <a:lnTo>
                                  <a:pt x="648004"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2816" name="Shape 2816"/>
                        <wps:cNvSpPr/>
                        <wps:spPr>
                          <a:xfrm>
                            <a:off x="1124281" y="196715"/>
                            <a:ext cx="539998" cy="864000"/>
                          </a:xfrm>
                          <a:custGeom>
                            <a:avLst/>
                            <a:gdLst/>
                            <a:ahLst/>
                            <a:cxnLst/>
                            <a:rect l="0" t="0" r="0" b="0"/>
                            <a:pathLst>
                              <a:path w="539998" h="864000">
                                <a:moveTo>
                                  <a:pt x="539998" y="0"/>
                                </a:moveTo>
                                <a:lnTo>
                                  <a:pt x="431992" y="864000"/>
                                </a:lnTo>
                                <a:lnTo>
                                  <a:pt x="0" y="539998"/>
                                </a:lnTo>
                                <a:lnTo>
                                  <a:pt x="539998"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2817" name="Shape 2817"/>
                        <wps:cNvSpPr/>
                        <wps:spPr>
                          <a:xfrm>
                            <a:off x="1556273" y="196715"/>
                            <a:ext cx="648005" cy="864000"/>
                          </a:xfrm>
                          <a:custGeom>
                            <a:avLst/>
                            <a:gdLst/>
                            <a:ahLst/>
                            <a:cxnLst/>
                            <a:rect l="0" t="0" r="0" b="0"/>
                            <a:pathLst>
                              <a:path w="648005" h="864000">
                                <a:moveTo>
                                  <a:pt x="108006" y="0"/>
                                </a:moveTo>
                                <a:lnTo>
                                  <a:pt x="648005" y="431992"/>
                                </a:lnTo>
                                <a:lnTo>
                                  <a:pt x="0" y="864000"/>
                                </a:lnTo>
                                <a:lnTo>
                                  <a:pt x="108006"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2818" name="Shape 2818"/>
                        <wps:cNvSpPr/>
                        <wps:spPr>
                          <a:xfrm>
                            <a:off x="3284275" y="412711"/>
                            <a:ext cx="1079997" cy="324002"/>
                          </a:xfrm>
                          <a:custGeom>
                            <a:avLst/>
                            <a:gdLst/>
                            <a:ahLst/>
                            <a:cxnLst/>
                            <a:rect l="0" t="0" r="0" b="0"/>
                            <a:pathLst>
                              <a:path w="1079997" h="324002">
                                <a:moveTo>
                                  <a:pt x="0" y="324002"/>
                                </a:moveTo>
                                <a:lnTo>
                                  <a:pt x="1079997" y="324002"/>
                                </a:lnTo>
                                <a:lnTo>
                                  <a:pt x="648004"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819" name="Shape 2819"/>
                        <wps:cNvSpPr/>
                        <wps:spPr>
                          <a:xfrm>
                            <a:off x="1124281" y="196715"/>
                            <a:ext cx="1079997" cy="864000"/>
                          </a:xfrm>
                          <a:custGeom>
                            <a:avLst/>
                            <a:gdLst/>
                            <a:ahLst/>
                            <a:cxnLst/>
                            <a:rect l="0" t="0" r="0" b="0"/>
                            <a:pathLst>
                              <a:path w="1079997" h="864000">
                                <a:moveTo>
                                  <a:pt x="0" y="539998"/>
                                </a:moveTo>
                                <a:lnTo>
                                  <a:pt x="539998" y="0"/>
                                </a:lnTo>
                                <a:lnTo>
                                  <a:pt x="1079997" y="431992"/>
                                </a:lnTo>
                                <a:lnTo>
                                  <a:pt x="431992" y="864000"/>
                                </a:lnTo>
                                <a:lnTo>
                                  <a:pt x="0" y="539998"/>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820" name="Shape 2820"/>
                        <wps:cNvSpPr/>
                        <wps:spPr>
                          <a:xfrm>
                            <a:off x="2204278" y="628707"/>
                            <a:ext cx="1079997" cy="648004"/>
                          </a:xfrm>
                          <a:custGeom>
                            <a:avLst/>
                            <a:gdLst/>
                            <a:ahLst/>
                            <a:cxnLst/>
                            <a:rect l="0" t="0" r="0" b="0"/>
                            <a:pathLst>
                              <a:path w="1079997" h="648004">
                                <a:moveTo>
                                  <a:pt x="0" y="0"/>
                                </a:moveTo>
                                <a:lnTo>
                                  <a:pt x="1079997" y="108006"/>
                                </a:lnTo>
                                <a:lnTo>
                                  <a:pt x="648005" y="648004"/>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821" name="Shape 2821"/>
                        <wps:cNvSpPr/>
                        <wps:spPr>
                          <a:xfrm>
                            <a:off x="3824274" y="736713"/>
                            <a:ext cx="539999" cy="431991"/>
                          </a:xfrm>
                          <a:custGeom>
                            <a:avLst/>
                            <a:gdLst/>
                            <a:ahLst/>
                            <a:cxnLst/>
                            <a:rect l="0" t="0" r="0" b="0"/>
                            <a:pathLst>
                              <a:path w="539999" h="431991">
                                <a:moveTo>
                                  <a:pt x="539999" y="0"/>
                                </a:moveTo>
                                <a:lnTo>
                                  <a:pt x="0" y="431991"/>
                                </a:lnTo>
                                <a:close/>
                              </a:path>
                            </a:pathLst>
                          </a:custGeom>
                          <a:ln w="18979" cap="flat">
                            <a:miter lim="127000"/>
                          </a:ln>
                        </wps:spPr>
                        <wps:style>
                          <a:lnRef idx="1">
                            <a:srgbClr val="FF0000"/>
                          </a:lnRef>
                          <a:fillRef idx="0">
                            <a:srgbClr val="000000">
                              <a:alpha val="0"/>
                            </a:srgbClr>
                          </a:fillRef>
                          <a:effectRef idx="0">
                            <a:scrgbClr r="0" g="0" b="0"/>
                          </a:effectRef>
                          <a:fontRef idx="none"/>
                        </wps:style>
                        <wps:bodyPr/>
                      </wps:wsp>
                      <wps:wsp>
                        <wps:cNvPr id="2822" name="Shape 2822"/>
                        <wps:cNvSpPr/>
                        <wps:spPr>
                          <a:xfrm>
                            <a:off x="44285" y="196715"/>
                            <a:ext cx="2159994" cy="539998"/>
                          </a:xfrm>
                          <a:custGeom>
                            <a:avLst/>
                            <a:gdLst/>
                            <a:ahLst/>
                            <a:cxnLst/>
                            <a:rect l="0" t="0" r="0" b="0"/>
                            <a:pathLst>
                              <a:path w="2159994" h="539998">
                                <a:moveTo>
                                  <a:pt x="0" y="539998"/>
                                </a:moveTo>
                                <a:lnTo>
                                  <a:pt x="1079997" y="539998"/>
                                </a:lnTo>
                                <a:lnTo>
                                  <a:pt x="1619995" y="0"/>
                                </a:lnTo>
                                <a:lnTo>
                                  <a:pt x="2159994" y="431992"/>
                                </a:lnTo>
                              </a:path>
                            </a:pathLst>
                          </a:custGeom>
                          <a:ln w="18979" cap="flat">
                            <a:miter lim="127000"/>
                          </a:ln>
                        </wps:spPr>
                        <wps:style>
                          <a:lnRef idx="1">
                            <a:srgbClr val="FF0000"/>
                          </a:lnRef>
                          <a:fillRef idx="0">
                            <a:srgbClr val="000000">
                              <a:alpha val="0"/>
                            </a:srgbClr>
                          </a:fillRef>
                          <a:effectRef idx="0">
                            <a:scrgbClr r="0" g="0" b="0"/>
                          </a:effectRef>
                          <a:fontRef idx="none"/>
                        </wps:style>
                        <wps:bodyPr/>
                      </wps:wsp>
                      <wps:wsp>
                        <wps:cNvPr id="2823" name="Shape 2823"/>
                        <wps:cNvSpPr/>
                        <wps:spPr>
                          <a:xfrm>
                            <a:off x="1556273" y="196715"/>
                            <a:ext cx="108006" cy="864000"/>
                          </a:xfrm>
                          <a:custGeom>
                            <a:avLst/>
                            <a:gdLst/>
                            <a:ahLst/>
                            <a:cxnLst/>
                            <a:rect l="0" t="0" r="0" b="0"/>
                            <a:pathLst>
                              <a:path w="108006" h="864000">
                                <a:moveTo>
                                  <a:pt x="108006" y="0"/>
                                </a:moveTo>
                                <a:lnTo>
                                  <a:pt x="0" y="86400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824" name="Shape 2824"/>
                        <wps:cNvSpPr/>
                        <wps:spPr>
                          <a:xfrm>
                            <a:off x="0" y="692428"/>
                            <a:ext cx="88569" cy="88570"/>
                          </a:xfrm>
                          <a:custGeom>
                            <a:avLst/>
                            <a:gdLst/>
                            <a:ahLst/>
                            <a:cxnLst/>
                            <a:rect l="0" t="0" r="0" b="0"/>
                            <a:pathLst>
                              <a:path w="88569" h="88570">
                                <a:moveTo>
                                  <a:pt x="44285" y="0"/>
                                </a:moveTo>
                                <a:cubicBezTo>
                                  <a:pt x="68742" y="0"/>
                                  <a:pt x="88569" y="19827"/>
                                  <a:pt x="88569" y="44285"/>
                                </a:cubicBezTo>
                                <a:cubicBezTo>
                                  <a:pt x="88569" y="68742"/>
                                  <a:pt x="68742" y="88570"/>
                                  <a:pt x="44285" y="88570"/>
                                </a:cubicBezTo>
                                <a:cubicBezTo>
                                  <a:pt x="19827" y="88570"/>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825" name="Rectangle 2825"/>
                        <wps:cNvSpPr/>
                        <wps:spPr>
                          <a:xfrm>
                            <a:off x="9652" y="539992"/>
                            <a:ext cx="92133" cy="163627"/>
                          </a:xfrm>
                          <a:prstGeom prst="rect">
                            <a:avLst/>
                          </a:prstGeom>
                          <a:ln>
                            <a:noFill/>
                          </a:ln>
                        </wps:spPr>
                        <wps:txbx>
                          <w:txbxContent>
                            <w:p w14:paraId="3E71D46F" w14:textId="77777777" w:rsidR="008357DD" w:rsidRDefault="008357DD">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2826" name="Shape 2826"/>
                        <wps:cNvSpPr/>
                        <wps:spPr>
                          <a:xfrm>
                            <a:off x="1079996" y="692428"/>
                            <a:ext cx="88569" cy="88570"/>
                          </a:xfrm>
                          <a:custGeom>
                            <a:avLst/>
                            <a:gdLst/>
                            <a:ahLst/>
                            <a:cxnLst/>
                            <a:rect l="0" t="0" r="0" b="0"/>
                            <a:pathLst>
                              <a:path w="88569" h="88570">
                                <a:moveTo>
                                  <a:pt x="44285" y="0"/>
                                </a:moveTo>
                                <a:cubicBezTo>
                                  <a:pt x="68743" y="0"/>
                                  <a:pt x="88569" y="19827"/>
                                  <a:pt x="88569" y="44285"/>
                                </a:cubicBezTo>
                                <a:cubicBezTo>
                                  <a:pt x="88569" y="68742"/>
                                  <a:pt x="68743" y="88570"/>
                                  <a:pt x="44285" y="88570"/>
                                </a:cubicBezTo>
                                <a:cubicBezTo>
                                  <a:pt x="19827" y="88570"/>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827" name="Rectangle 2827"/>
                        <wps:cNvSpPr/>
                        <wps:spPr>
                          <a:xfrm>
                            <a:off x="1089621" y="539992"/>
                            <a:ext cx="92133" cy="163627"/>
                          </a:xfrm>
                          <a:prstGeom prst="rect">
                            <a:avLst/>
                          </a:prstGeom>
                          <a:ln>
                            <a:noFill/>
                          </a:ln>
                        </wps:spPr>
                        <wps:txbx>
                          <w:txbxContent>
                            <w:p w14:paraId="0F4E9CE0" w14:textId="77777777" w:rsidR="008357DD" w:rsidRDefault="008357DD">
                              <w:pPr>
                                <w:spacing w:after="160" w:line="259" w:lineRule="auto"/>
                                <w:ind w:left="0" w:firstLine="0"/>
                                <w:jc w:val="left"/>
                              </w:pPr>
                              <w:r>
                                <w:rPr>
                                  <w:rFonts w:ascii="Cambria" w:eastAsia="Cambria" w:hAnsi="Cambria" w:cs="Cambria"/>
                                </w:rPr>
                                <w:t>1</w:t>
                              </w:r>
                            </w:p>
                          </w:txbxContent>
                        </wps:txbx>
                        <wps:bodyPr horzOverflow="overflow" vert="horz" lIns="0" tIns="0" rIns="0" bIns="0" rtlCol="0">
                          <a:noAutofit/>
                        </wps:bodyPr>
                      </wps:wsp>
                      <wps:wsp>
                        <wps:cNvPr id="2828" name="Shape 2828"/>
                        <wps:cNvSpPr/>
                        <wps:spPr>
                          <a:xfrm>
                            <a:off x="1619995" y="152431"/>
                            <a:ext cx="88569" cy="88569"/>
                          </a:xfrm>
                          <a:custGeom>
                            <a:avLst/>
                            <a:gdLst/>
                            <a:ahLst/>
                            <a:cxnLst/>
                            <a:rect l="0" t="0" r="0" b="0"/>
                            <a:pathLst>
                              <a:path w="88569" h="88569">
                                <a:moveTo>
                                  <a:pt x="44284" y="0"/>
                                </a:moveTo>
                                <a:cubicBezTo>
                                  <a:pt x="68742" y="0"/>
                                  <a:pt x="88569" y="19827"/>
                                  <a:pt x="88569" y="44284"/>
                                </a:cubicBezTo>
                                <a:cubicBezTo>
                                  <a:pt x="88569" y="68742"/>
                                  <a:pt x="68742" y="88569"/>
                                  <a:pt x="44284" y="88569"/>
                                </a:cubicBezTo>
                                <a:cubicBezTo>
                                  <a:pt x="19827" y="88569"/>
                                  <a:pt x="0" y="68742"/>
                                  <a:pt x="0" y="44284"/>
                                </a:cubicBezTo>
                                <a:cubicBezTo>
                                  <a:pt x="0" y="19827"/>
                                  <a:pt x="19827" y="0"/>
                                  <a:pt x="44284"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829" name="Rectangle 2829"/>
                        <wps:cNvSpPr/>
                        <wps:spPr>
                          <a:xfrm>
                            <a:off x="1629600" y="0"/>
                            <a:ext cx="92133" cy="163627"/>
                          </a:xfrm>
                          <a:prstGeom prst="rect">
                            <a:avLst/>
                          </a:prstGeom>
                          <a:ln>
                            <a:noFill/>
                          </a:ln>
                        </wps:spPr>
                        <wps:txbx>
                          <w:txbxContent>
                            <w:p w14:paraId="4DF82A56" w14:textId="77777777" w:rsidR="008357DD" w:rsidRDefault="008357DD">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2830" name="Shape 2830"/>
                        <wps:cNvSpPr/>
                        <wps:spPr>
                          <a:xfrm>
                            <a:off x="1530968" y="1035410"/>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29" y="50611"/>
                                  <a:pt x="0" y="39281"/>
                                  <a:pt x="0" y="25305"/>
                                </a:cubicBezTo>
                                <a:cubicBezTo>
                                  <a:pt x="0" y="11330"/>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831" name="Rectangle 2831"/>
                        <wps:cNvSpPr/>
                        <wps:spPr>
                          <a:xfrm>
                            <a:off x="1629600" y="1062952"/>
                            <a:ext cx="92133" cy="163627"/>
                          </a:xfrm>
                          <a:prstGeom prst="rect">
                            <a:avLst/>
                          </a:prstGeom>
                          <a:ln>
                            <a:noFill/>
                          </a:ln>
                        </wps:spPr>
                        <wps:txbx>
                          <w:txbxContent>
                            <w:p w14:paraId="0C15E600" w14:textId="77777777" w:rsidR="008357DD" w:rsidRDefault="008357DD">
                              <w:pPr>
                                <w:spacing w:after="160" w:line="259" w:lineRule="auto"/>
                                <w:ind w:left="0" w:firstLine="0"/>
                                <w:jc w:val="left"/>
                              </w:pPr>
                              <w:r>
                                <w:rPr>
                                  <w:rFonts w:ascii="Cambria" w:eastAsia="Cambria" w:hAnsi="Cambria" w:cs="Cambria"/>
                                </w:rPr>
                                <w:t>3</w:t>
                              </w:r>
                            </w:p>
                          </w:txbxContent>
                        </wps:txbx>
                        <wps:bodyPr horzOverflow="overflow" vert="horz" lIns="0" tIns="0" rIns="0" bIns="0" rtlCol="0">
                          <a:noAutofit/>
                        </wps:bodyPr>
                      </wps:wsp>
                      <wps:wsp>
                        <wps:cNvPr id="2832" name="Shape 2832"/>
                        <wps:cNvSpPr/>
                        <wps:spPr>
                          <a:xfrm>
                            <a:off x="2159994" y="584422"/>
                            <a:ext cx="88569" cy="88569"/>
                          </a:xfrm>
                          <a:custGeom>
                            <a:avLst/>
                            <a:gdLst/>
                            <a:ahLst/>
                            <a:cxnLst/>
                            <a:rect l="0" t="0" r="0" b="0"/>
                            <a:pathLst>
                              <a:path w="88569" h="88569">
                                <a:moveTo>
                                  <a:pt x="44285" y="0"/>
                                </a:moveTo>
                                <a:cubicBezTo>
                                  <a:pt x="68743" y="0"/>
                                  <a:pt x="88569" y="19827"/>
                                  <a:pt x="88569" y="44285"/>
                                </a:cubicBezTo>
                                <a:cubicBezTo>
                                  <a:pt x="88569" y="68743"/>
                                  <a:pt x="68743" y="88569"/>
                                  <a:pt x="44285" y="88569"/>
                                </a:cubicBezTo>
                                <a:cubicBezTo>
                                  <a:pt x="19827" y="88569"/>
                                  <a:pt x="0" y="68743"/>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833" name="Rectangle 2833"/>
                        <wps:cNvSpPr/>
                        <wps:spPr>
                          <a:xfrm>
                            <a:off x="2169579" y="431978"/>
                            <a:ext cx="92133" cy="163627"/>
                          </a:xfrm>
                          <a:prstGeom prst="rect">
                            <a:avLst/>
                          </a:prstGeom>
                          <a:ln>
                            <a:noFill/>
                          </a:ln>
                        </wps:spPr>
                        <wps:txbx>
                          <w:txbxContent>
                            <w:p w14:paraId="1402CED9" w14:textId="77777777" w:rsidR="008357DD" w:rsidRDefault="008357DD">
                              <w:pPr>
                                <w:spacing w:after="160" w:line="259" w:lineRule="auto"/>
                                <w:ind w:left="0" w:firstLine="0"/>
                                <w:jc w:val="left"/>
                              </w:pPr>
                              <w:r>
                                <w:rPr>
                                  <w:rFonts w:ascii="Cambria" w:eastAsia="Cambria" w:hAnsi="Cambria" w:cs="Cambria"/>
                                </w:rPr>
                                <w:t>4</w:t>
                              </w:r>
                            </w:p>
                          </w:txbxContent>
                        </wps:txbx>
                        <wps:bodyPr horzOverflow="overflow" vert="horz" lIns="0" tIns="0" rIns="0" bIns="0" rtlCol="0">
                          <a:noAutofit/>
                        </wps:bodyPr>
                      </wps:wsp>
                      <wps:wsp>
                        <wps:cNvPr id="2834" name="Shape 2834"/>
                        <wps:cNvSpPr/>
                        <wps:spPr>
                          <a:xfrm>
                            <a:off x="2826978" y="1251406"/>
                            <a:ext cx="50611" cy="50610"/>
                          </a:xfrm>
                          <a:custGeom>
                            <a:avLst/>
                            <a:gdLst/>
                            <a:ahLst/>
                            <a:cxnLst/>
                            <a:rect l="0" t="0" r="0" b="0"/>
                            <a:pathLst>
                              <a:path w="50611" h="50610">
                                <a:moveTo>
                                  <a:pt x="25305" y="0"/>
                                </a:moveTo>
                                <a:cubicBezTo>
                                  <a:pt x="39281" y="0"/>
                                  <a:pt x="50611" y="11329"/>
                                  <a:pt x="50611" y="25305"/>
                                </a:cubicBezTo>
                                <a:cubicBezTo>
                                  <a:pt x="50611" y="39281"/>
                                  <a:pt x="39281" y="50610"/>
                                  <a:pt x="25305" y="50610"/>
                                </a:cubicBezTo>
                                <a:cubicBezTo>
                                  <a:pt x="11329" y="50610"/>
                                  <a:pt x="0" y="39281"/>
                                  <a:pt x="0" y="25305"/>
                                </a:cubicBezTo>
                                <a:cubicBezTo>
                                  <a:pt x="0" y="11329"/>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835" name="Rectangle 2835"/>
                        <wps:cNvSpPr/>
                        <wps:spPr>
                          <a:xfrm>
                            <a:off x="2817571" y="1098944"/>
                            <a:ext cx="92133" cy="163627"/>
                          </a:xfrm>
                          <a:prstGeom prst="rect">
                            <a:avLst/>
                          </a:prstGeom>
                          <a:ln>
                            <a:noFill/>
                          </a:ln>
                        </wps:spPr>
                        <wps:txbx>
                          <w:txbxContent>
                            <w:p w14:paraId="2C648FC2" w14:textId="77777777" w:rsidR="008357DD" w:rsidRDefault="008357DD">
                              <w:pPr>
                                <w:spacing w:after="160" w:line="259" w:lineRule="auto"/>
                                <w:ind w:left="0" w:firstLine="0"/>
                                <w:jc w:val="left"/>
                              </w:pPr>
                              <w:r>
                                <w:rPr>
                                  <w:rFonts w:ascii="Cambria" w:eastAsia="Cambria" w:hAnsi="Cambria" w:cs="Cambria"/>
                                </w:rPr>
                                <w:t>5</w:t>
                              </w:r>
                            </w:p>
                          </w:txbxContent>
                        </wps:txbx>
                        <wps:bodyPr horzOverflow="overflow" vert="horz" lIns="0" tIns="0" rIns="0" bIns="0" rtlCol="0">
                          <a:noAutofit/>
                        </wps:bodyPr>
                      </wps:wsp>
                      <wps:wsp>
                        <wps:cNvPr id="2836" name="Shape 2836"/>
                        <wps:cNvSpPr/>
                        <wps:spPr>
                          <a:xfrm>
                            <a:off x="3258970" y="71140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837" name="Rectangle 2837"/>
                        <wps:cNvSpPr/>
                        <wps:spPr>
                          <a:xfrm>
                            <a:off x="3249549" y="558965"/>
                            <a:ext cx="92133" cy="163628"/>
                          </a:xfrm>
                          <a:prstGeom prst="rect">
                            <a:avLst/>
                          </a:prstGeom>
                          <a:ln>
                            <a:noFill/>
                          </a:ln>
                        </wps:spPr>
                        <wps:txbx>
                          <w:txbxContent>
                            <w:p w14:paraId="7B05A20D" w14:textId="77777777" w:rsidR="008357DD" w:rsidRDefault="008357DD">
                              <w:pPr>
                                <w:spacing w:after="160" w:line="259" w:lineRule="auto"/>
                                <w:ind w:left="0" w:firstLine="0"/>
                                <w:jc w:val="left"/>
                              </w:pPr>
                              <w:r>
                                <w:rPr>
                                  <w:rFonts w:ascii="Cambria" w:eastAsia="Cambria" w:hAnsi="Cambria" w:cs="Cambria"/>
                                </w:rPr>
                                <w:t>6</w:t>
                              </w:r>
                            </w:p>
                          </w:txbxContent>
                        </wps:txbx>
                        <wps:bodyPr horzOverflow="overflow" vert="horz" lIns="0" tIns="0" rIns="0" bIns="0" rtlCol="0">
                          <a:noAutofit/>
                        </wps:bodyPr>
                      </wps:wsp>
                      <wps:wsp>
                        <wps:cNvPr id="2838" name="Shape 2838"/>
                        <wps:cNvSpPr/>
                        <wps:spPr>
                          <a:xfrm>
                            <a:off x="3906974" y="387406"/>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839" name="Rectangle 2839"/>
                        <wps:cNvSpPr/>
                        <wps:spPr>
                          <a:xfrm>
                            <a:off x="3897541" y="234976"/>
                            <a:ext cx="92133" cy="163628"/>
                          </a:xfrm>
                          <a:prstGeom prst="rect">
                            <a:avLst/>
                          </a:prstGeom>
                          <a:ln>
                            <a:noFill/>
                          </a:ln>
                        </wps:spPr>
                        <wps:txbx>
                          <w:txbxContent>
                            <w:p w14:paraId="470EC092" w14:textId="77777777" w:rsidR="008357DD" w:rsidRDefault="008357DD">
                              <w:pPr>
                                <w:spacing w:after="160" w:line="259" w:lineRule="auto"/>
                                <w:ind w:left="0" w:firstLine="0"/>
                                <w:jc w:val="left"/>
                              </w:pPr>
                              <w:r>
                                <w:rPr>
                                  <w:rFonts w:ascii="Cambria" w:eastAsia="Cambria" w:hAnsi="Cambria" w:cs="Cambria"/>
                                </w:rPr>
                                <w:t>7</w:t>
                              </w:r>
                            </w:p>
                          </w:txbxContent>
                        </wps:txbx>
                        <wps:bodyPr horzOverflow="overflow" vert="horz" lIns="0" tIns="0" rIns="0" bIns="0" rtlCol="0">
                          <a:noAutofit/>
                        </wps:bodyPr>
                      </wps:wsp>
                      <wps:wsp>
                        <wps:cNvPr id="2840" name="Shape 2840"/>
                        <wps:cNvSpPr/>
                        <wps:spPr>
                          <a:xfrm>
                            <a:off x="4319988" y="692428"/>
                            <a:ext cx="88569" cy="88570"/>
                          </a:xfrm>
                          <a:custGeom>
                            <a:avLst/>
                            <a:gdLst/>
                            <a:ahLst/>
                            <a:cxnLst/>
                            <a:rect l="0" t="0" r="0" b="0"/>
                            <a:pathLst>
                              <a:path w="88569" h="88570">
                                <a:moveTo>
                                  <a:pt x="44285" y="0"/>
                                </a:moveTo>
                                <a:cubicBezTo>
                                  <a:pt x="68742" y="0"/>
                                  <a:pt x="88569" y="19827"/>
                                  <a:pt x="88569" y="44285"/>
                                </a:cubicBezTo>
                                <a:cubicBezTo>
                                  <a:pt x="88569" y="68742"/>
                                  <a:pt x="68742" y="88570"/>
                                  <a:pt x="44285" y="88570"/>
                                </a:cubicBezTo>
                                <a:cubicBezTo>
                                  <a:pt x="19827" y="88570"/>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841" name="Rectangle 2841"/>
                        <wps:cNvSpPr/>
                        <wps:spPr>
                          <a:xfrm>
                            <a:off x="4329519" y="539992"/>
                            <a:ext cx="92133" cy="163627"/>
                          </a:xfrm>
                          <a:prstGeom prst="rect">
                            <a:avLst/>
                          </a:prstGeom>
                          <a:ln>
                            <a:noFill/>
                          </a:ln>
                        </wps:spPr>
                        <wps:txbx>
                          <w:txbxContent>
                            <w:p w14:paraId="0B050F33" w14:textId="77777777" w:rsidR="008357DD" w:rsidRDefault="008357DD">
                              <w:pPr>
                                <w:spacing w:after="160" w:line="259" w:lineRule="auto"/>
                                <w:ind w:left="0" w:firstLine="0"/>
                                <w:jc w:val="left"/>
                              </w:pPr>
                              <w:r>
                                <w:rPr>
                                  <w:rFonts w:ascii="Cambria" w:eastAsia="Cambria" w:hAnsi="Cambria" w:cs="Cambria"/>
                                </w:rPr>
                                <w:t>8</w:t>
                              </w:r>
                            </w:p>
                          </w:txbxContent>
                        </wps:txbx>
                        <wps:bodyPr horzOverflow="overflow" vert="horz" lIns="0" tIns="0" rIns="0" bIns="0" rtlCol="0">
                          <a:noAutofit/>
                        </wps:bodyPr>
                      </wps:wsp>
                      <wps:wsp>
                        <wps:cNvPr id="2842" name="Shape 2842"/>
                        <wps:cNvSpPr/>
                        <wps:spPr>
                          <a:xfrm>
                            <a:off x="3779989" y="1124421"/>
                            <a:ext cx="88569" cy="88569"/>
                          </a:xfrm>
                          <a:custGeom>
                            <a:avLst/>
                            <a:gdLst/>
                            <a:ahLst/>
                            <a:cxnLst/>
                            <a:rect l="0" t="0" r="0" b="0"/>
                            <a:pathLst>
                              <a:path w="88569" h="88569">
                                <a:moveTo>
                                  <a:pt x="44285" y="0"/>
                                </a:moveTo>
                                <a:cubicBezTo>
                                  <a:pt x="68742" y="0"/>
                                  <a:pt x="88569" y="19826"/>
                                  <a:pt x="88569" y="44284"/>
                                </a:cubicBezTo>
                                <a:cubicBezTo>
                                  <a:pt x="88569" y="68742"/>
                                  <a:pt x="68742" y="88569"/>
                                  <a:pt x="44285" y="88569"/>
                                </a:cubicBezTo>
                                <a:cubicBezTo>
                                  <a:pt x="19826" y="88569"/>
                                  <a:pt x="0" y="68742"/>
                                  <a:pt x="0" y="44284"/>
                                </a:cubicBezTo>
                                <a:cubicBezTo>
                                  <a:pt x="0" y="19826"/>
                                  <a:pt x="19826"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843" name="Rectangle 2843"/>
                        <wps:cNvSpPr/>
                        <wps:spPr>
                          <a:xfrm>
                            <a:off x="3789527" y="971969"/>
                            <a:ext cx="92133" cy="163627"/>
                          </a:xfrm>
                          <a:prstGeom prst="rect">
                            <a:avLst/>
                          </a:prstGeom>
                          <a:ln>
                            <a:noFill/>
                          </a:ln>
                        </wps:spPr>
                        <wps:txbx>
                          <w:txbxContent>
                            <w:p w14:paraId="0CFC7AFA" w14:textId="77777777" w:rsidR="008357DD" w:rsidRDefault="008357DD">
                              <w:pPr>
                                <w:spacing w:after="160" w:line="259" w:lineRule="auto"/>
                                <w:ind w:left="0" w:firstLine="0"/>
                                <w:jc w:val="left"/>
                              </w:pPr>
                              <w:r>
                                <w:rPr>
                                  <w:rFonts w:ascii="Cambria" w:eastAsia="Cambria" w:hAnsi="Cambria" w:cs="Cambria"/>
                                </w:rPr>
                                <w:t>9</w:t>
                              </w:r>
                            </w:p>
                          </w:txbxContent>
                        </wps:txbx>
                        <wps:bodyPr horzOverflow="overflow" vert="horz" lIns="0" tIns="0" rIns="0" bIns="0" rtlCol="0">
                          <a:noAutofit/>
                        </wps:bodyPr>
                      </wps:wsp>
                    </wpg:wgp>
                  </a:graphicData>
                </a:graphic>
              </wp:inline>
            </w:drawing>
          </mc:Choice>
          <mc:Fallback>
            <w:pict>
              <v:group w14:anchorId="79C2CA3F" id="Group 153708" o:spid="_x0000_s1080" style="width:347.15pt;height:102.5pt;mso-position-horizontal-relative:char;mso-position-vertical-relative:line" coordsize="44085,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">
                <v:shape id="Shape 2814" o:spid="_x0000_s1081" style="position:absolute;left:11242;top:6287;width:10800;height:1080;visibility:visible;mso-wrap-style:square;v-text-anchor:top" coordsize="1079997,10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" path="m,108006l1079997,e" filled="f" strokeweight=".28117mm">
                  <v:stroke opacity="39321f" miterlimit="83231f" joinstyle="miter"/>
                  <v:path arrowok="t" textboxrect="0,0,1079997,108006"/>
                </v:shape>
                <v:shape id="Shape 2815" o:spid="_x0000_s1082" style="position:absolute;left:32842;top:4127;width:10800;height:3240;visibility:visible;mso-wrap-style:square;v-text-anchor:top" coordsize="1079997,3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" path="m648004,r431993,324002l,324002,648004,xe" fillcolor="#25d366" strokeweight=".28117mm">
                  <v:fill opacity="39321f"/>
                  <v:stroke opacity="39321f" miterlimit="83231f" joinstyle="miter"/>
                  <v:path arrowok="t" textboxrect="0,0,1079997,324002"/>
                </v:shape>
                <v:shape id="Shape 2816" o:spid="_x0000_s1083" style="position:absolute;left:11242;top:1967;width:5400;height:8640;visibility:visible;mso-wrap-style:square;v-text-anchor:top" coordsize="539998,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" path="m539998,l431992,864000,,539998,539998,xe" fillcolor="#25d366" strokeweight=".28117mm">
                  <v:fill opacity="39321f"/>
                  <v:stroke opacity="39321f" miterlimit="83231f" joinstyle="miter"/>
                  <v:path arrowok="t" textboxrect="0,0,539998,864000"/>
                </v:shape>
                <v:shape id="Shape 2817" o:spid="_x0000_s1084" style="position:absolute;left:15562;top:1967;width:6480;height:8640;visibility:visible;mso-wrap-style:square;v-text-anchor:top" coordsize="648005,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" path="m108006,l648005,431992,,864000,108006,xe" fillcolor="#25d366" strokeweight=".28117mm">
                  <v:fill opacity="39321f"/>
                  <v:stroke opacity="39321f" miterlimit="83231f" joinstyle="miter"/>
                  <v:path arrowok="t" textboxrect="0,0,648005,864000"/>
                </v:shape>
                <v:shape id="Shape 2818" o:spid="_x0000_s1085" style="position:absolute;left:32842;top:4127;width:10800;height:3240;visibility:visible;mso-wrap-style:square;v-text-anchor:top" coordsize="1079997,3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" path="m,324002r1079997,l648004,,,324002xe" filled="f" strokeweight=".28117mm">
                  <v:stroke miterlimit="83231f" joinstyle="miter"/>
                  <v:path arrowok="t" textboxrect="0,0,1079997,324002"/>
                </v:shape>
                <v:shape id="Shape 2819" o:spid="_x0000_s1086" style="position:absolute;left:11242;top:1967;width:10800;height:8640;visibility:visible;mso-wrap-style:square;v-text-anchor:top" coordsize="1079997,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" path="m,539998l539998,r539999,431992l431992,864000,,539998xe" filled="f" strokeweight=".28117mm">
                  <v:stroke miterlimit="83231f" joinstyle="miter"/>
                  <v:path arrowok="t" textboxrect="0,0,1079997,864000"/>
                </v:shape>
                <v:shape id="Shape 2820" o:spid="_x0000_s1087" style="position:absolute;left:22042;top:6287;width:10800;height:6480;visibility:visible;mso-wrap-style:square;v-text-anchor:top" coordsize="1079997,64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" path="m,l1079997,108006,648005,648004,,xe" filled="f" strokeweight=".28117mm">
                  <v:stroke miterlimit="83231f" joinstyle="miter"/>
                  <v:path arrowok="t" textboxrect="0,0,1079997,648004"/>
                </v:shape>
                <v:shape id="Shape 2821" o:spid="_x0000_s1088" style="position:absolute;left:38242;top:7367;width:5400;height:4320;visibility:visible;mso-wrap-style:square;v-text-anchor:top" coordsize="539999,43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" path="m539999,l,431991,539999,xe" filled="f" strokecolor="red" strokeweight=".52719mm">
                  <v:stroke miterlimit="83231f" joinstyle="miter"/>
                  <v:path arrowok="t" textboxrect="0,0,539999,431991"/>
                </v:shape>
                <v:shape id="Shape 2822" o:spid="_x0000_s1089" style="position:absolute;left:442;top:1967;width:21600;height:5400;visibility:visible;mso-wrap-style:square;v-text-anchor:top" coordsize="2159994,53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" path="m,539998r1079997,l1619995,r539999,431992e" filled="f" strokecolor="red" strokeweight=".52719mm">
                  <v:stroke miterlimit="83231f" joinstyle="miter"/>
                  <v:path arrowok="t" textboxrect="0,0,2159994,539998"/>
                </v:shape>
                <v:shape id="Shape 2823" o:spid="_x0000_s1090" style="position:absolute;left:15562;top:1967;width:1080;height:8640;visibility:visible;mso-wrap-style:square;v-text-anchor:top" coordsize="108006,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" path="m108006,l,864000,108006,xe" filled="f" strokeweight=".28117mm">
                  <v:stroke miterlimit="83231f" joinstyle="miter"/>
                  <v:path arrowok="t" textboxrect="0,0,108006,864000"/>
                </v:shape>
                <v:shape id="Shape 2824" o:spid="_x0000_s1091" style="position:absolute;top:6924;width:885;height:885;visibility:visible;mso-wrap-style:square;v-text-anchor:top" coordsize="88569,8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" path="m44285,c68742,,88569,19827,88569,44285v,24457,-19827,44285,-44284,44285c19827,88570,,68742,,44285,,19827,19827,,44285,xe" fillcolor="red" strokeweight=".28117mm">
                  <v:stroke miterlimit="83231f" joinstyle="miter"/>
                  <v:path arrowok="t" textboxrect="0,0,88569,88570"/>
                </v:shape>
                <v:rect id="Rectangle 2825" o:spid="_x0000_s1092" style="position:absolute;left:96;top:539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3E71D46F" w14:textId="77777777" w:rsidR="008357DD" w:rsidRDefault="008357DD">
                        <w:pPr>
                          <w:spacing w:after="160" w:line="259" w:lineRule="auto"/>
                          <w:ind w:left="0" w:firstLine="0"/>
                          <w:jc w:val="left"/>
                        </w:pPr>
                        <w:r>
                          <w:rPr>
                            <w:rFonts w:ascii="Cambria" w:eastAsia="Cambria" w:hAnsi="Cambria" w:cs="Cambria"/>
                          </w:rPr>
                          <w:t>0</w:t>
                        </w:r>
                      </w:p>
                    </w:txbxContent>
                  </v:textbox>
                </v:rect>
                <v:shape id="Shape 2826" o:spid="_x0000_s1093" style="position:absolute;left:10799;top:6924;width:886;height:885;visibility:visible;mso-wrap-style:square;v-text-anchor:top" coordsize="88569,8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" path="m44285,c68743,,88569,19827,88569,44285v,24457,-19826,44285,-44284,44285c19827,88570,,68742,,44285,,19827,19827,,44285,xe" fillcolor="red" strokeweight=".28117mm">
                  <v:stroke miterlimit="83231f" joinstyle="miter"/>
                  <v:path arrowok="t" textboxrect="0,0,88569,88570"/>
                </v:shape>
                <v:rect id="Rectangle 2827" o:spid="_x0000_s1094" style="position:absolute;left:10896;top:539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0F4E9CE0" w14:textId="77777777" w:rsidR="008357DD" w:rsidRDefault="008357DD">
                        <w:pPr>
                          <w:spacing w:after="160" w:line="259" w:lineRule="auto"/>
                          <w:ind w:left="0" w:firstLine="0"/>
                          <w:jc w:val="left"/>
                        </w:pPr>
                        <w:r>
                          <w:rPr>
                            <w:rFonts w:ascii="Cambria" w:eastAsia="Cambria" w:hAnsi="Cambria" w:cs="Cambria"/>
                          </w:rPr>
                          <w:t>1</w:t>
                        </w:r>
                      </w:p>
                    </w:txbxContent>
                  </v:textbox>
                </v:rect>
                <v:shape id="Shape 2828" o:spid="_x0000_s1095" style="position:absolute;left:16199;top:152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" path="m44284,c68742,,88569,19827,88569,44284v,24458,-19827,44285,-44285,44285c19827,88569,,68742,,44284,,19827,19827,,44284,xe" fillcolor="red" strokeweight=".28117mm">
                  <v:stroke miterlimit="83231f" joinstyle="miter"/>
                  <v:path arrowok="t" textboxrect="0,0,88569,88569"/>
                </v:shape>
                <v:rect id="Rectangle 2829" o:spid="_x0000_s1096" style="position:absolute;left:16296;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4DF82A56" w14:textId="77777777" w:rsidR="008357DD" w:rsidRDefault="008357DD">
                        <w:pPr>
                          <w:spacing w:after="160" w:line="259" w:lineRule="auto"/>
                          <w:ind w:left="0" w:firstLine="0"/>
                          <w:jc w:val="left"/>
                        </w:pPr>
                        <w:r>
                          <w:rPr>
                            <w:rFonts w:ascii="Cambria" w:eastAsia="Cambria" w:hAnsi="Cambria" w:cs="Cambria"/>
                          </w:rPr>
                          <w:t>2</w:t>
                        </w:r>
                      </w:p>
                    </w:txbxContent>
                  </v:textbox>
                </v:rect>
                <v:shape id="Shape 2830" o:spid="_x0000_s1097" style="position:absolute;left:15309;top:1035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" path="m25305,c39281,,50611,11330,50611,25305v,13976,-11330,25306,-25306,25306c11329,50611,,39281,,25305,,11330,11329,,25305,xe" fillcolor="black" strokeweight=".28117mm">
                  <v:stroke miterlimit="83231f" joinstyle="miter"/>
                  <v:path arrowok="t" textboxrect="0,0,50611,50611"/>
                </v:shape>
                <v:rect id="Rectangle 2831" o:spid="_x0000_s1098" style="position:absolute;left:16296;top:1062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0C15E600" w14:textId="77777777" w:rsidR="008357DD" w:rsidRDefault="008357DD">
                        <w:pPr>
                          <w:spacing w:after="160" w:line="259" w:lineRule="auto"/>
                          <w:ind w:left="0" w:firstLine="0"/>
                          <w:jc w:val="left"/>
                        </w:pPr>
                        <w:r>
                          <w:rPr>
                            <w:rFonts w:ascii="Cambria" w:eastAsia="Cambria" w:hAnsi="Cambria" w:cs="Cambria"/>
                          </w:rPr>
                          <w:t>3</w:t>
                        </w:r>
                      </w:p>
                    </w:txbxContent>
                  </v:textbox>
                </v:rect>
                <v:shape id="Shape 2832" o:spid="_x0000_s1099" style="position:absolute;left:21599;top:5844;width:886;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" path="m44285,c68743,,88569,19827,88569,44285v,24458,-19826,44284,-44284,44284c19827,88569,,68743,,44285,,19827,19827,,44285,xe" fillcolor="red" strokeweight=".28117mm">
                  <v:stroke miterlimit="83231f" joinstyle="miter"/>
                  <v:path arrowok="t" textboxrect="0,0,88569,88569"/>
                </v:shape>
                <v:rect id="Rectangle 2833" o:spid="_x0000_s1100" style="position:absolute;left:21695;top:4319;width:92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1402CED9" w14:textId="77777777" w:rsidR="008357DD" w:rsidRDefault="008357DD">
                        <w:pPr>
                          <w:spacing w:after="160" w:line="259" w:lineRule="auto"/>
                          <w:ind w:left="0" w:firstLine="0"/>
                          <w:jc w:val="left"/>
                        </w:pPr>
                        <w:r>
                          <w:rPr>
                            <w:rFonts w:ascii="Cambria" w:eastAsia="Cambria" w:hAnsi="Cambria" w:cs="Cambria"/>
                          </w:rPr>
                          <w:t>4</w:t>
                        </w:r>
                      </w:p>
                    </w:txbxContent>
                  </v:textbox>
                </v:rect>
                <v:shape id="Shape 2834" o:spid="_x0000_s1101" style="position:absolute;left:28269;top:12514;width:506;height:506;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" path="m25305,c39281,,50611,11329,50611,25305v,13976,-11330,25305,-25306,25305c11329,50610,,39281,,25305,,11329,11329,,25305,xe" fillcolor="black" strokeweight=".28117mm">
                  <v:stroke miterlimit="83231f" joinstyle="miter"/>
                  <v:path arrowok="t" textboxrect="0,0,50611,50610"/>
                </v:shape>
                <v:rect id="Rectangle 2835" o:spid="_x0000_s1102" style="position:absolute;left:28175;top:10989;width:92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2C648FC2" w14:textId="77777777" w:rsidR="008357DD" w:rsidRDefault="008357DD">
                        <w:pPr>
                          <w:spacing w:after="160" w:line="259" w:lineRule="auto"/>
                          <w:ind w:left="0" w:firstLine="0"/>
                          <w:jc w:val="left"/>
                        </w:pPr>
                        <w:r>
                          <w:rPr>
                            <w:rFonts w:ascii="Cambria" w:eastAsia="Cambria" w:hAnsi="Cambria" w:cs="Cambria"/>
                          </w:rPr>
                          <w:t>5</w:t>
                        </w:r>
                      </w:p>
                    </w:txbxContent>
                  </v:textbox>
                </v:rect>
                <v:shape id="Shape 2836" o:spid="_x0000_s1103" style="position:absolute;left:32589;top:711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" path="m25305,c39281,,50611,11330,50611,25305v,13976,-11330,25306,-25306,25306c11330,50611,,39281,,25305,,11330,11330,,25305,xe" fillcolor="black" strokeweight=".28117mm">
                  <v:stroke miterlimit="83231f" joinstyle="miter"/>
                  <v:path arrowok="t" textboxrect="0,0,50611,50611"/>
                </v:shape>
                <v:rect id="Rectangle 2837" o:spid="_x0000_s1104" style="position:absolute;left:32495;top:558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7B05A20D" w14:textId="77777777" w:rsidR="008357DD" w:rsidRDefault="008357DD">
                        <w:pPr>
                          <w:spacing w:after="160" w:line="259" w:lineRule="auto"/>
                          <w:ind w:left="0" w:firstLine="0"/>
                          <w:jc w:val="left"/>
                        </w:pPr>
                        <w:r>
                          <w:rPr>
                            <w:rFonts w:ascii="Cambria" w:eastAsia="Cambria" w:hAnsi="Cambria" w:cs="Cambria"/>
                          </w:rPr>
                          <w:t>6</w:t>
                        </w:r>
                      </w:p>
                    </w:txbxContent>
                  </v:textbox>
                </v:rect>
                <v:shape id="Shape 2838" o:spid="_x0000_s1105" style="position:absolute;left:39069;top:387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" path="m25305,c39281,,50611,11330,50611,25305v,13976,-11330,25306,-25306,25306c11330,50611,,39281,,25305,,11330,11330,,25305,xe" fillcolor="black" strokeweight=".28117mm">
                  <v:stroke miterlimit="83231f" joinstyle="miter"/>
                  <v:path arrowok="t" textboxrect="0,0,50611,50611"/>
                </v:shape>
                <v:rect id="Rectangle 2839" o:spid="_x0000_s1106" style="position:absolute;left:38975;top:234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470EC092" w14:textId="77777777" w:rsidR="008357DD" w:rsidRDefault="008357DD">
                        <w:pPr>
                          <w:spacing w:after="160" w:line="259" w:lineRule="auto"/>
                          <w:ind w:left="0" w:firstLine="0"/>
                          <w:jc w:val="left"/>
                        </w:pPr>
                        <w:r>
                          <w:rPr>
                            <w:rFonts w:ascii="Cambria" w:eastAsia="Cambria" w:hAnsi="Cambria" w:cs="Cambria"/>
                          </w:rPr>
                          <w:t>7</w:t>
                        </w:r>
                      </w:p>
                    </w:txbxContent>
                  </v:textbox>
                </v:rect>
                <v:shape id="Shape 2840" o:spid="_x0000_s1107" style="position:absolute;left:43199;top:6924;width:886;height:885;visibility:visible;mso-wrap-style:square;v-text-anchor:top" coordsize="88569,8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" path="m44285,c68742,,88569,19827,88569,44285v,24457,-19827,44285,-44284,44285c19827,88570,,68742,,44285,,19827,19827,,44285,xe" fillcolor="red" strokeweight=".28117mm">
                  <v:stroke miterlimit="83231f" joinstyle="miter"/>
                  <v:path arrowok="t" textboxrect="0,0,88569,88570"/>
                </v:shape>
                <v:rect id="Rectangle 2841" o:spid="_x0000_s1108" style="position:absolute;left:43295;top:539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0B050F33" w14:textId="77777777" w:rsidR="008357DD" w:rsidRDefault="008357DD">
                        <w:pPr>
                          <w:spacing w:after="160" w:line="259" w:lineRule="auto"/>
                          <w:ind w:left="0" w:firstLine="0"/>
                          <w:jc w:val="left"/>
                        </w:pPr>
                        <w:r>
                          <w:rPr>
                            <w:rFonts w:ascii="Cambria" w:eastAsia="Cambria" w:hAnsi="Cambria" w:cs="Cambria"/>
                          </w:rPr>
                          <w:t>8</w:t>
                        </w:r>
                      </w:p>
                    </w:txbxContent>
                  </v:textbox>
                </v:rect>
                <v:shape id="Shape 2842" o:spid="_x0000_s1109" style="position:absolute;left:37799;top:11244;width:886;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" path="m44285,c68742,,88569,19826,88569,44284v,24458,-19827,44285,-44284,44285c19826,88569,,68742,,44284,,19826,19826,,44285,xe" fillcolor="red" strokeweight=".28117mm">
                  <v:stroke miterlimit="83231f" joinstyle="miter"/>
                  <v:path arrowok="t" textboxrect="0,0,88569,88569"/>
                </v:shape>
                <v:rect id="Rectangle 2843" o:spid="_x0000_s1110" style="position:absolute;left:37895;top:971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14:paraId="0CFC7AFA" w14:textId="77777777" w:rsidR="008357DD" w:rsidRDefault="008357DD">
                        <w:pPr>
                          <w:spacing w:after="160" w:line="259" w:lineRule="auto"/>
                          <w:ind w:left="0" w:firstLine="0"/>
                          <w:jc w:val="left"/>
                        </w:pPr>
                        <w:r>
                          <w:rPr>
                            <w:rFonts w:ascii="Cambria" w:eastAsia="Cambria" w:hAnsi="Cambria" w:cs="Cambria"/>
                          </w:rPr>
                          <w:t>9</w:t>
                        </w:r>
                      </w:p>
                    </w:txbxContent>
                  </v:textbox>
                </v:rect>
                <w10:anchorlock/>
              </v:group>
            </w:pict>
          </mc:Fallback>
        </mc:AlternateContent>
      </w:r>
    </w:p>
    <w:p w14:paraId="2E96BCE9" w14:textId="77777777" w:rsidR="00EC2811" w:rsidRDefault="008357DD">
      <w:pPr>
        <w:spacing w:after="398" w:line="265" w:lineRule="auto"/>
        <w:ind w:left="346" w:right="656"/>
        <w:jc w:val="center"/>
      </w:pPr>
      <w:r>
        <w:t xml:space="preserve">Figura 2.12: Ejemplo de </w:t>
      </w:r>
      <w:r>
        <w:rPr>
          <w:rFonts w:ascii="Cambria" w:eastAsia="Cambria" w:hAnsi="Cambria" w:cs="Cambria"/>
        </w:rPr>
        <w:t>1</w:t>
      </w:r>
      <w:r>
        <w:t>-cadena</w:t>
      </w:r>
    </w:p>
    <w:p w14:paraId="67D9F488" w14:textId="77777777" w:rsidR="00EC2811" w:rsidRDefault="008357DD">
      <w:pPr>
        <w:spacing w:after="167"/>
        <w:ind w:left="-15" w:firstLine="336"/>
      </w:pPr>
      <w:r>
        <w:rPr>
          <w:noProof/>
        </w:rPr>
        <mc:AlternateContent>
          <mc:Choice Requires="wpg">
            <w:drawing>
              <wp:inline distT="0" distB="0" distL="0" distR="0" wp14:anchorId="671B3EFF" wp14:editId="1B4CBCC4">
                <wp:extent cx="46939" cy="46939"/>
                <wp:effectExtent l="0" t="0" r="0" b="0"/>
                <wp:docPr id="153710" name="Group 153710"/>
                <wp:cNvGraphicFramePr/>
                <a:graphic xmlns:a="http://schemas.openxmlformats.org/drawingml/2006/main">
                  <a:graphicData uri="http://schemas.microsoft.com/office/word/2010/wordprocessingGroup">
                    <wpg:wgp>
                      <wpg:cNvGrpSpPr/>
                      <wpg:grpSpPr>
                        <a:xfrm>
                          <a:off x="0" y="0"/>
                          <a:ext cx="46939" cy="46939"/>
                          <a:chOff x="0" y="0"/>
                          <a:chExt cx="46939" cy="46939"/>
                        </a:xfrm>
                      </wpg:grpSpPr>
                      <wps:wsp>
                        <wps:cNvPr id="199012" name="Shape 199012"/>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3710" style="width:3.696pt;height:3.69598pt;mso-position-horizontal-relative:char;mso-position-vertical-relative:line" coordsize="469,469">
                <v:shape id="Shape 199013" style="position:absolute;width:469;height:469;left:0;top:0;" coordsize="46939,46939" path="m0,0l46939,0l46939,46939l0,46939l0,0">
                  <v:stroke weight="0pt" endcap="flat" joinstyle="miter" miterlimit="10" on="false" color="#000000" opacity="0"/>
                  <v:fill on="true" color="#000000"/>
                </v:shape>
              </v:group>
            </w:pict>
          </mc:Fallback>
        </mc:AlternateContent>
      </w:r>
      <w:r>
        <w:t xml:space="preserve"> En la figura 2.13 se muestra en rojo la </w:t>
      </w:r>
      <w:r>
        <w:rPr>
          <w:rFonts w:ascii="Cambria" w:eastAsia="Cambria" w:hAnsi="Cambria" w:cs="Cambria"/>
        </w:rPr>
        <w:t>2</w:t>
      </w:r>
      <w:r>
        <w:t xml:space="preserve">-cadena </w:t>
      </w:r>
      <w:r>
        <w:rPr>
          <w:rFonts w:ascii="Cambria" w:eastAsia="Cambria" w:hAnsi="Cambria" w:cs="Cambria"/>
          <w:i/>
        </w:rPr>
        <w:t xml:space="preserve">c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 + [2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4] + [6</w:t>
      </w:r>
      <w:r>
        <w:rPr>
          <w:rFonts w:ascii="Cambria" w:eastAsia="Cambria" w:hAnsi="Cambria" w:cs="Cambria"/>
          <w:i/>
        </w:rPr>
        <w:t>,</w:t>
      </w:r>
      <w:r>
        <w:rPr>
          <w:rFonts w:ascii="Cambria" w:eastAsia="Cambria" w:hAnsi="Cambria" w:cs="Cambria"/>
        </w:rPr>
        <w:t>7</w:t>
      </w:r>
      <w:r>
        <w:rPr>
          <w:rFonts w:ascii="Cambria" w:eastAsia="Cambria" w:hAnsi="Cambria" w:cs="Cambria"/>
          <w:i/>
        </w:rPr>
        <w:t>,</w:t>
      </w:r>
      <w:r>
        <w:rPr>
          <w:rFonts w:ascii="Cambria" w:eastAsia="Cambria" w:hAnsi="Cambria" w:cs="Cambria"/>
        </w:rPr>
        <w:t>8]</w:t>
      </w:r>
      <w:r>
        <w:t xml:space="preserve">. Dadas dos </w:t>
      </w:r>
      <w:r>
        <w:rPr>
          <w:rFonts w:ascii="Cambria" w:eastAsia="Cambria" w:hAnsi="Cambria" w:cs="Cambria"/>
          <w:i/>
        </w:rPr>
        <w:t>p</w:t>
      </w:r>
      <w:r>
        <w:t xml:space="preserve">-cadenas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sz w:val="34"/>
          <w:vertAlign w:val="superscript"/>
        </w:rPr>
        <w:t>P</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σ</w:t>
      </w:r>
      <w:r>
        <w:rPr>
          <w:rFonts w:ascii="Cambria" w:eastAsia="Cambria" w:hAnsi="Cambria" w:cs="Cambria"/>
          <w:i/>
          <w:vertAlign w:val="subscript"/>
        </w:rPr>
        <w:t xml:space="preserve">i </w:t>
      </w:r>
      <w:r>
        <w:t xml:space="preserve">y </w:t>
      </w:r>
      <w:r>
        <w:rPr>
          <w:rFonts w:ascii="Cambria" w:eastAsia="Cambria" w:hAnsi="Cambria" w:cs="Cambria"/>
          <w:i/>
        </w:rPr>
        <w:t>c</w:t>
      </w:r>
      <w:r>
        <w:rPr>
          <w:rFonts w:ascii="Cambria" w:eastAsia="Cambria" w:hAnsi="Cambria" w:cs="Cambria"/>
          <w:vertAlign w:val="superscript"/>
        </w:rPr>
        <w:t xml:space="preserve">0 </w:t>
      </w:r>
      <w:r>
        <w:rPr>
          <w:rFonts w:ascii="Cambria" w:eastAsia="Cambria" w:hAnsi="Cambria" w:cs="Cambria"/>
        </w:rPr>
        <w:t xml:space="preserve">= </w:t>
      </w:r>
      <w:r>
        <w:rPr>
          <w:rFonts w:ascii="Cambria" w:eastAsia="Cambria" w:hAnsi="Cambria" w:cs="Cambria"/>
          <w:sz w:val="34"/>
          <w:vertAlign w:val="superscript"/>
        </w:rPr>
        <w:t>P</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i/>
        </w:rPr>
        <w:t>σ</w:t>
      </w:r>
      <w:r>
        <w:rPr>
          <w:rFonts w:ascii="Cambria" w:eastAsia="Cambria" w:hAnsi="Cambria" w:cs="Cambria"/>
          <w:i/>
          <w:vertAlign w:val="subscript"/>
        </w:rPr>
        <w:t>i</w:t>
      </w:r>
      <w:r>
        <w:t>, se define su suma como</w:t>
      </w:r>
    </w:p>
    <w:p w14:paraId="2F8706F5" w14:textId="77777777" w:rsidR="00EC2811" w:rsidRDefault="008357DD">
      <w:pPr>
        <w:spacing w:after="155" w:line="265" w:lineRule="auto"/>
        <w:ind w:left="823" w:right="1133"/>
        <w:jc w:val="center"/>
      </w:pP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c</w:t>
      </w:r>
      <w:r>
        <w:rPr>
          <w:rFonts w:ascii="Cambria" w:eastAsia="Cambria" w:hAnsi="Cambria" w:cs="Cambria"/>
          <w:vertAlign w:val="superscript"/>
        </w:rPr>
        <w:t xml:space="preserve">0 </w:t>
      </w:r>
      <w:r>
        <w:rPr>
          <w:rFonts w:ascii="Cambria" w:eastAsia="Cambria" w:hAnsi="Cambria" w:cs="Cambria"/>
        </w:rPr>
        <w:t xml:space="preserve">= </w:t>
      </w:r>
      <w:r>
        <w:rPr>
          <w:rFonts w:ascii="Cambria" w:eastAsia="Cambria" w:hAnsi="Cambria" w:cs="Cambria"/>
          <w:sz w:val="34"/>
          <w:vertAlign w:val="superscript"/>
        </w:rPr>
        <w:t>X</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σ</w:t>
      </w:r>
      <w:r>
        <w:rPr>
          <w:rFonts w:ascii="Cambria" w:eastAsia="Cambria" w:hAnsi="Cambria" w:cs="Cambria"/>
          <w:i/>
          <w:vertAlign w:val="subscript"/>
        </w:rPr>
        <w:t xml:space="preserve">i </w:t>
      </w:r>
      <w:r>
        <w:rPr>
          <w:rFonts w:ascii="Cambria" w:eastAsia="Cambria" w:hAnsi="Cambria" w:cs="Cambria"/>
          <w:i/>
        </w:rPr>
        <w:t>.</w:t>
      </w:r>
    </w:p>
    <w:p w14:paraId="6A22C103" w14:textId="77777777" w:rsidR="00EC2811" w:rsidRDefault="008357DD">
      <w:pPr>
        <w:ind w:left="-5"/>
      </w:pPr>
      <w:r>
        <w:t xml:space="preserve">Las </w:t>
      </w:r>
      <w:r>
        <w:rPr>
          <w:rFonts w:ascii="Cambria" w:eastAsia="Cambria" w:hAnsi="Cambria" w:cs="Cambria"/>
          <w:i/>
        </w:rPr>
        <w:t>p</w:t>
      </w:r>
      <w:r>
        <w:t xml:space="preserve">-cadenas con la operación suma </w:t>
      </w:r>
      <w:r>
        <w:rPr>
          <w:rFonts w:ascii="Cambria" w:eastAsia="Cambria" w:hAnsi="Cambria" w:cs="Cambria"/>
        </w:rPr>
        <w:t xml:space="preserve">+ </w:t>
      </w:r>
      <w:r>
        <w:t xml:space="preserve">forman el </w:t>
      </w:r>
      <w:r>
        <w:rPr>
          <w:i/>
        </w:rPr>
        <w:t xml:space="preserve">grupo de </w:t>
      </w:r>
      <w:r>
        <w:rPr>
          <w:rFonts w:ascii="Cambria" w:eastAsia="Cambria" w:hAnsi="Cambria" w:cs="Cambria"/>
          <w:i/>
        </w:rPr>
        <w:t>p</w:t>
      </w:r>
      <w:r>
        <w:rPr>
          <w:i/>
        </w:rPr>
        <w:t xml:space="preserve">-cadenas </w:t>
      </w:r>
      <w:r>
        <w:t xml:space="preserve">denotado por </w:t>
      </w:r>
      <w:r>
        <w:rPr>
          <w:rFonts w:ascii="Cambria" w:eastAsia="Cambria" w:hAnsi="Cambria" w:cs="Cambria"/>
        </w:rPr>
        <w:t>(</w:t>
      </w:r>
      <w:r>
        <w:t>C</w:t>
      </w:r>
      <w:r>
        <w:rPr>
          <w:rFonts w:ascii="Cambria" w:eastAsia="Cambria" w:hAnsi="Cambria" w:cs="Cambria"/>
          <w:i/>
          <w:vertAlign w:val="subscript"/>
        </w:rPr>
        <w:t>p</w:t>
      </w:r>
      <w:r>
        <w:rPr>
          <w:rFonts w:ascii="Cambria" w:eastAsia="Cambria" w:hAnsi="Cambria" w:cs="Cambria"/>
          <w:i/>
        </w:rPr>
        <w:t>,</w:t>
      </w:r>
      <w:r>
        <w:rPr>
          <w:rFonts w:ascii="Cambria" w:eastAsia="Cambria" w:hAnsi="Cambria" w:cs="Cambria"/>
        </w:rPr>
        <w:t>+)</w:t>
      </w:r>
      <w:r>
        <w:t>, pero como la operación se sobrentiende, se suele nombrar como C</w:t>
      </w:r>
      <w:r>
        <w:rPr>
          <w:rFonts w:ascii="Cambria" w:eastAsia="Cambria" w:hAnsi="Cambria" w:cs="Cambria"/>
          <w:i/>
          <w:vertAlign w:val="subscript"/>
        </w:rPr>
        <w:t xml:space="preserve">p </w:t>
      </w:r>
      <w:r>
        <w:rPr>
          <w:rFonts w:ascii="Cambria" w:eastAsia="Cambria" w:hAnsi="Cambria" w:cs="Cambria"/>
        </w:rPr>
        <w:t xml:space="preserve">= </w:t>
      </w:r>
      <w:r>
        <w:t>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w:t>
      </w:r>
      <w:r>
        <w:t>.</w:t>
      </w:r>
    </w:p>
    <w:p w14:paraId="52539264" w14:textId="77777777" w:rsidR="00EC2811" w:rsidRDefault="008357DD">
      <w:pPr>
        <w:spacing w:after="237" w:line="259" w:lineRule="auto"/>
        <w:ind w:left="1057" w:firstLine="0"/>
        <w:jc w:val="left"/>
      </w:pPr>
      <w:r>
        <w:rPr>
          <w:noProof/>
        </w:rPr>
        <w:lastRenderedPageBreak/>
        <mc:AlternateContent>
          <mc:Choice Requires="wpg">
            <w:drawing>
              <wp:inline distT="0" distB="0" distL="0" distR="0" wp14:anchorId="69F275E8" wp14:editId="15A222CB">
                <wp:extent cx="4398905" cy="1302030"/>
                <wp:effectExtent l="0" t="0" r="0" b="0"/>
                <wp:docPr id="154915" name="Group 154915"/>
                <wp:cNvGraphicFramePr/>
                <a:graphic xmlns:a="http://schemas.openxmlformats.org/drawingml/2006/main">
                  <a:graphicData uri="http://schemas.microsoft.com/office/word/2010/wordprocessingGroup">
                    <wpg:wgp>
                      <wpg:cNvGrpSpPr/>
                      <wpg:grpSpPr>
                        <a:xfrm>
                          <a:off x="0" y="0"/>
                          <a:ext cx="4398905" cy="1302030"/>
                          <a:chOff x="0" y="0"/>
                          <a:chExt cx="4398905" cy="1302030"/>
                        </a:xfrm>
                      </wpg:grpSpPr>
                      <wps:wsp>
                        <wps:cNvPr id="2959" name="Shape 2959"/>
                        <wps:cNvSpPr/>
                        <wps:spPr>
                          <a:xfrm>
                            <a:off x="1114630" y="628720"/>
                            <a:ext cx="1079997" cy="108006"/>
                          </a:xfrm>
                          <a:custGeom>
                            <a:avLst/>
                            <a:gdLst/>
                            <a:ahLst/>
                            <a:cxnLst/>
                            <a:rect l="0" t="0" r="0" b="0"/>
                            <a:pathLst>
                              <a:path w="1079997" h="108006">
                                <a:moveTo>
                                  <a:pt x="0" y="108006"/>
                                </a:moveTo>
                                <a:lnTo>
                                  <a:pt x="1079997" y="0"/>
                                </a:lnTo>
                              </a:path>
                            </a:pathLst>
                          </a:custGeom>
                          <a:ln w="18979" cap="flat">
                            <a:custDash>
                              <a:ds d="298883" sp="298883"/>
                            </a:custDash>
                            <a:miter lim="127000"/>
                          </a:ln>
                        </wps:spPr>
                        <wps:style>
                          <a:lnRef idx="1">
                            <a:srgbClr val="FF0000">
                              <a:alpha val="60000"/>
                            </a:srgbClr>
                          </a:lnRef>
                          <a:fillRef idx="0">
                            <a:srgbClr val="000000">
                              <a:alpha val="0"/>
                            </a:srgbClr>
                          </a:fillRef>
                          <a:effectRef idx="0">
                            <a:scrgbClr r="0" g="0" b="0"/>
                          </a:effectRef>
                          <a:fontRef idx="none"/>
                        </wps:style>
                        <wps:bodyPr/>
                      </wps:wsp>
                      <wps:wsp>
                        <wps:cNvPr id="2960" name="Shape 2960"/>
                        <wps:cNvSpPr/>
                        <wps:spPr>
                          <a:xfrm>
                            <a:off x="3274624" y="412725"/>
                            <a:ext cx="1079997" cy="324002"/>
                          </a:xfrm>
                          <a:custGeom>
                            <a:avLst/>
                            <a:gdLst/>
                            <a:ahLst/>
                            <a:cxnLst/>
                            <a:rect l="0" t="0" r="0" b="0"/>
                            <a:pathLst>
                              <a:path w="1079997" h="324002">
                                <a:moveTo>
                                  <a:pt x="648004" y="0"/>
                                </a:moveTo>
                                <a:lnTo>
                                  <a:pt x="1079997" y="324002"/>
                                </a:lnTo>
                                <a:lnTo>
                                  <a:pt x="0" y="324002"/>
                                </a:lnTo>
                                <a:lnTo>
                                  <a:pt x="648004" y="0"/>
                                </a:lnTo>
                                <a:close/>
                              </a:path>
                            </a:pathLst>
                          </a:custGeom>
                          <a:ln w="10122" cap="flat">
                            <a:miter lim="127000"/>
                          </a:ln>
                        </wps:spPr>
                        <wps:style>
                          <a:lnRef idx="1">
                            <a:srgbClr val="000000">
                              <a:alpha val="60000"/>
                            </a:srgbClr>
                          </a:lnRef>
                          <a:fillRef idx="1">
                            <a:srgbClr val="FF9999">
                              <a:alpha val="60000"/>
                            </a:srgbClr>
                          </a:fillRef>
                          <a:effectRef idx="0">
                            <a:scrgbClr r="0" g="0" b="0"/>
                          </a:effectRef>
                          <a:fontRef idx="none"/>
                        </wps:style>
                        <wps:bodyPr/>
                      </wps:wsp>
                      <wps:wsp>
                        <wps:cNvPr id="2961" name="Shape 2961"/>
                        <wps:cNvSpPr/>
                        <wps:spPr>
                          <a:xfrm>
                            <a:off x="1114630" y="196729"/>
                            <a:ext cx="539998" cy="863999"/>
                          </a:xfrm>
                          <a:custGeom>
                            <a:avLst/>
                            <a:gdLst/>
                            <a:ahLst/>
                            <a:cxnLst/>
                            <a:rect l="0" t="0" r="0" b="0"/>
                            <a:pathLst>
                              <a:path w="539998" h="863999">
                                <a:moveTo>
                                  <a:pt x="539998" y="0"/>
                                </a:moveTo>
                                <a:lnTo>
                                  <a:pt x="431992" y="863999"/>
                                </a:lnTo>
                                <a:lnTo>
                                  <a:pt x="0" y="539998"/>
                                </a:lnTo>
                                <a:lnTo>
                                  <a:pt x="539998" y="0"/>
                                </a:lnTo>
                                <a:close/>
                              </a:path>
                            </a:pathLst>
                          </a:custGeom>
                          <a:ln w="10122" cap="flat">
                            <a:miter lim="127000"/>
                          </a:ln>
                        </wps:spPr>
                        <wps:style>
                          <a:lnRef idx="1">
                            <a:srgbClr val="000000">
                              <a:alpha val="60000"/>
                            </a:srgbClr>
                          </a:lnRef>
                          <a:fillRef idx="1">
                            <a:srgbClr val="FF9999">
                              <a:alpha val="60000"/>
                            </a:srgbClr>
                          </a:fillRef>
                          <a:effectRef idx="0">
                            <a:scrgbClr r="0" g="0" b="0"/>
                          </a:effectRef>
                          <a:fontRef idx="none"/>
                        </wps:style>
                        <wps:bodyPr/>
                      </wps:wsp>
                      <wps:wsp>
                        <wps:cNvPr id="2962" name="Shape 2962"/>
                        <wps:cNvSpPr/>
                        <wps:spPr>
                          <a:xfrm>
                            <a:off x="1546622" y="196729"/>
                            <a:ext cx="648005" cy="863999"/>
                          </a:xfrm>
                          <a:custGeom>
                            <a:avLst/>
                            <a:gdLst/>
                            <a:ahLst/>
                            <a:cxnLst/>
                            <a:rect l="0" t="0" r="0" b="0"/>
                            <a:pathLst>
                              <a:path w="648005" h="863999">
                                <a:moveTo>
                                  <a:pt x="108006" y="0"/>
                                </a:moveTo>
                                <a:lnTo>
                                  <a:pt x="648005" y="431992"/>
                                </a:lnTo>
                                <a:lnTo>
                                  <a:pt x="0" y="863999"/>
                                </a:lnTo>
                                <a:lnTo>
                                  <a:pt x="108006" y="0"/>
                                </a:lnTo>
                                <a:close/>
                              </a:path>
                            </a:pathLst>
                          </a:custGeom>
                          <a:ln w="10122" cap="flat">
                            <a:miter lim="127000"/>
                          </a:ln>
                        </wps:spPr>
                        <wps:style>
                          <a:lnRef idx="1">
                            <a:srgbClr val="000000">
                              <a:alpha val="60000"/>
                            </a:srgbClr>
                          </a:lnRef>
                          <a:fillRef idx="1">
                            <a:srgbClr val="FF9999">
                              <a:alpha val="60000"/>
                            </a:srgbClr>
                          </a:fillRef>
                          <a:effectRef idx="0">
                            <a:scrgbClr r="0" g="0" b="0"/>
                          </a:effectRef>
                          <a:fontRef idx="none"/>
                        </wps:style>
                        <wps:bodyPr/>
                      </wps:wsp>
                      <wps:wsp>
                        <wps:cNvPr id="2963" name="Shape 2963"/>
                        <wps:cNvSpPr/>
                        <wps:spPr>
                          <a:xfrm>
                            <a:off x="3274624" y="412725"/>
                            <a:ext cx="1079997" cy="324002"/>
                          </a:xfrm>
                          <a:custGeom>
                            <a:avLst/>
                            <a:gdLst/>
                            <a:ahLst/>
                            <a:cxnLst/>
                            <a:rect l="0" t="0" r="0" b="0"/>
                            <a:pathLst>
                              <a:path w="1079997" h="324002">
                                <a:moveTo>
                                  <a:pt x="0" y="324002"/>
                                </a:moveTo>
                                <a:lnTo>
                                  <a:pt x="1079997" y="324002"/>
                                </a:lnTo>
                                <a:lnTo>
                                  <a:pt x="648004" y="0"/>
                                </a:lnTo>
                                <a:close/>
                              </a:path>
                            </a:pathLst>
                          </a:custGeom>
                          <a:ln w="18979" cap="flat">
                            <a:miter lim="127000"/>
                          </a:ln>
                        </wps:spPr>
                        <wps:style>
                          <a:lnRef idx="1">
                            <a:srgbClr val="FF0000"/>
                          </a:lnRef>
                          <a:fillRef idx="0">
                            <a:srgbClr val="000000">
                              <a:alpha val="0"/>
                            </a:srgbClr>
                          </a:fillRef>
                          <a:effectRef idx="0">
                            <a:scrgbClr r="0" g="0" b="0"/>
                          </a:effectRef>
                          <a:fontRef idx="none"/>
                        </wps:style>
                        <wps:bodyPr/>
                      </wps:wsp>
                      <wps:wsp>
                        <wps:cNvPr id="2964" name="Shape 2964"/>
                        <wps:cNvSpPr/>
                        <wps:spPr>
                          <a:xfrm>
                            <a:off x="1114630" y="196729"/>
                            <a:ext cx="1079997" cy="863999"/>
                          </a:xfrm>
                          <a:custGeom>
                            <a:avLst/>
                            <a:gdLst/>
                            <a:ahLst/>
                            <a:cxnLst/>
                            <a:rect l="0" t="0" r="0" b="0"/>
                            <a:pathLst>
                              <a:path w="1079997" h="863999">
                                <a:moveTo>
                                  <a:pt x="0" y="539998"/>
                                </a:moveTo>
                                <a:lnTo>
                                  <a:pt x="539998" y="0"/>
                                </a:lnTo>
                                <a:lnTo>
                                  <a:pt x="1079997" y="431992"/>
                                </a:lnTo>
                                <a:lnTo>
                                  <a:pt x="431992" y="863999"/>
                                </a:lnTo>
                                <a:lnTo>
                                  <a:pt x="0" y="539998"/>
                                </a:lnTo>
                                <a:close/>
                              </a:path>
                            </a:pathLst>
                          </a:custGeom>
                          <a:ln w="18979" cap="flat">
                            <a:miter lim="127000"/>
                          </a:ln>
                        </wps:spPr>
                        <wps:style>
                          <a:lnRef idx="1">
                            <a:srgbClr val="FF0000"/>
                          </a:lnRef>
                          <a:fillRef idx="0">
                            <a:srgbClr val="000000">
                              <a:alpha val="0"/>
                            </a:srgbClr>
                          </a:fillRef>
                          <a:effectRef idx="0">
                            <a:scrgbClr r="0" g="0" b="0"/>
                          </a:effectRef>
                          <a:fontRef idx="none"/>
                        </wps:style>
                        <wps:bodyPr/>
                      </wps:wsp>
                      <wps:wsp>
                        <wps:cNvPr id="2965" name="Shape 2965"/>
                        <wps:cNvSpPr/>
                        <wps:spPr>
                          <a:xfrm>
                            <a:off x="34633" y="736726"/>
                            <a:ext cx="1079997" cy="0"/>
                          </a:xfrm>
                          <a:custGeom>
                            <a:avLst/>
                            <a:gdLst/>
                            <a:ahLst/>
                            <a:cxnLst/>
                            <a:rect l="0" t="0" r="0" b="0"/>
                            <a:pathLst>
                              <a:path w="1079997">
                                <a:moveTo>
                                  <a:pt x="0" y="0"/>
                                </a:moveTo>
                                <a:lnTo>
                                  <a:pt x="1079997"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66" name="Shape 2966"/>
                        <wps:cNvSpPr/>
                        <wps:spPr>
                          <a:xfrm>
                            <a:off x="2194627" y="628720"/>
                            <a:ext cx="1079997" cy="648004"/>
                          </a:xfrm>
                          <a:custGeom>
                            <a:avLst/>
                            <a:gdLst/>
                            <a:ahLst/>
                            <a:cxnLst/>
                            <a:rect l="0" t="0" r="0" b="0"/>
                            <a:pathLst>
                              <a:path w="1079997" h="648004">
                                <a:moveTo>
                                  <a:pt x="0" y="0"/>
                                </a:moveTo>
                                <a:lnTo>
                                  <a:pt x="1079997" y="108006"/>
                                </a:lnTo>
                                <a:lnTo>
                                  <a:pt x="648005" y="648004"/>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67" name="Shape 2967"/>
                        <wps:cNvSpPr/>
                        <wps:spPr>
                          <a:xfrm>
                            <a:off x="3814622" y="736726"/>
                            <a:ext cx="539999" cy="431992"/>
                          </a:xfrm>
                          <a:custGeom>
                            <a:avLst/>
                            <a:gdLst/>
                            <a:ahLst/>
                            <a:cxnLst/>
                            <a:rect l="0" t="0" r="0" b="0"/>
                            <a:pathLst>
                              <a:path w="539999" h="431992">
                                <a:moveTo>
                                  <a:pt x="539999" y="0"/>
                                </a:moveTo>
                                <a:lnTo>
                                  <a:pt x="0" y="431992"/>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68" name="Shape 2968"/>
                        <wps:cNvSpPr/>
                        <wps:spPr>
                          <a:xfrm>
                            <a:off x="1546622" y="196729"/>
                            <a:ext cx="108006" cy="863999"/>
                          </a:xfrm>
                          <a:custGeom>
                            <a:avLst/>
                            <a:gdLst/>
                            <a:ahLst/>
                            <a:cxnLst/>
                            <a:rect l="0" t="0" r="0" b="0"/>
                            <a:pathLst>
                              <a:path w="108006" h="863999">
                                <a:moveTo>
                                  <a:pt x="108006" y="0"/>
                                </a:moveTo>
                                <a:lnTo>
                                  <a:pt x="0" y="863999"/>
                                </a:lnTo>
                                <a:close/>
                              </a:path>
                            </a:pathLst>
                          </a:custGeom>
                          <a:ln w="18979" cap="flat">
                            <a:miter lim="127000"/>
                          </a:ln>
                        </wps:spPr>
                        <wps:style>
                          <a:lnRef idx="1">
                            <a:srgbClr val="FF0000"/>
                          </a:lnRef>
                          <a:fillRef idx="0">
                            <a:srgbClr val="000000">
                              <a:alpha val="0"/>
                            </a:srgbClr>
                          </a:fillRef>
                          <a:effectRef idx="0">
                            <a:scrgbClr r="0" g="0" b="0"/>
                          </a:effectRef>
                          <a:fontRef idx="none"/>
                        </wps:style>
                        <wps:bodyPr/>
                      </wps:wsp>
                      <wps:wsp>
                        <wps:cNvPr id="2969" name="Shape 2969"/>
                        <wps:cNvSpPr/>
                        <wps:spPr>
                          <a:xfrm>
                            <a:off x="9327" y="711421"/>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970" name="Rectangle 2970"/>
                        <wps:cNvSpPr/>
                        <wps:spPr>
                          <a:xfrm>
                            <a:off x="0" y="558965"/>
                            <a:ext cx="92133" cy="163628"/>
                          </a:xfrm>
                          <a:prstGeom prst="rect">
                            <a:avLst/>
                          </a:prstGeom>
                          <a:ln>
                            <a:noFill/>
                          </a:ln>
                        </wps:spPr>
                        <wps:txbx>
                          <w:txbxContent>
                            <w:p w14:paraId="0B00F6A0" w14:textId="77777777" w:rsidR="008357DD" w:rsidRDefault="008357DD">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2971" name="Shape 2971"/>
                        <wps:cNvSpPr/>
                        <wps:spPr>
                          <a:xfrm>
                            <a:off x="1070345" y="692442"/>
                            <a:ext cx="88569" cy="88569"/>
                          </a:xfrm>
                          <a:custGeom>
                            <a:avLst/>
                            <a:gdLst/>
                            <a:ahLst/>
                            <a:cxnLst/>
                            <a:rect l="0" t="0" r="0" b="0"/>
                            <a:pathLst>
                              <a:path w="88569" h="88569">
                                <a:moveTo>
                                  <a:pt x="44285" y="0"/>
                                </a:moveTo>
                                <a:cubicBezTo>
                                  <a:pt x="68743" y="0"/>
                                  <a:pt x="88569" y="19827"/>
                                  <a:pt x="88569" y="44285"/>
                                </a:cubicBezTo>
                                <a:cubicBezTo>
                                  <a:pt x="88569" y="68742"/>
                                  <a:pt x="68743" y="88569"/>
                                  <a:pt x="44285" y="88569"/>
                                </a:cubicBezTo>
                                <a:cubicBezTo>
                                  <a:pt x="19827" y="88569"/>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972" name="Rectangle 2972"/>
                        <wps:cNvSpPr/>
                        <wps:spPr>
                          <a:xfrm>
                            <a:off x="1079970" y="539992"/>
                            <a:ext cx="92133" cy="163628"/>
                          </a:xfrm>
                          <a:prstGeom prst="rect">
                            <a:avLst/>
                          </a:prstGeom>
                          <a:ln>
                            <a:noFill/>
                          </a:ln>
                        </wps:spPr>
                        <wps:txbx>
                          <w:txbxContent>
                            <w:p w14:paraId="4ADD57A1" w14:textId="77777777" w:rsidR="008357DD" w:rsidRDefault="008357DD">
                              <w:pPr>
                                <w:spacing w:after="160" w:line="259" w:lineRule="auto"/>
                                <w:ind w:left="0" w:firstLine="0"/>
                                <w:jc w:val="left"/>
                              </w:pPr>
                              <w:r>
                                <w:rPr>
                                  <w:rFonts w:ascii="Cambria" w:eastAsia="Cambria" w:hAnsi="Cambria" w:cs="Cambria"/>
                                </w:rPr>
                                <w:t>1</w:t>
                              </w:r>
                            </w:p>
                          </w:txbxContent>
                        </wps:txbx>
                        <wps:bodyPr horzOverflow="overflow" vert="horz" lIns="0" tIns="0" rIns="0" bIns="0" rtlCol="0">
                          <a:noAutofit/>
                        </wps:bodyPr>
                      </wps:wsp>
                      <wps:wsp>
                        <wps:cNvPr id="2973" name="Shape 2973"/>
                        <wps:cNvSpPr/>
                        <wps:spPr>
                          <a:xfrm>
                            <a:off x="1610343" y="152444"/>
                            <a:ext cx="88569" cy="88569"/>
                          </a:xfrm>
                          <a:custGeom>
                            <a:avLst/>
                            <a:gdLst/>
                            <a:ahLst/>
                            <a:cxnLst/>
                            <a:rect l="0" t="0" r="0" b="0"/>
                            <a:pathLst>
                              <a:path w="88569" h="88569">
                                <a:moveTo>
                                  <a:pt x="44284" y="0"/>
                                </a:moveTo>
                                <a:cubicBezTo>
                                  <a:pt x="68742" y="0"/>
                                  <a:pt x="88569" y="19827"/>
                                  <a:pt x="88569" y="44285"/>
                                </a:cubicBezTo>
                                <a:cubicBezTo>
                                  <a:pt x="88569" y="68742"/>
                                  <a:pt x="68742" y="88569"/>
                                  <a:pt x="44284" y="88569"/>
                                </a:cubicBezTo>
                                <a:cubicBezTo>
                                  <a:pt x="19827" y="88569"/>
                                  <a:pt x="0" y="68742"/>
                                  <a:pt x="0" y="44285"/>
                                </a:cubicBezTo>
                                <a:cubicBezTo>
                                  <a:pt x="0" y="19827"/>
                                  <a:pt x="19827" y="0"/>
                                  <a:pt x="44284"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974" name="Rectangle 2974"/>
                        <wps:cNvSpPr/>
                        <wps:spPr>
                          <a:xfrm>
                            <a:off x="1619948" y="0"/>
                            <a:ext cx="92133" cy="163628"/>
                          </a:xfrm>
                          <a:prstGeom prst="rect">
                            <a:avLst/>
                          </a:prstGeom>
                          <a:ln>
                            <a:noFill/>
                          </a:ln>
                        </wps:spPr>
                        <wps:txbx>
                          <w:txbxContent>
                            <w:p w14:paraId="0D63B7CE" w14:textId="77777777" w:rsidR="008357DD" w:rsidRDefault="008357DD">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2975" name="Shape 2975"/>
                        <wps:cNvSpPr/>
                        <wps:spPr>
                          <a:xfrm>
                            <a:off x="1502337" y="1016444"/>
                            <a:ext cx="88569" cy="88569"/>
                          </a:xfrm>
                          <a:custGeom>
                            <a:avLst/>
                            <a:gdLst/>
                            <a:ahLst/>
                            <a:cxnLst/>
                            <a:rect l="0" t="0" r="0" b="0"/>
                            <a:pathLst>
                              <a:path w="88569" h="88569">
                                <a:moveTo>
                                  <a:pt x="44284" y="0"/>
                                </a:moveTo>
                                <a:cubicBezTo>
                                  <a:pt x="68742" y="0"/>
                                  <a:pt x="88569" y="19827"/>
                                  <a:pt x="88569" y="44285"/>
                                </a:cubicBezTo>
                                <a:cubicBezTo>
                                  <a:pt x="88569" y="68743"/>
                                  <a:pt x="68742" y="88569"/>
                                  <a:pt x="44284" y="88569"/>
                                </a:cubicBezTo>
                                <a:cubicBezTo>
                                  <a:pt x="19826" y="88569"/>
                                  <a:pt x="0" y="68743"/>
                                  <a:pt x="0" y="44285"/>
                                </a:cubicBezTo>
                                <a:cubicBezTo>
                                  <a:pt x="0" y="19827"/>
                                  <a:pt x="19826" y="0"/>
                                  <a:pt x="44284"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976" name="Rectangle 2976"/>
                        <wps:cNvSpPr/>
                        <wps:spPr>
                          <a:xfrm>
                            <a:off x="1619948" y="1043978"/>
                            <a:ext cx="92133" cy="163628"/>
                          </a:xfrm>
                          <a:prstGeom prst="rect">
                            <a:avLst/>
                          </a:prstGeom>
                          <a:ln>
                            <a:noFill/>
                          </a:ln>
                        </wps:spPr>
                        <wps:txbx>
                          <w:txbxContent>
                            <w:p w14:paraId="1CB95F55" w14:textId="77777777" w:rsidR="008357DD" w:rsidRDefault="008357DD">
                              <w:pPr>
                                <w:spacing w:after="160" w:line="259" w:lineRule="auto"/>
                                <w:ind w:left="0" w:firstLine="0"/>
                                <w:jc w:val="left"/>
                              </w:pPr>
                              <w:r>
                                <w:rPr>
                                  <w:rFonts w:ascii="Cambria" w:eastAsia="Cambria" w:hAnsi="Cambria" w:cs="Cambria"/>
                                </w:rPr>
                                <w:t>3</w:t>
                              </w:r>
                            </w:p>
                          </w:txbxContent>
                        </wps:txbx>
                        <wps:bodyPr horzOverflow="overflow" vert="horz" lIns="0" tIns="0" rIns="0" bIns="0" rtlCol="0">
                          <a:noAutofit/>
                        </wps:bodyPr>
                      </wps:wsp>
                      <wps:wsp>
                        <wps:cNvPr id="2977" name="Shape 2977"/>
                        <wps:cNvSpPr/>
                        <wps:spPr>
                          <a:xfrm>
                            <a:off x="2150342" y="584436"/>
                            <a:ext cx="88569" cy="88569"/>
                          </a:xfrm>
                          <a:custGeom>
                            <a:avLst/>
                            <a:gdLst/>
                            <a:ahLst/>
                            <a:cxnLst/>
                            <a:rect l="0" t="0" r="0" b="0"/>
                            <a:pathLst>
                              <a:path w="88569" h="88569">
                                <a:moveTo>
                                  <a:pt x="44285" y="0"/>
                                </a:moveTo>
                                <a:cubicBezTo>
                                  <a:pt x="68743" y="0"/>
                                  <a:pt x="88569" y="19827"/>
                                  <a:pt x="88569" y="44285"/>
                                </a:cubicBezTo>
                                <a:cubicBezTo>
                                  <a:pt x="88569" y="68743"/>
                                  <a:pt x="68743" y="88569"/>
                                  <a:pt x="44285" y="88569"/>
                                </a:cubicBezTo>
                                <a:cubicBezTo>
                                  <a:pt x="19827" y="88569"/>
                                  <a:pt x="0" y="68743"/>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978" name="Rectangle 2978"/>
                        <wps:cNvSpPr/>
                        <wps:spPr>
                          <a:xfrm>
                            <a:off x="2159927" y="431991"/>
                            <a:ext cx="92133" cy="163628"/>
                          </a:xfrm>
                          <a:prstGeom prst="rect">
                            <a:avLst/>
                          </a:prstGeom>
                          <a:ln>
                            <a:noFill/>
                          </a:ln>
                        </wps:spPr>
                        <wps:txbx>
                          <w:txbxContent>
                            <w:p w14:paraId="03AF5B59" w14:textId="77777777" w:rsidR="008357DD" w:rsidRDefault="008357DD">
                              <w:pPr>
                                <w:spacing w:after="160" w:line="259" w:lineRule="auto"/>
                                <w:ind w:left="0" w:firstLine="0"/>
                                <w:jc w:val="left"/>
                              </w:pPr>
                              <w:r>
                                <w:rPr>
                                  <w:rFonts w:ascii="Cambria" w:eastAsia="Cambria" w:hAnsi="Cambria" w:cs="Cambria"/>
                                </w:rPr>
                                <w:t>4</w:t>
                              </w:r>
                            </w:p>
                          </w:txbxContent>
                        </wps:txbx>
                        <wps:bodyPr horzOverflow="overflow" vert="horz" lIns="0" tIns="0" rIns="0" bIns="0" rtlCol="0">
                          <a:noAutofit/>
                        </wps:bodyPr>
                      </wps:wsp>
                      <wps:wsp>
                        <wps:cNvPr id="2979" name="Shape 2979"/>
                        <wps:cNvSpPr/>
                        <wps:spPr>
                          <a:xfrm>
                            <a:off x="2817326" y="1251419"/>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29" y="50611"/>
                                  <a:pt x="0" y="39281"/>
                                  <a:pt x="0" y="25305"/>
                                </a:cubicBezTo>
                                <a:cubicBezTo>
                                  <a:pt x="0" y="11329"/>
                                  <a:pt x="11329"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980" name="Rectangle 2980"/>
                        <wps:cNvSpPr/>
                        <wps:spPr>
                          <a:xfrm>
                            <a:off x="2807919" y="1098944"/>
                            <a:ext cx="92133" cy="163628"/>
                          </a:xfrm>
                          <a:prstGeom prst="rect">
                            <a:avLst/>
                          </a:prstGeom>
                          <a:ln>
                            <a:noFill/>
                          </a:ln>
                        </wps:spPr>
                        <wps:txbx>
                          <w:txbxContent>
                            <w:p w14:paraId="0EE904FD" w14:textId="77777777" w:rsidR="008357DD" w:rsidRDefault="008357DD">
                              <w:pPr>
                                <w:spacing w:after="160" w:line="259" w:lineRule="auto"/>
                                <w:ind w:left="0" w:firstLine="0"/>
                                <w:jc w:val="left"/>
                              </w:pPr>
                              <w:r>
                                <w:rPr>
                                  <w:rFonts w:ascii="Cambria" w:eastAsia="Cambria" w:hAnsi="Cambria" w:cs="Cambria"/>
                                </w:rPr>
                                <w:t>5</w:t>
                              </w:r>
                            </w:p>
                          </w:txbxContent>
                        </wps:txbx>
                        <wps:bodyPr horzOverflow="overflow" vert="horz" lIns="0" tIns="0" rIns="0" bIns="0" rtlCol="0">
                          <a:noAutofit/>
                        </wps:bodyPr>
                      </wps:wsp>
                      <wps:wsp>
                        <wps:cNvPr id="2981" name="Shape 2981"/>
                        <wps:cNvSpPr/>
                        <wps:spPr>
                          <a:xfrm>
                            <a:off x="3230339" y="692442"/>
                            <a:ext cx="88569" cy="88569"/>
                          </a:xfrm>
                          <a:custGeom>
                            <a:avLst/>
                            <a:gdLst/>
                            <a:ahLst/>
                            <a:cxnLst/>
                            <a:rect l="0" t="0" r="0" b="0"/>
                            <a:pathLst>
                              <a:path w="88569" h="88569">
                                <a:moveTo>
                                  <a:pt x="44285" y="0"/>
                                </a:moveTo>
                                <a:cubicBezTo>
                                  <a:pt x="68742" y="0"/>
                                  <a:pt x="88569" y="19827"/>
                                  <a:pt x="88569" y="44285"/>
                                </a:cubicBezTo>
                                <a:cubicBezTo>
                                  <a:pt x="88569" y="68742"/>
                                  <a:pt x="68742" y="88569"/>
                                  <a:pt x="44285" y="88569"/>
                                </a:cubicBezTo>
                                <a:cubicBezTo>
                                  <a:pt x="19827" y="88569"/>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982" name="Rectangle 2982"/>
                        <wps:cNvSpPr/>
                        <wps:spPr>
                          <a:xfrm>
                            <a:off x="3239897" y="539992"/>
                            <a:ext cx="92133" cy="163628"/>
                          </a:xfrm>
                          <a:prstGeom prst="rect">
                            <a:avLst/>
                          </a:prstGeom>
                          <a:ln>
                            <a:noFill/>
                          </a:ln>
                        </wps:spPr>
                        <wps:txbx>
                          <w:txbxContent>
                            <w:p w14:paraId="3AC5BCD7" w14:textId="77777777" w:rsidR="008357DD" w:rsidRDefault="008357DD">
                              <w:pPr>
                                <w:spacing w:after="160" w:line="259" w:lineRule="auto"/>
                                <w:ind w:left="0" w:firstLine="0"/>
                                <w:jc w:val="left"/>
                              </w:pPr>
                              <w:r>
                                <w:rPr>
                                  <w:rFonts w:ascii="Cambria" w:eastAsia="Cambria" w:hAnsi="Cambria" w:cs="Cambria"/>
                                </w:rPr>
                                <w:t>6</w:t>
                              </w:r>
                            </w:p>
                          </w:txbxContent>
                        </wps:txbx>
                        <wps:bodyPr horzOverflow="overflow" vert="horz" lIns="0" tIns="0" rIns="0" bIns="0" rtlCol="0">
                          <a:noAutofit/>
                        </wps:bodyPr>
                      </wps:wsp>
                      <wps:wsp>
                        <wps:cNvPr id="2983" name="Shape 2983"/>
                        <wps:cNvSpPr/>
                        <wps:spPr>
                          <a:xfrm>
                            <a:off x="3878343" y="368440"/>
                            <a:ext cx="88569" cy="88569"/>
                          </a:xfrm>
                          <a:custGeom>
                            <a:avLst/>
                            <a:gdLst/>
                            <a:ahLst/>
                            <a:cxnLst/>
                            <a:rect l="0" t="0" r="0" b="0"/>
                            <a:pathLst>
                              <a:path w="88569" h="88569">
                                <a:moveTo>
                                  <a:pt x="44285" y="0"/>
                                </a:moveTo>
                                <a:cubicBezTo>
                                  <a:pt x="68742" y="0"/>
                                  <a:pt x="88569" y="19827"/>
                                  <a:pt x="88569" y="44285"/>
                                </a:cubicBezTo>
                                <a:cubicBezTo>
                                  <a:pt x="88569" y="68742"/>
                                  <a:pt x="68742" y="88569"/>
                                  <a:pt x="44285" y="88569"/>
                                </a:cubicBezTo>
                                <a:cubicBezTo>
                                  <a:pt x="19827" y="88569"/>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984" name="Rectangle 2984"/>
                        <wps:cNvSpPr/>
                        <wps:spPr>
                          <a:xfrm>
                            <a:off x="3887889" y="216002"/>
                            <a:ext cx="92133" cy="163628"/>
                          </a:xfrm>
                          <a:prstGeom prst="rect">
                            <a:avLst/>
                          </a:prstGeom>
                          <a:ln>
                            <a:noFill/>
                          </a:ln>
                        </wps:spPr>
                        <wps:txbx>
                          <w:txbxContent>
                            <w:p w14:paraId="116A8FD9" w14:textId="77777777" w:rsidR="008357DD" w:rsidRDefault="008357DD">
                              <w:pPr>
                                <w:spacing w:after="160" w:line="259" w:lineRule="auto"/>
                                <w:ind w:left="0" w:firstLine="0"/>
                                <w:jc w:val="left"/>
                              </w:pPr>
                              <w:r>
                                <w:rPr>
                                  <w:rFonts w:ascii="Cambria" w:eastAsia="Cambria" w:hAnsi="Cambria" w:cs="Cambria"/>
                                </w:rPr>
                                <w:t>7</w:t>
                              </w:r>
                            </w:p>
                          </w:txbxContent>
                        </wps:txbx>
                        <wps:bodyPr horzOverflow="overflow" vert="horz" lIns="0" tIns="0" rIns="0" bIns="0" rtlCol="0">
                          <a:noAutofit/>
                        </wps:bodyPr>
                      </wps:wsp>
                      <wps:wsp>
                        <wps:cNvPr id="2985" name="Shape 2985"/>
                        <wps:cNvSpPr/>
                        <wps:spPr>
                          <a:xfrm>
                            <a:off x="4310336" y="692442"/>
                            <a:ext cx="88569" cy="88569"/>
                          </a:xfrm>
                          <a:custGeom>
                            <a:avLst/>
                            <a:gdLst/>
                            <a:ahLst/>
                            <a:cxnLst/>
                            <a:rect l="0" t="0" r="0" b="0"/>
                            <a:pathLst>
                              <a:path w="88569" h="88569">
                                <a:moveTo>
                                  <a:pt x="44285" y="0"/>
                                </a:moveTo>
                                <a:cubicBezTo>
                                  <a:pt x="68742" y="0"/>
                                  <a:pt x="88569" y="19827"/>
                                  <a:pt x="88569" y="44285"/>
                                </a:cubicBezTo>
                                <a:cubicBezTo>
                                  <a:pt x="88569" y="68742"/>
                                  <a:pt x="68742" y="88569"/>
                                  <a:pt x="44285" y="88569"/>
                                </a:cubicBezTo>
                                <a:cubicBezTo>
                                  <a:pt x="19827" y="88569"/>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2986" name="Rectangle 2986"/>
                        <wps:cNvSpPr/>
                        <wps:spPr>
                          <a:xfrm>
                            <a:off x="4319867" y="539992"/>
                            <a:ext cx="92133" cy="163628"/>
                          </a:xfrm>
                          <a:prstGeom prst="rect">
                            <a:avLst/>
                          </a:prstGeom>
                          <a:ln>
                            <a:noFill/>
                          </a:ln>
                        </wps:spPr>
                        <wps:txbx>
                          <w:txbxContent>
                            <w:p w14:paraId="3897D871" w14:textId="77777777" w:rsidR="008357DD" w:rsidRDefault="008357DD">
                              <w:pPr>
                                <w:spacing w:after="160" w:line="259" w:lineRule="auto"/>
                                <w:ind w:left="0" w:firstLine="0"/>
                                <w:jc w:val="left"/>
                              </w:pPr>
                              <w:r>
                                <w:rPr>
                                  <w:rFonts w:ascii="Cambria" w:eastAsia="Cambria" w:hAnsi="Cambria" w:cs="Cambria"/>
                                </w:rPr>
                                <w:t>8</w:t>
                              </w:r>
                            </w:p>
                          </w:txbxContent>
                        </wps:txbx>
                        <wps:bodyPr horzOverflow="overflow" vert="horz" lIns="0" tIns="0" rIns="0" bIns="0" rtlCol="0">
                          <a:noAutofit/>
                        </wps:bodyPr>
                      </wps:wsp>
                      <wps:wsp>
                        <wps:cNvPr id="2987" name="Shape 2987"/>
                        <wps:cNvSpPr/>
                        <wps:spPr>
                          <a:xfrm>
                            <a:off x="3789316" y="1143413"/>
                            <a:ext cx="50611" cy="50611"/>
                          </a:xfrm>
                          <a:custGeom>
                            <a:avLst/>
                            <a:gdLst/>
                            <a:ahLst/>
                            <a:cxnLst/>
                            <a:rect l="0" t="0" r="0" b="0"/>
                            <a:pathLst>
                              <a:path w="50611" h="50611">
                                <a:moveTo>
                                  <a:pt x="25306" y="0"/>
                                </a:moveTo>
                                <a:cubicBezTo>
                                  <a:pt x="39281" y="0"/>
                                  <a:pt x="50611" y="11329"/>
                                  <a:pt x="50611" y="25305"/>
                                </a:cubicBezTo>
                                <a:cubicBezTo>
                                  <a:pt x="50611" y="39281"/>
                                  <a:pt x="39281" y="50611"/>
                                  <a:pt x="25306" y="50611"/>
                                </a:cubicBezTo>
                                <a:cubicBezTo>
                                  <a:pt x="11330" y="50611"/>
                                  <a:pt x="0" y="39281"/>
                                  <a:pt x="0" y="25305"/>
                                </a:cubicBezTo>
                                <a:cubicBezTo>
                                  <a:pt x="0" y="11329"/>
                                  <a:pt x="11330"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2988" name="Rectangle 2988"/>
                        <wps:cNvSpPr/>
                        <wps:spPr>
                          <a:xfrm>
                            <a:off x="3779876" y="990943"/>
                            <a:ext cx="92133" cy="163628"/>
                          </a:xfrm>
                          <a:prstGeom prst="rect">
                            <a:avLst/>
                          </a:prstGeom>
                          <a:ln>
                            <a:noFill/>
                          </a:ln>
                        </wps:spPr>
                        <wps:txbx>
                          <w:txbxContent>
                            <w:p w14:paraId="13587162" w14:textId="77777777" w:rsidR="008357DD" w:rsidRDefault="008357DD">
                              <w:pPr>
                                <w:spacing w:after="160" w:line="259" w:lineRule="auto"/>
                                <w:ind w:left="0" w:firstLine="0"/>
                                <w:jc w:val="left"/>
                              </w:pPr>
                              <w:r>
                                <w:rPr>
                                  <w:rFonts w:ascii="Cambria" w:eastAsia="Cambria" w:hAnsi="Cambria" w:cs="Cambria"/>
                                </w:rPr>
                                <w:t>9</w:t>
                              </w:r>
                            </w:p>
                          </w:txbxContent>
                        </wps:txbx>
                        <wps:bodyPr horzOverflow="overflow" vert="horz" lIns="0" tIns="0" rIns="0" bIns="0" rtlCol="0">
                          <a:noAutofit/>
                        </wps:bodyPr>
                      </wps:wsp>
                    </wpg:wgp>
                  </a:graphicData>
                </a:graphic>
              </wp:inline>
            </w:drawing>
          </mc:Choice>
          <mc:Fallback>
            <w:pict>
              <v:group w14:anchorId="69F275E8" id="Group 154915" o:spid="_x0000_s1111" style="width:346.35pt;height:102.5pt;mso-position-horizontal-relative:char;mso-position-vertical-relative:line" coordsize="43989,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">
                <v:shape id="Shape 2959" o:spid="_x0000_s1112" style="position:absolute;left:11146;top:6287;width:10800;height:1080;visibility:visible;mso-wrap-style:square;v-text-anchor:top" coordsize="1079997,10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" path="m,108006l1079997,e" filled="f" strokecolor="red" strokeweight=".52719mm">
                  <v:stroke opacity="39321f" miterlimit="83231f" joinstyle="miter"/>
                  <v:path arrowok="t" textboxrect="0,0,1079997,108006"/>
                </v:shape>
                <v:shape id="Shape 2960" o:spid="_x0000_s1113" style="position:absolute;left:32746;top:4127;width:10800;height:3240;visibility:visible;mso-wrap-style:square;v-text-anchor:top" coordsize="1079997,3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" path="m648004,r431993,324002l,324002,648004,xe" fillcolor="#f99" strokeweight=".28117mm">
                  <v:fill opacity="39321f"/>
                  <v:stroke opacity="39321f" miterlimit="83231f" joinstyle="miter"/>
                  <v:path arrowok="t" textboxrect="0,0,1079997,324002"/>
                </v:shape>
                <v:shape id="Shape 2961" o:spid="_x0000_s1114" style="position:absolute;left:11146;top:1967;width:5400;height:8640;visibility:visible;mso-wrap-style:square;v-text-anchor:top" coordsize="539998,8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" path="m539998,l431992,863999,,539998,539998,xe" fillcolor="#f99" strokeweight=".28117mm">
                  <v:fill opacity="39321f"/>
                  <v:stroke opacity="39321f" miterlimit="83231f" joinstyle="miter"/>
                  <v:path arrowok="t" textboxrect="0,0,539998,863999"/>
                </v:shape>
                <v:shape id="Shape 2962" o:spid="_x0000_s1115" style="position:absolute;left:15466;top:1967;width:6480;height:8640;visibility:visible;mso-wrap-style:square;v-text-anchor:top" coordsize="648005,8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" path="m108006,l648005,431992,,863999,108006,xe" fillcolor="#f99" strokeweight=".28117mm">
                  <v:fill opacity="39321f"/>
                  <v:stroke opacity="39321f" miterlimit="83231f" joinstyle="miter"/>
                  <v:path arrowok="t" textboxrect="0,0,648005,863999"/>
                </v:shape>
                <v:shape id="Shape 2963" o:spid="_x0000_s1116" style="position:absolute;left:32746;top:4127;width:10800;height:3240;visibility:visible;mso-wrap-style:square;v-text-anchor:top" coordsize="1079997,3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" path="m,324002r1079997,l648004,,,324002xe" filled="f" strokecolor="red" strokeweight=".52719mm">
                  <v:stroke miterlimit="83231f" joinstyle="miter"/>
                  <v:path arrowok="t" textboxrect="0,0,1079997,324002"/>
                </v:shape>
                <v:shape id="Shape 2964" o:spid="_x0000_s1117" style="position:absolute;left:11146;top:1967;width:10800;height:8640;visibility:visible;mso-wrap-style:square;v-text-anchor:top" coordsize="1079997,8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" path="m,539998l539998,r539999,431992l431992,863999,,539998xe" filled="f" strokecolor="red" strokeweight=".52719mm">
                  <v:stroke miterlimit="83231f" joinstyle="miter"/>
                  <v:path arrowok="t" textboxrect="0,0,1079997,863999"/>
                </v:shape>
                <v:shape id="Shape 2965" o:spid="_x0000_s1118" style="position:absolute;left:346;top:7367;width:10800;height:0;visibility:visible;mso-wrap-style:square;v-text-anchor:top" coordsize="10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" path="m,l1079997,,,xe" filled="f" strokeweight=".28117mm">
                  <v:stroke miterlimit="83231f" joinstyle="miter"/>
                  <v:path arrowok="t" textboxrect="0,0,1079997,0"/>
                </v:shape>
                <v:shape id="Shape 2966" o:spid="_x0000_s1119" style="position:absolute;left:21946;top:6287;width:10800;height:6480;visibility:visible;mso-wrap-style:square;v-text-anchor:top" coordsize="1079997,64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" path="m,l1079997,108006,648005,648004,,xe" filled="f" strokeweight=".28117mm">
                  <v:stroke miterlimit="83231f" joinstyle="miter"/>
                  <v:path arrowok="t" textboxrect="0,0,1079997,648004"/>
                </v:shape>
                <v:shape id="Shape 2967" o:spid="_x0000_s1120" style="position:absolute;left:38146;top:7367;width:5400;height:4320;visibility:visible;mso-wrap-style:square;v-text-anchor:top" coordsize="539999,43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" path="m539999,l,431992,539999,xe" filled="f" strokeweight=".28117mm">
                  <v:stroke miterlimit="83231f" joinstyle="miter"/>
                  <v:path arrowok="t" textboxrect="0,0,539999,431992"/>
                </v:shape>
                <v:shape id="Shape 2968" o:spid="_x0000_s1121" style="position:absolute;left:15466;top:1967;width:1080;height:8640;visibility:visible;mso-wrap-style:square;v-text-anchor:top" coordsize="108006,8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" path="m108006,l,863999,108006,xe" filled="f" strokecolor="red" strokeweight=".52719mm">
                  <v:stroke miterlimit="83231f" joinstyle="miter"/>
                  <v:path arrowok="t" textboxrect="0,0,108006,863999"/>
                </v:shape>
                <v:shape id="Shape 2969" o:spid="_x0000_s1122" style="position:absolute;left:93;top:711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" path="m25305,c39281,,50611,11330,50611,25305v,13976,-11330,25306,-25306,25306c11330,50611,,39281,,25305,,11330,11330,,25305,xe" fillcolor="black" strokeweight=".28117mm">
                  <v:stroke miterlimit="83231f" joinstyle="miter"/>
                  <v:path arrowok="t" textboxrect="0,0,50611,50611"/>
                </v:shape>
                <v:rect id="Rectangle 2970" o:spid="_x0000_s1123" style="position:absolute;top:558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0B00F6A0" w14:textId="77777777" w:rsidR="008357DD" w:rsidRDefault="008357DD">
                        <w:pPr>
                          <w:spacing w:after="160" w:line="259" w:lineRule="auto"/>
                          <w:ind w:left="0" w:firstLine="0"/>
                          <w:jc w:val="left"/>
                        </w:pPr>
                        <w:r>
                          <w:rPr>
                            <w:rFonts w:ascii="Cambria" w:eastAsia="Cambria" w:hAnsi="Cambria" w:cs="Cambria"/>
                          </w:rPr>
                          <w:t>0</w:t>
                        </w:r>
                      </w:p>
                    </w:txbxContent>
                  </v:textbox>
                </v:rect>
                <v:shape id="Shape 2971" o:spid="_x0000_s1124" style="position:absolute;left:10703;top:692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" path="m44285,c68743,,88569,19827,88569,44285v,24457,-19826,44284,-44284,44284c19827,88569,,68742,,44285,,19827,19827,,44285,xe" fillcolor="red" strokeweight=".28117mm">
                  <v:stroke miterlimit="83231f" joinstyle="miter"/>
                  <v:path arrowok="t" textboxrect="0,0,88569,88569"/>
                </v:shape>
                <v:rect id="Rectangle 2972" o:spid="_x0000_s1125" style="position:absolute;left:10799;top:5399;width:92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4ADD57A1" w14:textId="77777777" w:rsidR="008357DD" w:rsidRDefault="008357DD">
                        <w:pPr>
                          <w:spacing w:after="160" w:line="259" w:lineRule="auto"/>
                          <w:ind w:left="0" w:firstLine="0"/>
                          <w:jc w:val="left"/>
                        </w:pPr>
                        <w:r>
                          <w:rPr>
                            <w:rFonts w:ascii="Cambria" w:eastAsia="Cambria" w:hAnsi="Cambria" w:cs="Cambria"/>
                          </w:rPr>
                          <w:t>1</w:t>
                        </w:r>
                      </w:p>
                    </w:txbxContent>
                  </v:textbox>
                </v:rect>
                <v:shape id="Shape 2973" o:spid="_x0000_s1126" style="position:absolute;left:16103;top:152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" path="m44284,c68742,,88569,19827,88569,44285v,24457,-19827,44284,-44285,44284c19827,88569,,68742,,44285,,19827,19827,,44284,xe" fillcolor="red" strokeweight=".28117mm">
                  <v:stroke miterlimit="83231f" joinstyle="miter"/>
                  <v:path arrowok="t" textboxrect="0,0,88569,88569"/>
                </v:shape>
                <v:rect id="Rectangle 2974" o:spid="_x0000_s1127" style="position:absolute;left:1619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14:paraId="0D63B7CE" w14:textId="77777777" w:rsidR="008357DD" w:rsidRDefault="008357DD">
                        <w:pPr>
                          <w:spacing w:after="160" w:line="259" w:lineRule="auto"/>
                          <w:ind w:left="0" w:firstLine="0"/>
                          <w:jc w:val="left"/>
                        </w:pPr>
                        <w:r>
                          <w:rPr>
                            <w:rFonts w:ascii="Cambria" w:eastAsia="Cambria" w:hAnsi="Cambria" w:cs="Cambria"/>
                          </w:rPr>
                          <w:t>2</w:t>
                        </w:r>
                      </w:p>
                    </w:txbxContent>
                  </v:textbox>
                </v:rect>
                <v:shape id="Shape 2975" o:spid="_x0000_s1128" style="position:absolute;left:15023;top:1016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" path="m44284,c68742,,88569,19827,88569,44285v,24458,-19827,44284,-44285,44284c19826,88569,,68743,,44285,,19827,19826,,44284,xe" fillcolor="red" strokeweight=".28117mm">
                  <v:stroke miterlimit="83231f" joinstyle="miter"/>
                  <v:path arrowok="t" textboxrect="0,0,88569,88569"/>
                </v:shape>
                <v:rect id="Rectangle 2976" o:spid="_x0000_s1129" style="position:absolute;left:16199;top:1043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1CB95F55" w14:textId="77777777" w:rsidR="008357DD" w:rsidRDefault="008357DD">
                        <w:pPr>
                          <w:spacing w:after="160" w:line="259" w:lineRule="auto"/>
                          <w:ind w:left="0" w:firstLine="0"/>
                          <w:jc w:val="left"/>
                        </w:pPr>
                        <w:r>
                          <w:rPr>
                            <w:rFonts w:ascii="Cambria" w:eastAsia="Cambria" w:hAnsi="Cambria" w:cs="Cambria"/>
                          </w:rPr>
                          <w:t>3</w:t>
                        </w:r>
                      </w:p>
                    </w:txbxContent>
                  </v:textbox>
                </v:rect>
                <v:shape id="Shape 2977" o:spid="_x0000_s1130" style="position:absolute;left:21503;top:584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" path="m44285,c68743,,88569,19827,88569,44285v,24458,-19826,44284,-44284,44284c19827,88569,,68743,,44285,,19827,19827,,44285,xe" fillcolor="red" strokeweight=".28117mm">
                  <v:stroke miterlimit="83231f" joinstyle="miter"/>
                  <v:path arrowok="t" textboxrect="0,0,88569,88569"/>
                </v:shape>
                <v:rect id="Rectangle 2978" o:spid="_x0000_s1131" style="position:absolute;left:21599;top:431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03AF5B59" w14:textId="77777777" w:rsidR="008357DD" w:rsidRDefault="008357DD">
                        <w:pPr>
                          <w:spacing w:after="160" w:line="259" w:lineRule="auto"/>
                          <w:ind w:left="0" w:firstLine="0"/>
                          <w:jc w:val="left"/>
                        </w:pPr>
                        <w:r>
                          <w:rPr>
                            <w:rFonts w:ascii="Cambria" w:eastAsia="Cambria" w:hAnsi="Cambria" w:cs="Cambria"/>
                          </w:rPr>
                          <w:t>4</w:t>
                        </w:r>
                      </w:p>
                    </w:txbxContent>
                  </v:textbox>
                </v:rect>
                <v:shape id="Shape 2979" o:spid="_x0000_s1132" style="position:absolute;left:28173;top:1251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" path="m25305,c39281,,50611,11329,50611,25305v,13976,-11330,25306,-25306,25306c11329,50611,,39281,,25305,,11329,11329,,25305,xe" fillcolor="black" strokeweight=".28117mm">
                  <v:stroke miterlimit="83231f" joinstyle="miter"/>
                  <v:path arrowok="t" textboxrect="0,0,50611,50611"/>
                </v:shape>
                <v:rect id="Rectangle 2980" o:spid="_x0000_s1133" style="position:absolute;left:28079;top:1098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0EE904FD" w14:textId="77777777" w:rsidR="008357DD" w:rsidRDefault="008357DD">
                        <w:pPr>
                          <w:spacing w:after="160" w:line="259" w:lineRule="auto"/>
                          <w:ind w:left="0" w:firstLine="0"/>
                          <w:jc w:val="left"/>
                        </w:pPr>
                        <w:r>
                          <w:rPr>
                            <w:rFonts w:ascii="Cambria" w:eastAsia="Cambria" w:hAnsi="Cambria" w:cs="Cambria"/>
                          </w:rPr>
                          <w:t>5</w:t>
                        </w:r>
                      </w:p>
                    </w:txbxContent>
                  </v:textbox>
                </v:rect>
                <v:shape id="Shape 2981" o:spid="_x0000_s1134" style="position:absolute;left:32303;top:692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" path="m44285,c68742,,88569,19827,88569,44285v,24457,-19827,44284,-44284,44284c19827,88569,,68742,,44285,,19827,19827,,44285,xe" fillcolor="red" strokeweight=".28117mm">
                  <v:stroke miterlimit="83231f" joinstyle="miter"/>
                  <v:path arrowok="t" textboxrect="0,0,88569,88569"/>
                </v:shape>
                <v:rect id="Rectangle 2982" o:spid="_x0000_s1135" style="position:absolute;left:32398;top:5399;width:92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3AC5BCD7" w14:textId="77777777" w:rsidR="008357DD" w:rsidRDefault="008357DD">
                        <w:pPr>
                          <w:spacing w:after="160" w:line="259" w:lineRule="auto"/>
                          <w:ind w:left="0" w:firstLine="0"/>
                          <w:jc w:val="left"/>
                        </w:pPr>
                        <w:r>
                          <w:rPr>
                            <w:rFonts w:ascii="Cambria" w:eastAsia="Cambria" w:hAnsi="Cambria" w:cs="Cambria"/>
                          </w:rPr>
                          <w:t>6</w:t>
                        </w:r>
                      </w:p>
                    </w:txbxContent>
                  </v:textbox>
                </v:rect>
                <v:shape id="Shape 2983" o:spid="_x0000_s1136" style="position:absolute;left:38783;top:368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" path="m44285,c68742,,88569,19827,88569,44285v,24457,-19827,44284,-44284,44284c19827,88569,,68742,,44285,,19827,19827,,44285,xe" fillcolor="red" strokeweight=".28117mm">
                  <v:stroke miterlimit="83231f" joinstyle="miter"/>
                  <v:path arrowok="t" textboxrect="0,0,88569,88569"/>
                </v:shape>
                <v:rect id="Rectangle 2984" o:spid="_x0000_s1137" style="position:absolute;left:38878;top:2160;width:92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116A8FD9" w14:textId="77777777" w:rsidR="008357DD" w:rsidRDefault="008357DD">
                        <w:pPr>
                          <w:spacing w:after="160" w:line="259" w:lineRule="auto"/>
                          <w:ind w:left="0" w:firstLine="0"/>
                          <w:jc w:val="left"/>
                        </w:pPr>
                        <w:r>
                          <w:rPr>
                            <w:rFonts w:ascii="Cambria" w:eastAsia="Cambria" w:hAnsi="Cambria" w:cs="Cambria"/>
                          </w:rPr>
                          <w:t>7</w:t>
                        </w:r>
                      </w:p>
                    </w:txbxContent>
                  </v:textbox>
                </v:rect>
                <v:shape id="Shape 2985" o:spid="_x0000_s1138" style="position:absolute;left:43103;top:692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" path="m44285,c68742,,88569,19827,88569,44285v,24457,-19827,44284,-44284,44284c19827,88569,,68742,,44285,,19827,19827,,44285,xe" fillcolor="red" strokeweight=".28117mm">
                  <v:stroke miterlimit="83231f" joinstyle="miter"/>
                  <v:path arrowok="t" textboxrect="0,0,88569,88569"/>
                </v:shape>
                <v:rect id="Rectangle 2986" o:spid="_x0000_s1139" style="position:absolute;left:43198;top:5399;width:92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3897D871" w14:textId="77777777" w:rsidR="008357DD" w:rsidRDefault="008357DD">
                        <w:pPr>
                          <w:spacing w:after="160" w:line="259" w:lineRule="auto"/>
                          <w:ind w:left="0" w:firstLine="0"/>
                          <w:jc w:val="left"/>
                        </w:pPr>
                        <w:r>
                          <w:rPr>
                            <w:rFonts w:ascii="Cambria" w:eastAsia="Cambria" w:hAnsi="Cambria" w:cs="Cambria"/>
                          </w:rPr>
                          <w:t>8</w:t>
                        </w:r>
                      </w:p>
                    </w:txbxContent>
                  </v:textbox>
                </v:rect>
                <v:shape id="Shape 2987" o:spid="_x0000_s1140" style="position:absolute;left:37893;top:1143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" path="m25306,c39281,,50611,11329,50611,25305v,13976,-11330,25306,-25305,25306c11330,50611,,39281,,25305,,11329,11330,,25306,xe" fillcolor="black" strokeweight=".28117mm">
                  <v:stroke miterlimit="83231f" joinstyle="miter"/>
                  <v:path arrowok="t" textboxrect="0,0,50611,50611"/>
                </v:shape>
                <v:rect id="Rectangle 2988" o:spid="_x0000_s1141" style="position:absolute;left:37798;top:9909;width:92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13587162" w14:textId="77777777" w:rsidR="008357DD" w:rsidRDefault="008357DD">
                        <w:pPr>
                          <w:spacing w:after="160" w:line="259" w:lineRule="auto"/>
                          <w:ind w:left="0" w:firstLine="0"/>
                          <w:jc w:val="left"/>
                        </w:pPr>
                        <w:r>
                          <w:rPr>
                            <w:rFonts w:ascii="Cambria" w:eastAsia="Cambria" w:hAnsi="Cambria" w:cs="Cambria"/>
                          </w:rPr>
                          <w:t>9</w:t>
                        </w:r>
                      </w:p>
                    </w:txbxContent>
                  </v:textbox>
                </v:rect>
                <w10:anchorlock/>
              </v:group>
            </w:pict>
          </mc:Fallback>
        </mc:AlternateContent>
      </w:r>
    </w:p>
    <w:p w14:paraId="6B23DB4B" w14:textId="77777777" w:rsidR="00EC2811" w:rsidRDefault="008357DD">
      <w:pPr>
        <w:spacing w:after="410" w:line="265" w:lineRule="auto"/>
        <w:ind w:left="346" w:right="656"/>
        <w:jc w:val="center"/>
      </w:pPr>
      <w:r>
        <w:t xml:space="preserve">Figura 2.13: Ejemplo de </w:t>
      </w:r>
      <w:r>
        <w:rPr>
          <w:rFonts w:ascii="Cambria" w:eastAsia="Cambria" w:hAnsi="Cambria" w:cs="Cambria"/>
        </w:rPr>
        <w:t>2</w:t>
      </w:r>
      <w:r>
        <w:t>-cadena</w:t>
      </w:r>
    </w:p>
    <w:p w14:paraId="59A0CBB3" w14:textId="77777777" w:rsidR="00EC2811" w:rsidRDefault="008357DD">
      <w:pPr>
        <w:spacing w:after="27"/>
        <w:ind w:left="-5"/>
      </w:pPr>
      <w:r>
        <w:t>Este grupo es un grupo abeliano, y como en nuestro caso los coeficientes están tomados en el cuerpo Z</w:t>
      </w:r>
      <w:r>
        <w:rPr>
          <w:rFonts w:ascii="Cambria" w:eastAsia="Cambria" w:hAnsi="Cambria" w:cs="Cambria"/>
          <w:sz w:val="16"/>
        </w:rPr>
        <w:t>2</w:t>
      </w:r>
      <w:r>
        <w:t>, 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es un espacio vectorial sobre Z</w:t>
      </w:r>
      <w:r>
        <w:rPr>
          <w:rFonts w:ascii="Cambria" w:eastAsia="Cambria" w:hAnsi="Cambria" w:cs="Cambria"/>
          <w:sz w:val="16"/>
        </w:rPr>
        <w:t>2</w:t>
      </w:r>
      <w:r>
        <w:t xml:space="preserve">. Fijado </w:t>
      </w:r>
      <w:r>
        <w:rPr>
          <w:rFonts w:ascii="Cambria" w:eastAsia="Cambria" w:hAnsi="Cambria" w:cs="Cambria"/>
          <w:i/>
        </w:rPr>
        <w:t xml:space="preserve">p </w:t>
      </w:r>
      <w:r>
        <w:rPr>
          <w:rFonts w:ascii="Cambria" w:eastAsia="Cambria" w:hAnsi="Cambria" w:cs="Cambria"/>
        </w:rPr>
        <w:t xml:space="preserve">∈ </w:t>
      </w:r>
      <w:r>
        <w:t>Z, una base</w:t>
      </w:r>
    </w:p>
    <w:p w14:paraId="08B36AD2" w14:textId="77777777" w:rsidR="00EC2811" w:rsidRDefault="008357DD">
      <w:pPr>
        <w:spacing w:after="354"/>
        <w:ind w:left="-15" w:right="319" w:firstLine="4740"/>
      </w:pPr>
      <w:r>
        <w:rPr>
          <w:rFonts w:ascii="Cambria" w:eastAsia="Cambria" w:hAnsi="Cambria" w:cs="Cambria"/>
          <w:i/>
          <w:sz w:val="16"/>
        </w:rPr>
        <w:t xml:space="preserve">p </w:t>
      </w:r>
      <w:r>
        <w:t>del espacio vectorial 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es el conjunto </w:t>
      </w:r>
      <w:r>
        <w:rPr>
          <w:rFonts w:ascii="Cambria" w:eastAsia="Cambria" w:hAnsi="Cambria" w:cs="Cambria"/>
        </w:rPr>
        <w:t>{</w:t>
      </w:r>
      <w:r>
        <w:rPr>
          <w:rFonts w:ascii="Cambria" w:eastAsia="Cambria" w:hAnsi="Cambria" w:cs="Cambria"/>
          <w:i/>
        </w:rPr>
        <w:t>σ</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 xml:space="preserve">i </w:t>
      </w:r>
      <w:r>
        <w:rPr>
          <w:rFonts w:ascii="Cambria" w:eastAsia="Cambria" w:hAnsi="Cambria" w:cs="Cambria"/>
        </w:rPr>
        <w:t>= 1</w:t>
      </w:r>
      <w:r>
        <w:rPr>
          <w:rFonts w:ascii="Cambria" w:eastAsia="Cambria" w:hAnsi="Cambria" w:cs="Cambria"/>
          <w:i/>
        </w:rPr>
        <w:t>,...,s</w:t>
      </w:r>
      <w:r>
        <w:rPr>
          <w:rFonts w:ascii="Cambria" w:eastAsia="Cambria" w:hAnsi="Cambria" w:cs="Cambria"/>
          <w:i/>
          <w:vertAlign w:val="subscript"/>
        </w:rPr>
        <w:t>p</w:t>
      </w:r>
      <w:r>
        <w:rPr>
          <w:rFonts w:ascii="Cambria" w:eastAsia="Cambria" w:hAnsi="Cambria" w:cs="Cambria"/>
        </w:rPr>
        <w:t xml:space="preserve">} </w:t>
      </w:r>
      <w:r>
        <w:t xml:space="preserve">formado por los símplices de dimensión </w:t>
      </w:r>
      <w:r>
        <w:rPr>
          <w:rFonts w:ascii="Cambria" w:eastAsia="Cambria" w:hAnsi="Cambria" w:cs="Cambria"/>
          <w:i/>
        </w:rPr>
        <w:t xml:space="preserve">p </w:t>
      </w:r>
      <w:r>
        <w:t xml:space="preserve">de </w:t>
      </w:r>
      <w:r>
        <w:rPr>
          <w:rFonts w:ascii="Cambria" w:eastAsia="Cambria" w:hAnsi="Cambria" w:cs="Cambria"/>
          <w:i/>
        </w:rPr>
        <w:t>K</w:t>
      </w:r>
      <w:r>
        <w:t>. Como consecuencia 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 {0}</w:t>
      </w:r>
      <w:r>
        <w:t xml:space="preserve">, siendo </w:t>
      </w:r>
      <w:r>
        <w:rPr>
          <w:rFonts w:ascii="Cambria" w:eastAsia="Cambria" w:hAnsi="Cambria" w:cs="Cambria"/>
        </w:rPr>
        <w:t xml:space="preserve">0 = </w:t>
      </w:r>
      <w:r>
        <w:rPr>
          <w:rFonts w:ascii="Cambria" w:eastAsia="Cambria" w:hAnsi="Cambria" w:cs="Cambria"/>
          <w:sz w:val="34"/>
          <w:vertAlign w:val="superscript"/>
        </w:rPr>
        <w:t>P</w:t>
      </w:r>
      <w:r>
        <w:rPr>
          <w:rFonts w:ascii="Cambria" w:eastAsia="Cambria" w:hAnsi="Cambria" w:cs="Cambria"/>
        </w:rPr>
        <w:t xml:space="preserve">0 · </w:t>
      </w:r>
      <w:r>
        <w:rPr>
          <w:rFonts w:ascii="Cambria" w:eastAsia="Cambria" w:hAnsi="Cambria" w:cs="Cambria"/>
          <w:i/>
        </w:rPr>
        <w:t>σ</w:t>
      </w:r>
      <w:r>
        <w:rPr>
          <w:rFonts w:ascii="Cambria" w:eastAsia="Cambria" w:hAnsi="Cambria" w:cs="Cambria"/>
          <w:i/>
          <w:vertAlign w:val="subscript"/>
        </w:rPr>
        <w:t>i</w:t>
      </w:r>
      <w:r>
        <w:t xml:space="preserve">, si </w:t>
      </w:r>
      <w:r>
        <w:rPr>
          <w:rFonts w:ascii="Cambria" w:eastAsia="Cambria" w:hAnsi="Cambria" w:cs="Cambria"/>
          <w:i/>
        </w:rPr>
        <w:t xml:space="preserve">p &lt; </w:t>
      </w:r>
      <w:r>
        <w:rPr>
          <w:rFonts w:ascii="Cambria" w:eastAsia="Cambria" w:hAnsi="Cambria" w:cs="Cambria"/>
        </w:rPr>
        <w:t xml:space="preserve">0 </w:t>
      </w:r>
      <w:r>
        <w:t xml:space="preserve">ó </w:t>
      </w:r>
      <w:r>
        <w:rPr>
          <w:rFonts w:ascii="Cambria" w:eastAsia="Cambria" w:hAnsi="Cambria" w:cs="Cambria"/>
          <w:i/>
        </w:rPr>
        <w:t xml:space="preserve">p &gt; </w:t>
      </w:r>
      <w:r>
        <w:t>dim</w:t>
      </w:r>
      <w:r>
        <w:rPr>
          <w:rFonts w:ascii="Cambria" w:eastAsia="Cambria" w:hAnsi="Cambria" w:cs="Cambria"/>
        </w:rPr>
        <w:t>(</w:t>
      </w:r>
      <w:r>
        <w:rPr>
          <w:rFonts w:ascii="Cambria" w:eastAsia="Cambria" w:hAnsi="Cambria" w:cs="Cambria"/>
          <w:i/>
        </w:rPr>
        <w:t>K</w:t>
      </w:r>
      <w:r>
        <w:rPr>
          <w:rFonts w:ascii="Cambria" w:eastAsia="Cambria" w:hAnsi="Cambria" w:cs="Cambria"/>
        </w:rPr>
        <w:t>)</w:t>
      </w:r>
      <w:r>
        <w:t>.</w:t>
      </w:r>
    </w:p>
    <w:p w14:paraId="6615B721" w14:textId="77777777" w:rsidR="00EC2811" w:rsidRDefault="008357DD">
      <w:pPr>
        <w:pStyle w:val="Heading4"/>
        <w:ind w:left="-5"/>
      </w:pPr>
      <w:r>
        <w:t>Operador borde</w:t>
      </w:r>
    </w:p>
    <w:p w14:paraId="6A1F59B5" w14:textId="77777777" w:rsidR="00EC2811" w:rsidRDefault="008357DD">
      <w:pPr>
        <w:ind w:left="-5"/>
      </w:pPr>
      <w:r>
        <w:t xml:space="preserve">Para poder relacionar estos grupos definiremos el </w:t>
      </w:r>
      <w:r>
        <w:rPr>
          <w:i/>
        </w:rPr>
        <w:t>operador borde</w:t>
      </w:r>
      <w:r>
        <w:t>, así pues, partiremos con la definición del borde de un símplice.</w:t>
      </w:r>
    </w:p>
    <w:p w14:paraId="4FC16419" w14:textId="77777777" w:rsidR="00EC2811" w:rsidRDefault="008357DD">
      <w:pPr>
        <w:spacing w:after="7"/>
        <w:ind w:left="-5" w:right="319"/>
      </w:pPr>
      <w:r>
        <w:rPr>
          <w:b/>
        </w:rPr>
        <w:t xml:space="preserve">Definición 2.1.28. </w:t>
      </w:r>
      <w:r>
        <w:t xml:space="preserve">Sea </w:t>
      </w:r>
      <w:r>
        <w:rPr>
          <w:rFonts w:ascii="Cambria" w:eastAsia="Cambria" w:hAnsi="Cambria" w:cs="Cambria"/>
          <w:i/>
        </w:rPr>
        <w:t xml:space="preserve">p </w:t>
      </w:r>
      <w:r>
        <w:t xml:space="preserve">un número entero y </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i/>
        </w:rPr>
        <w:t xml:space="preserve">K </w:t>
      </w:r>
      <w:r>
        <w:t xml:space="preserve">un </w:t>
      </w:r>
      <w:r>
        <w:rPr>
          <w:rFonts w:ascii="Cambria" w:eastAsia="Cambria" w:hAnsi="Cambria" w:cs="Cambria"/>
          <w:i/>
        </w:rPr>
        <w:t>p</w:t>
      </w:r>
      <w:r>
        <w:t xml:space="preserve">-símplice </w:t>
      </w:r>
      <w:r>
        <w:rPr>
          <w:rFonts w:ascii="Cambria" w:eastAsia="Cambria" w:hAnsi="Cambria" w:cs="Cambria"/>
          <w:i/>
        </w:rPr>
        <w:t xml:space="preserve">σ </w:t>
      </w:r>
      <w:r>
        <w:rPr>
          <w:rFonts w:ascii="Cambria" w:eastAsia="Cambria" w:hAnsi="Cambria" w:cs="Cambria"/>
        </w:rPr>
        <w:t>= [</w:t>
      </w:r>
      <w:r>
        <w:rPr>
          <w:rFonts w:ascii="Cambria" w:eastAsia="Cambria" w:hAnsi="Cambria" w:cs="Cambria"/>
          <w:i/>
        </w:rPr>
        <w:t>v</w:t>
      </w:r>
      <w:r>
        <w:rPr>
          <w:rFonts w:ascii="Cambria" w:eastAsia="Cambria" w:hAnsi="Cambria" w:cs="Cambria"/>
          <w:vertAlign w:val="subscript"/>
        </w:rPr>
        <w:t>0</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i/>
          <w:vertAlign w:val="subscript"/>
        </w:rPr>
        <w:t>p</w:t>
      </w:r>
      <w:r>
        <w:rPr>
          <w:rFonts w:ascii="Cambria" w:eastAsia="Cambria" w:hAnsi="Cambria" w:cs="Cambria"/>
        </w:rPr>
        <w:t xml:space="preserve">] </w:t>
      </w:r>
      <w:r>
        <w:t xml:space="preserve">se define su </w:t>
      </w:r>
      <w:r>
        <w:rPr>
          <w:i/>
        </w:rPr>
        <w:t>borde</w:t>
      </w:r>
      <w:r>
        <w:t xml:space="preserve">, </w:t>
      </w:r>
      <w:r>
        <w:rPr>
          <w:rFonts w:ascii="Cambria" w:eastAsia="Cambria" w:hAnsi="Cambria" w:cs="Cambria"/>
          <w:i/>
        </w:rPr>
        <w:t>∂</w:t>
      </w:r>
      <w:r>
        <w:rPr>
          <w:rFonts w:ascii="Cambria" w:eastAsia="Cambria" w:hAnsi="Cambria" w:cs="Cambria"/>
          <w:i/>
          <w:vertAlign w:val="subscript"/>
        </w:rPr>
        <w:t>p</w:t>
      </w:r>
      <w:r>
        <w:rPr>
          <w:rFonts w:ascii="Cambria" w:eastAsia="Cambria" w:hAnsi="Cambria" w:cs="Cambria"/>
          <w:i/>
        </w:rPr>
        <w:t>σ</w:t>
      </w:r>
      <w:r>
        <w:t xml:space="preserve">, como la suma formal de sus caras </w:t>
      </w:r>
      <w:r>
        <w:rPr>
          <w:rFonts w:ascii="Cambria" w:eastAsia="Cambria" w:hAnsi="Cambria" w:cs="Cambria"/>
        </w:rPr>
        <w:t>(</w:t>
      </w:r>
      <w:r>
        <w:rPr>
          <w:rFonts w:ascii="Cambria" w:eastAsia="Cambria" w:hAnsi="Cambria" w:cs="Cambria"/>
          <w:i/>
        </w:rPr>
        <w:t xml:space="preserve">p </w:t>
      </w:r>
      <w:r>
        <w:rPr>
          <w:rFonts w:ascii="Cambria" w:eastAsia="Cambria" w:hAnsi="Cambria" w:cs="Cambria"/>
        </w:rPr>
        <w:t>− 1)</w:t>
      </w:r>
      <w:r>
        <w:t>-dimensionales, es decir,</w:t>
      </w:r>
    </w:p>
    <w:p w14:paraId="4929E9C6" w14:textId="77777777" w:rsidR="00EC2811" w:rsidRDefault="008357DD">
      <w:pPr>
        <w:spacing w:after="139" w:line="265" w:lineRule="auto"/>
        <w:ind w:left="1157" w:right="2299"/>
        <w:jc w:val="center"/>
      </w:pPr>
      <w:r>
        <w:rPr>
          <w:rFonts w:ascii="Cambria" w:eastAsia="Cambria" w:hAnsi="Cambria" w:cs="Cambria"/>
          <w:i/>
          <w:sz w:val="16"/>
        </w:rPr>
        <w:t>p</w:t>
      </w:r>
    </w:p>
    <w:p w14:paraId="67FA30D6" w14:textId="77777777" w:rsidR="00EC2811" w:rsidRDefault="008357DD">
      <w:pPr>
        <w:spacing w:after="93" w:line="384" w:lineRule="auto"/>
        <w:ind w:left="3949" w:right="3330" w:hanging="645"/>
        <w:jc w:val="left"/>
      </w:pPr>
      <w:r>
        <w:rPr>
          <w:rFonts w:ascii="Cambria" w:eastAsia="Cambria" w:hAnsi="Cambria" w:cs="Cambria"/>
          <w:i/>
        </w:rPr>
        <w:t>∂</w:t>
      </w:r>
      <w:r>
        <w:rPr>
          <w:rFonts w:ascii="Cambria" w:eastAsia="Cambria" w:hAnsi="Cambria" w:cs="Cambria"/>
          <w:i/>
          <w:vertAlign w:val="subscript"/>
        </w:rPr>
        <w:t>p</w:t>
      </w:r>
      <w:r>
        <w:rPr>
          <w:rFonts w:ascii="Cambria" w:eastAsia="Cambria" w:hAnsi="Cambria" w:cs="Cambria"/>
          <w:i/>
        </w:rPr>
        <w:t xml:space="preserve">σ </w:t>
      </w:r>
      <w:r>
        <w:rPr>
          <w:rFonts w:ascii="Cambria" w:eastAsia="Cambria" w:hAnsi="Cambria" w:cs="Cambria"/>
        </w:rPr>
        <w:t xml:space="preserve">= </w:t>
      </w:r>
      <w:r>
        <w:rPr>
          <w:rFonts w:ascii="Cambria" w:eastAsia="Cambria" w:hAnsi="Cambria" w:cs="Cambria"/>
          <w:sz w:val="34"/>
          <w:vertAlign w:val="superscript"/>
        </w:rPr>
        <w:t>X</w:t>
      </w:r>
      <w:r>
        <w:rPr>
          <w:rFonts w:ascii="Cambria" w:eastAsia="Cambria" w:hAnsi="Cambria" w:cs="Cambria"/>
        </w:rPr>
        <w:t>[</w:t>
      </w:r>
      <w:r>
        <w:rPr>
          <w:rFonts w:ascii="Cambria" w:eastAsia="Cambria" w:hAnsi="Cambria" w:cs="Cambria"/>
          <w:i/>
        </w:rPr>
        <w:t>v</w:t>
      </w:r>
      <w:r>
        <w:rPr>
          <w:rFonts w:ascii="Cambria" w:eastAsia="Cambria" w:hAnsi="Cambria" w:cs="Cambria"/>
          <w:vertAlign w:val="subscript"/>
        </w:rPr>
        <w:t>0</w:t>
      </w:r>
      <w:r>
        <w:rPr>
          <w:rFonts w:ascii="Cambria" w:eastAsia="Cambria" w:hAnsi="Cambria" w:cs="Cambria"/>
          <w:i/>
        </w:rPr>
        <w:t>,...,v</w:t>
      </w:r>
      <w:r>
        <w:rPr>
          <w:rFonts w:ascii="Cambria" w:eastAsia="Cambria" w:hAnsi="Cambria" w:cs="Cambria"/>
        </w:rPr>
        <w:t>ˆ</w:t>
      </w:r>
      <w:r>
        <w:rPr>
          <w:rFonts w:ascii="Cambria" w:eastAsia="Cambria" w:hAnsi="Cambria" w:cs="Cambria"/>
          <w:i/>
          <w:vertAlign w:val="subscript"/>
        </w:rPr>
        <w:t>j</w:t>
      </w:r>
      <w:r>
        <w:rPr>
          <w:rFonts w:ascii="Cambria" w:eastAsia="Cambria" w:hAnsi="Cambria" w:cs="Cambria"/>
          <w:i/>
        </w:rPr>
        <w:t>,...,v</w:t>
      </w:r>
      <w:r>
        <w:rPr>
          <w:rFonts w:ascii="Cambria" w:eastAsia="Cambria" w:hAnsi="Cambria" w:cs="Cambria"/>
          <w:i/>
          <w:vertAlign w:val="subscript"/>
        </w:rPr>
        <w:t>p</w:t>
      </w:r>
      <w:r>
        <w:rPr>
          <w:rFonts w:ascii="Cambria" w:eastAsia="Cambria" w:hAnsi="Cambria" w:cs="Cambria"/>
        </w:rPr>
        <w:t xml:space="preserve">] </w:t>
      </w:r>
      <w:r>
        <w:rPr>
          <w:rFonts w:ascii="Cambria" w:eastAsia="Cambria" w:hAnsi="Cambria" w:cs="Cambria"/>
          <w:i/>
          <w:sz w:val="16"/>
        </w:rPr>
        <w:t>j</w:t>
      </w:r>
      <w:r>
        <w:rPr>
          <w:rFonts w:ascii="Cambria" w:eastAsia="Cambria" w:hAnsi="Cambria" w:cs="Cambria"/>
          <w:sz w:val="16"/>
        </w:rPr>
        <w:t>=0</w:t>
      </w:r>
    </w:p>
    <w:p w14:paraId="04306EC4" w14:textId="77777777" w:rsidR="00EC2811" w:rsidRDefault="008357DD">
      <w:pPr>
        <w:ind w:left="-5"/>
      </w:pPr>
      <w:r>
        <w:t xml:space="preserve">donde </w:t>
      </w:r>
      <w:r>
        <w:rPr>
          <w:rFonts w:ascii="Cambria" w:eastAsia="Cambria" w:hAnsi="Cambria" w:cs="Cambria"/>
          <w:i/>
        </w:rPr>
        <w:t>v</w:t>
      </w:r>
      <w:r>
        <w:rPr>
          <w:rFonts w:ascii="Cambria" w:eastAsia="Cambria" w:hAnsi="Cambria" w:cs="Cambria"/>
        </w:rPr>
        <w:t>ˆ</w:t>
      </w:r>
      <w:r>
        <w:rPr>
          <w:rFonts w:ascii="Cambria" w:eastAsia="Cambria" w:hAnsi="Cambria" w:cs="Cambria"/>
          <w:i/>
          <w:vertAlign w:val="subscript"/>
        </w:rPr>
        <w:t xml:space="preserve">j </w:t>
      </w:r>
      <w:r>
        <w:t xml:space="preserve">denota que </w:t>
      </w:r>
      <w:r>
        <w:rPr>
          <w:rFonts w:ascii="Cambria" w:eastAsia="Cambria" w:hAnsi="Cambria" w:cs="Cambria"/>
          <w:i/>
        </w:rPr>
        <w:t>v</w:t>
      </w:r>
      <w:r>
        <w:rPr>
          <w:rFonts w:ascii="Cambria" w:eastAsia="Cambria" w:hAnsi="Cambria" w:cs="Cambria"/>
          <w:i/>
          <w:vertAlign w:val="subscript"/>
        </w:rPr>
        <w:t xml:space="preserve">j </w:t>
      </w:r>
      <w:r>
        <w:t>se omite.</w:t>
      </w:r>
    </w:p>
    <w:p w14:paraId="511613B1" w14:textId="77777777" w:rsidR="00EC2811" w:rsidRDefault="008357DD">
      <w:pPr>
        <w:ind w:left="-5" w:right="319"/>
      </w:pPr>
      <w:r>
        <w:t xml:space="preserve">En general, dada una </w:t>
      </w:r>
      <w:r>
        <w:rPr>
          <w:rFonts w:ascii="Cambria" w:eastAsia="Cambria" w:hAnsi="Cambria" w:cs="Cambria"/>
          <w:i/>
        </w:rPr>
        <w:t>p</w:t>
      </w:r>
      <w:r>
        <w:t xml:space="preserve">-cadena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sz w:val="34"/>
          <w:vertAlign w:val="superscript"/>
        </w:rPr>
        <w:t>P</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σ</w:t>
      </w:r>
      <w:r>
        <w:rPr>
          <w:rFonts w:ascii="Cambria" w:eastAsia="Cambria" w:hAnsi="Cambria" w:cs="Cambria"/>
          <w:i/>
          <w:vertAlign w:val="subscript"/>
        </w:rPr>
        <w:t>i</w:t>
      </w:r>
      <w:r>
        <w:t xml:space="preserve">, se define su borde mediante la extensión lineal como </w:t>
      </w:r>
      <w:r>
        <w:rPr>
          <w:noProof/>
        </w:rPr>
        <w:drawing>
          <wp:inline distT="0" distB="0" distL="0" distR="0" wp14:anchorId="081D939A" wp14:editId="71B423DA">
            <wp:extent cx="1161288" cy="179832"/>
            <wp:effectExtent l="0" t="0" r="0" b="0"/>
            <wp:docPr id="192025" name="Picture 192025"/>
            <wp:cNvGraphicFramePr/>
            <a:graphic xmlns:a="http://schemas.openxmlformats.org/drawingml/2006/main">
              <a:graphicData uri="http://schemas.openxmlformats.org/drawingml/2006/picture">
                <pic:pic xmlns:pic="http://schemas.openxmlformats.org/drawingml/2006/picture">
                  <pic:nvPicPr>
                    <pic:cNvPr id="192025" name="Picture 192025"/>
                    <pic:cNvPicPr/>
                  </pic:nvPicPr>
                  <pic:blipFill>
                    <a:blip r:embed="rId132"/>
                    <a:stretch>
                      <a:fillRect/>
                    </a:stretch>
                  </pic:blipFill>
                  <pic:spPr>
                    <a:xfrm>
                      <a:off x="0" y="0"/>
                      <a:ext cx="1161288" cy="179832"/>
                    </a:xfrm>
                    <a:prstGeom prst="rect">
                      <a:avLst/>
                    </a:prstGeom>
                  </pic:spPr>
                </pic:pic>
              </a:graphicData>
            </a:graphic>
          </wp:inline>
        </w:drawing>
      </w:r>
      <w:r>
        <w:t xml:space="preserve">. Como consecuencia, el borde define una aplicación lineal </w:t>
      </w:r>
      <w:r>
        <w:rPr>
          <w:rFonts w:ascii="Cambria" w:eastAsia="Cambria" w:hAnsi="Cambria" w:cs="Cambria"/>
          <w:i/>
        </w:rPr>
        <w:t>∂</w:t>
      </w:r>
      <w:r>
        <w:rPr>
          <w:rFonts w:ascii="Cambria" w:eastAsia="Cambria" w:hAnsi="Cambria" w:cs="Cambria"/>
          <w:i/>
          <w:vertAlign w:val="subscript"/>
        </w:rPr>
        <w:t xml:space="preserve">p </w:t>
      </w:r>
      <w:r>
        <w:rPr>
          <w:rFonts w:ascii="Cambria" w:eastAsia="Cambria" w:hAnsi="Cambria" w:cs="Cambria"/>
        </w:rPr>
        <w:t xml:space="preserve">: </w:t>
      </w:r>
      <w:r>
        <w:t>C</w:t>
      </w:r>
      <w:r>
        <w:rPr>
          <w:rFonts w:ascii="Cambria" w:eastAsia="Cambria" w:hAnsi="Cambria" w:cs="Cambria"/>
          <w:i/>
          <w:vertAlign w:val="subscript"/>
        </w:rPr>
        <w:t xml:space="preserve">p </w:t>
      </w:r>
      <w:r>
        <w:rPr>
          <w:rFonts w:ascii="Cambria" w:eastAsia="Cambria" w:hAnsi="Cambria" w:cs="Cambria"/>
        </w:rPr>
        <w:t xml:space="preserve">→ </w:t>
      </w:r>
      <w:r>
        <w:t>C</w:t>
      </w:r>
      <w:r>
        <w:rPr>
          <w:rFonts w:ascii="Cambria" w:eastAsia="Cambria" w:hAnsi="Cambria" w:cs="Cambria"/>
          <w:i/>
          <w:vertAlign w:val="subscript"/>
        </w:rPr>
        <w:t>p</w:t>
      </w:r>
      <w:r>
        <w:rPr>
          <w:rFonts w:ascii="Cambria" w:eastAsia="Cambria" w:hAnsi="Cambria" w:cs="Cambria"/>
          <w:vertAlign w:val="subscript"/>
        </w:rPr>
        <w:t xml:space="preserve">−1 </w:t>
      </w:r>
      <w:r>
        <w:t xml:space="preserve">entre espacios vectoriales de cadenas denominada </w:t>
      </w:r>
      <w:r>
        <w:rPr>
          <w:i/>
        </w:rPr>
        <w:t>operador borde</w:t>
      </w:r>
      <w:r>
        <w:t xml:space="preserve">. Para simplificar la notación suele omitirse el subíndice </w:t>
      </w:r>
      <w:r>
        <w:rPr>
          <w:rFonts w:ascii="Cambria" w:eastAsia="Cambria" w:hAnsi="Cambria" w:cs="Cambria"/>
          <w:i/>
        </w:rPr>
        <w:t xml:space="preserve">p </w:t>
      </w:r>
      <w:r>
        <w:t>del operador borde, ya que siempre coincide con la dimensión de la cadena a la que se le aplica.</w:t>
      </w:r>
    </w:p>
    <w:p w14:paraId="56FE59DF" w14:textId="77777777" w:rsidR="00EC2811" w:rsidRDefault="008357DD">
      <w:pPr>
        <w:spacing w:after="241"/>
        <w:ind w:left="-5"/>
      </w:pPr>
      <w:r>
        <w:rPr>
          <w:b/>
        </w:rPr>
        <w:t xml:space="preserve">Ejemplo 2.1.3. </w:t>
      </w:r>
      <w:r>
        <w:t xml:space="preserve">Sea la </w:t>
      </w:r>
      <w:r>
        <w:rPr>
          <w:rFonts w:ascii="Cambria" w:eastAsia="Cambria" w:hAnsi="Cambria" w:cs="Cambria"/>
        </w:rPr>
        <w:t>2</w:t>
      </w:r>
      <w:r>
        <w:t xml:space="preserve">-cadena </w:t>
      </w:r>
      <w:r>
        <w:rPr>
          <w:rFonts w:ascii="Cambria" w:eastAsia="Cambria" w:hAnsi="Cambria" w:cs="Cambria"/>
          <w:i/>
        </w:rPr>
        <w:t xml:space="preserve">c </w:t>
      </w:r>
      <w:r>
        <w:rPr>
          <w:rFonts w:ascii="Cambria" w:eastAsia="Cambria" w:hAnsi="Cambria" w:cs="Cambria"/>
        </w:rPr>
        <w:t>= [0</w:t>
      </w:r>
      <w:r>
        <w:rPr>
          <w:rFonts w:ascii="Cambria" w:eastAsia="Cambria" w:hAnsi="Cambria" w:cs="Cambria"/>
          <w:i/>
        </w:rPr>
        <w:t>,</w:t>
      </w:r>
      <w:r>
        <w:rPr>
          <w:rFonts w:ascii="Cambria" w:eastAsia="Cambria" w:hAnsi="Cambria" w:cs="Cambria"/>
        </w:rPr>
        <w:t>1] + [4</w:t>
      </w:r>
      <w:r>
        <w:rPr>
          <w:rFonts w:ascii="Cambria" w:eastAsia="Cambria" w:hAnsi="Cambria" w:cs="Cambria"/>
          <w:i/>
        </w:rPr>
        <w:t>,</w:t>
      </w:r>
      <w:r>
        <w:rPr>
          <w:rFonts w:ascii="Cambria" w:eastAsia="Cambria" w:hAnsi="Cambria" w:cs="Cambria"/>
        </w:rPr>
        <w:t>5]</w:t>
      </w:r>
      <w:r>
        <w:t xml:space="preserve">, entonces el borde de </w:t>
      </w:r>
      <w:r>
        <w:rPr>
          <w:rFonts w:ascii="Cambria" w:eastAsia="Cambria" w:hAnsi="Cambria" w:cs="Cambria"/>
          <w:i/>
        </w:rPr>
        <w:t xml:space="preserve">c </w:t>
      </w:r>
      <w:r>
        <w:t>es:</w:t>
      </w:r>
    </w:p>
    <w:p w14:paraId="76CAA16A" w14:textId="77777777" w:rsidR="00EC2811" w:rsidRDefault="008357DD">
      <w:pPr>
        <w:spacing w:after="361" w:line="265" w:lineRule="auto"/>
        <w:ind w:left="204" w:right="513"/>
        <w:jc w:val="center"/>
      </w:pP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1] + </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5] = [0] + [1] + [4] + [5]</w:t>
      </w:r>
      <w:r>
        <w:rPr>
          <w:rFonts w:ascii="Cambria" w:eastAsia="Cambria" w:hAnsi="Cambria" w:cs="Cambria"/>
          <w:i/>
        </w:rPr>
        <w:t>.</w:t>
      </w:r>
    </w:p>
    <w:p w14:paraId="569F64CE" w14:textId="77777777" w:rsidR="00EC2811" w:rsidRDefault="008357DD">
      <w:pPr>
        <w:pStyle w:val="Heading4"/>
        <w:ind w:left="-5"/>
      </w:pPr>
      <w:r>
        <w:t>Ciclos y bordes</w:t>
      </w:r>
    </w:p>
    <w:p w14:paraId="3BEB1212" w14:textId="77777777" w:rsidR="00EC2811" w:rsidRDefault="008357DD">
      <w:pPr>
        <w:ind w:left="-5"/>
      </w:pPr>
      <w:r>
        <w:t>Distinguiremos dos tipos de cadenas, las cuales usaremos para poder definir los grupos de homología.</w:t>
      </w:r>
    </w:p>
    <w:p w14:paraId="44211135" w14:textId="77777777" w:rsidR="00EC2811" w:rsidRDefault="008357DD">
      <w:pPr>
        <w:spacing w:after="241"/>
        <w:ind w:left="-5"/>
      </w:pPr>
      <w:r>
        <w:rPr>
          <w:b/>
        </w:rPr>
        <w:t xml:space="preserve">Definición 2.1.29. </w:t>
      </w:r>
      <w:r>
        <w:t xml:space="preserve">Diremos que una </w:t>
      </w:r>
      <w:r>
        <w:rPr>
          <w:rFonts w:ascii="Cambria" w:eastAsia="Cambria" w:hAnsi="Cambria" w:cs="Cambria"/>
          <w:i/>
        </w:rPr>
        <w:t>p</w:t>
      </w:r>
      <w:r>
        <w:t xml:space="preserve">-cadena </w:t>
      </w:r>
      <w:r>
        <w:rPr>
          <w:rFonts w:ascii="Cambria" w:eastAsia="Cambria" w:hAnsi="Cambria" w:cs="Cambria"/>
          <w:i/>
        </w:rPr>
        <w:t xml:space="preserve">c </w:t>
      </w:r>
      <w:r>
        <w:t xml:space="preserve">es un </w:t>
      </w:r>
      <w:r>
        <w:rPr>
          <w:rFonts w:ascii="Cambria" w:eastAsia="Cambria" w:hAnsi="Cambria" w:cs="Cambria"/>
          <w:i/>
        </w:rPr>
        <w:t>p</w:t>
      </w:r>
      <w:r>
        <w:rPr>
          <w:i/>
        </w:rPr>
        <w:t xml:space="preserve">-ciclo </w:t>
      </w:r>
      <w:r>
        <w:t>si</w:t>
      </w:r>
    </w:p>
    <w:p w14:paraId="439E01D5" w14:textId="77777777" w:rsidR="00EC2811" w:rsidRDefault="008357DD">
      <w:pPr>
        <w:spacing w:after="241" w:line="265" w:lineRule="auto"/>
        <w:ind w:left="204" w:right="513"/>
        <w:jc w:val="center"/>
      </w:pPr>
      <w:r>
        <w:rPr>
          <w:rFonts w:ascii="Cambria" w:eastAsia="Cambria" w:hAnsi="Cambria" w:cs="Cambria"/>
          <w:i/>
        </w:rPr>
        <w:t xml:space="preserve">∂c </w:t>
      </w:r>
      <w:r>
        <w:rPr>
          <w:rFonts w:ascii="Cambria" w:eastAsia="Cambria" w:hAnsi="Cambria" w:cs="Cambria"/>
        </w:rPr>
        <w:t>= 0</w:t>
      </w:r>
    </w:p>
    <w:p w14:paraId="1FB93195" w14:textId="77777777" w:rsidR="00EC2811" w:rsidRDefault="008357DD">
      <w:pPr>
        <w:ind w:left="-5"/>
      </w:pPr>
      <w:r>
        <w:t xml:space="preserve">o, equivalentemente, si </w:t>
      </w:r>
      <w:r>
        <w:rPr>
          <w:rFonts w:ascii="Cambria" w:eastAsia="Cambria" w:hAnsi="Cambria" w:cs="Cambria"/>
          <w:i/>
        </w:rPr>
        <w:t xml:space="preserve">c </w:t>
      </w:r>
      <w:r>
        <w:rPr>
          <w:rFonts w:ascii="Cambria" w:eastAsia="Cambria" w:hAnsi="Cambria" w:cs="Cambria"/>
        </w:rPr>
        <w:t xml:space="preserve">∈ </w:t>
      </w:r>
      <w:r>
        <w:t xml:space="preserve">ker </w:t>
      </w:r>
      <w:r>
        <w:rPr>
          <w:rFonts w:ascii="Cambria" w:eastAsia="Cambria" w:hAnsi="Cambria" w:cs="Cambria"/>
          <w:i/>
        </w:rPr>
        <w:t>∂</w:t>
      </w:r>
      <w:r>
        <w:t>.</w:t>
      </w:r>
    </w:p>
    <w:p w14:paraId="1EAFD582" w14:textId="77777777" w:rsidR="00EC2811" w:rsidRDefault="008357DD">
      <w:pPr>
        <w:ind w:left="-5"/>
      </w:pPr>
      <w:r>
        <w:lastRenderedPageBreak/>
        <w:t xml:space="preserve">Debido a que </w:t>
      </w:r>
      <w:r>
        <w:rPr>
          <w:rFonts w:ascii="Cambria" w:eastAsia="Cambria" w:hAnsi="Cambria" w:cs="Cambria"/>
          <w:i/>
        </w:rPr>
        <w:t xml:space="preserve">∂ </w:t>
      </w:r>
      <w:r>
        <w:t xml:space="preserve">conmuta con la suma </w:t>
      </w:r>
      <w:r>
        <w:rPr>
          <w:rFonts w:ascii="Cambria" w:eastAsia="Cambria" w:hAnsi="Cambria" w:cs="Cambria"/>
        </w:rPr>
        <w:t>+</w:t>
      </w:r>
      <w:r>
        <w:t xml:space="preserve">, el conjunto de </w:t>
      </w:r>
      <w:r>
        <w:rPr>
          <w:rFonts w:ascii="Cambria" w:eastAsia="Cambria" w:hAnsi="Cambria" w:cs="Cambria"/>
          <w:i/>
        </w:rPr>
        <w:t>p</w:t>
      </w:r>
      <w:r>
        <w:t>-ciclos Z</w:t>
      </w:r>
      <w:r>
        <w:rPr>
          <w:rFonts w:ascii="Cambria" w:eastAsia="Cambria" w:hAnsi="Cambria" w:cs="Cambria"/>
          <w:i/>
          <w:vertAlign w:val="subscript"/>
        </w:rPr>
        <w:t xml:space="preserve">p </w:t>
      </w:r>
      <w:r>
        <w:rPr>
          <w:rFonts w:ascii="Cambria" w:eastAsia="Cambria" w:hAnsi="Cambria" w:cs="Cambria"/>
        </w:rPr>
        <w:t xml:space="preserve">= </w:t>
      </w:r>
      <w:r>
        <w:t xml:space="preserve">ker </w:t>
      </w:r>
      <w:r>
        <w:rPr>
          <w:rFonts w:ascii="Cambria" w:eastAsia="Cambria" w:hAnsi="Cambria" w:cs="Cambria"/>
          <w:i/>
        </w:rPr>
        <w:t>∂</w:t>
      </w:r>
      <w:r>
        <w:rPr>
          <w:rFonts w:ascii="Cambria" w:eastAsia="Cambria" w:hAnsi="Cambria" w:cs="Cambria"/>
          <w:i/>
          <w:vertAlign w:val="subscript"/>
        </w:rPr>
        <w:t xml:space="preserve">p </w:t>
      </w:r>
      <w:r>
        <w:t>es un subgrupo (subespacio vectorial en nuestro caso) de C</w:t>
      </w:r>
      <w:r>
        <w:rPr>
          <w:rFonts w:ascii="Cambria" w:eastAsia="Cambria" w:hAnsi="Cambria" w:cs="Cambria"/>
          <w:i/>
          <w:vertAlign w:val="subscript"/>
        </w:rPr>
        <w:t>p</w:t>
      </w:r>
      <w:r>
        <w:t>.</w:t>
      </w:r>
    </w:p>
    <w:p w14:paraId="5A9E8E6D" w14:textId="77777777" w:rsidR="00EC2811" w:rsidRDefault="008357DD">
      <w:pPr>
        <w:spacing w:after="16"/>
        <w:ind w:left="-5" w:right="319"/>
      </w:pPr>
      <w:r>
        <w:rPr>
          <w:b/>
        </w:rPr>
        <w:t xml:space="preserve">Ejemplo 2.1.4. </w:t>
      </w:r>
      <w:r>
        <w:t xml:space="preserve">Veremos que geométricamente los </w:t>
      </w:r>
      <w:r>
        <w:rPr>
          <w:rFonts w:ascii="Cambria" w:eastAsia="Cambria" w:hAnsi="Cambria" w:cs="Cambria"/>
          <w:i/>
        </w:rPr>
        <w:t>p</w:t>
      </w:r>
      <w:r>
        <w:t xml:space="preserve">-ciclos representan ciclos en el complejo simplicial. Estos a su vez pueden ser agujeros de dimensión </w:t>
      </w:r>
      <w:r>
        <w:rPr>
          <w:rFonts w:ascii="Cambria" w:eastAsia="Cambria" w:hAnsi="Cambria" w:cs="Cambria"/>
          <w:i/>
        </w:rPr>
        <w:t>p</w:t>
      </w:r>
      <w:r>
        <w:t xml:space="preserve">. En la figura 2.14 se muestra en rojo el </w:t>
      </w:r>
      <w:r>
        <w:rPr>
          <w:rFonts w:ascii="Cambria" w:eastAsia="Cambria" w:hAnsi="Cambria" w:cs="Cambria"/>
        </w:rPr>
        <w:t>1</w:t>
      </w:r>
      <w:r>
        <w:t xml:space="preserve">-ciclo </w:t>
      </w:r>
      <w:r>
        <w:rPr>
          <w:rFonts w:ascii="Cambria" w:eastAsia="Cambria" w:hAnsi="Cambria" w:cs="Cambria"/>
        </w:rPr>
        <w:t>[4</w:t>
      </w:r>
      <w:r>
        <w:rPr>
          <w:rFonts w:ascii="Cambria" w:eastAsia="Cambria" w:hAnsi="Cambria" w:cs="Cambria"/>
          <w:i/>
        </w:rPr>
        <w:t>,</w:t>
      </w:r>
      <w:r>
        <w:rPr>
          <w:rFonts w:ascii="Cambria" w:eastAsia="Cambria" w:hAnsi="Cambria" w:cs="Cambria"/>
        </w:rPr>
        <w:t>5] + [4</w:t>
      </w:r>
      <w:r>
        <w:rPr>
          <w:rFonts w:ascii="Cambria" w:eastAsia="Cambria" w:hAnsi="Cambria" w:cs="Cambria"/>
          <w:i/>
        </w:rPr>
        <w:t>,</w:t>
      </w:r>
      <w:r>
        <w:rPr>
          <w:rFonts w:ascii="Cambria" w:eastAsia="Cambria" w:hAnsi="Cambria" w:cs="Cambria"/>
        </w:rPr>
        <w:t>6] + [5</w:t>
      </w:r>
      <w:r>
        <w:rPr>
          <w:rFonts w:ascii="Cambria" w:eastAsia="Cambria" w:hAnsi="Cambria" w:cs="Cambria"/>
          <w:i/>
        </w:rPr>
        <w:t>,</w:t>
      </w:r>
      <w:r>
        <w:rPr>
          <w:rFonts w:ascii="Cambria" w:eastAsia="Cambria" w:hAnsi="Cambria" w:cs="Cambria"/>
        </w:rPr>
        <w:t>6]</w:t>
      </w:r>
      <w:r>
        <w:t xml:space="preserve">, el cual es un agujero. Mientras que en azul se representa el </w:t>
      </w:r>
      <w:r>
        <w:rPr>
          <w:rFonts w:ascii="Cambria" w:eastAsia="Cambria" w:hAnsi="Cambria" w:cs="Cambria"/>
        </w:rPr>
        <w:t>1</w:t>
      </w:r>
      <w:r>
        <w:t xml:space="preserve">-ciclo </w:t>
      </w:r>
      <w:r>
        <w:rPr>
          <w:rFonts w:ascii="Cambria" w:eastAsia="Cambria" w:hAnsi="Cambria" w:cs="Cambria"/>
        </w:rPr>
        <w:t>[6</w:t>
      </w:r>
      <w:r>
        <w:rPr>
          <w:rFonts w:ascii="Cambria" w:eastAsia="Cambria" w:hAnsi="Cambria" w:cs="Cambria"/>
          <w:i/>
        </w:rPr>
        <w:t>,</w:t>
      </w:r>
      <w:r>
        <w:rPr>
          <w:rFonts w:ascii="Cambria" w:eastAsia="Cambria" w:hAnsi="Cambria" w:cs="Cambria"/>
        </w:rPr>
        <w:t>7] + [6</w:t>
      </w:r>
      <w:r>
        <w:rPr>
          <w:rFonts w:ascii="Cambria" w:eastAsia="Cambria" w:hAnsi="Cambria" w:cs="Cambria"/>
          <w:i/>
        </w:rPr>
        <w:t>,</w:t>
      </w:r>
      <w:r>
        <w:rPr>
          <w:rFonts w:ascii="Cambria" w:eastAsia="Cambria" w:hAnsi="Cambria" w:cs="Cambria"/>
        </w:rPr>
        <w:t>8] + [7</w:t>
      </w:r>
      <w:r>
        <w:rPr>
          <w:rFonts w:ascii="Cambria" w:eastAsia="Cambria" w:hAnsi="Cambria" w:cs="Cambria"/>
          <w:i/>
        </w:rPr>
        <w:t>,</w:t>
      </w:r>
      <w:r>
        <w:rPr>
          <w:rFonts w:ascii="Cambria" w:eastAsia="Cambria" w:hAnsi="Cambria" w:cs="Cambria"/>
        </w:rPr>
        <w:t>8]</w:t>
      </w:r>
      <w:r>
        <w:t>, que no es un agujero.</w:t>
      </w:r>
    </w:p>
    <w:p w14:paraId="0FCAE044" w14:textId="77777777" w:rsidR="00EC2811" w:rsidRDefault="008357DD">
      <w:pPr>
        <w:spacing w:after="237" w:line="259" w:lineRule="auto"/>
        <w:ind w:left="1057" w:firstLine="0"/>
        <w:jc w:val="left"/>
      </w:pPr>
      <w:r>
        <w:rPr>
          <w:noProof/>
        </w:rPr>
        <mc:AlternateContent>
          <mc:Choice Requires="wpg">
            <w:drawing>
              <wp:inline distT="0" distB="0" distL="0" distR="0" wp14:anchorId="26D06925" wp14:editId="245E692A">
                <wp:extent cx="4389140" cy="1320995"/>
                <wp:effectExtent l="0" t="0" r="0" b="0"/>
                <wp:docPr id="154611" name="Group 154611"/>
                <wp:cNvGraphicFramePr/>
                <a:graphic xmlns:a="http://schemas.openxmlformats.org/drawingml/2006/main">
                  <a:graphicData uri="http://schemas.microsoft.com/office/word/2010/wordprocessingGroup">
                    <wpg:wgp>
                      <wpg:cNvGrpSpPr/>
                      <wpg:grpSpPr>
                        <a:xfrm>
                          <a:off x="0" y="0"/>
                          <a:ext cx="4389140" cy="1320995"/>
                          <a:chOff x="0" y="0"/>
                          <a:chExt cx="4389140" cy="1320995"/>
                        </a:xfrm>
                      </wpg:grpSpPr>
                      <wps:wsp>
                        <wps:cNvPr id="3273" name="Shape 3273"/>
                        <wps:cNvSpPr/>
                        <wps:spPr>
                          <a:xfrm>
                            <a:off x="1114630" y="628707"/>
                            <a:ext cx="1079997" cy="108006"/>
                          </a:xfrm>
                          <a:custGeom>
                            <a:avLst/>
                            <a:gdLst/>
                            <a:ahLst/>
                            <a:cxnLst/>
                            <a:rect l="0" t="0" r="0" b="0"/>
                            <a:pathLst>
                              <a:path w="1079997" h="108006">
                                <a:moveTo>
                                  <a:pt x="0" y="108006"/>
                                </a:moveTo>
                                <a:lnTo>
                                  <a:pt x="1079997" y="0"/>
                                </a:lnTo>
                              </a:path>
                            </a:pathLst>
                          </a:custGeom>
                          <a:ln w="10122" cap="flat">
                            <a:custDash>
                              <a:ds d="298883" sp="298883"/>
                            </a:custDash>
                            <a:miter lim="127000"/>
                          </a:ln>
                        </wps:spPr>
                        <wps:style>
                          <a:lnRef idx="1">
                            <a:srgbClr val="000000">
                              <a:alpha val="60000"/>
                            </a:srgbClr>
                          </a:lnRef>
                          <a:fillRef idx="0">
                            <a:srgbClr val="000000">
                              <a:alpha val="0"/>
                            </a:srgbClr>
                          </a:fillRef>
                          <a:effectRef idx="0">
                            <a:scrgbClr r="0" g="0" b="0"/>
                          </a:effectRef>
                          <a:fontRef idx="none"/>
                        </wps:style>
                        <wps:bodyPr/>
                      </wps:wsp>
                      <wps:wsp>
                        <wps:cNvPr id="3274" name="Shape 3274"/>
                        <wps:cNvSpPr/>
                        <wps:spPr>
                          <a:xfrm>
                            <a:off x="3274624" y="412711"/>
                            <a:ext cx="1079997" cy="324002"/>
                          </a:xfrm>
                          <a:custGeom>
                            <a:avLst/>
                            <a:gdLst/>
                            <a:ahLst/>
                            <a:cxnLst/>
                            <a:rect l="0" t="0" r="0" b="0"/>
                            <a:pathLst>
                              <a:path w="1079997" h="324002">
                                <a:moveTo>
                                  <a:pt x="648004" y="0"/>
                                </a:moveTo>
                                <a:lnTo>
                                  <a:pt x="1079997" y="324002"/>
                                </a:lnTo>
                                <a:lnTo>
                                  <a:pt x="0" y="324002"/>
                                </a:lnTo>
                                <a:lnTo>
                                  <a:pt x="648004"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3275" name="Shape 3275"/>
                        <wps:cNvSpPr/>
                        <wps:spPr>
                          <a:xfrm>
                            <a:off x="1114630" y="196716"/>
                            <a:ext cx="539998" cy="863999"/>
                          </a:xfrm>
                          <a:custGeom>
                            <a:avLst/>
                            <a:gdLst/>
                            <a:ahLst/>
                            <a:cxnLst/>
                            <a:rect l="0" t="0" r="0" b="0"/>
                            <a:pathLst>
                              <a:path w="539998" h="863999">
                                <a:moveTo>
                                  <a:pt x="539998" y="0"/>
                                </a:moveTo>
                                <a:lnTo>
                                  <a:pt x="431992" y="863999"/>
                                </a:lnTo>
                                <a:lnTo>
                                  <a:pt x="0" y="539998"/>
                                </a:lnTo>
                                <a:lnTo>
                                  <a:pt x="539998"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3276" name="Shape 3276"/>
                        <wps:cNvSpPr/>
                        <wps:spPr>
                          <a:xfrm>
                            <a:off x="1546622" y="196716"/>
                            <a:ext cx="648005" cy="863999"/>
                          </a:xfrm>
                          <a:custGeom>
                            <a:avLst/>
                            <a:gdLst/>
                            <a:ahLst/>
                            <a:cxnLst/>
                            <a:rect l="0" t="0" r="0" b="0"/>
                            <a:pathLst>
                              <a:path w="648005" h="863999">
                                <a:moveTo>
                                  <a:pt x="108006" y="0"/>
                                </a:moveTo>
                                <a:lnTo>
                                  <a:pt x="648005" y="431992"/>
                                </a:lnTo>
                                <a:lnTo>
                                  <a:pt x="0" y="863999"/>
                                </a:lnTo>
                                <a:lnTo>
                                  <a:pt x="108006" y="0"/>
                                </a:lnTo>
                                <a:close/>
                              </a:path>
                            </a:pathLst>
                          </a:custGeom>
                          <a:ln w="10122" cap="flat">
                            <a:miter lim="127000"/>
                          </a:ln>
                        </wps:spPr>
                        <wps:style>
                          <a:lnRef idx="1">
                            <a:srgbClr val="000000">
                              <a:alpha val="60000"/>
                            </a:srgbClr>
                          </a:lnRef>
                          <a:fillRef idx="1">
                            <a:srgbClr val="25D366">
                              <a:alpha val="60000"/>
                            </a:srgbClr>
                          </a:fillRef>
                          <a:effectRef idx="0">
                            <a:scrgbClr r="0" g="0" b="0"/>
                          </a:effectRef>
                          <a:fontRef idx="none"/>
                        </wps:style>
                        <wps:bodyPr/>
                      </wps:wsp>
                      <wps:wsp>
                        <wps:cNvPr id="3277" name="Shape 3277"/>
                        <wps:cNvSpPr/>
                        <wps:spPr>
                          <a:xfrm>
                            <a:off x="3274624" y="412711"/>
                            <a:ext cx="1079997" cy="324002"/>
                          </a:xfrm>
                          <a:custGeom>
                            <a:avLst/>
                            <a:gdLst/>
                            <a:ahLst/>
                            <a:cxnLst/>
                            <a:rect l="0" t="0" r="0" b="0"/>
                            <a:pathLst>
                              <a:path w="1079997" h="324002">
                                <a:moveTo>
                                  <a:pt x="0" y="324002"/>
                                </a:moveTo>
                                <a:lnTo>
                                  <a:pt x="1079997" y="324002"/>
                                </a:lnTo>
                                <a:lnTo>
                                  <a:pt x="648004"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78" name="Shape 3278"/>
                        <wps:cNvSpPr/>
                        <wps:spPr>
                          <a:xfrm>
                            <a:off x="1546622" y="196716"/>
                            <a:ext cx="648005" cy="863999"/>
                          </a:xfrm>
                          <a:custGeom>
                            <a:avLst/>
                            <a:gdLst/>
                            <a:ahLst/>
                            <a:cxnLst/>
                            <a:rect l="0" t="0" r="0" b="0"/>
                            <a:pathLst>
                              <a:path w="648005" h="863999">
                                <a:moveTo>
                                  <a:pt x="108006" y="0"/>
                                </a:moveTo>
                                <a:lnTo>
                                  <a:pt x="648005" y="431992"/>
                                </a:lnTo>
                                <a:lnTo>
                                  <a:pt x="0" y="863999"/>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79" name="Shape 3279"/>
                        <wps:cNvSpPr/>
                        <wps:spPr>
                          <a:xfrm>
                            <a:off x="1114630" y="196716"/>
                            <a:ext cx="539998" cy="863999"/>
                          </a:xfrm>
                          <a:custGeom>
                            <a:avLst/>
                            <a:gdLst/>
                            <a:ahLst/>
                            <a:cxnLst/>
                            <a:rect l="0" t="0" r="0" b="0"/>
                            <a:pathLst>
                              <a:path w="539998" h="863999">
                                <a:moveTo>
                                  <a:pt x="0" y="539998"/>
                                </a:moveTo>
                                <a:lnTo>
                                  <a:pt x="539998" y="0"/>
                                </a:lnTo>
                                <a:lnTo>
                                  <a:pt x="431992" y="863999"/>
                                </a:lnTo>
                                <a:close/>
                              </a:path>
                            </a:pathLst>
                          </a:custGeom>
                          <a:ln w="18979" cap="flat">
                            <a:miter lim="127000"/>
                          </a:ln>
                        </wps:spPr>
                        <wps:style>
                          <a:lnRef idx="1">
                            <a:srgbClr val="0000FF"/>
                          </a:lnRef>
                          <a:fillRef idx="0">
                            <a:srgbClr val="000000">
                              <a:alpha val="0"/>
                            </a:srgbClr>
                          </a:fillRef>
                          <a:effectRef idx="0">
                            <a:scrgbClr r="0" g="0" b="0"/>
                          </a:effectRef>
                          <a:fontRef idx="none"/>
                        </wps:style>
                        <wps:bodyPr/>
                      </wps:wsp>
                      <wps:wsp>
                        <wps:cNvPr id="3280" name="Shape 3280"/>
                        <wps:cNvSpPr/>
                        <wps:spPr>
                          <a:xfrm>
                            <a:off x="2194627" y="628707"/>
                            <a:ext cx="1079997" cy="648004"/>
                          </a:xfrm>
                          <a:custGeom>
                            <a:avLst/>
                            <a:gdLst/>
                            <a:ahLst/>
                            <a:cxnLst/>
                            <a:rect l="0" t="0" r="0" b="0"/>
                            <a:pathLst>
                              <a:path w="1079997" h="648004">
                                <a:moveTo>
                                  <a:pt x="0" y="0"/>
                                </a:moveTo>
                                <a:lnTo>
                                  <a:pt x="1079997" y="108006"/>
                                </a:lnTo>
                                <a:lnTo>
                                  <a:pt x="648005" y="648004"/>
                                </a:lnTo>
                                <a:close/>
                              </a:path>
                            </a:pathLst>
                          </a:custGeom>
                          <a:ln w="18979" cap="flat">
                            <a:miter lim="127000"/>
                          </a:ln>
                        </wps:spPr>
                        <wps:style>
                          <a:lnRef idx="1">
                            <a:srgbClr val="FF0000"/>
                          </a:lnRef>
                          <a:fillRef idx="0">
                            <a:srgbClr val="000000">
                              <a:alpha val="0"/>
                            </a:srgbClr>
                          </a:fillRef>
                          <a:effectRef idx="0">
                            <a:scrgbClr r="0" g="0" b="0"/>
                          </a:effectRef>
                          <a:fontRef idx="none"/>
                        </wps:style>
                        <wps:bodyPr/>
                      </wps:wsp>
                      <wps:wsp>
                        <wps:cNvPr id="3281" name="Shape 3281"/>
                        <wps:cNvSpPr/>
                        <wps:spPr>
                          <a:xfrm>
                            <a:off x="3814622" y="736713"/>
                            <a:ext cx="539999" cy="431992"/>
                          </a:xfrm>
                          <a:custGeom>
                            <a:avLst/>
                            <a:gdLst/>
                            <a:ahLst/>
                            <a:cxnLst/>
                            <a:rect l="0" t="0" r="0" b="0"/>
                            <a:pathLst>
                              <a:path w="539999" h="431992">
                                <a:moveTo>
                                  <a:pt x="539999" y="0"/>
                                </a:moveTo>
                                <a:lnTo>
                                  <a:pt x="0" y="431992"/>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82" name="Shape 3282"/>
                        <wps:cNvSpPr/>
                        <wps:spPr>
                          <a:xfrm>
                            <a:off x="34633" y="736713"/>
                            <a:ext cx="1079997" cy="0"/>
                          </a:xfrm>
                          <a:custGeom>
                            <a:avLst/>
                            <a:gdLst/>
                            <a:ahLst/>
                            <a:cxnLst/>
                            <a:rect l="0" t="0" r="0" b="0"/>
                            <a:pathLst>
                              <a:path w="1079997">
                                <a:moveTo>
                                  <a:pt x="0" y="0"/>
                                </a:moveTo>
                                <a:lnTo>
                                  <a:pt x="107999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283" name="Shape 3283"/>
                        <wps:cNvSpPr/>
                        <wps:spPr>
                          <a:xfrm>
                            <a:off x="9327" y="711408"/>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3284" name="Rectangle 3284"/>
                        <wps:cNvSpPr/>
                        <wps:spPr>
                          <a:xfrm>
                            <a:off x="0" y="558965"/>
                            <a:ext cx="92133" cy="163628"/>
                          </a:xfrm>
                          <a:prstGeom prst="rect">
                            <a:avLst/>
                          </a:prstGeom>
                          <a:ln>
                            <a:noFill/>
                          </a:ln>
                        </wps:spPr>
                        <wps:txbx>
                          <w:txbxContent>
                            <w:p w14:paraId="4E22917E" w14:textId="77777777" w:rsidR="008357DD" w:rsidRDefault="008357DD">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3285" name="Shape 3285"/>
                        <wps:cNvSpPr/>
                        <wps:spPr>
                          <a:xfrm>
                            <a:off x="1070345" y="692429"/>
                            <a:ext cx="88569" cy="88569"/>
                          </a:xfrm>
                          <a:custGeom>
                            <a:avLst/>
                            <a:gdLst/>
                            <a:ahLst/>
                            <a:cxnLst/>
                            <a:rect l="0" t="0" r="0" b="0"/>
                            <a:pathLst>
                              <a:path w="88569" h="88569">
                                <a:moveTo>
                                  <a:pt x="44285" y="0"/>
                                </a:moveTo>
                                <a:cubicBezTo>
                                  <a:pt x="68743" y="0"/>
                                  <a:pt x="88569" y="19827"/>
                                  <a:pt x="88569" y="44285"/>
                                </a:cubicBezTo>
                                <a:cubicBezTo>
                                  <a:pt x="88569" y="68742"/>
                                  <a:pt x="68743" y="88569"/>
                                  <a:pt x="44285" y="88569"/>
                                </a:cubicBezTo>
                                <a:cubicBezTo>
                                  <a:pt x="19827" y="88569"/>
                                  <a:pt x="0" y="68742"/>
                                  <a:pt x="0" y="44285"/>
                                </a:cubicBezTo>
                                <a:cubicBezTo>
                                  <a:pt x="0" y="19827"/>
                                  <a:pt x="19827" y="0"/>
                                  <a:pt x="44285"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3286" name="Rectangle 3286"/>
                        <wps:cNvSpPr/>
                        <wps:spPr>
                          <a:xfrm>
                            <a:off x="1079970" y="539991"/>
                            <a:ext cx="92133" cy="163628"/>
                          </a:xfrm>
                          <a:prstGeom prst="rect">
                            <a:avLst/>
                          </a:prstGeom>
                          <a:ln>
                            <a:noFill/>
                          </a:ln>
                        </wps:spPr>
                        <wps:txbx>
                          <w:txbxContent>
                            <w:p w14:paraId="371CF20A" w14:textId="77777777" w:rsidR="008357DD" w:rsidRDefault="008357DD">
                              <w:pPr>
                                <w:spacing w:after="160" w:line="259" w:lineRule="auto"/>
                                <w:ind w:left="0" w:firstLine="0"/>
                                <w:jc w:val="left"/>
                              </w:pPr>
                              <w:r>
                                <w:rPr>
                                  <w:rFonts w:ascii="Cambria" w:eastAsia="Cambria" w:hAnsi="Cambria" w:cs="Cambria"/>
                                </w:rPr>
                                <w:t>1</w:t>
                              </w:r>
                            </w:p>
                          </w:txbxContent>
                        </wps:txbx>
                        <wps:bodyPr horzOverflow="overflow" vert="horz" lIns="0" tIns="0" rIns="0" bIns="0" rtlCol="0">
                          <a:noAutofit/>
                        </wps:bodyPr>
                      </wps:wsp>
                      <wps:wsp>
                        <wps:cNvPr id="3287" name="Shape 3287"/>
                        <wps:cNvSpPr/>
                        <wps:spPr>
                          <a:xfrm>
                            <a:off x="1610343" y="152431"/>
                            <a:ext cx="88569" cy="88569"/>
                          </a:xfrm>
                          <a:custGeom>
                            <a:avLst/>
                            <a:gdLst/>
                            <a:ahLst/>
                            <a:cxnLst/>
                            <a:rect l="0" t="0" r="0" b="0"/>
                            <a:pathLst>
                              <a:path w="88569" h="88569">
                                <a:moveTo>
                                  <a:pt x="44284" y="0"/>
                                </a:moveTo>
                                <a:cubicBezTo>
                                  <a:pt x="68742" y="0"/>
                                  <a:pt x="88569" y="19827"/>
                                  <a:pt x="88569" y="44285"/>
                                </a:cubicBezTo>
                                <a:cubicBezTo>
                                  <a:pt x="88569" y="68742"/>
                                  <a:pt x="68742" y="88569"/>
                                  <a:pt x="44284" y="88569"/>
                                </a:cubicBezTo>
                                <a:cubicBezTo>
                                  <a:pt x="19827" y="88569"/>
                                  <a:pt x="0" y="68742"/>
                                  <a:pt x="0" y="44285"/>
                                </a:cubicBezTo>
                                <a:cubicBezTo>
                                  <a:pt x="0" y="19827"/>
                                  <a:pt x="19827" y="0"/>
                                  <a:pt x="44284"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3288" name="Rectangle 3288"/>
                        <wps:cNvSpPr/>
                        <wps:spPr>
                          <a:xfrm>
                            <a:off x="1619948" y="0"/>
                            <a:ext cx="92133" cy="163628"/>
                          </a:xfrm>
                          <a:prstGeom prst="rect">
                            <a:avLst/>
                          </a:prstGeom>
                          <a:ln>
                            <a:noFill/>
                          </a:ln>
                        </wps:spPr>
                        <wps:txbx>
                          <w:txbxContent>
                            <w:p w14:paraId="3F62F37F" w14:textId="77777777" w:rsidR="008357DD" w:rsidRDefault="008357DD">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3289" name="Shape 3289"/>
                        <wps:cNvSpPr/>
                        <wps:spPr>
                          <a:xfrm>
                            <a:off x="1502337" y="1016430"/>
                            <a:ext cx="88569" cy="88569"/>
                          </a:xfrm>
                          <a:custGeom>
                            <a:avLst/>
                            <a:gdLst/>
                            <a:ahLst/>
                            <a:cxnLst/>
                            <a:rect l="0" t="0" r="0" b="0"/>
                            <a:pathLst>
                              <a:path w="88569" h="88569">
                                <a:moveTo>
                                  <a:pt x="44284" y="0"/>
                                </a:moveTo>
                                <a:cubicBezTo>
                                  <a:pt x="68742" y="0"/>
                                  <a:pt x="88569" y="19827"/>
                                  <a:pt x="88569" y="44285"/>
                                </a:cubicBezTo>
                                <a:cubicBezTo>
                                  <a:pt x="88569" y="68743"/>
                                  <a:pt x="68742" y="88569"/>
                                  <a:pt x="44284" y="88569"/>
                                </a:cubicBezTo>
                                <a:cubicBezTo>
                                  <a:pt x="19826" y="88569"/>
                                  <a:pt x="0" y="68743"/>
                                  <a:pt x="0" y="44285"/>
                                </a:cubicBezTo>
                                <a:cubicBezTo>
                                  <a:pt x="0" y="19827"/>
                                  <a:pt x="19826" y="0"/>
                                  <a:pt x="44284" y="0"/>
                                </a:cubicBezTo>
                                <a:close/>
                              </a:path>
                            </a:pathLst>
                          </a:custGeom>
                          <a:ln w="10122" cap="flat">
                            <a:miter lim="127000"/>
                          </a:ln>
                        </wps:spPr>
                        <wps:style>
                          <a:lnRef idx="1">
                            <a:srgbClr val="000000"/>
                          </a:lnRef>
                          <a:fillRef idx="1">
                            <a:srgbClr val="0000FF"/>
                          </a:fillRef>
                          <a:effectRef idx="0">
                            <a:scrgbClr r="0" g="0" b="0"/>
                          </a:effectRef>
                          <a:fontRef idx="none"/>
                        </wps:style>
                        <wps:bodyPr/>
                      </wps:wsp>
                      <wps:wsp>
                        <wps:cNvPr id="3290" name="Rectangle 3290"/>
                        <wps:cNvSpPr/>
                        <wps:spPr>
                          <a:xfrm>
                            <a:off x="1619948" y="1043978"/>
                            <a:ext cx="92133" cy="163628"/>
                          </a:xfrm>
                          <a:prstGeom prst="rect">
                            <a:avLst/>
                          </a:prstGeom>
                          <a:ln>
                            <a:noFill/>
                          </a:ln>
                        </wps:spPr>
                        <wps:txbx>
                          <w:txbxContent>
                            <w:p w14:paraId="4FE8D4A1" w14:textId="77777777" w:rsidR="008357DD" w:rsidRDefault="008357DD">
                              <w:pPr>
                                <w:spacing w:after="160" w:line="259" w:lineRule="auto"/>
                                <w:ind w:left="0" w:firstLine="0"/>
                                <w:jc w:val="left"/>
                              </w:pPr>
                              <w:r>
                                <w:rPr>
                                  <w:rFonts w:ascii="Cambria" w:eastAsia="Cambria" w:hAnsi="Cambria" w:cs="Cambria"/>
                                </w:rPr>
                                <w:t>3</w:t>
                              </w:r>
                            </w:p>
                          </w:txbxContent>
                        </wps:txbx>
                        <wps:bodyPr horzOverflow="overflow" vert="horz" lIns="0" tIns="0" rIns="0" bIns="0" rtlCol="0">
                          <a:noAutofit/>
                        </wps:bodyPr>
                      </wps:wsp>
                      <wps:wsp>
                        <wps:cNvPr id="3291" name="Shape 3291"/>
                        <wps:cNvSpPr/>
                        <wps:spPr>
                          <a:xfrm>
                            <a:off x="2150342" y="584423"/>
                            <a:ext cx="88569" cy="88569"/>
                          </a:xfrm>
                          <a:custGeom>
                            <a:avLst/>
                            <a:gdLst/>
                            <a:ahLst/>
                            <a:cxnLst/>
                            <a:rect l="0" t="0" r="0" b="0"/>
                            <a:pathLst>
                              <a:path w="88569" h="88569">
                                <a:moveTo>
                                  <a:pt x="44285" y="0"/>
                                </a:moveTo>
                                <a:cubicBezTo>
                                  <a:pt x="68743" y="0"/>
                                  <a:pt x="88569" y="19827"/>
                                  <a:pt x="88569" y="44285"/>
                                </a:cubicBezTo>
                                <a:cubicBezTo>
                                  <a:pt x="88569" y="68743"/>
                                  <a:pt x="68743" y="88569"/>
                                  <a:pt x="44285" y="88569"/>
                                </a:cubicBezTo>
                                <a:cubicBezTo>
                                  <a:pt x="19827" y="88569"/>
                                  <a:pt x="0" y="68743"/>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3292" name="Rectangle 3292"/>
                        <wps:cNvSpPr/>
                        <wps:spPr>
                          <a:xfrm>
                            <a:off x="2159927" y="431978"/>
                            <a:ext cx="92133" cy="163628"/>
                          </a:xfrm>
                          <a:prstGeom prst="rect">
                            <a:avLst/>
                          </a:prstGeom>
                          <a:ln>
                            <a:noFill/>
                          </a:ln>
                        </wps:spPr>
                        <wps:txbx>
                          <w:txbxContent>
                            <w:p w14:paraId="456951FF" w14:textId="77777777" w:rsidR="008357DD" w:rsidRDefault="008357DD">
                              <w:pPr>
                                <w:spacing w:after="160" w:line="259" w:lineRule="auto"/>
                                <w:ind w:left="0" w:firstLine="0"/>
                                <w:jc w:val="left"/>
                              </w:pPr>
                              <w:r>
                                <w:rPr>
                                  <w:rFonts w:ascii="Cambria" w:eastAsia="Cambria" w:hAnsi="Cambria" w:cs="Cambria"/>
                                </w:rPr>
                                <w:t>4</w:t>
                              </w:r>
                            </w:p>
                          </w:txbxContent>
                        </wps:txbx>
                        <wps:bodyPr horzOverflow="overflow" vert="horz" lIns="0" tIns="0" rIns="0" bIns="0" rtlCol="0">
                          <a:noAutofit/>
                        </wps:bodyPr>
                      </wps:wsp>
                      <wps:wsp>
                        <wps:cNvPr id="3293" name="Shape 3293"/>
                        <wps:cNvSpPr/>
                        <wps:spPr>
                          <a:xfrm>
                            <a:off x="2798347" y="1232426"/>
                            <a:ext cx="88569" cy="88569"/>
                          </a:xfrm>
                          <a:custGeom>
                            <a:avLst/>
                            <a:gdLst/>
                            <a:ahLst/>
                            <a:cxnLst/>
                            <a:rect l="0" t="0" r="0" b="0"/>
                            <a:pathLst>
                              <a:path w="88569" h="88569">
                                <a:moveTo>
                                  <a:pt x="44285" y="0"/>
                                </a:moveTo>
                                <a:cubicBezTo>
                                  <a:pt x="68742" y="0"/>
                                  <a:pt x="88569" y="19827"/>
                                  <a:pt x="88569" y="44285"/>
                                </a:cubicBezTo>
                                <a:cubicBezTo>
                                  <a:pt x="88569" y="68742"/>
                                  <a:pt x="68742" y="88569"/>
                                  <a:pt x="44285" y="88569"/>
                                </a:cubicBezTo>
                                <a:cubicBezTo>
                                  <a:pt x="19827" y="88569"/>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3294" name="Rectangle 3294"/>
                        <wps:cNvSpPr/>
                        <wps:spPr>
                          <a:xfrm>
                            <a:off x="2807919" y="1079970"/>
                            <a:ext cx="92133" cy="163628"/>
                          </a:xfrm>
                          <a:prstGeom prst="rect">
                            <a:avLst/>
                          </a:prstGeom>
                          <a:ln>
                            <a:noFill/>
                          </a:ln>
                        </wps:spPr>
                        <wps:txbx>
                          <w:txbxContent>
                            <w:p w14:paraId="3E111F72" w14:textId="77777777" w:rsidR="008357DD" w:rsidRDefault="008357DD">
                              <w:pPr>
                                <w:spacing w:after="160" w:line="259" w:lineRule="auto"/>
                                <w:ind w:left="0" w:firstLine="0"/>
                                <w:jc w:val="left"/>
                              </w:pPr>
                              <w:r>
                                <w:rPr>
                                  <w:rFonts w:ascii="Cambria" w:eastAsia="Cambria" w:hAnsi="Cambria" w:cs="Cambria"/>
                                </w:rPr>
                                <w:t>5</w:t>
                              </w:r>
                            </w:p>
                          </w:txbxContent>
                        </wps:txbx>
                        <wps:bodyPr horzOverflow="overflow" vert="horz" lIns="0" tIns="0" rIns="0" bIns="0" rtlCol="0">
                          <a:noAutofit/>
                        </wps:bodyPr>
                      </wps:wsp>
                      <wps:wsp>
                        <wps:cNvPr id="3295" name="Shape 3295"/>
                        <wps:cNvSpPr/>
                        <wps:spPr>
                          <a:xfrm>
                            <a:off x="3230339" y="692429"/>
                            <a:ext cx="88569" cy="88569"/>
                          </a:xfrm>
                          <a:custGeom>
                            <a:avLst/>
                            <a:gdLst/>
                            <a:ahLst/>
                            <a:cxnLst/>
                            <a:rect l="0" t="0" r="0" b="0"/>
                            <a:pathLst>
                              <a:path w="88569" h="88569">
                                <a:moveTo>
                                  <a:pt x="44285" y="0"/>
                                </a:moveTo>
                                <a:cubicBezTo>
                                  <a:pt x="68742" y="0"/>
                                  <a:pt x="88569" y="19827"/>
                                  <a:pt x="88569" y="44285"/>
                                </a:cubicBezTo>
                                <a:cubicBezTo>
                                  <a:pt x="88569" y="68742"/>
                                  <a:pt x="68742" y="88569"/>
                                  <a:pt x="44285" y="88569"/>
                                </a:cubicBezTo>
                                <a:cubicBezTo>
                                  <a:pt x="19827" y="88569"/>
                                  <a:pt x="0" y="68742"/>
                                  <a:pt x="0" y="44285"/>
                                </a:cubicBezTo>
                                <a:cubicBezTo>
                                  <a:pt x="0" y="19827"/>
                                  <a:pt x="19827" y="0"/>
                                  <a:pt x="44285" y="0"/>
                                </a:cubicBezTo>
                                <a:close/>
                              </a:path>
                            </a:pathLst>
                          </a:custGeom>
                          <a:ln w="10122" cap="flat">
                            <a:miter lim="127000"/>
                          </a:ln>
                        </wps:spPr>
                        <wps:style>
                          <a:lnRef idx="1">
                            <a:srgbClr val="000000"/>
                          </a:lnRef>
                          <a:fillRef idx="1">
                            <a:srgbClr val="FF0000"/>
                          </a:fillRef>
                          <a:effectRef idx="0">
                            <a:scrgbClr r="0" g="0" b="0"/>
                          </a:effectRef>
                          <a:fontRef idx="none"/>
                        </wps:style>
                        <wps:bodyPr/>
                      </wps:wsp>
                      <wps:wsp>
                        <wps:cNvPr id="3296" name="Rectangle 3296"/>
                        <wps:cNvSpPr/>
                        <wps:spPr>
                          <a:xfrm>
                            <a:off x="3239897" y="539991"/>
                            <a:ext cx="92133" cy="163628"/>
                          </a:xfrm>
                          <a:prstGeom prst="rect">
                            <a:avLst/>
                          </a:prstGeom>
                          <a:ln>
                            <a:noFill/>
                          </a:ln>
                        </wps:spPr>
                        <wps:txbx>
                          <w:txbxContent>
                            <w:p w14:paraId="649CD21D" w14:textId="77777777" w:rsidR="008357DD" w:rsidRDefault="008357DD">
                              <w:pPr>
                                <w:spacing w:after="160" w:line="259" w:lineRule="auto"/>
                                <w:ind w:left="0" w:firstLine="0"/>
                                <w:jc w:val="left"/>
                              </w:pPr>
                              <w:r>
                                <w:rPr>
                                  <w:rFonts w:ascii="Cambria" w:eastAsia="Cambria" w:hAnsi="Cambria" w:cs="Cambria"/>
                                </w:rPr>
                                <w:t>6</w:t>
                              </w:r>
                            </w:p>
                          </w:txbxContent>
                        </wps:txbx>
                        <wps:bodyPr horzOverflow="overflow" vert="horz" lIns="0" tIns="0" rIns="0" bIns="0" rtlCol="0">
                          <a:noAutofit/>
                        </wps:bodyPr>
                      </wps:wsp>
                      <wps:wsp>
                        <wps:cNvPr id="3297" name="Shape 3297"/>
                        <wps:cNvSpPr/>
                        <wps:spPr>
                          <a:xfrm>
                            <a:off x="3897322" y="387406"/>
                            <a:ext cx="50611" cy="50611"/>
                          </a:xfrm>
                          <a:custGeom>
                            <a:avLst/>
                            <a:gdLst/>
                            <a:ahLst/>
                            <a:cxnLst/>
                            <a:rect l="0" t="0" r="0" b="0"/>
                            <a:pathLst>
                              <a:path w="50611" h="50611">
                                <a:moveTo>
                                  <a:pt x="25305" y="0"/>
                                </a:moveTo>
                                <a:cubicBezTo>
                                  <a:pt x="39281" y="0"/>
                                  <a:pt x="50611" y="11329"/>
                                  <a:pt x="50611" y="25305"/>
                                </a:cubicBezTo>
                                <a:cubicBezTo>
                                  <a:pt x="50611" y="39281"/>
                                  <a:pt x="39281" y="50611"/>
                                  <a:pt x="25305" y="50611"/>
                                </a:cubicBezTo>
                                <a:cubicBezTo>
                                  <a:pt x="11330" y="50611"/>
                                  <a:pt x="0" y="39281"/>
                                  <a:pt x="0" y="25305"/>
                                </a:cubicBezTo>
                                <a:cubicBezTo>
                                  <a:pt x="0" y="11329"/>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3298" name="Rectangle 3298"/>
                        <wps:cNvSpPr/>
                        <wps:spPr>
                          <a:xfrm>
                            <a:off x="3887889" y="234976"/>
                            <a:ext cx="92133" cy="163628"/>
                          </a:xfrm>
                          <a:prstGeom prst="rect">
                            <a:avLst/>
                          </a:prstGeom>
                          <a:ln>
                            <a:noFill/>
                          </a:ln>
                        </wps:spPr>
                        <wps:txbx>
                          <w:txbxContent>
                            <w:p w14:paraId="7577D7F0" w14:textId="77777777" w:rsidR="008357DD" w:rsidRDefault="008357DD">
                              <w:pPr>
                                <w:spacing w:after="160" w:line="259" w:lineRule="auto"/>
                                <w:ind w:left="0" w:firstLine="0"/>
                                <w:jc w:val="left"/>
                              </w:pPr>
                              <w:r>
                                <w:rPr>
                                  <w:rFonts w:ascii="Cambria" w:eastAsia="Cambria" w:hAnsi="Cambria" w:cs="Cambria"/>
                                </w:rPr>
                                <w:t>7</w:t>
                              </w:r>
                            </w:p>
                          </w:txbxContent>
                        </wps:txbx>
                        <wps:bodyPr horzOverflow="overflow" vert="horz" lIns="0" tIns="0" rIns="0" bIns="0" rtlCol="0">
                          <a:noAutofit/>
                        </wps:bodyPr>
                      </wps:wsp>
                      <wps:wsp>
                        <wps:cNvPr id="3299" name="Shape 3299"/>
                        <wps:cNvSpPr/>
                        <wps:spPr>
                          <a:xfrm>
                            <a:off x="4329315" y="711408"/>
                            <a:ext cx="50610" cy="50611"/>
                          </a:xfrm>
                          <a:custGeom>
                            <a:avLst/>
                            <a:gdLst/>
                            <a:ahLst/>
                            <a:cxnLst/>
                            <a:rect l="0" t="0" r="0" b="0"/>
                            <a:pathLst>
                              <a:path w="50610" h="50611">
                                <a:moveTo>
                                  <a:pt x="25305" y="0"/>
                                </a:moveTo>
                                <a:cubicBezTo>
                                  <a:pt x="39281" y="0"/>
                                  <a:pt x="50610" y="11330"/>
                                  <a:pt x="50610" y="25305"/>
                                </a:cubicBezTo>
                                <a:cubicBezTo>
                                  <a:pt x="50610" y="39281"/>
                                  <a:pt x="39281"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3300" name="Rectangle 3300"/>
                        <wps:cNvSpPr/>
                        <wps:spPr>
                          <a:xfrm>
                            <a:off x="4319867" y="558965"/>
                            <a:ext cx="92133" cy="163628"/>
                          </a:xfrm>
                          <a:prstGeom prst="rect">
                            <a:avLst/>
                          </a:prstGeom>
                          <a:ln>
                            <a:noFill/>
                          </a:ln>
                        </wps:spPr>
                        <wps:txbx>
                          <w:txbxContent>
                            <w:p w14:paraId="5A1E0938" w14:textId="77777777" w:rsidR="008357DD" w:rsidRDefault="008357DD">
                              <w:pPr>
                                <w:spacing w:after="160" w:line="259" w:lineRule="auto"/>
                                <w:ind w:left="0" w:firstLine="0"/>
                                <w:jc w:val="left"/>
                              </w:pPr>
                              <w:r>
                                <w:rPr>
                                  <w:rFonts w:ascii="Cambria" w:eastAsia="Cambria" w:hAnsi="Cambria" w:cs="Cambria"/>
                                </w:rPr>
                                <w:t>8</w:t>
                              </w:r>
                            </w:p>
                          </w:txbxContent>
                        </wps:txbx>
                        <wps:bodyPr horzOverflow="overflow" vert="horz" lIns="0" tIns="0" rIns="0" bIns="0" rtlCol="0">
                          <a:noAutofit/>
                        </wps:bodyPr>
                      </wps:wsp>
                      <wps:wsp>
                        <wps:cNvPr id="3301" name="Shape 3301"/>
                        <wps:cNvSpPr/>
                        <wps:spPr>
                          <a:xfrm>
                            <a:off x="3789316" y="1143399"/>
                            <a:ext cx="50611" cy="50611"/>
                          </a:xfrm>
                          <a:custGeom>
                            <a:avLst/>
                            <a:gdLst/>
                            <a:ahLst/>
                            <a:cxnLst/>
                            <a:rect l="0" t="0" r="0" b="0"/>
                            <a:pathLst>
                              <a:path w="50611" h="50611">
                                <a:moveTo>
                                  <a:pt x="25306" y="0"/>
                                </a:moveTo>
                                <a:cubicBezTo>
                                  <a:pt x="39281" y="0"/>
                                  <a:pt x="50611" y="11329"/>
                                  <a:pt x="50611" y="25305"/>
                                </a:cubicBezTo>
                                <a:cubicBezTo>
                                  <a:pt x="50611" y="39281"/>
                                  <a:pt x="39281" y="50611"/>
                                  <a:pt x="25306" y="50611"/>
                                </a:cubicBezTo>
                                <a:cubicBezTo>
                                  <a:pt x="11330" y="50611"/>
                                  <a:pt x="0" y="39281"/>
                                  <a:pt x="0" y="25305"/>
                                </a:cubicBezTo>
                                <a:cubicBezTo>
                                  <a:pt x="0" y="11329"/>
                                  <a:pt x="11330"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3302" name="Rectangle 3302"/>
                        <wps:cNvSpPr/>
                        <wps:spPr>
                          <a:xfrm>
                            <a:off x="3779876" y="990943"/>
                            <a:ext cx="92133" cy="163628"/>
                          </a:xfrm>
                          <a:prstGeom prst="rect">
                            <a:avLst/>
                          </a:prstGeom>
                          <a:ln>
                            <a:noFill/>
                          </a:ln>
                        </wps:spPr>
                        <wps:txbx>
                          <w:txbxContent>
                            <w:p w14:paraId="3E2B1465" w14:textId="77777777" w:rsidR="008357DD" w:rsidRDefault="008357DD">
                              <w:pPr>
                                <w:spacing w:after="160" w:line="259" w:lineRule="auto"/>
                                <w:ind w:left="0" w:firstLine="0"/>
                                <w:jc w:val="left"/>
                              </w:pPr>
                              <w:r>
                                <w:rPr>
                                  <w:rFonts w:ascii="Cambria" w:eastAsia="Cambria" w:hAnsi="Cambria" w:cs="Cambria"/>
                                </w:rPr>
                                <w:t>9</w:t>
                              </w:r>
                            </w:p>
                          </w:txbxContent>
                        </wps:txbx>
                        <wps:bodyPr horzOverflow="overflow" vert="horz" lIns="0" tIns="0" rIns="0" bIns="0" rtlCol="0">
                          <a:noAutofit/>
                        </wps:bodyPr>
                      </wps:wsp>
                    </wpg:wgp>
                  </a:graphicData>
                </a:graphic>
              </wp:inline>
            </w:drawing>
          </mc:Choice>
          <mc:Fallback>
            <w:pict>
              <v:group w14:anchorId="26D06925" id="Group 154611" o:spid="_x0000_s1142" style="width:345.6pt;height:104pt;mso-position-horizontal-relative:char;mso-position-vertical-relative:line" coordsize="43891,13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">
                <v:shape id="Shape 3273" o:spid="_x0000_s1143" style="position:absolute;left:11146;top:6287;width:10800;height:1080;visibility:visible;mso-wrap-style:square;v-text-anchor:top" coordsize="1079997,10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" path="m,108006l1079997,e" filled="f" strokeweight=".28117mm">
                  <v:stroke opacity="39321f" miterlimit="83231f" joinstyle="miter"/>
                  <v:path arrowok="t" textboxrect="0,0,1079997,108006"/>
                </v:shape>
                <v:shape id="Shape 3274" o:spid="_x0000_s1144" style="position:absolute;left:32746;top:4127;width:10800;height:3240;visibility:visible;mso-wrap-style:square;v-text-anchor:top" coordsize="1079997,3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" path="m648004,r431993,324002l,324002,648004,xe" fillcolor="#25d366" strokeweight=".28117mm">
                  <v:fill opacity="39321f"/>
                  <v:stroke opacity="39321f" miterlimit="83231f" joinstyle="miter"/>
                  <v:path arrowok="t" textboxrect="0,0,1079997,324002"/>
                </v:shape>
                <v:shape id="Shape 3275" o:spid="_x0000_s1145" style="position:absolute;left:11146;top:1967;width:5400;height:8640;visibility:visible;mso-wrap-style:square;v-text-anchor:top" coordsize="539998,8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" path="m539998,l431992,863999,,539998,539998,xe" fillcolor="#25d366" strokeweight=".28117mm">
                  <v:fill opacity="39321f"/>
                  <v:stroke opacity="39321f" miterlimit="83231f" joinstyle="miter"/>
                  <v:path arrowok="t" textboxrect="0,0,539998,863999"/>
                </v:shape>
                <v:shape id="Shape 3276" o:spid="_x0000_s1146" style="position:absolute;left:15466;top:1967;width:6480;height:8640;visibility:visible;mso-wrap-style:square;v-text-anchor:top" coordsize="648005,8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" path="m108006,l648005,431992,,863999,108006,xe" fillcolor="#25d366" strokeweight=".28117mm">
                  <v:fill opacity="39321f"/>
                  <v:stroke opacity="39321f" miterlimit="83231f" joinstyle="miter"/>
                  <v:path arrowok="t" textboxrect="0,0,648005,863999"/>
                </v:shape>
                <v:shape id="Shape 3277" o:spid="_x0000_s1147" style="position:absolute;left:32746;top:4127;width:10800;height:3240;visibility:visible;mso-wrap-style:square;v-text-anchor:top" coordsize="1079997,3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" path="m,324002r1079997,l648004,,,324002xe" filled="f" strokeweight=".28117mm">
                  <v:stroke miterlimit="83231f" joinstyle="miter"/>
                  <v:path arrowok="t" textboxrect="0,0,1079997,324002"/>
                </v:shape>
                <v:shape id="Shape 3278" o:spid="_x0000_s1148" style="position:absolute;left:15466;top:1967;width:6480;height:8640;visibility:visible;mso-wrap-style:square;v-text-anchor:top" coordsize="648005,8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" path="m108006,l648005,431992,,863999e" filled="f" strokeweight=".28117mm">
                  <v:stroke miterlimit="83231f" joinstyle="miter"/>
                  <v:path arrowok="t" textboxrect="0,0,648005,863999"/>
                </v:shape>
                <v:shape id="Shape 3279" o:spid="_x0000_s1149" style="position:absolute;left:11146;top:1967;width:5400;height:8640;visibility:visible;mso-wrap-style:square;v-text-anchor:top" coordsize="539998,8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" path="m,539998l539998,,431992,863999,,539998xe" filled="f" strokecolor="blue" strokeweight=".52719mm">
                  <v:stroke miterlimit="83231f" joinstyle="miter"/>
                  <v:path arrowok="t" textboxrect="0,0,539998,863999"/>
                </v:shape>
                <v:shape id="Shape 3280" o:spid="_x0000_s1150" style="position:absolute;left:21946;top:6287;width:10800;height:6480;visibility:visible;mso-wrap-style:square;v-text-anchor:top" coordsize="1079997,64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" path="m,l1079997,108006,648005,648004,,xe" filled="f" strokecolor="red" strokeweight=".52719mm">
                  <v:stroke miterlimit="83231f" joinstyle="miter"/>
                  <v:path arrowok="t" textboxrect="0,0,1079997,648004"/>
                </v:shape>
                <v:shape id="Shape 3281" o:spid="_x0000_s1151" style="position:absolute;left:38146;top:7367;width:5400;height:4320;visibility:visible;mso-wrap-style:square;v-text-anchor:top" coordsize="539999,43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" path="m539999,l,431992,539999,xe" filled="f" strokeweight=".28117mm">
                  <v:stroke miterlimit="83231f" joinstyle="miter"/>
                  <v:path arrowok="t" textboxrect="0,0,539999,431992"/>
                </v:shape>
                <v:shape id="Shape 3282" o:spid="_x0000_s1152" style="position:absolute;left:346;top:7367;width:10800;height:0;visibility:visible;mso-wrap-style:square;v-text-anchor:top" coordsize="10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" path="m,l1079997,e" filled="f" strokeweight=".28117mm">
                  <v:stroke miterlimit="83231f" joinstyle="miter"/>
                  <v:path arrowok="t" textboxrect="0,0,1079997,0"/>
                </v:shape>
                <v:shape id="Shape 3283" o:spid="_x0000_s1153" style="position:absolute;left:93;top:711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" path="m25305,c39281,,50611,11330,50611,25305v,13976,-11330,25306,-25306,25306c11330,50611,,39281,,25305,,11330,11330,,25305,xe" fillcolor="black" strokeweight=".28117mm">
                  <v:stroke miterlimit="83231f" joinstyle="miter"/>
                  <v:path arrowok="t" textboxrect="0,0,50611,50611"/>
                </v:shape>
                <v:rect id="Rectangle 3284" o:spid="_x0000_s1154" style="position:absolute;top:558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14:paraId="4E22917E" w14:textId="77777777" w:rsidR="008357DD" w:rsidRDefault="008357DD">
                        <w:pPr>
                          <w:spacing w:after="160" w:line="259" w:lineRule="auto"/>
                          <w:ind w:left="0" w:firstLine="0"/>
                          <w:jc w:val="left"/>
                        </w:pPr>
                        <w:r>
                          <w:rPr>
                            <w:rFonts w:ascii="Cambria" w:eastAsia="Cambria" w:hAnsi="Cambria" w:cs="Cambria"/>
                          </w:rPr>
                          <w:t>0</w:t>
                        </w:r>
                      </w:p>
                    </w:txbxContent>
                  </v:textbox>
                </v:rect>
                <v:shape id="Shape 3285" o:spid="_x0000_s1155" style="position:absolute;left:10703;top:6924;width:886;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" path="m44285,c68743,,88569,19827,88569,44285v,24457,-19826,44284,-44284,44284c19827,88569,,68742,,44285,,19827,19827,,44285,xe" fillcolor="blue" strokeweight=".28117mm">
                  <v:stroke miterlimit="83231f" joinstyle="miter"/>
                  <v:path arrowok="t" textboxrect="0,0,88569,88569"/>
                </v:shape>
                <v:rect id="Rectangle 3286" o:spid="_x0000_s1156" style="position:absolute;left:10799;top:5399;width:92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14:paraId="371CF20A" w14:textId="77777777" w:rsidR="008357DD" w:rsidRDefault="008357DD">
                        <w:pPr>
                          <w:spacing w:after="160" w:line="259" w:lineRule="auto"/>
                          <w:ind w:left="0" w:firstLine="0"/>
                          <w:jc w:val="left"/>
                        </w:pPr>
                        <w:r>
                          <w:rPr>
                            <w:rFonts w:ascii="Cambria" w:eastAsia="Cambria" w:hAnsi="Cambria" w:cs="Cambria"/>
                          </w:rPr>
                          <w:t>1</w:t>
                        </w:r>
                      </w:p>
                    </w:txbxContent>
                  </v:textbox>
                </v:rect>
                <v:shape id="Shape 3287" o:spid="_x0000_s1157" style="position:absolute;left:16103;top:1524;width:886;height:886;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" path="m44284,c68742,,88569,19827,88569,44285v,24457,-19827,44284,-44285,44284c19827,88569,,68742,,44285,,19827,19827,,44284,xe" fillcolor="blue" strokeweight=".28117mm">
                  <v:stroke miterlimit="83231f" joinstyle="miter"/>
                  <v:path arrowok="t" textboxrect="0,0,88569,88569"/>
                </v:shape>
                <v:rect id="Rectangle 3288" o:spid="_x0000_s1158" style="position:absolute;left:1619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3F62F37F" w14:textId="77777777" w:rsidR="008357DD" w:rsidRDefault="008357DD">
                        <w:pPr>
                          <w:spacing w:after="160" w:line="259" w:lineRule="auto"/>
                          <w:ind w:left="0" w:firstLine="0"/>
                          <w:jc w:val="left"/>
                        </w:pPr>
                        <w:r>
                          <w:rPr>
                            <w:rFonts w:ascii="Cambria" w:eastAsia="Cambria" w:hAnsi="Cambria" w:cs="Cambria"/>
                          </w:rPr>
                          <w:t>2</w:t>
                        </w:r>
                      </w:p>
                    </w:txbxContent>
                  </v:textbox>
                </v:rect>
                <v:shape id="Shape 3289" o:spid="_x0000_s1159" style="position:absolute;left:15023;top:10164;width:886;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" path="m44284,c68742,,88569,19827,88569,44285v,24458,-19827,44284,-44285,44284c19826,88569,,68743,,44285,,19827,19826,,44284,xe" fillcolor="blue" strokeweight=".28117mm">
                  <v:stroke miterlimit="83231f" joinstyle="miter"/>
                  <v:path arrowok="t" textboxrect="0,0,88569,88569"/>
                </v:shape>
                <v:rect id="Rectangle 3290" o:spid="_x0000_s1160" style="position:absolute;left:16199;top:1043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14:paraId="4FE8D4A1" w14:textId="77777777" w:rsidR="008357DD" w:rsidRDefault="008357DD">
                        <w:pPr>
                          <w:spacing w:after="160" w:line="259" w:lineRule="auto"/>
                          <w:ind w:left="0" w:firstLine="0"/>
                          <w:jc w:val="left"/>
                        </w:pPr>
                        <w:r>
                          <w:rPr>
                            <w:rFonts w:ascii="Cambria" w:eastAsia="Cambria" w:hAnsi="Cambria" w:cs="Cambria"/>
                          </w:rPr>
                          <w:t>3</w:t>
                        </w:r>
                      </w:p>
                    </w:txbxContent>
                  </v:textbox>
                </v:rect>
                <v:shape id="Shape 3291" o:spid="_x0000_s1161" style="position:absolute;left:21503;top:5844;width:886;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" path="m44285,c68743,,88569,19827,88569,44285v,24458,-19826,44284,-44284,44284c19827,88569,,68743,,44285,,19827,19827,,44285,xe" fillcolor="red" strokeweight=".28117mm">
                  <v:stroke miterlimit="83231f" joinstyle="miter"/>
                  <v:path arrowok="t" textboxrect="0,0,88569,88569"/>
                </v:shape>
                <v:rect id="Rectangle 3292" o:spid="_x0000_s1162" style="position:absolute;left:21599;top:4319;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456951FF" w14:textId="77777777" w:rsidR="008357DD" w:rsidRDefault="008357DD">
                        <w:pPr>
                          <w:spacing w:after="160" w:line="259" w:lineRule="auto"/>
                          <w:ind w:left="0" w:firstLine="0"/>
                          <w:jc w:val="left"/>
                        </w:pPr>
                        <w:r>
                          <w:rPr>
                            <w:rFonts w:ascii="Cambria" w:eastAsia="Cambria" w:hAnsi="Cambria" w:cs="Cambria"/>
                          </w:rPr>
                          <w:t>4</w:t>
                        </w:r>
                      </w:p>
                    </w:txbxContent>
                  </v:textbox>
                </v:rect>
                <v:shape id="Shape 3293" o:spid="_x0000_s1163" style="position:absolute;left:27983;top:12324;width:886;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" path="m44285,c68742,,88569,19827,88569,44285v,24457,-19827,44284,-44284,44284c19827,88569,,68742,,44285,,19827,19827,,44285,xe" fillcolor="red" strokeweight=".28117mm">
                  <v:stroke miterlimit="83231f" joinstyle="miter"/>
                  <v:path arrowok="t" textboxrect="0,0,88569,88569"/>
                </v:shape>
                <v:rect id="Rectangle 3294" o:spid="_x0000_s1164" style="position:absolute;left:28079;top:10799;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3E111F72" w14:textId="77777777" w:rsidR="008357DD" w:rsidRDefault="008357DD">
                        <w:pPr>
                          <w:spacing w:after="160" w:line="259" w:lineRule="auto"/>
                          <w:ind w:left="0" w:firstLine="0"/>
                          <w:jc w:val="left"/>
                        </w:pPr>
                        <w:r>
                          <w:rPr>
                            <w:rFonts w:ascii="Cambria" w:eastAsia="Cambria" w:hAnsi="Cambria" w:cs="Cambria"/>
                          </w:rPr>
                          <w:t>5</w:t>
                        </w:r>
                      </w:p>
                    </w:txbxContent>
                  </v:textbox>
                </v:rect>
                <v:shape id="Shape 3295" o:spid="_x0000_s1165" style="position:absolute;left:32303;top:6924;width:886;height:885;visibility:visible;mso-wrap-style:square;v-text-anchor:top" coordsize="88569,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" path="m44285,c68742,,88569,19827,88569,44285v,24457,-19827,44284,-44284,44284c19827,88569,,68742,,44285,,19827,19827,,44285,xe" fillcolor="red" strokeweight=".28117mm">
                  <v:stroke miterlimit="83231f" joinstyle="miter"/>
                  <v:path arrowok="t" textboxrect="0,0,88569,88569"/>
                </v:shape>
                <v:rect id="Rectangle 3296" o:spid="_x0000_s1166" style="position:absolute;left:32398;top:5399;width:92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649CD21D" w14:textId="77777777" w:rsidR="008357DD" w:rsidRDefault="008357DD">
                        <w:pPr>
                          <w:spacing w:after="160" w:line="259" w:lineRule="auto"/>
                          <w:ind w:left="0" w:firstLine="0"/>
                          <w:jc w:val="left"/>
                        </w:pPr>
                        <w:r>
                          <w:rPr>
                            <w:rFonts w:ascii="Cambria" w:eastAsia="Cambria" w:hAnsi="Cambria" w:cs="Cambria"/>
                          </w:rPr>
                          <w:t>6</w:t>
                        </w:r>
                      </w:p>
                    </w:txbxContent>
                  </v:textbox>
                </v:rect>
                <v:shape id="Shape 3297" o:spid="_x0000_s1167" style="position:absolute;left:38973;top:387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" path="m25305,c39281,,50611,11329,50611,25305v,13976,-11330,25306,-25306,25306c11330,50611,,39281,,25305,,11329,11330,,25305,xe" fillcolor="black" strokeweight=".28117mm">
                  <v:stroke miterlimit="83231f" joinstyle="miter"/>
                  <v:path arrowok="t" textboxrect="0,0,50611,50611"/>
                </v:shape>
                <v:rect id="Rectangle 3298" o:spid="_x0000_s1168" style="position:absolute;left:38878;top:2349;width:92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14:paraId="7577D7F0" w14:textId="77777777" w:rsidR="008357DD" w:rsidRDefault="008357DD">
                        <w:pPr>
                          <w:spacing w:after="160" w:line="259" w:lineRule="auto"/>
                          <w:ind w:left="0" w:firstLine="0"/>
                          <w:jc w:val="left"/>
                        </w:pPr>
                        <w:r>
                          <w:rPr>
                            <w:rFonts w:ascii="Cambria" w:eastAsia="Cambria" w:hAnsi="Cambria" w:cs="Cambria"/>
                          </w:rPr>
                          <w:t>7</w:t>
                        </w:r>
                      </w:p>
                    </w:txbxContent>
                  </v:textbox>
                </v:rect>
                <v:shape id="Shape 3299" o:spid="_x0000_s1169" style="position:absolute;left:43293;top:7114;width:506;height:506;visibility:visible;mso-wrap-style:square;v-text-anchor:top" coordsize="50610,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" path="m25305,c39281,,50610,11330,50610,25305v,13976,-11329,25306,-25305,25306c11330,50611,,39281,,25305,,11330,11330,,25305,xe" fillcolor="black" strokeweight=".28117mm">
                  <v:stroke miterlimit="83231f" joinstyle="miter"/>
                  <v:path arrowok="t" textboxrect="0,0,50610,50611"/>
                </v:shape>
                <v:rect id="Rectangle 3300" o:spid="_x0000_s1170" style="position:absolute;left:43198;top:5589;width:92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5A1E0938" w14:textId="77777777" w:rsidR="008357DD" w:rsidRDefault="008357DD">
                        <w:pPr>
                          <w:spacing w:after="160" w:line="259" w:lineRule="auto"/>
                          <w:ind w:left="0" w:firstLine="0"/>
                          <w:jc w:val="left"/>
                        </w:pPr>
                        <w:r>
                          <w:rPr>
                            <w:rFonts w:ascii="Cambria" w:eastAsia="Cambria" w:hAnsi="Cambria" w:cs="Cambria"/>
                          </w:rPr>
                          <w:t>8</w:t>
                        </w:r>
                      </w:p>
                    </w:txbxContent>
                  </v:textbox>
                </v:rect>
                <v:shape id="Shape 3301" o:spid="_x0000_s1171" style="position:absolute;left:37893;top:11433;width:506;height:507;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" path="m25306,c39281,,50611,11329,50611,25305v,13976,-11330,25306,-25305,25306c11330,50611,,39281,,25305,,11329,11330,,25306,xe" fillcolor="black" strokeweight=".28117mm">
                  <v:stroke miterlimit="83231f" joinstyle="miter"/>
                  <v:path arrowok="t" textboxrect="0,0,50611,50611"/>
                </v:shape>
                <v:rect id="Rectangle 3302" o:spid="_x0000_s1172" style="position:absolute;left:37798;top:9909;width:92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14:paraId="3E2B1465" w14:textId="77777777" w:rsidR="008357DD" w:rsidRDefault="008357DD">
                        <w:pPr>
                          <w:spacing w:after="160" w:line="259" w:lineRule="auto"/>
                          <w:ind w:left="0" w:firstLine="0"/>
                          <w:jc w:val="left"/>
                        </w:pPr>
                        <w:r>
                          <w:rPr>
                            <w:rFonts w:ascii="Cambria" w:eastAsia="Cambria" w:hAnsi="Cambria" w:cs="Cambria"/>
                          </w:rPr>
                          <w:t>9</w:t>
                        </w:r>
                      </w:p>
                    </w:txbxContent>
                  </v:textbox>
                </v:rect>
                <w10:anchorlock/>
              </v:group>
            </w:pict>
          </mc:Fallback>
        </mc:AlternateContent>
      </w:r>
    </w:p>
    <w:p w14:paraId="750A3D0F" w14:textId="77777777" w:rsidR="00EC2811" w:rsidRDefault="008357DD">
      <w:pPr>
        <w:spacing w:after="259" w:line="265" w:lineRule="auto"/>
        <w:ind w:left="346" w:right="656"/>
        <w:jc w:val="center"/>
      </w:pPr>
      <w:r>
        <w:t xml:space="preserve">Figura 2.14: Ejemplos de </w:t>
      </w:r>
      <w:r>
        <w:rPr>
          <w:rFonts w:ascii="Cambria" w:eastAsia="Cambria" w:hAnsi="Cambria" w:cs="Cambria"/>
        </w:rPr>
        <w:t>1</w:t>
      </w:r>
      <w:r>
        <w:t>-ciclos</w:t>
      </w:r>
    </w:p>
    <w:p w14:paraId="24D556AC" w14:textId="77777777" w:rsidR="00EC2811" w:rsidRDefault="008357DD">
      <w:pPr>
        <w:spacing w:after="26"/>
        <w:ind w:left="-5"/>
      </w:pPr>
      <w:r>
        <w:rPr>
          <w:b/>
        </w:rPr>
        <w:t xml:space="preserve">Definición 2.1.30. </w:t>
      </w:r>
      <w:r>
        <w:t xml:space="preserve">Diremos que una </w:t>
      </w:r>
      <w:r>
        <w:rPr>
          <w:rFonts w:ascii="Cambria" w:eastAsia="Cambria" w:hAnsi="Cambria" w:cs="Cambria"/>
          <w:i/>
        </w:rPr>
        <w:t>p</w:t>
      </w:r>
      <w:r>
        <w:t xml:space="preserve">-cadena </w:t>
      </w:r>
      <w:r>
        <w:rPr>
          <w:rFonts w:ascii="Cambria" w:eastAsia="Cambria" w:hAnsi="Cambria" w:cs="Cambria"/>
          <w:i/>
        </w:rPr>
        <w:t xml:space="preserve">c </w:t>
      </w:r>
      <w:r>
        <w:t xml:space="preserve">es un </w:t>
      </w:r>
      <w:r>
        <w:rPr>
          <w:rFonts w:ascii="Cambria" w:eastAsia="Cambria" w:hAnsi="Cambria" w:cs="Cambria"/>
          <w:i/>
        </w:rPr>
        <w:t>p</w:t>
      </w:r>
      <w:r>
        <w:rPr>
          <w:i/>
        </w:rPr>
        <w:t xml:space="preserve">-borde </w:t>
      </w:r>
      <w:r>
        <w:t>si existe una</w:t>
      </w:r>
    </w:p>
    <w:p w14:paraId="276ABF74" w14:textId="77777777" w:rsidR="00EC2811" w:rsidRDefault="008357DD">
      <w:pPr>
        <w:spacing w:after="40"/>
        <w:ind w:left="-5"/>
      </w:pPr>
      <w:r>
        <w:rPr>
          <w:rFonts w:ascii="Cambria" w:eastAsia="Cambria" w:hAnsi="Cambria" w:cs="Cambria"/>
        </w:rPr>
        <w:t>(</w:t>
      </w:r>
      <w:r>
        <w:rPr>
          <w:rFonts w:ascii="Cambria" w:eastAsia="Cambria" w:hAnsi="Cambria" w:cs="Cambria"/>
          <w:i/>
        </w:rPr>
        <w:t xml:space="preserve">p </w:t>
      </w:r>
      <w:r>
        <w:rPr>
          <w:rFonts w:ascii="Cambria" w:eastAsia="Cambria" w:hAnsi="Cambria" w:cs="Cambria"/>
        </w:rPr>
        <w:t>+ 1)</w:t>
      </w:r>
      <w:r>
        <w:t xml:space="preserve">-cadena </w:t>
      </w:r>
      <w:r>
        <w:rPr>
          <w:rFonts w:ascii="Cambria" w:eastAsia="Cambria" w:hAnsi="Cambria" w:cs="Cambria"/>
          <w:i/>
        </w:rPr>
        <w:t>c</w:t>
      </w:r>
      <w:r>
        <w:rPr>
          <w:rFonts w:ascii="Cambria" w:eastAsia="Cambria" w:hAnsi="Cambria" w:cs="Cambria"/>
          <w:vertAlign w:val="superscript"/>
        </w:rPr>
        <w:t xml:space="preserve">0 </w:t>
      </w:r>
      <w:r>
        <w:t>tal que</w:t>
      </w:r>
    </w:p>
    <w:p w14:paraId="453F9D1B" w14:textId="77777777" w:rsidR="00EC2811" w:rsidRDefault="008357DD">
      <w:pPr>
        <w:spacing w:after="191" w:line="265" w:lineRule="auto"/>
        <w:ind w:left="823" w:right="1133"/>
        <w:jc w:val="center"/>
      </w:pPr>
      <w:r>
        <w:rPr>
          <w:rFonts w:ascii="Cambria" w:eastAsia="Cambria" w:hAnsi="Cambria" w:cs="Cambria"/>
          <w:i/>
        </w:rPr>
        <w:t>∂c</w:t>
      </w:r>
      <w:r>
        <w:rPr>
          <w:rFonts w:ascii="Cambria" w:eastAsia="Cambria" w:hAnsi="Cambria" w:cs="Cambria"/>
          <w:vertAlign w:val="superscript"/>
        </w:rPr>
        <w:t xml:space="preserve">0 </w:t>
      </w:r>
      <w:r>
        <w:rPr>
          <w:rFonts w:ascii="Cambria" w:eastAsia="Cambria" w:hAnsi="Cambria" w:cs="Cambria"/>
        </w:rPr>
        <w:t xml:space="preserve">= </w:t>
      </w:r>
      <w:r>
        <w:rPr>
          <w:rFonts w:ascii="Cambria" w:eastAsia="Cambria" w:hAnsi="Cambria" w:cs="Cambria"/>
          <w:i/>
        </w:rPr>
        <w:t>c</w:t>
      </w:r>
    </w:p>
    <w:p w14:paraId="347AF817" w14:textId="77777777" w:rsidR="00EC2811" w:rsidRDefault="008357DD">
      <w:pPr>
        <w:ind w:left="-5"/>
      </w:pPr>
      <w:r>
        <w:t xml:space="preserve">o, equivalentemente, si </w:t>
      </w:r>
      <w:r>
        <w:rPr>
          <w:rFonts w:ascii="Cambria" w:eastAsia="Cambria" w:hAnsi="Cambria" w:cs="Cambria"/>
          <w:i/>
        </w:rPr>
        <w:t xml:space="preserve">c </w:t>
      </w:r>
      <w:r>
        <w:rPr>
          <w:rFonts w:ascii="Cambria" w:eastAsia="Cambria" w:hAnsi="Cambria" w:cs="Cambria"/>
        </w:rPr>
        <w:t xml:space="preserve">∈ </w:t>
      </w:r>
      <w:r>
        <w:t xml:space="preserve">im </w:t>
      </w:r>
      <w:r>
        <w:rPr>
          <w:rFonts w:ascii="Cambria" w:eastAsia="Cambria" w:hAnsi="Cambria" w:cs="Cambria"/>
          <w:i/>
        </w:rPr>
        <w:t>∂</w:t>
      </w:r>
      <w:r>
        <w:rPr>
          <w:rFonts w:ascii="Cambria" w:eastAsia="Cambria" w:hAnsi="Cambria" w:cs="Cambria"/>
          <w:i/>
          <w:vertAlign w:val="subscript"/>
        </w:rPr>
        <w:t>p</w:t>
      </w:r>
      <w:r>
        <w:rPr>
          <w:rFonts w:ascii="Cambria" w:eastAsia="Cambria" w:hAnsi="Cambria" w:cs="Cambria"/>
          <w:vertAlign w:val="subscript"/>
        </w:rPr>
        <w:t>+1</w:t>
      </w:r>
      <w:r>
        <w:t>.</w:t>
      </w:r>
    </w:p>
    <w:p w14:paraId="6C8C57AE" w14:textId="77777777" w:rsidR="00EC2811" w:rsidRDefault="008357DD">
      <w:pPr>
        <w:ind w:left="-5"/>
      </w:pPr>
      <w:r>
        <w:t xml:space="preserve">Debido a que </w:t>
      </w:r>
      <w:r>
        <w:rPr>
          <w:rFonts w:ascii="Cambria" w:eastAsia="Cambria" w:hAnsi="Cambria" w:cs="Cambria"/>
          <w:i/>
        </w:rPr>
        <w:t xml:space="preserve">∂ </w:t>
      </w:r>
      <w:r>
        <w:t xml:space="preserve">conmuta con la suma </w:t>
      </w:r>
      <w:r>
        <w:rPr>
          <w:rFonts w:ascii="Cambria" w:eastAsia="Cambria" w:hAnsi="Cambria" w:cs="Cambria"/>
        </w:rPr>
        <w:t>+</w:t>
      </w:r>
      <w:r>
        <w:t xml:space="preserve">, el conjunto de </w:t>
      </w:r>
      <w:r>
        <w:rPr>
          <w:rFonts w:ascii="Cambria" w:eastAsia="Cambria" w:hAnsi="Cambria" w:cs="Cambria"/>
          <w:i/>
        </w:rPr>
        <w:t>p</w:t>
      </w:r>
      <w:r>
        <w:t>-bordes B</w:t>
      </w:r>
      <w:r>
        <w:rPr>
          <w:rFonts w:ascii="Cambria" w:eastAsia="Cambria" w:hAnsi="Cambria" w:cs="Cambria"/>
          <w:i/>
          <w:vertAlign w:val="subscript"/>
        </w:rPr>
        <w:t xml:space="preserve">p </w:t>
      </w:r>
      <w:r>
        <w:rPr>
          <w:rFonts w:ascii="Cambria" w:eastAsia="Cambria" w:hAnsi="Cambria" w:cs="Cambria"/>
        </w:rPr>
        <w:t xml:space="preserve">= </w:t>
      </w:r>
      <w:r>
        <w:t xml:space="preserve">im </w:t>
      </w:r>
      <w:r>
        <w:rPr>
          <w:rFonts w:ascii="Cambria" w:eastAsia="Cambria" w:hAnsi="Cambria" w:cs="Cambria"/>
          <w:i/>
        </w:rPr>
        <w:t>∂</w:t>
      </w:r>
      <w:r>
        <w:rPr>
          <w:rFonts w:ascii="Cambria" w:eastAsia="Cambria" w:hAnsi="Cambria" w:cs="Cambria"/>
          <w:i/>
          <w:vertAlign w:val="subscript"/>
        </w:rPr>
        <w:t>p</w:t>
      </w:r>
      <w:r>
        <w:rPr>
          <w:rFonts w:ascii="Cambria" w:eastAsia="Cambria" w:hAnsi="Cambria" w:cs="Cambria"/>
          <w:vertAlign w:val="subscript"/>
        </w:rPr>
        <w:t xml:space="preserve">+1 </w:t>
      </w:r>
      <w:r>
        <w:t>es un subespacio vectorial de C</w:t>
      </w:r>
      <w:r>
        <w:rPr>
          <w:rFonts w:ascii="Cambria" w:eastAsia="Cambria" w:hAnsi="Cambria" w:cs="Cambria"/>
          <w:i/>
          <w:vertAlign w:val="subscript"/>
        </w:rPr>
        <w:t>p</w:t>
      </w:r>
      <w:r>
        <w:t>.</w:t>
      </w:r>
    </w:p>
    <w:p w14:paraId="5F0C996F" w14:textId="77777777" w:rsidR="00EC2811" w:rsidRDefault="008357DD">
      <w:pPr>
        <w:spacing w:after="3"/>
        <w:ind w:left="-5"/>
      </w:pPr>
      <w:r>
        <w:rPr>
          <w:b/>
        </w:rPr>
        <w:t xml:space="preserve">Ejemplo 2.1.5. </w:t>
      </w:r>
      <w:r>
        <w:t xml:space="preserve">El </w:t>
      </w:r>
      <w:r>
        <w:rPr>
          <w:rFonts w:ascii="Cambria" w:eastAsia="Cambria" w:hAnsi="Cambria" w:cs="Cambria"/>
        </w:rPr>
        <w:t>1</w:t>
      </w:r>
      <w:r>
        <w:t>-ciclo que habíamos destacado en azul en la figura 2.14 es un</w:t>
      </w:r>
    </w:p>
    <w:p w14:paraId="01670E78" w14:textId="77777777" w:rsidR="00EC2811" w:rsidRDefault="008357DD">
      <w:pPr>
        <w:ind w:left="-5"/>
      </w:pPr>
      <w:r>
        <w:rPr>
          <w:rFonts w:ascii="Cambria" w:eastAsia="Cambria" w:hAnsi="Cambria" w:cs="Cambria"/>
        </w:rPr>
        <w:t>1</w:t>
      </w:r>
      <w:r>
        <w:t>-borde.</w:t>
      </w:r>
    </w:p>
    <w:p w14:paraId="69A2CE95" w14:textId="77777777" w:rsidR="00EC2811" w:rsidRDefault="008357DD">
      <w:pPr>
        <w:ind w:left="-5"/>
      </w:pPr>
      <w:r>
        <w:t xml:space="preserve">Probaremos que los </w:t>
      </w:r>
      <w:r>
        <w:rPr>
          <w:rFonts w:ascii="Cambria" w:eastAsia="Cambria" w:hAnsi="Cambria" w:cs="Cambria"/>
          <w:i/>
        </w:rPr>
        <w:t>p</w:t>
      </w:r>
      <w:r>
        <w:t xml:space="preserve">-bordes son </w:t>
      </w:r>
      <w:r>
        <w:rPr>
          <w:rFonts w:ascii="Cambria" w:eastAsia="Cambria" w:hAnsi="Cambria" w:cs="Cambria"/>
          <w:i/>
        </w:rPr>
        <w:t>p</w:t>
      </w:r>
      <w:r>
        <w:t>-ciclos, como ocurre en el ejemplo. Para ello enunciaremos el siguiente lema.</w:t>
      </w:r>
    </w:p>
    <w:p w14:paraId="25DC24CA" w14:textId="77777777" w:rsidR="00EC2811" w:rsidRDefault="008357DD">
      <w:pPr>
        <w:ind w:left="-5"/>
      </w:pPr>
      <w:r>
        <w:rPr>
          <w:b/>
        </w:rPr>
        <w:t xml:space="preserve">Lema 2.1.7 </w:t>
      </w:r>
      <w:r>
        <w:t>(Lema fundamental de la homología [3, Chapter 4])</w:t>
      </w:r>
      <w:r>
        <w:rPr>
          <w:b/>
        </w:rPr>
        <w:t xml:space="preserve">. </w:t>
      </w:r>
      <w:r>
        <w:rPr>
          <w:rFonts w:ascii="Cambria" w:eastAsia="Cambria" w:hAnsi="Cambria" w:cs="Cambria"/>
          <w:i/>
        </w:rPr>
        <w:t>∂</w:t>
      </w:r>
      <w:r>
        <w:rPr>
          <w:rFonts w:ascii="Cambria" w:eastAsia="Cambria" w:hAnsi="Cambria" w:cs="Cambria"/>
          <w:i/>
          <w:vertAlign w:val="subscript"/>
        </w:rPr>
        <w:t>p</w:t>
      </w:r>
      <w:r>
        <w:rPr>
          <w:rFonts w:ascii="Cambria" w:eastAsia="Cambria" w:hAnsi="Cambria" w:cs="Cambria"/>
          <w:i/>
        </w:rPr>
        <w:t>∂</w:t>
      </w:r>
      <w:r>
        <w:rPr>
          <w:rFonts w:ascii="Cambria" w:eastAsia="Cambria" w:hAnsi="Cambria" w:cs="Cambria"/>
          <w:i/>
          <w:vertAlign w:val="subscript"/>
        </w:rPr>
        <w:t>p</w:t>
      </w:r>
      <w:r>
        <w:rPr>
          <w:rFonts w:ascii="Cambria" w:eastAsia="Cambria" w:hAnsi="Cambria" w:cs="Cambria"/>
          <w:vertAlign w:val="subscript"/>
        </w:rPr>
        <w:t>+1</w:t>
      </w:r>
      <w:r>
        <w:rPr>
          <w:rFonts w:ascii="Cambria" w:eastAsia="Cambria" w:hAnsi="Cambria" w:cs="Cambria"/>
          <w:i/>
        </w:rPr>
        <w:t xml:space="preserve">c </w:t>
      </w:r>
      <w:r>
        <w:rPr>
          <w:rFonts w:ascii="Cambria" w:eastAsia="Cambria" w:hAnsi="Cambria" w:cs="Cambria"/>
        </w:rPr>
        <w:t xml:space="preserve">= 0 </w:t>
      </w:r>
      <w:r>
        <w:rPr>
          <w:i/>
        </w:rPr>
        <w:t xml:space="preserve">para todo entero </w:t>
      </w:r>
      <w:r>
        <w:rPr>
          <w:rFonts w:ascii="Cambria" w:eastAsia="Cambria" w:hAnsi="Cambria" w:cs="Cambria"/>
          <w:i/>
        </w:rPr>
        <w:t xml:space="preserve">p </w:t>
      </w:r>
      <w:r>
        <w:rPr>
          <w:i/>
        </w:rPr>
        <w:t xml:space="preserve">y toda </w:t>
      </w:r>
      <w:r>
        <w:rPr>
          <w:rFonts w:ascii="Cambria" w:eastAsia="Cambria" w:hAnsi="Cambria" w:cs="Cambria"/>
        </w:rPr>
        <w:t>(</w:t>
      </w:r>
      <w:r>
        <w:rPr>
          <w:rFonts w:ascii="Cambria" w:eastAsia="Cambria" w:hAnsi="Cambria" w:cs="Cambria"/>
          <w:i/>
        </w:rPr>
        <w:t xml:space="preserve">p </w:t>
      </w:r>
      <w:r>
        <w:rPr>
          <w:rFonts w:ascii="Cambria" w:eastAsia="Cambria" w:hAnsi="Cambria" w:cs="Cambria"/>
        </w:rPr>
        <w:t>+ 1)</w:t>
      </w:r>
      <w:r>
        <w:rPr>
          <w:i/>
        </w:rPr>
        <w:t xml:space="preserve">-cadena </w:t>
      </w:r>
      <w:r>
        <w:rPr>
          <w:rFonts w:ascii="Cambria" w:eastAsia="Cambria" w:hAnsi="Cambria" w:cs="Cambria"/>
          <w:i/>
        </w:rPr>
        <w:t>c</w:t>
      </w:r>
      <w:r>
        <w:rPr>
          <w:i/>
        </w:rPr>
        <w:t>.</w:t>
      </w:r>
    </w:p>
    <w:p w14:paraId="097C2597" w14:textId="77777777" w:rsidR="00EC2811" w:rsidRDefault="008357DD">
      <w:pPr>
        <w:spacing w:after="181"/>
        <w:ind w:left="-5" w:right="320"/>
      </w:pPr>
      <w:r>
        <w:t>Se sigue que B</w:t>
      </w:r>
      <w:r>
        <w:rPr>
          <w:rFonts w:ascii="Cambria" w:eastAsia="Cambria" w:hAnsi="Cambria" w:cs="Cambria"/>
          <w:i/>
          <w:vertAlign w:val="subscript"/>
        </w:rPr>
        <w:t xml:space="preserve">p </w:t>
      </w:r>
      <w:r>
        <w:t>es un subespacio vectorial de Z</w:t>
      </w:r>
      <w:r>
        <w:rPr>
          <w:rFonts w:ascii="Cambria" w:eastAsia="Cambria" w:hAnsi="Cambria" w:cs="Cambria"/>
          <w:i/>
          <w:vertAlign w:val="subscript"/>
        </w:rPr>
        <w:t>p</w:t>
      </w:r>
      <w:r>
        <w:t>, es decir B</w:t>
      </w:r>
      <w:r>
        <w:rPr>
          <w:rFonts w:ascii="Cambria" w:eastAsia="Cambria" w:hAnsi="Cambria" w:cs="Cambria"/>
          <w:i/>
          <w:vertAlign w:val="subscript"/>
        </w:rPr>
        <w:t xml:space="preserve">p </w:t>
      </w:r>
      <w:r>
        <w:rPr>
          <w:rFonts w:ascii="Cambria" w:eastAsia="Cambria" w:hAnsi="Cambria" w:cs="Cambria"/>
        </w:rPr>
        <w:t xml:space="preserve">⊂ </w:t>
      </w:r>
      <w:r>
        <w:t>Z</w:t>
      </w:r>
      <w:r>
        <w:rPr>
          <w:rFonts w:ascii="Cambria" w:eastAsia="Cambria" w:hAnsi="Cambria" w:cs="Cambria"/>
          <w:i/>
          <w:vertAlign w:val="subscript"/>
        </w:rPr>
        <w:t>p</w:t>
      </w:r>
      <w:r>
        <w:t xml:space="preserve">. Además, podemos definir el </w:t>
      </w:r>
      <w:r>
        <w:rPr>
          <w:i/>
        </w:rPr>
        <w:t xml:space="preserve">complejo de cadenas </w:t>
      </w:r>
      <w:r>
        <w:t xml:space="preserve">asociado a un complejo simplicial </w:t>
      </w:r>
      <w:r>
        <w:rPr>
          <w:rFonts w:ascii="Cambria" w:eastAsia="Cambria" w:hAnsi="Cambria" w:cs="Cambria"/>
          <w:i/>
        </w:rPr>
        <w:t xml:space="preserve">K </w:t>
      </w:r>
      <w:r>
        <w:t>como la sucesión de grupos de cadenas conectados por los operadores borde</w:t>
      </w:r>
    </w:p>
    <w:p w14:paraId="7ABABAEA" w14:textId="77777777" w:rsidR="00EC2811" w:rsidRDefault="008357DD">
      <w:pPr>
        <w:tabs>
          <w:tab w:val="center" w:pos="3186"/>
          <w:tab w:val="center" w:pos="4141"/>
          <w:tab w:val="center" w:pos="4875"/>
          <w:tab w:val="center" w:pos="5828"/>
        </w:tabs>
        <w:spacing w:after="0" w:line="259" w:lineRule="auto"/>
        <w:ind w:left="0" w:firstLine="0"/>
        <w:jc w:val="left"/>
      </w:pPr>
      <w:r>
        <w:tab/>
      </w:r>
      <w:r>
        <w:rPr>
          <w:rFonts w:ascii="Cambria" w:eastAsia="Cambria" w:hAnsi="Cambria" w:cs="Cambria"/>
          <w:i/>
          <w:sz w:val="16"/>
        </w:rPr>
        <w:t>∂</w:t>
      </w:r>
      <w:r>
        <w:rPr>
          <w:rFonts w:ascii="Cambria" w:eastAsia="Cambria" w:hAnsi="Cambria" w:cs="Cambria"/>
          <w:i/>
          <w:sz w:val="12"/>
        </w:rPr>
        <w:t>p</w:t>
      </w:r>
      <w:r>
        <w:rPr>
          <w:rFonts w:ascii="Cambria" w:eastAsia="Cambria" w:hAnsi="Cambria" w:cs="Cambria"/>
          <w:sz w:val="12"/>
        </w:rPr>
        <w:t>+2</w:t>
      </w:r>
      <w:r>
        <w:rPr>
          <w:rFonts w:ascii="Cambria" w:eastAsia="Cambria" w:hAnsi="Cambria" w:cs="Cambria"/>
          <w:sz w:val="12"/>
        </w:rPr>
        <w:tab/>
      </w:r>
      <w:r>
        <w:rPr>
          <w:rFonts w:ascii="Cambria" w:eastAsia="Cambria" w:hAnsi="Cambria" w:cs="Cambria"/>
          <w:i/>
          <w:sz w:val="16"/>
        </w:rPr>
        <w:t>∂</w:t>
      </w:r>
      <w:r>
        <w:rPr>
          <w:rFonts w:ascii="Cambria" w:eastAsia="Cambria" w:hAnsi="Cambria" w:cs="Cambria"/>
          <w:i/>
          <w:sz w:val="12"/>
        </w:rPr>
        <w:t>p</w:t>
      </w:r>
      <w:r>
        <w:rPr>
          <w:rFonts w:ascii="Cambria" w:eastAsia="Cambria" w:hAnsi="Cambria" w:cs="Cambria"/>
          <w:sz w:val="12"/>
        </w:rPr>
        <w:t>+1</w:t>
      </w:r>
      <w:r>
        <w:rPr>
          <w:rFonts w:ascii="Cambria" w:eastAsia="Cambria" w:hAnsi="Cambria" w:cs="Cambria"/>
          <w:sz w:val="12"/>
        </w:rPr>
        <w:tab/>
      </w:r>
      <w:r>
        <w:rPr>
          <w:rFonts w:ascii="Cambria" w:eastAsia="Cambria" w:hAnsi="Cambria" w:cs="Cambria"/>
          <w:i/>
          <w:sz w:val="16"/>
        </w:rPr>
        <w:t>∂</w:t>
      </w:r>
      <w:r>
        <w:rPr>
          <w:rFonts w:ascii="Cambria" w:eastAsia="Cambria" w:hAnsi="Cambria" w:cs="Cambria"/>
          <w:i/>
          <w:sz w:val="12"/>
        </w:rPr>
        <w:t>p</w:t>
      </w:r>
      <w:r>
        <w:rPr>
          <w:rFonts w:ascii="Cambria" w:eastAsia="Cambria" w:hAnsi="Cambria" w:cs="Cambria"/>
          <w:i/>
          <w:sz w:val="12"/>
        </w:rPr>
        <w:tab/>
      </w:r>
      <w:r>
        <w:rPr>
          <w:rFonts w:ascii="Cambria" w:eastAsia="Cambria" w:hAnsi="Cambria" w:cs="Cambria"/>
          <w:i/>
          <w:sz w:val="16"/>
        </w:rPr>
        <w:t>∂</w:t>
      </w:r>
      <w:r>
        <w:rPr>
          <w:rFonts w:ascii="Cambria" w:eastAsia="Cambria" w:hAnsi="Cambria" w:cs="Cambria"/>
          <w:i/>
          <w:sz w:val="12"/>
        </w:rPr>
        <w:t>p</w:t>
      </w:r>
      <w:r>
        <w:rPr>
          <w:rFonts w:ascii="Cambria" w:eastAsia="Cambria" w:hAnsi="Cambria" w:cs="Cambria"/>
          <w:sz w:val="12"/>
        </w:rPr>
        <w:t>−1</w:t>
      </w:r>
    </w:p>
    <w:p w14:paraId="68A19186" w14:textId="77777777" w:rsidR="00EC2811" w:rsidRDefault="008357DD">
      <w:pPr>
        <w:spacing w:after="342" w:line="264" w:lineRule="auto"/>
        <w:ind w:left="2319" w:right="2629"/>
        <w:jc w:val="center"/>
      </w:pPr>
      <w:r>
        <w:rPr>
          <w:rFonts w:ascii="Cambria" w:eastAsia="Cambria" w:hAnsi="Cambria" w:cs="Cambria"/>
          <w:i/>
        </w:rPr>
        <w:t xml:space="preserve">... </w:t>
      </w:r>
      <w:r>
        <w:rPr>
          <w:rFonts w:ascii="Cambria" w:eastAsia="Cambria" w:hAnsi="Cambria" w:cs="Cambria"/>
        </w:rPr>
        <w:t xml:space="preserve">−→ </w:t>
      </w:r>
      <w:r>
        <w:t>C</w:t>
      </w:r>
      <w:r>
        <w:rPr>
          <w:rFonts w:ascii="Cambria" w:eastAsia="Cambria" w:hAnsi="Cambria" w:cs="Cambria"/>
          <w:i/>
          <w:vertAlign w:val="subscript"/>
        </w:rPr>
        <w:t>p</w:t>
      </w:r>
      <w:r>
        <w:rPr>
          <w:rFonts w:ascii="Cambria" w:eastAsia="Cambria" w:hAnsi="Cambria" w:cs="Cambria"/>
          <w:vertAlign w:val="subscript"/>
        </w:rPr>
        <w:t xml:space="preserve">+1 </w:t>
      </w:r>
      <w:r>
        <w:rPr>
          <w:rFonts w:ascii="Cambria" w:eastAsia="Cambria" w:hAnsi="Cambria" w:cs="Cambria"/>
        </w:rPr>
        <w:t xml:space="preserve">−→ </w:t>
      </w:r>
      <w:r>
        <w:t>C</w:t>
      </w:r>
      <w:r>
        <w:rPr>
          <w:rFonts w:ascii="Cambria" w:eastAsia="Cambria" w:hAnsi="Cambria" w:cs="Cambria"/>
          <w:i/>
          <w:vertAlign w:val="subscript"/>
        </w:rPr>
        <w:t xml:space="preserve">p </w:t>
      </w:r>
      <w:r>
        <w:rPr>
          <w:rFonts w:ascii="Cambria" w:eastAsia="Cambria" w:hAnsi="Cambria" w:cs="Cambria"/>
        </w:rPr>
        <w:t xml:space="preserve">−→ </w:t>
      </w:r>
      <w:r>
        <w:t>C</w:t>
      </w:r>
      <w:r>
        <w:rPr>
          <w:rFonts w:ascii="Cambria" w:eastAsia="Cambria" w:hAnsi="Cambria" w:cs="Cambria"/>
          <w:i/>
          <w:vertAlign w:val="subscript"/>
        </w:rPr>
        <w:t>p</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w:t>
      </w:r>
    </w:p>
    <w:p w14:paraId="1958BEE3" w14:textId="77777777" w:rsidR="00EC2811" w:rsidRDefault="008357DD">
      <w:pPr>
        <w:spacing w:after="330"/>
        <w:ind w:left="-5" w:right="95"/>
      </w:pPr>
      <w:r>
        <w:t>La figura 2.15 muestra esta relación entre el grupo de cadenas C</w:t>
      </w:r>
      <w:r>
        <w:rPr>
          <w:rFonts w:ascii="Cambria" w:eastAsia="Cambria" w:hAnsi="Cambria" w:cs="Cambria"/>
          <w:i/>
          <w:vertAlign w:val="subscript"/>
        </w:rPr>
        <w:t>p</w:t>
      </w:r>
      <w:r>
        <w:t>, el grupo de ciclos Z</w:t>
      </w:r>
      <w:r>
        <w:rPr>
          <w:rFonts w:ascii="Cambria" w:eastAsia="Cambria" w:hAnsi="Cambria" w:cs="Cambria"/>
          <w:i/>
          <w:vertAlign w:val="subscript"/>
        </w:rPr>
        <w:t xml:space="preserve">p </w:t>
      </w:r>
      <w:r>
        <w:t>y el grupo de bordes B</w:t>
      </w:r>
      <w:r>
        <w:rPr>
          <w:rFonts w:ascii="Cambria" w:eastAsia="Cambria" w:hAnsi="Cambria" w:cs="Cambria"/>
          <w:i/>
          <w:vertAlign w:val="subscript"/>
        </w:rPr>
        <w:t>p</w:t>
      </w:r>
      <w:r>
        <w:t>; y sus conexiones generadas por el operador borde.</w:t>
      </w:r>
    </w:p>
    <w:p w14:paraId="7C9FD1F1" w14:textId="77777777" w:rsidR="00EC2811" w:rsidRDefault="008357DD">
      <w:pPr>
        <w:pStyle w:val="Heading4"/>
        <w:ind w:left="-5"/>
      </w:pPr>
      <w:r>
        <w:t>Grupos de homología simplicial</w:t>
      </w:r>
    </w:p>
    <w:p w14:paraId="1A4615B2" w14:textId="77777777" w:rsidR="00EC2811" w:rsidRDefault="008357DD">
      <w:pPr>
        <w:ind w:left="-5" w:right="319"/>
      </w:pPr>
      <w:r>
        <w:t>La idea general de los grupos de homología es poder encontrar los agujeros a partir de los ciclos. Para ello tendremos que “descartar” aquellos ciclos que son bordes. Es por esto por lo que cocientaremos el grupo de los ciclos por el grupo de bordes, ya que así todos los bordes serán triviales en homología.</w:t>
      </w:r>
    </w:p>
    <w:p w14:paraId="0DBB0CFB" w14:textId="77777777" w:rsidR="00EC2811" w:rsidRDefault="008357DD">
      <w:pPr>
        <w:spacing w:after="7"/>
        <w:ind w:left="-5"/>
      </w:pPr>
      <w:r>
        <w:rPr>
          <w:b/>
        </w:rPr>
        <w:lastRenderedPageBreak/>
        <w:t xml:space="preserve">Definición 2.1.31. </w:t>
      </w:r>
      <w:r>
        <w:t xml:space="preserve">Dado un complejo simplicial </w:t>
      </w:r>
      <w:r>
        <w:rPr>
          <w:rFonts w:ascii="Cambria" w:eastAsia="Cambria" w:hAnsi="Cambria" w:cs="Cambria"/>
          <w:i/>
        </w:rPr>
        <w:t xml:space="preserve">K </w:t>
      </w:r>
      <w:r>
        <w:t xml:space="preserve">se define su </w:t>
      </w:r>
      <w:r>
        <w:rPr>
          <w:i/>
        </w:rPr>
        <w:t xml:space="preserve">grupo de homología </w:t>
      </w:r>
      <w:r>
        <w:rPr>
          <w:rFonts w:ascii="Cambria" w:eastAsia="Cambria" w:hAnsi="Cambria" w:cs="Cambria"/>
          <w:i/>
        </w:rPr>
        <w:t>p</w:t>
      </w:r>
      <w:r>
        <w:rPr>
          <w:i/>
        </w:rPr>
        <w:t xml:space="preserve">-dimensional </w:t>
      </w:r>
      <w:r>
        <w:t>como el cociente</w:t>
      </w:r>
    </w:p>
    <w:p w14:paraId="5BEDBF51" w14:textId="77777777" w:rsidR="00EC2811" w:rsidRDefault="008357DD">
      <w:pPr>
        <w:spacing w:after="0" w:line="259" w:lineRule="auto"/>
        <w:ind w:left="505" w:firstLine="0"/>
        <w:jc w:val="center"/>
      </w:pPr>
      <w:r>
        <w:t>Z</w:t>
      </w:r>
      <w:r>
        <w:rPr>
          <w:rFonts w:ascii="Cambria" w:eastAsia="Cambria" w:hAnsi="Cambria" w:cs="Cambria"/>
          <w:i/>
          <w:vertAlign w:val="superscript"/>
        </w:rPr>
        <w:t>p</w:t>
      </w:r>
    </w:p>
    <w:p w14:paraId="4AD160DD" w14:textId="77777777" w:rsidR="00EC2811" w:rsidRDefault="008357DD">
      <w:pPr>
        <w:spacing w:after="3" w:line="265" w:lineRule="auto"/>
        <w:ind w:left="4801" w:right="3919" w:hanging="955"/>
        <w:jc w:val="left"/>
      </w:pPr>
      <w:r>
        <w:t>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w:t>
      </w:r>
      <w:r>
        <w:rPr>
          <w:rFonts w:ascii="Cambria" w:eastAsia="Cambria" w:hAnsi="Cambria" w:cs="Cambria"/>
        </w:rPr>
        <w:tab/>
      </w:r>
      <w:r>
        <w:rPr>
          <w:noProof/>
        </w:rPr>
        <mc:AlternateContent>
          <mc:Choice Requires="wpg">
            <w:drawing>
              <wp:inline distT="0" distB="0" distL="0" distR="0" wp14:anchorId="54F536FD" wp14:editId="5E4B73BB">
                <wp:extent cx="162992" cy="5537"/>
                <wp:effectExtent l="0" t="0" r="0" b="0"/>
                <wp:docPr id="154612" name="Group 154612"/>
                <wp:cNvGraphicFramePr/>
                <a:graphic xmlns:a="http://schemas.openxmlformats.org/drawingml/2006/main">
                  <a:graphicData uri="http://schemas.microsoft.com/office/word/2010/wordprocessingGroup">
                    <wpg:wgp>
                      <wpg:cNvGrpSpPr/>
                      <wpg:grpSpPr>
                        <a:xfrm>
                          <a:off x="0" y="0"/>
                          <a:ext cx="162992" cy="5537"/>
                          <a:chOff x="0" y="0"/>
                          <a:chExt cx="162992" cy="5537"/>
                        </a:xfrm>
                      </wpg:grpSpPr>
                      <wps:wsp>
                        <wps:cNvPr id="3454" name="Shape 3454"/>
                        <wps:cNvSpPr/>
                        <wps:spPr>
                          <a:xfrm>
                            <a:off x="0" y="0"/>
                            <a:ext cx="162992" cy="0"/>
                          </a:xfrm>
                          <a:custGeom>
                            <a:avLst/>
                            <a:gdLst/>
                            <a:ahLst/>
                            <a:cxnLst/>
                            <a:rect l="0" t="0" r="0" b="0"/>
                            <a:pathLst>
                              <a:path w="162992">
                                <a:moveTo>
                                  <a:pt x="0" y="0"/>
                                </a:moveTo>
                                <a:lnTo>
                                  <a:pt x="16299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612" style="width:12.834pt;height:0.436pt;mso-position-horizontal-relative:char;mso-position-vertical-relative:line" coordsize="1629,55">
                <v:shape id="Shape 3454" style="position:absolute;width:1629;height:0;left:0;top:0;" coordsize="162992,0" path="m0,0l162992,0">
                  <v:stroke weight="0.436pt" endcap="flat" joinstyle="miter" miterlimit="10" on="true" color="#000000"/>
                  <v:fill on="false" color="#000000" opacity="0"/>
                </v:shape>
              </v:group>
            </w:pict>
          </mc:Fallback>
        </mc:AlternateContent>
      </w:r>
      <w:r>
        <w:rPr>
          <w:rFonts w:ascii="Cambria" w:eastAsia="Cambria" w:hAnsi="Cambria" w:cs="Cambria"/>
          <w:i/>
        </w:rPr>
        <w:t xml:space="preserve"> . </w:t>
      </w:r>
      <w:r>
        <w:t>B</w:t>
      </w:r>
      <w:r>
        <w:rPr>
          <w:rFonts w:ascii="Cambria" w:eastAsia="Cambria" w:hAnsi="Cambria" w:cs="Cambria"/>
          <w:i/>
          <w:vertAlign w:val="subscript"/>
        </w:rPr>
        <w:t>p</w:t>
      </w:r>
    </w:p>
    <w:p w14:paraId="5D7DE157" w14:textId="77777777" w:rsidR="00EC2811" w:rsidRDefault="008357DD">
      <w:pPr>
        <w:spacing w:after="229" w:line="259" w:lineRule="auto"/>
        <w:ind w:left="903" w:firstLine="0"/>
        <w:jc w:val="left"/>
      </w:pPr>
      <w:r>
        <w:rPr>
          <w:noProof/>
        </w:rPr>
        <w:drawing>
          <wp:inline distT="0" distB="0" distL="0" distR="0" wp14:anchorId="0FA3B563" wp14:editId="16725263">
            <wp:extent cx="4585068" cy="1402491"/>
            <wp:effectExtent l="0" t="0" r="0" b="0"/>
            <wp:docPr id="3512" name="Picture 3512"/>
            <wp:cNvGraphicFramePr/>
            <a:graphic xmlns:a="http://schemas.openxmlformats.org/drawingml/2006/main">
              <a:graphicData uri="http://schemas.openxmlformats.org/drawingml/2006/picture">
                <pic:pic xmlns:pic="http://schemas.openxmlformats.org/drawingml/2006/picture">
                  <pic:nvPicPr>
                    <pic:cNvPr id="3512" name="Picture 3512"/>
                    <pic:cNvPicPr/>
                  </pic:nvPicPr>
                  <pic:blipFill>
                    <a:blip r:embed="rId133"/>
                    <a:stretch>
                      <a:fillRect/>
                    </a:stretch>
                  </pic:blipFill>
                  <pic:spPr>
                    <a:xfrm>
                      <a:off x="0" y="0"/>
                      <a:ext cx="4585068" cy="1402491"/>
                    </a:xfrm>
                    <a:prstGeom prst="rect">
                      <a:avLst/>
                    </a:prstGeom>
                  </pic:spPr>
                </pic:pic>
              </a:graphicData>
            </a:graphic>
          </wp:inline>
        </w:drawing>
      </w:r>
    </w:p>
    <w:p w14:paraId="413AA564" w14:textId="77777777" w:rsidR="00EC2811" w:rsidRDefault="008357DD">
      <w:pPr>
        <w:spacing w:after="448"/>
        <w:ind w:left="-5"/>
      </w:pPr>
      <w:r>
        <w:t>Figura 2.15: Complejo de cadenas representando el grupo de cadenas, el grupo de ciclos y el grupo de bordes. Fuente: [3]</w:t>
      </w:r>
    </w:p>
    <w:p w14:paraId="01E7BE8E" w14:textId="77777777" w:rsidR="00EC2811" w:rsidRDefault="008357DD">
      <w:pPr>
        <w:spacing w:after="157" w:line="267" w:lineRule="auto"/>
        <w:ind w:left="-5"/>
      </w:pPr>
      <w:r>
        <w:t xml:space="preserve">El </w:t>
      </w:r>
      <w:r>
        <w:rPr>
          <w:i/>
        </w:rPr>
        <w:t xml:space="preserve">número de Betti </w:t>
      </w:r>
      <w:r>
        <w:rPr>
          <w:rFonts w:ascii="Cambria" w:eastAsia="Cambria" w:hAnsi="Cambria" w:cs="Cambria"/>
          <w:i/>
        </w:rPr>
        <w:t>p</w:t>
      </w:r>
      <w:r>
        <w:rPr>
          <w:i/>
        </w:rPr>
        <w:t xml:space="preserve">-dimensional </w:t>
      </w:r>
      <w:r>
        <w:rPr>
          <w:rFonts w:ascii="Cambria" w:eastAsia="Cambria" w:hAnsi="Cambria" w:cs="Cambria"/>
          <w:i/>
        </w:rPr>
        <w:t>β</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como la dimensión de 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w:t>
      </w:r>
      <w:r>
        <w:t>.</w:t>
      </w:r>
    </w:p>
    <w:p w14:paraId="3285FD2B" w14:textId="77777777" w:rsidR="00EC2811" w:rsidRDefault="008357DD">
      <w:pPr>
        <w:ind w:left="-5" w:right="319"/>
      </w:pPr>
      <w:r>
        <w:t xml:space="preserve">Luego los elementos </w:t>
      </w:r>
      <w:r>
        <w:rPr>
          <w:rFonts w:ascii="Cambria" w:eastAsia="Cambria" w:hAnsi="Cambria" w:cs="Cambria"/>
          <w:i/>
        </w:rPr>
        <w:t xml:space="preserve">z </w:t>
      </w:r>
      <w:r>
        <w:rPr>
          <w:rFonts w:ascii="Cambria" w:eastAsia="Cambria" w:hAnsi="Cambria" w:cs="Cambria"/>
        </w:rPr>
        <w:t xml:space="preserve">∈ </w:t>
      </w:r>
      <w:r>
        <w:t>H</w:t>
      </w:r>
      <w:r>
        <w:rPr>
          <w:rFonts w:ascii="Cambria" w:eastAsia="Cambria" w:hAnsi="Cambria" w:cs="Cambria"/>
          <w:i/>
          <w:vertAlign w:val="subscript"/>
        </w:rPr>
        <w:t xml:space="preserve">P </w:t>
      </w:r>
      <w:r>
        <w:rPr>
          <w:rFonts w:ascii="Cambria" w:eastAsia="Cambria" w:hAnsi="Cambria" w:cs="Cambria"/>
        </w:rPr>
        <w:t xml:space="preserve">= </w:t>
      </w:r>
      <w:r>
        <w:t>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son de la forma </w:t>
      </w:r>
      <w:r>
        <w:rPr>
          <w:rFonts w:ascii="Cambria" w:eastAsia="Cambria" w:hAnsi="Cambria" w:cs="Cambria"/>
          <w:i/>
        </w:rPr>
        <w:t xml:space="preserve">z </w:t>
      </w:r>
      <w:r>
        <w:rPr>
          <w:rFonts w:ascii="Cambria" w:eastAsia="Cambria" w:hAnsi="Cambria" w:cs="Cambria"/>
        </w:rPr>
        <w:t xml:space="preserve">= </w:t>
      </w:r>
      <w:r>
        <w:rPr>
          <w:rFonts w:ascii="Cambria" w:eastAsia="Cambria" w:hAnsi="Cambria" w:cs="Cambria"/>
          <w:i/>
        </w:rPr>
        <w:t>c</w:t>
      </w:r>
      <w:r>
        <w:rPr>
          <w:rFonts w:ascii="Cambria" w:eastAsia="Cambria" w:hAnsi="Cambria" w:cs="Cambria"/>
        </w:rPr>
        <w:t>+</w:t>
      </w:r>
      <w:r>
        <w:t>B</w:t>
      </w:r>
      <w:r>
        <w:rPr>
          <w:rFonts w:ascii="Cambria" w:eastAsia="Cambria" w:hAnsi="Cambria" w:cs="Cambria"/>
          <w:i/>
          <w:vertAlign w:val="subscript"/>
        </w:rPr>
        <w:t xml:space="preserve">p </w:t>
      </w:r>
      <w:r>
        <w:t xml:space="preserve">con </w:t>
      </w:r>
      <w:r>
        <w:rPr>
          <w:rFonts w:ascii="Cambria" w:eastAsia="Cambria" w:hAnsi="Cambria" w:cs="Cambria"/>
          <w:i/>
        </w:rPr>
        <w:t xml:space="preserve">c </w:t>
      </w:r>
      <w:r>
        <w:rPr>
          <w:rFonts w:ascii="Cambria" w:eastAsia="Cambria" w:hAnsi="Cambria" w:cs="Cambria"/>
        </w:rPr>
        <w:t xml:space="preserve">∈ </w:t>
      </w:r>
      <w:r>
        <w:t>Z</w:t>
      </w:r>
      <w:r>
        <w:rPr>
          <w:rFonts w:ascii="Cambria" w:eastAsia="Cambria" w:hAnsi="Cambria" w:cs="Cambria"/>
          <w:i/>
          <w:vertAlign w:val="subscript"/>
        </w:rPr>
        <w:t>p</w:t>
      </w:r>
      <w:r>
        <w:t xml:space="preserve">, donde </w:t>
      </w:r>
      <w:r>
        <w:rPr>
          <w:rFonts w:ascii="Cambria" w:eastAsia="Cambria" w:hAnsi="Cambria" w:cs="Cambria"/>
          <w:i/>
        </w:rPr>
        <w:t>c</w:t>
      </w:r>
      <w:r>
        <w:rPr>
          <w:rFonts w:ascii="Cambria" w:eastAsia="Cambria" w:hAnsi="Cambria" w:cs="Cambria"/>
        </w:rPr>
        <w:t>+</w:t>
      </w:r>
      <w:r>
        <w:t>B</w:t>
      </w:r>
      <w:r>
        <w:rPr>
          <w:rFonts w:ascii="Cambria" w:eastAsia="Cambria" w:hAnsi="Cambria" w:cs="Cambria"/>
          <w:i/>
          <w:vertAlign w:val="subscript"/>
        </w:rPr>
        <w:t xml:space="preserve">p </w:t>
      </w:r>
      <w:r>
        <w:t xml:space="preserve">es la </w:t>
      </w:r>
      <w:r>
        <w:rPr>
          <w:i/>
        </w:rPr>
        <w:t xml:space="preserve">clase lateral </w:t>
      </w:r>
      <w:r>
        <w:t>de B</w:t>
      </w:r>
      <w:r>
        <w:rPr>
          <w:rFonts w:ascii="Cambria" w:eastAsia="Cambria" w:hAnsi="Cambria" w:cs="Cambria"/>
          <w:i/>
          <w:vertAlign w:val="subscript"/>
        </w:rPr>
        <w:t xml:space="preserve">p </w:t>
      </w:r>
      <w:r>
        <w:t>en Z</w:t>
      </w:r>
      <w:r>
        <w:rPr>
          <w:rFonts w:ascii="Cambria" w:eastAsia="Cambria" w:hAnsi="Cambria" w:cs="Cambria"/>
          <w:i/>
          <w:vertAlign w:val="subscript"/>
        </w:rPr>
        <w:t>p</w:t>
      </w:r>
      <w:r>
        <w:t xml:space="preserve">. Dos ciclos </w:t>
      </w:r>
      <w:r>
        <w:rPr>
          <w:rFonts w:ascii="Cambria" w:eastAsia="Cambria" w:hAnsi="Cambria" w:cs="Cambria"/>
          <w:i/>
        </w:rPr>
        <w:t>c</w:t>
      </w:r>
      <w:r>
        <w:rPr>
          <w:rFonts w:ascii="Cambria" w:eastAsia="Cambria" w:hAnsi="Cambria" w:cs="Cambria"/>
          <w:vertAlign w:val="subscript"/>
        </w:rPr>
        <w:t>1</w:t>
      </w:r>
      <w:r>
        <w:rPr>
          <w:rFonts w:ascii="Cambria" w:eastAsia="Cambria" w:hAnsi="Cambria" w:cs="Cambria"/>
          <w:i/>
        </w:rPr>
        <w:t>,c</w:t>
      </w:r>
      <w:r>
        <w:rPr>
          <w:rFonts w:ascii="Cambria" w:eastAsia="Cambria" w:hAnsi="Cambria" w:cs="Cambria"/>
          <w:vertAlign w:val="subscript"/>
        </w:rPr>
        <w:t xml:space="preserve">2 </w:t>
      </w:r>
      <w:r>
        <w:rPr>
          <w:rFonts w:ascii="Cambria" w:eastAsia="Cambria" w:hAnsi="Cambria" w:cs="Cambria"/>
        </w:rPr>
        <w:t xml:space="preserve">∈ </w:t>
      </w:r>
      <w:r>
        <w:t>Z</w:t>
      </w:r>
      <w:r>
        <w:rPr>
          <w:rFonts w:ascii="Cambria" w:eastAsia="Cambria" w:hAnsi="Cambria" w:cs="Cambria"/>
          <w:i/>
          <w:vertAlign w:val="subscript"/>
        </w:rPr>
        <w:t xml:space="preserve">p </w:t>
      </w:r>
      <w:r>
        <w:t xml:space="preserve">representan la misma </w:t>
      </w:r>
      <w:r>
        <w:rPr>
          <w:i/>
        </w:rPr>
        <w:t xml:space="preserve">clase de homología </w:t>
      </w:r>
      <w:r>
        <w:rPr>
          <w:rFonts w:ascii="Cambria" w:eastAsia="Cambria" w:hAnsi="Cambria" w:cs="Cambria"/>
          <w:i/>
        </w:rPr>
        <w:t xml:space="preserve">z </w:t>
      </w:r>
      <w:r>
        <w:rPr>
          <w:rFonts w:ascii="Cambria" w:eastAsia="Cambria" w:hAnsi="Cambria" w:cs="Cambria"/>
        </w:rPr>
        <w:t xml:space="preserve">∈ </w:t>
      </w:r>
      <w:r>
        <w:t>H</w:t>
      </w:r>
      <w:r>
        <w:rPr>
          <w:rFonts w:ascii="Cambria" w:eastAsia="Cambria" w:hAnsi="Cambria" w:cs="Cambria"/>
          <w:i/>
          <w:vertAlign w:val="subscript"/>
        </w:rPr>
        <w:t xml:space="preserve">p </w:t>
      </w:r>
      <w:r>
        <w:t xml:space="preserve">si y sólo si </w:t>
      </w:r>
      <w:r>
        <w:rPr>
          <w:rFonts w:ascii="Cambria" w:eastAsia="Cambria" w:hAnsi="Cambria" w:cs="Cambria"/>
          <w:i/>
        </w:rPr>
        <w:t xml:space="preserve">z </w:t>
      </w:r>
      <w:r>
        <w:rPr>
          <w:rFonts w:ascii="Cambria" w:eastAsia="Cambria" w:hAnsi="Cambria" w:cs="Cambria"/>
        </w:rPr>
        <w:t xml:space="preserve">= </w:t>
      </w:r>
      <w:r>
        <w:rPr>
          <w:rFonts w:ascii="Cambria" w:eastAsia="Cambria" w:hAnsi="Cambria" w:cs="Cambria"/>
          <w:i/>
        </w:rPr>
        <w:t>c</w:t>
      </w:r>
      <w:r>
        <w:rPr>
          <w:rFonts w:ascii="Cambria" w:eastAsia="Cambria" w:hAnsi="Cambria" w:cs="Cambria"/>
          <w:vertAlign w:val="subscript"/>
        </w:rPr>
        <w:t xml:space="preserve">1 </w:t>
      </w:r>
      <w:r>
        <w:rPr>
          <w:rFonts w:ascii="Cambria" w:eastAsia="Cambria" w:hAnsi="Cambria" w:cs="Cambria"/>
        </w:rPr>
        <w:t xml:space="preserve">+ </w:t>
      </w:r>
      <w:r>
        <w:t>B</w:t>
      </w:r>
      <w:r>
        <w:rPr>
          <w:rFonts w:ascii="Cambria" w:eastAsia="Cambria" w:hAnsi="Cambria" w:cs="Cambria"/>
          <w:i/>
          <w:vertAlign w:val="subscript"/>
        </w:rPr>
        <w:t xml:space="preserve">p </w:t>
      </w:r>
      <w:r>
        <w:rPr>
          <w:rFonts w:ascii="Cambria" w:eastAsia="Cambria" w:hAnsi="Cambria" w:cs="Cambria"/>
        </w:rPr>
        <w:t xml:space="preserve">= </w:t>
      </w:r>
      <w:r>
        <w:rPr>
          <w:rFonts w:ascii="Cambria" w:eastAsia="Cambria" w:hAnsi="Cambria" w:cs="Cambria"/>
          <w:i/>
        </w:rPr>
        <w:t>c</w:t>
      </w:r>
      <w:r>
        <w:rPr>
          <w:rFonts w:ascii="Cambria" w:eastAsia="Cambria" w:hAnsi="Cambria" w:cs="Cambria"/>
          <w:vertAlign w:val="subscript"/>
        </w:rPr>
        <w:t xml:space="preserve">2 </w:t>
      </w:r>
      <w:r>
        <w:rPr>
          <w:rFonts w:ascii="Cambria" w:eastAsia="Cambria" w:hAnsi="Cambria" w:cs="Cambria"/>
        </w:rPr>
        <w:t xml:space="preserve">+ </w:t>
      </w:r>
      <w:r>
        <w:t>B</w:t>
      </w:r>
      <w:r>
        <w:rPr>
          <w:rFonts w:ascii="Cambria" w:eastAsia="Cambria" w:hAnsi="Cambria" w:cs="Cambria"/>
          <w:i/>
          <w:vertAlign w:val="subscript"/>
        </w:rPr>
        <w:t>p</w:t>
      </w:r>
      <w:r>
        <w:t xml:space="preserve">; lo que equivale a que </w:t>
      </w:r>
      <w:r>
        <w:rPr>
          <w:rFonts w:ascii="Cambria" w:eastAsia="Cambria" w:hAnsi="Cambria" w:cs="Cambria"/>
        </w:rPr>
        <w:t>(</w:t>
      </w:r>
      <w:r>
        <w:rPr>
          <w:rFonts w:ascii="Cambria" w:eastAsia="Cambria" w:hAnsi="Cambria" w:cs="Cambria"/>
          <w:i/>
        </w:rPr>
        <w:t>c</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c</w:t>
      </w:r>
      <w:r>
        <w:rPr>
          <w:rFonts w:ascii="Cambria" w:eastAsia="Cambria" w:hAnsi="Cambria" w:cs="Cambria"/>
          <w:vertAlign w:val="subscript"/>
        </w:rPr>
        <w:t>2</w:t>
      </w:r>
      <w:r>
        <w:rPr>
          <w:rFonts w:ascii="Cambria" w:eastAsia="Cambria" w:hAnsi="Cambria" w:cs="Cambria"/>
        </w:rPr>
        <w:t xml:space="preserve">) ∈ </w:t>
      </w:r>
      <w:r>
        <w:t>B</w:t>
      </w:r>
      <w:r>
        <w:rPr>
          <w:rFonts w:ascii="Cambria" w:eastAsia="Cambria" w:hAnsi="Cambria" w:cs="Cambria"/>
          <w:i/>
          <w:vertAlign w:val="subscript"/>
        </w:rPr>
        <w:t>p</w:t>
      </w:r>
      <w:r>
        <w:t>.</w:t>
      </w:r>
    </w:p>
    <w:p w14:paraId="594E1B36" w14:textId="77777777" w:rsidR="00EC2811" w:rsidRDefault="008357DD">
      <w:pPr>
        <w:spacing w:after="48"/>
        <w:ind w:left="-5"/>
      </w:pPr>
      <w:r>
        <w:rPr>
          <w:b/>
        </w:rPr>
        <w:t xml:space="preserve">Definición 2.1.32. </w:t>
      </w:r>
      <w:r>
        <w:t xml:space="preserve">Diremos que dos ciclos </w:t>
      </w:r>
      <w:r>
        <w:rPr>
          <w:rFonts w:ascii="Cambria" w:eastAsia="Cambria" w:hAnsi="Cambria" w:cs="Cambria"/>
          <w:i/>
        </w:rPr>
        <w:t>c</w:t>
      </w:r>
      <w:r>
        <w:rPr>
          <w:rFonts w:ascii="Cambria" w:eastAsia="Cambria" w:hAnsi="Cambria" w:cs="Cambria"/>
          <w:vertAlign w:val="subscript"/>
        </w:rPr>
        <w:t>1</w:t>
      </w:r>
      <w:r>
        <w:rPr>
          <w:rFonts w:ascii="Cambria" w:eastAsia="Cambria" w:hAnsi="Cambria" w:cs="Cambria"/>
          <w:i/>
        </w:rPr>
        <w:t>,c</w:t>
      </w:r>
      <w:r>
        <w:rPr>
          <w:rFonts w:ascii="Cambria" w:eastAsia="Cambria" w:hAnsi="Cambria" w:cs="Cambria"/>
          <w:vertAlign w:val="subscript"/>
        </w:rPr>
        <w:t xml:space="preserve">2 </w:t>
      </w:r>
      <w:r>
        <w:rPr>
          <w:rFonts w:ascii="Cambria" w:eastAsia="Cambria" w:hAnsi="Cambria" w:cs="Cambria"/>
        </w:rPr>
        <w:t xml:space="preserve">∈ </w:t>
      </w:r>
      <w:r>
        <w:t>Z</w:t>
      </w:r>
      <w:r>
        <w:rPr>
          <w:rFonts w:ascii="Cambria" w:eastAsia="Cambria" w:hAnsi="Cambria" w:cs="Cambria"/>
          <w:i/>
          <w:vertAlign w:val="subscript"/>
        </w:rPr>
        <w:t xml:space="preserve">p </w:t>
      </w:r>
      <w:r>
        <w:t xml:space="preserve">son </w:t>
      </w:r>
      <w:r>
        <w:rPr>
          <w:i/>
        </w:rPr>
        <w:t xml:space="preserve">homólogos </w:t>
      </w:r>
      <w:r>
        <w:t xml:space="preserve">si existe </w:t>
      </w:r>
      <w:r>
        <w:rPr>
          <w:rFonts w:ascii="Cambria" w:eastAsia="Cambria" w:hAnsi="Cambria" w:cs="Cambria"/>
          <w:i/>
        </w:rPr>
        <w:t xml:space="preserve">b </w:t>
      </w:r>
      <w:r>
        <w:rPr>
          <w:rFonts w:ascii="Cambria" w:eastAsia="Cambria" w:hAnsi="Cambria" w:cs="Cambria"/>
        </w:rPr>
        <w:t xml:space="preserve">∈ </w:t>
      </w:r>
      <w:r>
        <w:t>B</w:t>
      </w:r>
      <w:r>
        <w:rPr>
          <w:rFonts w:ascii="Cambria" w:eastAsia="Cambria" w:hAnsi="Cambria" w:cs="Cambria"/>
          <w:i/>
          <w:vertAlign w:val="subscript"/>
        </w:rPr>
        <w:t xml:space="preserve">p </w:t>
      </w:r>
      <w:r>
        <w:t>tal que</w:t>
      </w:r>
    </w:p>
    <w:p w14:paraId="2476C720" w14:textId="77777777" w:rsidR="00EC2811" w:rsidRDefault="008357DD">
      <w:pPr>
        <w:spacing w:after="305" w:line="265" w:lineRule="auto"/>
        <w:ind w:left="823" w:right="1133"/>
        <w:jc w:val="center"/>
      </w:pPr>
      <w:r>
        <w:rPr>
          <w:rFonts w:ascii="Cambria" w:eastAsia="Cambria" w:hAnsi="Cambria" w:cs="Cambria"/>
          <w:i/>
        </w:rPr>
        <w:t>c</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c</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b.</w:t>
      </w:r>
    </w:p>
    <w:p w14:paraId="7BC1EEAA" w14:textId="77777777" w:rsidR="00EC2811" w:rsidRDefault="008357DD">
      <w:pPr>
        <w:spacing w:after="0"/>
        <w:ind w:left="-5" w:right="71"/>
      </w:pPr>
      <w:r>
        <w:t>Como 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es un grupo finito, por el </w:t>
      </w:r>
      <w:r>
        <w:rPr>
          <w:i/>
        </w:rPr>
        <w:t xml:space="preserve">teorema de Lagrange </w:t>
      </w:r>
      <w:r>
        <w:t>sabemos que el número de clases de homología es</w:t>
      </w:r>
    </w:p>
    <w:p w14:paraId="59EDDA01" w14:textId="77777777" w:rsidR="00EC2811" w:rsidRPr="008357DD" w:rsidRDefault="008357DD">
      <w:pPr>
        <w:spacing w:after="0"/>
        <w:ind w:left="3422" w:right="3528" w:firstLine="1391"/>
        <w:rPr>
          <w:lang w:val="en-US"/>
        </w:rPr>
      </w:pPr>
      <w:r w:rsidRPr="008357DD">
        <w:rPr>
          <w:lang w:val="en-US"/>
        </w:rPr>
        <w:t>ord Z</w:t>
      </w:r>
      <w:r w:rsidRPr="008357DD">
        <w:rPr>
          <w:rFonts w:ascii="Cambria" w:eastAsia="Cambria" w:hAnsi="Cambria" w:cs="Cambria"/>
          <w:i/>
          <w:vertAlign w:val="superscript"/>
          <w:lang w:val="en-US"/>
        </w:rPr>
        <w:t xml:space="preserve">p </w:t>
      </w:r>
      <w:r w:rsidRPr="008357DD">
        <w:rPr>
          <w:lang w:val="en-US"/>
        </w:rPr>
        <w:t>ord H</w:t>
      </w:r>
      <w:r w:rsidRPr="008357DD">
        <w:rPr>
          <w:rFonts w:ascii="Cambria" w:eastAsia="Cambria" w:hAnsi="Cambria" w:cs="Cambria"/>
          <w:i/>
          <w:vertAlign w:val="subscript"/>
          <w:lang w:val="en-US"/>
        </w:rPr>
        <w:t>p</w:t>
      </w:r>
      <w:r w:rsidRPr="008357DD">
        <w:rPr>
          <w:rFonts w:ascii="Cambria" w:eastAsia="Cambria" w:hAnsi="Cambria" w:cs="Cambria"/>
          <w:lang w:val="en-US"/>
        </w:rPr>
        <w:t>(</w:t>
      </w:r>
      <w:r w:rsidRPr="008357DD">
        <w:rPr>
          <w:rFonts w:ascii="Cambria" w:eastAsia="Cambria" w:hAnsi="Cambria" w:cs="Cambria"/>
          <w:i/>
          <w:lang w:val="en-US"/>
        </w:rPr>
        <w:t>K</w:t>
      </w:r>
      <w:r w:rsidRPr="008357DD">
        <w:rPr>
          <w:rFonts w:ascii="Cambria" w:eastAsia="Cambria" w:hAnsi="Cambria" w:cs="Cambria"/>
          <w:lang w:val="en-US"/>
        </w:rPr>
        <w:t>) =</w:t>
      </w:r>
      <w:r w:rsidRPr="008357DD">
        <w:rPr>
          <w:rFonts w:ascii="Cambria" w:eastAsia="Cambria" w:hAnsi="Cambria" w:cs="Cambria"/>
          <w:lang w:val="en-US"/>
        </w:rPr>
        <w:tab/>
      </w:r>
      <w:r>
        <w:rPr>
          <w:noProof/>
        </w:rPr>
        <mc:AlternateContent>
          <mc:Choice Requires="wpg">
            <w:drawing>
              <wp:inline distT="0" distB="0" distL="0" distR="0" wp14:anchorId="3ACF5504" wp14:editId="3EFD4502">
                <wp:extent cx="432727" cy="5537"/>
                <wp:effectExtent l="0" t="0" r="0" b="0"/>
                <wp:docPr id="157628" name="Group 157628"/>
                <wp:cNvGraphicFramePr/>
                <a:graphic xmlns:a="http://schemas.openxmlformats.org/drawingml/2006/main">
                  <a:graphicData uri="http://schemas.microsoft.com/office/word/2010/wordprocessingGroup">
                    <wpg:wgp>
                      <wpg:cNvGrpSpPr/>
                      <wpg:grpSpPr>
                        <a:xfrm>
                          <a:off x="0" y="0"/>
                          <a:ext cx="432727" cy="5537"/>
                          <a:chOff x="0" y="0"/>
                          <a:chExt cx="432727" cy="5537"/>
                        </a:xfrm>
                      </wpg:grpSpPr>
                      <wps:wsp>
                        <wps:cNvPr id="3645" name="Shape 3645"/>
                        <wps:cNvSpPr/>
                        <wps:spPr>
                          <a:xfrm>
                            <a:off x="0" y="0"/>
                            <a:ext cx="432727" cy="0"/>
                          </a:xfrm>
                          <a:custGeom>
                            <a:avLst/>
                            <a:gdLst/>
                            <a:ahLst/>
                            <a:cxnLst/>
                            <a:rect l="0" t="0" r="0" b="0"/>
                            <a:pathLst>
                              <a:path w="432727">
                                <a:moveTo>
                                  <a:pt x="0" y="0"/>
                                </a:moveTo>
                                <a:lnTo>
                                  <a:pt x="432727"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7628" style="width:34.073pt;height:0.436pt;mso-position-horizontal-relative:char;mso-position-vertical-relative:line" coordsize="4327,55">
                <v:shape id="Shape 3645" style="position:absolute;width:4327;height:0;left:0;top:0;" coordsize="432727,0" path="m0,0l432727,0">
                  <v:stroke weight="0.436pt" endcap="flat" joinstyle="miter" miterlimit="10" on="true" color="#000000"/>
                  <v:fill on="false" color="#000000" opacity="0"/>
                </v:shape>
              </v:group>
            </w:pict>
          </mc:Fallback>
        </mc:AlternateContent>
      </w:r>
      <w:r w:rsidRPr="008357DD">
        <w:rPr>
          <w:rFonts w:ascii="Cambria" w:eastAsia="Cambria" w:hAnsi="Cambria" w:cs="Cambria"/>
          <w:i/>
          <w:lang w:val="en-US"/>
        </w:rPr>
        <w:t xml:space="preserve"> .</w:t>
      </w:r>
    </w:p>
    <w:p w14:paraId="14D14816" w14:textId="77777777" w:rsidR="00EC2811" w:rsidRDefault="008357DD">
      <w:pPr>
        <w:spacing w:after="137" w:line="265" w:lineRule="auto"/>
        <w:ind w:left="940"/>
        <w:jc w:val="center"/>
      </w:pPr>
      <w:r>
        <w:t>ord B</w:t>
      </w:r>
      <w:r>
        <w:rPr>
          <w:rFonts w:ascii="Cambria" w:eastAsia="Cambria" w:hAnsi="Cambria" w:cs="Cambria"/>
          <w:i/>
          <w:vertAlign w:val="subscript"/>
        </w:rPr>
        <w:t>p</w:t>
      </w:r>
    </w:p>
    <w:p w14:paraId="3BC720CD" w14:textId="77777777" w:rsidR="00EC2811" w:rsidRDefault="008357DD">
      <w:pPr>
        <w:spacing w:after="279"/>
        <w:ind w:left="-5"/>
      </w:pPr>
      <w:r>
        <w:t>Además, como Z</w:t>
      </w:r>
      <w:r>
        <w:rPr>
          <w:rFonts w:ascii="Cambria" w:eastAsia="Cambria" w:hAnsi="Cambria" w:cs="Cambria"/>
          <w:i/>
          <w:vertAlign w:val="subscript"/>
        </w:rPr>
        <w:t>p</w:t>
      </w:r>
      <w:r>
        <w:t>, B</w:t>
      </w:r>
      <w:r>
        <w:rPr>
          <w:rFonts w:ascii="Cambria" w:eastAsia="Cambria" w:hAnsi="Cambria" w:cs="Cambria"/>
          <w:i/>
          <w:vertAlign w:val="subscript"/>
        </w:rPr>
        <w:t xml:space="preserve">p </w:t>
      </w:r>
      <w:r>
        <w:t>y H</w:t>
      </w:r>
      <w:r>
        <w:rPr>
          <w:rFonts w:ascii="Cambria" w:eastAsia="Cambria" w:hAnsi="Cambria" w:cs="Cambria"/>
          <w:i/>
          <w:vertAlign w:val="subscript"/>
        </w:rPr>
        <w:t xml:space="preserve">p </w:t>
      </w:r>
      <w:r>
        <w:t>son espacios vectoriales sobre Z</w:t>
      </w:r>
      <w:r>
        <w:rPr>
          <w:rFonts w:ascii="Cambria" w:eastAsia="Cambria" w:hAnsi="Cambria" w:cs="Cambria"/>
          <w:sz w:val="16"/>
        </w:rPr>
        <w:t xml:space="preserve">2 </w:t>
      </w:r>
      <w:r>
        <w:t>se sigue que</w:t>
      </w:r>
    </w:p>
    <w:p w14:paraId="614223C6" w14:textId="77777777" w:rsidR="00EC2811" w:rsidRDefault="008357DD">
      <w:pPr>
        <w:spacing w:after="354" w:line="265" w:lineRule="auto"/>
        <w:ind w:left="346" w:right="656"/>
        <w:jc w:val="center"/>
      </w:pPr>
      <w:r>
        <w:rPr>
          <w:rFonts w:ascii="Cambria" w:eastAsia="Cambria" w:hAnsi="Cambria" w:cs="Cambria"/>
          <w:i/>
        </w:rPr>
        <w:t>β</w:t>
      </w:r>
      <w:r>
        <w:rPr>
          <w:rFonts w:ascii="Cambria" w:eastAsia="Cambria" w:hAnsi="Cambria" w:cs="Cambria"/>
          <w:i/>
          <w:vertAlign w:val="subscript"/>
        </w:rPr>
        <w:t xml:space="preserve">p </w:t>
      </w:r>
      <w:r>
        <w:rPr>
          <w:rFonts w:ascii="Cambria" w:eastAsia="Cambria" w:hAnsi="Cambria" w:cs="Cambria"/>
        </w:rPr>
        <w:t xml:space="preserve">= </w:t>
      </w:r>
      <w:r>
        <w:t>dim H</w:t>
      </w:r>
      <w:r>
        <w:rPr>
          <w:rFonts w:ascii="Cambria" w:eastAsia="Cambria" w:hAnsi="Cambria" w:cs="Cambria"/>
          <w:i/>
          <w:vertAlign w:val="subscript"/>
        </w:rPr>
        <w:t xml:space="preserve">p </w:t>
      </w:r>
      <w:r>
        <w:rPr>
          <w:rFonts w:ascii="Cambria" w:eastAsia="Cambria" w:hAnsi="Cambria" w:cs="Cambria"/>
        </w:rPr>
        <w:t xml:space="preserve">= </w:t>
      </w:r>
      <w:r>
        <w:t>dim Z</w:t>
      </w:r>
      <w:r>
        <w:rPr>
          <w:rFonts w:ascii="Cambria" w:eastAsia="Cambria" w:hAnsi="Cambria" w:cs="Cambria"/>
          <w:i/>
          <w:vertAlign w:val="subscript"/>
        </w:rPr>
        <w:t xml:space="preserve">p </w:t>
      </w:r>
      <w:r>
        <w:rPr>
          <w:rFonts w:ascii="Cambria" w:eastAsia="Cambria" w:hAnsi="Cambria" w:cs="Cambria"/>
        </w:rPr>
        <w:t xml:space="preserve">− </w:t>
      </w:r>
      <w:r>
        <w:t>dim B</w:t>
      </w:r>
      <w:r>
        <w:rPr>
          <w:rFonts w:ascii="Cambria" w:eastAsia="Cambria" w:hAnsi="Cambria" w:cs="Cambria"/>
          <w:i/>
          <w:vertAlign w:val="subscript"/>
        </w:rPr>
        <w:t xml:space="preserve">p </w:t>
      </w:r>
      <w:r>
        <w:rPr>
          <w:rFonts w:ascii="Cambria" w:eastAsia="Cambria" w:hAnsi="Cambria" w:cs="Cambria"/>
          <w:i/>
        </w:rPr>
        <w:t>.</w:t>
      </w:r>
    </w:p>
    <w:p w14:paraId="416351D3" w14:textId="77777777" w:rsidR="00EC2811" w:rsidRDefault="008357DD">
      <w:pPr>
        <w:pStyle w:val="Heading4"/>
        <w:ind w:left="-5"/>
      </w:pPr>
      <w:r>
        <w:t>Aplicaciones inducidas</w:t>
      </w:r>
    </w:p>
    <w:p w14:paraId="1A46DEE6" w14:textId="77777777" w:rsidR="00EC2811" w:rsidRDefault="008357DD">
      <w:pPr>
        <w:ind w:left="-5" w:right="319"/>
      </w:pPr>
      <w:r>
        <w:t>Veremos que una aplicación simplicial entre dos complejos simpliciales lleva ciclos a ciclos y bordes a bordes. Luego, esta aplicación induce una aplicación entre grupos de homología.</w:t>
      </w:r>
    </w:p>
    <w:p w14:paraId="2BE1EFD4" w14:textId="77777777" w:rsidR="00EC2811" w:rsidRDefault="008357DD">
      <w:pPr>
        <w:spacing w:after="474"/>
        <w:ind w:left="-5"/>
      </w:pPr>
      <w:r>
        <w:t xml:space="preserve">Sean </w:t>
      </w:r>
      <w:r>
        <w:rPr>
          <w:rFonts w:ascii="Cambria" w:eastAsia="Cambria" w:hAnsi="Cambria" w:cs="Cambria"/>
          <w:i/>
        </w:rPr>
        <w:t xml:space="preserve">K </w:t>
      </w:r>
      <w:r>
        <w:t xml:space="preserve">y </w:t>
      </w:r>
      <w:r>
        <w:rPr>
          <w:rFonts w:ascii="Cambria" w:eastAsia="Cambria" w:hAnsi="Cambria" w:cs="Cambria"/>
          <w:i/>
        </w:rPr>
        <w:t xml:space="preserve">L </w:t>
      </w:r>
      <w:r>
        <w:t xml:space="preserve">complejos simpliciales y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 xml:space="preserve">L </w:t>
      </w:r>
      <w:r>
        <w:t xml:space="preserve">una aplicación simplicial. Para cada </w:t>
      </w:r>
      <w:r>
        <w:rPr>
          <w:rFonts w:ascii="Cambria" w:eastAsia="Cambria" w:hAnsi="Cambria" w:cs="Cambria"/>
          <w:i/>
        </w:rPr>
        <w:t>p</w:t>
      </w:r>
      <w:r>
        <w:t xml:space="preserve">-símplice </w:t>
      </w:r>
      <w:r>
        <w:rPr>
          <w:rFonts w:ascii="Cambria" w:eastAsia="Cambria" w:hAnsi="Cambria" w:cs="Cambria"/>
          <w:i/>
        </w:rPr>
        <w:t>σ</w:t>
      </w:r>
      <w:r>
        <w:rPr>
          <w:rFonts w:ascii="Cambria" w:eastAsia="Cambria" w:hAnsi="Cambria" w:cs="Cambria"/>
          <w:i/>
          <w:vertAlign w:val="superscript"/>
        </w:rPr>
        <w:t xml:space="preserve">p </w:t>
      </w:r>
      <w:r>
        <w:t>se define</w:t>
      </w:r>
    </w:p>
    <w:p w14:paraId="15BA5C6E" w14:textId="77777777" w:rsidR="00EC2811" w:rsidRDefault="008357DD">
      <w:pPr>
        <w:tabs>
          <w:tab w:val="center" w:pos="3768"/>
          <w:tab w:val="center" w:pos="5470"/>
        </w:tabs>
        <w:spacing w:after="3" w:line="265" w:lineRule="auto"/>
        <w:ind w:left="0" w:firstLine="0"/>
        <w:jc w:val="left"/>
      </w:pPr>
      <w:r>
        <w:tab/>
      </w:r>
      <w:r>
        <w:rPr>
          <w:rFonts w:ascii="Cambria" w:eastAsia="Cambria" w:hAnsi="Cambria" w:cs="Cambria"/>
          <w:i/>
          <w:sz w:val="16"/>
        </w:rPr>
        <w:t xml:space="preserve">p </w:t>
      </w:r>
      <w:r>
        <w:rPr>
          <w:rFonts w:ascii="Cambria" w:eastAsia="Cambria" w:hAnsi="Cambria" w:cs="Cambria"/>
          <w:sz w:val="34"/>
          <w:vertAlign w:val="superscript"/>
        </w:rPr>
        <w:t xml:space="preserve">( </w:t>
      </w:r>
      <w:r>
        <w:rPr>
          <w:rFonts w:ascii="Cambria" w:eastAsia="Cambria" w:hAnsi="Cambria" w:cs="Cambria"/>
          <w:i/>
          <w:vertAlign w:val="superscript"/>
        </w:rPr>
        <w:t>p</w:t>
      </w:r>
      <w:r>
        <w:rPr>
          <w:rFonts w:ascii="Cambria" w:eastAsia="Cambria" w:hAnsi="Cambria" w:cs="Cambria"/>
        </w:rPr>
        <w:t>)</w:t>
      </w:r>
      <w:r>
        <w:rPr>
          <w:rFonts w:ascii="Cambria" w:eastAsia="Cambria" w:hAnsi="Cambria" w:cs="Cambria"/>
        </w:rPr>
        <w:tab/>
      </w:r>
      <w:r>
        <w:t xml:space="preserve">si dim </w:t>
      </w:r>
      <w:r>
        <w:rPr>
          <w:rFonts w:ascii="Cambria" w:eastAsia="Cambria" w:hAnsi="Cambria" w:cs="Cambria"/>
          <w:i/>
        </w:rPr>
        <w:t>f</w:t>
      </w:r>
      <w:r>
        <w:rPr>
          <w:rFonts w:ascii="Cambria" w:eastAsia="Cambria" w:hAnsi="Cambria" w:cs="Cambria"/>
        </w:rPr>
        <w:t>(</w:t>
      </w:r>
      <w:r>
        <w:rPr>
          <w:rFonts w:ascii="Cambria" w:eastAsia="Cambria" w:hAnsi="Cambria" w:cs="Cambria"/>
          <w:i/>
        </w:rPr>
        <w:t>σ</w:t>
      </w:r>
      <w:r>
        <w:rPr>
          <w:rFonts w:ascii="Cambria" w:eastAsia="Cambria" w:hAnsi="Cambria" w:cs="Cambria"/>
          <w:i/>
          <w:vertAlign w:val="superscript"/>
        </w:rPr>
        <w:t>p</w:t>
      </w:r>
      <w:r>
        <w:rPr>
          <w:rFonts w:ascii="Cambria" w:eastAsia="Cambria" w:hAnsi="Cambria" w:cs="Cambria"/>
        </w:rPr>
        <w:t xml:space="preserve">) = </w:t>
      </w:r>
      <w:r>
        <w:rPr>
          <w:rFonts w:ascii="Cambria" w:eastAsia="Cambria" w:hAnsi="Cambria" w:cs="Cambria"/>
          <w:i/>
        </w:rPr>
        <w:t>p</w:t>
      </w:r>
    </w:p>
    <w:p w14:paraId="29789538" w14:textId="77777777" w:rsidR="00EC2811" w:rsidRDefault="008357DD">
      <w:pPr>
        <w:spacing w:after="3" w:line="265" w:lineRule="auto"/>
        <w:ind w:left="823" w:right="2163"/>
        <w:jc w:val="center"/>
      </w:pPr>
      <w:r>
        <w:rPr>
          <w:rFonts w:ascii="Cambria" w:eastAsia="Cambria" w:hAnsi="Cambria" w:cs="Cambria"/>
          <w:i/>
        </w:rPr>
        <w:t>f</w:t>
      </w:r>
      <w:r>
        <w:rPr>
          <w:rFonts w:ascii="Cambria" w:eastAsia="Cambria" w:hAnsi="Cambria" w:cs="Cambria"/>
        </w:rPr>
        <w:t>(</w:t>
      </w:r>
      <w:r>
        <w:rPr>
          <w:rFonts w:ascii="Cambria" w:eastAsia="Cambria" w:hAnsi="Cambria" w:cs="Cambria"/>
          <w:i/>
        </w:rPr>
        <w:t>σ</w:t>
      </w:r>
    </w:p>
    <w:p w14:paraId="12015419" w14:textId="77777777" w:rsidR="00EC2811" w:rsidRDefault="008357DD">
      <w:pPr>
        <w:spacing w:after="3" w:line="265" w:lineRule="auto"/>
        <w:ind w:left="2716"/>
        <w:jc w:val="left"/>
      </w:pPr>
      <w:r>
        <w:rPr>
          <w:rFonts w:ascii="Cambria" w:eastAsia="Cambria" w:hAnsi="Cambria" w:cs="Cambria"/>
          <w:i/>
        </w:rPr>
        <w:t>f</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 xml:space="preserve">σ </w:t>
      </w:r>
      <w:r>
        <w:rPr>
          <w:rFonts w:ascii="Cambria" w:eastAsia="Cambria" w:hAnsi="Cambria" w:cs="Cambria"/>
        </w:rPr>
        <w:t>) =</w:t>
      </w:r>
    </w:p>
    <w:p w14:paraId="5803F2E3" w14:textId="77777777" w:rsidR="00EC2811" w:rsidRDefault="008357DD">
      <w:pPr>
        <w:tabs>
          <w:tab w:val="center" w:pos="3882"/>
          <w:tab w:val="center" w:pos="5292"/>
        </w:tabs>
        <w:spacing w:after="387" w:line="265" w:lineRule="auto"/>
        <w:ind w:left="0" w:firstLine="0"/>
        <w:jc w:val="left"/>
      </w:pPr>
      <w:r>
        <w:tab/>
      </w:r>
      <w:r>
        <w:rPr>
          <w:rFonts w:ascii="Cambria" w:eastAsia="Cambria" w:hAnsi="Cambria" w:cs="Cambria"/>
        </w:rPr>
        <w:t>0</w:t>
      </w:r>
      <w:r>
        <w:rPr>
          <w:rFonts w:ascii="Cambria" w:eastAsia="Cambria" w:hAnsi="Cambria" w:cs="Cambria"/>
        </w:rPr>
        <w:tab/>
      </w:r>
      <w:r>
        <w:t>en otro caso</w:t>
      </w:r>
    </w:p>
    <w:p w14:paraId="2A89C3F6" w14:textId="77777777" w:rsidR="00EC2811" w:rsidRDefault="008357DD">
      <w:pPr>
        <w:spacing w:after="167"/>
        <w:ind w:left="-5"/>
      </w:pPr>
      <w:r>
        <w:lastRenderedPageBreak/>
        <w:t>Puesto que los símplices forman una base de los espacios vectoriales 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y 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L</w:t>
      </w:r>
      <w:r>
        <w:rPr>
          <w:rFonts w:ascii="Cambria" w:eastAsia="Cambria" w:hAnsi="Cambria" w:cs="Cambria"/>
        </w:rPr>
        <w:t>)</w:t>
      </w:r>
      <w:r>
        <w:t xml:space="preserve">, mediante una extensión lineal se obtiene una aplicación lineal </w:t>
      </w:r>
      <w:r>
        <w:rPr>
          <w:rFonts w:ascii="Cambria" w:eastAsia="Cambria" w:hAnsi="Cambria" w:cs="Cambria"/>
          <w:i/>
        </w:rPr>
        <w:t>f</w:t>
      </w:r>
      <w:r>
        <w:rPr>
          <w:rFonts w:ascii="Cambria" w:eastAsia="Cambria" w:hAnsi="Cambria" w:cs="Cambria"/>
          <w:vertAlign w:val="subscript"/>
        </w:rPr>
        <w:t xml:space="preserve"># </w:t>
      </w:r>
      <w:r>
        <w:rPr>
          <w:rFonts w:ascii="Cambria" w:eastAsia="Cambria" w:hAnsi="Cambria" w:cs="Cambria"/>
        </w:rPr>
        <w:t xml:space="preserve">: </w:t>
      </w:r>
      <w:r>
        <w:t>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t>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L</w:t>
      </w:r>
      <w:r>
        <w:rPr>
          <w:rFonts w:ascii="Cambria" w:eastAsia="Cambria" w:hAnsi="Cambria" w:cs="Cambria"/>
        </w:rPr>
        <w:t>)</w:t>
      </w:r>
      <w:r>
        <w:t>.</w:t>
      </w:r>
    </w:p>
    <w:p w14:paraId="022F7183" w14:textId="77777777" w:rsidR="00EC2811" w:rsidRDefault="008357DD">
      <w:pPr>
        <w:ind w:left="-5"/>
      </w:pPr>
      <w:r>
        <w:rPr>
          <w:b/>
        </w:rPr>
        <w:t xml:space="preserve">Propiedad 2.1.2 </w:t>
      </w:r>
      <w:r>
        <w:t>([3, Chapter 4])</w:t>
      </w:r>
      <w:r>
        <w:rPr>
          <w:b/>
        </w:rPr>
        <w:t xml:space="preserve">. </w:t>
      </w:r>
      <w:r>
        <w:t xml:space="preserve">Sean </w:t>
      </w:r>
      <w:r>
        <w:rPr>
          <w:rFonts w:ascii="Cambria" w:eastAsia="Cambria" w:hAnsi="Cambria" w:cs="Cambria"/>
          <w:i/>
        </w:rPr>
        <w:t>∂</w:t>
      </w:r>
      <w:r>
        <w:rPr>
          <w:rFonts w:ascii="Cambria" w:eastAsia="Cambria" w:hAnsi="Cambria" w:cs="Cambria"/>
          <w:i/>
          <w:vertAlign w:val="subscript"/>
        </w:rPr>
        <w:t xml:space="preserve">K </w:t>
      </w:r>
      <w:r>
        <w:t xml:space="preserve">y </w:t>
      </w:r>
      <w:r>
        <w:rPr>
          <w:rFonts w:ascii="Cambria" w:eastAsia="Cambria" w:hAnsi="Cambria" w:cs="Cambria"/>
          <w:i/>
        </w:rPr>
        <w:t>∂</w:t>
      </w:r>
      <w:r>
        <w:rPr>
          <w:rFonts w:ascii="Cambria" w:eastAsia="Cambria" w:hAnsi="Cambria" w:cs="Cambria"/>
          <w:i/>
          <w:vertAlign w:val="subscript"/>
        </w:rPr>
        <w:t xml:space="preserve">L </w:t>
      </w:r>
      <w:r>
        <w:t xml:space="preserve">los operadores borde de </w:t>
      </w:r>
      <w:r>
        <w:rPr>
          <w:rFonts w:ascii="Cambria" w:eastAsia="Cambria" w:hAnsi="Cambria" w:cs="Cambria"/>
          <w:i/>
        </w:rPr>
        <w:t xml:space="preserve">K </w:t>
      </w:r>
      <w:r>
        <w:t xml:space="preserve">y </w:t>
      </w:r>
      <w:r>
        <w:rPr>
          <w:rFonts w:ascii="Cambria" w:eastAsia="Cambria" w:hAnsi="Cambria" w:cs="Cambria"/>
          <w:i/>
        </w:rPr>
        <w:t xml:space="preserve">L </w:t>
      </w:r>
      <w:r>
        <w:t xml:space="preserve">respectivamente. Entonces </w:t>
      </w:r>
      <w:r>
        <w:rPr>
          <w:rFonts w:ascii="Cambria" w:eastAsia="Cambria" w:hAnsi="Cambria" w:cs="Cambria"/>
          <w:i/>
        </w:rPr>
        <w:t>f</w:t>
      </w:r>
      <w:r>
        <w:rPr>
          <w:rFonts w:ascii="Cambria" w:eastAsia="Cambria" w:hAnsi="Cambria" w:cs="Cambria"/>
          <w:vertAlign w:val="subscript"/>
        </w:rPr>
        <w:t xml:space="preserve"># </w:t>
      </w:r>
      <w:r>
        <w:rPr>
          <w:rFonts w:ascii="Cambria" w:eastAsia="Cambria" w:hAnsi="Cambria" w:cs="Cambria"/>
        </w:rPr>
        <w:t xml:space="preserve">◦ </w:t>
      </w:r>
      <w:r>
        <w:rPr>
          <w:rFonts w:ascii="Cambria" w:eastAsia="Cambria" w:hAnsi="Cambria" w:cs="Cambria"/>
          <w:i/>
        </w:rPr>
        <w:t>∂</w:t>
      </w:r>
      <w:r>
        <w:rPr>
          <w:rFonts w:ascii="Cambria" w:eastAsia="Cambria" w:hAnsi="Cambria" w:cs="Cambria"/>
          <w:i/>
          <w:vertAlign w:val="subscript"/>
        </w:rPr>
        <w:t xml:space="preserve">K </w:t>
      </w:r>
      <w:r>
        <w:rPr>
          <w:rFonts w:ascii="Cambria" w:eastAsia="Cambria" w:hAnsi="Cambria" w:cs="Cambria"/>
        </w:rPr>
        <w:t xml:space="preserve">= </w:t>
      </w:r>
      <w:r>
        <w:rPr>
          <w:rFonts w:ascii="Cambria" w:eastAsia="Cambria" w:hAnsi="Cambria" w:cs="Cambria"/>
          <w:i/>
        </w:rPr>
        <w:t>∂</w:t>
      </w:r>
      <w:r>
        <w:rPr>
          <w:rFonts w:ascii="Cambria" w:eastAsia="Cambria" w:hAnsi="Cambria" w:cs="Cambria"/>
          <w:i/>
          <w:vertAlign w:val="subscript"/>
        </w:rPr>
        <w:t xml:space="preserve">L </w:t>
      </w:r>
      <w:r>
        <w:rPr>
          <w:rFonts w:ascii="Cambria" w:eastAsia="Cambria" w:hAnsi="Cambria" w:cs="Cambria"/>
        </w:rPr>
        <w:t xml:space="preserve">◦ </w:t>
      </w:r>
      <w:r>
        <w:rPr>
          <w:rFonts w:ascii="Cambria" w:eastAsia="Cambria" w:hAnsi="Cambria" w:cs="Cambria"/>
          <w:i/>
        </w:rPr>
        <w:t>f</w:t>
      </w:r>
      <w:r>
        <w:rPr>
          <w:rFonts w:ascii="Cambria" w:eastAsia="Cambria" w:hAnsi="Cambria" w:cs="Cambria"/>
          <w:vertAlign w:val="subscript"/>
        </w:rPr>
        <w:t>#</w:t>
      </w:r>
      <w:r>
        <w:t>.</w:t>
      </w:r>
    </w:p>
    <w:p w14:paraId="71226A74" w14:textId="77777777" w:rsidR="00EC2811" w:rsidRDefault="008357DD">
      <w:pPr>
        <w:ind w:left="-5" w:right="319"/>
      </w:pPr>
      <w:r>
        <w:t xml:space="preserve">La propiedad anterior garantiza que </w:t>
      </w:r>
      <w:r>
        <w:rPr>
          <w:rFonts w:ascii="Cambria" w:eastAsia="Cambria" w:hAnsi="Cambria" w:cs="Cambria"/>
          <w:i/>
        </w:rPr>
        <w:t>f</w:t>
      </w:r>
      <w:r>
        <w:rPr>
          <w:rFonts w:ascii="Cambria" w:eastAsia="Cambria" w:hAnsi="Cambria" w:cs="Cambria"/>
          <w:vertAlign w:val="subscript"/>
        </w:rPr>
        <w:t>#</w:t>
      </w:r>
      <w:r>
        <w:rPr>
          <w:rFonts w:ascii="Cambria" w:eastAsia="Cambria" w:hAnsi="Cambria" w:cs="Cambria"/>
        </w:rPr>
        <w:t>(</w:t>
      </w:r>
      <w:r>
        <w:t>Z</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t>Z</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L</w:t>
      </w:r>
      <w:r>
        <w:rPr>
          <w:rFonts w:ascii="Cambria" w:eastAsia="Cambria" w:hAnsi="Cambria" w:cs="Cambria"/>
        </w:rPr>
        <w:t xml:space="preserve">) </w:t>
      </w:r>
      <w:r>
        <w:t xml:space="preserve">y </w:t>
      </w:r>
      <w:r>
        <w:rPr>
          <w:rFonts w:ascii="Cambria" w:eastAsia="Cambria" w:hAnsi="Cambria" w:cs="Cambria"/>
          <w:i/>
        </w:rPr>
        <w:t>f</w:t>
      </w:r>
      <w:r>
        <w:rPr>
          <w:rFonts w:ascii="Cambria" w:eastAsia="Cambria" w:hAnsi="Cambria" w:cs="Cambria"/>
          <w:vertAlign w:val="subscript"/>
        </w:rPr>
        <w:t>#</w:t>
      </w:r>
      <w:r>
        <w:rPr>
          <w:rFonts w:ascii="Cambria" w:eastAsia="Cambria" w:hAnsi="Cambria" w:cs="Cambria"/>
        </w:rPr>
        <w:t>(</w:t>
      </w:r>
      <w:r>
        <w:t>B</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t>B</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L</w:t>
      </w:r>
      <w:r>
        <w:rPr>
          <w:rFonts w:ascii="Cambria" w:eastAsia="Cambria" w:hAnsi="Cambria" w:cs="Cambria"/>
        </w:rPr>
        <w:t>)</w:t>
      </w:r>
      <w:r>
        <w:t xml:space="preserve">. Por tanto </w:t>
      </w:r>
      <w:r>
        <w:rPr>
          <w:rFonts w:ascii="Cambria" w:eastAsia="Cambria" w:hAnsi="Cambria" w:cs="Cambria"/>
          <w:i/>
        </w:rPr>
        <w:t>f</w:t>
      </w:r>
      <w:r>
        <w:rPr>
          <w:rFonts w:ascii="Cambria" w:eastAsia="Cambria" w:hAnsi="Cambria" w:cs="Cambria"/>
          <w:vertAlign w:val="subscript"/>
        </w:rPr>
        <w:t xml:space="preserve"># </w:t>
      </w:r>
      <w:r>
        <w:t xml:space="preserve">induce una aplicación lineal </w:t>
      </w:r>
      <w:r>
        <w:rPr>
          <w:rFonts w:ascii="Cambria" w:eastAsia="Cambria" w:hAnsi="Cambria" w:cs="Cambria"/>
          <w:i/>
        </w:rPr>
        <w:t>f</w:t>
      </w:r>
      <w:r>
        <w:rPr>
          <w:rFonts w:ascii="Cambria" w:eastAsia="Cambria" w:hAnsi="Cambria" w:cs="Cambria"/>
          <w:vertAlign w:val="subscript"/>
        </w:rPr>
        <w:t xml:space="preserve">∗ </w:t>
      </w:r>
      <w:r>
        <w:rPr>
          <w:rFonts w:ascii="Cambria" w:eastAsia="Cambria" w:hAnsi="Cambria" w:cs="Cambria"/>
        </w:rPr>
        <w:t xml:space="preserve">: </w:t>
      </w:r>
      <w:r>
        <w:t>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t>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L</w:t>
      </w:r>
      <w:r>
        <w:rPr>
          <w:rFonts w:ascii="Cambria" w:eastAsia="Cambria" w:hAnsi="Cambria" w:cs="Cambria"/>
        </w:rPr>
        <w:t>)</w:t>
      </w:r>
      <w:r>
        <w:t xml:space="preserve">, que denominaremos </w:t>
      </w:r>
      <w:r>
        <w:rPr>
          <w:i/>
        </w:rPr>
        <w:t xml:space="preserve">homomorfismo inducido por </w:t>
      </w:r>
      <w:r>
        <w:rPr>
          <w:rFonts w:ascii="Cambria" w:eastAsia="Cambria" w:hAnsi="Cambria" w:cs="Cambria"/>
          <w:i/>
        </w:rPr>
        <w:t>f</w:t>
      </w:r>
      <w:r>
        <w:t>.</w:t>
      </w:r>
    </w:p>
    <w:p w14:paraId="505AE95D" w14:textId="77777777" w:rsidR="00EC2811" w:rsidRDefault="008357DD">
      <w:pPr>
        <w:ind w:left="-5" w:right="319"/>
      </w:pPr>
      <w:r>
        <w:t>Utilizando aproximaciones simpliciales podemos ver que aplicaciones continuas entre poliedros inducen aplicaciones lineales en homología. Para ello definiremos el siguiente operador:</w:t>
      </w:r>
    </w:p>
    <w:p w14:paraId="4AB7840E" w14:textId="77777777" w:rsidR="00EC2811" w:rsidRDefault="008357DD">
      <w:pPr>
        <w:spacing w:after="444"/>
        <w:ind w:left="-5" w:right="192"/>
      </w:pPr>
      <w:r>
        <w:rPr>
          <w:b/>
        </w:rPr>
        <w:t xml:space="preserve">Definición 2.1.33. </w:t>
      </w:r>
      <w:r>
        <w:t xml:space="preserve">Sea </w:t>
      </w:r>
      <w:r>
        <w:rPr>
          <w:rFonts w:ascii="Cambria" w:eastAsia="Cambria" w:hAnsi="Cambria" w:cs="Cambria"/>
          <w:i/>
        </w:rPr>
        <w:t xml:space="preserve">K </w:t>
      </w:r>
      <w:r>
        <w:t xml:space="preserve">un complejo simplicial y consideremos la aplicación </w:t>
      </w:r>
      <w:r>
        <w:rPr>
          <w:rFonts w:ascii="Cambria" w:eastAsia="Cambria" w:hAnsi="Cambria" w:cs="Cambria"/>
          <w:i/>
        </w:rPr>
        <w:t xml:space="preserve">λ </w:t>
      </w:r>
      <w:r>
        <w:rPr>
          <w:rFonts w:ascii="Cambria" w:eastAsia="Cambria" w:hAnsi="Cambria" w:cs="Cambria"/>
        </w:rPr>
        <w:t xml:space="preserve">: </w:t>
      </w:r>
      <w:r>
        <w:t>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t>C</w:t>
      </w:r>
      <w:r>
        <w:rPr>
          <w:rFonts w:ascii="Cambria" w:eastAsia="Cambria" w:hAnsi="Cambria" w:cs="Cambria"/>
          <w:i/>
          <w:vertAlign w:val="subscript"/>
        </w:rPr>
        <w:t>p</w:t>
      </w:r>
      <w:r>
        <w:rPr>
          <w:rFonts w:ascii="Cambria" w:eastAsia="Cambria" w:hAnsi="Cambria" w:cs="Cambria"/>
        </w:rPr>
        <w:t>(</w:t>
      </w:r>
      <w:r>
        <w:t>Sd</w:t>
      </w:r>
      <w:r>
        <w:rPr>
          <w:rFonts w:ascii="Cambria" w:eastAsia="Cambria" w:hAnsi="Cambria" w:cs="Cambria"/>
          <w:i/>
          <w:vertAlign w:val="superscript"/>
        </w:rPr>
        <w:t xml:space="preserve">n </w:t>
      </w:r>
      <w:r>
        <w:rPr>
          <w:rFonts w:ascii="Cambria" w:eastAsia="Cambria" w:hAnsi="Cambria" w:cs="Cambria"/>
          <w:i/>
        </w:rPr>
        <w:t>K</w:t>
      </w:r>
      <w:r>
        <w:rPr>
          <w:rFonts w:ascii="Cambria" w:eastAsia="Cambria" w:hAnsi="Cambria" w:cs="Cambria"/>
        </w:rPr>
        <w:t xml:space="preserve">) </w:t>
      </w:r>
      <w:r>
        <w:t xml:space="preserve">definida sobre los </w:t>
      </w:r>
      <w:r>
        <w:rPr>
          <w:rFonts w:ascii="Cambria" w:eastAsia="Cambria" w:hAnsi="Cambria" w:cs="Cambria"/>
          <w:i/>
        </w:rPr>
        <w:t>p</w:t>
      </w:r>
      <w:r>
        <w:t>-símplices como</w:t>
      </w:r>
    </w:p>
    <w:p w14:paraId="7D51DCCE" w14:textId="77777777" w:rsidR="00EC2811" w:rsidRDefault="008357DD">
      <w:pPr>
        <w:spacing w:after="98" w:line="265" w:lineRule="auto"/>
        <w:ind w:left="204" w:right="513"/>
        <w:jc w:val="center"/>
      </w:pPr>
      <w:r>
        <w:rPr>
          <w:rFonts w:ascii="Cambria" w:eastAsia="Cambria" w:hAnsi="Cambria" w:cs="Cambria"/>
          <w:i/>
        </w:rPr>
        <w:t>λ</w:t>
      </w:r>
      <w:r>
        <w:rPr>
          <w:rFonts w:ascii="Cambria" w:eastAsia="Cambria" w:hAnsi="Cambria" w:cs="Cambria"/>
          <w:i/>
          <w:sz w:val="16"/>
        </w:rPr>
        <w:t>p</w:t>
      </w:r>
      <w:r>
        <w:rPr>
          <w:rFonts w:ascii="Cambria" w:eastAsia="Cambria" w:hAnsi="Cambria" w:cs="Cambria"/>
        </w:rPr>
        <w:t>(</w:t>
      </w:r>
      <w:r>
        <w:rPr>
          <w:rFonts w:ascii="Cambria" w:eastAsia="Cambria" w:hAnsi="Cambria" w:cs="Cambria"/>
          <w:i/>
        </w:rPr>
        <w:t>σ</w:t>
      </w:r>
      <w:r>
        <w:rPr>
          <w:rFonts w:ascii="Cambria" w:eastAsia="Cambria" w:hAnsi="Cambria" w:cs="Cambria"/>
          <w:i/>
          <w:sz w:val="16"/>
        </w:rPr>
        <w:t>p</w:t>
      </w:r>
      <w:r>
        <w:rPr>
          <w:rFonts w:ascii="Cambria" w:eastAsia="Cambria" w:hAnsi="Cambria" w:cs="Cambria"/>
        </w:rPr>
        <w:t xml:space="preserve">) = X </w:t>
      </w:r>
      <w:r>
        <w:rPr>
          <w:rFonts w:ascii="Cambria" w:eastAsia="Cambria" w:hAnsi="Cambria" w:cs="Cambria"/>
          <w:i/>
        </w:rPr>
        <w:t>τ</w:t>
      </w:r>
      <w:r>
        <w:rPr>
          <w:rFonts w:ascii="Cambria" w:eastAsia="Cambria" w:hAnsi="Cambria" w:cs="Cambria"/>
          <w:i/>
          <w:sz w:val="16"/>
        </w:rPr>
        <w:t xml:space="preserve">p </w:t>
      </w:r>
      <w:r>
        <w:rPr>
          <w:rFonts w:ascii="Cambria" w:eastAsia="Cambria" w:hAnsi="Cambria" w:cs="Cambria"/>
          <w:i/>
        </w:rPr>
        <w:t>.</w:t>
      </w:r>
    </w:p>
    <w:p w14:paraId="4890D53A" w14:textId="77777777" w:rsidR="00EC2811" w:rsidRDefault="008357DD">
      <w:pPr>
        <w:spacing w:after="312" w:line="259" w:lineRule="auto"/>
        <w:ind w:left="233" w:firstLine="0"/>
        <w:jc w:val="center"/>
      </w:pPr>
      <w:r>
        <w:rPr>
          <w:rFonts w:ascii="Cambria" w:eastAsia="Cambria" w:hAnsi="Cambria" w:cs="Cambria"/>
          <w:i/>
          <w:sz w:val="16"/>
        </w:rPr>
        <w:t>τ</w:t>
      </w:r>
      <w:r>
        <w:rPr>
          <w:rFonts w:ascii="Cambria" w:eastAsia="Cambria" w:hAnsi="Cambria" w:cs="Cambria"/>
          <w:i/>
          <w:sz w:val="12"/>
        </w:rPr>
        <w:t>p</w:t>
      </w:r>
      <w:r>
        <w:rPr>
          <w:rFonts w:ascii="Cambria" w:eastAsia="Cambria" w:hAnsi="Cambria" w:cs="Cambria"/>
          <w:sz w:val="16"/>
        </w:rPr>
        <w:t>∈</w:t>
      </w:r>
      <w:r>
        <w:rPr>
          <w:sz w:val="16"/>
        </w:rPr>
        <w:t>Sd</w:t>
      </w:r>
      <w:r>
        <w:rPr>
          <w:rFonts w:ascii="Cambria" w:eastAsia="Cambria" w:hAnsi="Cambria" w:cs="Cambria"/>
          <w:i/>
          <w:sz w:val="12"/>
        </w:rPr>
        <w:t>n</w:t>
      </w:r>
      <w:r>
        <w:rPr>
          <w:rFonts w:ascii="Cambria" w:eastAsia="Cambria" w:hAnsi="Cambria" w:cs="Cambria"/>
          <w:i/>
          <w:sz w:val="16"/>
        </w:rPr>
        <w:t>σ</w:t>
      </w:r>
      <w:r>
        <w:rPr>
          <w:rFonts w:ascii="Cambria" w:eastAsia="Cambria" w:hAnsi="Cambria" w:cs="Cambria"/>
          <w:i/>
          <w:sz w:val="12"/>
        </w:rPr>
        <w:t>p</w:t>
      </w:r>
    </w:p>
    <w:p w14:paraId="7750FECA" w14:textId="77777777" w:rsidR="00EC2811" w:rsidRDefault="008357DD">
      <w:pPr>
        <w:spacing w:after="165"/>
        <w:ind w:left="-5"/>
      </w:pPr>
      <w:r>
        <w:t xml:space="preserve">La aplicación </w:t>
      </w:r>
      <w:r>
        <w:rPr>
          <w:rFonts w:ascii="Cambria" w:eastAsia="Cambria" w:hAnsi="Cambria" w:cs="Cambria"/>
          <w:i/>
        </w:rPr>
        <w:t>λ</w:t>
      </w:r>
      <w:r>
        <w:rPr>
          <w:rFonts w:ascii="Cambria" w:eastAsia="Cambria" w:hAnsi="Cambria" w:cs="Cambria"/>
          <w:i/>
          <w:vertAlign w:val="subscript"/>
        </w:rPr>
        <w:t xml:space="preserve">p </w:t>
      </w:r>
      <w:r>
        <w:t xml:space="preserve">se denomina </w:t>
      </w:r>
      <w:r>
        <w:rPr>
          <w:i/>
        </w:rPr>
        <w:t>operador subdivisión</w:t>
      </w:r>
      <w:r>
        <w:t>.</w:t>
      </w:r>
    </w:p>
    <w:p w14:paraId="794B7AB9" w14:textId="77777777" w:rsidR="00EC2811" w:rsidRDefault="008357DD">
      <w:pPr>
        <w:spacing w:after="297"/>
        <w:ind w:left="-5" w:right="319"/>
      </w:pPr>
      <w:r>
        <w:t xml:space="preserve">Sean </w:t>
      </w:r>
      <w:r>
        <w:rPr>
          <w:rFonts w:ascii="Cambria" w:eastAsia="Cambria" w:hAnsi="Cambria" w:cs="Cambria"/>
          <w:i/>
        </w:rPr>
        <w:t xml:space="preserve">K </w:t>
      </w:r>
      <w:r>
        <w:t xml:space="preserve">y </w:t>
      </w:r>
      <w:r>
        <w:rPr>
          <w:rFonts w:ascii="Cambria" w:eastAsia="Cambria" w:hAnsi="Cambria" w:cs="Cambria"/>
          <w:i/>
        </w:rPr>
        <w:t xml:space="preserve">L </w:t>
      </w:r>
      <w:r>
        <w:t xml:space="preserve">complejos simpliciales y </w:t>
      </w:r>
      <w:r>
        <w:rPr>
          <w:rFonts w:ascii="Cambria" w:eastAsia="Cambria" w:hAnsi="Cambria" w:cs="Cambria"/>
          <w:i/>
        </w:rPr>
        <w:t xml:space="preserve">f </w:t>
      </w:r>
      <w:r>
        <w:rPr>
          <w:rFonts w:ascii="Cambria" w:eastAsia="Cambria" w:hAnsi="Cambria" w:cs="Cambria"/>
        </w:rPr>
        <w:t>: |</w:t>
      </w:r>
      <w:r>
        <w:rPr>
          <w:rFonts w:ascii="Cambria" w:eastAsia="Cambria" w:hAnsi="Cambria" w:cs="Cambria"/>
          <w:i/>
        </w:rPr>
        <w:t>K</w:t>
      </w:r>
      <w:r>
        <w:rPr>
          <w:rFonts w:ascii="Cambria" w:eastAsia="Cambria" w:hAnsi="Cambria" w:cs="Cambria"/>
        </w:rPr>
        <w:t>| → |</w:t>
      </w:r>
      <w:r>
        <w:rPr>
          <w:rFonts w:ascii="Cambria" w:eastAsia="Cambria" w:hAnsi="Cambria" w:cs="Cambria"/>
          <w:i/>
        </w:rPr>
        <w:t>L</w:t>
      </w:r>
      <w:r>
        <w:rPr>
          <w:rFonts w:ascii="Cambria" w:eastAsia="Cambria" w:hAnsi="Cambria" w:cs="Cambria"/>
        </w:rPr>
        <w:t xml:space="preserve">| </w:t>
      </w:r>
      <w:r>
        <w:t xml:space="preserve">una aplicación continua y </w:t>
      </w:r>
      <w:r>
        <w:rPr>
          <w:rFonts w:ascii="Cambria" w:eastAsia="Cambria" w:hAnsi="Cambria" w:cs="Cambria"/>
          <w:i/>
        </w:rPr>
        <w:t xml:space="preserve">g </w:t>
      </w:r>
      <w:r>
        <w:rPr>
          <w:rFonts w:ascii="Cambria" w:eastAsia="Cambria" w:hAnsi="Cambria" w:cs="Cambria"/>
        </w:rPr>
        <w:t xml:space="preserve">: </w:t>
      </w:r>
      <w:r>
        <w:t>Sd</w:t>
      </w:r>
      <w:r>
        <w:rPr>
          <w:rFonts w:ascii="Cambria" w:eastAsia="Cambria" w:hAnsi="Cambria" w:cs="Cambria"/>
          <w:i/>
          <w:vertAlign w:val="superscript"/>
        </w:rPr>
        <w:t xml:space="preserve">n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 xml:space="preserve">L </w:t>
      </w:r>
      <w:r>
        <w:t xml:space="preserve">una aproximación simplicial de </w:t>
      </w:r>
      <w:r>
        <w:rPr>
          <w:rFonts w:ascii="Cambria" w:eastAsia="Cambria" w:hAnsi="Cambria" w:cs="Cambria"/>
          <w:i/>
        </w:rPr>
        <w:t>f</w:t>
      </w:r>
      <w:r>
        <w:t xml:space="preserve">. Se define el </w:t>
      </w:r>
      <w:r>
        <w:rPr>
          <w:i/>
        </w:rPr>
        <w:t xml:space="preserve">homomorfismo inducido </w:t>
      </w:r>
      <w:r>
        <w:t xml:space="preserve">por la aplicación </w:t>
      </w:r>
      <w:r>
        <w:rPr>
          <w:rFonts w:ascii="Cambria" w:eastAsia="Cambria" w:hAnsi="Cambria" w:cs="Cambria"/>
          <w:i/>
        </w:rPr>
        <w:t xml:space="preserve">f </w:t>
      </w:r>
      <w:r>
        <w:t xml:space="preserve">como la aplicación lineal </w:t>
      </w:r>
      <w:r>
        <w:rPr>
          <w:rFonts w:ascii="Cambria" w:eastAsia="Cambria" w:hAnsi="Cambria" w:cs="Cambria"/>
          <w:i/>
        </w:rPr>
        <w:t>f</w:t>
      </w:r>
      <w:r>
        <w:rPr>
          <w:rFonts w:ascii="Cambria" w:eastAsia="Cambria" w:hAnsi="Cambria" w:cs="Cambria"/>
          <w:vertAlign w:val="subscript"/>
        </w:rPr>
        <w:t xml:space="preserve">∗ </w:t>
      </w:r>
      <w:r>
        <w:rPr>
          <w:rFonts w:ascii="Cambria" w:eastAsia="Cambria" w:hAnsi="Cambria" w:cs="Cambria"/>
        </w:rPr>
        <w:t xml:space="preserve">: </w:t>
      </w:r>
      <w:r>
        <w:t>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t>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L</w:t>
      </w:r>
      <w:r>
        <w:rPr>
          <w:rFonts w:ascii="Cambria" w:eastAsia="Cambria" w:hAnsi="Cambria" w:cs="Cambria"/>
        </w:rPr>
        <w:t xml:space="preserve">) </w:t>
      </w:r>
      <w:r>
        <w:t>dada por</w:t>
      </w:r>
    </w:p>
    <w:p w14:paraId="5FB00869" w14:textId="77777777" w:rsidR="00EC2811" w:rsidRDefault="008357DD">
      <w:pPr>
        <w:spacing w:after="297" w:line="265" w:lineRule="auto"/>
        <w:ind w:left="823" w:right="1133"/>
        <w:jc w:val="center"/>
      </w:pPr>
      <w:r>
        <w:rPr>
          <w:rFonts w:ascii="Cambria" w:eastAsia="Cambria" w:hAnsi="Cambria" w:cs="Cambria"/>
          <w:i/>
        </w:rPr>
        <w:t>f</w:t>
      </w:r>
      <w:r>
        <w:rPr>
          <w:rFonts w:ascii="Cambria" w:eastAsia="Cambria" w:hAnsi="Cambria" w:cs="Cambria"/>
          <w:vertAlign w:val="subscript"/>
        </w:rPr>
        <w:t xml:space="preserve">∗ </w:t>
      </w:r>
      <w:r>
        <w:rPr>
          <w:rFonts w:ascii="Cambria" w:eastAsia="Cambria" w:hAnsi="Cambria" w:cs="Cambria"/>
        </w:rPr>
        <w:t xml:space="preserve">= </w:t>
      </w:r>
      <w:r>
        <w:rPr>
          <w:rFonts w:ascii="Cambria" w:eastAsia="Cambria" w:hAnsi="Cambria" w:cs="Cambria"/>
          <w:i/>
        </w:rPr>
        <w:t>g</w:t>
      </w:r>
      <w:r>
        <w:rPr>
          <w:rFonts w:ascii="Cambria" w:eastAsia="Cambria" w:hAnsi="Cambria" w:cs="Cambria"/>
          <w:vertAlign w:val="subscript"/>
        </w:rPr>
        <w:t xml:space="preserve">∗ </w:t>
      </w:r>
      <w:r>
        <w:rPr>
          <w:rFonts w:ascii="Cambria" w:eastAsia="Cambria" w:hAnsi="Cambria" w:cs="Cambria"/>
        </w:rPr>
        <w:t xml:space="preserve">◦ </w:t>
      </w:r>
      <w:r>
        <w:rPr>
          <w:rFonts w:ascii="Cambria" w:eastAsia="Cambria" w:hAnsi="Cambria" w:cs="Cambria"/>
          <w:i/>
        </w:rPr>
        <w:t>λ</w:t>
      </w:r>
      <w:r>
        <w:rPr>
          <w:rFonts w:ascii="Cambria" w:eastAsia="Cambria" w:hAnsi="Cambria" w:cs="Cambria"/>
          <w:i/>
          <w:vertAlign w:val="subscript"/>
        </w:rPr>
        <w:t>p</w:t>
      </w:r>
      <w:r>
        <w:rPr>
          <w:rFonts w:ascii="Cambria" w:eastAsia="Cambria" w:hAnsi="Cambria" w:cs="Cambria"/>
          <w:sz w:val="16"/>
        </w:rPr>
        <w:t xml:space="preserve">∗ </w:t>
      </w:r>
      <w:r>
        <w:rPr>
          <w:rFonts w:ascii="Cambria" w:eastAsia="Cambria" w:hAnsi="Cambria" w:cs="Cambria"/>
          <w:i/>
        </w:rPr>
        <w:t>.</w:t>
      </w:r>
    </w:p>
    <w:p w14:paraId="7F3F9210" w14:textId="77777777" w:rsidR="00EC2811" w:rsidRDefault="008357DD">
      <w:pPr>
        <w:ind w:left="-5"/>
      </w:pPr>
      <w:r>
        <w:t xml:space="preserve">Donde </w:t>
      </w:r>
      <w:r>
        <w:rPr>
          <w:rFonts w:ascii="Cambria" w:eastAsia="Cambria" w:hAnsi="Cambria" w:cs="Cambria"/>
          <w:i/>
        </w:rPr>
        <w:t>g</w:t>
      </w:r>
      <w:r>
        <w:rPr>
          <w:rFonts w:ascii="Cambria" w:eastAsia="Cambria" w:hAnsi="Cambria" w:cs="Cambria"/>
          <w:vertAlign w:val="subscript"/>
        </w:rPr>
        <w:t xml:space="preserve">∗ </w:t>
      </w:r>
      <w:r>
        <w:t xml:space="preserve">es el homomorfismo inducido por </w:t>
      </w:r>
      <w:r>
        <w:rPr>
          <w:rFonts w:ascii="Cambria" w:eastAsia="Cambria" w:hAnsi="Cambria" w:cs="Cambria"/>
          <w:i/>
        </w:rPr>
        <w:t xml:space="preserve">g </w:t>
      </w:r>
      <w:r>
        <w:t xml:space="preserve">y </w:t>
      </w:r>
      <w:r>
        <w:rPr>
          <w:rFonts w:ascii="Cambria" w:eastAsia="Cambria" w:hAnsi="Cambria" w:cs="Cambria"/>
          <w:i/>
        </w:rPr>
        <w:t>λ</w:t>
      </w:r>
      <w:r>
        <w:rPr>
          <w:rFonts w:ascii="Cambria" w:eastAsia="Cambria" w:hAnsi="Cambria" w:cs="Cambria"/>
          <w:i/>
          <w:vertAlign w:val="subscript"/>
        </w:rPr>
        <w:t>p</w:t>
      </w:r>
      <w:r>
        <w:rPr>
          <w:rFonts w:ascii="Cambria" w:eastAsia="Cambria" w:hAnsi="Cambria" w:cs="Cambria"/>
          <w:vertAlign w:val="subscript"/>
        </w:rPr>
        <w:t xml:space="preserve">∗ </w:t>
      </w:r>
      <w:r>
        <w:rPr>
          <w:rFonts w:ascii="Cambria" w:eastAsia="Cambria" w:hAnsi="Cambria" w:cs="Cambria"/>
        </w:rPr>
        <w:t xml:space="preserve">: </w:t>
      </w:r>
      <w:r>
        <w:t>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t>H</w:t>
      </w:r>
      <w:r>
        <w:rPr>
          <w:rFonts w:ascii="Cambria" w:eastAsia="Cambria" w:hAnsi="Cambria" w:cs="Cambria"/>
          <w:i/>
          <w:vertAlign w:val="subscript"/>
        </w:rPr>
        <w:t>p</w:t>
      </w:r>
      <w:r>
        <w:rPr>
          <w:rFonts w:ascii="Cambria" w:eastAsia="Cambria" w:hAnsi="Cambria" w:cs="Cambria"/>
        </w:rPr>
        <w:t>(</w:t>
      </w:r>
      <w:r>
        <w:t>Sd</w:t>
      </w:r>
      <w:r>
        <w:rPr>
          <w:rFonts w:ascii="Cambria" w:eastAsia="Cambria" w:hAnsi="Cambria" w:cs="Cambria"/>
          <w:i/>
          <w:vertAlign w:val="superscript"/>
        </w:rPr>
        <w:t xml:space="preserve">n </w:t>
      </w:r>
      <w:r>
        <w:rPr>
          <w:rFonts w:ascii="Cambria" w:eastAsia="Cambria" w:hAnsi="Cambria" w:cs="Cambria"/>
          <w:i/>
        </w:rPr>
        <w:t>K</w:t>
      </w:r>
      <w:r>
        <w:rPr>
          <w:rFonts w:ascii="Cambria" w:eastAsia="Cambria" w:hAnsi="Cambria" w:cs="Cambria"/>
        </w:rPr>
        <w:t xml:space="preserve">) </w:t>
      </w:r>
      <w:r>
        <w:t xml:space="preserve">es el isomorfismo inducido por </w:t>
      </w:r>
      <w:r>
        <w:rPr>
          <w:rFonts w:ascii="Cambria" w:eastAsia="Cambria" w:hAnsi="Cambria" w:cs="Cambria"/>
          <w:i/>
        </w:rPr>
        <w:t>λ</w:t>
      </w:r>
      <w:r>
        <w:rPr>
          <w:rFonts w:ascii="Cambria" w:eastAsia="Cambria" w:hAnsi="Cambria" w:cs="Cambria"/>
          <w:i/>
          <w:vertAlign w:val="subscript"/>
        </w:rPr>
        <w:t>p</w:t>
      </w:r>
      <w:r>
        <w:t>.</w:t>
      </w:r>
    </w:p>
    <w:p w14:paraId="44D35B8F" w14:textId="77777777" w:rsidR="00EC2811" w:rsidRDefault="008357DD">
      <w:pPr>
        <w:spacing w:after="365" w:line="267" w:lineRule="auto"/>
        <w:ind w:left="-5"/>
      </w:pPr>
      <w:r>
        <w:rPr>
          <w:b/>
        </w:rPr>
        <w:t xml:space="preserve">Teorema 2.1.8. </w:t>
      </w:r>
      <w:r>
        <w:rPr>
          <w:i/>
        </w:rPr>
        <w:t xml:space="preserve">Sean </w:t>
      </w:r>
      <w:r>
        <w:rPr>
          <w:rFonts w:ascii="Cambria" w:eastAsia="Cambria" w:hAnsi="Cambria" w:cs="Cambria"/>
          <w:i/>
        </w:rPr>
        <w:t xml:space="preserve">K </w:t>
      </w:r>
      <w:r>
        <w:rPr>
          <w:i/>
        </w:rPr>
        <w:t xml:space="preserve">y </w:t>
      </w:r>
      <w:r>
        <w:rPr>
          <w:rFonts w:ascii="Cambria" w:eastAsia="Cambria" w:hAnsi="Cambria" w:cs="Cambria"/>
          <w:i/>
        </w:rPr>
        <w:t xml:space="preserve">L </w:t>
      </w:r>
      <w:r>
        <w:rPr>
          <w:i/>
        </w:rPr>
        <w:t xml:space="preserve">dos complejos simpliciales y </w:t>
      </w:r>
      <w:r>
        <w:rPr>
          <w:rFonts w:ascii="Cambria" w:eastAsia="Cambria" w:hAnsi="Cambria" w:cs="Cambria"/>
          <w:i/>
        </w:rPr>
        <w:t xml:space="preserve">f </w:t>
      </w:r>
      <w:r>
        <w:rPr>
          <w:rFonts w:ascii="Cambria" w:eastAsia="Cambria" w:hAnsi="Cambria" w:cs="Cambria"/>
        </w:rPr>
        <w:t>: |</w:t>
      </w:r>
      <w:r>
        <w:rPr>
          <w:rFonts w:ascii="Cambria" w:eastAsia="Cambria" w:hAnsi="Cambria" w:cs="Cambria"/>
          <w:i/>
        </w:rPr>
        <w:t>K</w:t>
      </w:r>
      <w:r>
        <w:rPr>
          <w:rFonts w:ascii="Cambria" w:eastAsia="Cambria" w:hAnsi="Cambria" w:cs="Cambria"/>
        </w:rPr>
        <w:t>| → |</w:t>
      </w:r>
      <w:r>
        <w:rPr>
          <w:rFonts w:ascii="Cambria" w:eastAsia="Cambria" w:hAnsi="Cambria" w:cs="Cambria"/>
          <w:i/>
        </w:rPr>
        <w:t>L</w:t>
      </w:r>
      <w:r>
        <w:rPr>
          <w:rFonts w:ascii="Cambria" w:eastAsia="Cambria" w:hAnsi="Cambria" w:cs="Cambria"/>
        </w:rPr>
        <w:t xml:space="preserve">| </w:t>
      </w:r>
      <w:r>
        <w:rPr>
          <w:i/>
        </w:rPr>
        <w:t xml:space="preserve">un homeomorfismo. Entonces </w:t>
      </w:r>
      <w:r>
        <w:rPr>
          <w:rFonts w:ascii="Cambria" w:eastAsia="Cambria" w:hAnsi="Cambria" w:cs="Cambria"/>
          <w:i/>
        </w:rPr>
        <w:t>f</w:t>
      </w:r>
      <w:r>
        <w:rPr>
          <w:rFonts w:ascii="Cambria" w:eastAsia="Cambria" w:hAnsi="Cambria" w:cs="Cambria"/>
          <w:vertAlign w:val="subscript"/>
        </w:rPr>
        <w:t xml:space="preserve">∗ </w:t>
      </w:r>
      <w:r>
        <w:rPr>
          <w:rFonts w:ascii="Cambria" w:eastAsia="Cambria" w:hAnsi="Cambria" w:cs="Cambria"/>
        </w:rPr>
        <w:t xml:space="preserve">: </w:t>
      </w:r>
      <w:r>
        <w:t>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t>H</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L</w:t>
      </w:r>
      <w:r>
        <w:rPr>
          <w:rFonts w:ascii="Cambria" w:eastAsia="Cambria" w:hAnsi="Cambria" w:cs="Cambria"/>
        </w:rPr>
        <w:t xml:space="preserve">) </w:t>
      </w:r>
      <w:r>
        <w:rPr>
          <w:i/>
        </w:rPr>
        <w:t xml:space="preserve">es un isomorfismo para todo </w:t>
      </w:r>
      <w:r>
        <w:rPr>
          <w:rFonts w:ascii="Cambria" w:eastAsia="Cambria" w:hAnsi="Cambria" w:cs="Cambria"/>
          <w:i/>
        </w:rPr>
        <w:t>p</w:t>
      </w:r>
      <w:r>
        <w:rPr>
          <w:i/>
        </w:rPr>
        <w:t>.</w:t>
      </w:r>
    </w:p>
    <w:p w14:paraId="7B6C5E94" w14:textId="77777777" w:rsidR="00EC2811" w:rsidRDefault="008357DD">
      <w:pPr>
        <w:pStyle w:val="Heading4"/>
        <w:ind w:left="-5"/>
      </w:pPr>
      <w:r>
        <w:t>Propiedades topológicas</w:t>
      </w:r>
    </w:p>
    <w:p w14:paraId="0775479C" w14:textId="77777777" w:rsidR="00EC2811" w:rsidRDefault="008357DD">
      <w:pPr>
        <w:ind w:left="-5"/>
      </w:pPr>
      <w:r>
        <w:t>En esta sección veremos algunas propiedades topológicas que podemos obtener del estudio de la homología de un complejo simplicial.</w:t>
      </w:r>
    </w:p>
    <w:p w14:paraId="3948D841" w14:textId="77777777" w:rsidR="00EC2811" w:rsidRDefault="008357DD">
      <w:pPr>
        <w:spacing w:after="178"/>
        <w:ind w:left="-5"/>
      </w:pPr>
      <w:r>
        <w:rPr>
          <w:b/>
        </w:rPr>
        <w:t xml:space="preserve">Definición 2.1.34. </w:t>
      </w:r>
      <w:r>
        <w:t xml:space="preserve">La característica de Euler de un complejo simplicial </w:t>
      </w:r>
      <w:r>
        <w:rPr>
          <w:rFonts w:ascii="Cambria" w:eastAsia="Cambria" w:hAnsi="Cambria" w:cs="Cambria"/>
          <w:i/>
        </w:rPr>
        <w:t xml:space="preserve">K </w:t>
      </w:r>
      <w:r>
        <w:t>es</w:t>
      </w:r>
    </w:p>
    <w:p w14:paraId="3A9D1260" w14:textId="77777777" w:rsidR="00EC2811" w:rsidRDefault="008357DD">
      <w:pPr>
        <w:spacing w:after="252" w:line="259" w:lineRule="auto"/>
        <w:ind w:left="0" w:right="274" w:firstLine="0"/>
        <w:jc w:val="center"/>
      </w:pPr>
      <w:r>
        <w:rPr>
          <w:sz w:val="16"/>
        </w:rPr>
        <w:t xml:space="preserve">dim </w:t>
      </w:r>
      <w:r>
        <w:rPr>
          <w:rFonts w:ascii="Cambria" w:eastAsia="Cambria" w:hAnsi="Cambria" w:cs="Cambria"/>
          <w:i/>
          <w:sz w:val="16"/>
        </w:rPr>
        <w:t>K</w:t>
      </w:r>
    </w:p>
    <w:p w14:paraId="36D6C1C5" w14:textId="77777777" w:rsidR="00EC2811" w:rsidRDefault="008357DD">
      <w:pPr>
        <w:spacing w:after="3" w:line="265" w:lineRule="auto"/>
        <w:ind w:left="204" w:right="523"/>
        <w:jc w:val="center"/>
      </w:pPr>
      <w:r>
        <w:rPr>
          <w:rFonts w:ascii="Cambria" w:eastAsia="Cambria" w:hAnsi="Cambria" w:cs="Cambria"/>
          <w:i/>
        </w:rPr>
        <w:t>χ</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rPr>
          <w:rFonts w:ascii="Cambria" w:eastAsia="Cambria" w:hAnsi="Cambria" w:cs="Cambria"/>
          <w:sz w:val="34"/>
          <w:vertAlign w:val="superscript"/>
        </w:rPr>
        <w:t xml:space="preserve">X </w:t>
      </w:r>
      <w:r>
        <w:rPr>
          <w:rFonts w:ascii="Cambria" w:eastAsia="Cambria" w:hAnsi="Cambria" w:cs="Cambria"/>
        </w:rPr>
        <w:t>(−1)</w:t>
      </w:r>
      <w:r>
        <w:rPr>
          <w:rFonts w:ascii="Cambria" w:eastAsia="Cambria" w:hAnsi="Cambria" w:cs="Cambria"/>
          <w:i/>
          <w:vertAlign w:val="superscript"/>
        </w:rPr>
        <w:t>p</w:t>
      </w:r>
      <w:r>
        <w:rPr>
          <w:rFonts w:ascii="Cambria" w:eastAsia="Cambria" w:hAnsi="Cambria" w:cs="Cambria"/>
          <w:i/>
        </w:rPr>
        <w:t>s</w:t>
      </w:r>
      <w:r>
        <w:rPr>
          <w:rFonts w:ascii="Cambria" w:eastAsia="Cambria" w:hAnsi="Cambria" w:cs="Cambria"/>
          <w:i/>
          <w:vertAlign w:val="subscript"/>
        </w:rPr>
        <w:t>p</w:t>
      </w:r>
    </w:p>
    <w:p w14:paraId="67D474B0" w14:textId="77777777" w:rsidR="00EC2811" w:rsidRDefault="008357DD">
      <w:pPr>
        <w:spacing w:after="301" w:line="265" w:lineRule="auto"/>
        <w:ind w:left="1620" w:right="1872"/>
        <w:jc w:val="center"/>
      </w:pPr>
      <w:r>
        <w:rPr>
          <w:rFonts w:ascii="Cambria" w:eastAsia="Cambria" w:hAnsi="Cambria" w:cs="Cambria"/>
          <w:i/>
          <w:sz w:val="16"/>
        </w:rPr>
        <w:t>p</w:t>
      </w:r>
      <w:r>
        <w:rPr>
          <w:rFonts w:ascii="Cambria" w:eastAsia="Cambria" w:hAnsi="Cambria" w:cs="Cambria"/>
          <w:sz w:val="16"/>
        </w:rPr>
        <w:t>=0</w:t>
      </w:r>
    </w:p>
    <w:p w14:paraId="5C8D60C6" w14:textId="77777777" w:rsidR="00EC2811" w:rsidRDefault="008357DD">
      <w:pPr>
        <w:ind w:left="-5"/>
      </w:pPr>
      <w:r>
        <w:t xml:space="preserve">donde </w:t>
      </w:r>
      <w:r>
        <w:rPr>
          <w:rFonts w:ascii="Cambria" w:eastAsia="Cambria" w:hAnsi="Cambria" w:cs="Cambria"/>
          <w:i/>
        </w:rPr>
        <w:t>s</w:t>
      </w:r>
      <w:r>
        <w:rPr>
          <w:rFonts w:ascii="Cambria" w:eastAsia="Cambria" w:hAnsi="Cambria" w:cs="Cambria"/>
          <w:i/>
          <w:vertAlign w:val="subscript"/>
        </w:rPr>
        <w:t xml:space="preserve">p </w:t>
      </w:r>
      <w:r>
        <w:rPr>
          <w:rFonts w:ascii="Cambria" w:eastAsia="Cambria" w:hAnsi="Cambria" w:cs="Cambria"/>
        </w:rPr>
        <w:t xml:space="preserve">= </w:t>
      </w:r>
      <w:r>
        <w:t>dim C</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K</w:t>
      </w:r>
      <w:r>
        <w:rPr>
          <w:rFonts w:ascii="Cambria" w:eastAsia="Cambria" w:hAnsi="Cambria" w:cs="Cambria"/>
        </w:rPr>
        <w:t>)</w:t>
      </w:r>
      <w:r>
        <w:t>.</w:t>
      </w:r>
    </w:p>
    <w:p w14:paraId="36C667CB" w14:textId="77777777" w:rsidR="00EC2811" w:rsidRDefault="008357DD">
      <w:pPr>
        <w:spacing w:after="55"/>
        <w:ind w:left="-5"/>
      </w:pPr>
      <w:r>
        <w:t>La podremos calcular a partir de los números de Betti:</w:t>
      </w:r>
    </w:p>
    <w:p w14:paraId="7488A4BE" w14:textId="77777777" w:rsidR="00EC2811" w:rsidRDefault="008357DD">
      <w:pPr>
        <w:tabs>
          <w:tab w:val="center" w:pos="6187"/>
        </w:tabs>
        <w:spacing w:after="84"/>
        <w:ind w:left="-15" w:firstLine="0"/>
        <w:jc w:val="left"/>
      </w:pPr>
      <w:r>
        <w:rPr>
          <w:b/>
        </w:rPr>
        <w:t xml:space="preserve">Teorema 2.1.9 </w:t>
      </w:r>
      <w:r>
        <w:t>([3, Chapter 4])</w:t>
      </w:r>
      <w:r>
        <w:rPr>
          <w:noProof/>
        </w:rPr>
        <w:drawing>
          <wp:inline distT="0" distB="0" distL="0" distR="0" wp14:anchorId="154D2D4E" wp14:editId="4CCFB911">
            <wp:extent cx="1789176" cy="201168"/>
            <wp:effectExtent l="0" t="0" r="0" b="0"/>
            <wp:docPr id="192026" name="Picture 192026"/>
            <wp:cNvGraphicFramePr/>
            <a:graphic xmlns:a="http://schemas.openxmlformats.org/drawingml/2006/main">
              <a:graphicData uri="http://schemas.openxmlformats.org/drawingml/2006/picture">
                <pic:pic xmlns:pic="http://schemas.openxmlformats.org/drawingml/2006/picture">
                  <pic:nvPicPr>
                    <pic:cNvPr id="192026" name="Picture 192026"/>
                    <pic:cNvPicPr/>
                  </pic:nvPicPr>
                  <pic:blipFill>
                    <a:blip r:embed="rId134"/>
                    <a:stretch>
                      <a:fillRect/>
                    </a:stretch>
                  </pic:blipFill>
                  <pic:spPr>
                    <a:xfrm>
                      <a:off x="0" y="0"/>
                      <a:ext cx="1789176" cy="201168"/>
                    </a:xfrm>
                    <a:prstGeom prst="rect">
                      <a:avLst/>
                    </a:prstGeom>
                  </pic:spPr>
                </pic:pic>
              </a:graphicData>
            </a:graphic>
          </wp:inline>
        </w:drawing>
      </w:r>
      <w:r>
        <w:tab/>
      </w:r>
      <w:r>
        <w:rPr>
          <w:i/>
        </w:rPr>
        <w:t>.</w:t>
      </w:r>
    </w:p>
    <w:p w14:paraId="39251099" w14:textId="1DB677CE" w:rsidR="00EC2811" w:rsidRDefault="008357DD">
      <w:pPr>
        <w:ind w:left="-5" w:right="319"/>
      </w:pPr>
      <w:r>
        <w:t>Por el teorema 2.1.8 sabemos que, si los espacios subyacentes de dos complejos simpliciales son homeomorfos, entonces sus grupos de homología son isomorfos, y por tanto tendrán la misma dimensión.</w:t>
      </w:r>
    </w:p>
    <w:p w14:paraId="5DFA95EC" w14:textId="77777777" w:rsidR="00EC2811" w:rsidRDefault="008357DD">
      <w:pPr>
        <w:spacing w:after="128" w:line="267" w:lineRule="auto"/>
        <w:ind w:left="-5"/>
      </w:pPr>
      <w:r>
        <w:rPr>
          <w:b/>
        </w:rPr>
        <w:lastRenderedPageBreak/>
        <w:t xml:space="preserve">Corolario. </w:t>
      </w:r>
      <w:r>
        <w:rPr>
          <w:i/>
        </w:rPr>
        <w:t xml:space="preserve">Sean </w:t>
      </w:r>
      <w:r>
        <w:rPr>
          <w:rFonts w:ascii="Cambria" w:eastAsia="Cambria" w:hAnsi="Cambria" w:cs="Cambria"/>
          <w:i/>
        </w:rPr>
        <w:t xml:space="preserve">K </w:t>
      </w:r>
      <w:r>
        <w:rPr>
          <w:i/>
        </w:rPr>
        <w:t xml:space="preserve">y </w:t>
      </w:r>
      <w:r>
        <w:rPr>
          <w:rFonts w:ascii="Cambria" w:eastAsia="Cambria" w:hAnsi="Cambria" w:cs="Cambria"/>
          <w:i/>
        </w:rPr>
        <w:t xml:space="preserve">L </w:t>
      </w:r>
      <w:r>
        <w:rPr>
          <w:i/>
        </w:rPr>
        <w:t xml:space="preserve">dos complejos simpliciales tales que </w:t>
      </w:r>
      <w:r>
        <w:rPr>
          <w:rFonts w:ascii="Cambria" w:eastAsia="Cambria" w:hAnsi="Cambria" w:cs="Cambria"/>
        </w:rPr>
        <w:t>|</w:t>
      </w:r>
      <w:r>
        <w:rPr>
          <w:rFonts w:ascii="Cambria" w:eastAsia="Cambria" w:hAnsi="Cambria" w:cs="Cambria"/>
          <w:i/>
        </w:rPr>
        <w:t>K</w:t>
      </w:r>
      <w:r>
        <w:rPr>
          <w:rFonts w:ascii="Cambria" w:eastAsia="Cambria" w:hAnsi="Cambria" w:cs="Cambria"/>
        </w:rPr>
        <w:t>| ≈ |</w:t>
      </w:r>
      <w:r>
        <w:rPr>
          <w:rFonts w:ascii="Cambria" w:eastAsia="Cambria" w:hAnsi="Cambria" w:cs="Cambria"/>
          <w:i/>
        </w:rPr>
        <w:t>L</w:t>
      </w:r>
      <w:r>
        <w:rPr>
          <w:rFonts w:ascii="Cambria" w:eastAsia="Cambria" w:hAnsi="Cambria" w:cs="Cambria"/>
        </w:rPr>
        <w:t>|</w:t>
      </w:r>
      <w:r>
        <w:rPr>
          <w:i/>
        </w:rPr>
        <w:t xml:space="preserve">. Entonces, </w:t>
      </w:r>
      <w:r>
        <w:rPr>
          <w:rFonts w:ascii="Cambria" w:eastAsia="Cambria" w:hAnsi="Cambria" w:cs="Cambria"/>
          <w:i/>
        </w:rPr>
        <w:t>χ</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rPr>
          <w:rFonts w:ascii="Cambria" w:eastAsia="Cambria" w:hAnsi="Cambria" w:cs="Cambria"/>
          <w:i/>
        </w:rPr>
        <w:t>χ</w:t>
      </w:r>
      <w:r>
        <w:rPr>
          <w:rFonts w:ascii="Cambria" w:eastAsia="Cambria" w:hAnsi="Cambria" w:cs="Cambria"/>
        </w:rPr>
        <w:t>(</w:t>
      </w:r>
      <w:r>
        <w:rPr>
          <w:rFonts w:ascii="Cambria" w:eastAsia="Cambria" w:hAnsi="Cambria" w:cs="Cambria"/>
          <w:i/>
        </w:rPr>
        <w:t>L</w:t>
      </w:r>
      <w:r>
        <w:rPr>
          <w:rFonts w:ascii="Cambria" w:eastAsia="Cambria" w:hAnsi="Cambria" w:cs="Cambria"/>
        </w:rPr>
        <w:t>)</w:t>
      </w:r>
      <w:r>
        <w:rPr>
          <w:i/>
        </w:rPr>
        <w:t>.</w:t>
      </w:r>
    </w:p>
    <w:p w14:paraId="71565E7D" w14:textId="77777777" w:rsidR="00EC2811" w:rsidRDefault="008357DD">
      <w:pPr>
        <w:ind w:left="-5" w:right="319"/>
      </w:pPr>
      <w:r>
        <w:t>Uno de los valores más importantes que obtenemos al calcular los grupos de homología son sus correspondientes números de Betti, ya que estos nos darán mucha información sobre el espacio subyacente.</w:t>
      </w:r>
    </w:p>
    <w:p w14:paraId="1973E6DC" w14:textId="77777777" w:rsidR="00EC2811" w:rsidRDefault="008357DD">
      <w:pPr>
        <w:spacing w:after="128" w:line="267" w:lineRule="auto"/>
        <w:ind w:left="-5"/>
      </w:pPr>
      <w:r>
        <w:rPr>
          <w:b/>
        </w:rPr>
        <w:t xml:space="preserve">Teorema 2.1.10. </w:t>
      </w:r>
      <w:r>
        <w:rPr>
          <w:i/>
        </w:rPr>
        <w:t xml:space="preserve">Sea </w:t>
      </w:r>
      <w:r>
        <w:rPr>
          <w:rFonts w:ascii="Cambria" w:eastAsia="Cambria" w:hAnsi="Cambria" w:cs="Cambria"/>
          <w:i/>
        </w:rPr>
        <w:t xml:space="preserve">K </w:t>
      </w:r>
      <w:r>
        <w:rPr>
          <w:i/>
        </w:rPr>
        <w:t xml:space="preserve">un complejo simplicial. Entonces </w:t>
      </w:r>
      <w:r>
        <w:rPr>
          <w:rFonts w:ascii="Cambria" w:eastAsia="Cambria" w:hAnsi="Cambria" w:cs="Cambria"/>
          <w:i/>
        </w:rPr>
        <w:t>β</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rPr>
          <w:i/>
        </w:rPr>
        <w:t xml:space="preserve">coincide con el número de componentes conexas de </w:t>
      </w:r>
      <w:r>
        <w:rPr>
          <w:rFonts w:ascii="Cambria" w:eastAsia="Cambria" w:hAnsi="Cambria" w:cs="Cambria"/>
        </w:rPr>
        <w:t>|</w:t>
      </w:r>
      <w:r>
        <w:rPr>
          <w:rFonts w:ascii="Cambria" w:eastAsia="Cambria" w:hAnsi="Cambria" w:cs="Cambria"/>
          <w:i/>
        </w:rPr>
        <w:t>K</w:t>
      </w:r>
      <w:r>
        <w:rPr>
          <w:rFonts w:ascii="Cambria" w:eastAsia="Cambria" w:hAnsi="Cambria" w:cs="Cambria"/>
        </w:rPr>
        <w:t>|</w:t>
      </w:r>
      <w:r>
        <w:rPr>
          <w:i/>
        </w:rPr>
        <w:t>.</w:t>
      </w:r>
    </w:p>
    <w:p w14:paraId="0E6C4CBC" w14:textId="77777777" w:rsidR="00EC2811" w:rsidRDefault="008357DD">
      <w:pPr>
        <w:spacing w:after="128" w:line="267" w:lineRule="auto"/>
        <w:ind w:left="-5"/>
      </w:pPr>
      <w:r>
        <w:rPr>
          <w:b/>
        </w:rPr>
        <w:t xml:space="preserve">Corolario. </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rPr>
          <w:i/>
        </w:rPr>
        <w:t xml:space="preserve">es conexo si y sólo si </w:t>
      </w:r>
      <w:r>
        <w:rPr>
          <w:rFonts w:ascii="Cambria" w:eastAsia="Cambria" w:hAnsi="Cambria" w:cs="Cambria"/>
          <w:i/>
        </w:rPr>
        <w:t>β</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K</w:t>
      </w:r>
      <w:r>
        <w:rPr>
          <w:rFonts w:ascii="Cambria" w:eastAsia="Cambria" w:hAnsi="Cambria" w:cs="Cambria"/>
        </w:rPr>
        <w:t>) = 1</w:t>
      </w:r>
      <w:r>
        <w:rPr>
          <w:i/>
        </w:rPr>
        <w:t>.</w:t>
      </w:r>
    </w:p>
    <w:p w14:paraId="6BC86E5C" w14:textId="77777777" w:rsidR="00EC2811" w:rsidRDefault="008357DD">
      <w:pPr>
        <w:spacing w:after="204"/>
        <w:ind w:left="-5" w:right="71"/>
      </w:pPr>
      <w:r>
        <w:t xml:space="preserve">El </w:t>
      </w:r>
      <w:r>
        <w:rPr>
          <w:i/>
        </w:rPr>
        <w:t xml:space="preserve">Teorema de dualidad de Alexander </w:t>
      </w:r>
      <w:r>
        <w:t>[3] nos permite interpretar los números de Betti de un poliedro contenido en R</w:t>
      </w:r>
      <w:r>
        <w:rPr>
          <w:rFonts w:ascii="Cambria" w:eastAsia="Cambria" w:hAnsi="Cambria" w:cs="Cambria"/>
          <w:vertAlign w:val="superscript"/>
        </w:rPr>
        <w:t>3</w:t>
      </w:r>
      <w:r>
        <w:t>:</w:t>
      </w:r>
    </w:p>
    <w:p w14:paraId="033EA3C1" w14:textId="77777777" w:rsidR="00EC2811" w:rsidRDefault="008357DD">
      <w:pPr>
        <w:spacing w:after="187" w:line="399" w:lineRule="auto"/>
        <w:ind w:left="346" w:right="3099"/>
        <w:jc w:val="left"/>
      </w:pPr>
      <w:r>
        <w:rPr>
          <w:noProof/>
        </w:rPr>
        <mc:AlternateContent>
          <mc:Choice Requires="wpg">
            <w:drawing>
              <wp:anchor distT="0" distB="0" distL="114300" distR="114300" simplePos="0" relativeHeight="251665408" behindDoc="0" locked="0" layoutInCell="1" allowOverlap="1" wp14:anchorId="57FB8FB3" wp14:editId="68C4ADA7">
                <wp:simplePos x="0" y="0"/>
                <wp:positionH relativeFrom="column">
                  <wp:posOffset>213392</wp:posOffset>
                </wp:positionH>
                <wp:positionV relativeFrom="paragraph">
                  <wp:posOffset>39956</wp:posOffset>
                </wp:positionV>
                <wp:extent cx="46939" cy="566928"/>
                <wp:effectExtent l="0" t="0" r="0" b="0"/>
                <wp:wrapSquare wrapText="bothSides"/>
                <wp:docPr id="156298" name="Group 156298"/>
                <wp:cNvGraphicFramePr/>
                <a:graphic xmlns:a="http://schemas.openxmlformats.org/drawingml/2006/main">
                  <a:graphicData uri="http://schemas.microsoft.com/office/word/2010/wordprocessingGroup">
                    <wpg:wgp>
                      <wpg:cNvGrpSpPr/>
                      <wpg:grpSpPr>
                        <a:xfrm>
                          <a:off x="0" y="0"/>
                          <a:ext cx="46939" cy="566928"/>
                          <a:chOff x="0" y="0"/>
                          <a:chExt cx="46939" cy="566928"/>
                        </a:xfrm>
                      </wpg:grpSpPr>
                      <wps:wsp>
                        <wps:cNvPr id="199014" name="Shape 199014"/>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15" name="Shape 199015"/>
                        <wps:cNvSpPr/>
                        <wps:spPr>
                          <a:xfrm>
                            <a:off x="0" y="259994"/>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16" name="Shape 199016"/>
                        <wps:cNvSpPr/>
                        <wps:spPr>
                          <a:xfrm>
                            <a:off x="0" y="519988"/>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298" style="width:3.696pt;height:44.64pt;position:absolute;mso-position-horizontal-relative:text;mso-position-horizontal:absolute;margin-left:16.8025pt;mso-position-vertical-relative:text;margin-top:3.14613pt;" coordsize="469,5669">
                <v:shape id="Shape 199017" style="position:absolute;width:469;height:469;left:0;top:0;" coordsize="46939,46939" path="m0,0l46939,0l46939,46939l0,46939l0,0">
                  <v:stroke weight="0pt" endcap="flat" joinstyle="miter" miterlimit="10" on="false" color="#000000" opacity="0"/>
                  <v:fill on="true" color="#000000"/>
                </v:shape>
                <v:shape id="Shape 199018" style="position:absolute;width:469;height:469;left:0;top:2599;" coordsize="46939,46939" path="m0,0l46939,0l46939,46939l0,46939l0,0">
                  <v:stroke weight="0pt" endcap="flat" joinstyle="miter" miterlimit="10" on="false" color="#000000" opacity="0"/>
                  <v:fill on="true" color="#000000"/>
                </v:shape>
                <v:shape id="Shape 199019" style="position:absolute;width:469;height:469;left:0;top:5199;" coordsize="46939,46939" path="m0,0l46939,0l46939,46939l0,46939l0,0">
                  <v:stroke weight="0pt" endcap="flat" joinstyle="miter" miterlimit="10" on="false" color="#000000" opacity="0"/>
                  <v:fill on="true" color="#000000"/>
                </v:shape>
                <w10:wrap type="square"/>
              </v:group>
            </w:pict>
          </mc:Fallback>
        </mc:AlternateContent>
      </w:r>
      <w:r>
        <w:rPr>
          <w:rFonts w:ascii="Cambria" w:eastAsia="Cambria" w:hAnsi="Cambria" w:cs="Cambria"/>
          <w:i/>
        </w:rPr>
        <w:t>β</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nos indica el número de componentes conexas. </w:t>
      </w:r>
      <w:r>
        <w:rPr>
          <w:rFonts w:ascii="Cambria" w:eastAsia="Cambria" w:hAnsi="Cambria" w:cs="Cambria"/>
          <w:i/>
        </w:rPr>
        <w:t>β</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nos indica el número de túneles. </w:t>
      </w:r>
      <w:r>
        <w:rPr>
          <w:rFonts w:ascii="Cambria" w:eastAsia="Cambria" w:hAnsi="Cambria" w:cs="Cambria"/>
          <w:i/>
        </w:rPr>
        <w:t>β</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nos indica el número de cavidades.</w:t>
      </w:r>
    </w:p>
    <w:p w14:paraId="151CDEFC" w14:textId="77777777" w:rsidR="00EC2811" w:rsidRDefault="008357DD">
      <w:pPr>
        <w:pStyle w:val="Heading4"/>
        <w:ind w:left="-5"/>
      </w:pPr>
      <w:r>
        <w:t>Homología singular</w:t>
      </w:r>
    </w:p>
    <w:p w14:paraId="0FA3220C" w14:textId="77777777" w:rsidR="00EC2811" w:rsidRDefault="008357DD">
      <w:pPr>
        <w:ind w:left="-5" w:right="319"/>
      </w:pPr>
      <w:r>
        <w:t xml:space="preserve">Hay una gran variedad de teorías de homología en topología. La homología que hemos definido, denominada </w:t>
      </w:r>
      <w:r>
        <w:rPr>
          <w:i/>
        </w:rPr>
        <w:t>homología simplicial</w:t>
      </w:r>
      <w:r>
        <w:t xml:space="preserve">, supone que nuestro espacio está expresado como el poliedro subyacente de un complejo simplicial. La </w:t>
      </w:r>
      <w:r>
        <w:rPr>
          <w:i/>
        </w:rPr>
        <w:t xml:space="preserve">homología singular </w:t>
      </w:r>
      <w:r>
        <w:t>generaliza la homología simplicial y permite estudiar otros espacios no triangulables [8]. Este tipo de homología tiene la ventaja que existe para cualquier espacio topológico y que facilita definir conceptos como las aplicaciones inducidas. Sin embargo, los grupos de cadenas singulares tienen dimensión infinita, lo que hace que no sea una buena opción desde el punto de vista computacional. Cabe destacar que, sobre poliedros ambas teorías coinciden [4].</w:t>
      </w:r>
    </w:p>
    <w:p w14:paraId="005DEF32" w14:textId="77777777" w:rsidR="00EC2811" w:rsidRDefault="008357DD">
      <w:pPr>
        <w:spacing w:after="348"/>
        <w:ind w:left="-5"/>
      </w:pPr>
      <w:r>
        <w:t xml:space="preserve">Además, para el </w:t>
      </w:r>
      <w:r>
        <w:rPr>
          <w:i/>
        </w:rPr>
        <w:t xml:space="preserve">teorema de estabilidad </w:t>
      </w:r>
      <w:r>
        <w:t>no nos hará falta hacer uso de la homología singular, ya que se parte de la hipótesis de que el espacio es triangulable.</w:t>
      </w:r>
    </w:p>
    <w:p w14:paraId="2EADF38F" w14:textId="77777777" w:rsidR="00EC2811" w:rsidRDefault="008357DD">
      <w:pPr>
        <w:pStyle w:val="Heading3"/>
        <w:ind w:left="-5"/>
      </w:pPr>
      <w:r>
        <w:t>2.1.4. Persistencia</w:t>
      </w:r>
    </w:p>
    <w:p w14:paraId="626576BC" w14:textId="77777777" w:rsidR="00EC2811" w:rsidRDefault="008357DD">
      <w:pPr>
        <w:spacing w:after="340"/>
        <w:ind w:left="-5" w:right="319"/>
      </w:pPr>
      <w:r>
        <w:t>Introduciremos el concepto de persistencia primero para funciones de una variable. Después veremos en el caso de funciones morse, luego profundizaremos en el caso de los complejos simpliciales y por último para funciones tame. En esta sección seguiré [4] como referencia.</w:t>
      </w:r>
    </w:p>
    <w:p w14:paraId="698904F4" w14:textId="77777777" w:rsidR="00EC2811" w:rsidRDefault="008357DD">
      <w:pPr>
        <w:pStyle w:val="Heading4"/>
        <w:spacing w:after="183"/>
        <w:ind w:left="-5"/>
      </w:pPr>
      <w:r>
        <w:t>Funciones reales de una variable</w:t>
      </w:r>
    </w:p>
    <w:p w14:paraId="488FEBBE" w14:textId="77777777" w:rsidR="00EC2811" w:rsidRDefault="008357DD">
      <w:pPr>
        <w:ind w:left="-5" w:right="319"/>
      </w:pPr>
      <w:r>
        <w:t xml:space="preserve">Sea </w:t>
      </w:r>
      <w:r>
        <w:rPr>
          <w:rFonts w:ascii="Cambria" w:eastAsia="Cambria" w:hAnsi="Cambria" w:cs="Cambria"/>
          <w:i/>
        </w:rPr>
        <w:t xml:space="preserve">f </w:t>
      </w:r>
      <w:r>
        <w:rPr>
          <w:rFonts w:ascii="Cambria" w:eastAsia="Cambria" w:hAnsi="Cambria" w:cs="Cambria"/>
        </w:rPr>
        <w:t xml:space="preserve">: </w:t>
      </w:r>
      <w:r>
        <w:t xml:space="preserve">R </w:t>
      </w:r>
      <w:r>
        <w:rPr>
          <w:rFonts w:ascii="Cambria" w:eastAsia="Cambria" w:hAnsi="Cambria" w:cs="Cambria"/>
        </w:rPr>
        <w:t xml:space="preserve">→ </w:t>
      </w:r>
      <w:r>
        <w:t xml:space="preserve">R una función suave. Recordemos que </w:t>
      </w:r>
      <w:r>
        <w:rPr>
          <w:rFonts w:ascii="Cambria" w:eastAsia="Cambria" w:hAnsi="Cambria" w:cs="Cambria"/>
          <w:i/>
        </w:rPr>
        <w:t xml:space="preserve">x </w:t>
      </w:r>
      <w:r>
        <w:t xml:space="preserve">es un </w:t>
      </w:r>
      <w:r>
        <w:rPr>
          <w:i/>
        </w:rPr>
        <w:t xml:space="preserve">punto crítico </w:t>
      </w:r>
      <w:r>
        <w:t xml:space="preserve">y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un </w:t>
      </w:r>
      <w:r>
        <w:rPr>
          <w:i/>
        </w:rPr>
        <w:t xml:space="preserve">valor crítico de </w:t>
      </w:r>
      <w:r>
        <w:rPr>
          <w:rFonts w:ascii="Cambria" w:eastAsia="Cambria" w:hAnsi="Cambria" w:cs="Cambria"/>
          <w:i/>
        </w:rPr>
        <w:t xml:space="preserve">f </w:t>
      </w:r>
      <w:r>
        <w:t xml:space="preserve">si </w:t>
      </w:r>
      <w:r>
        <w:rPr>
          <w:rFonts w:ascii="Cambria" w:eastAsia="Cambria" w:hAnsi="Cambria" w:cs="Cambria"/>
          <w:i/>
        </w:rPr>
        <w:t>f</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x</w:t>
      </w:r>
      <w:r>
        <w:rPr>
          <w:rFonts w:ascii="Cambria" w:eastAsia="Cambria" w:hAnsi="Cambria" w:cs="Cambria"/>
        </w:rPr>
        <w:t>) = 0</w:t>
      </w:r>
      <w:r>
        <w:t xml:space="preserve">. Además, un punto crítico </w:t>
      </w:r>
      <w:r>
        <w:rPr>
          <w:rFonts w:ascii="Cambria" w:eastAsia="Cambria" w:hAnsi="Cambria" w:cs="Cambria"/>
          <w:i/>
        </w:rPr>
        <w:t xml:space="preserve">x </w:t>
      </w:r>
      <w:r>
        <w:t xml:space="preserve">es </w:t>
      </w:r>
      <w:r>
        <w:rPr>
          <w:i/>
        </w:rPr>
        <w:t xml:space="preserve">no degenerado </w:t>
      </w:r>
      <w:r>
        <w:t xml:space="preserve">si </w:t>
      </w:r>
      <w:r>
        <w:rPr>
          <w:rFonts w:ascii="Cambria" w:eastAsia="Cambria" w:hAnsi="Cambria" w:cs="Cambria"/>
          <w:i/>
        </w:rPr>
        <w:t>f</w:t>
      </w:r>
      <w:r>
        <w:rPr>
          <w:rFonts w:ascii="Cambria" w:eastAsia="Cambria" w:hAnsi="Cambria" w:cs="Cambria"/>
          <w:vertAlign w:val="superscript"/>
        </w:rPr>
        <w:t>00</w:t>
      </w:r>
      <w:r>
        <w:rPr>
          <w:rFonts w:ascii="Cambria" w:eastAsia="Cambria" w:hAnsi="Cambria" w:cs="Cambria"/>
        </w:rPr>
        <w:t>(</w:t>
      </w:r>
      <w:r>
        <w:rPr>
          <w:rFonts w:ascii="Cambria" w:eastAsia="Cambria" w:hAnsi="Cambria" w:cs="Cambria"/>
          <w:i/>
        </w:rPr>
        <w:t>x</w:t>
      </w:r>
      <w:r>
        <w:rPr>
          <w:rFonts w:ascii="Cambria" w:eastAsia="Cambria" w:hAnsi="Cambria" w:cs="Cambria"/>
        </w:rPr>
        <w:t>) 6= 0</w:t>
      </w:r>
      <w:r>
        <w:t xml:space="preserve">. Así pues, supongamos que </w:t>
      </w:r>
      <w:r>
        <w:rPr>
          <w:rFonts w:ascii="Cambria" w:eastAsia="Cambria" w:hAnsi="Cambria" w:cs="Cambria"/>
          <w:i/>
        </w:rPr>
        <w:t xml:space="preserve">f </w:t>
      </w:r>
      <w:r>
        <w:t>sólo contiene puntos críticos no degenerados con valores críticos distintos.</w:t>
      </w:r>
    </w:p>
    <w:p w14:paraId="5453AF77" w14:textId="77777777" w:rsidR="00EC2811" w:rsidRDefault="008357DD">
      <w:pPr>
        <w:ind w:left="-5" w:right="319"/>
      </w:pPr>
      <w:r>
        <w:t xml:space="preserve">Si consideramos el </w:t>
      </w:r>
      <w:r>
        <w:rPr>
          <w:i/>
        </w:rPr>
        <w:t xml:space="preserve">conjunto de subnivel </w:t>
      </w:r>
      <w:r>
        <w:t>R</w:t>
      </w:r>
      <w:r>
        <w:rPr>
          <w:rFonts w:ascii="Cambria" w:eastAsia="Cambria" w:hAnsi="Cambria" w:cs="Cambria"/>
          <w:i/>
          <w:sz w:val="16"/>
        </w:rPr>
        <w:t xml:space="preserve">t </w:t>
      </w:r>
      <w:r>
        <w:rPr>
          <w:rFonts w:ascii="Cambria" w:eastAsia="Cambria" w:hAnsi="Cambria" w:cs="Cambria"/>
        </w:rPr>
        <w:t xml:space="preserve">= </w:t>
      </w:r>
      <w:r>
        <w:rPr>
          <w:rFonts w:ascii="Cambria" w:eastAsia="Cambria" w:hAnsi="Cambria" w:cs="Cambria"/>
          <w:i/>
        </w:rPr>
        <w:t>f</w:t>
      </w:r>
      <w:r>
        <w:rPr>
          <w:rFonts w:ascii="Cambria" w:eastAsia="Cambria" w:hAnsi="Cambria" w:cs="Cambria"/>
          <w:vertAlign w:val="superscript"/>
        </w:rPr>
        <w:t>−1</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para cada </w:t>
      </w:r>
      <w:r>
        <w:rPr>
          <w:rFonts w:ascii="Cambria" w:eastAsia="Cambria" w:hAnsi="Cambria" w:cs="Cambria"/>
          <w:i/>
        </w:rPr>
        <w:t xml:space="preserve">t </w:t>
      </w:r>
      <w:r>
        <w:rPr>
          <w:rFonts w:ascii="Cambria" w:eastAsia="Cambria" w:hAnsi="Cambria" w:cs="Cambria"/>
        </w:rPr>
        <w:t xml:space="preserve">∈ </w:t>
      </w:r>
      <w:r>
        <w:t xml:space="preserve">R, entonces veremos que a medida que incrementemos </w:t>
      </w:r>
      <w:r>
        <w:rPr>
          <w:rFonts w:ascii="Cambria" w:eastAsia="Cambria" w:hAnsi="Cambria" w:cs="Cambria"/>
          <w:i/>
        </w:rPr>
        <w:t>t</w:t>
      </w:r>
      <w:r>
        <w:t>, el número de componentes conexas de R</w:t>
      </w:r>
      <w:r>
        <w:rPr>
          <w:rFonts w:ascii="Cambria" w:eastAsia="Cambria" w:hAnsi="Cambria" w:cs="Cambria"/>
          <w:i/>
          <w:sz w:val="16"/>
        </w:rPr>
        <w:t xml:space="preserve">t </w:t>
      </w:r>
      <w:r>
        <w:t xml:space="preserve">permanecerá constate hasta que pasemos por un </w:t>
      </w:r>
      <w:r>
        <w:rPr>
          <w:rFonts w:ascii="Cambria" w:eastAsia="Cambria" w:hAnsi="Cambria" w:cs="Cambria"/>
          <w:i/>
        </w:rPr>
        <w:t>t</w:t>
      </w:r>
      <w:r>
        <w:rPr>
          <w:rFonts w:ascii="Cambria" w:eastAsia="Cambria" w:hAnsi="Cambria" w:cs="Cambria"/>
          <w:vertAlign w:val="subscript"/>
        </w:rPr>
        <w:t xml:space="preserve">0 </w:t>
      </w:r>
      <w:r>
        <w:t xml:space="preserve">valor crítico de </w:t>
      </w:r>
      <w:r>
        <w:rPr>
          <w:rFonts w:ascii="Cambria" w:eastAsia="Cambria" w:hAnsi="Cambria" w:cs="Cambria"/>
          <w:i/>
        </w:rPr>
        <w:t>f</w:t>
      </w:r>
      <w:r>
        <w:t>. Como podemos ver en la figura 2.16, cuando pasamos por un mínimo local se crea una nueva componente conexa y cuando pasamos por un máximo local se combinan dos componentes conexas en una.</w:t>
      </w:r>
    </w:p>
    <w:p w14:paraId="297F4119" w14:textId="77777777" w:rsidR="00EC2811" w:rsidRDefault="008357DD">
      <w:pPr>
        <w:ind w:left="-5"/>
      </w:pPr>
      <w:r>
        <w:lastRenderedPageBreak/>
        <w:t xml:space="preserve">Los puntos críticos de </w:t>
      </w:r>
      <w:r>
        <w:rPr>
          <w:rFonts w:ascii="Cambria" w:eastAsia="Cambria" w:hAnsi="Cambria" w:cs="Cambria"/>
          <w:i/>
        </w:rPr>
        <w:t xml:space="preserve">f </w:t>
      </w:r>
      <w:r>
        <w:t>se emparejan de la siguiente forma:</w:t>
      </w:r>
    </w:p>
    <w:p w14:paraId="11F11FE5" w14:textId="77777777" w:rsidR="00EC2811" w:rsidRDefault="008357DD">
      <w:pPr>
        <w:numPr>
          <w:ilvl w:val="0"/>
          <w:numId w:val="3"/>
        </w:numPr>
        <w:ind w:right="160" w:hanging="340"/>
      </w:pPr>
      <w:r>
        <w:t xml:space="preserve">Cuando aparece una nueva componente conexa, diremos que el mínimo local que lo crea </w:t>
      </w:r>
      <w:r>
        <w:rPr>
          <w:i/>
        </w:rPr>
        <w:t xml:space="preserve">representa </w:t>
      </w:r>
      <w:r>
        <w:t>esa componente.</w:t>
      </w:r>
    </w:p>
    <w:p w14:paraId="6A61566D" w14:textId="77777777" w:rsidR="00EC2811" w:rsidRDefault="008357DD">
      <w:pPr>
        <w:numPr>
          <w:ilvl w:val="0"/>
          <w:numId w:val="3"/>
        </w:numPr>
        <w:ind w:right="160" w:hanging="340"/>
      </w:pPr>
      <w:r>
        <w:t>Cuando pasamos por un máximo local y se juntan dos componentes, emparejamos el máximo con el mayor (el más joven) de los dos mínimos locales que representan dichas componentes. El otro mínimo (el más antiguo) pasa a ser el representante de la nueva componente resultante de juntar las dos anteriores.</w:t>
      </w:r>
    </w:p>
    <w:p w14:paraId="333D8351" w14:textId="77777777" w:rsidR="00EC2811" w:rsidRDefault="008357DD">
      <w:pPr>
        <w:spacing w:after="228" w:line="259" w:lineRule="auto"/>
        <w:ind w:left="0" w:firstLine="0"/>
        <w:jc w:val="left"/>
      </w:pPr>
      <w:r>
        <w:rPr>
          <w:noProof/>
        </w:rPr>
        <w:drawing>
          <wp:inline distT="0" distB="0" distL="0" distR="0" wp14:anchorId="5C46C186" wp14:editId="217B1410">
            <wp:extent cx="5731160" cy="1806278"/>
            <wp:effectExtent l="0" t="0" r="0" b="0"/>
            <wp:docPr id="4276" name="Picture 4276"/>
            <wp:cNvGraphicFramePr/>
            <a:graphic xmlns:a="http://schemas.openxmlformats.org/drawingml/2006/main">
              <a:graphicData uri="http://schemas.openxmlformats.org/drawingml/2006/picture">
                <pic:pic xmlns:pic="http://schemas.openxmlformats.org/drawingml/2006/picture">
                  <pic:nvPicPr>
                    <pic:cNvPr id="4276" name="Picture 4276"/>
                    <pic:cNvPicPr/>
                  </pic:nvPicPr>
                  <pic:blipFill>
                    <a:blip r:embed="rId135"/>
                    <a:stretch>
                      <a:fillRect/>
                    </a:stretch>
                  </pic:blipFill>
                  <pic:spPr>
                    <a:xfrm>
                      <a:off x="0" y="0"/>
                      <a:ext cx="5731160" cy="1806278"/>
                    </a:xfrm>
                    <a:prstGeom prst="rect">
                      <a:avLst/>
                    </a:prstGeom>
                  </pic:spPr>
                </pic:pic>
              </a:graphicData>
            </a:graphic>
          </wp:inline>
        </w:drawing>
      </w:r>
    </w:p>
    <w:p w14:paraId="59E38D98" w14:textId="77777777" w:rsidR="00EC2811" w:rsidRDefault="008357DD">
      <w:pPr>
        <w:spacing w:after="506"/>
        <w:ind w:left="187"/>
      </w:pPr>
      <w:r>
        <w:t>Figura 2.16: Componentes conexas en R en las diferentes filtraciones. Fuente: [9]</w:t>
      </w:r>
    </w:p>
    <w:p w14:paraId="09BBF1E3" w14:textId="77777777" w:rsidR="00EC2811" w:rsidRDefault="008357DD">
      <w:pPr>
        <w:spacing w:after="2"/>
        <w:ind w:left="-5" w:right="319"/>
      </w:pPr>
      <w:r>
        <w:t xml:space="preserve">Cuando los puntos </w:t>
      </w:r>
      <w:r>
        <w:rPr>
          <w:rFonts w:ascii="Cambria" w:eastAsia="Cambria" w:hAnsi="Cambria" w:cs="Cambria"/>
          <w:i/>
        </w:rPr>
        <w:t>x</w:t>
      </w:r>
      <w:r>
        <w:rPr>
          <w:rFonts w:ascii="Cambria" w:eastAsia="Cambria" w:hAnsi="Cambria" w:cs="Cambria"/>
          <w:vertAlign w:val="subscript"/>
        </w:rPr>
        <w:t xml:space="preserve">1 </w:t>
      </w:r>
      <w:r>
        <w:t xml:space="preserve">y </w:t>
      </w:r>
      <w:r>
        <w:rPr>
          <w:rFonts w:ascii="Cambria" w:eastAsia="Cambria" w:hAnsi="Cambria" w:cs="Cambria"/>
          <w:i/>
        </w:rPr>
        <w:t>x</w:t>
      </w:r>
      <w:r>
        <w:rPr>
          <w:rFonts w:ascii="Cambria" w:eastAsia="Cambria" w:hAnsi="Cambria" w:cs="Cambria"/>
          <w:vertAlign w:val="subscript"/>
        </w:rPr>
        <w:t xml:space="preserve">2 </w:t>
      </w:r>
      <w:r>
        <w:t xml:space="preserve">se emparejan siguiendo este método, definimos la </w:t>
      </w:r>
      <w:r>
        <w:rPr>
          <w:i/>
        </w:rPr>
        <w:t xml:space="preserve">persistencia </w:t>
      </w:r>
      <w:r>
        <w:t xml:space="preserve">del par como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rPr>
        <w:t>)</w:t>
      </w:r>
      <w:r>
        <w:t xml:space="preserve">. Esta persistencia es codificada a través del </w:t>
      </w:r>
      <w:r>
        <w:rPr>
          <w:i/>
        </w:rPr>
        <w:t>diagrama de persistencia</w:t>
      </w:r>
      <w:r>
        <w:t xml:space="preserve">, representando cada par con el punto </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2</w:t>
      </w:r>
      <w:r>
        <w:rPr>
          <w:rFonts w:ascii="Cambria" w:eastAsia="Cambria" w:hAnsi="Cambria" w:cs="Cambria"/>
        </w:rPr>
        <w:t>))</w:t>
      </w:r>
      <w:r>
        <w:t xml:space="preserve">, como se puede ver en la figura 2.17. Se puede observar que todos los puntos se encontrarán por encima de la diagonal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x</w:t>
      </w:r>
      <w:r>
        <w:t>, y que la persistencia es la distancia vertical de un punto a la diagonal. Por razones que explicaremos después se añadirán los puntos de la diagonal al diagrama de persistencia.</w:t>
      </w:r>
    </w:p>
    <w:p w14:paraId="0A3B5A00" w14:textId="77777777" w:rsidR="00EC2811" w:rsidRDefault="008357DD">
      <w:pPr>
        <w:spacing w:after="229" w:line="259" w:lineRule="auto"/>
        <w:ind w:left="903" w:firstLine="0"/>
        <w:jc w:val="left"/>
      </w:pPr>
      <w:r>
        <w:rPr>
          <w:noProof/>
        </w:rPr>
        <w:drawing>
          <wp:inline distT="0" distB="0" distL="0" distR="0" wp14:anchorId="09BD7040" wp14:editId="4387F0D6">
            <wp:extent cx="4585075" cy="1939227"/>
            <wp:effectExtent l="0" t="0" r="0" b="0"/>
            <wp:docPr id="4326" name="Picture 4326"/>
            <wp:cNvGraphicFramePr/>
            <a:graphic xmlns:a="http://schemas.openxmlformats.org/drawingml/2006/main">
              <a:graphicData uri="http://schemas.openxmlformats.org/drawingml/2006/picture">
                <pic:pic xmlns:pic="http://schemas.openxmlformats.org/drawingml/2006/picture">
                  <pic:nvPicPr>
                    <pic:cNvPr id="4326" name="Picture 4326"/>
                    <pic:cNvPicPr/>
                  </pic:nvPicPr>
                  <pic:blipFill>
                    <a:blip r:embed="rId136"/>
                    <a:stretch>
                      <a:fillRect/>
                    </a:stretch>
                  </pic:blipFill>
                  <pic:spPr>
                    <a:xfrm>
                      <a:off x="0" y="0"/>
                      <a:ext cx="4585075" cy="1939227"/>
                    </a:xfrm>
                    <a:prstGeom prst="rect">
                      <a:avLst/>
                    </a:prstGeom>
                  </pic:spPr>
                </pic:pic>
              </a:graphicData>
            </a:graphic>
          </wp:inline>
        </w:drawing>
      </w:r>
    </w:p>
    <w:p w14:paraId="21F85EE2" w14:textId="77777777" w:rsidR="00EC2811" w:rsidRDefault="008357DD">
      <w:pPr>
        <w:spacing w:after="524"/>
        <w:ind w:left="-5" w:right="319"/>
      </w:pPr>
      <w:r>
        <w:t>Figura 2.17: Emparejamiento de los puntos críticos de la función de la función de la izquierda representados como puntos en el diagrama de persistencia de la derecha. Fuente: [4]</w:t>
      </w:r>
    </w:p>
    <w:p w14:paraId="505CD65F" w14:textId="77777777" w:rsidR="00EC2811" w:rsidRDefault="008357DD">
      <w:pPr>
        <w:pStyle w:val="Heading4"/>
        <w:spacing w:after="194"/>
        <w:ind w:left="-5"/>
      </w:pPr>
      <w:r>
        <w:lastRenderedPageBreak/>
        <w:t>Funciones Morse</w:t>
      </w:r>
    </w:p>
    <w:p w14:paraId="1498E54A" w14:textId="77777777" w:rsidR="00EC2811" w:rsidRDefault="008357DD">
      <w:pPr>
        <w:spacing w:after="182"/>
        <w:ind w:left="-5" w:right="320"/>
      </w:pPr>
      <w:r>
        <w:t xml:space="preserve">Vamos a generalizar lo visto con funciones de una variable en R a funciones suaves sobre </w:t>
      </w:r>
      <w:r>
        <w:rPr>
          <w:i/>
        </w:rPr>
        <w:t xml:space="preserve">variedades diferenciables </w:t>
      </w:r>
      <w:r>
        <w:t>con ciertas propiedades que explicaremos más adelante. Primero recordaremos que son las variedades diferenciables.</w:t>
      </w:r>
    </w:p>
    <w:p w14:paraId="48A0F524" w14:textId="77777777" w:rsidR="00EC2811" w:rsidRDefault="008357DD">
      <w:pPr>
        <w:spacing w:after="0" w:line="463" w:lineRule="auto"/>
        <w:ind w:left="203" w:right="101" w:hanging="218"/>
      </w:pPr>
      <w:r>
        <w:rPr>
          <w:b/>
        </w:rPr>
        <w:t xml:space="preserve">Definición 2.1.35. </w:t>
      </w:r>
      <w:r>
        <w:t xml:space="preserve">Una </w:t>
      </w:r>
      <w:r>
        <w:rPr>
          <w:i/>
        </w:rPr>
        <w:t xml:space="preserve">variedad diferenciable </w:t>
      </w:r>
      <w:r>
        <w:t>un espacio topológico M que satisface: A. M es Hausdorff (</w:t>
      </w:r>
      <w:r>
        <w:rPr>
          <w:rFonts w:ascii="Cambria" w:eastAsia="Cambria" w:hAnsi="Cambria" w:cs="Cambria"/>
          <w:i/>
        </w:rPr>
        <w:t>T</w:t>
      </w:r>
      <w:r>
        <w:rPr>
          <w:rFonts w:ascii="Cambria" w:eastAsia="Cambria" w:hAnsi="Cambria" w:cs="Cambria"/>
          <w:vertAlign w:val="subscript"/>
        </w:rPr>
        <w:t>2</w:t>
      </w:r>
      <w:r>
        <w:t>).</w:t>
      </w:r>
    </w:p>
    <w:p w14:paraId="61E934D3" w14:textId="77777777" w:rsidR="00EC2811" w:rsidRDefault="008357DD">
      <w:pPr>
        <w:numPr>
          <w:ilvl w:val="0"/>
          <w:numId w:val="4"/>
        </w:numPr>
        <w:spacing w:after="214"/>
        <w:ind w:hanging="340"/>
      </w:pPr>
      <w:r>
        <w:t>M es segundo numerable, es decir, su topología tiene una base numerable.</w:t>
      </w:r>
    </w:p>
    <w:p w14:paraId="4A9C7F2F" w14:textId="77777777" w:rsidR="00EC2811" w:rsidRDefault="008357DD">
      <w:pPr>
        <w:numPr>
          <w:ilvl w:val="0"/>
          <w:numId w:val="4"/>
        </w:numPr>
        <w:ind w:hanging="340"/>
      </w:pPr>
      <w:r>
        <w:t>Todo punto de M posee un entorno abierto difeomorfo a R</w:t>
      </w:r>
      <w:r>
        <w:rPr>
          <w:rFonts w:ascii="Cambria" w:eastAsia="Cambria" w:hAnsi="Cambria" w:cs="Cambria"/>
          <w:i/>
          <w:vertAlign w:val="superscript"/>
        </w:rPr>
        <w:t>n</w:t>
      </w:r>
      <w:r>
        <w:t>.</w:t>
      </w:r>
    </w:p>
    <w:p w14:paraId="70C80391" w14:textId="77777777" w:rsidR="00EC2811" w:rsidRDefault="008357DD">
      <w:pPr>
        <w:spacing w:after="0"/>
        <w:ind w:left="-5" w:right="319"/>
      </w:pPr>
      <w:r>
        <w:t xml:space="preserve">Sea </w:t>
      </w:r>
      <w:r>
        <w:rPr>
          <w:rFonts w:ascii="Cambria" w:eastAsia="Cambria" w:hAnsi="Cambria" w:cs="Cambria"/>
          <w:i/>
        </w:rPr>
        <w:t xml:space="preserve">f </w:t>
      </w:r>
      <w:r>
        <w:rPr>
          <w:rFonts w:ascii="Cambria" w:eastAsia="Cambria" w:hAnsi="Cambria" w:cs="Cambria"/>
        </w:rPr>
        <w:t xml:space="preserve">: </w:t>
      </w:r>
      <w:r>
        <w:t xml:space="preserve">M </w:t>
      </w:r>
      <w:r>
        <w:rPr>
          <w:rFonts w:ascii="Cambria" w:eastAsia="Cambria" w:hAnsi="Cambria" w:cs="Cambria"/>
        </w:rPr>
        <w:t xml:space="preserve">→ </w:t>
      </w:r>
      <w:r>
        <w:t xml:space="preserve">R una aplicación suave. En este caso, un </w:t>
      </w:r>
      <w:r>
        <w:rPr>
          <w:i/>
        </w:rPr>
        <w:t xml:space="preserve">punto crítico </w:t>
      </w:r>
      <w:r>
        <w:t xml:space="preserve">es un punto </w:t>
      </w:r>
      <w:r>
        <w:rPr>
          <w:rFonts w:ascii="Cambria" w:eastAsia="Cambria" w:hAnsi="Cambria" w:cs="Cambria"/>
          <w:i/>
        </w:rPr>
        <w:t xml:space="preserve">p </w:t>
      </w:r>
      <w:r>
        <w:rPr>
          <w:rFonts w:ascii="Cambria" w:eastAsia="Cambria" w:hAnsi="Cambria" w:cs="Cambria"/>
        </w:rPr>
        <w:t xml:space="preserve">∈ </w:t>
      </w:r>
      <w:r>
        <w:t xml:space="preserve">M tal que </w:t>
      </w:r>
      <w:r>
        <w:rPr>
          <w:noProof/>
        </w:rPr>
        <w:drawing>
          <wp:inline distT="0" distB="0" distL="0" distR="0" wp14:anchorId="512F1450" wp14:editId="162B2159">
            <wp:extent cx="679704" cy="313944"/>
            <wp:effectExtent l="0" t="0" r="0" b="0"/>
            <wp:docPr id="192027" name="Picture 192027"/>
            <wp:cNvGraphicFramePr/>
            <a:graphic xmlns:a="http://schemas.openxmlformats.org/drawingml/2006/main">
              <a:graphicData uri="http://schemas.openxmlformats.org/drawingml/2006/picture">
                <pic:pic xmlns:pic="http://schemas.openxmlformats.org/drawingml/2006/picture">
                  <pic:nvPicPr>
                    <pic:cNvPr id="192027" name="Picture 192027"/>
                    <pic:cNvPicPr/>
                  </pic:nvPicPr>
                  <pic:blipFill>
                    <a:blip r:embed="rId137"/>
                    <a:stretch>
                      <a:fillRect/>
                    </a:stretch>
                  </pic:blipFill>
                  <pic:spPr>
                    <a:xfrm>
                      <a:off x="0" y="0"/>
                      <a:ext cx="679704" cy="313944"/>
                    </a:xfrm>
                    <a:prstGeom prst="rect">
                      <a:avLst/>
                    </a:prstGeom>
                  </pic:spPr>
                </pic:pic>
              </a:graphicData>
            </a:graphic>
          </wp:inline>
        </w:drawing>
      </w:r>
      <w:r>
        <w:t xml:space="preserve"> para </w:t>
      </w:r>
      <w:r>
        <w:rPr>
          <w:rFonts w:ascii="Cambria" w:eastAsia="Cambria" w:hAnsi="Cambria" w:cs="Cambria"/>
          <w:i/>
        </w:rPr>
        <w:t xml:space="preserve">i </w:t>
      </w:r>
      <w:r>
        <w:rPr>
          <w:rFonts w:ascii="Cambria" w:eastAsia="Cambria" w:hAnsi="Cambria" w:cs="Cambria"/>
        </w:rPr>
        <w:t>= 1</w:t>
      </w:r>
      <w:r>
        <w:rPr>
          <w:rFonts w:ascii="Cambria" w:eastAsia="Cambria" w:hAnsi="Cambria" w:cs="Cambria"/>
          <w:i/>
        </w:rPr>
        <w:t>,...,n</w:t>
      </w:r>
      <w:r>
        <w:t xml:space="preserve">. Un punto crítico </w:t>
      </w:r>
      <w:r>
        <w:rPr>
          <w:rFonts w:ascii="Cambria" w:eastAsia="Cambria" w:hAnsi="Cambria" w:cs="Cambria"/>
          <w:i/>
        </w:rPr>
        <w:t xml:space="preserve">p </w:t>
      </w:r>
      <w:r>
        <w:t xml:space="preserve">es </w:t>
      </w:r>
      <w:r>
        <w:rPr>
          <w:i/>
        </w:rPr>
        <w:t xml:space="preserve">no degenerado </w:t>
      </w:r>
      <w:r>
        <w:t>si la matriz Hessiana de las segundas derivadas parciales,</w:t>
      </w:r>
    </w:p>
    <w:p w14:paraId="443DB52E" w14:textId="77777777" w:rsidR="00EC2811" w:rsidRDefault="008357DD">
      <w:pPr>
        <w:spacing w:after="204" w:line="259" w:lineRule="auto"/>
        <w:ind w:left="3430" w:firstLine="0"/>
        <w:jc w:val="left"/>
      </w:pPr>
      <w:r>
        <w:rPr>
          <w:noProof/>
        </w:rPr>
        <w:drawing>
          <wp:inline distT="0" distB="0" distL="0" distR="0" wp14:anchorId="0FAB1679" wp14:editId="3189C9D8">
            <wp:extent cx="1353312" cy="377952"/>
            <wp:effectExtent l="0" t="0" r="0" b="0"/>
            <wp:docPr id="192028" name="Picture 192028"/>
            <wp:cNvGraphicFramePr/>
            <a:graphic xmlns:a="http://schemas.openxmlformats.org/drawingml/2006/main">
              <a:graphicData uri="http://schemas.openxmlformats.org/drawingml/2006/picture">
                <pic:pic xmlns:pic="http://schemas.openxmlformats.org/drawingml/2006/picture">
                  <pic:nvPicPr>
                    <pic:cNvPr id="192028" name="Picture 192028"/>
                    <pic:cNvPicPr/>
                  </pic:nvPicPr>
                  <pic:blipFill>
                    <a:blip r:embed="rId138"/>
                    <a:stretch>
                      <a:fillRect/>
                    </a:stretch>
                  </pic:blipFill>
                  <pic:spPr>
                    <a:xfrm>
                      <a:off x="0" y="0"/>
                      <a:ext cx="1353312" cy="377952"/>
                    </a:xfrm>
                    <a:prstGeom prst="rect">
                      <a:avLst/>
                    </a:prstGeom>
                  </pic:spPr>
                </pic:pic>
              </a:graphicData>
            </a:graphic>
          </wp:inline>
        </w:drawing>
      </w:r>
    </w:p>
    <w:p w14:paraId="0E5C87F2" w14:textId="77777777" w:rsidR="00EC2811" w:rsidRDefault="008357DD">
      <w:pPr>
        <w:spacing w:after="5"/>
        <w:ind w:left="-5"/>
      </w:pPr>
      <w:r>
        <w:t xml:space="preserve">es no singular. Si </w:t>
      </w:r>
      <w:r>
        <w:rPr>
          <w:rFonts w:ascii="Cambria" w:eastAsia="Cambria" w:hAnsi="Cambria" w:cs="Cambria"/>
          <w:i/>
        </w:rPr>
        <w:t xml:space="preserve">p </w:t>
      </w:r>
      <w:r>
        <w:t xml:space="preserve">es un punto crítico no degenerado se define su </w:t>
      </w:r>
      <w:r>
        <w:rPr>
          <w:i/>
        </w:rPr>
        <w:t xml:space="preserve">índice </w:t>
      </w:r>
      <w:r>
        <w:t xml:space="preserve">como el número de autovalores negativos de la matriz Hessiana en </w:t>
      </w:r>
      <w:r>
        <w:rPr>
          <w:rFonts w:ascii="Cambria" w:eastAsia="Cambria" w:hAnsi="Cambria" w:cs="Cambria"/>
          <w:i/>
        </w:rPr>
        <w:t>p</w:t>
      </w:r>
      <w:r>
        <w:t>.</w:t>
      </w:r>
    </w:p>
    <w:p w14:paraId="0ED8076A" w14:textId="77777777" w:rsidR="00EC2811" w:rsidRDefault="008357DD">
      <w:pPr>
        <w:spacing w:after="229" w:line="259" w:lineRule="auto"/>
        <w:ind w:left="1354" w:firstLine="0"/>
        <w:jc w:val="left"/>
      </w:pPr>
      <w:r>
        <w:rPr>
          <w:noProof/>
        </w:rPr>
        <w:drawing>
          <wp:inline distT="0" distB="0" distL="0" distR="0" wp14:anchorId="0E112B8E" wp14:editId="43C09005">
            <wp:extent cx="4011888" cy="1077987"/>
            <wp:effectExtent l="0" t="0" r="0" b="0"/>
            <wp:docPr id="4426" name="Picture 4426"/>
            <wp:cNvGraphicFramePr/>
            <a:graphic xmlns:a="http://schemas.openxmlformats.org/drawingml/2006/main">
              <a:graphicData uri="http://schemas.openxmlformats.org/drawingml/2006/picture">
                <pic:pic xmlns:pic="http://schemas.openxmlformats.org/drawingml/2006/picture">
                  <pic:nvPicPr>
                    <pic:cNvPr id="4426" name="Picture 4426"/>
                    <pic:cNvPicPr/>
                  </pic:nvPicPr>
                  <pic:blipFill>
                    <a:blip r:embed="rId139"/>
                    <a:stretch>
                      <a:fillRect/>
                    </a:stretch>
                  </pic:blipFill>
                  <pic:spPr>
                    <a:xfrm>
                      <a:off x="0" y="0"/>
                      <a:ext cx="4011888" cy="1077987"/>
                    </a:xfrm>
                    <a:prstGeom prst="rect">
                      <a:avLst/>
                    </a:prstGeom>
                  </pic:spPr>
                </pic:pic>
              </a:graphicData>
            </a:graphic>
          </wp:inline>
        </w:drawing>
      </w:r>
    </w:p>
    <w:p w14:paraId="10A11F57" w14:textId="77777777" w:rsidR="00EC2811" w:rsidRDefault="008357DD">
      <w:pPr>
        <w:spacing w:after="282"/>
        <w:ind w:left="-5"/>
      </w:pPr>
      <w:r>
        <w:t>Figura 2.18: De izquierda a derecha tenemos: un punto crítico no degenerado de índice 0, 1 y 2. Fuente: [4]</w:t>
      </w:r>
    </w:p>
    <w:p w14:paraId="103BF811" w14:textId="77777777" w:rsidR="00EC2811" w:rsidRDefault="008357DD">
      <w:pPr>
        <w:spacing w:after="119"/>
        <w:ind w:left="-5" w:right="319"/>
      </w:pPr>
      <w:r>
        <w:rPr>
          <w:b/>
        </w:rPr>
        <w:t xml:space="preserve">Definición 2.1.36. </w:t>
      </w:r>
      <w:r>
        <w:t xml:space="preserve">Sea </w:t>
      </w:r>
      <w:r>
        <w:rPr>
          <w:rFonts w:ascii="Cambria" w:eastAsia="Cambria" w:hAnsi="Cambria" w:cs="Cambria"/>
          <w:i/>
        </w:rPr>
        <w:t xml:space="preserve">f </w:t>
      </w:r>
      <w:r>
        <w:rPr>
          <w:rFonts w:ascii="Cambria" w:eastAsia="Cambria" w:hAnsi="Cambria" w:cs="Cambria"/>
        </w:rPr>
        <w:t xml:space="preserve">: </w:t>
      </w:r>
      <w:r>
        <w:t xml:space="preserve">M </w:t>
      </w:r>
      <w:r>
        <w:rPr>
          <w:rFonts w:ascii="Cambria" w:eastAsia="Cambria" w:hAnsi="Cambria" w:cs="Cambria"/>
        </w:rPr>
        <w:t xml:space="preserve">→ </w:t>
      </w:r>
      <w:r>
        <w:t xml:space="preserve">R una aplicación diferenciable. Diremos que </w:t>
      </w:r>
      <w:r>
        <w:rPr>
          <w:rFonts w:ascii="Cambria" w:eastAsia="Cambria" w:hAnsi="Cambria" w:cs="Cambria"/>
          <w:i/>
        </w:rPr>
        <w:t xml:space="preserve">f </w:t>
      </w:r>
      <w:r>
        <w:t xml:space="preserve">es una </w:t>
      </w:r>
      <w:r>
        <w:rPr>
          <w:i/>
        </w:rPr>
        <w:t xml:space="preserve">función Morse </w:t>
      </w:r>
      <w:r>
        <w:t>si todos sus puntos críticos son no degenerados y tienen distintos valores críticos.</w:t>
      </w:r>
    </w:p>
    <w:p w14:paraId="67A86523" w14:textId="77777777" w:rsidR="00EC2811" w:rsidRDefault="008357DD">
      <w:pPr>
        <w:spacing w:after="174"/>
        <w:ind w:left="-5" w:right="319"/>
      </w:pPr>
      <w:r>
        <w:t xml:space="preserve">Se puede demostrar que las funciones Morse poseen un número finito de puntos críticos. Elegimos los valores regulares </w:t>
      </w:r>
      <w:r>
        <w:rPr>
          <w:rFonts w:ascii="Cambria" w:eastAsia="Cambria" w:hAnsi="Cambria" w:cs="Cambria"/>
          <w:i/>
        </w:rPr>
        <w:t>t</w:t>
      </w:r>
      <w:r>
        <w:rPr>
          <w:rFonts w:ascii="Cambria" w:eastAsia="Cambria" w:hAnsi="Cambria" w:cs="Cambria"/>
          <w:vertAlign w:val="subscript"/>
        </w:rPr>
        <w:t xml:space="preserve">0 </w:t>
      </w:r>
      <w:r>
        <w:rPr>
          <w:rFonts w:ascii="Cambria" w:eastAsia="Cambria" w:hAnsi="Cambria" w:cs="Cambria"/>
          <w:i/>
        </w:rPr>
        <w:t>&lt; t</w:t>
      </w:r>
      <w:r>
        <w:rPr>
          <w:rFonts w:ascii="Cambria" w:eastAsia="Cambria" w:hAnsi="Cambria" w:cs="Cambria"/>
          <w:vertAlign w:val="subscript"/>
        </w:rPr>
        <w:t xml:space="preserve">1 </w:t>
      </w:r>
      <w:r>
        <w:rPr>
          <w:rFonts w:ascii="Cambria" w:eastAsia="Cambria" w:hAnsi="Cambria" w:cs="Cambria"/>
          <w:i/>
        </w:rPr>
        <w:t>&lt; ... &lt; t</w:t>
      </w:r>
      <w:r>
        <w:rPr>
          <w:rFonts w:ascii="Cambria" w:eastAsia="Cambria" w:hAnsi="Cambria" w:cs="Cambria"/>
          <w:i/>
          <w:vertAlign w:val="subscript"/>
        </w:rPr>
        <w:t xml:space="preserve">m </w:t>
      </w:r>
      <w:r>
        <w:t xml:space="preserve">tal que existe un único punto crítico </w:t>
      </w:r>
      <w:r>
        <w:rPr>
          <w:rFonts w:ascii="Cambria" w:eastAsia="Cambria" w:hAnsi="Cambria" w:cs="Cambria"/>
          <w:i/>
        </w:rPr>
        <w:t>p</w:t>
      </w:r>
      <w:r>
        <w:rPr>
          <w:rFonts w:ascii="Cambria" w:eastAsia="Cambria" w:hAnsi="Cambria" w:cs="Cambria"/>
          <w:i/>
          <w:vertAlign w:val="subscript"/>
        </w:rPr>
        <w:t xml:space="preserve">i </w:t>
      </w:r>
      <w:r>
        <w:rPr>
          <w:rFonts w:ascii="Cambria" w:eastAsia="Cambria" w:hAnsi="Cambria" w:cs="Cambria"/>
        </w:rPr>
        <w:t>∈ (</w:t>
      </w:r>
      <w:r>
        <w:rPr>
          <w:rFonts w:ascii="Cambria" w:eastAsia="Cambria" w:hAnsi="Cambria" w:cs="Cambria"/>
          <w:i/>
        </w:rPr>
        <w:t>t</w:t>
      </w:r>
      <w:r>
        <w:rPr>
          <w:rFonts w:ascii="Cambria" w:eastAsia="Cambria" w:hAnsi="Cambria" w:cs="Cambria"/>
          <w:i/>
          <w:vertAlign w:val="subscript"/>
        </w:rPr>
        <w:t>i</w:t>
      </w:r>
      <w:r>
        <w:rPr>
          <w:rFonts w:ascii="Cambria" w:eastAsia="Cambria" w:hAnsi="Cambria" w:cs="Cambria"/>
          <w:i/>
        </w:rPr>
        <w:t>,t</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rPr>
        <w:t xml:space="preserve">) </w:t>
      </w:r>
      <w:r>
        <w:t xml:space="preserve">para todo </w:t>
      </w:r>
      <w:r>
        <w:rPr>
          <w:rFonts w:ascii="Cambria" w:eastAsia="Cambria" w:hAnsi="Cambria" w:cs="Cambria"/>
          <w:i/>
        </w:rPr>
        <w:t xml:space="preserve">i </w:t>
      </w:r>
      <w:r>
        <w:rPr>
          <w:rFonts w:ascii="Cambria" w:eastAsia="Cambria" w:hAnsi="Cambria" w:cs="Cambria"/>
        </w:rPr>
        <w:t>= 0</w:t>
      </w:r>
      <w:r>
        <w:rPr>
          <w:rFonts w:ascii="Cambria" w:eastAsia="Cambria" w:hAnsi="Cambria" w:cs="Cambria"/>
          <w:i/>
        </w:rPr>
        <w:t>,...,m</w:t>
      </w:r>
      <w:r>
        <w:rPr>
          <w:rFonts w:ascii="Cambria" w:eastAsia="Cambria" w:hAnsi="Cambria" w:cs="Cambria"/>
        </w:rPr>
        <w:t>−1</w:t>
      </w:r>
      <w:r>
        <w:t>. Sea M</w:t>
      </w:r>
      <w:r>
        <w:rPr>
          <w:rFonts w:ascii="Cambria" w:eastAsia="Cambria" w:hAnsi="Cambria" w:cs="Cambria"/>
          <w:i/>
          <w:sz w:val="16"/>
        </w:rPr>
        <w:t xml:space="preserve">j </w:t>
      </w:r>
      <w:r>
        <w:rPr>
          <w:rFonts w:ascii="Cambria" w:eastAsia="Cambria" w:hAnsi="Cambria" w:cs="Cambria"/>
        </w:rPr>
        <w:t xml:space="preserve">= </w:t>
      </w:r>
      <w:r>
        <w:rPr>
          <w:rFonts w:ascii="Cambria" w:eastAsia="Cambria" w:hAnsi="Cambria" w:cs="Cambria"/>
          <w:i/>
        </w:rPr>
        <w:t>f</w:t>
      </w:r>
      <w:r>
        <w:rPr>
          <w:rFonts w:ascii="Cambria" w:eastAsia="Cambria" w:hAnsi="Cambria" w:cs="Cambria"/>
          <w:vertAlign w:val="superscript"/>
        </w:rPr>
        <w:t>−1</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j</w:t>
      </w:r>
      <w:r>
        <w:rPr>
          <w:rFonts w:ascii="Cambria" w:eastAsia="Cambria" w:hAnsi="Cambria" w:cs="Cambria"/>
        </w:rPr>
        <w:t xml:space="preserve">] </w:t>
      </w:r>
      <w:r>
        <w:t xml:space="preserve">el </w:t>
      </w:r>
      <w:r>
        <w:rPr>
          <w:i/>
        </w:rPr>
        <w:t xml:space="preserve">conjunto de subnivel </w:t>
      </w:r>
      <w:r>
        <w:t xml:space="preserve">que contiene los primeros </w:t>
      </w:r>
      <w:r>
        <w:rPr>
          <w:rFonts w:ascii="Cambria" w:eastAsia="Cambria" w:hAnsi="Cambria" w:cs="Cambria"/>
          <w:i/>
        </w:rPr>
        <w:t xml:space="preserve">j </w:t>
      </w:r>
      <w:r>
        <w:t>puntos críticos.</w:t>
      </w:r>
    </w:p>
    <w:p w14:paraId="423CDC10" w14:textId="77777777" w:rsidR="00EC2811" w:rsidRDefault="008357DD">
      <w:pPr>
        <w:spacing w:after="179"/>
        <w:ind w:left="-5"/>
      </w:pPr>
      <w:r>
        <w:t>Cuando pasamos de M</w:t>
      </w:r>
      <w:r>
        <w:rPr>
          <w:rFonts w:ascii="Cambria" w:eastAsia="Cambria" w:hAnsi="Cambria" w:cs="Cambria"/>
          <w:i/>
          <w:sz w:val="16"/>
        </w:rPr>
        <w:t>j</w:t>
      </w:r>
      <w:r>
        <w:rPr>
          <w:rFonts w:ascii="Cambria" w:eastAsia="Cambria" w:hAnsi="Cambria" w:cs="Cambria"/>
          <w:vertAlign w:val="subscript"/>
        </w:rPr>
        <w:t xml:space="preserve">−1 </w:t>
      </w:r>
      <w:r>
        <w:t>a M</w:t>
      </w:r>
      <w:r>
        <w:rPr>
          <w:rFonts w:ascii="Cambria" w:eastAsia="Cambria" w:hAnsi="Cambria" w:cs="Cambria"/>
          <w:i/>
          <w:sz w:val="16"/>
        </w:rPr>
        <w:t xml:space="preserve">j </w:t>
      </w:r>
      <w:r>
        <w:t>la homología (singular) puede cambiar de dos formas distintas:</w:t>
      </w:r>
    </w:p>
    <w:p w14:paraId="33D31E51" w14:textId="77777777" w:rsidR="00EC2811" w:rsidRDefault="008357DD">
      <w:pPr>
        <w:numPr>
          <w:ilvl w:val="0"/>
          <w:numId w:val="5"/>
        </w:numPr>
        <w:spacing w:after="214"/>
        <w:ind w:hanging="336"/>
      </w:pPr>
      <w:r>
        <w:t>H</w:t>
      </w:r>
      <w:r>
        <w:rPr>
          <w:rFonts w:ascii="Cambria" w:eastAsia="Cambria" w:hAnsi="Cambria" w:cs="Cambria"/>
          <w:i/>
          <w:vertAlign w:val="subscript"/>
        </w:rPr>
        <w:t xml:space="preserve">p </w:t>
      </w:r>
      <w:r>
        <w:t xml:space="preserve">incrementa la dimensión en uno, es decir, </w:t>
      </w:r>
      <w:r>
        <w:rPr>
          <w:rFonts w:ascii="Cambria" w:eastAsia="Cambria" w:hAnsi="Cambria" w:cs="Cambria"/>
          <w:i/>
        </w:rPr>
        <w:t>β</w:t>
      </w:r>
      <w:r>
        <w:rPr>
          <w:rFonts w:ascii="Cambria" w:eastAsia="Cambria" w:hAnsi="Cambria" w:cs="Cambria"/>
          <w:i/>
          <w:vertAlign w:val="subscript"/>
        </w:rPr>
        <w:t>p</w:t>
      </w:r>
      <w:r>
        <w:rPr>
          <w:rFonts w:ascii="Cambria" w:eastAsia="Cambria" w:hAnsi="Cambria" w:cs="Cambria"/>
        </w:rPr>
        <w:t>(</w:t>
      </w:r>
      <w:r>
        <w:t>M</w:t>
      </w:r>
      <w:r>
        <w:rPr>
          <w:rFonts w:ascii="Cambria" w:eastAsia="Cambria" w:hAnsi="Cambria" w:cs="Cambria"/>
          <w:i/>
          <w:sz w:val="16"/>
        </w:rPr>
        <w:t>j</w:t>
      </w:r>
      <w:r>
        <w:rPr>
          <w:rFonts w:ascii="Cambria" w:eastAsia="Cambria" w:hAnsi="Cambria" w:cs="Cambria"/>
        </w:rPr>
        <w:t xml:space="preserve">) = </w:t>
      </w:r>
      <w:r>
        <w:rPr>
          <w:rFonts w:ascii="Cambria" w:eastAsia="Cambria" w:hAnsi="Cambria" w:cs="Cambria"/>
          <w:i/>
        </w:rPr>
        <w:t>β</w:t>
      </w:r>
      <w:r>
        <w:rPr>
          <w:rFonts w:ascii="Cambria" w:eastAsia="Cambria" w:hAnsi="Cambria" w:cs="Cambria"/>
          <w:i/>
          <w:vertAlign w:val="subscript"/>
        </w:rPr>
        <w:t>p</w:t>
      </w:r>
      <w:r>
        <w:rPr>
          <w:rFonts w:ascii="Cambria" w:eastAsia="Cambria" w:hAnsi="Cambria" w:cs="Cambria"/>
        </w:rPr>
        <w:t>(</w:t>
      </w:r>
      <w:r>
        <w:t>M</w:t>
      </w:r>
      <w:r>
        <w:rPr>
          <w:rFonts w:ascii="Cambria" w:eastAsia="Cambria" w:hAnsi="Cambria" w:cs="Cambria"/>
          <w:i/>
          <w:sz w:val="16"/>
        </w:rPr>
        <w:t>j</w:t>
      </w:r>
      <w:r>
        <w:rPr>
          <w:rFonts w:ascii="Cambria" w:eastAsia="Cambria" w:hAnsi="Cambria" w:cs="Cambria"/>
          <w:vertAlign w:val="subscript"/>
        </w:rPr>
        <w:t>−1</w:t>
      </w:r>
      <w:r>
        <w:rPr>
          <w:rFonts w:ascii="Cambria" w:eastAsia="Cambria" w:hAnsi="Cambria" w:cs="Cambria"/>
        </w:rPr>
        <w:t>) + 1</w:t>
      </w:r>
      <w:r>
        <w:t>.</w:t>
      </w:r>
    </w:p>
    <w:p w14:paraId="453ECE5C" w14:textId="77777777" w:rsidR="00EC2811" w:rsidRDefault="008357DD">
      <w:pPr>
        <w:numPr>
          <w:ilvl w:val="0"/>
          <w:numId w:val="5"/>
        </w:numPr>
        <w:ind w:hanging="336"/>
      </w:pPr>
      <w:r>
        <w:t>H</w:t>
      </w:r>
      <w:r>
        <w:rPr>
          <w:rFonts w:ascii="Cambria" w:eastAsia="Cambria" w:hAnsi="Cambria" w:cs="Cambria"/>
          <w:i/>
          <w:vertAlign w:val="subscript"/>
        </w:rPr>
        <w:t>p</w:t>
      </w:r>
      <w:r>
        <w:rPr>
          <w:rFonts w:ascii="Cambria" w:eastAsia="Cambria" w:hAnsi="Cambria" w:cs="Cambria"/>
          <w:vertAlign w:val="subscript"/>
        </w:rPr>
        <w:t xml:space="preserve">−1 </w:t>
      </w:r>
      <w:r>
        <w:t xml:space="preserve">disminuye la dimensión en uno, es decir, </w:t>
      </w:r>
      <w:r>
        <w:rPr>
          <w:rFonts w:ascii="Cambria" w:eastAsia="Cambria" w:hAnsi="Cambria" w:cs="Cambria"/>
          <w:i/>
        </w:rPr>
        <w:t>β</w:t>
      </w:r>
      <w:r>
        <w:rPr>
          <w:rFonts w:ascii="Cambria" w:eastAsia="Cambria" w:hAnsi="Cambria" w:cs="Cambria"/>
          <w:i/>
          <w:vertAlign w:val="subscript"/>
        </w:rPr>
        <w:t>p</w:t>
      </w:r>
      <w:r>
        <w:rPr>
          <w:rFonts w:ascii="Cambria" w:eastAsia="Cambria" w:hAnsi="Cambria" w:cs="Cambria"/>
          <w:vertAlign w:val="subscript"/>
        </w:rPr>
        <w:t>−1</w:t>
      </w:r>
      <w:r>
        <w:rPr>
          <w:rFonts w:ascii="Cambria" w:eastAsia="Cambria" w:hAnsi="Cambria" w:cs="Cambria"/>
        </w:rPr>
        <w:t>(</w:t>
      </w:r>
      <w:r>
        <w:t>M</w:t>
      </w:r>
      <w:r>
        <w:rPr>
          <w:rFonts w:ascii="Cambria" w:eastAsia="Cambria" w:hAnsi="Cambria" w:cs="Cambria"/>
          <w:i/>
          <w:sz w:val="16"/>
        </w:rPr>
        <w:t>j</w:t>
      </w:r>
      <w:r>
        <w:rPr>
          <w:rFonts w:ascii="Cambria" w:eastAsia="Cambria" w:hAnsi="Cambria" w:cs="Cambria"/>
        </w:rPr>
        <w:t xml:space="preserve">) = </w:t>
      </w:r>
      <w:r>
        <w:rPr>
          <w:rFonts w:ascii="Cambria" w:eastAsia="Cambria" w:hAnsi="Cambria" w:cs="Cambria"/>
          <w:i/>
        </w:rPr>
        <w:t>β</w:t>
      </w:r>
      <w:r>
        <w:rPr>
          <w:rFonts w:ascii="Cambria" w:eastAsia="Cambria" w:hAnsi="Cambria" w:cs="Cambria"/>
          <w:i/>
          <w:vertAlign w:val="subscript"/>
        </w:rPr>
        <w:t>p</w:t>
      </w:r>
      <w:r>
        <w:rPr>
          <w:rFonts w:ascii="Cambria" w:eastAsia="Cambria" w:hAnsi="Cambria" w:cs="Cambria"/>
          <w:vertAlign w:val="subscript"/>
        </w:rPr>
        <w:t>−1</w:t>
      </w:r>
      <w:r>
        <w:rPr>
          <w:rFonts w:ascii="Cambria" w:eastAsia="Cambria" w:hAnsi="Cambria" w:cs="Cambria"/>
        </w:rPr>
        <w:t>(</w:t>
      </w:r>
      <w:r>
        <w:t>M</w:t>
      </w:r>
      <w:r>
        <w:rPr>
          <w:rFonts w:ascii="Cambria" w:eastAsia="Cambria" w:hAnsi="Cambria" w:cs="Cambria"/>
          <w:i/>
          <w:sz w:val="16"/>
        </w:rPr>
        <w:t>j</w:t>
      </w:r>
      <w:r>
        <w:rPr>
          <w:rFonts w:ascii="Cambria" w:eastAsia="Cambria" w:hAnsi="Cambria" w:cs="Cambria"/>
          <w:vertAlign w:val="subscript"/>
        </w:rPr>
        <w:t>−1</w:t>
      </w:r>
      <w:r>
        <w:rPr>
          <w:rFonts w:ascii="Cambria" w:eastAsia="Cambria" w:hAnsi="Cambria" w:cs="Cambria"/>
        </w:rPr>
        <w:t>) − 1</w:t>
      </w:r>
      <w:r>
        <w:t>.</w:t>
      </w:r>
    </w:p>
    <w:p w14:paraId="157F7D76" w14:textId="77777777" w:rsidR="00EC2811" w:rsidRDefault="008357DD">
      <w:pPr>
        <w:spacing w:after="122"/>
        <w:ind w:left="-5"/>
      </w:pPr>
      <w:r>
        <w:t xml:space="preserve">Donde </w:t>
      </w:r>
      <w:r>
        <w:rPr>
          <w:rFonts w:ascii="Cambria" w:eastAsia="Cambria" w:hAnsi="Cambria" w:cs="Cambria"/>
          <w:i/>
        </w:rPr>
        <w:t xml:space="preserve">p </w:t>
      </w:r>
      <w:r>
        <w:t xml:space="preserve">es el índice del </w:t>
      </w:r>
      <w:r>
        <w:rPr>
          <w:rFonts w:ascii="Cambria" w:eastAsia="Cambria" w:hAnsi="Cambria" w:cs="Cambria"/>
          <w:i/>
        </w:rPr>
        <w:t>j</w:t>
      </w:r>
      <w:r>
        <w:t xml:space="preserve">-ésimo punto crítico. En el primer caso denotaremos a ese punto crítico como </w:t>
      </w:r>
      <w:r>
        <w:rPr>
          <w:i/>
        </w:rPr>
        <w:t xml:space="preserve">punto crítico positivo </w:t>
      </w:r>
      <w:r>
        <w:t xml:space="preserve">y en el segundo como </w:t>
      </w:r>
      <w:r>
        <w:rPr>
          <w:i/>
        </w:rPr>
        <w:t>punto crítico negativo</w:t>
      </w:r>
      <w:r>
        <w:t>.</w:t>
      </w:r>
    </w:p>
    <w:p w14:paraId="56FCC9C5" w14:textId="77777777" w:rsidR="00EC2811" w:rsidRDefault="008357DD">
      <w:pPr>
        <w:spacing w:after="173"/>
        <w:ind w:left="-5" w:right="319"/>
      </w:pPr>
      <w:r>
        <w:t xml:space="preserve">La persistencia nos dará un emparejamiento de algunos de los puntos críticos positivos de índice </w:t>
      </w:r>
      <w:r>
        <w:rPr>
          <w:rFonts w:ascii="Cambria" w:eastAsia="Cambria" w:hAnsi="Cambria" w:cs="Cambria"/>
          <w:i/>
        </w:rPr>
        <w:t xml:space="preserve">p </w:t>
      </w:r>
      <w:r>
        <w:t xml:space="preserve">con puntos críticos negativos de índice </w:t>
      </w:r>
      <w:r>
        <w:rPr>
          <w:rFonts w:ascii="Cambria" w:eastAsia="Cambria" w:hAnsi="Cambria" w:cs="Cambria"/>
          <w:i/>
        </w:rPr>
        <w:t xml:space="preserve">p </w:t>
      </w:r>
      <w:r>
        <w:rPr>
          <w:rFonts w:ascii="Cambria" w:eastAsia="Cambria" w:hAnsi="Cambria" w:cs="Cambria"/>
        </w:rPr>
        <w:t>+ 1</w:t>
      </w:r>
      <w:r>
        <w:t xml:space="preserve">. La idea es determinar el “momento” en el que nace una clase de homología y cuando muere, de forma que la persistencia será la diferencia de los tiempos. Para </w:t>
      </w:r>
      <w:r>
        <w:lastRenderedPageBreak/>
        <w:t>ello haremos uso de funciones entre grupos de homología inducidos por la inclusión de los conjuntos de subnivel M</w:t>
      </w:r>
      <w:r>
        <w:rPr>
          <w:rFonts w:ascii="Cambria" w:eastAsia="Cambria" w:hAnsi="Cambria" w:cs="Cambria"/>
          <w:i/>
          <w:sz w:val="16"/>
        </w:rPr>
        <w:t xml:space="preserve">i </w:t>
      </w:r>
      <w:r>
        <w:rPr>
          <w:rFonts w:ascii="Cambria" w:eastAsia="Cambria" w:hAnsi="Cambria" w:cs="Cambria"/>
        </w:rPr>
        <w:t xml:space="preserve">⊆ </w:t>
      </w:r>
      <w:r>
        <w:t>M</w:t>
      </w:r>
      <w:r>
        <w:rPr>
          <w:rFonts w:ascii="Cambria" w:eastAsia="Cambria" w:hAnsi="Cambria" w:cs="Cambria"/>
          <w:i/>
          <w:sz w:val="16"/>
        </w:rPr>
        <w:t xml:space="preserve">j </w:t>
      </w:r>
      <w:r>
        <w:t xml:space="preserve">para </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i/>
        </w:rPr>
        <w:t>j</w:t>
      </w:r>
      <w:r>
        <w:t>. Definiremos de forma más precisa los conceptos de nacimiento y muerte de una clase de homología de la siguiente forma:</w:t>
      </w:r>
    </w:p>
    <w:p w14:paraId="3AD5635B" w14:textId="77777777" w:rsidR="00EC2811" w:rsidRDefault="008357DD">
      <w:pPr>
        <w:spacing w:after="198"/>
        <w:ind w:left="346"/>
      </w:pPr>
      <w:r>
        <w:rPr>
          <w:noProof/>
        </w:rPr>
        <mc:AlternateContent>
          <mc:Choice Requires="wpg">
            <w:drawing>
              <wp:anchor distT="0" distB="0" distL="114300" distR="114300" simplePos="0" relativeHeight="251666432" behindDoc="0" locked="0" layoutInCell="1" allowOverlap="1" wp14:anchorId="4D61FAD0" wp14:editId="42DFE616">
                <wp:simplePos x="0" y="0"/>
                <wp:positionH relativeFrom="column">
                  <wp:posOffset>213392</wp:posOffset>
                </wp:positionH>
                <wp:positionV relativeFrom="paragraph">
                  <wp:posOffset>39970</wp:posOffset>
                </wp:positionV>
                <wp:extent cx="46939" cy="305041"/>
                <wp:effectExtent l="0" t="0" r="0" b="0"/>
                <wp:wrapSquare wrapText="bothSides"/>
                <wp:docPr id="158566" name="Group 158566"/>
                <wp:cNvGraphicFramePr/>
                <a:graphic xmlns:a="http://schemas.openxmlformats.org/drawingml/2006/main">
                  <a:graphicData uri="http://schemas.microsoft.com/office/word/2010/wordprocessingGroup">
                    <wpg:wgp>
                      <wpg:cNvGrpSpPr/>
                      <wpg:grpSpPr>
                        <a:xfrm>
                          <a:off x="0" y="0"/>
                          <a:ext cx="46939" cy="305041"/>
                          <a:chOff x="0" y="0"/>
                          <a:chExt cx="46939" cy="305041"/>
                        </a:xfrm>
                      </wpg:grpSpPr>
                      <wps:wsp>
                        <wps:cNvPr id="199020" name="Shape 199020"/>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21" name="Shape 199021"/>
                        <wps:cNvSpPr/>
                        <wps:spPr>
                          <a:xfrm>
                            <a:off x="0" y="258102"/>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566" style="width:3.696pt;height:24.019pt;position:absolute;mso-position-horizontal-relative:text;mso-position-horizontal:absolute;margin-left:16.8025pt;mso-position-vertical-relative:text;margin-top:3.14728pt;" coordsize="469,3050">
                <v:shape id="Shape 199022" style="position:absolute;width:469;height:469;left:0;top:0;" coordsize="46939,46939" path="m0,0l46939,0l46939,46939l0,46939l0,0">
                  <v:stroke weight="0pt" endcap="flat" joinstyle="miter" miterlimit="10" on="false" color="#000000" opacity="0"/>
                  <v:fill on="true" color="#000000"/>
                </v:shape>
                <v:shape id="Shape 199023" style="position:absolute;width:469;height:469;left:0;top:2581;" coordsize="46939,46939" path="m0,0l46939,0l46939,46939l0,46939l0,0">
                  <v:stroke weight="0pt" endcap="flat" joinstyle="miter" miterlimit="10" on="false" color="#000000" opacity="0"/>
                  <v:fill on="true" color="#000000"/>
                </v:shape>
                <w10:wrap type="square"/>
              </v:group>
            </w:pict>
          </mc:Fallback>
        </mc:AlternateContent>
      </w:r>
      <w:r>
        <w:t xml:space="preserve">Una clase de homología </w:t>
      </w:r>
      <w:r>
        <w:rPr>
          <w:rFonts w:ascii="Cambria" w:eastAsia="Cambria" w:hAnsi="Cambria" w:cs="Cambria"/>
          <w:i/>
        </w:rPr>
        <w:t xml:space="preserve">α </w:t>
      </w:r>
      <w:r>
        <w:rPr>
          <w:i/>
        </w:rPr>
        <w:t xml:space="preserve">nace </w:t>
      </w:r>
      <w:r>
        <w:t>en M</w:t>
      </w:r>
      <w:r>
        <w:rPr>
          <w:rFonts w:ascii="Cambria" w:eastAsia="Cambria" w:hAnsi="Cambria" w:cs="Cambria"/>
          <w:i/>
          <w:sz w:val="16"/>
        </w:rPr>
        <w:t xml:space="preserve">i </w:t>
      </w:r>
      <w:r>
        <w:t>si no existe en M</w:t>
      </w:r>
      <w:r>
        <w:rPr>
          <w:rFonts w:ascii="Cambria" w:eastAsia="Cambria" w:hAnsi="Cambria" w:cs="Cambria"/>
          <w:i/>
          <w:sz w:val="16"/>
        </w:rPr>
        <w:t>i</w:t>
      </w:r>
      <w:r>
        <w:rPr>
          <w:rFonts w:ascii="Cambria" w:eastAsia="Cambria" w:hAnsi="Cambria" w:cs="Cambria"/>
          <w:vertAlign w:val="subscript"/>
        </w:rPr>
        <w:t>−1</w:t>
      </w:r>
      <w:r>
        <w:t>.</w:t>
      </w:r>
    </w:p>
    <w:p w14:paraId="27517D44" w14:textId="77777777" w:rsidR="00EC2811" w:rsidRDefault="008357DD">
      <w:pPr>
        <w:spacing w:line="318" w:lineRule="auto"/>
        <w:ind w:left="346" w:right="319"/>
      </w:pPr>
      <w:r>
        <w:t xml:space="preserve">Una clase de homología </w:t>
      </w:r>
      <w:r>
        <w:rPr>
          <w:rFonts w:ascii="Cambria" w:eastAsia="Cambria" w:hAnsi="Cambria" w:cs="Cambria"/>
          <w:i/>
        </w:rPr>
        <w:t xml:space="preserve">α </w:t>
      </w:r>
      <w:r>
        <w:t>nacida en M</w:t>
      </w:r>
      <w:r>
        <w:rPr>
          <w:rFonts w:ascii="Cambria" w:eastAsia="Cambria" w:hAnsi="Cambria" w:cs="Cambria"/>
          <w:i/>
          <w:sz w:val="16"/>
        </w:rPr>
        <w:t xml:space="preserve">i </w:t>
      </w:r>
      <w:r>
        <w:rPr>
          <w:i/>
        </w:rPr>
        <w:t xml:space="preserve">morirá al entrar en </w:t>
      </w:r>
      <w:r>
        <w:t>M</w:t>
      </w:r>
      <w:r>
        <w:rPr>
          <w:rFonts w:ascii="Cambria" w:eastAsia="Cambria" w:hAnsi="Cambria" w:cs="Cambria"/>
          <w:i/>
          <w:sz w:val="16"/>
        </w:rPr>
        <w:t xml:space="preserve">j </w:t>
      </w:r>
      <w:r>
        <w:t>si la imagen de la función inducida por M</w:t>
      </w:r>
      <w:r>
        <w:rPr>
          <w:rFonts w:ascii="Cambria" w:eastAsia="Cambria" w:hAnsi="Cambria" w:cs="Cambria"/>
          <w:i/>
          <w:sz w:val="16"/>
        </w:rPr>
        <w:t>i</w:t>
      </w:r>
      <w:r>
        <w:rPr>
          <w:rFonts w:ascii="Cambria" w:eastAsia="Cambria" w:hAnsi="Cambria" w:cs="Cambria"/>
          <w:vertAlign w:val="subscript"/>
        </w:rPr>
        <w:t xml:space="preserve">−1 </w:t>
      </w:r>
      <w:r>
        <w:rPr>
          <w:rFonts w:ascii="Cambria" w:eastAsia="Cambria" w:hAnsi="Cambria" w:cs="Cambria"/>
        </w:rPr>
        <w:t xml:space="preserve">⊆ </w:t>
      </w:r>
      <w:r>
        <w:t>M</w:t>
      </w:r>
      <w:r>
        <w:rPr>
          <w:rFonts w:ascii="Cambria" w:eastAsia="Cambria" w:hAnsi="Cambria" w:cs="Cambria"/>
          <w:i/>
          <w:sz w:val="16"/>
        </w:rPr>
        <w:t>j</w:t>
      </w:r>
      <w:r>
        <w:rPr>
          <w:rFonts w:ascii="Cambria" w:eastAsia="Cambria" w:hAnsi="Cambria" w:cs="Cambria"/>
          <w:vertAlign w:val="subscript"/>
        </w:rPr>
        <w:t xml:space="preserve">−1 </w:t>
      </w:r>
      <w:r>
        <w:t xml:space="preserve">no contiene a la imagen de </w:t>
      </w:r>
      <w:r>
        <w:rPr>
          <w:rFonts w:ascii="Cambria" w:eastAsia="Cambria" w:hAnsi="Cambria" w:cs="Cambria"/>
          <w:i/>
        </w:rPr>
        <w:t xml:space="preserve">α </w:t>
      </w:r>
      <w:r>
        <w:t>pero la imagen de la función inducida por M</w:t>
      </w:r>
      <w:r>
        <w:rPr>
          <w:rFonts w:ascii="Cambria" w:eastAsia="Cambria" w:hAnsi="Cambria" w:cs="Cambria"/>
          <w:i/>
          <w:sz w:val="16"/>
        </w:rPr>
        <w:t>i</w:t>
      </w:r>
      <w:r>
        <w:rPr>
          <w:rFonts w:ascii="Cambria" w:eastAsia="Cambria" w:hAnsi="Cambria" w:cs="Cambria"/>
          <w:vertAlign w:val="subscript"/>
        </w:rPr>
        <w:t xml:space="preserve">−1 </w:t>
      </w:r>
      <w:r>
        <w:rPr>
          <w:rFonts w:ascii="Cambria" w:eastAsia="Cambria" w:hAnsi="Cambria" w:cs="Cambria"/>
        </w:rPr>
        <w:t xml:space="preserve">⊆ </w:t>
      </w:r>
      <w:r>
        <w:t>M</w:t>
      </w:r>
      <w:r>
        <w:rPr>
          <w:rFonts w:ascii="Cambria" w:eastAsia="Cambria" w:hAnsi="Cambria" w:cs="Cambria"/>
          <w:i/>
          <w:sz w:val="16"/>
        </w:rPr>
        <w:t xml:space="preserve">j </w:t>
      </w:r>
      <w:r>
        <w:t>si. Siguiendo lo que vimos en funciones de una variable, lo que ocurre es que al entrar en M</w:t>
      </w:r>
      <w:r>
        <w:rPr>
          <w:rFonts w:ascii="Cambria" w:eastAsia="Cambria" w:hAnsi="Cambria" w:cs="Cambria"/>
          <w:i/>
          <w:sz w:val="16"/>
        </w:rPr>
        <w:t xml:space="preserve">j </w:t>
      </w:r>
      <w:r>
        <w:t xml:space="preserve">se junta la clase </w:t>
      </w:r>
      <w:r>
        <w:rPr>
          <w:rFonts w:ascii="Cambria" w:eastAsia="Cambria" w:hAnsi="Cambria" w:cs="Cambria"/>
          <w:i/>
        </w:rPr>
        <w:t xml:space="preserve">α </w:t>
      </w:r>
      <w:r>
        <w:t>con una clase que ya existía en M</w:t>
      </w:r>
      <w:r>
        <w:rPr>
          <w:rFonts w:ascii="Cambria" w:eastAsia="Cambria" w:hAnsi="Cambria" w:cs="Cambria"/>
          <w:i/>
          <w:sz w:val="16"/>
        </w:rPr>
        <w:t>i</w:t>
      </w:r>
      <w:r>
        <w:rPr>
          <w:rFonts w:ascii="Cambria" w:eastAsia="Cambria" w:hAnsi="Cambria" w:cs="Cambria"/>
          <w:vertAlign w:val="subscript"/>
        </w:rPr>
        <w:t>−1</w:t>
      </w:r>
      <w:r>
        <w:t>.</w:t>
      </w:r>
    </w:p>
    <w:p w14:paraId="7C3F600F" w14:textId="47214BEE" w:rsidR="00EC2811" w:rsidRDefault="008357DD">
      <w:pPr>
        <w:spacing w:after="363"/>
        <w:ind w:left="-5" w:right="319"/>
      </w:pPr>
      <w:r>
        <w:t xml:space="preserve">Si </w:t>
      </w:r>
      <w:r>
        <w:rPr>
          <w:rFonts w:ascii="Cambria" w:eastAsia="Cambria" w:hAnsi="Cambria" w:cs="Cambria"/>
          <w:i/>
        </w:rPr>
        <w:t xml:space="preserve">α </w:t>
      </w:r>
      <w:r>
        <w:t>nace en M</w:t>
      </w:r>
      <w:r>
        <w:rPr>
          <w:rFonts w:ascii="Cambria" w:eastAsia="Cambria" w:hAnsi="Cambria" w:cs="Cambria"/>
          <w:i/>
          <w:sz w:val="16"/>
        </w:rPr>
        <w:t xml:space="preserve">i </w:t>
      </w:r>
      <w:r>
        <w:t>y muere al entrar M</w:t>
      </w:r>
      <w:r>
        <w:rPr>
          <w:rFonts w:ascii="Cambria" w:eastAsia="Cambria" w:hAnsi="Cambria" w:cs="Cambria"/>
          <w:i/>
          <w:sz w:val="16"/>
        </w:rPr>
        <w:t>j</w:t>
      </w:r>
      <w:r>
        <w:t xml:space="preserve">, entonces emparejaremos sus puntos críticos correspondientes, </w:t>
      </w:r>
      <w:r>
        <w:rPr>
          <w:rFonts w:ascii="Cambria" w:eastAsia="Cambria" w:hAnsi="Cambria" w:cs="Cambria"/>
          <w:i/>
        </w:rPr>
        <w:t xml:space="preserve">x </w:t>
      </w:r>
      <w:r>
        <w:t xml:space="preserve">e </w:t>
      </w:r>
      <w:r>
        <w:rPr>
          <w:rFonts w:ascii="Cambria" w:eastAsia="Cambria" w:hAnsi="Cambria" w:cs="Cambria"/>
          <w:i/>
        </w:rPr>
        <w:t>y</w:t>
      </w:r>
      <w:r>
        <w:t xml:space="preserve">, y diremos que su persistencia es </w:t>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 xml:space="preserve">i </w:t>
      </w:r>
      <w:r>
        <w:t xml:space="preserve">o </w:t>
      </w:r>
      <w:r>
        <w:rPr>
          <w:rFonts w:ascii="Cambria" w:eastAsia="Cambria" w:hAnsi="Cambria" w:cs="Cambria"/>
          <w:i/>
        </w:rPr>
        <w:t>f</w:t>
      </w:r>
      <w:r>
        <w:rPr>
          <w:rFonts w:ascii="Cambria" w:eastAsia="Cambria" w:hAnsi="Cambria" w:cs="Cambria"/>
        </w:rPr>
        <w:t>(</w:t>
      </w:r>
      <w:r>
        <w:rPr>
          <w:rFonts w:ascii="Cambria" w:eastAsia="Cambria" w:hAnsi="Cambria" w:cs="Cambria"/>
          <w:i/>
        </w:rPr>
        <w:t>y</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según convenga. Esta persistencia es codificada a través de los </w:t>
      </w:r>
      <w:r>
        <w:rPr>
          <w:i/>
        </w:rPr>
        <w:t>diagramas de persistencia</w:t>
      </w:r>
      <w:r>
        <w:t>, Dgm</w:t>
      </w:r>
      <w:r>
        <w:rPr>
          <w:rFonts w:ascii="Cambria" w:eastAsia="Cambria" w:hAnsi="Cambria" w:cs="Cambria"/>
          <w:i/>
          <w:vertAlign w:val="subscript"/>
        </w:rPr>
        <w:t>p</w:t>
      </w:r>
      <w:r>
        <w:rPr>
          <w:rFonts w:ascii="Cambria" w:eastAsia="Cambria" w:hAnsi="Cambria" w:cs="Cambria"/>
        </w:rPr>
        <w:t>(</w:t>
      </w:r>
      <w:r>
        <w:rPr>
          <w:rFonts w:ascii="Cambria" w:eastAsia="Cambria" w:hAnsi="Cambria" w:cs="Cambria"/>
          <w:i/>
        </w:rPr>
        <w:t>f</w:t>
      </w:r>
      <w:r>
        <w:rPr>
          <w:rFonts w:ascii="Cambria" w:eastAsia="Cambria" w:hAnsi="Cambria" w:cs="Cambria"/>
        </w:rPr>
        <w:t>)</w:t>
      </w:r>
      <w:r>
        <w:t xml:space="preserve">, representando cada emparejamiento de un punto crítico positivo de índice </w:t>
      </w:r>
      <w:r>
        <w:rPr>
          <w:rFonts w:ascii="Cambria" w:eastAsia="Cambria" w:hAnsi="Cambria" w:cs="Cambria"/>
          <w:i/>
        </w:rPr>
        <w:t xml:space="preserve">p </w:t>
      </w:r>
      <w:r>
        <w:t xml:space="preserve">con un punto crítico negativo de índice </w:t>
      </w:r>
      <w:r>
        <w:rPr>
          <w:rFonts w:ascii="Cambria" w:eastAsia="Cambria" w:hAnsi="Cambria" w:cs="Cambria"/>
          <w:i/>
        </w:rPr>
        <w:t>p</w:t>
      </w:r>
      <w:r>
        <w:rPr>
          <w:rFonts w:ascii="Cambria" w:eastAsia="Cambria" w:hAnsi="Cambria" w:cs="Cambria"/>
        </w:rPr>
        <w:t xml:space="preserve">+1 </w:t>
      </w:r>
      <w:r>
        <w:t xml:space="preserve">añadiendo el punto </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y</w:t>
      </w:r>
      <w:r>
        <w:rPr>
          <w:rFonts w:ascii="Cambria" w:eastAsia="Cambria" w:hAnsi="Cambria" w:cs="Cambria"/>
        </w:rPr>
        <w:t xml:space="preserve">)) </w:t>
      </w:r>
      <w:r>
        <w:t>al diagrama. Al igual que hicimos en el caso de funciones reales de una variable, añadiremos los puntos de la diagonal en el diagrama de persistencia.</w:t>
      </w:r>
    </w:p>
    <w:p w14:paraId="26550ECB" w14:textId="77777777" w:rsidR="00EC2811" w:rsidRDefault="008357DD">
      <w:pPr>
        <w:pStyle w:val="Heading4"/>
        <w:ind w:left="-5"/>
      </w:pPr>
      <w:r>
        <w:t>Funciones tame</w:t>
      </w:r>
    </w:p>
    <w:p w14:paraId="28255897" w14:textId="77777777" w:rsidR="00EC2811" w:rsidRDefault="008357DD">
      <w:pPr>
        <w:spacing w:after="187" w:line="226" w:lineRule="auto"/>
        <w:ind w:left="-5"/>
        <w:jc w:val="left"/>
      </w:pPr>
      <w:r>
        <w:t xml:space="preserve">Se puede comprobar que las funciones Morse sobre variedades diferenciables limitarán demasiado para algunas aplicaciones. Es por ello que consideraremos un tipo de función </w:t>
      </w:r>
      <w:r>
        <w:rPr>
          <w:rFonts w:ascii="Cambria" w:eastAsia="Cambria" w:hAnsi="Cambria" w:cs="Cambria"/>
          <w:i/>
        </w:rPr>
        <w:t xml:space="preserve">f </w:t>
      </w:r>
      <w:r>
        <w:rPr>
          <w:rFonts w:ascii="Cambria" w:eastAsia="Cambria" w:hAnsi="Cambria" w:cs="Cambria"/>
        </w:rPr>
        <w:t xml:space="preserve">: </w:t>
      </w:r>
      <w:r>
        <w:t xml:space="preserve">X </w:t>
      </w:r>
      <w:r>
        <w:rPr>
          <w:rFonts w:ascii="Cambria" w:eastAsia="Cambria" w:hAnsi="Cambria" w:cs="Cambria"/>
        </w:rPr>
        <w:t xml:space="preserve">→ </w:t>
      </w:r>
      <w:r>
        <w:t xml:space="preserve">R, donde </w:t>
      </w:r>
      <w:r>
        <w:rPr>
          <w:rFonts w:ascii="Cambria" w:eastAsia="Cambria" w:hAnsi="Cambria" w:cs="Cambria"/>
          <w:i/>
        </w:rPr>
        <w:t xml:space="preserve">f </w:t>
      </w:r>
      <w:r>
        <w:t>y X cumplen una serie de propiedades menos restrictivas. Empezaremos extendiendo la noción de punto crítico de la siguiente forma:</w:t>
      </w:r>
    </w:p>
    <w:p w14:paraId="3BC46056" w14:textId="77777777" w:rsidR="00EC2811" w:rsidRDefault="008357DD">
      <w:pPr>
        <w:spacing w:after="23"/>
        <w:ind w:left="-5" w:right="319"/>
      </w:pPr>
      <w:r>
        <w:rPr>
          <w:b/>
        </w:rPr>
        <w:t xml:space="preserve">Definición 2.1.37. </w:t>
      </w:r>
      <w:r>
        <w:t xml:space="preserve">Sea X un espacio topológico, </w:t>
      </w:r>
      <w:r>
        <w:rPr>
          <w:rFonts w:ascii="Cambria" w:eastAsia="Cambria" w:hAnsi="Cambria" w:cs="Cambria"/>
          <w:i/>
        </w:rPr>
        <w:t xml:space="preserve">f </w:t>
      </w:r>
      <w:r>
        <w:t>una función real en X y X</w:t>
      </w:r>
      <w:r>
        <w:rPr>
          <w:rFonts w:ascii="Cambria" w:eastAsia="Cambria" w:hAnsi="Cambria" w:cs="Cambria"/>
          <w:i/>
          <w:sz w:val="16"/>
        </w:rPr>
        <w:t xml:space="preserve">t </w:t>
      </w:r>
      <w:r>
        <w:rPr>
          <w:rFonts w:ascii="Cambria" w:eastAsia="Cambria" w:hAnsi="Cambria" w:cs="Cambria"/>
        </w:rPr>
        <w:t xml:space="preserve">= </w:t>
      </w:r>
      <w:r>
        <w:rPr>
          <w:rFonts w:ascii="Cambria" w:eastAsia="Cambria" w:hAnsi="Cambria" w:cs="Cambria"/>
          <w:i/>
        </w:rPr>
        <w:t>f</w:t>
      </w:r>
      <w:r>
        <w:rPr>
          <w:rFonts w:ascii="Cambria" w:eastAsia="Cambria" w:hAnsi="Cambria" w:cs="Cambria"/>
          <w:vertAlign w:val="superscript"/>
        </w:rPr>
        <w:t>−</w:t>
      </w:r>
      <w:r>
        <w:rPr>
          <w:rFonts w:ascii="Cambria" w:eastAsia="Cambria" w:hAnsi="Cambria" w:cs="Cambria"/>
          <w:vertAlign w:val="superscript"/>
        </w:rPr>
        <w:footnoteReference w:id="1"/>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el conjunto de subnivel definido para el valor </w:t>
      </w:r>
      <w:r>
        <w:rPr>
          <w:rFonts w:ascii="Cambria" w:eastAsia="Cambria" w:hAnsi="Cambria" w:cs="Cambria"/>
          <w:i/>
        </w:rPr>
        <w:t>t</w:t>
      </w:r>
      <w:r>
        <w:t xml:space="preserve">. Un </w:t>
      </w:r>
      <w:r>
        <w:rPr>
          <w:i/>
        </w:rPr>
        <w:t xml:space="preserve">valor crítico de homología </w:t>
      </w:r>
      <w:r>
        <w:t xml:space="preserve">de </w:t>
      </w:r>
      <w:r>
        <w:rPr>
          <w:rFonts w:ascii="Cambria" w:eastAsia="Cambria" w:hAnsi="Cambria" w:cs="Cambria"/>
          <w:i/>
        </w:rPr>
        <w:t xml:space="preserve">f </w:t>
      </w:r>
      <w:r>
        <w:t xml:space="preserve">es un número real </w:t>
      </w:r>
      <w:r>
        <w:rPr>
          <w:rFonts w:ascii="Cambria" w:eastAsia="Cambria" w:hAnsi="Cambria" w:cs="Cambria"/>
          <w:i/>
        </w:rPr>
        <w:t xml:space="preserve">a </w:t>
      </w:r>
      <w:r>
        <w:t xml:space="preserve">para el cual existe un entero </w:t>
      </w:r>
      <w:r>
        <w:rPr>
          <w:rFonts w:ascii="Cambria" w:eastAsia="Cambria" w:hAnsi="Cambria" w:cs="Cambria"/>
          <w:i/>
        </w:rPr>
        <w:t xml:space="preserve">k </w:t>
      </w:r>
      <w:r>
        <w:t xml:space="preserve">tal que para todo </w:t>
      </w:r>
      <w:r>
        <w:rPr>
          <w:noProof/>
        </w:rPr>
        <w:drawing>
          <wp:inline distT="0" distB="0" distL="0" distR="0" wp14:anchorId="228AC2BE" wp14:editId="405DCA51">
            <wp:extent cx="326136" cy="100584"/>
            <wp:effectExtent l="0" t="0" r="0" b="0"/>
            <wp:docPr id="192030" name="Picture 192030"/>
            <wp:cNvGraphicFramePr/>
            <a:graphic xmlns:a="http://schemas.openxmlformats.org/drawingml/2006/main">
              <a:graphicData uri="http://schemas.openxmlformats.org/drawingml/2006/picture">
                <pic:pic xmlns:pic="http://schemas.openxmlformats.org/drawingml/2006/picture">
                  <pic:nvPicPr>
                    <pic:cNvPr id="192030" name="Picture 192030"/>
                    <pic:cNvPicPr/>
                  </pic:nvPicPr>
                  <pic:blipFill>
                    <a:blip r:embed="rId140"/>
                    <a:stretch>
                      <a:fillRect/>
                    </a:stretch>
                  </pic:blipFill>
                  <pic:spPr>
                    <a:xfrm>
                      <a:off x="0" y="0"/>
                      <a:ext cx="326136" cy="100584"/>
                    </a:xfrm>
                    <a:prstGeom prst="rect">
                      <a:avLst/>
                    </a:prstGeom>
                  </pic:spPr>
                </pic:pic>
              </a:graphicData>
            </a:graphic>
          </wp:inline>
        </w:drawing>
      </w:r>
      <w:r>
        <w:t xml:space="preserve"> lo suficientemente pequeño, el homomorfismo H</w:t>
      </w:r>
      <w:r>
        <w:rPr>
          <w:noProof/>
        </w:rPr>
        <w:drawing>
          <wp:inline distT="0" distB="0" distL="0" distR="0" wp14:anchorId="6927505A" wp14:editId="24427F1D">
            <wp:extent cx="1377696" cy="158496"/>
            <wp:effectExtent l="0" t="0" r="0" b="0"/>
            <wp:docPr id="192029" name="Picture 192029"/>
            <wp:cNvGraphicFramePr/>
            <a:graphic xmlns:a="http://schemas.openxmlformats.org/drawingml/2006/main">
              <a:graphicData uri="http://schemas.openxmlformats.org/drawingml/2006/picture">
                <pic:pic xmlns:pic="http://schemas.openxmlformats.org/drawingml/2006/picture">
                  <pic:nvPicPr>
                    <pic:cNvPr id="192029" name="Picture 192029"/>
                    <pic:cNvPicPr/>
                  </pic:nvPicPr>
                  <pic:blipFill>
                    <a:blip r:embed="rId141"/>
                    <a:stretch>
                      <a:fillRect/>
                    </a:stretch>
                  </pic:blipFill>
                  <pic:spPr>
                    <a:xfrm>
                      <a:off x="0" y="0"/>
                      <a:ext cx="1377696" cy="158496"/>
                    </a:xfrm>
                    <a:prstGeom prst="rect">
                      <a:avLst/>
                    </a:prstGeom>
                  </pic:spPr>
                </pic:pic>
              </a:graphicData>
            </a:graphic>
          </wp:inline>
        </w:drawing>
      </w:r>
      <w:r>
        <w:t xml:space="preserve"> inducido</w:t>
      </w:r>
    </w:p>
    <w:p w14:paraId="77B0A805" w14:textId="77777777" w:rsidR="00EC2811" w:rsidRDefault="008357DD">
      <w:pPr>
        <w:ind w:left="-5"/>
      </w:pPr>
      <w:r>
        <w:t>por la inclusión,</w:t>
      </w:r>
      <w:r>
        <w:rPr>
          <w:noProof/>
        </w:rPr>
        <w:drawing>
          <wp:inline distT="0" distB="0" distL="0" distR="0" wp14:anchorId="26133D06" wp14:editId="4B18DF94">
            <wp:extent cx="758952" cy="131064"/>
            <wp:effectExtent l="0" t="0" r="0" b="0"/>
            <wp:docPr id="192031" name="Picture 192031"/>
            <wp:cNvGraphicFramePr/>
            <a:graphic xmlns:a="http://schemas.openxmlformats.org/drawingml/2006/main">
              <a:graphicData uri="http://schemas.openxmlformats.org/drawingml/2006/picture">
                <pic:pic xmlns:pic="http://schemas.openxmlformats.org/drawingml/2006/picture">
                  <pic:nvPicPr>
                    <pic:cNvPr id="192031" name="Picture 192031"/>
                    <pic:cNvPicPr/>
                  </pic:nvPicPr>
                  <pic:blipFill>
                    <a:blip r:embed="rId142"/>
                    <a:stretch>
                      <a:fillRect/>
                    </a:stretch>
                  </pic:blipFill>
                  <pic:spPr>
                    <a:xfrm>
                      <a:off x="0" y="0"/>
                      <a:ext cx="758952" cy="131064"/>
                    </a:xfrm>
                    <a:prstGeom prst="rect">
                      <a:avLst/>
                    </a:prstGeom>
                  </pic:spPr>
                </pic:pic>
              </a:graphicData>
            </a:graphic>
          </wp:inline>
        </w:drawing>
      </w:r>
      <w:r>
        <w:t>, no es un isomorfismo.</w:t>
      </w:r>
    </w:p>
    <w:p w14:paraId="4F2AAD6B" w14:textId="77777777" w:rsidR="00EC2811" w:rsidRDefault="008357DD">
      <w:pPr>
        <w:spacing w:after="177"/>
        <w:ind w:left="-5" w:right="319"/>
      </w:pPr>
      <w:r>
        <w:t>En otras palabras, los valores críticos de homología son los niveles en los cuales la homología de los conjuntos de subnivel cambia. Como ya hemos visto, en el caso de las funciones Morse, estos puntos críticos de homología coinciden con los valores críticos de la función.</w:t>
      </w:r>
    </w:p>
    <w:p w14:paraId="334BC766" w14:textId="77777777" w:rsidR="00EC2811" w:rsidRDefault="008357DD">
      <w:pPr>
        <w:ind w:left="-5" w:right="319"/>
      </w:pPr>
      <w:r>
        <w:rPr>
          <w:b/>
        </w:rPr>
        <w:t xml:space="preserve">Definición 2.1.38. </w:t>
      </w:r>
      <w:r>
        <w:t xml:space="preserve">Una función </w:t>
      </w:r>
      <w:r>
        <w:rPr>
          <w:rFonts w:ascii="Cambria" w:eastAsia="Cambria" w:hAnsi="Cambria" w:cs="Cambria"/>
          <w:i/>
        </w:rPr>
        <w:t xml:space="preserve">f </w:t>
      </w:r>
      <w:r>
        <w:rPr>
          <w:rFonts w:ascii="Cambria" w:eastAsia="Cambria" w:hAnsi="Cambria" w:cs="Cambria"/>
        </w:rPr>
        <w:t xml:space="preserve">: </w:t>
      </w:r>
      <w:r>
        <w:t xml:space="preserve">X </w:t>
      </w:r>
      <w:r>
        <w:rPr>
          <w:rFonts w:ascii="Cambria" w:eastAsia="Cambria" w:hAnsi="Cambria" w:cs="Cambria"/>
        </w:rPr>
        <w:t xml:space="preserve">→ </w:t>
      </w:r>
      <w:r>
        <w:t xml:space="preserve">R es </w:t>
      </w:r>
      <w:r>
        <w:rPr>
          <w:i/>
        </w:rPr>
        <w:t xml:space="preserve">tame </w:t>
      </w:r>
      <w:r>
        <w:t xml:space="preserve">si los grupos de homología de cada conjunto de subnivel son finito-dimensionales y </w:t>
      </w:r>
      <w:r>
        <w:rPr>
          <w:rFonts w:ascii="Cambria" w:eastAsia="Cambria" w:hAnsi="Cambria" w:cs="Cambria"/>
          <w:i/>
        </w:rPr>
        <w:t xml:space="preserve">f </w:t>
      </w:r>
      <w:r>
        <w:t>posee un número finito de valores críticos de homología.</w:t>
      </w:r>
    </w:p>
    <w:p w14:paraId="7D2D729C" w14:textId="77777777" w:rsidR="00EC2811" w:rsidRDefault="008357DD">
      <w:pPr>
        <w:spacing w:after="197"/>
        <w:ind w:left="-5" w:right="319"/>
      </w:pPr>
      <w:r>
        <w:t xml:space="preserve">En particular, las funciones Morse sobre variedades compactas son funciones tame, ya que la compacidad y el carácter aislado de los puntos críticos garantizan que estas funciones posean un número finito de puntos críticos. Para simplificar la notación, para cada entero </w:t>
      </w:r>
      <w:r>
        <w:rPr>
          <w:rFonts w:ascii="Cambria" w:eastAsia="Cambria" w:hAnsi="Cambria" w:cs="Cambria"/>
          <w:i/>
        </w:rPr>
        <w:t xml:space="preserve">k </w:t>
      </w:r>
      <w:r>
        <w:t xml:space="preserve">fijo, escribimos </w:t>
      </w:r>
      <w:r>
        <w:rPr>
          <w:rFonts w:ascii="Cambria" w:eastAsia="Cambria" w:hAnsi="Cambria" w:cs="Cambria"/>
          <w:i/>
        </w:rPr>
        <w:t>F</w:t>
      </w:r>
      <w:r>
        <w:rPr>
          <w:rFonts w:ascii="Cambria" w:eastAsia="Cambria" w:hAnsi="Cambria" w:cs="Cambria"/>
          <w:i/>
          <w:vertAlign w:val="subscript"/>
        </w:rPr>
        <w:t xml:space="preserve">x </w:t>
      </w:r>
      <w:r>
        <w:rPr>
          <w:rFonts w:ascii="Cambria" w:eastAsia="Cambria" w:hAnsi="Cambria" w:cs="Cambria"/>
        </w:rPr>
        <w:t xml:space="preserve">= </w:t>
      </w:r>
      <w:r>
        <w:t>H</w:t>
      </w:r>
      <w:r>
        <w:rPr>
          <w:rFonts w:ascii="Cambria" w:eastAsia="Cambria" w:hAnsi="Cambria" w:cs="Cambria"/>
          <w:i/>
          <w:vertAlign w:val="subscript"/>
        </w:rPr>
        <w:t>k</w:t>
      </w:r>
      <w:r>
        <w:rPr>
          <w:rFonts w:ascii="Cambria" w:eastAsia="Cambria" w:hAnsi="Cambria" w:cs="Cambria"/>
        </w:rPr>
        <w:t>(</w:t>
      </w:r>
      <w:r>
        <w:rPr>
          <w:rFonts w:ascii="Cambria" w:eastAsia="Cambria" w:hAnsi="Cambria" w:cs="Cambria"/>
          <w:i/>
        </w:rPr>
        <w:t>f</w:t>
      </w:r>
      <w:r>
        <w:rPr>
          <w:rFonts w:ascii="Cambria" w:eastAsia="Cambria" w:hAnsi="Cambria" w:cs="Cambria"/>
          <w:vertAlign w:val="superscript"/>
        </w:rPr>
        <w:t>−1</w:t>
      </w:r>
      <w:r>
        <w:rPr>
          <w:rFonts w:ascii="Cambria" w:eastAsia="Cambria" w:hAnsi="Cambria" w:cs="Cambria"/>
        </w:rPr>
        <w:t>(−∞</w:t>
      </w:r>
      <w:r>
        <w:rPr>
          <w:rFonts w:ascii="Cambria" w:eastAsia="Cambria" w:hAnsi="Cambria" w:cs="Cambria"/>
          <w:i/>
        </w:rPr>
        <w:t>,x</w:t>
      </w:r>
      <w:r>
        <w:rPr>
          <w:rFonts w:ascii="Cambria" w:eastAsia="Cambria" w:hAnsi="Cambria" w:cs="Cambria"/>
        </w:rPr>
        <w:t>])</w:t>
      </w:r>
      <w:r>
        <w:t xml:space="preserve">, y para </w:t>
      </w:r>
      <w:r>
        <w:rPr>
          <w:rFonts w:ascii="Cambria" w:eastAsia="Cambria" w:hAnsi="Cambria" w:cs="Cambria"/>
          <w:i/>
        </w:rPr>
        <w:t>x &lt; y</w:t>
      </w:r>
      <w:r>
        <w:t xml:space="preserve">, denotamos como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x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y </w:t>
      </w:r>
      <w:r>
        <w:t>la aplicación lineal inducida por la inclusión X</w:t>
      </w:r>
      <w:r>
        <w:rPr>
          <w:rFonts w:ascii="Cambria" w:eastAsia="Cambria" w:hAnsi="Cambria" w:cs="Cambria"/>
          <w:i/>
          <w:sz w:val="16"/>
        </w:rPr>
        <w:t xml:space="preserve">x </w:t>
      </w:r>
      <w:r>
        <w:rPr>
          <w:rFonts w:ascii="Cambria" w:eastAsia="Cambria" w:hAnsi="Cambria" w:cs="Cambria"/>
        </w:rPr>
        <w:t xml:space="preserve">⊆ </w:t>
      </w:r>
      <w:r>
        <w:t>X</w:t>
      </w:r>
      <w:r>
        <w:rPr>
          <w:rFonts w:ascii="Cambria" w:eastAsia="Cambria" w:hAnsi="Cambria" w:cs="Cambria"/>
          <w:i/>
          <w:sz w:val="16"/>
        </w:rPr>
        <w:t>y</w:t>
      </w:r>
      <w:r>
        <w:t xml:space="preserve">. Una vez establecida la notación, probaremos el lema 2.1.11, que nos será de gran ayuda para la demostración del </w:t>
      </w:r>
      <w:r>
        <w:rPr>
          <w:i/>
        </w:rPr>
        <w:t>teorema de estabilidad</w:t>
      </w:r>
      <w:r>
        <w:t>.</w:t>
      </w:r>
    </w:p>
    <w:p w14:paraId="5392D3B7" w14:textId="77777777" w:rsidR="00EC2811" w:rsidRDefault="008357DD">
      <w:pPr>
        <w:spacing w:after="75"/>
        <w:ind w:left="-5"/>
      </w:pPr>
      <w:r>
        <w:rPr>
          <w:b/>
        </w:rPr>
        <w:t xml:space="preserve">Propiedad 2.1.3. </w:t>
      </w:r>
      <w:r>
        <w:t xml:space="preserve">La familia de aplicaciones </w:t>
      </w:r>
      <w:r>
        <w:rPr>
          <w:rFonts w:ascii="Cambria" w:eastAsia="Cambria" w:hAnsi="Cambria" w:cs="Cambria"/>
        </w:rPr>
        <w:t>(</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y</w:t>
      </w:r>
      <w:r>
        <w:rPr>
          <w:rFonts w:ascii="Cambria" w:eastAsia="Cambria" w:hAnsi="Cambria" w:cs="Cambria"/>
        </w:rPr>
        <w:t>)</w:t>
      </w:r>
      <w:r>
        <w:rPr>
          <w:rFonts w:ascii="Cambria" w:eastAsia="Cambria" w:hAnsi="Cambria" w:cs="Cambria"/>
          <w:i/>
          <w:vertAlign w:val="subscript"/>
        </w:rPr>
        <w:t>x</w:t>
      </w:r>
      <w:r>
        <w:rPr>
          <w:rFonts w:ascii="Cambria" w:eastAsia="Cambria" w:hAnsi="Cambria" w:cs="Cambria"/>
          <w:vertAlign w:val="subscript"/>
        </w:rPr>
        <w:t>≤</w:t>
      </w:r>
      <w:r>
        <w:rPr>
          <w:rFonts w:ascii="Cambria" w:eastAsia="Cambria" w:hAnsi="Cambria" w:cs="Cambria"/>
          <w:i/>
          <w:vertAlign w:val="subscript"/>
        </w:rPr>
        <w:t xml:space="preserve">y </w:t>
      </w:r>
      <w:r>
        <w:t>satisface las siguientes propiedades:</w:t>
      </w:r>
    </w:p>
    <w:p w14:paraId="42D0F5DD" w14:textId="77777777" w:rsidR="00EC2811" w:rsidRDefault="008357DD">
      <w:pPr>
        <w:spacing w:after="65"/>
        <w:ind w:left="346"/>
      </w:pPr>
      <w:r>
        <w:rPr>
          <w:noProof/>
        </w:rPr>
        <w:lastRenderedPageBreak/>
        <mc:AlternateContent>
          <mc:Choice Requires="wpg">
            <w:drawing>
              <wp:anchor distT="0" distB="0" distL="114300" distR="114300" simplePos="0" relativeHeight="251667456" behindDoc="0" locked="0" layoutInCell="1" allowOverlap="1" wp14:anchorId="144606C9" wp14:editId="5D7F1493">
                <wp:simplePos x="0" y="0"/>
                <wp:positionH relativeFrom="column">
                  <wp:posOffset>213392</wp:posOffset>
                </wp:positionH>
                <wp:positionV relativeFrom="paragraph">
                  <wp:posOffset>78969</wp:posOffset>
                </wp:positionV>
                <wp:extent cx="46939" cy="313550"/>
                <wp:effectExtent l="0" t="0" r="0" b="0"/>
                <wp:wrapSquare wrapText="bothSides"/>
                <wp:docPr id="159758" name="Group 159758"/>
                <wp:cNvGraphicFramePr/>
                <a:graphic xmlns:a="http://schemas.openxmlformats.org/drawingml/2006/main">
                  <a:graphicData uri="http://schemas.microsoft.com/office/word/2010/wordprocessingGroup">
                    <wpg:wgp>
                      <wpg:cNvGrpSpPr/>
                      <wpg:grpSpPr>
                        <a:xfrm>
                          <a:off x="0" y="0"/>
                          <a:ext cx="46939" cy="313550"/>
                          <a:chOff x="0" y="0"/>
                          <a:chExt cx="46939" cy="313550"/>
                        </a:xfrm>
                      </wpg:grpSpPr>
                      <wps:wsp>
                        <wps:cNvPr id="199024" name="Shape 199024"/>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25" name="Shape 199025"/>
                        <wps:cNvSpPr/>
                        <wps:spPr>
                          <a:xfrm>
                            <a:off x="0" y="266611"/>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758" style="width:3.696pt;height:24.689pt;position:absolute;mso-position-horizontal-relative:text;mso-position-horizontal:absolute;margin-left:16.8025pt;mso-position-vertical-relative:text;margin-top:6.21802pt;" coordsize="469,3135">
                <v:shape id="Shape 199026" style="position:absolute;width:469;height:469;left:0;top:0;" coordsize="46939,46939" path="m0,0l46939,0l46939,46939l0,46939l0,0">
                  <v:stroke weight="0pt" endcap="flat" joinstyle="miter" miterlimit="10" on="false" color="#000000" opacity="0"/>
                  <v:fill on="true" color="#000000"/>
                </v:shape>
                <v:shape id="Shape 199027" style="position:absolute;width:469;height:469;left:0;top:2666;" coordsize="46939,46939" path="m0,0l46939,0l46939,46939l0,46939l0,0">
                  <v:stroke weight="0pt" endcap="flat" joinstyle="miter" miterlimit="10" on="false" color="#000000" opacity="0"/>
                  <v:fill on="true" color="#000000"/>
                </v:shape>
                <w10:wrap type="square"/>
              </v:group>
            </w:pict>
          </mc:Fallback>
        </mc:AlternateContent>
      </w:r>
      <w:r>
        <w:rPr>
          <w:noProof/>
        </w:rPr>
        <w:drawing>
          <wp:inline distT="0" distB="0" distL="0" distR="0" wp14:anchorId="6F453726" wp14:editId="4D618E49">
            <wp:extent cx="576072" cy="140208"/>
            <wp:effectExtent l="0" t="0" r="0" b="0"/>
            <wp:docPr id="192032" name="Picture 192032"/>
            <wp:cNvGraphicFramePr/>
            <a:graphic xmlns:a="http://schemas.openxmlformats.org/drawingml/2006/main">
              <a:graphicData uri="http://schemas.openxmlformats.org/drawingml/2006/picture">
                <pic:pic xmlns:pic="http://schemas.openxmlformats.org/drawingml/2006/picture">
                  <pic:nvPicPr>
                    <pic:cNvPr id="192032" name="Picture 192032"/>
                    <pic:cNvPicPr/>
                  </pic:nvPicPr>
                  <pic:blipFill>
                    <a:blip r:embed="rId143"/>
                    <a:stretch>
                      <a:fillRect/>
                    </a:stretch>
                  </pic:blipFill>
                  <pic:spPr>
                    <a:xfrm>
                      <a:off x="0" y="0"/>
                      <a:ext cx="576072" cy="140208"/>
                    </a:xfrm>
                    <a:prstGeom prst="rect">
                      <a:avLst/>
                    </a:prstGeom>
                  </pic:spPr>
                </pic:pic>
              </a:graphicData>
            </a:graphic>
          </wp:inline>
        </w:drawing>
      </w:r>
      <w:r>
        <w:t>.</w:t>
      </w:r>
    </w:p>
    <w:p w14:paraId="6574E5B7" w14:textId="77777777" w:rsidR="00EC2811" w:rsidRDefault="008357DD">
      <w:pPr>
        <w:ind w:left="346"/>
      </w:pPr>
      <w:r>
        <w:rPr>
          <w:noProof/>
        </w:rPr>
        <w:drawing>
          <wp:inline distT="0" distB="0" distL="0" distR="0" wp14:anchorId="329C6C80" wp14:editId="35FB2625">
            <wp:extent cx="804672" cy="152400"/>
            <wp:effectExtent l="0" t="0" r="0" b="0"/>
            <wp:docPr id="192033" name="Picture 192033"/>
            <wp:cNvGraphicFramePr/>
            <a:graphic xmlns:a="http://schemas.openxmlformats.org/drawingml/2006/main">
              <a:graphicData uri="http://schemas.openxmlformats.org/drawingml/2006/picture">
                <pic:pic xmlns:pic="http://schemas.openxmlformats.org/drawingml/2006/picture">
                  <pic:nvPicPr>
                    <pic:cNvPr id="192033" name="Picture 192033"/>
                    <pic:cNvPicPr/>
                  </pic:nvPicPr>
                  <pic:blipFill>
                    <a:blip r:embed="rId144"/>
                    <a:stretch>
                      <a:fillRect/>
                    </a:stretch>
                  </pic:blipFill>
                  <pic:spPr>
                    <a:xfrm>
                      <a:off x="0" y="0"/>
                      <a:ext cx="804672" cy="152400"/>
                    </a:xfrm>
                    <a:prstGeom prst="rect">
                      <a:avLst/>
                    </a:prstGeom>
                  </pic:spPr>
                </pic:pic>
              </a:graphicData>
            </a:graphic>
          </wp:inline>
        </w:drawing>
      </w:r>
      <w:r>
        <w:t xml:space="preserve">, con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y</w:t>
      </w:r>
      <w:r>
        <w:t>.</w:t>
      </w:r>
    </w:p>
    <w:p w14:paraId="509D93CB" w14:textId="77777777" w:rsidR="00EC2811" w:rsidRDefault="008357DD">
      <w:pPr>
        <w:spacing w:after="298" w:line="267" w:lineRule="auto"/>
        <w:ind w:left="-5"/>
      </w:pPr>
      <w:r>
        <w:rPr>
          <w:b/>
        </w:rPr>
        <w:t xml:space="preserve">Lema 2.1.11 </w:t>
      </w:r>
      <w:r>
        <w:t>(Lema del valor crítico)</w:t>
      </w:r>
      <w:r>
        <w:rPr>
          <w:b/>
        </w:rPr>
        <w:t xml:space="preserve">. </w:t>
      </w:r>
      <w:r>
        <w:rPr>
          <w:i/>
        </w:rPr>
        <w:t xml:space="preserve">Si un intervalo cerrado </w:t>
      </w:r>
      <w:r>
        <w:rPr>
          <w:rFonts w:ascii="Cambria" w:eastAsia="Cambria" w:hAnsi="Cambria" w:cs="Cambria"/>
        </w:rPr>
        <w:t>[</w:t>
      </w:r>
      <w:r>
        <w:rPr>
          <w:rFonts w:ascii="Cambria" w:eastAsia="Cambria" w:hAnsi="Cambria" w:cs="Cambria"/>
          <w:i/>
        </w:rPr>
        <w:t>x,y</w:t>
      </w:r>
      <w:r>
        <w:rPr>
          <w:rFonts w:ascii="Cambria" w:eastAsia="Cambria" w:hAnsi="Cambria" w:cs="Cambria"/>
        </w:rPr>
        <w:t xml:space="preserve">] </w:t>
      </w:r>
      <w:r>
        <w:rPr>
          <w:i/>
        </w:rPr>
        <w:t xml:space="preserve">no contiene ningún valor crítico de homología de </w:t>
      </w:r>
      <w:r>
        <w:rPr>
          <w:rFonts w:ascii="Cambria" w:eastAsia="Cambria" w:hAnsi="Cambria" w:cs="Cambria"/>
          <w:i/>
        </w:rPr>
        <w:t>f</w:t>
      </w:r>
      <w:r>
        <w:rPr>
          <w:i/>
        </w:rPr>
        <w:t xml:space="preserve">, entonces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rPr>
          <w:i/>
        </w:rPr>
        <w:t xml:space="preserve">es un isomorfismo para todo entero </w:t>
      </w:r>
      <w:r>
        <w:rPr>
          <w:rFonts w:ascii="Cambria" w:eastAsia="Cambria" w:hAnsi="Cambria" w:cs="Cambria"/>
          <w:i/>
        </w:rPr>
        <w:t>k</w:t>
      </w:r>
      <w:r>
        <w:rPr>
          <w:i/>
        </w:rPr>
        <w:t>.</w:t>
      </w:r>
    </w:p>
    <w:p w14:paraId="483BA551" w14:textId="77777777" w:rsidR="00EC2811" w:rsidRDefault="008357DD">
      <w:pPr>
        <w:spacing w:after="187" w:line="226" w:lineRule="auto"/>
        <w:ind w:left="-5" w:right="93"/>
        <w:jc w:val="left"/>
      </w:pPr>
      <w:r>
        <w:rPr>
          <w:i/>
        </w:rPr>
        <w:t xml:space="preserve">Demostración. </w:t>
      </w:r>
      <w:r>
        <w:t xml:space="preserve">Sea </w:t>
      </w:r>
      <w:r>
        <w:rPr>
          <w:rFonts w:ascii="Cambria" w:eastAsia="Cambria" w:hAnsi="Cambria" w:cs="Cambria"/>
          <w:i/>
        </w:rPr>
        <w:t xml:space="preserve">m </w:t>
      </w:r>
      <w:r>
        <w:rPr>
          <w:rFonts w:ascii="Cambria" w:eastAsia="Cambria" w:hAnsi="Cambria" w:cs="Cambria"/>
        </w:rPr>
        <w:t>=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y</w:t>
      </w:r>
      <w:r>
        <w:rPr>
          <w:rFonts w:ascii="Cambria" w:eastAsia="Cambria" w:hAnsi="Cambria" w:cs="Cambria"/>
        </w:rPr>
        <w:t>)</w:t>
      </w:r>
      <w:r>
        <w:rPr>
          <w:rFonts w:ascii="Cambria" w:eastAsia="Cambria" w:hAnsi="Cambria" w:cs="Cambria"/>
          <w:i/>
        </w:rPr>
        <w:t>/</w:t>
      </w:r>
      <w:r>
        <w:rPr>
          <w:rFonts w:ascii="Cambria" w:eastAsia="Cambria" w:hAnsi="Cambria" w:cs="Cambria"/>
        </w:rPr>
        <w:t>2</w:t>
      </w:r>
      <w:r>
        <w:t>, tenemos que</w:t>
      </w:r>
      <w:r>
        <w:rPr>
          <w:noProof/>
        </w:rPr>
        <w:drawing>
          <wp:inline distT="0" distB="0" distL="0" distR="0" wp14:anchorId="7EF32364" wp14:editId="50A1BE3F">
            <wp:extent cx="822960" cy="152400"/>
            <wp:effectExtent l="0" t="0" r="0" b="0"/>
            <wp:docPr id="192034" name="Picture 192034"/>
            <wp:cNvGraphicFramePr/>
            <a:graphic xmlns:a="http://schemas.openxmlformats.org/drawingml/2006/main">
              <a:graphicData uri="http://schemas.openxmlformats.org/drawingml/2006/picture">
                <pic:pic xmlns:pic="http://schemas.openxmlformats.org/drawingml/2006/picture">
                  <pic:nvPicPr>
                    <pic:cNvPr id="192034" name="Picture 192034"/>
                    <pic:cNvPicPr/>
                  </pic:nvPicPr>
                  <pic:blipFill>
                    <a:blip r:embed="rId145"/>
                    <a:stretch>
                      <a:fillRect/>
                    </a:stretch>
                  </pic:blipFill>
                  <pic:spPr>
                    <a:xfrm>
                      <a:off x="0" y="0"/>
                      <a:ext cx="822960" cy="152400"/>
                    </a:xfrm>
                    <a:prstGeom prst="rect">
                      <a:avLst/>
                    </a:prstGeom>
                  </pic:spPr>
                </pic:pic>
              </a:graphicData>
            </a:graphic>
          </wp:inline>
        </w:drawing>
      </w:r>
      <w:r>
        <w:t xml:space="preserve">. Supongamos que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t>no es un isomorfismo. Entonces, al menos una de las funciones</w:t>
      </w:r>
      <w:r>
        <w:rPr>
          <w:noProof/>
        </w:rPr>
        <w:drawing>
          <wp:inline distT="0" distB="0" distL="0" distR="0" wp14:anchorId="680C47BB" wp14:editId="3A28D0C3">
            <wp:extent cx="521208" cy="152400"/>
            <wp:effectExtent l="0" t="0" r="0" b="0"/>
            <wp:docPr id="192035" name="Picture 192035"/>
            <wp:cNvGraphicFramePr/>
            <a:graphic xmlns:a="http://schemas.openxmlformats.org/drawingml/2006/main">
              <a:graphicData uri="http://schemas.openxmlformats.org/drawingml/2006/picture">
                <pic:pic xmlns:pic="http://schemas.openxmlformats.org/drawingml/2006/picture">
                  <pic:nvPicPr>
                    <pic:cNvPr id="192035" name="Picture 192035"/>
                    <pic:cNvPicPr/>
                  </pic:nvPicPr>
                  <pic:blipFill>
                    <a:blip r:embed="rId146"/>
                    <a:stretch>
                      <a:fillRect/>
                    </a:stretch>
                  </pic:blipFill>
                  <pic:spPr>
                    <a:xfrm>
                      <a:off x="0" y="0"/>
                      <a:ext cx="521208" cy="152400"/>
                    </a:xfrm>
                    <a:prstGeom prst="rect">
                      <a:avLst/>
                    </a:prstGeom>
                  </pic:spPr>
                </pic:pic>
              </a:graphicData>
            </a:graphic>
          </wp:inline>
        </w:drawing>
      </w:r>
      <w:r>
        <w:t>no es un isomorfismo.</w:t>
      </w:r>
    </w:p>
    <w:p w14:paraId="3341F4B6" w14:textId="77777777" w:rsidR="00EC2811" w:rsidRDefault="008357DD">
      <w:pPr>
        <w:spacing w:after="229" w:line="368" w:lineRule="auto"/>
        <w:ind w:left="-5"/>
        <w:jc w:val="left"/>
      </w:pPr>
      <w:r>
        <w:t xml:space="preserve">Repitiendo este argumento sobre las funciones no isomorfas de la composición obtenemos una sucesión de intervalos encajados cerrados y acotados, </w:t>
      </w:r>
      <w:r>
        <w:rPr>
          <w:rFonts w:ascii="Cambria" w:eastAsia="Cambria" w:hAnsi="Cambria" w:cs="Cambria"/>
          <w:i/>
        </w:rPr>
        <w:t>I</w:t>
      </w:r>
      <w:r>
        <w:rPr>
          <w:rFonts w:ascii="Cambria" w:eastAsia="Cambria" w:hAnsi="Cambria" w:cs="Cambria"/>
          <w:i/>
          <w:vertAlign w:val="subscript"/>
        </w:rPr>
        <w:t xml:space="preserve">n </w:t>
      </w:r>
      <w:r>
        <w:rPr>
          <w:rFonts w:ascii="Cambria" w:eastAsia="Cambria" w:hAnsi="Cambria" w:cs="Cambria"/>
        </w:rPr>
        <w:t>= [</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i/>
        </w:rPr>
        <w:t>,y</w:t>
      </w:r>
      <w:r>
        <w:rPr>
          <w:rFonts w:ascii="Cambria" w:eastAsia="Cambria" w:hAnsi="Cambria" w:cs="Cambria"/>
          <w:i/>
          <w:vertAlign w:val="subscript"/>
        </w:rPr>
        <w:t>n</w:t>
      </w:r>
      <w:r>
        <w:rPr>
          <w:rFonts w:ascii="Cambria" w:eastAsia="Cambria" w:hAnsi="Cambria" w:cs="Cambria"/>
        </w:rPr>
        <w:t>]</w:t>
      </w:r>
      <w:r>
        <w:t xml:space="preserve">, con </w:t>
      </w:r>
      <w:r>
        <w:rPr>
          <w:rFonts w:ascii="Cambria" w:eastAsia="Cambria" w:hAnsi="Cambria" w:cs="Cambria"/>
          <w:i/>
          <w:sz w:val="16"/>
        </w:rPr>
        <w:t>x</w:t>
      </w:r>
      <w:r>
        <w:rPr>
          <w:rFonts w:ascii="Cambria" w:eastAsia="Cambria" w:hAnsi="Cambria" w:cs="Cambria"/>
        </w:rPr>
        <w:t>l´ım</w:t>
      </w:r>
      <w:r>
        <w:rPr>
          <w:rFonts w:ascii="Cambria" w:eastAsia="Cambria" w:hAnsi="Cambria" w:cs="Cambria"/>
          <w:sz w:val="16"/>
        </w:rPr>
        <w:t>→∞</w:t>
      </w:r>
      <w:r>
        <w:rPr>
          <w:rFonts w:ascii="Cambria" w:eastAsia="Cambria" w:hAnsi="Cambria" w:cs="Cambria"/>
        </w:rPr>
        <w:t>|</w:t>
      </w:r>
      <w:r>
        <w:rPr>
          <w:rFonts w:ascii="Cambria" w:eastAsia="Cambria" w:hAnsi="Cambria" w:cs="Cambria"/>
          <w:i/>
        </w:rPr>
        <w:t>y</w:t>
      </w:r>
      <w:r>
        <w:rPr>
          <w:rFonts w:ascii="Cambria" w:eastAsia="Cambria" w:hAnsi="Cambria" w:cs="Cambria"/>
          <w:i/>
          <w:vertAlign w:val="subscript"/>
        </w:rPr>
        <w:t xml:space="preserve">n </w:t>
      </w:r>
      <w:r>
        <w:rPr>
          <w:rFonts w:ascii="Cambria" w:eastAsia="Cambria" w:hAnsi="Cambria" w:cs="Cambria"/>
        </w:rPr>
        <w:t xml:space="preserve">− </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rPr>
        <w:t xml:space="preserve">| = 0 </w:t>
      </w:r>
      <w:r>
        <w:t>y tal que</w:t>
      </w:r>
      <w:r>
        <w:rPr>
          <w:noProof/>
        </w:rPr>
        <w:drawing>
          <wp:inline distT="0" distB="0" distL="0" distR="0" wp14:anchorId="4ADD9E08" wp14:editId="330486E7">
            <wp:extent cx="188976" cy="155448"/>
            <wp:effectExtent l="0" t="0" r="0" b="0"/>
            <wp:docPr id="192036" name="Picture 192036"/>
            <wp:cNvGraphicFramePr/>
            <a:graphic xmlns:a="http://schemas.openxmlformats.org/drawingml/2006/main">
              <a:graphicData uri="http://schemas.openxmlformats.org/drawingml/2006/picture">
                <pic:pic xmlns:pic="http://schemas.openxmlformats.org/drawingml/2006/picture">
                  <pic:nvPicPr>
                    <pic:cNvPr id="192036" name="Picture 192036"/>
                    <pic:cNvPicPr/>
                  </pic:nvPicPr>
                  <pic:blipFill>
                    <a:blip r:embed="rId147"/>
                    <a:stretch>
                      <a:fillRect/>
                    </a:stretch>
                  </pic:blipFill>
                  <pic:spPr>
                    <a:xfrm>
                      <a:off x="0" y="0"/>
                      <a:ext cx="188976" cy="155448"/>
                    </a:xfrm>
                    <a:prstGeom prst="rect">
                      <a:avLst/>
                    </a:prstGeom>
                  </pic:spPr>
                </pic:pic>
              </a:graphicData>
            </a:graphic>
          </wp:inline>
        </w:drawing>
      </w:r>
      <w:r>
        <w:t xml:space="preserve"> no es un isomorfismo para todo </w:t>
      </w:r>
      <w:r>
        <w:rPr>
          <w:rFonts w:ascii="Cambria" w:eastAsia="Cambria" w:hAnsi="Cambria" w:cs="Cambria"/>
          <w:i/>
        </w:rPr>
        <w:t xml:space="preserve">n </w:t>
      </w:r>
      <w:r>
        <w:rPr>
          <w:rFonts w:ascii="Cambria" w:eastAsia="Cambria" w:hAnsi="Cambria" w:cs="Cambria"/>
        </w:rPr>
        <w:t xml:space="preserve">∈ </w:t>
      </w:r>
      <w:r>
        <w:t>N</w:t>
      </w:r>
    </w:p>
    <w:p w14:paraId="0455AD42" w14:textId="77777777" w:rsidR="00EC2811" w:rsidRDefault="008357DD">
      <w:pPr>
        <w:spacing w:after="351"/>
        <w:ind w:left="-5" w:right="319"/>
      </w:pPr>
      <w:r>
        <w:t xml:space="preserve">por lo que, aplicando el principio de intervalos encajados en R, sabemos que su intersección es un punto </w:t>
      </w:r>
      <w:r>
        <w:rPr>
          <w:rFonts w:ascii="Cambria" w:eastAsia="Cambria" w:hAnsi="Cambria" w:cs="Cambria"/>
          <w:i/>
        </w:rPr>
        <w:t xml:space="preserve">a </w:t>
      </w:r>
      <w:r>
        <w:rPr>
          <w:rFonts w:ascii="Cambria" w:eastAsia="Cambria" w:hAnsi="Cambria" w:cs="Cambria"/>
        </w:rPr>
        <w:t xml:space="preserve">∈ </w:t>
      </w:r>
      <w:r>
        <w:t>R, que verifica que</w:t>
      </w:r>
      <w:r>
        <w:rPr>
          <w:noProof/>
        </w:rPr>
        <w:drawing>
          <wp:inline distT="0" distB="0" distL="0" distR="0" wp14:anchorId="4FB81845" wp14:editId="6487EC6D">
            <wp:extent cx="262128" cy="161544"/>
            <wp:effectExtent l="0" t="0" r="0" b="0"/>
            <wp:docPr id="192037" name="Picture 192037"/>
            <wp:cNvGraphicFramePr/>
            <a:graphic xmlns:a="http://schemas.openxmlformats.org/drawingml/2006/main">
              <a:graphicData uri="http://schemas.openxmlformats.org/drawingml/2006/picture">
                <pic:pic xmlns:pic="http://schemas.openxmlformats.org/drawingml/2006/picture">
                  <pic:nvPicPr>
                    <pic:cNvPr id="192037" name="Picture 192037"/>
                    <pic:cNvPicPr/>
                  </pic:nvPicPr>
                  <pic:blipFill>
                    <a:blip r:embed="rId148"/>
                    <a:stretch>
                      <a:fillRect/>
                    </a:stretch>
                  </pic:blipFill>
                  <pic:spPr>
                    <a:xfrm>
                      <a:off x="0" y="0"/>
                      <a:ext cx="262128" cy="161544"/>
                    </a:xfrm>
                    <a:prstGeom prst="rect">
                      <a:avLst/>
                    </a:prstGeom>
                  </pic:spPr>
                </pic:pic>
              </a:graphicData>
            </a:graphic>
          </wp:inline>
        </w:drawing>
      </w:r>
      <w:r>
        <w:t xml:space="preserve"> no es un isomorfismo para todo</w:t>
      </w:r>
      <w:r>
        <w:rPr>
          <w:noProof/>
        </w:rPr>
        <w:drawing>
          <wp:inline distT="0" distB="0" distL="0" distR="0" wp14:anchorId="4D85F7E0" wp14:editId="278323E5">
            <wp:extent cx="304800" cy="100584"/>
            <wp:effectExtent l="0" t="0" r="0" b="0"/>
            <wp:docPr id="192038" name="Picture 192038"/>
            <wp:cNvGraphicFramePr/>
            <a:graphic xmlns:a="http://schemas.openxmlformats.org/drawingml/2006/main">
              <a:graphicData uri="http://schemas.openxmlformats.org/drawingml/2006/picture">
                <pic:pic xmlns:pic="http://schemas.openxmlformats.org/drawingml/2006/picture">
                  <pic:nvPicPr>
                    <pic:cNvPr id="192038" name="Picture 192038"/>
                    <pic:cNvPicPr/>
                  </pic:nvPicPr>
                  <pic:blipFill>
                    <a:blip r:embed="rId149"/>
                    <a:stretch>
                      <a:fillRect/>
                    </a:stretch>
                  </pic:blipFill>
                  <pic:spPr>
                    <a:xfrm>
                      <a:off x="0" y="0"/>
                      <a:ext cx="304800" cy="100584"/>
                    </a:xfrm>
                    <a:prstGeom prst="rect">
                      <a:avLst/>
                    </a:prstGeom>
                  </pic:spPr>
                </pic:pic>
              </a:graphicData>
            </a:graphic>
          </wp:inline>
        </w:drawing>
      </w:r>
      <w:r>
        <w:t xml:space="preserve">. Luego, el punto </w:t>
      </w:r>
      <w:r>
        <w:rPr>
          <w:rFonts w:ascii="Cambria" w:eastAsia="Cambria" w:hAnsi="Cambria" w:cs="Cambria"/>
          <w:i/>
        </w:rPr>
        <w:t xml:space="preserve">a </w:t>
      </w:r>
      <w:r>
        <w:t xml:space="preserve">es un valor crítico de homología en </w:t>
      </w:r>
      <w:r>
        <w:rPr>
          <w:rFonts w:ascii="Cambria" w:eastAsia="Cambria" w:hAnsi="Cambria" w:cs="Cambria"/>
        </w:rPr>
        <w:t>[</w:t>
      </w:r>
      <w:r>
        <w:rPr>
          <w:rFonts w:ascii="Cambria" w:eastAsia="Cambria" w:hAnsi="Cambria" w:cs="Cambria"/>
          <w:i/>
        </w:rPr>
        <w:t>x,y</w:t>
      </w:r>
      <w:r>
        <w:rPr>
          <w:rFonts w:ascii="Cambria" w:eastAsia="Cambria" w:hAnsi="Cambria" w:cs="Cambria"/>
        </w:rPr>
        <w:t>]</w:t>
      </w:r>
      <w:r>
        <w:t>, contradiciendo nuestra hipótesis inicial.</w:t>
      </w:r>
      <w:r>
        <w:tab/>
      </w:r>
      <w:r>
        <w:rPr>
          <w:noProof/>
        </w:rPr>
        <mc:AlternateContent>
          <mc:Choice Requires="wpg">
            <w:drawing>
              <wp:inline distT="0" distB="0" distL="0" distR="0" wp14:anchorId="6D04C1A9" wp14:editId="6A865672">
                <wp:extent cx="88189" cy="93523"/>
                <wp:effectExtent l="0" t="0" r="0" b="0"/>
                <wp:docPr id="150126" name="Group 150126"/>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5014" name="Shape 5014"/>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15" name="Shape 5015"/>
                        <wps:cNvSpPr/>
                        <wps:spPr>
                          <a:xfrm>
                            <a:off x="2540" y="2540"/>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16" name="Shape 5016"/>
                        <wps:cNvSpPr/>
                        <wps:spPr>
                          <a:xfrm>
                            <a:off x="2540" y="90995"/>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17" name="Shape 5017"/>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126" style="width:6.94403pt;height:7.364pt;mso-position-horizontal-relative:char;mso-position-vertical-relative:line" coordsize="881,935">
                <v:shape id="Shape 5014" style="position:absolute;width:0;height:935;left:0;top:0;" coordsize="0,93523" path="m0,93523l0,0">
                  <v:stroke weight="0.398pt" endcap="flat" joinstyle="miter" miterlimit="10" on="true" color="#000000"/>
                  <v:fill on="false" color="#000000" opacity="0"/>
                </v:shape>
                <v:shape id="Shape 5015" style="position:absolute;width:831;height:0;left:25;top:25;" coordsize="83134,0" path="m0,0l83134,0">
                  <v:stroke weight="0.398pt" endcap="flat" joinstyle="miter" miterlimit="10" on="true" color="#000000"/>
                  <v:fill on="false" color="#000000" opacity="0"/>
                </v:shape>
                <v:shape id="Shape 5016" style="position:absolute;width:831;height:0;left:25;top:909;" coordsize="83134,0" path="m0,0l83134,0">
                  <v:stroke weight="0.398pt" endcap="flat" joinstyle="miter" miterlimit="10" on="true" color="#000000"/>
                  <v:fill on="false" color="#000000" opacity="0"/>
                </v:shape>
                <v:shape id="Shape 5017" style="position:absolute;width:0;height:935;left:881;top:0;" coordsize="0,93523" path="m0,93523l0,0">
                  <v:stroke weight="0.398pt" endcap="flat" joinstyle="miter" miterlimit="10" on="true" color="#000000"/>
                  <v:fill on="false" color="#000000" opacity="0"/>
                </v:shape>
              </v:group>
            </w:pict>
          </mc:Fallback>
        </mc:AlternateContent>
      </w:r>
    </w:p>
    <w:p w14:paraId="65E466DC" w14:textId="77777777" w:rsidR="00EC2811" w:rsidRDefault="008357DD">
      <w:pPr>
        <w:spacing w:after="0" w:line="313" w:lineRule="auto"/>
        <w:ind w:left="-5" w:right="320"/>
      </w:pPr>
      <w:r>
        <w:rPr>
          <w:b/>
        </w:rPr>
        <w:t xml:space="preserve">Definición 2.1.39. </w:t>
      </w:r>
      <w:r>
        <w:t xml:space="preserve">Sea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x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y </w:t>
      </w:r>
      <w:r>
        <w:t>la aplicación lineal inducida por la inclusión X</w:t>
      </w:r>
      <w:r>
        <w:rPr>
          <w:rFonts w:ascii="Cambria" w:eastAsia="Cambria" w:hAnsi="Cambria" w:cs="Cambria"/>
          <w:i/>
          <w:sz w:val="16"/>
        </w:rPr>
        <w:t xml:space="preserve">x </w:t>
      </w:r>
      <w:r>
        <w:rPr>
          <w:rFonts w:ascii="Cambria" w:eastAsia="Cambria" w:hAnsi="Cambria" w:cs="Cambria"/>
        </w:rPr>
        <w:t xml:space="preserve">⊆ </w:t>
      </w:r>
      <w:r>
        <w:t>X</w:t>
      </w:r>
      <w:r>
        <w:rPr>
          <w:rFonts w:ascii="Cambria" w:eastAsia="Cambria" w:hAnsi="Cambria" w:cs="Cambria"/>
          <w:i/>
          <w:sz w:val="16"/>
        </w:rPr>
        <w:t>y</w:t>
      </w:r>
      <w:r>
        <w:t xml:space="preserve">. Se definen los </w:t>
      </w:r>
      <w:r>
        <w:rPr>
          <w:i/>
        </w:rPr>
        <w:t xml:space="preserve">grupos de homología persistente </w:t>
      </w:r>
      <w:r>
        <w:t xml:space="preserve">como la imagen de </w:t>
      </w:r>
      <w:r>
        <w:rPr>
          <w:rFonts w:ascii="Cambria" w:eastAsia="Cambria" w:hAnsi="Cambria" w:cs="Cambria"/>
          <w:i/>
        </w:rPr>
        <w:t>F</w:t>
      </w:r>
      <w:r>
        <w:rPr>
          <w:rFonts w:ascii="Cambria" w:eastAsia="Cambria" w:hAnsi="Cambria" w:cs="Cambria"/>
          <w:i/>
          <w:vertAlign w:val="subscript"/>
        </w:rPr>
        <w:t xml:space="preserve">x </w:t>
      </w:r>
      <w:r>
        <w:t xml:space="preserve">en </w:t>
      </w:r>
      <w:r>
        <w:rPr>
          <w:rFonts w:ascii="Cambria" w:eastAsia="Cambria" w:hAnsi="Cambria" w:cs="Cambria"/>
          <w:i/>
        </w:rPr>
        <w:t>F</w:t>
      </w:r>
      <w:r>
        <w:rPr>
          <w:rFonts w:ascii="Cambria" w:eastAsia="Cambria" w:hAnsi="Cambria" w:cs="Cambria"/>
          <w:i/>
          <w:vertAlign w:val="subscript"/>
        </w:rPr>
        <w:t xml:space="preserve">y </w:t>
      </w:r>
      <w:r>
        <w:t xml:space="preserve">de la aplicación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y</w:t>
      </w:r>
      <w:r>
        <w:t>, es decir,</w:t>
      </w:r>
    </w:p>
    <w:p w14:paraId="064AF45F" w14:textId="77777777" w:rsidR="00EC2811" w:rsidRDefault="008357DD">
      <w:pPr>
        <w:spacing w:after="124" w:line="265" w:lineRule="auto"/>
        <w:ind w:left="823" w:right="1192"/>
        <w:jc w:val="center"/>
      </w:pPr>
      <w:r>
        <w:rPr>
          <w:noProof/>
        </w:rPr>
        <w:drawing>
          <wp:inline distT="0" distB="0" distL="0" distR="0" wp14:anchorId="3EAF3C8A" wp14:editId="63B24DE7">
            <wp:extent cx="707136" cy="143256"/>
            <wp:effectExtent l="0" t="0" r="0" b="0"/>
            <wp:docPr id="192039" name="Picture 192039"/>
            <wp:cNvGraphicFramePr/>
            <a:graphic xmlns:a="http://schemas.openxmlformats.org/drawingml/2006/main">
              <a:graphicData uri="http://schemas.openxmlformats.org/drawingml/2006/picture">
                <pic:pic xmlns:pic="http://schemas.openxmlformats.org/drawingml/2006/picture">
                  <pic:nvPicPr>
                    <pic:cNvPr id="192039" name="Picture 192039"/>
                    <pic:cNvPicPr/>
                  </pic:nvPicPr>
                  <pic:blipFill>
                    <a:blip r:embed="rId150"/>
                    <a:stretch>
                      <a:fillRect/>
                    </a:stretch>
                  </pic:blipFill>
                  <pic:spPr>
                    <a:xfrm>
                      <a:off x="0" y="0"/>
                      <a:ext cx="707136" cy="143256"/>
                    </a:xfrm>
                    <a:prstGeom prst="rect">
                      <a:avLst/>
                    </a:prstGeom>
                  </pic:spPr>
                </pic:pic>
              </a:graphicData>
            </a:graphic>
          </wp:inline>
        </w:drawing>
      </w:r>
      <w:r>
        <w:rPr>
          <w:rFonts w:ascii="Cambria" w:eastAsia="Cambria" w:hAnsi="Cambria" w:cs="Cambria"/>
          <w:i/>
        </w:rPr>
        <w:t>.</w:t>
      </w:r>
    </w:p>
    <w:p w14:paraId="048D89F3" w14:textId="77777777" w:rsidR="00EC2811" w:rsidRDefault="008357DD">
      <w:pPr>
        <w:spacing w:after="165" w:line="307" w:lineRule="auto"/>
        <w:ind w:left="-5"/>
      </w:pPr>
      <w:r>
        <w:t xml:space="preserve">Los correspondientes </w:t>
      </w:r>
      <w:r>
        <w:rPr>
          <w:i/>
        </w:rPr>
        <w:t xml:space="preserve">números de Betti persistentes </w:t>
      </w:r>
      <w:r>
        <w:t xml:space="preserve">se definen como los rangos de estos grupos, es decir, </w:t>
      </w:r>
      <w:r>
        <w:rPr>
          <w:rFonts w:ascii="Cambria" w:eastAsia="Cambria" w:hAnsi="Cambria" w:cs="Cambria"/>
          <w:i/>
        </w:rPr>
        <w:t>β</w:t>
      </w:r>
      <w:r>
        <w:rPr>
          <w:rFonts w:ascii="Cambria" w:eastAsia="Cambria" w:hAnsi="Cambria" w:cs="Cambria"/>
          <w:i/>
          <w:vertAlign w:val="subscript"/>
        </w:rPr>
        <w:t>x</w:t>
      </w:r>
      <w:r>
        <w:rPr>
          <w:rFonts w:ascii="Cambria" w:eastAsia="Cambria" w:hAnsi="Cambria" w:cs="Cambria"/>
          <w:i/>
          <w:vertAlign w:val="superscript"/>
        </w:rPr>
        <w:t xml:space="preserve">y </w:t>
      </w:r>
      <w:r>
        <w:rPr>
          <w:rFonts w:ascii="Cambria" w:eastAsia="Cambria" w:hAnsi="Cambria" w:cs="Cambria"/>
        </w:rPr>
        <w:t xml:space="preserve">= </w:t>
      </w:r>
      <w:r>
        <w:t xml:space="preserve">dim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y</w:t>
      </w:r>
      <w:r>
        <w:t xml:space="preserve">, para todo </w:t>
      </w:r>
      <w:r>
        <w:rPr>
          <w:rFonts w:ascii="Cambria" w:eastAsia="Cambria" w:hAnsi="Cambria" w:cs="Cambria"/>
        </w:rPr>
        <w:t xml:space="preserve">−∞ ≤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y </w:t>
      </w:r>
      <w:r>
        <w:rPr>
          <w:rFonts w:ascii="Cambria" w:eastAsia="Cambria" w:hAnsi="Cambria" w:cs="Cambria"/>
        </w:rPr>
        <w:t>≤ +∞</w:t>
      </w:r>
      <w:r>
        <w:t>.</w:t>
      </w:r>
    </w:p>
    <w:p w14:paraId="44F1F3E9" w14:textId="12354928" w:rsidR="00EC2811" w:rsidRDefault="008357DD">
      <w:pPr>
        <w:spacing w:after="190"/>
        <w:ind w:left="-5" w:right="319"/>
      </w:pPr>
      <w:r>
        <w:t xml:space="preserve">Por convención, se establece que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rPr>
          <w:rFonts w:ascii="Cambria" w:eastAsia="Cambria" w:hAnsi="Cambria" w:cs="Cambria"/>
        </w:rPr>
        <w:t xml:space="preserve">= {0} </w:t>
      </w:r>
      <w:r>
        <w:t xml:space="preserve">cuando </w:t>
      </w:r>
      <w:r>
        <w:rPr>
          <w:rFonts w:ascii="Cambria" w:eastAsia="Cambria" w:hAnsi="Cambria" w:cs="Cambria"/>
          <w:i/>
        </w:rPr>
        <w:t xml:space="preserve">x </w:t>
      </w:r>
      <w:r>
        <w:t xml:space="preserve">o </w:t>
      </w:r>
      <w:r>
        <w:rPr>
          <w:rFonts w:ascii="Cambria" w:eastAsia="Cambria" w:hAnsi="Cambria" w:cs="Cambria"/>
          <w:i/>
        </w:rPr>
        <w:t xml:space="preserve">y </w:t>
      </w:r>
      <w:r>
        <w:t xml:space="preserve">son infinito. El grupo de homología persistente consiste en las clases que han nacido antes de </w:t>
      </w:r>
      <w:r>
        <w:rPr>
          <w:rFonts w:ascii="Cambria" w:eastAsia="Cambria" w:hAnsi="Cambria" w:cs="Cambria"/>
          <w:i/>
        </w:rPr>
        <w:t xml:space="preserve">x </w:t>
      </w:r>
      <w:r>
        <w:t xml:space="preserve">y siguen vivas en </w:t>
      </w:r>
      <w:r>
        <w:rPr>
          <w:rFonts w:ascii="Cambria" w:eastAsia="Cambria" w:hAnsi="Cambria" w:cs="Cambria"/>
          <w:i/>
        </w:rPr>
        <w:t>y</w:t>
      </w:r>
      <w:r>
        <w:t>.</w:t>
      </w:r>
    </w:p>
    <w:p w14:paraId="11271A2C" w14:textId="77777777" w:rsidR="00EC2811" w:rsidRDefault="008357DD">
      <w:pPr>
        <w:spacing w:after="322" w:line="315" w:lineRule="auto"/>
        <w:ind w:left="-5" w:right="320"/>
      </w:pPr>
      <w:r>
        <w:rPr>
          <w:i/>
        </w:rPr>
        <w:t xml:space="preserve">Observación. </w:t>
      </w:r>
      <w:r>
        <w:t xml:space="preserve">Si analizamos las aplicaciones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y</w:t>
      </w:r>
      <w:r>
        <w:t xml:space="preserve">, observamos que el ker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t xml:space="preserve">son aquellos elementos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x </w:t>
      </w:r>
      <w:r>
        <w:t xml:space="preserve">tales que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y</w:t>
      </w:r>
      <w:r>
        <w:rPr>
          <w:rFonts w:ascii="Cambria" w:eastAsia="Cambria" w:hAnsi="Cambria" w:cs="Cambria"/>
        </w:rPr>
        <w:t>(</w:t>
      </w:r>
      <w:r>
        <w:rPr>
          <w:rFonts w:ascii="Cambria" w:eastAsia="Cambria" w:hAnsi="Cambria" w:cs="Cambria"/>
          <w:i/>
        </w:rPr>
        <w:t>γ</w:t>
      </w:r>
      <w:r>
        <w:rPr>
          <w:rFonts w:ascii="Cambria" w:eastAsia="Cambria" w:hAnsi="Cambria" w:cs="Cambria"/>
        </w:rPr>
        <w:t>) = 0</w:t>
      </w:r>
      <w:r>
        <w:t xml:space="preserve">. Esto significa que si </w:t>
      </w:r>
      <w:r>
        <w:rPr>
          <w:rFonts w:ascii="Cambria" w:eastAsia="Cambria" w:hAnsi="Cambria" w:cs="Cambria"/>
          <w:i/>
        </w:rPr>
        <w:t xml:space="preserve">c </w:t>
      </w:r>
      <w:r>
        <w:t xml:space="preserve">es un ciclo representando a </w:t>
      </w:r>
      <w:r>
        <w:rPr>
          <w:rFonts w:ascii="Cambria" w:eastAsia="Cambria" w:hAnsi="Cambria" w:cs="Cambria"/>
          <w:i/>
        </w:rPr>
        <w:t>γ</w:t>
      </w:r>
      <w:r>
        <w:t xml:space="preserve">, </w:t>
      </w:r>
      <w:r>
        <w:rPr>
          <w:rFonts w:ascii="Cambria" w:eastAsia="Cambria" w:hAnsi="Cambria" w:cs="Cambria"/>
          <w:i/>
        </w:rPr>
        <w:t xml:space="preserve">c </w:t>
      </w:r>
      <w:r>
        <w:rPr>
          <w:rFonts w:ascii="Cambria" w:eastAsia="Cambria" w:hAnsi="Cambria" w:cs="Cambria"/>
        </w:rPr>
        <w:t xml:space="preserve">∈ </w:t>
      </w:r>
      <w:r>
        <w:t>B</w:t>
      </w:r>
      <w:r>
        <w:rPr>
          <w:rFonts w:ascii="Cambria" w:eastAsia="Cambria" w:hAnsi="Cambria" w:cs="Cambria"/>
          <w:i/>
          <w:vertAlign w:val="subscript"/>
        </w:rPr>
        <w:t>k</w:t>
      </w:r>
      <w:r>
        <w:rPr>
          <w:rFonts w:ascii="Cambria" w:eastAsia="Cambria" w:hAnsi="Cambria" w:cs="Cambria"/>
        </w:rPr>
        <w:t>(</w:t>
      </w:r>
      <w:r>
        <w:t>X</w:t>
      </w:r>
      <w:r>
        <w:rPr>
          <w:rFonts w:ascii="Cambria" w:eastAsia="Cambria" w:hAnsi="Cambria" w:cs="Cambria"/>
          <w:i/>
          <w:sz w:val="16"/>
        </w:rPr>
        <w:t>y</w:t>
      </w:r>
      <w:r>
        <w:rPr>
          <w:rFonts w:ascii="Cambria" w:eastAsia="Cambria" w:hAnsi="Cambria" w:cs="Cambria"/>
        </w:rPr>
        <w:t>)</w:t>
      </w:r>
      <w:r>
        <w:t>. Como consecuencia</w:t>
      </w:r>
    </w:p>
    <w:p w14:paraId="2423CC5F" w14:textId="77777777" w:rsidR="00EC2811" w:rsidRDefault="008357DD">
      <w:pPr>
        <w:spacing w:after="64" w:line="397" w:lineRule="auto"/>
        <w:ind w:left="4633" w:right="2864" w:hanging="1415"/>
        <w:jc w:val="left"/>
      </w:pPr>
      <w:r>
        <w:t xml:space="preserve">ker </w:t>
      </w:r>
      <w:r>
        <w:rPr>
          <w:rFonts w:ascii="Cambria" w:eastAsia="Cambria" w:hAnsi="Cambria" w:cs="Cambria"/>
          <w:i/>
        </w:rPr>
        <w:t>f</w:t>
      </w:r>
      <w:r>
        <w:rPr>
          <w:rFonts w:ascii="Cambria" w:eastAsia="Cambria" w:hAnsi="Cambria" w:cs="Cambria"/>
          <w:i/>
          <w:sz w:val="16"/>
        </w:rPr>
        <w:t xml:space="preserve">xy </w:t>
      </w:r>
      <w:r>
        <w:rPr>
          <w:rFonts w:ascii="Cambria" w:eastAsia="Cambria" w:hAnsi="Cambria" w:cs="Cambria"/>
        </w:rPr>
        <w:t xml:space="preserve">= </w:t>
      </w:r>
      <w:r>
        <w:t>Z</w:t>
      </w:r>
      <w:r>
        <w:rPr>
          <w:noProof/>
        </w:rPr>
        <mc:AlternateContent>
          <mc:Choice Requires="wpg">
            <w:drawing>
              <wp:inline distT="0" distB="0" distL="0" distR="0" wp14:anchorId="4A63739B" wp14:editId="6456CF3B">
                <wp:extent cx="1020788" cy="5537"/>
                <wp:effectExtent l="0" t="0" r="0" b="0"/>
                <wp:docPr id="150128" name="Group 150128"/>
                <wp:cNvGraphicFramePr/>
                <a:graphic xmlns:a="http://schemas.openxmlformats.org/drawingml/2006/main">
                  <a:graphicData uri="http://schemas.microsoft.com/office/word/2010/wordprocessingGroup">
                    <wpg:wgp>
                      <wpg:cNvGrpSpPr/>
                      <wpg:grpSpPr>
                        <a:xfrm>
                          <a:off x="0" y="0"/>
                          <a:ext cx="1020788" cy="5537"/>
                          <a:chOff x="0" y="0"/>
                          <a:chExt cx="1020788" cy="5537"/>
                        </a:xfrm>
                      </wpg:grpSpPr>
                      <wps:wsp>
                        <wps:cNvPr id="5152" name="Shape 5152"/>
                        <wps:cNvSpPr/>
                        <wps:spPr>
                          <a:xfrm>
                            <a:off x="0" y="0"/>
                            <a:ext cx="1020788" cy="0"/>
                          </a:xfrm>
                          <a:custGeom>
                            <a:avLst/>
                            <a:gdLst/>
                            <a:ahLst/>
                            <a:cxnLst/>
                            <a:rect l="0" t="0" r="0" b="0"/>
                            <a:pathLst>
                              <a:path w="1020788">
                                <a:moveTo>
                                  <a:pt x="0" y="0"/>
                                </a:moveTo>
                                <a:lnTo>
                                  <a:pt x="102078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128" style="width:80.377pt;height:0.436pt;mso-position-horizontal-relative:char;mso-position-vertical-relative:line" coordsize="10207,55">
                <v:shape id="Shape 5152" style="position:absolute;width:10207;height:0;left:0;top:0;" coordsize="1020788,0" path="m0,0l1020788,0">
                  <v:stroke weight="0.436pt" endcap="flat" joinstyle="miter" miterlimit="10" on="true" color="#000000"/>
                  <v:fill on="false" color="#000000" opacity="0"/>
                </v:shape>
              </v:group>
            </w:pict>
          </mc:Fallback>
        </mc:AlternateContent>
      </w:r>
      <w:r>
        <w:rPr>
          <w:rFonts w:ascii="Cambria" w:eastAsia="Cambria" w:hAnsi="Cambria" w:cs="Cambria"/>
          <w:i/>
          <w:sz w:val="16"/>
        </w:rPr>
        <w:t>k</w:t>
      </w:r>
      <w:r>
        <w:rPr>
          <w:rFonts w:ascii="Cambria" w:eastAsia="Cambria" w:hAnsi="Cambria" w:cs="Cambria"/>
        </w:rPr>
        <w:t>(</w:t>
      </w:r>
      <w:r>
        <w:t>X</w:t>
      </w:r>
      <w:r>
        <w:rPr>
          <w:rFonts w:ascii="Cambria" w:eastAsia="Cambria" w:hAnsi="Cambria" w:cs="Cambria"/>
          <w:i/>
          <w:sz w:val="16"/>
        </w:rPr>
        <w:t>x</w:t>
      </w:r>
      <w:r>
        <w:rPr>
          <w:rFonts w:ascii="Cambria" w:eastAsia="Cambria" w:hAnsi="Cambria" w:cs="Cambria"/>
        </w:rPr>
        <w:t xml:space="preserve">) ∩ </w:t>
      </w:r>
      <w:r>
        <w:t>B</w:t>
      </w:r>
      <w:r>
        <w:rPr>
          <w:rFonts w:ascii="Cambria" w:eastAsia="Cambria" w:hAnsi="Cambria" w:cs="Cambria"/>
          <w:i/>
          <w:sz w:val="16"/>
        </w:rPr>
        <w:t>k</w:t>
      </w:r>
      <w:r>
        <w:rPr>
          <w:rFonts w:ascii="Cambria" w:eastAsia="Cambria" w:hAnsi="Cambria" w:cs="Cambria"/>
        </w:rPr>
        <w:t>(</w:t>
      </w:r>
      <w:r>
        <w:t>X</w:t>
      </w:r>
      <w:r>
        <w:rPr>
          <w:rFonts w:ascii="Cambria" w:eastAsia="Cambria" w:hAnsi="Cambria" w:cs="Cambria"/>
          <w:i/>
          <w:sz w:val="16"/>
        </w:rPr>
        <w:t>y</w:t>
      </w:r>
      <w:r>
        <w:rPr>
          <w:rFonts w:ascii="Cambria" w:eastAsia="Cambria" w:hAnsi="Cambria" w:cs="Cambria"/>
        </w:rPr>
        <w:t xml:space="preserve">) </w:t>
      </w:r>
      <w:r>
        <w:t>B</w:t>
      </w:r>
      <w:r>
        <w:rPr>
          <w:rFonts w:ascii="Cambria" w:eastAsia="Cambria" w:hAnsi="Cambria" w:cs="Cambria"/>
          <w:i/>
          <w:vertAlign w:val="subscript"/>
        </w:rPr>
        <w:t>k</w:t>
      </w:r>
      <w:r>
        <w:rPr>
          <w:rFonts w:ascii="Cambria" w:eastAsia="Cambria" w:hAnsi="Cambria" w:cs="Cambria"/>
        </w:rPr>
        <w:t>(</w:t>
      </w:r>
      <w:r>
        <w:t>X</w:t>
      </w:r>
      <w:r>
        <w:rPr>
          <w:rFonts w:ascii="Cambria" w:eastAsia="Cambria" w:hAnsi="Cambria" w:cs="Cambria"/>
          <w:i/>
          <w:sz w:val="16"/>
        </w:rPr>
        <w:t>x</w:t>
      </w:r>
      <w:r>
        <w:rPr>
          <w:rFonts w:ascii="Cambria" w:eastAsia="Cambria" w:hAnsi="Cambria" w:cs="Cambria"/>
        </w:rPr>
        <w:t>)</w:t>
      </w:r>
    </w:p>
    <w:p w14:paraId="0C642FCF" w14:textId="77777777" w:rsidR="00EC2811" w:rsidRDefault="008357DD">
      <w:pPr>
        <w:spacing w:after="184"/>
        <w:ind w:left="-5"/>
      </w:pPr>
      <w:r>
        <w:t xml:space="preserve">para cada dimensión </w:t>
      </w:r>
      <w:r>
        <w:rPr>
          <w:rFonts w:ascii="Cambria" w:eastAsia="Cambria" w:hAnsi="Cambria" w:cs="Cambria"/>
          <w:i/>
        </w:rPr>
        <w:t xml:space="preserve">k </w:t>
      </w:r>
      <w:r>
        <w:t>fija.</w:t>
      </w:r>
    </w:p>
    <w:p w14:paraId="7A8ABCC3" w14:textId="77777777" w:rsidR="00EC2811" w:rsidRDefault="008357DD">
      <w:pPr>
        <w:ind w:left="-5" w:right="319"/>
      </w:pPr>
      <w:r>
        <w:t xml:space="preserve">Sea </w:t>
      </w:r>
      <w:r>
        <w:rPr>
          <w:rFonts w:ascii="Cambria" w:eastAsia="Cambria" w:hAnsi="Cambria" w:cs="Cambria"/>
          <w:i/>
        </w:rPr>
        <w:t xml:space="preserve">f </w:t>
      </w:r>
      <w:r>
        <w:rPr>
          <w:rFonts w:ascii="Cambria" w:eastAsia="Cambria" w:hAnsi="Cambria" w:cs="Cambria"/>
        </w:rPr>
        <w:t xml:space="preserve">: </w:t>
      </w:r>
      <w:r>
        <w:t xml:space="preserve">X </w:t>
      </w:r>
      <w:r>
        <w:rPr>
          <w:rFonts w:ascii="Cambria" w:eastAsia="Cambria" w:hAnsi="Cambria" w:cs="Cambria"/>
        </w:rPr>
        <w:t xml:space="preserve">→ </w:t>
      </w:r>
      <w:r>
        <w:t xml:space="preserve">R una función tame,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i/>
          <w:vertAlign w:val="subscript"/>
        </w:rPr>
        <w:t xml:space="preserve">..n </w:t>
      </w:r>
      <w:r>
        <w:t xml:space="preserve">sus valores críticos homológicos y se considera la sucesión entrelazada </w:t>
      </w:r>
      <w:r>
        <w:rPr>
          <w:rFonts w:ascii="Cambria" w:eastAsia="Cambria" w:hAnsi="Cambria" w:cs="Cambria"/>
        </w:rPr>
        <w:t>(</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vertAlign w:val="subscript"/>
        </w:rPr>
        <w:t>i</w:t>
      </w:r>
      <w:r>
        <w:rPr>
          <w:rFonts w:ascii="Cambria" w:eastAsia="Cambria" w:hAnsi="Cambria" w:cs="Cambria"/>
          <w:vertAlign w:val="subscript"/>
        </w:rPr>
        <w:t>=0</w:t>
      </w:r>
      <w:r>
        <w:rPr>
          <w:rFonts w:ascii="Cambria" w:eastAsia="Cambria" w:hAnsi="Cambria" w:cs="Cambria"/>
          <w:i/>
          <w:vertAlign w:val="subscript"/>
        </w:rPr>
        <w:t>..n</w:t>
      </w:r>
      <w:r>
        <w:t xml:space="preserve">, tal que </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vertAlign w:val="subscript"/>
        </w:rPr>
        <w:t xml:space="preserve">−1 </w:t>
      </w:r>
      <w:r>
        <w:rPr>
          <w:rFonts w:ascii="Cambria" w:eastAsia="Cambria" w:hAnsi="Cambria" w:cs="Cambria"/>
          <w:i/>
        </w:rPr>
        <w:t>&lt; a</w:t>
      </w:r>
      <w:r>
        <w:rPr>
          <w:rFonts w:ascii="Cambria" w:eastAsia="Cambria" w:hAnsi="Cambria" w:cs="Cambria"/>
          <w:i/>
          <w:vertAlign w:val="subscript"/>
        </w:rPr>
        <w:t xml:space="preserve">i </w:t>
      </w:r>
      <w:r>
        <w:rPr>
          <w:rFonts w:ascii="Cambria" w:eastAsia="Cambria" w:hAnsi="Cambria" w:cs="Cambria"/>
          <w:i/>
        </w:rPr>
        <w:t>&lt; b</w:t>
      </w:r>
      <w:r>
        <w:rPr>
          <w:rFonts w:ascii="Cambria" w:eastAsia="Cambria" w:hAnsi="Cambria" w:cs="Cambria"/>
          <w:i/>
          <w:vertAlign w:val="subscript"/>
        </w:rPr>
        <w:t xml:space="preserve">i </w:t>
      </w:r>
      <w:r>
        <w:t xml:space="preserve">para </w:t>
      </w:r>
      <w:r>
        <w:rPr>
          <w:rFonts w:ascii="Cambria" w:eastAsia="Cambria" w:hAnsi="Cambria" w:cs="Cambria"/>
        </w:rPr>
        <w:t xml:space="preserve">1 ≤ </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i/>
        </w:rPr>
        <w:t>n</w:t>
      </w:r>
      <w:r>
        <w:t xml:space="preserve">. Para capturar la homología a lo largo de todo el proceso hacemos </w:t>
      </w:r>
      <w:r>
        <w:rPr>
          <w:rFonts w:ascii="Cambria" w:eastAsia="Cambria" w:hAnsi="Cambria" w:cs="Cambria"/>
          <w:i/>
        </w:rPr>
        <w:t>b</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bscript"/>
        </w:rPr>
        <w:t xml:space="preserve">0 </w:t>
      </w:r>
      <w:r>
        <w:rPr>
          <w:rFonts w:ascii="Cambria" w:eastAsia="Cambria" w:hAnsi="Cambria" w:cs="Cambria"/>
        </w:rPr>
        <w:t xml:space="preserve">= −∞ </w:t>
      </w:r>
      <w:r>
        <w:t xml:space="preserve">y </w:t>
      </w:r>
      <w:r>
        <w:rPr>
          <w:rFonts w:ascii="Cambria" w:eastAsia="Cambria" w:hAnsi="Cambria" w:cs="Cambria"/>
          <w:i/>
        </w:rPr>
        <w:t>b</w:t>
      </w:r>
      <w:r>
        <w:rPr>
          <w:rFonts w:ascii="Cambria" w:eastAsia="Cambria" w:hAnsi="Cambria" w:cs="Cambria"/>
          <w:i/>
          <w:vertAlign w:val="subscript"/>
        </w:rPr>
        <w:t>n</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a</w:t>
      </w:r>
      <w:r>
        <w:rPr>
          <w:rFonts w:ascii="Cambria" w:eastAsia="Cambria" w:hAnsi="Cambria" w:cs="Cambria"/>
          <w:i/>
          <w:vertAlign w:val="subscript"/>
        </w:rPr>
        <w:t>n</w:t>
      </w:r>
      <w:r>
        <w:rPr>
          <w:rFonts w:ascii="Cambria" w:eastAsia="Cambria" w:hAnsi="Cambria" w:cs="Cambria"/>
          <w:vertAlign w:val="subscript"/>
        </w:rPr>
        <w:t xml:space="preserve">+1 </w:t>
      </w:r>
      <w:r>
        <w:rPr>
          <w:rFonts w:ascii="Cambria" w:eastAsia="Cambria" w:hAnsi="Cambria" w:cs="Cambria"/>
        </w:rPr>
        <w:t>= +∞</w:t>
      </w:r>
      <w:r>
        <w:t>. Entonces,</w:t>
      </w:r>
    </w:p>
    <w:p w14:paraId="37787742" w14:textId="77777777" w:rsidR="00EC2811" w:rsidRDefault="008357DD">
      <w:pPr>
        <w:spacing w:after="183"/>
        <w:ind w:left="-5"/>
      </w:pPr>
      <w:r>
        <w:rPr>
          <w:b/>
        </w:rPr>
        <w:t xml:space="preserve">Definición 2.1.40. </w:t>
      </w:r>
      <w:r>
        <w:t xml:space="preserve">Se define la multiplicidad del par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,a</w:t>
      </w:r>
      <w:r>
        <w:rPr>
          <w:rFonts w:ascii="Cambria" w:eastAsia="Cambria" w:hAnsi="Cambria" w:cs="Cambria"/>
          <w:i/>
          <w:vertAlign w:val="subscript"/>
        </w:rPr>
        <w:t>j</w:t>
      </w:r>
      <w:r>
        <w:rPr>
          <w:rFonts w:ascii="Cambria" w:eastAsia="Cambria" w:hAnsi="Cambria" w:cs="Cambria"/>
        </w:rPr>
        <w:t xml:space="preserve">) </w:t>
      </w:r>
      <w:r>
        <w:t>como</w:t>
      </w:r>
    </w:p>
    <w:p w14:paraId="2383E08A" w14:textId="77777777" w:rsidR="00EC2811" w:rsidRDefault="008357DD">
      <w:pPr>
        <w:spacing w:after="450" w:line="265" w:lineRule="auto"/>
        <w:ind w:right="1043"/>
        <w:jc w:val="right"/>
      </w:pPr>
      <w:r>
        <w:rPr>
          <w:noProof/>
        </w:rPr>
        <w:drawing>
          <wp:inline distT="0" distB="0" distL="0" distR="0" wp14:anchorId="71590709" wp14:editId="7F6FE717">
            <wp:extent cx="1905000" cy="213360"/>
            <wp:effectExtent l="0" t="0" r="0" b="0"/>
            <wp:docPr id="192040" name="Picture 192040"/>
            <wp:cNvGraphicFramePr/>
            <a:graphic xmlns:a="http://schemas.openxmlformats.org/drawingml/2006/main">
              <a:graphicData uri="http://schemas.openxmlformats.org/drawingml/2006/picture">
                <pic:pic xmlns:pic="http://schemas.openxmlformats.org/drawingml/2006/picture">
                  <pic:nvPicPr>
                    <pic:cNvPr id="192040" name="Picture 192040"/>
                    <pic:cNvPicPr/>
                  </pic:nvPicPr>
                  <pic:blipFill>
                    <a:blip r:embed="rId151"/>
                    <a:stretch>
                      <a:fillRect/>
                    </a:stretch>
                  </pic:blipFill>
                  <pic:spPr>
                    <a:xfrm>
                      <a:off x="0" y="0"/>
                      <a:ext cx="1905000" cy="213360"/>
                    </a:xfrm>
                    <a:prstGeom prst="rect">
                      <a:avLst/>
                    </a:prstGeom>
                  </pic:spPr>
                </pic:pic>
              </a:graphicData>
            </a:graphic>
          </wp:inline>
        </w:drawing>
      </w:r>
      <w:r>
        <w:t xml:space="preserve">, para todo </w:t>
      </w:r>
      <w:r>
        <w:rPr>
          <w:rFonts w:ascii="Cambria" w:eastAsia="Cambria" w:hAnsi="Cambria" w:cs="Cambria"/>
          <w:i/>
        </w:rPr>
        <w:t xml:space="preserve">i,j </w:t>
      </w:r>
      <w:r>
        <w:rPr>
          <w:rFonts w:ascii="Cambria" w:eastAsia="Cambria" w:hAnsi="Cambria" w:cs="Cambria"/>
        </w:rPr>
        <w:t xml:space="preserve">∈ </w:t>
      </w:r>
      <w:r>
        <w:t xml:space="preserve">Z tal que </w:t>
      </w:r>
      <w:r>
        <w:rPr>
          <w:rFonts w:ascii="Cambria" w:eastAsia="Cambria" w:hAnsi="Cambria" w:cs="Cambria"/>
        </w:rPr>
        <w:t xml:space="preserve">0 ≤ </w:t>
      </w:r>
      <w:r>
        <w:rPr>
          <w:rFonts w:ascii="Cambria" w:eastAsia="Cambria" w:hAnsi="Cambria" w:cs="Cambria"/>
          <w:i/>
        </w:rPr>
        <w:t xml:space="preserve">i &lt; j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+ 1</w:t>
      </w:r>
      <w:r>
        <w:rPr>
          <w:rFonts w:ascii="Cambria" w:eastAsia="Cambria" w:hAnsi="Cambria" w:cs="Cambria"/>
          <w:i/>
        </w:rPr>
        <w:t>.</w:t>
      </w:r>
    </w:p>
    <w:p w14:paraId="1549E581" w14:textId="77777777" w:rsidR="00EC2811" w:rsidRDefault="008357DD">
      <w:pPr>
        <w:spacing w:after="0" w:line="380" w:lineRule="auto"/>
        <w:ind w:left="-5"/>
      </w:pPr>
      <w:r>
        <w:rPr>
          <w:noProof/>
        </w:rPr>
        <w:lastRenderedPageBreak/>
        <mc:AlternateContent>
          <mc:Choice Requires="wpg">
            <w:drawing>
              <wp:anchor distT="0" distB="0" distL="114300" distR="114300" simplePos="0" relativeHeight="251668480" behindDoc="0" locked="0" layoutInCell="1" allowOverlap="1" wp14:anchorId="03016342" wp14:editId="67497EDD">
                <wp:simplePos x="0" y="0"/>
                <wp:positionH relativeFrom="column">
                  <wp:posOffset>7</wp:posOffset>
                </wp:positionH>
                <wp:positionV relativeFrom="paragraph">
                  <wp:posOffset>360861</wp:posOffset>
                </wp:positionV>
                <wp:extent cx="100063" cy="5537"/>
                <wp:effectExtent l="0" t="0" r="0" b="0"/>
                <wp:wrapNone/>
                <wp:docPr id="150129" name="Group 150129"/>
                <wp:cNvGraphicFramePr/>
                <a:graphic xmlns:a="http://schemas.openxmlformats.org/drawingml/2006/main">
                  <a:graphicData uri="http://schemas.microsoft.com/office/word/2010/wordprocessingGroup">
                    <wpg:wgp>
                      <wpg:cNvGrpSpPr/>
                      <wpg:grpSpPr>
                        <a:xfrm>
                          <a:off x="0" y="0"/>
                          <a:ext cx="100063" cy="5537"/>
                          <a:chOff x="0" y="0"/>
                          <a:chExt cx="100063" cy="5537"/>
                        </a:xfrm>
                      </wpg:grpSpPr>
                      <wps:wsp>
                        <wps:cNvPr id="5291" name="Shape 5291"/>
                        <wps:cNvSpPr/>
                        <wps:spPr>
                          <a:xfrm>
                            <a:off x="0" y="0"/>
                            <a:ext cx="100063" cy="0"/>
                          </a:xfrm>
                          <a:custGeom>
                            <a:avLst/>
                            <a:gdLst/>
                            <a:ahLst/>
                            <a:cxnLst/>
                            <a:rect l="0" t="0" r="0" b="0"/>
                            <a:pathLst>
                              <a:path w="100063">
                                <a:moveTo>
                                  <a:pt x="0" y="0"/>
                                </a:moveTo>
                                <a:lnTo>
                                  <a:pt x="10006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0129" style="width:7.879pt;height:0.436pt;position:absolute;z-index:339;mso-position-horizontal-relative:text;mso-position-horizontal:absolute;margin-left:0.000518799pt;mso-position-vertical-relative:text;margin-top:28.4142pt;" coordsize="1000,55">
                <v:shape id="Shape 5291" style="position:absolute;width:1000;height:0;left:0;top:0;" coordsize="100063,0" path="m0,0l100063,0">
                  <v:stroke weight="0.436pt" endcap="flat" joinstyle="miter" miterlimit="10" on="true" color="#000000"/>
                  <v:fill on="false" color="#000000" opacity="0"/>
                </v:shape>
              </v:group>
            </w:pict>
          </mc:Fallback>
        </mc:AlternateContent>
      </w:r>
      <w:r>
        <w:t xml:space="preserve">Podemos visualizar la multiplicidad, </w:t>
      </w:r>
      <w:r>
        <w:rPr>
          <w:rFonts w:ascii="Cambria" w:eastAsia="Cambria" w:hAnsi="Cambria" w:cs="Cambria"/>
          <w:i/>
        </w:rPr>
        <w:t>µ</w:t>
      </w:r>
      <w:r>
        <w:rPr>
          <w:rFonts w:ascii="Cambria" w:eastAsia="Cambria" w:hAnsi="Cambria" w:cs="Cambria"/>
          <w:i/>
          <w:vertAlign w:val="superscript"/>
        </w:rPr>
        <w:t>j</w:t>
      </w:r>
      <w:r>
        <w:rPr>
          <w:rFonts w:ascii="Cambria" w:eastAsia="Cambria" w:hAnsi="Cambria" w:cs="Cambria"/>
          <w:i/>
          <w:vertAlign w:val="subscript"/>
        </w:rPr>
        <w:t>i</w:t>
      </w:r>
      <w:r>
        <w:t xml:space="preserve">, como se muestra en la figura 2.19. Donde, considerando </w:t>
      </w:r>
      <w:r>
        <w:rPr>
          <w:rFonts w:ascii="Cambria" w:eastAsia="Cambria" w:hAnsi="Cambria" w:cs="Cambria"/>
          <w:i/>
        </w:rPr>
        <w:t>β</w:t>
      </w:r>
      <w:r>
        <w:rPr>
          <w:rFonts w:ascii="Cambria" w:eastAsia="Cambria" w:hAnsi="Cambria" w:cs="Cambria"/>
          <w:i/>
          <w:vertAlign w:val="subscript"/>
        </w:rPr>
        <w:t>x</w:t>
      </w:r>
      <w:r>
        <w:rPr>
          <w:rFonts w:ascii="Cambria" w:eastAsia="Cambria" w:hAnsi="Cambria" w:cs="Cambria"/>
          <w:i/>
          <w:vertAlign w:val="superscript"/>
        </w:rPr>
        <w:t xml:space="preserve">y </w:t>
      </w:r>
      <w:r>
        <w:t>como una función sobre el plano real extendido R</w:t>
      </w:r>
      <w:r>
        <w:rPr>
          <w:rFonts w:ascii="Cambria" w:eastAsia="Cambria" w:hAnsi="Cambria" w:cs="Cambria"/>
          <w:vertAlign w:val="superscript"/>
        </w:rPr>
        <w:t>2</w:t>
      </w:r>
      <w:r>
        <w:t>, donde</w:t>
      </w:r>
    </w:p>
    <w:p w14:paraId="4EF63165" w14:textId="77777777" w:rsidR="00EC2811" w:rsidRDefault="008357DD">
      <w:pPr>
        <w:spacing w:after="170"/>
        <w:ind w:left="-5"/>
      </w:pPr>
      <w:r>
        <w:t xml:space="preserve">R </w:t>
      </w:r>
      <w:r>
        <w:rPr>
          <w:rFonts w:ascii="Cambria" w:eastAsia="Cambria" w:hAnsi="Cambria" w:cs="Cambria"/>
        </w:rPr>
        <w:t xml:space="preserve">= </w:t>
      </w:r>
      <w:r>
        <w:t xml:space="preserve">R </w:t>
      </w:r>
      <w:r>
        <w:rPr>
          <w:rFonts w:ascii="Cambria" w:eastAsia="Cambria" w:hAnsi="Cambria" w:cs="Cambria"/>
        </w:rPr>
        <w:t>∪ {−∞</w:t>
      </w:r>
      <w:r>
        <w:rPr>
          <w:rFonts w:ascii="Cambria" w:eastAsia="Cambria" w:hAnsi="Cambria" w:cs="Cambria"/>
          <w:i/>
        </w:rPr>
        <w:t>,</w:t>
      </w:r>
      <w:r>
        <w:rPr>
          <w:rFonts w:ascii="Cambria" w:eastAsia="Cambria" w:hAnsi="Cambria" w:cs="Cambria"/>
        </w:rPr>
        <w:t>+∞}</w:t>
      </w:r>
      <w:r>
        <w:t>; entonces,</w:t>
      </w:r>
      <w:r>
        <w:rPr>
          <w:noProof/>
        </w:rPr>
        <w:drawing>
          <wp:inline distT="0" distB="0" distL="0" distR="0" wp14:anchorId="0994E4B8" wp14:editId="301717B3">
            <wp:extent cx="128016" cy="182880"/>
            <wp:effectExtent l="0" t="0" r="0" b="0"/>
            <wp:docPr id="192041" name="Picture 192041"/>
            <wp:cNvGraphicFramePr/>
            <a:graphic xmlns:a="http://schemas.openxmlformats.org/drawingml/2006/main">
              <a:graphicData uri="http://schemas.openxmlformats.org/drawingml/2006/picture">
                <pic:pic xmlns:pic="http://schemas.openxmlformats.org/drawingml/2006/picture">
                  <pic:nvPicPr>
                    <pic:cNvPr id="192041" name="Picture 192041"/>
                    <pic:cNvPicPr/>
                  </pic:nvPicPr>
                  <pic:blipFill>
                    <a:blip r:embed="rId152"/>
                    <a:stretch>
                      <a:fillRect/>
                    </a:stretch>
                  </pic:blipFill>
                  <pic:spPr>
                    <a:xfrm>
                      <a:off x="0" y="0"/>
                      <a:ext cx="128016" cy="182880"/>
                    </a:xfrm>
                    <a:prstGeom prst="rect">
                      <a:avLst/>
                    </a:prstGeom>
                  </pic:spPr>
                </pic:pic>
              </a:graphicData>
            </a:graphic>
          </wp:inline>
        </w:drawing>
      </w:r>
      <w:r>
        <w:t xml:space="preserve">es la suma alternada de los números de Betti persistentes en las esquinas del cuadrado </w:t>
      </w:r>
      <w:r>
        <w:rPr>
          <w:rFonts w:ascii="Cambria" w:eastAsia="Cambria" w:hAnsi="Cambria" w:cs="Cambria"/>
        </w:rPr>
        <w:t>[</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 × [</w:t>
      </w:r>
      <w:r>
        <w:rPr>
          <w:rFonts w:ascii="Cambria" w:eastAsia="Cambria" w:hAnsi="Cambria" w:cs="Cambria"/>
          <w:i/>
        </w:rPr>
        <w:t>b</w:t>
      </w:r>
      <w:r>
        <w:rPr>
          <w:rFonts w:ascii="Cambria" w:eastAsia="Cambria" w:hAnsi="Cambria" w:cs="Cambria"/>
          <w:i/>
          <w:vertAlign w:val="subscript"/>
        </w:rPr>
        <w:t>j</w:t>
      </w:r>
      <w:r>
        <w:rPr>
          <w:rFonts w:ascii="Cambria" w:eastAsia="Cambria" w:hAnsi="Cambria" w:cs="Cambria"/>
          <w:vertAlign w:val="subscript"/>
        </w:rPr>
        <w:t>−1</w:t>
      </w:r>
      <w:r>
        <w:rPr>
          <w:rFonts w:ascii="Cambria" w:eastAsia="Cambria" w:hAnsi="Cambria" w:cs="Cambria"/>
          <w:i/>
        </w:rPr>
        <w:t>,b</w:t>
      </w:r>
      <w:r>
        <w:rPr>
          <w:rFonts w:ascii="Cambria" w:eastAsia="Cambria" w:hAnsi="Cambria" w:cs="Cambria"/>
          <w:i/>
          <w:vertAlign w:val="subscript"/>
        </w:rPr>
        <w:t>j</w:t>
      </w:r>
      <w:r>
        <w:rPr>
          <w:rFonts w:ascii="Cambria" w:eastAsia="Cambria" w:hAnsi="Cambria" w:cs="Cambria"/>
        </w:rPr>
        <w:t>]</w:t>
      </w:r>
      <w:r>
        <w:t>.</w:t>
      </w:r>
    </w:p>
    <w:p w14:paraId="55D1DDFC" w14:textId="77777777" w:rsidR="00EC2811" w:rsidRDefault="008357DD">
      <w:pPr>
        <w:spacing w:after="251"/>
        <w:ind w:left="-5" w:right="320"/>
      </w:pPr>
      <w:r>
        <w:rPr>
          <w:i/>
        </w:rPr>
        <w:t xml:space="preserve">Observación. </w:t>
      </w:r>
      <w:r>
        <w:t xml:space="preserve">Si </w:t>
      </w:r>
      <w:r>
        <w:rPr>
          <w:rFonts w:ascii="Cambria" w:eastAsia="Cambria" w:hAnsi="Cambria" w:cs="Cambria"/>
          <w:i/>
        </w:rPr>
        <w:t xml:space="preserve">x </w:t>
      </w:r>
      <w:r>
        <w:t xml:space="preserve">y </w:t>
      </w:r>
      <w:r>
        <w:rPr>
          <w:rFonts w:ascii="Cambria" w:eastAsia="Cambria" w:hAnsi="Cambria" w:cs="Cambria"/>
          <w:i/>
        </w:rPr>
        <w:t>x</w:t>
      </w:r>
      <w:r>
        <w:rPr>
          <w:rFonts w:ascii="Cambria" w:eastAsia="Cambria" w:hAnsi="Cambria" w:cs="Cambria"/>
          <w:vertAlign w:val="superscript"/>
        </w:rPr>
        <w:t xml:space="preserve">0 </w:t>
      </w:r>
      <w:r>
        <w:t xml:space="preserve">se encuentran dentro del intervalo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rPr>
        <w:t>)</w:t>
      </w:r>
      <w:r>
        <w:t xml:space="preserve">, e </w:t>
      </w:r>
      <w:r>
        <w:rPr>
          <w:rFonts w:ascii="Cambria" w:eastAsia="Cambria" w:hAnsi="Cambria" w:cs="Cambria"/>
          <w:i/>
        </w:rPr>
        <w:t xml:space="preserve">y </w:t>
      </w:r>
      <w:r>
        <w:t xml:space="preserve">e </w:t>
      </w:r>
      <w:r>
        <w:rPr>
          <w:rFonts w:ascii="Cambria" w:eastAsia="Cambria" w:hAnsi="Cambria" w:cs="Cambria"/>
          <w:i/>
        </w:rPr>
        <w:t>y</w:t>
      </w:r>
      <w:r>
        <w:rPr>
          <w:rFonts w:ascii="Cambria" w:eastAsia="Cambria" w:hAnsi="Cambria" w:cs="Cambria"/>
          <w:vertAlign w:val="superscript"/>
        </w:rPr>
        <w:t xml:space="preserve">0 </w:t>
      </w:r>
      <w:r>
        <w:t xml:space="preserve">en el intervalo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j</w:t>
      </w:r>
      <w:r>
        <w:rPr>
          <w:rFonts w:ascii="Cambria" w:eastAsia="Cambria" w:hAnsi="Cambria" w:cs="Cambria"/>
          <w:vertAlign w:val="subscript"/>
        </w:rPr>
        <w:t>−1</w:t>
      </w:r>
      <w:r>
        <w:rPr>
          <w:rFonts w:ascii="Cambria" w:eastAsia="Cambria" w:hAnsi="Cambria" w:cs="Cambria"/>
          <w:i/>
        </w:rPr>
        <w:t>,a</w:t>
      </w:r>
      <w:r>
        <w:rPr>
          <w:rFonts w:ascii="Cambria" w:eastAsia="Cambria" w:hAnsi="Cambria" w:cs="Cambria"/>
          <w:i/>
          <w:vertAlign w:val="subscript"/>
        </w:rPr>
        <w:t>j</w:t>
      </w:r>
      <w:r>
        <w:rPr>
          <w:rFonts w:ascii="Cambria" w:eastAsia="Cambria" w:hAnsi="Cambria" w:cs="Cambria"/>
        </w:rPr>
        <w:t>)</w:t>
      </w:r>
      <w:r>
        <w:t>, entonces</w:t>
      </w:r>
      <w:r>
        <w:rPr>
          <w:noProof/>
        </w:rPr>
        <w:drawing>
          <wp:inline distT="0" distB="0" distL="0" distR="0" wp14:anchorId="00F4F1FE" wp14:editId="4FF44715">
            <wp:extent cx="505968" cy="164592"/>
            <wp:effectExtent l="0" t="0" r="0" b="0"/>
            <wp:docPr id="192042" name="Picture 192042"/>
            <wp:cNvGraphicFramePr/>
            <a:graphic xmlns:a="http://schemas.openxmlformats.org/drawingml/2006/main">
              <a:graphicData uri="http://schemas.openxmlformats.org/drawingml/2006/picture">
                <pic:pic xmlns:pic="http://schemas.openxmlformats.org/drawingml/2006/picture">
                  <pic:nvPicPr>
                    <pic:cNvPr id="192042" name="Picture 192042"/>
                    <pic:cNvPicPr/>
                  </pic:nvPicPr>
                  <pic:blipFill>
                    <a:blip r:embed="rId153"/>
                    <a:stretch>
                      <a:fillRect/>
                    </a:stretch>
                  </pic:blipFill>
                  <pic:spPr>
                    <a:xfrm>
                      <a:off x="0" y="0"/>
                      <a:ext cx="505968" cy="164592"/>
                    </a:xfrm>
                    <a:prstGeom prst="rect">
                      <a:avLst/>
                    </a:prstGeom>
                  </pic:spPr>
                </pic:pic>
              </a:graphicData>
            </a:graphic>
          </wp:inline>
        </w:drawing>
      </w:r>
      <w:r>
        <w:t xml:space="preserve">. Este resultado se sigue como consecuencia del </w:t>
      </w:r>
      <w:r>
        <w:rPr>
          <w:i/>
        </w:rPr>
        <w:t>Lema del valor crítico</w:t>
      </w:r>
      <w:r>
        <w:t>, que garantiza que</w:t>
      </w:r>
      <w:r>
        <w:rPr>
          <w:noProof/>
        </w:rPr>
        <w:drawing>
          <wp:inline distT="0" distB="0" distL="0" distR="0" wp14:anchorId="6957D81B" wp14:editId="6A0A6331">
            <wp:extent cx="527304" cy="195073"/>
            <wp:effectExtent l="0" t="0" r="0" b="0"/>
            <wp:docPr id="192043" name="Picture 192043"/>
            <wp:cNvGraphicFramePr/>
            <a:graphic xmlns:a="http://schemas.openxmlformats.org/drawingml/2006/main">
              <a:graphicData uri="http://schemas.openxmlformats.org/drawingml/2006/picture">
                <pic:pic xmlns:pic="http://schemas.openxmlformats.org/drawingml/2006/picture">
                  <pic:nvPicPr>
                    <pic:cNvPr id="192043" name="Picture 192043"/>
                    <pic:cNvPicPr/>
                  </pic:nvPicPr>
                  <pic:blipFill>
                    <a:blip r:embed="rId154"/>
                    <a:stretch>
                      <a:fillRect/>
                    </a:stretch>
                  </pic:blipFill>
                  <pic:spPr>
                    <a:xfrm>
                      <a:off x="0" y="0"/>
                      <a:ext cx="527304" cy="195073"/>
                    </a:xfrm>
                    <a:prstGeom prst="rect">
                      <a:avLst/>
                    </a:prstGeom>
                  </pic:spPr>
                </pic:pic>
              </a:graphicData>
            </a:graphic>
          </wp:inline>
        </w:drawing>
      </w:r>
      <w:r>
        <w:t xml:space="preserve"> son isomorfos.</w:t>
      </w:r>
    </w:p>
    <w:p w14:paraId="6F3DF4C5" w14:textId="77777777" w:rsidR="00EC2811" w:rsidRDefault="008357DD">
      <w:pPr>
        <w:spacing w:line="325" w:lineRule="auto"/>
        <w:ind w:left="-5" w:right="319"/>
      </w:pPr>
      <w:r>
        <w:rPr>
          <w:b/>
        </w:rPr>
        <w:t xml:space="preserve">Definición 2.1.41. </w:t>
      </w:r>
      <w:r>
        <w:t xml:space="preserve">El </w:t>
      </w:r>
      <w:r>
        <w:rPr>
          <w:i/>
        </w:rPr>
        <w:t xml:space="preserve">diagrama de persistencia </w:t>
      </w:r>
      <w:r>
        <w:t>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 </w:t>
      </w:r>
      <w:r>
        <w:t>R</w:t>
      </w:r>
      <w:r>
        <w:rPr>
          <w:rFonts w:ascii="Cambria" w:eastAsia="Cambria" w:hAnsi="Cambria" w:cs="Cambria"/>
          <w:vertAlign w:val="superscript"/>
        </w:rPr>
        <w:t xml:space="preserve">2 </w:t>
      </w:r>
      <w:r>
        <w:t xml:space="preserve">de </w:t>
      </w:r>
      <w:r>
        <w:rPr>
          <w:rFonts w:ascii="Cambria" w:eastAsia="Cambria" w:hAnsi="Cambria" w:cs="Cambria"/>
          <w:i/>
        </w:rPr>
        <w:t xml:space="preserve">f </w:t>
      </w:r>
      <w:r>
        <w:t xml:space="preserve">es el multiconjunto de puntos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,a</w:t>
      </w:r>
      <w:r>
        <w:rPr>
          <w:rFonts w:ascii="Cambria" w:eastAsia="Cambria" w:hAnsi="Cambria" w:cs="Cambria"/>
          <w:i/>
          <w:vertAlign w:val="subscript"/>
        </w:rPr>
        <w:t>j</w:t>
      </w:r>
      <w:r>
        <w:rPr>
          <w:rFonts w:ascii="Cambria" w:eastAsia="Cambria" w:hAnsi="Cambria" w:cs="Cambria"/>
        </w:rPr>
        <w:t xml:space="preserve">) </w:t>
      </w:r>
      <w:r>
        <w:t xml:space="preserve">con multiplicidad </w:t>
      </w:r>
      <w:r>
        <w:rPr>
          <w:rFonts w:ascii="Cambria" w:eastAsia="Cambria" w:hAnsi="Cambria" w:cs="Cambria"/>
          <w:i/>
          <w:sz w:val="34"/>
          <w:vertAlign w:val="superscript"/>
        </w:rPr>
        <w:t>µ</w:t>
      </w:r>
      <w:r>
        <w:rPr>
          <w:rFonts w:ascii="Cambria" w:eastAsia="Cambria" w:hAnsi="Cambria" w:cs="Cambria"/>
          <w:i/>
          <w:vertAlign w:val="superscript"/>
        </w:rPr>
        <w:t>j</w:t>
      </w:r>
      <w:r>
        <w:rPr>
          <w:rFonts w:ascii="Cambria" w:eastAsia="Cambria" w:hAnsi="Cambria" w:cs="Cambria"/>
          <w:i/>
          <w:vertAlign w:val="subscript"/>
        </w:rPr>
        <w:t xml:space="preserve">i </w:t>
      </w:r>
      <w:r>
        <w:t xml:space="preserve">para todo </w:t>
      </w:r>
      <w:r>
        <w:rPr>
          <w:rFonts w:ascii="Cambria" w:eastAsia="Cambria" w:hAnsi="Cambria" w:cs="Cambria"/>
        </w:rPr>
        <w:t xml:space="preserve">0 ≤ </w:t>
      </w:r>
      <w:r>
        <w:rPr>
          <w:rFonts w:ascii="Cambria" w:eastAsia="Cambria" w:hAnsi="Cambria" w:cs="Cambria"/>
          <w:i/>
        </w:rPr>
        <w:t xml:space="preserve">i &lt; j </w:t>
      </w:r>
      <w:r>
        <w:rPr>
          <w:rFonts w:ascii="Cambria" w:eastAsia="Cambria" w:hAnsi="Cambria" w:cs="Cambria"/>
        </w:rPr>
        <w:t xml:space="preserve">≤ </w:t>
      </w:r>
      <w:r>
        <w:rPr>
          <w:rFonts w:ascii="Cambria" w:eastAsia="Cambria" w:hAnsi="Cambria" w:cs="Cambria"/>
          <w:i/>
        </w:rPr>
        <w:t>n</w:t>
      </w:r>
      <w:r>
        <w:rPr>
          <w:rFonts w:ascii="Cambria" w:eastAsia="Cambria" w:hAnsi="Cambria" w:cs="Cambria"/>
        </w:rPr>
        <w:t>+1</w:t>
      </w:r>
      <w:r>
        <w:t xml:space="preserve">, unión los puntos de la diagonal, </w:t>
      </w:r>
      <w:r>
        <w:rPr>
          <w:rFonts w:ascii="Cambria" w:eastAsia="Cambria" w:hAnsi="Cambria" w:cs="Cambria"/>
        </w:rPr>
        <w:t>∆ = {(</w:t>
      </w:r>
      <w:r>
        <w:rPr>
          <w:rFonts w:ascii="Cambria" w:eastAsia="Cambria" w:hAnsi="Cambria" w:cs="Cambria"/>
          <w:i/>
        </w:rPr>
        <w:t>x,y</w:t>
      </w:r>
      <w:r>
        <w:rPr>
          <w:rFonts w:ascii="Cambria" w:eastAsia="Cambria" w:hAnsi="Cambria" w:cs="Cambria"/>
        </w:rPr>
        <w:t xml:space="preserve">) ∈ </w:t>
      </w:r>
      <w:r>
        <w:t>R</w:t>
      </w:r>
      <w:r>
        <w:rPr>
          <w:rFonts w:ascii="Cambria" w:eastAsia="Cambria" w:hAnsi="Cambria" w:cs="Cambria"/>
          <w:vertAlign w:val="superscript"/>
        </w:rPr>
        <w:t xml:space="preserve">2 </w:t>
      </w:r>
      <w:r>
        <w:rPr>
          <w:rFonts w:ascii="Cambria" w:eastAsia="Cambria" w:hAnsi="Cambria" w:cs="Cambria"/>
        </w:rPr>
        <w:t xml:space="preserve">|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x</w:t>
      </w:r>
      <w:r>
        <w:rPr>
          <w:rFonts w:ascii="Cambria" w:eastAsia="Cambria" w:hAnsi="Cambria" w:cs="Cambria"/>
        </w:rPr>
        <w:t>}</w:t>
      </w:r>
      <w:r>
        <w:t>, con multiplicidad infinito.</w:t>
      </w:r>
    </w:p>
    <w:p w14:paraId="36E41CCF" w14:textId="77777777" w:rsidR="00EC2811" w:rsidRDefault="008357DD">
      <w:pPr>
        <w:spacing w:after="231" w:line="259" w:lineRule="auto"/>
        <w:ind w:left="2256" w:firstLine="0"/>
        <w:jc w:val="left"/>
      </w:pPr>
      <w:r>
        <w:rPr>
          <w:noProof/>
        </w:rPr>
        <w:drawing>
          <wp:inline distT="0" distB="0" distL="0" distR="0" wp14:anchorId="2B8C3168" wp14:editId="3C503E1F">
            <wp:extent cx="2865654" cy="2085884"/>
            <wp:effectExtent l="0" t="0" r="0" b="0"/>
            <wp:docPr id="5438" name="Picture 5438"/>
            <wp:cNvGraphicFramePr/>
            <a:graphic xmlns:a="http://schemas.openxmlformats.org/drawingml/2006/main">
              <a:graphicData uri="http://schemas.openxmlformats.org/drawingml/2006/picture">
                <pic:pic xmlns:pic="http://schemas.openxmlformats.org/drawingml/2006/picture">
                  <pic:nvPicPr>
                    <pic:cNvPr id="5438" name="Picture 5438"/>
                    <pic:cNvPicPr/>
                  </pic:nvPicPr>
                  <pic:blipFill>
                    <a:blip r:embed="rId155"/>
                    <a:stretch>
                      <a:fillRect/>
                    </a:stretch>
                  </pic:blipFill>
                  <pic:spPr>
                    <a:xfrm>
                      <a:off x="0" y="0"/>
                      <a:ext cx="2865654" cy="2085884"/>
                    </a:xfrm>
                    <a:prstGeom prst="rect">
                      <a:avLst/>
                    </a:prstGeom>
                  </pic:spPr>
                </pic:pic>
              </a:graphicData>
            </a:graphic>
          </wp:inline>
        </w:drawing>
      </w:r>
    </w:p>
    <w:p w14:paraId="6831F2C2" w14:textId="77777777" w:rsidR="00EC2811" w:rsidRDefault="008357DD">
      <w:pPr>
        <w:spacing w:after="392"/>
        <w:ind w:left="-5" w:right="71"/>
      </w:pPr>
      <w:r>
        <w:t xml:space="preserve">Figura 2.19: La multiplicidad del punto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,a</w:t>
      </w:r>
      <w:r>
        <w:rPr>
          <w:rFonts w:ascii="Cambria" w:eastAsia="Cambria" w:hAnsi="Cambria" w:cs="Cambria"/>
          <w:i/>
          <w:vertAlign w:val="subscript"/>
        </w:rPr>
        <w:t>j</w:t>
      </w:r>
      <w:r>
        <w:rPr>
          <w:rFonts w:ascii="Cambria" w:eastAsia="Cambria" w:hAnsi="Cambria" w:cs="Cambria"/>
        </w:rPr>
        <w:t xml:space="preserve">) </w:t>
      </w:r>
      <w:r>
        <w:t xml:space="preserve">es la suma alternada de los números de Betti persistentes en las esquinas del cuadrado </w:t>
      </w:r>
      <w:r>
        <w:rPr>
          <w:rFonts w:ascii="Cambria" w:eastAsia="Cambria" w:hAnsi="Cambria" w:cs="Cambria"/>
        </w:rPr>
        <w:t>[</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 × [</w:t>
      </w:r>
      <w:r>
        <w:rPr>
          <w:rFonts w:ascii="Cambria" w:eastAsia="Cambria" w:hAnsi="Cambria" w:cs="Cambria"/>
          <w:i/>
        </w:rPr>
        <w:t>b</w:t>
      </w:r>
      <w:r>
        <w:rPr>
          <w:rFonts w:ascii="Cambria" w:eastAsia="Cambria" w:hAnsi="Cambria" w:cs="Cambria"/>
          <w:i/>
          <w:vertAlign w:val="subscript"/>
        </w:rPr>
        <w:t>j</w:t>
      </w:r>
      <w:r>
        <w:rPr>
          <w:rFonts w:ascii="Cambria" w:eastAsia="Cambria" w:hAnsi="Cambria" w:cs="Cambria"/>
          <w:vertAlign w:val="subscript"/>
        </w:rPr>
        <w:t>−1</w:t>
      </w:r>
      <w:r>
        <w:rPr>
          <w:rFonts w:ascii="Cambria" w:eastAsia="Cambria" w:hAnsi="Cambria" w:cs="Cambria"/>
          <w:i/>
        </w:rPr>
        <w:t>,b</w:t>
      </w:r>
      <w:r>
        <w:rPr>
          <w:rFonts w:ascii="Cambria" w:eastAsia="Cambria" w:hAnsi="Cambria" w:cs="Cambria"/>
          <w:i/>
          <w:vertAlign w:val="subscript"/>
        </w:rPr>
        <w:t>j</w:t>
      </w:r>
      <w:r>
        <w:rPr>
          <w:rFonts w:ascii="Cambria" w:eastAsia="Cambria" w:hAnsi="Cambria" w:cs="Cambria"/>
        </w:rPr>
        <w:t>]</w:t>
      </w:r>
      <w:r>
        <w:t>. Fuente: [1]</w:t>
      </w:r>
    </w:p>
    <w:p w14:paraId="5F3AFA34" w14:textId="77777777" w:rsidR="00EC2811" w:rsidRDefault="008357DD">
      <w:pPr>
        <w:spacing w:after="227"/>
        <w:ind w:left="-5" w:right="319"/>
      </w:pPr>
      <w:r>
        <w:t xml:space="preserve">Denotaremos por </w:t>
      </w:r>
      <w:r>
        <w:rPr>
          <w:rFonts w:ascii="Cambria" w:eastAsia="Cambria" w:hAnsi="Cambria" w:cs="Cambria"/>
        </w:rPr>
        <w:t>#(</w:t>
      </w:r>
      <w:r>
        <w:rPr>
          <w:rFonts w:ascii="Cambria" w:eastAsia="Cambria" w:hAnsi="Cambria" w:cs="Cambria"/>
          <w:i/>
        </w:rPr>
        <w:t>A</w:t>
      </w:r>
      <w:r>
        <w:rPr>
          <w:rFonts w:ascii="Cambria" w:eastAsia="Cambria" w:hAnsi="Cambria" w:cs="Cambria"/>
        </w:rPr>
        <w:t xml:space="preserve">) </w:t>
      </w:r>
      <w:r>
        <w:t xml:space="preserve">la </w:t>
      </w:r>
      <w:r>
        <w:rPr>
          <w:i/>
        </w:rPr>
        <w:t xml:space="preserve">multiplicidad total </w:t>
      </w:r>
      <w:r>
        <w:t xml:space="preserve">de un multiconjunto </w:t>
      </w:r>
      <w:r>
        <w:rPr>
          <w:rFonts w:ascii="Cambria" w:eastAsia="Cambria" w:hAnsi="Cambria" w:cs="Cambria"/>
          <w:i/>
        </w:rPr>
        <w:t>A</w:t>
      </w:r>
      <w:r>
        <w:t xml:space="preserve">, que, por definición es la suma de las multiplicidades de los elementos de </w:t>
      </w:r>
      <w:r>
        <w:rPr>
          <w:rFonts w:ascii="Cambria" w:eastAsia="Cambria" w:hAnsi="Cambria" w:cs="Cambria"/>
          <w:i/>
        </w:rPr>
        <w:t>A</w:t>
      </w:r>
      <w:r>
        <w:t>. Por tanto, la multiplicidad total del diagrama de persistencia menos la diagonal es</w:t>
      </w:r>
    </w:p>
    <w:p w14:paraId="749D9526" w14:textId="77777777" w:rsidR="00EC2811" w:rsidRDefault="008357DD">
      <w:pPr>
        <w:spacing w:after="3" w:line="265" w:lineRule="auto"/>
        <w:ind w:left="204" w:right="513"/>
        <w:jc w:val="center"/>
      </w:pP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 ∆) = </w:t>
      </w:r>
      <w:r>
        <w:rPr>
          <w:rFonts w:ascii="Cambria" w:eastAsia="Cambria" w:hAnsi="Cambria" w:cs="Cambria"/>
          <w:sz w:val="34"/>
          <w:vertAlign w:val="superscript"/>
        </w:rPr>
        <w:t>X</w:t>
      </w:r>
      <w:r>
        <w:rPr>
          <w:rFonts w:ascii="Cambria" w:eastAsia="Cambria" w:hAnsi="Cambria" w:cs="Cambria"/>
          <w:i/>
        </w:rPr>
        <w:t>µ</w:t>
      </w:r>
      <w:r>
        <w:rPr>
          <w:rFonts w:ascii="Cambria" w:eastAsia="Cambria" w:hAnsi="Cambria" w:cs="Cambria"/>
          <w:i/>
          <w:vertAlign w:val="superscript"/>
        </w:rPr>
        <w:t>j</w:t>
      </w:r>
      <w:r>
        <w:rPr>
          <w:rFonts w:ascii="Cambria" w:eastAsia="Cambria" w:hAnsi="Cambria" w:cs="Cambria"/>
          <w:i/>
          <w:vertAlign w:val="subscript"/>
        </w:rPr>
        <w:t xml:space="preserve">i </w:t>
      </w:r>
      <w:r>
        <w:rPr>
          <w:rFonts w:ascii="Cambria" w:eastAsia="Cambria" w:hAnsi="Cambria" w:cs="Cambria"/>
          <w:i/>
        </w:rPr>
        <w:t>.</w:t>
      </w:r>
    </w:p>
    <w:p w14:paraId="5C6FC119" w14:textId="77777777" w:rsidR="00EC2811" w:rsidRDefault="008357DD">
      <w:pPr>
        <w:spacing w:after="186" w:line="265" w:lineRule="auto"/>
        <w:ind w:left="1157"/>
        <w:jc w:val="center"/>
      </w:pPr>
      <w:r>
        <w:rPr>
          <w:rFonts w:ascii="Cambria" w:eastAsia="Cambria" w:hAnsi="Cambria" w:cs="Cambria"/>
          <w:i/>
          <w:sz w:val="16"/>
        </w:rPr>
        <w:t>i&lt;j</w:t>
      </w:r>
    </w:p>
    <w:p w14:paraId="464FC44F" w14:textId="77777777" w:rsidR="00EC2811" w:rsidRDefault="008357DD">
      <w:pPr>
        <w:ind w:left="-5"/>
      </w:pPr>
      <w:r>
        <w:t xml:space="preserve">Esta multiplicidad se denomina </w:t>
      </w:r>
      <w:r>
        <w:rPr>
          <w:i/>
        </w:rPr>
        <w:t xml:space="preserve">tamaño </w:t>
      </w:r>
      <w:r>
        <w:t>del diagrama de persistencia.</w:t>
      </w:r>
    </w:p>
    <w:p w14:paraId="7D2AD792" w14:textId="77777777" w:rsidR="00EC2811" w:rsidRDefault="008357DD">
      <w:pPr>
        <w:ind w:left="-5"/>
      </w:pPr>
      <w:r>
        <w:t xml:space="preserve">Denotaremos el cuadrante superior izquierda cerrado con vértice en el punto </w:t>
      </w:r>
      <w:r>
        <w:rPr>
          <w:rFonts w:ascii="Cambria" w:eastAsia="Cambria" w:hAnsi="Cambria" w:cs="Cambria"/>
        </w:rPr>
        <w:t>(</w:t>
      </w:r>
      <w:r>
        <w:rPr>
          <w:rFonts w:ascii="Cambria" w:eastAsia="Cambria" w:hAnsi="Cambria" w:cs="Cambria"/>
          <w:i/>
        </w:rPr>
        <w:t>x,y</w:t>
      </w:r>
      <w:r>
        <w:rPr>
          <w:rFonts w:ascii="Cambria" w:eastAsia="Cambria" w:hAnsi="Cambria" w:cs="Cambria"/>
        </w:rPr>
        <w:t xml:space="preserve">) </w:t>
      </w:r>
      <w:r>
        <w:t xml:space="preserve">como </w:t>
      </w:r>
      <w:r>
        <w:rPr>
          <w:rFonts w:ascii="Cambria" w:eastAsia="Cambria" w:hAnsi="Cambria" w:cs="Cambria"/>
          <w:i/>
        </w:rPr>
        <w:t>Q</w:t>
      </w:r>
      <w:r>
        <w:rPr>
          <w:rFonts w:ascii="Cambria" w:eastAsia="Cambria" w:hAnsi="Cambria" w:cs="Cambria"/>
          <w:i/>
          <w:vertAlign w:val="superscript"/>
        </w:rPr>
        <w:t>y</w:t>
      </w:r>
      <w:r>
        <w:rPr>
          <w:rFonts w:ascii="Cambria" w:eastAsia="Cambria" w:hAnsi="Cambria" w:cs="Cambria"/>
          <w:i/>
          <w:vertAlign w:val="subscript"/>
        </w:rPr>
        <w:t xml:space="preserve">x </w:t>
      </w:r>
      <w:r>
        <w:rPr>
          <w:rFonts w:ascii="Cambria" w:eastAsia="Cambria" w:hAnsi="Cambria" w:cs="Cambria"/>
        </w:rPr>
        <w:t>= [−∞</w:t>
      </w:r>
      <w:r>
        <w:rPr>
          <w:rFonts w:ascii="Cambria" w:eastAsia="Cambria" w:hAnsi="Cambria" w:cs="Cambria"/>
          <w:i/>
        </w:rPr>
        <w:t>,x</w:t>
      </w:r>
      <w:r>
        <w:rPr>
          <w:rFonts w:ascii="Cambria" w:eastAsia="Cambria" w:hAnsi="Cambria" w:cs="Cambria"/>
        </w:rPr>
        <w:t>] × [</w:t>
      </w:r>
      <w:r>
        <w:rPr>
          <w:rFonts w:ascii="Cambria" w:eastAsia="Cambria" w:hAnsi="Cambria" w:cs="Cambria"/>
          <w:i/>
        </w:rPr>
        <w:t>y,</w:t>
      </w:r>
      <w:r>
        <w:rPr>
          <w:rFonts w:ascii="Cambria" w:eastAsia="Cambria" w:hAnsi="Cambria" w:cs="Cambria"/>
        </w:rPr>
        <w:t>∞]</w:t>
      </w:r>
      <w:r>
        <w:t>.</w:t>
      </w:r>
    </w:p>
    <w:p w14:paraId="6F9D0A2D" w14:textId="77777777" w:rsidR="00EC2811" w:rsidRDefault="008357DD">
      <w:pPr>
        <w:spacing w:after="204" w:line="267" w:lineRule="auto"/>
        <w:ind w:left="-5" w:right="320"/>
      </w:pPr>
      <w:r>
        <w:rPr>
          <w:b/>
        </w:rPr>
        <w:t xml:space="preserve">Lema 2.1.12 </w:t>
      </w:r>
      <w:r>
        <w:t xml:space="preserve">(Lema del </w:t>
      </w:r>
      <w:r>
        <w:rPr>
          <w:rFonts w:ascii="Cambria" w:eastAsia="Cambria" w:hAnsi="Cambria" w:cs="Cambria"/>
          <w:i/>
        </w:rPr>
        <w:t>k</w:t>
      </w:r>
      <w:r>
        <w:t>-Triángulo)</w:t>
      </w:r>
      <w:r>
        <w:rPr>
          <w:b/>
        </w:rPr>
        <w:t xml:space="preserve">. </w:t>
      </w:r>
      <w:r>
        <w:rPr>
          <w:i/>
        </w:rPr>
        <w:t xml:space="preserve">Sea </w:t>
      </w:r>
      <w:r>
        <w:rPr>
          <w:rFonts w:ascii="Cambria" w:eastAsia="Cambria" w:hAnsi="Cambria" w:cs="Cambria"/>
          <w:i/>
        </w:rPr>
        <w:t xml:space="preserve">f </w:t>
      </w:r>
      <w:r>
        <w:rPr>
          <w:i/>
        </w:rPr>
        <w:t xml:space="preserve">una función tame y </w:t>
      </w:r>
      <w:r>
        <w:rPr>
          <w:rFonts w:ascii="Cambria" w:eastAsia="Cambria" w:hAnsi="Cambria" w:cs="Cambria"/>
          <w:i/>
        </w:rPr>
        <w:t xml:space="preserve">x &lt; y </w:t>
      </w:r>
      <w:r>
        <w:rPr>
          <w:i/>
        </w:rPr>
        <w:t xml:space="preserve">diferentes de los valores críticos homológicos de </w:t>
      </w:r>
      <w:r>
        <w:rPr>
          <w:rFonts w:ascii="Cambria" w:eastAsia="Cambria" w:hAnsi="Cambria" w:cs="Cambria"/>
          <w:i/>
        </w:rPr>
        <w:t>f</w:t>
      </w:r>
      <w:r>
        <w:rPr>
          <w:i/>
        </w:rPr>
        <w:t xml:space="preserve">. Entonces, la multiplicidad total del diagrama de persistencia en el cuadrante superior izquierdo con vértice </w:t>
      </w:r>
      <w:r>
        <w:rPr>
          <w:rFonts w:ascii="Cambria" w:eastAsia="Cambria" w:hAnsi="Cambria" w:cs="Cambria"/>
        </w:rPr>
        <w:t>(</w:t>
      </w:r>
      <w:r>
        <w:rPr>
          <w:rFonts w:ascii="Cambria" w:eastAsia="Cambria" w:hAnsi="Cambria" w:cs="Cambria"/>
          <w:i/>
        </w:rPr>
        <w:t>x,y</w:t>
      </w:r>
      <w:r>
        <w:rPr>
          <w:rFonts w:ascii="Cambria" w:eastAsia="Cambria" w:hAnsi="Cambria" w:cs="Cambria"/>
        </w:rPr>
        <w:t xml:space="preserve">) </w:t>
      </w:r>
      <w:r>
        <w:rPr>
          <w:i/>
        </w:rPr>
        <w:t>es</w:t>
      </w:r>
    </w:p>
    <w:p w14:paraId="769C5036" w14:textId="77777777" w:rsidR="00EC2811" w:rsidRDefault="008357DD">
      <w:pPr>
        <w:spacing w:after="316" w:line="265" w:lineRule="auto"/>
        <w:ind w:left="204" w:right="513"/>
        <w:jc w:val="center"/>
      </w:pP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 </w:t>
      </w:r>
      <w:r>
        <w:rPr>
          <w:rFonts w:ascii="Cambria" w:eastAsia="Cambria" w:hAnsi="Cambria" w:cs="Cambria"/>
          <w:i/>
        </w:rPr>
        <w:t>Q</w:t>
      </w:r>
      <w:r>
        <w:rPr>
          <w:rFonts w:ascii="Cambria" w:eastAsia="Cambria" w:hAnsi="Cambria" w:cs="Cambria"/>
          <w:i/>
          <w:vertAlign w:val="superscript"/>
        </w:rPr>
        <w:t>y</w:t>
      </w:r>
      <w:r>
        <w:rPr>
          <w:rFonts w:ascii="Cambria" w:eastAsia="Cambria" w:hAnsi="Cambria" w:cs="Cambria"/>
          <w:i/>
          <w:vertAlign w:val="subscript"/>
        </w:rPr>
        <w:t>x</w:t>
      </w:r>
      <w:r>
        <w:rPr>
          <w:rFonts w:ascii="Cambria" w:eastAsia="Cambria" w:hAnsi="Cambria" w:cs="Cambria"/>
        </w:rPr>
        <w:t xml:space="preserve">) = </w:t>
      </w:r>
      <w:r>
        <w:rPr>
          <w:rFonts w:ascii="Cambria" w:eastAsia="Cambria" w:hAnsi="Cambria" w:cs="Cambria"/>
          <w:i/>
        </w:rPr>
        <w:t>β</w:t>
      </w:r>
      <w:r>
        <w:rPr>
          <w:rFonts w:ascii="Cambria" w:eastAsia="Cambria" w:hAnsi="Cambria" w:cs="Cambria"/>
          <w:i/>
          <w:vertAlign w:val="subscript"/>
        </w:rPr>
        <w:t>x</w:t>
      </w:r>
      <w:r>
        <w:rPr>
          <w:rFonts w:ascii="Cambria" w:eastAsia="Cambria" w:hAnsi="Cambria" w:cs="Cambria"/>
          <w:i/>
          <w:vertAlign w:val="superscript"/>
        </w:rPr>
        <w:t xml:space="preserve">y </w:t>
      </w:r>
      <w:r>
        <w:rPr>
          <w:rFonts w:ascii="Cambria" w:eastAsia="Cambria" w:hAnsi="Cambria" w:cs="Cambria"/>
          <w:i/>
        </w:rPr>
        <w:t>.</w:t>
      </w:r>
    </w:p>
    <w:p w14:paraId="65BE2F29" w14:textId="77777777" w:rsidR="00EC2811" w:rsidRDefault="008357DD">
      <w:pPr>
        <w:spacing w:after="254"/>
        <w:ind w:left="-5" w:right="319"/>
      </w:pPr>
      <w:r>
        <w:rPr>
          <w:i/>
        </w:rPr>
        <w:lastRenderedPageBreak/>
        <w:t xml:space="preserve">Demostración. </w:t>
      </w:r>
      <w:r>
        <w:t xml:space="preserve">Podemos asumir sin pérdida de generalidad que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b</w:t>
      </w:r>
      <w:r>
        <w:rPr>
          <w:rFonts w:ascii="Cambria" w:eastAsia="Cambria" w:hAnsi="Cambria" w:cs="Cambria"/>
          <w:i/>
          <w:vertAlign w:val="subscript"/>
        </w:rPr>
        <w:t xml:space="preserve">i </w:t>
      </w:r>
      <w:r>
        <w:t xml:space="preserve">y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b</w:t>
      </w:r>
      <w:r>
        <w:rPr>
          <w:rFonts w:ascii="Cambria" w:eastAsia="Cambria" w:hAnsi="Cambria" w:cs="Cambria"/>
          <w:i/>
          <w:vertAlign w:val="subscript"/>
        </w:rPr>
        <w:t>j</w:t>
      </w:r>
      <w:r>
        <w:rPr>
          <w:rFonts w:ascii="Cambria" w:eastAsia="Cambria" w:hAnsi="Cambria" w:cs="Cambria"/>
          <w:vertAlign w:val="subscript"/>
        </w:rPr>
        <w:t>−1</w:t>
      </w:r>
      <w:r>
        <w:t>. Por definición, la multiplicidad total en el cuadrante superior izquierdo es igual a la suma de las multiplicidades de los puntos contenidos en dicho cuadrante, luego</w:t>
      </w:r>
    </w:p>
    <w:p w14:paraId="4C24285D" w14:textId="77777777" w:rsidR="00EC2811" w:rsidRDefault="008357DD">
      <w:pPr>
        <w:spacing w:after="120" w:line="265" w:lineRule="auto"/>
        <w:ind w:left="1157" w:right="1466"/>
        <w:jc w:val="center"/>
      </w:pP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 </w:t>
      </w:r>
      <w:r>
        <w:rPr>
          <w:rFonts w:ascii="Cambria" w:eastAsia="Cambria" w:hAnsi="Cambria" w:cs="Cambria"/>
          <w:i/>
        </w:rPr>
        <w:t>Q</w:t>
      </w:r>
      <w:r>
        <w:rPr>
          <w:rFonts w:ascii="Cambria" w:eastAsia="Cambria" w:hAnsi="Cambria" w:cs="Cambria"/>
          <w:i/>
          <w:sz w:val="16"/>
        </w:rPr>
        <w:t>yx</w:t>
      </w:r>
      <w:r>
        <w:rPr>
          <w:rFonts w:ascii="Cambria" w:eastAsia="Cambria" w:hAnsi="Cambria" w:cs="Cambria"/>
        </w:rPr>
        <w:t>) = XX</w:t>
      </w:r>
      <w:r>
        <w:rPr>
          <w:rFonts w:ascii="Cambria" w:eastAsia="Cambria" w:hAnsi="Cambria" w:cs="Cambria"/>
          <w:i/>
        </w:rPr>
        <w:t>µ</w:t>
      </w:r>
      <w:r>
        <w:rPr>
          <w:rFonts w:ascii="Cambria" w:eastAsia="Cambria" w:hAnsi="Cambria" w:cs="Cambria"/>
          <w:i/>
          <w:sz w:val="16"/>
        </w:rPr>
        <w:t xml:space="preserve">lk </w:t>
      </w:r>
      <w:r>
        <w:rPr>
          <w:rFonts w:ascii="Cambria" w:eastAsia="Cambria" w:hAnsi="Cambria" w:cs="Cambria"/>
        </w:rPr>
        <w:t>= XX(</w:t>
      </w:r>
      <w:r>
        <w:rPr>
          <w:rFonts w:ascii="Cambria" w:eastAsia="Cambria" w:hAnsi="Cambria" w:cs="Cambria"/>
          <w:i/>
        </w:rPr>
        <w:t>β</w:t>
      </w:r>
      <w:r>
        <w:rPr>
          <w:rFonts w:ascii="Cambria" w:eastAsia="Cambria" w:hAnsi="Cambria" w:cs="Cambria"/>
          <w:i/>
          <w:sz w:val="16"/>
        </w:rPr>
        <w:t>bb</w:t>
      </w:r>
      <w:r>
        <w:rPr>
          <w:rFonts w:ascii="Cambria" w:eastAsia="Cambria" w:hAnsi="Cambria" w:cs="Cambria"/>
          <w:i/>
          <w:sz w:val="12"/>
        </w:rPr>
        <w:t>kl</w:t>
      </w:r>
      <w:r>
        <w:rPr>
          <w:rFonts w:ascii="Cambria" w:eastAsia="Cambria" w:hAnsi="Cambria" w:cs="Cambria"/>
          <w:sz w:val="12"/>
        </w:rPr>
        <w:t xml:space="preserve">−1 </w:t>
      </w:r>
      <w:r>
        <w:rPr>
          <w:rFonts w:ascii="Cambria" w:eastAsia="Cambria" w:hAnsi="Cambria" w:cs="Cambria"/>
        </w:rPr>
        <w:t xml:space="preserve">− </w:t>
      </w:r>
      <w:r>
        <w:rPr>
          <w:rFonts w:ascii="Cambria" w:eastAsia="Cambria" w:hAnsi="Cambria" w:cs="Cambria"/>
          <w:i/>
        </w:rPr>
        <w:t>β</w:t>
      </w:r>
      <w:r>
        <w:rPr>
          <w:rFonts w:ascii="Cambria" w:eastAsia="Cambria" w:hAnsi="Cambria" w:cs="Cambria"/>
          <w:i/>
          <w:sz w:val="16"/>
        </w:rPr>
        <w:t>bb</w:t>
      </w:r>
      <w:r>
        <w:rPr>
          <w:rFonts w:ascii="Cambria" w:eastAsia="Cambria" w:hAnsi="Cambria" w:cs="Cambria"/>
          <w:i/>
          <w:sz w:val="12"/>
        </w:rPr>
        <w:t xml:space="preserve">kl </w:t>
      </w:r>
      <w:r>
        <w:rPr>
          <w:rFonts w:ascii="Cambria" w:eastAsia="Cambria" w:hAnsi="Cambria" w:cs="Cambria"/>
        </w:rPr>
        <w:t xml:space="preserve">+ </w:t>
      </w:r>
      <w:r>
        <w:rPr>
          <w:rFonts w:ascii="Cambria" w:eastAsia="Cambria" w:hAnsi="Cambria" w:cs="Cambria"/>
          <w:i/>
        </w:rPr>
        <w:t>β</w:t>
      </w:r>
      <w:r>
        <w:rPr>
          <w:rFonts w:ascii="Cambria" w:eastAsia="Cambria" w:hAnsi="Cambria" w:cs="Cambria"/>
          <w:i/>
          <w:sz w:val="16"/>
        </w:rPr>
        <w:t>bb</w:t>
      </w:r>
      <w:r>
        <w:rPr>
          <w:rFonts w:ascii="Cambria" w:eastAsia="Cambria" w:hAnsi="Cambria" w:cs="Cambria"/>
          <w:i/>
          <w:sz w:val="12"/>
        </w:rPr>
        <w:t>kl</w:t>
      </w:r>
      <w:r>
        <w:rPr>
          <w:rFonts w:ascii="Cambria" w:eastAsia="Cambria" w:hAnsi="Cambria" w:cs="Cambria"/>
          <w:sz w:val="12"/>
        </w:rPr>
        <w:t xml:space="preserve">−1 </w:t>
      </w:r>
      <w:r>
        <w:rPr>
          <w:rFonts w:ascii="Cambria" w:eastAsia="Cambria" w:hAnsi="Cambria" w:cs="Cambria"/>
        </w:rPr>
        <w:t xml:space="preserve">− </w:t>
      </w:r>
      <w:r>
        <w:rPr>
          <w:rFonts w:ascii="Cambria" w:eastAsia="Cambria" w:hAnsi="Cambria" w:cs="Cambria"/>
          <w:i/>
        </w:rPr>
        <w:t>β</w:t>
      </w:r>
      <w:r>
        <w:rPr>
          <w:rFonts w:ascii="Cambria" w:eastAsia="Cambria" w:hAnsi="Cambria" w:cs="Cambria"/>
          <w:i/>
          <w:sz w:val="16"/>
        </w:rPr>
        <w:t>bb</w:t>
      </w:r>
      <w:r>
        <w:rPr>
          <w:rFonts w:ascii="Cambria" w:eastAsia="Cambria" w:hAnsi="Cambria" w:cs="Cambria"/>
          <w:i/>
          <w:sz w:val="12"/>
        </w:rPr>
        <w:t>kl</w:t>
      </w:r>
      <w:r>
        <w:rPr>
          <w:rFonts w:ascii="Cambria" w:eastAsia="Cambria" w:hAnsi="Cambria" w:cs="Cambria"/>
          <w:sz w:val="12"/>
        </w:rPr>
        <w:t>−−11</w:t>
      </w:r>
      <w:r>
        <w:rPr>
          <w:rFonts w:ascii="Cambria" w:eastAsia="Cambria" w:hAnsi="Cambria" w:cs="Cambria"/>
        </w:rPr>
        <w:t>)</w:t>
      </w:r>
      <w:r>
        <w:rPr>
          <w:rFonts w:ascii="Cambria" w:eastAsia="Cambria" w:hAnsi="Cambria" w:cs="Cambria"/>
          <w:i/>
        </w:rPr>
        <w:t>.</w:t>
      </w:r>
    </w:p>
    <w:p w14:paraId="222D43EA" w14:textId="77777777" w:rsidR="00EC2811" w:rsidRDefault="008357DD">
      <w:pPr>
        <w:tabs>
          <w:tab w:val="center" w:pos="3470"/>
          <w:tab w:val="center" w:pos="4698"/>
        </w:tabs>
        <w:spacing w:after="186" w:line="265" w:lineRule="auto"/>
        <w:ind w:left="0" w:firstLine="0"/>
        <w:jc w:val="left"/>
      </w:pPr>
      <w:r>
        <w:tab/>
      </w:r>
      <w:r>
        <w:rPr>
          <w:rFonts w:ascii="Cambria" w:eastAsia="Cambria" w:hAnsi="Cambria" w:cs="Cambria"/>
          <w:i/>
          <w:sz w:val="16"/>
        </w:rPr>
        <w:t>k</w:t>
      </w:r>
      <w:r>
        <w:rPr>
          <w:rFonts w:ascii="Cambria" w:eastAsia="Cambria" w:hAnsi="Cambria" w:cs="Cambria"/>
          <w:sz w:val="16"/>
        </w:rPr>
        <w:t>≤</w:t>
      </w:r>
      <w:r>
        <w:rPr>
          <w:rFonts w:ascii="Cambria" w:eastAsia="Cambria" w:hAnsi="Cambria" w:cs="Cambria"/>
          <w:i/>
          <w:sz w:val="16"/>
        </w:rPr>
        <w:t>i l&gt;j</w:t>
      </w:r>
      <w:r>
        <w:rPr>
          <w:rFonts w:ascii="Cambria" w:eastAsia="Cambria" w:hAnsi="Cambria" w:cs="Cambria"/>
          <w:i/>
          <w:sz w:val="16"/>
        </w:rPr>
        <w:tab/>
        <w:t>k</w:t>
      </w:r>
      <w:r>
        <w:rPr>
          <w:rFonts w:ascii="Cambria" w:eastAsia="Cambria" w:hAnsi="Cambria" w:cs="Cambria"/>
          <w:sz w:val="16"/>
        </w:rPr>
        <w:t>≤</w:t>
      </w:r>
      <w:r>
        <w:rPr>
          <w:rFonts w:ascii="Cambria" w:eastAsia="Cambria" w:hAnsi="Cambria" w:cs="Cambria"/>
          <w:i/>
          <w:sz w:val="16"/>
        </w:rPr>
        <w:t>i l&gt;j</w:t>
      </w:r>
    </w:p>
    <w:p w14:paraId="3D933077" w14:textId="77777777" w:rsidR="00EC2811" w:rsidRDefault="008357DD">
      <w:pPr>
        <w:spacing w:after="23"/>
        <w:ind w:left="-5" w:right="319"/>
      </w:pPr>
      <w:r>
        <w:t>Como se muestra en la figura 2.19, cuando se suman las multiplicidades, ocurre la cancelación entre signos positivos y negativos de las esquinas de los cuadrados. Entonces:</w:t>
      </w:r>
    </w:p>
    <w:p w14:paraId="52B71182" w14:textId="77777777" w:rsidR="00EC2811" w:rsidRDefault="008357DD">
      <w:pPr>
        <w:spacing w:after="3"/>
        <w:ind w:left="2040"/>
      </w:pPr>
      <w:r>
        <w:rPr>
          <w:rFonts w:ascii="Cambria" w:eastAsia="Cambria" w:hAnsi="Cambria" w:cs="Cambria"/>
        </w:rPr>
        <w:t>#(</w:t>
      </w:r>
      <w:r>
        <w:t>Dgm</w:t>
      </w:r>
      <w:r>
        <w:rPr>
          <w:noProof/>
        </w:rPr>
        <w:drawing>
          <wp:inline distT="0" distB="0" distL="0" distR="0" wp14:anchorId="6D6BEED8" wp14:editId="60B6CE86">
            <wp:extent cx="2651760" cy="213360"/>
            <wp:effectExtent l="0" t="0" r="0" b="0"/>
            <wp:docPr id="192044" name="Picture 192044"/>
            <wp:cNvGraphicFramePr/>
            <a:graphic xmlns:a="http://schemas.openxmlformats.org/drawingml/2006/main">
              <a:graphicData uri="http://schemas.openxmlformats.org/drawingml/2006/picture">
                <pic:pic xmlns:pic="http://schemas.openxmlformats.org/drawingml/2006/picture">
                  <pic:nvPicPr>
                    <pic:cNvPr id="192044" name="Picture 192044"/>
                    <pic:cNvPicPr/>
                  </pic:nvPicPr>
                  <pic:blipFill>
                    <a:blip r:embed="rId156"/>
                    <a:stretch>
                      <a:fillRect/>
                    </a:stretch>
                  </pic:blipFill>
                  <pic:spPr>
                    <a:xfrm>
                      <a:off x="0" y="0"/>
                      <a:ext cx="2651760" cy="213360"/>
                    </a:xfrm>
                    <a:prstGeom prst="rect">
                      <a:avLst/>
                    </a:prstGeom>
                  </pic:spPr>
                </pic:pic>
              </a:graphicData>
            </a:graphic>
          </wp:inline>
        </w:drawing>
      </w:r>
    </w:p>
    <w:p w14:paraId="54277E9E" w14:textId="77777777" w:rsidR="00EC2811" w:rsidRDefault="008357DD">
      <w:pPr>
        <w:spacing w:after="150" w:line="259" w:lineRule="auto"/>
        <w:ind w:left="2418" w:firstLine="0"/>
        <w:jc w:val="left"/>
      </w:pPr>
      <w:r>
        <w:rPr>
          <w:noProof/>
        </w:rPr>
        <w:drawing>
          <wp:inline distT="0" distB="0" distL="0" distR="0" wp14:anchorId="601DE6D6" wp14:editId="762D78C1">
            <wp:extent cx="2648712" cy="213360"/>
            <wp:effectExtent l="0" t="0" r="0" b="0"/>
            <wp:docPr id="192045" name="Picture 192045"/>
            <wp:cNvGraphicFramePr/>
            <a:graphic xmlns:a="http://schemas.openxmlformats.org/drawingml/2006/main">
              <a:graphicData uri="http://schemas.openxmlformats.org/drawingml/2006/picture">
                <pic:pic xmlns:pic="http://schemas.openxmlformats.org/drawingml/2006/picture">
                  <pic:nvPicPr>
                    <pic:cNvPr id="192045" name="Picture 192045"/>
                    <pic:cNvPicPr/>
                  </pic:nvPicPr>
                  <pic:blipFill>
                    <a:blip r:embed="rId157"/>
                    <a:stretch>
                      <a:fillRect/>
                    </a:stretch>
                  </pic:blipFill>
                  <pic:spPr>
                    <a:xfrm>
                      <a:off x="0" y="0"/>
                      <a:ext cx="2648712" cy="213360"/>
                    </a:xfrm>
                    <a:prstGeom prst="rect">
                      <a:avLst/>
                    </a:prstGeom>
                  </pic:spPr>
                </pic:pic>
              </a:graphicData>
            </a:graphic>
          </wp:inline>
        </w:drawing>
      </w:r>
    </w:p>
    <w:p w14:paraId="0A315DCD" w14:textId="77777777" w:rsidR="00EC2811" w:rsidRDefault="008357DD">
      <w:pPr>
        <w:spacing w:after="238"/>
        <w:ind w:left="-5"/>
      </w:pPr>
      <w:r>
        <w:t xml:space="preserve">ya que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rPr>
          <w:rFonts w:ascii="Cambria" w:eastAsia="Cambria" w:hAnsi="Cambria" w:cs="Cambria"/>
        </w:rPr>
        <w:t xml:space="preserve">= {0} </w:t>
      </w:r>
      <w:r>
        <w:t xml:space="preserve">cuando </w:t>
      </w:r>
      <w:r>
        <w:rPr>
          <w:rFonts w:ascii="Cambria" w:eastAsia="Cambria" w:hAnsi="Cambria" w:cs="Cambria"/>
          <w:i/>
        </w:rPr>
        <w:t xml:space="preserve">x </w:t>
      </w:r>
      <w:r>
        <w:t xml:space="preserve">ó </w:t>
      </w:r>
      <w:r>
        <w:rPr>
          <w:rFonts w:ascii="Cambria" w:eastAsia="Cambria" w:hAnsi="Cambria" w:cs="Cambria"/>
          <w:i/>
        </w:rPr>
        <w:t xml:space="preserve">y </w:t>
      </w:r>
      <w:r>
        <w:t>son infinito, y por lo tanto su dimensión, es decir, su número de Betti persistente, es cero.</w:t>
      </w:r>
      <w:r>
        <w:tab/>
      </w:r>
      <w:r>
        <w:rPr>
          <w:noProof/>
        </w:rPr>
        <mc:AlternateContent>
          <mc:Choice Requires="wpg">
            <w:drawing>
              <wp:inline distT="0" distB="0" distL="0" distR="0" wp14:anchorId="497E7C39" wp14:editId="14707725">
                <wp:extent cx="88189" cy="93523"/>
                <wp:effectExtent l="0" t="0" r="0" b="0"/>
                <wp:docPr id="145447" name="Group 145447"/>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5718" name="Shape 5718"/>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19" name="Shape 5719"/>
                        <wps:cNvSpPr/>
                        <wps:spPr>
                          <a:xfrm>
                            <a:off x="2540" y="2527"/>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20" name="Shape 5720"/>
                        <wps:cNvSpPr/>
                        <wps:spPr>
                          <a:xfrm>
                            <a:off x="2540" y="90983"/>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21" name="Shape 5721"/>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447" style="width:6.94403pt;height:7.36401pt;mso-position-horizontal-relative:char;mso-position-vertical-relative:line" coordsize="881,935">
                <v:shape id="Shape 5718" style="position:absolute;width:0;height:935;left:0;top:0;" coordsize="0,93523" path="m0,93523l0,0">
                  <v:stroke weight="0.398pt" endcap="flat" joinstyle="miter" miterlimit="10" on="true" color="#000000"/>
                  <v:fill on="false" color="#000000" opacity="0"/>
                </v:shape>
                <v:shape id="Shape 5719" style="position:absolute;width:831;height:0;left:25;top:25;" coordsize="83134,0" path="m0,0l83134,0">
                  <v:stroke weight="0.398pt" endcap="flat" joinstyle="miter" miterlimit="10" on="true" color="#000000"/>
                  <v:fill on="false" color="#000000" opacity="0"/>
                </v:shape>
                <v:shape id="Shape 5720" style="position:absolute;width:831;height:0;left:25;top:909;" coordsize="83134,0" path="m0,0l83134,0">
                  <v:stroke weight="0.398pt" endcap="flat" joinstyle="miter" miterlimit="10" on="true" color="#000000"/>
                  <v:fill on="false" color="#000000" opacity="0"/>
                </v:shape>
                <v:shape id="Shape 5721" style="position:absolute;width:0;height:935;left:881;top:0;" coordsize="0,93523" path="m0,93523l0,0">
                  <v:stroke weight="0.398pt" endcap="flat" joinstyle="miter" miterlimit="10" on="true" color="#000000"/>
                  <v:fill on="false" color="#000000" opacity="0"/>
                </v:shape>
              </v:group>
            </w:pict>
          </mc:Fallback>
        </mc:AlternateContent>
      </w:r>
    </w:p>
    <w:p w14:paraId="22E83241" w14:textId="77777777" w:rsidR="00EC2811" w:rsidRDefault="008357DD">
      <w:pPr>
        <w:ind w:left="-5"/>
      </w:pPr>
      <w:r>
        <w:t>Este lema nos garantiza que el diagrama de persistencia codifica toda la información sobre los grupos de homología persistente [3].</w:t>
      </w:r>
    </w:p>
    <w:p w14:paraId="40DCA49B" w14:textId="77777777" w:rsidR="00EC2811" w:rsidRDefault="008357DD">
      <w:pPr>
        <w:pStyle w:val="Heading4"/>
        <w:ind w:left="-5"/>
      </w:pPr>
      <w:r>
        <w:t>Persistencia en complejos simpliciales</w:t>
      </w:r>
    </w:p>
    <w:p w14:paraId="6BA3A29A" w14:textId="77777777" w:rsidR="00EC2811" w:rsidRDefault="008357DD">
      <w:pPr>
        <w:ind w:left="-5" w:right="319"/>
      </w:pPr>
      <w:r>
        <w:t xml:space="preserve">Veremos que podemos particularizar la persistencia vista para funciones tame a complejos simpliciales. Para ello utilizaremos las </w:t>
      </w:r>
      <w:r>
        <w:rPr>
          <w:i/>
        </w:rPr>
        <w:t xml:space="preserve">filtraciones </w:t>
      </w:r>
      <w:r>
        <w:t xml:space="preserve">de un complejo simplicial como conjuntos de subnivel y haremos uso de la </w:t>
      </w:r>
      <w:r>
        <w:rPr>
          <w:i/>
        </w:rPr>
        <w:t xml:space="preserve">homología simplicial </w:t>
      </w:r>
      <w:r>
        <w:t>como teoría de homología.</w:t>
      </w:r>
    </w:p>
    <w:p w14:paraId="7FA1D50B" w14:textId="77777777" w:rsidR="00EC2811" w:rsidRDefault="008357DD">
      <w:pPr>
        <w:ind w:left="-5"/>
      </w:pPr>
      <w:r>
        <w:rPr>
          <w:b/>
        </w:rPr>
        <w:t xml:space="preserve">Definición 2.1.42. </w:t>
      </w:r>
      <w:r>
        <w:t xml:space="preserve">Sea </w:t>
      </w:r>
      <w:r>
        <w:rPr>
          <w:rFonts w:ascii="Cambria" w:eastAsia="Cambria" w:hAnsi="Cambria" w:cs="Cambria"/>
          <w:i/>
        </w:rPr>
        <w:t xml:space="preserve">K </w:t>
      </w:r>
      <w:r>
        <w:t xml:space="preserve">un complejo simplicial y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xml:space="preserve">→ </w:t>
      </w:r>
      <w:r>
        <w:t xml:space="preserve">R una función. Se dice que, </w:t>
      </w:r>
      <w:r>
        <w:rPr>
          <w:rFonts w:ascii="Cambria" w:eastAsia="Cambria" w:hAnsi="Cambria" w:cs="Cambria"/>
          <w:i/>
        </w:rPr>
        <w:t xml:space="preserve">f </w:t>
      </w:r>
      <w:r>
        <w:t xml:space="preserve">es </w:t>
      </w:r>
      <w:r>
        <w:rPr>
          <w:i/>
        </w:rPr>
        <w:t xml:space="preserve">monótona </w:t>
      </w:r>
      <w:r>
        <w:t xml:space="preserve">si </w:t>
      </w:r>
      <w:r>
        <w:rPr>
          <w:rFonts w:ascii="Cambria" w:eastAsia="Cambria" w:hAnsi="Cambria" w:cs="Cambria"/>
          <w:i/>
        </w:rPr>
        <w:t>f</w:t>
      </w:r>
      <w:r>
        <w:rPr>
          <w:rFonts w:ascii="Cambria" w:eastAsia="Cambria" w:hAnsi="Cambria" w:cs="Cambria"/>
        </w:rPr>
        <w:t>(</w:t>
      </w:r>
      <w:r>
        <w:rPr>
          <w:rFonts w:ascii="Cambria" w:eastAsia="Cambria" w:hAnsi="Cambria" w:cs="Cambria"/>
          <w:i/>
        </w:rPr>
        <w:t>σ</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rPr>
        <w:t>τ</w:t>
      </w:r>
      <w:r>
        <w:rPr>
          <w:rFonts w:ascii="Cambria" w:eastAsia="Cambria" w:hAnsi="Cambria" w:cs="Cambria"/>
        </w:rPr>
        <w:t xml:space="preserve">) </w:t>
      </w:r>
      <w:r>
        <w:t xml:space="preserve">si </w:t>
      </w:r>
      <w:r>
        <w:rPr>
          <w:rFonts w:ascii="Cambria" w:eastAsia="Cambria" w:hAnsi="Cambria" w:cs="Cambria"/>
          <w:i/>
        </w:rPr>
        <w:t xml:space="preserve">σ </w:t>
      </w:r>
      <w:r>
        <w:t xml:space="preserve">es una cara de </w:t>
      </w:r>
      <w:r>
        <w:rPr>
          <w:rFonts w:ascii="Cambria" w:eastAsia="Cambria" w:hAnsi="Cambria" w:cs="Cambria"/>
          <w:i/>
        </w:rPr>
        <w:t>τ</w:t>
      </w:r>
      <w:r>
        <w:t>.</w:t>
      </w:r>
    </w:p>
    <w:p w14:paraId="7E7704CC" w14:textId="77777777" w:rsidR="00EC2811" w:rsidRDefault="008357DD">
      <w:pPr>
        <w:spacing w:after="117" w:line="307" w:lineRule="auto"/>
        <w:ind w:left="-5"/>
      </w:pPr>
      <w:r>
        <w:t xml:space="preserve">La monotonía de </w:t>
      </w:r>
      <w:r>
        <w:rPr>
          <w:rFonts w:ascii="Cambria" w:eastAsia="Cambria" w:hAnsi="Cambria" w:cs="Cambria"/>
          <w:i/>
        </w:rPr>
        <w:t xml:space="preserve">f </w:t>
      </w:r>
      <w:r>
        <w:t xml:space="preserve">garantiza que para cada </w:t>
      </w:r>
      <w:r>
        <w:rPr>
          <w:rFonts w:ascii="Cambria" w:eastAsia="Cambria" w:hAnsi="Cambria" w:cs="Cambria"/>
          <w:i/>
        </w:rPr>
        <w:t xml:space="preserve">a </w:t>
      </w:r>
      <w:r>
        <w:rPr>
          <w:rFonts w:ascii="Cambria" w:eastAsia="Cambria" w:hAnsi="Cambria" w:cs="Cambria"/>
        </w:rPr>
        <w:t xml:space="preserve">∈ </w:t>
      </w:r>
      <w:r>
        <w:t xml:space="preserve">R, el conjunto de subnivel </w:t>
      </w:r>
      <w:r>
        <w:rPr>
          <w:rFonts w:ascii="Cambria" w:eastAsia="Cambria" w:hAnsi="Cambria" w:cs="Cambria"/>
          <w:i/>
        </w:rPr>
        <w:t>K</w:t>
      </w:r>
      <w:r>
        <w:rPr>
          <w:rFonts w:ascii="Cambria" w:eastAsia="Cambria" w:hAnsi="Cambria" w:cs="Cambria"/>
        </w:rPr>
        <w:t>(</w:t>
      </w:r>
      <w:r>
        <w:rPr>
          <w:rFonts w:ascii="Cambria" w:eastAsia="Cambria" w:hAnsi="Cambria" w:cs="Cambria"/>
          <w:i/>
        </w:rPr>
        <w:t>a</w:t>
      </w:r>
      <w:r>
        <w:rPr>
          <w:rFonts w:ascii="Cambria" w:eastAsia="Cambria" w:hAnsi="Cambria" w:cs="Cambria"/>
        </w:rPr>
        <w:t xml:space="preserve">) = </w:t>
      </w:r>
      <w:r>
        <w:rPr>
          <w:rFonts w:ascii="Cambria" w:eastAsia="Cambria" w:hAnsi="Cambria" w:cs="Cambria"/>
          <w:i/>
        </w:rPr>
        <w:t>f</w:t>
      </w:r>
      <w:r>
        <w:rPr>
          <w:rFonts w:ascii="Cambria" w:eastAsia="Cambria" w:hAnsi="Cambria" w:cs="Cambria"/>
          <w:vertAlign w:val="superscript"/>
        </w:rPr>
        <w:t>−1</w:t>
      </w:r>
      <w:r>
        <w:rPr>
          <w:rFonts w:ascii="Cambria" w:eastAsia="Cambria" w:hAnsi="Cambria" w:cs="Cambria"/>
        </w:rPr>
        <w:t>(−∞</w:t>
      </w:r>
      <w:r>
        <w:rPr>
          <w:rFonts w:ascii="Cambria" w:eastAsia="Cambria" w:hAnsi="Cambria" w:cs="Cambria"/>
          <w:i/>
        </w:rPr>
        <w:t>,a</w:t>
      </w:r>
      <w:r>
        <w:rPr>
          <w:rFonts w:ascii="Cambria" w:eastAsia="Cambria" w:hAnsi="Cambria" w:cs="Cambria"/>
        </w:rPr>
        <w:t xml:space="preserve">] </w:t>
      </w:r>
      <w:r>
        <w:t xml:space="preserve">es un subcomplejo de </w:t>
      </w:r>
      <w:r>
        <w:rPr>
          <w:rFonts w:ascii="Cambria" w:eastAsia="Cambria" w:hAnsi="Cambria" w:cs="Cambria"/>
          <w:i/>
        </w:rPr>
        <w:t>K</w:t>
      </w:r>
      <w:r>
        <w:t>.</w:t>
      </w:r>
    </w:p>
    <w:p w14:paraId="3700056A" w14:textId="77777777" w:rsidR="00EC2811" w:rsidRDefault="008357DD">
      <w:pPr>
        <w:spacing w:after="206"/>
        <w:ind w:left="-5"/>
      </w:pPr>
      <w:r>
        <w:rPr>
          <w:b/>
        </w:rPr>
        <w:t xml:space="preserve">Definición 2.1.43. </w:t>
      </w:r>
      <w:r>
        <w:t xml:space="preserve">Sean </w:t>
      </w:r>
      <w:r>
        <w:rPr>
          <w:rFonts w:ascii="Cambria" w:eastAsia="Cambria" w:hAnsi="Cambria" w:cs="Cambria"/>
          <w:i/>
        </w:rPr>
        <w:t>a</w:t>
      </w:r>
      <w:r>
        <w:rPr>
          <w:rFonts w:ascii="Cambria" w:eastAsia="Cambria" w:hAnsi="Cambria" w:cs="Cambria"/>
          <w:vertAlign w:val="subscript"/>
        </w:rPr>
        <w:t xml:space="preserve">1 </w:t>
      </w:r>
      <w:r>
        <w:rPr>
          <w:rFonts w:ascii="Cambria" w:eastAsia="Cambria" w:hAnsi="Cambria" w:cs="Cambria"/>
          <w:i/>
        </w:rPr>
        <w:t>&lt; a</w:t>
      </w:r>
      <w:r>
        <w:rPr>
          <w:rFonts w:ascii="Cambria" w:eastAsia="Cambria" w:hAnsi="Cambria" w:cs="Cambria"/>
          <w:vertAlign w:val="subscript"/>
        </w:rPr>
        <w:t xml:space="preserve">2 </w:t>
      </w:r>
      <w:r>
        <w:rPr>
          <w:rFonts w:ascii="Cambria" w:eastAsia="Cambria" w:hAnsi="Cambria" w:cs="Cambria"/>
          <w:i/>
        </w:rPr>
        <w:t>&lt; ... &lt; a</w:t>
      </w:r>
      <w:r>
        <w:rPr>
          <w:rFonts w:ascii="Cambria" w:eastAsia="Cambria" w:hAnsi="Cambria" w:cs="Cambria"/>
          <w:i/>
          <w:vertAlign w:val="subscript"/>
        </w:rPr>
        <w:t xml:space="preserve">n </w:t>
      </w:r>
      <w:r>
        <w:t xml:space="preserve">los valores que toma la función en los símplices y sea </w:t>
      </w:r>
      <w:r>
        <w:rPr>
          <w:rFonts w:ascii="Cambria" w:eastAsia="Cambria" w:hAnsi="Cambria" w:cs="Cambria"/>
          <w:i/>
        </w:rPr>
        <w:t>a</w:t>
      </w:r>
      <w:r>
        <w:rPr>
          <w:rFonts w:ascii="Cambria" w:eastAsia="Cambria" w:hAnsi="Cambria" w:cs="Cambria"/>
          <w:vertAlign w:val="subscript"/>
        </w:rPr>
        <w:t xml:space="preserve">0 </w:t>
      </w:r>
      <w:r>
        <w:rPr>
          <w:rFonts w:ascii="Cambria" w:eastAsia="Cambria" w:hAnsi="Cambria" w:cs="Cambria"/>
        </w:rPr>
        <w:t>= −∞</w:t>
      </w:r>
      <w:r>
        <w:t xml:space="preserve">. Entonces </w:t>
      </w:r>
      <w:r>
        <w:rPr>
          <w:rFonts w:ascii="Cambria" w:eastAsia="Cambria" w:hAnsi="Cambria" w:cs="Cambria"/>
          <w:i/>
        </w:rPr>
        <w:t xml:space="preserve">f </w:t>
      </w:r>
      <w:r>
        <w:t xml:space="preserve">induce una </w:t>
      </w:r>
      <w:r>
        <w:rPr>
          <w:i/>
        </w:rPr>
        <w:t>filtración</w:t>
      </w:r>
    </w:p>
    <w:p w14:paraId="16DC7E5D" w14:textId="77777777" w:rsidR="00EC2811" w:rsidRDefault="008357DD">
      <w:pPr>
        <w:spacing w:after="317" w:line="265" w:lineRule="auto"/>
        <w:ind w:left="823" w:right="1133"/>
        <w:jc w:val="center"/>
      </w:pPr>
      <w:r>
        <w:rPr>
          <w:rFonts w:ascii="Cambria" w:eastAsia="Cambria" w:hAnsi="Cambria" w:cs="Cambria"/>
        </w:rPr>
        <w:t xml:space="preserve">∅ = </w:t>
      </w:r>
      <w:r>
        <w:rPr>
          <w:rFonts w:ascii="Cambria" w:eastAsia="Cambria" w:hAnsi="Cambria" w:cs="Cambria"/>
          <w:i/>
        </w:rPr>
        <w:t>K</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K</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K</w:t>
      </w:r>
      <w:r>
        <w:rPr>
          <w:rFonts w:ascii="Cambria" w:eastAsia="Cambria" w:hAnsi="Cambria" w:cs="Cambria"/>
          <w:i/>
          <w:vertAlign w:val="subscript"/>
        </w:rPr>
        <w:t xml:space="preserve">n </w:t>
      </w:r>
      <w:r>
        <w:rPr>
          <w:rFonts w:ascii="Cambria" w:eastAsia="Cambria" w:hAnsi="Cambria" w:cs="Cambria"/>
        </w:rPr>
        <w:t xml:space="preserve">= </w:t>
      </w:r>
      <w:r>
        <w:rPr>
          <w:rFonts w:ascii="Cambria" w:eastAsia="Cambria" w:hAnsi="Cambria" w:cs="Cambria"/>
          <w:i/>
        </w:rPr>
        <w:t xml:space="preserve">K, </w:t>
      </w:r>
      <w:r>
        <w:t xml:space="preserve">con </w:t>
      </w:r>
      <w:r>
        <w:rPr>
          <w:rFonts w:ascii="Cambria" w:eastAsia="Cambria" w:hAnsi="Cambria" w:cs="Cambria"/>
          <w:i/>
        </w:rPr>
        <w:t>K</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K</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t>
      </w:r>
    </w:p>
    <w:p w14:paraId="23E87ADF" w14:textId="77777777" w:rsidR="00EC2811" w:rsidRDefault="008357DD">
      <w:pPr>
        <w:spacing w:after="122"/>
        <w:ind w:left="-5" w:right="319"/>
      </w:pPr>
      <w:r>
        <w:t xml:space="preserve">De esta forma, al igual que vimos con las funciones Morse, una clase de homología </w:t>
      </w:r>
      <w:r>
        <w:rPr>
          <w:rFonts w:ascii="Cambria" w:eastAsia="Cambria" w:hAnsi="Cambria" w:cs="Cambria"/>
          <w:i/>
        </w:rPr>
        <w:t xml:space="preserve">α </w:t>
      </w:r>
      <w:r>
        <w:t xml:space="preserve">nace en </w:t>
      </w:r>
      <w:r>
        <w:rPr>
          <w:rFonts w:ascii="Cambria" w:eastAsia="Cambria" w:hAnsi="Cambria" w:cs="Cambria"/>
          <w:i/>
        </w:rPr>
        <w:t>K</w:t>
      </w:r>
      <w:r>
        <w:rPr>
          <w:rFonts w:ascii="Cambria" w:eastAsia="Cambria" w:hAnsi="Cambria" w:cs="Cambria"/>
          <w:i/>
          <w:vertAlign w:val="subscript"/>
        </w:rPr>
        <w:t xml:space="preserve">i </w:t>
      </w:r>
      <w:r>
        <w:t xml:space="preserve">si no está en la imagen de la función inducida por la inclusión </w:t>
      </w:r>
      <w:r>
        <w:rPr>
          <w:rFonts w:ascii="Cambria" w:eastAsia="Cambria" w:hAnsi="Cambria" w:cs="Cambria"/>
          <w:i/>
        </w:rPr>
        <w:t>K</w:t>
      </w:r>
      <w:r>
        <w:rPr>
          <w:rFonts w:ascii="Cambria" w:eastAsia="Cambria" w:hAnsi="Cambria" w:cs="Cambria"/>
          <w:i/>
          <w:vertAlign w:val="subscript"/>
        </w:rPr>
        <w:t>i</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K</w:t>
      </w:r>
      <w:r>
        <w:rPr>
          <w:rFonts w:ascii="Cambria" w:eastAsia="Cambria" w:hAnsi="Cambria" w:cs="Cambria"/>
          <w:i/>
          <w:vertAlign w:val="subscript"/>
        </w:rPr>
        <w:t>i</w:t>
      </w:r>
      <w:r>
        <w:t xml:space="preserve">. Además, una clase </w:t>
      </w:r>
      <w:r>
        <w:rPr>
          <w:rFonts w:ascii="Cambria" w:eastAsia="Cambria" w:hAnsi="Cambria" w:cs="Cambria"/>
          <w:i/>
        </w:rPr>
        <w:t xml:space="preserve">α </w:t>
      </w:r>
      <w:r>
        <w:t xml:space="preserve">que nace en </w:t>
      </w:r>
      <w:r>
        <w:rPr>
          <w:rFonts w:ascii="Cambria" w:eastAsia="Cambria" w:hAnsi="Cambria" w:cs="Cambria"/>
          <w:i/>
        </w:rPr>
        <w:t>K</w:t>
      </w:r>
      <w:r>
        <w:rPr>
          <w:rFonts w:ascii="Cambria" w:eastAsia="Cambria" w:hAnsi="Cambria" w:cs="Cambria"/>
          <w:i/>
          <w:vertAlign w:val="subscript"/>
        </w:rPr>
        <w:t xml:space="preserve">i </w:t>
      </w:r>
      <w:r>
        <w:t xml:space="preserve">muere al entrar en </w:t>
      </w:r>
      <w:r>
        <w:rPr>
          <w:rFonts w:ascii="Cambria" w:eastAsia="Cambria" w:hAnsi="Cambria" w:cs="Cambria"/>
          <w:i/>
        </w:rPr>
        <w:t>K</w:t>
      </w:r>
      <w:r>
        <w:rPr>
          <w:rFonts w:ascii="Cambria" w:eastAsia="Cambria" w:hAnsi="Cambria" w:cs="Cambria"/>
          <w:i/>
          <w:vertAlign w:val="subscript"/>
        </w:rPr>
        <w:t xml:space="preserve">j </w:t>
      </w:r>
      <w:r>
        <w:t xml:space="preserve">si la imagen de la función inducida por </w:t>
      </w:r>
      <w:r>
        <w:rPr>
          <w:rFonts w:ascii="Cambria" w:eastAsia="Cambria" w:hAnsi="Cambria" w:cs="Cambria"/>
          <w:i/>
        </w:rPr>
        <w:t>K</w:t>
      </w:r>
      <w:r>
        <w:rPr>
          <w:rFonts w:ascii="Cambria" w:eastAsia="Cambria" w:hAnsi="Cambria" w:cs="Cambria"/>
          <w:i/>
          <w:vertAlign w:val="subscript"/>
        </w:rPr>
        <w:t>i</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K</w:t>
      </w:r>
      <w:r>
        <w:rPr>
          <w:rFonts w:ascii="Cambria" w:eastAsia="Cambria" w:hAnsi="Cambria" w:cs="Cambria"/>
          <w:i/>
          <w:vertAlign w:val="subscript"/>
        </w:rPr>
        <w:t>j</w:t>
      </w:r>
      <w:r>
        <w:rPr>
          <w:rFonts w:ascii="Cambria" w:eastAsia="Cambria" w:hAnsi="Cambria" w:cs="Cambria"/>
          <w:vertAlign w:val="subscript"/>
        </w:rPr>
        <w:t xml:space="preserve">−1 </w:t>
      </w:r>
      <w:r>
        <w:t xml:space="preserve">no contiene la imagen de </w:t>
      </w:r>
      <w:r>
        <w:rPr>
          <w:rFonts w:ascii="Cambria" w:eastAsia="Cambria" w:hAnsi="Cambria" w:cs="Cambria"/>
          <w:i/>
        </w:rPr>
        <w:t>α</w:t>
      </w:r>
      <w:r>
        <w:t xml:space="preserve">, pero la imagen de la función inducida por </w:t>
      </w:r>
      <w:r>
        <w:rPr>
          <w:rFonts w:ascii="Cambria" w:eastAsia="Cambria" w:hAnsi="Cambria" w:cs="Cambria"/>
          <w:i/>
        </w:rPr>
        <w:t>K</w:t>
      </w:r>
      <w:r>
        <w:rPr>
          <w:rFonts w:ascii="Cambria" w:eastAsia="Cambria" w:hAnsi="Cambria" w:cs="Cambria"/>
          <w:i/>
          <w:vertAlign w:val="subscript"/>
        </w:rPr>
        <w:t>i</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K</w:t>
      </w:r>
      <w:r>
        <w:rPr>
          <w:rFonts w:ascii="Cambria" w:eastAsia="Cambria" w:hAnsi="Cambria" w:cs="Cambria"/>
          <w:i/>
          <w:vertAlign w:val="subscript"/>
        </w:rPr>
        <w:t xml:space="preserve">j </w:t>
      </w:r>
      <w:r>
        <w:t>sí.</w:t>
      </w:r>
    </w:p>
    <w:p w14:paraId="28BE829F" w14:textId="77777777" w:rsidR="00EC2811" w:rsidRDefault="008357DD">
      <w:pPr>
        <w:spacing w:after="72"/>
        <w:ind w:left="-5" w:right="319"/>
      </w:pPr>
      <w:r>
        <w:t>Introduciremos los grupos de homología persistente, reduciendo la notación de la siguiente forma:</w:t>
      </w:r>
      <w:r>
        <w:rPr>
          <w:noProof/>
        </w:rPr>
        <w:drawing>
          <wp:inline distT="0" distB="0" distL="0" distR="0" wp14:anchorId="39977127" wp14:editId="01DCAD2E">
            <wp:extent cx="2005584" cy="213360"/>
            <wp:effectExtent l="0" t="0" r="0" b="0"/>
            <wp:docPr id="192046" name="Picture 192046"/>
            <wp:cNvGraphicFramePr/>
            <a:graphic xmlns:a="http://schemas.openxmlformats.org/drawingml/2006/main">
              <a:graphicData uri="http://schemas.openxmlformats.org/drawingml/2006/picture">
                <pic:pic xmlns:pic="http://schemas.openxmlformats.org/drawingml/2006/picture">
                  <pic:nvPicPr>
                    <pic:cNvPr id="192046" name="Picture 192046"/>
                    <pic:cNvPicPr/>
                  </pic:nvPicPr>
                  <pic:blipFill>
                    <a:blip r:embed="rId158"/>
                    <a:stretch>
                      <a:fillRect/>
                    </a:stretch>
                  </pic:blipFill>
                  <pic:spPr>
                    <a:xfrm>
                      <a:off x="0" y="0"/>
                      <a:ext cx="2005584" cy="213360"/>
                    </a:xfrm>
                    <a:prstGeom prst="rect">
                      <a:avLst/>
                    </a:prstGeom>
                  </pic:spPr>
                </pic:pic>
              </a:graphicData>
            </a:graphic>
          </wp:inline>
        </w:drawing>
      </w:r>
      <w:r>
        <w:t>. Así podemos redefinir la noción de nacimiento y muerte de una clase de homología como sigue</w:t>
      </w:r>
    </w:p>
    <w:p w14:paraId="2FA5DDC9" w14:textId="77777777" w:rsidR="00EC2811" w:rsidRDefault="008357DD">
      <w:pPr>
        <w:spacing w:after="34"/>
        <w:ind w:left="346"/>
      </w:pPr>
      <w:r>
        <w:rPr>
          <w:noProof/>
        </w:rPr>
        <mc:AlternateContent>
          <mc:Choice Requires="wpg">
            <w:drawing>
              <wp:anchor distT="0" distB="0" distL="114300" distR="114300" simplePos="0" relativeHeight="251669504" behindDoc="0" locked="0" layoutInCell="1" allowOverlap="1" wp14:anchorId="09EC602E" wp14:editId="4C328D78">
                <wp:simplePos x="0" y="0"/>
                <wp:positionH relativeFrom="column">
                  <wp:posOffset>213392</wp:posOffset>
                </wp:positionH>
                <wp:positionV relativeFrom="paragraph">
                  <wp:posOffset>92659</wp:posOffset>
                </wp:positionV>
                <wp:extent cx="46939" cy="329299"/>
                <wp:effectExtent l="0" t="0" r="0" b="0"/>
                <wp:wrapSquare wrapText="bothSides"/>
                <wp:docPr id="147184" name="Group 147184"/>
                <wp:cNvGraphicFramePr/>
                <a:graphic xmlns:a="http://schemas.openxmlformats.org/drawingml/2006/main">
                  <a:graphicData uri="http://schemas.microsoft.com/office/word/2010/wordprocessingGroup">
                    <wpg:wgp>
                      <wpg:cNvGrpSpPr/>
                      <wpg:grpSpPr>
                        <a:xfrm>
                          <a:off x="0" y="0"/>
                          <a:ext cx="46939" cy="329299"/>
                          <a:chOff x="0" y="0"/>
                          <a:chExt cx="46939" cy="329299"/>
                        </a:xfrm>
                      </wpg:grpSpPr>
                      <wps:wsp>
                        <wps:cNvPr id="199028" name="Shape 199028"/>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29" name="Shape 199029"/>
                        <wps:cNvSpPr/>
                        <wps:spPr>
                          <a:xfrm>
                            <a:off x="0" y="282359"/>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184" style="width:3.696pt;height:25.929pt;position:absolute;mso-position-horizontal-relative:text;mso-position-horizontal:absolute;margin-left:16.8025pt;mso-position-vertical-relative:text;margin-top:7.29599pt;" coordsize="469,3292">
                <v:shape id="Shape 199030" style="position:absolute;width:469;height:469;left:0;top:0;" coordsize="46939,46939" path="m0,0l46939,0l46939,46939l0,46939l0,0">
                  <v:stroke weight="0pt" endcap="flat" joinstyle="miter" miterlimit="10" on="false" color="#000000" opacity="0"/>
                  <v:fill on="true" color="#000000"/>
                </v:shape>
                <v:shape id="Shape 199031" style="position:absolute;width:469;height:469;left:0;top:2823;" coordsize="46939,46939" path="m0,0l46939,0l46939,46939l0,46939l0,0">
                  <v:stroke weight="0pt" endcap="flat" joinstyle="miter" miterlimit="10" on="false" color="#000000" opacity="0"/>
                  <v:fill on="true" color="#000000"/>
                </v:shape>
                <w10:wrap type="square"/>
              </v:group>
            </w:pict>
          </mc:Fallback>
        </mc:AlternateContent>
      </w:r>
      <w:r>
        <w:t xml:space="preserve">Una clase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i </w:t>
      </w:r>
      <w:r>
        <w:rPr>
          <w:i/>
        </w:rPr>
        <w:t xml:space="preserve">nace </w:t>
      </w:r>
      <w:r>
        <w:t>en</w:t>
      </w:r>
      <w:r>
        <w:rPr>
          <w:noProof/>
        </w:rPr>
        <w:drawing>
          <wp:inline distT="0" distB="0" distL="0" distR="0" wp14:anchorId="4A6A0D60" wp14:editId="618FEFCB">
            <wp:extent cx="865632" cy="161544"/>
            <wp:effectExtent l="0" t="0" r="0" b="0"/>
            <wp:docPr id="192047" name="Picture 192047"/>
            <wp:cNvGraphicFramePr/>
            <a:graphic xmlns:a="http://schemas.openxmlformats.org/drawingml/2006/main">
              <a:graphicData uri="http://schemas.openxmlformats.org/drawingml/2006/picture">
                <pic:pic xmlns:pic="http://schemas.openxmlformats.org/drawingml/2006/picture">
                  <pic:nvPicPr>
                    <pic:cNvPr id="192047" name="Picture 192047"/>
                    <pic:cNvPicPr/>
                  </pic:nvPicPr>
                  <pic:blipFill>
                    <a:blip r:embed="rId159"/>
                    <a:stretch>
                      <a:fillRect/>
                    </a:stretch>
                  </pic:blipFill>
                  <pic:spPr>
                    <a:xfrm>
                      <a:off x="0" y="0"/>
                      <a:ext cx="865632" cy="161544"/>
                    </a:xfrm>
                    <a:prstGeom prst="rect">
                      <a:avLst/>
                    </a:prstGeom>
                  </pic:spPr>
                </pic:pic>
              </a:graphicData>
            </a:graphic>
          </wp:inline>
        </w:drawing>
      </w:r>
      <w:r>
        <w:t>.</w:t>
      </w:r>
    </w:p>
    <w:p w14:paraId="093A4190" w14:textId="77777777" w:rsidR="00EC2811" w:rsidRDefault="008357DD">
      <w:pPr>
        <w:spacing w:after="113" w:line="331" w:lineRule="auto"/>
        <w:ind w:left="346"/>
      </w:pPr>
      <w:r>
        <w:t xml:space="preserve">Una clase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i </w:t>
      </w:r>
      <w:r>
        <w:t xml:space="preserve">nacida en </w:t>
      </w:r>
      <w:r>
        <w:rPr>
          <w:rFonts w:ascii="Cambria" w:eastAsia="Cambria" w:hAnsi="Cambria" w:cs="Cambria"/>
          <w:i/>
        </w:rPr>
        <w:t>K</w:t>
      </w:r>
      <w:r>
        <w:rPr>
          <w:rFonts w:ascii="Cambria" w:eastAsia="Cambria" w:hAnsi="Cambria" w:cs="Cambria"/>
          <w:i/>
          <w:vertAlign w:val="subscript"/>
        </w:rPr>
        <w:t xml:space="preserve">i </w:t>
      </w:r>
      <w:r>
        <w:rPr>
          <w:i/>
        </w:rPr>
        <w:t xml:space="preserve">muere </w:t>
      </w:r>
      <w:r>
        <w:t>al entrar en</w:t>
      </w:r>
      <w:r>
        <w:rPr>
          <w:noProof/>
        </w:rPr>
        <w:drawing>
          <wp:inline distT="0" distB="0" distL="0" distR="0" wp14:anchorId="69EF295E" wp14:editId="1712E733">
            <wp:extent cx="1386840" cy="182880"/>
            <wp:effectExtent l="0" t="0" r="0" b="0"/>
            <wp:docPr id="192048" name="Picture 192048"/>
            <wp:cNvGraphicFramePr/>
            <a:graphic xmlns:a="http://schemas.openxmlformats.org/drawingml/2006/main">
              <a:graphicData uri="http://schemas.openxmlformats.org/drawingml/2006/picture">
                <pic:pic xmlns:pic="http://schemas.openxmlformats.org/drawingml/2006/picture">
                  <pic:nvPicPr>
                    <pic:cNvPr id="192048" name="Picture 192048"/>
                    <pic:cNvPicPr/>
                  </pic:nvPicPr>
                  <pic:blipFill>
                    <a:blip r:embed="rId160"/>
                    <a:stretch>
                      <a:fillRect/>
                    </a:stretch>
                  </pic:blipFill>
                  <pic:spPr>
                    <a:xfrm>
                      <a:off x="0" y="0"/>
                      <a:ext cx="1386840" cy="182880"/>
                    </a:xfrm>
                    <a:prstGeom prst="rect">
                      <a:avLst/>
                    </a:prstGeom>
                  </pic:spPr>
                </pic:pic>
              </a:graphicData>
            </a:graphic>
          </wp:inline>
        </w:drawing>
      </w:r>
      <w:r>
        <w:t xml:space="preserve">, pero </w:t>
      </w:r>
      <w:r>
        <w:rPr>
          <w:rFonts w:ascii="Cambria" w:eastAsia="Cambria" w:hAnsi="Cambria" w:cs="Cambria"/>
          <w:i/>
        </w:rPr>
        <w:t>f</w:t>
      </w:r>
      <w:r>
        <w:rPr>
          <w:rFonts w:ascii="Cambria" w:eastAsia="Cambria" w:hAnsi="Cambria" w:cs="Cambria"/>
          <w:i/>
          <w:sz w:val="16"/>
        </w:rPr>
        <w:t>ij</w:t>
      </w:r>
      <w:r>
        <w:rPr>
          <w:rFonts w:ascii="Cambria" w:eastAsia="Cambria" w:hAnsi="Cambria" w:cs="Cambria"/>
        </w:rPr>
        <w:t>(</w:t>
      </w:r>
      <w:r>
        <w:rPr>
          <w:rFonts w:ascii="Cambria" w:eastAsia="Cambria" w:hAnsi="Cambria" w:cs="Cambria"/>
          <w:i/>
        </w:rPr>
        <w:t>γ</w:t>
      </w:r>
      <w:r>
        <w:rPr>
          <w:rFonts w:ascii="Cambria" w:eastAsia="Cambria" w:hAnsi="Cambria" w:cs="Cambria"/>
        </w:rPr>
        <w:t>) ∈</w:t>
      </w:r>
      <w:r>
        <w:rPr>
          <w:rFonts w:ascii="Cambria" w:eastAsia="Cambria" w:hAnsi="Cambria" w:cs="Cambria"/>
          <w:i/>
        </w:rPr>
        <w:t>/ F</w:t>
      </w:r>
      <w:r>
        <w:rPr>
          <w:rFonts w:ascii="Cambria" w:eastAsia="Cambria" w:hAnsi="Cambria" w:cs="Cambria"/>
          <w:i/>
          <w:sz w:val="16"/>
        </w:rPr>
        <w:t>ij</w:t>
      </w:r>
      <w:r>
        <w:rPr>
          <w:rFonts w:ascii="Cambria" w:eastAsia="Cambria" w:hAnsi="Cambria" w:cs="Cambria"/>
          <w:sz w:val="16"/>
        </w:rPr>
        <w:t>−1</w:t>
      </w:r>
      <w:r>
        <w:t>.</w:t>
      </w:r>
    </w:p>
    <w:p w14:paraId="1AF1E71D" w14:textId="77777777" w:rsidR="00EC2811" w:rsidRDefault="008357DD">
      <w:pPr>
        <w:spacing w:after="121"/>
        <w:ind w:left="-5" w:right="319"/>
      </w:pPr>
      <w:r>
        <w:rPr>
          <w:b/>
        </w:rPr>
        <w:t xml:space="preserve">Definición 2.1.44. </w:t>
      </w:r>
      <w:r>
        <w:t xml:space="preserve">Sea </w:t>
      </w:r>
      <w:r>
        <w:rPr>
          <w:rFonts w:ascii="Cambria" w:eastAsia="Cambria" w:hAnsi="Cambria" w:cs="Cambria"/>
          <w:i/>
        </w:rPr>
        <w:t xml:space="preserve">γ </w:t>
      </w:r>
      <w:r>
        <w:t xml:space="preserve">una clase de homología que nace en </w:t>
      </w:r>
      <w:r>
        <w:rPr>
          <w:rFonts w:ascii="Cambria" w:eastAsia="Cambria" w:hAnsi="Cambria" w:cs="Cambria"/>
          <w:i/>
        </w:rPr>
        <w:t>K</w:t>
      </w:r>
      <w:r>
        <w:rPr>
          <w:rFonts w:ascii="Cambria" w:eastAsia="Cambria" w:hAnsi="Cambria" w:cs="Cambria"/>
          <w:i/>
          <w:vertAlign w:val="subscript"/>
        </w:rPr>
        <w:t xml:space="preserve">i </w:t>
      </w:r>
      <w:r>
        <w:t xml:space="preserve">y muere al entrar en </w:t>
      </w:r>
      <w:r>
        <w:rPr>
          <w:rFonts w:ascii="Cambria" w:eastAsia="Cambria" w:hAnsi="Cambria" w:cs="Cambria"/>
          <w:i/>
        </w:rPr>
        <w:t>K</w:t>
      </w:r>
      <w:r>
        <w:rPr>
          <w:rFonts w:ascii="Cambria" w:eastAsia="Cambria" w:hAnsi="Cambria" w:cs="Cambria"/>
          <w:i/>
          <w:vertAlign w:val="subscript"/>
        </w:rPr>
        <w:t>j</w:t>
      </w:r>
      <w:r>
        <w:t xml:space="preserve">. Se define la </w:t>
      </w:r>
      <w:r>
        <w:rPr>
          <w:i/>
        </w:rPr>
        <w:t xml:space="preserve">persistencia </w:t>
      </w:r>
      <w:r>
        <w:t xml:space="preserve">de </w:t>
      </w:r>
      <w:r>
        <w:rPr>
          <w:rFonts w:ascii="Cambria" w:eastAsia="Cambria" w:hAnsi="Cambria" w:cs="Cambria"/>
          <w:i/>
        </w:rPr>
        <w:t xml:space="preserve">γ </w:t>
      </w:r>
      <w:r>
        <w:t>como pers</w:t>
      </w:r>
      <w:r>
        <w:rPr>
          <w:rFonts w:ascii="Cambria" w:eastAsia="Cambria" w:hAnsi="Cambria" w:cs="Cambria"/>
        </w:rPr>
        <w:t>(</w:t>
      </w:r>
      <w:r>
        <w:rPr>
          <w:rFonts w:ascii="Cambria" w:eastAsia="Cambria" w:hAnsi="Cambria" w:cs="Cambria"/>
          <w:i/>
        </w:rPr>
        <w:t>γ</w:t>
      </w:r>
      <w:r>
        <w:rPr>
          <w:rFonts w:ascii="Cambria" w:eastAsia="Cambria" w:hAnsi="Cambria" w:cs="Cambria"/>
        </w:rPr>
        <w:t xml:space="preserve">) = </w:t>
      </w:r>
      <w:r>
        <w:rPr>
          <w:rFonts w:ascii="Cambria" w:eastAsia="Cambria" w:hAnsi="Cambria" w:cs="Cambria"/>
          <w:i/>
        </w:rPr>
        <w:t>a</w:t>
      </w:r>
      <w:r>
        <w:rPr>
          <w:rFonts w:ascii="Cambria" w:eastAsia="Cambria" w:hAnsi="Cambria" w:cs="Cambria"/>
          <w:i/>
          <w:vertAlign w:val="subscript"/>
        </w:rPr>
        <w:t xml:space="preserve">j </w:t>
      </w:r>
      <w:r>
        <w:rPr>
          <w:rFonts w:ascii="Cambria" w:eastAsia="Cambria" w:hAnsi="Cambria" w:cs="Cambria"/>
        </w:rPr>
        <w:t xml:space="preserve">− </w:t>
      </w:r>
      <w:r>
        <w:rPr>
          <w:rFonts w:ascii="Cambria" w:eastAsia="Cambria" w:hAnsi="Cambria" w:cs="Cambria"/>
          <w:i/>
        </w:rPr>
        <w:t>a</w:t>
      </w:r>
      <w:r>
        <w:rPr>
          <w:rFonts w:ascii="Cambria" w:eastAsia="Cambria" w:hAnsi="Cambria" w:cs="Cambria"/>
          <w:i/>
          <w:vertAlign w:val="subscript"/>
        </w:rPr>
        <w:t>i</w:t>
      </w:r>
      <w:r>
        <w:t xml:space="preserve">. Asimismo, la diferencia </w:t>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 xml:space="preserve">i </w:t>
      </w:r>
      <w:r>
        <w:t xml:space="preserve">se denomina </w:t>
      </w:r>
      <w:r>
        <w:rPr>
          <w:i/>
        </w:rPr>
        <w:t xml:space="preserve">índice de persistencia </w:t>
      </w:r>
      <w:r>
        <w:lastRenderedPageBreak/>
        <w:t xml:space="preserve">de la clase </w:t>
      </w:r>
      <w:r>
        <w:rPr>
          <w:rFonts w:ascii="Cambria" w:eastAsia="Cambria" w:hAnsi="Cambria" w:cs="Cambria"/>
          <w:i/>
        </w:rPr>
        <w:t>γ</w:t>
      </w:r>
      <w:r>
        <w:t xml:space="preserve">. Si una clase </w:t>
      </w:r>
      <w:r>
        <w:rPr>
          <w:rFonts w:ascii="Cambria" w:eastAsia="Cambria" w:hAnsi="Cambria" w:cs="Cambria"/>
          <w:i/>
        </w:rPr>
        <w:t xml:space="preserve">γ </w:t>
      </w:r>
      <w:r>
        <w:t xml:space="preserve">nace en </w:t>
      </w:r>
      <w:r>
        <w:rPr>
          <w:rFonts w:ascii="Cambria" w:eastAsia="Cambria" w:hAnsi="Cambria" w:cs="Cambria"/>
          <w:i/>
        </w:rPr>
        <w:t>K</w:t>
      </w:r>
      <w:r>
        <w:rPr>
          <w:rFonts w:ascii="Cambria" w:eastAsia="Cambria" w:hAnsi="Cambria" w:cs="Cambria"/>
          <w:i/>
          <w:vertAlign w:val="subscript"/>
        </w:rPr>
        <w:t xml:space="preserve">i </w:t>
      </w:r>
      <w:r>
        <w:t>pero nunca muere, entonces diremos que su persistencia, al igual que su índice, es infinito.</w:t>
      </w:r>
    </w:p>
    <w:p w14:paraId="4D3C070C" w14:textId="77777777" w:rsidR="00EC2811" w:rsidRDefault="008357DD">
      <w:pPr>
        <w:spacing w:after="51"/>
        <w:ind w:left="-5"/>
      </w:pPr>
      <w:r>
        <w:t>Siguiendo esta notación, se define la multiplicidad como</w:t>
      </w:r>
    </w:p>
    <w:p w14:paraId="12E72417" w14:textId="77777777" w:rsidR="00EC2811" w:rsidRDefault="008357DD">
      <w:pPr>
        <w:spacing w:after="178" w:line="265" w:lineRule="auto"/>
        <w:ind w:left="823" w:right="1194"/>
        <w:jc w:val="center"/>
      </w:pPr>
      <w:r>
        <w:rPr>
          <w:noProof/>
        </w:rPr>
        <w:drawing>
          <wp:inline distT="0" distB="0" distL="0" distR="0" wp14:anchorId="4B3C4028" wp14:editId="617613F3">
            <wp:extent cx="1972056" cy="182880"/>
            <wp:effectExtent l="0" t="0" r="0" b="0"/>
            <wp:docPr id="192049" name="Picture 192049"/>
            <wp:cNvGraphicFramePr/>
            <a:graphic xmlns:a="http://schemas.openxmlformats.org/drawingml/2006/main">
              <a:graphicData uri="http://schemas.openxmlformats.org/drawingml/2006/picture">
                <pic:pic xmlns:pic="http://schemas.openxmlformats.org/drawingml/2006/picture">
                  <pic:nvPicPr>
                    <pic:cNvPr id="192049" name="Picture 192049"/>
                    <pic:cNvPicPr/>
                  </pic:nvPicPr>
                  <pic:blipFill>
                    <a:blip r:embed="rId161"/>
                    <a:stretch>
                      <a:fillRect/>
                    </a:stretch>
                  </pic:blipFill>
                  <pic:spPr>
                    <a:xfrm>
                      <a:off x="0" y="0"/>
                      <a:ext cx="1972056" cy="182880"/>
                    </a:xfrm>
                    <a:prstGeom prst="rect">
                      <a:avLst/>
                    </a:prstGeom>
                  </pic:spPr>
                </pic:pic>
              </a:graphicData>
            </a:graphic>
          </wp:inline>
        </w:drawing>
      </w:r>
      <w:r>
        <w:rPr>
          <w:rFonts w:ascii="Cambria" w:eastAsia="Cambria" w:hAnsi="Cambria" w:cs="Cambria"/>
          <w:i/>
        </w:rPr>
        <w:t>.</w:t>
      </w:r>
    </w:p>
    <w:p w14:paraId="486039D5" w14:textId="77777777" w:rsidR="00EC2811" w:rsidRDefault="008357DD">
      <w:pPr>
        <w:spacing w:after="209"/>
        <w:ind w:left="-5" w:right="319"/>
      </w:pPr>
      <w:r>
        <w:t xml:space="preserve">Donde </w:t>
      </w:r>
      <w:r>
        <w:rPr>
          <w:rFonts w:ascii="Cambria" w:eastAsia="Cambria" w:hAnsi="Cambria" w:cs="Cambria"/>
          <w:i/>
        </w:rPr>
        <w:t>β</w:t>
      </w:r>
      <w:r>
        <w:rPr>
          <w:rFonts w:ascii="Cambria" w:eastAsia="Cambria" w:hAnsi="Cambria" w:cs="Cambria"/>
          <w:i/>
          <w:vertAlign w:val="subscript"/>
        </w:rPr>
        <w:t>i</w:t>
      </w:r>
      <w:r>
        <w:rPr>
          <w:rFonts w:ascii="Cambria" w:eastAsia="Cambria" w:hAnsi="Cambria" w:cs="Cambria"/>
          <w:i/>
          <w:vertAlign w:val="superscript"/>
        </w:rPr>
        <w:t>j</w:t>
      </w:r>
      <w:r>
        <w:rPr>
          <w:rFonts w:ascii="Cambria" w:eastAsia="Cambria" w:hAnsi="Cambria" w:cs="Cambria"/>
          <w:vertAlign w:val="superscript"/>
        </w:rPr>
        <w:t xml:space="preserve">−1 </w:t>
      </w:r>
      <w:r>
        <w:t xml:space="preserve">se puede interpretar como el número de clases de homología que están vivas en </w:t>
      </w:r>
      <w:r>
        <w:rPr>
          <w:rFonts w:ascii="Cambria" w:eastAsia="Cambria" w:hAnsi="Cambria" w:cs="Cambria"/>
          <w:i/>
        </w:rPr>
        <w:t>K</w:t>
      </w:r>
      <w:r>
        <w:rPr>
          <w:rFonts w:ascii="Cambria" w:eastAsia="Cambria" w:hAnsi="Cambria" w:cs="Cambria"/>
          <w:i/>
          <w:vertAlign w:val="subscript"/>
        </w:rPr>
        <w:t xml:space="preserve">i </w:t>
      </w:r>
      <w:r>
        <w:t xml:space="preserve">y siguen vivas en </w:t>
      </w:r>
      <w:r>
        <w:rPr>
          <w:rFonts w:ascii="Cambria" w:eastAsia="Cambria" w:hAnsi="Cambria" w:cs="Cambria"/>
          <w:i/>
        </w:rPr>
        <w:t>K</w:t>
      </w:r>
      <w:r>
        <w:rPr>
          <w:rFonts w:ascii="Cambria" w:eastAsia="Cambria" w:hAnsi="Cambria" w:cs="Cambria"/>
          <w:i/>
          <w:vertAlign w:val="subscript"/>
        </w:rPr>
        <w:t>j</w:t>
      </w:r>
      <w:r>
        <w:rPr>
          <w:rFonts w:ascii="Cambria" w:eastAsia="Cambria" w:hAnsi="Cambria" w:cs="Cambria"/>
          <w:vertAlign w:val="subscript"/>
        </w:rPr>
        <w:t>−1</w:t>
      </w:r>
      <w:r>
        <w:t xml:space="preserve">. Por lo tanto, la primera diferencia de la igualdad se interpreta como el número de clases independientes que están vivas en </w:t>
      </w:r>
      <w:r>
        <w:rPr>
          <w:rFonts w:ascii="Cambria" w:eastAsia="Cambria" w:hAnsi="Cambria" w:cs="Cambria"/>
          <w:i/>
        </w:rPr>
        <w:t>K</w:t>
      </w:r>
      <w:r>
        <w:rPr>
          <w:rFonts w:ascii="Cambria" w:eastAsia="Cambria" w:hAnsi="Cambria" w:cs="Cambria"/>
          <w:i/>
          <w:vertAlign w:val="subscript"/>
        </w:rPr>
        <w:t xml:space="preserve">i </w:t>
      </w:r>
      <w:r>
        <w:t xml:space="preserve">y mueren en </w:t>
      </w:r>
      <w:r>
        <w:rPr>
          <w:rFonts w:ascii="Cambria" w:eastAsia="Cambria" w:hAnsi="Cambria" w:cs="Cambria"/>
          <w:i/>
        </w:rPr>
        <w:t>K</w:t>
      </w:r>
      <w:r>
        <w:rPr>
          <w:rFonts w:ascii="Cambria" w:eastAsia="Cambria" w:hAnsi="Cambria" w:cs="Cambria"/>
          <w:i/>
          <w:vertAlign w:val="subscript"/>
        </w:rPr>
        <w:t>j</w:t>
      </w:r>
      <w:r>
        <w:t xml:space="preserve">, mientras que la segunda diferencia son el número de clases independientes que nacen antes de </w:t>
      </w:r>
      <w:r>
        <w:rPr>
          <w:rFonts w:ascii="Cambria" w:eastAsia="Cambria" w:hAnsi="Cambria" w:cs="Cambria"/>
          <w:i/>
        </w:rPr>
        <w:t>K</w:t>
      </w:r>
      <w:r>
        <w:rPr>
          <w:rFonts w:ascii="Cambria" w:eastAsia="Cambria" w:hAnsi="Cambria" w:cs="Cambria"/>
          <w:i/>
          <w:vertAlign w:val="subscript"/>
        </w:rPr>
        <w:t xml:space="preserve">i </w:t>
      </w:r>
      <w:r>
        <w:t xml:space="preserve">y mueren en </w:t>
      </w:r>
      <w:r>
        <w:rPr>
          <w:rFonts w:ascii="Cambria" w:eastAsia="Cambria" w:hAnsi="Cambria" w:cs="Cambria"/>
          <w:i/>
        </w:rPr>
        <w:t>K</w:t>
      </w:r>
      <w:r>
        <w:rPr>
          <w:rFonts w:ascii="Cambria" w:eastAsia="Cambria" w:hAnsi="Cambria" w:cs="Cambria"/>
          <w:i/>
          <w:vertAlign w:val="subscript"/>
        </w:rPr>
        <w:t>j</w:t>
      </w:r>
      <w:r>
        <w:t xml:space="preserve">. En conclusión, la multiplicidad, </w:t>
      </w:r>
      <w:r>
        <w:rPr>
          <w:rFonts w:ascii="Cambria" w:eastAsia="Cambria" w:hAnsi="Cambria" w:cs="Cambria"/>
          <w:i/>
          <w:sz w:val="34"/>
          <w:vertAlign w:val="superscript"/>
        </w:rPr>
        <w:t>µ</w:t>
      </w:r>
      <w:r>
        <w:rPr>
          <w:rFonts w:ascii="Cambria" w:eastAsia="Cambria" w:hAnsi="Cambria" w:cs="Cambria"/>
          <w:i/>
          <w:vertAlign w:val="superscript"/>
        </w:rPr>
        <w:t>j</w:t>
      </w:r>
      <w:r>
        <w:rPr>
          <w:rFonts w:ascii="Cambria" w:eastAsia="Cambria" w:hAnsi="Cambria" w:cs="Cambria"/>
          <w:i/>
          <w:vertAlign w:val="subscript"/>
        </w:rPr>
        <w:t>i</w:t>
      </w:r>
      <w:r>
        <w:t xml:space="preserve">, se interpreta como el número de clases de homología que nacen en </w:t>
      </w:r>
      <w:r>
        <w:rPr>
          <w:rFonts w:ascii="Cambria" w:eastAsia="Cambria" w:hAnsi="Cambria" w:cs="Cambria"/>
          <w:i/>
        </w:rPr>
        <w:t>K</w:t>
      </w:r>
      <w:r>
        <w:rPr>
          <w:rFonts w:ascii="Cambria" w:eastAsia="Cambria" w:hAnsi="Cambria" w:cs="Cambria"/>
          <w:i/>
          <w:vertAlign w:val="subscript"/>
        </w:rPr>
        <w:t xml:space="preserve">i </w:t>
      </w:r>
      <w:r>
        <w:t xml:space="preserve">y mueren en </w:t>
      </w:r>
      <w:r>
        <w:rPr>
          <w:rFonts w:ascii="Cambria" w:eastAsia="Cambria" w:hAnsi="Cambria" w:cs="Cambria"/>
          <w:i/>
        </w:rPr>
        <w:t>K</w:t>
      </w:r>
      <w:r>
        <w:rPr>
          <w:rFonts w:ascii="Cambria" w:eastAsia="Cambria" w:hAnsi="Cambria" w:cs="Cambria"/>
          <w:i/>
          <w:vertAlign w:val="subscript"/>
        </w:rPr>
        <w:t>j</w:t>
      </w:r>
      <w:r>
        <w:t>.</w:t>
      </w:r>
    </w:p>
    <w:p w14:paraId="2E97720D" w14:textId="77777777" w:rsidR="00EC2811" w:rsidRDefault="008357DD">
      <w:pPr>
        <w:ind w:left="-5" w:right="319"/>
      </w:pPr>
      <w:r>
        <w:t xml:space="preserve">Cada punto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,a</w:t>
      </w:r>
      <w:r>
        <w:rPr>
          <w:rFonts w:ascii="Cambria" w:eastAsia="Cambria" w:hAnsi="Cambria" w:cs="Cambria"/>
          <w:i/>
          <w:vertAlign w:val="subscript"/>
        </w:rPr>
        <w:t>j</w:t>
      </w:r>
      <w:r>
        <w:rPr>
          <w:rFonts w:ascii="Cambria" w:eastAsia="Cambria" w:hAnsi="Cambria" w:cs="Cambria"/>
        </w:rPr>
        <w:t xml:space="preserve">) </w:t>
      </w:r>
      <w:r>
        <w:t xml:space="preserve">representa </w:t>
      </w:r>
      <w:r>
        <w:rPr>
          <w:rFonts w:ascii="Cambria" w:eastAsia="Cambria" w:hAnsi="Cambria" w:cs="Cambria"/>
          <w:i/>
          <w:sz w:val="34"/>
          <w:vertAlign w:val="superscript"/>
        </w:rPr>
        <w:t>µ</w:t>
      </w:r>
      <w:r>
        <w:rPr>
          <w:rFonts w:ascii="Cambria" w:eastAsia="Cambria" w:hAnsi="Cambria" w:cs="Cambria"/>
          <w:i/>
          <w:vertAlign w:val="superscript"/>
        </w:rPr>
        <w:t>j</w:t>
      </w:r>
      <w:r>
        <w:rPr>
          <w:rFonts w:ascii="Cambria" w:eastAsia="Cambria" w:hAnsi="Cambria" w:cs="Cambria"/>
          <w:i/>
          <w:vertAlign w:val="subscript"/>
        </w:rPr>
        <w:t xml:space="preserve">i </w:t>
      </w:r>
      <w:r>
        <w:t xml:space="preserve">clases de homología independientes cuya persistencia coincide con la distancia del punto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,a</w:t>
      </w:r>
      <w:r>
        <w:rPr>
          <w:rFonts w:ascii="Cambria" w:eastAsia="Cambria" w:hAnsi="Cambria" w:cs="Cambria"/>
          <w:i/>
          <w:vertAlign w:val="subscript"/>
        </w:rPr>
        <w:t>j</w:t>
      </w:r>
      <w:r>
        <w:rPr>
          <w:rFonts w:ascii="Cambria" w:eastAsia="Cambria" w:hAnsi="Cambria" w:cs="Cambria"/>
        </w:rPr>
        <w:t xml:space="preserve">) </w:t>
      </w:r>
      <w:r>
        <w:t xml:space="preserve">a su proyección vertical sobre la diagonal </w:t>
      </w:r>
      <w:r>
        <w:rPr>
          <w:rFonts w:ascii="Cambria" w:eastAsia="Cambria" w:hAnsi="Cambria" w:cs="Cambria"/>
        </w:rPr>
        <w:t>∆</w:t>
      </w:r>
      <w:r>
        <w:t>. Por razones técnicas, los puntos de la diagonal se añaden al diagrama de persistencia con multiplicidad infinito.</w:t>
      </w:r>
    </w:p>
    <w:p w14:paraId="02FF361E" w14:textId="77777777" w:rsidR="00EC2811" w:rsidRDefault="008357DD">
      <w:pPr>
        <w:spacing w:after="229" w:line="259" w:lineRule="auto"/>
        <w:ind w:left="2933" w:firstLine="0"/>
        <w:jc w:val="left"/>
      </w:pPr>
      <w:r>
        <w:rPr>
          <w:noProof/>
        </w:rPr>
        <w:drawing>
          <wp:inline distT="0" distB="0" distL="0" distR="0" wp14:anchorId="09E82DD1" wp14:editId="2B326AEB">
            <wp:extent cx="2005876" cy="2017305"/>
            <wp:effectExtent l="0" t="0" r="0" b="0"/>
            <wp:docPr id="6133" name="Picture 6133"/>
            <wp:cNvGraphicFramePr/>
            <a:graphic xmlns:a="http://schemas.openxmlformats.org/drawingml/2006/main">
              <a:graphicData uri="http://schemas.openxmlformats.org/drawingml/2006/picture">
                <pic:pic xmlns:pic="http://schemas.openxmlformats.org/drawingml/2006/picture">
                  <pic:nvPicPr>
                    <pic:cNvPr id="6133" name="Picture 6133"/>
                    <pic:cNvPicPr/>
                  </pic:nvPicPr>
                  <pic:blipFill>
                    <a:blip r:embed="rId162"/>
                    <a:stretch>
                      <a:fillRect/>
                    </a:stretch>
                  </pic:blipFill>
                  <pic:spPr>
                    <a:xfrm>
                      <a:off x="0" y="0"/>
                      <a:ext cx="2005876" cy="2017305"/>
                    </a:xfrm>
                    <a:prstGeom prst="rect">
                      <a:avLst/>
                    </a:prstGeom>
                  </pic:spPr>
                </pic:pic>
              </a:graphicData>
            </a:graphic>
          </wp:inline>
        </w:drawing>
      </w:r>
    </w:p>
    <w:p w14:paraId="13CBC4C3" w14:textId="77777777" w:rsidR="00EC2811" w:rsidRDefault="008357DD">
      <w:pPr>
        <w:spacing w:after="432"/>
        <w:ind w:left="-5"/>
      </w:pPr>
      <w:r>
        <w:t>Figura 2.20: Código de barras asociado a un diagrama de persistencia. Fuente: [10]</w:t>
      </w:r>
    </w:p>
    <w:p w14:paraId="0B483899" w14:textId="77777777" w:rsidR="00EC2811" w:rsidRDefault="008357DD">
      <w:pPr>
        <w:spacing w:after="379"/>
        <w:ind w:left="-5" w:right="319"/>
      </w:pPr>
      <w:r>
        <w:t xml:space="preserve">Adicionalmente de los diagramas de persistencia, podemos codificar la información sobre la homología persistente a través de los denominados </w:t>
      </w:r>
      <w:r>
        <w:rPr>
          <w:i/>
        </w:rPr>
        <w:t>códigos de barras</w:t>
      </w:r>
      <w:r>
        <w:t xml:space="preserve">. Estas representaciones se pueden obtener a partir del diagrama de persistencia dibujando por cada punto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,a</w:t>
      </w:r>
      <w:r>
        <w:rPr>
          <w:rFonts w:ascii="Cambria" w:eastAsia="Cambria" w:hAnsi="Cambria" w:cs="Cambria"/>
          <w:i/>
          <w:vertAlign w:val="subscript"/>
        </w:rPr>
        <w:t>j</w:t>
      </w:r>
      <w:r>
        <w:rPr>
          <w:rFonts w:ascii="Cambria" w:eastAsia="Cambria" w:hAnsi="Cambria" w:cs="Cambria"/>
        </w:rPr>
        <w:t xml:space="preserve">) </w:t>
      </w:r>
      <w:r>
        <w:t xml:space="preserve">con </w:t>
      </w:r>
      <w:r>
        <w:rPr>
          <w:rFonts w:ascii="Cambria" w:eastAsia="Cambria" w:hAnsi="Cambria" w:cs="Cambria"/>
          <w:i/>
        </w:rPr>
        <w:t>a</w:t>
      </w:r>
      <w:r>
        <w:rPr>
          <w:rFonts w:ascii="Cambria" w:eastAsia="Cambria" w:hAnsi="Cambria" w:cs="Cambria"/>
          <w:i/>
          <w:vertAlign w:val="subscript"/>
        </w:rPr>
        <w:t xml:space="preserve">i </w:t>
      </w:r>
      <w:r>
        <w:rPr>
          <w:rFonts w:ascii="Cambria" w:eastAsia="Cambria" w:hAnsi="Cambria" w:cs="Cambria"/>
          <w:i/>
        </w:rPr>
        <w:t>&lt; a</w:t>
      </w:r>
      <w:r>
        <w:rPr>
          <w:rFonts w:ascii="Cambria" w:eastAsia="Cambria" w:hAnsi="Cambria" w:cs="Cambria"/>
          <w:i/>
          <w:vertAlign w:val="subscript"/>
        </w:rPr>
        <w:t xml:space="preserve">j </w:t>
      </w:r>
      <w:r>
        <w:t xml:space="preserve">de dicho diagrama </w:t>
      </w:r>
      <w:r>
        <w:rPr>
          <w:rFonts w:ascii="Cambria" w:eastAsia="Cambria" w:hAnsi="Cambria" w:cs="Cambria"/>
          <w:i/>
          <w:sz w:val="34"/>
          <w:vertAlign w:val="superscript"/>
        </w:rPr>
        <w:t>µ</w:t>
      </w:r>
      <w:r>
        <w:rPr>
          <w:rFonts w:ascii="Cambria" w:eastAsia="Cambria" w:hAnsi="Cambria" w:cs="Cambria"/>
          <w:i/>
          <w:vertAlign w:val="superscript"/>
        </w:rPr>
        <w:t>j</w:t>
      </w:r>
      <w:r>
        <w:rPr>
          <w:rFonts w:ascii="Cambria" w:eastAsia="Cambria" w:hAnsi="Cambria" w:cs="Cambria"/>
          <w:i/>
          <w:vertAlign w:val="subscript"/>
        </w:rPr>
        <w:t xml:space="preserve">i </w:t>
      </w:r>
      <w:r>
        <w:t xml:space="preserve">intervalos semiabiertos </w:t>
      </w:r>
      <w:r>
        <w:rPr>
          <w:rFonts w:ascii="Cambria" w:eastAsia="Cambria" w:hAnsi="Cambria" w:cs="Cambria"/>
        </w:rPr>
        <w:t>[</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i/>
        </w:rPr>
        <w:t>,a</w:t>
      </w:r>
      <w:r>
        <w:rPr>
          <w:rFonts w:ascii="Cambria" w:eastAsia="Cambria" w:hAnsi="Cambria" w:cs="Cambria"/>
          <w:i/>
          <w:vertAlign w:val="subscript"/>
        </w:rPr>
        <w:t>j</w:t>
      </w:r>
      <w:r>
        <w:rPr>
          <w:rFonts w:ascii="Cambria" w:eastAsia="Cambria" w:hAnsi="Cambria" w:cs="Cambria"/>
        </w:rPr>
        <w:t>)</w:t>
      </w:r>
      <w:r>
        <w:t>, como se muestra en la figura 2.20.</w:t>
      </w:r>
    </w:p>
    <w:p w14:paraId="6CB00232" w14:textId="77777777" w:rsidR="00EC2811" w:rsidRDefault="008357DD">
      <w:pPr>
        <w:pStyle w:val="Heading4"/>
        <w:spacing w:after="170"/>
        <w:ind w:left="-5"/>
      </w:pPr>
      <w:r>
        <w:t>Funciones PL</w:t>
      </w:r>
    </w:p>
    <w:p w14:paraId="37513658" w14:textId="77777777" w:rsidR="00EC2811" w:rsidRDefault="008357DD">
      <w:pPr>
        <w:ind w:left="-5" w:right="319"/>
      </w:pPr>
      <w:r>
        <w:t xml:space="preserve">Un caso especial de las funciones tame son las </w:t>
      </w:r>
      <w:r>
        <w:rPr>
          <w:i/>
        </w:rPr>
        <w:t xml:space="preserve">funciones lineales a trozos </w:t>
      </w:r>
      <w:r>
        <w:t xml:space="preserve">(en inglés: </w:t>
      </w:r>
      <w:r>
        <w:rPr>
          <w:i/>
        </w:rPr>
        <w:t>piecewise linear function</w:t>
      </w:r>
      <w:r>
        <w:t>) que asocian valores reales al espacio subyacente de un complejo simplicial.</w:t>
      </w:r>
    </w:p>
    <w:p w14:paraId="419EA350" w14:textId="77777777" w:rsidR="00EC2811" w:rsidRDefault="008357DD">
      <w:pPr>
        <w:spacing w:after="304"/>
        <w:ind w:left="-5" w:right="320"/>
      </w:pPr>
      <w:r>
        <w:rPr>
          <w:b/>
        </w:rPr>
        <w:t xml:space="preserve">Definición 2.1.45. </w:t>
      </w:r>
      <w:r>
        <w:t xml:space="preserve">Sea </w:t>
      </w:r>
      <w:r>
        <w:rPr>
          <w:rFonts w:ascii="Cambria" w:eastAsia="Cambria" w:hAnsi="Cambria" w:cs="Cambria"/>
          <w:i/>
        </w:rPr>
        <w:t xml:space="preserve">K </w:t>
      </w:r>
      <w:r>
        <w:t xml:space="preserve">un complejo simplicial con valores reales asignados en todos sus vértices. Se define la función lineal a trozos </w:t>
      </w:r>
      <w:r>
        <w:rPr>
          <w:rFonts w:ascii="Cambria" w:eastAsia="Cambria" w:hAnsi="Cambria" w:cs="Cambria"/>
          <w:i/>
        </w:rPr>
        <w:t xml:space="preserve">f </w:t>
      </w:r>
      <w:r>
        <w:rPr>
          <w:rFonts w:ascii="Cambria" w:eastAsia="Cambria" w:hAnsi="Cambria" w:cs="Cambria"/>
        </w:rPr>
        <w:t>: |</w:t>
      </w:r>
      <w:r>
        <w:rPr>
          <w:rFonts w:ascii="Cambria" w:eastAsia="Cambria" w:hAnsi="Cambria" w:cs="Cambria"/>
          <w:i/>
        </w:rPr>
        <w:t>K</w:t>
      </w:r>
      <w:r>
        <w:rPr>
          <w:rFonts w:ascii="Cambria" w:eastAsia="Cambria" w:hAnsi="Cambria" w:cs="Cambria"/>
        </w:rPr>
        <w:t xml:space="preserve">| → </w:t>
      </w:r>
      <w:r>
        <w:t>R como la extensión linear de los valores de los vértices sobre los símplices, es decir,</w:t>
      </w:r>
    </w:p>
    <w:p w14:paraId="7DEC09A1" w14:textId="77777777" w:rsidR="00EC2811" w:rsidRDefault="008357DD">
      <w:pPr>
        <w:spacing w:after="3" w:line="265" w:lineRule="auto"/>
        <w:ind w:left="204" w:right="513"/>
        <w:jc w:val="center"/>
      </w:pP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sz w:val="34"/>
          <w:vertAlign w:val="superscript"/>
        </w:rPr>
        <w:t>X</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w:t>
      </w:r>
    </w:p>
    <w:p w14:paraId="633A4FF6" w14:textId="77777777" w:rsidR="00EC2811" w:rsidRDefault="008357DD">
      <w:pPr>
        <w:spacing w:after="269" w:line="265" w:lineRule="auto"/>
        <w:ind w:left="1157" w:right="1735"/>
        <w:jc w:val="center"/>
      </w:pPr>
      <w:r>
        <w:rPr>
          <w:rFonts w:ascii="Cambria" w:eastAsia="Cambria" w:hAnsi="Cambria" w:cs="Cambria"/>
          <w:i/>
          <w:sz w:val="16"/>
        </w:rPr>
        <w:lastRenderedPageBreak/>
        <w:t>i</w:t>
      </w:r>
    </w:p>
    <w:p w14:paraId="4F1A6E8D" w14:textId="77777777" w:rsidR="00EC2811" w:rsidRDefault="008357DD">
      <w:pPr>
        <w:spacing w:after="194"/>
        <w:ind w:left="-5"/>
      </w:pPr>
      <w:r>
        <w:t xml:space="preserve">donde </w:t>
      </w:r>
      <w:r>
        <w:rPr>
          <w:rFonts w:ascii="Cambria" w:eastAsia="Cambria" w:hAnsi="Cambria" w:cs="Cambria"/>
          <w:i/>
        </w:rPr>
        <w:t>u</w:t>
      </w:r>
      <w:r>
        <w:rPr>
          <w:rFonts w:ascii="Cambria" w:eastAsia="Cambria" w:hAnsi="Cambria" w:cs="Cambria"/>
          <w:i/>
          <w:vertAlign w:val="subscript"/>
        </w:rPr>
        <w:t xml:space="preserve">i </w:t>
      </w:r>
      <w:r>
        <w:t xml:space="preserve">son los vértices de </w:t>
      </w:r>
      <w:r>
        <w:rPr>
          <w:rFonts w:ascii="Cambria" w:eastAsia="Cambria" w:hAnsi="Cambria" w:cs="Cambria"/>
          <w:i/>
        </w:rPr>
        <w:t xml:space="preserve">K </w:t>
      </w:r>
      <w:r>
        <w:t xml:space="preserve">y </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son las coordenadas baricéntricas de </w:t>
      </w:r>
      <w:r>
        <w:rPr>
          <w:rFonts w:ascii="Cambria" w:eastAsia="Cambria" w:hAnsi="Cambria" w:cs="Cambria"/>
          <w:i/>
        </w:rPr>
        <w:t>x</w:t>
      </w:r>
      <w:r>
        <w:t>.</w:t>
      </w:r>
    </w:p>
    <w:p w14:paraId="440FFD6D" w14:textId="77777777" w:rsidR="00EC2811" w:rsidRDefault="008357DD">
      <w:pPr>
        <w:ind w:left="-5" w:right="319"/>
      </w:pPr>
      <w:r>
        <w:t xml:space="preserve">Por simplicidad se asume que </w:t>
      </w:r>
      <w:r>
        <w:rPr>
          <w:rFonts w:ascii="Cambria" w:eastAsia="Cambria" w:hAnsi="Cambria" w:cs="Cambria"/>
          <w:i/>
        </w:rPr>
        <w:t>f</w:t>
      </w:r>
      <w:r>
        <w:rPr>
          <w:rFonts w:ascii="Cambria" w:eastAsia="Cambria" w:hAnsi="Cambria" w:cs="Cambria"/>
        </w:rPr>
        <w:t>|</w:t>
      </w:r>
      <w:r>
        <w:rPr>
          <w:vertAlign w:val="subscript"/>
        </w:rPr>
        <w:t xml:space="preserve">Vert </w:t>
      </w:r>
      <w:r>
        <w:rPr>
          <w:rFonts w:ascii="Cambria" w:eastAsia="Cambria" w:hAnsi="Cambria" w:cs="Cambria"/>
          <w:i/>
          <w:vertAlign w:val="subscript"/>
        </w:rPr>
        <w:t xml:space="preserve">K </w:t>
      </w:r>
      <w:r>
        <w:t xml:space="preserve">es inyectiva. Reindexando los vértices de forma que </w:t>
      </w:r>
      <w:r>
        <w:rPr>
          <w:rFonts w:ascii="Cambria" w:eastAsia="Cambria" w:hAnsi="Cambria" w:cs="Cambria"/>
          <w:i/>
        </w:rPr>
        <w:t>f</w:t>
      </w:r>
      <w:r>
        <w:rPr>
          <w:rFonts w:ascii="Cambria" w:eastAsia="Cambria" w:hAnsi="Cambria" w:cs="Cambria"/>
        </w:rPr>
        <w:t>(</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 xml:space="preserve">) </w:t>
      </w:r>
      <w:r>
        <w:rPr>
          <w:rFonts w:ascii="Cambria" w:eastAsia="Cambria" w:hAnsi="Cambria" w:cs="Cambria"/>
          <w:i/>
        </w:rPr>
        <w:t>&lt; f</w:t>
      </w:r>
      <w:r>
        <w:rPr>
          <w:rFonts w:ascii="Cambria" w:eastAsia="Cambria" w:hAnsi="Cambria" w:cs="Cambria"/>
        </w:rPr>
        <w:t>(</w:t>
      </w:r>
      <w:r>
        <w:rPr>
          <w:rFonts w:ascii="Cambria" w:eastAsia="Cambria" w:hAnsi="Cambria" w:cs="Cambria"/>
          <w:i/>
        </w:rPr>
        <w:t>u</w:t>
      </w:r>
      <w:r>
        <w:rPr>
          <w:rFonts w:ascii="Cambria" w:eastAsia="Cambria" w:hAnsi="Cambria" w:cs="Cambria"/>
          <w:vertAlign w:val="subscript"/>
        </w:rPr>
        <w:t>2</w:t>
      </w:r>
      <w:r>
        <w:rPr>
          <w:rFonts w:ascii="Cambria" w:eastAsia="Cambria" w:hAnsi="Cambria" w:cs="Cambria"/>
        </w:rPr>
        <w:t xml:space="preserve">) </w:t>
      </w:r>
      <w:r>
        <w:rPr>
          <w:rFonts w:ascii="Cambria" w:eastAsia="Cambria" w:hAnsi="Cambria" w:cs="Cambria"/>
          <w:i/>
        </w:rPr>
        <w:t>&lt; ... &lt; f</w:t>
      </w:r>
      <w:r>
        <w:rPr>
          <w:rFonts w:ascii="Cambria" w:eastAsia="Cambria" w:hAnsi="Cambria" w:cs="Cambria"/>
        </w:rPr>
        <w:t>(</w:t>
      </w:r>
      <w:r>
        <w:rPr>
          <w:rFonts w:ascii="Cambria" w:eastAsia="Cambria" w:hAnsi="Cambria" w:cs="Cambria"/>
          <w:i/>
        </w:rPr>
        <w:t>u</w:t>
      </w:r>
      <w:r>
        <w:rPr>
          <w:rFonts w:ascii="Cambria" w:eastAsia="Cambria" w:hAnsi="Cambria" w:cs="Cambria"/>
          <w:i/>
          <w:vertAlign w:val="subscript"/>
        </w:rPr>
        <w:t>n</w:t>
      </w:r>
      <w:r>
        <w:rPr>
          <w:rFonts w:ascii="Cambria" w:eastAsia="Cambria" w:hAnsi="Cambria" w:cs="Cambria"/>
        </w:rPr>
        <w:t>)</w:t>
      </w:r>
      <w:r>
        <w:t xml:space="preserve">, definimos </w:t>
      </w:r>
      <w:r>
        <w:rPr>
          <w:rFonts w:ascii="Cambria" w:eastAsia="Cambria" w:hAnsi="Cambria" w:cs="Cambria"/>
          <w:i/>
        </w:rPr>
        <w:t>K</w:t>
      </w:r>
      <w:r>
        <w:rPr>
          <w:rFonts w:ascii="Cambria" w:eastAsia="Cambria" w:hAnsi="Cambria" w:cs="Cambria"/>
          <w:i/>
          <w:vertAlign w:val="subscript"/>
        </w:rPr>
        <w:t xml:space="preserve">i </w:t>
      </w:r>
      <w:r>
        <w:t xml:space="preserve">como el subcomplejo definido por los primeros </w:t>
      </w:r>
      <w:r>
        <w:rPr>
          <w:rFonts w:ascii="Cambria" w:eastAsia="Cambria" w:hAnsi="Cambria" w:cs="Cambria"/>
          <w:i/>
        </w:rPr>
        <w:t xml:space="preserve">i </w:t>
      </w:r>
      <w:r>
        <w:t>vértices.</w:t>
      </w:r>
    </w:p>
    <w:p w14:paraId="347A0F26" w14:textId="77777777" w:rsidR="00EC2811" w:rsidRDefault="008357DD">
      <w:pPr>
        <w:spacing w:after="269"/>
        <w:ind w:left="-5"/>
      </w:pPr>
      <w:r>
        <w:rPr>
          <w:b/>
        </w:rPr>
        <w:t xml:space="preserve">Definición 2.1.46. </w:t>
      </w:r>
      <w:r>
        <w:t xml:space="preserve">La </w:t>
      </w:r>
      <w:r>
        <w:rPr>
          <w:i/>
        </w:rPr>
        <w:t xml:space="preserve">estrella inferior </w:t>
      </w:r>
      <w:r>
        <w:t xml:space="preserve">de un vértice </w:t>
      </w:r>
      <w:r>
        <w:rPr>
          <w:rFonts w:ascii="Cambria" w:eastAsia="Cambria" w:hAnsi="Cambria" w:cs="Cambria"/>
          <w:i/>
        </w:rPr>
        <w:t>u</w:t>
      </w:r>
      <w:r>
        <w:rPr>
          <w:rFonts w:ascii="Cambria" w:eastAsia="Cambria" w:hAnsi="Cambria" w:cs="Cambria"/>
          <w:i/>
          <w:vertAlign w:val="subscript"/>
        </w:rPr>
        <w:t xml:space="preserve">i </w:t>
      </w:r>
      <w:r>
        <w:rPr>
          <w:rFonts w:ascii="Cambria" w:eastAsia="Cambria" w:hAnsi="Cambria" w:cs="Cambria"/>
        </w:rPr>
        <w:t xml:space="preserve">∈ </w:t>
      </w:r>
      <w:r>
        <w:t xml:space="preserve">Vert </w:t>
      </w:r>
      <w:r>
        <w:rPr>
          <w:rFonts w:ascii="Cambria" w:eastAsia="Cambria" w:hAnsi="Cambria" w:cs="Cambria"/>
          <w:i/>
        </w:rPr>
        <w:t xml:space="preserve">K </w:t>
      </w:r>
      <w:r>
        <w:t xml:space="preserve">se define como el subconjunto de símplices para los cuales </w:t>
      </w:r>
      <w:r>
        <w:rPr>
          <w:rFonts w:ascii="Cambria" w:eastAsia="Cambria" w:hAnsi="Cambria" w:cs="Cambria"/>
          <w:i/>
        </w:rPr>
        <w:t>u</w:t>
      </w:r>
      <w:r>
        <w:rPr>
          <w:rFonts w:ascii="Cambria" w:eastAsia="Cambria" w:hAnsi="Cambria" w:cs="Cambria"/>
          <w:i/>
          <w:vertAlign w:val="subscript"/>
        </w:rPr>
        <w:t xml:space="preserve">i </w:t>
      </w:r>
      <w:r>
        <w:t xml:space="preserve">es el vértice de mayor valor de </w:t>
      </w:r>
      <w:r>
        <w:rPr>
          <w:rFonts w:ascii="Cambria" w:eastAsia="Cambria" w:hAnsi="Cambria" w:cs="Cambria"/>
          <w:i/>
        </w:rPr>
        <w:t>f</w:t>
      </w:r>
      <w:r>
        <w:t>:</w:t>
      </w:r>
    </w:p>
    <w:p w14:paraId="49A3E265" w14:textId="77777777" w:rsidR="00EC2811" w:rsidRPr="008357DD" w:rsidRDefault="008357DD">
      <w:pPr>
        <w:spacing w:after="400" w:line="265" w:lineRule="auto"/>
        <w:ind w:left="823" w:right="1133"/>
        <w:jc w:val="center"/>
        <w:rPr>
          <w:lang w:val="en-US"/>
        </w:rPr>
      </w:pPr>
      <w:r w:rsidRPr="008357DD">
        <w:rPr>
          <w:lang w:val="en-US"/>
        </w:rPr>
        <w:t>St_</w:t>
      </w:r>
      <w:r w:rsidRPr="008357DD">
        <w:rPr>
          <w:rFonts w:ascii="Cambria" w:eastAsia="Cambria" w:hAnsi="Cambria" w:cs="Cambria"/>
          <w:i/>
          <w:lang w:val="en-US"/>
        </w:rPr>
        <w:t>u</w:t>
      </w:r>
      <w:r w:rsidRPr="008357DD">
        <w:rPr>
          <w:rFonts w:ascii="Cambria" w:eastAsia="Cambria" w:hAnsi="Cambria" w:cs="Cambria"/>
          <w:i/>
          <w:vertAlign w:val="subscript"/>
          <w:lang w:val="en-US"/>
        </w:rPr>
        <w:t xml:space="preserve">i </w:t>
      </w:r>
      <w:r w:rsidRPr="008357DD">
        <w:rPr>
          <w:rFonts w:ascii="Cambria" w:eastAsia="Cambria" w:hAnsi="Cambria" w:cs="Cambria"/>
          <w:lang w:val="en-US"/>
        </w:rPr>
        <w:t>= {</w:t>
      </w:r>
      <w:r>
        <w:rPr>
          <w:rFonts w:ascii="Cambria" w:eastAsia="Cambria" w:hAnsi="Cambria" w:cs="Cambria"/>
          <w:i/>
        </w:rPr>
        <w:t>σ</w:t>
      </w:r>
      <w:r w:rsidRPr="008357DD">
        <w:rPr>
          <w:rFonts w:ascii="Cambria" w:eastAsia="Cambria" w:hAnsi="Cambria" w:cs="Cambria"/>
          <w:i/>
          <w:lang w:val="en-US"/>
        </w:rPr>
        <w:t xml:space="preserve"> </w:t>
      </w:r>
      <w:r w:rsidRPr="008357DD">
        <w:rPr>
          <w:rFonts w:ascii="Cambria" w:eastAsia="Cambria" w:hAnsi="Cambria" w:cs="Cambria"/>
          <w:lang w:val="en-US"/>
        </w:rPr>
        <w:t xml:space="preserve">∈ </w:t>
      </w:r>
      <w:r w:rsidRPr="008357DD">
        <w:rPr>
          <w:lang w:val="en-US"/>
        </w:rPr>
        <w:t xml:space="preserve">St </w:t>
      </w:r>
      <w:r w:rsidRPr="008357DD">
        <w:rPr>
          <w:rFonts w:ascii="Cambria" w:eastAsia="Cambria" w:hAnsi="Cambria" w:cs="Cambria"/>
          <w:i/>
          <w:lang w:val="en-US"/>
        </w:rPr>
        <w:t>u</w:t>
      </w:r>
      <w:r w:rsidRPr="008357DD">
        <w:rPr>
          <w:rFonts w:ascii="Cambria" w:eastAsia="Cambria" w:hAnsi="Cambria" w:cs="Cambria"/>
          <w:i/>
          <w:vertAlign w:val="subscript"/>
          <w:lang w:val="en-US"/>
        </w:rPr>
        <w:t xml:space="preserve">i </w:t>
      </w:r>
      <w:r w:rsidRPr="008357DD">
        <w:rPr>
          <w:rFonts w:ascii="Cambria" w:eastAsia="Cambria" w:hAnsi="Cambria" w:cs="Cambria"/>
          <w:lang w:val="en-US"/>
        </w:rPr>
        <w:t xml:space="preserve">| </w:t>
      </w:r>
      <w:r w:rsidRPr="008357DD">
        <w:rPr>
          <w:rFonts w:ascii="Cambria" w:eastAsia="Cambria" w:hAnsi="Cambria" w:cs="Cambria"/>
          <w:i/>
          <w:lang w:val="en-US"/>
        </w:rPr>
        <w:t xml:space="preserve">x </w:t>
      </w:r>
      <w:r w:rsidRPr="008357DD">
        <w:rPr>
          <w:rFonts w:ascii="Cambria" w:eastAsia="Cambria" w:hAnsi="Cambria" w:cs="Cambria"/>
          <w:lang w:val="en-US"/>
        </w:rPr>
        <w:t xml:space="preserve">∈ </w:t>
      </w:r>
      <w:r>
        <w:rPr>
          <w:rFonts w:ascii="Cambria" w:eastAsia="Cambria" w:hAnsi="Cambria" w:cs="Cambria"/>
          <w:i/>
        </w:rPr>
        <w:t>σ</w:t>
      </w:r>
      <w:r w:rsidRPr="008357DD">
        <w:rPr>
          <w:rFonts w:ascii="Cambria" w:eastAsia="Cambria" w:hAnsi="Cambria" w:cs="Cambria"/>
          <w:i/>
          <w:lang w:val="en-US"/>
        </w:rPr>
        <w:t xml:space="preserve"> </w:t>
      </w:r>
      <w:r w:rsidRPr="008357DD">
        <w:rPr>
          <w:rFonts w:ascii="Cambria" w:eastAsia="Cambria" w:hAnsi="Cambria" w:cs="Cambria"/>
          <w:lang w:val="en-US"/>
        </w:rPr>
        <w:t xml:space="preserve">⇒ </w:t>
      </w:r>
      <w:r w:rsidRPr="008357DD">
        <w:rPr>
          <w:rFonts w:ascii="Cambria" w:eastAsia="Cambria" w:hAnsi="Cambria" w:cs="Cambria"/>
          <w:i/>
          <w:lang w:val="en-US"/>
        </w:rPr>
        <w:t>f</w:t>
      </w:r>
      <w:r w:rsidRPr="008357DD">
        <w:rPr>
          <w:rFonts w:ascii="Cambria" w:eastAsia="Cambria" w:hAnsi="Cambria" w:cs="Cambria"/>
          <w:lang w:val="en-US"/>
        </w:rPr>
        <w:t>(</w:t>
      </w:r>
      <w:r w:rsidRPr="008357DD">
        <w:rPr>
          <w:rFonts w:ascii="Cambria" w:eastAsia="Cambria" w:hAnsi="Cambria" w:cs="Cambria"/>
          <w:i/>
          <w:lang w:val="en-US"/>
        </w:rPr>
        <w:t>x</w:t>
      </w:r>
      <w:r w:rsidRPr="008357DD">
        <w:rPr>
          <w:rFonts w:ascii="Cambria" w:eastAsia="Cambria" w:hAnsi="Cambria" w:cs="Cambria"/>
          <w:lang w:val="en-US"/>
        </w:rPr>
        <w:t xml:space="preserve">) ≤ </w:t>
      </w:r>
      <w:r w:rsidRPr="008357DD">
        <w:rPr>
          <w:rFonts w:ascii="Cambria" w:eastAsia="Cambria" w:hAnsi="Cambria" w:cs="Cambria"/>
          <w:i/>
          <w:lang w:val="en-US"/>
        </w:rPr>
        <w:t>f</w:t>
      </w:r>
      <w:r w:rsidRPr="008357DD">
        <w:rPr>
          <w:rFonts w:ascii="Cambria" w:eastAsia="Cambria" w:hAnsi="Cambria" w:cs="Cambria"/>
          <w:lang w:val="en-US"/>
        </w:rPr>
        <w:t>(</w:t>
      </w:r>
      <w:r w:rsidRPr="008357DD">
        <w:rPr>
          <w:rFonts w:ascii="Cambria" w:eastAsia="Cambria" w:hAnsi="Cambria" w:cs="Cambria"/>
          <w:i/>
          <w:lang w:val="en-US"/>
        </w:rPr>
        <w:t>u</w:t>
      </w:r>
      <w:r w:rsidRPr="008357DD">
        <w:rPr>
          <w:rFonts w:ascii="Cambria" w:eastAsia="Cambria" w:hAnsi="Cambria" w:cs="Cambria"/>
          <w:i/>
          <w:vertAlign w:val="subscript"/>
          <w:lang w:val="en-US"/>
        </w:rPr>
        <w:t>i</w:t>
      </w:r>
      <w:r w:rsidRPr="008357DD">
        <w:rPr>
          <w:rFonts w:ascii="Cambria" w:eastAsia="Cambria" w:hAnsi="Cambria" w:cs="Cambria"/>
          <w:lang w:val="en-US"/>
        </w:rPr>
        <w:t>)}</w:t>
      </w:r>
      <w:r w:rsidRPr="008357DD">
        <w:rPr>
          <w:rFonts w:ascii="Cambria" w:eastAsia="Cambria" w:hAnsi="Cambria" w:cs="Cambria"/>
          <w:i/>
          <w:lang w:val="en-US"/>
        </w:rPr>
        <w:t>.</w:t>
      </w:r>
    </w:p>
    <w:p w14:paraId="2F31225F" w14:textId="77777777" w:rsidR="00EC2811" w:rsidRDefault="008357DD">
      <w:pPr>
        <w:spacing w:after="9"/>
        <w:ind w:left="-5"/>
      </w:pPr>
      <w:r>
        <w:t>Como ocurría con la estrella, la estrella inferior generalmente no es un subcomplejo. Añadiendo las caras restantes a los símplices en St_</w:t>
      </w:r>
      <w:r>
        <w:rPr>
          <w:rFonts w:ascii="Cambria" w:eastAsia="Cambria" w:hAnsi="Cambria" w:cs="Cambria"/>
          <w:i/>
        </w:rPr>
        <w:t>u</w:t>
      </w:r>
      <w:r>
        <w:rPr>
          <w:rFonts w:ascii="Cambria" w:eastAsia="Cambria" w:hAnsi="Cambria" w:cs="Cambria"/>
          <w:i/>
          <w:vertAlign w:val="subscript"/>
        </w:rPr>
        <w:t>i</w:t>
      </w:r>
      <w:r>
        <w:t xml:space="preserve">, obtenemos la </w:t>
      </w:r>
      <w:r>
        <w:rPr>
          <w:i/>
        </w:rPr>
        <w:t>estrella inferior</w:t>
      </w:r>
    </w:p>
    <w:p w14:paraId="0B005CA6" w14:textId="77777777" w:rsidR="00EC2811" w:rsidRDefault="008357DD">
      <w:pPr>
        <w:spacing w:after="25" w:line="259" w:lineRule="auto"/>
        <w:ind w:left="912" w:firstLine="0"/>
        <w:jc w:val="left"/>
      </w:pPr>
      <w:r>
        <w:rPr>
          <w:noProof/>
        </w:rPr>
        <mc:AlternateContent>
          <mc:Choice Requires="wpg">
            <w:drawing>
              <wp:inline distT="0" distB="0" distL="0" distR="0" wp14:anchorId="483C717E" wp14:editId="51DACA7C">
                <wp:extent cx="144082" cy="5537"/>
                <wp:effectExtent l="0" t="0" r="0" b="0"/>
                <wp:docPr id="144381" name="Group 144381"/>
                <wp:cNvGraphicFramePr/>
                <a:graphic xmlns:a="http://schemas.openxmlformats.org/drawingml/2006/main">
                  <a:graphicData uri="http://schemas.microsoft.com/office/word/2010/wordprocessingGroup">
                    <wpg:wgp>
                      <wpg:cNvGrpSpPr/>
                      <wpg:grpSpPr>
                        <a:xfrm>
                          <a:off x="0" y="0"/>
                          <a:ext cx="144082" cy="5537"/>
                          <a:chOff x="0" y="0"/>
                          <a:chExt cx="144082" cy="5537"/>
                        </a:xfrm>
                      </wpg:grpSpPr>
                      <wps:wsp>
                        <wps:cNvPr id="6294" name="Shape 6294"/>
                        <wps:cNvSpPr/>
                        <wps:spPr>
                          <a:xfrm>
                            <a:off x="0" y="0"/>
                            <a:ext cx="144082" cy="0"/>
                          </a:xfrm>
                          <a:custGeom>
                            <a:avLst/>
                            <a:gdLst/>
                            <a:ahLst/>
                            <a:cxnLst/>
                            <a:rect l="0" t="0" r="0" b="0"/>
                            <a:pathLst>
                              <a:path w="144082">
                                <a:moveTo>
                                  <a:pt x="0" y="0"/>
                                </a:moveTo>
                                <a:lnTo>
                                  <a:pt x="14408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4381" style="width:11.345pt;height:0.436pt;mso-position-horizontal-relative:char;mso-position-vertical-relative:line" coordsize="1440,55">
                <v:shape id="Shape 6294" style="position:absolute;width:1440;height:0;left:0;top:0;" coordsize="144082,0" path="m0,0l144082,0">
                  <v:stroke weight="0.436pt" endcap="flat" joinstyle="miter" miterlimit="10" on="true" color="#000000"/>
                  <v:fill on="false" color="#000000" opacity="0"/>
                </v:shape>
              </v:group>
            </w:pict>
          </mc:Fallback>
        </mc:AlternateContent>
      </w:r>
    </w:p>
    <w:p w14:paraId="27EF0062" w14:textId="77777777" w:rsidR="00EC2811" w:rsidRDefault="008357DD">
      <w:pPr>
        <w:ind w:left="-5" w:right="319"/>
      </w:pPr>
      <w:r>
        <w:rPr>
          <w:i/>
        </w:rPr>
        <w:t xml:space="preserve">cerrada </w:t>
      </w:r>
      <w:r>
        <w:t>St_</w:t>
      </w:r>
      <w:r>
        <w:rPr>
          <w:rFonts w:ascii="Cambria" w:eastAsia="Cambria" w:hAnsi="Cambria" w:cs="Cambria"/>
          <w:i/>
        </w:rPr>
        <w:t>u</w:t>
      </w:r>
      <w:r>
        <w:rPr>
          <w:rFonts w:ascii="Cambria" w:eastAsia="Cambria" w:hAnsi="Cambria" w:cs="Cambria"/>
          <w:i/>
          <w:vertAlign w:val="subscript"/>
        </w:rPr>
        <w:t>i</w:t>
      </w:r>
      <w:r>
        <w:t xml:space="preserve">, que es el menor subcomplejo de </w:t>
      </w:r>
      <w:r>
        <w:rPr>
          <w:rFonts w:ascii="Cambria" w:eastAsia="Cambria" w:hAnsi="Cambria" w:cs="Cambria"/>
          <w:i/>
        </w:rPr>
        <w:t xml:space="preserve">K </w:t>
      </w:r>
      <w:r>
        <w:t>que contiene a St_</w:t>
      </w:r>
      <w:r>
        <w:rPr>
          <w:rFonts w:ascii="Cambria" w:eastAsia="Cambria" w:hAnsi="Cambria" w:cs="Cambria"/>
          <w:i/>
        </w:rPr>
        <w:t>u</w:t>
      </w:r>
      <w:r>
        <w:rPr>
          <w:rFonts w:ascii="Cambria" w:eastAsia="Cambria" w:hAnsi="Cambria" w:cs="Cambria"/>
          <w:i/>
          <w:vertAlign w:val="subscript"/>
        </w:rPr>
        <w:t>i</w:t>
      </w:r>
      <w:r>
        <w:t xml:space="preserve">. Como </w:t>
      </w:r>
      <w:r>
        <w:rPr>
          <w:rFonts w:ascii="Cambria" w:eastAsia="Cambria" w:hAnsi="Cambria" w:cs="Cambria"/>
          <w:i/>
        </w:rPr>
        <w:t xml:space="preserve">f </w:t>
      </w:r>
      <w:r>
        <w:t xml:space="preserve">es inyectiva en sus vértices, cada símplice tiene un único vértice con valor máximo, y por tanto pertenece a una única estrella inferior. Luego, </w:t>
      </w:r>
      <w:r>
        <w:rPr>
          <w:rFonts w:ascii="Cambria" w:eastAsia="Cambria" w:hAnsi="Cambria" w:cs="Cambria"/>
          <w:i/>
        </w:rPr>
        <w:t>K</w:t>
      </w:r>
      <w:r>
        <w:rPr>
          <w:rFonts w:ascii="Cambria" w:eastAsia="Cambria" w:hAnsi="Cambria" w:cs="Cambria"/>
          <w:i/>
          <w:vertAlign w:val="subscript"/>
        </w:rPr>
        <w:t xml:space="preserve">i </w:t>
      </w:r>
      <w:r>
        <w:t xml:space="preserve">es la unión de las primeras </w:t>
      </w:r>
      <w:r>
        <w:rPr>
          <w:rFonts w:ascii="Cambria" w:eastAsia="Cambria" w:hAnsi="Cambria" w:cs="Cambria"/>
          <w:i/>
        </w:rPr>
        <w:t xml:space="preserve">i </w:t>
      </w:r>
      <w:r>
        <w:t xml:space="preserve">estrellas inferiores; obteniendo la siguiente filtración de </w:t>
      </w:r>
      <w:r>
        <w:rPr>
          <w:rFonts w:ascii="Cambria" w:eastAsia="Cambria" w:hAnsi="Cambria" w:cs="Cambria"/>
          <w:i/>
        </w:rPr>
        <w:t>K</w:t>
      </w:r>
      <w:r>
        <w:t>:</w:t>
      </w:r>
    </w:p>
    <w:p w14:paraId="21E6FC21" w14:textId="1A287BE1" w:rsidR="00EC2811" w:rsidRDefault="008357DD" w:rsidP="008357DD">
      <w:pPr>
        <w:spacing w:after="36"/>
        <w:ind w:left="-5"/>
      </w:pPr>
      <w:r>
        <w:rPr>
          <w:b/>
        </w:rPr>
        <w:t xml:space="preserve">Definición 2.1.47. </w:t>
      </w:r>
      <w:r>
        <w:t xml:space="preserve">Sea </w:t>
      </w:r>
      <w:r>
        <w:rPr>
          <w:rFonts w:ascii="Cambria" w:eastAsia="Cambria" w:hAnsi="Cambria" w:cs="Cambria"/>
          <w:i/>
        </w:rPr>
        <w:t xml:space="preserve">K </w:t>
      </w:r>
      <w:r>
        <w:t xml:space="preserve">un complejo simplicial y </w:t>
      </w:r>
      <w:r>
        <w:rPr>
          <w:rFonts w:ascii="Cambria" w:eastAsia="Cambria" w:hAnsi="Cambria" w:cs="Cambria"/>
          <w:i/>
        </w:rPr>
        <w:t>f</w:t>
      </w:r>
      <w:r>
        <w:rPr>
          <w:rFonts w:ascii="Cambria" w:eastAsia="Cambria" w:hAnsi="Cambria" w:cs="Cambria"/>
          <w:i/>
          <w:vertAlign w:val="subscript"/>
        </w:rPr>
        <w:t xml:space="preserve">i </w:t>
      </w:r>
      <w:r>
        <w:rPr>
          <w:rFonts w:ascii="Cambria" w:eastAsia="Cambria" w:hAnsi="Cambria" w:cs="Cambria"/>
        </w:rPr>
        <w:t>: |</w:t>
      </w:r>
      <w:r>
        <w:rPr>
          <w:rFonts w:ascii="Cambria" w:eastAsia="Cambria" w:hAnsi="Cambria" w:cs="Cambria"/>
          <w:i/>
        </w:rPr>
        <w:t>K</w:t>
      </w:r>
      <w:r>
        <w:rPr>
          <w:rFonts w:ascii="Cambria" w:eastAsia="Cambria" w:hAnsi="Cambria" w:cs="Cambria"/>
        </w:rPr>
        <w:t xml:space="preserve">| → </w:t>
      </w:r>
      <w:r>
        <w:t xml:space="preserve">R una función PL. Se define la </w:t>
      </w:r>
      <w:r>
        <w:rPr>
          <w:i/>
        </w:rPr>
        <w:t xml:space="preserve">filtración de </w:t>
      </w:r>
      <w:r>
        <w:rPr>
          <w:rFonts w:ascii="Cambria" w:eastAsia="Cambria" w:hAnsi="Cambria" w:cs="Cambria"/>
          <w:i/>
        </w:rPr>
        <w:t xml:space="preserve">K </w:t>
      </w:r>
      <w:r>
        <w:rPr>
          <w:i/>
        </w:rPr>
        <w:t xml:space="preserve">por las estrellas inferiores de </w:t>
      </w:r>
      <w:r>
        <w:rPr>
          <w:rFonts w:ascii="Cambria" w:eastAsia="Cambria" w:hAnsi="Cambria" w:cs="Cambria"/>
          <w:i/>
        </w:rPr>
        <w:t xml:space="preserve">f </w:t>
      </w:r>
      <w:r>
        <w:t xml:space="preserve">como la filtración de subcomplejos </w:t>
      </w:r>
      <w:r>
        <w:rPr>
          <w:rFonts w:ascii="Cambria" w:eastAsia="Cambria" w:hAnsi="Cambria" w:cs="Cambria"/>
        </w:rPr>
        <w:t xml:space="preserve">∅ = </w:t>
      </w:r>
      <w:r>
        <w:rPr>
          <w:rFonts w:ascii="Cambria" w:eastAsia="Cambria" w:hAnsi="Cambria" w:cs="Cambria"/>
          <w:i/>
        </w:rPr>
        <w:t>K</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K</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K</w:t>
      </w:r>
      <w:r>
        <w:rPr>
          <w:rFonts w:ascii="Cambria" w:eastAsia="Cambria" w:hAnsi="Cambria" w:cs="Cambria"/>
          <w:i/>
          <w:vertAlign w:val="subscript"/>
        </w:rPr>
        <w:t xml:space="preserve">n </w:t>
      </w:r>
      <w:r>
        <w:rPr>
          <w:rFonts w:ascii="Cambria" w:eastAsia="Cambria" w:hAnsi="Cambria" w:cs="Cambria"/>
        </w:rPr>
        <w:t xml:space="preserve">= </w:t>
      </w:r>
      <w:r>
        <w:rPr>
          <w:rFonts w:ascii="Cambria" w:eastAsia="Cambria" w:hAnsi="Cambria" w:cs="Cambria"/>
          <w:i/>
        </w:rPr>
        <w:t>K</w:t>
      </w:r>
      <w:r>
        <w:t xml:space="preserve">, donde </w:t>
      </w:r>
      <w:r>
        <w:rPr>
          <w:rFonts w:ascii="Cambria" w:eastAsia="Cambria" w:hAnsi="Cambria" w:cs="Cambria"/>
          <w:i/>
        </w:rPr>
        <w:t>K</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K</w:t>
      </w:r>
      <w:r>
        <w:rPr>
          <w:rFonts w:ascii="Cambria" w:eastAsia="Cambria" w:hAnsi="Cambria" w:cs="Cambria"/>
          <w:i/>
          <w:vertAlign w:val="subscript"/>
        </w:rPr>
        <w:t>i</w:t>
      </w:r>
      <w:r>
        <w:rPr>
          <w:rFonts w:ascii="Cambria" w:eastAsia="Cambria" w:hAnsi="Cambria" w:cs="Cambria"/>
          <w:vertAlign w:val="subscript"/>
        </w:rPr>
        <w:t xml:space="preserve">−1 </w:t>
      </w:r>
      <w:r>
        <w:rPr>
          <w:rFonts w:ascii="Cambria" w:eastAsia="Cambria" w:hAnsi="Cambria" w:cs="Cambria"/>
        </w:rPr>
        <w:t xml:space="preserve">∪ </w:t>
      </w:r>
      <w:r>
        <w:t>St_</w:t>
      </w:r>
      <w:r>
        <w:rPr>
          <w:rFonts w:ascii="Cambria" w:eastAsia="Cambria" w:hAnsi="Cambria" w:cs="Cambria"/>
          <w:i/>
        </w:rPr>
        <w:t>u</w:t>
      </w:r>
      <w:r>
        <w:rPr>
          <w:rFonts w:ascii="Cambria" w:eastAsia="Cambria" w:hAnsi="Cambria" w:cs="Cambria"/>
          <w:i/>
          <w:vertAlign w:val="subscript"/>
        </w:rPr>
        <w:t>i</w:t>
      </w:r>
      <w:r>
        <w:t>.</w:t>
      </w:r>
    </w:p>
    <w:p w14:paraId="356353EF" w14:textId="77777777" w:rsidR="00EC2811" w:rsidRDefault="008357DD">
      <w:pPr>
        <w:spacing w:after="194"/>
        <w:ind w:left="-5"/>
      </w:pPr>
      <w:r>
        <w:t>Esta filtración cumple las siguientes propiedades:</w:t>
      </w:r>
    </w:p>
    <w:p w14:paraId="3E97B86A" w14:textId="77777777" w:rsidR="00EC2811" w:rsidRDefault="008357DD">
      <w:pPr>
        <w:spacing w:after="208"/>
        <w:ind w:left="-5"/>
      </w:pPr>
      <w:r>
        <w:rPr>
          <w:b/>
        </w:rPr>
        <w:t xml:space="preserve">Propiedad 2.1.4 </w:t>
      </w:r>
      <w:r>
        <w:t>([3, Chapter 6])</w:t>
      </w:r>
      <w:r>
        <w:rPr>
          <w:b/>
        </w:rPr>
        <w:t xml:space="preserve">. </w:t>
      </w:r>
      <w:r>
        <w:rPr>
          <w:rFonts w:ascii="Cambria" w:eastAsia="Cambria" w:hAnsi="Cambria" w:cs="Cambria"/>
          <w:i/>
        </w:rPr>
        <w:t>K</w:t>
      </w:r>
      <w:r>
        <w:rPr>
          <w:rFonts w:ascii="Cambria" w:eastAsia="Cambria" w:hAnsi="Cambria" w:cs="Cambria"/>
          <w:i/>
          <w:vertAlign w:val="subscript"/>
        </w:rPr>
        <w:t xml:space="preserve">i </w:t>
      </w:r>
      <w:r>
        <w:t xml:space="preserve">tiene el mismo tipo de homotopía que el subnivel </w:t>
      </w:r>
      <w:r>
        <w:rPr>
          <w:rFonts w:ascii="Cambria" w:eastAsia="Cambria" w:hAnsi="Cambria" w:cs="Cambria"/>
        </w:rPr>
        <w:t>|</w:t>
      </w:r>
      <w:r>
        <w:rPr>
          <w:rFonts w:ascii="Cambria" w:eastAsia="Cambria" w:hAnsi="Cambria" w:cs="Cambria"/>
          <w:i/>
        </w:rPr>
        <w:t>K</w:t>
      </w:r>
      <w:r>
        <w:rPr>
          <w:rFonts w:ascii="Cambria" w:eastAsia="Cambria" w:hAnsi="Cambria" w:cs="Cambria"/>
        </w:rPr>
        <w:t>|</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f</w:t>
      </w:r>
      <w:r>
        <w:rPr>
          <w:rFonts w:ascii="Cambria" w:eastAsia="Cambria" w:hAnsi="Cambria" w:cs="Cambria"/>
          <w:vertAlign w:val="superscript"/>
        </w:rPr>
        <w:t>−1</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para todo </w:t>
      </w:r>
      <w:r>
        <w:rPr>
          <w:rFonts w:ascii="Cambria" w:eastAsia="Cambria" w:hAnsi="Cambria" w:cs="Cambria"/>
          <w:i/>
        </w:rPr>
        <w:t>f</w:t>
      </w:r>
      <w:r>
        <w:rPr>
          <w:rFonts w:ascii="Cambria" w:eastAsia="Cambria" w:hAnsi="Cambria" w:cs="Cambria"/>
        </w:rPr>
        <w:t>(</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t &lt; f</w:t>
      </w:r>
      <w:r>
        <w:rPr>
          <w:rFonts w:ascii="Cambria" w:eastAsia="Cambria" w:hAnsi="Cambria" w:cs="Cambria"/>
        </w:rPr>
        <w:t>(</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rPr>
        <w:t>)</w:t>
      </w:r>
      <w:r>
        <w:t>.</w:t>
      </w:r>
    </w:p>
    <w:p w14:paraId="5D8A8403" w14:textId="77777777" w:rsidR="00EC2811" w:rsidRDefault="008357DD">
      <w:pPr>
        <w:spacing w:after="207"/>
        <w:ind w:left="-5" w:right="319"/>
      </w:pPr>
      <w:r>
        <w:rPr>
          <w:b/>
        </w:rPr>
        <w:t xml:space="preserve">Propiedad 2.1.5 </w:t>
      </w:r>
      <w:r>
        <w:t>([3, Chapter 6])</w:t>
      </w:r>
      <w:r>
        <w:rPr>
          <w:b/>
        </w:rPr>
        <w:t xml:space="preserve">. </w:t>
      </w:r>
      <w:r>
        <w:t xml:space="preserve">La la variación de la homología en los conjuntos de subnivel </w:t>
      </w:r>
      <w:r>
        <w:rPr>
          <w:rFonts w:ascii="Cambria" w:eastAsia="Cambria" w:hAnsi="Cambria" w:cs="Cambria"/>
        </w:rPr>
        <w:t>|</w:t>
      </w:r>
      <w:r>
        <w:rPr>
          <w:rFonts w:ascii="Cambria" w:eastAsia="Cambria" w:hAnsi="Cambria" w:cs="Cambria"/>
          <w:i/>
        </w:rPr>
        <w:t>K</w:t>
      </w:r>
      <w:r>
        <w:rPr>
          <w:rFonts w:ascii="Cambria" w:eastAsia="Cambria" w:hAnsi="Cambria" w:cs="Cambria"/>
        </w:rPr>
        <w:t>|</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f</w:t>
      </w:r>
      <w:r>
        <w:rPr>
          <w:rFonts w:ascii="Cambria" w:eastAsia="Cambria" w:hAnsi="Cambria" w:cs="Cambria"/>
          <w:vertAlign w:val="superscript"/>
        </w:rPr>
        <w:t>−1</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es la misma que la homología de la filtración por las estrellas inferiores de </w:t>
      </w:r>
      <w:r>
        <w:rPr>
          <w:rFonts w:ascii="Cambria" w:eastAsia="Cambria" w:hAnsi="Cambria" w:cs="Cambria"/>
          <w:i/>
        </w:rPr>
        <w:t>f</w:t>
      </w:r>
      <w:r>
        <w:t>.</w:t>
      </w:r>
    </w:p>
    <w:p w14:paraId="25F74833" w14:textId="77777777" w:rsidR="00EC2811" w:rsidRDefault="008357DD">
      <w:pPr>
        <w:spacing w:after="544" w:line="317" w:lineRule="auto"/>
        <w:ind w:left="-5"/>
      </w:pPr>
      <w:r>
        <w:rPr>
          <w:b/>
        </w:rPr>
        <w:t xml:space="preserve">Propiedad 2.1.6 </w:t>
      </w:r>
      <w:r>
        <w:t>([4])</w:t>
      </w:r>
      <w:r>
        <w:rPr>
          <w:b/>
        </w:rPr>
        <w:t xml:space="preserve">. </w:t>
      </w:r>
      <w:r>
        <w:t>Sea X un espacio topológico triangulable. Entonces podemos aproximar toda función tame en X a partir de una función PL en su triangulación.</w:t>
      </w:r>
    </w:p>
    <w:p w14:paraId="1A998F97" w14:textId="77777777" w:rsidR="00EC2811" w:rsidRDefault="008357DD">
      <w:pPr>
        <w:pStyle w:val="Heading2"/>
        <w:spacing w:after="180"/>
        <w:ind w:left="-5" w:right="0"/>
      </w:pPr>
      <w:r>
        <w:t>2.2. Teorema de estabilidad</w:t>
      </w:r>
    </w:p>
    <w:p w14:paraId="10265D23" w14:textId="77777777" w:rsidR="00EC2811" w:rsidRDefault="008357DD">
      <w:pPr>
        <w:spacing w:after="468"/>
        <w:ind w:left="-5" w:right="319"/>
      </w:pPr>
      <w:r>
        <w:t xml:space="preserve">En esta sección enunciaremos y demostraremos el </w:t>
      </w:r>
      <w:r>
        <w:rPr>
          <w:i/>
        </w:rPr>
        <w:t>teorema de estabilidad de los diagramas de persistencia</w:t>
      </w:r>
      <w:r>
        <w:t xml:space="preserve">, siguiendo [1]. Primero estudiaremos la estabilidad para la </w:t>
      </w:r>
      <w:r>
        <w:rPr>
          <w:i/>
        </w:rPr>
        <w:t xml:space="preserve">distancia de Hausdorff </w:t>
      </w:r>
      <w:r>
        <w:t xml:space="preserve">y, después, reforzaremos el resultado estudiando la estabilidad con la </w:t>
      </w:r>
      <w:r>
        <w:rPr>
          <w:i/>
        </w:rPr>
        <w:t>distancia bottleneck</w:t>
      </w:r>
      <w:r>
        <w:t>.</w:t>
      </w:r>
    </w:p>
    <w:p w14:paraId="2ACFD3EB" w14:textId="77777777" w:rsidR="00EC2811" w:rsidRDefault="008357DD">
      <w:pPr>
        <w:pStyle w:val="Heading3"/>
        <w:spacing w:after="140"/>
        <w:ind w:left="-5"/>
      </w:pPr>
      <w:r>
        <w:t>2.2.1. Proposición del teorema</w:t>
      </w:r>
    </w:p>
    <w:p w14:paraId="0201ADCD" w14:textId="77777777" w:rsidR="00EC2811" w:rsidRDefault="008357DD">
      <w:pPr>
        <w:spacing w:after="192"/>
        <w:ind w:left="-5" w:right="319"/>
      </w:pPr>
      <w:r>
        <w:t>El teorema de estabilidad nos va a garantizar la robustez de los diagramas de persistencia. Dicho de otro modo, que “pequeñas” perturbaciones en las funciones, dan lugar a diagramas de persistencia “cercanos”. Así pues, primero precisaremos el concepto de cercanía entre funciones y diagramas de persistencia.</w:t>
      </w:r>
    </w:p>
    <w:p w14:paraId="15753345" w14:textId="77777777" w:rsidR="00EC2811" w:rsidRDefault="008357DD">
      <w:pPr>
        <w:spacing w:after="10" w:line="316" w:lineRule="auto"/>
        <w:ind w:left="-5" w:right="319"/>
      </w:pPr>
      <w:r>
        <w:lastRenderedPageBreak/>
        <w:t xml:space="preserve">Sean </w:t>
      </w:r>
      <w:r>
        <w:rPr>
          <w:rFonts w:ascii="Cambria" w:eastAsia="Cambria" w:hAnsi="Cambria" w:cs="Cambria"/>
          <w:i/>
        </w:rPr>
        <w:t xml:space="preserve">X </w:t>
      </w:r>
      <w:r>
        <w:t xml:space="preserve">e </w:t>
      </w:r>
      <w:r>
        <w:rPr>
          <w:rFonts w:ascii="Cambria" w:eastAsia="Cambria" w:hAnsi="Cambria" w:cs="Cambria"/>
          <w:i/>
        </w:rPr>
        <w:t xml:space="preserve">Y </w:t>
      </w:r>
      <w:r>
        <w:t xml:space="preserve">dos diagramas de persistencia. Recordamos que </w:t>
      </w:r>
      <w:r>
        <w:rPr>
          <w:rFonts w:ascii="Cambria" w:eastAsia="Cambria" w:hAnsi="Cambria" w:cs="Cambria"/>
          <w:i/>
        </w:rPr>
        <w:t xml:space="preserve">X </w:t>
      </w:r>
      <w:r>
        <w:t xml:space="preserve">e </w:t>
      </w:r>
      <w:r>
        <w:rPr>
          <w:rFonts w:ascii="Cambria" w:eastAsia="Cambria" w:hAnsi="Cambria" w:cs="Cambria"/>
          <w:i/>
        </w:rPr>
        <w:t xml:space="preserve">Y </w:t>
      </w:r>
      <w:r>
        <w:t>son dos multiconjuntos de puntos del plano extendido R</w:t>
      </w:r>
      <w:r>
        <w:rPr>
          <w:rFonts w:ascii="Cambria" w:eastAsia="Cambria" w:hAnsi="Cambria" w:cs="Cambria"/>
          <w:vertAlign w:val="superscript"/>
        </w:rPr>
        <w:t>2</w:t>
      </w:r>
      <w:r>
        <w:t>, constituidos por un número finito de puntos sobre la diagonal, y por los puntos de la diagonal con multiplicidad infinito.</w:t>
      </w:r>
    </w:p>
    <w:p w14:paraId="4C3C8E79" w14:textId="77777777" w:rsidR="00EC2811" w:rsidRDefault="008357DD">
      <w:pPr>
        <w:spacing w:after="0" w:line="265" w:lineRule="auto"/>
        <w:ind w:left="4650"/>
        <w:jc w:val="center"/>
      </w:pPr>
      <w:r>
        <w:rPr>
          <w:rFonts w:ascii="Cambria" w:eastAsia="Cambria" w:hAnsi="Cambria" w:cs="Cambria"/>
          <w:sz w:val="16"/>
        </w:rPr>
        <w:t>2</w:t>
      </w:r>
    </w:p>
    <w:p w14:paraId="4A328F79" w14:textId="77777777" w:rsidR="00EC2811" w:rsidRDefault="008357DD">
      <w:pPr>
        <w:spacing w:after="317"/>
        <w:ind w:left="-5"/>
      </w:pPr>
      <w:r>
        <w:rPr>
          <w:b/>
        </w:rPr>
        <w:t xml:space="preserve">Definición 2.2.1. </w:t>
      </w:r>
      <w:r>
        <w:t xml:space="preserve">Sean los puntos </w:t>
      </w:r>
      <w:r>
        <w:rPr>
          <w:rFonts w:ascii="Cambria" w:eastAsia="Cambria" w:hAnsi="Cambria" w:cs="Cambria"/>
          <w:i/>
        </w:rPr>
        <w:t xml:space="preserve">p </w:t>
      </w:r>
      <w:r>
        <w:rPr>
          <w:rFonts w:ascii="Cambria" w:eastAsia="Cambria" w:hAnsi="Cambria" w:cs="Cambria"/>
        </w:rPr>
        <w:t>= (</w:t>
      </w:r>
      <w:r>
        <w:rPr>
          <w:rFonts w:ascii="Cambria" w:eastAsia="Cambria" w:hAnsi="Cambria" w:cs="Cambria"/>
          <w:i/>
        </w:rPr>
        <w:t>p</w:t>
      </w:r>
      <w:r>
        <w:rPr>
          <w:rFonts w:ascii="Cambria" w:eastAsia="Cambria" w:hAnsi="Cambria" w:cs="Cambria"/>
          <w:vertAlign w:val="subscript"/>
        </w:rPr>
        <w:t>1</w:t>
      </w:r>
      <w:r>
        <w:rPr>
          <w:rFonts w:ascii="Cambria" w:eastAsia="Cambria" w:hAnsi="Cambria" w:cs="Cambria"/>
          <w:i/>
        </w:rPr>
        <w:t>,p</w:t>
      </w:r>
      <w:r>
        <w:rPr>
          <w:rFonts w:ascii="Cambria" w:eastAsia="Cambria" w:hAnsi="Cambria" w:cs="Cambria"/>
          <w:vertAlign w:val="subscript"/>
        </w:rPr>
        <w:t>2</w:t>
      </w:r>
      <w:r>
        <w:rPr>
          <w:rFonts w:ascii="Cambria" w:eastAsia="Cambria" w:hAnsi="Cambria" w:cs="Cambria"/>
        </w:rPr>
        <w:t xml:space="preserve">) </w:t>
      </w:r>
      <w:r>
        <w:t xml:space="preserve">y </w:t>
      </w:r>
      <w:r>
        <w:rPr>
          <w:rFonts w:ascii="Cambria" w:eastAsia="Cambria" w:hAnsi="Cambria" w:cs="Cambria"/>
          <w:i/>
        </w:rPr>
        <w:t xml:space="preserve">q </w:t>
      </w:r>
      <w:r>
        <w:rPr>
          <w:rFonts w:ascii="Cambria" w:eastAsia="Cambria" w:hAnsi="Cambria" w:cs="Cambria"/>
        </w:rPr>
        <w:t>= (</w:t>
      </w:r>
      <w:r>
        <w:rPr>
          <w:rFonts w:ascii="Cambria" w:eastAsia="Cambria" w:hAnsi="Cambria" w:cs="Cambria"/>
          <w:i/>
        </w:rPr>
        <w:t>q</w:t>
      </w:r>
      <w:r>
        <w:rPr>
          <w:rFonts w:ascii="Cambria" w:eastAsia="Cambria" w:hAnsi="Cambria" w:cs="Cambria"/>
          <w:vertAlign w:val="subscript"/>
        </w:rPr>
        <w:t>1</w:t>
      </w:r>
      <w:r>
        <w:rPr>
          <w:rFonts w:ascii="Cambria" w:eastAsia="Cambria" w:hAnsi="Cambria" w:cs="Cambria"/>
          <w:i/>
        </w:rPr>
        <w:t>,q</w:t>
      </w:r>
      <w:r>
        <w:rPr>
          <w:rFonts w:ascii="Cambria" w:eastAsia="Cambria" w:hAnsi="Cambria" w:cs="Cambria"/>
          <w:vertAlign w:val="subscript"/>
        </w:rPr>
        <w:t>2</w:t>
      </w:r>
      <w:r>
        <w:rPr>
          <w:rFonts w:ascii="Cambria" w:eastAsia="Cambria" w:hAnsi="Cambria" w:cs="Cambria"/>
        </w:rPr>
        <w:t xml:space="preserve">) </w:t>
      </w:r>
      <w:r>
        <w:t>en R . Entonces, la distancia infinito entre los puntos es:</w:t>
      </w:r>
    </w:p>
    <w:p w14:paraId="10B6F4CB" w14:textId="77777777" w:rsidR="00EC2811" w:rsidRDefault="008357DD">
      <w:pPr>
        <w:spacing w:after="520" w:line="265" w:lineRule="auto"/>
        <w:ind w:left="823" w:right="1133"/>
        <w:jc w:val="center"/>
      </w:pPr>
      <w:r>
        <w:rPr>
          <w:rFonts w:ascii="Cambria" w:eastAsia="Cambria" w:hAnsi="Cambria" w:cs="Cambria"/>
          <w:i/>
        </w:rPr>
        <w:t>d</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p,q</w:t>
      </w:r>
      <w:r>
        <w:rPr>
          <w:rFonts w:ascii="Cambria" w:eastAsia="Cambria" w:hAnsi="Cambria" w:cs="Cambria"/>
        </w:rPr>
        <w:t>) = k</w:t>
      </w:r>
      <w:r>
        <w:rPr>
          <w:rFonts w:ascii="Cambria" w:eastAsia="Cambria" w:hAnsi="Cambria" w:cs="Cambria"/>
          <w:i/>
        </w:rPr>
        <w:t xml:space="preserve">p </w:t>
      </w:r>
      <w:r>
        <w:rPr>
          <w:rFonts w:ascii="Cambria" w:eastAsia="Cambria" w:hAnsi="Cambria" w:cs="Cambria"/>
        </w:rPr>
        <w:t xml:space="preserve">− </w:t>
      </w:r>
      <w:r>
        <w:rPr>
          <w:rFonts w:ascii="Cambria" w:eastAsia="Cambria" w:hAnsi="Cambria" w:cs="Cambria"/>
          <w:i/>
        </w:rPr>
        <w:t>q</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rPr>
        <w:t>= m´ax{|</w:t>
      </w:r>
      <w:r>
        <w:rPr>
          <w:rFonts w:ascii="Cambria" w:eastAsia="Cambria" w:hAnsi="Cambria" w:cs="Cambria"/>
          <w:i/>
        </w:rPr>
        <w:t>p</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q</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p</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q</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w:t>
      </w:r>
    </w:p>
    <w:p w14:paraId="55D9CF6F" w14:textId="77777777" w:rsidR="00EC2811" w:rsidRDefault="008357DD">
      <w:pPr>
        <w:spacing w:after="307"/>
        <w:ind w:left="-5"/>
      </w:pPr>
      <w:r>
        <w:rPr>
          <w:b/>
        </w:rPr>
        <w:t xml:space="preserve">Definición 2.2.2. </w:t>
      </w:r>
      <w:r>
        <w:t xml:space="preserve">Sean </w:t>
      </w:r>
      <w:r>
        <w:rPr>
          <w:rFonts w:ascii="Cambria" w:eastAsia="Cambria" w:hAnsi="Cambria" w:cs="Cambria"/>
          <w:i/>
        </w:rPr>
        <w:t xml:space="preserve">f,g </w:t>
      </w:r>
      <w:r>
        <w:rPr>
          <w:rFonts w:ascii="Cambria" w:eastAsia="Cambria" w:hAnsi="Cambria" w:cs="Cambria"/>
        </w:rPr>
        <w:t xml:space="preserve">: </w:t>
      </w:r>
      <w:r>
        <w:t xml:space="preserve">X </w:t>
      </w:r>
      <w:r>
        <w:rPr>
          <w:rFonts w:ascii="Cambria" w:eastAsia="Cambria" w:hAnsi="Cambria" w:cs="Cambria"/>
        </w:rPr>
        <w:t xml:space="preserve">→ </w:t>
      </w:r>
      <w:r>
        <w:t>R dos funciones continuas. Entonces, la distancia infinito entre las funciones es:</w:t>
      </w:r>
    </w:p>
    <w:p w14:paraId="1FF7BE4D" w14:textId="77777777" w:rsidR="00EC2811" w:rsidRDefault="008357DD">
      <w:pPr>
        <w:spacing w:after="499" w:line="265" w:lineRule="auto"/>
        <w:ind w:left="4797" w:right="2513" w:hanging="2280"/>
        <w:jc w:val="left"/>
      </w:pPr>
      <w:r>
        <w:rPr>
          <w:rFonts w:ascii="Cambria" w:eastAsia="Cambria" w:hAnsi="Cambria" w:cs="Cambria"/>
          <w:i/>
        </w:rPr>
        <w:t>d</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f,g</w:t>
      </w:r>
      <w:r>
        <w:rPr>
          <w:rFonts w:ascii="Cambria" w:eastAsia="Cambria" w:hAnsi="Cambria" w:cs="Cambria"/>
        </w:rPr>
        <w:t>) = k</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g</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rPr>
        <w:t>= sup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g</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 xml:space="preserve">. </w:t>
      </w:r>
      <w:r>
        <w:rPr>
          <w:rFonts w:ascii="Cambria" w:eastAsia="Cambria" w:hAnsi="Cambria" w:cs="Cambria"/>
          <w:i/>
          <w:sz w:val="16"/>
        </w:rPr>
        <w:t>x</w:t>
      </w:r>
      <w:r>
        <w:rPr>
          <w:rFonts w:ascii="Cambria" w:eastAsia="Cambria" w:hAnsi="Cambria" w:cs="Cambria"/>
          <w:sz w:val="16"/>
        </w:rPr>
        <w:t>∈</w:t>
      </w:r>
      <w:r>
        <w:rPr>
          <w:sz w:val="16"/>
        </w:rPr>
        <w:t>X</w:t>
      </w:r>
    </w:p>
    <w:p w14:paraId="7E4C55CD" w14:textId="77777777" w:rsidR="00EC2811" w:rsidRDefault="008357DD">
      <w:pPr>
        <w:spacing w:after="192"/>
        <w:ind w:left="-5" w:right="71"/>
      </w:pPr>
      <w:r>
        <w:t>Definiremos las distancias Hausdorff y bottleneck sobre multiconjuntos (diagramas de persistencia en nuestro caso) de la siguiente forma</w:t>
      </w:r>
    </w:p>
    <w:p w14:paraId="5184A4C3" w14:textId="77777777" w:rsidR="00EC2811" w:rsidRDefault="008357DD">
      <w:pPr>
        <w:spacing w:after="128" w:line="267" w:lineRule="auto"/>
        <w:ind w:left="-5"/>
      </w:pPr>
      <w:r>
        <w:rPr>
          <w:b/>
        </w:rPr>
        <w:t xml:space="preserve">Definición 2.2.3. </w:t>
      </w:r>
      <w:r>
        <w:t xml:space="preserve">La </w:t>
      </w:r>
      <w:r>
        <w:rPr>
          <w:i/>
        </w:rPr>
        <w:t xml:space="preserve">distancia Hausdorff </w:t>
      </w:r>
      <w:r>
        <w:t xml:space="preserve">y la </w:t>
      </w:r>
      <w:r>
        <w:rPr>
          <w:i/>
        </w:rPr>
        <w:t xml:space="preserve">distancia bottleneck </w:t>
      </w:r>
      <w:r>
        <w:t xml:space="preserve">entre </w:t>
      </w:r>
      <w:r>
        <w:rPr>
          <w:rFonts w:ascii="Cambria" w:eastAsia="Cambria" w:hAnsi="Cambria" w:cs="Cambria"/>
          <w:i/>
        </w:rPr>
        <w:t xml:space="preserve">X </w:t>
      </w:r>
      <w:r>
        <w:t xml:space="preserve">e </w:t>
      </w:r>
      <w:r>
        <w:rPr>
          <w:rFonts w:ascii="Cambria" w:eastAsia="Cambria" w:hAnsi="Cambria" w:cs="Cambria"/>
          <w:i/>
        </w:rPr>
        <w:t xml:space="preserve">Y </w:t>
      </w:r>
      <w:r>
        <w:t>son,</w:t>
      </w:r>
    </w:p>
    <w:p w14:paraId="68B1C074" w14:textId="77777777" w:rsidR="00EC2811" w:rsidRDefault="00EC2811">
      <w:pPr>
        <w:sectPr w:rsidR="00EC2811">
          <w:headerReference w:type="even" r:id="rId163"/>
          <w:headerReference w:type="default" r:id="rId164"/>
          <w:footerReference w:type="even" r:id="rId165"/>
          <w:footerReference w:type="default" r:id="rId166"/>
          <w:headerReference w:type="first" r:id="rId167"/>
          <w:footerReference w:type="first" r:id="rId168"/>
          <w:pgSz w:w="11906" w:h="16838"/>
          <w:pgMar w:top="1820" w:right="1121" w:bottom="1479" w:left="1440" w:header="1182" w:footer="982" w:gutter="0"/>
          <w:cols w:space="720"/>
        </w:sectPr>
      </w:pPr>
    </w:p>
    <w:p w14:paraId="06310666" w14:textId="77777777" w:rsidR="00EC2811" w:rsidRDefault="008357DD">
      <w:pPr>
        <w:spacing w:after="174"/>
        <w:ind w:left="-5"/>
      </w:pPr>
      <w:r>
        <w:lastRenderedPageBreak/>
        <w:t>respectivamente</w:t>
      </w:r>
    </w:p>
    <w:p w14:paraId="21CF2BE2" w14:textId="77777777" w:rsidR="00EC2811" w:rsidRDefault="008357DD">
      <w:pPr>
        <w:spacing w:after="3" w:line="265" w:lineRule="auto"/>
        <w:ind w:left="204" w:right="263"/>
        <w:jc w:val="center"/>
      </w:pPr>
      <w:r>
        <w:rPr>
          <w:rFonts w:ascii="Cambria" w:eastAsia="Cambria" w:hAnsi="Cambria" w:cs="Cambria"/>
          <w:i/>
        </w:rPr>
        <w:t>H</w:t>
      </w:r>
      <w:r>
        <w:rPr>
          <w:rFonts w:ascii="Cambria" w:eastAsia="Cambria" w:hAnsi="Cambria" w:cs="Cambria"/>
        </w:rPr>
        <w:t>(</w:t>
      </w:r>
      <w:r>
        <w:rPr>
          <w:rFonts w:ascii="Cambria" w:eastAsia="Cambria" w:hAnsi="Cambria" w:cs="Cambria"/>
          <w:i/>
        </w:rPr>
        <w:t xml:space="preserve">X,Y </w:t>
      </w:r>
      <w:r>
        <w:rPr>
          <w:rFonts w:ascii="Cambria" w:eastAsia="Cambria" w:hAnsi="Cambria" w:cs="Cambria"/>
        </w:rPr>
        <w:t>) = m´ax</w:t>
      </w:r>
      <w:r>
        <w:rPr>
          <w:noProof/>
        </w:rPr>
        <w:drawing>
          <wp:inline distT="0" distB="0" distL="0" distR="0" wp14:anchorId="6408A3BC" wp14:editId="3A7E4A19">
            <wp:extent cx="2328672" cy="417576"/>
            <wp:effectExtent l="0" t="0" r="0" b="0"/>
            <wp:docPr id="192050" name="Picture 192050"/>
            <wp:cNvGraphicFramePr/>
            <a:graphic xmlns:a="http://schemas.openxmlformats.org/drawingml/2006/main">
              <a:graphicData uri="http://schemas.openxmlformats.org/drawingml/2006/picture">
                <pic:pic xmlns:pic="http://schemas.openxmlformats.org/drawingml/2006/picture">
                  <pic:nvPicPr>
                    <pic:cNvPr id="192050" name="Picture 192050"/>
                    <pic:cNvPicPr/>
                  </pic:nvPicPr>
                  <pic:blipFill>
                    <a:blip r:embed="rId169"/>
                    <a:stretch>
                      <a:fillRect/>
                    </a:stretch>
                  </pic:blipFill>
                  <pic:spPr>
                    <a:xfrm>
                      <a:off x="0" y="0"/>
                      <a:ext cx="2328672" cy="417576"/>
                    </a:xfrm>
                    <a:prstGeom prst="rect">
                      <a:avLst/>
                    </a:prstGeom>
                  </pic:spPr>
                </pic:pic>
              </a:graphicData>
            </a:graphic>
          </wp:inline>
        </w:drawing>
      </w:r>
      <w:r>
        <w:rPr>
          <w:rFonts w:ascii="Cambria" w:eastAsia="Cambria" w:hAnsi="Cambria" w:cs="Cambria"/>
          <w:i/>
        </w:rPr>
        <w:t>,</w:t>
      </w:r>
    </w:p>
    <w:p w14:paraId="23D332C1" w14:textId="77777777" w:rsidR="00EC2811" w:rsidRDefault="008357DD">
      <w:pPr>
        <w:spacing w:after="296" w:line="259" w:lineRule="auto"/>
        <w:ind w:left="2720" w:firstLine="0"/>
        <w:jc w:val="left"/>
      </w:pPr>
      <w:r>
        <w:rPr>
          <w:noProof/>
        </w:rPr>
        <w:drawing>
          <wp:inline distT="0" distB="0" distL="0" distR="0" wp14:anchorId="19ED8304" wp14:editId="47C7F370">
            <wp:extent cx="2203704" cy="249936"/>
            <wp:effectExtent l="0" t="0" r="0" b="0"/>
            <wp:docPr id="192051" name="Picture 192051"/>
            <wp:cNvGraphicFramePr/>
            <a:graphic xmlns:a="http://schemas.openxmlformats.org/drawingml/2006/main">
              <a:graphicData uri="http://schemas.openxmlformats.org/drawingml/2006/picture">
                <pic:pic xmlns:pic="http://schemas.openxmlformats.org/drawingml/2006/picture">
                  <pic:nvPicPr>
                    <pic:cNvPr id="192051" name="Picture 192051"/>
                    <pic:cNvPicPr/>
                  </pic:nvPicPr>
                  <pic:blipFill>
                    <a:blip r:embed="rId170"/>
                    <a:stretch>
                      <a:fillRect/>
                    </a:stretch>
                  </pic:blipFill>
                  <pic:spPr>
                    <a:xfrm>
                      <a:off x="0" y="0"/>
                      <a:ext cx="2203704" cy="249936"/>
                    </a:xfrm>
                    <a:prstGeom prst="rect">
                      <a:avLst/>
                    </a:prstGeom>
                  </pic:spPr>
                </pic:pic>
              </a:graphicData>
            </a:graphic>
          </wp:inline>
        </w:drawing>
      </w:r>
    </w:p>
    <w:p w14:paraId="784ECBAF" w14:textId="77777777" w:rsidR="00EC2811" w:rsidRDefault="008357DD">
      <w:pPr>
        <w:spacing w:after="169"/>
        <w:ind w:left="-5"/>
      </w:pPr>
      <w:r>
        <w:t xml:space="preserve">siendo </w:t>
      </w:r>
      <w:r>
        <w:rPr>
          <w:rFonts w:ascii="Cambria" w:eastAsia="Cambria" w:hAnsi="Cambria" w:cs="Cambria"/>
          <w:i/>
        </w:rPr>
        <w:t xml:space="preserve">η </w:t>
      </w:r>
      <w:r>
        <w:rPr>
          <w:rFonts w:ascii="Cambria" w:eastAsia="Cambria" w:hAnsi="Cambria" w:cs="Cambria"/>
        </w:rPr>
        <w:t xml:space="preserve">: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Y </w:t>
      </w:r>
      <w:r>
        <w:t xml:space="preserve">las biyecciones de </w:t>
      </w:r>
      <w:r>
        <w:rPr>
          <w:rFonts w:ascii="Cambria" w:eastAsia="Cambria" w:hAnsi="Cambria" w:cs="Cambria"/>
          <w:i/>
        </w:rPr>
        <w:t xml:space="preserve">X </w:t>
      </w:r>
      <w:r>
        <w:t xml:space="preserve">a </w:t>
      </w:r>
      <w:r>
        <w:rPr>
          <w:rFonts w:ascii="Cambria" w:eastAsia="Cambria" w:hAnsi="Cambria" w:cs="Cambria"/>
          <w:i/>
        </w:rPr>
        <w:t xml:space="preserve">Y </w:t>
      </w:r>
      <w:r>
        <w:t>.</w:t>
      </w:r>
    </w:p>
    <w:p w14:paraId="01E8F3E9" w14:textId="77777777" w:rsidR="00EC2811" w:rsidRDefault="008357DD">
      <w:pPr>
        <w:spacing w:after="168"/>
        <w:ind w:left="-5"/>
      </w:pPr>
      <w:r>
        <w:t>Las biyecciones entre dos diagramas de persistencia generan tres tipos de emparejamientos:</w:t>
      </w:r>
    </w:p>
    <w:p w14:paraId="60E1E485" w14:textId="77777777" w:rsidR="00EC2811" w:rsidRDefault="008357DD">
      <w:pPr>
        <w:spacing w:after="165"/>
        <w:ind w:left="346"/>
      </w:pPr>
      <w:r>
        <w:rPr>
          <w:noProof/>
        </w:rPr>
        <mc:AlternateContent>
          <mc:Choice Requires="wpg">
            <w:drawing>
              <wp:anchor distT="0" distB="0" distL="114300" distR="114300" simplePos="0" relativeHeight="251670528" behindDoc="0" locked="0" layoutInCell="1" allowOverlap="1" wp14:anchorId="5CD2F85C" wp14:editId="248ED81C">
                <wp:simplePos x="0" y="0"/>
                <wp:positionH relativeFrom="column">
                  <wp:posOffset>213396</wp:posOffset>
                </wp:positionH>
                <wp:positionV relativeFrom="paragraph">
                  <wp:posOffset>41203</wp:posOffset>
                </wp:positionV>
                <wp:extent cx="46939" cy="618452"/>
                <wp:effectExtent l="0" t="0" r="0" b="0"/>
                <wp:wrapSquare wrapText="bothSides"/>
                <wp:docPr id="145694" name="Group 145694"/>
                <wp:cNvGraphicFramePr/>
                <a:graphic xmlns:a="http://schemas.openxmlformats.org/drawingml/2006/main">
                  <a:graphicData uri="http://schemas.microsoft.com/office/word/2010/wordprocessingGroup">
                    <wpg:wgp>
                      <wpg:cNvGrpSpPr/>
                      <wpg:grpSpPr>
                        <a:xfrm>
                          <a:off x="0" y="0"/>
                          <a:ext cx="46939" cy="618452"/>
                          <a:chOff x="0" y="0"/>
                          <a:chExt cx="46939" cy="618452"/>
                        </a:xfrm>
                      </wpg:grpSpPr>
                      <wps:wsp>
                        <wps:cNvPr id="199032" name="Shape 199032"/>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33" name="Shape 199033"/>
                        <wps:cNvSpPr/>
                        <wps:spPr>
                          <a:xfrm>
                            <a:off x="0" y="28575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34" name="Shape 199034"/>
                        <wps:cNvSpPr/>
                        <wps:spPr>
                          <a:xfrm>
                            <a:off x="0" y="571513"/>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694" style="width:3.696pt;height:48.697pt;position:absolute;mso-position-horizontal-relative:text;mso-position-horizontal:absolute;margin-left:16.8029pt;mso-position-vertical-relative:text;margin-top:3.24437pt;" coordsize="469,6184">
                <v:shape id="Shape 199035" style="position:absolute;width:469;height:469;left:0;top:0;" coordsize="46939,46939" path="m0,0l46939,0l46939,46939l0,46939l0,0">
                  <v:stroke weight="0pt" endcap="flat" joinstyle="miter" miterlimit="10" on="false" color="#000000" opacity="0"/>
                  <v:fill on="true" color="#000000"/>
                </v:shape>
                <v:shape id="Shape 199036" style="position:absolute;width:469;height:469;left:0;top:2857;" coordsize="46939,46939" path="m0,0l46939,0l46939,46939l0,46939l0,0">
                  <v:stroke weight="0pt" endcap="flat" joinstyle="miter" miterlimit="10" on="false" color="#000000" opacity="0"/>
                  <v:fill on="true" color="#000000"/>
                </v:shape>
                <v:shape id="Shape 199037" style="position:absolute;width:469;height:469;left:0;top:5715;" coordsize="46939,46939" path="m0,0l46939,0l46939,46939l0,46939l0,0">
                  <v:stroke weight="0pt" endcap="flat" joinstyle="miter" miterlimit="10" on="false" color="#000000" opacity="0"/>
                  <v:fill on="true" color="#000000"/>
                </v:shape>
                <w10:wrap type="square"/>
              </v:group>
            </w:pict>
          </mc:Fallback>
        </mc:AlternateContent>
      </w:r>
      <w:r>
        <w:t>Ambos puntos fuera de la diagonal.</w:t>
      </w:r>
    </w:p>
    <w:p w14:paraId="5508A8F8" w14:textId="77777777" w:rsidR="00EC2811" w:rsidRDefault="008357DD">
      <w:pPr>
        <w:spacing w:after="165"/>
        <w:ind w:left="346"/>
      </w:pPr>
      <w:r>
        <w:t>Un punto fuera de la diagonal y otro en la diagonal.</w:t>
      </w:r>
    </w:p>
    <w:p w14:paraId="48471D17" w14:textId="77777777" w:rsidR="00EC2811" w:rsidRDefault="008357DD">
      <w:pPr>
        <w:spacing w:after="165"/>
        <w:ind w:left="346"/>
      </w:pPr>
      <w:r>
        <w:t>Ambos puntos en la diagonal.</w:t>
      </w:r>
    </w:p>
    <w:p w14:paraId="6B33E3E1" w14:textId="5BC41E0A" w:rsidR="00EC2811" w:rsidRDefault="008357DD">
      <w:pPr>
        <w:spacing w:after="187"/>
        <w:ind w:left="-5"/>
      </w:pPr>
      <w:r>
        <w:t xml:space="preserve">Se puede observar que los puntos que determinar en mayor escala la distancia </w:t>
      </w:r>
      <w:r w:rsidR="003F0798">
        <w:t>bottleneck</w:t>
      </w:r>
      <w:r>
        <w:t xml:space="preserve"> son los del primer tipo, y los que menor importancia tienen son los del último tipo, ya que completarán el emparejamiento sin afectar en el cálculo de las distancias.</w:t>
      </w:r>
    </w:p>
    <w:p w14:paraId="40BA177D" w14:textId="77777777" w:rsidR="00EC2811" w:rsidRDefault="008357DD">
      <w:pPr>
        <w:spacing w:after="220"/>
        <w:ind w:left="-5"/>
      </w:pPr>
      <w:r>
        <w:rPr>
          <w:i/>
        </w:rPr>
        <w:t xml:space="preserve">Observación. </w:t>
      </w:r>
      <w:r>
        <w:t xml:space="preserve">Debido a que la distancia bottleneck satisface una restricción adicional respecto a la distancia Hausdorff, es decir, la biyección entre los puntos; entonces, se cumple </w:t>
      </w:r>
      <w:r>
        <w:rPr>
          <w:rFonts w:ascii="Cambria" w:eastAsia="Cambria" w:hAnsi="Cambria" w:cs="Cambria"/>
          <w:i/>
        </w:rPr>
        <w:t>H</w:t>
      </w:r>
      <w:r>
        <w:rPr>
          <w:rFonts w:ascii="Cambria" w:eastAsia="Cambria" w:hAnsi="Cambria" w:cs="Cambria"/>
        </w:rPr>
        <w:t>(</w:t>
      </w:r>
      <w:r>
        <w:rPr>
          <w:rFonts w:ascii="Cambria" w:eastAsia="Cambria" w:hAnsi="Cambria" w:cs="Cambria"/>
          <w:i/>
        </w:rPr>
        <w:t xml:space="preserve">X,Y </w:t>
      </w:r>
      <w:r>
        <w:rPr>
          <w:rFonts w:ascii="Cambria" w:eastAsia="Cambria" w:hAnsi="Cambria" w:cs="Cambria"/>
        </w:rPr>
        <w:t xml:space="preserve">) ≤ </w:t>
      </w: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 xml:space="preserve">X,Y </w:t>
      </w:r>
      <w:r>
        <w:rPr>
          <w:rFonts w:ascii="Cambria" w:eastAsia="Cambria" w:hAnsi="Cambria" w:cs="Cambria"/>
        </w:rPr>
        <w:t>)</w:t>
      </w:r>
      <w:r>
        <w:t>.</w:t>
      </w:r>
    </w:p>
    <w:p w14:paraId="3E23EDDA" w14:textId="77777777" w:rsidR="00EC2811" w:rsidRDefault="008357DD">
      <w:pPr>
        <w:spacing w:after="288" w:line="267" w:lineRule="auto"/>
        <w:ind w:left="-5"/>
      </w:pPr>
      <w:r>
        <w:rPr>
          <w:b/>
        </w:rPr>
        <w:t xml:space="preserve">Teorema 2.2.1 </w:t>
      </w:r>
      <w:r>
        <w:t>(Teorema de estabilidad para funciones tame)</w:t>
      </w:r>
      <w:r>
        <w:rPr>
          <w:b/>
        </w:rPr>
        <w:t xml:space="preserve">. </w:t>
      </w:r>
      <w:r>
        <w:rPr>
          <w:i/>
        </w:rPr>
        <w:t xml:space="preserve">Sea </w:t>
      </w:r>
      <w:r>
        <w:t xml:space="preserve">X </w:t>
      </w:r>
      <w:r>
        <w:rPr>
          <w:i/>
        </w:rPr>
        <w:t xml:space="preserve">un espacio topológico triangulable y sea </w:t>
      </w:r>
      <w:r>
        <w:rPr>
          <w:rFonts w:ascii="Cambria" w:eastAsia="Cambria" w:hAnsi="Cambria" w:cs="Cambria"/>
          <w:i/>
        </w:rPr>
        <w:t xml:space="preserve">f,g </w:t>
      </w:r>
      <w:r>
        <w:rPr>
          <w:rFonts w:ascii="Cambria" w:eastAsia="Cambria" w:hAnsi="Cambria" w:cs="Cambria"/>
        </w:rPr>
        <w:t xml:space="preserve">: </w:t>
      </w:r>
      <w:r>
        <w:t xml:space="preserve">X </w:t>
      </w:r>
      <w:r>
        <w:rPr>
          <w:rFonts w:ascii="Cambria" w:eastAsia="Cambria" w:hAnsi="Cambria" w:cs="Cambria"/>
        </w:rPr>
        <w:t xml:space="preserve">→ </w:t>
      </w:r>
      <w:r>
        <w:t xml:space="preserve">R </w:t>
      </w:r>
      <w:r>
        <w:rPr>
          <w:i/>
        </w:rPr>
        <w:t xml:space="preserve">dos funciones tame continuas. Entonces, para cada dimensión </w:t>
      </w:r>
      <w:r>
        <w:rPr>
          <w:rFonts w:ascii="Cambria" w:eastAsia="Cambria" w:hAnsi="Cambria" w:cs="Cambria"/>
          <w:i/>
        </w:rPr>
        <w:t>k</w:t>
      </w:r>
      <w:r>
        <w:rPr>
          <w:i/>
        </w:rPr>
        <w:t>, la distancia bottleneck entre los diagramas de persistencia esta acotada por la distancia infinito entre las funciones, es decir,</w:t>
      </w:r>
    </w:p>
    <w:p w14:paraId="03689D10" w14:textId="77777777" w:rsidR="00EC2811" w:rsidRDefault="008357DD">
      <w:pPr>
        <w:spacing w:after="461" w:line="265" w:lineRule="auto"/>
        <w:ind w:left="823" w:right="814"/>
        <w:jc w:val="center"/>
      </w:pP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 ≤ k</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g</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i/>
        </w:rPr>
        <w:t>.</w:t>
      </w:r>
    </w:p>
    <w:p w14:paraId="5F5E329F" w14:textId="77777777" w:rsidR="00EC2811" w:rsidRDefault="008357DD">
      <w:pPr>
        <w:spacing w:after="456"/>
        <w:ind w:left="-5"/>
      </w:pPr>
      <w:r>
        <w:t>Luego, se garantiza que los diagramas de persistencia son estables bajo perturbaciones de baja amplitud. Este resultado se puede observar gráficamente en la figura 2.21, donde se observa que los valores críticos “superfluos” de la función perturbada definen puntos en el diagrama muy próximos a la diagonal, y los valores críticos “relevantes” definen puntos muy próximos a los puntos del diagrama asociados a la función original.</w:t>
      </w:r>
    </w:p>
    <w:p w14:paraId="3BC8E65D" w14:textId="77777777" w:rsidR="00EC2811" w:rsidRDefault="008357DD">
      <w:pPr>
        <w:pStyle w:val="Heading3"/>
        <w:ind w:left="-5"/>
      </w:pPr>
      <w:r>
        <w:t>2.2.2. Estabilidad para la distancia Hausdorff</w:t>
      </w:r>
    </w:p>
    <w:p w14:paraId="253A4724" w14:textId="0DC140D3" w:rsidR="00EC2811" w:rsidRDefault="008357DD">
      <w:pPr>
        <w:spacing w:after="186"/>
        <w:ind w:left="-5"/>
      </w:pPr>
      <w:r>
        <w:t>Partiremos de la demostración de la estabilidad con la distancia Hausdorff, que sigue así</w:t>
      </w:r>
    </w:p>
    <w:p w14:paraId="47C80340" w14:textId="77777777" w:rsidR="00EC2811" w:rsidRDefault="008357DD">
      <w:pPr>
        <w:spacing w:after="293" w:line="267" w:lineRule="auto"/>
        <w:ind w:left="-5"/>
      </w:pPr>
      <w:r>
        <w:rPr>
          <w:b/>
        </w:rPr>
        <w:t xml:space="preserve">Teorema 2.2.2 </w:t>
      </w:r>
      <w:r>
        <w:t>(Teorema de estabilidad con la distancia Hausdorff para funciones tame)</w:t>
      </w:r>
      <w:r>
        <w:rPr>
          <w:b/>
        </w:rPr>
        <w:t xml:space="preserve">. </w:t>
      </w:r>
      <w:r>
        <w:rPr>
          <w:i/>
        </w:rPr>
        <w:t xml:space="preserve">Sea </w:t>
      </w:r>
      <w:r>
        <w:t xml:space="preserve">X </w:t>
      </w:r>
      <w:r>
        <w:rPr>
          <w:i/>
        </w:rPr>
        <w:t xml:space="preserve">un espacio topológico triangulable y sea </w:t>
      </w:r>
      <w:r>
        <w:rPr>
          <w:rFonts w:ascii="Cambria" w:eastAsia="Cambria" w:hAnsi="Cambria" w:cs="Cambria"/>
          <w:i/>
        </w:rPr>
        <w:t xml:space="preserve">f,g </w:t>
      </w:r>
      <w:r>
        <w:rPr>
          <w:rFonts w:ascii="Cambria" w:eastAsia="Cambria" w:hAnsi="Cambria" w:cs="Cambria"/>
        </w:rPr>
        <w:t xml:space="preserve">: </w:t>
      </w:r>
      <w:r>
        <w:t xml:space="preserve">X </w:t>
      </w:r>
      <w:r>
        <w:rPr>
          <w:rFonts w:ascii="Cambria" w:eastAsia="Cambria" w:hAnsi="Cambria" w:cs="Cambria"/>
        </w:rPr>
        <w:t xml:space="preserve">→ </w:t>
      </w:r>
      <w:r>
        <w:t xml:space="preserve">R </w:t>
      </w:r>
      <w:r>
        <w:rPr>
          <w:i/>
        </w:rPr>
        <w:t xml:space="preserve">dos funciones tame continuas. Entonces, para cada dimensión </w:t>
      </w:r>
      <w:r>
        <w:rPr>
          <w:rFonts w:ascii="Cambria" w:eastAsia="Cambria" w:hAnsi="Cambria" w:cs="Cambria"/>
          <w:i/>
        </w:rPr>
        <w:t>k</w:t>
      </w:r>
      <w:r>
        <w:rPr>
          <w:i/>
        </w:rPr>
        <w:t xml:space="preserve">, la distancia Hausdorff entre los diagramas de persistencia esta acotada por la distancia </w:t>
      </w:r>
      <w:r>
        <w:rPr>
          <w:rFonts w:ascii="Cambria" w:eastAsia="Cambria" w:hAnsi="Cambria" w:cs="Cambria"/>
          <w:i/>
        </w:rPr>
        <w:t>L</w:t>
      </w:r>
      <w:r>
        <w:rPr>
          <w:rFonts w:ascii="Cambria" w:eastAsia="Cambria" w:hAnsi="Cambria" w:cs="Cambria"/>
          <w:vertAlign w:val="subscript"/>
        </w:rPr>
        <w:t xml:space="preserve">∞ </w:t>
      </w:r>
      <w:r>
        <w:rPr>
          <w:i/>
        </w:rPr>
        <w:t>entre las funciones, es decir,</w:t>
      </w:r>
    </w:p>
    <w:p w14:paraId="5F31798D" w14:textId="77777777" w:rsidR="00EC2811" w:rsidRDefault="008357DD">
      <w:pPr>
        <w:spacing w:after="3" w:line="265" w:lineRule="auto"/>
        <w:ind w:left="823" w:right="814"/>
        <w:jc w:val="center"/>
      </w:pPr>
      <w:r>
        <w:rPr>
          <w:rFonts w:ascii="Cambria" w:eastAsia="Cambria" w:hAnsi="Cambria" w:cs="Cambria"/>
          <w:i/>
        </w:rPr>
        <w:t>H</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 ≤ k</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g</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i/>
        </w:rPr>
        <w:t>.</w:t>
      </w:r>
    </w:p>
    <w:p w14:paraId="0811051F" w14:textId="77777777" w:rsidR="00EC2811" w:rsidRDefault="008357DD">
      <w:pPr>
        <w:spacing w:after="229" w:line="259" w:lineRule="auto"/>
        <w:ind w:left="903" w:firstLine="0"/>
        <w:jc w:val="left"/>
      </w:pPr>
      <w:r>
        <w:rPr>
          <w:noProof/>
        </w:rPr>
        <w:lastRenderedPageBreak/>
        <w:drawing>
          <wp:inline distT="0" distB="0" distL="0" distR="0" wp14:anchorId="17057939" wp14:editId="48084B62">
            <wp:extent cx="4585146" cy="1842629"/>
            <wp:effectExtent l="0" t="0" r="0" b="0"/>
            <wp:docPr id="6806" name="Picture 6806"/>
            <wp:cNvGraphicFramePr/>
            <a:graphic xmlns:a="http://schemas.openxmlformats.org/drawingml/2006/main">
              <a:graphicData uri="http://schemas.openxmlformats.org/drawingml/2006/picture">
                <pic:pic xmlns:pic="http://schemas.openxmlformats.org/drawingml/2006/picture">
                  <pic:nvPicPr>
                    <pic:cNvPr id="6806" name="Picture 6806"/>
                    <pic:cNvPicPr/>
                  </pic:nvPicPr>
                  <pic:blipFill>
                    <a:blip r:embed="rId171"/>
                    <a:stretch>
                      <a:fillRect/>
                    </a:stretch>
                  </pic:blipFill>
                  <pic:spPr>
                    <a:xfrm>
                      <a:off x="0" y="0"/>
                      <a:ext cx="4585146" cy="1842629"/>
                    </a:xfrm>
                    <a:prstGeom prst="rect">
                      <a:avLst/>
                    </a:prstGeom>
                  </pic:spPr>
                </pic:pic>
              </a:graphicData>
            </a:graphic>
          </wp:inline>
        </w:drawing>
      </w:r>
    </w:p>
    <w:p w14:paraId="0FFE2326" w14:textId="77777777" w:rsidR="00EC2811" w:rsidRDefault="008357DD">
      <w:pPr>
        <w:spacing w:after="0"/>
        <w:ind w:left="-5"/>
      </w:pPr>
      <w:r>
        <w:t>Figura 2.21: A la izquierda se muestran dos funciones cercanas, una con muchos valores críticos y otra con cuatro. A la derecha se muestran los diagramas de persistencia superpuestos, con la biyección que da lugar a la distancia bottleneck. Fuente:</w:t>
      </w:r>
    </w:p>
    <w:p w14:paraId="239714B7" w14:textId="77777777" w:rsidR="00EC2811" w:rsidRDefault="008357DD">
      <w:pPr>
        <w:spacing w:after="442"/>
        <w:ind w:left="-5"/>
      </w:pPr>
      <w:r>
        <w:t>[1]</w:t>
      </w:r>
    </w:p>
    <w:p w14:paraId="760274E3" w14:textId="77777777" w:rsidR="00EC2811" w:rsidRDefault="008357DD">
      <w:pPr>
        <w:pStyle w:val="Heading4"/>
        <w:ind w:left="-5"/>
      </w:pPr>
      <w:r>
        <w:t>Relaciones entre cuadrantes superiores izquierdos</w:t>
      </w:r>
    </w:p>
    <w:p w14:paraId="574B2272" w14:textId="77777777" w:rsidR="00EC2811" w:rsidRDefault="008357DD">
      <w:pPr>
        <w:spacing w:after="193"/>
        <w:ind w:left="-5"/>
      </w:pPr>
      <w:r>
        <w:t>Primero estudiaremos la relación entre las multiplicidades de los cuadrantes superiores izquierdos de dos diagramas de persistencia.</w:t>
      </w:r>
    </w:p>
    <w:p w14:paraId="78756486" w14:textId="77777777" w:rsidR="00EC2811" w:rsidRDefault="008357DD">
      <w:pPr>
        <w:spacing w:after="19" w:line="267" w:lineRule="auto"/>
        <w:ind w:left="-5"/>
      </w:pPr>
      <w:r>
        <w:rPr>
          <w:b/>
        </w:rPr>
        <w:t xml:space="preserve">Proposición 2.2.1. </w:t>
      </w:r>
      <w:r>
        <w:rPr>
          <w:i/>
        </w:rPr>
        <w:t xml:space="preserve">Sean </w:t>
      </w:r>
      <w:r>
        <w:rPr>
          <w:rFonts w:ascii="Cambria" w:eastAsia="Cambria" w:hAnsi="Cambria" w:cs="Cambria"/>
          <w:i/>
        </w:rPr>
        <w:t xml:space="preserve">f,g </w:t>
      </w:r>
      <w:r>
        <w:rPr>
          <w:rFonts w:ascii="Cambria" w:eastAsia="Cambria" w:hAnsi="Cambria" w:cs="Cambria"/>
        </w:rPr>
        <w:t xml:space="preserve">: </w:t>
      </w:r>
      <w:r>
        <w:t xml:space="preserve">X </w:t>
      </w:r>
      <w:r>
        <w:rPr>
          <w:rFonts w:ascii="Cambria" w:eastAsia="Cambria" w:hAnsi="Cambria" w:cs="Cambria"/>
        </w:rPr>
        <w:t xml:space="preserve">→ </w:t>
      </w:r>
      <w:r>
        <w:t xml:space="preserve">R </w:t>
      </w:r>
      <w:r>
        <w:rPr>
          <w:i/>
        </w:rPr>
        <w:t>dos funciones tame continuas. Si denotamos</w:t>
      </w:r>
    </w:p>
    <w:p w14:paraId="4A9E6536" w14:textId="77777777" w:rsidR="00EC2811" w:rsidRDefault="008357DD">
      <w:pPr>
        <w:spacing w:after="418" w:line="267" w:lineRule="auto"/>
        <w:ind w:left="-5"/>
      </w:pPr>
      <w:r>
        <w:rPr>
          <w:noProof/>
        </w:rPr>
        <w:drawing>
          <wp:inline distT="0" distB="0" distL="0" distR="0" wp14:anchorId="0140D9FA" wp14:editId="2FF70A76">
            <wp:extent cx="804672" cy="140208"/>
            <wp:effectExtent l="0" t="0" r="0" b="0"/>
            <wp:docPr id="192053" name="Picture 192053"/>
            <wp:cNvGraphicFramePr/>
            <a:graphic xmlns:a="http://schemas.openxmlformats.org/drawingml/2006/main">
              <a:graphicData uri="http://schemas.openxmlformats.org/drawingml/2006/picture">
                <pic:pic xmlns:pic="http://schemas.openxmlformats.org/drawingml/2006/picture">
                  <pic:nvPicPr>
                    <pic:cNvPr id="192053" name="Picture 192053"/>
                    <pic:cNvPicPr/>
                  </pic:nvPicPr>
                  <pic:blipFill>
                    <a:blip r:embed="rId172"/>
                    <a:stretch>
                      <a:fillRect/>
                    </a:stretch>
                  </pic:blipFill>
                  <pic:spPr>
                    <a:xfrm>
                      <a:off x="0" y="0"/>
                      <a:ext cx="804672" cy="140208"/>
                    </a:xfrm>
                    <a:prstGeom prst="rect">
                      <a:avLst/>
                    </a:prstGeom>
                  </pic:spPr>
                </pic:pic>
              </a:graphicData>
            </a:graphic>
          </wp:inline>
        </w:drawing>
      </w:r>
      <w:r>
        <w:rPr>
          <w:i/>
        </w:rPr>
        <w:t>, entonces</w:t>
      </w:r>
      <w:r>
        <w:rPr>
          <w:noProof/>
        </w:rPr>
        <w:drawing>
          <wp:inline distT="0" distB="0" distL="0" distR="0" wp14:anchorId="33592504" wp14:editId="7DEDC8C1">
            <wp:extent cx="1792224" cy="158496"/>
            <wp:effectExtent l="0" t="0" r="0" b="0"/>
            <wp:docPr id="192052" name="Picture 192052"/>
            <wp:cNvGraphicFramePr/>
            <a:graphic xmlns:a="http://schemas.openxmlformats.org/drawingml/2006/main">
              <a:graphicData uri="http://schemas.openxmlformats.org/drawingml/2006/picture">
                <pic:pic xmlns:pic="http://schemas.openxmlformats.org/drawingml/2006/picture">
                  <pic:nvPicPr>
                    <pic:cNvPr id="192052" name="Picture 192052"/>
                    <pic:cNvPicPr/>
                  </pic:nvPicPr>
                  <pic:blipFill>
                    <a:blip r:embed="rId173"/>
                    <a:stretch>
                      <a:fillRect/>
                    </a:stretch>
                  </pic:blipFill>
                  <pic:spPr>
                    <a:xfrm>
                      <a:off x="0" y="0"/>
                      <a:ext cx="1792224" cy="158496"/>
                    </a:xfrm>
                    <a:prstGeom prst="rect">
                      <a:avLst/>
                    </a:prstGeom>
                  </pic:spPr>
                </pic:pic>
              </a:graphicData>
            </a:graphic>
          </wp:inline>
        </w:drawing>
      </w:r>
      <w:r>
        <w:rPr>
          <w:i/>
        </w:rPr>
        <w:t xml:space="preserve"> para todo </w:t>
      </w:r>
      <w:r>
        <w:rPr>
          <w:rFonts w:ascii="Cambria" w:eastAsia="Cambria" w:hAnsi="Cambria" w:cs="Cambria"/>
          <w:i/>
        </w:rPr>
        <w:t xml:space="preserve">x </w:t>
      </w:r>
      <w:r>
        <w:rPr>
          <w:rFonts w:ascii="Cambria" w:eastAsia="Cambria" w:hAnsi="Cambria" w:cs="Cambria"/>
        </w:rPr>
        <w:t xml:space="preserve">∈ </w:t>
      </w:r>
      <w:r>
        <w:t>R</w:t>
      </w:r>
    </w:p>
    <w:p w14:paraId="399D9E43" w14:textId="77777777" w:rsidR="00EC2811" w:rsidRDefault="008357DD">
      <w:pPr>
        <w:spacing w:after="3"/>
        <w:ind w:left="-5"/>
      </w:pPr>
      <w:r>
        <w:rPr>
          <w:i/>
        </w:rPr>
        <w:t xml:space="preserve">Demostración. </w:t>
      </w:r>
      <w:r>
        <w:t xml:space="preserve">Sea </w:t>
      </w:r>
      <w:r>
        <w:rPr>
          <w:rFonts w:ascii="Cambria" w:eastAsia="Cambria" w:hAnsi="Cambria" w:cs="Cambria"/>
          <w:i/>
        </w:rPr>
        <w:t xml:space="preserve">y </w:t>
      </w:r>
      <w:r>
        <w:rPr>
          <w:rFonts w:ascii="Cambria" w:eastAsia="Cambria" w:hAnsi="Cambria" w:cs="Cambria"/>
        </w:rPr>
        <w:t xml:space="preserve">∈ </w:t>
      </w:r>
      <w:r>
        <w:t xml:space="preserve">X tal que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f</w:t>
      </w:r>
      <w:r>
        <w:rPr>
          <w:rFonts w:ascii="Cambria" w:eastAsia="Cambria" w:hAnsi="Cambria" w:cs="Cambria"/>
          <w:vertAlign w:val="superscript"/>
        </w:rPr>
        <w:t>−1</w:t>
      </w:r>
      <w:r>
        <w:rPr>
          <w:rFonts w:ascii="Cambria" w:eastAsia="Cambria" w:hAnsi="Cambria" w:cs="Cambria"/>
        </w:rPr>
        <w:t>(−∞</w:t>
      </w:r>
      <w:r>
        <w:rPr>
          <w:rFonts w:ascii="Cambria" w:eastAsia="Cambria" w:hAnsi="Cambria" w:cs="Cambria"/>
          <w:i/>
        </w:rPr>
        <w:t>,x</w:t>
      </w:r>
      <w:r>
        <w:rPr>
          <w:rFonts w:ascii="Cambria" w:eastAsia="Cambria" w:hAnsi="Cambria" w:cs="Cambria"/>
        </w:rPr>
        <w:t>] = {</w:t>
      </w:r>
      <w:r>
        <w:rPr>
          <w:rFonts w:ascii="Cambria" w:eastAsia="Cambria" w:hAnsi="Cambria" w:cs="Cambria"/>
          <w:i/>
        </w:rPr>
        <w:t xml:space="preserve">x </w:t>
      </w:r>
      <w:r>
        <w:rPr>
          <w:rFonts w:ascii="Cambria" w:eastAsia="Cambria" w:hAnsi="Cambria" w:cs="Cambria"/>
        </w:rPr>
        <w:t xml:space="preserve">∈ </w:t>
      </w:r>
      <w:r>
        <w:t xml:space="preserve">X </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 (−∞</w:t>
      </w:r>
      <w:r>
        <w:rPr>
          <w:rFonts w:ascii="Cambria" w:eastAsia="Cambria" w:hAnsi="Cambria" w:cs="Cambria"/>
          <w:i/>
        </w:rPr>
        <w:t>,x</w:t>
      </w:r>
      <w:r>
        <w:rPr>
          <w:rFonts w:ascii="Cambria" w:eastAsia="Cambria" w:hAnsi="Cambria" w:cs="Cambria"/>
        </w:rPr>
        <w:t>]}</w:t>
      </w:r>
      <w:r>
        <w:t>. Como</w:t>
      </w:r>
    </w:p>
    <w:p w14:paraId="6ECD3B6A" w14:textId="77777777" w:rsidR="00EC2811" w:rsidRDefault="008357DD">
      <w:pPr>
        <w:spacing w:after="0" w:line="265" w:lineRule="auto"/>
        <w:ind w:right="-15"/>
        <w:jc w:val="right"/>
      </w:pPr>
      <w:r>
        <w:rPr>
          <w:noProof/>
        </w:rPr>
        <w:drawing>
          <wp:inline distT="0" distB="0" distL="0" distR="0" wp14:anchorId="263B8272" wp14:editId="5408280E">
            <wp:extent cx="2145792" cy="146304"/>
            <wp:effectExtent l="0" t="0" r="0" b="0"/>
            <wp:docPr id="192054" name="Picture 192054"/>
            <wp:cNvGraphicFramePr/>
            <a:graphic xmlns:a="http://schemas.openxmlformats.org/drawingml/2006/main">
              <a:graphicData uri="http://schemas.openxmlformats.org/drawingml/2006/picture">
                <pic:pic xmlns:pic="http://schemas.openxmlformats.org/drawingml/2006/picture">
                  <pic:nvPicPr>
                    <pic:cNvPr id="192054" name="Picture 192054"/>
                    <pic:cNvPicPr/>
                  </pic:nvPicPr>
                  <pic:blipFill>
                    <a:blip r:embed="rId174"/>
                    <a:stretch>
                      <a:fillRect/>
                    </a:stretch>
                  </pic:blipFill>
                  <pic:spPr>
                    <a:xfrm>
                      <a:off x="0" y="0"/>
                      <a:ext cx="2145792" cy="146304"/>
                    </a:xfrm>
                    <a:prstGeom prst="rect">
                      <a:avLst/>
                    </a:prstGeom>
                  </pic:spPr>
                </pic:pic>
              </a:graphicData>
            </a:graphic>
          </wp:inline>
        </w:drawing>
      </w:r>
      <w:r>
        <w:t xml:space="preserve">, entonces </w:t>
      </w:r>
      <w:r>
        <w:rPr>
          <w:noProof/>
        </w:rPr>
        <w:drawing>
          <wp:inline distT="0" distB="0" distL="0" distR="0" wp14:anchorId="57F5765A" wp14:editId="7ECA4FA8">
            <wp:extent cx="950976" cy="140208"/>
            <wp:effectExtent l="0" t="0" r="0" b="0"/>
            <wp:docPr id="192056" name="Picture 192056"/>
            <wp:cNvGraphicFramePr/>
            <a:graphic xmlns:a="http://schemas.openxmlformats.org/drawingml/2006/main">
              <a:graphicData uri="http://schemas.openxmlformats.org/drawingml/2006/picture">
                <pic:pic xmlns:pic="http://schemas.openxmlformats.org/drawingml/2006/picture">
                  <pic:nvPicPr>
                    <pic:cNvPr id="192056" name="Picture 192056"/>
                    <pic:cNvPicPr/>
                  </pic:nvPicPr>
                  <pic:blipFill>
                    <a:blip r:embed="rId175"/>
                    <a:stretch>
                      <a:fillRect/>
                    </a:stretch>
                  </pic:blipFill>
                  <pic:spPr>
                    <a:xfrm>
                      <a:off x="0" y="0"/>
                      <a:ext cx="950976" cy="140208"/>
                    </a:xfrm>
                    <a:prstGeom prst="rect">
                      <a:avLst/>
                    </a:prstGeom>
                  </pic:spPr>
                </pic:pic>
              </a:graphicData>
            </a:graphic>
          </wp:inline>
        </w:drawing>
      </w:r>
      <w:r>
        <w:t xml:space="preserve"> por lo que</w:t>
      </w:r>
      <w:r>
        <w:rPr>
          <w:noProof/>
        </w:rPr>
        <w:drawing>
          <wp:inline distT="0" distB="0" distL="0" distR="0" wp14:anchorId="325ECEA0" wp14:editId="7A29ADDB">
            <wp:extent cx="1078992" cy="140208"/>
            <wp:effectExtent l="0" t="0" r="0" b="0"/>
            <wp:docPr id="192055" name="Picture 192055"/>
            <wp:cNvGraphicFramePr/>
            <a:graphic xmlns:a="http://schemas.openxmlformats.org/drawingml/2006/main">
              <a:graphicData uri="http://schemas.openxmlformats.org/drawingml/2006/picture">
                <pic:pic xmlns:pic="http://schemas.openxmlformats.org/drawingml/2006/picture">
                  <pic:nvPicPr>
                    <pic:cNvPr id="192055" name="Picture 192055"/>
                    <pic:cNvPicPr/>
                  </pic:nvPicPr>
                  <pic:blipFill>
                    <a:blip r:embed="rId176"/>
                    <a:stretch>
                      <a:fillRect/>
                    </a:stretch>
                  </pic:blipFill>
                  <pic:spPr>
                    <a:xfrm>
                      <a:off x="0" y="0"/>
                      <a:ext cx="1078992" cy="140208"/>
                    </a:xfrm>
                    <a:prstGeom prst="rect">
                      <a:avLst/>
                    </a:prstGeom>
                  </pic:spPr>
                </pic:pic>
              </a:graphicData>
            </a:graphic>
          </wp:inline>
        </w:drawing>
      </w:r>
      <w:r>
        <w:t>,</w:t>
      </w:r>
    </w:p>
    <w:p w14:paraId="526D51DC" w14:textId="77777777" w:rsidR="00EC2811" w:rsidRDefault="008357DD">
      <w:pPr>
        <w:tabs>
          <w:tab w:val="right" w:pos="9026"/>
        </w:tabs>
        <w:spacing w:after="306"/>
        <w:ind w:left="-15" w:firstLine="0"/>
        <w:jc w:val="left"/>
      </w:pPr>
      <w:r>
        <w:t>de donde se sique que</w:t>
      </w:r>
      <w:r>
        <w:rPr>
          <w:noProof/>
        </w:rPr>
        <w:drawing>
          <wp:inline distT="0" distB="0" distL="0" distR="0" wp14:anchorId="2BFFB3AE" wp14:editId="0B9CDD46">
            <wp:extent cx="1149096" cy="158496"/>
            <wp:effectExtent l="0" t="0" r="0" b="0"/>
            <wp:docPr id="192057" name="Picture 192057"/>
            <wp:cNvGraphicFramePr/>
            <a:graphic xmlns:a="http://schemas.openxmlformats.org/drawingml/2006/main">
              <a:graphicData uri="http://schemas.openxmlformats.org/drawingml/2006/picture">
                <pic:pic xmlns:pic="http://schemas.openxmlformats.org/drawingml/2006/picture">
                  <pic:nvPicPr>
                    <pic:cNvPr id="192057" name="Picture 192057"/>
                    <pic:cNvPicPr/>
                  </pic:nvPicPr>
                  <pic:blipFill>
                    <a:blip r:embed="rId177"/>
                    <a:stretch>
                      <a:fillRect/>
                    </a:stretch>
                  </pic:blipFill>
                  <pic:spPr>
                    <a:xfrm>
                      <a:off x="0" y="0"/>
                      <a:ext cx="1149096" cy="158496"/>
                    </a:xfrm>
                    <a:prstGeom prst="rect">
                      <a:avLst/>
                    </a:prstGeom>
                  </pic:spPr>
                </pic:pic>
              </a:graphicData>
            </a:graphic>
          </wp:inline>
        </w:drawing>
      </w:r>
      <w:r>
        <w:t>.</w:t>
      </w:r>
      <w:r>
        <w:tab/>
      </w:r>
      <w:r>
        <w:rPr>
          <w:noProof/>
        </w:rPr>
        <mc:AlternateContent>
          <mc:Choice Requires="wpg">
            <w:drawing>
              <wp:inline distT="0" distB="0" distL="0" distR="0" wp14:anchorId="1BE18FB6" wp14:editId="37530552">
                <wp:extent cx="88189" cy="93523"/>
                <wp:effectExtent l="0" t="0" r="0" b="0"/>
                <wp:docPr id="162016" name="Group 162016"/>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6945" name="Shape 6945"/>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46" name="Shape 6946"/>
                        <wps:cNvSpPr/>
                        <wps:spPr>
                          <a:xfrm>
                            <a:off x="2540" y="2540"/>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47" name="Shape 6947"/>
                        <wps:cNvSpPr/>
                        <wps:spPr>
                          <a:xfrm>
                            <a:off x="2540" y="90996"/>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48" name="Shape 6948"/>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016" style="width:6.94403pt;height:7.36401pt;mso-position-horizontal-relative:char;mso-position-vertical-relative:line" coordsize="881,935">
                <v:shape id="Shape 6945" style="position:absolute;width:0;height:935;left:0;top:0;" coordsize="0,93523" path="m0,93523l0,0">
                  <v:stroke weight="0.398pt" endcap="flat" joinstyle="miter" miterlimit="10" on="true" color="#000000"/>
                  <v:fill on="false" color="#000000" opacity="0"/>
                </v:shape>
                <v:shape id="Shape 6946" style="position:absolute;width:831;height:0;left:25;top:25;" coordsize="83134,0" path="m0,0l83134,0">
                  <v:stroke weight="0.398pt" endcap="flat" joinstyle="miter" miterlimit="10" on="true" color="#000000"/>
                  <v:fill on="false" color="#000000" opacity="0"/>
                </v:shape>
                <v:shape id="Shape 6947" style="position:absolute;width:831;height:0;left:25;top:909;" coordsize="83134,0" path="m0,0l83134,0">
                  <v:stroke weight="0.398pt" endcap="flat" joinstyle="miter" miterlimit="10" on="true" color="#000000"/>
                  <v:fill on="false" color="#000000" opacity="0"/>
                </v:shape>
                <v:shape id="Shape 6948" style="position:absolute;width:0;height:935;left:881;top:0;" coordsize="0,93523" path="m0,93523l0,0">
                  <v:stroke weight="0.398pt" endcap="flat" joinstyle="miter" miterlimit="10" on="true" color="#000000"/>
                  <v:fill on="false" color="#000000" opacity="0"/>
                </v:shape>
              </v:group>
            </w:pict>
          </mc:Fallback>
        </mc:AlternateContent>
      </w:r>
    </w:p>
    <w:p w14:paraId="46EA449B" w14:textId="77777777" w:rsidR="00EC2811" w:rsidRDefault="008357DD">
      <w:pPr>
        <w:spacing w:after="201"/>
        <w:ind w:left="-5"/>
      </w:pPr>
      <w:r>
        <w:t>Denotamos por</w:t>
      </w:r>
      <w:r>
        <w:rPr>
          <w:noProof/>
        </w:rPr>
        <w:drawing>
          <wp:inline distT="0" distB="0" distL="0" distR="0" wp14:anchorId="06FFEA38" wp14:editId="22C90823">
            <wp:extent cx="969264" cy="131064"/>
            <wp:effectExtent l="0" t="0" r="0" b="0"/>
            <wp:docPr id="192058" name="Picture 192058"/>
            <wp:cNvGraphicFramePr/>
            <a:graphic xmlns:a="http://schemas.openxmlformats.org/drawingml/2006/main">
              <a:graphicData uri="http://schemas.openxmlformats.org/drawingml/2006/picture">
                <pic:pic xmlns:pic="http://schemas.openxmlformats.org/drawingml/2006/picture">
                  <pic:nvPicPr>
                    <pic:cNvPr id="192058" name="Picture 192058"/>
                    <pic:cNvPicPr/>
                  </pic:nvPicPr>
                  <pic:blipFill>
                    <a:blip r:embed="rId178"/>
                    <a:stretch>
                      <a:fillRect/>
                    </a:stretch>
                  </pic:blipFill>
                  <pic:spPr>
                    <a:xfrm>
                      <a:off x="0" y="0"/>
                      <a:ext cx="969264" cy="131064"/>
                    </a:xfrm>
                    <a:prstGeom prst="rect">
                      <a:avLst/>
                    </a:prstGeom>
                  </pic:spPr>
                </pic:pic>
              </a:graphicData>
            </a:graphic>
          </wp:inline>
        </w:drawing>
      </w:r>
      <w:r>
        <w:t xml:space="preserve"> a la aplicación inducida por esta inclusión. La inclusión análoga, </w:t>
      </w:r>
      <w:r>
        <w:rPr>
          <w:noProof/>
        </w:rPr>
        <w:drawing>
          <wp:inline distT="0" distB="0" distL="0" distR="0" wp14:anchorId="1549FD7C" wp14:editId="528E3E8F">
            <wp:extent cx="1850136" cy="155448"/>
            <wp:effectExtent l="0" t="0" r="0" b="0"/>
            <wp:docPr id="192060" name="Picture 192060"/>
            <wp:cNvGraphicFramePr/>
            <a:graphic xmlns:a="http://schemas.openxmlformats.org/drawingml/2006/main">
              <a:graphicData uri="http://schemas.openxmlformats.org/drawingml/2006/picture">
                <pic:pic xmlns:pic="http://schemas.openxmlformats.org/drawingml/2006/picture">
                  <pic:nvPicPr>
                    <pic:cNvPr id="192060" name="Picture 192060"/>
                    <pic:cNvPicPr/>
                  </pic:nvPicPr>
                  <pic:blipFill>
                    <a:blip r:embed="rId179"/>
                    <a:stretch>
                      <a:fillRect/>
                    </a:stretch>
                  </pic:blipFill>
                  <pic:spPr>
                    <a:xfrm>
                      <a:off x="0" y="0"/>
                      <a:ext cx="1850136" cy="155448"/>
                    </a:xfrm>
                    <a:prstGeom prst="rect">
                      <a:avLst/>
                    </a:prstGeom>
                  </pic:spPr>
                </pic:pic>
              </a:graphicData>
            </a:graphic>
          </wp:inline>
        </w:drawing>
      </w:r>
      <w:r>
        <w:t xml:space="preserve">, induce la aplicación </w:t>
      </w:r>
      <w:r>
        <w:rPr>
          <w:noProof/>
        </w:rPr>
        <w:drawing>
          <wp:inline distT="0" distB="0" distL="0" distR="0" wp14:anchorId="3602DCDA" wp14:editId="26DF5610">
            <wp:extent cx="1011936" cy="134112"/>
            <wp:effectExtent l="0" t="0" r="0" b="0"/>
            <wp:docPr id="192059" name="Picture 192059"/>
            <wp:cNvGraphicFramePr/>
            <a:graphic xmlns:a="http://schemas.openxmlformats.org/drawingml/2006/main">
              <a:graphicData uri="http://schemas.openxmlformats.org/drawingml/2006/picture">
                <pic:pic xmlns:pic="http://schemas.openxmlformats.org/drawingml/2006/picture">
                  <pic:nvPicPr>
                    <pic:cNvPr id="192059" name="Picture 192059"/>
                    <pic:cNvPicPr/>
                  </pic:nvPicPr>
                  <pic:blipFill>
                    <a:blip r:embed="rId180"/>
                    <a:stretch>
                      <a:fillRect/>
                    </a:stretch>
                  </pic:blipFill>
                  <pic:spPr>
                    <a:xfrm>
                      <a:off x="0" y="0"/>
                      <a:ext cx="1011936" cy="134112"/>
                    </a:xfrm>
                    <a:prstGeom prst="rect">
                      <a:avLst/>
                    </a:prstGeom>
                  </pic:spPr>
                </pic:pic>
              </a:graphicData>
            </a:graphic>
          </wp:inline>
        </w:drawing>
      </w:r>
      <w:r>
        <w:t xml:space="preserve">. Sea </w:t>
      </w:r>
      <w:r>
        <w:rPr>
          <w:rFonts w:ascii="Cambria" w:eastAsia="Cambria" w:hAnsi="Cambria" w:cs="Cambria"/>
          <w:i/>
        </w:rPr>
        <w:t>b &lt; c</w:t>
      </w:r>
      <w:r>
        <w:t>, estas dos aplicaciones dan lugar a los siguientes diagramas conmutativos:</w:t>
      </w:r>
    </w:p>
    <w:p w14:paraId="2456C66D" w14:textId="77777777" w:rsidR="00EC2811" w:rsidRDefault="008357DD">
      <w:pPr>
        <w:spacing w:after="79" w:line="259" w:lineRule="auto"/>
        <w:ind w:left="2118" w:firstLine="0"/>
        <w:jc w:val="left"/>
      </w:pPr>
      <w:r>
        <w:rPr>
          <w:noProof/>
        </w:rPr>
        <mc:AlternateContent>
          <mc:Choice Requires="wpg">
            <w:drawing>
              <wp:inline distT="0" distB="0" distL="0" distR="0" wp14:anchorId="60F5667F" wp14:editId="416A094D">
                <wp:extent cx="3150616" cy="265611"/>
                <wp:effectExtent l="0" t="0" r="0" b="0"/>
                <wp:docPr id="192967" name="Group 192967"/>
                <wp:cNvGraphicFramePr/>
                <a:graphic xmlns:a="http://schemas.openxmlformats.org/drawingml/2006/main">
                  <a:graphicData uri="http://schemas.microsoft.com/office/word/2010/wordprocessingGroup">
                    <wpg:wgp>
                      <wpg:cNvGrpSpPr/>
                      <wpg:grpSpPr>
                        <a:xfrm>
                          <a:off x="0" y="0"/>
                          <a:ext cx="3150616" cy="265611"/>
                          <a:chOff x="0" y="0"/>
                          <a:chExt cx="3150616" cy="265611"/>
                        </a:xfrm>
                      </wpg:grpSpPr>
                      <pic:pic xmlns:pic="http://schemas.openxmlformats.org/drawingml/2006/picture">
                        <pic:nvPicPr>
                          <pic:cNvPr id="192061" name="Picture 192061"/>
                          <pic:cNvPicPr/>
                        </pic:nvPicPr>
                        <pic:blipFill>
                          <a:blip r:embed="rId181"/>
                          <a:stretch>
                            <a:fillRect/>
                          </a:stretch>
                        </pic:blipFill>
                        <pic:spPr>
                          <a:xfrm>
                            <a:off x="0" y="8128"/>
                            <a:ext cx="1328928" cy="246888"/>
                          </a:xfrm>
                          <a:prstGeom prst="rect">
                            <a:avLst/>
                          </a:prstGeom>
                        </pic:spPr>
                      </pic:pic>
                      <pic:pic xmlns:pic="http://schemas.openxmlformats.org/drawingml/2006/picture">
                        <pic:nvPicPr>
                          <pic:cNvPr id="192062" name="Picture 192062"/>
                          <pic:cNvPicPr/>
                        </pic:nvPicPr>
                        <pic:blipFill>
                          <a:blip r:embed="rId182"/>
                          <a:stretch>
                            <a:fillRect/>
                          </a:stretch>
                        </pic:blipFill>
                        <pic:spPr>
                          <a:xfrm>
                            <a:off x="1803400" y="8128"/>
                            <a:ext cx="1328928" cy="249936"/>
                          </a:xfrm>
                          <a:prstGeom prst="rect">
                            <a:avLst/>
                          </a:prstGeom>
                        </pic:spPr>
                      </pic:pic>
                    </wpg:wgp>
                  </a:graphicData>
                </a:graphic>
              </wp:inline>
            </w:drawing>
          </mc:Choice>
          <mc:Fallback xmlns:a="http://schemas.openxmlformats.org/drawingml/2006/main">
            <w:pict>
              <v:group id="Group 192967" style="width:248.08pt;height:20.9142pt;mso-position-horizontal-relative:char;mso-position-vertical-relative:line" coordsize="31506,2656">
                <v:shape id="Picture 192061" style="position:absolute;width:13289;height:2468;left:0;top:81;" filled="f">
                  <v:imagedata r:id="rId183"/>
                </v:shape>
                <v:shape id="Picture 192062" style="position:absolute;width:13289;height:2499;left:18034;top:81;" filled="f">
                  <v:imagedata r:id="rId184"/>
                </v:shape>
              </v:group>
            </w:pict>
          </mc:Fallback>
        </mc:AlternateContent>
      </w:r>
    </w:p>
    <w:p w14:paraId="30070E74" w14:textId="77777777" w:rsidR="00EC2811" w:rsidRDefault="008357DD">
      <w:pPr>
        <w:spacing w:after="250" w:line="259" w:lineRule="auto"/>
        <w:ind w:left="1880" w:firstLine="0"/>
        <w:jc w:val="left"/>
      </w:pPr>
      <w:r>
        <w:rPr>
          <w:noProof/>
        </w:rPr>
        <mc:AlternateContent>
          <mc:Choice Requires="wpg">
            <w:drawing>
              <wp:inline distT="0" distB="0" distL="0" distR="0" wp14:anchorId="1BF3AFC8" wp14:editId="6EAB5934">
                <wp:extent cx="3306040" cy="709733"/>
                <wp:effectExtent l="0" t="0" r="0" b="0"/>
                <wp:docPr id="192970" name="Group 192970"/>
                <wp:cNvGraphicFramePr/>
                <a:graphic xmlns:a="http://schemas.openxmlformats.org/drawingml/2006/main">
                  <a:graphicData uri="http://schemas.microsoft.com/office/word/2010/wordprocessingGroup">
                    <wpg:wgp>
                      <wpg:cNvGrpSpPr/>
                      <wpg:grpSpPr>
                        <a:xfrm>
                          <a:off x="0" y="0"/>
                          <a:ext cx="3306040" cy="709733"/>
                          <a:chOff x="0" y="0"/>
                          <a:chExt cx="3306040" cy="709733"/>
                        </a:xfrm>
                      </wpg:grpSpPr>
                      <wps:wsp>
                        <wps:cNvPr id="7009" name="Rectangle 7009"/>
                        <wps:cNvSpPr/>
                        <wps:spPr>
                          <a:xfrm>
                            <a:off x="204991" y="551756"/>
                            <a:ext cx="144870" cy="163628"/>
                          </a:xfrm>
                          <a:prstGeom prst="rect">
                            <a:avLst/>
                          </a:prstGeom>
                          <a:ln>
                            <a:noFill/>
                          </a:ln>
                        </wps:spPr>
                        <wps:txbx>
                          <w:txbxContent>
                            <w:p w14:paraId="228FF282"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7010" name="Rectangle 7010"/>
                        <wps:cNvSpPr/>
                        <wps:spPr>
                          <a:xfrm>
                            <a:off x="313919" y="600228"/>
                            <a:ext cx="61186" cy="119546"/>
                          </a:xfrm>
                          <a:prstGeom prst="rect">
                            <a:avLst/>
                          </a:prstGeom>
                          <a:ln>
                            <a:noFill/>
                          </a:ln>
                        </wps:spPr>
                        <wps:txbx>
                          <w:txbxContent>
                            <w:p w14:paraId="33E29CFC"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7011" name="Rectangle 7011"/>
                        <wps:cNvSpPr/>
                        <wps:spPr>
                          <a:xfrm>
                            <a:off x="1272667" y="551756"/>
                            <a:ext cx="144869" cy="163628"/>
                          </a:xfrm>
                          <a:prstGeom prst="rect">
                            <a:avLst/>
                          </a:prstGeom>
                          <a:ln>
                            <a:noFill/>
                          </a:ln>
                        </wps:spPr>
                        <wps:txbx>
                          <w:txbxContent>
                            <w:p w14:paraId="6D8C10A5"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7012" name="Rectangle 7012"/>
                        <wps:cNvSpPr/>
                        <wps:spPr>
                          <a:xfrm>
                            <a:off x="1381595" y="598450"/>
                            <a:ext cx="61954" cy="119545"/>
                          </a:xfrm>
                          <a:prstGeom prst="rect">
                            <a:avLst/>
                          </a:prstGeom>
                          <a:ln>
                            <a:noFill/>
                          </a:ln>
                        </wps:spPr>
                        <wps:txbx>
                          <w:txbxContent>
                            <w:p w14:paraId="68404C65"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7013" name="Rectangle 7013"/>
                        <wps:cNvSpPr/>
                        <wps:spPr>
                          <a:xfrm>
                            <a:off x="2008403" y="551756"/>
                            <a:ext cx="144869" cy="163628"/>
                          </a:xfrm>
                          <a:prstGeom prst="rect">
                            <a:avLst/>
                          </a:prstGeom>
                          <a:ln>
                            <a:noFill/>
                          </a:ln>
                        </wps:spPr>
                        <wps:txbx>
                          <w:txbxContent>
                            <w:p w14:paraId="27225357"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7014" name="Rectangle 7014"/>
                        <wps:cNvSpPr/>
                        <wps:spPr>
                          <a:xfrm>
                            <a:off x="2117344" y="600228"/>
                            <a:ext cx="61186" cy="119546"/>
                          </a:xfrm>
                          <a:prstGeom prst="rect">
                            <a:avLst/>
                          </a:prstGeom>
                          <a:ln>
                            <a:noFill/>
                          </a:ln>
                        </wps:spPr>
                        <wps:txbx>
                          <w:txbxContent>
                            <w:p w14:paraId="47A87DA6"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7015" name="Rectangle 7015"/>
                        <wps:cNvSpPr/>
                        <wps:spPr>
                          <a:xfrm>
                            <a:off x="3076080" y="551756"/>
                            <a:ext cx="144869" cy="163628"/>
                          </a:xfrm>
                          <a:prstGeom prst="rect">
                            <a:avLst/>
                          </a:prstGeom>
                          <a:ln>
                            <a:noFill/>
                          </a:ln>
                        </wps:spPr>
                        <wps:txbx>
                          <w:txbxContent>
                            <w:p w14:paraId="7C5D8F74"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7016" name="Rectangle 7016"/>
                        <wps:cNvSpPr/>
                        <wps:spPr>
                          <a:xfrm>
                            <a:off x="3185020" y="527381"/>
                            <a:ext cx="61954" cy="119545"/>
                          </a:xfrm>
                          <a:prstGeom prst="rect">
                            <a:avLst/>
                          </a:prstGeom>
                          <a:ln>
                            <a:noFill/>
                          </a:ln>
                        </wps:spPr>
                        <wps:txbx>
                          <w:txbxContent>
                            <w:p w14:paraId="616A1AB2"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7017" name="Rectangle 7017"/>
                        <wps:cNvSpPr/>
                        <wps:spPr>
                          <a:xfrm>
                            <a:off x="3185020" y="619850"/>
                            <a:ext cx="61186" cy="119545"/>
                          </a:xfrm>
                          <a:prstGeom prst="rect">
                            <a:avLst/>
                          </a:prstGeom>
                          <a:ln>
                            <a:noFill/>
                          </a:ln>
                        </wps:spPr>
                        <wps:txbx>
                          <w:txbxContent>
                            <w:p w14:paraId="10CE7CC9"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7027" name="Shape 7027"/>
                        <wps:cNvSpPr/>
                        <wps:spPr>
                          <a:xfrm>
                            <a:off x="285605" y="0"/>
                            <a:ext cx="0" cy="488167"/>
                          </a:xfrm>
                          <a:custGeom>
                            <a:avLst/>
                            <a:gdLst/>
                            <a:ahLst/>
                            <a:cxnLst/>
                            <a:rect l="0" t="0" r="0" b="0"/>
                            <a:pathLst>
                              <a:path h="488167">
                                <a:moveTo>
                                  <a:pt x="0" y="0"/>
                                </a:moveTo>
                                <a:lnTo>
                                  <a:pt x="0" y="488167"/>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7028" name="Shape 7028"/>
                        <wps:cNvSpPr/>
                        <wps:spPr>
                          <a:xfrm>
                            <a:off x="252355" y="462121"/>
                            <a:ext cx="66500" cy="28817"/>
                          </a:xfrm>
                          <a:custGeom>
                            <a:avLst/>
                            <a:gdLst/>
                            <a:ahLst/>
                            <a:cxnLst/>
                            <a:rect l="0" t="0" r="0" b="0"/>
                            <a:pathLst>
                              <a:path w="66500" h="28817">
                                <a:moveTo>
                                  <a:pt x="66500" y="0"/>
                                </a:moveTo>
                                <a:cubicBezTo>
                                  <a:pt x="46549" y="5265"/>
                                  <a:pt x="37129" y="16997"/>
                                  <a:pt x="33250" y="28817"/>
                                </a:cubicBezTo>
                                <a:cubicBezTo>
                                  <a:pt x="29371" y="16997"/>
                                  <a:pt x="19950" y="5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7029" name="Rectangle 7029"/>
                        <wps:cNvSpPr/>
                        <wps:spPr>
                          <a:xfrm>
                            <a:off x="18504" y="184202"/>
                            <a:ext cx="93213" cy="119544"/>
                          </a:xfrm>
                          <a:prstGeom prst="rect">
                            <a:avLst/>
                          </a:prstGeom>
                          <a:ln>
                            <a:noFill/>
                          </a:ln>
                        </wps:spPr>
                        <wps:txbx>
                          <w:txbxContent>
                            <w:p w14:paraId="7C3DA30A" w14:textId="77777777" w:rsidR="008357DD" w:rsidRDefault="008357DD">
                              <w:pPr>
                                <w:spacing w:after="160" w:line="259" w:lineRule="auto"/>
                                <w:ind w:left="0" w:firstLine="0"/>
                                <w:jc w:val="left"/>
                              </w:pPr>
                              <w:r>
                                <w:rPr>
                                  <w:rFonts w:ascii="Cambria" w:eastAsia="Cambria" w:hAnsi="Cambria" w:cs="Cambria"/>
                                  <w:i/>
                                  <w:sz w:val="16"/>
                                </w:rPr>
                                <w:t>ϕ</w:t>
                              </w:r>
                            </w:p>
                          </w:txbxContent>
                        </wps:txbx>
                        <wps:bodyPr horzOverflow="overflow" vert="horz" lIns="0" tIns="0" rIns="0" bIns="0" rtlCol="0">
                          <a:noAutofit/>
                        </wps:bodyPr>
                      </wps:wsp>
                      <wps:wsp>
                        <wps:cNvPr id="7030" name="Rectangle 7030"/>
                        <wps:cNvSpPr/>
                        <wps:spPr>
                          <a:xfrm>
                            <a:off x="88595" y="219619"/>
                            <a:ext cx="55300" cy="89659"/>
                          </a:xfrm>
                          <a:prstGeom prst="rect">
                            <a:avLst/>
                          </a:prstGeom>
                          <a:ln>
                            <a:noFill/>
                          </a:ln>
                        </wps:spPr>
                        <wps:txbx>
                          <w:txbxContent>
                            <w:p w14:paraId="3F26F703"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7031" name="Rectangle 7031"/>
                        <wps:cNvSpPr/>
                        <wps:spPr>
                          <a:xfrm>
                            <a:off x="130162" y="215368"/>
                            <a:ext cx="97232" cy="95313"/>
                          </a:xfrm>
                          <a:prstGeom prst="rect">
                            <a:avLst/>
                          </a:prstGeom>
                          <a:ln>
                            <a:noFill/>
                          </a:ln>
                        </wps:spPr>
                        <wps:txbx>
                          <w:txbxContent>
                            <w:p w14:paraId="0AD5ABEC"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7032" name="Rectangle 7032"/>
                        <wps:cNvSpPr/>
                        <wps:spPr>
                          <a:xfrm>
                            <a:off x="203276" y="219619"/>
                            <a:ext cx="52836" cy="89659"/>
                          </a:xfrm>
                          <a:prstGeom prst="rect">
                            <a:avLst/>
                          </a:prstGeom>
                          <a:ln>
                            <a:noFill/>
                          </a:ln>
                        </wps:spPr>
                        <wps:txbx>
                          <w:txbxContent>
                            <w:p w14:paraId="73DCBBBE"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7042" name="Shape 7042"/>
                        <wps:cNvSpPr/>
                        <wps:spPr>
                          <a:xfrm>
                            <a:off x="435825" y="613275"/>
                            <a:ext cx="761709" cy="0"/>
                          </a:xfrm>
                          <a:custGeom>
                            <a:avLst/>
                            <a:gdLst/>
                            <a:ahLst/>
                            <a:cxnLst/>
                            <a:rect l="0" t="0" r="0" b="0"/>
                            <a:pathLst>
                              <a:path w="761709">
                                <a:moveTo>
                                  <a:pt x="0" y="0"/>
                                </a:moveTo>
                                <a:lnTo>
                                  <a:pt x="761709"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7043" name="Shape 7043"/>
                        <wps:cNvSpPr/>
                        <wps:spPr>
                          <a:xfrm>
                            <a:off x="1171489" y="580025"/>
                            <a:ext cx="28817" cy="66500"/>
                          </a:xfrm>
                          <a:custGeom>
                            <a:avLst/>
                            <a:gdLst/>
                            <a:ahLst/>
                            <a:cxnLst/>
                            <a:rect l="0" t="0" r="0" b="0"/>
                            <a:pathLst>
                              <a:path w="28817" h="66500">
                                <a:moveTo>
                                  <a:pt x="0" y="0"/>
                                </a:moveTo>
                                <a:cubicBezTo>
                                  <a:pt x="5265" y="19951"/>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7044" name="Rectangle 7044"/>
                        <wps:cNvSpPr/>
                        <wps:spPr>
                          <a:xfrm>
                            <a:off x="767664" y="471514"/>
                            <a:ext cx="68065" cy="119545"/>
                          </a:xfrm>
                          <a:prstGeom prst="rect">
                            <a:avLst/>
                          </a:prstGeom>
                          <a:ln>
                            <a:noFill/>
                          </a:ln>
                        </wps:spPr>
                        <wps:txbx>
                          <w:txbxContent>
                            <w:p w14:paraId="14A568F5" w14:textId="77777777" w:rsidR="008357DD" w:rsidRDefault="008357DD">
                              <w:pPr>
                                <w:spacing w:after="160" w:line="259" w:lineRule="auto"/>
                                <w:ind w:left="0" w:firstLine="0"/>
                                <w:jc w:val="left"/>
                              </w:pPr>
                              <w:r>
                                <w:rPr>
                                  <w:rFonts w:ascii="Cambria" w:eastAsia="Cambria" w:hAnsi="Cambria" w:cs="Cambria"/>
                                  <w:i/>
                                  <w:sz w:val="16"/>
                                </w:rPr>
                                <w:t>g</w:t>
                              </w:r>
                            </w:p>
                          </w:txbxContent>
                        </wps:txbx>
                        <wps:bodyPr horzOverflow="overflow" vert="horz" lIns="0" tIns="0" rIns="0" bIns="0" rtlCol="0">
                          <a:noAutofit/>
                        </wps:bodyPr>
                      </wps:wsp>
                      <wps:wsp>
                        <wps:cNvPr id="7045" name="Rectangle 7045"/>
                        <wps:cNvSpPr/>
                        <wps:spPr>
                          <a:xfrm>
                            <a:off x="822478" y="453350"/>
                            <a:ext cx="56451" cy="89659"/>
                          </a:xfrm>
                          <a:prstGeom prst="rect">
                            <a:avLst/>
                          </a:prstGeom>
                          <a:ln>
                            <a:noFill/>
                          </a:ln>
                        </wps:spPr>
                        <wps:txbx>
                          <w:txbxContent>
                            <w:p w14:paraId="3BF9FB6D"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7046" name="Rectangle 7046"/>
                        <wps:cNvSpPr/>
                        <wps:spPr>
                          <a:xfrm>
                            <a:off x="818845" y="524292"/>
                            <a:ext cx="55300" cy="89659"/>
                          </a:xfrm>
                          <a:prstGeom prst="rect">
                            <a:avLst/>
                          </a:prstGeom>
                          <a:ln>
                            <a:noFill/>
                          </a:ln>
                        </wps:spPr>
                        <wps:txbx>
                          <w:txbxContent>
                            <w:p w14:paraId="353DF53D"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7047" name="Shape 7047"/>
                        <wps:cNvSpPr/>
                        <wps:spPr>
                          <a:xfrm>
                            <a:off x="1353583" y="3752"/>
                            <a:ext cx="0" cy="489957"/>
                          </a:xfrm>
                          <a:custGeom>
                            <a:avLst/>
                            <a:gdLst/>
                            <a:ahLst/>
                            <a:cxnLst/>
                            <a:rect l="0" t="0" r="0" b="0"/>
                            <a:pathLst>
                              <a:path h="489957">
                                <a:moveTo>
                                  <a:pt x="0" y="489957"/>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7048" name="Shape 7048"/>
                        <wps:cNvSpPr/>
                        <wps:spPr>
                          <a:xfrm>
                            <a:off x="1320333" y="981"/>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7049" name="Rectangle 7049"/>
                        <wps:cNvSpPr/>
                        <wps:spPr>
                          <a:xfrm>
                            <a:off x="1389875" y="201016"/>
                            <a:ext cx="93496" cy="119545"/>
                          </a:xfrm>
                          <a:prstGeom prst="rect">
                            <a:avLst/>
                          </a:prstGeom>
                          <a:ln>
                            <a:noFill/>
                          </a:ln>
                        </wps:spPr>
                        <wps:txbx>
                          <w:txbxContent>
                            <w:p w14:paraId="0AD4939E"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7050" name="Rectangle 7050"/>
                        <wps:cNvSpPr/>
                        <wps:spPr>
                          <a:xfrm>
                            <a:off x="1460170" y="231239"/>
                            <a:ext cx="56451" cy="89659"/>
                          </a:xfrm>
                          <a:prstGeom prst="rect">
                            <a:avLst/>
                          </a:prstGeom>
                          <a:ln>
                            <a:noFill/>
                          </a:ln>
                        </wps:spPr>
                        <wps:txbx>
                          <w:txbxContent>
                            <w:p w14:paraId="79DA87A6"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7051" name="Shape 7051"/>
                        <wps:cNvSpPr/>
                        <wps:spPr>
                          <a:xfrm>
                            <a:off x="2089049" y="5542"/>
                            <a:ext cx="0" cy="488168"/>
                          </a:xfrm>
                          <a:custGeom>
                            <a:avLst/>
                            <a:gdLst/>
                            <a:ahLst/>
                            <a:cxnLst/>
                            <a:rect l="0" t="0" r="0" b="0"/>
                            <a:pathLst>
                              <a:path h="488168">
                                <a:moveTo>
                                  <a:pt x="0" y="488168"/>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7052" name="Shape 7052"/>
                        <wps:cNvSpPr/>
                        <wps:spPr>
                          <a:xfrm>
                            <a:off x="2055799" y="2771"/>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7053" name="Rectangle 7053"/>
                        <wps:cNvSpPr/>
                        <wps:spPr>
                          <a:xfrm>
                            <a:off x="1934540" y="201918"/>
                            <a:ext cx="93496" cy="119545"/>
                          </a:xfrm>
                          <a:prstGeom prst="rect">
                            <a:avLst/>
                          </a:prstGeom>
                          <a:ln>
                            <a:noFill/>
                          </a:ln>
                        </wps:spPr>
                        <wps:txbx>
                          <w:txbxContent>
                            <w:p w14:paraId="53DD1AE7"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7054" name="Rectangle 7054"/>
                        <wps:cNvSpPr/>
                        <wps:spPr>
                          <a:xfrm>
                            <a:off x="2004835" y="237336"/>
                            <a:ext cx="55300" cy="89659"/>
                          </a:xfrm>
                          <a:prstGeom prst="rect">
                            <a:avLst/>
                          </a:prstGeom>
                          <a:ln>
                            <a:noFill/>
                          </a:ln>
                        </wps:spPr>
                        <wps:txbx>
                          <w:txbxContent>
                            <w:p w14:paraId="01CF29CD"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7055" name="Shape 7055"/>
                        <wps:cNvSpPr/>
                        <wps:spPr>
                          <a:xfrm>
                            <a:off x="2239269" y="613275"/>
                            <a:ext cx="761710" cy="0"/>
                          </a:xfrm>
                          <a:custGeom>
                            <a:avLst/>
                            <a:gdLst/>
                            <a:ahLst/>
                            <a:cxnLst/>
                            <a:rect l="0" t="0" r="0" b="0"/>
                            <a:pathLst>
                              <a:path w="761710">
                                <a:moveTo>
                                  <a:pt x="0" y="0"/>
                                </a:moveTo>
                                <a:lnTo>
                                  <a:pt x="76171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7056" name="Shape 7056"/>
                        <wps:cNvSpPr/>
                        <wps:spPr>
                          <a:xfrm>
                            <a:off x="2974932" y="580025"/>
                            <a:ext cx="28817" cy="66500"/>
                          </a:xfrm>
                          <a:custGeom>
                            <a:avLst/>
                            <a:gdLst/>
                            <a:ahLst/>
                            <a:cxnLst/>
                            <a:rect l="0" t="0" r="0" b="0"/>
                            <a:pathLst>
                              <a:path w="28817" h="66500">
                                <a:moveTo>
                                  <a:pt x="0" y="0"/>
                                </a:moveTo>
                                <a:cubicBezTo>
                                  <a:pt x="5265" y="19951"/>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7057" name="Rectangle 7057"/>
                        <wps:cNvSpPr/>
                        <wps:spPr>
                          <a:xfrm>
                            <a:off x="2571090" y="471514"/>
                            <a:ext cx="68066" cy="119545"/>
                          </a:xfrm>
                          <a:prstGeom prst="rect">
                            <a:avLst/>
                          </a:prstGeom>
                          <a:ln>
                            <a:noFill/>
                          </a:ln>
                        </wps:spPr>
                        <wps:txbx>
                          <w:txbxContent>
                            <w:p w14:paraId="5D0ACB60" w14:textId="77777777" w:rsidR="008357DD" w:rsidRDefault="008357DD">
                              <w:pPr>
                                <w:spacing w:after="160" w:line="259" w:lineRule="auto"/>
                                <w:ind w:left="0" w:firstLine="0"/>
                                <w:jc w:val="left"/>
                              </w:pPr>
                              <w:r>
                                <w:rPr>
                                  <w:rFonts w:ascii="Cambria" w:eastAsia="Cambria" w:hAnsi="Cambria" w:cs="Cambria"/>
                                  <w:i/>
                                  <w:sz w:val="16"/>
                                </w:rPr>
                                <w:t>g</w:t>
                              </w:r>
                            </w:p>
                          </w:txbxContent>
                        </wps:txbx>
                        <wps:bodyPr horzOverflow="overflow" vert="horz" lIns="0" tIns="0" rIns="0" bIns="0" rtlCol="0">
                          <a:noAutofit/>
                        </wps:bodyPr>
                      </wps:wsp>
                      <wps:wsp>
                        <wps:cNvPr id="7058" name="Rectangle 7058"/>
                        <wps:cNvSpPr/>
                        <wps:spPr>
                          <a:xfrm>
                            <a:off x="2625890" y="453350"/>
                            <a:ext cx="56451" cy="89659"/>
                          </a:xfrm>
                          <a:prstGeom prst="rect">
                            <a:avLst/>
                          </a:prstGeom>
                          <a:ln>
                            <a:noFill/>
                          </a:ln>
                        </wps:spPr>
                        <wps:txbx>
                          <w:txbxContent>
                            <w:p w14:paraId="7D46A35B"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7059" name="Rectangle 7059"/>
                        <wps:cNvSpPr/>
                        <wps:spPr>
                          <a:xfrm>
                            <a:off x="2622271" y="524292"/>
                            <a:ext cx="55300" cy="89659"/>
                          </a:xfrm>
                          <a:prstGeom prst="rect">
                            <a:avLst/>
                          </a:prstGeom>
                          <a:ln>
                            <a:noFill/>
                          </a:ln>
                        </wps:spPr>
                        <wps:txbx>
                          <w:txbxContent>
                            <w:p w14:paraId="07392B3A"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7060" name="Shape 7060"/>
                        <wps:cNvSpPr/>
                        <wps:spPr>
                          <a:xfrm>
                            <a:off x="3157027" y="3752"/>
                            <a:ext cx="0" cy="489957"/>
                          </a:xfrm>
                          <a:custGeom>
                            <a:avLst/>
                            <a:gdLst/>
                            <a:ahLst/>
                            <a:cxnLst/>
                            <a:rect l="0" t="0" r="0" b="0"/>
                            <a:pathLst>
                              <a:path h="489957">
                                <a:moveTo>
                                  <a:pt x="0" y="489957"/>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7061" name="Shape 7061"/>
                        <wps:cNvSpPr/>
                        <wps:spPr>
                          <a:xfrm>
                            <a:off x="3123777" y="981"/>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7062" name="Rectangle 7062"/>
                        <wps:cNvSpPr/>
                        <wps:spPr>
                          <a:xfrm>
                            <a:off x="3193301" y="201016"/>
                            <a:ext cx="93496" cy="119545"/>
                          </a:xfrm>
                          <a:prstGeom prst="rect">
                            <a:avLst/>
                          </a:prstGeom>
                          <a:ln>
                            <a:noFill/>
                          </a:ln>
                        </wps:spPr>
                        <wps:txbx>
                          <w:txbxContent>
                            <w:p w14:paraId="13D9C99D"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7063" name="Rectangle 7063"/>
                        <wps:cNvSpPr/>
                        <wps:spPr>
                          <a:xfrm>
                            <a:off x="3263595" y="231239"/>
                            <a:ext cx="56451" cy="89659"/>
                          </a:xfrm>
                          <a:prstGeom prst="rect">
                            <a:avLst/>
                          </a:prstGeom>
                          <a:ln>
                            <a:noFill/>
                          </a:ln>
                        </wps:spPr>
                        <wps:txbx>
                          <w:txbxContent>
                            <w:p w14:paraId="2E7FF3CE"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g:wgp>
                  </a:graphicData>
                </a:graphic>
              </wp:inline>
            </w:drawing>
          </mc:Choice>
          <mc:Fallback>
            <w:pict>
              <v:group w14:anchorId="1BF3AFC8" id="Group 192970" o:spid="_x0000_s1173" style="width:260.3pt;height:55.9pt;mso-position-horizontal-relative:char;mso-position-vertical-relative:line" coordsize="33060,7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">
                <v:rect id="Rectangle 7009" o:spid="_x0000_s1174" style="position:absolute;left:2049;top:5517;width:144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" filled="f" stroked="f">
                  <v:textbox inset="0,0,0,0">
                    <w:txbxContent>
                      <w:p w14:paraId="228FF282"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7010" o:spid="_x0000_s1175" style="position:absolute;left:3139;top:6002;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Z2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eBOegMz/AAAA//8DAFBLAQItABQABgAIAAAAIQDb4fbL7gAAAIUBAAATAAAAAAAAAAAA&#10;AAAAAAAAAABbQ29udGVudF9UeXBlc10ueG1sUEsBAi0AFAAGAAgAAAAhAFr0LFu/AAAAFQEAAAsA&#10;AAAAAAAAAAAAAAAAHwEAAF9yZWxzLy5yZWxzUEsBAi0AFAAGAAgAAAAhAN6mxnbEAAAA3QAAAA8A&#10;AAAAAAAAAAAAAAAABwIAAGRycy9kb3ducmV2LnhtbFBLBQYAAAAAAwADALcAAAD4AgAAAAA=&#10;" filled="f" stroked="f">
                  <v:textbox inset="0,0,0,0">
                    <w:txbxContent>
                      <w:p w14:paraId="33E29CFC"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7011" o:spid="_x0000_s1176" style="position:absolute;left:12726;top:5517;width:144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P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KY3i9CU9Azp8AAAD//wMAUEsBAi0AFAAGAAgAAAAhANvh9svuAAAAhQEAABMAAAAAAAAA&#10;AAAAAAAAAAAAAFtDb250ZW50X1R5cGVzXS54bWxQSwECLQAUAAYACAAAACEAWvQsW78AAAAVAQAA&#10;CwAAAAAAAAAAAAAAAAAfAQAAX3JlbHMvLnJlbHNQSwECLQAUAAYACAAAACEAsepj7cYAAADdAAAA&#10;DwAAAAAAAAAAAAAAAAAHAgAAZHJzL2Rvd25yZXYueG1sUEsFBgAAAAADAAMAtwAAAPoCAAAAAA==&#10;" filled="f" stroked="f">
                  <v:textbox inset="0,0,0,0">
                    <w:txbxContent>
                      <w:p w14:paraId="6D8C10A5"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7012" o:spid="_x0000_s1177" style="position:absolute;left:13815;top:5984;width:62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2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4gv834QnI5R8AAAD//wMAUEsBAi0AFAAGAAgAAAAhANvh9svuAAAAhQEAABMAAAAAAAAA&#10;AAAAAAAAAAAAAFtDb250ZW50X1R5cGVzXS54bWxQSwECLQAUAAYACAAAACEAWvQsW78AAAAVAQAA&#10;CwAAAAAAAAAAAAAAAAAfAQAAX3JlbHMvLnJlbHNQSwECLQAUAAYACAAAACEAQTj9msYAAADdAAAA&#10;DwAAAAAAAAAAAAAAAAAHAgAAZHJzL2Rvd25yZXYueG1sUEsFBgAAAAADAAMAtwAAAPoCAAAAAA==&#10;" filled="f" stroked="f">
                  <v:textbox inset="0,0,0,0">
                    <w:txbxContent>
                      <w:p w14:paraId="68404C65"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7013" o:spid="_x0000_s1178" style="position:absolute;left:20084;top:5517;width:144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gBxwAAAN0AAAAPAAAAZHJzL2Rvd25yZXYueG1sRI9Ba8JA&#10;FITvBf/D8gRvdaNC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C50WAHHAAAA3QAA&#10;AA8AAAAAAAAAAAAAAAAABwIAAGRycy9kb3ducmV2LnhtbFBLBQYAAAAAAwADALcAAAD7AgAAAAA=&#10;" filled="f" stroked="f">
                  <v:textbox inset="0,0,0,0">
                    <w:txbxContent>
                      <w:p w14:paraId="27225357"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7014" o:spid="_x0000_s1179" style="position:absolute;left:21173;top:6002;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B1xwAAAN0AAAAPAAAAZHJzL2Rvd25yZXYueG1sRI9Ba8JA&#10;FITvBf/D8gRvdaNI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KGdwHXHAAAA3QAA&#10;AA8AAAAAAAAAAAAAAAAABwIAAGRycy9kb3ducmV2LnhtbFBLBQYAAAAAAwADALcAAAD7AgAAAAA=&#10;" filled="f" stroked="f">
                  <v:textbox inset="0,0,0,0">
                    <w:txbxContent>
                      <w:p w14:paraId="47A87DA6"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7015" o:spid="_x0000_s1180" style="position:absolute;left:30760;top:5517;width:144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WXuxwAAAN0AAAAPAAAAZHJzL2Rvd25yZXYueG1sRI9Ba8JA&#10;FITvBf/D8gRvdaNg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M7RZe7HAAAA3QAA&#10;AA8AAAAAAAAAAAAAAAAABwIAAGRycy9kb3ducmV2LnhtbFBLBQYAAAAAAwADALcAAAD7AgAAAAA=&#10;" filled="f" stroked="f">
                  <v:textbox inset="0,0,0,0">
                    <w:txbxContent>
                      <w:p w14:paraId="7C5D8F74"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7016" o:spid="_x0000_s1181" style="position:absolute;left:31850;top:5273;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P+AJ5vwhOQswcAAAD//wMAUEsBAi0AFAAGAAgAAAAhANvh9svuAAAAhQEAABMAAAAAAAAA&#10;AAAAAAAAAAAAAFtDb250ZW50X1R5cGVzXS54bWxQSwECLQAUAAYACAAAACEAWvQsW78AAAAVAQAA&#10;CwAAAAAAAAAAAAAAAAAfAQAAX3JlbHMvLnJlbHNQSwECLQAUAAYACAAAACEAPgP7mcYAAADdAAAA&#10;DwAAAAAAAAAAAAAAAAAHAgAAZHJzL2Rvd25yZXYueG1sUEsFBgAAAAADAAMAtwAAAPoCAAAAAA==&#10;" filled="f" stroked="f">
                  <v:textbox inset="0,0,0,0">
                    <w:txbxContent>
                      <w:p w14:paraId="616A1AB2"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7017" o:spid="_x0000_s1182" style="position:absolute;left:31850;top:6198;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" filled="f" stroked="f">
                  <v:textbox inset="0,0,0,0">
                    <w:txbxContent>
                      <w:p w14:paraId="10CE7CC9" w14:textId="77777777" w:rsidR="008357DD" w:rsidRDefault="008357DD">
                        <w:pPr>
                          <w:spacing w:after="160" w:line="259" w:lineRule="auto"/>
                          <w:ind w:left="0" w:firstLine="0"/>
                          <w:jc w:val="left"/>
                        </w:pPr>
                        <w:r>
                          <w:rPr>
                            <w:rFonts w:ascii="Cambria" w:eastAsia="Cambria" w:hAnsi="Cambria" w:cs="Cambria"/>
                            <w:i/>
                            <w:sz w:val="16"/>
                          </w:rPr>
                          <w:t>b</w:t>
                        </w:r>
                      </w:p>
                    </w:txbxContent>
                  </v:textbox>
                </v:rect>
                <v:shape id="Shape 7027" o:spid="_x0000_s1183" style="position:absolute;left:2856;width:0;height:4881;visibility:visible;mso-wrap-style:square;v-text-anchor:top" coordsize="0,488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" path="m,l,488167e" filled="f" strokeweight=".15394mm">
                  <v:stroke miterlimit="83231f" joinstyle="miter"/>
                  <v:path arrowok="t" textboxrect="0,0,0,488167"/>
                </v:shape>
                <v:shape id="Shape 7028" o:spid="_x0000_s1184" style="position:absolute;left:2523;top:4621;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" path="m66500,c46549,5265,37129,16997,33250,28817,29371,16997,19950,5265,,e" filled="f" strokeweight="0">
                  <v:stroke endcap="round"/>
                  <v:path arrowok="t" textboxrect="0,0,66500,28817"/>
                </v:shape>
                <v:rect id="Rectangle 7029" o:spid="_x0000_s1185" style="position:absolute;left:185;top:1842;width:93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" filled="f" stroked="f">
                  <v:textbox inset="0,0,0,0">
                    <w:txbxContent>
                      <w:p w14:paraId="7C3DA30A" w14:textId="77777777" w:rsidR="008357DD" w:rsidRDefault="008357DD">
                        <w:pPr>
                          <w:spacing w:after="160" w:line="259" w:lineRule="auto"/>
                          <w:ind w:left="0" w:firstLine="0"/>
                          <w:jc w:val="left"/>
                        </w:pPr>
                        <w:r>
                          <w:rPr>
                            <w:rFonts w:ascii="Cambria" w:eastAsia="Cambria" w:hAnsi="Cambria" w:cs="Cambria"/>
                            <w:i/>
                            <w:sz w:val="16"/>
                          </w:rPr>
                          <w:t>ϕ</w:t>
                        </w:r>
                      </w:p>
                    </w:txbxContent>
                  </v:textbox>
                </v:rect>
                <v:rect id="Rectangle 7030" o:spid="_x0000_s1186" style="position:absolute;left:885;top:2196;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oWwgAAAN0AAAAPAAAAZHJzL2Rvd25yZXYueG1sRE/LisIw&#10;FN0L/kO4gjtNHcH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CVE5oWwgAAAN0AAAAPAAAA&#10;AAAAAAAAAAAAAAcCAABkcnMvZG93bnJldi54bWxQSwUGAAAAAAMAAwC3AAAA9gIAAAAA&#10;" filled="f" stroked="f">
                  <v:textbox inset="0,0,0,0">
                    <w:txbxContent>
                      <w:p w14:paraId="3F26F703"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7031" o:spid="_x0000_s1187" style="position:absolute;left:1301;top:2153;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z+NxwAAAN0AAAAPAAAAZHJzL2Rvd25yZXYueG1sRI9Ba8JA&#10;FITvBf/D8gRvdaNC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PpfP43HAAAA3QAA&#10;AA8AAAAAAAAAAAAAAAAABwIAAGRycy9kb3ducmV2LnhtbFBLBQYAAAAAAwADALcAAAD7AgAAAAA=&#10;" filled="f" stroked="f">
                  <v:textbox inset="0,0,0,0">
                    <w:txbxContent>
                      <w:p w14:paraId="0AD5ABEC"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7032" o:spid="_x0000_s1188" style="position:absolute;left:2032;top:2196;width:52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H6xwAAAN0AAAAPAAAAZHJzL2Rvd25yZXYueG1sRI9Ba8JA&#10;FITvgv9heUJvutFC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AqNofrHAAAA3QAA&#10;AA8AAAAAAAAAAAAAAAAABwIAAGRycy9kb3ducmV2LnhtbFBLBQYAAAAAAwADALcAAAD7AgAAAAA=&#10;" filled="f" stroked="f">
                  <v:textbox inset="0,0,0,0">
                    <w:txbxContent>
                      <w:p w14:paraId="73DCBBBE" w14:textId="77777777" w:rsidR="008357DD" w:rsidRDefault="008357DD">
                        <w:pPr>
                          <w:spacing w:after="160" w:line="259" w:lineRule="auto"/>
                          <w:ind w:left="0" w:firstLine="0"/>
                          <w:jc w:val="left"/>
                        </w:pPr>
                      </w:p>
                    </w:txbxContent>
                  </v:textbox>
                </v:rect>
                <v:shape id="Shape 7042" o:spid="_x0000_s1189" style="position:absolute;left:4358;top:6132;width:7617;height:0;visibility:visible;mso-wrap-style:square;v-text-anchor:top" coordsize="76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" path="m,l761709,e" filled="f" strokeweight=".15394mm">
                  <v:stroke miterlimit="83231f" joinstyle="miter"/>
                  <v:path arrowok="t" textboxrect="0,0,761709,0"/>
                </v:shape>
                <v:shape id="Shape 7043" o:spid="_x0000_s1190" style="position:absolute;left:11714;top:5800;width:289;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" path="m,c5265,19951,16997,29371,28817,33250,16997,37129,5265,46549,,66500e" filled="f" strokeweight=".15394mm">
                  <v:stroke endcap="round"/>
                  <v:path arrowok="t" textboxrect="0,0,28817,66500"/>
                </v:shape>
                <v:rect id="Rectangle 7044" o:spid="_x0000_s1191" style="position:absolute;left:7676;top:4715;width:68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9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GEb9PjzfhCcgpw8AAAD//wMAUEsBAi0AFAAGAAgAAAAhANvh9svuAAAAhQEAABMAAAAAAAAA&#10;AAAAAAAAAAAAAFtDb250ZW50X1R5cGVzXS54bWxQSwECLQAUAAYACAAAACEAWvQsW78AAAAVAQAA&#10;CwAAAAAAAAAAAAAAAAAfAQAAX3JlbHMvLnJlbHNQSwECLQAUAAYACAAAACEAsi7vaMYAAADdAAAA&#10;DwAAAAAAAAAAAAAAAAAHAgAAZHJzL2Rvd25yZXYueG1sUEsFBgAAAAADAAMAtwAAAPoCAAAAAA==&#10;" filled="f" stroked="f">
                  <v:textbox inset="0,0,0,0">
                    <w:txbxContent>
                      <w:p w14:paraId="14A568F5" w14:textId="77777777" w:rsidR="008357DD" w:rsidRDefault="008357DD">
                        <w:pPr>
                          <w:spacing w:after="160" w:line="259" w:lineRule="auto"/>
                          <w:ind w:left="0" w:firstLine="0"/>
                          <w:jc w:val="left"/>
                        </w:pPr>
                        <w:r>
                          <w:rPr>
                            <w:rFonts w:ascii="Cambria" w:eastAsia="Cambria" w:hAnsi="Cambria" w:cs="Cambria"/>
                            <w:i/>
                            <w:sz w:val="16"/>
                          </w:rPr>
                          <w:t>g</w:t>
                        </w:r>
                      </w:p>
                    </w:txbxContent>
                  </v:textbox>
                </v:rect>
                <v:rect id="Rectangle 7045" o:spid="_x0000_s1192" style="position:absolute;left:8224;top:4533;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rz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vUzg/014AnLxBwAA//8DAFBLAQItABQABgAIAAAAIQDb4fbL7gAAAIUBAAATAAAAAAAA&#10;AAAAAAAAAAAAAABbQ29udGVudF9UeXBlc10ueG1sUEsBAi0AFAAGAAgAAAAhAFr0LFu/AAAAFQEA&#10;AAsAAAAAAAAAAAAAAAAAHwEAAF9yZWxzLy5yZWxzUEsBAi0AFAAGAAgAAAAhAN1iSvPHAAAA3QAA&#10;AA8AAAAAAAAAAAAAAAAABwIAAGRycy9kb3ducmV2LnhtbFBLBQYAAAAAAwADALcAAAD7AgAAAAA=&#10;" filled="f" stroked="f">
                  <v:textbox inset="0,0,0,0">
                    <w:txbxContent>
                      <w:p w14:paraId="3BF9FB6D"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7046" o:spid="_x0000_s1193" style="position:absolute;left:8188;top:5242;width:55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SExwAAAN0AAAAPAAAAZHJzL2Rvd25yZXYueG1sRI9Ba8JA&#10;FITvgv9heYXedNMi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C2w1ITHAAAA3QAA&#10;AA8AAAAAAAAAAAAAAAAABwIAAGRycy9kb3ducmV2LnhtbFBLBQYAAAAAAwADALcAAAD7AgAAAAA=&#10;" filled="f" stroked="f">
                  <v:textbox inset="0,0,0,0">
                    <w:txbxContent>
                      <w:p w14:paraId="353DF53D" w14:textId="77777777" w:rsidR="008357DD" w:rsidRDefault="008357DD">
                        <w:pPr>
                          <w:spacing w:after="160" w:line="259" w:lineRule="auto"/>
                          <w:ind w:left="0" w:firstLine="0"/>
                          <w:jc w:val="left"/>
                        </w:pPr>
                        <w:r>
                          <w:rPr>
                            <w:rFonts w:ascii="Cambria" w:eastAsia="Cambria" w:hAnsi="Cambria" w:cs="Cambria"/>
                            <w:i/>
                            <w:sz w:val="12"/>
                          </w:rPr>
                          <w:t>b</w:t>
                        </w:r>
                      </w:p>
                    </w:txbxContent>
                  </v:textbox>
                </v:rect>
                <v:shape id="Shape 7047" o:spid="_x0000_s1194" style="position:absolute;left:13535;top:37;width:0;height:4900;visibility:visible;mso-wrap-style:square;v-text-anchor:top" coordsize="0,48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" path="m,489957l,e" filled="f" strokeweight=".15394mm">
                  <v:stroke miterlimit="83231f" joinstyle="miter"/>
                  <v:path arrowok="t" textboxrect="0,0,0,489957"/>
                </v:shape>
                <v:shape id="Shape 7048" o:spid="_x0000_s1195" style="position:absolute;left:13203;top:9;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" path="m,28817c19950,23552,29371,11820,33250,v3879,11820,13299,23552,33250,28817e" filled="f" strokeweight="0">
                  <v:stroke endcap="round"/>
                  <v:path arrowok="t" textboxrect="0,0,66500,28817"/>
                </v:shape>
                <v:rect id="Rectangle 7049" o:spid="_x0000_s1196" style="position:absolute;left:13898;top:2010;width:93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0D2xgAAAN0AAAAPAAAAZHJzL2Rvd25yZXYueG1sRI9Pa8JA&#10;FMTvQr/D8gredNMi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XC9A9sYAAADdAAAA&#10;DwAAAAAAAAAAAAAAAAAHAgAAZHJzL2Rvd25yZXYueG1sUEsFBgAAAAADAAMAtwAAAPoCAAAAAA==&#10;" filled="f" stroked="f">
                  <v:textbox inset="0,0,0,0">
                    <w:txbxContent>
                      <w:p w14:paraId="0AD4939E"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7050" o:spid="_x0000_s1197" style="position:absolute;left:14601;top:2312;width:56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2wgAAAN0AAAAPAAAAZHJzL2Rvd25yZXYueG1sRE/LisIw&#10;FN0L/kO4gjtNHdD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BIzH+2wgAAAN0AAAAPAAAA&#10;AAAAAAAAAAAAAAcCAABkcnMvZG93bnJldi54bWxQSwUGAAAAAAMAAwC3AAAA9gIAAAAA&#10;" filled="f" stroked="f">
                  <v:textbox inset="0,0,0,0">
                    <w:txbxContent>
                      <w:p w14:paraId="79DA87A6" w14:textId="77777777" w:rsidR="008357DD" w:rsidRDefault="008357DD">
                        <w:pPr>
                          <w:spacing w:after="160" w:line="259" w:lineRule="auto"/>
                          <w:ind w:left="0" w:firstLine="0"/>
                          <w:jc w:val="left"/>
                        </w:pPr>
                        <w:r>
                          <w:rPr>
                            <w:rFonts w:ascii="Cambria" w:eastAsia="Cambria" w:hAnsi="Cambria" w:cs="Cambria"/>
                            <w:i/>
                            <w:sz w:val="12"/>
                          </w:rPr>
                          <w:t>c</w:t>
                        </w:r>
                      </w:p>
                    </w:txbxContent>
                  </v:textbox>
                </v:rect>
                <v:shape id="Shape 7051" o:spid="_x0000_s1198" style="position:absolute;left:20890;top:55;width:0;height:4882;visibility:visible;mso-wrap-style:square;v-text-anchor:top" coordsize="0,48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" path="m,488168l,e" filled="f" strokeweight=".15394mm">
                  <v:stroke miterlimit="83231f" joinstyle="miter"/>
                  <v:path arrowok="t" textboxrect="0,0,0,488168"/>
                </v:shape>
                <v:shape id="Shape 7052" o:spid="_x0000_s1199" style="position:absolute;left:20557;top:27;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" path="m,28817c19950,23552,29371,11820,33250,v3879,11820,13299,23552,33250,28817e" filled="f" strokeweight="0">
                  <v:stroke endcap="round"/>
                  <v:path arrowok="t" textboxrect="0,0,66500,28817"/>
                </v:shape>
                <v:rect id="Rectangle 7053" o:spid="_x0000_s1200" style="position:absolute;left:19345;top:2019;width:93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HB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Lge4cHHAAAA3QAA&#10;AA8AAAAAAAAAAAAAAAAABwIAAGRycy9kb3ducmV2LnhtbFBLBQYAAAAAAwADALcAAAD7AgAAAAA=&#10;" filled="f" stroked="f">
                  <v:textbox inset="0,0,0,0">
                    <w:txbxContent>
                      <w:p w14:paraId="53DD1AE7"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7054" o:spid="_x0000_s1201" style="position:absolute;left:20048;top:2373;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3m1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f3ebXHAAAA3QAA&#10;AA8AAAAAAAAAAAAAAAAABwIAAGRycy9kb3ducmV2LnhtbFBLBQYAAAAAAwADALcAAAD7AgAAAAA=&#10;" filled="f" stroked="f">
                  <v:textbox inset="0,0,0,0">
                    <w:txbxContent>
                      <w:p w14:paraId="01CF29CD" w14:textId="77777777" w:rsidR="008357DD" w:rsidRDefault="008357DD">
                        <w:pPr>
                          <w:spacing w:after="160" w:line="259" w:lineRule="auto"/>
                          <w:ind w:left="0" w:firstLine="0"/>
                          <w:jc w:val="left"/>
                        </w:pPr>
                        <w:r>
                          <w:rPr>
                            <w:rFonts w:ascii="Cambria" w:eastAsia="Cambria" w:hAnsi="Cambria" w:cs="Cambria"/>
                            <w:i/>
                            <w:sz w:val="12"/>
                          </w:rPr>
                          <w:t>b</w:t>
                        </w:r>
                      </w:p>
                    </w:txbxContent>
                  </v:textbox>
                </v:rect>
                <v:shape id="Shape 7055" o:spid="_x0000_s1202" style="position:absolute;left:22392;top:6132;width:7617;height:0;visibility:visible;mso-wrap-style:square;v-text-anchor:top" coordsize="761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" path="m,l761710,e" filled="f" strokeweight=".15394mm">
                  <v:stroke miterlimit="83231f" joinstyle="miter"/>
                  <v:path arrowok="t" textboxrect="0,0,761710,0"/>
                </v:shape>
                <v:shape id="Shape 7056" o:spid="_x0000_s1203" style="position:absolute;left:29749;top:5800;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" path="m,c5265,19951,16997,29371,28817,33250,16997,37129,5265,46549,,66500e" filled="f" strokeweight=".15394mm">
                  <v:stroke endcap="round"/>
                  <v:path arrowok="t" textboxrect="0,0,28817,66500"/>
                </v:shape>
                <v:rect id="Rectangle 7057" o:spid="_x0000_s1204" style="position:absolute;left:25710;top:4715;width:68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fCxwAAAN0AAAAPAAAAZHJzL2Rvd25yZXYueG1sRI9Ba8JA&#10;FITvBf/D8oTe6kah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Mcl58LHAAAA3QAA&#10;AA8AAAAAAAAAAAAAAAAABwIAAGRycy9kb3ducmV2LnhtbFBLBQYAAAAAAwADALcAAAD7AgAAAAA=&#10;" filled="f" stroked="f">
                  <v:textbox inset="0,0,0,0">
                    <w:txbxContent>
                      <w:p w14:paraId="5D0ACB60" w14:textId="77777777" w:rsidR="008357DD" w:rsidRDefault="008357DD">
                        <w:pPr>
                          <w:spacing w:after="160" w:line="259" w:lineRule="auto"/>
                          <w:ind w:left="0" w:firstLine="0"/>
                          <w:jc w:val="left"/>
                        </w:pPr>
                        <w:r>
                          <w:rPr>
                            <w:rFonts w:ascii="Cambria" w:eastAsia="Cambria" w:hAnsi="Cambria" w:cs="Cambria"/>
                            <w:i/>
                            <w:sz w:val="16"/>
                          </w:rPr>
                          <w:t>g</w:t>
                        </w:r>
                      </w:p>
                    </w:txbxContent>
                  </v:textbox>
                </v:rect>
                <v:rect id="Rectangle 7058" o:spid="_x0000_s1205" style="position:absolute;left:26258;top:4533;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OwwgAAAN0AAAAPAAAAZHJzL2Rvd25yZXYueG1sRE/LisIw&#10;FN0L/kO4gjtNHdD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C2unOwwgAAAN0AAAAPAAAA&#10;AAAAAAAAAAAAAAcCAABkcnMvZG93bnJldi54bWxQSwUGAAAAAAMAAwC3AAAA9gIAAAAA&#10;" filled="f" stroked="f">
                  <v:textbox inset="0,0,0,0">
                    <w:txbxContent>
                      <w:p w14:paraId="7D46A35B"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7059" o:spid="_x0000_s1206" style="position:absolute;left:26222;top:5242;width:55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tYrxgAAAN0AAAAPAAAAZHJzL2Rvd25yZXYueG1sRI9Pa8JA&#10;FMTvQr/D8gredNOC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2fbWK8YAAADdAAAA&#10;DwAAAAAAAAAAAAAAAAAHAgAAZHJzL2Rvd25yZXYueG1sUEsFBgAAAAADAAMAtwAAAPoCAAAAAA==&#10;" filled="f" stroked="f">
                  <v:textbox inset="0,0,0,0">
                    <w:txbxContent>
                      <w:p w14:paraId="07392B3A" w14:textId="77777777" w:rsidR="008357DD" w:rsidRDefault="008357DD">
                        <w:pPr>
                          <w:spacing w:after="160" w:line="259" w:lineRule="auto"/>
                          <w:ind w:left="0" w:firstLine="0"/>
                          <w:jc w:val="left"/>
                        </w:pPr>
                        <w:r>
                          <w:rPr>
                            <w:rFonts w:ascii="Cambria" w:eastAsia="Cambria" w:hAnsi="Cambria" w:cs="Cambria"/>
                            <w:i/>
                            <w:sz w:val="12"/>
                          </w:rPr>
                          <w:t>b</w:t>
                        </w:r>
                      </w:p>
                    </w:txbxContent>
                  </v:textbox>
                </v:rect>
                <v:shape id="Shape 7060" o:spid="_x0000_s1207" style="position:absolute;left:31570;top:37;width:0;height:4900;visibility:visible;mso-wrap-style:square;v-text-anchor:top" coordsize="0,48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" path="m,489957l,e" filled="f" strokeweight=".15394mm">
                  <v:stroke miterlimit="83231f" joinstyle="miter"/>
                  <v:path arrowok="t" textboxrect="0,0,0,489957"/>
                </v:shape>
                <v:shape id="Shape 7061" o:spid="_x0000_s1208" style="position:absolute;left:31237;top:9;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" path="m,28817c19950,23552,29371,11820,33250,v3879,11820,13299,23552,33250,28817e" filled="f" strokeweight="0">
                  <v:stroke endcap="round"/>
                  <v:path arrowok="t" textboxrect="0,0,66500,28817"/>
                </v:shape>
                <v:rect id="Rectangle 7062" o:spid="_x0000_s1209" style="position:absolute;left:31933;top:2010;width:93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o7n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yNhvB8E56AnD8AAAD//wMAUEsBAi0AFAAGAAgAAAAhANvh9svuAAAAhQEAABMAAAAAAAAA&#10;AAAAAAAAAAAAAFtDb250ZW50X1R5cGVzXS54bWxQSwECLQAUAAYACAAAACEAWvQsW78AAAAVAQAA&#10;CwAAAAAAAAAAAAAAAAAfAQAAX3JlbHMvLnJlbHNQSwECLQAUAAYACAAAACEAGT6O58YAAADdAAAA&#10;DwAAAAAAAAAAAAAAAAAHAgAAZHJzL2Rvd25yZXYueG1sUEsFBgAAAAADAAMAtwAAAPoCAAAAAA==&#10;" filled="f" stroked="f">
                  <v:textbox inset="0,0,0,0">
                    <w:txbxContent>
                      <w:p w14:paraId="13D9C99D"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7063" o:spid="_x0000_s1210" style="position:absolute;left:32635;top:2312;width:56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t8xwAAAN0AAAAPAAAAZHJzL2Rvd25yZXYueG1sRI9Ba8JA&#10;FITvgv9heYXedNMK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HZyK3zHAAAA3QAA&#10;AA8AAAAAAAAAAAAAAAAABwIAAGRycy9kb3ducmV2LnhtbFBLBQYAAAAAAwADALcAAAD7AgAAAAA=&#10;" filled="f" stroked="f">
                  <v:textbox inset="0,0,0,0">
                    <w:txbxContent>
                      <w:p w14:paraId="2E7FF3CE" w14:textId="77777777" w:rsidR="008357DD" w:rsidRDefault="008357DD">
                        <w:pPr>
                          <w:spacing w:after="160" w:line="259" w:lineRule="auto"/>
                          <w:ind w:left="0" w:firstLine="0"/>
                          <w:jc w:val="left"/>
                        </w:pPr>
                        <w:r>
                          <w:rPr>
                            <w:rFonts w:ascii="Cambria" w:eastAsia="Cambria" w:hAnsi="Cambria" w:cs="Cambria"/>
                            <w:i/>
                            <w:sz w:val="12"/>
                          </w:rPr>
                          <w:t>c</w:t>
                        </w:r>
                      </w:p>
                    </w:txbxContent>
                  </v:textbox>
                </v:rect>
                <w10:anchorlock/>
              </v:group>
            </w:pict>
          </mc:Fallback>
        </mc:AlternateContent>
      </w:r>
    </w:p>
    <w:p w14:paraId="19C23D3A" w14:textId="77777777" w:rsidR="00EC2811" w:rsidRDefault="008357DD">
      <w:pPr>
        <w:spacing w:after="102"/>
        <w:ind w:left="-5"/>
      </w:pPr>
      <w:r>
        <w:t>Los diagramas son conmutativos, dado que están inducidos por los diagramas de inclusiones que son conmutativos.</w:t>
      </w:r>
    </w:p>
    <w:p w14:paraId="4BB39FAE" w14:textId="77777777" w:rsidR="00EC2811" w:rsidRDefault="008357DD">
      <w:pPr>
        <w:spacing w:after="0"/>
        <w:ind w:left="-5"/>
      </w:pPr>
      <w:r>
        <w:t>Del primer diagrama tenemos que</w:t>
      </w:r>
      <w:r>
        <w:rPr>
          <w:noProof/>
        </w:rPr>
        <w:drawing>
          <wp:inline distT="0" distB="0" distL="0" distR="0" wp14:anchorId="3E8A2005" wp14:editId="53FB2AAB">
            <wp:extent cx="1167384" cy="167640"/>
            <wp:effectExtent l="0" t="0" r="0" b="0"/>
            <wp:docPr id="192063" name="Picture 192063"/>
            <wp:cNvGraphicFramePr/>
            <a:graphic xmlns:a="http://schemas.openxmlformats.org/drawingml/2006/main">
              <a:graphicData uri="http://schemas.openxmlformats.org/drawingml/2006/picture">
                <pic:pic xmlns:pic="http://schemas.openxmlformats.org/drawingml/2006/picture">
                  <pic:nvPicPr>
                    <pic:cNvPr id="192063" name="Picture 192063"/>
                    <pic:cNvPicPr/>
                  </pic:nvPicPr>
                  <pic:blipFill>
                    <a:blip r:embed="rId185"/>
                    <a:stretch>
                      <a:fillRect/>
                    </a:stretch>
                  </pic:blipFill>
                  <pic:spPr>
                    <a:xfrm>
                      <a:off x="0" y="0"/>
                      <a:ext cx="1167384" cy="167640"/>
                    </a:xfrm>
                    <a:prstGeom prst="rect">
                      <a:avLst/>
                    </a:prstGeom>
                  </pic:spPr>
                </pic:pic>
              </a:graphicData>
            </a:graphic>
          </wp:inline>
        </w:drawing>
      </w:r>
      <w:r>
        <w:t>. Sea</w:t>
      </w:r>
      <w:r>
        <w:rPr>
          <w:noProof/>
        </w:rPr>
        <w:drawing>
          <wp:inline distT="0" distB="0" distL="0" distR="0" wp14:anchorId="65A0CD91" wp14:editId="64FB1FA5">
            <wp:extent cx="1182624" cy="167640"/>
            <wp:effectExtent l="0" t="0" r="0" b="0"/>
            <wp:docPr id="192064" name="Picture 192064"/>
            <wp:cNvGraphicFramePr/>
            <a:graphic xmlns:a="http://schemas.openxmlformats.org/drawingml/2006/main">
              <a:graphicData uri="http://schemas.openxmlformats.org/drawingml/2006/picture">
                <pic:pic xmlns:pic="http://schemas.openxmlformats.org/drawingml/2006/picture">
                  <pic:nvPicPr>
                    <pic:cNvPr id="192064" name="Picture 192064"/>
                    <pic:cNvPicPr/>
                  </pic:nvPicPr>
                  <pic:blipFill>
                    <a:blip r:embed="rId186"/>
                    <a:stretch>
                      <a:fillRect/>
                    </a:stretch>
                  </pic:blipFill>
                  <pic:spPr>
                    <a:xfrm>
                      <a:off x="0" y="0"/>
                      <a:ext cx="1182624" cy="167640"/>
                    </a:xfrm>
                    <a:prstGeom prst="rect">
                      <a:avLst/>
                    </a:prstGeom>
                  </pic:spPr>
                </pic:pic>
              </a:graphicData>
            </a:graphic>
          </wp:inline>
        </w:drawing>
      </w:r>
      <w:r>
        <w:t>, de forma que</w:t>
      </w:r>
      <w:r>
        <w:rPr>
          <w:noProof/>
        </w:rPr>
        <w:drawing>
          <wp:inline distT="0" distB="0" distL="0" distR="0" wp14:anchorId="10F9F355" wp14:editId="5FF8B70E">
            <wp:extent cx="694944" cy="170688"/>
            <wp:effectExtent l="0" t="0" r="0" b="0"/>
            <wp:docPr id="192065" name="Picture 192065"/>
            <wp:cNvGraphicFramePr/>
            <a:graphic xmlns:a="http://schemas.openxmlformats.org/drawingml/2006/main">
              <a:graphicData uri="http://schemas.openxmlformats.org/drawingml/2006/picture">
                <pic:pic xmlns:pic="http://schemas.openxmlformats.org/drawingml/2006/picture">
                  <pic:nvPicPr>
                    <pic:cNvPr id="192065" name="Picture 192065"/>
                    <pic:cNvPicPr/>
                  </pic:nvPicPr>
                  <pic:blipFill>
                    <a:blip r:embed="rId187"/>
                    <a:stretch>
                      <a:fillRect/>
                    </a:stretch>
                  </pic:blipFill>
                  <pic:spPr>
                    <a:xfrm>
                      <a:off x="0" y="0"/>
                      <a:ext cx="694944" cy="170688"/>
                    </a:xfrm>
                    <a:prstGeom prst="rect">
                      <a:avLst/>
                    </a:prstGeom>
                  </pic:spPr>
                </pic:pic>
              </a:graphicData>
            </a:graphic>
          </wp:inline>
        </w:drawing>
      </w:r>
      <w:r>
        <w:t xml:space="preserve"> para un</w:t>
      </w:r>
      <w:r>
        <w:rPr>
          <w:noProof/>
        </w:rPr>
        <w:drawing>
          <wp:inline distT="0" distB="0" distL="0" distR="0" wp14:anchorId="6393703F" wp14:editId="2A460AC3">
            <wp:extent cx="515112" cy="128016"/>
            <wp:effectExtent l="0" t="0" r="0" b="0"/>
            <wp:docPr id="192066" name="Picture 192066"/>
            <wp:cNvGraphicFramePr/>
            <a:graphic xmlns:a="http://schemas.openxmlformats.org/drawingml/2006/main">
              <a:graphicData uri="http://schemas.openxmlformats.org/drawingml/2006/picture">
                <pic:pic xmlns:pic="http://schemas.openxmlformats.org/drawingml/2006/picture">
                  <pic:nvPicPr>
                    <pic:cNvPr id="192066" name="Picture 192066"/>
                    <pic:cNvPicPr/>
                  </pic:nvPicPr>
                  <pic:blipFill>
                    <a:blip r:embed="rId188"/>
                    <a:stretch>
                      <a:fillRect/>
                    </a:stretch>
                  </pic:blipFill>
                  <pic:spPr>
                    <a:xfrm>
                      <a:off x="0" y="0"/>
                      <a:ext cx="515112" cy="128016"/>
                    </a:xfrm>
                    <a:prstGeom prst="rect">
                      <a:avLst/>
                    </a:prstGeom>
                  </pic:spPr>
                </pic:pic>
              </a:graphicData>
            </a:graphic>
          </wp:inline>
        </w:drawing>
      </w:r>
      <w:r>
        <w:t xml:space="preserve">. Luego, </w:t>
      </w:r>
      <w:r>
        <w:rPr>
          <w:rFonts w:ascii="Cambria" w:eastAsia="Cambria" w:hAnsi="Cambria" w:cs="Cambria"/>
          <w:i/>
        </w:rPr>
        <w:t xml:space="preserve">ξ </w:t>
      </w:r>
      <w:r>
        <w:rPr>
          <w:rFonts w:ascii="Cambria" w:eastAsia="Cambria" w:hAnsi="Cambria" w:cs="Cambria"/>
        </w:rPr>
        <w:t xml:space="preserve">= </w:t>
      </w:r>
      <w:r>
        <w:rPr>
          <w:rFonts w:ascii="Cambria" w:eastAsia="Cambria" w:hAnsi="Cambria" w:cs="Cambria"/>
          <w:i/>
        </w:rPr>
        <w:t>ψ</w:t>
      </w:r>
      <w:r>
        <w:rPr>
          <w:rFonts w:ascii="Cambria" w:eastAsia="Cambria" w:hAnsi="Cambria" w:cs="Cambria"/>
          <w:i/>
          <w:vertAlign w:val="subscript"/>
        </w:rPr>
        <w:t>c</w:t>
      </w:r>
      <w:r>
        <w:rPr>
          <w:rFonts w:ascii="Cambria" w:eastAsia="Cambria" w:hAnsi="Cambria" w:cs="Cambria"/>
        </w:rPr>
        <w:t>(</w:t>
      </w:r>
      <w:r>
        <w:rPr>
          <w:rFonts w:ascii="Cambria" w:eastAsia="Cambria" w:hAnsi="Cambria" w:cs="Cambria"/>
          <w:i/>
        </w:rPr>
        <w:t>ζ</w:t>
      </w:r>
      <w:r>
        <w:rPr>
          <w:rFonts w:ascii="Cambria" w:eastAsia="Cambria" w:hAnsi="Cambria" w:cs="Cambria"/>
        </w:rPr>
        <w:t>)</w:t>
      </w:r>
      <w:r>
        <w:t>, con</w:t>
      </w:r>
      <w:r>
        <w:rPr>
          <w:noProof/>
        </w:rPr>
        <w:drawing>
          <wp:inline distT="0" distB="0" distL="0" distR="0" wp14:anchorId="5C17A791" wp14:editId="12843F85">
            <wp:extent cx="1286256" cy="152400"/>
            <wp:effectExtent l="0" t="0" r="0" b="0"/>
            <wp:docPr id="192067" name="Picture 192067"/>
            <wp:cNvGraphicFramePr/>
            <a:graphic xmlns:a="http://schemas.openxmlformats.org/drawingml/2006/main">
              <a:graphicData uri="http://schemas.openxmlformats.org/drawingml/2006/picture">
                <pic:pic xmlns:pic="http://schemas.openxmlformats.org/drawingml/2006/picture">
                  <pic:nvPicPr>
                    <pic:cNvPr id="192067" name="Picture 192067"/>
                    <pic:cNvPicPr/>
                  </pic:nvPicPr>
                  <pic:blipFill>
                    <a:blip r:embed="rId189"/>
                    <a:stretch>
                      <a:fillRect/>
                    </a:stretch>
                  </pic:blipFill>
                  <pic:spPr>
                    <a:xfrm>
                      <a:off x="0" y="0"/>
                      <a:ext cx="1286256" cy="152400"/>
                    </a:xfrm>
                    <a:prstGeom prst="rect">
                      <a:avLst/>
                    </a:prstGeom>
                  </pic:spPr>
                </pic:pic>
              </a:graphicData>
            </a:graphic>
          </wp:inline>
        </w:drawing>
      </w:r>
      <w:r>
        <w:t>, por tanto</w:t>
      </w:r>
    </w:p>
    <w:p w14:paraId="4501A63C" w14:textId="77777777" w:rsidR="00EC2811" w:rsidRDefault="008357DD">
      <w:pPr>
        <w:spacing w:after="195"/>
        <w:ind w:left="-5" w:right="1106"/>
      </w:pPr>
      <w:r>
        <w:rPr>
          <w:noProof/>
        </w:rPr>
        <w:drawing>
          <wp:inline distT="0" distB="0" distL="0" distR="0" wp14:anchorId="76857C9F" wp14:editId="7A0ADF83">
            <wp:extent cx="850392" cy="152400"/>
            <wp:effectExtent l="0" t="0" r="0" b="0"/>
            <wp:docPr id="192068" name="Picture 192068"/>
            <wp:cNvGraphicFramePr/>
            <a:graphic xmlns:a="http://schemas.openxmlformats.org/drawingml/2006/main">
              <a:graphicData uri="http://schemas.openxmlformats.org/drawingml/2006/picture">
                <pic:pic xmlns:pic="http://schemas.openxmlformats.org/drawingml/2006/picture">
                  <pic:nvPicPr>
                    <pic:cNvPr id="192068" name="Picture 192068"/>
                    <pic:cNvPicPr/>
                  </pic:nvPicPr>
                  <pic:blipFill>
                    <a:blip r:embed="rId190"/>
                    <a:stretch>
                      <a:fillRect/>
                    </a:stretch>
                  </pic:blipFill>
                  <pic:spPr>
                    <a:xfrm>
                      <a:off x="0" y="0"/>
                      <a:ext cx="850392" cy="152400"/>
                    </a:xfrm>
                    <a:prstGeom prst="rect">
                      <a:avLst/>
                    </a:prstGeom>
                  </pic:spPr>
                </pic:pic>
              </a:graphicData>
            </a:graphic>
          </wp:inline>
        </w:drawing>
      </w:r>
      <w:r>
        <w:t>.</w:t>
      </w:r>
    </w:p>
    <w:p w14:paraId="6B532555" w14:textId="77777777" w:rsidR="00EC2811" w:rsidRDefault="008357DD">
      <w:pPr>
        <w:spacing w:after="15"/>
        <w:ind w:left="-5"/>
      </w:pPr>
      <w:r>
        <w:lastRenderedPageBreak/>
        <w:t xml:space="preserve">Del segundo diagrama, tenemos que </w:t>
      </w:r>
      <w:r>
        <w:rPr>
          <w:rFonts w:ascii="Cambria" w:eastAsia="Cambria" w:hAnsi="Cambria" w:cs="Cambria"/>
          <w:i/>
        </w:rPr>
        <w:t>ψ</w:t>
      </w:r>
      <w:r>
        <w:rPr>
          <w:rFonts w:ascii="Cambria" w:eastAsia="Cambria" w:hAnsi="Cambria" w:cs="Cambria"/>
          <w:i/>
          <w:vertAlign w:val="subscript"/>
        </w:rPr>
        <w:t>c</w:t>
      </w:r>
      <w:r>
        <w:rPr>
          <w:rFonts w:ascii="Cambria" w:eastAsia="Cambria" w:hAnsi="Cambria" w:cs="Cambria"/>
        </w:rPr>
        <w:t>(</w:t>
      </w:r>
      <w:r>
        <w:rPr>
          <w:rFonts w:ascii="Cambria" w:eastAsia="Cambria" w:hAnsi="Cambria" w:cs="Cambria"/>
          <w:i/>
        </w:rPr>
        <w:t>G</w:t>
      </w:r>
      <w:r>
        <w:rPr>
          <w:rFonts w:ascii="Cambria" w:eastAsia="Cambria" w:hAnsi="Cambria" w:cs="Cambria"/>
          <w:i/>
          <w:vertAlign w:val="superscript"/>
        </w:rPr>
        <w:t>c</w:t>
      </w:r>
      <w:r>
        <w:rPr>
          <w:rFonts w:ascii="Cambria" w:eastAsia="Cambria" w:hAnsi="Cambria" w:cs="Cambria"/>
          <w:i/>
          <w:vertAlign w:val="subscript"/>
        </w:rPr>
        <w:t>b</w:t>
      </w:r>
      <w:r>
        <w:rPr>
          <w:rFonts w:ascii="Cambria" w:eastAsia="Cambria" w:hAnsi="Cambria" w:cs="Cambria"/>
        </w:rPr>
        <w:t xml:space="preserve">) = </w:t>
      </w:r>
      <w:r>
        <w:rPr>
          <w:rFonts w:ascii="Cambria" w:eastAsia="Cambria" w:hAnsi="Cambria" w:cs="Cambria"/>
          <w:i/>
        </w:rPr>
        <w:t>ψ</w:t>
      </w:r>
      <w:r>
        <w:rPr>
          <w:rFonts w:ascii="Cambria" w:eastAsia="Cambria" w:hAnsi="Cambria" w:cs="Cambria"/>
          <w:i/>
          <w:vertAlign w:val="subscript"/>
        </w:rPr>
        <w:t xml:space="preserve">c </w:t>
      </w:r>
      <w:r>
        <w:rPr>
          <w:rFonts w:ascii="Cambria" w:eastAsia="Cambria" w:hAnsi="Cambria" w:cs="Cambria"/>
        </w:rPr>
        <w:t xml:space="preserve">◦ </w:t>
      </w:r>
      <w:r>
        <w:rPr>
          <w:rFonts w:ascii="Cambria" w:eastAsia="Cambria" w:hAnsi="Cambria" w:cs="Cambria"/>
          <w:i/>
        </w:rPr>
        <w:t>g</w:t>
      </w:r>
      <w:r>
        <w:rPr>
          <w:rFonts w:ascii="Cambria" w:eastAsia="Cambria" w:hAnsi="Cambria" w:cs="Cambria"/>
          <w:i/>
          <w:vertAlign w:val="subscript"/>
        </w:rPr>
        <w:t>b</w:t>
      </w:r>
      <w:r>
        <w:rPr>
          <w:rFonts w:ascii="Cambria" w:eastAsia="Cambria" w:hAnsi="Cambria" w:cs="Cambria"/>
          <w:i/>
          <w:vertAlign w:val="superscript"/>
        </w:rPr>
        <w:t>c</w:t>
      </w:r>
      <w:r>
        <w:rPr>
          <w:rFonts w:ascii="Cambria" w:eastAsia="Cambria" w:hAnsi="Cambria" w:cs="Cambria"/>
        </w:rPr>
        <w:t>(</w:t>
      </w:r>
      <w:r>
        <w:rPr>
          <w:rFonts w:ascii="Cambria" w:eastAsia="Cambria" w:hAnsi="Cambria" w:cs="Cambria"/>
          <w:i/>
        </w:rPr>
        <w:t>G</w:t>
      </w:r>
      <w:r>
        <w:rPr>
          <w:rFonts w:ascii="Cambria" w:eastAsia="Cambria" w:hAnsi="Cambria" w:cs="Cambria"/>
          <w:i/>
          <w:vertAlign w:val="subscript"/>
        </w:rPr>
        <w:t>b</w:t>
      </w:r>
      <w:r>
        <w:rPr>
          <w:rFonts w:ascii="Cambria" w:eastAsia="Cambria" w:hAnsi="Cambria" w:cs="Cambria"/>
        </w:rPr>
        <w:t>)</w:t>
      </w:r>
      <w:r>
        <w:t xml:space="preserve">, ya que </w:t>
      </w:r>
      <w:r>
        <w:rPr>
          <w:rFonts w:ascii="Cambria" w:eastAsia="Cambria" w:hAnsi="Cambria" w:cs="Cambria"/>
          <w:i/>
        </w:rPr>
        <w:t>G</w:t>
      </w:r>
      <w:r>
        <w:rPr>
          <w:rFonts w:ascii="Cambria" w:eastAsia="Cambria" w:hAnsi="Cambria" w:cs="Cambria"/>
          <w:i/>
          <w:vertAlign w:val="superscript"/>
        </w:rPr>
        <w:t>c</w:t>
      </w:r>
      <w:r>
        <w:rPr>
          <w:rFonts w:ascii="Cambria" w:eastAsia="Cambria" w:hAnsi="Cambria" w:cs="Cambria"/>
          <w:i/>
          <w:vertAlign w:val="subscript"/>
        </w:rPr>
        <w:t xml:space="preserve">b </w:t>
      </w:r>
      <w:r>
        <w:rPr>
          <w:rFonts w:ascii="Cambria" w:eastAsia="Cambria" w:hAnsi="Cambria" w:cs="Cambria"/>
        </w:rPr>
        <w:t xml:space="preserve">= </w:t>
      </w:r>
      <w:r>
        <w:t xml:space="preserve">im </w:t>
      </w:r>
      <w:r>
        <w:rPr>
          <w:rFonts w:ascii="Cambria" w:eastAsia="Cambria" w:hAnsi="Cambria" w:cs="Cambria"/>
          <w:i/>
        </w:rPr>
        <w:t>g</w:t>
      </w:r>
      <w:r>
        <w:rPr>
          <w:rFonts w:ascii="Cambria" w:eastAsia="Cambria" w:hAnsi="Cambria" w:cs="Cambria"/>
          <w:i/>
          <w:vertAlign w:val="subscript"/>
        </w:rPr>
        <w:t>b</w:t>
      </w:r>
      <w:r>
        <w:rPr>
          <w:rFonts w:ascii="Cambria" w:eastAsia="Cambria" w:hAnsi="Cambria" w:cs="Cambria"/>
          <w:i/>
          <w:vertAlign w:val="superscript"/>
        </w:rPr>
        <w:t xml:space="preserve">c </w:t>
      </w:r>
      <w:r>
        <w:rPr>
          <w:rFonts w:ascii="Cambria" w:eastAsia="Cambria" w:hAnsi="Cambria" w:cs="Cambria"/>
        </w:rPr>
        <w:t xml:space="preserve">= </w:t>
      </w:r>
      <w:r>
        <w:rPr>
          <w:rFonts w:ascii="Cambria" w:eastAsia="Cambria" w:hAnsi="Cambria" w:cs="Cambria"/>
          <w:i/>
        </w:rPr>
        <w:t>g</w:t>
      </w:r>
      <w:r>
        <w:rPr>
          <w:rFonts w:ascii="Cambria" w:eastAsia="Cambria" w:hAnsi="Cambria" w:cs="Cambria"/>
          <w:i/>
          <w:vertAlign w:val="subscript"/>
        </w:rPr>
        <w:t>b</w:t>
      </w:r>
      <w:r>
        <w:rPr>
          <w:rFonts w:ascii="Cambria" w:eastAsia="Cambria" w:hAnsi="Cambria" w:cs="Cambria"/>
          <w:i/>
          <w:vertAlign w:val="superscript"/>
        </w:rPr>
        <w:t>c</w:t>
      </w:r>
      <w:r>
        <w:rPr>
          <w:rFonts w:ascii="Cambria" w:eastAsia="Cambria" w:hAnsi="Cambria" w:cs="Cambria"/>
        </w:rPr>
        <w:t>(</w:t>
      </w:r>
      <w:r>
        <w:rPr>
          <w:rFonts w:ascii="Cambria" w:eastAsia="Cambria" w:hAnsi="Cambria" w:cs="Cambria"/>
          <w:i/>
        </w:rPr>
        <w:t>G</w:t>
      </w:r>
      <w:r>
        <w:rPr>
          <w:rFonts w:ascii="Cambria" w:eastAsia="Cambria" w:hAnsi="Cambria" w:cs="Cambria"/>
          <w:i/>
          <w:vertAlign w:val="subscript"/>
        </w:rPr>
        <w:t>b</w:t>
      </w:r>
      <w:r>
        <w:rPr>
          <w:rFonts w:ascii="Cambria" w:eastAsia="Cambria" w:hAnsi="Cambria" w:cs="Cambria"/>
        </w:rPr>
        <w:t>)</w:t>
      </w:r>
      <w:r>
        <w:t>. A su vez, se cumple que</w:t>
      </w:r>
      <w:r>
        <w:rPr>
          <w:noProof/>
        </w:rPr>
        <w:drawing>
          <wp:inline distT="0" distB="0" distL="0" distR="0" wp14:anchorId="0E2D9942" wp14:editId="065D256A">
            <wp:extent cx="2289048" cy="179832"/>
            <wp:effectExtent l="0" t="0" r="0" b="0"/>
            <wp:docPr id="192069" name="Picture 192069"/>
            <wp:cNvGraphicFramePr/>
            <a:graphic xmlns:a="http://schemas.openxmlformats.org/drawingml/2006/main">
              <a:graphicData uri="http://schemas.openxmlformats.org/drawingml/2006/picture">
                <pic:pic xmlns:pic="http://schemas.openxmlformats.org/drawingml/2006/picture">
                  <pic:nvPicPr>
                    <pic:cNvPr id="192069" name="Picture 192069"/>
                    <pic:cNvPicPr/>
                  </pic:nvPicPr>
                  <pic:blipFill>
                    <a:blip r:embed="rId191"/>
                    <a:stretch>
                      <a:fillRect/>
                    </a:stretch>
                  </pic:blipFill>
                  <pic:spPr>
                    <a:xfrm>
                      <a:off x="0" y="0"/>
                      <a:ext cx="2289048" cy="179832"/>
                    </a:xfrm>
                    <a:prstGeom prst="rect">
                      <a:avLst/>
                    </a:prstGeom>
                  </pic:spPr>
                </pic:pic>
              </a:graphicData>
            </a:graphic>
          </wp:inline>
        </w:drawing>
      </w:r>
      <w:r>
        <w:t xml:space="preserve"> de donde se sigue que</w:t>
      </w:r>
    </w:p>
    <w:p w14:paraId="6FCC3067" w14:textId="77777777" w:rsidR="00EC2811" w:rsidRDefault="008357DD">
      <w:pPr>
        <w:ind w:left="-5" w:right="2586"/>
      </w:pPr>
      <w:r>
        <w:rPr>
          <w:noProof/>
        </w:rPr>
        <w:drawing>
          <wp:inline distT="0" distB="0" distL="0" distR="0" wp14:anchorId="3E70FBF8" wp14:editId="0F7F363C">
            <wp:extent cx="877824" cy="179832"/>
            <wp:effectExtent l="0" t="0" r="0" b="0"/>
            <wp:docPr id="192070" name="Picture 192070"/>
            <wp:cNvGraphicFramePr/>
            <a:graphic xmlns:a="http://schemas.openxmlformats.org/drawingml/2006/main">
              <a:graphicData uri="http://schemas.openxmlformats.org/drawingml/2006/picture">
                <pic:pic xmlns:pic="http://schemas.openxmlformats.org/drawingml/2006/picture">
                  <pic:nvPicPr>
                    <pic:cNvPr id="192070" name="Picture 192070"/>
                    <pic:cNvPicPr/>
                  </pic:nvPicPr>
                  <pic:blipFill>
                    <a:blip r:embed="rId192"/>
                    <a:stretch>
                      <a:fillRect/>
                    </a:stretch>
                  </pic:blipFill>
                  <pic:spPr>
                    <a:xfrm>
                      <a:off x="0" y="0"/>
                      <a:ext cx="877824" cy="179832"/>
                    </a:xfrm>
                    <a:prstGeom prst="rect">
                      <a:avLst/>
                    </a:prstGeom>
                  </pic:spPr>
                </pic:pic>
              </a:graphicData>
            </a:graphic>
          </wp:inline>
        </w:drawing>
      </w:r>
      <w:r>
        <w:t>.</w:t>
      </w:r>
    </w:p>
    <w:p w14:paraId="0769C972" w14:textId="47A629E9" w:rsidR="00EC2811" w:rsidRDefault="008357DD">
      <w:pPr>
        <w:spacing w:after="3"/>
        <w:ind w:left="-5" w:right="3466"/>
      </w:pPr>
      <w:r>
        <w:t xml:space="preserve">Así </w:t>
      </w:r>
      <w:r w:rsidR="003F0798">
        <w:t>pues</w:t>
      </w:r>
      <w:r>
        <w:t>, se cumple:</w:t>
      </w:r>
    </w:p>
    <w:p w14:paraId="0061CECB" w14:textId="77777777" w:rsidR="00EC2811" w:rsidRDefault="008357DD">
      <w:pPr>
        <w:tabs>
          <w:tab w:val="center" w:pos="4496"/>
          <w:tab w:val="right" w:pos="9026"/>
        </w:tabs>
        <w:spacing w:after="193" w:line="265" w:lineRule="auto"/>
        <w:ind w:left="0" w:right="-15" w:firstLine="0"/>
        <w:jc w:val="left"/>
      </w:pPr>
      <w:r>
        <w:tab/>
      </w:r>
      <w:r>
        <w:rPr>
          <w:noProof/>
        </w:rPr>
        <w:drawing>
          <wp:inline distT="0" distB="0" distL="0" distR="0" wp14:anchorId="1E5046CF" wp14:editId="08B930B8">
            <wp:extent cx="1347216" cy="179832"/>
            <wp:effectExtent l="0" t="0" r="0" b="0"/>
            <wp:docPr id="192071" name="Picture 192071"/>
            <wp:cNvGraphicFramePr/>
            <a:graphic xmlns:a="http://schemas.openxmlformats.org/drawingml/2006/main">
              <a:graphicData uri="http://schemas.openxmlformats.org/drawingml/2006/picture">
                <pic:pic xmlns:pic="http://schemas.openxmlformats.org/drawingml/2006/picture">
                  <pic:nvPicPr>
                    <pic:cNvPr id="192071" name="Picture 192071"/>
                    <pic:cNvPicPr/>
                  </pic:nvPicPr>
                  <pic:blipFill>
                    <a:blip r:embed="rId193"/>
                    <a:stretch>
                      <a:fillRect/>
                    </a:stretch>
                  </pic:blipFill>
                  <pic:spPr>
                    <a:xfrm>
                      <a:off x="0" y="0"/>
                      <a:ext cx="1347216" cy="17983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(2.1)</w:t>
      </w:r>
    </w:p>
    <w:p w14:paraId="4346F3F3" w14:textId="77777777" w:rsidR="00EC2811" w:rsidRDefault="008357DD">
      <w:pPr>
        <w:spacing w:after="3"/>
        <w:ind w:left="-5"/>
      </w:pPr>
      <w:r>
        <w:t>De manera análoga podemos demostrar que se cumple que</w:t>
      </w:r>
    </w:p>
    <w:p w14:paraId="14097F95" w14:textId="77777777" w:rsidR="00EC2811" w:rsidRDefault="008357DD">
      <w:pPr>
        <w:spacing w:after="228" w:line="259" w:lineRule="auto"/>
        <w:ind w:left="3400" w:firstLine="0"/>
        <w:jc w:val="left"/>
      </w:pPr>
      <w:r>
        <w:rPr>
          <w:noProof/>
        </w:rPr>
        <w:drawing>
          <wp:inline distT="0" distB="0" distL="0" distR="0" wp14:anchorId="438EBB31" wp14:editId="55B0110E">
            <wp:extent cx="1347216" cy="179832"/>
            <wp:effectExtent l="0" t="0" r="0" b="0"/>
            <wp:docPr id="192072" name="Picture 192072"/>
            <wp:cNvGraphicFramePr/>
            <a:graphic xmlns:a="http://schemas.openxmlformats.org/drawingml/2006/main">
              <a:graphicData uri="http://schemas.openxmlformats.org/drawingml/2006/picture">
                <pic:pic xmlns:pic="http://schemas.openxmlformats.org/drawingml/2006/picture">
                  <pic:nvPicPr>
                    <pic:cNvPr id="192072" name="Picture 192072"/>
                    <pic:cNvPicPr/>
                  </pic:nvPicPr>
                  <pic:blipFill>
                    <a:blip r:embed="rId194"/>
                    <a:stretch>
                      <a:fillRect/>
                    </a:stretch>
                  </pic:blipFill>
                  <pic:spPr>
                    <a:xfrm>
                      <a:off x="0" y="0"/>
                      <a:ext cx="1347216" cy="179832"/>
                    </a:xfrm>
                    <a:prstGeom prst="rect">
                      <a:avLst/>
                    </a:prstGeom>
                  </pic:spPr>
                </pic:pic>
              </a:graphicData>
            </a:graphic>
          </wp:inline>
        </w:drawing>
      </w:r>
    </w:p>
    <w:p w14:paraId="4B7031DF" w14:textId="77777777" w:rsidR="00EC2811" w:rsidRDefault="008357DD">
      <w:pPr>
        <w:ind w:left="-5"/>
      </w:pPr>
      <w:r>
        <w:t xml:space="preserve">intercambiando </w:t>
      </w:r>
      <w:r>
        <w:rPr>
          <w:rFonts w:ascii="Cambria" w:eastAsia="Cambria" w:hAnsi="Cambria" w:cs="Cambria"/>
          <w:i/>
        </w:rPr>
        <w:t>F</w:t>
      </w:r>
      <w:r>
        <w:rPr>
          <w:rFonts w:ascii="Cambria" w:eastAsia="Cambria" w:hAnsi="Cambria" w:cs="Cambria"/>
          <w:i/>
          <w:vertAlign w:val="subscript"/>
        </w:rPr>
        <w:t xml:space="preserve">x </w:t>
      </w:r>
      <w:r>
        <w:t xml:space="preserve">y </w:t>
      </w:r>
      <w:r>
        <w:rPr>
          <w:rFonts w:ascii="Cambria" w:eastAsia="Cambria" w:hAnsi="Cambria" w:cs="Cambria"/>
          <w:i/>
        </w:rPr>
        <w:t>G</w:t>
      </w:r>
      <w:r>
        <w:rPr>
          <w:rFonts w:ascii="Cambria" w:eastAsia="Cambria" w:hAnsi="Cambria" w:cs="Cambria"/>
          <w:i/>
          <w:vertAlign w:val="subscript"/>
        </w:rPr>
        <w:t xml:space="preserve">y </w:t>
      </w:r>
      <w:r>
        <w:t>en los diagramas y sustituyendo las aplicaciones inducidas correctamente.</w:t>
      </w:r>
    </w:p>
    <w:p w14:paraId="2A362170" w14:textId="4CA2A49D" w:rsidR="00EC2811" w:rsidRDefault="008357DD">
      <w:pPr>
        <w:spacing w:after="226"/>
        <w:ind w:left="-5"/>
      </w:pPr>
      <w:r>
        <w:t xml:space="preserve">Recordamos que por la </w:t>
      </w:r>
      <w:r>
        <w:rPr>
          <w:i/>
        </w:rPr>
        <w:t>Fórmula de las dimensiones</w:t>
      </w:r>
      <w:r w:rsidR="003F0798">
        <w:rPr>
          <w:i/>
        </w:rPr>
        <w:t xml:space="preserve"> </w:t>
      </w:r>
      <w:r>
        <w:t xml:space="preserve">[11], si una aplicación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V </w:t>
      </w:r>
      <w:r>
        <w:t>es lineal entonces se cumple que</w:t>
      </w:r>
    </w:p>
    <w:p w14:paraId="79AD8EF7" w14:textId="77777777" w:rsidR="00EC2811" w:rsidRDefault="008357DD">
      <w:pPr>
        <w:tabs>
          <w:tab w:val="center" w:pos="4513"/>
          <w:tab w:val="right" w:pos="9026"/>
        </w:tabs>
        <w:spacing w:after="344" w:line="265" w:lineRule="auto"/>
        <w:ind w:left="0" w:right="-15" w:firstLine="0"/>
        <w:jc w:val="left"/>
      </w:pPr>
      <w:r>
        <w:tab/>
      </w:r>
      <w:r w:rsidRPr="008357DD">
        <w:rPr>
          <w:lang w:val="en-US"/>
        </w:rPr>
        <w:t xml:space="preserve">dim ker </w:t>
      </w:r>
      <w:r w:rsidRPr="008357DD">
        <w:rPr>
          <w:rFonts w:ascii="Cambria" w:eastAsia="Cambria" w:hAnsi="Cambria" w:cs="Cambria"/>
          <w:i/>
          <w:lang w:val="en-US"/>
        </w:rPr>
        <w:t xml:space="preserve">f </w:t>
      </w:r>
      <w:r w:rsidRPr="008357DD">
        <w:rPr>
          <w:rFonts w:ascii="Cambria" w:eastAsia="Cambria" w:hAnsi="Cambria" w:cs="Cambria"/>
          <w:lang w:val="en-US"/>
        </w:rPr>
        <w:t xml:space="preserve">+ </w:t>
      </w:r>
      <w:r w:rsidRPr="008357DD">
        <w:rPr>
          <w:lang w:val="en-US"/>
        </w:rPr>
        <w:t xml:space="preserve">dim im </w:t>
      </w:r>
      <w:r w:rsidRPr="008357DD">
        <w:rPr>
          <w:rFonts w:ascii="Cambria" w:eastAsia="Cambria" w:hAnsi="Cambria" w:cs="Cambria"/>
          <w:i/>
          <w:lang w:val="en-US"/>
        </w:rPr>
        <w:t xml:space="preserve">f </w:t>
      </w:r>
      <w:r w:rsidRPr="008357DD">
        <w:rPr>
          <w:rFonts w:ascii="Cambria" w:eastAsia="Cambria" w:hAnsi="Cambria" w:cs="Cambria"/>
          <w:lang w:val="en-US"/>
        </w:rPr>
        <w:t xml:space="preserve">= </w:t>
      </w:r>
      <w:r w:rsidRPr="008357DD">
        <w:rPr>
          <w:lang w:val="en-US"/>
        </w:rPr>
        <w:t xml:space="preserve">dim </w:t>
      </w:r>
      <w:r w:rsidRPr="008357DD">
        <w:rPr>
          <w:rFonts w:ascii="Cambria" w:eastAsia="Cambria" w:hAnsi="Cambria" w:cs="Cambria"/>
          <w:i/>
          <w:lang w:val="en-US"/>
        </w:rPr>
        <w:t>U .</w:t>
      </w:r>
      <w:r w:rsidRPr="008357DD">
        <w:rPr>
          <w:rFonts w:ascii="Cambria" w:eastAsia="Cambria" w:hAnsi="Cambria" w:cs="Cambria"/>
          <w:i/>
          <w:lang w:val="en-US"/>
        </w:rPr>
        <w:tab/>
      </w:r>
      <w:r>
        <w:t>(2.2)</w:t>
      </w:r>
    </w:p>
    <w:p w14:paraId="12528C4D" w14:textId="77777777" w:rsidR="00EC2811" w:rsidRDefault="008357DD">
      <w:pPr>
        <w:spacing w:after="3"/>
        <w:ind w:left="-5"/>
      </w:pPr>
      <w:r>
        <w:t>De la primera inclusión de 2.1 obtenemos que dim</w:t>
      </w:r>
      <w:r>
        <w:rPr>
          <w:noProof/>
        </w:rPr>
        <w:drawing>
          <wp:inline distT="0" distB="0" distL="0" distR="0" wp14:anchorId="5E8B2026" wp14:editId="1A5D3862">
            <wp:extent cx="451104" cy="167640"/>
            <wp:effectExtent l="0" t="0" r="0" b="0"/>
            <wp:docPr id="192074" name="Picture 192074"/>
            <wp:cNvGraphicFramePr/>
            <a:graphic xmlns:a="http://schemas.openxmlformats.org/drawingml/2006/main">
              <a:graphicData uri="http://schemas.openxmlformats.org/drawingml/2006/picture">
                <pic:pic xmlns:pic="http://schemas.openxmlformats.org/drawingml/2006/picture">
                  <pic:nvPicPr>
                    <pic:cNvPr id="192074" name="Picture 192074"/>
                    <pic:cNvPicPr/>
                  </pic:nvPicPr>
                  <pic:blipFill>
                    <a:blip r:embed="rId195"/>
                    <a:stretch>
                      <a:fillRect/>
                    </a:stretch>
                  </pic:blipFill>
                  <pic:spPr>
                    <a:xfrm>
                      <a:off x="0" y="0"/>
                      <a:ext cx="451104" cy="167640"/>
                    </a:xfrm>
                    <a:prstGeom prst="rect">
                      <a:avLst/>
                    </a:prstGeom>
                  </pic:spPr>
                </pic:pic>
              </a:graphicData>
            </a:graphic>
          </wp:inline>
        </w:drawing>
      </w:r>
      <w:r>
        <w:t xml:space="preserve"> dim</w:t>
      </w:r>
      <w:r>
        <w:rPr>
          <w:noProof/>
        </w:rPr>
        <w:drawing>
          <wp:inline distT="0" distB="0" distL="0" distR="0" wp14:anchorId="0548D4A2" wp14:editId="5611F3D6">
            <wp:extent cx="691896" cy="252984"/>
            <wp:effectExtent l="0" t="0" r="0" b="0"/>
            <wp:docPr id="192073" name="Picture 192073"/>
            <wp:cNvGraphicFramePr/>
            <a:graphic xmlns:a="http://schemas.openxmlformats.org/drawingml/2006/main">
              <a:graphicData uri="http://schemas.openxmlformats.org/drawingml/2006/picture">
                <pic:pic xmlns:pic="http://schemas.openxmlformats.org/drawingml/2006/picture">
                  <pic:nvPicPr>
                    <pic:cNvPr id="192073" name="Picture 192073"/>
                    <pic:cNvPicPr/>
                  </pic:nvPicPr>
                  <pic:blipFill>
                    <a:blip r:embed="rId196"/>
                    <a:stretch>
                      <a:fillRect/>
                    </a:stretch>
                  </pic:blipFill>
                  <pic:spPr>
                    <a:xfrm>
                      <a:off x="0" y="0"/>
                      <a:ext cx="691896" cy="252984"/>
                    </a:xfrm>
                    <a:prstGeom prst="rect">
                      <a:avLst/>
                    </a:prstGeom>
                  </pic:spPr>
                </pic:pic>
              </a:graphicData>
            </a:graphic>
          </wp:inline>
        </w:drawing>
      </w:r>
      <w:r>
        <w:t xml:space="preserve"> dim </w:t>
      </w:r>
      <w:r>
        <w:rPr>
          <w:rFonts w:ascii="Cambria" w:eastAsia="Cambria" w:hAnsi="Cambria" w:cs="Cambria"/>
          <w:i/>
        </w:rPr>
        <w:t>G</w:t>
      </w:r>
      <w:r>
        <w:rPr>
          <w:rFonts w:ascii="Cambria" w:eastAsia="Cambria" w:hAnsi="Cambria" w:cs="Cambria"/>
          <w:i/>
          <w:vertAlign w:val="superscript"/>
        </w:rPr>
        <w:t>c</w:t>
      </w:r>
      <w:r>
        <w:rPr>
          <w:rFonts w:ascii="Cambria" w:eastAsia="Cambria" w:hAnsi="Cambria" w:cs="Cambria"/>
          <w:i/>
          <w:vertAlign w:val="subscript"/>
        </w:rPr>
        <w:t>b</w:t>
      </w:r>
      <w:r>
        <w:t>.</w:t>
      </w:r>
    </w:p>
    <w:p w14:paraId="03DD0F1D" w14:textId="77777777" w:rsidR="00EC2811" w:rsidRDefault="008357DD">
      <w:pPr>
        <w:spacing w:after="0"/>
        <w:ind w:left="-5"/>
      </w:pPr>
      <w:r>
        <w:t xml:space="preserve">Aplicando el </w:t>
      </w:r>
      <w:r>
        <w:rPr>
          <w:i/>
        </w:rPr>
        <w:t xml:space="preserve">Lema del </w:t>
      </w:r>
      <w:r>
        <w:rPr>
          <w:rFonts w:ascii="Cambria" w:eastAsia="Cambria" w:hAnsi="Cambria" w:cs="Cambria"/>
          <w:i/>
        </w:rPr>
        <w:t>k</w:t>
      </w:r>
      <w:r>
        <w:rPr>
          <w:i/>
        </w:rPr>
        <w:t xml:space="preserve">-Triángulo </w:t>
      </w:r>
      <w:r>
        <w:t>a la anterior desigualdad y denotando a los cuadrantes superiores izquierdos como</w:t>
      </w:r>
      <w:r>
        <w:rPr>
          <w:noProof/>
        </w:rPr>
        <w:drawing>
          <wp:inline distT="0" distB="0" distL="0" distR="0" wp14:anchorId="09C4404C" wp14:editId="48E35822">
            <wp:extent cx="1240536" cy="170688"/>
            <wp:effectExtent l="0" t="0" r="0" b="0"/>
            <wp:docPr id="192075" name="Picture 192075"/>
            <wp:cNvGraphicFramePr/>
            <a:graphic xmlns:a="http://schemas.openxmlformats.org/drawingml/2006/main">
              <a:graphicData uri="http://schemas.openxmlformats.org/drawingml/2006/picture">
                <pic:pic xmlns:pic="http://schemas.openxmlformats.org/drawingml/2006/picture">
                  <pic:nvPicPr>
                    <pic:cNvPr id="192075" name="Picture 192075"/>
                    <pic:cNvPicPr/>
                  </pic:nvPicPr>
                  <pic:blipFill>
                    <a:blip r:embed="rId197"/>
                    <a:stretch>
                      <a:fillRect/>
                    </a:stretch>
                  </pic:blipFill>
                  <pic:spPr>
                    <a:xfrm>
                      <a:off x="0" y="0"/>
                      <a:ext cx="1240536" cy="170688"/>
                    </a:xfrm>
                    <a:prstGeom prst="rect">
                      <a:avLst/>
                    </a:prstGeom>
                  </pic:spPr>
                </pic:pic>
              </a:graphicData>
            </a:graphic>
          </wp:inline>
        </w:drawing>
      </w:r>
      <w:r>
        <w:t>, se obtiene el siguiente resultado:</w:t>
      </w:r>
    </w:p>
    <w:p w14:paraId="5299744C" w14:textId="77777777" w:rsidR="00EC2811" w:rsidRDefault="008357DD">
      <w:pPr>
        <w:spacing w:after="278" w:line="259" w:lineRule="auto"/>
        <w:ind w:left="2677" w:firstLine="0"/>
        <w:jc w:val="left"/>
      </w:pPr>
      <w:r>
        <w:rPr>
          <w:noProof/>
        </w:rPr>
        <mc:AlternateContent>
          <mc:Choice Requires="wpg">
            <w:drawing>
              <wp:inline distT="0" distB="0" distL="0" distR="0" wp14:anchorId="54B8F6DA" wp14:editId="56E2F59E">
                <wp:extent cx="2290427" cy="2004661"/>
                <wp:effectExtent l="0" t="0" r="0" b="0"/>
                <wp:docPr id="150464" name="Group 150464"/>
                <wp:cNvGraphicFramePr/>
                <a:graphic xmlns:a="http://schemas.openxmlformats.org/drawingml/2006/main">
                  <a:graphicData uri="http://schemas.microsoft.com/office/word/2010/wordprocessingGroup">
                    <wpg:wgp>
                      <wpg:cNvGrpSpPr/>
                      <wpg:grpSpPr>
                        <a:xfrm>
                          <a:off x="0" y="0"/>
                          <a:ext cx="2290427" cy="2004661"/>
                          <a:chOff x="0" y="0"/>
                          <a:chExt cx="2290427" cy="2004661"/>
                        </a:xfrm>
                      </wpg:grpSpPr>
                      <wps:wsp>
                        <wps:cNvPr id="7404" name="Shape 7404"/>
                        <wps:cNvSpPr/>
                        <wps:spPr>
                          <a:xfrm>
                            <a:off x="0" y="1794339"/>
                            <a:ext cx="2149905" cy="0"/>
                          </a:xfrm>
                          <a:custGeom>
                            <a:avLst/>
                            <a:gdLst/>
                            <a:ahLst/>
                            <a:cxnLst/>
                            <a:rect l="0" t="0" r="0" b="0"/>
                            <a:pathLst>
                              <a:path w="2149905">
                                <a:moveTo>
                                  <a:pt x="0" y="0"/>
                                </a:moveTo>
                                <a:lnTo>
                                  <a:pt x="214990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405" name="Shape 7405"/>
                        <wps:cNvSpPr/>
                        <wps:spPr>
                          <a:xfrm>
                            <a:off x="2122575" y="1754830"/>
                            <a:ext cx="32391" cy="79018"/>
                          </a:xfrm>
                          <a:custGeom>
                            <a:avLst/>
                            <a:gdLst/>
                            <a:ahLst/>
                            <a:cxnLst/>
                            <a:rect l="0" t="0" r="0" b="0"/>
                            <a:pathLst>
                              <a:path w="32391" h="79018">
                                <a:moveTo>
                                  <a:pt x="0" y="0"/>
                                </a:moveTo>
                                <a:cubicBezTo>
                                  <a:pt x="5917" y="23706"/>
                                  <a:pt x="19105" y="34900"/>
                                  <a:pt x="32391" y="39509"/>
                                </a:cubicBezTo>
                                <a:cubicBezTo>
                                  <a:pt x="19105" y="44119"/>
                                  <a:pt x="5917" y="55313"/>
                                  <a:pt x="0" y="79018"/>
                                </a:cubicBezTo>
                              </a:path>
                            </a:pathLst>
                          </a:custGeom>
                          <a:ln w="10122" cap="rnd">
                            <a:round/>
                          </a:ln>
                        </wps:spPr>
                        <wps:style>
                          <a:lnRef idx="1">
                            <a:srgbClr val="000000"/>
                          </a:lnRef>
                          <a:fillRef idx="0">
                            <a:srgbClr val="000000">
                              <a:alpha val="0"/>
                            </a:srgbClr>
                          </a:fillRef>
                          <a:effectRef idx="0">
                            <a:scrgbClr r="0" g="0" b="0"/>
                          </a:effectRef>
                          <a:fontRef idx="none"/>
                        </wps:style>
                        <wps:bodyPr/>
                      </wps:wsp>
                      <wps:wsp>
                        <wps:cNvPr id="7406" name="Rectangle 7406"/>
                        <wps:cNvSpPr/>
                        <wps:spPr>
                          <a:xfrm>
                            <a:off x="2211248" y="1728000"/>
                            <a:ext cx="105308" cy="163628"/>
                          </a:xfrm>
                          <a:prstGeom prst="rect">
                            <a:avLst/>
                          </a:prstGeom>
                          <a:ln>
                            <a:noFill/>
                          </a:ln>
                        </wps:spPr>
                        <wps:txbx>
                          <w:txbxContent>
                            <w:p w14:paraId="3CE7C503" w14:textId="77777777" w:rsidR="008357DD" w:rsidRDefault="008357DD">
                              <w:pPr>
                                <w:spacing w:after="160" w:line="259" w:lineRule="auto"/>
                                <w:ind w:left="0" w:firstLine="0"/>
                                <w:jc w:val="left"/>
                              </w:pPr>
                              <w:r>
                                <w:rPr>
                                  <w:rFonts w:ascii="Cambria" w:eastAsia="Cambria" w:hAnsi="Cambria" w:cs="Cambria"/>
                                  <w:i/>
                                </w:rPr>
                                <w:t>x</w:t>
                              </w:r>
                            </w:p>
                          </w:txbxContent>
                        </wps:txbx>
                        <wps:bodyPr horzOverflow="overflow" vert="horz" lIns="0" tIns="0" rIns="0" bIns="0" rtlCol="0">
                          <a:noAutofit/>
                        </wps:bodyPr>
                      </wps:wsp>
                      <wps:wsp>
                        <wps:cNvPr id="7407" name="Shape 7407"/>
                        <wps:cNvSpPr/>
                        <wps:spPr>
                          <a:xfrm>
                            <a:off x="1620020" y="184441"/>
                            <a:ext cx="0" cy="1789900"/>
                          </a:xfrm>
                          <a:custGeom>
                            <a:avLst/>
                            <a:gdLst/>
                            <a:ahLst/>
                            <a:cxnLst/>
                            <a:rect l="0" t="0" r="0" b="0"/>
                            <a:pathLst>
                              <a:path h="1789900">
                                <a:moveTo>
                                  <a:pt x="0" y="1789900"/>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408" name="Shape 7408"/>
                        <wps:cNvSpPr/>
                        <wps:spPr>
                          <a:xfrm>
                            <a:off x="1580511" y="179380"/>
                            <a:ext cx="79018" cy="32391"/>
                          </a:xfrm>
                          <a:custGeom>
                            <a:avLst/>
                            <a:gdLst/>
                            <a:ahLst/>
                            <a:cxnLst/>
                            <a:rect l="0" t="0" r="0" b="0"/>
                            <a:pathLst>
                              <a:path w="79018" h="32391">
                                <a:moveTo>
                                  <a:pt x="0" y="32391"/>
                                </a:moveTo>
                                <a:cubicBezTo>
                                  <a:pt x="23706" y="26473"/>
                                  <a:pt x="34900" y="13286"/>
                                  <a:pt x="39509" y="0"/>
                                </a:cubicBezTo>
                                <a:cubicBezTo>
                                  <a:pt x="44119" y="13286"/>
                                  <a:pt x="55313" y="26473"/>
                                  <a:pt x="79018" y="32391"/>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7409" name="Rectangle 7409"/>
                        <wps:cNvSpPr/>
                        <wps:spPr>
                          <a:xfrm>
                            <a:off x="1583563" y="0"/>
                            <a:ext cx="90345" cy="163628"/>
                          </a:xfrm>
                          <a:prstGeom prst="rect">
                            <a:avLst/>
                          </a:prstGeom>
                          <a:ln>
                            <a:noFill/>
                          </a:ln>
                        </wps:spPr>
                        <wps:txbx>
                          <w:txbxContent>
                            <w:p w14:paraId="5116CC60" w14:textId="77777777" w:rsidR="008357DD" w:rsidRDefault="008357DD">
                              <w:pPr>
                                <w:spacing w:after="160" w:line="259" w:lineRule="auto"/>
                                <w:ind w:left="0" w:firstLine="0"/>
                                <w:jc w:val="left"/>
                              </w:pPr>
                              <w:r>
                                <w:rPr>
                                  <w:rFonts w:ascii="Cambria" w:eastAsia="Cambria" w:hAnsi="Cambria" w:cs="Cambria"/>
                                  <w:i/>
                                </w:rPr>
                                <w:t>y</w:t>
                              </w:r>
                            </w:p>
                          </w:txbxContent>
                        </wps:txbx>
                        <wps:bodyPr horzOverflow="overflow" vert="horz" lIns="0" tIns="0" rIns="0" bIns="0" rtlCol="0">
                          <a:noAutofit/>
                        </wps:bodyPr>
                      </wps:wsp>
                      <wps:wsp>
                        <wps:cNvPr id="199038" name="Shape 199038"/>
                        <wps:cNvSpPr/>
                        <wps:spPr>
                          <a:xfrm>
                            <a:off x="0" y="174319"/>
                            <a:ext cx="1260016" cy="1080014"/>
                          </a:xfrm>
                          <a:custGeom>
                            <a:avLst/>
                            <a:gdLst/>
                            <a:ahLst/>
                            <a:cxnLst/>
                            <a:rect l="0" t="0" r="0" b="0"/>
                            <a:pathLst>
                              <a:path w="1260016" h="1080014">
                                <a:moveTo>
                                  <a:pt x="0" y="0"/>
                                </a:moveTo>
                                <a:lnTo>
                                  <a:pt x="1260016" y="0"/>
                                </a:lnTo>
                                <a:lnTo>
                                  <a:pt x="1260016" y="1080014"/>
                                </a:lnTo>
                                <a:lnTo>
                                  <a:pt x="0" y="1080014"/>
                                </a:lnTo>
                                <a:lnTo>
                                  <a:pt x="0" y="0"/>
                                </a:lnTo>
                              </a:path>
                            </a:pathLst>
                          </a:custGeom>
                          <a:ln w="10122" cap="flat">
                            <a:miter lim="127000"/>
                          </a:ln>
                        </wps:spPr>
                        <wps:style>
                          <a:lnRef idx="1">
                            <a:srgbClr val="25D366">
                              <a:alpha val="60000"/>
                            </a:srgbClr>
                          </a:lnRef>
                          <a:fillRef idx="1">
                            <a:srgbClr val="25D366">
                              <a:alpha val="60000"/>
                            </a:srgbClr>
                          </a:fillRef>
                          <a:effectRef idx="0">
                            <a:scrgbClr r="0" g="0" b="0"/>
                          </a:effectRef>
                          <a:fontRef idx="none"/>
                        </wps:style>
                        <wps:bodyPr/>
                      </wps:wsp>
                      <wps:wsp>
                        <wps:cNvPr id="199039" name="Shape 199039"/>
                        <wps:cNvSpPr/>
                        <wps:spPr>
                          <a:xfrm>
                            <a:off x="0" y="174319"/>
                            <a:ext cx="900011" cy="720009"/>
                          </a:xfrm>
                          <a:custGeom>
                            <a:avLst/>
                            <a:gdLst/>
                            <a:ahLst/>
                            <a:cxnLst/>
                            <a:rect l="0" t="0" r="0" b="0"/>
                            <a:pathLst>
                              <a:path w="900011" h="720009">
                                <a:moveTo>
                                  <a:pt x="0" y="0"/>
                                </a:moveTo>
                                <a:lnTo>
                                  <a:pt x="900011" y="0"/>
                                </a:lnTo>
                                <a:lnTo>
                                  <a:pt x="900011" y="720009"/>
                                </a:lnTo>
                                <a:lnTo>
                                  <a:pt x="0" y="720009"/>
                                </a:lnTo>
                                <a:lnTo>
                                  <a:pt x="0" y="0"/>
                                </a:lnTo>
                              </a:path>
                            </a:pathLst>
                          </a:custGeom>
                          <a:ln w="10122" cap="flat">
                            <a:miter lim="127000"/>
                          </a:ln>
                        </wps:spPr>
                        <wps:style>
                          <a:lnRef idx="1">
                            <a:srgbClr val="FF9999"/>
                          </a:lnRef>
                          <a:fillRef idx="1">
                            <a:srgbClr val="FF9999"/>
                          </a:fillRef>
                          <a:effectRef idx="0">
                            <a:scrgbClr r="0" g="0" b="0"/>
                          </a:effectRef>
                          <a:fontRef idx="none"/>
                        </wps:style>
                        <wps:bodyPr/>
                      </wps:wsp>
                      <wps:wsp>
                        <wps:cNvPr id="7412" name="Shape 7412"/>
                        <wps:cNvSpPr/>
                        <wps:spPr>
                          <a:xfrm>
                            <a:off x="0" y="1254333"/>
                            <a:ext cx="1260016" cy="0"/>
                          </a:xfrm>
                          <a:custGeom>
                            <a:avLst/>
                            <a:gdLst/>
                            <a:ahLst/>
                            <a:cxnLst/>
                            <a:rect l="0" t="0" r="0" b="0"/>
                            <a:pathLst>
                              <a:path w="1260016">
                                <a:moveTo>
                                  <a:pt x="1260016" y="0"/>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413" name="Shape 7413"/>
                        <wps:cNvSpPr/>
                        <wps:spPr>
                          <a:xfrm>
                            <a:off x="1260016" y="174319"/>
                            <a:ext cx="0" cy="1080014"/>
                          </a:xfrm>
                          <a:custGeom>
                            <a:avLst/>
                            <a:gdLst/>
                            <a:ahLst/>
                            <a:cxnLst/>
                            <a:rect l="0" t="0" r="0" b="0"/>
                            <a:pathLst>
                              <a:path h="1080014">
                                <a:moveTo>
                                  <a:pt x="0" y="1080014"/>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414" name="Shape 7414"/>
                        <wps:cNvSpPr/>
                        <wps:spPr>
                          <a:xfrm>
                            <a:off x="0" y="894328"/>
                            <a:ext cx="900011" cy="0"/>
                          </a:xfrm>
                          <a:custGeom>
                            <a:avLst/>
                            <a:gdLst/>
                            <a:ahLst/>
                            <a:cxnLst/>
                            <a:rect l="0" t="0" r="0" b="0"/>
                            <a:pathLst>
                              <a:path w="900011">
                                <a:moveTo>
                                  <a:pt x="900011" y="0"/>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415" name="Shape 7415"/>
                        <wps:cNvSpPr/>
                        <wps:spPr>
                          <a:xfrm>
                            <a:off x="900011" y="174319"/>
                            <a:ext cx="0" cy="720009"/>
                          </a:xfrm>
                          <a:custGeom>
                            <a:avLst/>
                            <a:gdLst/>
                            <a:ahLst/>
                            <a:cxnLst/>
                            <a:rect l="0" t="0" r="0" b="0"/>
                            <a:pathLst>
                              <a:path h="720009">
                                <a:moveTo>
                                  <a:pt x="0" y="720009"/>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416" name="Shape 7416"/>
                        <wps:cNvSpPr/>
                        <wps:spPr>
                          <a:xfrm>
                            <a:off x="1260016" y="1254333"/>
                            <a:ext cx="360004" cy="0"/>
                          </a:xfrm>
                          <a:custGeom>
                            <a:avLst/>
                            <a:gdLst/>
                            <a:ahLst/>
                            <a:cxnLst/>
                            <a:rect l="0" t="0" r="0" b="0"/>
                            <a:pathLst>
                              <a:path w="360004">
                                <a:moveTo>
                                  <a:pt x="360004" y="0"/>
                                </a:moveTo>
                                <a:lnTo>
                                  <a:pt x="0" y="0"/>
                                </a:lnTo>
                              </a:path>
                            </a:pathLst>
                          </a:custGeom>
                          <a:ln w="10122" cap="flat">
                            <a:custDash>
                              <a:ds d="298883" sp="298883"/>
                            </a:custDash>
                            <a:miter lim="127000"/>
                          </a:ln>
                        </wps:spPr>
                        <wps:style>
                          <a:lnRef idx="1">
                            <a:srgbClr val="000000">
                              <a:alpha val="60000"/>
                            </a:srgbClr>
                          </a:lnRef>
                          <a:fillRef idx="0">
                            <a:srgbClr val="000000">
                              <a:alpha val="0"/>
                            </a:srgbClr>
                          </a:fillRef>
                          <a:effectRef idx="0">
                            <a:scrgbClr r="0" g="0" b="0"/>
                          </a:effectRef>
                          <a:fontRef idx="none"/>
                        </wps:style>
                        <wps:bodyPr/>
                      </wps:wsp>
                      <wps:wsp>
                        <wps:cNvPr id="7417" name="Shape 7417"/>
                        <wps:cNvSpPr/>
                        <wps:spPr>
                          <a:xfrm>
                            <a:off x="1260016" y="1254333"/>
                            <a:ext cx="0" cy="540007"/>
                          </a:xfrm>
                          <a:custGeom>
                            <a:avLst/>
                            <a:gdLst/>
                            <a:ahLst/>
                            <a:cxnLst/>
                            <a:rect l="0" t="0" r="0" b="0"/>
                            <a:pathLst>
                              <a:path h="540007">
                                <a:moveTo>
                                  <a:pt x="0" y="540007"/>
                                </a:moveTo>
                                <a:lnTo>
                                  <a:pt x="0" y="0"/>
                                </a:lnTo>
                              </a:path>
                            </a:pathLst>
                          </a:custGeom>
                          <a:ln w="10122" cap="flat">
                            <a:custDash>
                              <a:ds d="298883" sp="298883"/>
                            </a:custDash>
                            <a:miter lim="127000"/>
                          </a:ln>
                        </wps:spPr>
                        <wps:style>
                          <a:lnRef idx="1">
                            <a:srgbClr val="000000">
                              <a:alpha val="60000"/>
                            </a:srgbClr>
                          </a:lnRef>
                          <a:fillRef idx="0">
                            <a:srgbClr val="000000">
                              <a:alpha val="0"/>
                            </a:srgbClr>
                          </a:fillRef>
                          <a:effectRef idx="0">
                            <a:scrgbClr r="0" g="0" b="0"/>
                          </a:effectRef>
                          <a:fontRef idx="none"/>
                        </wps:style>
                        <wps:bodyPr/>
                      </wps:wsp>
                      <wps:wsp>
                        <wps:cNvPr id="7418" name="Shape 7418"/>
                        <wps:cNvSpPr/>
                        <wps:spPr>
                          <a:xfrm>
                            <a:off x="900011" y="894328"/>
                            <a:ext cx="720009" cy="0"/>
                          </a:xfrm>
                          <a:custGeom>
                            <a:avLst/>
                            <a:gdLst/>
                            <a:ahLst/>
                            <a:cxnLst/>
                            <a:rect l="0" t="0" r="0" b="0"/>
                            <a:pathLst>
                              <a:path w="720009">
                                <a:moveTo>
                                  <a:pt x="720009" y="0"/>
                                </a:moveTo>
                                <a:lnTo>
                                  <a:pt x="0" y="0"/>
                                </a:lnTo>
                              </a:path>
                            </a:pathLst>
                          </a:custGeom>
                          <a:ln w="10122" cap="flat">
                            <a:custDash>
                              <a:ds d="298883" sp="298883"/>
                            </a:custDash>
                            <a:miter lim="127000"/>
                          </a:ln>
                        </wps:spPr>
                        <wps:style>
                          <a:lnRef idx="1">
                            <a:srgbClr val="000000">
                              <a:alpha val="60000"/>
                            </a:srgbClr>
                          </a:lnRef>
                          <a:fillRef idx="0">
                            <a:srgbClr val="000000">
                              <a:alpha val="0"/>
                            </a:srgbClr>
                          </a:fillRef>
                          <a:effectRef idx="0">
                            <a:scrgbClr r="0" g="0" b="0"/>
                          </a:effectRef>
                          <a:fontRef idx="none"/>
                        </wps:style>
                        <wps:bodyPr/>
                      </wps:wsp>
                      <wps:wsp>
                        <wps:cNvPr id="7419" name="Shape 7419"/>
                        <wps:cNvSpPr/>
                        <wps:spPr>
                          <a:xfrm>
                            <a:off x="900011" y="894328"/>
                            <a:ext cx="0" cy="900011"/>
                          </a:xfrm>
                          <a:custGeom>
                            <a:avLst/>
                            <a:gdLst/>
                            <a:ahLst/>
                            <a:cxnLst/>
                            <a:rect l="0" t="0" r="0" b="0"/>
                            <a:pathLst>
                              <a:path h="900011">
                                <a:moveTo>
                                  <a:pt x="0" y="900011"/>
                                </a:moveTo>
                                <a:lnTo>
                                  <a:pt x="0" y="0"/>
                                </a:lnTo>
                              </a:path>
                            </a:pathLst>
                          </a:custGeom>
                          <a:ln w="10122" cap="flat">
                            <a:custDash>
                              <a:ds d="298883" sp="298883"/>
                            </a:custDash>
                            <a:miter lim="127000"/>
                          </a:ln>
                        </wps:spPr>
                        <wps:style>
                          <a:lnRef idx="1">
                            <a:srgbClr val="000000">
                              <a:alpha val="60000"/>
                            </a:srgbClr>
                          </a:lnRef>
                          <a:fillRef idx="0">
                            <a:srgbClr val="000000">
                              <a:alpha val="0"/>
                            </a:srgbClr>
                          </a:fillRef>
                          <a:effectRef idx="0">
                            <a:scrgbClr r="0" g="0" b="0"/>
                          </a:effectRef>
                          <a:fontRef idx="none"/>
                        </wps:style>
                        <wps:bodyPr/>
                      </wps:wsp>
                      <wps:wsp>
                        <wps:cNvPr id="7420" name="Shape 7420"/>
                        <wps:cNvSpPr/>
                        <wps:spPr>
                          <a:xfrm>
                            <a:off x="1234710" y="1229027"/>
                            <a:ext cx="50611" cy="50611"/>
                          </a:xfrm>
                          <a:custGeom>
                            <a:avLst/>
                            <a:gdLst/>
                            <a:ahLst/>
                            <a:cxnLst/>
                            <a:rect l="0" t="0" r="0" b="0"/>
                            <a:pathLst>
                              <a:path w="50611" h="50611">
                                <a:moveTo>
                                  <a:pt x="25306" y="0"/>
                                </a:moveTo>
                                <a:cubicBezTo>
                                  <a:pt x="39282" y="0"/>
                                  <a:pt x="50611" y="11330"/>
                                  <a:pt x="50611" y="25306"/>
                                </a:cubicBezTo>
                                <a:cubicBezTo>
                                  <a:pt x="50611" y="39282"/>
                                  <a:pt x="39282" y="50611"/>
                                  <a:pt x="25306" y="50611"/>
                                </a:cubicBezTo>
                                <a:cubicBezTo>
                                  <a:pt x="11330" y="50611"/>
                                  <a:pt x="0" y="39282"/>
                                  <a:pt x="0" y="25306"/>
                                </a:cubicBezTo>
                                <a:cubicBezTo>
                                  <a:pt x="0" y="11330"/>
                                  <a:pt x="11330" y="0"/>
                                  <a:pt x="25306"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421" name="Shape 7421"/>
                        <wps:cNvSpPr/>
                        <wps:spPr>
                          <a:xfrm>
                            <a:off x="874706" y="869023"/>
                            <a:ext cx="50611" cy="50611"/>
                          </a:xfrm>
                          <a:custGeom>
                            <a:avLst/>
                            <a:gdLst/>
                            <a:ahLst/>
                            <a:cxnLst/>
                            <a:rect l="0" t="0" r="0" b="0"/>
                            <a:pathLst>
                              <a:path w="50611" h="50611">
                                <a:moveTo>
                                  <a:pt x="25305" y="0"/>
                                </a:moveTo>
                                <a:cubicBezTo>
                                  <a:pt x="39282" y="0"/>
                                  <a:pt x="50611" y="11329"/>
                                  <a:pt x="50611" y="25305"/>
                                </a:cubicBezTo>
                                <a:cubicBezTo>
                                  <a:pt x="50611" y="39281"/>
                                  <a:pt x="39282" y="50611"/>
                                  <a:pt x="25305" y="50611"/>
                                </a:cubicBezTo>
                                <a:cubicBezTo>
                                  <a:pt x="11330" y="50611"/>
                                  <a:pt x="0" y="39281"/>
                                  <a:pt x="0" y="25305"/>
                                </a:cubicBezTo>
                                <a:cubicBezTo>
                                  <a:pt x="0" y="11329"/>
                                  <a:pt x="11330" y="0"/>
                                  <a:pt x="25305" y="0"/>
                                </a:cubicBezTo>
                                <a:close/>
                              </a:path>
                            </a:pathLst>
                          </a:custGeom>
                          <a:ln w="10122" cap="flat">
                            <a:miter lim="127000"/>
                          </a:ln>
                        </wps:spPr>
                        <wps:style>
                          <a:lnRef idx="1">
                            <a:srgbClr val="000000"/>
                          </a:lnRef>
                          <a:fillRef idx="1">
                            <a:srgbClr val="000000"/>
                          </a:fillRef>
                          <a:effectRef idx="0">
                            <a:scrgbClr r="0" g="0" b="0"/>
                          </a:effectRef>
                          <a:fontRef idx="none"/>
                        </wps:style>
                        <wps:bodyPr/>
                      </wps:wsp>
                      <wps:wsp>
                        <wps:cNvPr id="7422" name="Rectangle 7422"/>
                        <wps:cNvSpPr/>
                        <wps:spPr>
                          <a:xfrm>
                            <a:off x="757504" y="1881632"/>
                            <a:ext cx="79087" cy="163628"/>
                          </a:xfrm>
                          <a:prstGeom prst="rect">
                            <a:avLst/>
                          </a:prstGeom>
                          <a:ln>
                            <a:noFill/>
                          </a:ln>
                        </wps:spPr>
                        <wps:txbx>
                          <w:txbxContent>
                            <w:p w14:paraId="327CF5E5" w14:textId="77777777" w:rsidR="008357DD" w:rsidRDefault="008357DD">
                              <w:pPr>
                                <w:spacing w:after="160" w:line="259" w:lineRule="auto"/>
                                <w:ind w:left="0" w:firstLine="0"/>
                                <w:jc w:val="left"/>
                              </w:pPr>
                              <w:r>
                                <w:rPr>
                                  <w:rFonts w:ascii="Cambria" w:eastAsia="Cambria" w:hAnsi="Cambria" w:cs="Cambria"/>
                                  <w:i/>
                                </w:rPr>
                                <w:t>b</w:t>
                              </w:r>
                            </w:p>
                          </w:txbxContent>
                        </wps:txbx>
                        <wps:bodyPr horzOverflow="overflow" vert="horz" lIns="0" tIns="0" rIns="0" bIns="0" rtlCol="0">
                          <a:noAutofit/>
                        </wps:bodyPr>
                      </wps:wsp>
                      <wps:wsp>
                        <wps:cNvPr id="7423" name="Rectangle 7423"/>
                        <wps:cNvSpPr/>
                        <wps:spPr>
                          <a:xfrm>
                            <a:off x="847750" y="1873874"/>
                            <a:ext cx="143322" cy="173947"/>
                          </a:xfrm>
                          <a:prstGeom prst="rect">
                            <a:avLst/>
                          </a:prstGeom>
                          <a:ln>
                            <a:noFill/>
                          </a:ln>
                        </wps:spPr>
                        <wps:txbx>
                          <w:txbxContent>
                            <w:p w14:paraId="2A428F95"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7424" name="Rectangle 7424"/>
                        <wps:cNvSpPr/>
                        <wps:spPr>
                          <a:xfrm>
                            <a:off x="986294" y="1881632"/>
                            <a:ext cx="74794" cy="163628"/>
                          </a:xfrm>
                          <a:prstGeom prst="rect">
                            <a:avLst/>
                          </a:prstGeom>
                          <a:ln>
                            <a:noFill/>
                          </a:ln>
                        </wps:spPr>
                        <wps:txbx>
                          <w:txbxContent>
                            <w:p w14:paraId="2F57BFFA"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7425" name="Rectangle 7425"/>
                        <wps:cNvSpPr/>
                        <wps:spPr>
                          <a:xfrm>
                            <a:off x="1230287" y="1881632"/>
                            <a:ext cx="79087" cy="163628"/>
                          </a:xfrm>
                          <a:prstGeom prst="rect">
                            <a:avLst/>
                          </a:prstGeom>
                          <a:ln>
                            <a:noFill/>
                          </a:ln>
                        </wps:spPr>
                        <wps:txbx>
                          <w:txbxContent>
                            <w:p w14:paraId="6996E7AB" w14:textId="77777777" w:rsidR="008357DD" w:rsidRDefault="008357DD">
                              <w:pPr>
                                <w:spacing w:after="160" w:line="259" w:lineRule="auto"/>
                                <w:ind w:left="0" w:firstLine="0"/>
                                <w:jc w:val="left"/>
                              </w:pPr>
                              <w:r>
                                <w:rPr>
                                  <w:rFonts w:ascii="Cambria" w:eastAsia="Cambria" w:hAnsi="Cambria" w:cs="Cambria"/>
                                  <w:i/>
                                </w:rPr>
                                <w:t>b</w:t>
                              </w:r>
                            </w:p>
                          </w:txbxContent>
                        </wps:txbx>
                        <wps:bodyPr horzOverflow="overflow" vert="horz" lIns="0" tIns="0" rIns="0" bIns="0" rtlCol="0">
                          <a:noAutofit/>
                        </wps:bodyPr>
                      </wps:wsp>
                      <wps:wsp>
                        <wps:cNvPr id="7426" name="Rectangle 7426"/>
                        <wps:cNvSpPr/>
                        <wps:spPr>
                          <a:xfrm>
                            <a:off x="1707249" y="832815"/>
                            <a:ext cx="79750" cy="163628"/>
                          </a:xfrm>
                          <a:prstGeom prst="rect">
                            <a:avLst/>
                          </a:prstGeom>
                          <a:ln>
                            <a:noFill/>
                          </a:ln>
                        </wps:spPr>
                        <wps:txbx>
                          <w:txbxContent>
                            <w:p w14:paraId="59166CCB" w14:textId="77777777" w:rsidR="008357DD" w:rsidRDefault="008357DD">
                              <w:pPr>
                                <w:spacing w:after="160" w:line="259" w:lineRule="auto"/>
                                <w:ind w:left="0" w:firstLine="0"/>
                                <w:jc w:val="left"/>
                              </w:pPr>
                              <w:r>
                                <w:rPr>
                                  <w:rFonts w:ascii="Cambria" w:eastAsia="Cambria" w:hAnsi="Cambria" w:cs="Cambria"/>
                                  <w:i/>
                                </w:rPr>
                                <w:t>c</w:t>
                              </w:r>
                            </w:p>
                          </w:txbxContent>
                        </wps:txbx>
                        <wps:bodyPr horzOverflow="overflow" vert="horz" lIns="0" tIns="0" rIns="0" bIns="0" rtlCol="0">
                          <a:noAutofit/>
                        </wps:bodyPr>
                      </wps:wsp>
                      <wps:wsp>
                        <wps:cNvPr id="7427" name="Rectangle 7427"/>
                        <wps:cNvSpPr/>
                        <wps:spPr>
                          <a:xfrm>
                            <a:off x="1798003" y="832815"/>
                            <a:ext cx="143322" cy="163628"/>
                          </a:xfrm>
                          <a:prstGeom prst="rect">
                            <a:avLst/>
                          </a:prstGeom>
                          <a:ln>
                            <a:noFill/>
                          </a:ln>
                        </wps:spPr>
                        <wps:txbx>
                          <w:txbxContent>
                            <w:p w14:paraId="7D614747"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7428" name="Rectangle 7428"/>
                        <wps:cNvSpPr/>
                        <wps:spPr>
                          <a:xfrm>
                            <a:off x="1936547" y="832815"/>
                            <a:ext cx="74794" cy="163628"/>
                          </a:xfrm>
                          <a:prstGeom prst="rect">
                            <a:avLst/>
                          </a:prstGeom>
                          <a:ln>
                            <a:noFill/>
                          </a:ln>
                        </wps:spPr>
                        <wps:txbx>
                          <w:txbxContent>
                            <w:p w14:paraId="2FE108BB"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7429" name="Rectangle 7429"/>
                        <wps:cNvSpPr/>
                        <wps:spPr>
                          <a:xfrm>
                            <a:off x="1707249" y="1188009"/>
                            <a:ext cx="79750" cy="163628"/>
                          </a:xfrm>
                          <a:prstGeom prst="rect">
                            <a:avLst/>
                          </a:prstGeom>
                          <a:ln>
                            <a:noFill/>
                          </a:ln>
                        </wps:spPr>
                        <wps:txbx>
                          <w:txbxContent>
                            <w:p w14:paraId="3B58F840" w14:textId="77777777" w:rsidR="008357DD" w:rsidRDefault="008357DD">
                              <w:pPr>
                                <w:spacing w:after="160" w:line="259" w:lineRule="auto"/>
                                <w:ind w:left="0" w:firstLine="0"/>
                                <w:jc w:val="left"/>
                              </w:pPr>
                              <w:r>
                                <w:rPr>
                                  <w:rFonts w:ascii="Cambria" w:eastAsia="Cambria" w:hAnsi="Cambria" w:cs="Cambria"/>
                                  <w:i/>
                                </w:rPr>
                                <w:t>c</w:t>
                              </w:r>
                            </w:p>
                          </w:txbxContent>
                        </wps:txbx>
                        <wps:bodyPr horzOverflow="overflow" vert="horz" lIns="0" tIns="0" rIns="0" bIns="0" rtlCol="0">
                          <a:noAutofit/>
                        </wps:bodyPr>
                      </wps:wsp>
                      <wps:wsp>
                        <wps:cNvPr id="7430" name="Shape 7430"/>
                        <wps:cNvSpPr/>
                        <wps:spPr>
                          <a:xfrm>
                            <a:off x="1126708" y="689020"/>
                            <a:ext cx="50611" cy="50611"/>
                          </a:xfrm>
                          <a:custGeom>
                            <a:avLst/>
                            <a:gdLst/>
                            <a:ahLst/>
                            <a:cxnLst/>
                            <a:rect l="0" t="0" r="0" b="0"/>
                            <a:pathLst>
                              <a:path w="50611" h="50611">
                                <a:moveTo>
                                  <a:pt x="25306" y="0"/>
                                </a:moveTo>
                                <a:cubicBezTo>
                                  <a:pt x="39281" y="0"/>
                                  <a:pt x="50611" y="11330"/>
                                  <a:pt x="50611" y="25305"/>
                                </a:cubicBezTo>
                                <a:cubicBezTo>
                                  <a:pt x="50611" y="39282"/>
                                  <a:pt x="39281" y="50611"/>
                                  <a:pt x="25306" y="50611"/>
                                </a:cubicBezTo>
                                <a:cubicBezTo>
                                  <a:pt x="11330" y="50611"/>
                                  <a:pt x="0" y="39282"/>
                                  <a:pt x="0" y="25305"/>
                                </a:cubicBezTo>
                                <a:cubicBezTo>
                                  <a:pt x="0" y="11330"/>
                                  <a:pt x="11330" y="0"/>
                                  <a:pt x="25306" y="0"/>
                                </a:cubicBezTo>
                                <a:close/>
                              </a:path>
                            </a:pathLst>
                          </a:custGeom>
                          <a:ln w="10122" cap="flat">
                            <a:miter lim="127000"/>
                          </a:ln>
                        </wps:spPr>
                        <wps:style>
                          <a:lnRef idx="1">
                            <a:srgbClr val="000000"/>
                          </a:lnRef>
                          <a:fillRef idx="1">
                            <a:srgbClr val="FFFFFF"/>
                          </a:fillRef>
                          <a:effectRef idx="0">
                            <a:scrgbClr r="0" g="0" b="0"/>
                          </a:effectRef>
                          <a:fontRef idx="none"/>
                        </wps:style>
                        <wps:bodyPr/>
                      </wps:wsp>
                      <wps:wsp>
                        <wps:cNvPr id="7431" name="Shape 7431"/>
                        <wps:cNvSpPr/>
                        <wps:spPr>
                          <a:xfrm>
                            <a:off x="154697" y="473016"/>
                            <a:ext cx="50611" cy="50611"/>
                          </a:xfrm>
                          <a:custGeom>
                            <a:avLst/>
                            <a:gdLst/>
                            <a:ahLst/>
                            <a:cxnLst/>
                            <a:rect l="0" t="0" r="0" b="0"/>
                            <a:pathLst>
                              <a:path w="50611" h="50611">
                                <a:moveTo>
                                  <a:pt x="25305" y="0"/>
                                </a:moveTo>
                                <a:cubicBezTo>
                                  <a:pt x="39282" y="0"/>
                                  <a:pt x="50611" y="11330"/>
                                  <a:pt x="50611" y="25305"/>
                                </a:cubicBezTo>
                                <a:cubicBezTo>
                                  <a:pt x="50611" y="39282"/>
                                  <a:pt x="39282" y="50611"/>
                                  <a:pt x="25305" y="50611"/>
                                </a:cubicBezTo>
                                <a:cubicBezTo>
                                  <a:pt x="11330" y="50611"/>
                                  <a:pt x="0" y="39282"/>
                                  <a:pt x="0" y="25305"/>
                                </a:cubicBezTo>
                                <a:cubicBezTo>
                                  <a:pt x="0" y="11330"/>
                                  <a:pt x="11330" y="0"/>
                                  <a:pt x="25305" y="0"/>
                                </a:cubicBezTo>
                                <a:close/>
                              </a:path>
                            </a:pathLst>
                          </a:custGeom>
                          <a:ln w="10122" cap="flat">
                            <a:miter lim="127000"/>
                          </a:ln>
                        </wps:spPr>
                        <wps:style>
                          <a:lnRef idx="1">
                            <a:srgbClr val="000000"/>
                          </a:lnRef>
                          <a:fillRef idx="1">
                            <a:srgbClr val="FFFFFF"/>
                          </a:fillRef>
                          <a:effectRef idx="0">
                            <a:scrgbClr r="0" g="0" b="0"/>
                          </a:effectRef>
                          <a:fontRef idx="none"/>
                        </wps:style>
                        <wps:bodyPr/>
                      </wps:wsp>
                      <wps:wsp>
                        <wps:cNvPr id="7432" name="Shape 7432"/>
                        <wps:cNvSpPr/>
                        <wps:spPr>
                          <a:xfrm>
                            <a:off x="586701" y="293014"/>
                            <a:ext cx="50611" cy="50611"/>
                          </a:xfrm>
                          <a:custGeom>
                            <a:avLst/>
                            <a:gdLst/>
                            <a:ahLst/>
                            <a:cxnLst/>
                            <a:rect l="0" t="0" r="0" b="0"/>
                            <a:pathLst>
                              <a:path w="50611" h="50611">
                                <a:moveTo>
                                  <a:pt x="25305" y="0"/>
                                </a:moveTo>
                                <a:cubicBezTo>
                                  <a:pt x="39282" y="0"/>
                                  <a:pt x="50611" y="11330"/>
                                  <a:pt x="50611" y="25305"/>
                                </a:cubicBezTo>
                                <a:cubicBezTo>
                                  <a:pt x="50611" y="39281"/>
                                  <a:pt x="39282" y="50611"/>
                                  <a:pt x="25305" y="50611"/>
                                </a:cubicBezTo>
                                <a:cubicBezTo>
                                  <a:pt x="11330" y="50611"/>
                                  <a:pt x="0" y="39281"/>
                                  <a:pt x="0" y="25305"/>
                                </a:cubicBezTo>
                                <a:cubicBezTo>
                                  <a:pt x="0" y="11330"/>
                                  <a:pt x="11330" y="0"/>
                                  <a:pt x="25305" y="0"/>
                                </a:cubicBezTo>
                                <a:close/>
                              </a:path>
                            </a:pathLst>
                          </a:custGeom>
                          <a:ln w="10122" cap="flat">
                            <a:miter lim="127000"/>
                          </a:ln>
                        </wps:spPr>
                        <wps:style>
                          <a:lnRef idx="1">
                            <a:srgbClr val="000000"/>
                          </a:lnRef>
                          <a:fillRef idx="1">
                            <a:srgbClr val="FFFFFF"/>
                          </a:fillRef>
                          <a:effectRef idx="0">
                            <a:scrgbClr r="0" g="0" b="0"/>
                          </a:effectRef>
                          <a:fontRef idx="none"/>
                        </wps:style>
                        <wps:bodyPr/>
                      </wps:wsp>
                      <wps:wsp>
                        <wps:cNvPr id="7433" name="Shape 7433"/>
                        <wps:cNvSpPr/>
                        <wps:spPr>
                          <a:xfrm>
                            <a:off x="442701" y="1121025"/>
                            <a:ext cx="50611" cy="50611"/>
                          </a:xfrm>
                          <a:custGeom>
                            <a:avLst/>
                            <a:gdLst/>
                            <a:ahLst/>
                            <a:cxnLst/>
                            <a:rect l="0" t="0" r="0" b="0"/>
                            <a:pathLst>
                              <a:path w="50611" h="50611">
                                <a:moveTo>
                                  <a:pt x="25305" y="0"/>
                                </a:moveTo>
                                <a:cubicBezTo>
                                  <a:pt x="39282" y="0"/>
                                  <a:pt x="50611" y="11330"/>
                                  <a:pt x="50611" y="25306"/>
                                </a:cubicBezTo>
                                <a:cubicBezTo>
                                  <a:pt x="50611" y="39282"/>
                                  <a:pt x="39282" y="50611"/>
                                  <a:pt x="25305" y="50611"/>
                                </a:cubicBezTo>
                                <a:cubicBezTo>
                                  <a:pt x="11330" y="50611"/>
                                  <a:pt x="0" y="39282"/>
                                  <a:pt x="0" y="25306"/>
                                </a:cubicBezTo>
                                <a:cubicBezTo>
                                  <a:pt x="0" y="11330"/>
                                  <a:pt x="11330" y="0"/>
                                  <a:pt x="25305" y="0"/>
                                </a:cubicBezTo>
                                <a:close/>
                              </a:path>
                            </a:pathLst>
                          </a:custGeom>
                          <a:ln w="10122" cap="flat">
                            <a:miter lim="127000"/>
                          </a:ln>
                        </wps:spPr>
                        <wps:style>
                          <a:lnRef idx="1">
                            <a:srgbClr val="000000"/>
                          </a:lnRef>
                          <a:fillRef idx="1">
                            <a:srgbClr val="FFFFFF"/>
                          </a:fillRef>
                          <a:effectRef idx="0">
                            <a:scrgbClr r="0" g="0" b="0"/>
                          </a:effectRef>
                          <a:fontRef idx="none"/>
                        </wps:style>
                        <wps:bodyPr/>
                      </wps:wsp>
                      <wps:wsp>
                        <wps:cNvPr id="7434" name="Shape 7434"/>
                        <wps:cNvSpPr/>
                        <wps:spPr>
                          <a:xfrm>
                            <a:off x="514701" y="617021"/>
                            <a:ext cx="50611" cy="50611"/>
                          </a:xfrm>
                          <a:custGeom>
                            <a:avLst/>
                            <a:gdLst/>
                            <a:ahLst/>
                            <a:cxnLst/>
                            <a:rect l="0" t="0" r="0" b="0"/>
                            <a:pathLst>
                              <a:path w="50611" h="50611">
                                <a:moveTo>
                                  <a:pt x="25305" y="0"/>
                                </a:moveTo>
                                <a:cubicBezTo>
                                  <a:pt x="39281" y="0"/>
                                  <a:pt x="50611" y="11330"/>
                                  <a:pt x="50611" y="25305"/>
                                </a:cubicBezTo>
                                <a:cubicBezTo>
                                  <a:pt x="50611" y="39281"/>
                                  <a:pt x="39281" y="50611"/>
                                  <a:pt x="25305" y="50611"/>
                                </a:cubicBezTo>
                                <a:cubicBezTo>
                                  <a:pt x="11329" y="50611"/>
                                  <a:pt x="0" y="39281"/>
                                  <a:pt x="0" y="25305"/>
                                </a:cubicBezTo>
                                <a:cubicBezTo>
                                  <a:pt x="0" y="11330"/>
                                  <a:pt x="11329" y="0"/>
                                  <a:pt x="25305" y="0"/>
                                </a:cubicBezTo>
                                <a:close/>
                              </a:path>
                            </a:pathLst>
                          </a:custGeom>
                          <a:ln w="10122" cap="flat">
                            <a:miter lim="127000"/>
                          </a:ln>
                        </wps:spPr>
                        <wps:style>
                          <a:lnRef idx="1">
                            <a:srgbClr val="000000"/>
                          </a:lnRef>
                          <a:fillRef idx="1">
                            <a:srgbClr val="FFFFFF"/>
                          </a:fillRef>
                          <a:effectRef idx="0">
                            <a:scrgbClr r="0" g="0" b="0"/>
                          </a:effectRef>
                          <a:fontRef idx="none"/>
                        </wps:style>
                        <wps:bodyPr/>
                      </wps:wsp>
                    </wpg:wgp>
                  </a:graphicData>
                </a:graphic>
              </wp:inline>
            </w:drawing>
          </mc:Choice>
          <mc:Fallback>
            <w:pict>
              <v:group w14:anchorId="54B8F6DA" id="Group 150464" o:spid="_x0000_s1211" style="width:180.35pt;height:157.85pt;mso-position-horizontal-relative:char;mso-position-vertical-relative:line" coordsize="22904,2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">
                <v:shape id="Shape 7404" o:spid="_x0000_s1212" style="position:absolute;top:17943;width:21499;height:0;visibility:visible;mso-wrap-style:square;v-text-anchor:top" coordsize="214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" path="m,l2149905,e" filled="f" strokeweight=".28117mm">
                  <v:stroke miterlimit="83231f" joinstyle="miter"/>
                  <v:path arrowok="t" textboxrect="0,0,2149905,0"/>
                </v:shape>
                <v:shape id="Shape 7405" o:spid="_x0000_s1213" style="position:absolute;left:21225;top:17548;width:324;height:790;visibility:visible;mso-wrap-style:square;v-text-anchor:top" coordsize="32391,7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" path="m,c5917,23706,19105,34900,32391,39509,19105,44119,5917,55313,,79018e" filled="f" strokeweight=".28117mm">
                  <v:stroke endcap="round"/>
                  <v:path arrowok="t" textboxrect="0,0,32391,79018"/>
                </v:shape>
                <v:rect id="Rectangle 7406" o:spid="_x0000_s1214" style="position:absolute;left:22112;top:17280;width:105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" filled="f" stroked="f">
                  <v:textbox inset="0,0,0,0">
                    <w:txbxContent>
                      <w:p w14:paraId="3CE7C503" w14:textId="77777777" w:rsidR="008357DD" w:rsidRDefault="008357DD">
                        <w:pPr>
                          <w:spacing w:after="160" w:line="259" w:lineRule="auto"/>
                          <w:ind w:left="0" w:firstLine="0"/>
                          <w:jc w:val="left"/>
                        </w:pPr>
                        <w:r>
                          <w:rPr>
                            <w:rFonts w:ascii="Cambria" w:eastAsia="Cambria" w:hAnsi="Cambria" w:cs="Cambria"/>
                            <w:i/>
                          </w:rPr>
                          <w:t>x</w:t>
                        </w:r>
                      </w:p>
                    </w:txbxContent>
                  </v:textbox>
                </v:rect>
                <v:shape id="Shape 7407" o:spid="_x0000_s1215" style="position:absolute;left:16200;top:1844;width:0;height:17899;visibility:visible;mso-wrap-style:square;v-text-anchor:top" coordsize="0,178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" path="m,1789900l,e" filled="f" strokeweight=".28117mm">
                  <v:stroke miterlimit="83231f" joinstyle="miter"/>
                  <v:path arrowok="t" textboxrect="0,0,0,1789900"/>
                </v:shape>
                <v:shape id="Shape 7408" o:spid="_x0000_s1216" style="position:absolute;left:15805;top:1793;width:790;height:324;visibility:visible;mso-wrap-style:square;v-text-anchor:top" coordsize="79018,3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" path="m,32391c23706,26473,34900,13286,39509,v4610,13286,15804,26473,39509,32391e" filled="f" strokeweight="0">
                  <v:stroke endcap="round"/>
                  <v:path arrowok="t" textboxrect="0,0,79018,32391"/>
                </v:shape>
                <v:rect id="Rectangle 7409" o:spid="_x0000_s1217" style="position:absolute;left:15835;width:904;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UvxgAAAN0AAAAPAAAAZHJzL2Rvd25yZXYueG1sRI9Pa8JA&#10;FMTvQr/D8gredNMi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0cpVL8YAAADdAAAA&#10;DwAAAAAAAAAAAAAAAAAHAgAAZHJzL2Rvd25yZXYueG1sUEsFBgAAAAADAAMAtwAAAPoCAAAAAA==&#10;" filled="f" stroked="f">
                  <v:textbox inset="0,0,0,0">
                    <w:txbxContent>
                      <w:p w14:paraId="5116CC60" w14:textId="77777777" w:rsidR="008357DD" w:rsidRDefault="008357DD">
                        <w:pPr>
                          <w:spacing w:after="160" w:line="259" w:lineRule="auto"/>
                          <w:ind w:left="0" w:firstLine="0"/>
                          <w:jc w:val="left"/>
                        </w:pPr>
                        <w:r>
                          <w:rPr>
                            <w:rFonts w:ascii="Cambria" w:eastAsia="Cambria" w:hAnsi="Cambria" w:cs="Cambria"/>
                            <w:i/>
                          </w:rPr>
                          <w:t>y</w:t>
                        </w:r>
                      </w:p>
                    </w:txbxContent>
                  </v:textbox>
                </v:rect>
                <v:shape id="Shape 199038" o:spid="_x0000_s1218" style="position:absolute;top:1743;width:12600;height:10800;visibility:visible;mso-wrap-style:square;v-text-anchor:top" coordsize="1260016,108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" path="m,l1260016,r,1080014l,1080014,,e" fillcolor="#25d366" strokecolor="#25d366" strokeweight=".28117mm">
                  <v:fill opacity="39321f"/>
                  <v:stroke opacity="39321f" miterlimit="83231f" joinstyle="miter"/>
                  <v:path arrowok="t" textboxrect="0,0,1260016,1080014"/>
                </v:shape>
                <v:shape id="Shape 199039" o:spid="_x0000_s1219" style="position:absolute;top:1743;width:9000;height:7200;visibility:visible;mso-wrap-style:square;v-text-anchor:top" coordsize="900011,72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" path="m,l900011,r,720009l,720009,,e" fillcolor="#f99" strokecolor="#f99" strokeweight=".28117mm">
                  <v:stroke miterlimit="83231f" joinstyle="miter"/>
                  <v:path arrowok="t" textboxrect="0,0,900011,720009"/>
                </v:shape>
                <v:shape id="Shape 7412" o:spid="_x0000_s1220" style="position:absolute;top:12543;width:12600;height:0;visibility:visible;mso-wrap-style:square;v-text-anchor:top" coordsize="126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" path="m1260016,l,e" filled="f" strokeweight=".28117mm">
                  <v:stroke miterlimit="83231f" joinstyle="miter"/>
                  <v:path arrowok="t" textboxrect="0,0,1260016,0"/>
                </v:shape>
                <v:shape id="Shape 7413" o:spid="_x0000_s1221" style="position:absolute;left:12600;top:1743;width:0;height:10800;visibility:visible;mso-wrap-style:square;v-text-anchor:top" coordsize="0,108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" path="m,1080014l,e" filled="f" strokeweight=".28117mm">
                  <v:stroke miterlimit="83231f" joinstyle="miter"/>
                  <v:path arrowok="t" textboxrect="0,0,0,1080014"/>
                </v:shape>
                <v:shape id="Shape 7414" o:spid="_x0000_s1222" style="position:absolute;top:8943;width:9000;height:0;visibility:visible;mso-wrap-style:square;v-text-anchor:top" coordsize="900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" path="m900011,l,e" filled="f" strokeweight=".28117mm">
                  <v:stroke miterlimit="83231f" joinstyle="miter"/>
                  <v:path arrowok="t" textboxrect="0,0,900011,0"/>
                </v:shape>
                <v:shape id="Shape 7415" o:spid="_x0000_s1223" style="position:absolute;left:9000;top:1743;width:0;height:7200;visibility:visible;mso-wrap-style:square;v-text-anchor:top" coordsize="0,72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" path="m,720009l,e" filled="f" strokeweight=".28117mm">
                  <v:stroke miterlimit="83231f" joinstyle="miter"/>
                  <v:path arrowok="t" textboxrect="0,0,0,720009"/>
                </v:shape>
                <v:shape id="Shape 7416" o:spid="_x0000_s1224" style="position:absolute;left:12600;top:12543;width:3600;height:0;visibility:visible;mso-wrap-style:square;v-text-anchor:top" coordsize="36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" path="m360004,l,e" filled="f" strokeweight=".28117mm">
                  <v:stroke opacity="39321f" miterlimit="83231f" joinstyle="miter"/>
                  <v:path arrowok="t" textboxrect="0,0,360004,0"/>
                </v:shape>
                <v:shape id="Shape 7417" o:spid="_x0000_s1225" style="position:absolute;left:12600;top:12543;width:0;height:5400;visibility:visible;mso-wrap-style:square;v-text-anchor:top" coordsize="0,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" path="m,540007l,e" filled="f" strokeweight=".28117mm">
                  <v:stroke opacity="39321f" miterlimit="83231f" joinstyle="miter"/>
                  <v:path arrowok="t" textboxrect="0,0,0,540007"/>
                </v:shape>
                <v:shape id="Shape 7418" o:spid="_x0000_s1226" style="position:absolute;left:9000;top:8943;width:7200;height:0;visibility:visible;mso-wrap-style:square;v-text-anchor:top" coordsize="720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" path="m720009,l,e" filled="f" strokeweight=".28117mm">
                  <v:stroke opacity="39321f" miterlimit="83231f" joinstyle="miter"/>
                  <v:path arrowok="t" textboxrect="0,0,720009,0"/>
                </v:shape>
                <v:shape id="Shape 7419" o:spid="_x0000_s1227" style="position:absolute;left:9000;top:8943;width:0;height:9000;visibility:visible;mso-wrap-style:square;v-text-anchor:top" coordsize="0,900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" path="m,900011l,e" filled="f" strokeweight=".28117mm">
                  <v:stroke opacity="39321f" miterlimit="83231f" joinstyle="miter"/>
                  <v:path arrowok="t" textboxrect="0,0,0,900011"/>
                </v:shape>
                <v:shape id="Shape 7420" o:spid="_x0000_s1228" style="position:absolute;left:12347;top:1229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" path="m25306,c39282,,50611,11330,50611,25306v,13976,-11329,25305,-25305,25305c11330,50611,,39282,,25306,,11330,11330,,25306,xe" fillcolor="black" strokeweight=".28117mm">
                  <v:stroke miterlimit="83231f" joinstyle="miter"/>
                  <v:path arrowok="t" textboxrect="0,0,50611,50611"/>
                </v:shape>
                <v:shape id="Shape 7421" o:spid="_x0000_s1229" style="position:absolute;left:8747;top:869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" path="m25305,c39282,,50611,11329,50611,25305v,13976,-11329,25306,-25306,25306c11330,50611,,39281,,25305,,11329,11330,,25305,xe" fillcolor="black" strokeweight=".28117mm">
                  <v:stroke miterlimit="83231f" joinstyle="miter"/>
                  <v:path arrowok="t" textboxrect="0,0,50611,50611"/>
                </v:shape>
                <v:rect id="Rectangle 7422" o:spid="_x0000_s1230" style="position:absolute;left:7575;top:18816;width:79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s+xwAAAN0AAAAPAAAAZHJzL2Rvd25yZXYueG1sRI9Ba8JA&#10;FITvhf6H5RV6azYNRW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JTbmz7HAAAA3QAA&#10;AA8AAAAAAAAAAAAAAAAABwIAAGRycy9kb3ducmV2LnhtbFBLBQYAAAAAAwADALcAAAD7AgAAAAA=&#10;" filled="f" stroked="f">
                  <v:textbox inset="0,0,0,0">
                    <w:txbxContent>
                      <w:p w14:paraId="327CF5E5" w14:textId="77777777" w:rsidR="008357DD" w:rsidRDefault="008357DD">
                        <w:pPr>
                          <w:spacing w:after="160" w:line="259" w:lineRule="auto"/>
                          <w:ind w:left="0" w:firstLine="0"/>
                          <w:jc w:val="left"/>
                        </w:pPr>
                        <w:r>
                          <w:rPr>
                            <w:rFonts w:ascii="Cambria" w:eastAsia="Cambria" w:hAnsi="Cambria" w:cs="Cambria"/>
                            <w:i/>
                          </w:rPr>
                          <w:t>b</w:t>
                        </w:r>
                      </w:p>
                    </w:txbxContent>
                  </v:textbox>
                </v:rect>
                <v:rect id="Rectangle 7423" o:spid="_x0000_s1231" style="position:absolute;left:8477;top:18738;width:1433;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z6lxwAAAN0AAAAPAAAAZHJzL2Rvd25yZXYueG1sRI9Ba8JA&#10;FITvhf6H5RV6q5tas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PuXPqXHAAAA3QAA&#10;AA8AAAAAAAAAAAAAAAAABwIAAGRycy9kb3ducmV2LnhtbFBLBQYAAAAAAwADALcAAAD7AgAAAAA=&#10;" filled="f" stroked="f">
                  <v:textbox inset="0,0,0,0">
                    <w:txbxContent>
                      <w:p w14:paraId="2A428F95" w14:textId="77777777" w:rsidR="008357DD" w:rsidRDefault="008357DD">
                        <w:pPr>
                          <w:spacing w:after="160" w:line="259" w:lineRule="auto"/>
                          <w:ind w:left="0" w:firstLine="0"/>
                          <w:jc w:val="left"/>
                        </w:pPr>
                        <w:r>
                          <w:rPr>
                            <w:rFonts w:ascii="Cambria" w:eastAsia="Cambria" w:hAnsi="Cambria" w:cs="Cambria"/>
                          </w:rPr>
                          <w:t>−</w:t>
                        </w:r>
                      </w:p>
                    </w:txbxContent>
                  </v:textbox>
                </v:rect>
                <v:rect id="Rectangle 7424" o:spid="_x0000_s1232" style="position:absolute;left:9862;top:18816;width:74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qbRxgAAAN0AAAAPAAAAZHJzL2Rvd25yZXYueG1sRI9Pi8Iw&#10;FMTvC36H8ARva6qI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dH6m0cYAAADdAAAA&#10;DwAAAAAAAAAAAAAAAAAHAgAAZHJzL2Rvd25yZXYueG1sUEsFBgAAAAADAAMAtwAAAPoCAAAAAA==&#10;" filled="f" stroked="f">
                  <v:textbox inset="0,0,0,0">
                    <w:txbxContent>
                      <w:p w14:paraId="2F57BFFA" w14:textId="77777777" w:rsidR="008357DD" w:rsidRDefault="008357DD">
                        <w:pPr>
                          <w:spacing w:after="160" w:line="259" w:lineRule="auto"/>
                          <w:ind w:left="0" w:firstLine="0"/>
                          <w:jc w:val="left"/>
                        </w:pPr>
                      </w:p>
                    </w:txbxContent>
                  </v:textbox>
                </v:rect>
                <v:rect id="Rectangle 7425" o:spid="_x0000_s1233" style="position:absolute;left:12302;top:18816;width:79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NKxwAAAN0AAAAPAAAAZHJzL2Rvd25yZXYueG1sRI9Ba8JA&#10;FITvhf6H5RV6q5tKtZ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BsyA0rHAAAA3QAA&#10;AA8AAAAAAAAAAAAAAAAABwIAAGRycy9kb3ducmV2LnhtbFBLBQYAAAAAAwADALcAAAD7AgAAAAA=&#10;" filled="f" stroked="f">
                  <v:textbox inset="0,0,0,0">
                    <w:txbxContent>
                      <w:p w14:paraId="6996E7AB" w14:textId="77777777" w:rsidR="008357DD" w:rsidRDefault="008357DD">
                        <w:pPr>
                          <w:spacing w:after="160" w:line="259" w:lineRule="auto"/>
                          <w:ind w:left="0" w:firstLine="0"/>
                          <w:jc w:val="left"/>
                        </w:pPr>
                        <w:r>
                          <w:rPr>
                            <w:rFonts w:ascii="Cambria" w:eastAsia="Cambria" w:hAnsi="Cambria" w:cs="Cambria"/>
                            <w:i/>
                          </w:rPr>
                          <w:t>b</w:t>
                        </w:r>
                      </w:p>
                    </w:txbxContent>
                  </v:textbox>
                </v:rect>
                <v:rect id="Rectangle 7426" o:spid="_x0000_s1234" style="position:absolute;left:17072;top:8328;width:79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J09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6+CdPcYAAADdAAAA&#10;DwAAAAAAAAAAAAAAAAAHAgAAZHJzL2Rvd25yZXYueG1sUEsFBgAAAAADAAMAtwAAAPoCAAAAAA==&#10;" filled="f" stroked="f">
                  <v:textbox inset="0,0,0,0">
                    <w:txbxContent>
                      <w:p w14:paraId="59166CCB" w14:textId="77777777" w:rsidR="008357DD" w:rsidRDefault="008357DD">
                        <w:pPr>
                          <w:spacing w:after="160" w:line="259" w:lineRule="auto"/>
                          <w:ind w:left="0" w:firstLine="0"/>
                          <w:jc w:val="left"/>
                        </w:pPr>
                        <w:r>
                          <w:rPr>
                            <w:rFonts w:ascii="Cambria" w:eastAsia="Cambria" w:hAnsi="Cambria" w:cs="Cambria"/>
                            <w:i/>
                          </w:rPr>
                          <w:t>c</w:t>
                        </w:r>
                      </w:p>
                    </w:txbxContent>
                  </v:textbox>
                </v:rect>
                <v:rect id="Rectangle 7427" o:spid="_x0000_s1235" style="position:absolute;left:17980;top:8328;width:143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imxwAAAN0AAAAPAAAAZHJzL2Rvd25yZXYueG1sRI9Ba8JA&#10;FITvBf/D8oTe6qZS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ISsOKbHAAAA3QAA&#10;AA8AAAAAAAAAAAAAAAAABwIAAGRycy9kb3ducmV2LnhtbFBLBQYAAAAAAwADALcAAAD7AgAAAAA=&#10;" filled="f" stroked="f">
                  <v:textbox inset="0,0,0,0">
                    <w:txbxContent>
                      <w:p w14:paraId="7D614747" w14:textId="77777777" w:rsidR="008357DD" w:rsidRDefault="008357DD">
                        <w:pPr>
                          <w:spacing w:after="160" w:line="259" w:lineRule="auto"/>
                          <w:ind w:left="0" w:firstLine="0"/>
                          <w:jc w:val="left"/>
                        </w:pPr>
                        <w:r>
                          <w:rPr>
                            <w:rFonts w:ascii="Cambria" w:eastAsia="Cambria" w:hAnsi="Cambria" w:cs="Cambria"/>
                          </w:rPr>
                          <w:t>+</w:t>
                        </w:r>
                      </w:p>
                    </w:txbxContent>
                  </v:textbox>
                </v:rect>
                <v:rect id="Rectangle 7428" o:spid="_x0000_s1236" style="position:absolute;left:19365;top:8328;width:74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6zUwwAAAN0AAAAPAAAAZHJzL2Rvd25yZXYueG1sRE/LisIw&#10;FN0L8w/hDrjTdGT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9TOs1MMAAADdAAAADwAA&#10;AAAAAAAAAAAAAAAHAgAAZHJzL2Rvd25yZXYueG1sUEsFBgAAAAADAAMAtwAAAPcCAAAAAA==&#10;" filled="f" stroked="f">
                  <v:textbox inset="0,0,0,0">
                    <w:txbxContent>
                      <w:p w14:paraId="2FE108BB" w14:textId="77777777" w:rsidR="008357DD" w:rsidRDefault="008357DD">
                        <w:pPr>
                          <w:spacing w:after="160" w:line="259" w:lineRule="auto"/>
                          <w:ind w:left="0" w:firstLine="0"/>
                          <w:jc w:val="left"/>
                        </w:pPr>
                      </w:p>
                    </w:txbxContent>
                  </v:textbox>
                </v:rect>
                <v:rect id="Rectangle 7429" o:spid="_x0000_s1237" style="position:absolute;left:17072;top:11880;width:79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lPxgAAAN0AAAAPAAAAZHJzL2Rvd25yZXYueG1sRI9Ba8JA&#10;FITvgv9heQVvuqlI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mn8JT8YAAADdAAAA&#10;DwAAAAAAAAAAAAAAAAAHAgAAZHJzL2Rvd25yZXYueG1sUEsFBgAAAAADAAMAtwAAAPoCAAAAAA==&#10;" filled="f" stroked="f">
                  <v:textbox inset="0,0,0,0">
                    <w:txbxContent>
                      <w:p w14:paraId="3B58F840" w14:textId="77777777" w:rsidR="008357DD" w:rsidRDefault="008357DD">
                        <w:pPr>
                          <w:spacing w:after="160" w:line="259" w:lineRule="auto"/>
                          <w:ind w:left="0" w:firstLine="0"/>
                          <w:jc w:val="left"/>
                        </w:pPr>
                        <w:r>
                          <w:rPr>
                            <w:rFonts w:ascii="Cambria" w:eastAsia="Cambria" w:hAnsi="Cambria" w:cs="Cambria"/>
                            <w:i/>
                          </w:rPr>
                          <w:t>c</w:t>
                        </w:r>
                      </w:p>
                    </w:txbxContent>
                  </v:textbox>
                </v:rect>
                <v:shape id="Shape 7430" o:spid="_x0000_s1238" style="position:absolute;left:11267;top:689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" path="m25306,c39281,,50611,11330,50611,25305v,13977,-11330,25306,-25305,25306c11330,50611,,39282,,25305,,11330,11330,,25306,xe" strokeweight=".28117mm">
                  <v:stroke miterlimit="83231f" joinstyle="miter"/>
                  <v:path arrowok="t" textboxrect="0,0,50611,50611"/>
                </v:shape>
                <v:shape id="Shape 7431" o:spid="_x0000_s1239" style="position:absolute;left:1546;top:4730;width:507;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" path="m25305,c39282,,50611,11330,50611,25305v,13977,-11329,25306,-25306,25306c11330,50611,,39282,,25305,,11330,11330,,25305,xe" strokeweight=".28117mm">
                  <v:stroke miterlimit="83231f" joinstyle="miter"/>
                  <v:path arrowok="t" textboxrect="0,0,50611,50611"/>
                </v:shape>
                <v:shape id="Shape 7432" o:spid="_x0000_s1240" style="position:absolute;left:5867;top:293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" path="m25305,c39282,,50611,11330,50611,25305v,13976,-11329,25306,-25306,25306c11330,50611,,39281,,25305,,11330,11330,,25305,xe" strokeweight=".28117mm">
                  <v:stroke miterlimit="83231f" joinstyle="miter"/>
                  <v:path arrowok="t" textboxrect="0,0,50611,50611"/>
                </v:shape>
                <v:shape id="Shape 7433" o:spid="_x0000_s1241" style="position:absolute;left:4427;top:1121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" path="m25305,c39282,,50611,11330,50611,25306v,13976,-11329,25305,-25306,25305c11330,50611,,39282,,25306,,11330,11330,,25305,xe" strokeweight=".28117mm">
                  <v:stroke miterlimit="83231f" joinstyle="miter"/>
                  <v:path arrowok="t" textboxrect="0,0,50611,50611"/>
                </v:shape>
                <v:shape id="Shape 7434" o:spid="_x0000_s1242" style="position:absolute;left:5147;top:617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" path="m25305,c39281,,50611,11330,50611,25305v,13976,-11330,25306,-25306,25306c11329,50611,,39281,,25305,,11330,11329,,25305,xe" strokeweight=".28117mm">
                  <v:stroke miterlimit="83231f" joinstyle="miter"/>
                  <v:path arrowok="t" textboxrect="0,0,50611,50611"/>
                </v:shape>
                <w10:anchorlock/>
              </v:group>
            </w:pict>
          </mc:Fallback>
        </mc:AlternateContent>
      </w:r>
    </w:p>
    <w:p w14:paraId="640F5A41" w14:textId="77777777" w:rsidR="00EC2811" w:rsidRDefault="008357DD">
      <w:pPr>
        <w:spacing w:after="291" w:line="265" w:lineRule="auto"/>
        <w:ind w:left="346" w:right="344"/>
        <w:jc w:val="center"/>
      </w:pPr>
      <w:r>
        <w:t xml:space="preserve">Figura 2.22: Representación del </w:t>
      </w:r>
      <w:r>
        <w:rPr>
          <w:i/>
        </w:rPr>
        <w:t>Lema del cuadrante</w:t>
      </w:r>
    </w:p>
    <w:p w14:paraId="3C0656DD" w14:textId="77777777" w:rsidR="00EC2811" w:rsidRDefault="008357DD">
      <w:pPr>
        <w:spacing w:after="226"/>
        <w:ind w:left="-5"/>
      </w:pPr>
      <w:r>
        <w:rPr>
          <w:b/>
        </w:rPr>
        <w:t xml:space="preserve">Lema 2.2.3 </w:t>
      </w:r>
      <w:r>
        <w:t>(Lema del cuadrante)</w:t>
      </w:r>
      <w:r>
        <w:rPr>
          <w:b/>
        </w:rPr>
        <w:t xml:space="preserve">. </w:t>
      </w:r>
      <w:r>
        <w:rPr>
          <w:rFonts w:ascii="Cambria" w:eastAsia="Cambria" w:hAnsi="Cambria" w:cs="Cambria"/>
        </w:rPr>
        <w:t>#(</w:t>
      </w:r>
      <w:r>
        <w:t>Dgm</w:t>
      </w:r>
      <w:r>
        <w:rPr>
          <w:noProof/>
        </w:rPr>
        <w:drawing>
          <wp:inline distT="0" distB="0" distL="0" distR="0" wp14:anchorId="5BF581DE" wp14:editId="748408D2">
            <wp:extent cx="685800" cy="140208"/>
            <wp:effectExtent l="0" t="0" r="0" b="0"/>
            <wp:docPr id="192076" name="Picture 192076"/>
            <wp:cNvGraphicFramePr/>
            <a:graphic xmlns:a="http://schemas.openxmlformats.org/drawingml/2006/main">
              <a:graphicData uri="http://schemas.openxmlformats.org/drawingml/2006/picture">
                <pic:pic xmlns:pic="http://schemas.openxmlformats.org/drawingml/2006/picture">
                  <pic:nvPicPr>
                    <pic:cNvPr id="192076" name="Picture 192076"/>
                    <pic:cNvPicPr/>
                  </pic:nvPicPr>
                  <pic:blipFill>
                    <a:blip r:embed="rId198"/>
                    <a:stretch>
                      <a:fillRect/>
                    </a:stretch>
                  </pic:blipFill>
                  <pic:spPr>
                    <a:xfrm>
                      <a:off x="0" y="0"/>
                      <a:ext cx="685800" cy="140208"/>
                    </a:xfrm>
                    <a:prstGeom prst="rect">
                      <a:avLst/>
                    </a:prstGeom>
                  </pic:spPr>
                </pic:pic>
              </a:graphicData>
            </a:graphic>
          </wp:inline>
        </w:drawing>
      </w:r>
      <w:r>
        <w:rPr>
          <w:rFonts w:ascii="Cambria" w:eastAsia="Cambria" w:hAnsi="Cambria" w:cs="Cambria"/>
        </w:rPr>
        <w:t xml:space="preserve"> #(</w:t>
      </w:r>
      <w:r>
        <w:t>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 </w:t>
      </w:r>
      <w:r>
        <w:rPr>
          <w:rFonts w:ascii="Cambria" w:eastAsia="Cambria" w:hAnsi="Cambria" w:cs="Cambria"/>
          <w:i/>
        </w:rPr>
        <w:t>Q</w:t>
      </w:r>
      <w:r>
        <w:rPr>
          <w:rFonts w:ascii="Cambria" w:eastAsia="Cambria" w:hAnsi="Cambria" w:cs="Cambria"/>
        </w:rPr>
        <w:t>)</w:t>
      </w:r>
      <w:r>
        <w:rPr>
          <w:rFonts w:ascii="Cambria" w:eastAsia="Cambria" w:hAnsi="Cambria" w:cs="Cambria"/>
          <w:i/>
        </w:rPr>
        <w:t>.</w:t>
      </w:r>
    </w:p>
    <w:p w14:paraId="5A3F41A9" w14:textId="77777777" w:rsidR="00EC2811" w:rsidRDefault="008357DD">
      <w:pPr>
        <w:spacing w:after="189"/>
        <w:ind w:left="-5"/>
      </w:pPr>
      <w:r>
        <w:rPr>
          <w:i/>
        </w:rPr>
        <w:t xml:space="preserve">Demostración. </w:t>
      </w:r>
      <w:r>
        <w:t xml:space="preserve">Si </w:t>
      </w:r>
      <w:r>
        <w:rPr>
          <w:rFonts w:ascii="Cambria" w:eastAsia="Cambria" w:hAnsi="Cambria" w:cs="Cambria"/>
          <w:i/>
        </w:rPr>
        <w:t xml:space="preserve">b </w:t>
      </w:r>
      <w:r>
        <w:t xml:space="preserve">y </w:t>
      </w:r>
      <w:r>
        <w:rPr>
          <w:rFonts w:ascii="Cambria" w:eastAsia="Cambria" w:hAnsi="Cambria" w:cs="Cambria"/>
          <w:i/>
        </w:rPr>
        <w:t xml:space="preserve">c </w:t>
      </w:r>
      <w:r>
        <w:t>no son valores críticos homológicos de</w:t>
      </w:r>
      <w:r>
        <w:rPr>
          <w:noProof/>
        </w:rPr>
        <w:drawing>
          <wp:inline distT="0" distB="0" distL="0" distR="0" wp14:anchorId="08536511" wp14:editId="0258EB8F">
            <wp:extent cx="947928" cy="134112"/>
            <wp:effectExtent l="0" t="0" r="0" b="0"/>
            <wp:docPr id="192077" name="Picture 192077"/>
            <wp:cNvGraphicFramePr/>
            <a:graphic xmlns:a="http://schemas.openxmlformats.org/drawingml/2006/main">
              <a:graphicData uri="http://schemas.openxmlformats.org/drawingml/2006/picture">
                <pic:pic xmlns:pic="http://schemas.openxmlformats.org/drawingml/2006/picture">
                  <pic:nvPicPr>
                    <pic:cNvPr id="192077" name="Picture 192077"/>
                    <pic:cNvPicPr/>
                  </pic:nvPicPr>
                  <pic:blipFill>
                    <a:blip r:embed="rId199"/>
                    <a:stretch>
                      <a:fillRect/>
                    </a:stretch>
                  </pic:blipFill>
                  <pic:spPr>
                    <a:xfrm>
                      <a:off x="0" y="0"/>
                      <a:ext cx="947928" cy="134112"/>
                    </a:xfrm>
                    <a:prstGeom prst="rect">
                      <a:avLst/>
                    </a:prstGeom>
                  </pic:spPr>
                </pic:pic>
              </a:graphicData>
            </a:graphic>
          </wp:inline>
        </w:drawing>
      </w:r>
      <w:r>
        <w:t xml:space="preserve"> no son valores críticos homológicos de </w:t>
      </w:r>
      <w:r>
        <w:rPr>
          <w:rFonts w:ascii="Cambria" w:eastAsia="Cambria" w:hAnsi="Cambria" w:cs="Cambria"/>
          <w:i/>
        </w:rPr>
        <w:t>f</w:t>
      </w:r>
      <w:r>
        <w:t xml:space="preserve">, entonces por el Lema del </w:t>
      </w:r>
      <w:r>
        <w:rPr>
          <w:rFonts w:ascii="Cambria" w:eastAsia="Cambria" w:hAnsi="Cambria" w:cs="Cambria"/>
          <w:i/>
        </w:rPr>
        <w:t>k</w:t>
      </w:r>
      <w:r>
        <w:t>-Triángulo</w:t>
      </w:r>
    </w:p>
    <w:p w14:paraId="47C6E761" w14:textId="77777777" w:rsidR="00EC2811" w:rsidRDefault="008357DD">
      <w:pPr>
        <w:spacing w:after="182" w:line="265" w:lineRule="auto"/>
        <w:ind w:left="346" w:right="336"/>
        <w:jc w:val="center"/>
      </w:pPr>
      <w:r>
        <w:rPr>
          <w:rFonts w:ascii="Cambria" w:eastAsia="Cambria" w:hAnsi="Cambria" w:cs="Cambria"/>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 </w:t>
      </w:r>
      <w:r>
        <w:rPr>
          <w:rFonts w:ascii="Cambria" w:eastAsia="Cambria" w:hAnsi="Cambria" w:cs="Cambria"/>
          <w:i/>
        </w:rPr>
        <w:t>Q</w:t>
      </w:r>
      <w:r>
        <w:rPr>
          <w:rFonts w:ascii="Cambria" w:eastAsia="Cambria" w:hAnsi="Cambria" w:cs="Cambria"/>
        </w:rPr>
        <w:t xml:space="preserve">) = </w:t>
      </w:r>
      <w:r>
        <w:rPr>
          <w:rFonts w:ascii="Cambria" w:eastAsia="Cambria" w:hAnsi="Cambria" w:cs="Cambria"/>
          <w:i/>
        </w:rPr>
        <w:t>β</w:t>
      </w:r>
      <w:r>
        <w:rPr>
          <w:rFonts w:ascii="Cambria" w:eastAsia="Cambria" w:hAnsi="Cambria" w:cs="Cambria"/>
          <w:i/>
          <w:vertAlign w:val="subscript"/>
        </w:rPr>
        <w:t>b</w:t>
      </w:r>
      <w:r>
        <w:rPr>
          <w:rFonts w:ascii="Cambria" w:eastAsia="Cambria" w:hAnsi="Cambria" w:cs="Cambria"/>
          <w:i/>
          <w:vertAlign w:val="superscript"/>
        </w:rPr>
        <w:t xml:space="preserve">c </w:t>
      </w:r>
      <w:r>
        <w:rPr>
          <w:rFonts w:ascii="Cambria" w:eastAsia="Cambria" w:hAnsi="Cambria" w:cs="Cambria"/>
        </w:rPr>
        <w:t xml:space="preserve">= </w:t>
      </w:r>
      <w:r>
        <w:t xml:space="preserve">dim </w:t>
      </w:r>
      <w:r>
        <w:rPr>
          <w:rFonts w:ascii="Cambria" w:eastAsia="Cambria" w:hAnsi="Cambria" w:cs="Cambria"/>
          <w:i/>
        </w:rPr>
        <w:t>G</w:t>
      </w:r>
      <w:r>
        <w:rPr>
          <w:rFonts w:ascii="Cambria" w:eastAsia="Cambria" w:hAnsi="Cambria" w:cs="Cambria"/>
          <w:i/>
          <w:vertAlign w:val="superscript"/>
        </w:rPr>
        <w:t>c</w:t>
      </w:r>
      <w:r>
        <w:rPr>
          <w:rFonts w:ascii="Cambria" w:eastAsia="Cambria" w:hAnsi="Cambria" w:cs="Cambria"/>
          <w:i/>
          <w:vertAlign w:val="subscript"/>
        </w:rPr>
        <w:t xml:space="preserve">b </w:t>
      </w:r>
      <w:r>
        <w:t xml:space="preserve">y </w:t>
      </w:r>
      <w:r>
        <w:rPr>
          <w:rFonts w:ascii="Cambria" w:eastAsia="Cambria" w:hAnsi="Cambria" w:cs="Cambria"/>
        </w:rPr>
        <w:t>#(</w:t>
      </w:r>
      <w:r>
        <w:t>Dgm</w:t>
      </w:r>
      <w:r>
        <w:rPr>
          <w:noProof/>
        </w:rPr>
        <w:drawing>
          <wp:inline distT="0" distB="0" distL="0" distR="0" wp14:anchorId="28519123" wp14:editId="5C39AA6E">
            <wp:extent cx="1136904" cy="167640"/>
            <wp:effectExtent l="0" t="0" r="0" b="0"/>
            <wp:docPr id="192078" name="Picture 192078"/>
            <wp:cNvGraphicFramePr/>
            <a:graphic xmlns:a="http://schemas.openxmlformats.org/drawingml/2006/main">
              <a:graphicData uri="http://schemas.openxmlformats.org/drawingml/2006/picture">
                <pic:pic xmlns:pic="http://schemas.openxmlformats.org/drawingml/2006/picture">
                  <pic:nvPicPr>
                    <pic:cNvPr id="192078" name="Picture 192078"/>
                    <pic:cNvPicPr/>
                  </pic:nvPicPr>
                  <pic:blipFill>
                    <a:blip r:embed="rId200"/>
                    <a:stretch>
                      <a:fillRect/>
                    </a:stretch>
                  </pic:blipFill>
                  <pic:spPr>
                    <a:xfrm>
                      <a:off x="0" y="0"/>
                      <a:ext cx="1136904" cy="167640"/>
                    </a:xfrm>
                    <a:prstGeom prst="rect">
                      <a:avLst/>
                    </a:prstGeom>
                  </pic:spPr>
                </pic:pic>
              </a:graphicData>
            </a:graphic>
          </wp:inline>
        </w:drawing>
      </w:r>
      <w:r>
        <w:t xml:space="preserve"> dim</w:t>
      </w:r>
      <w:r>
        <w:rPr>
          <w:noProof/>
        </w:rPr>
        <w:drawing>
          <wp:inline distT="0" distB="0" distL="0" distR="0" wp14:anchorId="2B4C3014" wp14:editId="24DD3B3F">
            <wp:extent cx="277368" cy="167640"/>
            <wp:effectExtent l="0" t="0" r="0" b="0"/>
            <wp:docPr id="192079" name="Picture 192079"/>
            <wp:cNvGraphicFramePr/>
            <a:graphic xmlns:a="http://schemas.openxmlformats.org/drawingml/2006/main">
              <a:graphicData uri="http://schemas.openxmlformats.org/drawingml/2006/picture">
                <pic:pic xmlns:pic="http://schemas.openxmlformats.org/drawingml/2006/picture">
                  <pic:nvPicPr>
                    <pic:cNvPr id="192079" name="Picture 192079"/>
                    <pic:cNvPicPr/>
                  </pic:nvPicPr>
                  <pic:blipFill>
                    <a:blip r:embed="rId201"/>
                    <a:stretch>
                      <a:fillRect/>
                    </a:stretch>
                  </pic:blipFill>
                  <pic:spPr>
                    <a:xfrm>
                      <a:off x="0" y="0"/>
                      <a:ext cx="277368" cy="167640"/>
                    </a:xfrm>
                    <a:prstGeom prst="rect">
                      <a:avLst/>
                    </a:prstGeom>
                  </pic:spPr>
                </pic:pic>
              </a:graphicData>
            </a:graphic>
          </wp:inline>
        </w:drawing>
      </w:r>
      <w:r>
        <w:rPr>
          <w:rFonts w:ascii="Cambria" w:eastAsia="Cambria" w:hAnsi="Cambria" w:cs="Cambria"/>
          <w:i/>
        </w:rPr>
        <w:t>.</w:t>
      </w:r>
    </w:p>
    <w:p w14:paraId="34A75F29" w14:textId="77777777" w:rsidR="00EC2811" w:rsidRDefault="008357DD">
      <w:pPr>
        <w:spacing w:after="108"/>
        <w:ind w:left="-5"/>
      </w:pPr>
      <w:r>
        <w:t>Y como se tiene dim</w:t>
      </w:r>
      <w:r>
        <w:rPr>
          <w:noProof/>
        </w:rPr>
        <w:drawing>
          <wp:inline distT="0" distB="0" distL="0" distR="0" wp14:anchorId="56369A68" wp14:editId="07CE5C4E">
            <wp:extent cx="423672" cy="170688"/>
            <wp:effectExtent l="0" t="0" r="0" b="0"/>
            <wp:docPr id="192080" name="Picture 192080"/>
            <wp:cNvGraphicFramePr/>
            <a:graphic xmlns:a="http://schemas.openxmlformats.org/drawingml/2006/main">
              <a:graphicData uri="http://schemas.openxmlformats.org/drawingml/2006/picture">
                <pic:pic xmlns:pic="http://schemas.openxmlformats.org/drawingml/2006/picture">
                  <pic:nvPicPr>
                    <pic:cNvPr id="192080" name="Picture 192080"/>
                    <pic:cNvPicPr/>
                  </pic:nvPicPr>
                  <pic:blipFill>
                    <a:blip r:embed="rId202"/>
                    <a:stretch>
                      <a:fillRect/>
                    </a:stretch>
                  </pic:blipFill>
                  <pic:spPr>
                    <a:xfrm>
                      <a:off x="0" y="0"/>
                      <a:ext cx="423672" cy="170688"/>
                    </a:xfrm>
                    <a:prstGeom prst="rect">
                      <a:avLst/>
                    </a:prstGeom>
                  </pic:spPr>
                </pic:pic>
              </a:graphicData>
            </a:graphic>
          </wp:inline>
        </w:drawing>
      </w:r>
      <w:r>
        <w:t xml:space="preserve"> dim </w:t>
      </w:r>
      <w:r>
        <w:rPr>
          <w:rFonts w:ascii="Cambria" w:eastAsia="Cambria" w:hAnsi="Cambria" w:cs="Cambria"/>
          <w:i/>
        </w:rPr>
        <w:t>G</w:t>
      </w:r>
      <w:r>
        <w:rPr>
          <w:rFonts w:ascii="Cambria" w:eastAsia="Cambria" w:hAnsi="Cambria" w:cs="Cambria"/>
          <w:i/>
          <w:vertAlign w:val="superscript"/>
        </w:rPr>
        <w:t>c</w:t>
      </w:r>
      <w:r>
        <w:rPr>
          <w:rFonts w:ascii="Cambria" w:eastAsia="Cambria" w:hAnsi="Cambria" w:cs="Cambria"/>
          <w:i/>
          <w:vertAlign w:val="subscript"/>
        </w:rPr>
        <w:t>b</w:t>
      </w:r>
      <w:r>
        <w:t xml:space="preserve">, entonces </w:t>
      </w:r>
      <w:r>
        <w:rPr>
          <w:rFonts w:ascii="Cambria" w:eastAsia="Cambria" w:hAnsi="Cambria" w:cs="Cambria"/>
        </w:rPr>
        <w:t>#(</w:t>
      </w:r>
      <w:r>
        <w:t>Dgm</w:t>
      </w:r>
      <w:r>
        <w:rPr>
          <w:noProof/>
        </w:rPr>
        <w:drawing>
          <wp:inline distT="0" distB="0" distL="0" distR="0" wp14:anchorId="12B7CB9E" wp14:editId="300B377A">
            <wp:extent cx="685800" cy="143256"/>
            <wp:effectExtent l="0" t="0" r="0" b="0"/>
            <wp:docPr id="192081" name="Picture 192081"/>
            <wp:cNvGraphicFramePr/>
            <a:graphic xmlns:a="http://schemas.openxmlformats.org/drawingml/2006/main">
              <a:graphicData uri="http://schemas.openxmlformats.org/drawingml/2006/picture">
                <pic:pic xmlns:pic="http://schemas.openxmlformats.org/drawingml/2006/picture">
                  <pic:nvPicPr>
                    <pic:cNvPr id="192081" name="Picture 192081"/>
                    <pic:cNvPicPr/>
                  </pic:nvPicPr>
                  <pic:blipFill>
                    <a:blip r:embed="rId203"/>
                    <a:stretch>
                      <a:fillRect/>
                    </a:stretch>
                  </pic:blipFill>
                  <pic:spPr>
                    <a:xfrm>
                      <a:off x="0" y="0"/>
                      <a:ext cx="685800" cy="143256"/>
                    </a:xfrm>
                    <a:prstGeom prst="rect">
                      <a:avLst/>
                    </a:prstGeom>
                  </pic:spPr>
                </pic:pic>
              </a:graphicData>
            </a:graphic>
          </wp:inline>
        </w:drawing>
      </w:r>
      <w:r>
        <w:rPr>
          <w:rFonts w:ascii="Cambria" w:eastAsia="Cambria" w:hAnsi="Cambria" w:cs="Cambria"/>
        </w:rPr>
        <w:t xml:space="preserve"> #(</w:t>
      </w:r>
      <w:r>
        <w:t>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 </w:t>
      </w:r>
      <w:r>
        <w:rPr>
          <w:rFonts w:ascii="Cambria" w:eastAsia="Cambria" w:hAnsi="Cambria" w:cs="Cambria"/>
          <w:i/>
        </w:rPr>
        <w:t>Q</w:t>
      </w:r>
      <w:r>
        <w:rPr>
          <w:rFonts w:ascii="Cambria" w:eastAsia="Cambria" w:hAnsi="Cambria" w:cs="Cambria"/>
        </w:rPr>
        <w:t>)</w:t>
      </w:r>
      <w:r>
        <w:rPr>
          <w:rFonts w:ascii="Cambria" w:eastAsia="Cambria" w:hAnsi="Cambria" w:cs="Cambria"/>
          <w:i/>
        </w:rPr>
        <w:t>.</w:t>
      </w:r>
    </w:p>
    <w:p w14:paraId="13FA8974" w14:textId="77777777" w:rsidR="00EC2811" w:rsidRDefault="008357DD">
      <w:pPr>
        <w:spacing w:after="5"/>
        <w:ind w:left="-5"/>
      </w:pPr>
      <w:r>
        <w:t xml:space="preserve">En el caso que los puntos </w:t>
      </w:r>
      <w:r>
        <w:rPr>
          <w:rFonts w:ascii="Cambria" w:eastAsia="Cambria" w:hAnsi="Cambria" w:cs="Cambria"/>
          <w:i/>
        </w:rPr>
        <w:t xml:space="preserve">b </w:t>
      </w:r>
      <w:r>
        <w:t xml:space="preserve">y </w:t>
      </w:r>
      <w:r>
        <w:rPr>
          <w:rFonts w:ascii="Cambria" w:eastAsia="Cambria" w:hAnsi="Cambria" w:cs="Cambria"/>
          <w:i/>
        </w:rPr>
        <w:t xml:space="preserve">c </w:t>
      </w:r>
      <w:r>
        <w:t xml:space="preserve">sean valores críticos homológicos de </w:t>
      </w:r>
      <w:r>
        <w:rPr>
          <w:noProof/>
        </w:rPr>
        <w:drawing>
          <wp:inline distT="0" distB="0" distL="0" distR="0" wp14:anchorId="395C1D4F" wp14:editId="1DDD3F4F">
            <wp:extent cx="954024" cy="131064"/>
            <wp:effectExtent l="0" t="0" r="0" b="0"/>
            <wp:docPr id="192082" name="Picture 192082"/>
            <wp:cNvGraphicFramePr/>
            <a:graphic xmlns:a="http://schemas.openxmlformats.org/drawingml/2006/main">
              <a:graphicData uri="http://schemas.openxmlformats.org/drawingml/2006/picture">
                <pic:pic xmlns:pic="http://schemas.openxmlformats.org/drawingml/2006/picture">
                  <pic:nvPicPr>
                    <pic:cNvPr id="192082" name="Picture 192082"/>
                    <pic:cNvPicPr/>
                  </pic:nvPicPr>
                  <pic:blipFill>
                    <a:blip r:embed="rId204"/>
                    <a:stretch>
                      <a:fillRect/>
                    </a:stretch>
                  </pic:blipFill>
                  <pic:spPr>
                    <a:xfrm>
                      <a:off x="0" y="0"/>
                      <a:ext cx="954024" cy="131064"/>
                    </a:xfrm>
                    <a:prstGeom prst="rect">
                      <a:avLst/>
                    </a:prstGeom>
                  </pic:spPr>
                </pic:pic>
              </a:graphicData>
            </a:graphic>
          </wp:inline>
        </w:drawing>
      </w:r>
      <w:r>
        <w:t xml:space="preserve">valores críticos homológicos de </w:t>
      </w:r>
      <w:r>
        <w:rPr>
          <w:rFonts w:ascii="Cambria" w:eastAsia="Cambria" w:hAnsi="Cambria" w:cs="Cambria"/>
          <w:i/>
        </w:rPr>
        <w:t>f</w:t>
      </w:r>
      <w:r>
        <w:t>, entonces podemos engordar los cuadrantes una</w:t>
      </w:r>
    </w:p>
    <w:p w14:paraId="0D77EDA7" w14:textId="77777777" w:rsidR="00EC2811" w:rsidRDefault="008357DD">
      <w:pPr>
        <w:ind w:left="-5"/>
      </w:pPr>
      <w:r>
        <w:t xml:space="preserve">cantidad </w:t>
      </w:r>
      <w:r>
        <w:rPr>
          <w:noProof/>
        </w:rPr>
        <w:drawing>
          <wp:inline distT="0" distB="0" distL="0" distR="0" wp14:anchorId="4BD28AD9" wp14:editId="672575CE">
            <wp:extent cx="554736" cy="109727"/>
            <wp:effectExtent l="0" t="0" r="0" b="0"/>
            <wp:docPr id="192083" name="Picture 192083"/>
            <wp:cNvGraphicFramePr/>
            <a:graphic xmlns:a="http://schemas.openxmlformats.org/drawingml/2006/main">
              <a:graphicData uri="http://schemas.openxmlformats.org/drawingml/2006/picture">
                <pic:pic xmlns:pic="http://schemas.openxmlformats.org/drawingml/2006/picture">
                  <pic:nvPicPr>
                    <pic:cNvPr id="192083" name="Picture 192083"/>
                    <pic:cNvPicPr/>
                  </pic:nvPicPr>
                  <pic:blipFill>
                    <a:blip r:embed="rId205"/>
                    <a:stretch>
                      <a:fillRect/>
                    </a:stretch>
                  </pic:blipFill>
                  <pic:spPr>
                    <a:xfrm>
                      <a:off x="0" y="0"/>
                      <a:ext cx="554736" cy="109727"/>
                    </a:xfrm>
                    <a:prstGeom prst="rect">
                      <a:avLst/>
                    </a:prstGeom>
                  </pic:spPr>
                </pic:pic>
              </a:graphicData>
            </a:graphic>
          </wp:inline>
        </w:drawing>
      </w:r>
      <w:r>
        <w:t>, tal que</w:t>
      </w:r>
    </w:p>
    <w:p w14:paraId="4CE4D039" w14:textId="77777777" w:rsidR="00EC2811" w:rsidRDefault="008357DD">
      <w:pPr>
        <w:tabs>
          <w:tab w:val="center" w:pos="1558"/>
          <w:tab w:val="center" w:pos="5292"/>
        </w:tabs>
        <w:spacing w:after="164" w:line="265" w:lineRule="auto"/>
        <w:ind w:left="0" w:firstLine="0"/>
        <w:jc w:val="left"/>
      </w:pPr>
      <w:r>
        <w:tab/>
      </w:r>
      <w:r>
        <w:rPr>
          <w:rFonts w:ascii="Cambria" w:eastAsia="Cambria" w:hAnsi="Cambria" w:cs="Cambria"/>
        </w:rPr>
        <w:t>#(</w:t>
      </w:r>
      <w:r>
        <w:t>Dgm</w:t>
      </w:r>
      <w:r>
        <w:rPr>
          <w:noProof/>
        </w:rPr>
        <w:drawing>
          <wp:inline distT="0" distB="0" distL="0" distR="0" wp14:anchorId="23254AE9" wp14:editId="68B795C6">
            <wp:extent cx="484632" cy="143256"/>
            <wp:effectExtent l="0" t="0" r="0" b="0"/>
            <wp:docPr id="192086" name="Picture 192086"/>
            <wp:cNvGraphicFramePr/>
            <a:graphic xmlns:a="http://schemas.openxmlformats.org/drawingml/2006/main">
              <a:graphicData uri="http://schemas.openxmlformats.org/drawingml/2006/picture">
                <pic:pic xmlns:pic="http://schemas.openxmlformats.org/drawingml/2006/picture">
                  <pic:nvPicPr>
                    <pic:cNvPr id="192086" name="Picture 192086"/>
                    <pic:cNvPicPr/>
                  </pic:nvPicPr>
                  <pic:blipFill>
                    <a:blip r:embed="rId206"/>
                    <a:stretch>
                      <a:fillRect/>
                    </a:stretch>
                  </pic:blipFill>
                  <pic:spPr>
                    <a:xfrm>
                      <a:off x="0" y="0"/>
                      <a:ext cx="484632" cy="143256"/>
                    </a:xfrm>
                    <a:prstGeom prst="rect">
                      <a:avLst/>
                    </a:prstGeom>
                  </pic:spPr>
                </pic:pic>
              </a:graphicData>
            </a:graphic>
          </wp:inline>
        </w:drawing>
      </w:r>
      <w:r>
        <w:tab/>
      </w:r>
      <w:r>
        <w:rPr>
          <w:rFonts w:ascii="Cambria" w:eastAsia="Cambria" w:hAnsi="Cambria" w:cs="Cambria"/>
        </w:rPr>
        <w:t>) = #(</w:t>
      </w:r>
      <w:r>
        <w:t>Dgm</w:t>
      </w:r>
      <w:r>
        <w:rPr>
          <w:noProof/>
        </w:rPr>
        <w:drawing>
          <wp:inline distT="0" distB="0" distL="0" distR="0" wp14:anchorId="65F9B18E" wp14:editId="371D929E">
            <wp:extent cx="798576" cy="188976"/>
            <wp:effectExtent l="0" t="0" r="0" b="0"/>
            <wp:docPr id="192084" name="Picture 192084"/>
            <wp:cNvGraphicFramePr/>
            <a:graphic xmlns:a="http://schemas.openxmlformats.org/drawingml/2006/main">
              <a:graphicData uri="http://schemas.openxmlformats.org/drawingml/2006/picture">
                <pic:pic xmlns:pic="http://schemas.openxmlformats.org/drawingml/2006/picture">
                  <pic:nvPicPr>
                    <pic:cNvPr id="192084" name="Picture 192084"/>
                    <pic:cNvPicPr/>
                  </pic:nvPicPr>
                  <pic:blipFill>
                    <a:blip r:embed="rId207"/>
                    <a:stretch>
                      <a:fillRect/>
                    </a:stretch>
                  </pic:blipFill>
                  <pic:spPr>
                    <a:xfrm>
                      <a:off x="0" y="0"/>
                      <a:ext cx="798576" cy="188976"/>
                    </a:xfrm>
                    <a:prstGeom prst="rect">
                      <a:avLst/>
                    </a:prstGeom>
                  </pic:spPr>
                </pic:pic>
              </a:graphicData>
            </a:graphic>
          </wp:inline>
        </w:drawing>
      </w:r>
      <w:r>
        <w:t xml:space="preserve"> y </w:t>
      </w:r>
      <w:r>
        <w:rPr>
          <w:rFonts w:ascii="Cambria" w:eastAsia="Cambria" w:hAnsi="Cambria" w:cs="Cambria"/>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 </w:t>
      </w:r>
      <w:r>
        <w:rPr>
          <w:rFonts w:ascii="Cambria" w:eastAsia="Cambria" w:hAnsi="Cambria" w:cs="Cambria"/>
          <w:i/>
        </w:rPr>
        <w:t>Q</w:t>
      </w:r>
      <w:r>
        <w:rPr>
          <w:rFonts w:ascii="Cambria" w:eastAsia="Cambria" w:hAnsi="Cambria" w:cs="Cambria"/>
        </w:rPr>
        <w:t>) = #(</w:t>
      </w:r>
      <w:r>
        <w:t>Dgm</w:t>
      </w:r>
      <w:r>
        <w:rPr>
          <w:noProof/>
        </w:rPr>
        <w:drawing>
          <wp:inline distT="0" distB="0" distL="0" distR="0" wp14:anchorId="048E7ECF" wp14:editId="69A382A5">
            <wp:extent cx="661416" cy="188976"/>
            <wp:effectExtent l="0" t="0" r="0" b="0"/>
            <wp:docPr id="192085" name="Picture 192085"/>
            <wp:cNvGraphicFramePr/>
            <a:graphic xmlns:a="http://schemas.openxmlformats.org/drawingml/2006/main">
              <a:graphicData uri="http://schemas.openxmlformats.org/drawingml/2006/picture">
                <pic:pic xmlns:pic="http://schemas.openxmlformats.org/drawingml/2006/picture">
                  <pic:nvPicPr>
                    <pic:cNvPr id="192085" name="Picture 192085"/>
                    <pic:cNvPicPr/>
                  </pic:nvPicPr>
                  <pic:blipFill>
                    <a:blip r:embed="rId208"/>
                    <a:stretch>
                      <a:fillRect/>
                    </a:stretch>
                  </pic:blipFill>
                  <pic:spPr>
                    <a:xfrm>
                      <a:off x="0" y="0"/>
                      <a:ext cx="661416" cy="188976"/>
                    </a:xfrm>
                    <a:prstGeom prst="rect">
                      <a:avLst/>
                    </a:prstGeom>
                  </pic:spPr>
                </pic:pic>
              </a:graphicData>
            </a:graphic>
          </wp:inline>
        </w:drawing>
      </w:r>
      <w:r>
        <w:rPr>
          <w:rFonts w:ascii="Cambria" w:eastAsia="Cambria" w:hAnsi="Cambria" w:cs="Cambria"/>
          <w:i/>
        </w:rPr>
        <w:t>,</w:t>
      </w:r>
    </w:p>
    <w:p w14:paraId="0114E929" w14:textId="77777777" w:rsidR="00EC2811" w:rsidRDefault="008357DD">
      <w:pPr>
        <w:ind w:left="-5"/>
      </w:pPr>
      <w:r>
        <w:lastRenderedPageBreak/>
        <w:t xml:space="preserve">siendo estas nuevas coordenadas distintas de los valores críticos de </w:t>
      </w:r>
      <w:r>
        <w:rPr>
          <w:rFonts w:ascii="Cambria" w:eastAsia="Cambria" w:hAnsi="Cambria" w:cs="Cambria"/>
          <w:i/>
        </w:rPr>
        <w:t xml:space="preserve">f </w:t>
      </w:r>
      <w:r>
        <w:t xml:space="preserve">y </w:t>
      </w:r>
      <w:r>
        <w:rPr>
          <w:rFonts w:ascii="Cambria" w:eastAsia="Cambria" w:hAnsi="Cambria" w:cs="Cambria"/>
          <w:i/>
        </w:rPr>
        <w:t xml:space="preserve">g </w:t>
      </w:r>
      <w:r>
        <w:t>respectivamente.</w:t>
      </w:r>
      <w:r>
        <w:tab/>
      </w:r>
      <w:r>
        <w:rPr>
          <w:noProof/>
        </w:rPr>
        <mc:AlternateContent>
          <mc:Choice Requires="wpg">
            <w:drawing>
              <wp:inline distT="0" distB="0" distL="0" distR="0" wp14:anchorId="40D7DDAA" wp14:editId="345FA7E9">
                <wp:extent cx="88189" cy="93523"/>
                <wp:effectExtent l="0" t="0" r="0" b="0"/>
                <wp:docPr id="150469" name="Group 150469"/>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7632" name="Shape 7632"/>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33" name="Shape 7633"/>
                        <wps:cNvSpPr/>
                        <wps:spPr>
                          <a:xfrm>
                            <a:off x="2540" y="2540"/>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34" name="Shape 7634"/>
                        <wps:cNvSpPr/>
                        <wps:spPr>
                          <a:xfrm>
                            <a:off x="2540" y="90996"/>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35" name="Shape 7635"/>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469" style="width:6.94403pt;height:7.36401pt;mso-position-horizontal-relative:char;mso-position-vertical-relative:line" coordsize="881,935">
                <v:shape id="Shape 7632" style="position:absolute;width:0;height:935;left:0;top:0;" coordsize="0,93523" path="m0,93523l0,0">
                  <v:stroke weight="0.398pt" endcap="flat" joinstyle="miter" miterlimit="10" on="true" color="#000000"/>
                  <v:fill on="false" color="#000000" opacity="0"/>
                </v:shape>
                <v:shape id="Shape 7633" style="position:absolute;width:831;height:0;left:25;top:25;" coordsize="83134,0" path="m0,0l83134,0">
                  <v:stroke weight="0.398pt" endcap="flat" joinstyle="miter" miterlimit="10" on="true" color="#000000"/>
                  <v:fill on="false" color="#000000" opacity="0"/>
                </v:shape>
                <v:shape id="Shape 7634" style="position:absolute;width:831;height:0;left:25;top:909;" coordsize="83134,0" path="m0,0l83134,0">
                  <v:stroke weight="0.398pt" endcap="flat" joinstyle="miter" miterlimit="10" on="true" color="#000000"/>
                  <v:fill on="false" color="#000000" opacity="0"/>
                </v:shape>
                <v:shape id="Shape 7635" style="position:absolute;width:0;height:935;left:881;top:0;" coordsize="0,93523" path="m0,93523l0,0">
                  <v:stroke weight="0.398pt" endcap="flat" joinstyle="miter" miterlimit="10" on="true" color="#000000"/>
                  <v:fill on="false" color="#000000" opacity="0"/>
                </v:shape>
              </v:group>
            </w:pict>
          </mc:Fallback>
        </mc:AlternateContent>
      </w:r>
    </w:p>
    <w:p w14:paraId="1A418431" w14:textId="14970DD8" w:rsidR="00EC2811" w:rsidRDefault="008357DD">
      <w:pPr>
        <w:spacing w:after="367"/>
        <w:ind w:left="-5"/>
      </w:pPr>
      <w:r>
        <w:t>Este lema nos garantiza que la multiplicidad total de 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en el cuadrante superior izquierda con vértice en el punto </w:t>
      </w:r>
      <w:r>
        <w:rPr>
          <w:rFonts w:ascii="Cambria" w:eastAsia="Cambria" w:hAnsi="Cambria" w:cs="Cambria"/>
        </w:rPr>
        <w:t>(</w:t>
      </w:r>
      <w:r>
        <w:rPr>
          <w:rFonts w:ascii="Cambria" w:eastAsia="Cambria" w:hAnsi="Cambria" w:cs="Cambria"/>
          <w:i/>
        </w:rPr>
        <w:t>b,c</w:t>
      </w:r>
      <w:r>
        <w:rPr>
          <w:rFonts w:ascii="Cambria" w:eastAsia="Cambria" w:hAnsi="Cambria" w:cs="Cambria"/>
        </w:rPr>
        <w:t xml:space="preserve">) </w:t>
      </w:r>
      <w:r>
        <w:t>esta acotada inferiormente por la multiplicidad total de 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 xml:space="preserve">en el cuadrante superior </w:t>
      </w:r>
      <w:r w:rsidR="003F0798">
        <w:t>izquierda</w:t>
      </w:r>
      <w:r>
        <w:t xml:space="preserve"> reducida por . Esto se puede observar en la figura 2.22.</w:t>
      </w:r>
    </w:p>
    <w:p w14:paraId="5E790B6A" w14:textId="77777777" w:rsidR="00EC2811" w:rsidRDefault="008357DD">
      <w:pPr>
        <w:pStyle w:val="Heading4"/>
        <w:spacing w:after="168"/>
        <w:ind w:left="-5"/>
      </w:pPr>
      <w:r>
        <w:t>Regiones como subespacios vectoriales</w:t>
      </w:r>
    </w:p>
    <w:p w14:paraId="64B7CF03" w14:textId="77777777" w:rsidR="00EC2811" w:rsidRDefault="008357DD">
      <w:pPr>
        <w:spacing w:after="219"/>
        <w:ind w:left="-5"/>
      </w:pPr>
      <w:r>
        <w:t xml:space="preserve">Sin embargo, el </w:t>
      </w:r>
      <w:r>
        <w:rPr>
          <w:i/>
        </w:rPr>
        <w:t xml:space="preserve">Lema del cuadrante </w:t>
      </w:r>
      <w:r>
        <w:t xml:space="preserve">no es lo suficientemente fuerte para nuestros propósitos. Vamos a obtener un resultado similar al </w:t>
      </w:r>
      <w:r>
        <w:rPr>
          <w:i/>
        </w:rPr>
        <w:t>Lema del cuadrante</w:t>
      </w:r>
      <w:r>
        <w:t xml:space="preserve">, pero en este caso para cajas encajadas. Esto se debe a que si se cumple </w:t>
      </w:r>
      <w:r>
        <w:rPr>
          <w:rFonts w:ascii="Cambria" w:eastAsia="Cambria" w:hAnsi="Cambria" w:cs="Cambria"/>
          <w:i/>
        </w:rPr>
        <w:t>H</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noProof/>
        </w:rPr>
        <w:drawing>
          <wp:inline distT="0" distB="0" distL="0" distR="0" wp14:anchorId="54B977BA" wp14:editId="6A32EB7E">
            <wp:extent cx="1219200" cy="143256"/>
            <wp:effectExtent l="0" t="0" r="0" b="0"/>
            <wp:docPr id="192087" name="Picture 192087"/>
            <wp:cNvGraphicFramePr/>
            <a:graphic xmlns:a="http://schemas.openxmlformats.org/drawingml/2006/main">
              <a:graphicData uri="http://schemas.openxmlformats.org/drawingml/2006/picture">
                <pic:pic xmlns:pic="http://schemas.openxmlformats.org/drawingml/2006/picture">
                  <pic:nvPicPr>
                    <pic:cNvPr id="192087" name="Picture 192087"/>
                    <pic:cNvPicPr/>
                  </pic:nvPicPr>
                  <pic:blipFill>
                    <a:blip r:embed="rId209"/>
                    <a:stretch>
                      <a:fillRect/>
                    </a:stretch>
                  </pic:blipFill>
                  <pic:spPr>
                    <a:xfrm>
                      <a:off x="0" y="0"/>
                      <a:ext cx="1219200" cy="143256"/>
                    </a:xfrm>
                    <a:prstGeom prst="rect">
                      <a:avLst/>
                    </a:prstGeom>
                  </pic:spPr>
                </pic:pic>
              </a:graphicData>
            </a:graphic>
          </wp:inline>
        </w:drawing>
      </w:r>
      <w:r>
        <w:t xml:space="preserve">, entonces para todo punto </w:t>
      </w:r>
      <w:r>
        <w:rPr>
          <w:rFonts w:ascii="Cambria" w:eastAsia="Cambria" w:hAnsi="Cambria" w:cs="Cambria"/>
        </w:rPr>
        <w:t>(</w:t>
      </w:r>
      <w:r>
        <w:rPr>
          <w:rFonts w:ascii="Cambria" w:eastAsia="Cambria" w:hAnsi="Cambria" w:cs="Cambria"/>
          <w:i/>
        </w:rPr>
        <w:t>x,y</w:t>
      </w:r>
      <w:r>
        <w:rPr>
          <w:rFonts w:ascii="Cambria" w:eastAsia="Cambria" w:hAnsi="Cambria" w:cs="Cambria"/>
        </w:rPr>
        <w:t xml:space="preserve">) ∈ </w:t>
      </w:r>
      <w:r>
        <w:t>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debe haber un punto en 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a distancia menor o igual que . Lo que significa que debe haber un punto </w:t>
      </w:r>
      <w:r>
        <w:rPr>
          <w:rFonts w:ascii="Cambria" w:eastAsia="Cambria" w:hAnsi="Cambria" w:cs="Cambria"/>
          <w:i/>
        </w:rPr>
        <w:t xml:space="preserve">q </w:t>
      </w:r>
      <w:r>
        <w:rPr>
          <w:rFonts w:ascii="Cambria" w:eastAsia="Cambria" w:hAnsi="Cambria" w:cs="Cambria"/>
        </w:rPr>
        <w:t xml:space="preserve">∈ </w:t>
      </w:r>
      <w:r>
        <w:t>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dentro del cuadrado </w:t>
      </w:r>
      <w:r>
        <w:rPr>
          <w:noProof/>
        </w:rPr>
        <w:drawing>
          <wp:inline distT="0" distB="0" distL="0" distR="0" wp14:anchorId="3E812135" wp14:editId="7AE3BF53">
            <wp:extent cx="1972056" cy="143256"/>
            <wp:effectExtent l="0" t="0" r="0" b="0"/>
            <wp:docPr id="192088" name="Picture 192088"/>
            <wp:cNvGraphicFramePr/>
            <a:graphic xmlns:a="http://schemas.openxmlformats.org/drawingml/2006/main">
              <a:graphicData uri="http://schemas.openxmlformats.org/drawingml/2006/picture">
                <pic:pic xmlns:pic="http://schemas.openxmlformats.org/drawingml/2006/picture">
                  <pic:nvPicPr>
                    <pic:cNvPr id="192088" name="Picture 192088"/>
                    <pic:cNvPicPr/>
                  </pic:nvPicPr>
                  <pic:blipFill>
                    <a:blip r:embed="rId210"/>
                    <a:stretch>
                      <a:fillRect/>
                    </a:stretch>
                  </pic:blipFill>
                  <pic:spPr>
                    <a:xfrm>
                      <a:off x="0" y="0"/>
                      <a:ext cx="1972056" cy="143256"/>
                    </a:xfrm>
                    <a:prstGeom prst="rect">
                      <a:avLst/>
                    </a:prstGeom>
                  </pic:spPr>
                </pic:pic>
              </a:graphicData>
            </a:graphic>
          </wp:inline>
        </w:drawing>
      </w:r>
    </w:p>
    <w:p w14:paraId="7A8DA504" w14:textId="77777777" w:rsidR="00EC2811" w:rsidRDefault="008357DD">
      <w:pPr>
        <w:spacing w:after="171"/>
        <w:ind w:left="-5"/>
      </w:pPr>
      <w:r>
        <w:t>Para definir estas regiones introduciremos subespacios vectoriales de R</w:t>
      </w:r>
      <w:r>
        <w:rPr>
          <w:rFonts w:ascii="Cambria" w:eastAsia="Cambria" w:hAnsi="Cambria" w:cs="Cambria"/>
          <w:vertAlign w:val="superscript"/>
        </w:rPr>
        <w:t xml:space="preserve">2 </w:t>
      </w:r>
      <w:r>
        <w:t xml:space="preserve">y haremos uso del </w:t>
      </w:r>
      <w:r>
        <w:rPr>
          <w:i/>
        </w:rPr>
        <w:t xml:space="preserve">Lema del </w:t>
      </w:r>
      <w:r>
        <w:rPr>
          <w:rFonts w:ascii="Cambria" w:eastAsia="Cambria" w:hAnsi="Cambria" w:cs="Cambria"/>
          <w:i/>
        </w:rPr>
        <w:t>k</w:t>
      </w:r>
      <w:r>
        <w:rPr>
          <w:i/>
        </w:rPr>
        <w:t xml:space="preserve">-triángulo </w:t>
      </w:r>
      <w:r>
        <w:t>para poder expresar sus dimensiones como la multiplicidad total del diagrama de persistencia en dichas regiones.</w:t>
      </w:r>
    </w:p>
    <w:p w14:paraId="27007F1E" w14:textId="77777777" w:rsidR="00EC2811" w:rsidRDefault="008357DD">
      <w:pPr>
        <w:spacing w:after="26"/>
        <w:ind w:left="-5"/>
      </w:pPr>
      <w:r>
        <w:t xml:space="preserve">Sean </w:t>
      </w:r>
      <w:r>
        <w:rPr>
          <w:rFonts w:ascii="Cambria" w:eastAsia="Cambria" w:hAnsi="Cambria" w:cs="Cambria"/>
          <w:i/>
        </w:rPr>
        <w:t xml:space="preserve">w &lt; x &lt; y &lt; z </w:t>
      </w:r>
      <w:r>
        <w:rPr>
          <w:rFonts w:ascii="Cambria" w:eastAsia="Cambria" w:hAnsi="Cambria" w:cs="Cambria"/>
        </w:rPr>
        <w:t xml:space="preserve">∈ </w:t>
      </w:r>
      <w:r>
        <w:t xml:space="preserve">R puntos diferentes a los valores críticos homológicos de </w:t>
      </w:r>
      <w:r>
        <w:rPr>
          <w:rFonts w:ascii="Cambria" w:eastAsia="Cambria" w:hAnsi="Cambria" w:cs="Cambria"/>
          <w:i/>
        </w:rPr>
        <w:t xml:space="preserve">f </w:t>
      </w:r>
      <w:r>
        <w:rPr>
          <w:rFonts w:ascii="Cambria" w:eastAsia="Cambria" w:hAnsi="Cambria" w:cs="Cambria"/>
        </w:rPr>
        <w:t xml:space="preserve">: </w:t>
      </w:r>
      <w:r>
        <w:t xml:space="preserve">X </w:t>
      </w:r>
      <w:r>
        <w:rPr>
          <w:rFonts w:ascii="Cambria" w:eastAsia="Cambria" w:hAnsi="Cambria" w:cs="Cambria"/>
        </w:rPr>
        <w:t xml:space="preserve">→ </w:t>
      </w:r>
      <w:r>
        <w:t xml:space="preserve">R. Recordamos que la dimensión del grupo de homología </w:t>
      </w:r>
      <w:r>
        <w:rPr>
          <w:rFonts w:ascii="Cambria" w:eastAsia="Cambria" w:hAnsi="Cambria" w:cs="Cambria"/>
          <w:i/>
        </w:rPr>
        <w:t>F</w:t>
      </w:r>
      <w:r>
        <w:rPr>
          <w:rFonts w:ascii="Cambria" w:eastAsia="Cambria" w:hAnsi="Cambria" w:cs="Cambria"/>
          <w:i/>
          <w:vertAlign w:val="subscript"/>
        </w:rPr>
        <w:t xml:space="preserve">x </w:t>
      </w:r>
      <w:r>
        <w:t xml:space="preserve">es igual a la multiplicidad total en el cuadrante superior izquierdo de vértice el punto de la diagonal </w:t>
      </w:r>
      <w:r>
        <w:rPr>
          <w:rFonts w:ascii="Cambria" w:eastAsia="Cambria" w:hAnsi="Cambria" w:cs="Cambria"/>
        </w:rPr>
        <w:t>(</w:t>
      </w:r>
      <w:r>
        <w:rPr>
          <w:rFonts w:ascii="Cambria" w:eastAsia="Cambria" w:hAnsi="Cambria" w:cs="Cambria"/>
          <w:i/>
        </w:rPr>
        <w:t>x,x</w:t>
      </w:r>
      <w:r>
        <w:rPr>
          <w:rFonts w:ascii="Cambria" w:eastAsia="Cambria" w:hAnsi="Cambria" w:cs="Cambria"/>
        </w:rPr>
        <w:t>)</w:t>
      </w:r>
      <w:r>
        <w:t xml:space="preserve">, y la dimensión del grupo de persistencia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t xml:space="preserve">es igual a la multiplicidad total en el cuadrante superior izquierdo de vértice el punto </w:t>
      </w:r>
      <w:r>
        <w:rPr>
          <w:rFonts w:ascii="Cambria" w:eastAsia="Cambria" w:hAnsi="Cambria" w:cs="Cambria"/>
        </w:rPr>
        <w:t>(</w:t>
      </w:r>
      <w:r>
        <w:rPr>
          <w:rFonts w:ascii="Cambria" w:eastAsia="Cambria" w:hAnsi="Cambria" w:cs="Cambria"/>
          <w:i/>
        </w:rPr>
        <w:t>x,y</w:t>
      </w:r>
      <w:r>
        <w:rPr>
          <w:rFonts w:ascii="Cambria" w:eastAsia="Cambria" w:hAnsi="Cambria" w:cs="Cambria"/>
        </w:rPr>
        <w:t>)</w:t>
      </w:r>
      <w:r>
        <w:t>. Estas regiones se pueden observar en las figuras 2.23(a),(b).</w:t>
      </w:r>
    </w:p>
    <w:p w14:paraId="591974B1" w14:textId="77777777" w:rsidR="00EC2811" w:rsidRDefault="008357DD">
      <w:pPr>
        <w:spacing w:after="228" w:line="259" w:lineRule="auto"/>
        <w:ind w:left="1805" w:firstLine="0"/>
        <w:jc w:val="left"/>
      </w:pPr>
      <w:r>
        <w:rPr>
          <w:noProof/>
        </w:rPr>
        <w:drawing>
          <wp:inline distT="0" distB="0" distL="0" distR="0" wp14:anchorId="0E2FC186" wp14:editId="591FFA95">
            <wp:extent cx="3438800" cy="3426562"/>
            <wp:effectExtent l="0" t="0" r="0" b="0"/>
            <wp:docPr id="7790" name="Picture 7790"/>
            <wp:cNvGraphicFramePr/>
            <a:graphic xmlns:a="http://schemas.openxmlformats.org/drawingml/2006/main">
              <a:graphicData uri="http://schemas.openxmlformats.org/drawingml/2006/picture">
                <pic:pic xmlns:pic="http://schemas.openxmlformats.org/drawingml/2006/picture">
                  <pic:nvPicPr>
                    <pic:cNvPr id="7790" name="Picture 7790"/>
                    <pic:cNvPicPr/>
                  </pic:nvPicPr>
                  <pic:blipFill>
                    <a:blip r:embed="rId211"/>
                    <a:stretch>
                      <a:fillRect/>
                    </a:stretch>
                  </pic:blipFill>
                  <pic:spPr>
                    <a:xfrm>
                      <a:off x="0" y="0"/>
                      <a:ext cx="3438800" cy="3426562"/>
                    </a:xfrm>
                    <a:prstGeom prst="rect">
                      <a:avLst/>
                    </a:prstGeom>
                  </pic:spPr>
                </pic:pic>
              </a:graphicData>
            </a:graphic>
          </wp:inline>
        </w:drawing>
      </w:r>
    </w:p>
    <w:p w14:paraId="409E9F7D" w14:textId="77777777" w:rsidR="00EC2811" w:rsidRDefault="008357DD">
      <w:pPr>
        <w:spacing w:after="0"/>
        <w:ind w:left="-5"/>
      </w:pPr>
      <w:r>
        <w:t xml:space="preserve">Figura 2.23: (a) Grupo de homología del conjunto de subnivel </w:t>
      </w:r>
      <w:r>
        <w:rPr>
          <w:rFonts w:ascii="Cambria" w:eastAsia="Cambria" w:hAnsi="Cambria" w:cs="Cambria"/>
          <w:i/>
        </w:rPr>
        <w:t>f</w:t>
      </w:r>
      <w:r>
        <w:rPr>
          <w:rFonts w:ascii="Cambria" w:eastAsia="Cambria" w:hAnsi="Cambria" w:cs="Cambria"/>
          <w:vertAlign w:val="superscript"/>
        </w:rPr>
        <w:t>−1</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 xml:space="preserve">. </w:t>
      </w:r>
      <w:r>
        <w:t xml:space="preserve">(b) Imagen de </w:t>
      </w:r>
      <w:r>
        <w:rPr>
          <w:rFonts w:ascii="Cambria" w:eastAsia="Cambria" w:hAnsi="Cambria" w:cs="Cambria"/>
          <w:i/>
        </w:rPr>
        <w:t>F</w:t>
      </w:r>
      <w:r>
        <w:rPr>
          <w:rFonts w:ascii="Cambria" w:eastAsia="Cambria" w:hAnsi="Cambria" w:cs="Cambria"/>
          <w:i/>
          <w:vertAlign w:val="subscript"/>
        </w:rPr>
        <w:t xml:space="preserve">x </w:t>
      </w:r>
      <w:r>
        <w:t xml:space="preserve">en </w:t>
      </w:r>
      <w:r>
        <w:rPr>
          <w:rFonts w:ascii="Cambria" w:eastAsia="Cambria" w:hAnsi="Cambria" w:cs="Cambria"/>
          <w:i/>
        </w:rPr>
        <w:t>F</w:t>
      </w:r>
      <w:r>
        <w:rPr>
          <w:rFonts w:ascii="Cambria" w:eastAsia="Cambria" w:hAnsi="Cambria" w:cs="Cambria"/>
          <w:i/>
          <w:vertAlign w:val="subscript"/>
        </w:rPr>
        <w:t xml:space="preserve">y </w:t>
      </w:r>
      <w:r>
        <w:rPr>
          <w:rFonts w:ascii="Cambria" w:eastAsia="Cambria" w:hAnsi="Cambria" w:cs="Cambria"/>
          <w:i/>
        </w:rPr>
        <w:t xml:space="preserve">. </w:t>
      </w:r>
      <w:r>
        <w:t>(c) Núcleo de la sobreyección</w:t>
      </w:r>
      <w:r>
        <w:rPr>
          <w:noProof/>
        </w:rPr>
        <w:drawing>
          <wp:inline distT="0" distB="0" distL="0" distR="0" wp14:anchorId="3ADD1C37" wp14:editId="4F904E02">
            <wp:extent cx="603504" cy="152400"/>
            <wp:effectExtent l="0" t="0" r="0" b="0"/>
            <wp:docPr id="192089" name="Picture 192089"/>
            <wp:cNvGraphicFramePr/>
            <a:graphic xmlns:a="http://schemas.openxmlformats.org/drawingml/2006/main">
              <a:graphicData uri="http://schemas.openxmlformats.org/drawingml/2006/picture">
                <pic:pic xmlns:pic="http://schemas.openxmlformats.org/drawingml/2006/picture">
                  <pic:nvPicPr>
                    <pic:cNvPr id="192089" name="Picture 192089"/>
                    <pic:cNvPicPr/>
                  </pic:nvPicPr>
                  <pic:blipFill>
                    <a:blip r:embed="rId212"/>
                    <a:stretch>
                      <a:fillRect/>
                    </a:stretch>
                  </pic:blipFill>
                  <pic:spPr>
                    <a:xfrm>
                      <a:off x="0" y="0"/>
                      <a:ext cx="603504" cy="152400"/>
                    </a:xfrm>
                    <a:prstGeom prst="rect">
                      <a:avLst/>
                    </a:prstGeom>
                  </pic:spPr>
                </pic:pic>
              </a:graphicData>
            </a:graphic>
          </wp:inline>
        </w:drawing>
      </w:r>
      <w:r>
        <w:t xml:space="preserve"> (d) Cociente de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z </w:t>
      </w:r>
      <w:r>
        <w:t xml:space="preserve">y </w:t>
      </w:r>
      <w:r>
        <w:rPr>
          <w:rFonts w:ascii="Cambria" w:eastAsia="Cambria" w:hAnsi="Cambria" w:cs="Cambria"/>
          <w:i/>
        </w:rPr>
        <w:t>F</w:t>
      </w:r>
      <w:r>
        <w:rPr>
          <w:rFonts w:ascii="Cambria" w:eastAsia="Cambria" w:hAnsi="Cambria" w:cs="Cambria"/>
          <w:i/>
          <w:vertAlign w:val="subscript"/>
        </w:rPr>
        <w:t>w</w:t>
      </w:r>
      <w:r>
        <w:rPr>
          <w:rFonts w:ascii="Cambria" w:eastAsia="Cambria" w:hAnsi="Cambria" w:cs="Cambria"/>
          <w:i/>
          <w:vertAlign w:val="superscript"/>
        </w:rPr>
        <w:t xml:space="preserve">y z </w:t>
      </w:r>
      <w:r>
        <w:rPr>
          <w:rFonts w:ascii="Cambria" w:eastAsia="Cambria" w:hAnsi="Cambria" w:cs="Cambria"/>
          <w:i/>
        </w:rPr>
        <w:t xml:space="preserve">. </w:t>
      </w:r>
      <w:r>
        <w:t>Fuente:</w:t>
      </w:r>
    </w:p>
    <w:p w14:paraId="20595B8C" w14:textId="77777777" w:rsidR="00EC2811" w:rsidRDefault="008357DD">
      <w:pPr>
        <w:spacing w:after="336"/>
        <w:ind w:left="-5"/>
      </w:pPr>
      <w:r>
        <w:t>[1]</w:t>
      </w:r>
    </w:p>
    <w:p w14:paraId="1F19DB3C" w14:textId="77777777" w:rsidR="00EC2811" w:rsidRDefault="008357DD">
      <w:pPr>
        <w:spacing w:after="21"/>
        <w:ind w:left="-5"/>
      </w:pPr>
      <w:r>
        <w:lastRenderedPageBreak/>
        <w:t xml:space="preserve">Si restringimos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y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z </w:t>
      </w:r>
      <w:r>
        <w:t xml:space="preserve">al espacio vectorial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t xml:space="preserve">tenemos la epimorfismo </w:t>
      </w:r>
      <w:r>
        <w:rPr>
          <w:noProof/>
        </w:rPr>
        <w:drawing>
          <wp:inline distT="0" distB="0" distL="0" distR="0" wp14:anchorId="6E0D8F5F" wp14:editId="194217E4">
            <wp:extent cx="877824" cy="152400"/>
            <wp:effectExtent l="0" t="0" r="0" b="0"/>
            <wp:docPr id="192090" name="Picture 192090"/>
            <wp:cNvGraphicFramePr/>
            <a:graphic xmlns:a="http://schemas.openxmlformats.org/drawingml/2006/main">
              <a:graphicData uri="http://schemas.openxmlformats.org/drawingml/2006/picture">
                <pic:pic xmlns:pic="http://schemas.openxmlformats.org/drawingml/2006/picture">
                  <pic:nvPicPr>
                    <pic:cNvPr id="192090" name="Picture 192090"/>
                    <pic:cNvPicPr/>
                  </pic:nvPicPr>
                  <pic:blipFill>
                    <a:blip r:embed="rId213"/>
                    <a:stretch>
                      <a:fillRect/>
                    </a:stretch>
                  </pic:blipFill>
                  <pic:spPr>
                    <a:xfrm>
                      <a:off x="0" y="0"/>
                      <a:ext cx="877824" cy="152400"/>
                    </a:xfrm>
                    <a:prstGeom prst="rect">
                      <a:avLst/>
                    </a:prstGeom>
                  </pic:spPr>
                </pic:pic>
              </a:graphicData>
            </a:graphic>
          </wp:inline>
        </w:drawing>
      </w:r>
      <w:r>
        <w:t xml:space="preserve">, ya que todas las clases de homología que están vivas en </w:t>
      </w:r>
      <w:r>
        <w:rPr>
          <w:rFonts w:ascii="Cambria" w:eastAsia="Cambria" w:hAnsi="Cambria" w:cs="Cambria"/>
          <w:i/>
        </w:rPr>
        <w:t xml:space="preserve">x </w:t>
      </w:r>
      <w:r>
        <w:t>y siguen</w:t>
      </w:r>
    </w:p>
    <w:p w14:paraId="3DFC4A50" w14:textId="77777777" w:rsidR="00EC2811" w:rsidRDefault="008357DD">
      <w:pPr>
        <w:spacing w:after="181"/>
        <w:ind w:left="-5"/>
      </w:pPr>
      <w:r>
        <w:t xml:space="preserve">vivas en </w:t>
      </w:r>
      <w:r>
        <w:rPr>
          <w:rFonts w:ascii="Cambria" w:eastAsia="Cambria" w:hAnsi="Cambria" w:cs="Cambria"/>
          <w:i/>
        </w:rPr>
        <w:t>z</w:t>
      </w:r>
      <w:r>
        <w:t xml:space="preserve">, deben de seguir vivas en </w:t>
      </w:r>
      <w:r>
        <w:rPr>
          <w:rFonts w:ascii="Cambria" w:eastAsia="Cambria" w:hAnsi="Cambria" w:cs="Cambria"/>
          <w:i/>
        </w:rPr>
        <w:t>y &lt; z</w:t>
      </w:r>
      <w:r>
        <w:t xml:space="preserve">. Denotando por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z </w:t>
      </w:r>
      <w:r>
        <w:t xml:space="preserve">al núcleo de dicha aplicación, tenemos que dim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z </w:t>
      </w:r>
      <w:r>
        <w:rPr>
          <w:rFonts w:ascii="Cambria" w:eastAsia="Cambria" w:hAnsi="Cambria" w:cs="Cambria"/>
        </w:rPr>
        <w:t xml:space="preserve">= </w:t>
      </w:r>
      <w:r>
        <w:t xml:space="preserve">dim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w:t>
      </w:r>
      <w:r>
        <w:rPr>
          <w:rFonts w:ascii="Cambria" w:eastAsia="Cambria" w:hAnsi="Cambria" w:cs="Cambria"/>
        </w:rPr>
        <w:t xml:space="preserve">− </w:t>
      </w:r>
      <w:r>
        <w:t>dim</w:t>
      </w:r>
      <w:r>
        <w:rPr>
          <w:noProof/>
        </w:rPr>
        <w:drawing>
          <wp:inline distT="0" distB="0" distL="0" distR="0" wp14:anchorId="179B3A5B" wp14:editId="391A7533">
            <wp:extent cx="155448" cy="134112"/>
            <wp:effectExtent l="0" t="0" r="0" b="0"/>
            <wp:docPr id="192091" name="Picture 192091"/>
            <wp:cNvGraphicFramePr/>
            <a:graphic xmlns:a="http://schemas.openxmlformats.org/drawingml/2006/main">
              <a:graphicData uri="http://schemas.openxmlformats.org/drawingml/2006/picture">
                <pic:pic xmlns:pic="http://schemas.openxmlformats.org/drawingml/2006/picture">
                  <pic:nvPicPr>
                    <pic:cNvPr id="192091" name="Picture 192091"/>
                    <pic:cNvPicPr/>
                  </pic:nvPicPr>
                  <pic:blipFill>
                    <a:blip r:embed="rId214"/>
                    <a:stretch>
                      <a:fillRect/>
                    </a:stretch>
                  </pic:blipFill>
                  <pic:spPr>
                    <a:xfrm>
                      <a:off x="0" y="0"/>
                      <a:ext cx="155448" cy="134112"/>
                    </a:xfrm>
                    <a:prstGeom prst="rect">
                      <a:avLst/>
                    </a:prstGeom>
                  </pic:spPr>
                </pic:pic>
              </a:graphicData>
            </a:graphic>
          </wp:inline>
        </w:drawing>
      </w:r>
      <w:r>
        <w:t xml:space="preserve">. Lo que corresponde con la sección marcada en la figura 2.23(c), que contiene las clases que nacen antes de </w:t>
      </w:r>
      <w:r>
        <w:rPr>
          <w:rFonts w:ascii="Cambria" w:eastAsia="Cambria" w:hAnsi="Cambria" w:cs="Cambria"/>
          <w:i/>
        </w:rPr>
        <w:t xml:space="preserve">x </w:t>
      </w:r>
      <w:r>
        <w:t xml:space="preserve">y mueren entre </w:t>
      </w:r>
      <w:r>
        <w:rPr>
          <w:rFonts w:ascii="Cambria" w:eastAsia="Cambria" w:hAnsi="Cambria" w:cs="Cambria"/>
          <w:i/>
        </w:rPr>
        <w:t xml:space="preserve">y </w:t>
      </w:r>
      <w:r>
        <w:t xml:space="preserve">y </w:t>
      </w:r>
      <w:r>
        <w:rPr>
          <w:rFonts w:ascii="Cambria" w:eastAsia="Cambria" w:hAnsi="Cambria" w:cs="Cambria"/>
          <w:i/>
        </w:rPr>
        <w:t>z</w:t>
      </w:r>
      <w:r>
        <w:t>.</w:t>
      </w:r>
    </w:p>
    <w:p w14:paraId="12BBBDC6" w14:textId="77777777" w:rsidR="00EC2811" w:rsidRDefault="008357DD">
      <w:pPr>
        <w:spacing w:after="3"/>
        <w:ind w:left="-5"/>
      </w:pPr>
      <w:r>
        <w:t xml:space="preserve">Además, podemos observar que se cumple </w:t>
      </w:r>
      <w:r>
        <w:rPr>
          <w:rFonts w:ascii="Cambria" w:eastAsia="Cambria" w:hAnsi="Cambria" w:cs="Cambria"/>
          <w:i/>
        </w:rPr>
        <w:t>F</w:t>
      </w:r>
      <w:r>
        <w:rPr>
          <w:rFonts w:ascii="Cambria" w:eastAsia="Cambria" w:hAnsi="Cambria" w:cs="Cambria"/>
          <w:i/>
          <w:vertAlign w:val="subscript"/>
        </w:rPr>
        <w:t>w</w:t>
      </w:r>
      <w:r>
        <w:rPr>
          <w:rFonts w:ascii="Cambria" w:eastAsia="Cambria" w:hAnsi="Cambria" w:cs="Cambria"/>
          <w:i/>
          <w:vertAlign w:val="superscript"/>
        </w:rPr>
        <w:t xml:space="preserve">y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y</w:t>
      </w:r>
      <w:r>
        <w:t xml:space="preserve">, ya que todo elemento de </w:t>
      </w:r>
      <w:r>
        <w:rPr>
          <w:rFonts w:ascii="Cambria" w:eastAsia="Cambria" w:hAnsi="Cambria" w:cs="Cambria"/>
          <w:i/>
        </w:rPr>
        <w:t>F</w:t>
      </w:r>
      <w:r>
        <w:rPr>
          <w:rFonts w:ascii="Cambria" w:eastAsia="Cambria" w:hAnsi="Cambria" w:cs="Cambria"/>
          <w:i/>
          <w:vertAlign w:val="subscript"/>
        </w:rPr>
        <w:t>w</w:t>
      </w:r>
      <w:r>
        <w:rPr>
          <w:rFonts w:ascii="Cambria" w:eastAsia="Cambria" w:hAnsi="Cambria" w:cs="Cambria"/>
          <w:i/>
          <w:vertAlign w:val="superscript"/>
        </w:rPr>
        <w:t>y</w:t>
      </w:r>
      <w:r>
        <w:t xml:space="preserve">, que es la imagen de un </w:t>
      </w:r>
      <w:r>
        <w:rPr>
          <w:rFonts w:ascii="Cambria" w:eastAsia="Cambria" w:hAnsi="Cambria" w:cs="Cambria"/>
          <w:i/>
        </w:rPr>
        <w:t xml:space="preserve">ξ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w </w:t>
      </w:r>
      <w:r>
        <w:t xml:space="preserve">por la aplicación </w:t>
      </w:r>
      <w:r>
        <w:rPr>
          <w:noProof/>
        </w:rPr>
        <w:drawing>
          <wp:inline distT="0" distB="0" distL="0" distR="0" wp14:anchorId="470EEB96" wp14:editId="2270ACF7">
            <wp:extent cx="140208" cy="146304"/>
            <wp:effectExtent l="0" t="0" r="0" b="0"/>
            <wp:docPr id="192092" name="Picture 192092"/>
            <wp:cNvGraphicFramePr/>
            <a:graphic xmlns:a="http://schemas.openxmlformats.org/drawingml/2006/main">
              <a:graphicData uri="http://schemas.openxmlformats.org/drawingml/2006/picture">
                <pic:pic xmlns:pic="http://schemas.openxmlformats.org/drawingml/2006/picture">
                  <pic:nvPicPr>
                    <pic:cNvPr id="192092" name="Picture 192092"/>
                    <pic:cNvPicPr/>
                  </pic:nvPicPr>
                  <pic:blipFill>
                    <a:blip r:embed="rId215"/>
                    <a:stretch>
                      <a:fillRect/>
                    </a:stretch>
                  </pic:blipFill>
                  <pic:spPr>
                    <a:xfrm>
                      <a:off x="0" y="0"/>
                      <a:ext cx="140208" cy="146304"/>
                    </a:xfrm>
                    <a:prstGeom prst="rect">
                      <a:avLst/>
                    </a:prstGeom>
                  </pic:spPr>
                </pic:pic>
              </a:graphicData>
            </a:graphic>
          </wp:inline>
        </w:drawing>
      </w:r>
      <w:r>
        <w:t xml:space="preserve">, es también la imagen de </w:t>
      </w:r>
      <w:r>
        <w:rPr>
          <w:noProof/>
        </w:rPr>
        <w:drawing>
          <wp:inline distT="0" distB="0" distL="0" distR="0" wp14:anchorId="57A8408B" wp14:editId="6CC0F2E7">
            <wp:extent cx="310896" cy="143256"/>
            <wp:effectExtent l="0" t="0" r="0" b="0"/>
            <wp:docPr id="192093" name="Picture 192093"/>
            <wp:cNvGraphicFramePr/>
            <a:graphic xmlns:a="http://schemas.openxmlformats.org/drawingml/2006/main">
              <a:graphicData uri="http://schemas.openxmlformats.org/drawingml/2006/picture">
                <pic:pic xmlns:pic="http://schemas.openxmlformats.org/drawingml/2006/picture">
                  <pic:nvPicPr>
                    <pic:cNvPr id="192093" name="Picture 192093"/>
                    <pic:cNvPicPr/>
                  </pic:nvPicPr>
                  <pic:blipFill>
                    <a:blip r:embed="rId216"/>
                    <a:stretch>
                      <a:fillRect/>
                    </a:stretch>
                  </pic:blipFill>
                  <pic:spPr>
                    <a:xfrm>
                      <a:off x="0" y="0"/>
                      <a:ext cx="310896" cy="143256"/>
                    </a:xfrm>
                    <a:prstGeom prst="rect">
                      <a:avLst/>
                    </a:prstGeom>
                  </pic:spPr>
                </pic:pic>
              </a:graphicData>
            </a:graphic>
          </wp:inline>
        </w:drawing>
      </w:r>
      <w:r>
        <w:t xml:space="preserve">por la aplicación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y</w:t>
      </w:r>
      <w:r>
        <w:t xml:space="preserve">. Como consecuencia, </w:t>
      </w:r>
      <w:r>
        <w:rPr>
          <w:rFonts w:ascii="Cambria" w:eastAsia="Cambria" w:hAnsi="Cambria" w:cs="Cambria"/>
          <w:i/>
        </w:rPr>
        <w:t>F</w:t>
      </w:r>
      <w:r>
        <w:rPr>
          <w:rFonts w:ascii="Cambria" w:eastAsia="Cambria" w:hAnsi="Cambria" w:cs="Cambria"/>
          <w:i/>
          <w:vertAlign w:val="subscript"/>
        </w:rPr>
        <w:t>w</w:t>
      </w:r>
      <w:r>
        <w:rPr>
          <w:rFonts w:ascii="Cambria" w:eastAsia="Cambria" w:hAnsi="Cambria" w:cs="Cambria"/>
          <w:i/>
          <w:vertAlign w:val="superscript"/>
        </w:rPr>
        <w:t xml:space="preserve">y z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x</w:t>
      </w:r>
      <w:r>
        <w:rPr>
          <w:rFonts w:ascii="Cambria" w:eastAsia="Cambria" w:hAnsi="Cambria" w:cs="Cambria"/>
          <w:i/>
          <w:vertAlign w:val="superscript"/>
        </w:rPr>
        <w:t xml:space="preserve">y z </w:t>
      </w:r>
      <w:r>
        <w:t>, y por tanto podemos definir el siguiente cociente</w:t>
      </w:r>
    </w:p>
    <w:p w14:paraId="476C1F2F" w14:textId="77777777" w:rsidR="00EC2811" w:rsidRDefault="008357DD">
      <w:pPr>
        <w:spacing w:after="57" w:line="265" w:lineRule="auto"/>
        <w:ind w:left="823" w:right="848"/>
        <w:jc w:val="center"/>
      </w:pPr>
      <w:r>
        <w:rPr>
          <w:noProof/>
        </w:rPr>
        <w:drawing>
          <wp:inline distT="0" distB="0" distL="0" distR="0" wp14:anchorId="41338307" wp14:editId="703667CD">
            <wp:extent cx="731520" cy="326136"/>
            <wp:effectExtent l="0" t="0" r="0" b="0"/>
            <wp:docPr id="192094" name="Picture 192094"/>
            <wp:cNvGraphicFramePr/>
            <a:graphic xmlns:a="http://schemas.openxmlformats.org/drawingml/2006/main">
              <a:graphicData uri="http://schemas.openxmlformats.org/drawingml/2006/picture">
                <pic:pic xmlns:pic="http://schemas.openxmlformats.org/drawingml/2006/picture">
                  <pic:nvPicPr>
                    <pic:cNvPr id="192094" name="Picture 192094"/>
                    <pic:cNvPicPr/>
                  </pic:nvPicPr>
                  <pic:blipFill>
                    <a:blip r:embed="rId217"/>
                    <a:stretch>
                      <a:fillRect/>
                    </a:stretch>
                  </pic:blipFill>
                  <pic:spPr>
                    <a:xfrm>
                      <a:off x="0" y="0"/>
                      <a:ext cx="731520" cy="326136"/>
                    </a:xfrm>
                    <a:prstGeom prst="rect">
                      <a:avLst/>
                    </a:prstGeom>
                  </pic:spPr>
                </pic:pic>
              </a:graphicData>
            </a:graphic>
          </wp:inline>
        </w:drawing>
      </w:r>
      <w:r>
        <w:rPr>
          <w:rFonts w:ascii="Cambria" w:eastAsia="Cambria" w:hAnsi="Cambria" w:cs="Cambria"/>
          <w:i/>
        </w:rPr>
        <w:t xml:space="preserve"> .</w:t>
      </w:r>
    </w:p>
    <w:p w14:paraId="19F52824" w14:textId="10BDCFC2" w:rsidR="00EC2811" w:rsidRDefault="008357DD">
      <w:pPr>
        <w:spacing w:after="328"/>
        <w:ind w:left="-5"/>
      </w:pPr>
      <w:r>
        <w:t>Al ser un cociente de subespacios vectoriales, su dimensión es la diferencia de los dos núcleos, es decir, dim</w:t>
      </w:r>
      <w:r>
        <w:rPr>
          <w:noProof/>
        </w:rPr>
        <w:drawing>
          <wp:inline distT="0" distB="0" distL="0" distR="0" wp14:anchorId="72390F84" wp14:editId="12153876">
            <wp:extent cx="423672" cy="134112"/>
            <wp:effectExtent l="0" t="0" r="0" b="0"/>
            <wp:docPr id="192095" name="Picture 192095"/>
            <wp:cNvGraphicFramePr/>
            <a:graphic xmlns:a="http://schemas.openxmlformats.org/drawingml/2006/main">
              <a:graphicData uri="http://schemas.openxmlformats.org/drawingml/2006/picture">
                <pic:pic xmlns:pic="http://schemas.openxmlformats.org/drawingml/2006/picture">
                  <pic:nvPicPr>
                    <pic:cNvPr id="192095" name="Picture 192095"/>
                    <pic:cNvPicPr/>
                  </pic:nvPicPr>
                  <pic:blipFill>
                    <a:blip r:embed="rId218"/>
                    <a:stretch>
                      <a:fillRect/>
                    </a:stretch>
                  </pic:blipFill>
                  <pic:spPr>
                    <a:xfrm>
                      <a:off x="0" y="0"/>
                      <a:ext cx="423672" cy="134112"/>
                    </a:xfrm>
                    <a:prstGeom prst="rect">
                      <a:avLst/>
                    </a:prstGeom>
                  </pic:spPr>
                </pic:pic>
              </a:graphicData>
            </a:graphic>
          </wp:inline>
        </w:drawing>
      </w:r>
      <w:r>
        <w:t xml:space="preserve"> dim</w:t>
      </w:r>
      <w:r>
        <w:rPr>
          <w:noProof/>
        </w:rPr>
        <w:drawing>
          <wp:inline distT="0" distB="0" distL="0" distR="0" wp14:anchorId="5323C3EF" wp14:editId="1E208317">
            <wp:extent cx="371856" cy="134112"/>
            <wp:effectExtent l="0" t="0" r="0" b="0"/>
            <wp:docPr id="192096" name="Picture 192096"/>
            <wp:cNvGraphicFramePr/>
            <a:graphic xmlns:a="http://schemas.openxmlformats.org/drawingml/2006/main">
              <a:graphicData uri="http://schemas.openxmlformats.org/drawingml/2006/picture">
                <pic:pic xmlns:pic="http://schemas.openxmlformats.org/drawingml/2006/picture">
                  <pic:nvPicPr>
                    <pic:cNvPr id="192096" name="Picture 192096"/>
                    <pic:cNvPicPr/>
                  </pic:nvPicPr>
                  <pic:blipFill>
                    <a:blip r:embed="rId219"/>
                    <a:stretch>
                      <a:fillRect/>
                    </a:stretch>
                  </pic:blipFill>
                  <pic:spPr>
                    <a:xfrm>
                      <a:off x="0" y="0"/>
                      <a:ext cx="371856" cy="134112"/>
                    </a:xfrm>
                    <a:prstGeom prst="rect">
                      <a:avLst/>
                    </a:prstGeom>
                  </pic:spPr>
                </pic:pic>
              </a:graphicData>
            </a:graphic>
          </wp:inline>
        </w:drawing>
      </w:r>
      <w:r>
        <w:t xml:space="preserve"> dim</w:t>
      </w:r>
      <w:r>
        <w:rPr>
          <w:noProof/>
        </w:rPr>
        <w:drawing>
          <wp:inline distT="0" distB="0" distL="0" distR="0" wp14:anchorId="6051C5F9" wp14:editId="3C24B946">
            <wp:extent cx="237744" cy="134112"/>
            <wp:effectExtent l="0" t="0" r="0" b="0"/>
            <wp:docPr id="192097" name="Picture 192097"/>
            <wp:cNvGraphicFramePr/>
            <a:graphic xmlns:a="http://schemas.openxmlformats.org/drawingml/2006/main">
              <a:graphicData uri="http://schemas.openxmlformats.org/drawingml/2006/picture">
                <pic:pic xmlns:pic="http://schemas.openxmlformats.org/drawingml/2006/picture">
                  <pic:nvPicPr>
                    <pic:cNvPr id="192097" name="Picture 192097"/>
                    <pic:cNvPicPr/>
                  </pic:nvPicPr>
                  <pic:blipFill>
                    <a:blip r:embed="rId220"/>
                    <a:stretch>
                      <a:fillRect/>
                    </a:stretch>
                  </pic:blipFill>
                  <pic:spPr>
                    <a:xfrm>
                      <a:off x="0" y="0"/>
                      <a:ext cx="237744" cy="134112"/>
                    </a:xfrm>
                    <a:prstGeom prst="rect">
                      <a:avLst/>
                    </a:prstGeom>
                  </pic:spPr>
                </pic:pic>
              </a:graphicData>
            </a:graphic>
          </wp:inline>
        </w:drawing>
      </w:r>
      <w:r>
        <w:t xml:space="preserve">, que equivale a la multiplicidad total en del diagrama de persistencia en la caja </w:t>
      </w:r>
      <w:r>
        <w:rPr>
          <w:rFonts w:ascii="Cambria" w:eastAsia="Cambria" w:hAnsi="Cambria" w:cs="Cambria"/>
        </w:rPr>
        <w:t>[</w:t>
      </w:r>
      <w:r>
        <w:rPr>
          <w:rFonts w:ascii="Cambria" w:eastAsia="Cambria" w:hAnsi="Cambria" w:cs="Cambria"/>
          <w:i/>
        </w:rPr>
        <w:t>w,x</w:t>
      </w:r>
      <w:r>
        <w:rPr>
          <w:rFonts w:ascii="Cambria" w:eastAsia="Cambria" w:hAnsi="Cambria" w:cs="Cambria"/>
        </w:rPr>
        <w:t>] × [</w:t>
      </w:r>
      <w:r>
        <w:rPr>
          <w:rFonts w:ascii="Cambria" w:eastAsia="Cambria" w:hAnsi="Cambria" w:cs="Cambria"/>
          <w:i/>
        </w:rPr>
        <w:t>y,z</w:t>
      </w:r>
      <w:r>
        <w:rPr>
          <w:rFonts w:ascii="Cambria" w:eastAsia="Cambria" w:hAnsi="Cambria" w:cs="Cambria"/>
        </w:rPr>
        <w:t>]</w:t>
      </w:r>
      <w:r>
        <w:t xml:space="preserve">; </w:t>
      </w:r>
      <w:r w:rsidR="003F0798">
        <w:t>cómo</w:t>
      </w:r>
      <w:r>
        <w:t xml:space="preserve"> se puede observar en la figura 2.23(d). Por tanto, este rectángulo contiene las clases de equivalencia que nacen entre </w:t>
      </w:r>
      <w:r>
        <w:rPr>
          <w:rFonts w:ascii="Cambria" w:eastAsia="Cambria" w:hAnsi="Cambria" w:cs="Cambria"/>
          <w:i/>
        </w:rPr>
        <w:t xml:space="preserve">w </w:t>
      </w:r>
      <w:r>
        <w:t xml:space="preserve">y </w:t>
      </w:r>
      <w:r>
        <w:rPr>
          <w:rFonts w:ascii="Cambria" w:eastAsia="Cambria" w:hAnsi="Cambria" w:cs="Cambria"/>
          <w:i/>
        </w:rPr>
        <w:t xml:space="preserve">x </w:t>
      </w:r>
      <w:r>
        <w:t xml:space="preserve">y mueren entre </w:t>
      </w:r>
      <w:r>
        <w:rPr>
          <w:rFonts w:ascii="Cambria" w:eastAsia="Cambria" w:hAnsi="Cambria" w:cs="Cambria"/>
          <w:i/>
        </w:rPr>
        <w:t xml:space="preserve">y </w:t>
      </w:r>
      <w:r>
        <w:t xml:space="preserve">y </w:t>
      </w:r>
      <w:r>
        <w:rPr>
          <w:rFonts w:ascii="Cambria" w:eastAsia="Cambria" w:hAnsi="Cambria" w:cs="Cambria"/>
          <w:i/>
        </w:rPr>
        <w:t>z</w:t>
      </w:r>
      <w:r>
        <w:t>.</w:t>
      </w:r>
    </w:p>
    <w:p w14:paraId="6D11AD4A" w14:textId="77777777" w:rsidR="00EC2811" w:rsidRDefault="008357DD">
      <w:pPr>
        <w:pStyle w:val="Heading4"/>
        <w:spacing w:after="268"/>
        <w:ind w:left="-5"/>
      </w:pPr>
      <w:r>
        <w:t>Relaciones entre cajas encajadas</w:t>
      </w:r>
    </w:p>
    <w:p w14:paraId="5A31E345" w14:textId="77777777" w:rsidR="00EC2811" w:rsidRDefault="008357DD">
      <w:pPr>
        <w:spacing w:after="0" w:line="280" w:lineRule="auto"/>
        <w:ind w:left="-40" w:firstLine="0"/>
        <w:jc w:val="right"/>
      </w:pPr>
      <w:r>
        <w:rPr>
          <w:b/>
        </w:rPr>
        <w:t xml:space="preserve">Lema 2.2.4 </w:t>
      </w:r>
      <w:r>
        <w:t>(Lema de la caja)</w:t>
      </w:r>
      <w:r>
        <w:rPr>
          <w:b/>
        </w:rPr>
        <w:t xml:space="preserve">. </w:t>
      </w:r>
      <w:r>
        <w:rPr>
          <w:i/>
        </w:rPr>
        <w:t xml:space="preserve">Sean </w:t>
      </w:r>
      <w:r>
        <w:rPr>
          <w:rFonts w:ascii="Cambria" w:eastAsia="Cambria" w:hAnsi="Cambria" w:cs="Cambria"/>
          <w:i/>
        </w:rPr>
        <w:t xml:space="preserve">a &lt; b &lt; c &lt; d </w:t>
      </w:r>
      <w:r>
        <w:rPr>
          <w:rFonts w:ascii="Cambria" w:eastAsia="Cambria" w:hAnsi="Cambria" w:cs="Cambria"/>
        </w:rPr>
        <w:t xml:space="preserve">∈ </w:t>
      </w:r>
      <w:r>
        <w:t>R</w:t>
      </w:r>
      <w:r>
        <w:rPr>
          <w:i/>
        </w:rPr>
        <w:t xml:space="preserve">, </w:t>
      </w:r>
      <w:r>
        <w:rPr>
          <w:rFonts w:ascii="Cambria" w:eastAsia="Cambria" w:hAnsi="Cambria" w:cs="Cambria"/>
          <w:i/>
        </w:rPr>
        <w:t xml:space="preserve">R </w:t>
      </w:r>
      <w:r>
        <w:rPr>
          <w:rFonts w:ascii="Cambria" w:eastAsia="Cambria" w:hAnsi="Cambria" w:cs="Cambria"/>
        </w:rPr>
        <w:t>= [</w:t>
      </w:r>
      <w:r>
        <w:rPr>
          <w:rFonts w:ascii="Cambria" w:eastAsia="Cambria" w:hAnsi="Cambria" w:cs="Cambria"/>
          <w:i/>
        </w:rPr>
        <w:t>a,b</w:t>
      </w:r>
      <w:r>
        <w:rPr>
          <w:rFonts w:ascii="Cambria" w:eastAsia="Cambria" w:hAnsi="Cambria" w:cs="Cambria"/>
        </w:rPr>
        <w:t>]×[</w:t>
      </w:r>
      <w:r>
        <w:rPr>
          <w:rFonts w:ascii="Cambria" w:eastAsia="Cambria" w:hAnsi="Cambria" w:cs="Cambria"/>
          <w:i/>
        </w:rPr>
        <w:t>c,d</w:t>
      </w:r>
      <w:r>
        <w:rPr>
          <w:rFonts w:ascii="Cambria" w:eastAsia="Cambria" w:hAnsi="Cambria" w:cs="Cambria"/>
        </w:rPr>
        <w:t xml:space="preserve">] </w:t>
      </w:r>
      <w:r>
        <w:rPr>
          <w:i/>
        </w:rPr>
        <w:t xml:space="preserve">una caja en </w:t>
      </w:r>
      <w:r>
        <w:t>R</w:t>
      </w:r>
      <w:r>
        <w:rPr>
          <w:rFonts w:ascii="Cambria" w:eastAsia="Cambria" w:hAnsi="Cambria" w:cs="Cambria"/>
          <w:vertAlign w:val="superscript"/>
        </w:rPr>
        <w:t xml:space="preserve">2 </w:t>
      </w:r>
      <w:r>
        <w:rPr>
          <w:i/>
        </w:rPr>
        <w:t xml:space="preserve">y </w:t>
      </w:r>
      <w:r>
        <w:rPr>
          <w:noProof/>
        </w:rPr>
        <w:drawing>
          <wp:inline distT="0" distB="0" distL="0" distR="0" wp14:anchorId="67E487C5" wp14:editId="45398C7F">
            <wp:extent cx="1819656" cy="140208"/>
            <wp:effectExtent l="0" t="0" r="0" b="0"/>
            <wp:docPr id="192098" name="Picture 192098"/>
            <wp:cNvGraphicFramePr/>
            <a:graphic xmlns:a="http://schemas.openxmlformats.org/drawingml/2006/main">
              <a:graphicData uri="http://schemas.openxmlformats.org/drawingml/2006/picture">
                <pic:pic xmlns:pic="http://schemas.openxmlformats.org/drawingml/2006/picture">
                  <pic:nvPicPr>
                    <pic:cNvPr id="192098" name="Picture 192098"/>
                    <pic:cNvPicPr/>
                  </pic:nvPicPr>
                  <pic:blipFill>
                    <a:blip r:embed="rId221"/>
                    <a:stretch>
                      <a:fillRect/>
                    </a:stretch>
                  </pic:blipFill>
                  <pic:spPr>
                    <a:xfrm>
                      <a:off x="0" y="0"/>
                      <a:ext cx="1819656" cy="140208"/>
                    </a:xfrm>
                    <a:prstGeom prst="rect">
                      <a:avLst/>
                    </a:prstGeom>
                  </pic:spPr>
                </pic:pic>
              </a:graphicData>
            </a:graphic>
          </wp:inline>
        </w:drawing>
      </w:r>
      <w:r>
        <w:rPr>
          <w:i/>
        </w:rPr>
        <w:t xml:space="preserve"> la caja obtenida de reducir </w:t>
      </w:r>
      <w:r>
        <w:rPr>
          <w:rFonts w:ascii="Cambria" w:eastAsia="Cambria" w:hAnsi="Cambria" w:cs="Cambria"/>
          <w:i/>
        </w:rPr>
        <w:t xml:space="preserve">R </w:t>
      </w:r>
      <w:r>
        <w:rPr>
          <w:i/>
        </w:rPr>
        <w:t>en todos sus lados. Entonces</w:t>
      </w:r>
    </w:p>
    <w:p w14:paraId="46E8C3C7" w14:textId="77777777" w:rsidR="00EC2811" w:rsidRDefault="008357DD">
      <w:pPr>
        <w:spacing w:after="0" w:line="267" w:lineRule="auto"/>
        <w:ind w:left="-5"/>
      </w:pPr>
      <w:r>
        <w:rPr>
          <w:i/>
        </w:rPr>
        <w:t>se cumple</w:t>
      </w:r>
    </w:p>
    <w:p w14:paraId="6AAB90D7" w14:textId="77777777" w:rsidR="00EC2811" w:rsidRDefault="008357DD">
      <w:pPr>
        <w:spacing w:after="27" w:line="265" w:lineRule="auto"/>
        <w:ind w:left="204" w:right="194"/>
        <w:jc w:val="center"/>
      </w:pPr>
      <w:r>
        <w:rPr>
          <w:rFonts w:ascii="Cambria" w:eastAsia="Cambria" w:hAnsi="Cambria" w:cs="Cambria"/>
        </w:rPr>
        <w:t>#(</w:t>
      </w:r>
      <w:r>
        <w:t>Dgm</w:t>
      </w:r>
      <w:r>
        <w:rPr>
          <w:noProof/>
        </w:rPr>
        <w:drawing>
          <wp:inline distT="0" distB="0" distL="0" distR="0" wp14:anchorId="4BCFCE9C" wp14:editId="7E3614C7">
            <wp:extent cx="679704" cy="143256"/>
            <wp:effectExtent l="0" t="0" r="0" b="0"/>
            <wp:docPr id="192099" name="Picture 192099"/>
            <wp:cNvGraphicFramePr/>
            <a:graphic xmlns:a="http://schemas.openxmlformats.org/drawingml/2006/main">
              <a:graphicData uri="http://schemas.openxmlformats.org/drawingml/2006/picture">
                <pic:pic xmlns:pic="http://schemas.openxmlformats.org/drawingml/2006/picture">
                  <pic:nvPicPr>
                    <pic:cNvPr id="192099" name="Picture 192099"/>
                    <pic:cNvPicPr/>
                  </pic:nvPicPr>
                  <pic:blipFill>
                    <a:blip r:embed="rId222"/>
                    <a:stretch>
                      <a:fillRect/>
                    </a:stretch>
                  </pic:blipFill>
                  <pic:spPr>
                    <a:xfrm>
                      <a:off x="0" y="0"/>
                      <a:ext cx="679704" cy="143256"/>
                    </a:xfrm>
                    <a:prstGeom prst="rect">
                      <a:avLst/>
                    </a:prstGeom>
                  </pic:spPr>
                </pic:pic>
              </a:graphicData>
            </a:graphic>
          </wp:inline>
        </w:drawing>
      </w:r>
      <w:r>
        <w:rPr>
          <w:rFonts w:ascii="Cambria" w:eastAsia="Cambria" w:hAnsi="Cambria" w:cs="Cambria"/>
        </w:rPr>
        <w:t xml:space="preserve"> #(</w:t>
      </w:r>
      <w:r>
        <w:t>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w:t>
      </w:r>
    </w:p>
    <w:p w14:paraId="52E0895B" w14:textId="77777777" w:rsidR="00EC2811" w:rsidRDefault="008357DD">
      <w:pPr>
        <w:spacing w:after="229" w:line="259" w:lineRule="auto"/>
        <w:ind w:left="2256" w:firstLine="0"/>
        <w:jc w:val="left"/>
      </w:pPr>
      <w:r>
        <w:rPr>
          <w:noProof/>
        </w:rPr>
        <w:drawing>
          <wp:inline distT="0" distB="0" distL="0" distR="0" wp14:anchorId="7BC81BE3" wp14:editId="46E2CE92">
            <wp:extent cx="2865585" cy="2281243"/>
            <wp:effectExtent l="0" t="0" r="0" b="0"/>
            <wp:docPr id="8061" name="Picture 8061"/>
            <wp:cNvGraphicFramePr/>
            <a:graphic xmlns:a="http://schemas.openxmlformats.org/drawingml/2006/main">
              <a:graphicData uri="http://schemas.openxmlformats.org/drawingml/2006/picture">
                <pic:pic xmlns:pic="http://schemas.openxmlformats.org/drawingml/2006/picture">
                  <pic:nvPicPr>
                    <pic:cNvPr id="8061" name="Picture 8061"/>
                    <pic:cNvPicPr/>
                  </pic:nvPicPr>
                  <pic:blipFill>
                    <a:blip r:embed="rId223"/>
                    <a:stretch>
                      <a:fillRect/>
                    </a:stretch>
                  </pic:blipFill>
                  <pic:spPr>
                    <a:xfrm>
                      <a:off x="0" y="0"/>
                      <a:ext cx="2865585" cy="2281243"/>
                    </a:xfrm>
                    <a:prstGeom prst="rect">
                      <a:avLst/>
                    </a:prstGeom>
                  </pic:spPr>
                </pic:pic>
              </a:graphicData>
            </a:graphic>
          </wp:inline>
        </w:drawing>
      </w:r>
    </w:p>
    <w:p w14:paraId="0B024E90" w14:textId="77777777" w:rsidR="00EC2811" w:rsidRDefault="008357DD">
      <w:pPr>
        <w:spacing w:after="249" w:line="265" w:lineRule="auto"/>
        <w:ind w:left="346" w:right="336"/>
        <w:jc w:val="center"/>
      </w:pPr>
      <w:r>
        <w:t xml:space="preserve">Figura 2.24: Representación del </w:t>
      </w:r>
      <w:r>
        <w:rPr>
          <w:i/>
        </w:rPr>
        <w:t>Lema de la caja</w:t>
      </w:r>
      <w:r>
        <w:t>. Fuente: [12]</w:t>
      </w:r>
    </w:p>
    <w:p w14:paraId="728CB05E" w14:textId="77777777" w:rsidR="00EC2811" w:rsidRDefault="008357DD">
      <w:pPr>
        <w:ind w:left="-5"/>
      </w:pPr>
      <w:r>
        <w:t xml:space="preserve">Para poder demostrar el </w:t>
      </w:r>
      <w:r>
        <w:rPr>
          <w:i/>
        </w:rPr>
        <w:t xml:space="preserve">Lema de la caja </w:t>
      </w:r>
      <w:r>
        <w:t xml:space="preserve">primero recordemos el </w:t>
      </w:r>
      <w:r>
        <w:rPr>
          <w:i/>
        </w:rPr>
        <w:t>Segundo teorema de isomorfía</w:t>
      </w:r>
      <w:r>
        <w:t>:</w:t>
      </w:r>
    </w:p>
    <w:p w14:paraId="1A56FFFC" w14:textId="77777777" w:rsidR="00EC2811" w:rsidRDefault="008357DD">
      <w:pPr>
        <w:spacing w:after="128" w:line="267" w:lineRule="auto"/>
        <w:ind w:left="-5"/>
      </w:pPr>
      <w:r>
        <w:rPr>
          <w:b/>
        </w:rPr>
        <w:t xml:space="preserve">Teorema 2.2.5 </w:t>
      </w:r>
      <w:r>
        <w:t>(Segundo teorema de isomorfía [13, Theorem 14.3])</w:t>
      </w:r>
      <w:r>
        <w:rPr>
          <w:b/>
        </w:rPr>
        <w:t xml:space="preserve">. </w:t>
      </w:r>
      <w:r>
        <w:rPr>
          <w:i/>
        </w:rPr>
        <w:t xml:space="preserve">Sea </w:t>
      </w:r>
      <w:r>
        <w:rPr>
          <w:rFonts w:ascii="Cambria" w:eastAsia="Cambria" w:hAnsi="Cambria" w:cs="Cambria"/>
          <w:i/>
        </w:rPr>
        <w:t xml:space="preserve">V </w:t>
      </w:r>
      <w:r>
        <w:rPr>
          <w:i/>
        </w:rPr>
        <w:t xml:space="preserve">un espacio vectorial y sean </w:t>
      </w:r>
      <w:r>
        <w:rPr>
          <w:rFonts w:ascii="Cambria" w:eastAsia="Cambria" w:hAnsi="Cambria" w:cs="Cambria"/>
          <w:i/>
        </w:rPr>
        <w:t xml:space="preserve">S </w:t>
      </w:r>
      <w:r>
        <w:rPr>
          <w:i/>
        </w:rPr>
        <w:t xml:space="preserve">y </w:t>
      </w:r>
      <w:r>
        <w:rPr>
          <w:rFonts w:ascii="Cambria" w:eastAsia="Cambria" w:hAnsi="Cambria" w:cs="Cambria"/>
          <w:i/>
        </w:rPr>
        <w:t xml:space="preserve">T </w:t>
      </w:r>
      <w:r>
        <w:rPr>
          <w:i/>
        </w:rPr>
        <w:t xml:space="preserve">dos subespacios de </w:t>
      </w:r>
      <w:r>
        <w:rPr>
          <w:rFonts w:ascii="Cambria" w:eastAsia="Cambria" w:hAnsi="Cambria" w:cs="Cambria"/>
          <w:i/>
        </w:rPr>
        <w:t xml:space="preserve">V </w:t>
      </w:r>
      <w:r>
        <w:rPr>
          <w:i/>
        </w:rPr>
        <w:t xml:space="preserve">, entonces </w:t>
      </w:r>
      <w:r>
        <w:rPr>
          <w:rFonts w:ascii="Cambria" w:eastAsia="Cambria" w:hAnsi="Cambria" w:cs="Cambria"/>
          <w:i/>
        </w:rPr>
        <w:t>S/</w:t>
      </w:r>
      <w:r>
        <w:rPr>
          <w:rFonts w:ascii="Cambria" w:eastAsia="Cambria" w:hAnsi="Cambria" w:cs="Cambria"/>
        </w:rPr>
        <w:t>(</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T</w:t>
      </w:r>
      <w:r>
        <w:rPr>
          <w:rFonts w:ascii="Cambria" w:eastAsia="Cambria" w:hAnsi="Cambria" w:cs="Cambria"/>
        </w:rPr>
        <w:t xml:space="preserve">) </w:t>
      </w:r>
      <w:r>
        <w:rPr>
          <w:rFonts w:ascii="Cambria" w:eastAsia="Cambria" w:hAnsi="Cambria" w:cs="Cambria"/>
          <w:sz w:val="34"/>
          <w:vertAlign w:val="superscript"/>
        </w:rPr>
        <w:t>∼</w:t>
      </w:r>
      <w:r>
        <w:rPr>
          <w:rFonts w:ascii="Cambria" w:eastAsia="Cambria" w:hAnsi="Cambria" w:cs="Cambria"/>
        </w:rPr>
        <w:t>=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T</w:t>
      </w:r>
      <w:r>
        <w:rPr>
          <w:rFonts w:ascii="Cambria" w:eastAsia="Cambria" w:hAnsi="Cambria" w:cs="Cambria"/>
        </w:rPr>
        <w:t>)</w:t>
      </w:r>
      <w:r>
        <w:rPr>
          <w:rFonts w:ascii="Cambria" w:eastAsia="Cambria" w:hAnsi="Cambria" w:cs="Cambria"/>
          <w:i/>
        </w:rPr>
        <w:t>/T .</w:t>
      </w:r>
    </w:p>
    <w:p w14:paraId="16A72783" w14:textId="77777777" w:rsidR="00EC2811" w:rsidRDefault="008357DD">
      <w:pPr>
        <w:ind w:left="-5"/>
      </w:pPr>
      <w:r>
        <w:rPr>
          <w:i/>
        </w:rPr>
        <w:t xml:space="preserve">Demostración del Lema 2.2.4 (Lema de la caja). </w:t>
      </w:r>
      <w:r>
        <w:t xml:space="preserve">Podemos asumir sin perder generalidad que </w:t>
      </w:r>
      <w:r>
        <w:rPr>
          <w:rFonts w:ascii="Cambria" w:eastAsia="Cambria" w:hAnsi="Cambria" w:cs="Cambria"/>
          <w:i/>
        </w:rPr>
        <w:t>a</w:t>
      </w:r>
      <w:r>
        <w:t xml:space="preserve">, </w:t>
      </w:r>
      <w:r>
        <w:rPr>
          <w:rFonts w:ascii="Cambria" w:eastAsia="Cambria" w:hAnsi="Cambria" w:cs="Cambria"/>
          <w:i/>
        </w:rPr>
        <w:t>b</w:t>
      </w:r>
      <w:r>
        <w:t xml:space="preserve">, </w:t>
      </w:r>
      <w:r>
        <w:rPr>
          <w:rFonts w:ascii="Cambria" w:eastAsia="Cambria" w:hAnsi="Cambria" w:cs="Cambria"/>
          <w:i/>
        </w:rPr>
        <w:t xml:space="preserve">c </w:t>
      </w:r>
      <w:r>
        <w:t xml:space="preserve">y </w:t>
      </w:r>
      <w:r>
        <w:rPr>
          <w:rFonts w:ascii="Cambria" w:eastAsia="Cambria" w:hAnsi="Cambria" w:cs="Cambria"/>
          <w:i/>
        </w:rPr>
        <w:t xml:space="preserve">d </w:t>
      </w:r>
      <w:r>
        <w:t xml:space="preserve">no son valores críticos homológicos de </w:t>
      </w:r>
      <w:r>
        <w:rPr>
          <w:noProof/>
        </w:rPr>
        <w:drawing>
          <wp:inline distT="0" distB="0" distL="0" distR="0" wp14:anchorId="061BA1AA" wp14:editId="6D15BC70">
            <wp:extent cx="1792224" cy="134112"/>
            <wp:effectExtent l="0" t="0" r="0" b="0"/>
            <wp:docPr id="192100" name="Picture 192100"/>
            <wp:cNvGraphicFramePr/>
            <a:graphic xmlns:a="http://schemas.openxmlformats.org/drawingml/2006/main">
              <a:graphicData uri="http://schemas.openxmlformats.org/drawingml/2006/picture">
                <pic:pic xmlns:pic="http://schemas.openxmlformats.org/drawingml/2006/picture">
                  <pic:nvPicPr>
                    <pic:cNvPr id="192100" name="Picture 192100"/>
                    <pic:cNvPicPr/>
                  </pic:nvPicPr>
                  <pic:blipFill>
                    <a:blip r:embed="rId224"/>
                    <a:stretch>
                      <a:fillRect/>
                    </a:stretch>
                  </pic:blipFill>
                  <pic:spPr>
                    <a:xfrm>
                      <a:off x="0" y="0"/>
                      <a:ext cx="1792224" cy="134112"/>
                    </a:xfrm>
                    <a:prstGeom prst="rect">
                      <a:avLst/>
                    </a:prstGeom>
                  </pic:spPr>
                </pic:pic>
              </a:graphicData>
            </a:graphic>
          </wp:inline>
        </w:drawing>
      </w:r>
      <w:r>
        <w:t xml:space="preserve">no son valores críticos homológicos de </w:t>
      </w:r>
      <w:r>
        <w:rPr>
          <w:rFonts w:ascii="Cambria" w:eastAsia="Cambria" w:hAnsi="Cambria" w:cs="Cambria"/>
          <w:i/>
        </w:rPr>
        <w:t>f</w:t>
      </w:r>
      <w:r>
        <w:t>. Además, consideraremos que</w:t>
      </w:r>
      <w:r>
        <w:rPr>
          <w:noProof/>
        </w:rPr>
        <w:drawing>
          <wp:inline distT="0" distB="0" distL="0" distR="0" wp14:anchorId="75EB120A" wp14:editId="5620057D">
            <wp:extent cx="768096" cy="112776"/>
            <wp:effectExtent l="0" t="0" r="0" b="0"/>
            <wp:docPr id="192101" name="Picture 192101"/>
            <wp:cNvGraphicFramePr/>
            <a:graphic xmlns:a="http://schemas.openxmlformats.org/drawingml/2006/main">
              <a:graphicData uri="http://schemas.openxmlformats.org/drawingml/2006/picture">
                <pic:pic xmlns:pic="http://schemas.openxmlformats.org/drawingml/2006/picture">
                  <pic:nvPicPr>
                    <pic:cNvPr id="192101" name="Picture 192101"/>
                    <pic:cNvPicPr/>
                  </pic:nvPicPr>
                  <pic:blipFill>
                    <a:blip r:embed="rId225"/>
                    <a:stretch>
                      <a:fillRect/>
                    </a:stretch>
                  </pic:blipFill>
                  <pic:spPr>
                    <a:xfrm>
                      <a:off x="0" y="0"/>
                      <a:ext cx="768096" cy="112776"/>
                    </a:xfrm>
                    <a:prstGeom prst="rect">
                      <a:avLst/>
                    </a:prstGeom>
                  </pic:spPr>
                </pic:pic>
              </a:graphicData>
            </a:graphic>
          </wp:inline>
        </w:drawing>
      </w:r>
      <w:r>
        <w:t xml:space="preserve">y </w:t>
      </w:r>
      <w:r>
        <w:rPr>
          <w:noProof/>
        </w:rPr>
        <w:drawing>
          <wp:inline distT="0" distB="0" distL="0" distR="0" wp14:anchorId="257F6FFE" wp14:editId="24F8261D">
            <wp:extent cx="762000" cy="112776"/>
            <wp:effectExtent l="0" t="0" r="0" b="0"/>
            <wp:docPr id="192102" name="Picture 192102"/>
            <wp:cNvGraphicFramePr/>
            <a:graphic xmlns:a="http://schemas.openxmlformats.org/drawingml/2006/main">
              <a:graphicData uri="http://schemas.openxmlformats.org/drawingml/2006/picture">
                <pic:pic xmlns:pic="http://schemas.openxmlformats.org/drawingml/2006/picture">
                  <pic:nvPicPr>
                    <pic:cNvPr id="192102" name="Picture 192102"/>
                    <pic:cNvPicPr/>
                  </pic:nvPicPr>
                  <pic:blipFill>
                    <a:blip r:embed="rId226"/>
                    <a:stretch>
                      <a:fillRect/>
                    </a:stretch>
                  </pic:blipFill>
                  <pic:spPr>
                    <a:xfrm>
                      <a:off x="0" y="0"/>
                      <a:ext cx="762000" cy="112776"/>
                    </a:xfrm>
                    <a:prstGeom prst="rect">
                      <a:avLst/>
                    </a:prstGeom>
                  </pic:spPr>
                </pic:pic>
              </a:graphicData>
            </a:graphic>
          </wp:inline>
        </w:drawing>
      </w:r>
      <w:r>
        <w:t xml:space="preserve">, de forma que </w:t>
      </w:r>
      <w:r>
        <w:rPr>
          <w:rFonts w:ascii="Cambria" w:eastAsia="Cambria" w:hAnsi="Cambria" w:cs="Cambria"/>
          <w:i/>
        </w:rPr>
        <w:t>R</w:t>
      </w:r>
      <w:r>
        <w:rPr>
          <w:rFonts w:ascii="Cambria" w:eastAsia="Cambria" w:hAnsi="Cambria" w:cs="Cambria"/>
          <w:i/>
          <w:vertAlign w:val="subscript"/>
        </w:rPr>
        <w:t xml:space="preserve"> </w:t>
      </w:r>
      <w:r>
        <w:t>esté bien definido.</w:t>
      </w:r>
    </w:p>
    <w:p w14:paraId="25A39293" w14:textId="77777777" w:rsidR="00EC2811" w:rsidRDefault="008357DD">
      <w:pPr>
        <w:spacing w:after="165"/>
        <w:ind w:left="-5"/>
      </w:pPr>
      <w:r>
        <w:lastRenderedPageBreak/>
        <w:t>Para el cálculo de las multiplicidades totales dentro de las cajas haremos uso de las dimensiones de los subespacios vectoriales asociados, es decir,</w:t>
      </w:r>
    </w:p>
    <w:p w14:paraId="0F3ADDE8" w14:textId="77777777" w:rsidR="00EC2811" w:rsidRDefault="008357DD">
      <w:pPr>
        <w:tabs>
          <w:tab w:val="center" w:pos="3064"/>
          <w:tab w:val="center" w:pos="4722"/>
          <w:tab w:val="right" w:pos="9026"/>
        </w:tabs>
        <w:spacing w:after="178" w:line="265" w:lineRule="auto"/>
        <w:ind w:left="0" w:right="-15" w:firstLine="0"/>
        <w:jc w:val="left"/>
      </w:pPr>
      <w:r>
        <w:tab/>
        <w:t>dim</w:t>
      </w:r>
      <w:r>
        <w:tab/>
      </w:r>
      <w:r>
        <w:rPr>
          <w:noProof/>
        </w:rPr>
        <w:drawing>
          <wp:inline distT="0" distB="0" distL="0" distR="0" wp14:anchorId="5EDADAE9" wp14:editId="0D0CF537">
            <wp:extent cx="502920" cy="188976"/>
            <wp:effectExtent l="0" t="0" r="0" b="0"/>
            <wp:docPr id="192103" name="Picture 192103"/>
            <wp:cNvGraphicFramePr/>
            <a:graphic xmlns:a="http://schemas.openxmlformats.org/drawingml/2006/main">
              <a:graphicData uri="http://schemas.openxmlformats.org/drawingml/2006/picture">
                <pic:pic xmlns:pic="http://schemas.openxmlformats.org/drawingml/2006/picture">
                  <pic:nvPicPr>
                    <pic:cNvPr id="192103" name="Picture 192103"/>
                    <pic:cNvPicPr/>
                  </pic:nvPicPr>
                  <pic:blipFill>
                    <a:blip r:embed="rId227"/>
                    <a:stretch>
                      <a:fillRect/>
                    </a:stretch>
                  </pic:blipFill>
                  <pic:spPr>
                    <a:xfrm>
                      <a:off x="0" y="0"/>
                      <a:ext cx="502920" cy="188976"/>
                    </a:xfrm>
                    <a:prstGeom prst="rect">
                      <a:avLst/>
                    </a:prstGeom>
                  </pic:spPr>
                </pic:pic>
              </a:graphicData>
            </a:graphic>
          </wp:inline>
        </w:drawing>
      </w:r>
      <w:r>
        <w:rPr>
          <w:rFonts w:ascii="Cambria" w:eastAsia="Cambria" w:hAnsi="Cambria" w:cs="Cambria"/>
        </w:rPr>
        <w:t>= #(</w:t>
      </w:r>
      <w:r>
        <w:t>Dgm</w:t>
      </w:r>
      <w:r>
        <w:rPr>
          <w:noProof/>
        </w:rPr>
        <w:drawing>
          <wp:inline distT="0" distB="0" distL="0" distR="0" wp14:anchorId="4527E6EB" wp14:editId="26D29818">
            <wp:extent cx="530352" cy="143256"/>
            <wp:effectExtent l="0" t="0" r="0" b="0"/>
            <wp:docPr id="192104" name="Picture 192104"/>
            <wp:cNvGraphicFramePr/>
            <a:graphic xmlns:a="http://schemas.openxmlformats.org/drawingml/2006/main">
              <a:graphicData uri="http://schemas.openxmlformats.org/drawingml/2006/picture">
                <pic:pic xmlns:pic="http://schemas.openxmlformats.org/drawingml/2006/picture">
                  <pic:nvPicPr>
                    <pic:cNvPr id="192104" name="Picture 192104"/>
                    <pic:cNvPicPr/>
                  </pic:nvPicPr>
                  <pic:blipFill>
                    <a:blip r:embed="rId228"/>
                    <a:stretch>
                      <a:fillRect/>
                    </a:stretch>
                  </pic:blipFill>
                  <pic:spPr>
                    <a:xfrm>
                      <a:off x="0" y="0"/>
                      <a:ext cx="530352" cy="1432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(2.3)</w:t>
      </w:r>
    </w:p>
    <w:p w14:paraId="605FD237" w14:textId="77777777" w:rsidR="00EC2811" w:rsidRDefault="008357DD">
      <w:pPr>
        <w:tabs>
          <w:tab w:val="center" w:pos="3311"/>
          <w:tab w:val="center" w:pos="4719"/>
          <w:tab w:val="right" w:pos="9026"/>
        </w:tabs>
        <w:spacing w:after="228" w:line="265" w:lineRule="auto"/>
        <w:ind w:left="0" w:right="-15" w:firstLine="0"/>
        <w:jc w:val="left"/>
      </w:pPr>
      <w:r>
        <w:tab/>
        <w:t>dim</w:t>
      </w:r>
      <w:r>
        <w:tab/>
      </w:r>
      <w:r>
        <w:rPr>
          <w:noProof/>
        </w:rPr>
        <w:drawing>
          <wp:inline distT="0" distB="0" distL="0" distR="0" wp14:anchorId="78219892" wp14:editId="3BE720A9">
            <wp:extent cx="249936" cy="167640"/>
            <wp:effectExtent l="0" t="0" r="0" b="0"/>
            <wp:docPr id="192105" name="Picture 192105"/>
            <wp:cNvGraphicFramePr/>
            <a:graphic xmlns:a="http://schemas.openxmlformats.org/drawingml/2006/main">
              <a:graphicData uri="http://schemas.openxmlformats.org/drawingml/2006/picture">
                <pic:pic xmlns:pic="http://schemas.openxmlformats.org/drawingml/2006/picture">
                  <pic:nvPicPr>
                    <pic:cNvPr id="192105" name="Picture 192105"/>
                    <pic:cNvPicPr/>
                  </pic:nvPicPr>
                  <pic:blipFill>
                    <a:blip r:embed="rId229"/>
                    <a:stretch>
                      <a:fillRect/>
                    </a:stretch>
                  </pic:blipFill>
                  <pic:spPr>
                    <a:xfrm>
                      <a:off x="0" y="0"/>
                      <a:ext cx="249936" cy="167640"/>
                    </a:xfrm>
                    <a:prstGeom prst="rect">
                      <a:avLst/>
                    </a:prstGeom>
                  </pic:spPr>
                </pic:pic>
              </a:graphicData>
            </a:graphic>
          </wp:inline>
        </w:drawing>
      </w:r>
      <w:r>
        <w:rPr>
          <w:rFonts w:ascii="Cambria" w:eastAsia="Cambria" w:hAnsi="Cambria" w:cs="Cambria"/>
        </w:rPr>
        <w:t>= #(</w:t>
      </w:r>
      <w:r>
        <w:t>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w:t>
      </w:r>
      <w:r>
        <w:rPr>
          <w:rFonts w:ascii="Cambria" w:eastAsia="Cambria" w:hAnsi="Cambria" w:cs="Cambria"/>
          <w:i/>
        </w:rPr>
        <w:tab/>
      </w:r>
      <w:r>
        <w:t>(2.4)</w:t>
      </w:r>
    </w:p>
    <w:p w14:paraId="57106604" w14:textId="77777777" w:rsidR="00EC2811" w:rsidRDefault="008357DD">
      <w:pPr>
        <w:spacing w:after="51"/>
        <w:ind w:left="-5"/>
      </w:pPr>
      <w:r>
        <w:t>Para demostrar que dim</w:t>
      </w:r>
      <w:r>
        <w:rPr>
          <w:noProof/>
        </w:rPr>
        <w:drawing>
          <wp:inline distT="0" distB="0" distL="0" distR="0" wp14:anchorId="2CDCC48B" wp14:editId="2C6CD779">
            <wp:extent cx="667512" cy="188976"/>
            <wp:effectExtent l="0" t="0" r="0" b="0"/>
            <wp:docPr id="192106" name="Picture 192106"/>
            <wp:cNvGraphicFramePr/>
            <a:graphic xmlns:a="http://schemas.openxmlformats.org/drawingml/2006/main">
              <a:graphicData uri="http://schemas.openxmlformats.org/drawingml/2006/picture">
                <pic:pic xmlns:pic="http://schemas.openxmlformats.org/drawingml/2006/picture">
                  <pic:nvPicPr>
                    <pic:cNvPr id="192106" name="Picture 192106"/>
                    <pic:cNvPicPr/>
                  </pic:nvPicPr>
                  <pic:blipFill>
                    <a:blip r:embed="rId230"/>
                    <a:stretch>
                      <a:fillRect/>
                    </a:stretch>
                  </pic:blipFill>
                  <pic:spPr>
                    <a:xfrm>
                      <a:off x="0" y="0"/>
                      <a:ext cx="667512" cy="188976"/>
                    </a:xfrm>
                    <a:prstGeom prst="rect">
                      <a:avLst/>
                    </a:prstGeom>
                  </pic:spPr>
                </pic:pic>
              </a:graphicData>
            </a:graphic>
          </wp:inline>
        </w:drawing>
      </w:r>
      <w:r>
        <w:t xml:space="preserve"> dim </w:t>
      </w:r>
      <w:r>
        <w:rPr>
          <w:rFonts w:ascii="Cambria" w:eastAsia="Cambria" w:hAnsi="Cambria" w:cs="Cambria"/>
          <w:i/>
        </w:rPr>
        <w:t>G</w:t>
      </w:r>
      <w:r>
        <w:rPr>
          <w:rFonts w:ascii="Cambria" w:eastAsia="Cambria" w:hAnsi="Cambria" w:cs="Cambria"/>
          <w:i/>
          <w:vertAlign w:val="superscript"/>
        </w:rPr>
        <w:t>c d</w:t>
      </w:r>
      <w:r>
        <w:rPr>
          <w:rFonts w:ascii="Cambria" w:eastAsia="Cambria" w:hAnsi="Cambria" w:cs="Cambria"/>
          <w:i/>
          <w:vertAlign w:val="subscript"/>
        </w:rPr>
        <w:t>a b</w:t>
      </w:r>
      <w:r>
        <w:t>, buscaremos un epimorfismo entre un subespacio vectorial de</w:t>
      </w:r>
      <w:r>
        <w:rPr>
          <w:noProof/>
        </w:rPr>
        <w:drawing>
          <wp:inline distT="0" distB="0" distL="0" distR="0" wp14:anchorId="669301AA" wp14:editId="30B3C641">
            <wp:extent cx="932688" cy="188976"/>
            <wp:effectExtent l="0" t="0" r="0" b="0"/>
            <wp:docPr id="192107" name="Picture 192107"/>
            <wp:cNvGraphicFramePr/>
            <a:graphic xmlns:a="http://schemas.openxmlformats.org/drawingml/2006/main">
              <a:graphicData uri="http://schemas.openxmlformats.org/drawingml/2006/picture">
                <pic:pic xmlns:pic="http://schemas.openxmlformats.org/drawingml/2006/picture">
                  <pic:nvPicPr>
                    <pic:cNvPr id="192107" name="Picture 192107"/>
                    <pic:cNvPicPr/>
                  </pic:nvPicPr>
                  <pic:blipFill>
                    <a:blip r:embed="rId231"/>
                    <a:stretch>
                      <a:fillRect/>
                    </a:stretch>
                  </pic:blipFill>
                  <pic:spPr>
                    <a:xfrm>
                      <a:off x="0" y="0"/>
                      <a:ext cx="932688" cy="188976"/>
                    </a:xfrm>
                    <a:prstGeom prst="rect">
                      <a:avLst/>
                    </a:prstGeom>
                  </pic:spPr>
                </pic:pic>
              </a:graphicData>
            </a:graphic>
          </wp:inline>
        </w:drawing>
      </w:r>
      <w:r>
        <w:t>. Para la construcción de dicha aplicación haremos uso del diagrama que se muestra en la figura 2.25, que, como veremos, está bien definido y es conmutativo.</w:t>
      </w:r>
    </w:p>
    <w:p w14:paraId="2B267FB8" w14:textId="77777777" w:rsidR="00EC2811" w:rsidRDefault="008357DD">
      <w:pPr>
        <w:spacing w:after="417" w:line="259" w:lineRule="auto"/>
        <w:ind w:left="864" w:firstLine="0"/>
        <w:jc w:val="left"/>
      </w:pPr>
      <w:r>
        <w:rPr>
          <w:noProof/>
        </w:rPr>
        <mc:AlternateContent>
          <mc:Choice Requires="wpg">
            <w:drawing>
              <wp:inline distT="0" distB="0" distL="0" distR="0" wp14:anchorId="7BC969E0" wp14:editId="78EFB467">
                <wp:extent cx="4621569" cy="2550738"/>
                <wp:effectExtent l="0" t="0" r="0" b="0"/>
                <wp:docPr id="165086" name="Group 165086"/>
                <wp:cNvGraphicFramePr/>
                <a:graphic xmlns:a="http://schemas.openxmlformats.org/drawingml/2006/main">
                  <a:graphicData uri="http://schemas.microsoft.com/office/word/2010/wordprocessingGroup">
                    <wpg:wgp>
                      <wpg:cNvGrpSpPr/>
                      <wpg:grpSpPr>
                        <a:xfrm>
                          <a:off x="0" y="0"/>
                          <a:ext cx="4621569" cy="2550738"/>
                          <a:chOff x="0" y="0"/>
                          <a:chExt cx="4621569" cy="2550738"/>
                        </a:xfrm>
                      </wpg:grpSpPr>
                      <wps:wsp>
                        <wps:cNvPr id="8238" name="Rectangle 8238"/>
                        <wps:cNvSpPr/>
                        <wps:spPr>
                          <a:xfrm>
                            <a:off x="479323" y="59098"/>
                            <a:ext cx="144870" cy="163628"/>
                          </a:xfrm>
                          <a:prstGeom prst="rect">
                            <a:avLst/>
                          </a:prstGeom>
                          <a:ln>
                            <a:noFill/>
                          </a:ln>
                        </wps:spPr>
                        <wps:txbx>
                          <w:txbxContent>
                            <w:p w14:paraId="16DBE9EF"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239" name="Rectangle 8239"/>
                        <wps:cNvSpPr/>
                        <wps:spPr>
                          <a:xfrm>
                            <a:off x="588264" y="34723"/>
                            <a:ext cx="73598" cy="119545"/>
                          </a:xfrm>
                          <a:prstGeom prst="rect">
                            <a:avLst/>
                          </a:prstGeom>
                          <a:ln>
                            <a:noFill/>
                          </a:ln>
                        </wps:spPr>
                        <wps:txbx>
                          <w:txbxContent>
                            <w:p w14:paraId="5840AFA1"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240" name="Rectangle 8240"/>
                        <wps:cNvSpPr/>
                        <wps:spPr>
                          <a:xfrm>
                            <a:off x="588264" y="119242"/>
                            <a:ext cx="75981" cy="119545"/>
                          </a:xfrm>
                          <a:prstGeom prst="rect">
                            <a:avLst/>
                          </a:prstGeom>
                          <a:ln>
                            <a:noFill/>
                          </a:ln>
                        </wps:spPr>
                        <wps:txbx>
                          <w:txbxContent>
                            <w:p w14:paraId="1335EEF5"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241" name="Rectangle 8241"/>
                        <wps:cNvSpPr/>
                        <wps:spPr>
                          <a:xfrm>
                            <a:off x="3988130" y="59098"/>
                            <a:ext cx="144869" cy="163628"/>
                          </a:xfrm>
                          <a:prstGeom prst="rect">
                            <a:avLst/>
                          </a:prstGeom>
                          <a:ln>
                            <a:noFill/>
                          </a:ln>
                        </wps:spPr>
                        <wps:txbx>
                          <w:txbxContent>
                            <w:p w14:paraId="48F3CAD5"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242" name="Rectangle 8242"/>
                        <wps:cNvSpPr/>
                        <wps:spPr>
                          <a:xfrm>
                            <a:off x="4097071" y="34723"/>
                            <a:ext cx="73598" cy="119545"/>
                          </a:xfrm>
                          <a:prstGeom prst="rect">
                            <a:avLst/>
                          </a:prstGeom>
                          <a:ln>
                            <a:noFill/>
                          </a:ln>
                        </wps:spPr>
                        <wps:txbx>
                          <w:txbxContent>
                            <w:p w14:paraId="17595595"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243" name="Rectangle 8243"/>
                        <wps:cNvSpPr/>
                        <wps:spPr>
                          <a:xfrm>
                            <a:off x="4097071" y="127179"/>
                            <a:ext cx="61186" cy="119545"/>
                          </a:xfrm>
                          <a:prstGeom prst="rect">
                            <a:avLst/>
                          </a:prstGeom>
                          <a:ln>
                            <a:noFill/>
                          </a:ln>
                        </wps:spPr>
                        <wps:txbx>
                          <w:txbxContent>
                            <w:p w14:paraId="5E30EF74"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244" name="Rectangle 8244"/>
                        <wps:cNvSpPr/>
                        <wps:spPr>
                          <a:xfrm>
                            <a:off x="1626070" y="842586"/>
                            <a:ext cx="118501" cy="163628"/>
                          </a:xfrm>
                          <a:prstGeom prst="rect">
                            <a:avLst/>
                          </a:prstGeom>
                          <a:ln>
                            <a:noFill/>
                          </a:ln>
                        </wps:spPr>
                        <wps:txbx>
                          <w:txbxContent>
                            <w:p w14:paraId="591ED5B9"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245" name="Rectangle 8245"/>
                        <wps:cNvSpPr/>
                        <wps:spPr>
                          <a:xfrm>
                            <a:off x="1734401" y="810235"/>
                            <a:ext cx="73598" cy="119545"/>
                          </a:xfrm>
                          <a:prstGeom prst="rect">
                            <a:avLst/>
                          </a:prstGeom>
                          <a:ln>
                            <a:noFill/>
                          </a:ln>
                        </wps:spPr>
                        <wps:txbx>
                          <w:txbxContent>
                            <w:p w14:paraId="287E463A"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246" name="Rectangle 8246"/>
                        <wps:cNvSpPr/>
                        <wps:spPr>
                          <a:xfrm>
                            <a:off x="1789735" y="804567"/>
                            <a:ext cx="111252" cy="127084"/>
                          </a:xfrm>
                          <a:prstGeom prst="rect">
                            <a:avLst/>
                          </a:prstGeom>
                          <a:ln>
                            <a:noFill/>
                          </a:ln>
                        </wps:spPr>
                        <wps:txbx>
                          <w:txbxContent>
                            <w:p w14:paraId="62B3BB6D"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47" name="Rectangle 8247"/>
                        <wps:cNvSpPr/>
                        <wps:spPr>
                          <a:xfrm>
                            <a:off x="1873390" y="810235"/>
                            <a:ext cx="57821" cy="119545"/>
                          </a:xfrm>
                          <a:prstGeom prst="rect">
                            <a:avLst/>
                          </a:prstGeom>
                          <a:ln>
                            <a:noFill/>
                          </a:ln>
                        </wps:spPr>
                        <wps:txbx>
                          <w:txbxContent>
                            <w:p w14:paraId="0405E501"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248" name="Rectangle 8248"/>
                        <wps:cNvSpPr/>
                        <wps:spPr>
                          <a:xfrm>
                            <a:off x="1715160" y="904088"/>
                            <a:ext cx="75981" cy="119545"/>
                          </a:xfrm>
                          <a:prstGeom prst="rect">
                            <a:avLst/>
                          </a:prstGeom>
                          <a:ln>
                            <a:noFill/>
                          </a:ln>
                        </wps:spPr>
                        <wps:txbx>
                          <w:txbxContent>
                            <w:p w14:paraId="32EB20DC"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249" name="Rectangle 8249"/>
                        <wps:cNvSpPr/>
                        <wps:spPr>
                          <a:xfrm>
                            <a:off x="1772285" y="904088"/>
                            <a:ext cx="111252" cy="119545"/>
                          </a:xfrm>
                          <a:prstGeom prst="rect">
                            <a:avLst/>
                          </a:prstGeom>
                          <a:ln>
                            <a:noFill/>
                          </a:ln>
                        </wps:spPr>
                        <wps:txbx>
                          <w:txbxContent>
                            <w:p w14:paraId="3631389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50" name="Rectangle 8250"/>
                        <wps:cNvSpPr/>
                        <wps:spPr>
                          <a:xfrm>
                            <a:off x="1855927" y="904088"/>
                            <a:ext cx="57821" cy="119545"/>
                          </a:xfrm>
                          <a:prstGeom prst="rect">
                            <a:avLst/>
                          </a:prstGeom>
                          <a:ln>
                            <a:noFill/>
                          </a:ln>
                        </wps:spPr>
                        <wps:txbx>
                          <w:txbxContent>
                            <w:p w14:paraId="1130A3F8"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251" name="Rectangle 8251"/>
                        <wps:cNvSpPr/>
                        <wps:spPr>
                          <a:xfrm>
                            <a:off x="2722321" y="842586"/>
                            <a:ext cx="118501" cy="163628"/>
                          </a:xfrm>
                          <a:prstGeom prst="rect">
                            <a:avLst/>
                          </a:prstGeom>
                          <a:ln>
                            <a:noFill/>
                          </a:ln>
                        </wps:spPr>
                        <wps:txbx>
                          <w:txbxContent>
                            <w:p w14:paraId="6724DBC1"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252" name="Rectangle 8252"/>
                        <wps:cNvSpPr/>
                        <wps:spPr>
                          <a:xfrm>
                            <a:off x="2830652" y="810235"/>
                            <a:ext cx="73598" cy="119545"/>
                          </a:xfrm>
                          <a:prstGeom prst="rect">
                            <a:avLst/>
                          </a:prstGeom>
                          <a:ln>
                            <a:noFill/>
                          </a:ln>
                        </wps:spPr>
                        <wps:txbx>
                          <w:txbxContent>
                            <w:p w14:paraId="44407A8B"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253" name="Rectangle 8253"/>
                        <wps:cNvSpPr/>
                        <wps:spPr>
                          <a:xfrm>
                            <a:off x="2885986" y="804567"/>
                            <a:ext cx="111252" cy="127084"/>
                          </a:xfrm>
                          <a:prstGeom prst="rect">
                            <a:avLst/>
                          </a:prstGeom>
                          <a:ln>
                            <a:noFill/>
                          </a:ln>
                        </wps:spPr>
                        <wps:txbx>
                          <w:txbxContent>
                            <w:p w14:paraId="2E1506D2"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54" name="Rectangle 8254"/>
                        <wps:cNvSpPr/>
                        <wps:spPr>
                          <a:xfrm>
                            <a:off x="2969641" y="810235"/>
                            <a:ext cx="57821" cy="119545"/>
                          </a:xfrm>
                          <a:prstGeom prst="rect">
                            <a:avLst/>
                          </a:prstGeom>
                          <a:ln>
                            <a:noFill/>
                          </a:ln>
                        </wps:spPr>
                        <wps:txbx>
                          <w:txbxContent>
                            <w:p w14:paraId="38257341"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255" name="Rectangle 8255"/>
                        <wps:cNvSpPr/>
                        <wps:spPr>
                          <a:xfrm>
                            <a:off x="2811412" y="913232"/>
                            <a:ext cx="61186" cy="119545"/>
                          </a:xfrm>
                          <a:prstGeom prst="rect">
                            <a:avLst/>
                          </a:prstGeom>
                          <a:ln>
                            <a:noFill/>
                          </a:ln>
                        </wps:spPr>
                        <wps:txbx>
                          <w:txbxContent>
                            <w:p w14:paraId="524DF95E"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256" name="Rectangle 8256"/>
                        <wps:cNvSpPr/>
                        <wps:spPr>
                          <a:xfrm>
                            <a:off x="2857412" y="907564"/>
                            <a:ext cx="111252" cy="127084"/>
                          </a:xfrm>
                          <a:prstGeom prst="rect">
                            <a:avLst/>
                          </a:prstGeom>
                          <a:ln>
                            <a:noFill/>
                          </a:ln>
                        </wps:spPr>
                        <wps:txbx>
                          <w:txbxContent>
                            <w:p w14:paraId="6BA84263"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57" name="Rectangle 8257"/>
                        <wps:cNvSpPr/>
                        <wps:spPr>
                          <a:xfrm>
                            <a:off x="2941067" y="913232"/>
                            <a:ext cx="57821" cy="119545"/>
                          </a:xfrm>
                          <a:prstGeom prst="rect">
                            <a:avLst/>
                          </a:prstGeom>
                          <a:ln>
                            <a:noFill/>
                          </a:ln>
                        </wps:spPr>
                        <wps:txbx>
                          <w:txbxContent>
                            <w:p w14:paraId="13F7D14D"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258" name="Rectangle 8258"/>
                        <wps:cNvSpPr/>
                        <wps:spPr>
                          <a:xfrm>
                            <a:off x="1630439" y="1630050"/>
                            <a:ext cx="118501" cy="163628"/>
                          </a:xfrm>
                          <a:prstGeom prst="rect">
                            <a:avLst/>
                          </a:prstGeom>
                          <a:ln>
                            <a:noFill/>
                          </a:ln>
                        </wps:spPr>
                        <wps:txbx>
                          <w:txbxContent>
                            <w:p w14:paraId="20725194"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259" name="Rectangle 8259"/>
                        <wps:cNvSpPr/>
                        <wps:spPr>
                          <a:xfrm>
                            <a:off x="1738783" y="1597686"/>
                            <a:ext cx="61954" cy="119545"/>
                          </a:xfrm>
                          <a:prstGeom prst="rect">
                            <a:avLst/>
                          </a:prstGeom>
                          <a:ln>
                            <a:noFill/>
                          </a:ln>
                        </wps:spPr>
                        <wps:txbx>
                          <w:txbxContent>
                            <w:p w14:paraId="73B646AF"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260" name="Rectangle 8260"/>
                        <wps:cNvSpPr/>
                        <wps:spPr>
                          <a:xfrm>
                            <a:off x="1785354" y="1597686"/>
                            <a:ext cx="111252" cy="119545"/>
                          </a:xfrm>
                          <a:prstGeom prst="rect">
                            <a:avLst/>
                          </a:prstGeom>
                          <a:ln>
                            <a:noFill/>
                          </a:ln>
                        </wps:spPr>
                        <wps:txbx>
                          <w:txbxContent>
                            <w:p w14:paraId="6D611501"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61" name="Rectangle 8261"/>
                        <wps:cNvSpPr/>
                        <wps:spPr>
                          <a:xfrm>
                            <a:off x="1869008" y="1597686"/>
                            <a:ext cx="57821" cy="119545"/>
                          </a:xfrm>
                          <a:prstGeom prst="rect">
                            <a:avLst/>
                          </a:prstGeom>
                          <a:ln>
                            <a:noFill/>
                          </a:ln>
                        </wps:spPr>
                        <wps:txbx>
                          <w:txbxContent>
                            <w:p w14:paraId="1A480303"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262" name="Rectangle 8262"/>
                        <wps:cNvSpPr/>
                        <wps:spPr>
                          <a:xfrm>
                            <a:off x="1719542" y="1691551"/>
                            <a:ext cx="75981" cy="119545"/>
                          </a:xfrm>
                          <a:prstGeom prst="rect">
                            <a:avLst/>
                          </a:prstGeom>
                          <a:ln>
                            <a:noFill/>
                          </a:ln>
                        </wps:spPr>
                        <wps:txbx>
                          <w:txbxContent>
                            <w:p w14:paraId="6BCD5B2A"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263" name="Rectangle 8263"/>
                        <wps:cNvSpPr/>
                        <wps:spPr>
                          <a:xfrm>
                            <a:off x="1776667" y="1691551"/>
                            <a:ext cx="111253" cy="119545"/>
                          </a:xfrm>
                          <a:prstGeom prst="rect">
                            <a:avLst/>
                          </a:prstGeom>
                          <a:ln>
                            <a:noFill/>
                          </a:ln>
                        </wps:spPr>
                        <wps:txbx>
                          <w:txbxContent>
                            <w:p w14:paraId="72A89E4E"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64" name="Rectangle 8264"/>
                        <wps:cNvSpPr/>
                        <wps:spPr>
                          <a:xfrm>
                            <a:off x="1860309" y="1691551"/>
                            <a:ext cx="57821" cy="119545"/>
                          </a:xfrm>
                          <a:prstGeom prst="rect">
                            <a:avLst/>
                          </a:prstGeom>
                          <a:ln>
                            <a:noFill/>
                          </a:ln>
                        </wps:spPr>
                        <wps:txbx>
                          <w:txbxContent>
                            <w:p w14:paraId="00E7AD9B"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265" name="Rectangle 8265"/>
                        <wps:cNvSpPr/>
                        <wps:spPr>
                          <a:xfrm>
                            <a:off x="2726690" y="1630050"/>
                            <a:ext cx="118501" cy="163628"/>
                          </a:xfrm>
                          <a:prstGeom prst="rect">
                            <a:avLst/>
                          </a:prstGeom>
                          <a:ln>
                            <a:noFill/>
                          </a:ln>
                        </wps:spPr>
                        <wps:txbx>
                          <w:txbxContent>
                            <w:p w14:paraId="2208678C"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266" name="Rectangle 8266"/>
                        <wps:cNvSpPr/>
                        <wps:spPr>
                          <a:xfrm>
                            <a:off x="2835034" y="1597686"/>
                            <a:ext cx="61954" cy="119545"/>
                          </a:xfrm>
                          <a:prstGeom prst="rect">
                            <a:avLst/>
                          </a:prstGeom>
                          <a:ln>
                            <a:noFill/>
                          </a:ln>
                        </wps:spPr>
                        <wps:txbx>
                          <w:txbxContent>
                            <w:p w14:paraId="3C240609"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267" name="Rectangle 8267"/>
                        <wps:cNvSpPr/>
                        <wps:spPr>
                          <a:xfrm>
                            <a:off x="2881605" y="1597686"/>
                            <a:ext cx="111252" cy="119545"/>
                          </a:xfrm>
                          <a:prstGeom prst="rect">
                            <a:avLst/>
                          </a:prstGeom>
                          <a:ln>
                            <a:noFill/>
                          </a:ln>
                        </wps:spPr>
                        <wps:txbx>
                          <w:txbxContent>
                            <w:p w14:paraId="5429505D"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68" name="Rectangle 8268"/>
                        <wps:cNvSpPr/>
                        <wps:spPr>
                          <a:xfrm>
                            <a:off x="2965260" y="1597686"/>
                            <a:ext cx="57821" cy="119545"/>
                          </a:xfrm>
                          <a:prstGeom prst="rect">
                            <a:avLst/>
                          </a:prstGeom>
                          <a:ln>
                            <a:noFill/>
                          </a:ln>
                        </wps:spPr>
                        <wps:txbx>
                          <w:txbxContent>
                            <w:p w14:paraId="318368D1"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269" name="Rectangle 8269"/>
                        <wps:cNvSpPr/>
                        <wps:spPr>
                          <a:xfrm>
                            <a:off x="2815793" y="1700695"/>
                            <a:ext cx="61186" cy="119545"/>
                          </a:xfrm>
                          <a:prstGeom prst="rect">
                            <a:avLst/>
                          </a:prstGeom>
                          <a:ln>
                            <a:noFill/>
                          </a:ln>
                        </wps:spPr>
                        <wps:txbx>
                          <w:txbxContent>
                            <w:p w14:paraId="02870F28"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270" name="Rectangle 8270"/>
                        <wps:cNvSpPr/>
                        <wps:spPr>
                          <a:xfrm>
                            <a:off x="2861793" y="1695027"/>
                            <a:ext cx="111252" cy="127084"/>
                          </a:xfrm>
                          <a:prstGeom prst="rect">
                            <a:avLst/>
                          </a:prstGeom>
                          <a:ln>
                            <a:noFill/>
                          </a:ln>
                        </wps:spPr>
                        <wps:txbx>
                          <w:txbxContent>
                            <w:p w14:paraId="1C3EB9E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71" name="Rectangle 8271"/>
                        <wps:cNvSpPr/>
                        <wps:spPr>
                          <a:xfrm>
                            <a:off x="2945448" y="1700695"/>
                            <a:ext cx="57821" cy="119545"/>
                          </a:xfrm>
                          <a:prstGeom prst="rect">
                            <a:avLst/>
                          </a:prstGeom>
                          <a:ln>
                            <a:noFill/>
                          </a:ln>
                        </wps:spPr>
                        <wps:txbx>
                          <w:txbxContent>
                            <w:p w14:paraId="367CFE99"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272" name="Rectangle 8272"/>
                        <wps:cNvSpPr/>
                        <wps:spPr>
                          <a:xfrm>
                            <a:off x="304102" y="2392761"/>
                            <a:ext cx="144870" cy="163628"/>
                          </a:xfrm>
                          <a:prstGeom prst="rect">
                            <a:avLst/>
                          </a:prstGeom>
                          <a:ln>
                            <a:noFill/>
                          </a:ln>
                        </wps:spPr>
                        <wps:txbx>
                          <w:txbxContent>
                            <w:p w14:paraId="54F44093"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273" name="Rectangle 8273"/>
                        <wps:cNvSpPr/>
                        <wps:spPr>
                          <a:xfrm>
                            <a:off x="413042" y="2368385"/>
                            <a:ext cx="61954" cy="119545"/>
                          </a:xfrm>
                          <a:prstGeom prst="rect">
                            <a:avLst/>
                          </a:prstGeom>
                          <a:ln>
                            <a:noFill/>
                          </a:ln>
                        </wps:spPr>
                        <wps:txbx>
                          <w:txbxContent>
                            <w:p w14:paraId="6BCF11F3"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274" name="Rectangle 8274"/>
                        <wps:cNvSpPr/>
                        <wps:spPr>
                          <a:xfrm>
                            <a:off x="413042" y="2452917"/>
                            <a:ext cx="75981" cy="119545"/>
                          </a:xfrm>
                          <a:prstGeom prst="rect">
                            <a:avLst/>
                          </a:prstGeom>
                          <a:ln>
                            <a:noFill/>
                          </a:ln>
                        </wps:spPr>
                        <wps:txbx>
                          <w:txbxContent>
                            <w:p w14:paraId="05C7DD3F"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275" name="Rectangle 8275"/>
                        <wps:cNvSpPr/>
                        <wps:spPr>
                          <a:xfrm>
                            <a:off x="514972" y="2385003"/>
                            <a:ext cx="143322" cy="173947"/>
                          </a:xfrm>
                          <a:prstGeom prst="rect">
                            <a:avLst/>
                          </a:prstGeom>
                          <a:ln>
                            <a:noFill/>
                          </a:ln>
                        </wps:spPr>
                        <wps:txbx>
                          <w:txbxContent>
                            <w:p w14:paraId="34B3670D"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276" name="Rectangle 8276"/>
                        <wps:cNvSpPr/>
                        <wps:spPr>
                          <a:xfrm>
                            <a:off x="661213" y="2392761"/>
                            <a:ext cx="136025" cy="163628"/>
                          </a:xfrm>
                          <a:prstGeom prst="rect">
                            <a:avLst/>
                          </a:prstGeom>
                          <a:ln>
                            <a:noFill/>
                          </a:ln>
                        </wps:spPr>
                        <wps:txbx>
                          <w:txbxContent>
                            <w:p w14:paraId="4AA0CFCD" w14:textId="77777777" w:rsidR="008357DD" w:rsidRDefault="008357DD">
                              <w:pPr>
                                <w:spacing w:after="160" w:line="259" w:lineRule="auto"/>
                                <w:ind w:left="0" w:firstLine="0"/>
                                <w:jc w:val="left"/>
                              </w:pPr>
                              <w:r>
                                <w:rPr>
                                  <w:rFonts w:ascii="Cambria" w:eastAsia="Cambria" w:hAnsi="Cambria" w:cs="Cambria"/>
                                  <w:i/>
                                </w:rPr>
                                <w:t>E</w:t>
                              </w:r>
                            </w:p>
                          </w:txbxContent>
                        </wps:txbx>
                        <wps:bodyPr horzOverflow="overflow" vert="horz" lIns="0" tIns="0" rIns="0" bIns="0" rtlCol="0">
                          <a:noAutofit/>
                        </wps:bodyPr>
                      </wps:wsp>
                      <wps:wsp>
                        <wps:cNvPr id="8277" name="Rectangle 8277"/>
                        <wps:cNvSpPr/>
                        <wps:spPr>
                          <a:xfrm>
                            <a:off x="771474" y="2368385"/>
                            <a:ext cx="61954" cy="119545"/>
                          </a:xfrm>
                          <a:prstGeom prst="rect">
                            <a:avLst/>
                          </a:prstGeom>
                          <a:ln>
                            <a:noFill/>
                          </a:ln>
                        </wps:spPr>
                        <wps:txbx>
                          <w:txbxContent>
                            <w:p w14:paraId="32F66803"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278" name="Rectangle 8278"/>
                        <wps:cNvSpPr/>
                        <wps:spPr>
                          <a:xfrm>
                            <a:off x="763486" y="2452917"/>
                            <a:ext cx="75981" cy="119545"/>
                          </a:xfrm>
                          <a:prstGeom prst="rect">
                            <a:avLst/>
                          </a:prstGeom>
                          <a:ln>
                            <a:noFill/>
                          </a:ln>
                        </wps:spPr>
                        <wps:txbx>
                          <w:txbxContent>
                            <w:p w14:paraId="6DC3892F"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279" name="Rectangle 8279"/>
                        <wps:cNvSpPr/>
                        <wps:spPr>
                          <a:xfrm>
                            <a:off x="3818572" y="2392761"/>
                            <a:ext cx="136025" cy="163628"/>
                          </a:xfrm>
                          <a:prstGeom prst="rect">
                            <a:avLst/>
                          </a:prstGeom>
                          <a:ln>
                            <a:noFill/>
                          </a:ln>
                        </wps:spPr>
                        <wps:txbx>
                          <w:txbxContent>
                            <w:p w14:paraId="29D8A622" w14:textId="77777777" w:rsidR="008357DD" w:rsidRDefault="008357DD">
                              <w:pPr>
                                <w:spacing w:after="160" w:line="259" w:lineRule="auto"/>
                                <w:ind w:left="0" w:firstLine="0"/>
                                <w:jc w:val="left"/>
                              </w:pPr>
                              <w:r>
                                <w:rPr>
                                  <w:rFonts w:ascii="Cambria" w:eastAsia="Cambria" w:hAnsi="Cambria" w:cs="Cambria"/>
                                  <w:i/>
                                </w:rPr>
                                <w:t>E</w:t>
                              </w:r>
                            </w:p>
                          </w:txbxContent>
                        </wps:txbx>
                        <wps:bodyPr horzOverflow="overflow" vert="horz" lIns="0" tIns="0" rIns="0" bIns="0" rtlCol="0">
                          <a:noAutofit/>
                        </wps:bodyPr>
                      </wps:wsp>
                      <wps:wsp>
                        <wps:cNvPr id="8280" name="Rectangle 8280"/>
                        <wps:cNvSpPr/>
                        <wps:spPr>
                          <a:xfrm>
                            <a:off x="3928822" y="2368385"/>
                            <a:ext cx="61954" cy="119545"/>
                          </a:xfrm>
                          <a:prstGeom prst="rect">
                            <a:avLst/>
                          </a:prstGeom>
                          <a:ln>
                            <a:noFill/>
                          </a:ln>
                        </wps:spPr>
                        <wps:txbx>
                          <w:txbxContent>
                            <w:p w14:paraId="3DCF4748"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281" name="Rectangle 8281"/>
                        <wps:cNvSpPr/>
                        <wps:spPr>
                          <a:xfrm>
                            <a:off x="3920846" y="2460854"/>
                            <a:ext cx="61186" cy="119545"/>
                          </a:xfrm>
                          <a:prstGeom prst="rect">
                            <a:avLst/>
                          </a:prstGeom>
                          <a:ln>
                            <a:noFill/>
                          </a:ln>
                        </wps:spPr>
                        <wps:txbx>
                          <w:txbxContent>
                            <w:p w14:paraId="7E10B3B3"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282" name="Rectangle 8282"/>
                        <wps:cNvSpPr/>
                        <wps:spPr>
                          <a:xfrm>
                            <a:off x="4020224" y="2385003"/>
                            <a:ext cx="143322" cy="173947"/>
                          </a:xfrm>
                          <a:prstGeom prst="rect">
                            <a:avLst/>
                          </a:prstGeom>
                          <a:ln>
                            <a:noFill/>
                          </a:ln>
                        </wps:spPr>
                        <wps:txbx>
                          <w:txbxContent>
                            <w:p w14:paraId="3F2B4F48"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283" name="Rectangle 8283"/>
                        <wps:cNvSpPr/>
                        <wps:spPr>
                          <a:xfrm>
                            <a:off x="4166464" y="2392761"/>
                            <a:ext cx="144869" cy="163628"/>
                          </a:xfrm>
                          <a:prstGeom prst="rect">
                            <a:avLst/>
                          </a:prstGeom>
                          <a:ln>
                            <a:noFill/>
                          </a:ln>
                        </wps:spPr>
                        <wps:txbx>
                          <w:txbxContent>
                            <w:p w14:paraId="79F5D34B"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284" name="Rectangle 8284"/>
                        <wps:cNvSpPr/>
                        <wps:spPr>
                          <a:xfrm>
                            <a:off x="4275392" y="2368385"/>
                            <a:ext cx="61954" cy="119545"/>
                          </a:xfrm>
                          <a:prstGeom prst="rect">
                            <a:avLst/>
                          </a:prstGeom>
                          <a:ln>
                            <a:noFill/>
                          </a:ln>
                        </wps:spPr>
                        <wps:txbx>
                          <w:txbxContent>
                            <w:p w14:paraId="38E91455"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285" name="Rectangle 8285"/>
                        <wps:cNvSpPr/>
                        <wps:spPr>
                          <a:xfrm>
                            <a:off x="4275392" y="2460854"/>
                            <a:ext cx="61186" cy="119545"/>
                          </a:xfrm>
                          <a:prstGeom prst="rect">
                            <a:avLst/>
                          </a:prstGeom>
                          <a:ln>
                            <a:noFill/>
                          </a:ln>
                        </wps:spPr>
                        <wps:txbx>
                          <w:txbxContent>
                            <w:p w14:paraId="6FB5E86B"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286" name="Shape 8286"/>
                        <wps:cNvSpPr/>
                        <wps:spPr>
                          <a:xfrm>
                            <a:off x="741227" y="120588"/>
                            <a:ext cx="3171800" cy="0"/>
                          </a:xfrm>
                          <a:custGeom>
                            <a:avLst/>
                            <a:gdLst/>
                            <a:ahLst/>
                            <a:cxnLst/>
                            <a:rect l="0" t="0" r="0" b="0"/>
                            <a:pathLst>
                              <a:path w="3171800">
                                <a:moveTo>
                                  <a:pt x="0" y="0"/>
                                </a:moveTo>
                                <a:lnTo>
                                  <a:pt x="317180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287" name="Shape 8287"/>
                        <wps:cNvSpPr/>
                        <wps:spPr>
                          <a:xfrm>
                            <a:off x="724048" y="93433"/>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8288" name="Shape 8288"/>
                        <wps:cNvSpPr/>
                        <wps:spPr>
                          <a:xfrm>
                            <a:off x="3886981" y="87337"/>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8289" name="Rectangle 8289"/>
                        <wps:cNvSpPr/>
                        <wps:spPr>
                          <a:xfrm>
                            <a:off x="2209165" y="0"/>
                            <a:ext cx="64552" cy="119545"/>
                          </a:xfrm>
                          <a:prstGeom prst="rect">
                            <a:avLst/>
                          </a:prstGeom>
                          <a:ln>
                            <a:noFill/>
                          </a:ln>
                        </wps:spPr>
                        <wps:txbx>
                          <w:txbxContent>
                            <w:p w14:paraId="59E86772"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290" name="Rectangle 8290"/>
                        <wps:cNvSpPr/>
                        <wps:spPr>
                          <a:xfrm>
                            <a:off x="2257692" y="31621"/>
                            <a:ext cx="61702" cy="89659"/>
                          </a:xfrm>
                          <a:prstGeom prst="rect">
                            <a:avLst/>
                          </a:prstGeom>
                          <a:ln>
                            <a:noFill/>
                          </a:ln>
                        </wps:spPr>
                        <wps:txbx>
                          <w:txbxContent>
                            <w:p w14:paraId="6AE5E1EE"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8291" name="Rectangle 8291"/>
                        <wps:cNvSpPr/>
                        <wps:spPr>
                          <a:xfrm>
                            <a:off x="2310422" y="0"/>
                            <a:ext cx="111252" cy="119545"/>
                          </a:xfrm>
                          <a:prstGeom prst="rect">
                            <a:avLst/>
                          </a:prstGeom>
                          <a:ln>
                            <a:noFill/>
                          </a:ln>
                        </wps:spPr>
                        <wps:txbx>
                          <w:txbxContent>
                            <w:p w14:paraId="36F035DB"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92" name="Rectangle 8292"/>
                        <wps:cNvSpPr/>
                        <wps:spPr>
                          <a:xfrm>
                            <a:off x="2394065" y="0"/>
                            <a:ext cx="48693" cy="119545"/>
                          </a:xfrm>
                          <a:prstGeom prst="rect">
                            <a:avLst/>
                          </a:prstGeom>
                          <a:ln>
                            <a:noFill/>
                          </a:ln>
                        </wps:spPr>
                        <wps:txbx>
                          <w:txbxContent>
                            <w:p w14:paraId="4756F0A6"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293" name="Shape 8293"/>
                        <wps:cNvSpPr/>
                        <wps:spPr>
                          <a:xfrm>
                            <a:off x="2012720" y="904096"/>
                            <a:ext cx="634472" cy="0"/>
                          </a:xfrm>
                          <a:custGeom>
                            <a:avLst/>
                            <a:gdLst/>
                            <a:ahLst/>
                            <a:cxnLst/>
                            <a:rect l="0" t="0" r="0" b="0"/>
                            <a:pathLst>
                              <a:path w="634472">
                                <a:moveTo>
                                  <a:pt x="0" y="0"/>
                                </a:moveTo>
                                <a:lnTo>
                                  <a:pt x="634472"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294" name="Shape 8294"/>
                        <wps:cNvSpPr/>
                        <wps:spPr>
                          <a:xfrm>
                            <a:off x="1995541" y="876941"/>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8295" name="Shape 8295"/>
                        <wps:cNvSpPr/>
                        <wps:spPr>
                          <a:xfrm>
                            <a:off x="2621146" y="870846"/>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8296" name="Rectangle 8296"/>
                        <wps:cNvSpPr/>
                        <wps:spPr>
                          <a:xfrm>
                            <a:off x="2211997" y="783502"/>
                            <a:ext cx="64552" cy="119545"/>
                          </a:xfrm>
                          <a:prstGeom prst="rect">
                            <a:avLst/>
                          </a:prstGeom>
                          <a:ln>
                            <a:noFill/>
                          </a:ln>
                        </wps:spPr>
                        <wps:txbx>
                          <w:txbxContent>
                            <w:p w14:paraId="537C431F"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297" name="Rectangle 8297"/>
                        <wps:cNvSpPr/>
                        <wps:spPr>
                          <a:xfrm>
                            <a:off x="2260524" y="815122"/>
                            <a:ext cx="61702" cy="89660"/>
                          </a:xfrm>
                          <a:prstGeom prst="rect">
                            <a:avLst/>
                          </a:prstGeom>
                          <a:ln>
                            <a:noFill/>
                          </a:ln>
                        </wps:spPr>
                        <wps:txbx>
                          <w:txbxContent>
                            <w:p w14:paraId="5224DFE8"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8298" name="Rectangle 8298"/>
                        <wps:cNvSpPr/>
                        <wps:spPr>
                          <a:xfrm>
                            <a:off x="2313242" y="783502"/>
                            <a:ext cx="111252" cy="119545"/>
                          </a:xfrm>
                          <a:prstGeom prst="rect">
                            <a:avLst/>
                          </a:prstGeom>
                          <a:ln>
                            <a:noFill/>
                          </a:ln>
                        </wps:spPr>
                        <wps:txbx>
                          <w:txbxContent>
                            <w:p w14:paraId="278A1B5D"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299" name="Rectangle 8299"/>
                        <wps:cNvSpPr/>
                        <wps:spPr>
                          <a:xfrm>
                            <a:off x="2396897" y="783502"/>
                            <a:ext cx="48693" cy="119545"/>
                          </a:xfrm>
                          <a:prstGeom prst="rect">
                            <a:avLst/>
                          </a:prstGeom>
                          <a:ln>
                            <a:noFill/>
                          </a:ln>
                        </wps:spPr>
                        <wps:txbx>
                          <w:txbxContent>
                            <w:p w14:paraId="11A71FBC"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300" name="Shape 8300"/>
                        <wps:cNvSpPr/>
                        <wps:spPr>
                          <a:xfrm>
                            <a:off x="3089035" y="224446"/>
                            <a:ext cx="824891" cy="537587"/>
                          </a:xfrm>
                          <a:custGeom>
                            <a:avLst/>
                            <a:gdLst/>
                            <a:ahLst/>
                            <a:cxnLst/>
                            <a:rect l="0" t="0" r="0" b="0"/>
                            <a:pathLst>
                              <a:path w="824891" h="537587">
                                <a:moveTo>
                                  <a:pt x="0" y="537587"/>
                                </a:moveTo>
                                <a:lnTo>
                                  <a:pt x="824891"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301" name="Shape 8301"/>
                        <wps:cNvSpPr/>
                        <wps:spPr>
                          <a:xfrm>
                            <a:off x="3873952" y="210810"/>
                            <a:ext cx="42295" cy="55711"/>
                          </a:xfrm>
                          <a:custGeom>
                            <a:avLst/>
                            <a:gdLst/>
                            <a:ahLst/>
                            <a:cxnLst/>
                            <a:rect l="0" t="0" r="0" b="0"/>
                            <a:pathLst>
                              <a:path w="42295" h="55711">
                                <a:moveTo>
                                  <a:pt x="0" y="0"/>
                                </a:moveTo>
                                <a:cubicBezTo>
                                  <a:pt x="15303" y="13839"/>
                                  <a:pt x="30275" y="15326"/>
                                  <a:pt x="42295" y="12123"/>
                                </a:cubicBezTo>
                                <a:cubicBezTo>
                                  <a:pt x="34511" y="21826"/>
                                  <a:pt x="29825" y="36123"/>
                                  <a:pt x="36307" y="55711"/>
                                </a:cubicBezTo>
                              </a:path>
                            </a:pathLst>
                          </a:custGeom>
                          <a:ln w="4643" cap="rnd">
                            <a:round/>
                          </a:ln>
                        </wps:spPr>
                        <wps:style>
                          <a:lnRef idx="1">
                            <a:srgbClr val="000000"/>
                          </a:lnRef>
                          <a:fillRef idx="0">
                            <a:srgbClr val="000000">
                              <a:alpha val="0"/>
                            </a:srgbClr>
                          </a:fillRef>
                          <a:effectRef idx="0">
                            <a:scrgbClr r="0" g="0" b="0"/>
                          </a:effectRef>
                          <a:fontRef idx="none"/>
                        </wps:style>
                        <wps:bodyPr/>
                      </wps:wsp>
                      <wps:wsp>
                        <wps:cNvPr id="8302" name="Rectangle 8302"/>
                        <wps:cNvSpPr/>
                        <wps:spPr>
                          <a:xfrm>
                            <a:off x="2887269" y="278791"/>
                            <a:ext cx="93213" cy="119545"/>
                          </a:xfrm>
                          <a:prstGeom prst="rect">
                            <a:avLst/>
                          </a:prstGeom>
                          <a:ln>
                            <a:noFill/>
                          </a:ln>
                        </wps:spPr>
                        <wps:txbx>
                          <w:txbxContent>
                            <w:p w14:paraId="6A574AAB" w14:textId="77777777" w:rsidR="008357DD" w:rsidRDefault="008357DD">
                              <w:pPr>
                                <w:spacing w:after="160" w:line="259" w:lineRule="auto"/>
                                <w:ind w:left="0" w:firstLine="0"/>
                                <w:jc w:val="left"/>
                              </w:pPr>
                              <w:r>
                                <w:rPr>
                                  <w:rFonts w:ascii="Cambria" w:eastAsia="Cambria" w:hAnsi="Cambria" w:cs="Cambria"/>
                                  <w:i/>
                                  <w:sz w:val="16"/>
                                </w:rPr>
                                <w:t>ϕ</w:t>
                              </w:r>
                            </w:p>
                          </w:txbxContent>
                        </wps:txbx>
                        <wps:bodyPr horzOverflow="overflow" vert="horz" lIns="0" tIns="0" rIns="0" bIns="0" rtlCol="0">
                          <a:noAutofit/>
                        </wps:bodyPr>
                      </wps:wsp>
                      <wps:wsp>
                        <wps:cNvPr id="8303" name="Rectangle 8303"/>
                        <wps:cNvSpPr/>
                        <wps:spPr>
                          <a:xfrm>
                            <a:off x="2957348" y="309001"/>
                            <a:ext cx="56451" cy="89659"/>
                          </a:xfrm>
                          <a:prstGeom prst="rect">
                            <a:avLst/>
                          </a:prstGeom>
                          <a:ln>
                            <a:noFill/>
                          </a:ln>
                        </wps:spPr>
                        <wps:txbx>
                          <w:txbxContent>
                            <w:p w14:paraId="55B6EDBE"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304" name="Rectangle 8304"/>
                        <wps:cNvSpPr/>
                        <wps:spPr>
                          <a:xfrm>
                            <a:off x="3006128" y="273122"/>
                            <a:ext cx="39727" cy="127085"/>
                          </a:xfrm>
                          <a:prstGeom prst="rect">
                            <a:avLst/>
                          </a:prstGeom>
                          <a:ln>
                            <a:noFill/>
                          </a:ln>
                        </wps:spPr>
                        <wps:txbx>
                          <w:txbxContent>
                            <w:p w14:paraId="4A90B0F4"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05" name="Rectangle 8305"/>
                        <wps:cNvSpPr/>
                        <wps:spPr>
                          <a:xfrm>
                            <a:off x="3035999" y="350899"/>
                            <a:ext cx="78250" cy="89660"/>
                          </a:xfrm>
                          <a:prstGeom prst="rect">
                            <a:avLst/>
                          </a:prstGeom>
                          <a:ln>
                            <a:noFill/>
                          </a:ln>
                        </wps:spPr>
                        <wps:txbx>
                          <w:txbxContent>
                            <w:p w14:paraId="7FBAADF4" w14:textId="77777777" w:rsidR="008357DD" w:rsidRDefault="008357DD">
                              <w:pPr>
                                <w:spacing w:after="160" w:line="259" w:lineRule="auto"/>
                                <w:ind w:left="0" w:firstLine="0"/>
                                <w:jc w:val="left"/>
                              </w:pPr>
                              <w:r>
                                <w:rPr>
                                  <w:rFonts w:ascii="Cambria" w:eastAsia="Cambria" w:hAnsi="Cambria" w:cs="Cambria"/>
                                  <w:i/>
                                  <w:sz w:val="12"/>
                                </w:rPr>
                                <w:t>F</w:t>
                              </w:r>
                            </w:p>
                          </w:txbxContent>
                        </wps:txbx>
                        <wps:bodyPr horzOverflow="overflow" vert="horz" lIns="0" tIns="0" rIns="0" bIns="0" rtlCol="0">
                          <a:noAutofit/>
                        </wps:bodyPr>
                      </wps:wsp>
                      <wps:wsp>
                        <wps:cNvPr id="8306" name="Rectangle 8306"/>
                        <wps:cNvSpPr/>
                        <wps:spPr>
                          <a:xfrm>
                            <a:off x="3107132" y="314209"/>
                            <a:ext cx="64872" cy="89659"/>
                          </a:xfrm>
                          <a:prstGeom prst="rect">
                            <a:avLst/>
                          </a:prstGeom>
                          <a:ln>
                            <a:noFill/>
                          </a:ln>
                        </wps:spPr>
                        <wps:txbx>
                          <w:txbxContent>
                            <w:p w14:paraId="07C7BEFA"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8307" name="Rectangle 8307"/>
                        <wps:cNvSpPr/>
                        <wps:spPr>
                          <a:xfrm>
                            <a:off x="3155912" y="309957"/>
                            <a:ext cx="97232" cy="95314"/>
                          </a:xfrm>
                          <a:prstGeom prst="rect">
                            <a:avLst/>
                          </a:prstGeom>
                          <a:ln>
                            <a:noFill/>
                          </a:ln>
                        </wps:spPr>
                        <wps:txbx>
                          <w:txbxContent>
                            <w:p w14:paraId="41E45996"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308" name="Rectangle 8308"/>
                        <wps:cNvSpPr/>
                        <wps:spPr>
                          <a:xfrm>
                            <a:off x="3229014" y="314209"/>
                            <a:ext cx="52836" cy="89659"/>
                          </a:xfrm>
                          <a:prstGeom prst="rect">
                            <a:avLst/>
                          </a:prstGeom>
                          <a:ln>
                            <a:noFill/>
                          </a:ln>
                        </wps:spPr>
                        <wps:txbx>
                          <w:txbxContent>
                            <w:p w14:paraId="6D8E5D3F"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309" name="Rectangle 8309"/>
                        <wps:cNvSpPr/>
                        <wps:spPr>
                          <a:xfrm>
                            <a:off x="3094838" y="392212"/>
                            <a:ext cx="55300" cy="89660"/>
                          </a:xfrm>
                          <a:prstGeom prst="rect">
                            <a:avLst/>
                          </a:prstGeom>
                          <a:ln>
                            <a:noFill/>
                          </a:ln>
                        </wps:spPr>
                        <wps:txbx>
                          <w:txbxContent>
                            <w:p w14:paraId="49B25300"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8310" name="Rectangle 8310"/>
                        <wps:cNvSpPr/>
                        <wps:spPr>
                          <a:xfrm>
                            <a:off x="3136418" y="387961"/>
                            <a:ext cx="97232" cy="95313"/>
                          </a:xfrm>
                          <a:prstGeom prst="rect">
                            <a:avLst/>
                          </a:prstGeom>
                          <a:ln>
                            <a:noFill/>
                          </a:ln>
                        </wps:spPr>
                        <wps:txbx>
                          <w:txbxContent>
                            <w:p w14:paraId="45FF44CE"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311" name="Rectangle 8311"/>
                        <wps:cNvSpPr/>
                        <wps:spPr>
                          <a:xfrm>
                            <a:off x="3209519" y="392212"/>
                            <a:ext cx="52836" cy="89660"/>
                          </a:xfrm>
                          <a:prstGeom prst="rect">
                            <a:avLst/>
                          </a:prstGeom>
                          <a:ln>
                            <a:noFill/>
                          </a:ln>
                        </wps:spPr>
                        <wps:txbx>
                          <w:txbxContent>
                            <w:p w14:paraId="207FBD6C"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312" name="Rectangle 8312"/>
                        <wps:cNvSpPr/>
                        <wps:spPr>
                          <a:xfrm>
                            <a:off x="3281388" y="278791"/>
                            <a:ext cx="111252" cy="119545"/>
                          </a:xfrm>
                          <a:prstGeom prst="rect">
                            <a:avLst/>
                          </a:prstGeom>
                          <a:ln>
                            <a:noFill/>
                          </a:ln>
                        </wps:spPr>
                        <wps:txbx>
                          <w:txbxContent>
                            <w:p w14:paraId="18BDE07A"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13" name="Rectangle 8313"/>
                        <wps:cNvSpPr/>
                        <wps:spPr>
                          <a:xfrm>
                            <a:off x="3365044" y="278791"/>
                            <a:ext cx="66140" cy="119545"/>
                          </a:xfrm>
                          <a:prstGeom prst="rect">
                            <a:avLst/>
                          </a:prstGeom>
                          <a:ln>
                            <a:noFill/>
                          </a:ln>
                        </wps:spPr>
                        <wps:txbx>
                          <w:txbxContent>
                            <w:p w14:paraId="4965BB51"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8314" name="Rectangle 8314"/>
                        <wps:cNvSpPr/>
                        <wps:spPr>
                          <a:xfrm>
                            <a:off x="3414776" y="310411"/>
                            <a:ext cx="61702" cy="89659"/>
                          </a:xfrm>
                          <a:prstGeom prst="rect">
                            <a:avLst/>
                          </a:prstGeom>
                          <a:ln>
                            <a:noFill/>
                          </a:ln>
                        </wps:spPr>
                        <wps:txbx>
                          <w:txbxContent>
                            <w:p w14:paraId="6A1AB933"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8315" name="Shape 8315"/>
                        <wps:cNvSpPr/>
                        <wps:spPr>
                          <a:xfrm>
                            <a:off x="1774620" y="1049948"/>
                            <a:ext cx="0" cy="497305"/>
                          </a:xfrm>
                          <a:custGeom>
                            <a:avLst/>
                            <a:gdLst/>
                            <a:ahLst/>
                            <a:cxnLst/>
                            <a:rect l="0" t="0" r="0" b="0"/>
                            <a:pathLst>
                              <a:path h="497305">
                                <a:moveTo>
                                  <a:pt x="0" y="497305"/>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316" name="Shape 8316"/>
                        <wps:cNvSpPr/>
                        <wps:spPr>
                          <a:xfrm>
                            <a:off x="1741370" y="1047177"/>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8317" name="Rectangle 8317"/>
                        <wps:cNvSpPr/>
                        <wps:spPr>
                          <a:xfrm>
                            <a:off x="1139609" y="1253453"/>
                            <a:ext cx="68711" cy="119545"/>
                          </a:xfrm>
                          <a:prstGeom prst="rect">
                            <a:avLst/>
                          </a:prstGeom>
                          <a:ln>
                            <a:noFill/>
                          </a:ln>
                        </wps:spPr>
                        <wps:txbx>
                          <w:txbxContent>
                            <w:p w14:paraId="10CA810B" w14:textId="77777777" w:rsidR="008357DD" w:rsidRDefault="008357DD">
                              <w:pPr>
                                <w:spacing w:after="160" w:line="259" w:lineRule="auto"/>
                                <w:ind w:left="0" w:firstLine="0"/>
                                <w:jc w:val="left"/>
                              </w:pPr>
                              <w:r>
                                <w:rPr>
                                  <w:rFonts w:ascii="Cambria" w:eastAsia="Cambria" w:hAnsi="Cambria" w:cs="Cambria"/>
                                  <w:i/>
                                  <w:sz w:val="16"/>
                                </w:rPr>
                                <w:t>f</w:t>
                              </w:r>
                            </w:p>
                          </w:txbxContent>
                        </wps:txbx>
                        <wps:bodyPr horzOverflow="overflow" vert="horz" lIns="0" tIns="0" rIns="0" bIns="0" rtlCol="0">
                          <a:noAutofit/>
                        </wps:bodyPr>
                      </wps:wsp>
                      <wps:wsp>
                        <wps:cNvPr id="8318" name="Rectangle 8318"/>
                        <wps:cNvSpPr/>
                        <wps:spPr>
                          <a:xfrm>
                            <a:off x="1202436" y="1225599"/>
                            <a:ext cx="56451" cy="89660"/>
                          </a:xfrm>
                          <a:prstGeom prst="rect">
                            <a:avLst/>
                          </a:prstGeom>
                          <a:ln>
                            <a:noFill/>
                          </a:ln>
                        </wps:spPr>
                        <wps:txbx>
                          <w:txbxContent>
                            <w:p w14:paraId="7F8E1436"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319" name="Rectangle 8319"/>
                        <wps:cNvSpPr/>
                        <wps:spPr>
                          <a:xfrm>
                            <a:off x="1244880" y="1225599"/>
                            <a:ext cx="94425" cy="89660"/>
                          </a:xfrm>
                          <a:prstGeom prst="rect">
                            <a:avLst/>
                          </a:prstGeom>
                          <a:ln>
                            <a:noFill/>
                          </a:ln>
                        </wps:spPr>
                        <wps:txbx>
                          <w:txbxContent>
                            <w:p w14:paraId="0B5A8FFD"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320" name="Rectangle 8320"/>
                        <wps:cNvSpPr/>
                        <wps:spPr>
                          <a:xfrm>
                            <a:off x="1315873" y="1225599"/>
                            <a:ext cx="139214" cy="89660"/>
                          </a:xfrm>
                          <a:prstGeom prst="rect">
                            <a:avLst/>
                          </a:prstGeom>
                          <a:ln>
                            <a:noFill/>
                          </a:ln>
                        </wps:spPr>
                        <wps:txbx>
                          <w:txbxContent>
                            <w:p w14:paraId="74776EC8"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8321" name="Rectangle 8321"/>
                        <wps:cNvSpPr/>
                        <wps:spPr>
                          <a:xfrm>
                            <a:off x="1420546" y="1221348"/>
                            <a:ext cx="97232" cy="95314"/>
                          </a:xfrm>
                          <a:prstGeom prst="rect">
                            <a:avLst/>
                          </a:prstGeom>
                          <a:ln>
                            <a:noFill/>
                          </a:ln>
                        </wps:spPr>
                        <wps:txbx>
                          <w:txbxContent>
                            <w:p w14:paraId="0BD45164"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322" name="Rectangle 8322"/>
                        <wps:cNvSpPr/>
                        <wps:spPr>
                          <a:xfrm>
                            <a:off x="1493647" y="1225599"/>
                            <a:ext cx="52836" cy="89660"/>
                          </a:xfrm>
                          <a:prstGeom prst="rect">
                            <a:avLst/>
                          </a:prstGeom>
                          <a:ln>
                            <a:noFill/>
                          </a:ln>
                        </wps:spPr>
                        <wps:txbx>
                          <w:txbxContent>
                            <w:p w14:paraId="0B2A6030"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323" name="Rectangle 8323"/>
                        <wps:cNvSpPr/>
                        <wps:spPr>
                          <a:xfrm>
                            <a:off x="1191273" y="1302866"/>
                            <a:ext cx="68143" cy="89660"/>
                          </a:xfrm>
                          <a:prstGeom prst="rect">
                            <a:avLst/>
                          </a:prstGeom>
                          <a:ln>
                            <a:noFill/>
                          </a:ln>
                        </wps:spPr>
                        <wps:txbx>
                          <w:txbxContent>
                            <w:p w14:paraId="151337E7"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8324" name="Rectangle 8324"/>
                        <wps:cNvSpPr/>
                        <wps:spPr>
                          <a:xfrm>
                            <a:off x="1242505" y="1302866"/>
                            <a:ext cx="94425" cy="89660"/>
                          </a:xfrm>
                          <a:prstGeom prst="rect">
                            <a:avLst/>
                          </a:prstGeom>
                          <a:ln>
                            <a:noFill/>
                          </a:ln>
                        </wps:spPr>
                        <wps:txbx>
                          <w:txbxContent>
                            <w:p w14:paraId="4870746E"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325" name="Rectangle 8325"/>
                        <wps:cNvSpPr/>
                        <wps:spPr>
                          <a:xfrm>
                            <a:off x="1313510" y="1302866"/>
                            <a:ext cx="52836" cy="89660"/>
                          </a:xfrm>
                          <a:prstGeom prst="rect">
                            <a:avLst/>
                          </a:prstGeom>
                          <a:ln>
                            <a:noFill/>
                          </a:ln>
                        </wps:spPr>
                        <wps:txbx>
                          <w:txbxContent>
                            <w:p w14:paraId="40244D5F"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326" name="Rectangle 8326"/>
                        <wps:cNvSpPr/>
                        <wps:spPr>
                          <a:xfrm>
                            <a:off x="1539697" y="1253453"/>
                            <a:ext cx="111252" cy="119545"/>
                          </a:xfrm>
                          <a:prstGeom prst="rect">
                            <a:avLst/>
                          </a:prstGeom>
                          <a:ln>
                            <a:noFill/>
                          </a:ln>
                        </wps:spPr>
                        <wps:txbx>
                          <w:txbxContent>
                            <w:p w14:paraId="146F4E4D"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27" name="Rectangle 8327"/>
                        <wps:cNvSpPr/>
                        <wps:spPr>
                          <a:xfrm>
                            <a:off x="1623340" y="1253453"/>
                            <a:ext cx="82820" cy="119545"/>
                          </a:xfrm>
                          <a:prstGeom prst="rect">
                            <a:avLst/>
                          </a:prstGeom>
                          <a:ln>
                            <a:noFill/>
                          </a:ln>
                        </wps:spPr>
                        <wps:txbx>
                          <w:txbxContent>
                            <w:p w14:paraId="7A278414"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8328" name="Rectangle 8328"/>
                        <wps:cNvSpPr/>
                        <wps:spPr>
                          <a:xfrm>
                            <a:off x="1685608" y="1285073"/>
                            <a:ext cx="61701" cy="89660"/>
                          </a:xfrm>
                          <a:prstGeom prst="rect">
                            <a:avLst/>
                          </a:prstGeom>
                          <a:ln>
                            <a:noFill/>
                          </a:ln>
                        </wps:spPr>
                        <wps:txbx>
                          <w:txbxContent>
                            <w:p w14:paraId="602F20C1"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8329" name="Shape 8329"/>
                        <wps:cNvSpPr/>
                        <wps:spPr>
                          <a:xfrm>
                            <a:off x="2008342" y="1691567"/>
                            <a:ext cx="643229" cy="0"/>
                          </a:xfrm>
                          <a:custGeom>
                            <a:avLst/>
                            <a:gdLst/>
                            <a:ahLst/>
                            <a:cxnLst/>
                            <a:rect l="0" t="0" r="0" b="0"/>
                            <a:pathLst>
                              <a:path w="643229">
                                <a:moveTo>
                                  <a:pt x="0" y="0"/>
                                </a:moveTo>
                                <a:lnTo>
                                  <a:pt x="643229"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330" name="Shape 8330"/>
                        <wps:cNvSpPr/>
                        <wps:spPr>
                          <a:xfrm>
                            <a:off x="1991162" y="1664413"/>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8331" name="Shape 8331"/>
                        <wps:cNvSpPr/>
                        <wps:spPr>
                          <a:xfrm>
                            <a:off x="2625525" y="1658317"/>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8332" name="Rectangle 8332"/>
                        <wps:cNvSpPr/>
                        <wps:spPr>
                          <a:xfrm>
                            <a:off x="2211997" y="1570965"/>
                            <a:ext cx="64552" cy="119545"/>
                          </a:xfrm>
                          <a:prstGeom prst="rect">
                            <a:avLst/>
                          </a:prstGeom>
                          <a:ln>
                            <a:noFill/>
                          </a:ln>
                        </wps:spPr>
                        <wps:txbx>
                          <w:txbxContent>
                            <w:p w14:paraId="5F02135E"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333" name="Rectangle 8333"/>
                        <wps:cNvSpPr/>
                        <wps:spPr>
                          <a:xfrm>
                            <a:off x="2260524" y="1602585"/>
                            <a:ext cx="61702" cy="89660"/>
                          </a:xfrm>
                          <a:prstGeom prst="rect">
                            <a:avLst/>
                          </a:prstGeom>
                          <a:ln>
                            <a:noFill/>
                          </a:ln>
                        </wps:spPr>
                        <wps:txbx>
                          <w:txbxContent>
                            <w:p w14:paraId="43BB3B73"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8334" name="Rectangle 8334"/>
                        <wps:cNvSpPr/>
                        <wps:spPr>
                          <a:xfrm>
                            <a:off x="2313242" y="1570965"/>
                            <a:ext cx="111252" cy="119545"/>
                          </a:xfrm>
                          <a:prstGeom prst="rect">
                            <a:avLst/>
                          </a:prstGeom>
                          <a:ln>
                            <a:noFill/>
                          </a:ln>
                        </wps:spPr>
                        <wps:txbx>
                          <w:txbxContent>
                            <w:p w14:paraId="5986F5A8"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35" name="Rectangle 8335"/>
                        <wps:cNvSpPr/>
                        <wps:spPr>
                          <a:xfrm>
                            <a:off x="2396897" y="1570965"/>
                            <a:ext cx="48693" cy="119545"/>
                          </a:xfrm>
                          <a:prstGeom prst="rect">
                            <a:avLst/>
                          </a:prstGeom>
                          <a:ln>
                            <a:noFill/>
                          </a:ln>
                        </wps:spPr>
                        <wps:txbx>
                          <w:txbxContent>
                            <w:p w14:paraId="56830A18"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336" name="Shape 8336"/>
                        <wps:cNvSpPr/>
                        <wps:spPr>
                          <a:xfrm>
                            <a:off x="2870885" y="1059086"/>
                            <a:ext cx="0" cy="488168"/>
                          </a:xfrm>
                          <a:custGeom>
                            <a:avLst/>
                            <a:gdLst/>
                            <a:ahLst/>
                            <a:cxnLst/>
                            <a:rect l="0" t="0" r="0" b="0"/>
                            <a:pathLst>
                              <a:path h="488168">
                                <a:moveTo>
                                  <a:pt x="0" y="488168"/>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337" name="Shape 8337"/>
                        <wps:cNvSpPr/>
                        <wps:spPr>
                          <a:xfrm>
                            <a:off x="2837635" y="1056315"/>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8338" name="Rectangle 8338"/>
                        <wps:cNvSpPr/>
                        <wps:spPr>
                          <a:xfrm>
                            <a:off x="2907170" y="1255916"/>
                            <a:ext cx="82820" cy="119545"/>
                          </a:xfrm>
                          <a:prstGeom prst="rect">
                            <a:avLst/>
                          </a:prstGeom>
                          <a:ln>
                            <a:noFill/>
                          </a:ln>
                        </wps:spPr>
                        <wps:txbx>
                          <w:txbxContent>
                            <w:p w14:paraId="03CAD26D"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8339" name="Rectangle 8339"/>
                        <wps:cNvSpPr/>
                        <wps:spPr>
                          <a:xfrm>
                            <a:off x="2969438" y="1287537"/>
                            <a:ext cx="61702" cy="89660"/>
                          </a:xfrm>
                          <a:prstGeom prst="rect">
                            <a:avLst/>
                          </a:prstGeom>
                          <a:ln>
                            <a:noFill/>
                          </a:ln>
                        </wps:spPr>
                        <wps:txbx>
                          <w:txbxContent>
                            <w:p w14:paraId="2785E53C"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8340" name="Rectangle 8340"/>
                        <wps:cNvSpPr/>
                        <wps:spPr>
                          <a:xfrm>
                            <a:off x="3022156" y="1255916"/>
                            <a:ext cx="111252" cy="119545"/>
                          </a:xfrm>
                          <a:prstGeom prst="rect">
                            <a:avLst/>
                          </a:prstGeom>
                          <a:ln>
                            <a:noFill/>
                          </a:ln>
                        </wps:spPr>
                        <wps:txbx>
                          <w:txbxContent>
                            <w:p w14:paraId="69421426"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41" name="Rectangle 8341"/>
                        <wps:cNvSpPr/>
                        <wps:spPr>
                          <a:xfrm>
                            <a:off x="3105811" y="1255916"/>
                            <a:ext cx="68711" cy="119545"/>
                          </a:xfrm>
                          <a:prstGeom prst="rect">
                            <a:avLst/>
                          </a:prstGeom>
                          <a:ln>
                            <a:noFill/>
                          </a:ln>
                        </wps:spPr>
                        <wps:txbx>
                          <w:txbxContent>
                            <w:p w14:paraId="0E8817D2" w14:textId="77777777" w:rsidR="008357DD" w:rsidRDefault="008357DD">
                              <w:pPr>
                                <w:spacing w:after="160" w:line="259" w:lineRule="auto"/>
                                <w:ind w:left="0" w:firstLine="0"/>
                                <w:jc w:val="left"/>
                              </w:pPr>
                              <w:r>
                                <w:rPr>
                                  <w:rFonts w:ascii="Cambria" w:eastAsia="Cambria" w:hAnsi="Cambria" w:cs="Cambria"/>
                                  <w:i/>
                                  <w:sz w:val="16"/>
                                </w:rPr>
                                <w:t>f</w:t>
                              </w:r>
                            </w:p>
                          </w:txbxContent>
                        </wps:txbx>
                        <wps:bodyPr horzOverflow="overflow" vert="horz" lIns="0" tIns="0" rIns="0" bIns="0" rtlCol="0">
                          <a:noAutofit/>
                        </wps:bodyPr>
                      </wps:wsp>
                      <wps:wsp>
                        <wps:cNvPr id="8342" name="Rectangle 8342"/>
                        <wps:cNvSpPr/>
                        <wps:spPr>
                          <a:xfrm>
                            <a:off x="3168638" y="1228063"/>
                            <a:ext cx="56451" cy="89660"/>
                          </a:xfrm>
                          <a:prstGeom prst="rect">
                            <a:avLst/>
                          </a:prstGeom>
                          <a:ln>
                            <a:noFill/>
                          </a:ln>
                        </wps:spPr>
                        <wps:txbx>
                          <w:txbxContent>
                            <w:p w14:paraId="120E2EA8"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343" name="Rectangle 8343"/>
                        <wps:cNvSpPr/>
                        <wps:spPr>
                          <a:xfrm>
                            <a:off x="3211081" y="1228063"/>
                            <a:ext cx="94425" cy="89660"/>
                          </a:xfrm>
                          <a:prstGeom prst="rect">
                            <a:avLst/>
                          </a:prstGeom>
                          <a:ln>
                            <a:noFill/>
                          </a:ln>
                        </wps:spPr>
                        <wps:txbx>
                          <w:txbxContent>
                            <w:p w14:paraId="0EC4C4B2"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344" name="Rectangle 8344"/>
                        <wps:cNvSpPr/>
                        <wps:spPr>
                          <a:xfrm>
                            <a:off x="3282074" y="1228063"/>
                            <a:ext cx="139214" cy="89660"/>
                          </a:xfrm>
                          <a:prstGeom prst="rect">
                            <a:avLst/>
                          </a:prstGeom>
                          <a:ln>
                            <a:noFill/>
                          </a:ln>
                        </wps:spPr>
                        <wps:txbx>
                          <w:txbxContent>
                            <w:p w14:paraId="68DAC5DF"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8345" name="Rectangle 8345"/>
                        <wps:cNvSpPr/>
                        <wps:spPr>
                          <a:xfrm>
                            <a:off x="3386734" y="1223812"/>
                            <a:ext cx="97232" cy="95313"/>
                          </a:xfrm>
                          <a:prstGeom prst="rect">
                            <a:avLst/>
                          </a:prstGeom>
                          <a:ln>
                            <a:noFill/>
                          </a:ln>
                        </wps:spPr>
                        <wps:txbx>
                          <w:txbxContent>
                            <w:p w14:paraId="2C974EDE"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346" name="Rectangle 8346"/>
                        <wps:cNvSpPr/>
                        <wps:spPr>
                          <a:xfrm>
                            <a:off x="3459849" y="1228063"/>
                            <a:ext cx="52836" cy="89660"/>
                          </a:xfrm>
                          <a:prstGeom prst="rect">
                            <a:avLst/>
                          </a:prstGeom>
                          <a:ln>
                            <a:noFill/>
                          </a:ln>
                        </wps:spPr>
                        <wps:txbx>
                          <w:txbxContent>
                            <w:p w14:paraId="39FF1061"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347" name="Rectangle 8347"/>
                        <wps:cNvSpPr/>
                        <wps:spPr>
                          <a:xfrm>
                            <a:off x="3157474" y="1309546"/>
                            <a:ext cx="55300" cy="89660"/>
                          </a:xfrm>
                          <a:prstGeom prst="rect">
                            <a:avLst/>
                          </a:prstGeom>
                          <a:ln>
                            <a:noFill/>
                          </a:ln>
                        </wps:spPr>
                        <wps:txbx>
                          <w:txbxContent>
                            <w:p w14:paraId="4CB158F9"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8348" name="Rectangle 8348"/>
                        <wps:cNvSpPr/>
                        <wps:spPr>
                          <a:xfrm>
                            <a:off x="3199054" y="1305294"/>
                            <a:ext cx="97232" cy="95314"/>
                          </a:xfrm>
                          <a:prstGeom prst="rect">
                            <a:avLst/>
                          </a:prstGeom>
                          <a:ln>
                            <a:noFill/>
                          </a:ln>
                        </wps:spPr>
                        <wps:txbx>
                          <w:txbxContent>
                            <w:p w14:paraId="3AE3595F"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349" name="Rectangle 8349"/>
                        <wps:cNvSpPr/>
                        <wps:spPr>
                          <a:xfrm>
                            <a:off x="3272155" y="1309546"/>
                            <a:ext cx="52836" cy="89660"/>
                          </a:xfrm>
                          <a:prstGeom prst="rect">
                            <a:avLst/>
                          </a:prstGeom>
                          <a:ln>
                            <a:noFill/>
                          </a:ln>
                        </wps:spPr>
                        <wps:txbx>
                          <w:txbxContent>
                            <w:p w14:paraId="71C7D744"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350" name="Shape 8350"/>
                        <wps:cNvSpPr/>
                        <wps:spPr>
                          <a:xfrm>
                            <a:off x="754947" y="1829214"/>
                            <a:ext cx="801214" cy="505510"/>
                          </a:xfrm>
                          <a:custGeom>
                            <a:avLst/>
                            <a:gdLst/>
                            <a:ahLst/>
                            <a:cxnLst/>
                            <a:rect l="0" t="0" r="0" b="0"/>
                            <a:pathLst>
                              <a:path w="801214" h="505510">
                                <a:moveTo>
                                  <a:pt x="0" y="505510"/>
                                </a:moveTo>
                                <a:lnTo>
                                  <a:pt x="801214"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351" name="Shape 8351"/>
                        <wps:cNvSpPr/>
                        <wps:spPr>
                          <a:xfrm>
                            <a:off x="1516393" y="1814992"/>
                            <a:ext cx="42112" cy="56239"/>
                          </a:xfrm>
                          <a:custGeom>
                            <a:avLst/>
                            <a:gdLst/>
                            <a:ahLst/>
                            <a:cxnLst/>
                            <a:rect l="0" t="0" r="0" b="0"/>
                            <a:pathLst>
                              <a:path w="42112" h="56239">
                                <a:moveTo>
                                  <a:pt x="0" y="0"/>
                                </a:moveTo>
                                <a:cubicBezTo>
                                  <a:pt x="15097" y="14063"/>
                                  <a:pt x="30045" y="15770"/>
                                  <a:pt x="42112" y="12744"/>
                                </a:cubicBezTo>
                                <a:cubicBezTo>
                                  <a:pt x="34185" y="22331"/>
                                  <a:pt x="29290" y="36558"/>
                                  <a:pt x="35482" y="56239"/>
                                </a:cubicBezTo>
                              </a:path>
                            </a:pathLst>
                          </a:custGeom>
                          <a:ln w="4687" cap="rnd">
                            <a:round/>
                          </a:ln>
                        </wps:spPr>
                        <wps:style>
                          <a:lnRef idx="1">
                            <a:srgbClr val="000000"/>
                          </a:lnRef>
                          <a:fillRef idx="0">
                            <a:srgbClr val="000000">
                              <a:alpha val="0"/>
                            </a:srgbClr>
                          </a:fillRef>
                          <a:effectRef idx="0">
                            <a:scrgbClr r="0" g="0" b="0"/>
                          </a:effectRef>
                          <a:fontRef idx="none"/>
                        </wps:style>
                        <wps:bodyPr/>
                      </wps:wsp>
                      <wps:wsp>
                        <wps:cNvPr id="8352" name="Rectangle 8352"/>
                        <wps:cNvSpPr/>
                        <wps:spPr>
                          <a:xfrm>
                            <a:off x="654380" y="1928686"/>
                            <a:ext cx="93496" cy="119545"/>
                          </a:xfrm>
                          <a:prstGeom prst="rect">
                            <a:avLst/>
                          </a:prstGeom>
                          <a:ln>
                            <a:noFill/>
                          </a:ln>
                        </wps:spPr>
                        <wps:txbx>
                          <w:txbxContent>
                            <w:p w14:paraId="2B2E22BD"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8353" name="Rectangle 8353"/>
                        <wps:cNvSpPr/>
                        <wps:spPr>
                          <a:xfrm>
                            <a:off x="724675" y="1958897"/>
                            <a:ext cx="56451" cy="89660"/>
                          </a:xfrm>
                          <a:prstGeom prst="rect">
                            <a:avLst/>
                          </a:prstGeom>
                          <a:ln>
                            <a:noFill/>
                          </a:ln>
                        </wps:spPr>
                        <wps:txbx>
                          <w:txbxContent>
                            <w:p w14:paraId="67632B87"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354" name="Rectangle 8354"/>
                        <wps:cNvSpPr/>
                        <wps:spPr>
                          <a:xfrm>
                            <a:off x="773443" y="1923018"/>
                            <a:ext cx="39727" cy="127084"/>
                          </a:xfrm>
                          <a:prstGeom prst="rect">
                            <a:avLst/>
                          </a:prstGeom>
                          <a:ln>
                            <a:noFill/>
                          </a:ln>
                        </wps:spPr>
                        <wps:txbx>
                          <w:txbxContent>
                            <w:p w14:paraId="59EBBE12"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55" name="Rectangle 8355"/>
                        <wps:cNvSpPr/>
                        <wps:spPr>
                          <a:xfrm>
                            <a:off x="803326" y="1970212"/>
                            <a:ext cx="90851" cy="89660"/>
                          </a:xfrm>
                          <a:prstGeom prst="rect">
                            <a:avLst/>
                          </a:prstGeom>
                          <a:ln>
                            <a:noFill/>
                          </a:ln>
                        </wps:spPr>
                        <wps:txbx>
                          <w:txbxContent>
                            <w:p w14:paraId="289C25BF"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8356" name="Rectangle 8356"/>
                        <wps:cNvSpPr/>
                        <wps:spPr>
                          <a:xfrm>
                            <a:off x="875690" y="1944063"/>
                            <a:ext cx="56451" cy="89660"/>
                          </a:xfrm>
                          <a:prstGeom prst="rect">
                            <a:avLst/>
                          </a:prstGeom>
                          <a:ln>
                            <a:noFill/>
                          </a:ln>
                        </wps:spPr>
                        <wps:txbx>
                          <w:txbxContent>
                            <w:p w14:paraId="60D9605C"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357" name="Rectangle 8357"/>
                        <wps:cNvSpPr/>
                        <wps:spPr>
                          <a:xfrm>
                            <a:off x="871626" y="1991497"/>
                            <a:ext cx="68143" cy="89660"/>
                          </a:xfrm>
                          <a:prstGeom prst="rect">
                            <a:avLst/>
                          </a:prstGeom>
                          <a:ln>
                            <a:noFill/>
                          </a:ln>
                        </wps:spPr>
                        <wps:txbx>
                          <w:txbxContent>
                            <w:p w14:paraId="1170B143"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8358" name="Rectangle 8358"/>
                        <wps:cNvSpPr/>
                        <wps:spPr>
                          <a:xfrm>
                            <a:off x="935520" y="1928686"/>
                            <a:ext cx="111252" cy="119545"/>
                          </a:xfrm>
                          <a:prstGeom prst="rect">
                            <a:avLst/>
                          </a:prstGeom>
                          <a:ln>
                            <a:noFill/>
                          </a:ln>
                        </wps:spPr>
                        <wps:txbx>
                          <w:txbxContent>
                            <w:p w14:paraId="455CE8D5"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59" name="Rectangle 8359"/>
                        <wps:cNvSpPr/>
                        <wps:spPr>
                          <a:xfrm>
                            <a:off x="1019162" y="1928686"/>
                            <a:ext cx="66140" cy="119545"/>
                          </a:xfrm>
                          <a:prstGeom prst="rect">
                            <a:avLst/>
                          </a:prstGeom>
                          <a:ln>
                            <a:noFill/>
                          </a:ln>
                        </wps:spPr>
                        <wps:txbx>
                          <w:txbxContent>
                            <w:p w14:paraId="42F0E49D"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8360" name="Rectangle 8360"/>
                        <wps:cNvSpPr/>
                        <wps:spPr>
                          <a:xfrm>
                            <a:off x="1068895" y="1960306"/>
                            <a:ext cx="61701" cy="89660"/>
                          </a:xfrm>
                          <a:prstGeom prst="rect">
                            <a:avLst/>
                          </a:prstGeom>
                          <a:ln>
                            <a:noFill/>
                          </a:ln>
                        </wps:spPr>
                        <wps:txbx>
                          <w:txbxContent>
                            <w:p w14:paraId="60B1EBD5"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8361" name="Shape 8361"/>
                        <wps:cNvSpPr/>
                        <wps:spPr>
                          <a:xfrm>
                            <a:off x="565498" y="254546"/>
                            <a:ext cx="0" cy="2080179"/>
                          </a:xfrm>
                          <a:custGeom>
                            <a:avLst/>
                            <a:gdLst/>
                            <a:ahLst/>
                            <a:cxnLst/>
                            <a:rect l="0" t="0" r="0" b="0"/>
                            <a:pathLst>
                              <a:path h="2080179">
                                <a:moveTo>
                                  <a:pt x="0" y="2080179"/>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362" name="Shape 8362"/>
                        <wps:cNvSpPr/>
                        <wps:spPr>
                          <a:xfrm>
                            <a:off x="532249" y="251775"/>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8363" name="Rectangle 8363"/>
                        <wps:cNvSpPr/>
                        <wps:spPr>
                          <a:xfrm>
                            <a:off x="0" y="1243216"/>
                            <a:ext cx="68065" cy="119545"/>
                          </a:xfrm>
                          <a:prstGeom prst="rect">
                            <a:avLst/>
                          </a:prstGeom>
                          <a:ln>
                            <a:noFill/>
                          </a:ln>
                        </wps:spPr>
                        <wps:txbx>
                          <w:txbxContent>
                            <w:p w14:paraId="3A90AC79" w14:textId="77777777" w:rsidR="008357DD" w:rsidRDefault="008357DD">
                              <w:pPr>
                                <w:spacing w:after="160" w:line="259" w:lineRule="auto"/>
                                <w:ind w:left="0" w:firstLine="0"/>
                                <w:jc w:val="left"/>
                              </w:pPr>
                              <w:r>
                                <w:rPr>
                                  <w:rFonts w:ascii="Cambria" w:eastAsia="Cambria" w:hAnsi="Cambria" w:cs="Cambria"/>
                                  <w:i/>
                                  <w:sz w:val="16"/>
                                </w:rPr>
                                <w:t>g</w:t>
                              </w:r>
                            </w:p>
                          </w:txbxContent>
                        </wps:txbx>
                        <wps:bodyPr horzOverflow="overflow" vert="horz" lIns="0" tIns="0" rIns="0" bIns="0" rtlCol="0">
                          <a:noAutofit/>
                        </wps:bodyPr>
                      </wps:wsp>
                      <wps:wsp>
                        <wps:cNvPr id="8364" name="Rectangle 8364"/>
                        <wps:cNvSpPr/>
                        <wps:spPr>
                          <a:xfrm>
                            <a:off x="54801" y="1225053"/>
                            <a:ext cx="142829" cy="89660"/>
                          </a:xfrm>
                          <a:prstGeom prst="rect">
                            <a:avLst/>
                          </a:prstGeom>
                          <a:ln>
                            <a:noFill/>
                          </a:ln>
                        </wps:spPr>
                        <wps:txbx>
                          <w:txbxContent>
                            <w:p w14:paraId="2D6CBCD8" w14:textId="77777777" w:rsidR="008357DD" w:rsidRDefault="008357DD">
                              <w:pPr>
                                <w:spacing w:after="160" w:line="259" w:lineRule="auto"/>
                                <w:ind w:left="0" w:firstLine="0"/>
                                <w:jc w:val="left"/>
                              </w:pPr>
                              <w:r>
                                <w:rPr>
                                  <w:rFonts w:ascii="Cambria" w:eastAsia="Cambria" w:hAnsi="Cambria" w:cs="Cambria"/>
                                  <w:i/>
                                  <w:sz w:val="12"/>
                                </w:rPr>
                                <w:t>cd</w:t>
                              </w:r>
                            </w:p>
                          </w:txbxContent>
                        </wps:txbx>
                        <wps:bodyPr horzOverflow="overflow" vert="horz" lIns="0" tIns="0" rIns="0" bIns="0" rtlCol="0">
                          <a:noAutofit/>
                        </wps:bodyPr>
                      </wps:wsp>
                      <wps:wsp>
                        <wps:cNvPr id="8365" name="Rectangle 8365"/>
                        <wps:cNvSpPr/>
                        <wps:spPr>
                          <a:xfrm>
                            <a:off x="51168" y="1286076"/>
                            <a:ext cx="68143" cy="89660"/>
                          </a:xfrm>
                          <a:prstGeom prst="rect">
                            <a:avLst/>
                          </a:prstGeom>
                          <a:ln>
                            <a:noFill/>
                          </a:ln>
                        </wps:spPr>
                        <wps:txbx>
                          <w:txbxContent>
                            <w:p w14:paraId="626CA5A0"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8366" name="Rectangle 8366"/>
                        <wps:cNvSpPr/>
                        <wps:spPr>
                          <a:xfrm>
                            <a:off x="168516" y="1237548"/>
                            <a:ext cx="39727" cy="127084"/>
                          </a:xfrm>
                          <a:prstGeom prst="rect">
                            <a:avLst/>
                          </a:prstGeom>
                          <a:ln>
                            <a:noFill/>
                          </a:ln>
                        </wps:spPr>
                        <wps:txbx>
                          <w:txbxContent>
                            <w:p w14:paraId="087B9877"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67" name="Rectangle 8367"/>
                        <wps:cNvSpPr/>
                        <wps:spPr>
                          <a:xfrm>
                            <a:off x="198399" y="1284743"/>
                            <a:ext cx="90851" cy="89660"/>
                          </a:xfrm>
                          <a:prstGeom prst="rect">
                            <a:avLst/>
                          </a:prstGeom>
                          <a:ln>
                            <a:noFill/>
                          </a:ln>
                        </wps:spPr>
                        <wps:txbx>
                          <w:txbxContent>
                            <w:p w14:paraId="4D38F6DB"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8368" name="Rectangle 8368"/>
                        <wps:cNvSpPr/>
                        <wps:spPr>
                          <a:xfrm>
                            <a:off x="270764" y="1258593"/>
                            <a:ext cx="56451" cy="89660"/>
                          </a:xfrm>
                          <a:prstGeom prst="rect">
                            <a:avLst/>
                          </a:prstGeom>
                          <a:ln>
                            <a:noFill/>
                          </a:ln>
                        </wps:spPr>
                        <wps:txbx>
                          <w:txbxContent>
                            <w:p w14:paraId="7E4C3E9E"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369" name="Rectangle 8369"/>
                        <wps:cNvSpPr/>
                        <wps:spPr>
                          <a:xfrm>
                            <a:off x="266700" y="1306028"/>
                            <a:ext cx="68143" cy="89660"/>
                          </a:xfrm>
                          <a:prstGeom prst="rect">
                            <a:avLst/>
                          </a:prstGeom>
                          <a:ln>
                            <a:noFill/>
                          </a:ln>
                        </wps:spPr>
                        <wps:txbx>
                          <w:txbxContent>
                            <w:p w14:paraId="1BD64E94"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8370" name="Rectangle 8370"/>
                        <wps:cNvSpPr/>
                        <wps:spPr>
                          <a:xfrm>
                            <a:off x="330594" y="1243216"/>
                            <a:ext cx="111252" cy="119545"/>
                          </a:xfrm>
                          <a:prstGeom prst="rect">
                            <a:avLst/>
                          </a:prstGeom>
                          <a:ln>
                            <a:noFill/>
                          </a:ln>
                        </wps:spPr>
                        <wps:txbx>
                          <w:txbxContent>
                            <w:p w14:paraId="6ACFE25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71" name="Rectangle 8371"/>
                        <wps:cNvSpPr/>
                        <wps:spPr>
                          <a:xfrm>
                            <a:off x="414236" y="1243216"/>
                            <a:ext cx="82820" cy="119545"/>
                          </a:xfrm>
                          <a:prstGeom prst="rect">
                            <a:avLst/>
                          </a:prstGeom>
                          <a:ln>
                            <a:noFill/>
                          </a:ln>
                        </wps:spPr>
                        <wps:txbx>
                          <w:txbxContent>
                            <w:p w14:paraId="7244309B"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8372" name="Rectangle 8372"/>
                        <wps:cNvSpPr/>
                        <wps:spPr>
                          <a:xfrm>
                            <a:off x="476504" y="1274837"/>
                            <a:ext cx="61701" cy="89660"/>
                          </a:xfrm>
                          <a:prstGeom prst="rect">
                            <a:avLst/>
                          </a:prstGeom>
                          <a:ln>
                            <a:noFill/>
                          </a:ln>
                        </wps:spPr>
                        <wps:txbx>
                          <w:txbxContent>
                            <w:p w14:paraId="325E8946"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8373" name="Shape 8373"/>
                        <wps:cNvSpPr/>
                        <wps:spPr>
                          <a:xfrm>
                            <a:off x="916455" y="2454291"/>
                            <a:ext cx="2827002" cy="0"/>
                          </a:xfrm>
                          <a:custGeom>
                            <a:avLst/>
                            <a:gdLst/>
                            <a:ahLst/>
                            <a:cxnLst/>
                            <a:rect l="0" t="0" r="0" b="0"/>
                            <a:pathLst>
                              <a:path w="2827002">
                                <a:moveTo>
                                  <a:pt x="0" y="0"/>
                                </a:moveTo>
                                <a:lnTo>
                                  <a:pt x="2827002"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374" name="Shape 8374"/>
                        <wps:cNvSpPr/>
                        <wps:spPr>
                          <a:xfrm>
                            <a:off x="899276" y="2427136"/>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8375" name="Shape 8375"/>
                        <wps:cNvSpPr/>
                        <wps:spPr>
                          <a:xfrm>
                            <a:off x="3717411" y="2421041"/>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8376" name="Rectangle 8376"/>
                        <wps:cNvSpPr/>
                        <wps:spPr>
                          <a:xfrm>
                            <a:off x="2211997" y="2333676"/>
                            <a:ext cx="64552" cy="119545"/>
                          </a:xfrm>
                          <a:prstGeom prst="rect">
                            <a:avLst/>
                          </a:prstGeom>
                          <a:ln>
                            <a:noFill/>
                          </a:ln>
                        </wps:spPr>
                        <wps:txbx>
                          <w:txbxContent>
                            <w:p w14:paraId="74901AA1"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377" name="Rectangle 8377"/>
                        <wps:cNvSpPr/>
                        <wps:spPr>
                          <a:xfrm>
                            <a:off x="2260524" y="2365296"/>
                            <a:ext cx="61702" cy="89660"/>
                          </a:xfrm>
                          <a:prstGeom prst="rect">
                            <a:avLst/>
                          </a:prstGeom>
                          <a:ln>
                            <a:noFill/>
                          </a:ln>
                        </wps:spPr>
                        <wps:txbx>
                          <w:txbxContent>
                            <w:p w14:paraId="45A6C57C" w14:textId="77777777" w:rsidR="008357DD" w:rsidRDefault="008357DD">
                              <w:pPr>
                                <w:spacing w:after="160" w:line="259" w:lineRule="auto"/>
                                <w:ind w:left="0" w:firstLine="0"/>
                                <w:jc w:val="left"/>
                              </w:pPr>
                              <w:r>
                                <w:rPr>
                                  <w:rFonts w:ascii="Cambria" w:eastAsia="Cambria" w:hAnsi="Cambria" w:cs="Cambria"/>
                                  <w:sz w:val="12"/>
                                </w:rPr>
                                <w:t>4</w:t>
                              </w:r>
                            </w:p>
                          </w:txbxContent>
                        </wps:txbx>
                        <wps:bodyPr horzOverflow="overflow" vert="horz" lIns="0" tIns="0" rIns="0" bIns="0" rtlCol="0">
                          <a:noAutofit/>
                        </wps:bodyPr>
                      </wps:wsp>
                      <wps:wsp>
                        <wps:cNvPr id="8378" name="Rectangle 8378"/>
                        <wps:cNvSpPr/>
                        <wps:spPr>
                          <a:xfrm>
                            <a:off x="2313242" y="2333676"/>
                            <a:ext cx="111252" cy="119545"/>
                          </a:xfrm>
                          <a:prstGeom prst="rect">
                            <a:avLst/>
                          </a:prstGeom>
                          <a:ln>
                            <a:noFill/>
                          </a:ln>
                        </wps:spPr>
                        <wps:txbx>
                          <w:txbxContent>
                            <w:p w14:paraId="6807F363"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79" name="Rectangle 8379"/>
                        <wps:cNvSpPr/>
                        <wps:spPr>
                          <a:xfrm>
                            <a:off x="2396897" y="2333676"/>
                            <a:ext cx="48693" cy="119545"/>
                          </a:xfrm>
                          <a:prstGeom prst="rect">
                            <a:avLst/>
                          </a:prstGeom>
                          <a:ln>
                            <a:noFill/>
                          </a:ln>
                        </wps:spPr>
                        <wps:txbx>
                          <w:txbxContent>
                            <w:p w14:paraId="6E6AF9DF"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380" name="Shape 8380"/>
                        <wps:cNvSpPr/>
                        <wps:spPr>
                          <a:xfrm>
                            <a:off x="3089336" y="1830011"/>
                            <a:ext cx="795775" cy="504713"/>
                          </a:xfrm>
                          <a:custGeom>
                            <a:avLst/>
                            <a:gdLst/>
                            <a:ahLst/>
                            <a:cxnLst/>
                            <a:rect l="0" t="0" r="0" b="0"/>
                            <a:pathLst>
                              <a:path w="795775" h="504713">
                                <a:moveTo>
                                  <a:pt x="795775" y="504713"/>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381" name="Shape 8381"/>
                        <wps:cNvSpPr/>
                        <wps:spPr>
                          <a:xfrm>
                            <a:off x="3086996" y="1815884"/>
                            <a:ext cx="42141" cy="56154"/>
                          </a:xfrm>
                          <a:custGeom>
                            <a:avLst/>
                            <a:gdLst/>
                            <a:ahLst/>
                            <a:cxnLst/>
                            <a:rect l="0" t="0" r="0" b="0"/>
                            <a:pathLst>
                              <a:path w="42141" h="56154">
                                <a:moveTo>
                                  <a:pt x="6526" y="56154"/>
                                </a:moveTo>
                                <a:cubicBezTo>
                                  <a:pt x="12765" y="36488"/>
                                  <a:pt x="7904" y="22249"/>
                                  <a:pt x="0" y="12643"/>
                                </a:cubicBezTo>
                                <a:cubicBezTo>
                                  <a:pt x="12059" y="15698"/>
                                  <a:pt x="27011" y="14027"/>
                                  <a:pt x="42141" y="0"/>
                                </a:cubicBezTo>
                              </a:path>
                            </a:pathLst>
                          </a:custGeom>
                          <a:ln w="4680" cap="rnd">
                            <a:round/>
                          </a:ln>
                        </wps:spPr>
                        <wps:style>
                          <a:lnRef idx="1">
                            <a:srgbClr val="000000"/>
                          </a:lnRef>
                          <a:fillRef idx="0">
                            <a:srgbClr val="000000">
                              <a:alpha val="0"/>
                            </a:srgbClr>
                          </a:fillRef>
                          <a:effectRef idx="0">
                            <a:scrgbClr r="0" g="0" b="0"/>
                          </a:effectRef>
                          <a:fontRef idx="none"/>
                        </wps:style>
                        <wps:bodyPr/>
                      </wps:wsp>
                      <wps:wsp>
                        <wps:cNvPr id="8382" name="Rectangle 8382"/>
                        <wps:cNvSpPr/>
                        <wps:spPr>
                          <a:xfrm>
                            <a:off x="3521164" y="1909039"/>
                            <a:ext cx="66140" cy="119545"/>
                          </a:xfrm>
                          <a:prstGeom prst="rect">
                            <a:avLst/>
                          </a:prstGeom>
                          <a:ln>
                            <a:noFill/>
                          </a:ln>
                        </wps:spPr>
                        <wps:txbx>
                          <w:txbxContent>
                            <w:p w14:paraId="4D708026"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8383" name="Rectangle 8383"/>
                        <wps:cNvSpPr/>
                        <wps:spPr>
                          <a:xfrm>
                            <a:off x="3570897" y="1940660"/>
                            <a:ext cx="61702" cy="89660"/>
                          </a:xfrm>
                          <a:prstGeom prst="rect">
                            <a:avLst/>
                          </a:prstGeom>
                          <a:ln>
                            <a:noFill/>
                          </a:ln>
                        </wps:spPr>
                        <wps:txbx>
                          <w:txbxContent>
                            <w:p w14:paraId="0EE818A4"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8384" name="Rectangle 8384"/>
                        <wps:cNvSpPr/>
                        <wps:spPr>
                          <a:xfrm>
                            <a:off x="3623615" y="1909039"/>
                            <a:ext cx="111252" cy="119545"/>
                          </a:xfrm>
                          <a:prstGeom prst="rect">
                            <a:avLst/>
                          </a:prstGeom>
                          <a:ln>
                            <a:noFill/>
                          </a:ln>
                        </wps:spPr>
                        <wps:txbx>
                          <w:txbxContent>
                            <w:p w14:paraId="766CC9E0"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85" name="Rectangle 8385"/>
                        <wps:cNvSpPr/>
                        <wps:spPr>
                          <a:xfrm>
                            <a:off x="3707270" y="1909039"/>
                            <a:ext cx="93496" cy="119545"/>
                          </a:xfrm>
                          <a:prstGeom prst="rect">
                            <a:avLst/>
                          </a:prstGeom>
                          <a:ln>
                            <a:noFill/>
                          </a:ln>
                        </wps:spPr>
                        <wps:txbx>
                          <w:txbxContent>
                            <w:p w14:paraId="26098D09"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8386" name="Rectangle 8386"/>
                        <wps:cNvSpPr/>
                        <wps:spPr>
                          <a:xfrm>
                            <a:off x="3777564" y="1939263"/>
                            <a:ext cx="56451" cy="89660"/>
                          </a:xfrm>
                          <a:prstGeom prst="rect">
                            <a:avLst/>
                          </a:prstGeom>
                          <a:ln>
                            <a:noFill/>
                          </a:ln>
                        </wps:spPr>
                        <wps:txbx>
                          <w:txbxContent>
                            <w:p w14:paraId="22FD9E0D"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387" name="Rectangle 8387"/>
                        <wps:cNvSpPr/>
                        <wps:spPr>
                          <a:xfrm>
                            <a:off x="3826332" y="1903371"/>
                            <a:ext cx="39727" cy="127084"/>
                          </a:xfrm>
                          <a:prstGeom prst="rect">
                            <a:avLst/>
                          </a:prstGeom>
                          <a:ln>
                            <a:noFill/>
                          </a:ln>
                        </wps:spPr>
                        <wps:txbx>
                          <w:txbxContent>
                            <w:p w14:paraId="389A869E"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88" name="Rectangle 8388"/>
                        <wps:cNvSpPr/>
                        <wps:spPr>
                          <a:xfrm>
                            <a:off x="3856203" y="1950578"/>
                            <a:ext cx="90850" cy="89660"/>
                          </a:xfrm>
                          <a:prstGeom prst="rect">
                            <a:avLst/>
                          </a:prstGeom>
                          <a:ln>
                            <a:noFill/>
                          </a:ln>
                        </wps:spPr>
                        <wps:txbx>
                          <w:txbxContent>
                            <w:p w14:paraId="626FC4CC"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8389" name="Rectangle 8389"/>
                        <wps:cNvSpPr/>
                        <wps:spPr>
                          <a:xfrm>
                            <a:off x="3928567" y="1924429"/>
                            <a:ext cx="56451" cy="89660"/>
                          </a:xfrm>
                          <a:prstGeom prst="rect">
                            <a:avLst/>
                          </a:prstGeom>
                          <a:ln>
                            <a:noFill/>
                          </a:ln>
                        </wps:spPr>
                        <wps:txbx>
                          <w:txbxContent>
                            <w:p w14:paraId="78B217E4"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390" name="Rectangle 8390"/>
                        <wps:cNvSpPr/>
                        <wps:spPr>
                          <a:xfrm>
                            <a:off x="3924516" y="1991892"/>
                            <a:ext cx="55300" cy="89660"/>
                          </a:xfrm>
                          <a:prstGeom prst="rect">
                            <a:avLst/>
                          </a:prstGeom>
                          <a:ln>
                            <a:noFill/>
                          </a:ln>
                        </wps:spPr>
                        <wps:txbx>
                          <w:txbxContent>
                            <w:p w14:paraId="60C6D0A8"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8391" name="Shape 8391"/>
                        <wps:cNvSpPr/>
                        <wps:spPr>
                          <a:xfrm>
                            <a:off x="4073455" y="262477"/>
                            <a:ext cx="0" cy="2072247"/>
                          </a:xfrm>
                          <a:custGeom>
                            <a:avLst/>
                            <a:gdLst/>
                            <a:ahLst/>
                            <a:cxnLst/>
                            <a:rect l="0" t="0" r="0" b="0"/>
                            <a:pathLst>
                              <a:path h="2072247">
                                <a:moveTo>
                                  <a:pt x="0" y="2072247"/>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392" name="Shape 8392"/>
                        <wps:cNvSpPr/>
                        <wps:spPr>
                          <a:xfrm>
                            <a:off x="4040205" y="259706"/>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8393" name="Rectangle 8393"/>
                        <wps:cNvSpPr/>
                        <wps:spPr>
                          <a:xfrm>
                            <a:off x="4109733" y="1237158"/>
                            <a:ext cx="82820" cy="119545"/>
                          </a:xfrm>
                          <a:prstGeom prst="rect">
                            <a:avLst/>
                          </a:prstGeom>
                          <a:ln>
                            <a:noFill/>
                          </a:ln>
                        </wps:spPr>
                        <wps:txbx>
                          <w:txbxContent>
                            <w:p w14:paraId="1112D49C"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8394" name="Rectangle 8394"/>
                        <wps:cNvSpPr/>
                        <wps:spPr>
                          <a:xfrm>
                            <a:off x="4172001" y="1268778"/>
                            <a:ext cx="61702" cy="89660"/>
                          </a:xfrm>
                          <a:prstGeom prst="rect">
                            <a:avLst/>
                          </a:prstGeom>
                          <a:ln>
                            <a:noFill/>
                          </a:ln>
                        </wps:spPr>
                        <wps:txbx>
                          <w:txbxContent>
                            <w:p w14:paraId="4C191F7C" w14:textId="77777777" w:rsidR="008357DD" w:rsidRDefault="008357DD">
                              <w:pPr>
                                <w:spacing w:after="160" w:line="259" w:lineRule="auto"/>
                                <w:ind w:left="0" w:firstLine="0"/>
                                <w:jc w:val="left"/>
                              </w:pPr>
                              <w:r>
                                <w:rPr>
                                  <w:rFonts w:ascii="Cambria" w:eastAsia="Cambria" w:hAnsi="Cambria" w:cs="Cambria"/>
                                  <w:sz w:val="12"/>
                                </w:rPr>
                                <w:t>4</w:t>
                              </w:r>
                            </w:p>
                          </w:txbxContent>
                        </wps:txbx>
                        <wps:bodyPr horzOverflow="overflow" vert="horz" lIns="0" tIns="0" rIns="0" bIns="0" rtlCol="0">
                          <a:noAutofit/>
                        </wps:bodyPr>
                      </wps:wsp>
                      <wps:wsp>
                        <wps:cNvPr id="8395" name="Rectangle 8395"/>
                        <wps:cNvSpPr/>
                        <wps:spPr>
                          <a:xfrm>
                            <a:off x="4224719" y="1237158"/>
                            <a:ext cx="111252" cy="119545"/>
                          </a:xfrm>
                          <a:prstGeom prst="rect">
                            <a:avLst/>
                          </a:prstGeom>
                          <a:ln>
                            <a:noFill/>
                          </a:ln>
                        </wps:spPr>
                        <wps:txbx>
                          <w:txbxContent>
                            <w:p w14:paraId="0E5EAE0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396" name="Rectangle 8396"/>
                        <wps:cNvSpPr/>
                        <wps:spPr>
                          <a:xfrm>
                            <a:off x="4308361" y="1237158"/>
                            <a:ext cx="68066" cy="119545"/>
                          </a:xfrm>
                          <a:prstGeom prst="rect">
                            <a:avLst/>
                          </a:prstGeom>
                          <a:ln>
                            <a:noFill/>
                          </a:ln>
                        </wps:spPr>
                        <wps:txbx>
                          <w:txbxContent>
                            <w:p w14:paraId="2B19FDF5" w14:textId="77777777" w:rsidR="008357DD" w:rsidRDefault="008357DD">
                              <w:pPr>
                                <w:spacing w:after="160" w:line="259" w:lineRule="auto"/>
                                <w:ind w:left="0" w:firstLine="0"/>
                                <w:jc w:val="left"/>
                              </w:pPr>
                              <w:r>
                                <w:rPr>
                                  <w:rFonts w:ascii="Cambria" w:eastAsia="Cambria" w:hAnsi="Cambria" w:cs="Cambria"/>
                                  <w:i/>
                                  <w:sz w:val="16"/>
                                </w:rPr>
                                <w:t>g</w:t>
                              </w:r>
                            </w:p>
                          </w:txbxContent>
                        </wps:txbx>
                        <wps:bodyPr horzOverflow="overflow" vert="horz" lIns="0" tIns="0" rIns="0" bIns="0" rtlCol="0">
                          <a:noAutofit/>
                        </wps:bodyPr>
                      </wps:wsp>
                      <wps:wsp>
                        <wps:cNvPr id="8397" name="Rectangle 8397"/>
                        <wps:cNvSpPr/>
                        <wps:spPr>
                          <a:xfrm>
                            <a:off x="4363174" y="1219007"/>
                            <a:ext cx="142829" cy="89660"/>
                          </a:xfrm>
                          <a:prstGeom prst="rect">
                            <a:avLst/>
                          </a:prstGeom>
                          <a:ln>
                            <a:noFill/>
                          </a:ln>
                        </wps:spPr>
                        <wps:txbx>
                          <w:txbxContent>
                            <w:p w14:paraId="1F3B421D" w14:textId="77777777" w:rsidR="008357DD" w:rsidRDefault="008357DD">
                              <w:pPr>
                                <w:spacing w:after="160" w:line="259" w:lineRule="auto"/>
                                <w:ind w:left="0" w:firstLine="0"/>
                                <w:jc w:val="left"/>
                              </w:pPr>
                              <w:r>
                                <w:rPr>
                                  <w:rFonts w:ascii="Cambria" w:eastAsia="Cambria" w:hAnsi="Cambria" w:cs="Cambria"/>
                                  <w:i/>
                                  <w:sz w:val="12"/>
                                </w:rPr>
                                <w:t>cd</w:t>
                              </w:r>
                            </w:p>
                          </w:txbxContent>
                        </wps:txbx>
                        <wps:bodyPr horzOverflow="overflow" vert="horz" lIns="0" tIns="0" rIns="0" bIns="0" rtlCol="0">
                          <a:noAutofit/>
                        </wps:bodyPr>
                      </wps:wsp>
                      <wps:wsp>
                        <wps:cNvPr id="8398" name="Rectangle 8398"/>
                        <wps:cNvSpPr/>
                        <wps:spPr>
                          <a:xfrm>
                            <a:off x="4359542" y="1289936"/>
                            <a:ext cx="55300" cy="89660"/>
                          </a:xfrm>
                          <a:prstGeom prst="rect">
                            <a:avLst/>
                          </a:prstGeom>
                          <a:ln>
                            <a:noFill/>
                          </a:ln>
                        </wps:spPr>
                        <wps:txbx>
                          <w:txbxContent>
                            <w:p w14:paraId="7B922F65"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8399" name="Rectangle 8399"/>
                        <wps:cNvSpPr/>
                        <wps:spPr>
                          <a:xfrm>
                            <a:off x="4476890" y="1231490"/>
                            <a:ext cx="39727" cy="127084"/>
                          </a:xfrm>
                          <a:prstGeom prst="rect">
                            <a:avLst/>
                          </a:prstGeom>
                          <a:ln>
                            <a:noFill/>
                          </a:ln>
                        </wps:spPr>
                        <wps:txbx>
                          <w:txbxContent>
                            <w:p w14:paraId="260CD702"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400" name="Rectangle 8400"/>
                        <wps:cNvSpPr/>
                        <wps:spPr>
                          <a:xfrm>
                            <a:off x="4506760" y="1278697"/>
                            <a:ext cx="90850" cy="89660"/>
                          </a:xfrm>
                          <a:prstGeom prst="rect">
                            <a:avLst/>
                          </a:prstGeom>
                          <a:ln>
                            <a:noFill/>
                          </a:ln>
                        </wps:spPr>
                        <wps:txbx>
                          <w:txbxContent>
                            <w:p w14:paraId="2312EF3E"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8401" name="Rectangle 8401"/>
                        <wps:cNvSpPr/>
                        <wps:spPr>
                          <a:xfrm>
                            <a:off x="4579125" y="1252548"/>
                            <a:ext cx="56451" cy="89660"/>
                          </a:xfrm>
                          <a:prstGeom prst="rect">
                            <a:avLst/>
                          </a:prstGeom>
                          <a:ln>
                            <a:noFill/>
                          </a:ln>
                        </wps:spPr>
                        <wps:txbx>
                          <w:txbxContent>
                            <w:p w14:paraId="0DB80006"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402" name="Rectangle 8402"/>
                        <wps:cNvSpPr/>
                        <wps:spPr>
                          <a:xfrm>
                            <a:off x="4575074" y="1320010"/>
                            <a:ext cx="55300" cy="89660"/>
                          </a:xfrm>
                          <a:prstGeom prst="rect">
                            <a:avLst/>
                          </a:prstGeom>
                          <a:ln>
                            <a:noFill/>
                          </a:ln>
                        </wps:spPr>
                        <wps:txbx>
                          <w:txbxContent>
                            <w:p w14:paraId="144F90A9"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g:wgp>
                  </a:graphicData>
                </a:graphic>
              </wp:inline>
            </w:drawing>
          </mc:Choice>
          <mc:Fallback>
            <w:pict>
              <v:group w14:anchorId="7BC969E0" id="Group 165086" o:spid="_x0000_s1243" style="width:363.9pt;height:200.85pt;mso-position-horizontal-relative:char;mso-position-vertical-relative:line" coordsize="46215,2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">
                <v:rect id="Rectangle 8238" o:spid="_x0000_s1244" style="position:absolute;left:4793;top:590;width:144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ClwgAAAN0AAAAPAAAAZHJzL2Rvd25yZXYueG1sRE9Ni8Iw&#10;EL0L/ocwwt40VUF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BbYnClwgAAAN0AAAAPAAAA&#10;AAAAAAAAAAAAAAcCAABkcnMvZG93bnJldi54bWxQSwUGAAAAAAMAAwC3AAAA9gIAAAAA&#10;" filled="f" stroked="f">
                  <v:textbox inset="0,0,0,0">
                    <w:txbxContent>
                      <w:p w14:paraId="16DBE9EF"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239" o:spid="_x0000_s1245" style="position:absolute;left:5882;top:347;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tU+xgAAAN0AAAAPAAAAZHJzL2Rvd25yZXYueG1sRI9Pa8JA&#10;FMTvgt9heUJvulGh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NC7VPsYAAADdAAAA&#10;DwAAAAAAAAAAAAAAAAAHAgAAZHJzL2Rvd25yZXYueG1sUEsFBgAAAAADAAMAtwAAAPoCAAAAAA==&#10;" filled="f" stroked="f">
                  <v:textbox inset="0,0,0,0">
                    <w:txbxContent>
                      <w:p w14:paraId="5840AFA1"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240" o:spid="_x0000_s1246" style="position:absolute;left:5882;top:1192;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g/ewgAAAN0AAAAPAAAAZHJzL2Rvd25yZXYueG1sRE9Ni8Iw&#10;EL0L/ocwwt40VUR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D9Eg/ewgAAAN0AAAAPAAAA&#10;AAAAAAAAAAAAAAcCAABkcnMvZG93bnJldi54bWxQSwUGAAAAAAMAAwC3AAAA9gIAAAAA&#10;" filled="f" stroked="f">
                  <v:textbox inset="0,0,0,0">
                    <w:txbxContent>
                      <w:p w14:paraId="1335EEF5"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241" o:spid="_x0000_s1247" style="position:absolute;left:39881;top:590;width:144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pFxwAAAN0AAAAPAAAAZHJzL2Rvd25yZXYueG1sRI9Ba8JA&#10;FITvBf/D8oTe6kYp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JJeqkXHAAAA3QAA&#10;AA8AAAAAAAAAAAAAAAAABwIAAGRycy9kb3ducmV2LnhtbFBLBQYAAAAAAwADALcAAAD7AgAAAAA=&#10;" filled="f" stroked="f">
                  <v:textbox inset="0,0,0,0">
                    <w:txbxContent>
                      <w:p w14:paraId="48F3CAD5"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242" o:spid="_x0000_s1248" style="position:absolute;left:40970;top:347;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" filled="f" stroked="f">
                  <v:textbox inset="0,0,0,0">
                    <w:txbxContent>
                      <w:p w14:paraId="17595595"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243" o:spid="_x0000_s1249" style="position:absolute;left:40970;top:1271;width:6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Gp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P3vL3i8CU9ATu4AAAD//wMAUEsBAi0AFAAGAAgAAAAhANvh9svuAAAAhQEAABMAAAAAAAAA&#10;AAAAAAAAAAAAAFtDb250ZW50X1R5cGVzXS54bWxQSwECLQAUAAYACAAAACEAWvQsW78AAAAVAQAA&#10;CwAAAAAAAAAAAAAAAAAfAQAAX3JlbHMvLnJlbHNQSwECLQAUAAYACAAAACEADcCRqcYAAADdAAAA&#10;DwAAAAAAAAAAAAAAAAAHAgAAZHJzL2Rvd25yZXYueG1sUEsFBgAAAAADAAMAtwAAAPoCAAAAAA==&#10;" filled="f" stroked="f">
                  <v:textbox inset="0,0,0,0">
                    <w:txbxContent>
                      <w:p w14:paraId="5E30EF74"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244" o:spid="_x0000_s1250" style="position:absolute;left:16260;top:8425;width:1185;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" filled="f" stroked="f">
                  <v:textbox inset="0,0,0,0">
                    <w:txbxContent>
                      <w:p w14:paraId="591ED5B9"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245" o:spid="_x0000_s1251" style="position:absolute;left:17344;top:8102;width:73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xG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P2vb3i8CU9ATu4AAAD//wMAUEsBAi0AFAAGAAgAAAAhANvh9svuAAAAhQEAABMAAAAAAAAA&#10;AAAAAAAAAAAAAFtDb250ZW50X1R5cGVzXS54bWxQSwECLQAUAAYACAAAACEAWvQsW78AAAAVAQAA&#10;CwAAAAAAAAAAAAAAAAAfAQAAX3JlbHMvLnJlbHNQSwECLQAUAAYACAAAACEA7WWsRsYAAADdAAAA&#10;DwAAAAAAAAAAAAAAAAAHAgAAZHJzL2Rvd25yZXYueG1sUEsFBgAAAAADAAMAtwAAAPoCAAAAAA==&#10;" filled="f" stroked="f">
                  <v:textbox inset="0,0,0,0">
                    <w:txbxContent>
                      <w:p w14:paraId="287E463A"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246" o:spid="_x0000_s1252" style="position:absolute;left:17897;top:8045;width:1112;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IxxwAAAN0AAAAPAAAAZHJzL2Rvd25yZXYueG1sRI9Ba8JA&#10;FITvgv9heUJvulFK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B23MjHHAAAA3QAA&#10;AA8AAAAAAAAAAAAAAAAABwIAAGRycy9kb3ducmV2LnhtbFBLBQYAAAAAAwADALcAAAD7AgAAAAA=&#10;" filled="f" stroked="f">
                  <v:textbox inset="0,0,0,0">
                    <w:txbxContent>
                      <w:p w14:paraId="62B3BB6D"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47" o:spid="_x0000_s1253" style="position:absolute;left:18733;top:8102;width:57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eq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PtfA3i8CU9ATu4AAAD//wMAUEsBAi0AFAAGAAgAAAAhANvh9svuAAAAhQEAABMAAAAAAAAA&#10;AAAAAAAAAAAAAFtDb250ZW50X1R5cGVzXS54bWxQSwECLQAUAAYACAAAACEAWvQsW78AAAAVAQAA&#10;CwAAAAAAAAAAAAAAAAAfAQAAX3JlbHMvLnJlbHNQSwECLQAUAAYACAAAACEAcvuXqsYAAADdAAAA&#10;DwAAAAAAAAAAAAAAAAAHAgAAZHJzL2Rvd25yZXYueG1sUEsFBgAAAAADAAMAtwAAAPoCAAAAAA==&#10;" filled="f" stroked="f">
                  <v:textbox inset="0,0,0,0">
                    <w:txbxContent>
                      <w:p w14:paraId="0405E501" w14:textId="77777777" w:rsidR="008357DD" w:rsidRDefault="008357DD">
                        <w:pPr>
                          <w:spacing w:after="160" w:line="259" w:lineRule="auto"/>
                          <w:ind w:left="0" w:firstLine="0"/>
                          <w:jc w:val="left"/>
                        </w:pPr>
                      </w:p>
                    </w:txbxContent>
                  </v:textbox>
                </v:rect>
                <v:rect id="Rectangle 8248" o:spid="_x0000_s1254" style="position:absolute;left:17151;top:9040;width:76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PYwgAAAN0AAAAPAAAAZHJzL2Rvd25yZXYueG1sRE9Ni8Iw&#10;EL0L/ocwwt40VUR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ADZAPYwgAAAN0AAAAPAAAA&#10;AAAAAAAAAAAAAAcCAABkcnMvZG93bnJldi54bWxQSwUGAAAAAAMAAwC3AAAA9gIAAAAA&#10;" filled="f" stroked="f">
                  <v:textbox inset="0,0,0,0">
                    <w:txbxContent>
                      <w:p w14:paraId="32EB20DC"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249" o:spid="_x0000_s1255" style="position:absolute;left:17722;top:9040;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KZDxgAAAN0AAAAPAAAAZHJzL2Rvd25yZXYueG1sRI9Pa8JA&#10;FMTvgt9heUJvulGk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bCimQ8YAAADdAAAA&#10;DwAAAAAAAAAAAAAAAAAHAgAAZHJzL2Rvd25yZXYueG1sUEsFBgAAAAADAAMAtwAAAPoCAAAAAA==&#10;" filled="f" stroked="f">
                  <v:textbox inset="0,0,0,0">
                    <w:txbxContent>
                      <w:p w14:paraId="3631389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50" o:spid="_x0000_s1256" style="position:absolute;left:18559;top:9040;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5kDwgAAAN0AAAAPAAAAZHJzL2Rvd25yZXYueG1sRE9Ni8Iw&#10;EL0L/ocwwt40VVB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B4y5kDwgAAAN0AAAAPAAAA&#10;AAAAAAAAAAAAAAcCAABkcnMvZG93bnJldi54bWxQSwUGAAAAAAMAAwC3AAAA9gIAAAAA&#10;" filled="f" stroked="f">
                  <v:textbox inset="0,0,0,0">
                    <w:txbxContent>
                      <w:p w14:paraId="1130A3F8" w14:textId="77777777" w:rsidR="008357DD" w:rsidRDefault="008357DD">
                        <w:pPr>
                          <w:spacing w:after="160" w:line="259" w:lineRule="auto"/>
                          <w:ind w:left="0" w:firstLine="0"/>
                          <w:jc w:val="left"/>
                        </w:pPr>
                      </w:p>
                    </w:txbxContent>
                  </v:textbox>
                </v:rect>
                <v:rect id="Rectangle 8251" o:spid="_x0000_s1257" style="position:absolute;left:27223;top:8425;width:1185;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yYxwAAAN0AAAAPAAAAZHJzL2Rvd25yZXYueG1sRI9Ba8JA&#10;FITvBf/D8oTe6kah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BeHPJjHAAAA3QAA&#10;AA8AAAAAAAAAAAAAAAAABwIAAGRycy9kb3ducmV2LnhtbFBLBQYAAAAAAwADALcAAAD7AgAAAAA=&#10;" filled="f" stroked="f">
                  <v:textbox inset="0,0,0,0">
                    <w:txbxContent>
                      <w:p w14:paraId="6724DBC1"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252" o:spid="_x0000_s1258" style="position:absolute;left:28306;top:8102;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" filled="f" stroked="f">
                  <v:textbox inset="0,0,0,0">
                    <w:txbxContent>
                      <w:p w14:paraId="44407A8B"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253" o:spid="_x0000_s1259" style="position:absolute;left:28859;top:8045;width:111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d0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P3vL3i8CU9ATu4AAAD//wMAUEsBAi0AFAAGAAgAAAAhANvh9svuAAAAhQEAABMAAAAAAAAA&#10;AAAAAAAAAAAAAFtDb250ZW50X1R5cGVzXS54bWxQSwECLQAUAAYACAAAACEAWvQsW78AAAAVAQAA&#10;CwAAAAAAAAAAAAAAAAAfAQAAX3JlbHMvLnJlbHNQSwECLQAUAAYACAAAACEAiBkHdMYAAADdAAAA&#10;DwAAAAAAAAAAAAAAAAAHAgAAZHJzL2Rvd25yZXYueG1sUEsFBgAAAAADAAMAtwAAAPoCAAAAAA==&#10;" filled="f" stroked="f">
                  <v:textbox inset="0,0,0,0">
                    <w:txbxContent>
                      <w:p w14:paraId="2E1506D2"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54" o:spid="_x0000_s1260" style="position:absolute;left:29696;top:8102;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8A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P3vL3i8CU9ATu4AAAD//wMAUEsBAi0AFAAGAAgAAAAhANvh9svuAAAAhQEAABMAAAAAAAAA&#10;AAAAAAAAAAAAAFtDb250ZW50X1R5cGVzXS54bWxQSwECLQAUAAYACAAAACEAWvQsW78AAAAVAQAA&#10;CwAAAAAAAAAAAAAAAAAfAQAAX3JlbHMvLnJlbHNQSwECLQAUAAYACAAAACEAB/CfAMYAAADdAAAA&#10;DwAAAAAAAAAAAAAAAAAHAgAAZHJzL2Rvd25yZXYueG1sUEsFBgAAAAADAAMAtwAAAPoCAAAAAA==&#10;" filled="f" stroked="f">
                  <v:textbox inset="0,0,0,0">
                    <w:txbxContent>
                      <w:p w14:paraId="38257341" w14:textId="77777777" w:rsidR="008357DD" w:rsidRDefault="008357DD">
                        <w:pPr>
                          <w:spacing w:after="160" w:line="259" w:lineRule="auto"/>
                          <w:ind w:left="0" w:firstLine="0"/>
                          <w:jc w:val="left"/>
                        </w:pPr>
                      </w:p>
                    </w:txbxContent>
                  </v:textbox>
                </v:rect>
                <v:rect id="Rectangle 8255" o:spid="_x0000_s1261" style="position:absolute;left:28114;top:9132;width:6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" filled="f" stroked="f">
                  <v:textbox inset="0,0,0,0">
                    <w:txbxContent>
                      <w:p w14:paraId="524DF95E"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256" o:spid="_x0000_s1262" style="position:absolute;left:28574;top:9075;width:1112;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TsxwAAAN0AAAAPAAAAZHJzL2Rvd25yZXYueG1sRI9Ba8JA&#10;FITvgv9heUJvulFo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JhupOzHAAAA3QAA&#10;AA8AAAAAAAAAAAAAAAAABwIAAGRycy9kb3ducmV2LnhtbFBLBQYAAAAAAwADALcAAAD7AgAAAAA=&#10;" filled="f" stroked="f">
                  <v:textbox inset="0,0,0,0">
                    <w:txbxContent>
                      <w:p w14:paraId="6BA84263"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57" o:spid="_x0000_s1263" style="position:absolute;left:29410;top:9132;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gF3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PtfA3i8CU9ATu4AAAD//wMAUEsBAi0AFAAGAAgAAAAhANvh9svuAAAAhQEAABMAAAAAAAAA&#10;AAAAAAAAAAAAAFtDb250ZW50X1R5cGVzXS54bWxQSwECLQAUAAYACAAAACEAWvQsW78AAAAVAQAA&#10;CwAAAAAAAAAAAAAAAAAfAQAAX3JlbHMvLnJlbHNQSwECLQAUAAYACAAAACEA9yIBd8YAAADdAAAA&#10;DwAAAAAAAAAAAAAAAAAHAgAAZHJzL2Rvd25yZXYueG1sUEsFBgAAAAADAAMAtwAAAPoCAAAAAA==&#10;" filled="f" stroked="f">
                  <v:textbox inset="0,0,0,0">
                    <w:txbxContent>
                      <w:p w14:paraId="13F7D14D" w14:textId="77777777" w:rsidR="008357DD" w:rsidRDefault="008357DD">
                        <w:pPr>
                          <w:spacing w:after="160" w:line="259" w:lineRule="auto"/>
                          <w:ind w:left="0" w:firstLine="0"/>
                          <w:jc w:val="left"/>
                        </w:pPr>
                      </w:p>
                    </w:txbxContent>
                  </v:textbox>
                </v:rect>
                <v:rect id="Rectangle 8258" o:spid="_x0000_s1264" style="position:absolute;left:16304;top:16300;width:118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ZUFwgAAAN0AAAAPAAAAZHJzL2Rvd25yZXYueG1sRE9Ni8Iw&#10;EL0L/ocwwt40VVB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CGvZUFwgAAAN0AAAAPAAAA&#10;AAAAAAAAAAAAAAcCAABkcnMvZG93bnJldi54bWxQSwUGAAAAAAMAAwC3AAAA9gIAAAAA&#10;" filled="f" stroked="f">
                  <v:textbox inset="0,0,0,0">
                    <w:txbxContent>
                      <w:p w14:paraId="20725194"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259" o:spid="_x0000_s1265" style="position:absolute;left:17387;top:15976;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TCexgAAAN0AAAAPAAAAZHJzL2Rvd25yZXYueG1sRI9Pa8JA&#10;FMTvgt9heUJvulGw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6fEwnsYAAADdAAAA&#10;DwAAAAAAAAAAAAAAAAAHAgAAZHJzL2Rvd25yZXYueG1sUEsFBgAAAAADAAMAtwAAAPoCAAAAAA==&#10;" filled="f" stroked="f">
                  <v:textbox inset="0,0,0,0">
                    <w:txbxContent>
                      <w:p w14:paraId="73B646AF"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260" o:spid="_x0000_s1266" style="position:absolute;left:17853;top:15976;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" filled="f" stroked="f">
                  <v:textbox inset="0,0,0,0">
                    <w:txbxContent>
                      <w:p w14:paraId="6D611501"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61" o:spid="_x0000_s1267" style="position:absolute;left:18690;top:1597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" filled="f" stroked="f">
                  <v:textbox inset="0,0,0,0">
                    <w:txbxContent>
                      <w:p w14:paraId="1A480303" w14:textId="77777777" w:rsidR="008357DD" w:rsidRDefault="008357DD">
                        <w:pPr>
                          <w:spacing w:after="160" w:line="259" w:lineRule="auto"/>
                          <w:ind w:left="0" w:firstLine="0"/>
                          <w:jc w:val="left"/>
                        </w:pPr>
                      </w:p>
                    </w:txbxContent>
                  </v:textbox>
                </v:rect>
                <v:rect id="Rectangle 8262" o:spid="_x0000_s1268" style="position:absolute;left:17195;top:16915;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" filled="f" stroked="f">
                  <v:textbox inset="0,0,0,0">
                    <w:txbxContent>
                      <w:p w14:paraId="6BCD5B2A"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263" o:spid="_x0000_s1269" style="position:absolute;left:17766;top:16915;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3JxwAAAN0AAAAPAAAAZHJzL2Rvd25yZXYueG1sRI9Ba8JA&#10;FITvgv9heUJvutFC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EZ1zcnHAAAA3QAA&#10;AA8AAAAAAAAAAAAAAAAABwIAAGRycy9kb3ducmV2LnhtbFBLBQYAAAAAAwADALcAAAD7AgAAAAA=&#10;" filled="f" stroked="f">
                  <v:textbox inset="0,0,0,0">
                    <w:txbxContent>
                      <w:p w14:paraId="72A89E4E"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64" o:spid="_x0000_s1270" style="position:absolute;left:18603;top:16915;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FW9xwAAAN0AAAAPAAAAZHJzL2Rvd25yZXYueG1sRI9Ba8JA&#10;FITvgv9heUJvulFK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MmcVb3HAAAA3QAA&#10;AA8AAAAAAAAAAAAAAAAABwIAAGRycy9kb3ducmV2LnhtbFBLBQYAAAAAAwADALcAAAD7AgAAAAA=&#10;" filled="f" stroked="f">
                  <v:textbox inset="0,0,0,0">
                    <w:txbxContent>
                      <w:p w14:paraId="00E7AD9B" w14:textId="77777777" w:rsidR="008357DD" w:rsidRDefault="008357DD">
                        <w:pPr>
                          <w:spacing w:after="160" w:line="259" w:lineRule="auto"/>
                          <w:ind w:left="0" w:firstLine="0"/>
                          <w:jc w:val="left"/>
                        </w:pPr>
                      </w:p>
                    </w:txbxContent>
                  </v:textbox>
                </v:rect>
                <v:rect id="Rectangle 8265" o:spid="_x0000_s1271" style="position:absolute;left:27266;top:16300;width:118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PAmxwAAAN0AAAAPAAAAZHJzL2Rvd25yZXYueG1sRI9Ba8JA&#10;FITvgv9heUJvulFo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KbQ8CbHAAAA3QAA&#10;AA8AAAAAAAAAAAAAAAAABwIAAGRycy9kb3ducmV2LnhtbFBLBQYAAAAAAwADALcAAAD7AgAAAAA=&#10;" filled="f" stroked="f">
                  <v:textbox inset="0,0,0,0">
                    <w:txbxContent>
                      <w:p w14:paraId="2208678C"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266" o:spid="_x0000_s1272" style="position:absolute;left:28350;top:15976;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" filled="f" stroked="f">
                  <v:textbox inset="0,0,0,0">
                    <w:txbxContent>
                      <w:p w14:paraId="3C240609"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267" o:spid="_x0000_s1273" style="position:absolute;left:28816;top:1597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" filled="f" stroked="f">
                  <v:textbox inset="0,0,0,0">
                    <w:txbxContent>
                      <w:p w14:paraId="5429505D"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68" o:spid="_x0000_s1274" style="position:absolute;left:29652;top:1597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" filled="f" stroked="f">
                  <v:textbox inset="0,0,0,0">
                    <w:txbxContent>
                      <w:p w14:paraId="318368D1" w14:textId="77777777" w:rsidR="008357DD" w:rsidRDefault="008357DD">
                        <w:pPr>
                          <w:spacing w:after="160" w:line="259" w:lineRule="auto"/>
                          <w:ind w:left="0" w:firstLine="0"/>
                          <w:jc w:val="left"/>
                        </w:pPr>
                      </w:p>
                    </w:txbxContent>
                  </v:textbox>
                </v:rect>
                <v:rect id="Rectangle 8269" o:spid="_x0000_s1275" style="position:absolute;left:28157;top:17006;width:6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" filled="f" stroked="f">
                  <v:textbox inset="0,0,0,0">
                    <w:txbxContent>
                      <w:p w14:paraId="02870F28"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270" o:spid="_x0000_s1276" style="position:absolute;left:28617;top:16950;width:111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" filled="f" stroked="f">
                  <v:textbox inset="0,0,0,0">
                    <w:txbxContent>
                      <w:p w14:paraId="1C3EB9E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71" o:spid="_x0000_s1277" style="position:absolute;left:29454;top:1700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" filled="f" stroked="f">
                  <v:textbox inset="0,0,0,0">
                    <w:txbxContent>
                      <w:p w14:paraId="367CFE99" w14:textId="77777777" w:rsidR="008357DD" w:rsidRDefault="008357DD">
                        <w:pPr>
                          <w:spacing w:after="160" w:line="259" w:lineRule="auto"/>
                          <w:ind w:left="0" w:firstLine="0"/>
                          <w:jc w:val="left"/>
                        </w:pPr>
                      </w:p>
                    </w:txbxContent>
                  </v:textbox>
                </v:rect>
                <v:rect id="Rectangle 8272" o:spid="_x0000_s1278" style="position:absolute;left:3041;top:23927;width:144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" filled="f" stroked="f">
                  <v:textbox inset="0,0,0,0">
                    <w:txbxContent>
                      <w:p w14:paraId="54F44093"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273" o:spid="_x0000_s1279" style="position:absolute;left:4130;top:23683;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s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w6xbFMYAAADdAAAA&#10;DwAAAAAAAAAAAAAAAAAHAgAAZHJzL2Rvd25yZXYueG1sUEsFBgAAAAADAAMAtwAAAPoCAAAAAA==&#10;" filled="f" stroked="f">
                  <v:textbox inset="0,0,0,0">
                    <w:txbxContent>
                      <w:p w14:paraId="6BCF11F3"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274" o:spid="_x0000_s1280" style="position:absolute;left:4130;top:24529;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Ng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TEXDYMYAAADdAAAA&#10;DwAAAAAAAAAAAAAAAAAHAgAAZHJzL2Rvd25yZXYueG1sUEsFBgAAAAADAAMAtwAAAPoCAAAAAA==&#10;" filled="f" stroked="f">
                  <v:textbox inset="0,0,0,0">
                    <w:txbxContent>
                      <w:p w14:paraId="05C7DD3F"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275" o:spid="_x0000_s1281" style="position:absolute;left:5149;top:23850;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b7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Iwlm+8YAAADdAAAA&#10;DwAAAAAAAAAAAAAAAAAHAgAAZHJzL2Rvd25yZXYueG1sUEsFBgAAAAADAAMAtwAAAPoCAAAAAA==&#10;" filled="f" stroked="f">
                  <v:textbox inset="0,0,0,0">
                    <w:txbxContent>
                      <w:p w14:paraId="34B3670D" w14:textId="77777777" w:rsidR="008357DD" w:rsidRDefault="008357DD">
                        <w:pPr>
                          <w:spacing w:after="160" w:line="259" w:lineRule="auto"/>
                          <w:ind w:left="0" w:firstLine="0"/>
                          <w:jc w:val="left"/>
                        </w:pPr>
                        <w:r>
                          <w:rPr>
                            <w:rFonts w:ascii="Cambria" w:eastAsia="Cambria" w:hAnsi="Cambria" w:cs="Cambria"/>
                          </w:rPr>
                          <w:t>⊇</w:t>
                        </w:r>
                      </w:p>
                    </w:txbxContent>
                  </v:textbox>
                </v:rect>
                <v:rect id="Rectangle 8276" o:spid="_x0000_s1282" style="position:absolute;left:6612;top:23927;width:136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" filled="f" stroked="f">
                  <v:textbox inset="0,0,0,0">
                    <w:txbxContent>
                      <w:p w14:paraId="4AA0CFCD" w14:textId="77777777" w:rsidR="008357DD" w:rsidRDefault="008357DD">
                        <w:pPr>
                          <w:spacing w:after="160" w:line="259" w:lineRule="auto"/>
                          <w:ind w:left="0" w:firstLine="0"/>
                          <w:jc w:val="left"/>
                        </w:pPr>
                        <w:r>
                          <w:rPr>
                            <w:rFonts w:ascii="Cambria" w:eastAsia="Cambria" w:hAnsi="Cambria" w:cs="Cambria"/>
                            <w:i/>
                          </w:rPr>
                          <w:t>E</w:t>
                        </w:r>
                      </w:p>
                    </w:txbxContent>
                  </v:textbox>
                </v:rect>
                <v:rect id="Rectangle 8277" o:spid="_x0000_s1283" style="position:absolute;left:7714;top:23683;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" filled="f" stroked="f">
                  <v:textbox inset="0,0,0,0">
                    <w:txbxContent>
                      <w:p w14:paraId="32F66803"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278" o:spid="_x0000_s1284" style="position:absolute;left:7634;top:24529;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" filled="f" stroked="f">
                  <v:textbox inset="0,0,0,0">
                    <w:txbxContent>
                      <w:p w14:paraId="6DC3892F"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279" o:spid="_x0000_s1285" style="position:absolute;left:38185;top:23927;width:136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eE/h/E56AnD8AAAD//wMAUEsBAi0AFAAGAAgAAAAhANvh9svuAAAAhQEAABMAAAAAAAAA&#10;AAAAAAAAAAAAAFtDb250ZW50X1R5cGVzXS54bWxQSwECLQAUAAYACAAAACEAWvQsW78AAAAVAQAA&#10;CwAAAAAAAAAAAAAAAAAfAQAAX3JlbHMvLnJlbHNQSwECLQAUAAYACAAAACEAokRs/sYAAADdAAAA&#10;DwAAAAAAAAAAAAAAAAAHAgAAZHJzL2Rvd25yZXYueG1sUEsFBgAAAAADAAMAtwAAAPoCAAAAAA==&#10;" filled="f" stroked="f">
                  <v:textbox inset="0,0,0,0">
                    <w:txbxContent>
                      <w:p w14:paraId="29D8A622" w14:textId="77777777" w:rsidR="008357DD" w:rsidRDefault="008357DD">
                        <w:pPr>
                          <w:spacing w:after="160" w:line="259" w:lineRule="auto"/>
                          <w:ind w:left="0" w:firstLine="0"/>
                          <w:jc w:val="left"/>
                        </w:pPr>
                        <w:r>
                          <w:rPr>
                            <w:rFonts w:ascii="Cambria" w:eastAsia="Cambria" w:hAnsi="Cambria" w:cs="Cambria"/>
                            <w:i/>
                          </w:rPr>
                          <w:t>E</w:t>
                        </w:r>
                      </w:p>
                    </w:txbxContent>
                  </v:textbox>
                </v:rect>
                <v:rect id="Rectangle 8280" o:spid="_x0000_s1286" style="position:absolute;left:39288;top:23683;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" filled="f" stroked="f">
                  <v:textbox inset="0,0,0,0">
                    <w:txbxContent>
                      <w:p w14:paraId="3DCF4748"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281" o:spid="_x0000_s1287" style="position:absolute;left:39208;top:24608;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xDf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gX8Ryub8ITkOkFAAD//wMAUEsBAi0AFAAGAAgAAAAhANvh9svuAAAAhQEAABMAAAAAAAAA&#10;AAAAAAAAAAAAAFtDb250ZW50X1R5cGVzXS54bWxQSwECLQAUAAYACAAAACEAWvQsW78AAAAVAQAA&#10;CwAAAAAAAAAAAAAAAAAfAQAAX3JlbHMvLnJlbHNQSwECLQAUAAYACAAAACEAaecQ38YAAADdAAAA&#10;DwAAAAAAAAAAAAAAAAAHAgAAZHJzL2Rvd25yZXYueG1sUEsFBgAAAAADAAMAtwAAAPoCAAAAAA==&#10;" filled="f" stroked="f">
                  <v:textbox inset="0,0,0,0">
                    <w:txbxContent>
                      <w:p w14:paraId="7E10B3B3"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282" o:spid="_x0000_s1288" style="position:absolute;left:40202;top:23850;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" filled="f" stroked="f">
                  <v:textbox inset="0,0,0,0">
                    <w:txbxContent>
                      <w:p w14:paraId="3F2B4F48" w14:textId="77777777" w:rsidR="008357DD" w:rsidRDefault="008357DD">
                        <w:pPr>
                          <w:spacing w:after="160" w:line="259" w:lineRule="auto"/>
                          <w:ind w:left="0" w:firstLine="0"/>
                          <w:jc w:val="left"/>
                        </w:pPr>
                        <w:r>
                          <w:rPr>
                            <w:rFonts w:ascii="Cambria" w:eastAsia="Cambria" w:hAnsi="Cambria" w:cs="Cambria"/>
                          </w:rPr>
                          <w:t>⊆</w:t>
                        </w:r>
                      </w:p>
                    </w:txbxContent>
                  </v:textbox>
                </v:rect>
                <v:rect id="Rectangle 8283" o:spid="_x0000_s1289" style="position:absolute;left:41664;top:23927;width:144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szxQAAAN0AAAAPAAAAZHJzL2Rvd25yZXYueG1sRI9Bi8Iw&#10;FITvgv8hPGFvmqog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D2eSszxQAAAN0AAAAP&#10;AAAAAAAAAAAAAAAAAAcCAABkcnMvZG93bnJldi54bWxQSwUGAAAAAAMAAwC3AAAA+QIAAAAA&#10;" filled="f" stroked="f">
                  <v:textbox inset="0,0,0,0">
                    <w:txbxContent>
                      <w:p w14:paraId="79F5D34B"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284" o:spid="_x0000_s1290" style="position:absolute;left:42753;top:23683;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NHxQAAAN0AAAAPAAAAZHJzL2Rvd25yZXYueG1sRI9Bi8Iw&#10;FITvgv8hPGFvmioi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B5kLNHxQAAAN0AAAAP&#10;AAAAAAAAAAAAAAAAAAcCAABkcnMvZG93bnJldi54bWxQSwUGAAAAAAMAAwC3AAAA+QIAAAAA&#10;" filled="f" stroked="f">
                  <v:textbox inset="0,0,0,0">
                    <w:txbxContent>
                      <w:p w14:paraId="38E91455"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285" o:spid="_x0000_s1291" style="position:absolute;left:42753;top:24608;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bcxQAAAN0AAAAPAAAAZHJzL2Rvd25yZXYueG1sRI9Bi8Iw&#10;FITvgv8hPGFvmioo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AW3BbcxQAAAN0AAAAP&#10;AAAAAAAAAAAAAAAAAAcCAABkcnMvZG93bnJldi54bWxQSwUGAAAAAAMAAwC3AAAA+QIAAAAA&#10;" filled="f" stroked="f">
                  <v:textbox inset="0,0,0,0">
                    <w:txbxContent>
                      <w:p w14:paraId="6FB5E86B" w14:textId="77777777" w:rsidR="008357DD" w:rsidRDefault="008357DD">
                        <w:pPr>
                          <w:spacing w:after="160" w:line="259" w:lineRule="auto"/>
                          <w:ind w:left="0" w:firstLine="0"/>
                          <w:jc w:val="left"/>
                        </w:pPr>
                        <w:r>
                          <w:rPr>
                            <w:rFonts w:ascii="Cambria" w:eastAsia="Cambria" w:hAnsi="Cambria" w:cs="Cambria"/>
                            <w:i/>
                            <w:sz w:val="16"/>
                          </w:rPr>
                          <w:t>b</w:t>
                        </w:r>
                      </w:p>
                    </w:txbxContent>
                  </v:textbox>
                </v:rect>
                <v:shape id="Shape 8286" o:spid="_x0000_s1292" style="position:absolute;left:7412;top:1205;width:31718;height:0;visibility:visible;mso-wrap-style:square;v-text-anchor:top" coordsize="31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" path="m,l3171800,e" filled="f" strokeweight=".15394mm">
                  <v:stroke miterlimit="83231f" joinstyle="miter"/>
                  <v:path arrowok="t" textboxrect="0,0,3171800,0"/>
                </v:shape>
                <v:shape id="Shape 8287" o:spid="_x0000_s1293" style="position:absolute;left:7240;top:934;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" path="m17179,c7691,,,6079,,13577v,7499,7691,13577,17179,13577e" filled="f" strokeweight=".15394mm">
                  <v:stroke miterlimit="83231f" joinstyle="miter" endcap="round"/>
                  <v:path arrowok="t" textboxrect="0,0,17179,27154"/>
                </v:shape>
                <v:shape id="Shape 8288" o:spid="_x0000_s1294" style="position:absolute;left:38869;top:873;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" path="m,c5265,19950,16997,29371,28817,33250,16997,37129,5265,46549,,66500e" filled="f" strokeweight=".15394mm">
                  <v:stroke endcap="round"/>
                  <v:path arrowok="t" textboxrect="0,0,28817,66500"/>
                </v:shape>
                <v:rect id="Rectangle 8289" o:spid="_x0000_s1295" style="position:absolute;left:22091;width:64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" filled="f" stroked="f">
                  <v:textbox inset="0,0,0,0">
                    <w:txbxContent>
                      <w:p w14:paraId="59E86772"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290" o:spid="_x0000_s1296" style="position:absolute;left:22576;top:316;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" filled="f" stroked="f">
                  <v:textbox inset="0,0,0,0">
                    <w:txbxContent>
                      <w:p w14:paraId="6AE5E1EE" w14:textId="77777777" w:rsidR="008357DD" w:rsidRDefault="008357DD">
                        <w:pPr>
                          <w:spacing w:after="160" w:line="259" w:lineRule="auto"/>
                          <w:ind w:left="0" w:firstLine="0"/>
                          <w:jc w:val="left"/>
                        </w:pPr>
                        <w:r>
                          <w:rPr>
                            <w:rFonts w:ascii="Cambria" w:eastAsia="Cambria" w:hAnsi="Cambria" w:cs="Cambria"/>
                            <w:sz w:val="12"/>
                          </w:rPr>
                          <w:t>1</w:t>
                        </w:r>
                      </w:p>
                    </w:txbxContent>
                  </v:textbox>
                </v:rect>
                <v:rect id="Rectangle 8291" o:spid="_x0000_s1297" style="position:absolute;left:23104;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oY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kqXcLfm/AE5OYXAAD//wMAUEsBAi0AFAAGAAgAAAAhANvh9svuAAAAhQEAABMAAAAAAAAA&#10;AAAAAAAAAAAAAFtDb250ZW50X1R5cGVzXS54bWxQSwECLQAUAAYACAAAACEAWvQsW78AAAAVAQAA&#10;CwAAAAAAAAAAAAAAAAAfAQAAX3JlbHMvLnJlbHNQSwECLQAUAAYACAAAACEA7D6GAsYAAADdAAAA&#10;DwAAAAAAAAAAAAAAAAAHAgAAZHJzL2Rvd25yZXYueG1sUEsFBgAAAAADAAMAtwAAAPoCAAAAAA==&#10;" filled="f" stroked="f">
                  <v:textbox inset="0,0,0,0">
                    <w:txbxContent>
                      <w:p w14:paraId="36F035DB"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92" o:spid="_x0000_s1298" style="position:absolute;left:23940;width:4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" filled="f" stroked="f">
                  <v:textbox inset="0,0,0,0">
                    <w:txbxContent>
                      <w:p w14:paraId="4756F0A6"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293" o:spid="_x0000_s1299" style="position:absolute;left:20127;top:9040;width:6344;height:0;visibility:visible;mso-wrap-style:square;v-text-anchor:top" coordsize="634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" path="m,l634472,e" filled="f" strokeweight=".15394mm">
                  <v:stroke miterlimit="83231f" joinstyle="miter"/>
                  <v:path arrowok="t" textboxrect="0,0,634472,0"/>
                </v:shape>
                <v:shape id="Shape 8294" o:spid="_x0000_s1300" style="position:absolute;left:19955;top:8769;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" path="m17179,c7691,,,6079,,13577v,7499,7691,13577,17179,13577e" filled="f" strokeweight=".15394mm">
                  <v:stroke miterlimit="83231f" joinstyle="miter" endcap="round"/>
                  <v:path arrowok="t" textboxrect="0,0,17179,27154"/>
                </v:shape>
                <v:shape id="Shape 8295" o:spid="_x0000_s1301" style="position:absolute;left:26211;top:8708;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" path="m,c5265,19950,16997,29371,28817,33250,16997,37129,5265,46549,,66500e" filled="f" strokeweight=".15394mm">
                  <v:stroke endcap="round"/>
                  <v:path arrowok="t" textboxrect="0,0,28817,66500"/>
                </v:shape>
                <v:rect id="Rectangle 8296" o:spid="_x0000_s1302" style="position:absolute;left:22119;top:7835;width:64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" filled="f" stroked="f">
                  <v:textbox inset="0,0,0,0">
                    <w:txbxContent>
                      <w:p w14:paraId="537C431F"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297" o:spid="_x0000_s1303" style="position:absolute;left:22605;top:8151;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7vt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Sd/h/E56AnD8AAAD//wMAUEsBAi0AFAAGAAgAAAAhANvh9svuAAAAhQEAABMAAAAAAAAA&#10;AAAAAAAAAAAAAFtDb250ZW50X1R5cGVzXS54bWxQSwECLQAUAAYACAAAACEAWvQsW78AAAAVAQAA&#10;CwAAAAAAAAAAAAAAAAAfAQAAX3JlbHMvLnJlbHNQSwECLQAUAAYACAAAACEADJu77cYAAADdAAAA&#10;DwAAAAAAAAAAAAAAAAAHAgAAZHJzL2Rvd25yZXYueG1sUEsFBgAAAAADAAMAtwAAAPoCAAAAAA==&#10;" filled="f" stroked="f">
                  <v:textbox inset="0,0,0,0">
                    <w:txbxContent>
                      <w:p w14:paraId="5224DFE8" w14:textId="77777777" w:rsidR="008357DD" w:rsidRDefault="008357DD">
                        <w:pPr>
                          <w:spacing w:after="160" w:line="259" w:lineRule="auto"/>
                          <w:ind w:left="0" w:firstLine="0"/>
                          <w:jc w:val="left"/>
                        </w:pPr>
                        <w:r>
                          <w:rPr>
                            <w:rFonts w:ascii="Cambria" w:eastAsia="Cambria" w:hAnsi="Cambria" w:cs="Cambria"/>
                            <w:sz w:val="12"/>
                          </w:rPr>
                          <w:t>2</w:t>
                        </w:r>
                      </w:p>
                    </w:txbxContent>
                  </v:textbox>
                </v:rect>
                <v:rect id="Rectangle 8298" o:spid="_x0000_s1304" style="position:absolute;left:23132;top:7835;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" filled="f" stroked="f">
                  <v:textbox inset="0,0,0,0">
                    <w:txbxContent>
                      <w:p w14:paraId="278A1B5D"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299" o:spid="_x0000_s1305" style="position:absolute;left:23968;top:7835;width:4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" filled="f" stroked="f">
                  <v:textbox inset="0,0,0,0">
                    <w:txbxContent>
                      <w:p w14:paraId="11A71FBC"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300" o:spid="_x0000_s1306" style="position:absolute;left:30890;top:2244;width:8249;height:5376;visibility:visible;mso-wrap-style:square;v-text-anchor:top" coordsize="824891,53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" path="m,537587l824891,e" filled="f" strokeweight=".15394mm">
                  <v:stroke miterlimit="83231f" joinstyle="miter"/>
                  <v:path arrowok="t" textboxrect="0,0,824891,537587"/>
                </v:shape>
                <v:shape id="Shape 8301" o:spid="_x0000_s1307" style="position:absolute;left:38739;top:2108;width:423;height:557;visibility:visible;mso-wrap-style:square;v-text-anchor:top" coordsize="42295,5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" path="m,c15303,13839,30275,15326,42295,12123,34511,21826,29825,36123,36307,55711e" filled="f" strokeweight=".129mm">
                  <v:stroke endcap="round"/>
                  <v:path arrowok="t" textboxrect="0,0,42295,55711"/>
                </v:shape>
                <v:rect id="Rectangle 8302" o:spid="_x0000_s1308" style="position:absolute;left:28872;top:2787;width:93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JvxgAAAN0AAAAPAAAAZHJzL2Rvd25yZXYueG1sRI9Ba8JA&#10;FITvBf/D8oTe6qYR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ggeCb8YAAADdAAAA&#10;DwAAAAAAAAAAAAAAAAAHAgAAZHJzL2Rvd25yZXYueG1sUEsFBgAAAAADAAMAtwAAAPoCAAAAAA==&#10;" filled="f" stroked="f">
                  <v:textbox inset="0,0,0,0">
                    <w:txbxContent>
                      <w:p w14:paraId="6A574AAB" w14:textId="77777777" w:rsidR="008357DD" w:rsidRDefault="008357DD">
                        <w:pPr>
                          <w:spacing w:after="160" w:line="259" w:lineRule="auto"/>
                          <w:ind w:left="0" w:firstLine="0"/>
                          <w:jc w:val="left"/>
                        </w:pPr>
                        <w:r>
                          <w:rPr>
                            <w:rFonts w:ascii="Cambria" w:eastAsia="Cambria" w:hAnsi="Cambria" w:cs="Cambria"/>
                            <w:i/>
                            <w:sz w:val="16"/>
                          </w:rPr>
                          <w:t>ϕ</w:t>
                        </w:r>
                      </w:p>
                    </w:txbxContent>
                  </v:textbox>
                </v:rect>
                <v:rect id="Rectangle 8303" o:spid="_x0000_s1309" style="position:absolute;left:29573;top:3090;width:56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f0xQAAAN0AAAAPAAAAZHJzL2Rvd25yZXYueG1sRI9Pi8Iw&#10;FMTvwn6H8Ba8aarC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DtSyf0xQAAAN0AAAAP&#10;AAAAAAAAAAAAAAAAAAcCAABkcnMvZG93bnJldi54bWxQSwUGAAAAAAMAAwC3AAAA+QIAAAAA&#10;" filled="f" stroked="f">
                  <v:textbox inset="0,0,0,0">
                    <w:txbxContent>
                      <w:p w14:paraId="55B6EDBE"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304" o:spid="_x0000_s1310" style="position:absolute;left:30061;top:2731;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AxwAAAN0AAAAPAAAAZHJzL2Rvd25yZXYueG1sRI9Pa8JA&#10;FMTvBb/D8oTe6qZWSo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GKiv4DHAAAA3QAA&#10;AA8AAAAAAAAAAAAAAAAABwIAAGRycy9kb3ducmV2LnhtbFBLBQYAAAAAAwADALcAAAD7AgAAAAA=&#10;" filled="f" stroked="f">
                  <v:textbox inset="0,0,0,0">
                    <w:txbxContent>
                      <w:p w14:paraId="4A90B0F4"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05" o:spid="_x0000_s1311" style="position:absolute;left:30359;top:3508;width:7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hobxwAAAN0AAAAPAAAAZHJzL2Rvd25yZXYueG1sRI9Pa8JA&#10;FMTvBb/D8oTe6qYWS4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A3uGhvHAAAA3QAA&#10;AA8AAAAAAAAAAAAAAAAABwIAAGRycy9kb3ducmV2LnhtbFBLBQYAAAAAAwADALcAAAD7AgAAAAA=&#10;" filled="f" stroked="f">
                  <v:textbox inset="0,0,0,0">
                    <w:txbxContent>
                      <w:p w14:paraId="7FBAADF4" w14:textId="77777777" w:rsidR="008357DD" w:rsidRDefault="008357DD">
                        <w:pPr>
                          <w:spacing w:after="160" w:line="259" w:lineRule="auto"/>
                          <w:ind w:left="0" w:firstLine="0"/>
                          <w:jc w:val="left"/>
                        </w:pPr>
                        <w:r>
                          <w:rPr>
                            <w:rFonts w:ascii="Cambria" w:eastAsia="Cambria" w:hAnsi="Cambria" w:cs="Cambria"/>
                            <w:i/>
                            <w:sz w:val="12"/>
                          </w:rPr>
                          <w:t>F</w:t>
                        </w:r>
                      </w:p>
                    </w:txbxContent>
                  </v:textbox>
                </v:rect>
                <v:rect id="Rectangle 8306" o:spid="_x0000_s1312" style="position:absolute;left:31071;top:3142;width:64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" filled="f" stroked="f">
                  <v:textbox inset="0,0,0,0">
                    <w:txbxContent>
                      <w:p w14:paraId="07C7BEFA"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8307" o:spid="_x0000_s1313" style="position:absolute;left:31559;top:3099;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H3xwAAAN0AAAAPAAAAZHJzL2Rvd25yZXYueG1sRI9Pa8JA&#10;FMTvBb/D8oTe6qYWbI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JJwIffHAAAA3QAA&#10;AA8AAAAAAAAAAAAAAAAABwIAAGRycy9kb3ducmV2LnhtbFBLBQYAAAAAAwADALcAAAD7AgAAAAA=&#10;" filled="f" stroked="f">
                  <v:textbox inset="0,0,0,0">
                    <w:txbxContent>
                      <w:p w14:paraId="41E45996"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308" o:spid="_x0000_s1314" style="position:absolute;left:32290;top:3142;width:52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7WFwwAAAN0AAAAPAAAAZHJzL2Rvd25yZXYueG1sRE/Pa8Iw&#10;FL4P/B/CG3ib6TaQ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4++1hcMAAADdAAAADwAA&#10;AAAAAAAAAAAAAAAHAgAAZHJzL2Rvd25yZXYueG1sUEsFBgAAAAADAAMAtwAAAPcCAAAAAA==&#10;" filled="f" stroked="f">
                  <v:textbox inset="0,0,0,0">
                    <w:txbxContent>
                      <w:p w14:paraId="6D8E5D3F" w14:textId="77777777" w:rsidR="008357DD" w:rsidRDefault="008357DD">
                        <w:pPr>
                          <w:spacing w:after="160" w:line="259" w:lineRule="auto"/>
                          <w:ind w:left="0" w:firstLine="0"/>
                          <w:jc w:val="left"/>
                        </w:pPr>
                      </w:p>
                    </w:txbxContent>
                  </v:textbox>
                </v:rect>
                <v:rect id="Rectangle 8309" o:spid="_x0000_s1315" style="position:absolute;left:30948;top:3922;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" filled="f" stroked="f">
                  <v:textbox inset="0,0,0,0">
                    <w:txbxContent>
                      <w:p w14:paraId="49B25300"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8310" o:spid="_x0000_s1316" style="position:absolute;left:31364;top:3879;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" filled="f" stroked="f">
                  <v:textbox inset="0,0,0,0">
                    <w:txbxContent>
                      <w:p w14:paraId="45FF44CE"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311" o:spid="_x0000_s1317" style="position:absolute;left:32095;top:3922;width:52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" filled="f" stroked="f">
                  <v:textbox inset="0,0,0,0">
                    <w:txbxContent>
                      <w:p w14:paraId="207FBD6C" w14:textId="77777777" w:rsidR="008357DD" w:rsidRDefault="008357DD">
                        <w:pPr>
                          <w:spacing w:after="160" w:line="259" w:lineRule="auto"/>
                          <w:ind w:left="0" w:firstLine="0"/>
                          <w:jc w:val="left"/>
                        </w:pPr>
                      </w:p>
                    </w:txbxContent>
                  </v:textbox>
                </v:rect>
                <v:rect id="Rectangle 8312" o:spid="_x0000_s1318" style="position:absolute;left:32813;top:2787;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SyxwAAAN0AAAAPAAAAZHJzL2Rvd25yZXYueG1sRI9Ba8JA&#10;FITvBf/D8oTe6kYL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AfeFLLHAAAA3QAA&#10;AA8AAAAAAAAAAAAAAAAABwIAAGRycy9kb3ducmV2LnhtbFBLBQYAAAAAAwADALcAAAD7AgAAAAA=&#10;" filled="f" stroked="f">
                  <v:textbox inset="0,0,0,0">
                    <w:txbxContent>
                      <w:p w14:paraId="18BDE07A"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13" o:spid="_x0000_s1319" style="position:absolute;left:33650;top:2787;width:66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rEpxQAAAN0AAAAPAAAAZHJzL2Rvd25yZXYueG1sRI9Pi8Iw&#10;FMTvwn6H8Ba8aaqC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BokrEpxQAAAN0AAAAP&#10;AAAAAAAAAAAAAAAAAAcCAABkcnMvZG93bnJldi54bWxQSwUGAAAAAAMAAwC3AAAA+QIAAAAA&#10;" filled="f" stroked="f">
                  <v:textbox inset="0,0,0,0">
                    <w:txbxContent>
                      <w:p w14:paraId="4965BB51"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8314" o:spid="_x0000_s1320" style="position:absolute;left:34147;top:3104;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" filled="f" stroked="f">
                  <v:textbox inset="0,0,0,0">
                    <w:txbxContent>
                      <w:p w14:paraId="6A1AB933" w14:textId="77777777" w:rsidR="008357DD" w:rsidRDefault="008357DD">
                        <w:pPr>
                          <w:spacing w:after="160" w:line="259" w:lineRule="auto"/>
                          <w:ind w:left="0" w:firstLine="0"/>
                          <w:jc w:val="left"/>
                        </w:pPr>
                        <w:r>
                          <w:rPr>
                            <w:rFonts w:ascii="Cambria" w:eastAsia="Cambria" w:hAnsi="Cambria" w:cs="Cambria"/>
                            <w:sz w:val="12"/>
                          </w:rPr>
                          <w:t>1</w:t>
                        </w:r>
                      </w:p>
                    </w:txbxContent>
                  </v:textbox>
                </v:rect>
                <v:shape id="Shape 8315" o:spid="_x0000_s1321" style="position:absolute;left:17746;top:10499;width:0;height:4973;visibility:visible;mso-wrap-style:square;v-text-anchor:top" coordsize="0,4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" path="m,497305l,e" filled="f" strokeweight=".15394mm">
                  <v:stroke miterlimit="83231f" joinstyle="miter"/>
                  <v:path arrowok="t" textboxrect="0,0,0,497305"/>
                </v:shape>
                <v:shape id="Shape 8316" o:spid="_x0000_s1322" style="position:absolute;left:17413;top:10471;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" path="m,28817c19950,23552,29371,11820,33250,v3879,11820,13299,23552,33250,28817e" filled="f" strokeweight="0">
                  <v:stroke endcap="round"/>
                  <v:path arrowok="t" textboxrect="0,0,66500,28817"/>
                </v:shape>
                <v:rect id="Rectangle 8317" o:spid="_x0000_s1323" style="position:absolute;left:11396;top:12534;width:6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" filled="f" stroked="f">
                  <v:textbox inset="0,0,0,0">
                    <w:txbxContent>
                      <w:p w14:paraId="10CA810B" w14:textId="77777777" w:rsidR="008357DD" w:rsidRDefault="008357DD">
                        <w:pPr>
                          <w:spacing w:after="160" w:line="259" w:lineRule="auto"/>
                          <w:ind w:left="0" w:firstLine="0"/>
                          <w:jc w:val="left"/>
                        </w:pPr>
                        <w:r>
                          <w:rPr>
                            <w:rFonts w:ascii="Cambria" w:eastAsia="Cambria" w:hAnsi="Cambria" w:cs="Cambria"/>
                            <w:i/>
                            <w:sz w:val="16"/>
                          </w:rPr>
                          <w:t>f</w:t>
                        </w:r>
                      </w:p>
                    </w:txbxContent>
                  </v:textbox>
                </v:rect>
                <v:rect id="Rectangle 8318" o:spid="_x0000_s1324" style="position:absolute;left:12024;top:12255;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NYwwAAAN0AAAAPAAAAZHJzL2Rvd25yZXYueG1sRE/LisIw&#10;FN0P+A/hDrgbUxWk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ZjYjWMMAAADdAAAADwAA&#10;AAAAAAAAAAAAAAAHAgAAZHJzL2Rvd25yZXYueG1sUEsFBgAAAAADAAMAtwAAAPcCAAAAAA==&#10;" filled="f" stroked="f">
                  <v:textbox inset="0,0,0,0">
                    <w:txbxContent>
                      <w:p w14:paraId="7F8E1436"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319" o:spid="_x0000_s1325" style="position:absolute;left:12448;top:12255;width:94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" filled="f" stroked="f">
                  <v:textbox inset="0,0,0,0">
                    <w:txbxContent>
                      <w:p w14:paraId="0B5A8FFD"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320" o:spid="_x0000_s1326" style="position:absolute;left:13158;top:12255;width:139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" filled="f" stroked="f">
                  <v:textbox inset="0,0,0,0">
                    <w:txbxContent>
                      <w:p w14:paraId="74776EC8"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8321" o:spid="_x0000_s1327" style="position:absolute;left:14205;top:12213;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" filled="f" stroked="f">
                  <v:textbox inset="0,0,0,0">
                    <w:txbxContent>
                      <w:p w14:paraId="0BD45164"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322" o:spid="_x0000_s1328" style="position:absolute;left:14936;top:12255;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t4PxgAAAN0AAAAPAAAAZHJzL2Rvd25yZXYueG1sRI9Ba8JA&#10;FITvBf/D8oTe6sYUSk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ybLeD8YAAADdAAAA&#10;DwAAAAAAAAAAAAAAAAAHAgAAZHJzL2Rvd25yZXYueG1sUEsFBgAAAAADAAMAtwAAAPoCAAAAAA==&#10;" filled="f" stroked="f">
                  <v:textbox inset="0,0,0,0">
                    <w:txbxContent>
                      <w:p w14:paraId="0B2A6030" w14:textId="77777777" w:rsidR="008357DD" w:rsidRDefault="008357DD">
                        <w:pPr>
                          <w:spacing w:after="160" w:line="259" w:lineRule="auto"/>
                          <w:ind w:left="0" w:firstLine="0"/>
                          <w:jc w:val="left"/>
                        </w:pPr>
                      </w:p>
                    </w:txbxContent>
                  </v:textbox>
                </v:rect>
                <v:rect id="Rectangle 8323" o:spid="_x0000_s1329" style="position:absolute;left:11912;top:13028;width:68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" filled="f" stroked="f">
                  <v:textbox inset="0,0,0,0">
                    <w:txbxContent>
                      <w:p w14:paraId="151337E7"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8324" o:spid="_x0000_s1330" style="position:absolute;left:12425;top:13028;width:94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g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F/9b3i8CU9ATu4AAAD//wMAUEsBAi0AFAAGAAgAAAAhANvh9svuAAAAhQEAABMAAAAAAAAA&#10;AAAAAAAAAAAAAFtDb250ZW50X1R5cGVzXS54bWxQSwECLQAUAAYACAAAACEAWvQsW78AAAAVAQAA&#10;CwAAAAAAAAAAAAAAAAAfAQAAX3JlbHMvLnJlbHNQSwECLQAUAAYACAAAACEAKRfj4MYAAADdAAAA&#10;DwAAAAAAAAAAAAAAAAAHAgAAZHJzL2Rvd25yZXYueG1sUEsFBgAAAAADAAMAtwAAAPoCAAAAAA==&#10;" filled="f" stroked="f">
                  <v:textbox inset="0,0,0,0">
                    <w:txbxContent>
                      <w:p w14:paraId="4870746E"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325" o:spid="_x0000_s1331" style="position:absolute;left:13135;top:13028;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0Z7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F/9b3i8CU9ATu4AAAD//wMAUEsBAi0AFAAGAAgAAAAhANvh9svuAAAAhQEAABMAAAAAAAAA&#10;AAAAAAAAAAAAAFtDb250ZW50X1R5cGVzXS54bWxQSwECLQAUAAYACAAAACEAWvQsW78AAAAVAQAA&#10;CwAAAAAAAAAAAAAAAAAfAQAAX3JlbHMvLnJlbHNQSwECLQAUAAYACAAAACEARltGe8YAAADdAAAA&#10;DwAAAAAAAAAAAAAAAAAHAgAAZHJzL2Rvd25yZXYueG1sUEsFBgAAAAADAAMAtwAAAPoCAAAAAA==&#10;" filled="f" stroked="f">
                  <v:textbox inset="0,0,0,0">
                    <w:txbxContent>
                      <w:p w14:paraId="40244D5F" w14:textId="77777777" w:rsidR="008357DD" w:rsidRDefault="008357DD">
                        <w:pPr>
                          <w:spacing w:after="160" w:line="259" w:lineRule="auto"/>
                          <w:ind w:left="0" w:firstLine="0"/>
                          <w:jc w:val="left"/>
                        </w:pPr>
                      </w:p>
                    </w:txbxContent>
                  </v:textbox>
                </v:rect>
                <v:rect id="Rectangle 8326" o:spid="_x0000_s1332" style="position:absolute;left:15396;top:12534;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" filled="f" stroked="f">
                  <v:textbox inset="0,0,0,0">
                    <w:txbxContent>
                      <w:p w14:paraId="146F4E4D"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27" o:spid="_x0000_s1333" style="position:absolute;left:16233;top:12534;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2X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L/6A3i8CU9ATu4AAAD//wMAUEsBAi0AFAAGAAgAAAAhANvh9svuAAAAhQEAABMAAAAAAAAA&#10;AAAAAAAAAAAAAFtDb250ZW50X1R5cGVzXS54bWxQSwECLQAUAAYACAAAACEAWvQsW78AAAAVAQAA&#10;CwAAAAAAAAAAAAAAAAAfAQAAX3JlbHMvLnJlbHNQSwECLQAUAAYACAAAACEA2cV9l8YAAADdAAAA&#10;DwAAAAAAAAAAAAAAAAAHAgAAZHJzL2Rvd25yZXYueG1sUEsFBgAAAAADAAMAtwAAAPoCAAAAAA==&#10;" filled="f" stroked="f">
                  <v:textbox inset="0,0,0,0">
                    <w:txbxContent>
                      <w:p w14:paraId="7A278414"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8328" o:spid="_x0000_s1334" style="position:absolute;left:16856;top:12850;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nlwgAAAN0AAAAPAAAAZHJzL2Rvd25yZXYueG1sRE9Ni8Iw&#10;EL0L/ocwwt40VUF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CoWunlwgAAAN0AAAAPAAAA&#10;AAAAAAAAAAAAAAcCAABkcnMvZG93bnJldi54bWxQSwUGAAAAAAMAAwC3AAAA9gIAAAAA&#10;" filled="f" stroked="f">
                  <v:textbox inset="0,0,0,0">
                    <w:txbxContent>
                      <w:p w14:paraId="602F20C1" w14:textId="77777777" w:rsidR="008357DD" w:rsidRDefault="008357DD">
                        <w:pPr>
                          <w:spacing w:after="160" w:line="259" w:lineRule="auto"/>
                          <w:ind w:left="0" w:firstLine="0"/>
                          <w:jc w:val="left"/>
                        </w:pPr>
                        <w:r>
                          <w:rPr>
                            <w:rFonts w:ascii="Cambria" w:eastAsia="Cambria" w:hAnsi="Cambria" w:cs="Cambria"/>
                            <w:sz w:val="12"/>
                          </w:rPr>
                          <w:t>2</w:t>
                        </w:r>
                      </w:p>
                    </w:txbxContent>
                  </v:textbox>
                </v:rect>
                <v:shape id="Shape 8329" o:spid="_x0000_s1335" style="position:absolute;left:20083;top:16915;width:6432;height:0;visibility:visible;mso-wrap-style:square;v-text-anchor:top" coordsize="64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" path="m,l643229,e" filled="f" strokeweight=".15394mm">
                  <v:stroke miterlimit="83231f" joinstyle="miter"/>
                  <v:path arrowok="t" textboxrect="0,0,643229,0"/>
                </v:shape>
                <v:shape id="Shape 8330" o:spid="_x0000_s1336" style="position:absolute;left:19911;top:16644;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" path="m17179,c7691,,,6079,,13577v,7499,7691,13577,17179,13577e" filled="f" strokeweight=".15394mm">
                  <v:stroke miterlimit="83231f" joinstyle="miter" endcap="round"/>
                  <v:path arrowok="t" textboxrect="0,0,17179,27154"/>
                </v:shape>
                <v:shape id="Shape 8331" o:spid="_x0000_s1337" style="position:absolute;left:26255;top:16583;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" path="m,c5265,19950,16997,29371,28817,33250,16997,37129,5265,46549,,66500e" filled="f" strokeweight=".15394mm">
                  <v:stroke endcap="round"/>
                  <v:path arrowok="t" textboxrect="0,0,28817,66500"/>
                </v:shape>
                <v:rect id="Rectangle 8332" o:spid="_x0000_s1338" style="position:absolute;left:22119;top:15709;width:64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0jSxQAAAN0AAAAPAAAAZHJzL2Rvd25yZXYueG1sRI9Bi8Iw&#10;FITvgv8hPGFvmqqw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BMa0jSxQAAAN0AAAAP&#10;AAAAAAAAAAAAAAAAAAcCAABkcnMvZG93bnJldi54bWxQSwUGAAAAAAMAAwC3AAAA+QIAAAAA&#10;" filled="f" stroked="f">
                  <v:textbox inset="0,0,0,0">
                    <w:txbxContent>
                      <w:p w14:paraId="5F02135E"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333" o:spid="_x0000_s1339" style="position:absolute;left:22605;top:16025;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" filled="f" stroked="f">
                  <v:textbox inset="0,0,0,0">
                    <w:txbxContent>
                      <w:p w14:paraId="43BB3B73"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8334" o:spid="_x0000_s1340" style="position:absolute;left:23132;top:15709;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U9xgAAAN0AAAAPAAAAZHJzL2Rvd25yZXYueG1sRI9Li8JA&#10;EITvwv6HoYW96cR1k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rM51PcYAAADdAAAA&#10;DwAAAAAAAAAAAAAAAAAHAgAAZHJzL2Rvd25yZXYueG1sUEsFBgAAAAADAAMAtwAAAPoCAAAAAA==&#10;" filled="f" stroked="f">
                  <v:textbox inset="0,0,0,0">
                    <w:txbxContent>
                      <w:p w14:paraId="5986F5A8"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35" o:spid="_x0000_s1341" style="position:absolute;left:23968;top:15709;width:48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CmxgAAAN0AAAAPAAAAZHJzL2Rvd25yZXYueG1sRI9Li8JA&#10;EITvwv6HoYW96cSV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4LQpsYAAADdAAAA&#10;DwAAAAAAAAAAAAAAAAAHAgAAZHJzL2Rvd25yZXYueG1sUEsFBgAAAAADAAMAtwAAAPoCAAAAAA==&#10;" filled="f" stroked="f">
                  <v:textbox inset="0,0,0,0">
                    <w:txbxContent>
                      <w:p w14:paraId="56830A18"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336" o:spid="_x0000_s1342" style="position:absolute;left:28708;top:10590;width:0;height:4882;visibility:visible;mso-wrap-style:square;v-text-anchor:top" coordsize="0,48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" path="m,488168l,e" filled="f" strokeweight=".15394mm">
                  <v:stroke miterlimit="83231f" joinstyle="miter"/>
                  <v:path arrowok="t" textboxrect="0,0,0,488168"/>
                </v:shape>
                <v:shape id="Shape 8337" o:spid="_x0000_s1343" style="position:absolute;left:28376;top:10563;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" path="m,28817c19950,23552,29371,11820,33250,v3879,11820,13299,23552,33250,28817e" filled="f" strokeweight="0">
                  <v:stroke endcap="round"/>
                  <v:path arrowok="t" textboxrect="0,0,66500,28817"/>
                </v:shape>
                <v:rect id="Rectangle 8338" o:spid="_x0000_s1344" style="position:absolute;left:29071;top:12559;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" filled="f" stroked="f">
                  <v:textbox inset="0,0,0,0">
                    <w:txbxContent>
                      <w:p w14:paraId="03CAD26D"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8339" o:spid="_x0000_s1345" style="position:absolute;left:29694;top:12875;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qjxQAAAN0AAAAPAAAAZHJzL2Rvd25yZXYueG1sRI9Ba8JA&#10;FITvQv/D8gredFOF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BCz9qjxQAAAN0AAAAP&#10;AAAAAAAAAAAAAAAAAAcCAABkcnMvZG93bnJldi54bWxQSwUGAAAAAAMAAwC3AAAA+QIAAAAA&#10;" filled="f" stroked="f">
                  <v:textbox inset="0,0,0,0">
                    <w:txbxContent>
                      <w:p w14:paraId="2785E53C"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8340" o:spid="_x0000_s1346" style="position:absolute;left:30221;top:12559;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" filled="f" stroked="f">
                  <v:textbox inset="0,0,0,0">
                    <w:txbxContent>
                      <w:p w14:paraId="69421426"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41" o:spid="_x0000_s1347" style="position:absolute;left:31058;top:12559;width:6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6XYxgAAAN0AAAAPAAAAZHJzL2Rvd25yZXYueG1sRI9Pa8JA&#10;FMTvQr/D8gredGMt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5L+l2MYAAADdAAAA&#10;DwAAAAAAAAAAAAAAAAAHAgAAZHJzL2Rvd25yZXYueG1sUEsFBgAAAAADAAMAtwAAAPoCAAAAAA==&#10;" filled="f" stroked="f">
                  <v:textbox inset="0,0,0,0">
                    <w:txbxContent>
                      <w:p w14:paraId="0E8817D2" w14:textId="77777777" w:rsidR="008357DD" w:rsidRDefault="008357DD">
                        <w:pPr>
                          <w:spacing w:after="160" w:line="259" w:lineRule="auto"/>
                          <w:ind w:left="0" w:firstLine="0"/>
                          <w:jc w:val="left"/>
                        </w:pPr>
                        <w:r>
                          <w:rPr>
                            <w:rFonts w:ascii="Cambria" w:eastAsia="Cambria" w:hAnsi="Cambria" w:cs="Cambria"/>
                            <w:i/>
                            <w:sz w:val="16"/>
                          </w:rPr>
                          <w:t>f</w:t>
                        </w:r>
                      </w:p>
                    </w:txbxContent>
                  </v:textbox>
                </v:rect>
                <v:rect id="Rectangle 8342" o:spid="_x0000_s1348" style="position:absolute;left:31686;top:12280;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Tu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FG07r8YAAADdAAAA&#10;DwAAAAAAAAAAAAAAAAAHAgAAZHJzL2Rvd25yZXYueG1sUEsFBgAAAAADAAMAtwAAAPoCAAAAAA==&#10;" filled="f" stroked="f">
                  <v:textbox inset="0,0,0,0">
                    <w:txbxContent>
                      <w:p w14:paraId="120E2EA8"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343" o:spid="_x0000_s1349" style="position:absolute;left:32110;top:12280;width:94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Z40xgAAAN0AAAAPAAAAZHJzL2Rvd25yZXYueG1sRI9Li8JA&#10;EITvwv6HoYW96cR1k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eyGeNMYAAADdAAAA&#10;DwAAAAAAAAAAAAAAAAAHAgAAZHJzL2Rvd25yZXYueG1sUEsFBgAAAAADAAMAtwAAAPoCAAAAAA==&#10;" filled="f" stroked="f">
                  <v:textbox inset="0,0,0,0">
                    <w:txbxContent>
                      <w:p w14:paraId="0EC4C4B2"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344" o:spid="_x0000_s1350" style="position:absolute;left:32820;top:12280;width:139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AZA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PTIBkDHAAAA3QAA&#10;AA8AAAAAAAAAAAAAAAAABwIAAGRycy9kb3ducmV2LnhtbFBLBQYAAAAAAwADALcAAAD7AgAAAAA=&#10;" filled="f" stroked="f">
                  <v:textbox inset="0,0,0,0">
                    <w:txbxContent>
                      <w:p w14:paraId="68DAC5DF"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8345" o:spid="_x0000_s1351" style="position:absolute;left:33867;top:12238;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" filled="f" stroked="f">
                  <v:textbox inset="0,0,0,0">
                    <w:txbxContent>
                      <w:p w14:paraId="2C974EDE"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346" o:spid="_x0000_s1352" style="position:absolute;left:34598;top:12280;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" filled="f" stroked="f">
                  <v:textbox inset="0,0,0,0">
                    <w:txbxContent>
                      <w:p w14:paraId="39FF1061" w14:textId="77777777" w:rsidR="008357DD" w:rsidRDefault="008357DD">
                        <w:pPr>
                          <w:spacing w:after="160" w:line="259" w:lineRule="auto"/>
                          <w:ind w:left="0" w:firstLine="0"/>
                          <w:jc w:val="left"/>
                        </w:pPr>
                      </w:p>
                    </w:txbxContent>
                  </v:textbox>
                </v:rect>
                <v:rect id="Rectangle 8347" o:spid="_x0000_s1353" style="position:absolute;left:31574;top:13095;width:55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pg3xwAAAN0AAAAPAAAAZHJzL2Rvd25yZXYueG1sRI9Pa8JA&#10;FMTvBb/D8gRvdaOW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AQamDfHAAAA3QAA&#10;AA8AAAAAAAAAAAAAAAAABwIAAGRycy9kb3ducmV2LnhtbFBLBQYAAAAAAwADALcAAAD7AgAAAAA=&#10;" filled="f" stroked="f">
                  <v:textbox inset="0,0,0,0">
                    <w:txbxContent>
                      <w:p w14:paraId="4CB158F9"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8348" o:spid="_x0000_s1354" style="position:absolute;left:31990;top:13052;width:972;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" filled="f" stroked="f">
                  <v:textbox inset="0,0,0,0">
                    <w:txbxContent>
                      <w:p w14:paraId="3AE3595F"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349" o:spid="_x0000_s1355" style="position:absolute;left:32721;top:13095;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nexgAAAN0AAAAPAAAAZHJzL2Rvd25yZXYueG1sRI9Pa8JA&#10;FMTvQr/D8gredNMq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Gsmp3sYAAADdAAAA&#10;DwAAAAAAAAAAAAAAAAAHAgAAZHJzL2Rvd25yZXYueG1sUEsFBgAAAAADAAMAtwAAAPoCAAAAAA==&#10;" filled="f" stroked="f">
                  <v:textbox inset="0,0,0,0">
                    <w:txbxContent>
                      <w:p w14:paraId="71C7D744" w14:textId="77777777" w:rsidR="008357DD" w:rsidRDefault="008357DD">
                        <w:pPr>
                          <w:spacing w:after="160" w:line="259" w:lineRule="auto"/>
                          <w:ind w:left="0" w:firstLine="0"/>
                          <w:jc w:val="left"/>
                        </w:pPr>
                      </w:p>
                    </w:txbxContent>
                  </v:textbox>
                </v:rect>
                <v:shape id="Shape 8350" o:spid="_x0000_s1356" style="position:absolute;left:7549;top:18292;width:8012;height:5055;visibility:visible;mso-wrap-style:square;v-text-anchor:top" coordsize="801214,5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" path="m,505510l801214,e" filled="f" strokeweight=".15394mm">
                  <v:stroke miterlimit="83231f" joinstyle="miter"/>
                  <v:path arrowok="t" textboxrect="0,0,801214,505510"/>
                </v:shape>
                <v:shape id="Shape 8351" o:spid="_x0000_s1357" style="position:absolute;left:15163;top:18149;width:422;height:563;visibility:visible;mso-wrap-style:square;v-text-anchor:top" coordsize="42112,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" path="m,c15097,14063,30045,15770,42112,12744,34185,22331,29290,36558,35482,56239e" filled="f" strokeweight=".1302mm">
                  <v:stroke endcap="round"/>
                  <v:path arrowok="t" textboxrect="0,0,42112,56239"/>
                </v:shape>
                <v:rect id="Rectangle 8352" o:spid="_x0000_s1358" style="position:absolute;left:6543;top:19286;width:93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1y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kbStcsYAAADdAAAA&#10;DwAAAAAAAAAAAAAAAAAHAgAAZHJzL2Rvd25yZXYueG1sUEsFBgAAAAADAAMAtwAAAPoCAAAAAA==&#10;" filled="f" stroked="f">
                  <v:textbox inset="0,0,0,0">
                    <w:txbxContent>
                      <w:p w14:paraId="2B2E22BD"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8353" o:spid="_x0000_s1359" style="position:absolute;left:7246;top:19588;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xgAAAN0AAAAPAAAAZHJzL2Rvd25yZXYueG1sRI9Li8JA&#10;EITvwv6HoYW96cSVl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vgI6cYAAADdAAAA&#10;DwAAAAAAAAAAAAAAAAAHAgAAZHJzL2Rvd25yZXYueG1sUEsFBgAAAAADAAMAtwAAAPoCAAAAAA==&#10;" filled="f" stroked="f">
                  <v:textbox inset="0,0,0,0">
                    <w:txbxContent>
                      <w:p w14:paraId="67632B87"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354" o:spid="_x0000_s1360" style="position:absolute;left:7734;top:19230;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" filled="f" stroked="f">
                  <v:textbox inset="0,0,0,0">
                    <w:txbxContent>
                      <w:p w14:paraId="59EBBE12"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55" o:spid="_x0000_s1361" style="position:absolute;left:8033;top:19702;width:90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TUGxwAAAN0AAAAPAAAAZHJzL2Rvd25yZXYueG1sRI9Ba8JA&#10;FITvhf6H5RW8NZtaLD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B5dNQbHAAAA3QAA&#10;AA8AAAAAAAAAAAAAAAAABwIAAGRycy9kb3ducmV2LnhtbFBLBQYAAAAAAwADALcAAAD7AgAAAAA=&#10;" filled="f" stroked="f">
                  <v:textbox inset="0,0,0,0">
                    <w:txbxContent>
                      <w:p w14:paraId="289C25BF"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8356" o:spid="_x0000_s1362" style="position:absolute;left:8756;top:19440;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" filled="f" stroked="f">
                  <v:textbox inset="0,0,0,0">
                    <w:txbxContent>
                      <w:p w14:paraId="60D9605C"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357" o:spid="_x0000_s1363" style="position:absolute;left:8716;top:19914;width:68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w7qxwAAAN0AAAAPAAAAZHJzL2Rvd25yZXYueG1sRI9Pa8JA&#10;FMTvBb/D8gRvdaPS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IHDDurHAAAA3QAA&#10;AA8AAAAAAAAAAAAAAAAABwIAAGRycy9kb3ducmV2LnhtbFBLBQYAAAAAAwADALcAAAD7AgAAAAA=&#10;" filled="f" stroked="f">
                  <v:textbox inset="0,0,0,0">
                    <w:txbxContent>
                      <w:p w14:paraId="1170B143"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8358" o:spid="_x0000_s1364" style="position:absolute;left:9355;top:1928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JqYwwAAAN0AAAAPAAAAZHJzL2Rvd25yZXYueG1sRE/LisIw&#10;FN0P+A/hCu7GVMW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8FyamMMAAADdAAAADwAA&#10;AAAAAAAAAAAAAAAHAgAAZHJzL2Rvd25yZXYueG1sUEsFBgAAAAADAAMAtwAAAPcCAAAAAA==&#10;" filled="f" stroked="f">
                  <v:textbox inset="0,0,0,0">
                    <w:txbxContent>
                      <w:p w14:paraId="455CE8D5"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59" o:spid="_x0000_s1365" style="position:absolute;left:10191;top:19286;width:66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8DxgAAAN0AAAAPAAAAZHJzL2Rvd25yZXYueG1sRI9Pa8JA&#10;FMTvQr/D8gredNOK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nxA/A8YAAADdAAAA&#10;DwAAAAAAAAAAAAAAAAAHAgAAZHJzL2Rvd25yZXYueG1sUEsFBgAAAAADAAMAtwAAAPoCAAAAAA==&#10;" filled="f" stroked="f">
                  <v:textbox inset="0,0,0,0">
                    <w:txbxContent>
                      <w:p w14:paraId="42F0E49D"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8360" o:spid="_x0000_s1366" style="position:absolute;left:10688;top:19603;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wjxAAAAN0AAAAPAAAAZHJzL2Rvd25yZXYueG1sRE9Na8JA&#10;EL0L/Q/LFHrTTVsI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MBGXCPEAAAA3QAAAA8A&#10;AAAAAAAAAAAAAAAABwIAAGRycy9kb3ducmV2LnhtbFBLBQYAAAAAAwADALcAAAD4AgAAAAA=&#10;" filled="f" stroked="f">
                  <v:textbox inset="0,0,0,0">
                    <w:txbxContent>
                      <w:p w14:paraId="60B1EBD5" w14:textId="77777777" w:rsidR="008357DD" w:rsidRDefault="008357DD">
                        <w:pPr>
                          <w:spacing w:after="160" w:line="259" w:lineRule="auto"/>
                          <w:ind w:left="0" w:firstLine="0"/>
                          <w:jc w:val="left"/>
                        </w:pPr>
                        <w:r>
                          <w:rPr>
                            <w:rFonts w:ascii="Cambria" w:eastAsia="Cambria" w:hAnsi="Cambria" w:cs="Cambria"/>
                            <w:sz w:val="12"/>
                          </w:rPr>
                          <w:t>2</w:t>
                        </w:r>
                      </w:p>
                    </w:txbxContent>
                  </v:textbox>
                </v:rect>
                <v:shape id="Shape 8361" o:spid="_x0000_s1367" style="position:absolute;left:5654;top:2545;width:0;height:20802;visibility:visible;mso-wrap-style:square;v-text-anchor:top" coordsize="0,2080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" path="m,2080179l,e" filled="f" strokeweight=".15394mm">
                  <v:stroke miterlimit="83231f" joinstyle="miter"/>
                  <v:path arrowok="t" textboxrect="0,0,0,2080179"/>
                </v:shape>
                <v:shape id="Shape 8362" o:spid="_x0000_s1368" style="position:absolute;left:5322;top:2517;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" path="m,28817c19950,23552,29371,11820,33250,v3879,11820,13299,23552,33250,28817e" filled="f" strokeweight="0">
                  <v:stroke endcap="round"/>
                  <v:path arrowok="t" textboxrect="0,0,66500,28817"/>
                </v:shape>
                <v:rect id="Rectangle 8363" o:spid="_x0000_s1369" style="position:absolute;top:12432;width:68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MJUxwAAAN0AAAAPAAAAZHJzL2Rvd25yZXYueG1sRI9Ba8JA&#10;FITvgv9heYI33Vgh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DCUwlTHAAAA3QAA&#10;AA8AAAAAAAAAAAAAAAAABwIAAGRycy9kb3ducmV2LnhtbFBLBQYAAAAAAwADALcAAAD7AgAAAAA=&#10;" filled="f" stroked="f">
                  <v:textbox inset="0,0,0,0">
                    <w:txbxContent>
                      <w:p w14:paraId="3A90AC79" w14:textId="77777777" w:rsidR="008357DD" w:rsidRDefault="008357DD">
                        <w:pPr>
                          <w:spacing w:after="160" w:line="259" w:lineRule="auto"/>
                          <w:ind w:left="0" w:firstLine="0"/>
                          <w:jc w:val="left"/>
                        </w:pPr>
                        <w:r>
                          <w:rPr>
                            <w:rFonts w:ascii="Cambria" w:eastAsia="Cambria" w:hAnsi="Cambria" w:cs="Cambria"/>
                            <w:i/>
                            <w:sz w:val="16"/>
                          </w:rPr>
                          <w:t>g</w:t>
                        </w:r>
                      </w:p>
                    </w:txbxContent>
                  </v:textbox>
                </v:rect>
                <v:rect id="Rectangle 8364" o:spid="_x0000_s1370" style="position:absolute;left:548;top:12250;width:14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" filled="f" stroked="f">
                  <v:textbox inset="0,0,0,0">
                    <w:txbxContent>
                      <w:p w14:paraId="2D6CBCD8" w14:textId="77777777" w:rsidR="008357DD" w:rsidRDefault="008357DD">
                        <w:pPr>
                          <w:spacing w:after="160" w:line="259" w:lineRule="auto"/>
                          <w:ind w:left="0" w:firstLine="0"/>
                          <w:jc w:val="left"/>
                        </w:pPr>
                        <w:r>
                          <w:rPr>
                            <w:rFonts w:ascii="Cambria" w:eastAsia="Cambria" w:hAnsi="Cambria" w:cs="Cambria"/>
                            <w:i/>
                            <w:sz w:val="12"/>
                          </w:rPr>
                          <w:t>cd</w:t>
                        </w:r>
                      </w:p>
                    </w:txbxContent>
                  </v:textbox>
                </v:rect>
                <v:rect id="Rectangle 8365" o:spid="_x0000_s1371" style="position:absolute;left:511;top:12860;width:68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7xwAAAN0AAAAPAAAAZHJzL2Rvd25yZXYueG1sRI9ba8JA&#10;FITfhf6H5RT6ZjZtq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NAx/7vHAAAA3QAA&#10;AA8AAAAAAAAAAAAAAAAABwIAAGRycy9kb3ducmV2LnhtbFBLBQYAAAAAAwADALcAAAD7AgAAAAA=&#10;" filled="f" stroked="f">
                  <v:textbox inset="0,0,0,0">
                    <w:txbxContent>
                      <w:p w14:paraId="626CA5A0"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8366" o:spid="_x0000_s1372" style="position:absolute;left:1685;top:12375;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2HMxgAAAN0AAAAPAAAAZHJzL2Rvd25yZXYueG1sRI9Pa8JA&#10;FMTvgt9heYI33agQ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IONhzMYAAADdAAAA&#10;DwAAAAAAAAAAAAAAAAAHAgAAZHJzL2Rvd25yZXYueG1sUEsFBgAAAAADAAMAtwAAAPoCAAAAAA==&#10;" filled="f" stroked="f">
                  <v:textbox inset="0,0,0,0">
                    <w:txbxContent>
                      <w:p w14:paraId="087B9877"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67" o:spid="_x0000_s1373" style="position:absolute;left:1983;top:12847;width:9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8R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r5A1ub8ITkIs/AAAA//8DAFBLAQItABQABgAIAAAAIQDb4fbL7gAAAIUBAAATAAAAAAAA&#10;AAAAAAAAAAAAAABbQ29udGVudF9UeXBlc10ueG1sUEsBAi0AFAAGAAgAAAAhAFr0LFu/AAAAFQEA&#10;AAsAAAAAAAAAAAAAAAAAHwEAAF9yZWxzLy5yZWxzUEsBAi0AFAAGAAgAAAAhAE+vxFfHAAAA3QAA&#10;AA8AAAAAAAAAAAAAAAAABwIAAGRycy9kb3ducmV2LnhtbFBLBQYAAAAAAwADALcAAAD7AgAAAAA=&#10;" filled="f" stroked="f">
                  <v:textbox inset="0,0,0,0">
                    <w:txbxContent>
                      <w:p w14:paraId="4D38F6DB"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8368" o:spid="_x0000_s1374" style="position:absolute;left:2707;top:12585;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lxAAAAN0AAAAPAAAAZHJzL2Rvd25yZXYueG1sRE9Na8JA&#10;EL0L/Q/LFHrTTVsI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D4wUCXEAAAA3QAAAA8A&#10;AAAAAAAAAAAAAAAABwIAAGRycy9kb3ducmV2LnhtbFBLBQYAAAAAAwADALcAAAD4AgAAAAA=&#10;" filled="f" stroked="f">
                  <v:textbox inset="0,0,0,0">
                    <w:txbxContent>
                      <w:p w14:paraId="7E4C3E9E"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369" o:spid="_x0000_s1375" style="position:absolute;left:2667;top:13060;width:681;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W+xgAAAN0AAAAPAAAAZHJzL2Rvd25yZXYueG1sRI9ba8JA&#10;FITfBf/DcoS+6UYL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UXz1vsYAAADdAAAA&#10;DwAAAAAAAAAAAAAAAAAHAgAAZHJzL2Rvd25yZXYueG1sUEsFBgAAAAADAAMAtwAAAPoCAAAAAA==&#10;" filled="f" stroked="f">
                  <v:textbox inset="0,0,0,0">
                    <w:txbxContent>
                      <w:p w14:paraId="1BD64E94"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8370" o:spid="_x0000_s1376" style="position:absolute;left:3305;top:12432;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" filled="f" stroked="f">
                  <v:textbox inset="0,0,0,0">
                    <w:txbxContent>
                      <w:p w14:paraId="6ACFE25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71" o:spid="_x0000_s1377" style="position:absolute;left:4142;top:12432;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29lxgAAAN0AAAAPAAAAZHJzL2Rvd25yZXYueG1sRI9Pa8JA&#10;FMTvQr/D8gredGOF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KtNvZcYAAADdAAAA&#10;DwAAAAAAAAAAAAAAAAAHAgAAZHJzL2Rvd25yZXYueG1sUEsFBgAAAAADAAMAtwAAAPoCAAAAAA==&#10;" filled="f" stroked="f">
                  <v:textbox inset="0,0,0,0">
                    <w:txbxContent>
                      <w:p w14:paraId="7244309B"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8372" o:spid="_x0000_s1378" style="position:absolute;left:4765;top:12748;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fES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2gHxEsYAAADdAAAA&#10;DwAAAAAAAAAAAAAAAAAHAgAAZHJzL2Rvd25yZXYueG1sUEsFBgAAAAADAAMAtwAAAPoCAAAAAA==&#10;" filled="f" stroked="f">
                  <v:textbox inset="0,0,0,0">
                    <w:txbxContent>
                      <w:p w14:paraId="325E8946" w14:textId="77777777" w:rsidR="008357DD" w:rsidRDefault="008357DD">
                        <w:pPr>
                          <w:spacing w:after="160" w:line="259" w:lineRule="auto"/>
                          <w:ind w:left="0" w:firstLine="0"/>
                          <w:jc w:val="left"/>
                        </w:pPr>
                        <w:r>
                          <w:rPr>
                            <w:rFonts w:ascii="Cambria" w:eastAsia="Cambria" w:hAnsi="Cambria" w:cs="Cambria"/>
                            <w:sz w:val="12"/>
                          </w:rPr>
                          <w:t>1</w:t>
                        </w:r>
                      </w:p>
                    </w:txbxContent>
                  </v:textbox>
                </v:rect>
                <v:shape id="Shape 8373" o:spid="_x0000_s1379" style="position:absolute;left:9164;top:24542;width:28270;height:0;visibility:visible;mso-wrap-style:square;v-text-anchor:top" coordsize="282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" path="m,l2827002,e" filled="f" strokeweight=".15394mm">
                  <v:stroke miterlimit="83231f" joinstyle="miter"/>
                  <v:path arrowok="t" textboxrect="0,0,2827002,0"/>
                </v:shape>
                <v:shape id="Shape 8374" o:spid="_x0000_s1380" style="position:absolute;left:8992;top:24271;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" path="m17179,c7691,,,6079,,13577v,7499,7691,13577,17179,13577e" filled="f" strokeweight=".15394mm">
                  <v:stroke miterlimit="83231f" joinstyle="miter" endcap="round"/>
                  <v:path arrowok="t" textboxrect="0,0,17179,27154"/>
                </v:shape>
                <v:shape id="Shape 8375" o:spid="_x0000_s1381" style="position:absolute;left:37174;top:24210;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" path="m,c5265,19950,16997,29371,28817,33250,16997,37129,5265,46549,,66500e" filled="f" strokeweight=".15394mm">
                  <v:stroke endcap="round"/>
                  <v:path arrowok="t" textboxrect="0,0,28817,66500"/>
                </v:shape>
                <v:rect id="Rectangle 8376" o:spid="_x0000_s1382" style="position:absolute;left:22119;top:23336;width:64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cR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r2wRub8ITkIs/AAAA//8DAFBLAQItABQABgAIAAAAIQDb4fbL7gAAAIUBAAATAAAAAAAA&#10;AAAAAAAAAAAAAABbQ29udGVudF9UeXBlc10ueG1sUEsBAi0AFAAGAAgAAAAhAFr0LFu/AAAAFQEA&#10;AAsAAAAAAAAAAAAAAAAAHwEAAF9yZWxzLy5yZWxzUEsBAi0AFAAGAAgAAAAhAKU69xHHAAAA3QAA&#10;AA8AAAAAAAAAAAAAAAAABwIAAGRycy9kb3ducmV2LnhtbFBLBQYAAAAAAwADALcAAAD7AgAAAAA=&#10;" filled="f" stroked="f">
                  <v:textbox inset="0,0,0,0">
                    <w:txbxContent>
                      <w:p w14:paraId="74901AA1"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377" o:spid="_x0000_s1383" style="position:absolute;left:22605;top:23652;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KKxwAAAN0AAAAPAAAAZHJzL2Rvd25yZXYueG1sRI9ba8JA&#10;FITfhf6H5RT6ZjZto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Mp2UorHAAAA3QAA&#10;AA8AAAAAAAAAAAAAAAAABwIAAGRycy9kb3ducmV2LnhtbFBLBQYAAAAAAwADALcAAAD7AgAAAAA=&#10;" filled="f" stroked="f">
                  <v:textbox inset="0,0,0,0">
                    <w:txbxContent>
                      <w:p w14:paraId="45A6C57C" w14:textId="77777777" w:rsidR="008357DD" w:rsidRDefault="008357DD">
                        <w:pPr>
                          <w:spacing w:after="160" w:line="259" w:lineRule="auto"/>
                          <w:ind w:left="0" w:firstLine="0"/>
                          <w:jc w:val="left"/>
                        </w:pPr>
                        <w:r>
                          <w:rPr>
                            <w:rFonts w:ascii="Cambria" w:eastAsia="Cambria" w:hAnsi="Cambria" w:cs="Cambria"/>
                            <w:sz w:val="12"/>
                          </w:rPr>
                          <w:t>4</w:t>
                        </w:r>
                      </w:p>
                    </w:txbxContent>
                  </v:textbox>
                </v:rect>
                <v:rect id="Rectangle 8378" o:spid="_x0000_s1384" style="position:absolute;left:23132;top:2333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cb4wwAAAN0AAAAPAAAAZHJzL2Rvd25yZXYueG1sRE/LisIw&#10;FN0P+A/hCu7GVAW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u+nG+MMAAADdAAAADwAA&#10;AAAAAAAAAAAAAAAHAgAAZHJzL2Rvd25yZXYueG1sUEsFBgAAAAADAAMAtwAAAPcCAAAAAA==&#10;" filled="f" stroked="f">
                  <v:textbox inset="0,0,0,0">
                    <w:txbxContent>
                      <w:p w14:paraId="6807F363"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79" o:spid="_x0000_s1385" style="position:absolute;left:23968;top:23336;width:48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NjxgAAAN0AAAAPAAAAZHJzL2Rvd25yZXYueG1sRI9Pa8JA&#10;FMTvQr/D8gredNMK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1KVjY8YAAADdAAAA&#10;DwAAAAAAAAAAAAAAAAAHAgAAZHJzL2Rvd25yZXYueG1sUEsFBgAAAAADAAMAtwAAAPoCAAAAAA==&#10;" filled="f" stroked="f">
                  <v:textbox inset="0,0,0,0">
                    <w:txbxContent>
                      <w:p w14:paraId="6E6AF9DF"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380" o:spid="_x0000_s1386" style="position:absolute;left:30893;top:18300;width:7958;height:5047;visibility:visible;mso-wrap-style:square;v-text-anchor:top" coordsize="795775,50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" path="m795775,504713l,e" filled="f" strokeweight=".15394mm">
                  <v:stroke miterlimit="83231f" joinstyle="miter"/>
                  <v:path arrowok="t" textboxrect="0,0,795775,504713"/>
                </v:shape>
                <v:shape id="Shape 8381" o:spid="_x0000_s1387" style="position:absolute;left:30869;top:18158;width:422;height:562;visibility:visible;mso-wrap-style:square;v-text-anchor:top" coordsize="42141,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" path="m6526,56154c12765,36488,7904,22249,,12643,12059,15698,27011,14027,42141,e" filled="f" strokeweight=".13mm">
                  <v:stroke endcap="round"/>
                  <v:path arrowok="t" textboxrect="0,0,42141,56154"/>
                </v:shape>
                <v:rect id="Rectangle 8382" o:spid="_x0000_s1388" style="position:absolute;left:35211;top:19090;width:66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" filled="f" stroked="f">
                  <v:textbox inset="0,0,0,0">
                    <w:txbxContent>
                      <w:p w14:paraId="4D708026"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8383" o:spid="_x0000_s1389" style="position:absolute;left:35708;top:19406;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" filled="f" stroked="f">
                  <v:textbox inset="0,0,0,0">
                    <w:txbxContent>
                      <w:p w14:paraId="0EE818A4"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8384" o:spid="_x0000_s1390" style="position:absolute;left:36236;top:19090;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zaxgAAAN0AAAAPAAAAZHJzL2Rvd25yZXYueG1sRI9Ba8JA&#10;FITvgv9heUJvuqkV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D3G82sYAAADdAAAA&#10;DwAAAAAAAAAAAAAAAAAHAgAAZHJzL2Rvd25yZXYueG1sUEsFBgAAAAADAAMAtwAAAPoCAAAAAA==&#10;" filled="f" stroked="f">
                  <v:textbox inset="0,0,0,0">
                    <w:txbxContent>
                      <w:p w14:paraId="766CC9E0"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85" o:spid="_x0000_s1391" style="position:absolute;left:37072;top:19090;width:93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lBxgAAAN0AAAAPAAAAZHJzL2Rvd25yZXYueG1sRI9Ba8JA&#10;FITvgv9heUJvuqlF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YD0ZQcYAAADdAAAA&#10;DwAAAAAAAAAAAAAAAAAHAgAAZHJzL2Rvd25yZXYueG1sUEsFBgAAAAADAAMAtwAAAPoCAAAAAA==&#10;" filled="f" stroked="f">
                  <v:textbox inset="0,0,0,0">
                    <w:txbxContent>
                      <w:p w14:paraId="26098D09"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8386" o:spid="_x0000_s1392" style="position:absolute;left:37775;top:19392;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4c2xQAAAN0AAAAPAAAAZHJzL2Rvd25yZXYueG1sRI9Bi8Iw&#10;FITvC/6H8ARva+oK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CQ74c2xQAAAN0AAAAP&#10;AAAAAAAAAAAAAAAAAAcCAABkcnMvZG93bnJldi54bWxQSwUGAAAAAAMAAwC3AAAA+QIAAAAA&#10;" filled="f" stroked="f">
                  <v:textbox inset="0,0,0,0">
                    <w:txbxContent>
                      <w:p w14:paraId="22FD9E0D"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387" o:spid="_x0000_s1393" style="position:absolute;left:38263;top:19033;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txgAAAN0AAAAPAAAAZHJzL2Rvd25yZXYueG1sRI9Ba8JA&#10;FITvgv9heUJvuqkF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6MircYAAADdAAAA&#10;DwAAAAAAAAAAAAAAAAAHAgAAZHJzL2Rvd25yZXYueG1sUEsFBgAAAAADAAMAtwAAAPoCAAAAAA==&#10;" filled="f" stroked="f">
                  <v:textbox inset="0,0,0,0">
                    <w:txbxContent>
                      <w:p w14:paraId="389A869E"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88" o:spid="_x0000_s1394" style="position:absolute;left:38562;top:19505;width:90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" filled="f" stroked="f">
                  <v:textbox inset="0,0,0,0">
                    <w:txbxContent>
                      <w:p w14:paraId="626FC4CC"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8389" o:spid="_x0000_s1395" style="position:absolute;left:39285;top:19244;width:56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NE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iBH7fhCcgly8AAAD//wMAUEsBAi0AFAAGAAgAAAAhANvh9svuAAAAhQEAABMAAAAAAAAA&#10;AAAAAAAAAAAAAFtDb250ZW50X1R5cGVzXS54bWxQSwECLQAUAAYACAAAACEAWvQsW78AAAAVAQAA&#10;CwAAAAAAAAAAAAAAAAAfAQAAX3JlbHMvLnJlbHNQSwECLQAUAAYACAAAACEA4XATRMYAAADdAAAA&#10;DwAAAAAAAAAAAAAAAAAHAgAAZHJzL2Rvd25yZXYueG1sUEsFBgAAAAADAAMAtwAAAPoCAAAAAA==&#10;" filled="f" stroked="f">
                  <v:textbox inset="0,0,0,0">
                    <w:txbxContent>
                      <w:p w14:paraId="78B217E4"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390" o:spid="_x0000_s1396" style="position:absolute;left:39245;top:19918;width:55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" filled="f" stroked="f">
                  <v:textbox inset="0,0,0,0">
                    <w:txbxContent>
                      <w:p w14:paraId="60C6D0A8" w14:textId="77777777" w:rsidR="008357DD" w:rsidRDefault="008357DD">
                        <w:pPr>
                          <w:spacing w:after="160" w:line="259" w:lineRule="auto"/>
                          <w:ind w:left="0" w:firstLine="0"/>
                          <w:jc w:val="left"/>
                        </w:pPr>
                        <w:r>
                          <w:rPr>
                            <w:rFonts w:ascii="Cambria" w:eastAsia="Cambria" w:hAnsi="Cambria" w:cs="Cambria"/>
                            <w:i/>
                            <w:sz w:val="12"/>
                          </w:rPr>
                          <w:t>b</w:t>
                        </w:r>
                      </w:p>
                    </w:txbxContent>
                  </v:textbox>
                </v:rect>
                <v:shape id="Shape 8391" o:spid="_x0000_s1397" style="position:absolute;left:40734;top:2624;width:0;height:20723;visibility:visible;mso-wrap-style:square;v-text-anchor:top" coordsize="0,207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" path="m,2072247l,e" filled="f" strokeweight=".15394mm">
                  <v:stroke miterlimit="83231f" joinstyle="miter"/>
                  <v:path arrowok="t" textboxrect="0,0,0,2072247"/>
                </v:shape>
                <v:shape id="Shape 8392" o:spid="_x0000_s1398" style="position:absolute;left:40402;top:2597;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" path="m,28817c19950,23552,29371,11820,33250,v3879,11820,13299,23552,33250,28817e" filled="f" strokeweight="0">
                  <v:stroke endcap="round"/>
                  <v:path arrowok="t" textboxrect="0,0,66500,28817"/>
                </v:shape>
                <v:rect id="Rectangle 8393" o:spid="_x0000_s1399" style="position:absolute;left:41097;top:12371;width:82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JzxQAAAN0AAAAPAAAAZHJzL2Rvd25yZXYueG1sRI9Ba8JA&#10;FITvQv/D8gredFOF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AFQbJzxQAAAN0AAAAP&#10;AAAAAAAAAAAAAAAAAAcCAABkcnMvZG93bnJldi54bWxQSwUGAAAAAAMAAwC3AAAA+QIAAAAA&#10;" filled="f" stroked="f">
                  <v:textbox inset="0,0,0,0">
                    <w:txbxContent>
                      <w:p w14:paraId="1112D49C"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8394" o:spid="_x0000_s1400" style="position:absolute;left:41720;top:12687;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oHxgAAAN0AAAAPAAAAZHJzL2Rvd25yZXYueG1sRI9Pa8JA&#10;FMTvQr/D8gredNMq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iqgqB8YAAADdAAAA&#10;DwAAAAAAAAAAAAAAAAAHAgAAZHJzL2Rvd25yZXYueG1sUEsFBgAAAAADAAMAtwAAAPoCAAAAAA==&#10;" filled="f" stroked="f">
                  <v:textbox inset="0,0,0,0">
                    <w:txbxContent>
                      <w:p w14:paraId="4C191F7C" w14:textId="77777777" w:rsidR="008357DD" w:rsidRDefault="008357DD">
                        <w:pPr>
                          <w:spacing w:after="160" w:line="259" w:lineRule="auto"/>
                          <w:ind w:left="0" w:firstLine="0"/>
                          <w:jc w:val="left"/>
                        </w:pPr>
                        <w:r>
                          <w:rPr>
                            <w:rFonts w:ascii="Cambria" w:eastAsia="Cambria" w:hAnsi="Cambria" w:cs="Cambria"/>
                            <w:sz w:val="12"/>
                          </w:rPr>
                          <w:t>4</w:t>
                        </w:r>
                      </w:p>
                    </w:txbxContent>
                  </v:textbox>
                </v:rect>
                <v:rect id="Rectangle 8395" o:spid="_x0000_s1401" style="position:absolute;left:42247;top:12371;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cxgAAAN0AAAAPAAAAZHJzL2Rvd25yZXYueG1sRI9Pa8JA&#10;FMTvQr/D8gredNOK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5eSPnMYAAADdAAAA&#10;DwAAAAAAAAAAAAAAAAAHAgAAZHJzL2Rvd25yZXYueG1sUEsFBgAAAAADAAMAtwAAAPoCAAAAAA==&#10;" filled="f" stroked="f">
                  <v:textbox inset="0,0,0,0">
                    <w:txbxContent>
                      <w:p w14:paraId="0E5EAE0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396" o:spid="_x0000_s1402" style="position:absolute;left:43083;top:12371;width:68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HrxgAAAN0AAAAPAAAAZHJzL2Rvd25yZXYueG1sRI9ba8JA&#10;FITfBf/DcoS+6UYL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FTYR68YAAADdAAAA&#10;DwAAAAAAAAAAAAAAAAAHAgAAZHJzL2Rvd25yZXYueG1sUEsFBgAAAAADAAMAtwAAAPoCAAAAAA==&#10;" filled="f" stroked="f">
                  <v:textbox inset="0,0,0,0">
                    <w:txbxContent>
                      <w:p w14:paraId="2B19FDF5" w14:textId="77777777" w:rsidR="008357DD" w:rsidRDefault="008357DD">
                        <w:pPr>
                          <w:spacing w:after="160" w:line="259" w:lineRule="auto"/>
                          <w:ind w:left="0" w:firstLine="0"/>
                          <w:jc w:val="left"/>
                        </w:pPr>
                        <w:r>
                          <w:rPr>
                            <w:rFonts w:ascii="Cambria" w:eastAsia="Cambria" w:hAnsi="Cambria" w:cs="Cambria"/>
                            <w:i/>
                            <w:sz w:val="16"/>
                          </w:rPr>
                          <w:t>g</w:t>
                        </w:r>
                      </w:p>
                    </w:txbxContent>
                  </v:textbox>
                </v:rect>
                <v:rect id="Rectangle 8397" o:spid="_x0000_s1403" style="position:absolute;left:43631;top:12190;width:142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rRwxgAAAN0AAAAPAAAAZHJzL2Rvd25yZXYueG1sRI9Pa8JA&#10;FMTvQr/D8gredNMK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enq0cMYAAADdAAAA&#10;DwAAAAAAAAAAAAAAAAAHAgAAZHJzL2Rvd25yZXYueG1sUEsFBgAAAAADAAMAtwAAAPoCAAAAAA==&#10;" filled="f" stroked="f">
                  <v:textbox inset="0,0,0,0">
                    <w:txbxContent>
                      <w:p w14:paraId="1F3B421D" w14:textId="77777777" w:rsidR="008357DD" w:rsidRDefault="008357DD">
                        <w:pPr>
                          <w:spacing w:after="160" w:line="259" w:lineRule="auto"/>
                          <w:ind w:left="0" w:firstLine="0"/>
                          <w:jc w:val="left"/>
                        </w:pPr>
                        <w:r>
                          <w:rPr>
                            <w:rFonts w:ascii="Cambria" w:eastAsia="Cambria" w:hAnsi="Cambria" w:cs="Cambria"/>
                            <w:i/>
                            <w:sz w:val="12"/>
                          </w:rPr>
                          <w:t>cd</w:t>
                        </w:r>
                      </w:p>
                    </w:txbxContent>
                  </v:textbox>
                </v:rect>
                <v:rect id="Rectangle 8398" o:spid="_x0000_s1404" style="position:absolute;left:43595;top:12899;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" filled="f" stroked="f">
                  <v:textbox inset="0,0,0,0">
                    <w:txbxContent>
                      <w:p w14:paraId="7B922F65"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8399" o:spid="_x0000_s1405" style="position:absolute;left:44768;top:12314;width:398;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" filled="f" stroked="f">
                  <v:textbox inset="0,0,0,0">
                    <w:txbxContent>
                      <w:p w14:paraId="260CD702"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400" o:spid="_x0000_s1406" style="position:absolute;left:45067;top:12786;width:9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3TmwwAAAN0AAAAPAAAAZHJzL2Rvd25yZXYueG1sRE/Pa8Iw&#10;FL4P/B/CG3ib6caQ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3TN05sMAAADdAAAADwAA&#10;AAAAAAAAAAAAAAAHAgAAZHJzL2Rvd25yZXYueG1sUEsFBgAAAAADAAMAtwAAAPcCAAAAAA==&#10;" filled="f" stroked="f">
                  <v:textbox inset="0,0,0,0">
                    <w:txbxContent>
                      <w:p w14:paraId="2312EF3E"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8401" o:spid="_x0000_s1407" style="position:absolute;left:45791;top:12525;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9F9xgAAAN0AAAAPAAAAZHJzL2Rvd25yZXYueG1sRI9Ba8JA&#10;FITvBf/D8gq9NRuLlB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sn/RfcYAAADdAAAA&#10;DwAAAAAAAAAAAAAAAAAHAgAAZHJzL2Rvd25yZXYueG1sUEsFBgAAAAADAAMAtwAAAPoCAAAAAA==&#10;" filled="f" stroked="f">
                  <v:textbox inset="0,0,0,0">
                    <w:txbxContent>
                      <w:p w14:paraId="0DB80006"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402" o:spid="_x0000_s1408" style="position:absolute;left:45750;top:13200;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8KxgAAAN0AAAAPAAAAZHJzL2Rvd25yZXYueG1sRI9Ba8JA&#10;FITvBf/D8oTe6qZB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Qq1PCsYAAADdAAAA&#10;DwAAAAAAAAAAAAAAAAAHAgAAZHJzL2Rvd25yZXYueG1sUEsFBgAAAAADAAMAtwAAAPoCAAAAAA==&#10;" filled="f" stroked="f">
                  <v:textbox inset="0,0,0,0">
                    <w:txbxContent>
                      <w:p w14:paraId="144F90A9" w14:textId="77777777" w:rsidR="008357DD" w:rsidRDefault="008357DD">
                        <w:pPr>
                          <w:spacing w:after="160" w:line="259" w:lineRule="auto"/>
                          <w:ind w:left="0" w:firstLine="0"/>
                          <w:jc w:val="left"/>
                        </w:pPr>
                        <w:r>
                          <w:rPr>
                            <w:rFonts w:ascii="Cambria" w:eastAsia="Cambria" w:hAnsi="Cambria" w:cs="Cambria"/>
                            <w:i/>
                            <w:sz w:val="12"/>
                          </w:rPr>
                          <w:t>b</w:t>
                        </w:r>
                      </w:p>
                    </w:txbxContent>
                  </v:textbox>
                </v:rect>
                <w10:anchorlock/>
              </v:group>
            </w:pict>
          </mc:Fallback>
        </mc:AlternateContent>
      </w:r>
    </w:p>
    <w:p w14:paraId="7EFE8EA1" w14:textId="77777777" w:rsidR="00EC2811" w:rsidRDefault="008357DD">
      <w:pPr>
        <w:spacing w:after="326" w:line="265" w:lineRule="auto"/>
        <w:ind w:left="346" w:right="336"/>
        <w:jc w:val="center"/>
      </w:pPr>
      <w:r>
        <w:t>Figura 2.25: Diagrama conmutativo con la notación reducida explicada.</w:t>
      </w:r>
    </w:p>
    <w:p w14:paraId="06B2C00F" w14:textId="77777777" w:rsidR="00EC2811" w:rsidRDefault="008357DD">
      <w:pPr>
        <w:spacing w:after="96"/>
        <w:ind w:left="-5"/>
      </w:pPr>
      <w:r>
        <w:t xml:space="preserve">Definimos </w:t>
      </w:r>
      <w:r>
        <w:rPr>
          <w:rFonts w:ascii="Cambria" w:eastAsia="Cambria" w:hAnsi="Cambria" w:cs="Cambria"/>
          <w:i/>
        </w:rPr>
        <w:t>E</w:t>
      </w:r>
      <w:r>
        <w:rPr>
          <w:rFonts w:ascii="Cambria" w:eastAsia="Cambria" w:hAnsi="Cambria" w:cs="Cambria"/>
          <w:i/>
          <w:vertAlign w:val="subscript"/>
        </w:rPr>
        <w:t>a</w:t>
      </w:r>
      <w:r>
        <w:rPr>
          <w:rFonts w:ascii="Cambria" w:eastAsia="Cambria" w:hAnsi="Cambria" w:cs="Cambria"/>
          <w:i/>
          <w:vertAlign w:val="superscript"/>
        </w:rPr>
        <w:t xml:space="preserve">c </w:t>
      </w:r>
      <w:r>
        <w:t xml:space="preserve">como la preimagen, por la restricción de </w:t>
      </w:r>
      <w:r>
        <w:rPr>
          <w:rFonts w:ascii="Cambria" w:eastAsia="Cambria" w:hAnsi="Cambria" w:cs="Cambria"/>
          <w:i/>
        </w:rPr>
        <w:t>ψ</w:t>
      </w:r>
      <w:r>
        <w:rPr>
          <w:rFonts w:ascii="Cambria" w:eastAsia="Cambria" w:hAnsi="Cambria" w:cs="Cambria"/>
          <w:i/>
          <w:vertAlign w:val="subscript"/>
        </w:rPr>
        <w:t xml:space="preserve">c </w:t>
      </w:r>
      <w:r>
        <w:t xml:space="preserve">a </w:t>
      </w:r>
      <w:r>
        <w:rPr>
          <w:rFonts w:ascii="Cambria" w:eastAsia="Cambria" w:hAnsi="Cambria" w:cs="Cambria"/>
          <w:i/>
        </w:rPr>
        <w:t>G</w:t>
      </w:r>
      <w:r>
        <w:rPr>
          <w:rFonts w:ascii="Cambria" w:eastAsia="Cambria" w:hAnsi="Cambria" w:cs="Cambria"/>
          <w:i/>
          <w:vertAlign w:val="superscript"/>
        </w:rPr>
        <w:t>c</w:t>
      </w:r>
      <w:r>
        <w:rPr>
          <w:rFonts w:ascii="Cambria" w:eastAsia="Cambria" w:hAnsi="Cambria" w:cs="Cambria"/>
          <w:i/>
          <w:vertAlign w:val="subscript"/>
        </w:rPr>
        <w:t>b</w:t>
      </w:r>
      <w:r>
        <w:t xml:space="preserve">, del núcleo de </w:t>
      </w:r>
      <w:r>
        <w:rPr>
          <w:rFonts w:ascii="Cambria" w:eastAsia="Cambria" w:hAnsi="Cambria" w:cs="Cambria"/>
          <w:i/>
        </w:rPr>
        <w:t>u</w:t>
      </w:r>
      <w:r>
        <w:rPr>
          <w:rFonts w:ascii="Cambria" w:eastAsia="Cambria" w:hAnsi="Cambria" w:cs="Cambria"/>
          <w:vertAlign w:val="subscript"/>
        </w:rPr>
        <w:t xml:space="preserve">3 </w:t>
      </w:r>
      <w:r>
        <w:t>(ver figura 2.25), es decir,</w:t>
      </w:r>
      <w:r>
        <w:rPr>
          <w:noProof/>
        </w:rPr>
        <w:drawing>
          <wp:inline distT="0" distB="0" distL="0" distR="0" wp14:anchorId="1EE8C157" wp14:editId="624DEC10">
            <wp:extent cx="1514856" cy="179832"/>
            <wp:effectExtent l="0" t="0" r="0" b="0"/>
            <wp:docPr id="192108" name="Picture 192108"/>
            <wp:cNvGraphicFramePr/>
            <a:graphic xmlns:a="http://schemas.openxmlformats.org/drawingml/2006/main">
              <a:graphicData uri="http://schemas.openxmlformats.org/drawingml/2006/picture">
                <pic:pic xmlns:pic="http://schemas.openxmlformats.org/drawingml/2006/picture">
                  <pic:nvPicPr>
                    <pic:cNvPr id="192108" name="Picture 192108"/>
                    <pic:cNvPicPr/>
                  </pic:nvPicPr>
                  <pic:blipFill>
                    <a:blip r:embed="rId232"/>
                    <a:stretch>
                      <a:fillRect/>
                    </a:stretch>
                  </pic:blipFill>
                  <pic:spPr>
                    <a:xfrm>
                      <a:off x="0" y="0"/>
                      <a:ext cx="1514856" cy="179832"/>
                    </a:xfrm>
                    <a:prstGeom prst="rect">
                      <a:avLst/>
                    </a:prstGeom>
                  </pic:spPr>
                </pic:pic>
              </a:graphicData>
            </a:graphic>
          </wp:inline>
        </w:drawing>
      </w:r>
      <w:r>
        <w:t>. Por (2.1) se cumple que</w:t>
      </w:r>
      <w:r>
        <w:rPr>
          <w:noProof/>
        </w:rPr>
        <w:drawing>
          <wp:inline distT="0" distB="0" distL="0" distR="0" wp14:anchorId="62660A43" wp14:editId="7FA48E1E">
            <wp:extent cx="886968" cy="170688"/>
            <wp:effectExtent l="0" t="0" r="0" b="0"/>
            <wp:docPr id="192109" name="Picture 192109"/>
            <wp:cNvGraphicFramePr/>
            <a:graphic xmlns:a="http://schemas.openxmlformats.org/drawingml/2006/main">
              <a:graphicData uri="http://schemas.openxmlformats.org/drawingml/2006/picture">
                <pic:pic xmlns:pic="http://schemas.openxmlformats.org/drawingml/2006/picture">
                  <pic:nvPicPr>
                    <pic:cNvPr id="192109" name="Picture 192109"/>
                    <pic:cNvPicPr/>
                  </pic:nvPicPr>
                  <pic:blipFill>
                    <a:blip r:embed="rId233"/>
                    <a:stretch>
                      <a:fillRect/>
                    </a:stretch>
                  </pic:blipFill>
                  <pic:spPr>
                    <a:xfrm>
                      <a:off x="0" y="0"/>
                      <a:ext cx="886968" cy="170688"/>
                    </a:xfrm>
                    <a:prstGeom prst="rect">
                      <a:avLst/>
                    </a:prstGeom>
                  </pic:spPr>
                </pic:pic>
              </a:graphicData>
            </a:graphic>
          </wp:inline>
        </w:drawing>
      </w:r>
      <w:r>
        <w:t xml:space="preserve">, por lo que </w:t>
      </w:r>
      <w:r>
        <w:rPr>
          <w:rFonts w:ascii="Cambria" w:eastAsia="Cambria" w:hAnsi="Cambria" w:cs="Cambria"/>
          <w:i/>
        </w:rPr>
        <w:t>s</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ψ</w:t>
      </w:r>
      <w:r>
        <w:rPr>
          <w:rFonts w:ascii="Cambria" w:eastAsia="Cambria" w:hAnsi="Cambria" w:cs="Cambria"/>
          <w:i/>
          <w:vertAlign w:val="subscript"/>
        </w:rPr>
        <w:t>c</w:t>
      </w:r>
      <w:r>
        <w:rPr>
          <w:rFonts w:ascii="Cambria" w:eastAsia="Cambria" w:hAnsi="Cambria" w:cs="Cambria"/>
        </w:rPr>
        <w:t>|</w:t>
      </w:r>
      <w:r>
        <w:rPr>
          <w:rFonts w:ascii="Cambria" w:eastAsia="Cambria" w:hAnsi="Cambria" w:cs="Cambria"/>
          <w:i/>
          <w:vertAlign w:val="subscript"/>
        </w:rPr>
        <w:t>E</w:t>
      </w:r>
      <w:r>
        <w:rPr>
          <w:rFonts w:ascii="Cambria" w:eastAsia="Cambria" w:hAnsi="Cambria" w:cs="Cambria"/>
          <w:i/>
          <w:sz w:val="18"/>
          <w:vertAlign w:val="subscript"/>
        </w:rPr>
        <w:t>c</w:t>
      </w:r>
      <w:r>
        <w:rPr>
          <w:rFonts w:ascii="Cambria" w:eastAsia="Cambria" w:hAnsi="Cambria" w:cs="Cambria"/>
          <w:i/>
          <w:sz w:val="12"/>
        </w:rPr>
        <w:t xml:space="preserve">b </w:t>
      </w:r>
      <w:r>
        <w:t>tiene al núcleo de</w:t>
      </w:r>
      <w:r>
        <w:rPr>
          <w:noProof/>
        </w:rPr>
        <w:drawing>
          <wp:inline distT="0" distB="0" distL="0" distR="0" wp14:anchorId="66ED16AC" wp14:editId="308BB567">
            <wp:extent cx="707136" cy="179832"/>
            <wp:effectExtent l="0" t="0" r="0" b="0"/>
            <wp:docPr id="192110" name="Picture 192110"/>
            <wp:cNvGraphicFramePr/>
            <a:graphic xmlns:a="http://schemas.openxmlformats.org/drawingml/2006/main">
              <a:graphicData uri="http://schemas.openxmlformats.org/drawingml/2006/picture">
                <pic:pic xmlns:pic="http://schemas.openxmlformats.org/drawingml/2006/picture">
                  <pic:nvPicPr>
                    <pic:cNvPr id="192110" name="Picture 192110"/>
                    <pic:cNvPicPr/>
                  </pic:nvPicPr>
                  <pic:blipFill>
                    <a:blip r:embed="rId234"/>
                    <a:stretch>
                      <a:fillRect/>
                    </a:stretch>
                  </pic:blipFill>
                  <pic:spPr>
                    <a:xfrm>
                      <a:off x="0" y="0"/>
                      <a:ext cx="707136" cy="179832"/>
                    </a:xfrm>
                    <a:prstGeom prst="rect">
                      <a:avLst/>
                    </a:prstGeom>
                  </pic:spPr>
                </pic:pic>
              </a:graphicData>
            </a:graphic>
          </wp:inline>
        </w:drawing>
      </w:r>
      <w:r>
        <w:t>, como su imagen.</w:t>
      </w:r>
    </w:p>
    <w:p w14:paraId="127EC5CF" w14:textId="77777777" w:rsidR="00EC2811" w:rsidRDefault="008357DD">
      <w:pPr>
        <w:spacing w:after="176"/>
        <w:ind w:left="-5"/>
      </w:pPr>
      <w:r>
        <w:t>También definimos</w:t>
      </w:r>
      <w:r>
        <w:rPr>
          <w:noProof/>
        </w:rPr>
        <w:drawing>
          <wp:inline distT="0" distB="0" distL="0" distR="0" wp14:anchorId="7ABAFFFD" wp14:editId="72FB895D">
            <wp:extent cx="813816" cy="146304"/>
            <wp:effectExtent l="0" t="0" r="0" b="0"/>
            <wp:docPr id="192112" name="Picture 192112"/>
            <wp:cNvGraphicFramePr/>
            <a:graphic xmlns:a="http://schemas.openxmlformats.org/drawingml/2006/main">
              <a:graphicData uri="http://schemas.openxmlformats.org/drawingml/2006/picture">
                <pic:pic xmlns:pic="http://schemas.openxmlformats.org/drawingml/2006/picture">
                  <pic:nvPicPr>
                    <pic:cNvPr id="192112" name="Picture 192112"/>
                    <pic:cNvPicPr/>
                  </pic:nvPicPr>
                  <pic:blipFill>
                    <a:blip r:embed="rId235"/>
                    <a:stretch>
                      <a:fillRect/>
                    </a:stretch>
                  </pic:blipFill>
                  <pic:spPr>
                    <a:xfrm>
                      <a:off x="0" y="0"/>
                      <a:ext cx="813816" cy="146304"/>
                    </a:xfrm>
                    <a:prstGeom prst="rect">
                      <a:avLst/>
                    </a:prstGeom>
                  </pic:spPr>
                </pic:pic>
              </a:graphicData>
            </a:graphic>
          </wp:inline>
        </w:drawing>
      </w:r>
      <w:r>
        <w:t>. Veremos posteriormente que</w:t>
      </w:r>
      <w:r>
        <w:rPr>
          <w:noProof/>
        </w:rPr>
        <w:drawing>
          <wp:inline distT="0" distB="0" distL="0" distR="0" wp14:anchorId="36D1A9C0" wp14:editId="2469F30F">
            <wp:extent cx="390144" cy="152400"/>
            <wp:effectExtent l="0" t="0" r="0" b="0"/>
            <wp:docPr id="192111" name="Picture 192111"/>
            <wp:cNvGraphicFramePr/>
            <a:graphic xmlns:a="http://schemas.openxmlformats.org/drawingml/2006/main">
              <a:graphicData uri="http://schemas.openxmlformats.org/drawingml/2006/picture">
                <pic:pic xmlns:pic="http://schemas.openxmlformats.org/drawingml/2006/picture">
                  <pic:nvPicPr>
                    <pic:cNvPr id="192111" name="Picture 192111"/>
                    <pic:cNvPicPr/>
                  </pic:nvPicPr>
                  <pic:blipFill>
                    <a:blip r:embed="rId236"/>
                    <a:stretch>
                      <a:fillRect/>
                    </a:stretch>
                  </pic:blipFill>
                  <pic:spPr>
                    <a:xfrm>
                      <a:off x="0" y="0"/>
                      <a:ext cx="390144" cy="152400"/>
                    </a:xfrm>
                    <a:prstGeom prst="rect">
                      <a:avLst/>
                    </a:prstGeom>
                  </pic:spPr>
                </pic:pic>
              </a:graphicData>
            </a:graphic>
          </wp:inline>
        </w:drawing>
      </w:r>
      <w:r>
        <w:t xml:space="preserve">es el subespacio de </w:t>
      </w:r>
      <w:r>
        <w:rPr>
          <w:rFonts w:ascii="Cambria" w:eastAsia="Cambria" w:hAnsi="Cambria" w:cs="Cambria"/>
          <w:i/>
        </w:rPr>
        <w:t>G</w:t>
      </w:r>
      <w:r>
        <w:rPr>
          <w:rFonts w:ascii="Cambria" w:eastAsia="Cambria" w:hAnsi="Cambria" w:cs="Cambria"/>
          <w:i/>
          <w:vertAlign w:val="superscript"/>
        </w:rPr>
        <w:t>c d</w:t>
      </w:r>
      <w:r>
        <w:rPr>
          <w:rFonts w:ascii="Cambria" w:eastAsia="Cambria" w:hAnsi="Cambria" w:cs="Cambria"/>
          <w:i/>
          <w:vertAlign w:val="subscript"/>
        </w:rPr>
        <w:t xml:space="preserve">a b </w:t>
      </w:r>
      <w:r>
        <w:t>del que podremos encontrar un epimorfismo a</w:t>
      </w:r>
      <w:r>
        <w:rPr>
          <w:noProof/>
        </w:rPr>
        <w:drawing>
          <wp:inline distT="0" distB="0" distL="0" distR="0" wp14:anchorId="0F9E44CB" wp14:editId="45C1D804">
            <wp:extent cx="502920" cy="188976"/>
            <wp:effectExtent l="0" t="0" r="0" b="0"/>
            <wp:docPr id="192113" name="Picture 192113"/>
            <wp:cNvGraphicFramePr/>
            <a:graphic xmlns:a="http://schemas.openxmlformats.org/drawingml/2006/main">
              <a:graphicData uri="http://schemas.openxmlformats.org/drawingml/2006/picture">
                <pic:pic xmlns:pic="http://schemas.openxmlformats.org/drawingml/2006/picture">
                  <pic:nvPicPr>
                    <pic:cNvPr id="192113" name="Picture 192113"/>
                    <pic:cNvPicPr/>
                  </pic:nvPicPr>
                  <pic:blipFill>
                    <a:blip r:embed="rId237"/>
                    <a:stretch>
                      <a:fillRect/>
                    </a:stretch>
                  </pic:blipFill>
                  <pic:spPr>
                    <a:xfrm>
                      <a:off x="0" y="0"/>
                      <a:ext cx="502920" cy="188976"/>
                    </a:xfrm>
                    <a:prstGeom prst="rect">
                      <a:avLst/>
                    </a:prstGeom>
                  </pic:spPr>
                </pic:pic>
              </a:graphicData>
            </a:graphic>
          </wp:inline>
        </w:drawing>
      </w:r>
      <w:r>
        <w:t>.</w:t>
      </w:r>
    </w:p>
    <w:p w14:paraId="24775F2E" w14:textId="77777777" w:rsidR="00EC2811" w:rsidRDefault="008357DD">
      <w:pPr>
        <w:ind w:left="-5"/>
      </w:pPr>
      <w:r>
        <w:t xml:space="preserve">Continuando la descripción del diagrama conmutativo tenemos las aplicaciones </w:t>
      </w:r>
      <w:r>
        <w:rPr>
          <w:rFonts w:ascii="Cambria" w:eastAsia="Cambria" w:hAnsi="Cambria" w:cs="Cambria"/>
          <w:i/>
        </w:rPr>
        <w:t>r</w:t>
      </w:r>
      <w:r>
        <w:rPr>
          <w:rFonts w:ascii="Cambria" w:eastAsia="Cambria" w:hAnsi="Cambria" w:cs="Cambria"/>
          <w:vertAlign w:val="subscript"/>
        </w:rPr>
        <w:t>1</w:t>
      </w:r>
      <w:r>
        <w:t xml:space="preserve">, </w:t>
      </w:r>
      <w:r>
        <w:rPr>
          <w:rFonts w:ascii="Cambria" w:eastAsia="Cambria" w:hAnsi="Cambria" w:cs="Cambria"/>
          <w:i/>
        </w:rPr>
        <w:t>r</w:t>
      </w:r>
      <w:r>
        <w:rPr>
          <w:rFonts w:ascii="Cambria" w:eastAsia="Cambria" w:hAnsi="Cambria" w:cs="Cambria"/>
          <w:vertAlign w:val="subscript"/>
        </w:rPr>
        <w:t>2</w:t>
      </w:r>
      <w:r>
        <w:t xml:space="preserve">, </w:t>
      </w:r>
      <w:r>
        <w:rPr>
          <w:rFonts w:ascii="Cambria" w:eastAsia="Cambria" w:hAnsi="Cambria" w:cs="Cambria"/>
          <w:i/>
        </w:rPr>
        <w:t>r</w:t>
      </w:r>
      <w:r>
        <w:rPr>
          <w:rFonts w:ascii="Cambria" w:eastAsia="Cambria" w:hAnsi="Cambria" w:cs="Cambria"/>
          <w:vertAlign w:val="subscript"/>
        </w:rPr>
        <w:t xml:space="preserve">3 </w:t>
      </w:r>
      <w:r>
        <w:t xml:space="preserve">y </w:t>
      </w:r>
      <w:r>
        <w:rPr>
          <w:rFonts w:ascii="Cambria" w:eastAsia="Cambria" w:hAnsi="Cambria" w:cs="Cambria"/>
          <w:i/>
        </w:rPr>
        <w:t>r</w:t>
      </w:r>
      <w:r>
        <w:rPr>
          <w:rFonts w:ascii="Cambria" w:eastAsia="Cambria" w:hAnsi="Cambria" w:cs="Cambria"/>
          <w:vertAlign w:val="subscript"/>
        </w:rPr>
        <w:t xml:space="preserve">4 </w:t>
      </w:r>
      <w:r>
        <w:t xml:space="preserve">que son las inclusiones entre los respectivos espacios vectoriales. Además, </w:t>
      </w:r>
      <w:r>
        <w:rPr>
          <w:rFonts w:ascii="Cambria" w:eastAsia="Cambria" w:hAnsi="Cambria" w:cs="Cambria"/>
          <w:i/>
        </w:rPr>
        <w:t>u</w:t>
      </w:r>
      <w:r>
        <w:rPr>
          <w:rFonts w:ascii="Cambria" w:eastAsia="Cambria" w:hAnsi="Cambria" w:cs="Cambria"/>
          <w:vertAlign w:val="subscript"/>
        </w:rPr>
        <w:t xml:space="preserve">1 </w:t>
      </w:r>
      <w:r>
        <w:t>es la restricción de</w:t>
      </w:r>
      <w:r>
        <w:rPr>
          <w:noProof/>
        </w:rPr>
        <w:drawing>
          <wp:inline distT="0" distB="0" distL="0" distR="0" wp14:anchorId="3888FB1A" wp14:editId="7A15F2A1">
            <wp:extent cx="917448" cy="161544"/>
            <wp:effectExtent l="0" t="0" r="0" b="0"/>
            <wp:docPr id="192114" name="Picture 192114"/>
            <wp:cNvGraphicFramePr/>
            <a:graphic xmlns:a="http://schemas.openxmlformats.org/drawingml/2006/main">
              <a:graphicData uri="http://schemas.openxmlformats.org/drawingml/2006/picture">
                <pic:pic xmlns:pic="http://schemas.openxmlformats.org/drawingml/2006/picture">
                  <pic:nvPicPr>
                    <pic:cNvPr id="192114" name="Picture 192114"/>
                    <pic:cNvPicPr/>
                  </pic:nvPicPr>
                  <pic:blipFill>
                    <a:blip r:embed="rId238"/>
                    <a:stretch>
                      <a:fillRect/>
                    </a:stretch>
                  </pic:blipFill>
                  <pic:spPr>
                    <a:xfrm>
                      <a:off x="0" y="0"/>
                      <a:ext cx="917448" cy="161544"/>
                    </a:xfrm>
                    <a:prstGeom prst="rect">
                      <a:avLst/>
                    </a:prstGeom>
                  </pic:spPr>
                </pic:pic>
              </a:graphicData>
            </a:graphic>
          </wp:inline>
        </w:drawing>
      </w:r>
      <w:r>
        <w:t xml:space="preserve"> es la restricción de </w:t>
      </w:r>
      <w:r>
        <w:rPr>
          <w:rFonts w:ascii="Cambria" w:eastAsia="Cambria" w:hAnsi="Cambria" w:cs="Cambria"/>
          <w:i/>
        </w:rPr>
        <w:t>g</w:t>
      </w:r>
      <w:r>
        <w:rPr>
          <w:rFonts w:ascii="Cambria" w:eastAsia="Cambria" w:hAnsi="Cambria" w:cs="Cambria"/>
          <w:i/>
          <w:vertAlign w:val="subscript"/>
        </w:rPr>
        <w:t>b</w:t>
      </w:r>
      <w:r>
        <w:rPr>
          <w:rFonts w:ascii="Cambria" w:eastAsia="Cambria" w:hAnsi="Cambria" w:cs="Cambria"/>
          <w:i/>
          <w:vertAlign w:val="superscript"/>
        </w:rPr>
        <w:t xml:space="preserve">cd </w:t>
      </w:r>
      <w:r>
        <w:t xml:space="preserve">en </w:t>
      </w:r>
      <w:r>
        <w:rPr>
          <w:rFonts w:ascii="Cambria" w:eastAsia="Cambria" w:hAnsi="Cambria" w:cs="Cambria"/>
          <w:i/>
        </w:rPr>
        <w:t>E</w:t>
      </w:r>
      <w:r>
        <w:rPr>
          <w:rFonts w:ascii="Cambria" w:eastAsia="Cambria" w:hAnsi="Cambria" w:cs="Cambria"/>
          <w:i/>
          <w:vertAlign w:val="subscript"/>
        </w:rPr>
        <w:t>b</w:t>
      </w:r>
      <w:r>
        <w:rPr>
          <w:rFonts w:ascii="Cambria" w:eastAsia="Cambria" w:hAnsi="Cambria" w:cs="Cambria"/>
          <w:i/>
          <w:vertAlign w:val="superscript"/>
        </w:rPr>
        <w:t>c</w:t>
      </w:r>
      <w:r>
        <w:t xml:space="preserve">. También tenemos </w:t>
      </w:r>
      <w:r>
        <w:rPr>
          <w:rFonts w:ascii="Cambria" w:eastAsia="Cambria" w:hAnsi="Cambria" w:cs="Cambria"/>
          <w:i/>
        </w:rPr>
        <w:t>s</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ψ</w:t>
      </w:r>
      <w:r>
        <w:rPr>
          <w:rFonts w:ascii="Cambria" w:eastAsia="Cambria" w:hAnsi="Cambria" w:cs="Cambria"/>
          <w:i/>
          <w:vertAlign w:val="subscript"/>
        </w:rPr>
        <w:t>c</w:t>
      </w:r>
      <w:r>
        <w:rPr>
          <w:rFonts w:ascii="Cambria" w:eastAsia="Cambria" w:hAnsi="Cambria" w:cs="Cambria"/>
        </w:rPr>
        <w:t>|</w:t>
      </w:r>
      <w:r>
        <w:rPr>
          <w:rFonts w:ascii="Cambria" w:eastAsia="Cambria" w:hAnsi="Cambria" w:cs="Cambria"/>
          <w:i/>
          <w:vertAlign w:val="subscript"/>
        </w:rPr>
        <w:t>E</w:t>
      </w:r>
      <w:r>
        <w:rPr>
          <w:rFonts w:ascii="Cambria" w:eastAsia="Cambria" w:hAnsi="Cambria" w:cs="Cambria"/>
          <w:i/>
          <w:sz w:val="18"/>
          <w:vertAlign w:val="subscript"/>
        </w:rPr>
        <w:t>a</w:t>
      </w:r>
      <w:r>
        <w:rPr>
          <w:rFonts w:ascii="Cambria" w:eastAsia="Cambria" w:hAnsi="Cambria" w:cs="Cambria"/>
          <w:i/>
          <w:sz w:val="12"/>
        </w:rPr>
        <w:t xml:space="preserve">c </w:t>
      </w:r>
      <w:r>
        <w:t>y por (2.1) se cumple que</w:t>
      </w:r>
      <w:r>
        <w:rPr>
          <w:noProof/>
        </w:rPr>
        <w:drawing>
          <wp:inline distT="0" distB="0" distL="0" distR="0" wp14:anchorId="3709F0B1" wp14:editId="136386DA">
            <wp:extent cx="905256" cy="170688"/>
            <wp:effectExtent l="0" t="0" r="0" b="0"/>
            <wp:docPr id="192115" name="Picture 192115"/>
            <wp:cNvGraphicFramePr/>
            <a:graphic xmlns:a="http://schemas.openxmlformats.org/drawingml/2006/main">
              <a:graphicData uri="http://schemas.openxmlformats.org/drawingml/2006/picture">
                <pic:pic xmlns:pic="http://schemas.openxmlformats.org/drawingml/2006/picture">
                  <pic:nvPicPr>
                    <pic:cNvPr id="192115" name="Picture 192115"/>
                    <pic:cNvPicPr/>
                  </pic:nvPicPr>
                  <pic:blipFill>
                    <a:blip r:embed="rId239"/>
                    <a:stretch>
                      <a:fillRect/>
                    </a:stretch>
                  </pic:blipFill>
                  <pic:spPr>
                    <a:xfrm>
                      <a:off x="0" y="0"/>
                      <a:ext cx="905256" cy="170688"/>
                    </a:xfrm>
                    <a:prstGeom prst="rect">
                      <a:avLst/>
                    </a:prstGeom>
                  </pic:spPr>
                </pic:pic>
              </a:graphicData>
            </a:graphic>
          </wp:inline>
        </w:drawing>
      </w:r>
      <w:r>
        <w:t xml:space="preserve">, lo que garantiza que </w:t>
      </w:r>
      <w:r>
        <w:rPr>
          <w:rFonts w:ascii="Cambria" w:eastAsia="Cambria" w:hAnsi="Cambria" w:cs="Cambria"/>
          <w:i/>
        </w:rPr>
        <w:t>s</w:t>
      </w:r>
      <w:r>
        <w:rPr>
          <w:rFonts w:ascii="Cambria" w:eastAsia="Cambria" w:hAnsi="Cambria" w:cs="Cambria"/>
          <w:vertAlign w:val="subscript"/>
        </w:rPr>
        <w:t xml:space="preserve">2 </w:t>
      </w:r>
      <w:r>
        <w:t>está bien definido ya que su imagen está contenida en</w:t>
      </w:r>
      <w:r>
        <w:rPr>
          <w:noProof/>
        </w:rPr>
        <w:drawing>
          <wp:inline distT="0" distB="0" distL="0" distR="0" wp14:anchorId="6C3916C9" wp14:editId="652C02B2">
            <wp:extent cx="280416" cy="170688"/>
            <wp:effectExtent l="0" t="0" r="0" b="0"/>
            <wp:docPr id="192116" name="Picture 192116"/>
            <wp:cNvGraphicFramePr/>
            <a:graphic xmlns:a="http://schemas.openxmlformats.org/drawingml/2006/main">
              <a:graphicData uri="http://schemas.openxmlformats.org/drawingml/2006/picture">
                <pic:pic xmlns:pic="http://schemas.openxmlformats.org/drawingml/2006/picture">
                  <pic:nvPicPr>
                    <pic:cNvPr id="192116" name="Picture 192116"/>
                    <pic:cNvPicPr/>
                  </pic:nvPicPr>
                  <pic:blipFill>
                    <a:blip r:embed="rId240"/>
                    <a:stretch>
                      <a:fillRect/>
                    </a:stretch>
                  </pic:blipFill>
                  <pic:spPr>
                    <a:xfrm>
                      <a:off x="0" y="0"/>
                      <a:ext cx="280416" cy="170688"/>
                    </a:xfrm>
                    <a:prstGeom prst="rect">
                      <a:avLst/>
                    </a:prstGeom>
                  </pic:spPr>
                </pic:pic>
              </a:graphicData>
            </a:graphic>
          </wp:inline>
        </w:drawing>
      </w:r>
      <w:r>
        <w:t>. Finalmente,</w:t>
      </w:r>
      <w:r>
        <w:rPr>
          <w:noProof/>
        </w:rPr>
        <w:drawing>
          <wp:inline distT="0" distB="0" distL="0" distR="0" wp14:anchorId="6470533C" wp14:editId="44360634">
            <wp:extent cx="728472" cy="195072"/>
            <wp:effectExtent l="0" t="0" r="0" b="0"/>
            <wp:docPr id="192117" name="Picture 192117"/>
            <wp:cNvGraphicFramePr/>
            <a:graphic xmlns:a="http://schemas.openxmlformats.org/drawingml/2006/main">
              <a:graphicData uri="http://schemas.openxmlformats.org/drawingml/2006/picture">
                <pic:pic xmlns:pic="http://schemas.openxmlformats.org/drawingml/2006/picture">
                  <pic:nvPicPr>
                    <pic:cNvPr id="192117" name="Picture 192117"/>
                    <pic:cNvPicPr/>
                  </pic:nvPicPr>
                  <pic:blipFill>
                    <a:blip r:embed="rId241"/>
                    <a:stretch>
                      <a:fillRect/>
                    </a:stretch>
                  </pic:blipFill>
                  <pic:spPr>
                    <a:xfrm>
                      <a:off x="0" y="0"/>
                      <a:ext cx="728472" cy="195072"/>
                    </a:xfrm>
                    <a:prstGeom prst="rect">
                      <a:avLst/>
                    </a:prstGeom>
                  </pic:spPr>
                </pic:pic>
              </a:graphicData>
            </a:graphic>
          </wp:inline>
        </w:drawing>
      </w:r>
      <w:r>
        <w:t xml:space="preserve"> y por (2.1) con </w:t>
      </w:r>
      <w:r>
        <w:rPr>
          <w:rFonts w:ascii="Cambria" w:eastAsia="Cambria" w:hAnsi="Cambria" w:cs="Cambria"/>
          <w:i/>
        </w:rPr>
        <w:t xml:space="preserve">F </w:t>
      </w:r>
      <w:r>
        <w:t xml:space="preserve">y </w:t>
      </w:r>
      <w:r>
        <w:rPr>
          <w:rFonts w:ascii="Cambria" w:eastAsia="Cambria" w:hAnsi="Cambria" w:cs="Cambria"/>
          <w:i/>
        </w:rPr>
        <w:t xml:space="preserve">G </w:t>
      </w:r>
      <w:r>
        <w:t>intercambiados se cumple que</w:t>
      </w:r>
      <w:r>
        <w:rPr>
          <w:noProof/>
        </w:rPr>
        <w:drawing>
          <wp:inline distT="0" distB="0" distL="0" distR="0" wp14:anchorId="6798D7D3" wp14:editId="6D9C98CF">
            <wp:extent cx="1188720" cy="167639"/>
            <wp:effectExtent l="0" t="0" r="0" b="0"/>
            <wp:docPr id="192118" name="Picture 192118"/>
            <wp:cNvGraphicFramePr/>
            <a:graphic xmlns:a="http://schemas.openxmlformats.org/drawingml/2006/main">
              <a:graphicData uri="http://schemas.openxmlformats.org/drawingml/2006/picture">
                <pic:pic xmlns:pic="http://schemas.openxmlformats.org/drawingml/2006/picture">
                  <pic:nvPicPr>
                    <pic:cNvPr id="192118" name="Picture 192118"/>
                    <pic:cNvPicPr/>
                  </pic:nvPicPr>
                  <pic:blipFill>
                    <a:blip r:embed="rId242"/>
                    <a:stretch>
                      <a:fillRect/>
                    </a:stretch>
                  </pic:blipFill>
                  <pic:spPr>
                    <a:xfrm>
                      <a:off x="0" y="0"/>
                      <a:ext cx="1188720" cy="167639"/>
                    </a:xfrm>
                    <a:prstGeom prst="rect">
                      <a:avLst/>
                    </a:prstGeom>
                  </pic:spPr>
                </pic:pic>
              </a:graphicData>
            </a:graphic>
          </wp:inline>
        </w:drawing>
      </w:r>
      <w:r>
        <w:t xml:space="preserve">, lo que garantiza que </w:t>
      </w:r>
      <w:r>
        <w:rPr>
          <w:rFonts w:ascii="Cambria" w:eastAsia="Cambria" w:hAnsi="Cambria" w:cs="Cambria"/>
          <w:i/>
        </w:rPr>
        <w:t>s</w:t>
      </w:r>
      <w:r>
        <w:rPr>
          <w:rFonts w:ascii="Cambria" w:eastAsia="Cambria" w:hAnsi="Cambria" w:cs="Cambria"/>
          <w:vertAlign w:val="subscript"/>
        </w:rPr>
        <w:t xml:space="preserve">1 </w:t>
      </w:r>
      <w:r>
        <w:t>está bien definido.</w:t>
      </w:r>
    </w:p>
    <w:p w14:paraId="128B3E68" w14:textId="77777777" w:rsidR="00EC2811" w:rsidRDefault="008357DD">
      <w:pPr>
        <w:ind w:left="-5"/>
      </w:pPr>
      <w:r>
        <w:t>Por tanto, el diagrama está bien definido y es conmutativo (ya que las aplicaciones son inclusiones o bien aplicaciones inducidas por inclusiones).</w:t>
      </w:r>
    </w:p>
    <w:p w14:paraId="02E5D555" w14:textId="77777777" w:rsidR="00EC2811" w:rsidRDefault="008357DD">
      <w:pPr>
        <w:spacing w:after="21"/>
        <w:ind w:left="-5"/>
      </w:pPr>
      <w:r>
        <w:t xml:space="preserve">Como se puede observar en la figura 2.26a, </w:t>
      </w:r>
      <w:r>
        <w:rPr>
          <w:rFonts w:ascii="Cambria" w:eastAsia="Cambria" w:hAnsi="Cambria" w:cs="Cambria"/>
          <w:i/>
        </w:rPr>
        <w:t>u</w:t>
      </w:r>
      <w:r>
        <w:rPr>
          <w:rFonts w:ascii="Cambria" w:eastAsia="Cambria" w:hAnsi="Cambria" w:cs="Cambria"/>
          <w:vertAlign w:val="subscript"/>
        </w:rPr>
        <w:t xml:space="preserve">4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u</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bscript"/>
        </w:rPr>
        <w:t>3</w:t>
      </w:r>
      <w:r>
        <w:t xml:space="preserve">, lo que implica que </w:t>
      </w:r>
      <w:r>
        <w:rPr>
          <w:rFonts w:ascii="Cambria" w:eastAsia="Cambria" w:hAnsi="Cambria" w:cs="Cambria"/>
          <w:i/>
        </w:rPr>
        <w:t>E</w:t>
      </w:r>
      <w:r>
        <w:rPr>
          <w:rFonts w:ascii="Cambria" w:eastAsia="Cambria" w:hAnsi="Cambria" w:cs="Cambria"/>
          <w:i/>
          <w:vertAlign w:val="subscript"/>
        </w:rPr>
        <w:t>b</w:t>
      </w:r>
      <w:r>
        <w:rPr>
          <w:rFonts w:ascii="Cambria" w:eastAsia="Cambria" w:hAnsi="Cambria" w:cs="Cambria"/>
          <w:i/>
          <w:vertAlign w:val="superscript"/>
        </w:rPr>
        <w:t xml:space="preserve">c </w:t>
      </w:r>
      <w:r>
        <w:rPr>
          <w:rFonts w:ascii="Cambria" w:eastAsia="Cambria" w:hAnsi="Cambria" w:cs="Cambria"/>
        </w:rPr>
        <w:t xml:space="preserve">= </w:t>
      </w:r>
      <w:r>
        <w:t xml:space="preserve">ker </w:t>
      </w:r>
      <w:r>
        <w:rPr>
          <w:rFonts w:ascii="Cambria" w:eastAsia="Cambria" w:hAnsi="Cambria" w:cs="Cambria"/>
          <w:i/>
        </w:rPr>
        <w:t>u</w:t>
      </w:r>
      <w:r>
        <w:rPr>
          <w:rFonts w:ascii="Cambria" w:eastAsia="Cambria" w:hAnsi="Cambria" w:cs="Cambria"/>
          <w:vertAlign w:val="subscript"/>
        </w:rPr>
        <w:t>4</w:t>
      </w:r>
      <w:r>
        <w:t xml:space="preserve">, ya que </w:t>
      </w:r>
      <w:r>
        <w:rPr>
          <w:rFonts w:ascii="Cambria" w:eastAsia="Cambria" w:hAnsi="Cambria" w:cs="Cambria"/>
          <w:i/>
        </w:rPr>
        <w:t>u</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bscript"/>
        </w:rPr>
        <w:t xml:space="preserve">3 </w:t>
      </w:r>
      <w:r>
        <w:t xml:space="preserve">es cero. Además, como se puede observar en la figura 2.26b, </w:t>
      </w:r>
      <w:r>
        <w:rPr>
          <w:rFonts w:ascii="Cambria" w:eastAsia="Cambria" w:hAnsi="Cambria" w:cs="Cambria"/>
          <w:i/>
        </w:rPr>
        <w:t>r</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u</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u</w:t>
      </w:r>
      <w:r>
        <w:rPr>
          <w:rFonts w:ascii="Cambria" w:eastAsia="Cambria" w:hAnsi="Cambria" w:cs="Cambria"/>
          <w:vertAlign w:val="subscript"/>
        </w:rPr>
        <w:t xml:space="preserve">4 </w:t>
      </w:r>
      <w:r>
        <w:rPr>
          <w:rFonts w:ascii="Cambria" w:eastAsia="Cambria" w:hAnsi="Cambria" w:cs="Cambria"/>
        </w:rPr>
        <w:t xml:space="preserve">◦ </w:t>
      </w:r>
      <w:r>
        <w:rPr>
          <w:rFonts w:ascii="Cambria" w:eastAsia="Cambria" w:hAnsi="Cambria" w:cs="Cambria"/>
          <w:i/>
        </w:rPr>
        <w:t>r</w:t>
      </w:r>
      <w:r>
        <w:rPr>
          <w:rFonts w:ascii="Cambria" w:eastAsia="Cambria" w:hAnsi="Cambria" w:cs="Cambria"/>
          <w:vertAlign w:val="subscript"/>
        </w:rPr>
        <w:t>4</w:t>
      </w:r>
      <w:r>
        <w:t>, lo que implica que</w:t>
      </w:r>
      <w:r>
        <w:rPr>
          <w:noProof/>
        </w:rPr>
        <w:lastRenderedPageBreak/>
        <w:drawing>
          <wp:inline distT="0" distB="0" distL="0" distR="0" wp14:anchorId="2B9F3144" wp14:editId="1531BF1E">
            <wp:extent cx="304800" cy="134112"/>
            <wp:effectExtent l="0" t="0" r="0" b="0"/>
            <wp:docPr id="192119" name="Picture 192119"/>
            <wp:cNvGraphicFramePr/>
            <a:graphic xmlns:a="http://schemas.openxmlformats.org/drawingml/2006/main">
              <a:graphicData uri="http://schemas.openxmlformats.org/drawingml/2006/picture">
                <pic:pic xmlns:pic="http://schemas.openxmlformats.org/drawingml/2006/picture">
                  <pic:nvPicPr>
                    <pic:cNvPr id="192119" name="Picture 192119"/>
                    <pic:cNvPicPr/>
                  </pic:nvPicPr>
                  <pic:blipFill>
                    <a:blip r:embed="rId243"/>
                    <a:stretch>
                      <a:fillRect/>
                    </a:stretch>
                  </pic:blipFill>
                  <pic:spPr>
                    <a:xfrm>
                      <a:off x="0" y="0"/>
                      <a:ext cx="304800" cy="134112"/>
                    </a:xfrm>
                    <a:prstGeom prst="rect">
                      <a:avLst/>
                    </a:prstGeom>
                  </pic:spPr>
                </pic:pic>
              </a:graphicData>
            </a:graphic>
          </wp:inline>
        </w:drawing>
      </w:r>
      <w:r>
        <w:t xml:space="preserve"> ker </w:t>
      </w:r>
      <w:r>
        <w:rPr>
          <w:rFonts w:ascii="Cambria" w:eastAsia="Cambria" w:hAnsi="Cambria" w:cs="Cambria"/>
          <w:i/>
        </w:rPr>
        <w:t>u</w:t>
      </w:r>
      <w:r>
        <w:rPr>
          <w:rFonts w:ascii="Cambria" w:eastAsia="Cambria" w:hAnsi="Cambria" w:cs="Cambria"/>
          <w:vertAlign w:val="subscript"/>
        </w:rPr>
        <w:t>1</w:t>
      </w:r>
      <w:r>
        <w:t xml:space="preserve">, ya que </w:t>
      </w:r>
      <w:r>
        <w:rPr>
          <w:rFonts w:ascii="Cambria" w:eastAsia="Cambria" w:hAnsi="Cambria" w:cs="Cambria"/>
          <w:i/>
        </w:rPr>
        <w:t>u</w:t>
      </w:r>
      <w:r>
        <w:rPr>
          <w:rFonts w:ascii="Cambria" w:eastAsia="Cambria" w:hAnsi="Cambria" w:cs="Cambria"/>
          <w:vertAlign w:val="subscript"/>
        </w:rPr>
        <w:t xml:space="preserve">4 </w:t>
      </w:r>
      <w:r>
        <w:rPr>
          <w:rFonts w:ascii="Cambria" w:eastAsia="Cambria" w:hAnsi="Cambria" w:cs="Cambria"/>
        </w:rPr>
        <w:t xml:space="preserve">◦ </w:t>
      </w:r>
      <w:r>
        <w:rPr>
          <w:rFonts w:ascii="Cambria" w:eastAsia="Cambria" w:hAnsi="Cambria" w:cs="Cambria"/>
          <w:i/>
        </w:rPr>
        <w:t>r</w:t>
      </w:r>
      <w:r>
        <w:rPr>
          <w:rFonts w:ascii="Cambria" w:eastAsia="Cambria" w:hAnsi="Cambria" w:cs="Cambria"/>
          <w:vertAlign w:val="subscript"/>
        </w:rPr>
        <w:t xml:space="preserve">4 </w:t>
      </w:r>
      <w:r>
        <w:t xml:space="preserve">es cero y </w:t>
      </w:r>
      <w:r>
        <w:rPr>
          <w:rFonts w:ascii="Cambria" w:eastAsia="Cambria" w:hAnsi="Cambria" w:cs="Cambria"/>
          <w:i/>
        </w:rPr>
        <w:t>r</w:t>
      </w:r>
      <w:r>
        <w:rPr>
          <w:rFonts w:ascii="Cambria" w:eastAsia="Cambria" w:hAnsi="Cambria" w:cs="Cambria"/>
          <w:vertAlign w:val="subscript"/>
        </w:rPr>
        <w:t xml:space="preserve">1 </w:t>
      </w:r>
      <w:r>
        <w:t xml:space="preserve">es inyectivo al ser una inclusión. Expresamos estas relaciones denotando </w:t>
      </w:r>
      <w:r>
        <w:rPr>
          <w:rFonts w:ascii="Cambria" w:eastAsia="Cambria" w:hAnsi="Cambria" w:cs="Cambria"/>
          <w:i/>
        </w:rPr>
        <w:t>E</w:t>
      </w:r>
      <w:r>
        <w:rPr>
          <w:rFonts w:ascii="Cambria" w:eastAsia="Cambria" w:hAnsi="Cambria" w:cs="Cambria"/>
          <w:i/>
          <w:vertAlign w:val="subscript"/>
        </w:rPr>
        <w:t>b</w:t>
      </w:r>
      <w:r>
        <w:rPr>
          <w:rFonts w:ascii="Cambria" w:eastAsia="Cambria" w:hAnsi="Cambria" w:cs="Cambria"/>
          <w:i/>
          <w:vertAlign w:val="superscript"/>
        </w:rPr>
        <w:t xml:space="preserve">c </w:t>
      </w:r>
      <w:r>
        <w:rPr>
          <w:rFonts w:ascii="Cambria" w:eastAsia="Cambria" w:hAnsi="Cambria" w:cs="Cambria"/>
        </w:rPr>
        <w:t xml:space="preserve">= </w:t>
      </w:r>
      <w:r>
        <w:rPr>
          <w:rFonts w:ascii="Cambria" w:eastAsia="Cambria" w:hAnsi="Cambria" w:cs="Cambria"/>
          <w:i/>
        </w:rPr>
        <w:t>E</w:t>
      </w:r>
      <w:r>
        <w:rPr>
          <w:rFonts w:ascii="Cambria" w:eastAsia="Cambria" w:hAnsi="Cambria" w:cs="Cambria"/>
          <w:i/>
          <w:vertAlign w:val="subscript"/>
        </w:rPr>
        <w:t>b</w:t>
      </w:r>
      <w:r>
        <w:rPr>
          <w:rFonts w:ascii="Cambria" w:eastAsia="Cambria" w:hAnsi="Cambria" w:cs="Cambria"/>
          <w:i/>
          <w:vertAlign w:val="superscript"/>
        </w:rPr>
        <w:t xml:space="preserve">cd </w:t>
      </w:r>
      <w:r>
        <w:rPr>
          <w:rFonts w:ascii="Cambria" w:eastAsia="Cambria" w:hAnsi="Cambria" w:cs="Cambria"/>
        </w:rPr>
        <w:t xml:space="preserve">⊆ </w:t>
      </w:r>
      <w:r>
        <w:rPr>
          <w:rFonts w:ascii="Cambria" w:eastAsia="Cambria" w:hAnsi="Cambria" w:cs="Cambria"/>
          <w:i/>
        </w:rPr>
        <w:t>G</w:t>
      </w:r>
      <w:r>
        <w:rPr>
          <w:rFonts w:ascii="Cambria" w:eastAsia="Cambria" w:hAnsi="Cambria" w:cs="Cambria"/>
          <w:i/>
          <w:vertAlign w:val="superscript"/>
        </w:rPr>
        <w:t>cd</w:t>
      </w:r>
      <w:r>
        <w:rPr>
          <w:rFonts w:ascii="Cambria" w:eastAsia="Cambria" w:hAnsi="Cambria" w:cs="Cambria"/>
          <w:i/>
          <w:vertAlign w:val="subscript"/>
        </w:rPr>
        <w:t>b</w:t>
      </w:r>
    </w:p>
    <w:p w14:paraId="4635BE2C" w14:textId="77777777" w:rsidR="00EC2811" w:rsidRDefault="008357DD">
      <w:pPr>
        <w:spacing w:after="9"/>
        <w:ind w:left="-5"/>
      </w:pPr>
      <w:r>
        <w:t>y</w:t>
      </w:r>
      <w:r>
        <w:rPr>
          <w:noProof/>
        </w:rPr>
        <w:drawing>
          <wp:inline distT="0" distB="0" distL="0" distR="0" wp14:anchorId="307DAB54" wp14:editId="60228FA7">
            <wp:extent cx="999744" cy="161544"/>
            <wp:effectExtent l="0" t="0" r="0" b="0"/>
            <wp:docPr id="192120" name="Picture 192120"/>
            <wp:cNvGraphicFramePr/>
            <a:graphic xmlns:a="http://schemas.openxmlformats.org/drawingml/2006/main">
              <a:graphicData uri="http://schemas.openxmlformats.org/drawingml/2006/picture">
                <pic:pic xmlns:pic="http://schemas.openxmlformats.org/drawingml/2006/picture">
                  <pic:nvPicPr>
                    <pic:cNvPr id="192120" name="Picture 192120"/>
                    <pic:cNvPicPr/>
                  </pic:nvPicPr>
                  <pic:blipFill>
                    <a:blip r:embed="rId244"/>
                    <a:stretch>
                      <a:fillRect/>
                    </a:stretch>
                  </pic:blipFill>
                  <pic:spPr>
                    <a:xfrm>
                      <a:off x="0" y="0"/>
                      <a:ext cx="999744" cy="161544"/>
                    </a:xfrm>
                    <a:prstGeom prst="rect">
                      <a:avLst/>
                    </a:prstGeom>
                  </pic:spPr>
                </pic:pic>
              </a:graphicData>
            </a:graphic>
          </wp:inline>
        </w:drawing>
      </w:r>
      <w:r>
        <w:t>.</w:t>
      </w:r>
    </w:p>
    <w:p w14:paraId="16CD82D8" w14:textId="77777777" w:rsidR="00EC2811" w:rsidRDefault="008357DD">
      <w:pPr>
        <w:spacing w:after="334" w:line="259" w:lineRule="auto"/>
        <w:ind w:left="864" w:firstLine="0"/>
        <w:jc w:val="left"/>
      </w:pPr>
      <w:r>
        <w:rPr>
          <w:noProof/>
        </w:rPr>
        <mc:AlternateContent>
          <mc:Choice Requires="wpg">
            <w:drawing>
              <wp:inline distT="0" distB="0" distL="0" distR="0" wp14:anchorId="28EDE737" wp14:editId="49CBF1E3">
                <wp:extent cx="4621569" cy="2550737"/>
                <wp:effectExtent l="0" t="0" r="0" b="0"/>
                <wp:docPr id="166195" name="Group 166195"/>
                <wp:cNvGraphicFramePr/>
                <a:graphic xmlns:a="http://schemas.openxmlformats.org/drawingml/2006/main">
                  <a:graphicData uri="http://schemas.microsoft.com/office/word/2010/wordprocessingGroup">
                    <wpg:wgp>
                      <wpg:cNvGrpSpPr/>
                      <wpg:grpSpPr>
                        <a:xfrm>
                          <a:off x="0" y="0"/>
                          <a:ext cx="4621569" cy="2550737"/>
                          <a:chOff x="0" y="0"/>
                          <a:chExt cx="4621569" cy="2550737"/>
                        </a:xfrm>
                      </wpg:grpSpPr>
                      <wps:wsp>
                        <wps:cNvPr id="8736" name="Rectangle 8736"/>
                        <wps:cNvSpPr/>
                        <wps:spPr>
                          <a:xfrm>
                            <a:off x="479323" y="59097"/>
                            <a:ext cx="144870" cy="163628"/>
                          </a:xfrm>
                          <a:prstGeom prst="rect">
                            <a:avLst/>
                          </a:prstGeom>
                          <a:ln>
                            <a:noFill/>
                          </a:ln>
                        </wps:spPr>
                        <wps:txbx>
                          <w:txbxContent>
                            <w:p w14:paraId="3BF562D5"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737" name="Rectangle 8737"/>
                        <wps:cNvSpPr/>
                        <wps:spPr>
                          <a:xfrm>
                            <a:off x="588264" y="34722"/>
                            <a:ext cx="73598" cy="119545"/>
                          </a:xfrm>
                          <a:prstGeom prst="rect">
                            <a:avLst/>
                          </a:prstGeom>
                          <a:ln>
                            <a:noFill/>
                          </a:ln>
                        </wps:spPr>
                        <wps:txbx>
                          <w:txbxContent>
                            <w:p w14:paraId="7933692E"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738" name="Rectangle 8738"/>
                        <wps:cNvSpPr/>
                        <wps:spPr>
                          <a:xfrm>
                            <a:off x="588264" y="119241"/>
                            <a:ext cx="75981" cy="119545"/>
                          </a:xfrm>
                          <a:prstGeom prst="rect">
                            <a:avLst/>
                          </a:prstGeom>
                          <a:ln>
                            <a:noFill/>
                          </a:ln>
                        </wps:spPr>
                        <wps:txbx>
                          <w:txbxContent>
                            <w:p w14:paraId="56C8AE59"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739" name="Rectangle 8739"/>
                        <wps:cNvSpPr/>
                        <wps:spPr>
                          <a:xfrm>
                            <a:off x="3988130" y="59097"/>
                            <a:ext cx="144869" cy="163628"/>
                          </a:xfrm>
                          <a:prstGeom prst="rect">
                            <a:avLst/>
                          </a:prstGeom>
                          <a:ln>
                            <a:noFill/>
                          </a:ln>
                        </wps:spPr>
                        <wps:txbx>
                          <w:txbxContent>
                            <w:p w14:paraId="755B908A"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740" name="Rectangle 8740"/>
                        <wps:cNvSpPr/>
                        <wps:spPr>
                          <a:xfrm>
                            <a:off x="4097071" y="34722"/>
                            <a:ext cx="73598" cy="119545"/>
                          </a:xfrm>
                          <a:prstGeom prst="rect">
                            <a:avLst/>
                          </a:prstGeom>
                          <a:ln>
                            <a:noFill/>
                          </a:ln>
                        </wps:spPr>
                        <wps:txbx>
                          <w:txbxContent>
                            <w:p w14:paraId="24D6B58F"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741" name="Rectangle 8741"/>
                        <wps:cNvSpPr/>
                        <wps:spPr>
                          <a:xfrm>
                            <a:off x="4097071" y="127178"/>
                            <a:ext cx="61186" cy="119545"/>
                          </a:xfrm>
                          <a:prstGeom prst="rect">
                            <a:avLst/>
                          </a:prstGeom>
                          <a:ln>
                            <a:noFill/>
                          </a:ln>
                        </wps:spPr>
                        <wps:txbx>
                          <w:txbxContent>
                            <w:p w14:paraId="0666F5B1"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742" name="Rectangle 8742"/>
                        <wps:cNvSpPr/>
                        <wps:spPr>
                          <a:xfrm>
                            <a:off x="1626070" y="842586"/>
                            <a:ext cx="118501" cy="163628"/>
                          </a:xfrm>
                          <a:prstGeom prst="rect">
                            <a:avLst/>
                          </a:prstGeom>
                          <a:ln>
                            <a:noFill/>
                          </a:ln>
                        </wps:spPr>
                        <wps:txbx>
                          <w:txbxContent>
                            <w:p w14:paraId="1E5E6410"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743" name="Rectangle 8743"/>
                        <wps:cNvSpPr/>
                        <wps:spPr>
                          <a:xfrm>
                            <a:off x="1734401" y="810222"/>
                            <a:ext cx="73598" cy="119545"/>
                          </a:xfrm>
                          <a:prstGeom prst="rect">
                            <a:avLst/>
                          </a:prstGeom>
                          <a:ln>
                            <a:noFill/>
                          </a:ln>
                        </wps:spPr>
                        <wps:txbx>
                          <w:txbxContent>
                            <w:p w14:paraId="553CB362"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744" name="Rectangle 8744"/>
                        <wps:cNvSpPr/>
                        <wps:spPr>
                          <a:xfrm>
                            <a:off x="1789735" y="804553"/>
                            <a:ext cx="111252" cy="127085"/>
                          </a:xfrm>
                          <a:prstGeom prst="rect">
                            <a:avLst/>
                          </a:prstGeom>
                          <a:ln>
                            <a:noFill/>
                          </a:ln>
                        </wps:spPr>
                        <wps:txbx>
                          <w:txbxContent>
                            <w:p w14:paraId="57F0066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45" name="Rectangle 8745"/>
                        <wps:cNvSpPr/>
                        <wps:spPr>
                          <a:xfrm>
                            <a:off x="1873390" y="810222"/>
                            <a:ext cx="57821" cy="119545"/>
                          </a:xfrm>
                          <a:prstGeom prst="rect">
                            <a:avLst/>
                          </a:prstGeom>
                          <a:ln>
                            <a:noFill/>
                          </a:ln>
                        </wps:spPr>
                        <wps:txbx>
                          <w:txbxContent>
                            <w:p w14:paraId="0E47C81D"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746" name="Rectangle 8746"/>
                        <wps:cNvSpPr/>
                        <wps:spPr>
                          <a:xfrm>
                            <a:off x="1715160" y="904087"/>
                            <a:ext cx="75981" cy="119545"/>
                          </a:xfrm>
                          <a:prstGeom prst="rect">
                            <a:avLst/>
                          </a:prstGeom>
                          <a:ln>
                            <a:noFill/>
                          </a:ln>
                        </wps:spPr>
                        <wps:txbx>
                          <w:txbxContent>
                            <w:p w14:paraId="68942006"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747" name="Rectangle 8747"/>
                        <wps:cNvSpPr/>
                        <wps:spPr>
                          <a:xfrm>
                            <a:off x="1772285" y="904087"/>
                            <a:ext cx="111252" cy="119545"/>
                          </a:xfrm>
                          <a:prstGeom prst="rect">
                            <a:avLst/>
                          </a:prstGeom>
                          <a:ln>
                            <a:noFill/>
                          </a:ln>
                        </wps:spPr>
                        <wps:txbx>
                          <w:txbxContent>
                            <w:p w14:paraId="5259A766"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48" name="Rectangle 8748"/>
                        <wps:cNvSpPr/>
                        <wps:spPr>
                          <a:xfrm>
                            <a:off x="1855927" y="904087"/>
                            <a:ext cx="57821" cy="119545"/>
                          </a:xfrm>
                          <a:prstGeom prst="rect">
                            <a:avLst/>
                          </a:prstGeom>
                          <a:ln>
                            <a:noFill/>
                          </a:ln>
                        </wps:spPr>
                        <wps:txbx>
                          <w:txbxContent>
                            <w:p w14:paraId="16A37384"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749" name="Rectangle 8749"/>
                        <wps:cNvSpPr/>
                        <wps:spPr>
                          <a:xfrm>
                            <a:off x="2722321" y="842586"/>
                            <a:ext cx="118501" cy="163628"/>
                          </a:xfrm>
                          <a:prstGeom prst="rect">
                            <a:avLst/>
                          </a:prstGeom>
                          <a:ln>
                            <a:noFill/>
                          </a:ln>
                        </wps:spPr>
                        <wps:txbx>
                          <w:txbxContent>
                            <w:p w14:paraId="0A1FE857"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750" name="Rectangle 8750"/>
                        <wps:cNvSpPr/>
                        <wps:spPr>
                          <a:xfrm>
                            <a:off x="2830652" y="810222"/>
                            <a:ext cx="73598" cy="119545"/>
                          </a:xfrm>
                          <a:prstGeom prst="rect">
                            <a:avLst/>
                          </a:prstGeom>
                          <a:ln>
                            <a:noFill/>
                          </a:ln>
                        </wps:spPr>
                        <wps:txbx>
                          <w:txbxContent>
                            <w:p w14:paraId="5EC148D1"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751" name="Rectangle 8751"/>
                        <wps:cNvSpPr/>
                        <wps:spPr>
                          <a:xfrm>
                            <a:off x="2885986" y="804553"/>
                            <a:ext cx="111252" cy="127085"/>
                          </a:xfrm>
                          <a:prstGeom prst="rect">
                            <a:avLst/>
                          </a:prstGeom>
                          <a:ln>
                            <a:noFill/>
                          </a:ln>
                        </wps:spPr>
                        <wps:txbx>
                          <w:txbxContent>
                            <w:p w14:paraId="5AE87C33"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52" name="Rectangle 8752"/>
                        <wps:cNvSpPr/>
                        <wps:spPr>
                          <a:xfrm>
                            <a:off x="2969641" y="810222"/>
                            <a:ext cx="57821" cy="119545"/>
                          </a:xfrm>
                          <a:prstGeom prst="rect">
                            <a:avLst/>
                          </a:prstGeom>
                          <a:ln>
                            <a:noFill/>
                          </a:ln>
                        </wps:spPr>
                        <wps:txbx>
                          <w:txbxContent>
                            <w:p w14:paraId="045609D3"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753" name="Rectangle 8753"/>
                        <wps:cNvSpPr/>
                        <wps:spPr>
                          <a:xfrm>
                            <a:off x="2811412" y="913232"/>
                            <a:ext cx="61186" cy="119545"/>
                          </a:xfrm>
                          <a:prstGeom prst="rect">
                            <a:avLst/>
                          </a:prstGeom>
                          <a:ln>
                            <a:noFill/>
                          </a:ln>
                        </wps:spPr>
                        <wps:txbx>
                          <w:txbxContent>
                            <w:p w14:paraId="31785F70"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754" name="Rectangle 8754"/>
                        <wps:cNvSpPr/>
                        <wps:spPr>
                          <a:xfrm>
                            <a:off x="2857412" y="907563"/>
                            <a:ext cx="111252" cy="127085"/>
                          </a:xfrm>
                          <a:prstGeom prst="rect">
                            <a:avLst/>
                          </a:prstGeom>
                          <a:ln>
                            <a:noFill/>
                          </a:ln>
                        </wps:spPr>
                        <wps:txbx>
                          <w:txbxContent>
                            <w:p w14:paraId="6F7A1607"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55" name="Rectangle 8755"/>
                        <wps:cNvSpPr/>
                        <wps:spPr>
                          <a:xfrm>
                            <a:off x="2941067" y="913232"/>
                            <a:ext cx="57821" cy="119545"/>
                          </a:xfrm>
                          <a:prstGeom prst="rect">
                            <a:avLst/>
                          </a:prstGeom>
                          <a:ln>
                            <a:noFill/>
                          </a:ln>
                        </wps:spPr>
                        <wps:txbx>
                          <w:txbxContent>
                            <w:p w14:paraId="137948F0"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756" name="Rectangle 8756"/>
                        <wps:cNvSpPr/>
                        <wps:spPr>
                          <a:xfrm>
                            <a:off x="1630439" y="1630049"/>
                            <a:ext cx="118501" cy="163628"/>
                          </a:xfrm>
                          <a:prstGeom prst="rect">
                            <a:avLst/>
                          </a:prstGeom>
                          <a:ln>
                            <a:noFill/>
                          </a:ln>
                        </wps:spPr>
                        <wps:txbx>
                          <w:txbxContent>
                            <w:p w14:paraId="409FBEDF"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757" name="Rectangle 8757"/>
                        <wps:cNvSpPr/>
                        <wps:spPr>
                          <a:xfrm>
                            <a:off x="1738783" y="1597685"/>
                            <a:ext cx="61954" cy="119545"/>
                          </a:xfrm>
                          <a:prstGeom prst="rect">
                            <a:avLst/>
                          </a:prstGeom>
                          <a:ln>
                            <a:noFill/>
                          </a:ln>
                        </wps:spPr>
                        <wps:txbx>
                          <w:txbxContent>
                            <w:p w14:paraId="46CC4A1E"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758" name="Rectangle 8758"/>
                        <wps:cNvSpPr/>
                        <wps:spPr>
                          <a:xfrm>
                            <a:off x="1785354" y="1597685"/>
                            <a:ext cx="111252" cy="119545"/>
                          </a:xfrm>
                          <a:prstGeom prst="rect">
                            <a:avLst/>
                          </a:prstGeom>
                          <a:ln>
                            <a:noFill/>
                          </a:ln>
                        </wps:spPr>
                        <wps:txbx>
                          <w:txbxContent>
                            <w:p w14:paraId="2479C038"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59" name="Rectangle 8759"/>
                        <wps:cNvSpPr/>
                        <wps:spPr>
                          <a:xfrm>
                            <a:off x="1869008" y="1597685"/>
                            <a:ext cx="57821" cy="119545"/>
                          </a:xfrm>
                          <a:prstGeom prst="rect">
                            <a:avLst/>
                          </a:prstGeom>
                          <a:ln>
                            <a:noFill/>
                          </a:ln>
                        </wps:spPr>
                        <wps:txbx>
                          <w:txbxContent>
                            <w:p w14:paraId="5D269BF7"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760" name="Rectangle 8760"/>
                        <wps:cNvSpPr/>
                        <wps:spPr>
                          <a:xfrm>
                            <a:off x="1719542" y="1691551"/>
                            <a:ext cx="75981" cy="119545"/>
                          </a:xfrm>
                          <a:prstGeom prst="rect">
                            <a:avLst/>
                          </a:prstGeom>
                          <a:ln>
                            <a:noFill/>
                          </a:ln>
                        </wps:spPr>
                        <wps:txbx>
                          <w:txbxContent>
                            <w:p w14:paraId="2B70B2DA"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761" name="Rectangle 8761"/>
                        <wps:cNvSpPr/>
                        <wps:spPr>
                          <a:xfrm>
                            <a:off x="1776667" y="1691551"/>
                            <a:ext cx="111253" cy="119545"/>
                          </a:xfrm>
                          <a:prstGeom prst="rect">
                            <a:avLst/>
                          </a:prstGeom>
                          <a:ln>
                            <a:noFill/>
                          </a:ln>
                        </wps:spPr>
                        <wps:txbx>
                          <w:txbxContent>
                            <w:p w14:paraId="55EE23F6"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62" name="Rectangle 8762"/>
                        <wps:cNvSpPr/>
                        <wps:spPr>
                          <a:xfrm>
                            <a:off x="1860309" y="1691551"/>
                            <a:ext cx="57821" cy="119545"/>
                          </a:xfrm>
                          <a:prstGeom prst="rect">
                            <a:avLst/>
                          </a:prstGeom>
                          <a:ln>
                            <a:noFill/>
                          </a:ln>
                        </wps:spPr>
                        <wps:txbx>
                          <w:txbxContent>
                            <w:p w14:paraId="4566132A"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763" name="Rectangle 8763"/>
                        <wps:cNvSpPr/>
                        <wps:spPr>
                          <a:xfrm>
                            <a:off x="2726690" y="1630049"/>
                            <a:ext cx="118501" cy="163628"/>
                          </a:xfrm>
                          <a:prstGeom prst="rect">
                            <a:avLst/>
                          </a:prstGeom>
                          <a:ln>
                            <a:noFill/>
                          </a:ln>
                        </wps:spPr>
                        <wps:txbx>
                          <w:txbxContent>
                            <w:p w14:paraId="4C8145D8"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764" name="Rectangle 8764"/>
                        <wps:cNvSpPr/>
                        <wps:spPr>
                          <a:xfrm>
                            <a:off x="2835034" y="1597685"/>
                            <a:ext cx="61954" cy="119545"/>
                          </a:xfrm>
                          <a:prstGeom prst="rect">
                            <a:avLst/>
                          </a:prstGeom>
                          <a:ln>
                            <a:noFill/>
                          </a:ln>
                        </wps:spPr>
                        <wps:txbx>
                          <w:txbxContent>
                            <w:p w14:paraId="2C4938C1"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765" name="Rectangle 8765"/>
                        <wps:cNvSpPr/>
                        <wps:spPr>
                          <a:xfrm>
                            <a:off x="2881605" y="1597685"/>
                            <a:ext cx="111252" cy="119545"/>
                          </a:xfrm>
                          <a:prstGeom prst="rect">
                            <a:avLst/>
                          </a:prstGeom>
                          <a:ln>
                            <a:noFill/>
                          </a:ln>
                        </wps:spPr>
                        <wps:txbx>
                          <w:txbxContent>
                            <w:p w14:paraId="453AD04D"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66" name="Rectangle 8766"/>
                        <wps:cNvSpPr/>
                        <wps:spPr>
                          <a:xfrm>
                            <a:off x="2965260" y="1597685"/>
                            <a:ext cx="57821" cy="119545"/>
                          </a:xfrm>
                          <a:prstGeom prst="rect">
                            <a:avLst/>
                          </a:prstGeom>
                          <a:ln>
                            <a:noFill/>
                          </a:ln>
                        </wps:spPr>
                        <wps:txbx>
                          <w:txbxContent>
                            <w:p w14:paraId="06CDD761"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767" name="Rectangle 8767"/>
                        <wps:cNvSpPr/>
                        <wps:spPr>
                          <a:xfrm>
                            <a:off x="2815793" y="1700695"/>
                            <a:ext cx="61186" cy="119545"/>
                          </a:xfrm>
                          <a:prstGeom prst="rect">
                            <a:avLst/>
                          </a:prstGeom>
                          <a:ln>
                            <a:noFill/>
                          </a:ln>
                        </wps:spPr>
                        <wps:txbx>
                          <w:txbxContent>
                            <w:p w14:paraId="36ACE065"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768" name="Rectangle 8768"/>
                        <wps:cNvSpPr/>
                        <wps:spPr>
                          <a:xfrm>
                            <a:off x="2861793" y="1695027"/>
                            <a:ext cx="111252" cy="127085"/>
                          </a:xfrm>
                          <a:prstGeom prst="rect">
                            <a:avLst/>
                          </a:prstGeom>
                          <a:ln>
                            <a:noFill/>
                          </a:ln>
                        </wps:spPr>
                        <wps:txbx>
                          <w:txbxContent>
                            <w:p w14:paraId="4AD55ED2"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69" name="Rectangle 8769"/>
                        <wps:cNvSpPr/>
                        <wps:spPr>
                          <a:xfrm>
                            <a:off x="2945448" y="1700695"/>
                            <a:ext cx="57821" cy="119545"/>
                          </a:xfrm>
                          <a:prstGeom prst="rect">
                            <a:avLst/>
                          </a:prstGeom>
                          <a:ln>
                            <a:noFill/>
                          </a:ln>
                        </wps:spPr>
                        <wps:txbx>
                          <w:txbxContent>
                            <w:p w14:paraId="76F6EAA9"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770" name="Rectangle 8770"/>
                        <wps:cNvSpPr/>
                        <wps:spPr>
                          <a:xfrm>
                            <a:off x="304102" y="2392761"/>
                            <a:ext cx="144870" cy="163628"/>
                          </a:xfrm>
                          <a:prstGeom prst="rect">
                            <a:avLst/>
                          </a:prstGeom>
                          <a:ln>
                            <a:noFill/>
                          </a:ln>
                        </wps:spPr>
                        <wps:txbx>
                          <w:txbxContent>
                            <w:p w14:paraId="6DDCC48A"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771" name="Rectangle 8771"/>
                        <wps:cNvSpPr/>
                        <wps:spPr>
                          <a:xfrm>
                            <a:off x="413042" y="2368385"/>
                            <a:ext cx="61954" cy="119545"/>
                          </a:xfrm>
                          <a:prstGeom prst="rect">
                            <a:avLst/>
                          </a:prstGeom>
                          <a:ln>
                            <a:noFill/>
                          </a:ln>
                        </wps:spPr>
                        <wps:txbx>
                          <w:txbxContent>
                            <w:p w14:paraId="6CE400A6"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772" name="Rectangle 8772"/>
                        <wps:cNvSpPr/>
                        <wps:spPr>
                          <a:xfrm>
                            <a:off x="413042" y="2452916"/>
                            <a:ext cx="75981" cy="119545"/>
                          </a:xfrm>
                          <a:prstGeom prst="rect">
                            <a:avLst/>
                          </a:prstGeom>
                          <a:ln>
                            <a:noFill/>
                          </a:ln>
                        </wps:spPr>
                        <wps:txbx>
                          <w:txbxContent>
                            <w:p w14:paraId="66D0F375"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773" name="Rectangle 8773"/>
                        <wps:cNvSpPr/>
                        <wps:spPr>
                          <a:xfrm>
                            <a:off x="514972" y="2385002"/>
                            <a:ext cx="143322" cy="173947"/>
                          </a:xfrm>
                          <a:prstGeom prst="rect">
                            <a:avLst/>
                          </a:prstGeom>
                          <a:ln>
                            <a:noFill/>
                          </a:ln>
                        </wps:spPr>
                        <wps:txbx>
                          <w:txbxContent>
                            <w:p w14:paraId="439E0CB4"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774" name="Rectangle 8774"/>
                        <wps:cNvSpPr/>
                        <wps:spPr>
                          <a:xfrm>
                            <a:off x="661213" y="2392761"/>
                            <a:ext cx="136025" cy="163628"/>
                          </a:xfrm>
                          <a:prstGeom prst="rect">
                            <a:avLst/>
                          </a:prstGeom>
                          <a:ln>
                            <a:noFill/>
                          </a:ln>
                        </wps:spPr>
                        <wps:txbx>
                          <w:txbxContent>
                            <w:p w14:paraId="19FB5151" w14:textId="77777777" w:rsidR="008357DD" w:rsidRDefault="008357DD">
                              <w:pPr>
                                <w:spacing w:after="160" w:line="259" w:lineRule="auto"/>
                                <w:ind w:left="0" w:firstLine="0"/>
                                <w:jc w:val="left"/>
                              </w:pPr>
                              <w:r>
                                <w:rPr>
                                  <w:rFonts w:ascii="Cambria" w:eastAsia="Cambria" w:hAnsi="Cambria" w:cs="Cambria"/>
                                  <w:i/>
                                </w:rPr>
                                <w:t>E</w:t>
                              </w:r>
                            </w:p>
                          </w:txbxContent>
                        </wps:txbx>
                        <wps:bodyPr horzOverflow="overflow" vert="horz" lIns="0" tIns="0" rIns="0" bIns="0" rtlCol="0">
                          <a:noAutofit/>
                        </wps:bodyPr>
                      </wps:wsp>
                      <wps:wsp>
                        <wps:cNvPr id="8775" name="Rectangle 8775"/>
                        <wps:cNvSpPr/>
                        <wps:spPr>
                          <a:xfrm>
                            <a:off x="771474" y="2368385"/>
                            <a:ext cx="61954" cy="119545"/>
                          </a:xfrm>
                          <a:prstGeom prst="rect">
                            <a:avLst/>
                          </a:prstGeom>
                          <a:ln>
                            <a:noFill/>
                          </a:ln>
                        </wps:spPr>
                        <wps:txbx>
                          <w:txbxContent>
                            <w:p w14:paraId="0693DE81"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776" name="Rectangle 8776"/>
                        <wps:cNvSpPr/>
                        <wps:spPr>
                          <a:xfrm>
                            <a:off x="763486" y="2452916"/>
                            <a:ext cx="75981" cy="119545"/>
                          </a:xfrm>
                          <a:prstGeom prst="rect">
                            <a:avLst/>
                          </a:prstGeom>
                          <a:ln>
                            <a:noFill/>
                          </a:ln>
                        </wps:spPr>
                        <wps:txbx>
                          <w:txbxContent>
                            <w:p w14:paraId="2C2025F9"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777" name="Rectangle 8777"/>
                        <wps:cNvSpPr/>
                        <wps:spPr>
                          <a:xfrm>
                            <a:off x="3818572" y="2392761"/>
                            <a:ext cx="136025" cy="163628"/>
                          </a:xfrm>
                          <a:prstGeom prst="rect">
                            <a:avLst/>
                          </a:prstGeom>
                          <a:ln>
                            <a:noFill/>
                          </a:ln>
                        </wps:spPr>
                        <wps:txbx>
                          <w:txbxContent>
                            <w:p w14:paraId="65643A99" w14:textId="77777777" w:rsidR="008357DD" w:rsidRDefault="008357DD">
                              <w:pPr>
                                <w:spacing w:after="160" w:line="259" w:lineRule="auto"/>
                                <w:ind w:left="0" w:firstLine="0"/>
                                <w:jc w:val="left"/>
                              </w:pPr>
                              <w:r>
                                <w:rPr>
                                  <w:rFonts w:ascii="Cambria" w:eastAsia="Cambria" w:hAnsi="Cambria" w:cs="Cambria"/>
                                  <w:i/>
                                </w:rPr>
                                <w:t>E</w:t>
                              </w:r>
                            </w:p>
                          </w:txbxContent>
                        </wps:txbx>
                        <wps:bodyPr horzOverflow="overflow" vert="horz" lIns="0" tIns="0" rIns="0" bIns="0" rtlCol="0">
                          <a:noAutofit/>
                        </wps:bodyPr>
                      </wps:wsp>
                      <wps:wsp>
                        <wps:cNvPr id="8778" name="Rectangle 8778"/>
                        <wps:cNvSpPr/>
                        <wps:spPr>
                          <a:xfrm>
                            <a:off x="3928822" y="2368385"/>
                            <a:ext cx="61954" cy="119545"/>
                          </a:xfrm>
                          <a:prstGeom prst="rect">
                            <a:avLst/>
                          </a:prstGeom>
                          <a:ln>
                            <a:noFill/>
                          </a:ln>
                        </wps:spPr>
                        <wps:txbx>
                          <w:txbxContent>
                            <w:p w14:paraId="27C50EED"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779" name="Rectangle 8779"/>
                        <wps:cNvSpPr/>
                        <wps:spPr>
                          <a:xfrm>
                            <a:off x="3920846" y="2460854"/>
                            <a:ext cx="61186" cy="119545"/>
                          </a:xfrm>
                          <a:prstGeom prst="rect">
                            <a:avLst/>
                          </a:prstGeom>
                          <a:ln>
                            <a:noFill/>
                          </a:ln>
                        </wps:spPr>
                        <wps:txbx>
                          <w:txbxContent>
                            <w:p w14:paraId="4BF2C5A9"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780" name="Rectangle 8780"/>
                        <wps:cNvSpPr/>
                        <wps:spPr>
                          <a:xfrm>
                            <a:off x="4020224" y="2385002"/>
                            <a:ext cx="143322" cy="173947"/>
                          </a:xfrm>
                          <a:prstGeom prst="rect">
                            <a:avLst/>
                          </a:prstGeom>
                          <a:ln>
                            <a:noFill/>
                          </a:ln>
                        </wps:spPr>
                        <wps:txbx>
                          <w:txbxContent>
                            <w:p w14:paraId="78D2AAEF"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781" name="Rectangle 8781"/>
                        <wps:cNvSpPr/>
                        <wps:spPr>
                          <a:xfrm>
                            <a:off x="4166464" y="2392761"/>
                            <a:ext cx="144869" cy="163628"/>
                          </a:xfrm>
                          <a:prstGeom prst="rect">
                            <a:avLst/>
                          </a:prstGeom>
                          <a:ln>
                            <a:noFill/>
                          </a:ln>
                        </wps:spPr>
                        <wps:txbx>
                          <w:txbxContent>
                            <w:p w14:paraId="74B0D12F"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782" name="Rectangle 8782"/>
                        <wps:cNvSpPr/>
                        <wps:spPr>
                          <a:xfrm>
                            <a:off x="4275392" y="2368385"/>
                            <a:ext cx="61954" cy="119545"/>
                          </a:xfrm>
                          <a:prstGeom prst="rect">
                            <a:avLst/>
                          </a:prstGeom>
                          <a:ln>
                            <a:noFill/>
                          </a:ln>
                        </wps:spPr>
                        <wps:txbx>
                          <w:txbxContent>
                            <w:p w14:paraId="03702A20"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783" name="Rectangle 8783"/>
                        <wps:cNvSpPr/>
                        <wps:spPr>
                          <a:xfrm>
                            <a:off x="4275392" y="2460854"/>
                            <a:ext cx="61186" cy="119545"/>
                          </a:xfrm>
                          <a:prstGeom prst="rect">
                            <a:avLst/>
                          </a:prstGeom>
                          <a:ln>
                            <a:noFill/>
                          </a:ln>
                        </wps:spPr>
                        <wps:txbx>
                          <w:txbxContent>
                            <w:p w14:paraId="63F0D63E"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784" name="Shape 8784"/>
                        <wps:cNvSpPr/>
                        <wps:spPr>
                          <a:xfrm>
                            <a:off x="741227" y="120587"/>
                            <a:ext cx="3171800" cy="0"/>
                          </a:xfrm>
                          <a:custGeom>
                            <a:avLst/>
                            <a:gdLst/>
                            <a:ahLst/>
                            <a:cxnLst/>
                            <a:rect l="0" t="0" r="0" b="0"/>
                            <a:pathLst>
                              <a:path w="3171800">
                                <a:moveTo>
                                  <a:pt x="0" y="0"/>
                                </a:moveTo>
                                <a:lnTo>
                                  <a:pt x="317180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785" name="Shape 8785"/>
                        <wps:cNvSpPr/>
                        <wps:spPr>
                          <a:xfrm>
                            <a:off x="724048" y="93432"/>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8786" name="Shape 8786"/>
                        <wps:cNvSpPr/>
                        <wps:spPr>
                          <a:xfrm>
                            <a:off x="3886981" y="87337"/>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8787" name="Rectangle 8787"/>
                        <wps:cNvSpPr/>
                        <wps:spPr>
                          <a:xfrm>
                            <a:off x="2209165" y="0"/>
                            <a:ext cx="64552" cy="119545"/>
                          </a:xfrm>
                          <a:prstGeom prst="rect">
                            <a:avLst/>
                          </a:prstGeom>
                          <a:ln>
                            <a:noFill/>
                          </a:ln>
                        </wps:spPr>
                        <wps:txbx>
                          <w:txbxContent>
                            <w:p w14:paraId="2C93BB6A"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788" name="Rectangle 8788"/>
                        <wps:cNvSpPr/>
                        <wps:spPr>
                          <a:xfrm>
                            <a:off x="2257692" y="31621"/>
                            <a:ext cx="61702" cy="89659"/>
                          </a:xfrm>
                          <a:prstGeom prst="rect">
                            <a:avLst/>
                          </a:prstGeom>
                          <a:ln>
                            <a:noFill/>
                          </a:ln>
                        </wps:spPr>
                        <wps:txbx>
                          <w:txbxContent>
                            <w:p w14:paraId="4A017ABC"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8789" name="Rectangle 8789"/>
                        <wps:cNvSpPr/>
                        <wps:spPr>
                          <a:xfrm>
                            <a:off x="2310422" y="0"/>
                            <a:ext cx="111252" cy="119545"/>
                          </a:xfrm>
                          <a:prstGeom prst="rect">
                            <a:avLst/>
                          </a:prstGeom>
                          <a:ln>
                            <a:noFill/>
                          </a:ln>
                        </wps:spPr>
                        <wps:txbx>
                          <w:txbxContent>
                            <w:p w14:paraId="47D8CB3B"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90" name="Rectangle 8790"/>
                        <wps:cNvSpPr/>
                        <wps:spPr>
                          <a:xfrm>
                            <a:off x="2394065" y="0"/>
                            <a:ext cx="48693" cy="119545"/>
                          </a:xfrm>
                          <a:prstGeom prst="rect">
                            <a:avLst/>
                          </a:prstGeom>
                          <a:ln>
                            <a:noFill/>
                          </a:ln>
                        </wps:spPr>
                        <wps:txbx>
                          <w:txbxContent>
                            <w:p w14:paraId="185A67D3"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791" name="Shape 8791"/>
                        <wps:cNvSpPr/>
                        <wps:spPr>
                          <a:xfrm>
                            <a:off x="2012720" y="904095"/>
                            <a:ext cx="634472" cy="0"/>
                          </a:xfrm>
                          <a:custGeom>
                            <a:avLst/>
                            <a:gdLst/>
                            <a:ahLst/>
                            <a:cxnLst/>
                            <a:rect l="0" t="0" r="0" b="0"/>
                            <a:pathLst>
                              <a:path w="634472">
                                <a:moveTo>
                                  <a:pt x="0" y="0"/>
                                </a:moveTo>
                                <a:lnTo>
                                  <a:pt x="634472"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792" name="Shape 8792"/>
                        <wps:cNvSpPr/>
                        <wps:spPr>
                          <a:xfrm>
                            <a:off x="1995541" y="876941"/>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8793" name="Shape 8793"/>
                        <wps:cNvSpPr/>
                        <wps:spPr>
                          <a:xfrm>
                            <a:off x="2621146" y="870845"/>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8794" name="Rectangle 8794"/>
                        <wps:cNvSpPr/>
                        <wps:spPr>
                          <a:xfrm>
                            <a:off x="2211997" y="783501"/>
                            <a:ext cx="64552" cy="119545"/>
                          </a:xfrm>
                          <a:prstGeom prst="rect">
                            <a:avLst/>
                          </a:prstGeom>
                          <a:ln>
                            <a:noFill/>
                          </a:ln>
                        </wps:spPr>
                        <wps:txbx>
                          <w:txbxContent>
                            <w:p w14:paraId="481D8177"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795" name="Rectangle 8795"/>
                        <wps:cNvSpPr/>
                        <wps:spPr>
                          <a:xfrm>
                            <a:off x="2260524" y="815122"/>
                            <a:ext cx="61702" cy="89659"/>
                          </a:xfrm>
                          <a:prstGeom prst="rect">
                            <a:avLst/>
                          </a:prstGeom>
                          <a:ln>
                            <a:noFill/>
                          </a:ln>
                        </wps:spPr>
                        <wps:txbx>
                          <w:txbxContent>
                            <w:p w14:paraId="2A3758F8"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8796" name="Rectangle 8796"/>
                        <wps:cNvSpPr/>
                        <wps:spPr>
                          <a:xfrm>
                            <a:off x="2313242" y="783501"/>
                            <a:ext cx="111252" cy="119545"/>
                          </a:xfrm>
                          <a:prstGeom prst="rect">
                            <a:avLst/>
                          </a:prstGeom>
                          <a:ln>
                            <a:noFill/>
                          </a:ln>
                        </wps:spPr>
                        <wps:txbx>
                          <w:txbxContent>
                            <w:p w14:paraId="1211934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797" name="Rectangle 8797"/>
                        <wps:cNvSpPr/>
                        <wps:spPr>
                          <a:xfrm>
                            <a:off x="2396897" y="783501"/>
                            <a:ext cx="48693" cy="119545"/>
                          </a:xfrm>
                          <a:prstGeom prst="rect">
                            <a:avLst/>
                          </a:prstGeom>
                          <a:ln>
                            <a:noFill/>
                          </a:ln>
                        </wps:spPr>
                        <wps:txbx>
                          <w:txbxContent>
                            <w:p w14:paraId="70A17C6D"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798" name="Shape 8798"/>
                        <wps:cNvSpPr/>
                        <wps:spPr>
                          <a:xfrm>
                            <a:off x="3089035" y="224445"/>
                            <a:ext cx="824891" cy="537587"/>
                          </a:xfrm>
                          <a:custGeom>
                            <a:avLst/>
                            <a:gdLst/>
                            <a:ahLst/>
                            <a:cxnLst/>
                            <a:rect l="0" t="0" r="0" b="0"/>
                            <a:pathLst>
                              <a:path w="824891" h="537587">
                                <a:moveTo>
                                  <a:pt x="0" y="537587"/>
                                </a:moveTo>
                                <a:lnTo>
                                  <a:pt x="824891" y="0"/>
                                </a:lnTo>
                              </a:path>
                            </a:pathLst>
                          </a:custGeom>
                          <a:ln w="5542" cap="flat">
                            <a:miter lim="127000"/>
                          </a:ln>
                        </wps:spPr>
                        <wps:style>
                          <a:lnRef idx="1">
                            <a:srgbClr val="0000FF"/>
                          </a:lnRef>
                          <a:fillRef idx="0">
                            <a:srgbClr val="000000">
                              <a:alpha val="0"/>
                            </a:srgbClr>
                          </a:fillRef>
                          <a:effectRef idx="0">
                            <a:scrgbClr r="0" g="0" b="0"/>
                          </a:effectRef>
                          <a:fontRef idx="none"/>
                        </wps:style>
                        <wps:bodyPr/>
                      </wps:wsp>
                      <wps:wsp>
                        <wps:cNvPr id="8799" name="Shape 8799"/>
                        <wps:cNvSpPr/>
                        <wps:spPr>
                          <a:xfrm>
                            <a:off x="3873952" y="210809"/>
                            <a:ext cx="42295" cy="55712"/>
                          </a:xfrm>
                          <a:custGeom>
                            <a:avLst/>
                            <a:gdLst/>
                            <a:ahLst/>
                            <a:cxnLst/>
                            <a:rect l="0" t="0" r="0" b="0"/>
                            <a:pathLst>
                              <a:path w="42295" h="55712">
                                <a:moveTo>
                                  <a:pt x="0" y="0"/>
                                </a:moveTo>
                                <a:cubicBezTo>
                                  <a:pt x="15303" y="13839"/>
                                  <a:pt x="30275" y="15326"/>
                                  <a:pt x="42295" y="12123"/>
                                </a:cubicBezTo>
                                <a:cubicBezTo>
                                  <a:pt x="34511" y="21826"/>
                                  <a:pt x="29825" y="36123"/>
                                  <a:pt x="36307" y="55712"/>
                                </a:cubicBezTo>
                              </a:path>
                            </a:pathLst>
                          </a:custGeom>
                          <a:ln w="4643" cap="rnd">
                            <a:round/>
                          </a:ln>
                        </wps:spPr>
                        <wps:style>
                          <a:lnRef idx="1">
                            <a:srgbClr val="0000FF"/>
                          </a:lnRef>
                          <a:fillRef idx="0">
                            <a:srgbClr val="000000">
                              <a:alpha val="0"/>
                            </a:srgbClr>
                          </a:fillRef>
                          <a:effectRef idx="0">
                            <a:scrgbClr r="0" g="0" b="0"/>
                          </a:effectRef>
                          <a:fontRef idx="none"/>
                        </wps:style>
                        <wps:bodyPr/>
                      </wps:wsp>
                      <wps:wsp>
                        <wps:cNvPr id="8800" name="Rectangle 8800"/>
                        <wps:cNvSpPr/>
                        <wps:spPr>
                          <a:xfrm>
                            <a:off x="2887269" y="278790"/>
                            <a:ext cx="93213" cy="119545"/>
                          </a:xfrm>
                          <a:prstGeom prst="rect">
                            <a:avLst/>
                          </a:prstGeom>
                          <a:ln>
                            <a:noFill/>
                          </a:ln>
                        </wps:spPr>
                        <wps:txbx>
                          <w:txbxContent>
                            <w:p w14:paraId="7A4F0CA6" w14:textId="77777777" w:rsidR="008357DD" w:rsidRDefault="008357DD">
                              <w:pPr>
                                <w:spacing w:after="160" w:line="259" w:lineRule="auto"/>
                                <w:ind w:left="0" w:firstLine="0"/>
                                <w:jc w:val="left"/>
                              </w:pPr>
                              <w:r>
                                <w:rPr>
                                  <w:rFonts w:ascii="Cambria" w:eastAsia="Cambria" w:hAnsi="Cambria" w:cs="Cambria"/>
                                  <w:i/>
                                  <w:sz w:val="16"/>
                                </w:rPr>
                                <w:t>ϕ</w:t>
                              </w:r>
                            </w:p>
                          </w:txbxContent>
                        </wps:txbx>
                        <wps:bodyPr horzOverflow="overflow" vert="horz" lIns="0" tIns="0" rIns="0" bIns="0" rtlCol="0">
                          <a:noAutofit/>
                        </wps:bodyPr>
                      </wps:wsp>
                      <wps:wsp>
                        <wps:cNvPr id="8801" name="Rectangle 8801"/>
                        <wps:cNvSpPr/>
                        <wps:spPr>
                          <a:xfrm>
                            <a:off x="2957348" y="309001"/>
                            <a:ext cx="56451" cy="89659"/>
                          </a:xfrm>
                          <a:prstGeom prst="rect">
                            <a:avLst/>
                          </a:prstGeom>
                          <a:ln>
                            <a:noFill/>
                          </a:ln>
                        </wps:spPr>
                        <wps:txbx>
                          <w:txbxContent>
                            <w:p w14:paraId="6D3D6DEC"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802" name="Rectangle 8802"/>
                        <wps:cNvSpPr/>
                        <wps:spPr>
                          <a:xfrm>
                            <a:off x="3006128" y="273121"/>
                            <a:ext cx="39727" cy="127085"/>
                          </a:xfrm>
                          <a:prstGeom prst="rect">
                            <a:avLst/>
                          </a:prstGeom>
                          <a:ln>
                            <a:noFill/>
                          </a:ln>
                        </wps:spPr>
                        <wps:txbx>
                          <w:txbxContent>
                            <w:p w14:paraId="18CEA32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03" name="Rectangle 8803"/>
                        <wps:cNvSpPr/>
                        <wps:spPr>
                          <a:xfrm>
                            <a:off x="3035999" y="350898"/>
                            <a:ext cx="78250" cy="89659"/>
                          </a:xfrm>
                          <a:prstGeom prst="rect">
                            <a:avLst/>
                          </a:prstGeom>
                          <a:ln>
                            <a:noFill/>
                          </a:ln>
                        </wps:spPr>
                        <wps:txbx>
                          <w:txbxContent>
                            <w:p w14:paraId="080AF1E3" w14:textId="77777777" w:rsidR="008357DD" w:rsidRDefault="008357DD">
                              <w:pPr>
                                <w:spacing w:after="160" w:line="259" w:lineRule="auto"/>
                                <w:ind w:left="0" w:firstLine="0"/>
                                <w:jc w:val="left"/>
                              </w:pPr>
                              <w:r>
                                <w:rPr>
                                  <w:rFonts w:ascii="Cambria" w:eastAsia="Cambria" w:hAnsi="Cambria" w:cs="Cambria"/>
                                  <w:i/>
                                  <w:sz w:val="12"/>
                                </w:rPr>
                                <w:t>F</w:t>
                              </w:r>
                            </w:p>
                          </w:txbxContent>
                        </wps:txbx>
                        <wps:bodyPr horzOverflow="overflow" vert="horz" lIns="0" tIns="0" rIns="0" bIns="0" rtlCol="0">
                          <a:noAutofit/>
                        </wps:bodyPr>
                      </wps:wsp>
                      <wps:wsp>
                        <wps:cNvPr id="8804" name="Rectangle 8804"/>
                        <wps:cNvSpPr/>
                        <wps:spPr>
                          <a:xfrm>
                            <a:off x="3107132" y="314208"/>
                            <a:ext cx="64872" cy="89659"/>
                          </a:xfrm>
                          <a:prstGeom prst="rect">
                            <a:avLst/>
                          </a:prstGeom>
                          <a:ln>
                            <a:noFill/>
                          </a:ln>
                        </wps:spPr>
                        <wps:txbx>
                          <w:txbxContent>
                            <w:p w14:paraId="1C5394AF"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8805" name="Rectangle 8805"/>
                        <wps:cNvSpPr/>
                        <wps:spPr>
                          <a:xfrm>
                            <a:off x="3155912" y="309956"/>
                            <a:ext cx="97232" cy="95314"/>
                          </a:xfrm>
                          <a:prstGeom prst="rect">
                            <a:avLst/>
                          </a:prstGeom>
                          <a:ln>
                            <a:noFill/>
                          </a:ln>
                        </wps:spPr>
                        <wps:txbx>
                          <w:txbxContent>
                            <w:p w14:paraId="201590F0"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806" name="Rectangle 8806"/>
                        <wps:cNvSpPr/>
                        <wps:spPr>
                          <a:xfrm>
                            <a:off x="3229014" y="314208"/>
                            <a:ext cx="52836" cy="89659"/>
                          </a:xfrm>
                          <a:prstGeom prst="rect">
                            <a:avLst/>
                          </a:prstGeom>
                          <a:ln>
                            <a:noFill/>
                          </a:ln>
                        </wps:spPr>
                        <wps:txbx>
                          <w:txbxContent>
                            <w:p w14:paraId="41737BC0"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807" name="Rectangle 8807"/>
                        <wps:cNvSpPr/>
                        <wps:spPr>
                          <a:xfrm>
                            <a:off x="3094838" y="392212"/>
                            <a:ext cx="55300" cy="89659"/>
                          </a:xfrm>
                          <a:prstGeom prst="rect">
                            <a:avLst/>
                          </a:prstGeom>
                          <a:ln>
                            <a:noFill/>
                          </a:ln>
                        </wps:spPr>
                        <wps:txbx>
                          <w:txbxContent>
                            <w:p w14:paraId="0F00E36E"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8808" name="Rectangle 8808"/>
                        <wps:cNvSpPr/>
                        <wps:spPr>
                          <a:xfrm>
                            <a:off x="3136418" y="387960"/>
                            <a:ext cx="97232" cy="95314"/>
                          </a:xfrm>
                          <a:prstGeom prst="rect">
                            <a:avLst/>
                          </a:prstGeom>
                          <a:ln>
                            <a:noFill/>
                          </a:ln>
                        </wps:spPr>
                        <wps:txbx>
                          <w:txbxContent>
                            <w:p w14:paraId="17E39260"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809" name="Rectangle 8809"/>
                        <wps:cNvSpPr/>
                        <wps:spPr>
                          <a:xfrm>
                            <a:off x="3209519" y="392212"/>
                            <a:ext cx="52836" cy="89659"/>
                          </a:xfrm>
                          <a:prstGeom prst="rect">
                            <a:avLst/>
                          </a:prstGeom>
                          <a:ln>
                            <a:noFill/>
                          </a:ln>
                        </wps:spPr>
                        <wps:txbx>
                          <w:txbxContent>
                            <w:p w14:paraId="2FDA3E42"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810" name="Rectangle 8810"/>
                        <wps:cNvSpPr/>
                        <wps:spPr>
                          <a:xfrm>
                            <a:off x="3281388" y="278791"/>
                            <a:ext cx="111252" cy="119545"/>
                          </a:xfrm>
                          <a:prstGeom prst="rect">
                            <a:avLst/>
                          </a:prstGeom>
                          <a:ln>
                            <a:noFill/>
                          </a:ln>
                        </wps:spPr>
                        <wps:txbx>
                          <w:txbxContent>
                            <w:p w14:paraId="46C5B8C9"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11" name="Rectangle 8811"/>
                        <wps:cNvSpPr/>
                        <wps:spPr>
                          <a:xfrm>
                            <a:off x="3365044" y="278791"/>
                            <a:ext cx="66140" cy="119545"/>
                          </a:xfrm>
                          <a:prstGeom prst="rect">
                            <a:avLst/>
                          </a:prstGeom>
                          <a:ln>
                            <a:noFill/>
                          </a:ln>
                        </wps:spPr>
                        <wps:txbx>
                          <w:txbxContent>
                            <w:p w14:paraId="2F783986"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8812" name="Rectangle 8812"/>
                        <wps:cNvSpPr/>
                        <wps:spPr>
                          <a:xfrm>
                            <a:off x="3414776" y="310411"/>
                            <a:ext cx="61702" cy="89659"/>
                          </a:xfrm>
                          <a:prstGeom prst="rect">
                            <a:avLst/>
                          </a:prstGeom>
                          <a:ln>
                            <a:noFill/>
                          </a:ln>
                        </wps:spPr>
                        <wps:txbx>
                          <w:txbxContent>
                            <w:p w14:paraId="6424E22E"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8813" name="Shape 8813"/>
                        <wps:cNvSpPr/>
                        <wps:spPr>
                          <a:xfrm>
                            <a:off x="1774620" y="1049947"/>
                            <a:ext cx="0" cy="497305"/>
                          </a:xfrm>
                          <a:custGeom>
                            <a:avLst/>
                            <a:gdLst/>
                            <a:ahLst/>
                            <a:cxnLst/>
                            <a:rect l="0" t="0" r="0" b="0"/>
                            <a:pathLst>
                              <a:path h="497305">
                                <a:moveTo>
                                  <a:pt x="0" y="497305"/>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814" name="Shape 8814"/>
                        <wps:cNvSpPr/>
                        <wps:spPr>
                          <a:xfrm>
                            <a:off x="1741370" y="1047176"/>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8815" name="Rectangle 8815"/>
                        <wps:cNvSpPr/>
                        <wps:spPr>
                          <a:xfrm>
                            <a:off x="1139609" y="1253451"/>
                            <a:ext cx="68711" cy="119545"/>
                          </a:xfrm>
                          <a:prstGeom prst="rect">
                            <a:avLst/>
                          </a:prstGeom>
                          <a:ln>
                            <a:noFill/>
                          </a:ln>
                        </wps:spPr>
                        <wps:txbx>
                          <w:txbxContent>
                            <w:p w14:paraId="5E4DB179" w14:textId="77777777" w:rsidR="008357DD" w:rsidRDefault="008357DD">
                              <w:pPr>
                                <w:spacing w:after="160" w:line="259" w:lineRule="auto"/>
                                <w:ind w:left="0" w:firstLine="0"/>
                                <w:jc w:val="left"/>
                              </w:pPr>
                              <w:r>
                                <w:rPr>
                                  <w:rFonts w:ascii="Cambria" w:eastAsia="Cambria" w:hAnsi="Cambria" w:cs="Cambria"/>
                                  <w:i/>
                                  <w:sz w:val="16"/>
                                </w:rPr>
                                <w:t>f</w:t>
                              </w:r>
                            </w:p>
                          </w:txbxContent>
                        </wps:txbx>
                        <wps:bodyPr horzOverflow="overflow" vert="horz" lIns="0" tIns="0" rIns="0" bIns="0" rtlCol="0">
                          <a:noAutofit/>
                        </wps:bodyPr>
                      </wps:wsp>
                      <wps:wsp>
                        <wps:cNvPr id="8816" name="Rectangle 8816"/>
                        <wps:cNvSpPr/>
                        <wps:spPr>
                          <a:xfrm>
                            <a:off x="1202436" y="1225598"/>
                            <a:ext cx="56451" cy="89659"/>
                          </a:xfrm>
                          <a:prstGeom prst="rect">
                            <a:avLst/>
                          </a:prstGeom>
                          <a:ln>
                            <a:noFill/>
                          </a:ln>
                        </wps:spPr>
                        <wps:txbx>
                          <w:txbxContent>
                            <w:p w14:paraId="06107821"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817" name="Rectangle 8817"/>
                        <wps:cNvSpPr/>
                        <wps:spPr>
                          <a:xfrm>
                            <a:off x="1244880" y="1225598"/>
                            <a:ext cx="94425" cy="89659"/>
                          </a:xfrm>
                          <a:prstGeom prst="rect">
                            <a:avLst/>
                          </a:prstGeom>
                          <a:ln>
                            <a:noFill/>
                          </a:ln>
                        </wps:spPr>
                        <wps:txbx>
                          <w:txbxContent>
                            <w:p w14:paraId="0097A669"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818" name="Rectangle 8818"/>
                        <wps:cNvSpPr/>
                        <wps:spPr>
                          <a:xfrm>
                            <a:off x="1315873" y="1225598"/>
                            <a:ext cx="139214" cy="89659"/>
                          </a:xfrm>
                          <a:prstGeom prst="rect">
                            <a:avLst/>
                          </a:prstGeom>
                          <a:ln>
                            <a:noFill/>
                          </a:ln>
                        </wps:spPr>
                        <wps:txbx>
                          <w:txbxContent>
                            <w:p w14:paraId="71BAE3A4"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8819" name="Rectangle 8819"/>
                        <wps:cNvSpPr/>
                        <wps:spPr>
                          <a:xfrm>
                            <a:off x="1420546" y="1221346"/>
                            <a:ext cx="97232" cy="95314"/>
                          </a:xfrm>
                          <a:prstGeom prst="rect">
                            <a:avLst/>
                          </a:prstGeom>
                          <a:ln>
                            <a:noFill/>
                          </a:ln>
                        </wps:spPr>
                        <wps:txbx>
                          <w:txbxContent>
                            <w:p w14:paraId="2D6992D1"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820" name="Rectangle 8820"/>
                        <wps:cNvSpPr/>
                        <wps:spPr>
                          <a:xfrm>
                            <a:off x="1493647" y="1225598"/>
                            <a:ext cx="52836" cy="89659"/>
                          </a:xfrm>
                          <a:prstGeom prst="rect">
                            <a:avLst/>
                          </a:prstGeom>
                          <a:ln>
                            <a:noFill/>
                          </a:ln>
                        </wps:spPr>
                        <wps:txbx>
                          <w:txbxContent>
                            <w:p w14:paraId="0D0F2B5B"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821" name="Rectangle 8821"/>
                        <wps:cNvSpPr/>
                        <wps:spPr>
                          <a:xfrm>
                            <a:off x="1191273" y="1302865"/>
                            <a:ext cx="68143" cy="89659"/>
                          </a:xfrm>
                          <a:prstGeom prst="rect">
                            <a:avLst/>
                          </a:prstGeom>
                          <a:ln>
                            <a:noFill/>
                          </a:ln>
                        </wps:spPr>
                        <wps:txbx>
                          <w:txbxContent>
                            <w:p w14:paraId="65FBB07B"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8822" name="Rectangle 8822"/>
                        <wps:cNvSpPr/>
                        <wps:spPr>
                          <a:xfrm>
                            <a:off x="1242505" y="1302865"/>
                            <a:ext cx="94425" cy="89659"/>
                          </a:xfrm>
                          <a:prstGeom prst="rect">
                            <a:avLst/>
                          </a:prstGeom>
                          <a:ln>
                            <a:noFill/>
                          </a:ln>
                        </wps:spPr>
                        <wps:txbx>
                          <w:txbxContent>
                            <w:p w14:paraId="51DA2EE3"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823" name="Rectangle 8823"/>
                        <wps:cNvSpPr/>
                        <wps:spPr>
                          <a:xfrm>
                            <a:off x="1313510" y="1302865"/>
                            <a:ext cx="52836" cy="89659"/>
                          </a:xfrm>
                          <a:prstGeom prst="rect">
                            <a:avLst/>
                          </a:prstGeom>
                          <a:ln>
                            <a:noFill/>
                          </a:ln>
                        </wps:spPr>
                        <wps:txbx>
                          <w:txbxContent>
                            <w:p w14:paraId="1D9600A3"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824" name="Rectangle 8824"/>
                        <wps:cNvSpPr/>
                        <wps:spPr>
                          <a:xfrm>
                            <a:off x="1539697" y="1253451"/>
                            <a:ext cx="111252" cy="119545"/>
                          </a:xfrm>
                          <a:prstGeom prst="rect">
                            <a:avLst/>
                          </a:prstGeom>
                          <a:ln>
                            <a:noFill/>
                          </a:ln>
                        </wps:spPr>
                        <wps:txbx>
                          <w:txbxContent>
                            <w:p w14:paraId="72D69BB8"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25" name="Rectangle 8825"/>
                        <wps:cNvSpPr/>
                        <wps:spPr>
                          <a:xfrm>
                            <a:off x="1623340" y="1253451"/>
                            <a:ext cx="82820" cy="119545"/>
                          </a:xfrm>
                          <a:prstGeom prst="rect">
                            <a:avLst/>
                          </a:prstGeom>
                          <a:ln>
                            <a:noFill/>
                          </a:ln>
                        </wps:spPr>
                        <wps:txbx>
                          <w:txbxContent>
                            <w:p w14:paraId="3F25112D"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8826" name="Rectangle 8826"/>
                        <wps:cNvSpPr/>
                        <wps:spPr>
                          <a:xfrm>
                            <a:off x="1685608" y="1285072"/>
                            <a:ext cx="61701" cy="89659"/>
                          </a:xfrm>
                          <a:prstGeom prst="rect">
                            <a:avLst/>
                          </a:prstGeom>
                          <a:ln>
                            <a:noFill/>
                          </a:ln>
                        </wps:spPr>
                        <wps:txbx>
                          <w:txbxContent>
                            <w:p w14:paraId="7C1BA094"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8827" name="Shape 8827"/>
                        <wps:cNvSpPr/>
                        <wps:spPr>
                          <a:xfrm>
                            <a:off x="2008342" y="1691566"/>
                            <a:ext cx="643229" cy="0"/>
                          </a:xfrm>
                          <a:custGeom>
                            <a:avLst/>
                            <a:gdLst/>
                            <a:ahLst/>
                            <a:cxnLst/>
                            <a:rect l="0" t="0" r="0" b="0"/>
                            <a:pathLst>
                              <a:path w="643229">
                                <a:moveTo>
                                  <a:pt x="0" y="0"/>
                                </a:moveTo>
                                <a:lnTo>
                                  <a:pt x="643229"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828" name="Shape 8828"/>
                        <wps:cNvSpPr/>
                        <wps:spPr>
                          <a:xfrm>
                            <a:off x="1991162" y="1664412"/>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8829" name="Shape 8829"/>
                        <wps:cNvSpPr/>
                        <wps:spPr>
                          <a:xfrm>
                            <a:off x="2625525" y="1658316"/>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8830" name="Rectangle 8830"/>
                        <wps:cNvSpPr/>
                        <wps:spPr>
                          <a:xfrm>
                            <a:off x="2211997" y="1570965"/>
                            <a:ext cx="64552" cy="119545"/>
                          </a:xfrm>
                          <a:prstGeom prst="rect">
                            <a:avLst/>
                          </a:prstGeom>
                          <a:ln>
                            <a:noFill/>
                          </a:ln>
                        </wps:spPr>
                        <wps:txbx>
                          <w:txbxContent>
                            <w:p w14:paraId="6521E427"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831" name="Rectangle 8831"/>
                        <wps:cNvSpPr/>
                        <wps:spPr>
                          <a:xfrm>
                            <a:off x="2260524" y="1602585"/>
                            <a:ext cx="61702" cy="89659"/>
                          </a:xfrm>
                          <a:prstGeom prst="rect">
                            <a:avLst/>
                          </a:prstGeom>
                          <a:ln>
                            <a:noFill/>
                          </a:ln>
                        </wps:spPr>
                        <wps:txbx>
                          <w:txbxContent>
                            <w:p w14:paraId="44A33951"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8832" name="Rectangle 8832"/>
                        <wps:cNvSpPr/>
                        <wps:spPr>
                          <a:xfrm>
                            <a:off x="2313242" y="1570965"/>
                            <a:ext cx="111252" cy="119545"/>
                          </a:xfrm>
                          <a:prstGeom prst="rect">
                            <a:avLst/>
                          </a:prstGeom>
                          <a:ln>
                            <a:noFill/>
                          </a:ln>
                        </wps:spPr>
                        <wps:txbx>
                          <w:txbxContent>
                            <w:p w14:paraId="126929BC"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33" name="Rectangle 8833"/>
                        <wps:cNvSpPr/>
                        <wps:spPr>
                          <a:xfrm>
                            <a:off x="2396897" y="1570965"/>
                            <a:ext cx="48693" cy="119545"/>
                          </a:xfrm>
                          <a:prstGeom prst="rect">
                            <a:avLst/>
                          </a:prstGeom>
                          <a:ln>
                            <a:noFill/>
                          </a:ln>
                        </wps:spPr>
                        <wps:txbx>
                          <w:txbxContent>
                            <w:p w14:paraId="3B18B8E7"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834" name="Shape 8834"/>
                        <wps:cNvSpPr/>
                        <wps:spPr>
                          <a:xfrm>
                            <a:off x="2870885" y="1059085"/>
                            <a:ext cx="0" cy="488168"/>
                          </a:xfrm>
                          <a:custGeom>
                            <a:avLst/>
                            <a:gdLst/>
                            <a:ahLst/>
                            <a:cxnLst/>
                            <a:rect l="0" t="0" r="0" b="0"/>
                            <a:pathLst>
                              <a:path h="488168">
                                <a:moveTo>
                                  <a:pt x="0" y="488168"/>
                                </a:moveTo>
                                <a:lnTo>
                                  <a:pt x="0" y="0"/>
                                </a:lnTo>
                              </a:path>
                            </a:pathLst>
                          </a:custGeom>
                          <a:ln w="5542" cap="flat">
                            <a:miter lim="127000"/>
                          </a:ln>
                        </wps:spPr>
                        <wps:style>
                          <a:lnRef idx="1">
                            <a:srgbClr val="0000FF"/>
                          </a:lnRef>
                          <a:fillRef idx="0">
                            <a:srgbClr val="000000">
                              <a:alpha val="0"/>
                            </a:srgbClr>
                          </a:fillRef>
                          <a:effectRef idx="0">
                            <a:scrgbClr r="0" g="0" b="0"/>
                          </a:effectRef>
                          <a:fontRef idx="none"/>
                        </wps:style>
                        <wps:bodyPr/>
                      </wps:wsp>
                      <wps:wsp>
                        <wps:cNvPr id="8835" name="Shape 8835"/>
                        <wps:cNvSpPr/>
                        <wps:spPr>
                          <a:xfrm>
                            <a:off x="2837635" y="1056314"/>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FF"/>
                          </a:lnRef>
                          <a:fillRef idx="0">
                            <a:srgbClr val="000000">
                              <a:alpha val="0"/>
                            </a:srgbClr>
                          </a:fillRef>
                          <a:effectRef idx="0">
                            <a:scrgbClr r="0" g="0" b="0"/>
                          </a:effectRef>
                          <a:fontRef idx="none"/>
                        </wps:style>
                        <wps:bodyPr/>
                      </wps:wsp>
                      <wps:wsp>
                        <wps:cNvPr id="8836" name="Rectangle 8836"/>
                        <wps:cNvSpPr/>
                        <wps:spPr>
                          <a:xfrm>
                            <a:off x="2907170" y="1255916"/>
                            <a:ext cx="82820" cy="119545"/>
                          </a:xfrm>
                          <a:prstGeom prst="rect">
                            <a:avLst/>
                          </a:prstGeom>
                          <a:ln>
                            <a:noFill/>
                          </a:ln>
                        </wps:spPr>
                        <wps:txbx>
                          <w:txbxContent>
                            <w:p w14:paraId="72479A31"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8837" name="Rectangle 8837"/>
                        <wps:cNvSpPr/>
                        <wps:spPr>
                          <a:xfrm>
                            <a:off x="2969438" y="1287536"/>
                            <a:ext cx="61702" cy="89659"/>
                          </a:xfrm>
                          <a:prstGeom prst="rect">
                            <a:avLst/>
                          </a:prstGeom>
                          <a:ln>
                            <a:noFill/>
                          </a:ln>
                        </wps:spPr>
                        <wps:txbx>
                          <w:txbxContent>
                            <w:p w14:paraId="73FD7396"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8838" name="Rectangle 8838"/>
                        <wps:cNvSpPr/>
                        <wps:spPr>
                          <a:xfrm>
                            <a:off x="3022156" y="1255916"/>
                            <a:ext cx="111252" cy="119545"/>
                          </a:xfrm>
                          <a:prstGeom prst="rect">
                            <a:avLst/>
                          </a:prstGeom>
                          <a:ln>
                            <a:noFill/>
                          </a:ln>
                        </wps:spPr>
                        <wps:txbx>
                          <w:txbxContent>
                            <w:p w14:paraId="375243E5"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39" name="Rectangle 8839"/>
                        <wps:cNvSpPr/>
                        <wps:spPr>
                          <a:xfrm>
                            <a:off x="3105811" y="1255916"/>
                            <a:ext cx="68711" cy="119545"/>
                          </a:xfrm>
                          <a:prstGeom prst="rect">
                            <a:avLst/>
                          </a:prstGeom>
                          <a:ln>
                            <a:noFill/>
                          </a:ln>
                        </wps:spPr>
                        <wps:txbx>
                          <w:txbxContent>
                            <w:p w14:paraId="1FCC0AAE" w14:textId="77777777" w:rsidR="008357DD" w:rsidRDefault="008357DD">
                              <w:pPr>
                                <w:spacing w:after="160" w:line="259" w:lineRule="auto"/>
                                <w:ind w:left="0" w:firstLine="0"/>
                                <w:jc w:val="left"/>
                              </w:pPr>
                              <w:r>
                                <w:rPr>
                                  <w:rFonts w:ascii="Cambria" w:eastAsia="Cambria" w:hAnsi="Cambria" w:cs="Cambria"/>
                                  <w:i/>
                                  <w:sz w:val="16"/>
                                </w:rPr>
                                <w:t>f</w:t>
                              </w:r>
                            </w:p>
                          </w:txbxContent>
                        </wps:txbx>
                        <wps:bodyPr horzOverflow="overflow" vert="horz" lIns="0" tIns="0" rIns="0" bIns="0" rtlCol="0">
                          <a:noAutofit/>
                        </wps:bodyPr>
                      </wps:wsp>
                      <wps:wsp>
                        <wps:cNvPr id="8840" name="Rectangle 8840"/>
                        <wps:cNvSpPr/>
                        <wps:spPr>
                          <a:xfrm>
                            <a:off x="3168638" y="1228062"/>
                            <a:ext cx="56451" cy="89659"/>
                          </a:xfrm>
                          <a:prstGeom prst="rect">
                            <a:avLst/>
                          </a:prstGeom>
                          <a:ln>
                            <a:noFill/>
                          </a:ln>
                        </wps:spPr>
                        <wps:txbx>
                          <w:txbxContent>
                            <w:p w14:paraId="4DC6309D"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841" name="Rectangle 8841"/>
                        <wps:cNvSpPr/>
                        <wps:spPr>
                          <a:xfrm>
                            <a:off x="3211081" y="1228062"/>
                            <a:ext cx="94425" cy="89659"/>
                          </a:xfrm>
                          <a:prstGeom prst="rect">
                            <a:avLst/>
                          </a:prstGeom>
                          <a:ln>
                            <a:noFill/>
                          </a:ln>
                        </wps:spPr>
                        <wps:txbx>
                          <w:txbxContent>
                            <w:p w14:paraId="0F54F730"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842" name="Rectangle 8842"/>
                        <wps:cNvSpPr/>
                        <wps:spPr>
                          <a:xfrm>
                            <a:off x="3282074" y="1228062"/>
                            <a:ext cx="139214" cy="89659"/>
                          </a:xfrm>
                          <a:prstGeom prst="rect">
                            <a:avLst/>
                          </a:prstGeom>
                          <a:ln>
                            <a:noFill/>
                          </a:ln>
                        </wps:spPr>
                        <wps:txbx>
                          <w:txbxContent>
                            <w:p w14:paraId="74C5497C"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8843" name="Rectangle 8843"/>
                        <wps:cNvSpPr/>
                        <wps:spPr>
                          <a:xfrm>
                            <a:off x="3386734" y="1223811"/>
                            <a:ext cx="97232" cy="95314"/>
                          </a:xfrm>
                          <a:prstGeom prst="rect">
                            <a:avLst/>
                          </a:prstGeom>
                          <a:ln>
                            <a:noFill/>
                          </a:ln>
                        </wps:spPr>
                        <wps:txbx>
                          <w:txbxContent>
                            <w:p w14:paraId="70007772"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844" name="Rectangle 8844"/>
                        <wps:cNvSpPr/>
                        <wps:spPr>
                          <a:xfrm>
                            <a:off x="3459849" y="1228062"/>
                            <a:ext cx="52836" cy="89659"/>
                          </a:xfrm>
                          <a:prstGeom prst="rect">
                            <a:avLst/>
                          </a:prstGeom>
                          <a:ln>
                            <a:noFill/>
                          </a:ln>
                        </wps:spPr>
                        <wps:txbx>
                          <w:txbxContent>
                            <w:p w14:paraId="7C463C47"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845" name="Rectangle 8845"/>
                        <wps:cNvSpPr/>
                        <wps:spPr>
                          <a:xfrm>
                            <a:off x="3157474" y="1309546"/>
                            <a:ext cx="55300" cy="89659"/>
                          </a:xfrm>
                          <a:prstGeom prst="rect">
                            <a:avLst/>
                          </a:prstGeom>
                          <a:ln>
                            <a:noFill/>
                          </a:ln>
                        </wps:spPr>
                        <wps:txbx>
                          <w:txbxContent>
                            <w:p w14:paraId="27946E24"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8846" name="Rectangle 8846"/>
                        <wps:cNvSpPr/>
                        <wps:spPr>
                          <a:xfrm>
                            <a:off x="3199054" y="1305294"/>
                            <a:ext cx="97232" cy="95314"/>
                          </a:xfrm>
                          <a:prstGeom prst="rect">
                            <a:avLst/>
                          </a:prstGeom>
                          <a:ln>
                            <a:noFill/>
                          </a:ln>
                        </wps:spPr>
                        <wps:txbx>
                          <w:txbxContent>
                            <w:p w14:paraId="5CABBC3F"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847" name="Rectangle 8847"/>
                        <wps:cNvSpPr/>
                        <wps:spPr>
                          <a:xfrm>
                            <a:off x="3272155" y="1309546"/>
                            <a:ext cx="52836" cy="89659"/>
                          </a:xfrm>
                          <a:prstGeom prst="rect">
                            <a:avLst/>
                          </a:prstGeom>
                          <a:ln>
                            <a:noFill/>
                          </a:ln>
                        </wps:spPr>
                        <wps:txbx>
                          <w:txbxContent>
                            <w:p w14:paraId="1302822F"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848" name="Shape 8848"/>
                        <wps:cNvSpPr/>
                        <wps:spPr>
                          <a:xfrm>
                            <a:off x="754947" y="1829214"/>
                            <a:ext cx="801214" cy="505510"/>
                          </a:xfrm>
                          <a:custGeom>
                            <a:avLst/>
                            <a:gdLst/>
                            <a:ahLst/>
                            <a:cxnLst/>
                            <a:rect l="0" t="0" r="0" b="0"/>
                            <a:pathLst>
                              <a:path w="801214" h="505510">
                                <a:moveTo>
                                  <a:pt x="0" y="505510"/>
                                </a:moveTo>
                                <a:lnTo>
                                  <a:pt x="801214"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849" name="Shape 8849"/>
                        <wps:cNvSpPr/>
                        <wps:spPr>
                          <a:xfrm>
                            <a:off x="1516393" y="1814991"/>
                            <a:ext cx="42112" cy="56239"/>
                          </a:xfrm>
                          <a:custGeom>
                            <a:avLst/>
                            <a:gdLst/>
                            <a:ahLst/>
                            <a:cxnLst/>
                            <a:rect l="0" t="0" r="0" b="0"/>
                            <a:pathLst>
                              <a:path w="42112" h="56239">
                                <a:moveTo>
                                  <a:pt x="0" y="0"/>
                                </a:moveTo>
                                <a:cubicBezTo>
                                  <a:pt x="15097" y="14063"/>
                                  <a:pt x="30045" y="15770"/>
                                  <a:pt x="42112" y="12744"/>
                                </a:cubicBezTo>
                                <a:cubicBezTo>
                                  <a:pt x="34185" y="22331"/>
                                  <a:pt x="29290" y="36558"/>
                                  <a:pt x="35482" y="56239"/>
                                </a:cubicBezTo>
                              </a:path>
                            </a:pathLst>
                          </a:custGeom>
                          <a:ln w="4687" cap="rnd">
                            <a:round/>
                          </a:ln>
                        </wps:spPr>
                        <wps:style>
                          <a:lnRef idx="1">
                            <a:srgbClr val="000000"/>
                          </a:lnRef>
                          <a:fillRef idx="0">
                            <a:srgbClr val="000000">
                              <a:alpha val="0"/>
                            </a:srgbClr>
                          </a:fillRef>
                          <a:effectRef idx="0">
                            <a:scrgbClr r="0" g="0" b="0"/>
                          </a:effectRef>
                          <a:fontRef idx="none"/>
                        </wps:style>
                        <wps:bodyPr/>
                      </wps:wsp>
                      <wps:wsp>
                        <wps:cNvPr id="8850" name="Rectangle 8850"/>
                        <wps:cNvSpPr/>
                        <wps:spPr>
                          <a:xfrm>
                            <a:off x="654380" y="1928685"/>
                            <a:ext cx="93496" cy="119545"/>
                          </a:xfrm>
                          <a:prstGeom prst="rect">
                            <a:avLst/>
                          </a:prstGeom>
                          <a:ln>
                            <a:noFill/>
                          </a:ln>
                        </wps:spPr>
                        <wps:txbx>
                          <w:txbxContent>
                            <w:p w14:paraId="254021B7"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8851" name="Rectangle 8851"/>
                        <wps:cNvSpPr/>
                        <wps:spPr>
                          <a:xfrm>
                            <a:off x="724675" y="1958896"/>
                            <a:ext cx="56451" cy="89659"/>
                          </a:xfrm>
                          <a:prstGeom prst="rect">
                            <a:avLst/>
                          </a:prstGeom>
                          <a:ln>
                            <a:noFill/>
                          </a:ln>
                        </wps:spPr>
                        <wps:txbx>
                          <w:txbxContent>
                            <w:p w14:paraId="26297CC1"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852" name="Rectangle 8852"/>
                        <wps:cNvSpPr/>
                        <wps:spPr>
                          <a:xfrm>
                            <a:off x="773443" y="1923017"/>
                            <a:ext cx="39727" cy="127084"/>
                          </a:xfrm>
                          <a:prstGeom prst="rect">
                            <a:avLst/>
                          </a:prstGeom>
                          <a:ln>
                            <a:noFill/>
                          </a:ln>
                        </wps:spPr>
                        <wps:txbx>
                          <w:txbxContent>
                            <w:p w14:paraId="42A429E6"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53" name="Rectangle 8853"/>
                        <wps:cNvSpPr/>
                        <wps:spPr>
                          <a:xfrm>
                            <a:off x="803326" y="1970212"/>
                            <a:ext cx="90851" cy="89659"/>
                          </a:xfrm>
                          <a:prstGeom prst="rect">
                            <a:avLst/>
                          </a:prstGeom>
                          <a:ln>
                            <a:noFill/>
                          </a:ln>
                        </wps:spPr>
                        <wps:txbx>
                          <w:txbxContent>
                            <w:p w14:paraId="1B790984"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8854" name="Rectangle 8854"/>
                        <wps:cNvSpPr/>
                        <wps:spPr>
                          <a:xfrm>
                            <a:off x="875690" y="1944062"/>
                            <a:ext cx="56451" cy="89660"/>
                          </a:xfrm>
                          <a:prstGeom prst="rect">
                            <a:avLst/>
                          </a:prstGeom>
                          <a:ln>
                            <a:noFill/>
                          </a:ln>
                        </wps:spPr>
                        <wps:txbx>
                          <w:txbxContent>
                            <w:p w14:paraId="6E181F46"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855" name="Rectangle 8855"/>
                        <wps:cNvSpPr/>
                        <wps:spPr>
                          <a:xfrm>
                            <a:off x="871626" y="1991496"/>
                            <a:ext cx="68143" cy="89660"/>
                          </a:xfrm>
                          <a:prstGeom prst="rect">
                            <a:avLst/>
                          </a:prstGeom>
                          <a:ln>
                            <a:noFill/>
                          </a:ln>
                        </wps:spPr>
                        <wps:txbx>
                          <w:txbxContent>
                            <w:p w14:paraId="506DB441"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8856" name="Rectangle 8856"/>
                        <wps:cNvSpPr/>
                        <wps:spPr>
                          <a:xfrm>
                            <a:off x="935520" y="1928685"/>
                            <a:ext cx="111252" cy="119545"/>
                          </a:xfrm>
                          <a:prstGeom prst="rect">
                            <a:avLst/>
                          </a:prstGeom>
                          <a:ln>
                            <a:noFill/>
                          </a:ln>
                        </wps:spPr>
                        <wps:txbx>
                          <w:txbxContent>
                            <w:p w14:paraId="3F4FE575"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57" name="Rectangle 8857"/>
                        <wps:cNvSpPr/>
                        <wps:spPr>
                          <a:xfrm>
                            <a:off x="1019162" y="1928685"/>
                            <a:ext cx="66140" cy="119545"/>
                          </a:xfrm>
                          <a:prstGeom prst="rect">
                            <a:avLst/>
                          </a:prstGeom>
                          <a:ln>
                            <a:noFill/>
                          </a:ln>
                        </wps:spPr>
                        <wps:txbx>
                          <w:txbxContent>
                            <w:p w14:paraId="0233E2E6"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8858" name="Rectangle 8858"/>
                        <wps:cNvSpPr/>
                        <wps:spPr>
                          <a:xfrm>
                            <a:off x="1068895" y="1960305"/>
                            <a:ext cx="61701" cy="89660"/>
                          </a:xfrm>
                          <a:prstGeom prst="rect">
                            <a:avLst/>
                          </a:prstGeom>
                          <a:ln>
                            <a:noFill/>
                          </a:ln>
                        </wps:spPr>
                        <wps:txbx>
                          <w:txbxContent>
                            <w:p w14:paraId="20FE2308"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8859" name="Shape 8859"/>
                        <wps:cNvSpPr/>
                        <wps:spPr>
                          <a:xfrm>
                            <a:off x="565498" y="254545"/>
                            <a:ext cx="0" cy="2080179"/>
                          </a:xfrm>
                          <a:custGeom>
                            <a:avLst/>
                            <a:gdLst/>
                            <a:ahLst/>
                            <a:cxnLst/>
                            <a:rect l="0" t="0" r="0" b="0"/>
                            <a:pathLst>
                              <a:path h="2080179">
                                <a:moveTo>
                                  <a:pt x="0" y="2080179"/>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860" name="Shape 8860"/>
                        <wps:cNvSpPr/>
                        <wps:spPr>
                          <a:xfrm>
                            <a:off x="532249" y="251774"/>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8861" name="Rectangle 8861"/>
                        <wps:cNvSpPr/>
                        <wps:spPr>
                          <a:xfrm>
                            <a:off x="0" y="1243216"/>
                            <a:ext cx="68065" cy="119545"/>
                          </a:xfrm>
                          <a:prstGeom prst="rect">
                            <a:avLst/>
                          </a:prstGeom>
                          <a:ln>
                            <a:noFill/>
                          </a:ln>
                        </wps:spPr>
                        <wps:txbx>
                          <w:txbxContent>
                            <w:p w14:paraId="280AB7F8" w14:textId="77777777" w:rsidR="008357DD" w:rsidRDefault="008357DD">
                              <w:pPr>
                                <w:spacing w:after="160" w:line="259" w:lineRule="auto"/>
                                <w:ind w:left="0" w:firstLine="0"/>
                                <w:jc w:val="left"/>
                              </w:pPr>
                              <w:r>
                                <w:rPr>
                                  <w:rFonts w:ascii="Cambria" w:eastAsia="Cambria" w:hAnsi="Cambria" w:cs="Cambria"/>
                                  <w:i/>
                                  <w:sz w:val="16"/>
                                </w:rPr>
                                <w:t>g</w:t>
                              </w:r>
                            </w:p>
                          </w:txbxContent>
                        </wps:txbx>
                        <wps:bodyPr horzOverflow="overflow" vert="horz" lIns="0" tIns="0" rIns="0" bIns="0" rtlCol="0">
                          <a:noAutofit/>
                        </wps:bodyPr>
                      </wps:wsp>
                      <wps:wsp>
                        <wps:cNvPr id="8862" name="Rectangle 8862"/>
                        <wps:cNvSpPr/>
                        <wps:spPr>
                          <a:xfrm>
                            <a:off x="54801" y="1225052"/>
                            <a:ext cx="142829" cy="89659"/>
                          </a:xfrm>
                          <a:prstGeom prst="rect">
                            <a:avLst/>
                          </a:prstGeom>
                          <a:ln>
                            <a:noFill/>
                          </a:ln>
                        </wps:spPr>
                        <wps:txbx>
                          <w:txbxContent>
                            <w:p w14:paraId="46BABD64" w14:textId="77777777" w:rsidR="008357DD" w:rsidRDefault="008357DD">
                              <w:pPr>
                                <w:spacing w:after="160" w:line="259" w:lineRule="auto"/>
                                <w:ind w:left="0" w:firstLine="0"/>
                                <w:jc w:val="left"/>
                              </w:pPr>
                              <w:r>
                                <w:rPr>
                                  <w:rFonts w:ascii="Cambria" w:eastAsia="Cambria" w:hAnsi="Cambria" w:cs="Cambria"/>
                                  <w:i/>
                                  <w:sz w:val="12"/>
                                </w:rPr>
                                <w:t>cd</w:t>
                              </w:r>
                            </w:p>
                          </w:txbxContent>
                        </wps:txbx>
                        <wps:bodyPr horzOverflow="overflow" vert="horz" lIns="0" tIns="0" rIns="0" bIns="0" rtlCol="0">
                          <a:noAutofit/>
                        </wps:bodyPr>
                      </wps:wsp>
                      <wps:wsp>
                        <wps:cNvPr id="8863" name="Rectangle 8863"/>
                        <wps:cNvSpPr/>
                        <wps:spPr>
                          <a:xfrm>
                            <a:off x="51168" y="1286076"/>
                            <a:ext cx="68143" cy="89659"/>
                          </a:xfrm>
                          <a:prstGeom prst="rect">
                            <a:avLst/>
                          </a:prstGeom>
                          <a:ln>
                            <a:noFill/>
                          </a:ln>
                        </wps:spPr>
                        <wps:txbx>
                          <w:txbxContent>
                            <w:p w14:paraId="7EAB4B55"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8864" name="Rectangle 8864"/>
                        <wps:cNvSpPr/>
                        <wps:spPr>
                          <a:xfrm>
                            <a:off x="168516" y="1237547"/>
                            <a:ext cx="39727" cy="127085"/>
                          </a:xfrm>
                          <a:prstGeom prst="rect">
                            <a:avLst/>
                          </a:prstGeom>
                          <a:ln>
                            <a:noFill/>
                          </a:ln>
                        </wps:spPr>
                        <wps:txbx>
                          <w:txbxContent>
                            <w:p w14:paraId="265A17A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65" name="Rectangle 8865"/>
                        <wps:cNvSpPr/>
                        <wps:spPr>
                          <a:xfrm>
                            <a:off x="198399" y="1284743"/>
                            <a:ext cx="90851" cy="89659"/>
                          </a:xfrm>
                          <a:prstGeom prst="rect">
                            <a:avLst/>
                          </a:prstGeom>
                          <a:ln>
                            <a:noFill/>
                          </a:ln>
                        </wps:spPr>
                        <wps:txbx>
                          <w:txbxContent>
                            <w:p w14:paraId="0B67E63F"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8866" name="Rectangle 8866"/>
                        <wps:cNvSpPr/>
                        <wps:spPr>
                          <a:xfrm>
                            <a:off x="270764" y="1258593"/>
                            <a:ext cx="56451" cy="89659"/>
                          </a:xfrm>
                          <a:prstGeom prst="rect">
                            <a:avLst/>
                          </a:prstGeom>
                          <a:ln>
                            <a:noFill/>
                          </a:ln>
                        </wps:spPr>
                        <wps:txbx>
                          <w:txbxContent>
                            <w:p w14:paraId="009737AD"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867" name="Rectangle 8867"/>
                        <wps:cNvSpPr/>
                        <wps:spPr>
                          <a:xfrm>
                            <a:off x="266700" y="1306027"/>
                            <a:ext cx="68143" cy="89659"/>
                          </a:xfrm>
                          <a:prstGeom prst="rect">
                            <a:avLst/>
                          </a:prstGeom>
                          <a:ln>
                            <a:noFill/>
                          </a:ln>
                        </wps:spPr>
                        <wps:txbx>
                          <w:txbxContent>
                            <w:p w14:paraId="54A44E71"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8868" name="Rectangle 8868"/>
                        <wps:cNvSpPr/>
                        <wps:spPr>
                          <a:xfrm>
                            <a:off x="330594" y="1243216"/>
                            <a:ext cx="111252" cy="119545"/>
                          </a:xfrm>
                          <a:prstGeom prst="rect">
                            <a:avLst/>
                          </a:prstGeom>
                          <a:ln>
                            <a:noFill/>
                          </a:ln>
                        </wps:spPr>
                        <wps:txbx>
                          <w:txbxContent>
                            <w:p w14:paraId="54A12A00"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69" name="Rectangle 8869"/>
                        <wps:cNvSpPr/>
                        <wps:spPr>
                          <a:xfrm>
                            <a:off x="414236" y="1243216"/>
                            <a:ext cx="82820" cy="119545"/>
                          </a:xfrm>
                          <a:prstGeom prst="rect">
                            <a:avLst/>
                          </a:prstGeom>
                          <a:ln>
                            <a:noFill/>
                          </a:ln>
                        </wps:spPr>
                        <wps:txbx>
                          <w:txbxContent>
                            <w:p w14:paraId="1CDBCA4C"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8870" name="Rectangle 8870"/>
                        <wps:cNvSpPr/>
                        <wps:spPr>
                          <a:xfrm>
                            <a:off x="476504" y="1274836"/>
                            <a:ext cx="61701" cy="89659"/>
                          </a:xfrm>
                          <a:prstGeom prst="rect">
                            <a:avLst/>
                          </a:prstGeom>
                          <a:ln>
                            <a:noFill/>
                          </a:ln>
                        </wps:spPr>
                        <wps:txbx>
                          <w:txbxContent>
                            <w:p w14:paraId="28AED583"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8871" name="Shape 8871"/>
                        <wps:cNvSpPr/>
                        <wps:spPr>
                          <a:xfrm>
                            <a:off x="916455" y="2454290"/>
                            <a:ext cx="2827002" cy="0"/>
                          </a:xfrm>
                          <a:custGeom>
                            <a:avLst/>
                            <a:gdLst/>
                            <a:ahLst/>
                            <a:cxnLst/>
                            <a:rect l="0" t="0" r="0" b="0"/>
                            <a:pathLst>
                              <a:path w="2827002">
                                <a:moveTo>
                                  <a:pt x="0" y="0"/>
                                </a:moveTo>
                                <a:lnTo>
                                  <a:pt x="2827002"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872" name="Shape 8872"/>
                        <wps:cNvSpPr/>
                        <wps:spPr>
                          <a:xfrm>
                            <a:off x="899276" y="2427136"/>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8873" name="Shape 8873"/>
                        <wps:cNvSpPr/>
                        <wps:spPr>
                          <a:xfrm>
                            <a:off x="3717411" y="2421040"/>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8874" name="Rectangle 8874"/>
                        <wps:cNvSpPr/>
                        <wps:spPr>
                          <a:xfrm>
                            <a:off x="2211997" y="2333676"/>
                            <a:ext cx="64552" cy="119545"/>
                          </a:xfrm>
                          <a:prstGeom prst="rect">
                            <a:avLst/>
                          </a:prstGeom>
                          <a:ln>
                            <a:noFill/>
                          </a:ln>
                        </wps:spPr>
                        <wps:txbx>
                          <w:txbxContent>
                            <w:p w14:paraId="33F7E492"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875" name="Rectangle 8875"/>
                        <wps:cNvSpPr/>
                        <wps:spPr>
                          <a:xfrm>
                            <a:off x="2260524" y="2365296"/>
                            <a:ext cx="61702" cy="89660"/>
                          </a:xfrm>
                          <a:prstGeom prst="rect">
                            <a:avLst/>
                          </a:prstGeom>
                          <a:ln>
                            <a:noFill/>
                          </a:ln>
                        </wps:spPr>
                        <wps:txbx>
                          <w:txbxContent>
                            <w:p w14:paraId="095E766F" w14:textId="77777777" w:rsidR="008357DD" w:rsidRDefault="008357DD">
                              <w:pPr>
                                <w:spacing w:after="160" w:line="259" w:lineRule="auto"/>
                                <w:ind w:left="0" w:firstLine="0"/>
                                <w:jc w:val="left"/>
                              </w:pPr>
                              <w:r>
                                <w:rPr>
                                  <w:rFonts w:ascii="Cambria" w:eastAsia="Cambria" w:hAnsi="Cambria" w:cs="Cambria"/>
                                  <w:sz w:val="12"/>
                                </w:rPr>
                                <w:t>4</w:t>
                              </w:r>
                            </w:p>
                          </w:txbxContent>
                        </wps:txbx>
                        <wps:bodyPr horzOverflow="overflow" vert="horz" lIns="0" tIns="0" rIns="0" bIns="0" rtlCol="0">
                          <a:noAutofit/>
                        </wps:bodyPr>
                      </wps:wsp>
                      <wps:wsp>
                        <wps:cNvPr id="8876" name="Rectangle 8876"/>
                        <wps:cNvSpPr/>
                        <wps:spPr>
                          <a:xfrm>
                            <a:off x="2313242" y="2333676"/>
                            <a:ext cx="111252" cy="119545"/>
                          </a:xfrm>
                          <a:prstGeom prst="rect">
                            <a:avLst/>
                          </a:prstGeom>
                          <a:ln>
                            <a:noFill/>
                          </a:ln>
                        </wps:spPr>
                        <wps:txbx>
                          <w:txbxContent>
                            <w:p w14:paraId="725B09E6"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77" name="Rectangle 8877"/>
                        <wps:cNvSpPr/>
                        <wps:spPr>
                          <a:xfrm>
                            <a:off x="2396897" y="2333676"/>
                            <a:ext cx="48693" cy="119545"/>
                          </a:xfrm>
                          <a:prstGeom prst="rect">
                            <a:avLst/>
                          </a:prstGeom>
                          <a:ln>
                            <a:noFill/>
                          </a:ln>
                        </wps:spPr>
                        <wps:txbx>
                          <w:txbxContent>
                            <w:p w14:paraId="3D08F209"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878" name="Shape 8878"/>
                        <wps:cNvSpPr/>
                        <wps:spPr>
                          <a:xfrm>
                            <a:off x="3089336" y="1830010"/>
                            <a:ext cx="795775" cy="504713"/>
                          </a:xfrm>
                          <a:custGeom>
                            <a:avLst/>
                            <a:gdLst/>
                            <a:ahLst/>
                            <a:cxnLst/>
                            <a:rect l="0" t="0" r="0" b="0"/>
                            <a:pathLst>
                              <a:path w="795775" h="504713">
                                <a:moveTo>
                                  <a:pt x="795775" y="504713"/>
                                </a:moveTo>
                                <a:lnTo>
                                  <a:pt x="0" y="0"/>
                                </a:lnTo>
                              </a:path>
                            </a:pathLst>
                          </a:custGeom>
                          <a:ln w="5542" cap="flat">
                            <a:miter lim="127000"/>
                          </a:ln>
                        </wps:spPr>
                        <wps:style>
                          <a:lnRef idx="1">
                            <a:srgbClr val="0000FF"/>
                          </a:lnRef>
                          <a:fillRef idx="0">
                            <a:srgbClr val="000000">
                              <a:alpha val="0"/>
                            </a:srgbClr>
                          </a:fillRef>
                          <a:effectRef idx="0">
                            <a:scrgbClr r="0" g="0" b="0"/>
                          </a:effectRef>
                          <a:fontRef idx="none"/>
                        </wps:style>
                        <wps:bodyPr/>
                      </wps:wsp>
                      <wps:wsp>
                        <wps:cNvPr id="8879" name="Shape 8879"/>
                        <wps:cNvSpPr/>
                        <wps:spPr>
                          <a:xfrm>
                            <a:off x="3086996" y="1815883"/>
                            <a:ext cx="42141" cy="56154"/>
                          </a:xfrm>
                          <a:custGeom>
                            <a:avLst/>
                            <a:gdLst/>
                            <a:ahLst/>
                            <a:cxnLst/>
                            <a:rect l="0" t="0" r="0" b="0"/>
                            <a:pathLst>
                              <a:path w="42141" h="56154">
                                <a:moveTo>
                                  <a:pt x="6526" y="56154"/>
                                </a:moveTo>
                                <a:cubicBezTo>
                                  <a:pt x="12765" y="36488"/>
                                  <a:pt x="7904" y="22249"/>
                                  <a:pt x="0" y="12643"/>
                                </a:cubicBezTo>
                                <a:cubicBezTo>
                                  <a:pt x="12059" y="15698"/>
                                  <a:pt x="27011" y="14027"/>
                                  <a:pt x="42141" y="0"/>
                                </a:cubicBezTo>
                              </a:path>
                            </a:pathLst>
                          </a:custGeom>
                          <a:ln w="4680" cap="rnd">
                            <a:round/>
                          </a:ln>
                        </wps:spPr>
                        <wps:style>
                          <a:lnRef idx="1">
                            <a:srgbClr val="0000FF"/>
                          </a:lnRef>
                          <a:fillRef idx="0">
                            <a:srgbClr val="000000">
                              <a:alpha val="0"/>
                            </a:srgbClr>
                          </a:fillRef>
                          <a:effectRef idx="0">
                            <a:scrgbClr r="0" g="0" b="0"/>
                          </a:effectRef>
                          <a:fontRef idx="none"/>
                        </wps:style>
                        <wps:bodyPr/>
                      </wps:wsp>
                      <wps:wsp>
                        <wps:cNvPr id="8880" name="Rectangle 8880"/>
                        <wps:cNvSpPr/>
                        <wps:spPr>
                          <a:xfrm>
                            <a:off x="3521164" y="1909039"/>
                            <a:ext cx="66140" cy="119545"/>
                          </a:xfrm>
                          <a:prstGeom prst="rect">
                            <a:avLst/>
                          </a:prstGeom>
                          <a:ln>
                            <a:noFill/>
                          </a:ln>
                        </wps:spPr>
                        <wps:txbx>
                          <w:txbxContent>
                            <w:p w14:paraId="1D9B8272"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8881" name="Rectangle 8881"/>
                        <wps:cNvSpPr/>
                        <wps:spPr>
                          <a:xfrm>
                            <a:off x="3570897" y="1940658"/>
                            <a:ext cx="61702" cy="89660"/>
                          </a:xfrm>
                          <a:prstGeom prst="rect">
                            <a:avLst/>
                          </a:prstGeom>
                          <a:ln>
                            <a:noFill/>
                          </a:ln>
                        </wps:spPr>
                        <wps:txbx>
                          <w:txbxContent>
                            <w:p w14:paraId="6C595B48"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8882" name="Rectangle 8882"/>
                        <wps:cNvSpPr/>
                        <wps:spPr>
                          <a:xfrm>
                            <a:off x="3623615" y="1909039"/>
                            <a:ext cx="111252" cy="119545"/>
                          </a:xfrm>
                          <a:prstGeom prst="rect">
                            <a:avLst/>
                          </a:prstGeom>
                          <a:ln>
                            <a:noFill/>
                          </a:ln>
                        </wps:spPr>
                        <wps:txbx>
                          <w:txbxContent>
                            <w:p w14:paraId="69DEB27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83" name="Rectangle 8883"/>
                        <wps:cNvSpPr/>
                        <wps:spPr>
                          <a:xfrm>
                            <a:off x="3707270" y="1909039"/>
                            <a:ext cx="93496" cy="119545"/>
                          </a:xfrm>
                          <a:prstGeom prst="rect">
                            <a:avLst/>
                          </a:prstGeom>
                          <a:ln>
                            <a:noFill/>
                          </a:ln>
                        </wps:spPr>
                        <wps:txbx>
                          <w:txbxContent>
                            <w:p w14:paraId="090920A4"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8884" name="Rectangle 8884"/>
                        <wps:cNvSpPr/>
                        <wps:spPr>
                          <a:xfrm>
                            <a:off x="3777564" y="1939262"/>
                            <a:ext cx="56451" cy="89660"/>
                          </a:xfrm>
                          <a:prstGeom prst="rect">
                            <a:avLst/>
                          </a:prstGeom>
                          <a:ln>
                            <a:noFill/>
                          </a:ln>
                        </wps:spPr>
                        <wps:txbx>
                          <w:txbxContent>
                            <w:p w14:paraId="369FE23B"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885" name="Rectangle 8885"/>
                        <wps:cNvSpPr/>
                        <wps:spPr>
                          <a:xfrm>
                            <a:off x="3826332" y="1903370"/>
                            <a:ext cx="39727" cy="127084"/>
                          </a:xfrm>
                          <a:prstGeom prst="rect">
                            <a:avLst/>
                          </a:prstGeom>
                          <a:ln>
                            <a:noFill/>
                          </a:ln>
                        </wps:spPr>
                        <wps:txbx>
                          <w:txbxContent>
                            <w:p w14:paraId="344AFD7E"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86" name="Rectangle 8886"/>
                        <wps:cNvSpPr/>
                        <wps:spPr>
                          <a:xfrm>
                            <a:off x="3856203" y="1950577"/>
                            <a:ext cx="90850" cy="89660"/>
                          </a:xfrm>
                          <a:prstGeom prst="rect">
                            <a:avLst/>
                          </a:prstGeom>
                          <a:ln>
                            <a:noFill/>
                          </a:ln>
                        </wps:spPr>
                        <wps:txbx>
                          <w:txbxContent>
                            <w:p w14:paraId="58C69BD6"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8887" name="Rectangle 8887"/>
                        <wps:cNvSpPr/>
                        <wps:spPr>
                          <a:xfrm>
                            <a:off x="3928567" y="1924428"/>
                            <a:ext cx="56451" cy="89659"/>
                          </a:xfrm>
                          <a:prstGeom prst="rect">
                            <a:avLst/>
                          </a:prstGeom>
                          <a:ln>
                            <a:noFill/>
                          </a:ln>
                        </wps:spPr>
                        <wps:txbx>
                          <w:txbxContent>
                            <w:p w14:paraId="21E872F2"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888" name="Rectangle 8888"/>
                        <wps:cNvSpPr/>
                        <wps:spPr>
                          <a:xfrm>
                            <a:off x="3924516" y="1991890"/>
                            <a:ext cx="55300" cy="89660"/>
                          </a:xfrm>
                          <a:prstGeom prst="rect">
                            <a:avLst/>
                          </a:prstGeom>
                          <a:ln>
                            <a:noFill/>
                          </a:ln>
                        </wps:spPr>
                        <wps:txbx>
                          <w:txbxContent>
                            <w:p w14:paraId="0C60124D"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8889" name="Shape 8889"/>
                        <wps:cNvSpPr/>
                        <wps:spPr>
                          <a:xfrm>
                            <a:off x="4073455" y="262476"/>
                            <a:ext cx="0" cy="2072247"/>
                          </a:xfrm>
                          <a:custGeom>
                            <a:avLst/>
                            <a:gdLst/>
                            <a:ahLst/>
                            <a:cxnLst/>
                            <a:rect l="0" t="0" r="0" b="0"/>
                            <a:pathLst>
                              <a:path h="2072247">
                                <a:moveTo>
                                  <a:pt x="0" y="2072247"/>
                                </a:moveTo>
                                <a:lnTo>
                                  <a:pt x="0" y="0"/>
                                </a:lnTo>
                              </a:path>
                            </a:pathLst>
                          </a:custGeom>
                          <a:ln w="5542" cap="flat">
                            <a:miter lim="127000"/>
                          </a:ln>
                        </wps:spPr>
                        <wps:style>
                          <a:lnRef idx="1">
                            <a:srgbClr val="FF0000"/>
                          </a:lnRef>
                          <a:fillRef idx="0">
                            <a:srgbClr val="000000">
                              <a:alpha val="0"/>
                            </a:srgbClr>
                          </a:fillRef>
                          <a:effectRef idx="0">
                            <a:scrgbClr r="0" g="0" b="0"/>
                          </a:effectRef>
                          <a:fontRef idx="none"/>
                        </wps:style>
                        <wps:bodyPr/>
                      </wps:wsp>
                      <wps:wsp>
                        <wps:cNvPr id="8890" name="Shape 8890"/>
                        <wps:cNvSpPr/>
                        <wps:spPr>
                          <a:xfrm>
                            <a:off x="4040205" y="259705"/>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FF0000"/>
                          </a:lnRef>
                          <a:fillRef idx="0">
                            <a:srgbClr val="000000">
                              <a:alpha val="0"/>
                            </a:srgbClr>
                          </a:fillRef>
                          <a:effectRef idx="0">
                            <a:scrgbClr r="0" g="0" b="0"/>
                          </a:effectRef>
                          <a:fontRef idx="none"/>
                        </wps:style>
                        <wps:bodyPr/>
                      </wps:wsp>
                      <wps:wsp>
                        <wps:cNvPr id="8891" name="Rectangle 8891"/>
                        <wps:cNvSpPr/>
                        <wps:spPr>
                          <a:xfrm>
                            <a:off x="4109733" y="1237158"/>
                            <a:ext cx="82820" cy="119545"/>
                          </a:xfrm>
                          <a:prstGeom prst="rect">
                            <a:avLst/>
                          </a:prstGeom>
                          <a:ln>
                            <a:noFill/>
                          </a:ln>
                        </wps:spPr>
                        <wps:txbx>
                          <w:txbxContent>
                            <w:p w14:paraId="2169F928"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8892" name="Rectangle 8892"/>
                        <wps:cNvSpPr/>
                        <wps:spPr>
                          <a:xfrm>
                            <a:off x="4172001" y="1268778"/>
                            <a:ext cx="61702" cy="89659"/>
                          </a:xfrm>
                          <a:prstGeom prst="rect">
                            <a:avLst/>
                          </a:prstGeom>
                          <a:ln>
                            <a:noFill/>
                          </a:ln>
                        </wps:spPr>
                        <wps:txbx>
                          <w:txbxContent>
                            <w:p w14:paraId="7741C9EA" w14:textId="77777777" w:rsidR="008357DD" w:rsidRDefault="008357DD">
                              <w:pPr>
                                <w:spacing w:after="160" w:line="259" w:lineRule="auto"/>
                                <w:ind w:left="0" w:firstLine="0"/>
                                <w:jc w:val="left"/>
                              </w:pPr>
                              <w:r>
                                <w:rPr>
                                  <w:rFonts w:ascii="Cambria" w:eastAsia="Cambria" w:hAnsi="Cambria" w:cs="Cambria"/>
                                  <w:sz w:val="12"/>
                                </w:rPr>
                                <w:t>4</w:t>
                              </w:r>
                            </w:p>
                          </w:txbxContent>
                        </wps:txbx>
                        <wps:bodyPr horzOverflow="overflow" vert="horz" lIns="0" tIns="0" rIns="0" bIns="0" rtlCol="0">
                          <a:noAutofit/>
                        </wps:bodyPr>
                      </wps:wsp>
                      <wps:wsp>
                        <wps:cNvPr id="8893" name="Rectangle 8893"/>
                        <wps:cNvSpPr/>
                        <wps:spPr>
                          <a:xfrm>
                            <a:off x="4224719" y="1237158"/>
                            <a:ext cx="111252" cy="119545"/>
                          </a:xfrm>
                          <a:prstGeom prst="rect">
                            <a:avLst/>
                          </a:prstGeom>
                          <a:ln>
                            <a:noFill/>
                          </a:ln>
                        </wps:spPr>
                        <wps:txbx>
                          <w:txbxContent>
                            <w:p w14:paraId="45CA0DA5"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94" name="Rectangle 8894"/>
                        <wps:cNvSpPr/>
                        <wps:spPr>
                          <a:xfrm>
                            <a:off x="4308361" y="1237158"/>
                            <a:ext cx="68066" cy="119545"/>
                          </a:xfrm>
                          <a:prstGeom prst="rect">
                            <a:avLst/>
                          </a:prstGeom>
                          <a:ln>
                            <a:noFill/>
                          </a:ln>
                        </wps:spPr>
                        <wps:txbx>
                          <w:txbxContent>
                            <w:p w14:paraId="35AF8887" w14:textId="77777777" w:rsidR="008357DD" w:rsidRDefault="008357DD">
                              <w:pPr>
                                <w:spacing w:after="160" w:line="259" w:lineRule="auto"/>
                                <w:ind w:left="0" w:firstLine="0"/>
                                <w:jc w:val="left"/>
                              </w:pPr>
                              <w:r>
                                <w:rPr>
                                  <w:rFonts w:ascii="Cambria" w:eastAsia="Cambria" w:hAnsi="Cambria" w:cs="Cambria"/>
                                  <w:i/>
                                  <w:sz w:val="16"/>
                                </w:rPr>
                                <w:t>g</w:t>
                              </w:r>
                            </w:p>
                          </w:txbxContent>
                        </wps:txbx>
                        <wps:bodyPr horzOverflow="overflow" vert="horz" lIns="0" tIns="0" rIns="0" bIns="0" rtlCol="0">
                          <a:noAutofit/>
                        </wps:bodyPr>
                      </wps:wsp>
                      <wps:wsp>
                        <wps:cNvPr id="8895" name="Rectangle 8895"/>
                        <wps:cNvSpPr/>
                        <wps:spPr>
                          <a:xfrm>
                            <a:off x="4363174" y="1219007"/>
                            <a:ext cx="142829" cy="89659"/>
                          </a:xfrm>
                          <a:prstGeom prst="rect">
                            <a:avLst/>
                          </a:prstGeom>
                          <a:ln>
                            <a:noFill/>
                          </a:ln>
                        </wps:spPr>
                        <wps:txbx>
                          <w:txbxContent>
                            <w:p w14:paraId="145687EF" w14:textId="77777777" w:rsidR="008357DD" w:rsidRDefault="008357DD">
                              <w:pPr>
                                <w:spacing w:after="160" w:line="259" w:lineRule="auto"/>
                                <w:ind w:left="0" w:firstLine="0"/>
                                <w:jc w:val="left"/>
                              </w:pPr>
                              <w:r>
                                <w:rPr>
                                  <w:rFonts w:ascii="Cambria" w:eastAsia="Cambria" w:hAnsi="Cambria" w:cs="Cambria"/>
                                  <w:i/>
                                  <w:sz w:val="12"/>
                                </w:rPr>
                                <w:t>cd</w:t>
                              </w:r>
                            </w:p>
                          </w:txbxContent>
                        </wps:txbx>
                        <wps:bodyPr horzOverflow="overflow" vert="horz" lIns="0" tIns="0" rIns="0" bIns="0" rtlCol="0">
                          <a:noAutofit/>
                        </wps:bodyPr>
                      </wps:wsp>
                      <wps:wsp>
                        <wps:cNvPr id="8896" name="Rectangle 8896"/>
                        <wps:cNvSpPr/>
                        <wps:spPr>
                          <a:xfrm>
                            <a:off x="4359542" y="1289937"/>
                            <a:ext cx="55300" cy="89659"/>
                          </a:xfrm>
                          <a:prstGeom prst="rect">
                            <a:avLst/>
                          </a:prstGeom>
                          <a:ln>
                            <a:noFill/>
                          </a:ln>
                        </wps:spPr>
                        <wps:txbx>
                          <w:txbxContent>
                            <w:p w14:paraId="4269C8F4"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8897" name="Rectangle 8897"/>
                        <wps:cNvSpPr/>
                        <wps:spPr>
                          <a:xfrm>
                            <a:off x="4476890" y="1231489"/>
                            <a:ext cx="39727" cy="127085"/>
                          </a:xfrm>
                          <a:prstGeom prst="rect">
                            <a:avLst/>
                          </a:prstGeom>
                          <a:ln>
                            <a:noFill/>
                          </a:ln>
                        </wps:spPr>
                        <wps:txbx>
                          <w:txbxContent>
                            <w:p w14:paraId="4905F907"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898" name="Rectangle 8898"/>
                        <wps:cNvSpPr/>
                        <wps:spPr>
                          <a:xfrm>
                            <a:off x="4506760" y="1278697"/>
                            <a:ext cx="90850" cy="89659"/>
                          </a:xfrm>
                          <a:prstGeom prst="rect">
                            <a:avLst/>
                          </a:prstGeom>
                          <a:ln>
                            <a:noFill/>
                          </a:ln>
                        </wps:spPr>
                        <wps:txbx>
                          <w:txbxContent>
                            <w:p w14:paraId="027BAB2D"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8899" name="Rectangle 8899"/>
                        <wps:cNvSpPr/>
                        <wps:spPr>
                          <a:xfrm>
                            <a:off x="4579125" y="1252548"/>
                            <a:ext cx="56451" cy="89659"/>
                          </a:xfrm>
                          <a:prstGeom prst="rect">
                            <a:avLst/>
                          </a:prstGeom>
                          <a:ln>
                            <a:noFill/>
                          </a:ln>
                        </wps:spPr>
                        <wps:txbx>
                          <w:txbxContent>
                            <w:p w14:paraId="2B436A58"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900" name="Rectangle 8900"/>
                        <wps:cNvSpPr/>
                        <wps:spPr>
                          <a:xfrm>
                            <a:off x="4575074" y="1320010"/>
                            <a:ext cx="55300" cy="89659"/>
                          </a:xfrm>
                          <a:prstGeom prst="rect">
                            <a:avLst/>
                          </a:prstGeom>
                          <a:ln>
                            <a:noFill/>
                          </a:ln>
                        </wps:spPr>
                        <wps:txbx>
                          <w:txbxContent>
                            <w:p w14:paraId="2047A27E"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g:wgp>
                  </a:graphicData>
                </a:graphic>
              </wp:inline>
            </w:drawing>
          </mc:Choice>
          <mc:Fallback>
            <w:pict>
              <v:group w14:anchorId="28EDE737" id="Group 166195" o:spid="_x0000_s1409" style="width:363.9pt;height:200.85pt;mso-position-horizontal-relative:char;mso-position-vertical-relative:line" coordsize="46215,2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">
                <v:rect id="Rectangle 8736" o:spid="_x0000_s1410" style="position:absolute;left:4793;top:590;width:144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I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Cjf4sjHAAAA3QAA&#10;AA8AAAAAAAAAAAAAAAAABwIAAGRycy9kb3ducmV2LnhtbFBLBQYAAAAAAwADALcAAAD7AgAAAAA=&#10;" filled="f" stroked="f">
                  <v:textbox inset="0,0,0,0">
                    <w:txbxContent>
                      <w:p w14:paraId="3BF562D5"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737" o:spid="_x0000_s1411" style="position:absolute;left:5882;top:347;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" filled="f" stroked="f">
                  <v:textbox inset="0,0,0,0">
                    <w:txbxContent>
                      <w:p w14:paraId="7933692E"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738" o:spid="_x0000_s1412" style="position:absolute;left:5882;top:1192;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" filled="f" stroked="f">
                  <v:textbox inset="0,0,0,0">
                    <w:txbxContent>
                      <w:p w14:paraId="56C8AE59"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739" o:spid="_x0000_s1413" style="position:absolute;left:39881;top:590;width:144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" filled="f" stroked="f">
                  <v:textbox inset="0,0,0,0">
                    <w:txbxContent>
                      <w:p w14:paraId="755B908A"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740" o:spid="_x0000_s1414" style="position:absolute;left:40970;top:347;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" filled="f" stroked="f">
                  <v:textbox inset="0,0,0,0">
                    <w:txbxContent>
                      <w:p w14:paraId="24D6B58F"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741" o:spid="_x0000_s1415" style="position:absolute;left:40970;top:1271;width:6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BxgAAAN0AAAAPAAAAZHJzL2Rvd25yZXYueG1sRI9Pa8JA&#10;FMTvQr/D8gredGOR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zAJwcYAAADdAAAA&#10;DwAAAAAAAAAAAAAAAAAHAgAAZHJzL2Rvd25yZXYueG1sUEsFBgAAAAADAAMAtwAAAPoCAAAAAA==&#10;" filled="f" stroked="f">
                  <v:textbox inset="0,0,0,0">
                    <w:txbxContent>
                      <w:p w14:paraId="0666F5B1"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742" o:spid="_x0000_s1416" style="position:absolute;left:16260;top:8425;width:1185;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e2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AdffXi8CU9ATu4AAAD//wMAUEsBAi0AFAAGAAgAAAAhANvh9svuAAAAhQEAABMAAAAAAAAA&#10;AAAAAAAAAAAAAFtDb250ZW50X1R5cGVzXS54bWxQSwECLQAUAAYACAAAACEAWvQsW78AAAAVAQAA&#10;CwAAAAAAAAAAAAAAAAAfAQAAX3JlbHMvLnJlbHNQSwECLQAUAAYACAAAACEAD+KXtsYAAADdAAAA&#10;DwAAAAAAAAAAAAAAAAAHAgAAZHJzL2Rvd25yZXYueG1sUEsFBgAAAAADAAMAtwAAAPoCAAAAAA==&#10;" filled="f" stroked="f">
                  <v:textbox inset="0,0,0,0">
                    <w:txbxContent>
                      <w:p w14:paraId="1E5E6410"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743" o:spid="_x0000_s1417" style="position:absolute;left:17344;top:8102;width:73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ItxwAAAN0AAAAPAAAAZHJzL2Rvd25yZXYueG1sRI9Pa8JA&#10;FMTvBb/D8gRvdaOW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GCuMi3HAAAA3QAA&#10;AA8AAAAAAAAAAAAAAAAABwIAAGRycy9kb3ducmV2LnhtbFBLBQYAAAAAAwADALcAAAD7AgAAAAA=&#10;" filled="f" stroked="f">
                  <v:textbox inset="0,0,0,0">
                    <w:txbxContent>
                      <w:p w14:paraId="553CB362"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744" o:spid="_x0000_s1418" style="position:absolute;left:17897;top:8045;width:1112;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6pZ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70eqWcYAAADdAAAA&#10;DwAAAAAAAAAAAAAAAAAHAgAAZHJzL2Rvd25yZXYueG1sUEsFBgAAAAADAAMAtwAAAPoCAAAAAA==&#10;" filled="f" stroked="f">
                  <v:textbox inset="0,0,0,0">
                    <w:txbxContent>
                      <w:p w14:paraId="57F0066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45" o:spid="_x0000_s1419" style="position:absolute;left:18733;top:8102;width:57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" filled="f" stroked="f">
                  <v:textbox inset="0,0,0,0">
                    <w:txbxContent>
                      <w:p w14:paraId="0E47C81D" w14:textId="77777777" w:rsidR="008357DD" w:rsidRDefault="008357DD">
                        <w:pPr>
                          <w:spacing w:after="160" w:line="259" w:lineRule="auto"/>
                          <w:ind w:left="0" w:firstLine="0"/>
                          <w:jc w:val="left"/>
                        </w:pPr>
                      </w:p>
                    </w:txbxContent>
                  </v:textbox>
                </v:rect>
                <v:rect id="Rectangle 8746" o:spid="_x0000_s1420" style="position:absolute;left:17151;top:9040;width:76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ZG1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HDZkbXHAAAA3QAA&#10;AA8AAAAAAAAAAAAAAAAABwIAAGRycy9kb3ducmV2LnhtbFBLBQYAAAAAAwADALcAAAD7AgAAAAA=&#10;" filled="f" stroked="f">
                  <v:textbox inset="0,0,0,0">
                    <w:txbxContent>
                      <w:p w14:paraId="68942006"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747" o:spid="_x0000_s1421" style="position:absolute;left:17722;top:9040;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" filled="f" stroked="f">
                  <v:textbox inset="0,0,0,0">
                    <w:txbxContent>
                      <w:p w14:paraId="5259A766"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48" o:spid="_x0000_s1422" style="position:absolute;left:18559;top:9040;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" filled="f" stroked="f">
                  <v:textbox inset="0,0,0,0">
                    <w:txbxContent>
                      <w:p w14:paraId="16A37384" w14:textId="77777777" w:rsidR="008357DD" w:rsidRDefault="008357DD">
                        <w:pPr>
                          <w:spacing w:after="160" w:line="259" w:lineRule="auto"/>
                          <w:ind w:left="0" w:firstLine="0"/>
                          <w:jc w:val="left"/>
                        </w:pPr>
                      </w:p>
                    </w:txbxContent>
                  </v:textbox>
                </v:rect>
                <v:rect id="Rectangle 8749" o:spid="_x0000_s1423" style="position:absolute;left:27223;top:8425;width:1185;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" filled="f" stroked="f">
                  <v:textbox inset="0,0,0,0">
                    <w:txbxContent>
                      <w:p w14:paraId="0A1FE857"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750" o:spid="_x0000_s1424" style="position:absolute;left:28306;top:8102;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" filled="f" stroked="f">
                  <v:textbox inset="0,0,0,0">
                    <w:txbxContent>
                      <w:p w14:paraId="5EC148D1"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751" o:spid="_x0000_s1425" style="position:absolute;left:28859;top:8045;width:111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Z8cxgAAAN0AAAAPAAAAZHJzL2Rvd25yZXYueG1sRI9Pa8JA&#10;FMTvQr/D8gredGPB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eumfHMYAAADdAAAA&#10;DwAAAAAAAAAAAAAAAAAHAgAAZHJzL2Rvd25yZXYueG1sUEsFBgAAAAADAAMAtwAAAPoCAAAAAA==&#10;" filled="f" stroked="f">
                  <v:textbox inset="0,0,0,0">
                    <w:txbxContent>
                      <w:p w14:paraId="5AE87C33"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52" o:spid="_x0000_s1426" style="position:absolute;left:29696;top:8102;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r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AdffXi8CU9ATu4AAAD//wMAUEsBAi0AFAAGAAgAAAAhANvh9svuAAAAhQEAABMAAAAAAAAA&#10;AAAAAAAAAAAAAFtDb250ZW50X1R5cGVzXS54bWxQSwECLQAUAAYACAAAACEAWvQsW78AAAAVAQAA&#10;CwAAAAAAAAAAAAAAAAAfAQAAX3JlbHMvLnJlbHNQSwECLQAUAAYACAAAACEAijsBa8YAAADdAAAA&#10;DwAAAAAAAAAAAAAAAAAHAgAAZHJzL2Rvd25yZXYueG1sUEsFBgAAAAADAAMAtwAAAPoCAAAAAA==&#10;" filled="f" stroked="f">
                  <v:textbox inset="0,0,0,0">
                    <w:txbxContent>
                      <w:p w14:paraId="045609D3" w14:textId="77777777" w:rsidR="008357DD" w:rsidRDefault="008357DD">
                        <w:pPr>
                          <w:spacing w:after="160" w:line="259" w:lineRule="auto"/>
                          <w:ind w:left="0" w:firstLine="0"/>
                          <w:jc w:val="left"/>
                        </w:pPr>
                      </w:p>
                    </w:txbxContent>
                  </v:textbox>
                </v:rect>
                <v:rect id="Rectangle 8753" o:spid="_x0000_s1427" style="position:absolute;left:28114;top:9132;width:6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TwxwAAAN0AAAAPAAAAZHJzL2Rvd25yZXYueG1sRI9Pa8JA&#10;FMTvBb/D8gRvdaPS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OV3pPDHAAAA3QAA&#10;AA8AAAAAAAAAAAAAAAAABwIAAGRycy9kb3ducmV2LnhtbFBLBQYAAAAAAwADALcAAAD7AgAAAAA=&#10;" filled="f" stroked="f">
                  <v:textbox inset="0,0,0,0">
                    <w:txbxContent>
                      <w:p w14:paraId="31785F70"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754" o:spid="_x0000_s1428" style="position:absolute;left:28574;top:9075;width:1112;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yExwAAAN0AAAAPAAAAZHJzL2Rvd25yZXYueG1sRI9Pa8JA&#10;FMTvBb/D8gRvdaPY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GqePITHAAAA3QAA&#10;AA8AAAAAAAAAAAAAAAAABwIAAGRycy9kb3ducmV2LnhtbFBLBQYAAAAAAwADALcAAAD7AgAAAAA=&#10;" filled="f" stroked="f">
                  <v:textbox inset="0,0,0,0">
                    <w:txbxContent>
                      <w:p w14:paraId="6F7A1607"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55" o:spid="_x0000_s1429" style="position:absolute;left:29410;top:9132;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pkfxgAAAN0AAAAPAAAAZHJzL2Rvd25yZXYueG1sRI9Li8JA&#10;EITvwv6HoYW96cQF1x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BdKZH8YAAADdAAAA&#10;DwAAAAAAAAAAAAAAAAAHAgAAZHJzL2Rvd25yZXYueG1sUEsFBgAAAAADAAMAtwAAAPoCAAAAAA==&#10;" filled="f" stroked="f">
                  <v:textbox inset="0,0,0,0">
                    <w:txbxContent>
                      <w:p w14:paraId="137948F0" w14:textId="77777777" w:rsidR="008357DD" w:rsidRDefault="008357DD">
                        <w:pPr>
                          <w:spacing w:after="160" w:line="259" w:lineRule="auto"/>
                          <w:ind w:left="0" w:firstLine="0"/>
                          <w:jc w:val="left"/>
                        </w:pPr>
                      </w:p>
                    </w:txbxContent>
                  </v:textbox>
                </v:rect>
                <v:rect id="Rectangle 8756" o:spid="_x0000_s1430" style="position:absolute;left:16304;top:16300;width:118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Ado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PUAB2jHAAAA3QAA&#10;AA8AAAAAAAAAAAAAAAAABwIAAGRycy9kb3ducmV2LnhtbFBLBQYAAAAAAwADALcAAAD7AgAAAAA=&#10;" filled="f" stroked="f">
                  <v:textbox inset="0,0,0,0">
                    <w:txbxContent>
                      <w:p w14:paraId="409FBEDF"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757" o:spid="_x0000_s1431" style="position:absolute;left:17387;top:15976;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" filled="f" stroked="f">
                  <v:textbox inset="0,0,0,0">
                    <w:txbxContent>
                      <w:p w14:paraId="46CC4A1E"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758" o:spid="_x0000_s1432" style="position:absolute;left:17853;top:15976;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" filled="f" stroked="f">
                  <v:textbox inset="0,0,0,0">
                    <w:txbxContent>
                      <w:p w14:paraId="2479C038"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59" o:spid="_x0000_s1433" style="position:absolute;left:18690;top:1597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" filled="f" stroked="f">
                  <v:textbox inset="0,0,0,0">
                    <w:txbxContent>
                      <w:p w14:paraId="5D269BF7" w14:textId="77777777" w:rsidR="008357DD" w:rsidRDefault="008357DD">
                        <w:pPr>
                          <w:spacing w:after="160" w:line="259" w:lineRule="auto"/>
                          <w:ind w:left="0" w:firstLine="0"/>
                          <w:jc w:val="left"/>
                        </w:pPr>
                      </w:p>
                    </w:txbxContent>
                  </v:textbox>
                </v:rect>
                <v:rect id="Rectangle 8760" o:spid="_x0000_s1434" style="position:absolute;left:17195;top:16915;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" filled="f" stroked="f">
                  <v:textbox inset="0,0,0,0">
                    <w:txbxContent>
                      <w:p w14:paraId="2B70B2DA"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761" o:spid="_x0000_s1435" style="position:absolute;left:17766;top:16915;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" filled="f" stroked="f">
                  <v:textbox inset="0,0,0,0">
                    <w:txbxContent>
                      <w:p w14:paraId="55EE23F6"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62" o:spid="_x0000_s1436" style="position:absolute;left:18603;top:16915;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" filled="f" stroked="f">
                  <v:textbox inset="0,0,0,0">
                    <w:txbxContent>
                      <w:p w14:paraId="4566132A" w14:textId="77777777" w:rsidR="008357DD" w:rsidRDefault="008357DD">
                        <w:pPr>
                          <w:spacing w:after="160" w:line="259" w:lineRule="auto"/>
                          <w:ind w:left="0" w:firstLine="0"/>
                          <w:jc w:val="left"/>
                        </w:pPr>
                      </w:p>
                    </w:txbxContent>
                  </v:textbox>
                </v:rect>
                <v:rect id="Rectangle 8763" o:spid="_x0000_s1437" style="position:absolute;left:27266;top:16300;width:118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5N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b5BVub8ITkIs/AAAA//8DAFBLAQItABQABgAIAAAAIQDb4fbL7gAAAIUBAAATAAAAAAAA&#10;AAAAAAAAAAAAAABbQ29udGVudF9UeXBlc10ueG1sUEsBAi0AFAAGAAgAAAAhAFr0LFu/AAAAFQEA&#10;AAsAAAAAAAAAAAAAAAAAHwEAAF9yZWxzLy5yZWxzUEsBAi0AFAAGAAgAAAAhACsbbk3HAAAA3QAA&#10;AA8AAAAAAAAAAAAAAAAABwIAAGRycy9kb3ducmV2LnhtbFBLBQYAAAAAAwADALcAAAD7AgAAAAA=&#10;" filled="f" stroked="f">
                  <v:textbox inset="0,0,0,0">
                    <w:txbxContent>
                      <w:p w14:paraId="4C8145D8"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764" o:spid="_x0000_s1438" style="position:absolute;left:28350;top:15976;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5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b5BVub8ITkIs/AAAA//8DAFBLAQItABQABgAIAAAAIQDb4fbL7gAAAIUBAAATAAAAAAAA&#10;AAAAAAAAAAAAAABbQ29udGVudF9UeXBlc10ueG1sUEsBAi0AFAAGAAgAAAAhAFr0LFu/AAAAFQEA&#10;AAsAAAAAAAAAAAAAAAAAHwEAAF9yZWxzLy5yZWxzUEsBAi0AFAAGAAgAAAAhAKTy9jnHAAAA3QAA&#10;AA8AAAAAAAAAAAAAAAAABwIAAGRycy9kb3ducmV2LnhtbFBLBQYAAAAAAwADALcAAAD7AgAAAAA=&#10;" filled="f" stroked="f">
                  <v:textbox inset="0,0,0,0">
                    <w:txbxContent>
                      <w:p w14:paraId="2C4938C1"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765" o:spid="_x0000_s1439" style="position:absolute;left:28816;top:1597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O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b5BVub8ITkIs/AAAA//8DAFBLAQItABQABgAIAAAAIQDb4fbL7gAAAIUBAAATAAAAAAAA&#10;AAAAAAAAAAAAAABbQ29udGVudF9UeXBlc10ueG1sUEsBAi0AFAAGAAgAAAAhAFr0LFu/AAAAFQEA&#10;AAsAAAAAAAAAAAAAAAAAHwEAAF9yZWxzLy5yZWxzUEsBAi0AFAAGAAgAAAAhAMu+U6LHAAAA3QAA&#10;AA8AAAAAAAAAAAAAAAAABwIAAGRycy9kb3ducmV2LnhtbFBLBQYAAAAAAwADALcAAAD7AgAAAAA=&#10;" filled="f" stroked="f">
                  <v:textbox inset="0,0,0,0">
                    <w:txbxContent>
                      <w:p w14:paraId="453AD04D"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66" o:spid="_x0000_s1440" style="position:absolute;left:29652;top:1597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" filled="f" stroked="f">
                  <v:textbox inset="0,0,0,0">
                    <w:txbxContent>
                      <w:p w14:paraId="06CDD761" w14:textId="77777777" w:rsidR="008357DD" w:rsidRDefault="008357DD">
                        <w:pPr>
                          <w:spacing w:after="160" w:line="259" w:lineRule="auto"/>
                          <w:ind w:left="0" w:firstLine="0"/>
                          <w:jc w:val="left"/>
                        </w:pPr>
                      </w:p>
                    </w:txbxContent>
                  </v:textbox>
                </v:rect>
                <v:rect id="Rectangle 8767" o:spid="_x0000_s1441" style="position:absolute;left:28157;top:17006;width:6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" filled="f" stroked="f">
                  <v:textbox inset="0,0,0,0">
                    <w:txbxContent>
                      <w:p w14:paraId="36ACE065"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768" o:spid="_x0000_s1442" style="position:absolute;left:28617;top:16950;width:111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" filled="f" stroked="f">
                  <v:textbox inset="0,0,0,0">
                    <w:txbxContent>
                      <w:p w14:paraId="4AD55ED2"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69" o:spid="_x0000_s1443" style="position:absolute;left:29454;top:1700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" filled="f" stroked="f">
                  <v:textbox inset="0,0,0,0">
                    <w:txbxContent>
                      <w:p w14:paraId="76F6EAA9" w14:textId="77777777" w:rsidR="008357DD" w:rsidRDefault="008357DD">
                        <w:pPr>
                          <w:spacing w:after="160" w:line="259" w:lineRule="auto"/>
                          <w:ind w:left="0" w:firstLine="0"/>
                          <w:jc w:val="left"/>
                        </w:pPr>
                      </w:p>
                    </w:txbxContent>
                  </v:textbox>
                </v:rect>
                <v:rect id="Rectangle 8770" o:spid="_x0000_s1444" style="position:absolute;left:3041;top:23927;width:144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" filled="f" stroked="f">
                  <v:textbox inset="0,0,0,0">
                    <w:txbxContent>
                      <w:p w14:paraId="6DDCC48A"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771" o:spid="_x0000_s1445" style="position:absolute;left:4130;top:23683;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" filled="f" stroked="f">
                  <v:textbox inset="0,0,0,0">
                    <w:txbxContent>
                      <w:p w14:paraId="6CE400A6"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772" o:spid="_x0000_s1446" style="position:absolute;left:4130;top:24529;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" filled="f" stroked="f">
                  <v:textbox inset="0,0,0,0">
                    <w:txbxContent>
                      <w:p w14:paraId="66D0F375"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773" o:spid="_x0000_s1447" style="position:absolute;left:5149;top:23850;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" filled="f" stroked="f">
                  <v:textbox inset="0,0,0,0">
                    <w:txbxContent>
                      <w:p w14:paraId="439E0CB4" w14:textId="77777777" w:rsidR="008357DD" w:rsidRDefault="008357DD">
                        <w:pPr>
                          <w:spacing w:after="160" w:line="259" w:lineRule="auto"/>
                          <w:ind w:left="0" w:firstLine="0"/>
                          <w:jc w:val="left"/>
                        </w:pPr>
                        <w:r>
                          <w:rPr>
                            <w:rFonts w:ascii="Cambria" w:eastAsia="Cambria" w:hAnsi="Cambria" w:cs="Cambria"/>
                          </w:rPr>
                          <w:t>⊇</w:t>
                        </w:r>
                      </w:p>
                    </w:txbxContent>
                  </v:textbox>
                </v:rect>
                <v:rect id="Rectangle 8774" o:spid="_x0000_s1448" style="position:absolute;left:6612;top:23927;width:136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" filled="f" stroked="f">
                  <v:textbox inset="0,0,0,0">
                    <w:txbxContent>
                      <w:p w14:paraId="19FB5151" w14:textId="77777777" w:rsidR="008357DD" w:rsidRDefault="008357DD">
                        <w:pPr>
                          <w:spacing w:after="160" w:line="259" w:lineRule="auto"/>
                          <w:ind w:left="0" w:firstLine="0"/>
                          <w:jc w:val="left"/>
                        </w:pPr>
                        <w:r>
                          <w:rPr>
                            <w:rFonts w:ascii="Cambria" w:eastAsia="Cambria" w:hAnsi="Cambria" w:cs="Cambria"/>
                            <w:i/>
                          </w:rPr>
                          <w:t>E</w:t>
                        </w:r>
                      </w:p>
                    </w:txbxContent>
                  </v:textbox>
                </v:rect>
                <v:rect id="Rectangle 8775" o:spid="_x0000_s1449" style="position:absolute;left:7714;top:23683;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" filled="f" stroked="f">
                  <v:textbox inset="0,0,0,0">
                    <w:txbxContent>
                      <w:p w14:paraId="0693DE81"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776" o:spid="_x0000_s1450" style="position:absolute;left:7634;top:24529;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" filled="f" stroked="f">
                  <v:textbox inset="0,0,0,0">
                    <w:txbxContent>
                      <w:p w14:paraId="2C2025F9"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777" o:spid="_x0000_s1451" style="position:absolute;left:38185;top:23927;width:136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" filled="f" stroked="f">
                  <v:textbox inset="0,0,0,0">
                    <w:txbxContent>
                      <w:p w14:paraId="65643A99" w14:textId="77777777" w:rsidR="008357DD" w:rsidRDefault="008357DD">
                        <w:pPr>
                          <w:spacing w:after="160" w:line="259" w:lineRule="auto"/>
                          <w:ind w:left="0" w:firstLine="0"/>
                          <w:jc w:val="left"/>
                        </w:pPr>
                        <w:r>
                          <w:rPr>
                            <w:rFonts w:ascii="Cambria" w:eastAsia="Cambria" w:hAnsi="Cambria" w:cs="Cambria"/>
                            <w:i/>
                          </w:rPr>
                          <w:t>E</w:t>
                        </w:r>
                      </w:p>
                    </w:txbxContent>
                  </v:textbox>
                </v:rect>
                <v:rect id="Rectangle 8778" o:spid="_x0000_s1452" style="position:absolute;left:39288;top:23683;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" filled="f" stroked="f">
                  <v:textbox inset="0,0,0,0">
                    <w:txbxContent>
                      <w:p w14:paraId="27C50EED"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779" o:spid="_x0000_s1453" style="position:absolute;left:39208;top:24608;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" filled="f" stroked="f">
                  <v:textbox inset="0,0,0,0">
                    <w:txbxContent>
                      <w:p w14:paraId="4BF2C5A9"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780" o:spid="_x0000_s1454" style="position:absolute;left:40202;top:23850;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" filled="f" stroked="f">
                  <v:textbox inset="0,0,0,0">
                    <w:txbxContent>
                      <w:p w14:paraId="78D2AAEF" w14:textId="77777777" w:rsidR="008357DD" w:rsidRDefault="008357DD">
                        <w:pPr>
                          <w:spacing w:after="160" w:line="259" w:lineRule="auto"/>
                          <w:ind w:left="0" w:firstLine="0"/>
                          <w:jc w:val="left"/>
                        </w:pPr>
                        <w:r>
                          <w:rPr>
                            <w:rFonts w:ascii="Cambria" w:eastAsia="Cambria" w:hAnsi="Cambria" w:cs="Cambria"/>
                          </w:rPr>
                          <w:t>⊆</w:t>
                        </w:r>
                      </w:p>
                    </w:txbxContent>
                  </v:textbox>
                </v:rect>
                <v:rect id="Rectangle 8781" o:spid="_x0000_s1455" style="position:absolute;left:41664;top:23927;width:144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" filled="f" stroked="f">
                  <v:textbox inset="0,0,0,0">
                    <w:txbxContent>
                      <w:p w14:paraId="74B0D12F"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782" o:spid="_x0000_s1456" style="position:absolute;left:42753;top:23683;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" filled="f" stroked="f">
                  <v:textbox inset="0,0,0,0">
                    <w:txbxContent>
                      <w:p w14:paraId="03702A20"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783" o:spid="_x0000_s1457" style="position:absolute;left:42753;top:24608;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" filled="f" stroked="f">
                  <v:textbox inset="0,0,0,0">
                    <w:txbxContent>
                      <w:p w14:paraId="63F0D63E" w14:textId="77777777" w:rsidR="008357DD" w:rsidRDefault="008357DD">
                        <w:pPr>
                          <w:spacing w:after="160" w:line="259" w:lineRule="auto"/>
                          <w:ind w:left="0" w:firstLine="0"/>
                          <w:jc w:val="left"/>
                        </w:pPr>
                        <w:r>
                          <w:rPr>
                            <w:rFonts w:ascii="Cambria" w:eastAsia="Cambria" w:hAnsi="Cambria" w:cs="Cambria"/>
                            <w:i/>
                            <w:sz w:val="16"/>
                          </w:rPr>
                          <w:t>b</w:t>
                        </w:r>
                      </w:p>
                    </w:txbxContent>
                  </v:textbox>
                </v:rect>
                <v:shape id="Shape 8784" o:spid="_x0000_s1458" style="position:absolute;left:7412;top:1205;width:31718;height:0;visibility:visible;mso-wrap-style:square;v-text-anchor:top" coordsize="31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" path="m,l3171800,e" filled="f" strokeweight=".15394mm">
                  <v:stroke miterlimit="83231f" joinstyle="miter"/>
                  <v:path arrowok="t" textboxrect="0,0,3171800,0"/>
                </v:shape>
                <v:shape id="Shape 8785" o:spid="_x0000_s1459" style="position:absolute;left:7240;top:934;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" path="m17179,c7691,,,6079,,13577v,7499,7691,13577,17179,13577e" filled="f" strokeweight=".15394mm">
                  <v:stroke miterlimit="83231f" joinstyle="miter" endcap="round"/>
                  <v:path arrowok="t" textboxrect="0,0,17179,27154"/>
                </v:shape>
                <v:shape id="Shape 8786" o:spid="_x0000_s1460" style="position:absolute;left:38869;top:873;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" path="m,c5265,19950,16997,29371,28817,33250,16997,37129,5265,46549,,66500e" filled="f" strokeweight=".15394mm">
                  <v:stroke endcap="round"/>
                  <v:path arrowok="t" textboxrect="0,0,28817,66500"/>
                </v:shape>
                <v:rect id="Rectangle 8787" o:spid="_x0000_s1461" style="position:absolute;left:22091;width:64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" filled="f" stroked="f">
                  <v:textbox inset="0,0,0,0">
                    <w:txbxContent>
                      <w:p w14:paraId="2C93BB6A"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788" o:spid="_x0000_s1462" style="position:absolute;left:22576;top:316;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" filled="f" stroked="f">
                  <v:textbox inset="0,0,0,0">
                    <w:txbxContent>
                      <w:p w14:paraId="4A017ABC" w14:textId="77777777" w:rsidR="008357DD" w:rsidRDefault="008357DD">
                        <w:pPr>
                          <w:spacing w:after="160" w:line="259" w:lineRule="auto"/>
                          <w:ind w:left="0" w:firstLine="0"/>
                          <w:jc w:val="left"/>
                        </w:pPr>
                        <w:r>
                          <w:rPr>
                            <w:rFonts w:ascii="Cambria" w:eastAsia="Cambria" w:hAnsi="Cambria" w:cs="Cambria"/>
                            <w:sz w:val="12"/>
                          </w:rPr>
                          <w:t>1</w:t>
                        </w:r>
                      </w:p>
                    </w:txbxContent>
                  </v:textbox>
                </v:rect>
                <v:rect id="Rectangle 8789" o:spid="_x0000_s1463" style="position:absolute;left:23104;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" filled="f" stroked="f">
                  <v:textbox inset="0,0,0,0">
                    <w:txbxContent>
                      <w:p w14:paraId="47D8CB3B"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90" o:spid="_x0000_s1464" style="position:absolute;left:23940;width:4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" filled="f" stroked="f">
                  <v:textbox inset="0,0,0,0">
                    <w:txbxContent>
                      <w:p w14:paraId="185A67D3"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791" o:spid="_x0000_s1465" style="position:absolute;left:20127;top:9040;width:6344;height:0;visibility:visible;mso-wrap-style:square;v-text-anchor:top" coordsize="634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" path="m,l634472,e" filled="f" strokeweight=".15394mm">
                  <v:stroke miterlimit="83231f" joinstyle="miter"/>
                  <v:path arrowok="t" textboxrect="0,0,634472,0"/>
                </v:shape>
                <v:shape id="Shape 8792" o:spid="_x0000_s1466" style="position:absolute;left:19955;top:8769;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" path="m17179,c7691,,,6079,,13577v,7499,7691,13577,17179,13577e" filled="f" strokeweight=".15394mm">
                  <v:stroke miterlimit="83231f" joinstyle="miter" endcap="round"/>
                  <v:path arrowok="t" textboxrect="0,0,17179,27154"/>
                </v:shape>
                <v:shape id="Shape 8793" o:spid="_x0000_s1467" style="position:absolute;left:26211;top:8708;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" path="m,c5265,19950,16997,29371,28817,33250,16997,37129,5265,46549,,66500e" filled="f" strokeweight=".15394mm">
                  <v:stroke endcap="round"/>
                  <v:path arrowok="t" textboxrect="0,0,28817,66500"/>
                </v:shape>
                <v:rect id="Rectangle 8794" o:spid="_x0000_s1468" style="position:absolute;left:22119;top:7835;width:64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4YexgAAAN0AAAAPAAAAZHJzL2Rvd25yZXYueG1sRI9Pa8JA&#10;FMTvQr/D8gredNMi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kSeGHsYAAADdAAAA&#10;DwAAAAAAAAAAAAAAAAAHAgAAZHJzL2Rvd25yZXYueG1sUEsFBgAAAAADAAMAtwAAAPoCAAAAAA==&#10;" filled="f" stroked="f">
                  <v:textbox inset="0,0,0,0">
                    <w:txbxContent>
                      <w:p w14:paraId="481D8177"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795" o:spid="_x0000_s1469" style="position:absolute;left:22605;top:8151;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FxgAAAN0AAAAPAAAAZHJzL2Rvd25yZXYueG1sRI9Pa8JA&#10;FMTvQr/D8gredNOC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msjhcYAAADdAAAA&#10;DwAAAAAAAAAAAAAAAAAHAgAAZHJzL2Rvd25yZXYueG1sUEsFBgAAAAADAAMAtwAAAPoCAAAAAA==&#10;" filled="f" stroked="f">
                  <v:textbox inset="0,0,0,0">
                    <w:txbxContent>
                      <w:p w14:paraId="2A3758F8" w14:textId="77777777" w:rsidR="008357DD" w:rsidRDefault="008357DD">
                        <w:pPr>
                          <w:spacing w:after="160" w:line="259" w:lineRule="auto"/>
                          <w:ind w:left="0" w:firstLine="0"/>
                          <w:jc w:val="left"/>
                        </w:pPr>
                        <w:r>
                          <w:rPr>
                            <w:rFonts w:ascii="Cambria" w:eastAsia="Cambria" w:hAnsi="Cambria" w:cs="Cambria"/>
                            <w:sz w:val="12"/>
                          </w:rPr>
                          <w:t>2</w:t>
                        </w:r>
                      </w:p>
                    </w:txbxContent>
                  </v:textbox>
                </v:rect>
                <v:rect id="Rectangle 8796" o:spid="_x0000_s1470" style="position:absolute;left:23132;top:7835;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" filled="f" stroked="f">
                  <v:textbox inset="0,0,0,0">
                    <w:txbxContent>
                      <w:p w14:paraId="1211934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797" o:spid="_x0000_s1471" style="position:absolute;left:23968;top:7835;width:4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" filled="f" stroked="f">
                  <v:textbox inset="0,0,0,0">
                    <w:txbxContent>
                      <w:p w14:paraId="70A17C6D"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798" o:spid="_x0000_s1472" style="position:absolute;left:30890;top:2244;width:8249;height:5376;visibility:visible;mso-wrap-style:square;v-text-anchor:top" coordsize="824891,53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" path="m,537587l824891,e" filled="f" strokecolor="blue" strokeweight=".15394mm">
                  <v:stroke miterlimit="83231f" joinstyle="miter"/>
                  <v:path arrowok="t" textboxrect="0,0,824891,537587"/>
                </v:shape>
                <v:shape id="Shape 8799" o:spid="_x0000_s1473" style="position:absolute;left:38739;top:2108;width:423;height:557;visibility:visible;mso-wrap-style:square;v-text-anchor:top" coordsize="42295,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" path="m,c15303,13839,30275,15326,42295,12123,34511,21826,29825,36123,36307,55712e" filled="f" strokecolor="blue" strokeweight=".129mm">
                  <v:stroke endcap="round"/>
                  <v:path arrowok="t" textboxrect="0,0,42295,55712"/>
                </v:shape>
                <v:rect id="Rectangle 8800" o:spid="_x0000_s1474" style="position:absolute;left:28872;top:2787;width:93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" filled="f" stroked="f">
                  <v:textbox inset="0,0,0,0">
                    <w:txbxContent>
                      <w:p w14:paraId="7A4F0CA6" w14:textId="77777777" w:rsidR="008357DD" w:rsidRDefault="008357DD">
                        <w:pPr>
                          <w:spacing w:after="160" w:line="259" w:lineRule="auto"/>
                          <w:ind w:left="0" w:firstLine="0"/>
                          <w:jc w:val="left"/>
                        </w:pPr>
                        <w:r>
                          <w:rPr>
                            <w:rFonts w:ascii="Cambria" w:eastAsia="Cambria" w:hAnsi="Cambria" w:cs="Cambria"/>
                            <w:i/>
                            <w:sz w:val="16"/>
                          </w:rPr>
                          <w:t>ϕ</w:t>
                        </w:r>
                      </w:p>
                    </w:txbxContent>
                  </v:textbox>
                </v:rect>
                <v:rect id="Rectangle 8801" o:spid="_x0000_s1475" style="position:absolute;left:29573;top:3090;width:56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" filled="f" stroked="f">
                  <v:textbox inset="0,0,0,0">
                    <w:txbxContent>
                      <w:p w14:paraId="6D3D6DEC"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802" o:spid="_x0000_s1476" style="position:absolute;left:30061;top:2731;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" filled="f" stroked="f">
                  <v:textbox inset="0,0,0,0">
                    <w:txbxContent>
                      <w:p w14:paraId="18CEA32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03" o:spid="_x0000_s1477" style="position:absolute;left:30359;top:3508;width:7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" filled="f" stroked="f">
                  <v:textbox inset="0,0,0,0">
                    <w:txbxContent>
                      <w:p w14:paraId="080AF1E3" w14:textId="77777777" w:rsidR="008357DD" w:rsidRDefault="008357DD">
                        <w:pPr>
                          <w:spacing w:after="160" w:line="259" w:lineRule="auto"/>
                          <w:ind w:left="0" w:firstLine="0"/>
                          <w:jc w:val="left"/>
                        </w:pPr>
                        <w:r>
                          <w:rPr>
                            <w:rFonts w:ascii="Cambria" w:eastAsia="Cambria" w:hAnsi="Cambria" w:cs="Cambria"/>
                            <w:i/>
                            <w:sz w:val="12"/>
                          </w:rPr>
                          <w:t>F</w:t>
                        </w:r>
                      </w:p>
                    </w:txbxContent>
                  </v:textbox>
                </v:rect>
                <v:rect id="Rectangle 8804" o:spid="_x0000_s1478" style="position:absolute;left:31071;top:3142;width:64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" filled="f" stroked="f">
                  <v:textbox inset="0,0,0,0">
                    <w:txbxContent>
                      <w:p w14:paraId="1C5394AF"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8805" o:spid="_x0000_s1479" style="position:absolute;left:31559;top:3099;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" filled="f" stroked="f">
                  <v:textbox inset="0,0,0,0">
                    <w:txbxContent>
                      <w:p w14:paraId="201590F0"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806" o:spid="_x0000_s1480" style="position:absolute;left:32290;top:3142;width:52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" filled="f" stroked="f">
                  <v:textbox inset="0,0,0,0">
                    <w:txbxContent>
                      <w:p w14:paraId="41737BC0" w14:textId="77777777" w:rsidR="008357DD" w:rsidRDefault="008357DD">
                        <w:pPr>
                          <w:spacing w:after="160" w:line="259" w:lineRule="auto"/>
                          <w:ind w:left="0" w:firstLine="0"/>
                          <w:jc w:val="left"/>
                        </w:pPr>
                      </w:p>
                    </w:txbxContent>
                  </v:textbox>
                </v:rect>
                <v:rect id="Rectangle 8807" o:spid="_x0000_s1481" style="position:absolute;left:30948;top:3922;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" filled="f" stroked="f">
                  <v:textbox inset="0,0,0,0">
                    <w:txbxContent>
                      <w:p w14:paraId="0F00E36E"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8808" o:spid="_x0000_s1482" style="position:absolute;left:31364;top:3879;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" filled="f" stroked="f">
                  <v:textbox inset="0,0,0,0">
                    <w:txbxContent>
                      <w:p w14:paraId="17E39260"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809" o:spid="_x0000_s1483" style="position:absolute;left:32095;top:3922;width:52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" filled="f" stroked="f">
                  <v:textbox inset="0,0,0,0">
                    <w:txbxContent>
                      <w:p w14:paraId="2FDA3E42" w14:textId="77777777" w:rsidR="008357DD" w:rsidRDefault="008357DD">
                        <w:pPr>
                          <w:spacing w:after="160" w:line="259" w:lineRule="auto"/>
                          <w:ind w:left="0" w:firstLine="0"/>
                          <w:jc w:val="left"/>
                        </w:pPr>
                      </w:p>
                    </w:txbxContent>
                  </v:textbox>
                </v:rect>
                <v:rect id="Rectangle 8810" o:spid="_x0000_s1484" style="position:absolute;left:32813;top:2787;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" filled="f" stroked="f">
                  <v:textbox inset="0,0,0,0">
                    <w:txbxContent>
                      <w:p w14:paraId="46C5B8C9"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11" o:spid="_x0000_s1485" style="position:absolute;left:33650;top:2787;width:66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" filled="f" stroked="f">
                  <v:textbox inset="0,0,0,0">
                    <w:txbxContent>
                      <w:p w14:paraId="2F783986"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8812" o:spid="_x0000_s1486" style="position:absolute;left:34147;top:3104;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z9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j+QKub8ITkOkFAAD//wMAUEsBAi0AFAAGAAgAAAAhANvh9svuAAAAhQEAABMAAAAAAAAA&#10;AAAAAAAAAAAAAFtDb250ZW50X1R5cGVzXS54bWxQSwECLQAUAAYACAAAACEAWvQsW78AAAAVAQAA&#10;CwAAAAAAAAAAAAAAAAAfAQAAX3JlbHMvLnJlbHNQSwECLQAUAAYACAAAACEA6uUs/cYAAADdAAAA&#10;DwAAAAAAAAAAAAAAAAAHAgAAZHJzL2Rvd25yZXYueG1sUEsFBgAAAAADAAMAtwAAAPoCAAAAAA==&#10;" filled="f" stroked="f">
                  <v:textbox inset="0,0,0,0">
                    <w:txbxContent>
                      <w:p w14:paraId="6424E22E" w14:textId="77777777" w:rsidR="008357DD" w:rsidRDefault="008357DD">
                        <w:pPr>
                          <w:spacing w:after="160" w:line="259" w:lineRule="auto"/>
                          <w:ind w:left="0" w:firstLine="0"/>
                          <w:jc w:val="left"/>
                        </w:pPr>
                        <w:r>
                          <w:rPr>
                            <w:rFonts w:ascii="Cambria" w:eastAsia="Cambria" w:hAnsi="Cambria" w:cs="Cambria"/>
                            <w:sz w:val="12"/>
                          </w:rPr>
                          <w:t>1</w:t>
                        </w:r>
                      </w:p>
                    </w:txbxContent>
                  </v:textbox>
                </v:rect>
                <v:shape id="Shape 8813" o:spid="_x0000_s1487" style="position:absolute;left:17746;top:10499;width:0;height:4973;visibility:visible;mso-wrap-style:square;v-text-anchor:top" coordsize="0,4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" path="m,497305l,e" filled="f" strokeweight=".15394mm">
                  <v:stroke miterlimit="83231f" joinstyle="miter"/>
                  <v:path arrowok="t" textboxrect="0,0,0,497305"/>
                </v:shape>
                <v:shape id="Shape 8814" o:spid="_x0000_s1488" style="position:absolute;left:17413;top:10471;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" path="m,28817c19950,23552,29371,11820,33250,v3879,11820,13299,23552,33250,28817e" filled="f" strokeweight="0">
                  <v:stroke endcap="round"/>
                  <v:path arrowok="t" textboxrect="0,0,66500,28817"/>
                </v:shape>
                <v:rect id="Rectangle 8815" o:spid="_x0000_s1489" style="position:absolute;left:11396;top:12534;width:6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" filled="f" stroked="f">
                  <v:textbox inset="0,0,0,0">
                    <w:txbxContent>
                      <w:p w14:paraId="5E4DB179" w14:textId="77777777" w:rsidR="008357DD" w:rsidRDefault="008357DD">
                        <w:pPr>
                          <w:spacing w:after="160" w:line="259" w:lineRule="auto"/>
                          <w:ind w:left="0" w:firstLine="0"/>
                          <w:jc w:val="left"/>
                        </w:pPr>
                        <w:r>
                          <w:rPr>
                            <w:rFonts w:ascii="Cambria" w:eastAsia="Cambria" w:hAnsi="Cambria" w:cs="Cambria"/>
                            <w:i/>
                            <w:sz w:val="16"/>
                          </w:rPr>
                          <w:t>f</w:t>
                        </w:r>
                      </w:p>
                    </w:txbxContent>
                  </v:textbox>
                </v:rect>
                <v:rect id="Rectangle 8816" o:spid="_x0000_s1490" style="position:absolute;left:12024;top:12255;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" filled="f" stroked="f">
                  <v:textbox inset="0,0,0,0">
                    <w:txbxContent>
                      <w:p w14:paraId="06107821"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817" o:spid="_x0000_s1491" style="position:absolute;left:12448;top:12255;width:94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" filled="f" stroked="f">
                  <v:textbox inset="0,0,0,0">
                    <w:txbxContent>
                      <w:p w14:paraId="0097A669"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818" o:spid="_x0000_s1492" style="position:absolute;left:13158;top:12255;width:139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" filled="f" stroked="f">
                  <v:textbox inset="0,0,0,0">
                    <w:txbxContent>
                      <w:p w14:paraId="71BAE3A4"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8819" o:spid="_x0000_s1493" style="position:absolute;left:14205;top:12213;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" filled="f" stroked="f">
                  <v:textbox inset="0,0,0,0">
                    <w:txbxContent>
                      <w:p w14:paraId="2D6992D1"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820" o:spid="_x0000_s1494" style="position:absolute;left:14936;top:12255;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" filled="f" stroked="f">
                  <v:textbox inset="0,0,0,0">
                    <w:txbxContent>
                      <w:p w14:paraId="0D0F2B5B" w14:textId="77777777" w:rsidR="008357DD" w:rsidRDefault="008357DD">
                        <w:pPr>
                          <w:spacing w:after="160" w:line="259" w:lineRule="auto"/>
                          <w:ind w:left="0" w:firstLine="0"/>
                          <w:jc w:val="left"/>
                        </w:pPr>
                      </w:p>
                    </w:txbxContent>
                  </v:textbox>
                </v:rect>
                <v:rect id="Rectangle 8821" o:spid="_x0000_s1495" style="position:absolute;left:11912;top:13028;width:68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g3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jxRyub8ITkOkFAAD//wMAUEsBAi0AFAAGAAgAAAAhANvh9svuAAAAhQEAABMAAAAAAAAA&#10;AAAAAAAAAAAAAFtDb250ZW50X1R5cGVzXS54bWxQSwECLQAUAAYACAAAACEAWvQsW78AAAAVAQAA&#10;CwAAAAAAAAAAAAAAAAAfAQAAX3JlbHMvLnJlbHNQSwECLQAUAAYACAAAACEA1Ft4N8YAAADdAAAA&#10;DwAAAAAAAAAAAAAAAAAHAgAAZHJzL2Rvd25yZXYueG1sUEsFBgAAAAADAAMAtwAAAPoCAAAAAA==&#10;" filled="f" stroked="f">
                  <v:textbox inset="0,0,0,0">
                    <w:txbxContent>
                      <w:p w14:paraId="65FBB07B"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8822" o:spid="_x0000_s1496" style="position:absolute;left:12425;top:13028;width:94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" filled="f" stroked="f">
                  <v:textbox inset="0,0,0,0">
                    <w:txbxContent>
                      <w:p w14:paraId="51DA2EE3"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823" o:spid="_x0000_s1497" style="position:absolute;left:13135;top:13028;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UPbxQAAAN0AAAAPAAAAZHJzL2Rvd25yZXYueG1sRI9Bi8Iw&#10;FITvgv8hPGFvmqog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BLxUPbxQAAAN0AAAAP&#10;AAAAAAAAAAAAAAAAAAcCAABkcnMvZG93bnJldi54bWxQSwUGAAAAAAMAAwC3AAAA+QIAAAAA&#10;" filled="f" stroked="f">
                  <v:textbox inset="0,0,0,0">
                    <w:txbxContent>
                      <w:p w14:paraId="1D9600A3" w14:textId="77777777" w:rsidR="008357DD" w:rsidRDefault="008357DD">
                        <w:pPr>
                          <w:spacing w:after="160" w:line="259" w:lineRule="auto"/>
                          <w:ind w:left="0" w:firstLine="0"/>
                          <w:jc w:val="left"/>
                        </w:pPr>
                      </w:p>
                    </w:txbxContent>
                  </v:textbox>
                </v:rect>
                <v:rect id="Rectangle 8824" o:spid="_x0000_s1498" style="position:absolute;left:15396;top:12534;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uvxQAAAN0AAAAPAAAAZHJzL2Rvd25yZXYueG1sRI9Bi8Iw&#10;FITvgv8hPGFvmioi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DELNuvxQAAAN0AAAAP&#10;AAAAAAAAAAAAAAAAAAcCAABkcnMvZG93bnJldi54bWxQSwUGAAAAAAMAAwC3AAAA+QIAAAAA&#10;" filled="f" stroked="f">
                  <v:textbox inset="0,0,0,0">
                    <w:txbxContent>
                      <w:p w14:paraId="72D69BB8"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25" o:spid="_x0000_s1499" style="position:absolute;left:16233;top:12534;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40xQAAAN0AAAAPAAAAZHJzL2Rvd25yZXYueG1sRI9Bi8Iw&#10;FITvgv8hPGFvmioo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CrYH40xQAAAN0AAAAP&#10;AAAAAAAAAAAAAAAAAAcCAABkcnMvZG93bnJldi54bWxQSwUGAAAAAAMAAwC3AAAA+QIAAAAA&#10;" filled="f" stroked="f">
                  <v:textbox inset="0,0,0,0">
                    <w:txbxContent>
                      <w:p w14:paraId="3F25112D"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8826" o:spid="_x0000_s1500" style="position:absolute;left:16856;top:12850;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" filled="f" stroked="f">
                  <v:textbox inset="0,0,0,0">
                    <w:txbxContent>
                      <w:p w14:paraId="7C1BA094" w14:textId="77777777" w:rsidR="008357DD" w:rsidRDefault="008357DD">
                        <w:pPr>
                          <w:spacing w:after="160" w:line="259" w:lineRule="auto"/>
                          <w:ind w:left="0" w:firstLine="0"/>
                          <w:jc w:val="left"/>
                        </w:pPr>
                        <w:r>
                          <w:rPr>
                            <w:rFonts w:ascii="Cambria" w:eastAsia="Cambria" w:hAnsi="Cambria" w:cs="Cambria"/>
                            <w:sz w:val="12"/>
                          </w:rPr>
                          <w:t>2</w:t>
                        </w:r>
                      </w:p>
                    </w:txbxContent>
                  </v:textbox>
                </v:rect>
                <v:shape id="Shape 8827" o:spid="_x0000_s1501" style="position:absolute;left:20083;top:16915;width:6432;height:0;visibility:visible;mso-wrap-style:square;v-text-anchor:top" coordsize="64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" path="m,l643229,e" filled="f" strokeweight=".15394mm">
                  <v:stroke miterlimit="83231f" joinstyle="miter"/>
                  <v:path arrowok="t" textboxrect="0,0,643229,0"/>
                </v:shape>
                <v:shape id="Shape 8828" o:spid="_x0000_s1502" style="position:absolute;left:19911;top:16644;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" path="m17179,c7691,,,6079,,13577v,7499,7691,13577,17179,13577e" filled="f" strokeweight=".15394mm">
                  <v:stroke miterlimit="83231f" joinstyle="miter" endcap="round"/>
                  <v:path arrowok="t" textboxrect="0,0,17179,27154"/>
                </v:shape>
                <v:shape id="Shape 8829" o:spid="_x0000_s1503" style="position:absolute;left:26255;top:16583;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" path="m,c5265,19950,16997,29371,28817,33250,16997,37129,5265,46549,,66500e" filled="f" strokeweight=".15394mm">
                  <v:stroke endcap="round"/>
                  <v:path arrowok="t" textboxrect="0,0,28817,66500"/>
                </v:shape>
                <v:rect id="Rectangle 8830" o:spid="_x0000_s1504" style="position:absolute;left:22119;top:15709;width:64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xxAAAAN0AAAAPAAAAZHJzL2Rvd25yZXYueG1sRE/LasJA&#10;FN0X/IfhFtzVSVuQ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D7OS3HEAAAA3QAAAA8A&#10;AAAAAAAAAAAAAAAABwIAAGRycy9kb3ducmV2LnhtbFBLBQYAAAAAAwADALcAAAD4AgAAAAA=&#10;" filled="f" stroked="f">
                  <v:textbox inset="0,0,0,0">
                    <w:txbxContent>
                      <w:p w14:paraId="6521E427"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831" o:spid="_x0000_s1505" style="position:absolute;left:22605;top:16025;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7qxQAAAN0AAAAPAAAAZHJzL2Rvd25yZXYueG1sRI9Bi8Iw&#10;FITvgv8hPGFvmrrC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BRgu7qxQAAAN0AAAAP&#10;AAAAAAAAAAAAAAAAAAcCAABkcnMvZG93bnJldi54bWxQSwUGAAAAAAMAAwC3AAAA+QIAAAAA&#10;" filled="f" stroked="f">
                  <v:textbox inset="0,0,0,0">
                    <w:txbxContent>
                      <w:p w14:paraId="44A33951"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8832" o:spid="_x0000_s1506" style="position:absolute;left:23132;top:15709;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CdxQAAAN0AAAAPAAAAZHJzL2Rvd25yZXYueG1sRI9Bi8Iw&#10;FITvgv8hPGFvmqog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ChUHCdxQAAAN0AAAAP&#10;AAAAAAAAAAAAAAAAAAcCAABkcnMvZG93bnJldi54bWxQSwUGAAAAAAMAAwC3AAAA+QIAAAAA&#10;" filled="f" stroked="f">
                  <v:textbox inset="0,0,0,0">
                    <w:txbxContent>
                      <w:p w14:paraId="126929BC"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33" o:spid="_x0000_s1507" style="position:absolute;left:23968;top:15709;width:48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NUGxgAAAN0AAAAPAAAAZHJzL2Rvd25yZXYueG1sRI9Ba8JA&#10;FITvBf/D8oTe6qYN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zhzVBsYAAADdAAAA&#10;DwAAAAAAAAAAAAAAAAAHAgAAZHJzL2Rvd25yZXYueG1sUEsFBgAAAAADAAMAtwAAAPoCAAAAAA==&#10;" filled="f" stroked="f">
                  <v:textbox inset="0,0,0,0">
                    <w:txbxContent>
                      <w:p w14:paraId="3B18B8E7"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834" o:spid="_x0000_s1508" style="position:absolute;left:28708;top:10590;width:0;height:4882;visibility:visible;mso-wrap-style:square;v-text-anchor:top" coordsize="0,48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" path="m,488168l,e" filled="f" strokecolor="blue" strokeweight=".15394mm">
                  <v:stroke miterlimit="83231f" joinstyle="miter"/>
                  <v:path arrowok="t" textboxrect="0,0,0,488168"/>
                </v:shape>
                <v:shape id="Shape 8835" o:spid="_x0000_s1509" style="position:absolute;left:28376;top:10563;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" path="m,28817c19950,23552,29371,11820,33250,v3879,11820,13299,23552,33250,28817e" filled="f" strokecolor="blue" strokeweight="0">
                  <v:stroke endcap="round"/>
                  <v:path arrowok="t" textboxrect="0,0,66500,28817"/>
                </v:shape>
                <v:rect id="Rectangle 8836" o:spid="_x0000_s1510" style="position:absolute;left:29071;top:12559;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aexQAAAN0AAAAPAAAAZHJzL2Rvd25yZXYueG1sRI9Bi8Iw&#10;FITvC/6H8ARva+oK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Dea3aexQAAAN0AAAAP&#10;AAAAAAAAAAAAAAAAAAcCAABkcnMvZG93bnJldi54bWxQSwUGAAAAAAMAAwC3AAAA+QIAAAAA&#10;" filled="f" stroked="f">
                  <v:textbox inset="0,0,0,0">
                    <w:txbxContent>
                      <w:p w14:paraId="72479A31"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8837" o:spid="_x0000_s1511" style="position:absolute;left:29694;top:12875;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MFxgAAAN0AAAAPAAAAZHJzL2Rvd25yZXYueG1sRI9Ba8JA&#10;FITvgv9heUJvuqkF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sSfTBcYAAADdAAAA&#10;DwAAAAAAAAAAAAAAAAAHAgAAZHJzL2Rvd25yZXYueG1sUEsFBgAAAAADAAMAtwAAAPoCAAAAAA==&#10;" filled="f" stroked="f">
                  <v:textbox inset="0,0,0,0">
                    <w:txbxContent>
                      <w:p w14:paraId="73FD7396"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8838" o:spid="_x0000_s1512" style="position:absolute;left:30221;top:12559;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d3xAAAAN0AAAAPAAAAZHJzL2Rvd25yZXYueG1sRE/LasJA&#10;FN0X/IfhFtzVSVuQ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MC4R3fEAAAA3QAAAA8A&#10;AAAAAAAAAAAAAAAABwIAAGRycy9kb3ducmV2LnhtbFBLBQYAAAAAAwADALcAAAD4AgAAAAA=&#10;" filled="f" stroked="f">
                  <v:textbox inset="0,0,0,0">
                    <w:txbxContent>
                      <w:p w14:paraId="375243E5"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39" o:spid="_x0000_s1513" style="position:absolute;left:31058;top:12559;width:6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OLs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r/Ti7MYAAADdAAAA&#10;DwAAAAAAAAAAAAAAAAAHAgAAZHJzL2Rvd25yZXYueG1sUEsFBgAAAAADAAMAtwAAAPoCAAAAAA==&#10;" filled="f" stroked="f">
                  <v:textbox inset="0,0,0,0">
                    <w:txbxContent>
                      <w:p w14:paraId="1FCC0AAE" w14:textId="77777777" w:rsidR="008357DD" w:rsidRDefault="008357DD">
                        <w:pPr>
                          <w:spacing w:after="160" w:line="259" w:lineRule="auto"/>
                          <w:ind w:left="0" w:firstLine="0"/>
                          <w:jc w:val="left"/>
                        </w:pPr>
                        <w:r>
                          <w:rPr>
                            <w:rFonts w:ascii="Cambria" w:eastAsia="Cambria" w:hAnsi="Cambria" w:cs="Cambria"/>
                            <w:i/>
                            <w:sz w:val="16"/>
                          </w:rPr>
                          <w:t>f</w:t>
                        </w:r>
                      </w:p>
                    </w:txbxContent>
                  </v:textbox>
                </v:rect>
                <v:rect id="Rectangle 8840" o:spid="_x0000_s1514" style="position:absolute;left:31686;top:12280;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DgMxAAAAN0AAAAPAAAAZHJzL2Rvd25yZXYueG1sRE/LasJA&#10;FN0X/IfhFtzVSUuR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GbIOAzEAAAA3QAAAA8A&#10;AAAAAAAAAAAAAAAABwIAAGRycy9kb3ducmV2LnhtbFBLBQYAAAAAAwADALcAAAD4AgAAAAA=&#10;" filled="f" stroked="f">
                  <v:textbox inset="0,0,0,0">
                    <w:txbxContent>
                      <w:p w14:paraId="4DC6309D"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841" o:spid="_x0000_s1515" style="position:absolute;left:32110;top:12280;width:94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2XxQAAAN0AAAAPAAAAZHJzL2Rvd25yZXYueG1sRI9Bi8Iw&#10;FITvgv8hPGFvmrrI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AJhJ2XxQAAAN0AAAAP&#10;AAAAAAAAAAAAAAAAAAcCAABkcnMvZG93bnJldi54bWxQSwUGAAAAAAMAAwC3AAAA+QIAAAAA&#10;" filled="f" stroked="f">
                  <v:textbox inset="0,0,0,0">
                    <w:txbxContent>
                      <w:p w14:paraId="0F54F730"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842" o:spid="_x0000_s1516" style="position:absolute;left:32820;top:12280;width:139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PgxQAAAN0AAAAPAAAAZHJzL2Rvd25yZXYueG1sRI9Bi8Iw&#10;FITvgv8hPGFvmioi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D5VgPgxQAAAN0AAAAP&#10;AAAAAAAAAAAAAAAAAAcCAABkcnMvZG93bnJldi54bWxQSwUGAAAAAAMAAwC3AAAA+QIAAAAA&#10;" filled="f" stroked="f">
                  <v:textbox inset="0,0,0,0">
                    <w:txbxContent>
                      <w:p w14:paraId="74C5497C"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8843" o:spid="_x0000_s1517" style="position:absolute;left:33867;top:12238;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qZ7xgAAAN0AAAAPAAAAZHJzL2Rvd25yZXYueG1sRI9Ba8JA&#10;FITvgv9heUJvuqkV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lhqme8YAAADdAAAA&#10;DwAAAAAAAAAAAAAAAAAHAgAAZHJzL2Rvd25yZXYueG1sUEsFBgAAAAADAAMAtwAAAPoCAAAAAA==&#10;" filled="f" stroked="f">
                  <v:textbox inset="0,0,0,0">
                    <w:txbxContent>
                      <w:p w14:paraId="70007772"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844" o:spid="_x0000_s1518" style="position:absolute;left:34598;top:12280;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4PxgAAAN0AAAAPAAAAZHJzL2Rvd25yZXYueG1sRI9Ba8JA&#10;FITvBf/D8oTe6qYl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GfM+D8YAAADdAAAA&#10;DwAAAAAAAAAAAAAAAAAHAgAAZHJzL2Rvd25yZXYueG1sUEsFBgAAAAADAAMAtwAAAPoCAAAAAA==&#10;" filled="f" stroked="f">
                  <v:textbox inset="0,0,0,0">
                    <w:txbxContent>
                      <w:p w14:paraId="7C463C47" w14:textId="77777777" w:rsidR="008357DD" w:rsidRDefault="008357DD">
                        <w:pPr>
                          <w:spacing w:after="160" w:line="259" w:lineRule="auto"/>
                          <w:ind w:left="0" w:firstLine="0"/>
                          <w:jc w:val="left"/>
                        </w:pPr>
                      </w:p>
                    </w:txbxContent>
                  </v:textbox>
                </v:rect>
                <v:rect id="Rectangle 8845" o:spid="_x0000_s1519" style="position:absolute;left:31574;top:13095;width:55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" filled="f" stroked="f">
                  <v:textbox inset="0,0,0,0">
                    <w:txbxContent>
                      <w:p w14:paraId="27946E24"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8846" o:spid="_x0000_s1520" style="position:absolute;left:31990;top:13052;width:972;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XjxQAAAN0AAAAPAAAAZHJzL2Rvd25yZXYueG1sRI9Bi8Iw&#10;FITvC/6H8ARva+oi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CGbQXjxQAAAN0AAAAP&#10;AAAAAAAAAAAAAAAAAAcCAABkcnMvZG93bnJldi54bWxQSwUGAAAAAAMAAwC3AAAA+QIAAAAA&#10;" filled="f" stroked="f">
                  <v:textbox inset="0,0,0,0">
                    <w:txbxContent>
                      <w:p w14:paraId="5CABBC3F"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847" o:spid="_x0000_s1521" style="position:absolute;left:32721;top:13095;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B4xgAAAN0AAAAPAAAAZHJzL2Rvd25yZXYueG1sRI9Ba8JA&#10;FITvgv9heUJvuqkU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6SGgeMYAAADdAAAA&#10;DwAAAAAAAAAAAAAAAAAHAgAAZHJzL2Rvd25yZXYueG1sUEsFBgAAAAADAAMAtwAAAPoCAAAAAA==&#10;" filled="f" stroked="f">
                  <v:textbox inset="0,0,0,0">
                    <w:txbxContent>
                      <w:p w14:paraId="1302822F" w14:textId="77777777" w:rsidR="008357DD" w:rsidRDefault="008357DD">
                        <w:pPr>
                          <w:spacing w:after="160" w:line="259" w:lineRule="auto"/>
                          <w:ind w:left="0" w:firstLine="0"/>
                          <w:jc w:val="left"/>
                        </w:pPr>
                      </w:p>
                    </w:txbxContent>
                  </v:textbox>
                </v:rect>
                <v:shape id="Shape 8848" o:spid="_x0000_s1522" style="position:absolute;left:7549;top:18292;width:8012;height:5055;visibility:visible;mso-wrap-style:square;v-text-anchor:top" coordsize="801214,5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" path="m,505510l801214,e" filled="f" strokeweight=".15394mm">
                  <v:stroke miterlimit="83231f" joinstyle="miter"/>
                  <v:path arrowok="t" textboxrect="0,0,801214,505510"/>
                </v:shape>
                <v:shape id="Shape 8849" o:spid="_x0000_s1523" style="position:absolute;left:15163;top:18149;width:422;height:563;visibility:visible;mso-wrap-style:square;v-text-anchor:top" coordsize="42112,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" path="m,c15097,14063,30045,15770,42112,12744,34185,22331,29290,36558,35482,56239e" filled="f" strokeweight=".1302mm">
                  <v:stroke endcap="round"/>
                  <v:path arrowok="t" textboxrect="0,0,42112,56239"/>
                </v:shape>
                <v:rect id="Rectangle 8850" o:spid="_x0000_s1524" style="position:absolute;left:6543;top:19286;width:93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7RxAAAAN0AAAAPAAAAZHJzL2Rvd25yZXYueG1sRE/LasJA&#10;FN0X/IfhFtzVSQuV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OMRrtHEAAAA3QAAAA8A&#10;AAAAAAAAAAAAAAAABwIAAGRycy9kb3ducmV2LnhtbFBLBQYAAAAAAwADALcAAAD4AgAAAAA=&#10;" filled="f" stroked="f">
                  <v:textbox inset="0,0,0,0">
                    <w:txbxContent>
                      <w:p w14:paraId="254021B7"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8851" o:spid="_x0000_s1525" style="position:absolute;left:7246;top:19588;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tKxQAAAN0AAAAPAAAAZHJzL2Rvd25yZXYueG1sRI9Bi8Iw&#10;FITvgv8hPGFvmrrg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CMXQtKxQAAAN0AAAAP&#10;AAAAAAAAAAAAAAAAAAcCAABkcnMvZG93bnJldi54bWxQSwUGAAAAAAMAAwC3AAAA+QIAAAAA&#10;" filled="f" stroked="f">
                  <v:textbox inset="0,0,0,0">
                    <w:txbxContent>
                      <w:p w14:paraId="26297CC1"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852" o:spid="_x0000_s1526" style="position:absolute;left:7734;top:19230;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5U9xQAAAN0AAAAPAAAAZHJzL2Rvd25yZXYueG1sRI9Bi8Iw&#10;FITvgv8hPGFvmioo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B8j5U9xQAAAN0AAAAP&#10;AAAAAAAAAAAAAAAAAAcCAABkcnMvZG93bnJldi54bWxQSwUGAAAAAAMAAwC3AAAA+QIAAAAA&#10;" filled="f" stroked="f">
                  <v:textbox inset="0,0,0,0">
                    <w:txbxContent>
                      <w:p w14:paraId="42A429E6"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53" o:spid="_x0000_s1527" style="position:absolute;left:8033;top:19702;width:90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CmxgAAAN0AAAAPAAAAZHJzL2Rvd25yZXYueG1sRI9Ba8JA&#10;FITvgv9heUJvuqlF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E8MwpsYAAADdAAAA&#10;DwAAAAAAAAAAAAAAAAAHAgAAZHJzL2Rvd25yZXYueG1sUEsFBgAAAAADAAMAtwAAAPoCAAAAAA==&#10;" filled="f" stroked="f">
                  <v:textbox inset="0,0,0,0">
                    <w:txbxContent>
                      <w:p w14:paraId="1B790984"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8854" o:spid="_x0000_s1528" style="position:absolute;left:8756;top:19440;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jSxgAAAN0AAAAPAAAAZHJzL2Rvd25yZXYueG1sRI9Ba8JA&#10;FITvgv9heUJvuqlU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nCqo0sYAAADdAAAA&#10;DwAAAAAAAAAAAAAAAAAHAgAAZHJzL2Rvd25yZXYueG1sUEsFBgAAAAADAAMAtwAAAPoCAAAAAA==&#10;" filled="f" stroked="f">
                  <v:textbox inset="0,0,0,0">
                    <w:txbxContent>
                      <w:p w14:paraId="6E181F46"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855" o:spid="_x0000_s1529" style="position:absolute;left:8716;top:19914;width:68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1JxgAAAN0AAAAPAAAAZHJzL2Rvd25yZXYueG1sRI9Ba8JA&#10;FITvBf/D8oTe6qaF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82YNScYAAADdAAAA&#10;DwAAAAAAAAAAAAAAAAAHAgAAZHJzL2Rvd25yZXYueG1sUEsFBgAAAAADAAMAtwAAAPoCAAAAAA==&#10;" filled="f" stroked="f">
                  <v:textbox inset="0,0,0,0">
                    <w:txbxContent>
                      <w:p w14:paraId="506DB441"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8856" o:spid="_x0000_s1530" style="position:absolute;left:9355;top:1928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JM+xQAAAN0AAAAPAAAAZHJzL2Rvd25yZXYueG1sRI9Bi8Iw&#10;FITvC/6H8ARva+qC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ADtJM+xQAAAN0AAAAP&#10;AAAAAAAAAAAAAAAAAAcCAABkcnMvZG93bnJldi54bWxQSwUGAAAAAAMAAwC3AAAA+QIAAAAA&#10;" filled="f" stroked="f">
                  <v:textbox inset="0,0,0,0">
                    <w:txbxContent>
                      <w:p w14:paraId="3F4FE575"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57" o:spid="_x0000_s1531" style="position:absolute;left:10191;top:19286;width:66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lxgAAAN0AAAAPAAAAZHJzL2Rvd25yZXYueG1sRI9Ba8JA&#10;FITvgv9heUJvuqlQ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bPg2pcYAAADdAAAA&#10;DwAAAAAAAAAAAAAAAAAHAgAAZHJzL2Rvd25yZXYueG1sUEsFBgAAAAADAAMAtwAAAPoCAAAAAA==&#10;" filled="f" stroked="f">
                  <v:textbox inset="0,0,0,0">
                    <w:txbxContent>
                      <w:p w14:paraId="0233E2E6"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8858" o:spid="_x0000_s1532" style="position:absolute;left:10688;top:19603;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6LXxAAAAN0AAAAPAAAAZHJzL2Rvd25yZXYueG1sRE/LasJA&#10;FN0X/IfhFtzVSQuV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B1notfEAAAA3QAAAA8A&#10;AAAAAAAAAAAAAAAABwIAAGRycy9kb3ducmV2LnhtbFBLBQYAAAAAAwADALcAAAD4AgAAAAA=&#10;" filled="f" stroked="f">
                  <v:textbox inset="0,0,0,0">
                    <w:txbxContent>
                      <w:p w14:paraId="20FE2308" w14:textId="77777777" w:rsidR="008357DD" w:rsidRDefault="008357DD">
                        <w:pPr>
                          <w:spacing w:after="160" w:line="259" w:lineRule="auto"/>
                          <w:ind w:left="0" w:firstLine="0"/>
                          <w:jc w:val="left"/>
                        </w:pPr>
                        <w:r>
                          <w:rPr>
                            <w:rFonts w:ascii="Cambria" w:eastAsia="Cambria" w:hAnsi="Cambria" w:cs="Cambria"/>
                            <w:sz w:val="12"/>
                          </w:rPr>
                          <w:t>2</w:t>
                        </w:r>
                      </w:p>
                    </w:txbxContent>
                  </v:textbox>
                </v:rect>
                <v:shape id="Shape 8859" o:spid="_x0000_s1533" style="position:absolute;left:5654;top:2545;width:0;height:20802;visibility:visible;mso-wrap-style:square;v-text-anchor:top" coordsize="0,2080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" path="m,2080179l,e" filled="f" strokeweight=".15394mm">
                  <v:stroke miterlimit="83231f" joinstyle="miter"/>
                  <v:path arrowok="t" textboxrect="0,0,0,2080179"/>
                </v:shape>
                <v:shape id="Shape 8860" o:spid="_x0000_s1534" style="position:absolute;left:5322;top:2517;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" path="m,28817c19950,23552,29371,11820,33250,v3879,11820,13299,23552,33250,28817e" filled="f" strokeweight="0">
                  <v:stroke endcap="round"/>
                  <v:path arrowok="t" textboxrect="0,0,66500,28817"/>
                </v:shape>
                <v:rect id="Rectangle 8861" o:spid="_x0000_s1535" style="position:absolute;top:12432;width:68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" filled="f" stroked="f">
                  <v:textbox inset="0,0,0,0">
                    <w:txbxContent>
                      <w:p w14:paraId="280AB7F8" w14:textId="77777777" w:rsidR="008357DD" w:rsidRDefault="008357DD">
                        <w:pPr>
                          <w:spacing w:after="160" w:line="259" w:lineRule="auto"/>
                          <w:ind w:left="0" w:firstLine="0"/>
                          <w:jc w:val="left"/>
                        </w:pPr>
                        <w:r>
                          <w:rPr>
                            <w:rFonts w:ascii="Cambria" w:eastAsia="Cambria" w:hAnsi="Cambria" w:cs="Cambria"/>
                            <w:i/>
                            <w:sz w:val="16"/>
                          </w:rPr>
                          <w:t>g</w:t>
                        </w:r>
                      </w:p>
                    </w:txbxContent>
                  </v:textbox>
                </v:rect>
                <v:rect id="Rectangle 8862" o:spid="_x0000_s1536" style="position:absolute;left:548;top:12250;width:14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" filled="f" stroked="f">
                  <v:textbox inset="0,0,0,0">
                    <w:txbxContent>
                      <w:p w14:paraId="46BABD64" w14:textId="77777777" w:rsidR="008357DD" w:rsidRDefault="008357DD">
                        <w:pPr>
                          <w:spacing w:after="160" w:line="259" w:lineRule="auto"/>
                          <w:ind w:left="0" w:firstLine="0"/>
                          <w:jc w:val="left"/>
                        </w:pPr>
                        <w:r>
                          <w:rPr>
                            <w:rFonts w:ascii="Cambria" w:eastAsia="Cambria" w:hAnsi="Cambria" w:cs="Cambria"/>
                            <w:i/>
                            <w:sz w:val="12"/>
                          </w:rPr>
                          <w:t>cd</w:t>
                        </w:r>
                      </w:p>
                    </w:txbxContent>
                  </v:textbox>
                </v:rect>
                <v:rect id="Rectangle 8863" o:spid="_x0000_s1537" style="position:absolute;left:511;top:12860;width:68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bxQAAAN0AAAAPAAAAZHJzL2Rvd25yZXYueG1sRI9Bi8Iw&#10;FITvC/6H8ARva+oK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Ddr/obxQAAAN0AAAAP&#10;AAAAAAAAAAAAAAAAAAcCAABkcnMvZG93bnJldi54bWxQSwUGAAAAAAMAAwC3AAAA+QIAAAAA&#10;" filled="f" stroked="f">
                  <v:textbox inset="0,0,0,0">
                    <w:txbxContent>
                      <w:p w14:paraId="7EAB4B55"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8864" o:spid="_x0000_s1538" style="position:absolute;left:1685;top:12375;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mJvxQAAAN0AAAAPAAAAZHJzL2Rvd25yZXYueG1sRI9Bi8Iw&#10;FITvC/6H8ARva+oi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BSRmJvxQAAAN0AAAAP&#10;AAAAAAAAAAAAAAAAAAcCAABkcnMvZG93bnJldi54bWxQSwUGAAAAAAMAAwC3AAAA+QIAAAAA&#10;" filled="f" stroked="f">
                  <v:textbox inset="0,0,0,0">
                    <w:txbxContent>
                      <w:p w14:paraId="265A17A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65" o:spid="_x0000_s1539" style="position:absolute;left:1983;top:12847;width:9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f0xQAAAN0AAAAPAAAAZHJzL2Rvd25yZXYueG1sRI9Bi8Iw&#10;FITvC/6H8ARva+qC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A9Csf0xQAAAN0AAAAP&#10;AAAAAAAAAAAAAAAAAAcCAABkcnMvZG93bnJldi54bWxQSwUGAAAAAAMAAwC3AAAA+QIAAAAA&#10;" filled="f" stroked="f">
                  <v:textbox inset="0,0,0,0">
                    <w:txbxContent>
                      <w:p w14:paraId="0B67E63F"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8866" o:spid="_x0000_s1540" style="position:absolute;left:2707;top:12585;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" filled="f" stroked="f">
                  <v:textbox inset="0,0,0,0">
                    <w:txbxContent>
                      <w:p w14:paraId="009737AD"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867" o:spid="_x0000_s1541" style="position:absolute;left:2667;top:13060;width:681;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" filled="f" stroked="f">
                  <v:textbox inset="0,0,0,0">
                    <w:txbxContent>
                      <w:p w14:paraId="54A44E71"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8868" o:spid="_x0000_s1542" style="position:absolute;left:3305;top:12432;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" filled="f" stroked="f">
                  <v:textbox inset="0,0,0,0">
                    <w:txbxContent>
                      <w:p w14:paraId="54A12A00"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69" o:spid="_x0000_s1543" style="position:absolute;left:4142;top:12432;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" filled="f" stroked="f">
                  <v:textbox inset="0,0,0,0">
                    <w:txbxContent>
                      <w:p w14:paraId="1CDBCA4C"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8870" o:spid="_x0000_s1544" style="position:absolute;left:4765;top:12748;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" filled="f" stroked="f">
                  <v:textbox inset="0,0,0,0">
                    <w:txbxContent>
                      <w:p w14:paraId="28AED583" w14:textId="77777777" w:rsidR="008357DD" w:rsidRDefault="008357DD">
                        <w:pPr>
                          <w:spacing w:after="160" w:line="259" w:lineRule="auto"/>
                          <w:ind w:left="0" w:firstLine="0"/>
                          <w:jc w:val="left"/>
                        </w:pPr>
                        <w:r>
                          <w:rPr>
                            <w:rFonts w:ascii="Cambria" w:eastAsia="Cambria" w:hAnsi="Cambria" w:cs="Cambria"/>
                            <w:sz w:val="12"/>
                          </w:rPr>
                          <w:t>1</w:t>
                        </w:r>
                      </w:p>
                    </w:txbxContent>
                  </v:textbox>
                </v:rect>
                <v:shape id="Shape 8871" o:spid="_x0000_s1545" style="position:absolute;left:9164;top:24542;width:28270;height:0;visibility:visible;mso-wrap-style:square;v-text-anchor:top" coordsize="282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" path="m,l2827002,e" filled="f" strokeweight=".15394mm">
                  <v:stroke miterlimit="83231f" joinstyle="miter"/>
                  <v:path arrowok="t" textboxrect="0,0,2827002,0"/>
                </v:shape>
                <v:shape id="Shape 8872" o:spid="_x0000_s1546" style="position:absolute;left:8992;top:24271;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" path="m17179,c7691,,,6079,,13577v,7499,7691,13577,17179,13577e" filled="f" strokeweight=".15394mm">
                  <v:stroke miterlimit="83231f" joinstyle="miter" endcap="round"/>
                  <v:path arrowok="t" textboxrect="0,0,17179,27154"/>
                </v:shape>
                <v:shape id="Shape 8873" o:spid="_x0000_s1547" style="position:absolute;left:37174;top:24210;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" path="m,c5265,19950,16997,29371,28817,33250,16997,37129,5265,46549,,66500e" filled="f" strokeweight=".15394mm">
                  <v:stroke endcap="round"/>
                  <v:path arrowok="t" textboxrect="0,0,28817,66500"/>
                </v:shape>
                <v:rect id="Rectangle 8874" o:spid="_x0000_s1548" style="position:absolute;left:22119;top:23336;width:64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yxgAAAN0AAAAPAAAAZHJzL2Rvd25yZXYueG1sRI9Ba8JA&#10;FITvgv9heUJvuqkU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15/0ssYAAADdAAAA&#10;DwAAAAAAAAAAAAAAAAAHAgAAZHJzL2Rvd25yZXYueG1sUEsFBgAAAAADAAMAtwAAAPoCAAAAAA==&#10;" filled="f" stroked="f">
                  <v:textbox inset="0,0,0,0">
                    <w:txbxContent>
                      <w:p w14:paraId="33F7E492"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875" o:spid="_x0000_s1549" style="position:absolute;left:22605;top:23652;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1EpxgAAAN0AAAAPAAAAZHJzL2Rvd25yZXYueG1sRI9Ba8JA&#10;FITvgv9heUJvuqlQ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uNNRKcYAAADdAAAA&#10;DwAAAAAAAAAAAAAAAAAHAgAAZHJzL2Rvd25yZXYueG1sUEsFBgAAAAADAAMAtwAAAPoCAAAAAA==&#10;" filled="f" stroked="f">
                  <v:textbox inset="0,0,0,0">
                    <w:txbxContent>
                      <w:p w14:paraId="095E766F" w14:textId="77777777" w:rsidR="008357DD" w:rsidRDefault="008357DD">
                        <w:pPr>
                          <w:spacing w:after="160" w:line="259" w:lineRule="auto"/>
                          <w:ind w:left="0" w:firstLine="0"/>
                          <w:jc w:val="left"/>
                        </w:pPr>
                        <w:r>
                          <w:rPr>
                            <w:rFonts w:ascii="Cambria" w:eastAsia="Cambria" w:hAnsi="Cambria" w:cs="Cambria"/>
                            <w:sz w:val="12"/>
                          </w:rPr>
                          <w:t>4</w:t>
                        </w:r>
                      </w:p>
                    </w:txbxContent>
                  </v:textbox>
                </v:rect>
                <v:rect id="Rectangle 8876" o:spid="_x0000_s1550" style="position:absolute;left:23132;top:2333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" filled="f" stroked="f">
                  <v:textbox inset="0,0,0,0">
                    <w:txbxContent>
                      <w:p w14:paraId="725B09E6"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77" o:spid="_x0000_s1551" style="position:absolute;left:23968;top:23336;width:48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" filled="f" stroked="f">
                  <v:textbox inset="0,0,0,0">
                    <w:txbxContent>
                      <w:p w14:paraId="3D08F209"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878" o:spid="_x0000_s1552" style="position:absolute;left:30893;top:18300;width:7958;height:5047;visibility:visible;mso-wrap-style:square;v-text-anchor:top" coordsize="795775,50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" path="m795775,504713l,e" filled="f" strokecolor="blue" strokeweight=".15394mm">
                  <v:stroke miterlimit="83231f" joinstyle="miter"/>
                  <v:path arrowok="t" textboxrect="0,0,795775,504713"/>
                </v:shape>
                <v:shape id="Shape 8879" o:spid="_x0000_s1553" style="position:absolute;left:30869;top:18158;width:422;height:562;visibility:visible;mso-wrap-style:square;v-text-anchor:top" coordsize="42141,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" path="m6526,56154c12765,36488,7904,22249,,12643,12059,15698,27011,14027,42141,e" filled="f" strokecolor="blue" strokeweight=".13mm">
                  <v:stroke endcap="round"/>
                  <v:path arrowok="t" textboxrect="0,0,42141,56154"/>
                </v:shape>
                <v:rect id="Rectangle 8880" o:spid="_x0000_s1554" style="position:absolute;left:35211;top:19090;width:66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" filled="f" stroked="f">
                  <v:textbox inset="0,0,0,0">
                    <w:txbxContent>
                      <w:p w14:paraId="1D9B8272"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8881" o:spid="_x0000_s1555" style="position:absolute;left:35708;top:19406;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" filled="f" stroked="f">
                  <v:textbox inset="0,0,0,0">
                    <w:txbxContent>
                      <w:p w14:paraId="6C595B48"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8882" o:spid="_x0000_s1556" style="position:absolute;left:36236;top:19090;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" filled="f" stroked="f">
                  <v:textbox inset="0,0,0,0">
                    <w:txbxContent>
                      <w:p w14:paraId="69DEB27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83" o:spid="_x0000_s1557" style="position:absolute;left:37072;top:19090;width:93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" filled="f" stroked="f">
                  <v:textbox inset="0,0,0,0">
                    <w:txbxContent>
                      <w:p w14:paraId="090920A4"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8884" o:spid="_x0000_s1558" style="position:absolute;left:37775;top:19392;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" filled="f" stroked="f">
                  <v:textbox inset="0,0,0,0">
                    <w:txbxContent>
                      <w:p w14:paraId="369FE23B"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885" o:spid="_x0000_s1559" style="position:absolute;left:38263;top:19033;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" filled="f" stroked="f">
                  <v:textbox inset="0,0,0,0">
                    <w:txbxContent>
                      <w:p w14:paraId="344AFD7E"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86" o:spid="_x0000_s1560" style="position:absolute;left:38562;top:19505;width:90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" filled="f" stroked="f">
                  <v:textbox inset="0,0,0,0">
                    <w:txbxContent>
                      <w:p w14:paraId="58C69BD6"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8887" o:spid="_x0000_s1561" style="position:absolute;left:39285;top:19244;width:56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" filled="f" stroked="f">
                  <v:textbox inset="0,0,0,0">
                    <w:txbxContent>
                      <w:p w14:paraId="21E872F2"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888" o:spid="_x0000_s1562" style="position:absolute;left:39245;top:19918;width:55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" filled="f" stroked="f">
                  <v:textbox inset="0,0,0,0">
                    <w:txbxContent>
                      <w:p w14:paraId="0C60124D" w14:textId="77777777" w:rsidR="008357DD" w:rsidRDefault="008357DD">
                        <w:pPr>
                          <w:spacing w:after="160" w:line="259" w:lineRule="auto"/>
                          <w:ind w:left="0" w:firstLine="0"/>
                          <w:jc w:val="left"/>
                        </w:pPr>
                        <w:r>
                          <w:rPr>
                            <w:rFonts w:ascii="Cambria" w:eastAsia="Cambria" w:hAnsi="Cambria" w:cs="Cambria"/>
                            <w:i/>
                            <w:sz w:val="12"/>
                          </w:rPr>
                          <w:t>b</w:t>
                        </w:r>
                      </w:p>
                    </w:txbxContent>
                  </v:textbox>
                </v:rect>
                <v:shape id="Shape 8889" o:spid="_x0000_s1563" style="position:absolute;left:40734;top:2624;width:0;height:20723;visibility:visible;mso-wrap-style:square;v-text-anchor:top" coordsize="0,207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" path="m,2072247l,e" filled="f" strokecolor="red" strokeweight=".15394mm">
                  <v:stroke miterlimit="83231f" joinstyle="miter"/>
                  <v:path arrowok="t" textboxrect="0,0,0,2072247"/>
                </v:shape>
                <v:shape id="Shape 8890" o:spid="_x0000_s1564" style="position:absolute;left:40402;top:2597;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" path="m,28817c19950,23552,29371,11820,33250,v3879,11820,13299,23552,33250,28817e" filled="f" strokecolor="red" strokeweight="0">
                  <v:stroke endcap="round"/>
                  <v:path arrowok="t" textboxrect="0,0,66500,28817"/>
                </v:shape>
                <v:rect id="Rectangle 8891" o:spid="_x0000_s1565" style="position:absolute;left:41097;top:12371;width:82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" filled="f" stroked="f">
                  <v:textbox inset="0,0,0,0">
                    <w:txbxContent>
                      <w:p w14:paraId="2169F928"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8892" o:spid="_x0000_s1566" style="position:absolute;left:41720;top:12687;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" filled="f" stroked="f">
                  <v:textbox inset="0,0,0,0">
                    <w:txbxContent>
                      <w:p w14:paraId="7741C9EA" w14:textId="77777777" w:rsidR="008357DD" w:rsidRDefault="008357DD">
                        <w:pPr>
                          <w:spacing w:after="160" w:line="259" w:lineRule="auto"/>
                          <w:ind w:left="0" w:firstLine="0"/>
                          <w:jc w:val="left"/>
                        </w:pPr>
                        <w:r>
                          <w:rPr>
                            <w:rFonts w:ascii="Cambria" w:eastAsia="Cambria" w:hAnsi="Cambria" w:cs="Cambria"/>
                            <w:sz w:val="12"/>
                          </w:rPr>
                          <w:t>4</w:t>
                        </w:r>
                      </w:p>
                    </w:txbxContent>
                  </v:textbox>
                </v:rect>
                <v:rect id="Rectangle 8893" o:spid="_x0000_s1567" style="position:absolute;left:42247;top:12371;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o8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fJDH7fhCcgly8AAAD//wMAUEsBAi0AFAAGAAgAAAAhANvh9svuAAAAhQEAABMAAAAAAAAA&#10;AAAAAAAAAAAAAFtDb250ZW50X1R5cGVzXS54bWxQSwECLQAUAAYACAAAACEAWvQsW78AAAAVAQAA&#10;CwAAAAAAAAAAAAAAAAAfAQAAX3JlbHMvLnJlbHNQSwECLQAUAAYACAAAACEA6HqKPMYAAADdAAAA&#10;DwAAAAAAAAAAAAAAAAAHAgAAZHJzL2Rvd25yZXYueG1sUEsFBgAAAAADAAMAtwAAAPoCAAAAAA==&#10;" filled="f" stroked="f">
                  <v:textbox inset="0,0,0,0">
                    <w:txbxContent>
                      <w:p w14:paraId="45CA0DA5"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94" o:spid="_x0000_s1568" style="position:absolute;left:43083;top:12371;width:68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" filled="f" stroked="f">
                  <v:textbox inset="0,0,0,0">
                    <w:txbxContent>
                      <w:p w14:paraId="35AF8887" w14:textId="77777777" w:rsidR="008357DD" w:rsidRDefault="008357DD">
                        <w:pPr>
                          <w:spacing w:after="160" w:line="259" w:lineRule="auto"/>
                          <w:ind w:left="0" w:firstLine="0"/>
                          <w:jc w:val="left"/>
                        </w:pPr>
                        <w:r>
                          <w:rPr>
                            <w:rFonts w:ascii="Cambria" w:eastAsia="Cambria" w:hAnsi="Cambria" w:cs="Cambria"/>
                            <w:i/>
                            <w:sz w:val="16"/>
                          </w:rPr>
                          <w:t>g</w:t>
                        </w:r>
                      </w:p>
                    </w:txbxContent>
                  </v:textbox>
                </v:rect>
                <v:rect id="Rectangle 8895" o:spid="_x0000_s1569" style="position:absolute;left:43631;top:12190;width:142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" filled="f" stroked="f">
                  <v:textbox inset="0,0,0,0">
                    <w:txbxContent>
                      <w:p w14:paraId="145687EF" w14:textId="77777777" w:rsidR="008357DD" w:rsidRDefault="008357DD">
                        <w:pPr>
                          <w:spacing w:after="160" w:line="259" w:lineRule="auto"/>
                          <w:ind w:left="0" w:firstLine="0"/>
                          <w:jc w:val="left"/>
                        </w:pPr>
                        <w:r>
                          <w:rPr>
                            <w:rFonts w:ascii="Cambria" w:eastAsia="Cambria" w:hAnsi="Cambria" w:cs="Cambria"/>
                            <w:i/>
                            <w:sz w:val="12"/>
                          </w:rPr>
                          <w:t>cd</w:t>
                        </w:r>
                      </w:p>
                    </w:txbxContent>
                  </v:textbox>
                </v:rect>
                <v:rect id="Rectangle 8896" o:spid="_x0000_s1570" style="position:absolute;left:43595;top:12899;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" filled="f" stroked="f">
                  <v:textbox inset="0,0,0,0">
                    <w:txbxContent>
                      <w:p w14:paraId="4269C8F4"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8897" o:spid="_x0000_s1571" style="position:absolute;left:44768;top:12314;width:398;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" filled="f" stroked="f">
                  <v:textbox inset="0,0,0,0">
                    <w:txbxContent>
                      <w:p w14:paraId="4905F907"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898" o:spid="_x0000_s1572" style="position:absolute;left:45067;top:12786;width:9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" filled="f" stroked="f">
                  <v:textbox inset="0,0,0,0">
                    <w:txbxContent>
                      <w:p w14:paraId="027BAB2D"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8899" o:spid="_x0000_s1573" style="position:absolute;left:45791;top:12525;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" filled="f" stroked="f">
                  <v:textbox inset="0,0,0,0">
                    <w:txbxContent>
                      <w:p w14:paraId="2B436A58"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900" o:spid="_x0000_s1574" style="position:absolute;left:45750;top:13200;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" filled="f" stroked="f">
                  <v:textbox inset="0,0,0,0">
                    <w:txbxContent>
                      <w:p w14:paraId="2047A27E" w14:textId="77777777" w:rsidR="008357DD" w:rsidRDefault="008357DD">
                        <w:pPr>
                          <w:spacing w:after="160" w:line="259" w:lineRule="auto"/>
                          <w:ind w:left="0" w:firstLine="0"/>
                          <w:jc w:val="left"/>
                        </w:pPr>
                        <w:r>
                          <w:rPr>
                            <w:rFonts w:ascii="Cambria" w:eastAsia="Cambria" w:hAnsi="Cambria" w:cs="Cambria"/>
                            <w:i/>
                            <w:sz w:val="12"/>
                          </w:rPr>
                          <w:t>b</w:t>
                        </w:r>
                      </w:p>
                    </w:txbxContent>
                  </v:textbox>
                </v:rect>
                <w10:anchorlock/>
              </v:group>
            </w:pict>
          </mc:Fallback>
        </mc:AlternateContent>
      </w:r>
    </w:p>
    <w:p w14:paraId="65214F50" w14:textId="77777777" w:rsidR="00EC2811" w:rsidRDefault="008357DD">
      <w:pPr>
        <w:numPr>
          <w:ilvl w:val="0"/>
          <w:numId w:val="6"/>
        </w:numPr>
        <w:spacing w:after="107" w:line="265" w:lineRule="auto"/>
        <w:ind w:hanging="307"/>
        <w:jc w:val="center"/>
      </w:pPr>
      <w:r>
        <w:rPr>
          <w:noProof/>
        </w:rPr>
        <mc:AlternateContent>
          <mc:Choice Requires="wpg">
            <w:drawing>
              <wp:anchor distT="0" distB="0" distL="114300" distR="114300" simplePos="0" relativeHeight="251671552" behindDoc="0" locked="0" layoutInCell="1" allowOverlap="1" wp14:anchorId="300B6131" wp14:editId="3F9C5278">
                <wp:simplePos x="0" y="0"/>
                <wp:positionH relativeFrom="column">
                  <wp:posOffset>852600</wp:posOffset>
                </wp:positionH>
                <wp:positionV relativeFrom="paragraph">
                  <wp:posOffset>190855</wp:posOffset>
                </wp:positionV>
                <wp:extent cx="4317468" cy="2550724"/>
                <wp:effectExtent l="0" t="0" r="0" b="0"/>
                <wp:wrapSquare wrapText="bothSides"/>
                <wp:docPr id="166196" name="Group 166196"/>
                <wp:cNvGraphicFramePr/>
                <a:graphic xmlns:a="http://schemas.openxmlformats.org/drawingml/2006/main">
                  <a:graphicData uri="http://schemas.microsoft.com/office/word/2010/wordprocessingGroup">
                    <wpg:wgp>
                      <wpg:cNvGrpSpPr/>
                      <wpg:grpSpPr>
                        <a:xfrm>
                          <a:off x="0" y="0"/>
                          <a:ext cx="4317468" cy="2550724"/>
                          <a:chOff x="0" y="0"/>
                          <a:chExt cx="4317468" cy="2550724"/>
                        </a:xfrm>
                      </wpg:grpSpPr>
                      <wps:wsp>
                        <wps:cNvPr id="8914" name="Rectangle 8914"/>
                        <wps:cNvSpPr/>
                        <wps:spPr>
                          <a:xfrm>
                            <a:off x="175222" y="59084"/>
                            <a:ext cx="144870" cy="163628"/>
                          </a:xfrm>
                          <a:prstGeom prst="rect">
                            <a:avLst/>
                          </a:prstGeom>
                          <a:ln>
                            <a:noFill/>
                          </a:ln>
                        </wps:spPr>
                        <wps:txbx>
                          <w:txbxContent>
                            <w:p w14:paraId="3ECD98B0"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915" name="Rectangle 8915"/>
                        <wps:cNvSpPr/>
                        <wps:spPr>
                          <a:xfrm>
                            <a:off x="284163" y="34709"/>
                            <a:ext cx="73598" cy="119545"/>
                          </a:xfrm>
                          <a:prstGeom prst="rect">
                            <a:avLst/>
                          </a:prstGeom>
                          <a:ln>
                            <a:noFill/>
                          </a:ln>
                        </wps:spPr>
                        <wps:txbx>
                          <w:txbxContent>
                            <w:p w14:paraId="4D451CCA"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916" name="Rectangle 8916"/>
                        <wps:cNvSpPr/>
                        <wps:spPr>
                          <a:xfrm>
                            <a:off x="284163" y="119240"/>
                            <a:ext cx="75981" cy="119545"/>
                          </a:xfrm>
                          <a:prstGeom prst="rect">
                            <a:avLst/>
                          </a:prstGeom>
                          <a:ln>
                            <a:noFill/>
                          </a:ln>
                        </wps:spPr>
                        <wps:txbx>
                          <w:txbxContent>
                            <w:p w14:paraId="76A18BDB"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917" name="Rectangle 8917"/>
                        <wps:cNvSpPr/>
                        <wps:spPr>
                          <a:xfrm>
                            <a:off x="3684029" y="59084"/>
                            <a:ext cx="144869" cy="163628"/>
                          </a:xfrm>
                          <a:prstGeom prst="rect">
                            <a:avLst/>
                          </a:prstGeom>
                          <a:ln>
                            <a:noFill/>
                          </a:ln>
                        </wps:spPr>
                        <wps:txbx>
                          <w:txbxContent>
                            <w:p w14:paraId="65DF93DC"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918" name="Rectangle 8918"/>
                        <wps:cNvSpPr/>
                        <wps:spPr>
                          <a:xfrm>
                            <a:off x="3792969" y="34709"/>
                            <a:ext cx="73598" cy="119545"/>
                          </a:xfrm>
                          <a:prstGeom prst="rect">
                            <a:avLst/>
                          </a:prstGeom>
                          <a:ln>
                            <a:noFill/>
                          </a:ln>
                        </wps:spPr>
                        <wps:txbx>
                          <w:txbxContent>
                            <w:p w14:paraId="0441DBD9"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919" name="Rectangle 8919"/>
                        <wps:cNvSpPr/>
                        <wps:spPr>
                          <a:xfrm>
                            <a:off x="3792969" y="127165"/>
                            <a:ext cx="61186" cy="119545"/>
                          </a:xfrm>
                          <a:prstGeom prst="rect">
                            <a:avLst/>
                          </a:prstGeom>
                          <a:ln>
                            <a:noFill/>
                          </a:ln>
                        </wps:spPr>
                        <wps:txbx>
                          <w:txbxContent>
                            <w:p w14:paraId="0B795C0A"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920" name="Rectangle 8920"/>
                        <wps:cNvSpPr/>
                        <wps:spPr>
                          <a:xfrm>
                            <a:off x="1321968" y="842585"/>
                            <a:ext cx="118501" cy="163628"/>
                          </a:xfrm>
                          <a:prstGeom prst="rect">
                            <a:avLst/>
                          </a:prstGeom>
                          <a:ln>
                            <a:noFill/>
                          </a:ln>
                        </wps:spPr>
                        <wps:txbx>
                          <w:txbxContent>
                            <w:p w14:paraId="4B14BA6E"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921" name="Rectangle 8921"/>
                        <wps:cNvSpPr/>
                        <wps:spPr>
                          <a:xfrm>
                            <a:off x="1430299" y="810222"/>
                            <a:ext cx="73598" cy="119545"/>
                          </a:xfrm>
                          <a:prstGeom prst="rect">
                            <a:avLst/>
                          </a:prstGeom>
                          <a:ln>
                            <a:noFill/>
                          </a:ln>
                        </wps:spPr>
                        <wps:txbx>
                          <w:txbxContent>
                            <w:p w14:paraId="542C4A9D"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922" name="Rectangle 8922"/>
                        <wps:cNvSpPr/>
                        <wps:spPr>
                          <a:xfrm>
                            <a:off x="1485633" y="804553"/>
                            <a:ext cx="111252" cy="127084"/>
                          </a:xfrm>
                          <a:prstGeom prst="rect">
                            <a:avLst/>
                          </a:prstGeom>
                          <a:ln>
                            <a:noFill/>
                          </a:ln>
                        </wps:spPr>
                        <wps:txbx>
                          <w:txbxContent>
                            <w:p w14:paraId="5C04E8F2"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23" name="Rectangle 8923"/>
                        <wps:cNvSpPr/>
                        <wps:spPr>
                          <a:xfrm>
                            <a:off x="1569288" y="810222"/>
                            <a:ext cx="57821" cy="119545"/>
                          </a:xfrm>
                          <a:prstGeom prst="rect">
                            <a:avLst/>
                          </a:prstGeom>
                          <a:ln>
                            <a:noFill/>
                          </a:ln>
                        </wps:spPr>
                        <wps:txbx>
                          <w:txbxContent>
                            <w:p w14:paraId="3CB3B752"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24" name="Rectangle 8924"/>
                        <wps:cNvSpPr/>
                        <wps:spPr>
                          <a:xfrm>
                            <a:off x="1411059" y="904087"/>
                            <a:ext cx="75981" cy="119545"/>
                          </a:xfrm>
                          <a:prstGeom prst="rect">
                            <a:avLst/>
                          </a:prstGeom>
                          <a:ln>
                            <a:noFill/>
                          </a:ln>
                        </wps:spPr>
                        <wps:txbx>
                          <w:txbxContent>
                            <w:p w14:paraId="0F2152FE"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925" name="Rectangle 8925"/>
                        <wps:cNvSpPr/>
                        <wps:spPr>
                          <a:xfrm>
                            <a:off x="1468184" y="904087"/>
                            <a:ext cx="111252" cy="119545"/>
                          </a:xfrm>
                          <a:prstGeom prst="rect">
                            <a:avLst/>
                          </a:prstGeom>
                          <a:ln>
                            <a:noFill/>
                          </a:ln>
                        </wps:spPr>
                        <wps:txbx>
                          <w:txbxContent>
                            <w:p w14:paraId="2C79A4DB"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26" name="Rectangle 8926"/>
                        <wps:cNvSpPr/>
                        <wps:spPr>
                          <a:xfrm>
                            <a:off x="1551826" y="904087"/>
                            <a:ext cx="57821" cy="119545"/>
                          </a:xfrm>
                          <a:prstGeom prst="rect">
                            <a:avLst/>
                          </a:prstGeom>
                          <a:ln>
                            <a:noFill/>
                          </a:ln>
                        </wps:spPr>
                        <wps:txbx>
                          <w:txbxContent>
                            <w:p w14:paraId="57718050"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27" name="Rectangle 8927"/>
                        <wps:cNvSpPr/>
                        <wps:spPr>
                          <a:xfrm>
                            <a:off x="2418220" y="842585"/>
                            <a:ext cx="118501" cy="163628"/>
                          </a:xfrm>
                          <a:prstGeom prst="rect">
                            <a:avLst/>
                          </a:prstGeom>
                          <a:ln>
                            <a:noFill/>
                          </a:ln>
                        </wps:spPr>
                        <wps:txbx>
                          <w:txbxContent>
                            <w:p w14:paraId="175FE48A"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928" name="Rectangle 8928"/>
                        <wps:cNvSpPr/>
                        <wps:spPr>
                          <a:xfrm>
                            <a:off x="2526551" y="810222"/>
                            <a:ext cx="73598" cy="119545"/>
                          </a:xfrm>
                          <a:prstGeom prst="rect">
                            <a:avLst/>
                          </a:prstGeom>
                          <a:ln>
                            <a:noFill/>
                          </a:ln>
                        </wps:spPr>
                        <wps:txbx>
                          <w:txbxContent>
                            <w:p w14:paraId="2EFA544F"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8929" name="Rectangle 8929"/>
                        <wps:cNvSpPr/>
                        <wps:spPr>
                          <a:xfrm>
                            <a:off x="2581885" y="804553"/>
                            <a:ext cx="111252" cy="127084"/>
                          </a:xfrm>
                          <a:prstGeom prst="rect">
                            <a:avLst/>
                          </a:prstGeom>
                          <a:ln>
                            <a:noFill/>
                          </a:ln>
                        </wps:spPr>
                        <wps:txbx>
                          <w:txbxContent>
                            <w:p w14:paraId="773A584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30" name="Rectangle 8930"/>
                        <wps:cNvSpPr/>
                        <wps:spPr>
                          <a:xfrm>
                            <a:off x="2665540" y="810222"/>
                            <a:ext cx="57821" cy="119545"/>
                          </a:xfrm>
                          <a:prstGeom prst="rect">
                            <a:avLst/>
                          </a:prstGeom>
                          <a:ln>
                            <a:noFill/>
                          </a:ln>
                        </wps:spPr>
                        <wps:txbx>
                          <w:txbxContent>
                            <w:p w14:paraId="7875E00B"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31" name="Rectangle 8931"/>
                        <wps:cNvSpPr/>
                        <wps:spPr>
                          <a:xfrm>
                            <a:off x="2507310" y="913218"/>
                            <a:ext cx="61186" cy="119545"/>
                          </a:xfrm>
                          <a:prstGeom prst="rect">
                            <a:avLst/>
                          </a:prstGeom>
                          <a:ln>
                            <a:noFill/>
                          </a:ln>
                        </wps:spPr>
                        <wps:txbx>
                          <w:txbxContent>
                            <w:p w14:paraId="57733EC9"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932" name="Rectangle 8932"/>
                        <wps:cNvSpPr/>
                        <wps:spPr>
                          <a:xfrm>
                            <a:off x="2553310" y="907550"/>
                            <a:ext cx="111252" cy="127084"/>
                          </a:xfrm>
                          <a:prstGeom prst="rect">
                            <a:avLst/>
                          </a:prstGeom>
                          <a:ln>
                            <a:noFill/>
                          </a:ln>
                        </wps:spPr>
                        <wps:txbx>
                          <w:txbxContent>
                            <w:p w14:paraId="5F117F18"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33" name="Rectangle 8933"/>
                        <wps:cNvSpPr/>
                        <wps:spPr>
                          <a:xfrm>
                            <a:off x="2636965" y="913218"/>
                            <a:ext cx="57821" cy="119545"/>
                          </a:xfrm>
                          <a:prstGeom prst="rect">
                            <a:avLst/>
                          </a:prstGeom>
                          <a:ln>
                            <a:noFill/>
                          </a:ln>
                        </wps:spPr>
                        <wps:txbx>
                          <w:txbxContent>
                            <w:p w14:paraId="3597F1CE"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34" name="Rectangle 8934"/>
                        <wps:cNvSpPr/>
                        <wps:spPr>
                          <a:xfrm>
                            <a:off x="1326337" y="1630049"/>
                            <a:ext cx="118501" cy="163628"/>
                          </a:xfrm>
                          <a:prstGeom prst="rect">
                            <a:avLst/>
                          </a:prstGeom>
                          <a:ln>
                            <a:noFill/>
                          </a:ln>
                        </wps:spPr>
                        <wps:txbx>
                          <w:txbxContent>
                            <w:p w14:paraId="082748CC"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935" name="Rectangle 8935"/>
                        <wps:cNvSpPr/>
                        <wps:spPr>
                          <a:xfrm>
                            <a:off x="1434681" y="1597685"/>
                            <a:ext cx="61954" cy="119546"/>
                          </a:xfrm>
                          <a:prstGeom prst="rect">
                            <a:avLst/>
                          </a:prstGeom>
                          <a:ln>
                            <a:noFill/>
                          </a:ln>
                        </wps:spPr>
                        <wps:txbx>
                          <w:txbxContent>
                            <w:p w14:paraId="07690A87"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936" name="Rectangle 8936"/>
                        <wps:cNvSpPr/>
                        <wps:spPr>
                          <a:xfrm>
                            <a:off x="1481252" y="1597685"/>
                            <a:ext cx="111252" cy="119546"/>
                          </a:xfrm>
                          <a:prstGeom prst="rect">
                            <a:avLst/>
                          </a:prstGeom>
                          <a:ln>
                            <a:noFill/>
                          </a:ln>
                        </wps:spPr>
                        <wps:txbx>
                          <w:txbxContent>
                            <w:p w14:paraId="2C77194D"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37" name="Rectangle 8937"/>
                        <wps:cNvSpPr/>
                        <wps:spPr>
                          <a:xfrm>
                            <a:off x="1564907" y="1597685"/>
                            <a:ext cx="57821" cy="119546"/>
                          </a:xfrm>
                          <a:prstGeom prst="rect">
                            <a:avLst/>
                          </a:prstGeom>
                          <a:ln>
                            <a:noFill/>
                          </a:ln>
                        </wps:spPr>
                        <wps:txbx>
                          <w:txbxContent>
                            <w:p w14:paraId="0E19679A"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38" name="Rectangle 8938"/>
                        <wps:cNvSpPr/>
                        <wps:spPr>
                          <a:xfrm>
                            <a:off x="1415441" y="1691550"/>
                            <a:ext cx="75981" cy="119546"/>
                          </a:xfrm>
                          <a:prstGeom prst="rect">
                            <a:avLst/>
                          </a:prstGeom>
                          <a:ln>
                            <a:noFill/>
                          </a:ln>
                        </wps:spPr>
                        <wps:txbx>
                          <w:txbxContent>
                            <w:p w14:paraId="74079ADE"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939" name="Rectangle 8939"/>
                        <wps:cNvSpPr/>
                        <wps:spPr>
                          <a:xfrm>
                            <a:off x="1472565" y="1691550"/>
                            <a:ext cx="111253" cy="119546"/>
                          </a:xfrm>
                          <a:prstGeom prst="rect">
                            <a:avLst/>
                          </a:prstGeom>
                          <a:ln>
                            <a:noFill/>
                          </a:ln>
                        </wps:spPr>
                        <wps:txbx>
                          <w:txbxContent>
                            <w:p w14:paraId="73DB30AA"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40" name="Rectangle 8940"/>
                        <wps:cNvSpPr/>
                        <wps:spPr>
                          <a:xfrm>
                            <a:off x="1556207" y="1691550"/>
                            <a:ext cx="57821" cy="119546"/>
                          </a:xfrm>
                          <a:prstGeom prst="rect">
                            <a:avLst/>
                          </a:prstGeom>
                          <a:ln>
                            <a:noFill/>
                          </a:ln>
                        </wps:spPr>
                        <wps:txbx>
                          <w:txbxContent>
                            <w:p w14:paraId="48E965D5"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41" name="Rectangle 8941"/>
                        <wps:cNvSpPr/>
                        <wps:spPr>
                          <a:xfrm>
                            <a:off x="2422588" y="1630049"/>
                            <a:ext cx="118501" cy="163628"/>
                          </a:xfrm>
                          <a:prstGeom prst="rect">
                            <a:avLst/>
                          </a:prstGeom>
                          <a:ln>
                            <a:noFill/>
                          </a:ln>
                        </wps:spPr>
                        <wps:txbx>
                          <w:txbxContent>
                            <w:p w14:paraId="0BDD97B2"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942" name="Rectangle 8942"/>
                        <wps:cNvSpPr/>
                        <wps:spPr>
                          <a:xfrm>
                            <a:off x="2530932" y="1597685"/>
                            <a:ext cx="61954" cy="119546"/>
                          </a:xfrm>
                          <a:prstGeom prst="rect">
                            <a:avLst/>
                          </a:prstGeom>
                          <a:ln>
                            <a:noFill/>
                          </a:ln>
                        </wps:spPr>
                        <wps:txbx>
                          <w:txbxContent>
                            <w:p w14:paraId="65BFE719"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943" name="Rectangle 8943"/>
                        <wps:cNvSpPr/>
                        <wps:spPr>
                          <a:xfrm>
                            <a:off x="2577503" y="1597685"/>
                            <a:ext cx="111252" cy="119546"/>
                          </a:xfrm>
                          <a:prstGeom prst="rect">
                            <a:avLst/>
                          </a:prstGeom>
                          <a:ln>
                            <a:noFill/>
                          </a:ln>
                        </wps:spPr>
                        <wps:txbx>
                          <w:txbxContent>
                            <w:p w14:paraId="5409C35C"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44" name="Rectangle 8944"/>
                        <wps:cNvSpPr/>
                        <wps:spPr>
                          <a:xfrm>
                            <a:off x="2661158" y="1597685"/>
                            <a:ext cx="57821" cy="119546"/>
                          </a:xfrm>
                          <a:prstGeom prst="rect">
                            <a:avLst/>
                          </a:prstGeom>
                          <a:ln>
                            <a:noFill/>
                          </a:ln>
                        </wps:spPr>
                        <wps:txbx>
                          <w:txbxContent>
                            <w:p w14:paraId="14E2162A"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45" name="Rectangle 8945"/>
                        <wps:cNvSpPr/>
                        <wps:spPr>
                          <a:xfrm>
                            <a:off x="2511692" y="1700682"/>
                            <a:ext cx="61186" cy="119546"/>
                          </a:xfrm>
                          <a:prstGeom prst="rect">
                            <a:avLst/>
                          </a:prstGeom>
                          <a:ln>
                            <a:noFill/>
                          </a:ln>
                        </wps:spPr>
                        <wps:txbx>
                          <w:txbxContent>
                            <w:p w14:paraId="7B1D3A22"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946" name="Rectangle 8946"/>
                        <wps:cNvSpPr/>
                        <wps:spPr>
                          <a:xfrm>
                            <a:off x="2557691" y="1695014"/>
                            <a:ext cx="111252" cy="127085"/>
                          </a:xfrm>
                          <a:prstGeom prst="rect">
                            <a:avLst/>
                          </a:prstGeom>
                          <a:ln>
                            <a:noFill/>
                          </a:ln>
                        </wps:spPr>
                        <wps:txbx>
                          <w:txbxContent>
                            <w:p w14:paraId="20ADE1EE"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47" name="Rectangle 8947"/>
                        <wps:cNvSpPr/>
                        <wps:spPr>
                          <a:xfrm>
                            <a:off x="2641346" y="1700682"/>
                            <a:ext cx="57821" cy="119546"/>
                          </a:xfrm>
                          <a:prstGeom prst="rect">
                            <a:avLst/>
                          </a:prstGeom>
                          <a:ln>
                            <a:noFill/>
                          </a:ln>
                        </wps:spPr>
                        <wps:txbx>
                          <w:txbxContent>
                            <w:p w14:paraId="10D153C0"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48" name="Rectangle 8948"/>
                        <wps:cNvSpPr/>
                        <wps:spPr>
                          <a:xfrm>
                            <a:off x="0" y="2392760"/>
                            <a:ext cx="144870" cy="163627"/>
                          </a:xfrm>
                          <a:prstGeom prst="rect">
                            <a:avLst/>
                          </a:prstGeom>
                          <a:ln>
                            <a:noFill/>
                          </a:ln>
                        </wps:spPr>
                        <wps:txbx>
                          <w:txbxContent>
                            <w:p w14:paraId="4D337D70"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949" name="Rectangle 8949"/>
                        <wps:cNvSpPr/>
                        <wps:spPr>
                          <a:xfrm>
                            <a:off x="108941" y="2368385"/>
                            <a:ext cx="61954" cy="119545"/>
                          </a:xfrm>
                          <a:prstGeom prst="rect">
                            <a:avLst/>
                          </a:prstGeom>
                          <a:ln>
                            <a:noFill/>
                          </a:ln>
                        </wps:spPr>
                        <wps:txbx>
                          <w:txbxContent>
                            <w:p w14:paraId="4202850C"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950" name="Rectangle 8950"/>
                        <wps:cNvSpPr/>
                        <wps:spPr>
                          <a:xfrm>
                            <a:off x="108941" y="2452916"/>
                            <a:ext cx="75981" cy="119545"/>
                          </a:xfrm>
                          <a:prstGeom prst="rect">
                            <a:avLst/>
                          </a:prstGeom>
                          <a:ln>
                            <a:noFill/>
                          </a:ln>
                        </wps:spPr>
                        <wps:txbx>
                          <w:txbxContent>
                            <w:p w14:paraId="067599DE"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951" name="Rectangle 8951"/>
                        <wps:cNvSpPr/>
                        <wps:spPr>
                          <a:xfrm>
                            <a:off x="210871" y="2385002"/>
                            <a:ext cx="143322" cy="173946"/>
                          </a:xfrm>
                          <a:prstGeom prst="rect">
                            <a:avLst/>
                          </a:prstGeom>
                          <a:ln>
                            <a:noFill/>
                          </a:ln>
                        </wps:spPr>
                        <wps:txbx>
                          <w:txbxContent>
                            <w:p w14:paraId="59F2C9E1"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952" name="Rectangle 8952"/>
                        <wps:cNvSpPr/>
                        <wps:spPr>
                          <a:xfrm>
                            <a:off x="357111" y="2392760"/>
                            <a:ext cx="136025" cy="163627"/>
                          </a:xfrm>
                          <a:prstGeom prst="rect">
                            <a:avLst/>
                          </a:prstGeom>
                          <a:ln>
                            <a:noFill/>
                          </a:ln>
                        </wps:spPr>
                        <wps:txbx>
                          <w:txbxContent>
                            <w:p w14:paraId="3D7B10B1" w14:textId="77777777" w:rsidR="008357DD" w:rsidRDefault="008357DD">
                              <w:pPr>
                                <w:spacing w:after="160" w:line="259" w:lineRule="auto"/>
                                <w:ind w:left="0" w:firstLine="0"/>
                                <w:jc w:val="left"/>
                              </w:pPr>
                              <w:r>
                                <w:rPr>
                                  <w:rFonts w:ascii="Cambria" w:eastAsia="Cambria" w:hAnsi="Cambria" w:cs="Cambria"/>
                                  <w:i/>
                                </w:rPr>
                                <w:t>E</w:t>
                              </w:r>
                            </w:p>
                          </w:txbxContent>
                        </wps:txbx>
                        <wps:bodyPr horzOverflow="overflow" vert="horz" lIns="0" tIns="0" rIns="0" bIns="0" rtlCol="0">
                          <a:noAutofit/>
                        </wps:bodyPr>
                      </wps:wsp>
                      <wps:wsp>
                        <wps:cNvPr id="8953" name="Rectangle 8953"/>
                        <wps:cNvSpPr/>
                        <wps:spPr>
                          <a:xfrm>
                            <a:off x="467373" y="2368385"/>
                            <a:ext cx="61954" cy="119545"/>
                          </a:xfrm>
                          <a:prstGeom prst="rect">
                            <a:avLst/>
                          </a:prstGeom>
                          <a:ln>
                            <a:noFill/>
                          </a:ln>
                        </wps:spPr>
                        <wps:txbx>
                          <w:txbxContent>
                            <w:p w14:paraId="600732A5"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954" name="Rectangle 8954"/>
                        <wps:cNvSpPr/>
                        <wps:spPr>
                          <a:xfrm>
                            <a:off x="459385" y="2452916"/>
                            <a:ext cx="75981" cy="119545"/>
                          </a:xfrm>
                          <a:prstGeom prst="rect">
                            <a:avLst/>
                          </a:prstGeom>
                          <a:ln>
                            <a:noFill/>
                          </a:ln>
                        </wps:spPr>
                        <wps:txbx>
                          <w:txbxContent>
                            <w:p w14:paraId="143579A7"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8955" name="Rectangle 8955"/>
                        <wps:cNvSpPr/>
                        <wps:spPr>
                          <a:xfrm>
                            <a:off x="3514471" y="2392760"/>
                            <a:ext cx="136025" cy="163627"/>
                          </a:xfrm>
                          <a:prstGeom prst="rect">
                            <a:avLst/>
                          </a:prstGeom>
                          <a:ln>
                            <a:noFill/>
                          </a:ln>
                        </wps:spPr>
                        <wps:txbx>
                          <w:txbxContent>
                            <w:p w14:paraId="3126EAF1" w14:textId="77777777" w:rsidR="008357DD" w:rsidRDefault="008357DD">
                              <w:pPr>
                                <w:spacing w:after="160" w:line="259" w:lineRule="auto"/>
                                <w:ind w:left="0" w:firstLine="0"/>
                                <w:jc w:val="left"/>
                              </w:pPr>
                              <w:r>
                                <w:rPr>
                                  <w:rFonts w:ascii="Cambria" w:eastAsia="Cambria" w:hAnsi="Cambria" w:cs="Cambria"/>
                                  <w:i/>
                                </w:rPr>
                                <w:t>E</w:t>
                              </w:r>
                            </w:p>
                          </w:txbxContent>
                        </wps:txbx>
                        <wps:bodyPr horzOverflow="overflow" vert="horz" lIns="0" tIns="0" rIns="0" bIns="0" rtlCol="0">
                          <a:noAutofit/>
                        </wps:bodyPr>
                      </wps:wsp>
                      <wps:wsp>
                        <wps:cNvPr id="8956" name="Rectangle 8956"/>
                        <wps:cNvSpPr/>
                        <wps:spPr>
                          <a:xfrm>
                            <a:off x="3624720" y="2368385"/>
                            <a:ext cx="61954" cy="119545"/>
                          </a:xfrm>
                          <a:prstGeom prst="rect">
                            <a:avLst/>
                          </a:prstGeom>
                          <a:ln>
                            <a:noFill/>
                          </a:ln>
                        </wps:spPr>
                        <wps:txbx>
                          <w:txbxContent>
                            <w:p w14:paraId="2719176F"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957" name="Rectangle 8957"/>
                        <wps:cNvSpPr/>
                        <wps:spPr>
                          <a:xfrm>
                            <a:off x="3616744" y="2460841"/>
                            <a:ext cx="61186" cy="119545"/>
                          </a:xfrm>
                          <a:prstGeom prst="rect">
                            <a:avLst/>
                          </a:prstGeom>
                          <a:ln>
                            <a:noFill/>
                          </a:ln>
                        </wps:spPr>
                        <wps:txbx>
                          <w:txbxContent>
                            <w:p w14:paraId="36A5BA84"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958" name="Rectangle 8958"/>
                        <wps:cNvSpPr/>
                        <wps:spPr>
                          <a:xfrm>
                            <a:off x="3716122" y="2385002"/>
                            <a:ext cx="143322" cy="173946"/>
                          </a:xfrm>
                          <a:prstGeom prst="rect">
                            <a:avLst/>
                          </a:prstGeom>
                          <a:ln>
                            <a:noFill/>
                          </a:ln>
                        </wps:spPr>
                        <wps:txbx>
                          <w:txbxContent>
                            <w:p w14:paraId="5725FB5D"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959" name="Rectangle 8959"/>
                        <wps:cNvSpPr/>
                        <wps:spPr>
                          <a:xfrm>
                            <a:off x="3862363" y="2392760"/>
                            <a:ext cx="144869" cy="163627"/>
                          </a:xfrm>
                          <a:prstGeom prst="rect">
                            <a:avLst/>
                          </a:prstGeom>
                          <a:ln>
                            <a:noFill/>
                          </a:ln>
                        </wps:spPr>
                        <wps:txbx>
                          <w:txbxContent>
                            <w:p w14:paraId="2C88C4C3"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8960" name="Rectangle 8960"/>
                        <wps:cNvSpPr/>
                        <wps:spPr>
                          <a:xfrm>
                            <a:off x="3971290" y="2368385"/>
                            <a:ext cx="61954" cy="119545"/>
                          </a:xfrm>
                          <a:prstGeom prst="rect">
                            <a:avLst/>
                          </a:prstGeom>
                          <a:ln>
                            <a:noFill/>
                          </a:ln>
                        </wps:spPr>
                        <wps:txbx>
                          <w:txbxContent>
                            <w:p w14:paraId="5FA24763"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8961" name="Rectangle 8961"/>
                        <wps:cNvSpPr/>
                        <wps:spPr>
                          <a:xfrm>
                            <a:off x="3971290" y="2460841"/>
                            <a:ext cx="61186" cy="119545"/>
                          </a:xfrm>
                          <a:prstGeom prst="rect">
                            <a:avLst/>
                          </a:prstGeom>
                          <a:ln>
                            <a:noFill/>
                          </a:ln>
                        </wps:spPr>
                        <wps:txbx>
                          <w:txbxContent>
                            <w:p w14:paraId="717E5AAC"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8962" name="Shape 8962"/>
                        <wps:cNvSpPr/>
                        <wps:spPr>
                          <a:xfrm>
                            <a:off x="437126" y="120587"/>
                            <a:ext cx="3171800" cy="0"/>
                          </a:xfrm>
                          <a:custGeom>
                            <a:avLst/>
                            <a:gdLst/>
                            <a:ahLst/>
                            <a:cxnLst/>
                            <a:rect l="0" t="0" r="0" b="0"/>
                            <a:pathLst>
                              <a:path w="3171800">
                                <a:moveTo>
                                  <a:pt x="0" y="0"/>
                                </a:moveTo>
                                <a:lnTo>
                                  <a:pt x="3171800" y="0"/>
                                </a:lnTo>
                              </a:path>
                            </a:pathLst>
                          </a:custGeom>
                          <a:ln w="5542" cap="flat">
                            <a:miter lim="127000"/>
                          </a:ln>
                        </wps:spPr>
                        <wps:style>
                          <a:lnRef idx="1">
                            <a:srgbClr val="0000FF"/>
                          </a:lnRef>
                          <a:fillRef idx="0">
                            <a:srgbClr val="000000">
                              <a:alpha val="0"/>
                            </a:srgbClr>
                          </a:fillRef>
                          <a:effectRef idx="0">
                            <a:scrgbClr r="0" g="0" b="0"/>
                          </a:effectRef>
                          <a:fontRef idx="none"/>
                        </wps:style>
                        <wps:bodyPr/>
                      </wps:wsp>
                      <wps:wsp>
                        <wps:cNvPr id="8963" name="Shape 8963"/>
                        <wps:cNvSpPr/>
                        <wps:spPr>
                          <a:xfrm>
                            <a:off x="419947" y="93433"/>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FF"/>
                          </a:lnRef>
                          <a:fillRef idx="0">
                            <a:srgbClr val="000000">
                              <a:alpha val="0"/>
                            </a:srgbClr>
                          </a:fillRef>
                          <a:effectRef idx="0">
                            <a:scrgbClr r="0" g="0" b="0"/>
                          </a:effectRef>
                          <a:fontRef idx="none"/>
                        </wps:style>
                        <wps:bodyPr/>
                      </wps:wsp>
                      <wps:wsp>
                        <wps:cNvPr id="8964" name="Shape 8964"/>
                        <wps:cNvSpPr/>
                        <wps:spPr>
                          <a:xfrm>
                            <a:off x="3582880" y="87337"/>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FF"/>
                          </a:lnRef>
                          <a:fillRef idx="0">
                            <a:srgbClr val="000000">
                              <a:alpha val="0"/>
                            </a:srgbClr>
                          </a:fillRef>
                          <a:effectRef idx="0">
                            <a:scrgbClr r="0" g="0" b="0"/>
                          </a:effectRef>
                          <a:fontRef idx="none"/>
                        </wps:style>
                        <wps:bodyPr/>
                      </wps:wsp>
                      <wps:wsp>
                        <wps:cNvPr id="8965" name="Rectangle 8965"/>
                        <wps:cNvSpPr/>
                        <wps:spPr>
                          <a:xfrm>
                            <a:off x="1905063" y="0"/>
                            <a:ext cx="64552" cy="119545"/>
                          </a:xfrm>
                          <a:prstGeom prst="rect">
                            <a:avLst/>
                          </a:prstGeom>
                          <a:ln>
                            <a:noFill/>
                          </a:ln>
                        </wps:spPr>
                        <wps:txbx>
                          <w:txbxContent>
                            <w:p w14:paraId="43BDCFE4"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966" name="Rectangle 8966"/>
                        <wps:cNvSpPr/>
                        <wps:spPr>
                          <a:xfrm>
                            <a:off x="1953590" y="31620"/>
                            <a:ext cx="61702" cy="89660"/>
                          </a:xfrm>
                          <a:prstGeom prst="rect">
                            <a:avLst/>
                          </a:prstGeom>
                          <a:ln>
                            <a:noFill/>
                          </a:ln>
                        </wps:spPr>
                        <wps:txbx>
                          <w:txbxContent>
                            <w:p w14:paraId="3A8D7732"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8967" name="Rectangle 8967"/>
                        <wps:cNvSpPr/>
                        <wps:spPr>
                          <a:xfrm>
                            <a:off x="2006321" y="0"/>
                            <a:ext cx="111252" cy="119545"/>
                          </a:xfrm>
                          <a:prstGeom prst="rect">
                            <a:avLst/>
                          </a:prstGeom>
                          <a:ln>
                            <a:noFill/>
                          </a:ln>
                        </wps:spPr>
                        <wps:txbx>
                          <w:txbxContent>
                            <w:p w14:paraId="29B63BCE"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68" name="Rectangle 8968"/>
                        <wps:cNvSpPr/>
                        <wps:spPr>
                          <a:xfrm>
                            <a:off x="2089963" y="0"/>
                            <a:ext cx="48693" cy="119545"/>
                          </a:xfrm>
                          <a:prstGeom prst="rect">
                            <a:avLst/>
                          </a:prstGeom>
                          <a:ln>
                            <a:noFill/>
                          </a:ln>
                        </wps:spPr>
                        <wps:txbx>
                          <w:txbxContent>
                            <w:p w14:paraId="41F9B7B0"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969" name="Shape 8969"/>
                        <wps:cNvSpPr/>
                        <wps:spPr>
                          <a:xfrm>
                            <a:off x="1708619" y="904095"/>
                            <a:ext cx="634472" cy="0"/>
                          </a:xfrm>
                          <a:custGeom>
                            <a:avLst/>
                            <a:gdLst/>
                            <a:ahLst/>
                            <a:cxnLst/>
                            <a:rect l="0" t="0" r="0" b="0"/>
                            <a:pathLst>
                              <a:path w="634472">
                                <a:moveTo>
                                  <a:pt x="0" y="0"/>
                                </a:moveTo>
                                <a:lnTo>
                                  <a:pt x="634472"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970" name="Shape 8970"/>
                        <wps:cNvSpPr/>
                        <wps:spPr>
                          <a:xfrm>
                            <a:off x="1691440" y="876941"/>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8971" name="Shape 8971"/>
                        <wps:cNvSpPr/>
                        <wps:spPr>
                          <a:xfrm>
                            <a:off x="2317045" y="870845"/>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8972" name="Rectangle 8972"/>
                        <wps:cNvSpPr/>
                        <wps:spPr>
                          <a:xfrm>
                            <a:off x="1907896" y="783488"/>
                            <a:ext cx="64552" cy="119545"/>
                          </a:xfrm>
                          <a:prstGeom prst="rect">
                            <a:avLst/>
                          </a:prstGeom>
                          <a:ln>
                            <a:noFill/>
                          </a:ln>
                        </wps:spPr>
                        <wps:txbx>
                          <w:txbxContent>
                            <w:p w14:paraId="7EFD5197"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8973" name="Rectangle 8973"/>
                        <wps:cNvSpPr/>
                        <wps:spPr>
                          <a:xfrm>
                            <a:off x="1956423" y="815108"/>
                            <a:ext cx="61702" cy="89660"/>
                          </a:xfrm>
                          <a:prstGeom prst="rect">
                            <a:avLst/>
                          </a:prstGeom>
                          <a:ln>
                            <a:noFill/>
                          </a:ln>
                        </wps:spPr>
                        <wps:txbx>
                          <w:txbxContent>
                            <w:p w14:paraId="662B6EB7"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8974" name="Rectangle 8974"/>
                        <wps:cNvSpPr/>
                        <wps:spPr>
                          <a:xfrm>
                            <a:off x="2009140" y="783488"/>
                            <a:ext cx="111252" cy="119545"/>
                          </a:xfrm>
                          <a:prstGeom prst="rect">
                            <a:avLst/>
                          </a:prstGeom>
                          <a:ln>
                            <a:noFill/>
                          </a:ln>
                        </wps:spPr>
                        <wps:txbx>
                          <w:txbxContent>
                            <w:p w14:paraId="4E177FD5"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75" name="Rectangle 8975"/>
                        <wps:cNvSpPr/>
                        <wps:spPr>
                          <a:xfrm>
                            <a:off x="2092795" y="783488"/>
                            <a:ext cx="48693" cy="119545"/>
                          </a:xfrm>
                          <a:prstGeom prst="rect">
                            <a:avLst/>
                          </a:prstGeom>
                          <a:ln>
                            <a:noFill/>
                          </a:ln>
                        </wps:spPr>
                        <wps:txbx>
                          <w:txbxContent>
                            <w:p w14:paraId="07C9F52B"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8976" name="Shape 8976"/>
                        <wps:cNvSpPr/>
                        <wps:spPr>
                          <a:xfrm>
                            <a:off x="2784933" y="224446"/>
                            <a:ext cx="824891" cy="537587"/>
                          </a:xfrm>
                          <a:custGeom>
                            <a:avLst/>
                            <a:gdLst/>
                            <a:ahLst/>
                            <a:cxnLst/>
                            <a:rect l="0" t="0" r="0" b="0"/>
                            <a:pathLst>
                              <a:path w="824891" h="537587">
                                <a:moveTo>
                                  <a:pt x="0" y="537587"/>
                                </a:moveTo>
                                <a:lnTo>
                                  <a:pt x="824891"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977" name="Shape 8977"/>
                        <wps:cNvSpPr/>
                        <wps:spPr>
                          <a:xfrm>
                            <a:off x="3569850" y="210810"/>
                            <a:ext cx="42295" cy="55711"/>
                          </a:xfrm>
                          <a:custGeom>
                            <a:avLst/>
                            <a:gdLst/>
                            <a:ahLst/>
                            <a:cxnLst/>
                            <a:rect l="0" t="0" r="0" b="0"/>
                            <a:pathLst>
                              <a:path w="42295" h="55711">
                                <a:moveTo>
                                  <a:pt x="0" y="0"/>
                                </a:moveTo>
                                <a:cubicBezTo>
                                  <a:pt x="15303" y="13839"/>
                                  <a:pt x="30275" y="15326"/>
                                  <a:pt x="42295" y="12123"/>
                                </a:cubicBezTo>
                                <a:cubicBezTo>
                                  <a:pt x="34511" y="21826"/>
                                  <a:pt x="29825" y="36123"/>
                                  <a:pt x="36307" y="55711"/>
                                </a:cubicBezTo>
                              </a:path>
                            </a:pathLst>
                          </a:custGeom>
                          <a:ln w="4643" cap="rnd">
                            <a:round/>
                          </a:ln>
                        </wps:spPr>
                        <wps:style>
                          <a:lnRef idx="1">
                            <a:srgbClr val="000000"/>
                          </a:lnRef>
                          <a:fillRef idx="0">
                            <a:srgbClr val="000000">
                              <a:alpha val="0"/>
                            </a:srgbClr>
                          </a:fillRef>
                          <a:effectRef idx="0">
                            <a:scrgbClr r="0" g="0" b="0"/>
                          </a:effectRef>
                          <a:fontRef idx="none"/>
                        </wps:style>
                        <wps:bodyPr/>
                      </wps:wsp>
                      <wps:wsp>
                        <wps:cNvPr id="8978" name="Rectangle 8978"/>
                        <wps:cNvSpPr/>
                        <wps:spPr>
                          <a:xfrm>
                            <a:off x="2583167" y="278778"/>
                            <a:ext cx="93213" cy="119545"/>
                          </a:xfrm>
                          <a:prstGeom prst="rect">
                            <a:avLst/>
                          </a:prstGeom>
                          <a:ln>
                            <a:noFill/>
                          </a:ln>
                        </wps:spPr>
                        <wps:txbx>
                          <w:txbxContent>
                            <w:p w14:paraId="4C375045" w14:textId="77777777" w:rsidR="008357DD" w:rsidRDefault="008357DD">
                              <w:pPr>
                                <w:spacing w:after="160" w:line="259" w:lineRule="auto"/>
                                <w:ind w:left="0" w:firstLine="0"/>
                                <w:jc w:val="left"/>
                              </w:pPr>
                              <w:r>
                                <w:rPr>
                                  <w:rFonts w:ascii="Cambria" w:eastAsia="Cambria" w:hAnsi="Cambria" w:cs="Cambria"/>
                                  <w:i/>
                                  <w:sz w:val="16"/>
                                </w:rPr>
                                <w:t>ϕ</w:t>
                              </w:r>
                            </w:p>
                          </w:txbxContent>
                        </wps:txbx>
                        <wps:bodyPr horzOverflow="overflow" vert="horz" lIns="0" tIns="0" rIns="0" bIns="0" rtlCol="0">
                          <a:noAutofit/>
                        </wps:bodyPr>
                      </wps:wsp>
                      <wps:wsp>
                        <wps:cNvPr id="8979" name="Rectangle 8979"/>
                        <wps:cNvSpPr/>
                        <wps:spPr>
                          <a:xfrm>
                            <a:off x="2653246" y="308988"/>
                            <a:ext cx="56451" cy="89660"/>
                          </a:xfrm>
                          <a:prstGeom prst="rect">
                            <a:avLst/>
                          </a:prstGeom>
                          <a:ln>
                            <a:noFill/>
                          </a:ln>
                        </wps:spPr>
                        <wps:txbx>
                          <w:txbxContent>
                            <w:p w14:paraId="40FA98CC"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980" name="Rectangle 8980"/>
                        <wps:cNvSpPr/>
                        <wps:spPr>
                          <a:xfrm>
                            <a:off x="2702027" y="273109"/>
                            <a:ext cx="39727" cy="127084"/>
                          </a:xfrm>
                          <a:prstGeom prst="rect">
                            <a:avLst/>
                          </a:prstGeom>
                          <a:ln>
                            <a:noFill/>
                          </a:ln>
                        </wps:spPr>
                        <wps:txbx>
                          <w:txbxContent>
                            <w:p w14:paraId="5CD7E722"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81" name="Rectangle 8981"/>
                        <wps:cNvSpPr/>
                        <wps:spPr>
                          <a:xfrm>
                            <a:off x="2731897" y="350886"/>
                            <a:ext cx="78250" cy="89660"/>
                          </a:xfrm>
                          <a:prstGeom prst="rect">
                            <a:avLst/>
                          </a:prstGeom>
                          <a:ln>
                            <a:noFill/>
                          </a:ln>
                        </wps:spPr>
                        <wps:txbx>
                          <w:txbxContent>
                            <w:p w14:paraId="4120F51E" w14:textId="77777777" w:rsidR="008357DD" w:rsidRDefault="008357DD">
                              <w:pPr>
                                <w:spacing w:after="160" w:line="259" w:lineRule="auto"/>
                                <w:ind w:left="0" w:firstLine="0"/>
                                <w:jc w:val="left"/>
                              </w:pPr>
                              <w:r>
                                <w:rPr>
                                  <w:rFonts w:ascii="Cambria" w:eastAsia="Cambria" w:hAnsi="Cambria" w:cs="Cambria"/>
                                  <w:i/>
                                  <w:sz w:val="12"/>
                                </w:rPr>
                                <w:t>F</w:t>
                              </w:r>
                            </w:p>
                          </w:txbxContent>
                        </wps:txbx>
                        <wps:bodyPr horzOverflow="overflow" vert="horz" lIns="0" tIns="0" rIns="0" bIns="0" rtlCol="0">
                          <a:noAutofit/>
                        </wps:bodyPr>
                      </wps:wsp>
                      <wps:wsp>
                        <wps:cNvPr id="8982" name="Rectangle 8982"/>
                        <wps:cNvSpPr/>
                        <wps:spPr>
                          <a:xfrm>
                            <a:off x="2803030" y="314195"/>
                            <a:ext cx="64872" cy="89660"/>
                          </a:xfrm>
                          <a:prstGeom prst="rect">
                            <a:avLst/>
                          </a:prstGeom>
                          <a:ln>
                            <a:noFill/>
                          </a:ln>
                        </wps:spPr>
                        <wps:txbx>
                          <w:txbxContent>
                            <w:p w14:paraId="43FFF396"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8983" name="Rectangle 8983"/>
                        <wps:cNvSpPr/>
                        <wps:spPr>
                          <a:xfrm>
                            <a:off x="2851811" y="309944"/>
                            <a:ext cx="97232" cy="95314"/>
                          </a:xfrm>
                          <a:prstGeom prst="rect">
                            <a:avLst/>
                          </a:prstGeom>
                          <a:ln>
                            <a:noFill/>
                          </a:ln>
                        </wps:spPr>
                        <wps:txbx>
                          <w:txbxContent>
                            <w:p w14:paraId="5B960B21"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984" name="Rectangle 8984"/>
                        <wps:cNvSpPr/>
                        <wps:spPr>
                          <a:xfrm>
                            <a:off x="2924912" y="314195"/>
                            <a:ext cx="52836" cy="89660"/>
                          </a:xfrm>
                          <a:prstGeom prst="rect">
                            <a:avLst/>
                          </a:prstGeom>
                          <a:ln>
                            <a:noFill/>
                          </a:ln>
                        </wps:spPr>
                        <wps:txbx>
                          <w:txbxContent>
                            <w:p w14:paraId="7A3CC6F7"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85" name="Rectangle 8985"/>
                        <wps:cNvSpPr/>
                        <wps:spPr>
                          <a:xfrm>
                            <a:off x="2790737" y="392211"/>
                            <a:ext cx="55300" cy="89660"/>
                          </a:xfrm>
                          <a:prstGeom prst="rect">
                            <a:avLst/>
                          </a:prstGeom>
                          <a:ln>
                            <a:noFill/>
                          </a:ln>
                        </wps:spPr>
                        <wps:txbx>
                          <w:txbxContent>
                            <w:p w14:paraId="7C42BDAB"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8986" name="Rectangle 8986"/>
                        <wps:cNvSpPr/>
                        <wps:spPr>
                          <a:xfrm>
                            <a:off x="2832316" y="387960"/>
                            <a:ext cx="97232" cy="95314"/>
                          </a:xfrm>
                          <a:prstGeom prst="rect">
                            <a:avLst/>
                          </a:prstGeom>
                          <a:ln>
                            <a:noFill/>
                          </a:ln>
                        </wps:spPr>
                        <wps:txbx>
                          <w:txbxContent>
                            <w:p w14:paraId="097B0D63"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987" name="Rectangle 8987"/>
                        <wps:cNvSpPr/>
                        <wps:spPr>
                          <a:xfrm>
                            <a:off x="2905418" y="392211"/>
                            <a:ext cx="52836" cy="89660"/>
                          </a:xfrm>
                          <a:prstGeom prst="rect">
                            <a:avLst/>
                          </a:prstGeom>
                          <a:ln>
                            <a:noFill/>
                          </a:ln>
                        </wps:spPr>
                        <wps:txbx>
                          <w:txbxContent>
                            <w:p w14:paraId="092349C9"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88" name="Rectangle 8988"/>
                        <wps:cNvSpPr/>
                        <wps:spPr>
                          <a:xfrm>
                            <a:off x="2977287" y="278778"/>
                            <a:ext cx="111252" cy="119545"/>
                          </a:xfrm>
                          <a:prstGeom prst="rect">
                            <a:avLst/>
                          </a:prstGeom>
                          <a:ln>
                            <a:noFill/>
                          </a:ln>
                        </wps:spPr>
                        <wps:txbx>
                          <w:txbxContent>
                            <w:p w14:paraId="04F7DA60"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8989" name="Rectangle 8989"/>
                        <wps:cNvSpPr/>
                        <wps:spPr>
                          <a:xfrm>
                            <a:off x="3060942" y="278778"/>
                            <a:ext cx="66140" cy="119545"/>
                          </a:xfrm>
                          <a:prstGeom prst="rect">
                            <a:avLst/>
                          </a:prstGeom>
                          <a:ln>
                            <a:noFill/>
                          </a:ln>
                        </wps:spPr>
                        <wps:txbx>
                          <w:txbxContent>
                            <w:p w14:paraId="7F7FB05C"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8990" name="Rectangle 8990"/>
                        <wps:cNvSpPr/>
                        <wps:spPr>
                          <a:xfrm>
                            <a:off x="3110675" y="310398"/>
                            <a:ext cx="61702" cy="89660"/>
                          </a:xfrm>
                          <a:prstGeom prst="rect">
                            <a:avLst/>
                          </a:prstGeom>
                          <a:ln>
                            <a:noFill/>
                          </a:ln>
                        </wps:spPr>
                        <wps:txbx>
                          <w:txbxContent>
                            <w:p w14:paraId="1B7CFC9B"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8991" name="Shape 8991"/>
                        <wps:cNvSpPr/>
                        <wps:spPr>
                          <a:xfrm>
                            <a:off x="1470518" y="1049948"/>
                            <a:ext cx="0" cy="497305"/>
                          </a:xfrm>
                          <a:custGeom>
                            <a:avLst/>
                            <a:gdLst/>
                            <a:ahLst/>
                            <a:cxnLst/>
                            <a:rect l="0" t="0" r="0" b="0"/>
                            <a:pathLst>
                              <a:path h="497305">
                                <a:moveTo>
                                  <a:pt x="0" y="497305"/>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8992" name="Shape 8992"/>
                        <wps:cNvSpPr/>
                        <wps:spPr>
                          <a:xfrm>
                            <a:off x="1437268" y="1047177"/>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8993" name="Rectangle 8993"/>
                        <wps:cNvSpPr/>
                        <wps:spPr>
                          <a:xfrm>
                            <a:off x="835508" y="1253439"/>
                            <a:ext cx="68711" cy="119545"/>
                          </a:xfrm>
                          <a:prstGeom prst="rect">
                            <a:avLst/>
                          </a:prstGeom>
                          <a:ln>
                            <a:noFill/>
                          </a:ln>
                        </wps:spPr>
                        <wps:txbx>
                          <w:txbxContent>
                            <w:p w14:paraId="2C0F8022" w14:textId="77777777" w:rsidR="008357DD" w:rsidRDefault="008357DD">
                              <w:pPr>
                                <w:spacing w:after="160" w:line="259" w:lineRule="auto"/>
                                <w:ind w:left="0" w:firstLine="0"/>
                                <w:jc w:val="left"/>
                              </w:pPr>
                              <w:r>
                                <w:rPr>
                                  <w:rFonts w:ascii="Cambria" w:eastAsia="Cambria" w:hAnsi="Cambria" w:cs="Cambria"/>
                                  <w:i/>
                                  <w:sz w:val="16"/>
                                </w:rPr>
                                <w:t>f</w:t>
                              </w:r>
                            </w:p>
                          </w:txbxContent>
                        </wps:txbx>
                        <wps:bodyPr horzOverflow="overflow" vert="horz" lIns="0" tIns="0" rIns="0" bIns="0" rtlCol="0">
                          <a:noAutofit/>
                        </wps:bodyPr>
                      </wps:wsp>
                      <wps:wsp>
                        <wps:cNvPr id="8994" name="Rectangle 8994"/>
                        <wps:cNvSpPr/>
                        <wps:spPr>
                          <a:xfrm>
                            <a:off x="898335" y="1225598"/>
                            <a:ext cx="56451" cy="89660"/>
                          </a:xfrm>
                          <a:prstGeom prst="rect">
                            <a:avLst/>
                          </a:prstGeom>
                          <a:ln>
                            <a:noFill/>
                          </a:ln>
                        </wps:spPr>
                        <wps:txbx>
                          <w:txbxContent>
                            <w:p w14:paraId="20901D3F"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8995" name="Rectangle 8995"/>
                        <wps:cNvSpPr/>
                        <wps:spPr>
                          <a:xfrm>
                            <a:off x="940778" y="1225598"/>
                            <a:ext cx="94425" cy="89660"/>
                          </a:xfrm>
                          <a:prstGeom prst="rect">
                            <a:avLst/>
                          </a:prstGeom>
                          <a:ln>
                            <a:noFill/>
                          </a:ln>
                        </wps:spPr>
                        <wps:txbx>
                          <w:txbxContent>
                            <w:p w14:paraId="58FE8D10"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996" name="Rectangle 8996"/>
                        <wps:cNvSpPr/>
                        <wps:spPr>
                          <a:xfrm>
                            <a:off x="1011771" y="1225598"/>
                            <a:ext cx="139214" cy="89660"/>
                          </a:xfrm>
                          <a:prstGeom prst="rect">
                            <a:avLst/>
                          </a:prstGeom>
                          <a:ln>
                            <a:noFill/>
                          </a:ln>
                        </wps:spPr>
                        <wps:txbx>
                          <w:txbxContent>
                            <w:p w14:paraId="35A03D97"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8997" name="Rectangle 8997"/>
                        <wps:cNvSpPr/>
                        <wps:spPr>
                          <a:xfrm>
                            <a:off x="1116445" y="1221347"/>
                            <a:ext cx="97232" cy="95313"/>
                          </a:xfrm>
                          <a:prstGeom prst="rect">
                            <a:avLst/>
                          </a:prstGeom>
                          <a:ln>
                            <a:noFill/>
                          </a:ln>
                        </wps:spPr>
                        <wps:txbx>
                          <w:txbxContent>
                            <w:p w14:paraId="229E7C44"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8998" name="Rectangle 8998"/>
                        <wps:cNvSpPr/>
                        <wps:spPr>
                          <a:xfrm>
                            <a:off x="1189546" y="1225598"/>
                            <a:ext cx="52836" cy="89660"/>
                          </a:xfrm>
                          <a:prstGeom prst="rect">
                            <a:avLst/>
                          </a:prstGeom>
                          <a:ln>
                            <a:noFill/>
                          </a:ln>
                        </wps:spPr>
                        <wps:txbx>
                          <w:txbxContent>
                            <w:p w14:paraId="0E12310C"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8999" name="Rectangle 8999"/>
                        <wps:cNvSpPr/>
                        <wps:spPr>
                          <a:xfrm>
                            <a:off x="887171" y="1302865"/>
                            <a:ext cx="68143" cy="89660"/>
                          </a:xfrm>
                          <a:prstGeom prst="rect">
                            <a:avLst/>
                          </a:prstGeom>
                          <a:ln>
                            <a:noFill/>
                          </a:ln>
                        </wps:spPr>
                        <wps:txbx>
                          <w:txbxContent>
                            <w:p w14:paraId="21448DF5"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9000" name="Rectangle 9000"/>
                        <wps:cNvSpPr/>
                        <wps:spPr>
                          <a:xfrm>
                            <a:off x="938403" y="1302865"/>
                            <a:ext cx="94425" cy="89660"/>
                          </a:xfrm>
                          <a:prstGeom prst="rect">
                            <a:avLst/>
                          </a:prstGeom>
                          <a:ln>
                            <a:noFill/>
                          </a:ln>
                        </wps:spPr>
                        <wps:txbx>
                          <w:txbxContent>
                            <w:p w14:paraId="42891706"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001" name="Rectangle 9001"/>
                        <wps:cNvSpPr/>
                        <wps:spPr>
                          <a:xfrm>
                            <a:off x="1009409" y="1302865"/>
                            <a:ext cx="52836" cy="89660"/>
                          </a:xfrm>
                          <a:prstGeom prst="rect">
                            <a:avLst/>
                          </a:prstGeom>
                          <a:ln>
                            <a:noFill/>
                          </a:ln>
                        </wps:spPr>
                        <wps:txbx>
                          <w:txbxContent>
                            <w:p w14:paraId="16EDD7B2"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002" name="Rectangle 9002"/>
                        <wps:cNvSpPr/>
                        <wps:spPr>
                          <a:xfrm>
                            <a:off x="1235596" y="1253439"/>
                            <a:ext cx="111252" cy="119545"/>
                          </a:xfrm>
                          <a:prstGeom prst="rect">
                            <a:avLst/>
                          </a:prstGeom>
                          <a:ln>
                            <a:noFill/>
                          </a:ln>
                        </wps:spPr>
                        <wps:txbx>
                          <w:txbxContent>
                            <w:p w14:paraId="5606F87C"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03" name="Rectangle 9003"/>
                        <wps:cNvSpPr/>
                        <wps:spPr>
                          <a:xfrm>
                            <a:off x="1319238" y="1253439"/>
                            <a:ext cx="82820" cy="119545"/>
                          </a:xfrm>
                          <a:prstGeom prst="rect">
                            <a:avLst/>
                          </a:prstGeom>
                          <a:ln>
                            <a:noFill/>
                          </a:ln>
                        </wps:spPr>
                        <wps:txbx>
                          <w:txbxContent>
                            <w:p w14:paraId="5ABD6A45"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9004" name="Rectangle 9004"/>
                        <wps:cNvSpPr/>
                        <wps:spPr>
                          <a:xfrm>
                            <a:off x="1381506" y="1285059"/>
                            <a:ext cx="61701" cy="89660"/>
                          </a:xfrm>
                          <a:prstGeom prst="rect">
                            <a:avLst/>
                          </a:prstGeom>
                          <a:ln>
                            <a:noFill/>
                          </a:ln>
                        </wps:spPr>
                        <wps:txbx>
                          <w:txbxContent>
                            <w:p w14:paraId="129BDE97"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9005" name="Shape 9005"/>
                        <wps:cNvSpPr/>
                        <wps:spPr>
                          <a:xfrm>
                            <a:off x="1704240" y="1691567"/>
                            <a:ext cx="643229" cy="0"/>
                          </a:xfrm>
                          <a:custGeom>
                            <a:avLst/>
                            <a:gdLst/>
                            <a:ahLst/>
                            <a:cxnLst/>
                            <a:rect l="0" t="0" r="0" b="0"/>
                            <a:pathLst>
                              <a:path w="643229">
                                <a:moveTo>
                                  <a:pt x="0" y="0"/>
                                </a:moveTo>
                                <a:lnTo>
                                  <a:pt x="643229"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9006" name="Shape 9006"/>
                        <wps:cNvSpPr/>
                        <wps:spPr>
                          <a:xfrm>
                            <a:off x="1687061" y="1664412"/>
                            <a:ext cx="17179" cy="27154"/>
                          </a:xfrm>
                          <a:custGeom>
                            <a:avLst/>
                            <a:gdLst/>
                            <a:ahLst/>
                            <a:cxnLst/>
                            <a:rect l="0" t="0" r="0" b="0"/>
                            <a:pathLst>
                              <a:path w="17179" h="27154">
                                <a:moveTo>
                                  <a:pt x="17179" y="0"/>
                                </a:moveTo>
                                <a:cubicBezTo>
                                  <a:pt x="7691" y="0"/>
                                  <a:pt x="0" y="6079"/>
                                  <a:pt x="0" y="13577"/>
                                </a:cubicBezTo>
                                <a:cubicBezTo>
                                  <a:pt x="0" y="21075"/>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9007" name="Shape 9007"/>
                        <wps:cNvSpPr/>
                        <wps:spPr>
                          <a:xfrm>
                            <a:off x="2321423" y="1658317"/>
                            <a:ext cx="28817" cy="66500"/>
                          </a:xfrm>
                          <a:custGeom>
                            <a:avLst/>
                            <a:gdLst/>
                            <a:ahLst/>
                            <a:cxnLst/>
                            <a:rect l="0" t="0" r="0" b="0"/>
                            <a:pathLst>
                              <a:path w="28817" h="66500">
                                <a:moveTo>
                                  <a:pt x="0" y="0"/>
                                </a:moveTo>
                                <a:cubicBezTo>
                                  <a:pt x="5265" y="19951"/>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9008" name="Rectangle 9008"/>
                        <wps:cNvSpPr/>
                        <wps:spPr>
                          <a:xfrm>
                            <a:off x="1907896" y="1570951"/>
                            <a:ext cx="64552" cy="119546"/>
                          </a:xfrm>
                          <a:prstGeom prst="rect">
                            <a:avLst/>
                          </a:prstGeom>
                          <a:ln>
                            <a:noFill/>
                          </a:ln>
                        </wps:spPr>
                        <wps:txbx>
                          <w:txbxContent>
                            <w:p w14:paraId="0840CE73"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9009" name="Rectangle 9009"/>
                        <wps:cNvSpPr/>
                        <wps:spPr>
                          <a:xfrm>
                            <a:off x="1956423" y="1602572"/>
                            <a:ext cx="61702" cy="89660"/>
                          </a:xfrm>
                          <a:prstGeom prst="rect">
                            <a:avLst/>
                          </a:prstGeom>
                          <a:ln>
                            <a:noFill/>
                          </a:ln>
                        </wps:spPr>
                        <wps:txbx>
                          <w:txbxContent>
                            <w:p w14:paraId="6B1D6F26"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9010" name="Rectangle 9010"/>
                        <wps:cNvSpPr/>
                        <wps:spPr>
                          <a:xfrm>
                            <a:off x="2009140" y="1570951"/>
                            <a:ext cx="111252" cy="119546"/>
                          </a:xfrm>
                          <a:prstGeom prst="rect">
                            <a:avLst/>
                          </a:prstGeom>
                          <a:ln>
                            <a:noFill/>
                          </a:ln>
                        </wps:spPr>
                        <wps:txbx>
                          <w:txbxContent>
                            <w:p w14:paraId="5881C707"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11" name="Rectangle 9011"/>
                        <wps:cNvSpPr/>
                        <wps:spPr>
                          <a:xfrm>
                            <a:off x="2092795" y="1570951"/>
                            <a:ext cx="48693" cy="119546"/>
                          </a:xfrm>
                          <a:prstGeom prst="rect">
                            <a:avLst/>
                          </a:prstGeom>
                          <a:ln>
                            <a:noFill/>
                          </a:ln>
                        </wps:spPr>
                        <wps:txbx>
                          <w:txbxContent>
                            <w:p w14:paraId="489D516F"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9012" name="Shape 9012"/>
                        <wps:cNvSpPr/>
                        <wps:spPr>
                          <a:xfrm>
                            <a:off x="2566783" y="1059085"/>
                            <a:ext cx="0" cy="488168"/>
                          </a:xfrm>
                          <a:custGeom>
                            <a:avLst/>
                            <a:gdLst/>
                            <a:ahLst/>
                            <a:cxnLst/>
                            <a:rect l="0" t="0" r="0" b="0"/>
                            <a:pathLst>
                              <a:path h="488168">
                                <a:moveTo>
                                  <a:pt x="0" y="488168"/>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9013" name="Shape 9013"/>
                        <wps:cNvSpPr/>
                        <wps:spPr>
                          <a:xfrm>
                            <a:off x="2533533" y="1056315"/>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9014" name="Rectangle 9014"/>
                        <wps:cNvSpPr/>
                        <wps:spPr>
                          <a:xfrm>
                            <a:off x="2603068" y="1255903"/>
                            <a:ext cx="82820" cy="119546"/>
                          </a:xfrm>
                          <a:prstGeom prst="rect">
                            <a:avLst/>
                          </a:prstGeom>
                          <a:ln>
                            <a:noFill/>
                          </a:ln>
                        </wps:spPr>
                        <wps:txbx>
                          <w:txbxContent>
                            <w:p w14:paraId="6CB39FBB"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9015" name="Rectangle 9015"/>
                        <wps:cNvSpPr/>
                        <wps:spPr>
                          <a:xfrm>
                            <a:off x="2665336" y="1287523"/>
                            <a:ext cx="61702" cy="89660"/>
                          </a:xfrm>
                          <a:prstGeom prst="rect">
                            <a:avLst/>
                          </a:prstGeom>
                          <a:ln>
                            <a:noFill/>
                          </a:ln>
                        </wps:spPr>
                        <wps:txbx>
                          <w:txbxContent>
                            <w:p w14:paraId="2176ED05"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9016" name="Rectangle 9016"/>
                        <wps:cNvSpPr/>
                        <wps:spPr>
                          <a:xfrm>
                            <a:off x="2718054" y="1255903"/>
                            <a:ext cx="111252" cy="119546"/>
                          </a:xfrm>
                          <a:prstGeom prst="rect">
                            <a:avLst/>
                          </a:prstGeom>
                          <a:ln>
                            <a:noFill/>
                          </a:ln>
                        </wps:spPr>
                        <wps:txbx>
                          <w:txbxContent>
                            <w:p w14:paraId="56E6EE14"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17" name="Rectangle 9017"/>
                        <wps:cNvSpPr/>
                        <wps:spPr>
                          <a:xfrm>
                            <a:off x="2801709" y="1255903"/>
                            <a:ext cx="68711" cy="119546"/>
                          </a:xfrm>
                          <a:prstGeom prst="rect">
                            <a:avLst/>
                          </a:prstGeom>
                          <a:ln>
                            <a:noFill/>
                          </a:ln>
                        </wps:spPr>
                        <wps:txbx>
                          <w:txbxContent>
                            <w:p w14:paraId="15406E49" w14:textId="77777777" w:rsidR="008357DD" w:rsidRDefault="008357DD">
                              <w:pPr>
                                <w:spacing w:after="160" w:line="259" w:lineRule="auto"/>
                                <w:ind w:left="0" w:firstLine="0"/>
                                <w:jc w:val="left"/>
                              </w:pPr>
                              <w:r>
                                <w:rPr>
                                  <w:rFonts w:ascii="Cambria" w:eastAsia="Cambria" w:hAnsi="Cambria" w:cs="Cambria"/>
                                  <w:i/>
                                  <w:sz w:val="16"/>
                                </w:rPr>
                                <w:t>f</w:t>
                              </w:r>
                            </w:p>
                          </w:txbxContent>
                        </wps:txbx>
                        <wps:bodyPr horzOverflow="overflow" vert="horz" lIns="0" tIns="0" rIns="0" bIns="0" rtlCol="0">
                          <a:noAutofit/>
                        </wps:bodyPr>
                      </wps:wsp>
                      <wps:wsp>
                        <wps:cNvPr id="9018" name="Rectangle 9018"/>
                        <wps:cNvSpPr/>
                        <wps:spPr>
                          <a:xfrm>
                            <a:off x="2864536" y="1228062"/>
                            <a:ext cx="56451" cy="89660"/>
                          </a:xfrm>
                          <a:prstGeom prst="rect">
                            <a:avLst/>
                          </a:prstGeom>
                          <a:ln>
                            <a:noFill/>
                          </a:ln>
                        </wps:spPr>
                        <wps:txbx>
                          <w:txbxContent>
                            <w:p w14:paraId="48B91272"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019" name="Rectangle 9019"/>
                        <wps:cNvSpPr/>
                        <wps:spPr>
                          <a:xfrm>
                            <a:off x="2906979" y="1228062"/>
                            <a:ext cx="94425" cy="89660"/>
                          </a:xfrm>
                          <a:prstGeom prst="rect">
                            <a:avLst/>
                          </a:prstGeom>
                          <a:ln>
                            <a:noFill/>
                          </a:ln>
                        </wps:spPr>
                        <wps:txbx>
                          <w:txbxContent>
                            <w:p w14:paraId="0FD5C69E"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020" name="Rectangle 9020"/>
                        <wps:cNvSpPr/>
                        <wps:spPr>
                          <a:xfrm>
                            <a:off x="2977972" y="1228062"/>
                            <a:ext cx="139214" cy="89660"/>
                          </a:xfrm>
                          <a:prstGeom prst="rect">
                            <a:avLst/>
                          </a:prstGeom>
                          <a:ln>
                            <a:noFill/>
                          </a:ln>
                        </wps:spPr>
                        <wps:txbx>
                          <w:txbxContent>
                            <w:p w14:paraId="5938BE38"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9021" name="Rectangle 9021"/>
                        <wps:cNvSpPr/>
                        <wps:spPr>
                          <a:xfrm>
                            <a:off x="3082633" y="1223810"/>
                            <a:ext cx="97232" cy="95314"/>
                          </a:xfrm>
                          <a:prstGeom prst="rect">
                            <a:avLst/>
                          </a:prstGeom>
                          <a:ln>
                            <a:noFill/>
                          </a:ln>
                        </wps:spPr>
                        <wps:txbx>
                          <w:txbxContent>
                            <w:p w14:paraId="4E763DDD"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022" name="Rectangle 9022"/>
                        <wps:cNvSpPr/>
                        <wps:spPr>
                          <a:xfrm>
                            <a:off x="3155747" y="1228062"/>
                            <a:ext cx="52836" cy="89660"/>
                          </a:xfrm>
                          <a:prstGeom prst="rect">
                            <a:avLst/>
                          </a:prstGeom>
                          <a:ln>
                            <a:noFill/>
                          </a:ln>
                        </wps:spPr>
                        <wps:txbx>
                          <w:txbxContent>
                            <w:p w14:paraId="3834061F"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023" name="Rectangle 9023"/>
                        <wps:cNvSpPr/>
                        <wps:spPr>
                          <a:xfrm>
                            <a:off x="2853373" y="1309532"/>
                            <a:ext cx="55300" cy="89660"/>
                          </a:xfrm>
                          <a:prstGeom prst="rect">
                            <a:avLst/>
                          </a:prstGeom>
                          <a:ln>
                            <a:noFill/>
                          </a:ln>
                        </wps:spPr>
                        <wps:txbx>
                          <w:txbxContent>
                            <w:p w14:paraId="0DDFC0DC"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9024" name="Rectangle 9024"/>
                        <wps:cNvSpPr/>
                        <wps:spPr>
                          <a:xfrm>
                            <a:off x="2894952" y="1305281"/>
                            <a:ext cx="97232" cy="95313"/>
                          </a:xfrm>
                          <a:prstGeom prst="rect">
                            <a:avLst/>
                          </a:prstGeom>
                          <a:ln>
                            <a:noFill/>
                          </a:ln>
                        </wps:spPr>
                        <wps:txbx>
                          <w:txbxContent>
                            <w:p w14:paraId="194EE509"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025" name="Rectangle 9025"/>
                        <wps:cNvSpPr/>
                        <wps:spPr>
                          <a:xfrm>
                            <a:off x="2968054" y="1309532"/>
                            <a:ext cx="52836" cy="89660"/>
                          </a:xfrm>
                          <a:prstGeom prst="rect">
                            <a:avLst/>
                          </a:prstGeom>
                          <a:ln>
                            <a:noFill/>
                          </a:ln>
                        </wps:spPr>
                        <wps:txbx>
                          <w:txbxContent>
                            <w:p w14:paraId="02A9250A"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026" name="Shape 9026"/>
                        <wps:cNvSpPr/>
                        <wps:spPr>
                          <a:xfrm>
                            <a:off x="450846" y="1829214"/>
                            <a:ext cx="801214" cy="505510"/>
                          </a:xfrm>
                          <a:custGeom>
                            <a:avLst/>
                            <a:gdLst/>
                            <a:ahLst/>
                            <a:cxnLst/>
                            <a:rect l="0" t="0" r="0" b="0"/>
                            <a:pathLst>
                              <a:path w="801214" h="505510">
                                <a:moveTo>
                                  <a:pt x="0" y="505510"/>
                                </a:moveTo>
                                <a:lnTo>
                                  <a:pt x="801214"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9027" name="Shape 9027"/>
                        <wps:cNvSpPr/>
                        <wps:spPr>
                          <a:xfrm>
                            <a:off x="1212291" y="1814992"/>
                            <a:ext cx="42112" cy="56238"/>
                          </a:xfrm>
                          <a:custGeom>
                            <a:avLst/>
                            <a:gdLst/>
                            <a:ahLst/>
                            <a:cxnLst/>
                            <a:rect l="0" t="0" r="0" b="0"/>
                            <a:pathLst>
                              <a:path w="42112" h="56238">
                                <a:moveTo>
                                  <a:pt x="0" y="0"/>
                                </a:moveTo>
                                <a:cubicBezTo>
                                  <a:pt x="15097" y="14063"/>
                                  <a:pt x="30045" y="15770"/>
                                  <a:pt x="42112" y="12743"/>
                                </a:cubicBezTo>
                                <a:cubicBezTo>
                                  <a:pt x="34185" y="22331"/>
                                  <a:pt x="29290" y="36557"/>
                                  <a:pt x="35482" y="56238"/>
                                </a:cubicBezTo>
                              </a:path>
                            </a:pathLst>
                          </a:custGeom>
                          <a:ln w="4687" cap="rnd">
                            <a:round/>
                          </a:ln>
                        </wps:spPr>
                        <wps:style>
                          <a:lnRef idx="1">
                            <a:srgbClr val="000000"/>
                          </a:lnRef>
                          <a:fillRef idx="0">
                            <a:srgbClr val="000000">
                              <a:alpha val="0"/>
                            </a:srgbClr>
                          </a:fillRef>
                          <a:effectRef idx="0">
                            <a:scrgbClr r="0" g="0" b="0"/>
                          </a:effectRef>
                          <a:fontRef idx="none"/>
                        </wps:style>
                        <wps:bodyPr/>
                      </wps:wsp>
                      <wps:wsp>
                        <wps:cNvPr id="9028" name="Rectangle 9028"/>
                        <wps:cNvSpPr/>
                        <wps:spPr>
                          <a:xfrm>
                            <a:off x="350279" y="1928672"/>
                            <a:ext cx="93496" cy="119546"/>
                          </a:xfrm>
                          <a:prstGeom prst="rect">
                            <a:avLst/>
                          </a:prstGeom>
                          <a:ln>
                            <a:noFill/>
                          </a:ln>
                        </wps:spPr>
                        <wps:txbx>
                          <w:txbxContent>
                            <w:p w14:paraId="1C9A3277"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9029" name="Rectangle 9029"/>
                        <wps:cNvSpPr/>
                        <wps:spPr>
                          <a:xfrm>
                            <a:off x="420573" y="1958896"/>
                            <a:ext cx="56451" cy="89660"/>
                          </a:xfrm>
                          <a:prstGeom prst="rect">
                            <a:avLst/>
                          </a:prstGeom>
                          <a:ln>
                            <a:noFill/>
                          </a:ln>
                        </wps:spPr>
                        <wps:txbx>
                          <w:txbxContent>
                            <w:p w14:paraId="1AA39650"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030" name="Rectangle 9030"/>
                        <wps:cNvSpPr/>
                        <wps:spPr>
                          <a:xfrm>
                            <a:off x="469341" y="1923004"/>
                            <a:ext cx="39727" cy="127085"/>
                          </a:xfrm>
                          <a:prstGeom prst="rect">
                            <a:avLst/>
                          </a:prstGeom>
                          <a:ln>
                            <a:noFill/>
                          </a:ln>
                        </wps:spPr>
                        <wps:txbx>
                          <w:txbxContent>
                            <w:p w14:paraId="38510B54"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31" name="Rectangle 9031"/>
                        <wps:cNvSpPr/>
                        <wps:spPr>
                          <a:xfrm>
                            <a:off x="499224" y="1970212"/>
                            <a:ext cx="90851" cy="89660"/>
                          </a:xfrm>
                          <a:prstGeom prst="rect">
                            <a:avLst/>
                          </a:prstGeom>
                          <a:ln>
                            <a:noFill/>
                          </a:ln>
                        </wps:spPr>
                        <wps:txbx>
                          <w:txbxContent>
                            <w:p w14:paraId="7D5F54B7"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9032" name="Rectangle 9032"/>
                        <wps:cNvSpPr/>
                        <wps:spPr>
                          <a:xfrm>
                            <a:off x="571589" y="1944062"/>
                            <a:ext cx="56451" cy="89660"/>
                          </a:xfrm>
                          <a:prstGeom prst="rect">
                            <a:avLst/>
                          </a:prstGeom>
                          <a:ln>
                            <a:noFill/>
                          </a:ln>
                        </wps:spPr>
                        <wps:txbx>
                          <w:txbxContent>
                            <w:p w14:paraId="76DD8E2E"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033" name="Rectangle 9033"/>
                        <wps:cNvSpPr/>
                        <wps:spPr>
                          <a:xfrm>
                            <a:off x="567525" y="1991496"/>
                            <a:ext cx="68143" cy="89660"/>
                          </a:xfrm>
                          <a:prstGeom prst="rect">
                            <a:avLst/>
                          </a:prstGeom>
                          <a:ln>
                            <a:noFill/>
                          </a:ln>
                        </wps:spPr>
                        <wps:txbx>
                          <w:txbxContent>
                            <w:p w14:paraId="3DD84BA6"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9034" name="Rectangle 9034"/>
                        <wps:cNvSpPr/>
                        <wps:spPr>
                          <a:xfrm>
                            <a:off x="631418" y="1928672"/>
                            <a:ext cx="111252" cy="119546"/>
                          </a:xfrm>
                          <a:prstGeom prst="rect">
                            <a:avLst/>
                          </a:prstGeom>
                          <a:ln>
                            <a:noFill/>
                          </a:ln>
                        </wps:spPr>
                        <wps:txbx>
                          <w:txbxContent>
                            <w:p w14:paraId="42FF8459"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35" name="Rectangle 9035"/>
                        <wps:cNvSpPr/>
                        <wps:spPr>
                          <a:xfrm>
                            <a:off x="715061" y="1928672"/>
                            <a:ext cx="66140" cy="119546"/>
                          </a:xfrm>
                          <a:prstGeom prst="rect">
                            <a:avLst/>
                          </a:prstGeom>
                          <a:ln>
                            <a:noFill/>
                          </a:ln>
                        </wps:spPr>
                        <wps:txbx>
                          <w:txbxContent>
                            <w:p w14:paraId="128FD4BC"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9036" name="Rectangle 9036"/>
                        <wps:cNvSpPr/>
                        <wps:spPr>
                          <a:xfrm>
                            <a:off x="764794" y="1960293"/>
                            <a:ext cx="61701" cy="89660"/>
                          </a:xfrm>
                          <a:prstGeom prst="rect">
                            <a:avLst/>
                          </a:prstGeom>
                          <a:ln>
                            <a:noFill/>
                          </a:ln>
                        </wps:spPr>
                        <wps:txbx>
                          <w:txbxContent>
                            <w:p w14:paraId="7BDEEE72"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9037" name="Shape 9037"/>
                        <wps:cNvSpPr/>
                        <wps:spPr>
                          <a:xfrm>
                            <a:off x="261397" y="254545"/>
                            <a:ext cx="0" cy="2080179"/>
                          </a:xfrm>
                          <a:custGeom>
                            <a:avLst/>
                            <a:gdLst/>
                            <a:ahLst/>
                            <a:cxnLst/>
                            <a:rect l="0" t="0" r="0" b="0"/>
                            <a:pathLst>
                              <a:path h="2080179">
                                <a:moveTo>
                                  <a:pt x="0" y="2080179"/>
                                </a:moveTo>
                                <a:lnTo>
                                  <a:pt x="0" y="0"/>
                                </a:lnTo>
                              </a:path>
                            </a:pathLst>
                          </a:custGeom>
                          <a:ln w="5542" cap="flat">
                            <a:miter lim="127000"/>
                          </a:ln>
                        </wps:spPr>
                        <wps:style>
                          <a:lnRef idx="1">
                            <a:srgbClr val="0000FF"/>
                          </a:lnRef>
                          <a:fillRef idx="0">
                            <a:srgbClr val="000000">
                              <a:alpha val="0"/>
                            </a:srgbClr>
                          </a:fillRef>
                          <a:effectRef idx="0">
                            <a:scrgbClr r="0" g="0" b="0"/>
                          </a:effectRef>
                          <a:fontRef idx="none"/>
                        </wps:style>
                        <wps:bodyPr/>
                      </wps:wsp>
                      <wps:wsp>
                        <wps:cNvPr id="9038" name="Shape 9038"/>
                        <wps:cNvSpPr/>
                        <wps:spPr>
                          <a:xfrm>
                            <a:off x="228147" y="251775"/>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FF"/>
                          </a:lnRef>
                          <a:fillRef idx="0">
                            <a:srgbClr val="000000">
                              <a:alpha val="0"/>
                            </a:srgbClr>
                          </a:fillRef>
                          <a:effectRef idx="0">
                            <a:scrgbClr r="0" g="0" b="0"/>
                          </a:effectRef>
                          <a:fontRef idx="none"/>
                        </wps:style>
                        <wps:bodyPr/>
                      </wps:wsp>
                      <wps:wsp>
                        <wps:cNvPr id="9049" name="Shape 9049"/>
                        <wps:cNvSpPr/>
                        <wps:spPr>
                          <a:xfrm>
                            <a:off x="612354" y="2454290"/>
                            <a:ext cx="2827002" cy="0"/>
                          </a:xfrm>
                          <a:custGeom>
                            <a:avLst/>
                            <a:gdLst/>
                            <a:ahLst/>
                            <a:cxnLst/>
                            <a:rect l="0" t="0" r="0" b="0"/>
                            <a:pathLst>
                              <a:path w="2827002">
                                <a:moveTo>
                                  <a:pt x="0" y="0"/>
                                </a:moveTo>
                                <a:lnTo>
                                  <a:pt x="2827002" y="0"/>
                                </a:lnTo>
                              </a:path>
                            </a:pathLst>
                          </a:custGeom>
                          <a:ln w="5542" cap="flat">
                            <a:miter lim="127000"/>
                          </a:ln>
                        </wps:spPr>
                        <wps:style>
                          <a:lnRef idx="1">
                            <a:srgbClr val="FF0000"/>
                          </a:lnRef>
                          <a:fillRef idx="0">
                            <a:srgbClr val="000000">
                              <a:alpha val="0"/>
                            </a:srgbClr>
                          </a:fillRef>
                          <a:effectRef idx="0">
                            <a:scrgbClr r="0" g="0" b="0"/>
                          </a:effectRef>
                          <a:fontRef idx="none"/>
                        </wps:style>
                        <wps:bodyPr/>
                      </wps:wsp>
                      <wps:wsp>
                        <wps:cNvPr id="9050" name="Shape 9050"/>
                        <wps:cNvSpPr/>
                        <wps:spPr>
                          <a:xfrm>
                            <a:off x="595175" y="2427136"/>
                            <a:ext cx="17179" cy="27154"/>
                          </a:xfrm>
                          <a:custGeom>
                            <a:avLst/>
                            <a:gdLst/>
                            <a:ahLst/>
                            <a:cxnLst/>
                            <a:rect l="0" t="0" r="0" b="0"/>
                            <a:pathLst>
                              <a:path w="17179" h="27154">
                                <a:moveTo>
                                  <a:pt x="17179" y="0"/>
                                </a:moveTo>
                                <a:cubicBezTo>
                                  <a:pt x="7691" y="0"/>
                                  <a:pt x="0" y="6079"/>
                                  <a:pt x="0" y="13577"/>
                                </a:cubicBezTo>
                                <a:cubicBezTo>
                                  <a:pt x="0" y="21075"/>
                                  <a:pt x="7691" y="27154"/>
                                  <a:pt x="17179" y="27154"/>
                                </a:cubicBezTo>
                              </a:path>
                            </a:pathLst>
                          </a:custGeom>
                          <a:ln w="5542" cap="rnd">
                            <a:miter lim="127000"/>
                          </a:ln>
                        </wps:spPr>
                        <wps:style>
                          <a:lnRef idx="1">
                            <a:srgbClr val="FF0000"/>
                          </a:lnRef>
                          <a:fillRef idx="0">
                            <a:srgbClr val="000000">
                              <a:alpha val="0"/>
                            </a:srgbClr>
                          </a:fillRef>
                          <a:effectRef idx="0">
                            <a:scrgbClr r="0" g="0" b="0"/>
                          </a:effectRef>
                          <a:fontRef idx="none"/>
                        </wps:style>
                        <wps:bodyPr/>
                      </wps:wsp>
                      <wps:wsp>
                        <wps:cNvPr id="9051" name="Shape 9051"/>
                        <wps:cNvSpPr/>
                        <wps:spPr>
                          <a:xfrm>
                            <a:off x="3413310" y="2421040"/>
                            <a:ext cx="28817" cy="66500"/>
                          </a:xfrm>
                          <a:custGeom>
                            <a:avLst/>
                            <a:gdLst/>
                            <a:ahLst/>
                            <a:cxnLst/>
                            <a:rect l="0" t="0" r="0" b="0"/>
                            <a:pathLst>
                              <a:path w="28817" h="66500">
                                <a:moveTo>
                                  <a:pt x="0" y="0"/>
                                </a:moveTo>
                                <a:cubicBezTo>
                                  <a:pt x="5265" y="19951"/>
                                  <a:pt x="16997" y="29371"/>
                                  <a:pt x="28817" y="33250"/>
                                </a:cubicBezTo>
                                <a:cubicBezTo>
                                  <a:pt x="16997" y="37129"/>
                                  <a:pt x="5265" y="46549"/>
                                  <a:pt x="0" y="66500"/>
                                </a:cubicBezTo>
                              </a:path>
                            </a:pathLst>
                          </a:custGeom>
                          <a:ln w="5542" cap="rnd">
                            <a:round/>
                          </a:ln>
                        </wps:spPr>
                        <wps:style>
                          <a:lnRef idx="1">
                            <a:srgbClr val="FF0000"/>
                          </a:lnRef>
                          <a:fillRef idx="0">
                            <a:srgbClr val="000000">
                              <a:alpha val="0"/>
                            </a:srgbClr>
                          </a:fillRef>
                          <a:effectRef idx="0">
                            <a:scrgbClr r="0" g="0" b="0"/>
                          </a:effectRef>
                          <a:fontRef idx="none"/>
                        </wps:style>
                        <wps:bodyPr/>
                      </wps:wsp>
                      <wps:wsp>
                        <wps:cNvPr id="9052" name="Rectangle 9052"/>
                        <wps:cNvSpPr/>
                        <wps:spPr>
                          <a:xfrm>
                            <a:off x="1907896" y="2333663"/>
                            <a:ext cx="64552" cy="119545"/>
                          </a:xfrm>
                          <a:prstGeom prst="rect">
                            <a:avLst/>
                          </a:prstGeom>
                          <a:ln>
                            <a:noFill/>
                          </a:ln>
                        </wps:spPr>
                        <wps:txbx>
                          <w:txbxContent>
                            <w:p w14:paraId="57A6CA48"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9053" name="Rectangle 9053"/>
                        <wps:cNvSpPr/>
                        <wps:spPr>
                          <a:xfrm>
                            <a:off x="1956423" y="2365284"/>
                            <a:ext cx="61702" cy="89659"/>
                          </a:xfrm>
                          <a:prstGeom prst="rect">
                            <a:avLst/>
                          </a:prstGeom>
                          <a:ln>
                            <a:noFill/>
                          </a:ln>
                        </wps:spPr>
                        <wps:txbx>
                          <w:txbxContent>
                            <w:p w14:paraId="233F54B6" w14:textId="77777777" w:rsidR="008357DD" w:rsidRDefault="008357DD">
                              <w:pPr>
                                <w:spacing w:after="160" w:line="259" w:lineRule="auto"/>
                                <w:ind w:left="0" w:firstLine="0"/>
                                <w:jc w:val="left"/>
                              </w:pPr>
                              <w:r>
                                <w:rPr>
                                  <w:rFonts w:ascii="Cambria" w:eastAsia="Cambria" w:hAnsi="Cambria" w:cs="Cambria"/>
                                  <w:sz w:val="12"/>
                                </w:rPr>
                                <w:t>4</w:t>
                              </w:r>
                            </w:p>
                          </w:txbxContent>
                        </wps:txbx>
                        <wps:bodyPr horzOverflow="overflow" vert="horz" lIns="0" tIns="0" rIns="0" bIns="0" rtlCol="0">
                          <a:noAutofit/>
                        </wps:bodyPr>
                      </wps:wsp>
                      <wps:wsp>
                        <wps:cNvPr id="9054" name="Rectangle 9054"/>
                        <wps:cNvSpPr/>
                        <wps:spPr>
                          <a:xfrm>
                            <a:off x="2009140" y="2333663"/>
                            <a:ext cx="111252" cy="119545"/>
                          </a:xfrm>
                          <a:prstGeom prst="rect">
                            <a:avLst/>
                          </a:prstGeom>
                          <a:ln>
                            <a:noFill/>
                          </a:ln>
                        </wps:spPr>
                        <wps:txbx>
                          <w:txbxContent>
                            <w:p w14:paraId="04BD3AF8"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55" name="Rectangle 9055"/>
                        <wps:cNvSpPr/>
                        <wps:spPr>
                          <a:xfrm>
                            <a:off x="2092795" y="2333663"/>
                            <a:ext cx="48693" cy="119545"/>
                          </a:xfrm>
                          <a:prstGeom prst="rect">
                            <a:avLst/>
                          </a:prstGeom>
                          <a:ln>
                            <a:noFill/>
                          </a:ln>
                        </wps:spPr>
                        <wps:txbx>
                          <w:txbxContent>
                            <w:p w14:paraId="1375BC9B"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9056" name="Shape 9056"/>
                        <wps:cNvSpPr/>
                        <wps:spPr>
                          <a:xfrm>
                            <a:off x="2785235" y="1830011"/>
                            <a:ext cx="795775" cy="504713"/>
                          </a:xfrm>
                          <a:custGeom>
                            <a:avLst/>
                            <a:gdLst/>
                            <a:ahLst/>
                            <a:cxnLst/>
                            <a:rect l="0" t="0" r="0" b="0"/>
                            <a:pathLst>
                              <a:path w="795775" h="504713">
                                <a:moveTo>
                                  <a:pt x="795775" y="504713"/>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9057" name="Shape 9057"/>
                        <wps:cNvSpPr/>
                        <wps:spPr>
                          <a:xfrm>
                            <a:off x="2782895" y="1815883"/>
                            <a:ext cx="42141" cy="56154"/>
                          </a:xfrm>
                          <a:custGeom>
                            <a:avLst/>
                            <a:gdLst/>
                            <a:ahLst/>
                            <a:cxnLst/>
                            <a:rect l="0" t="0" r="0" b="0"/>
                            <a:pathLst>
                              <a:path w="42141" h="56154">
                                <a:moveTo>
                                  <a:pt x="6526" y="56154"/>
                                </a:moveTo>
                                <a:cubicBezTo>
                                  <a:pt x="12765" y="36488"/>
                                  <a:pt x="7904" y="22250"/>
                                  <a:pt x="0" y="12643"/>
                                </a:cubicBezTo>
                                <a:cubicBezTo>
                                  <a:pt x="12059" y="15698"/>
                                  <a:pt x="27011" y="14027"/>
                                  <a:pt x="42141" y="0"/>
                                </a:cubicBezTo>
                              </a:path>
                            </a:pathLst>
                          </a:custGeom>
                          <a:ln w="4680" cap="rnd">
                            <a:round/>
                          </a:ln>
                        </wps:spPr>
                        <wps:style>
                          <a:lnRef idx="1">
                            <a:srgbClr val="000000"/>
                          </a:lnRef>
                          <a:fillRef idx="0">
                            <a:srgbClr val="000000">
                              <a:alpha val="0"/>
                            </a:srgbClr>
                          </a:fillRef>
                          <a:effectRef idx="0">
                            <a:scrgbClr r="0" g="0" b="0"/>
                          </a:effectRef>
                          <a:fontRef idx="none"/>
                        </wps:style>
                        <wps:bodyPr/>
                      </wps:wsp>
                      <wps:wsp>
                        <wps:cNvPr id="9058" name="Rectangle 9058"/>
                        <wps:cNvSpPr/>
                        <wps:spPr>
                          <a:xfrm>
                            <a:off x="3217062" y="1909039"/>
                            <a:ext cx="66140" cy="119545"/>
                          </a:xfrm>
                          <a:prstGeom prst="rect">
                            <a:avLst/>
                          </a:prstGeom>
                          <a:ln>
                            <a:noFill/>
                          </a:ln>
                        </wps:spPr>
                        <wps:txbx>
                          <w:txbxContent>
                            <w:p w14:paraId="43A58590"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9059" name="Rectangle 9059"/>
                        <wps:cNvSpPr/>
                        <wps:spPr>
                          <a:xfrm>
                            <a:off x="3266795" y="1940659"/>
                            <a:ext cx="61702" cy="89659"/>
                          </a:xfrm>
                          <a:prstGeom prst="rect">
                            <a:avLst/>
                          </a:prstGeom>
                          <a:ln>
                            <a:noFill/>
                          </a:ln>
                        </wps:spPr>
                        <wps:txbx>
                          <w:txbxContent>
                            <w:p w14:paraId="1D5FB4BB"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9060" name="Rectangle 9060"/>
                        <wps:cNvSpPr/>
                        <wps:spPr>
                          <a:xfrm>
                            <a:off x="3319513" y="1909039"/>
                            <a:ext cx="111252" cy="119545"/>
                          </a:xfrm>
                          <a:prstGeom prst="rect">
                            <a:avLst/>
                          </a:prstGeom>
                          <a:ln>
                            <a:noFill/>
                          </a:ln>
                        </wps:spPr>
                        <wps:txbx>
                          <w:txbxContent>
                            <w:p w14:paraId="0B8252F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61" name="Rectangle 9061"/>
                        <wps:cNvSpPr/>
                        <wps:spPr>
                          <a:xfrm>
                            <a:off x="3403168" y="1909039"/>
                            <a:ext cx="93496" cy="119545"/>
                          </a:xfrm>
                          <a:prstGeom prst="rect">
                            <a:avLst/>
                          </a:prstGeom>
                          <a:ln>
                            <a:noFill/>
                          </a:ln>
                        </wps:spPr>
                        <wps:txbx>
                          <w:txbxContent>
                            <w:p w14:paraId="7A817EAF"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9062" name="Rectangle 9062"/>
                        <wps:cNvSpPr/>
                        <wps:spPr>
                          <a:xfrm>
                            <a:off x="3473463" y="1939249"/>
                            <a:ext cx="56451" cy="89660"/>
                          </a:xfrm>
                          <a:prstGeom prst="rect">
                            <a:avLst/>
                          </a:prstGeom>
                          <a:ln>
                            <a:noFill/>
                          </a:ln>
                        </wps:spPr>
                        <wps:txbx>
                          <w:txbxContent>
                            <w:p w14:paraId="17220094"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063" name="Rectangle 9063"/>
                        <wps:cNvSpPr/>
                        <wps:spPr>
                          <a:xfrm>
                            <a:off x="3522231" y="1903370"/>
                            <a:ext cx="39727" cy="127085"/>
                          </a:xfrm>
                          <a:prstGeom prst="rect">
                            <a:avLst/>
                          </a:prstGeom>
                          <a:ln>
                            <a:noFill/>
                          </a:ln>
                        </wps:spPr>
                        <wps:txbx>
                          <w:txbxContent>
                            <w:p w14:paraId="66B1C684"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64" name="Rectangle 9064"/>
                        <wps:cNvSpPr/>
                        <wps:spPr>
                          <a:xfrm>
                            <a:off x="3552101" y="1950565"/>
                            <a:ext cx="90850" cy="89660"/>
                          </a:xfrm>
                          <a:prstGeom prst="rect">
                            <a:avLst/>
                          </a:prstGeom>
                          <a:ln>
                            <a:noFill/>
                          </a:ln>
                        </wps:spPr>
                        <wps:txbx>
                          <w:txbxContent>
                            <w:p w14:paraId="68FBCCED"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9065" name="Rectangle 9065"/>
                        <wps:cNvSpPr/>
                        <wps:spPr>
                          <a:xfrm>
                            <a:off x="3624466" y="1924415"/>
                            <a:ext cx="56451" cy="89660"/>
                          </a:xfrm>
                          <a:prstGeom prst="rect">
                            <a:avLst/>
                          </a:prstGeom>
                          <a:ln>
                            <a:noFill/>
                          </a:ln>
                        </wps:spPr>
                        <wps:txbx>
                          <w:txbxContent>
                            <w:p w14:paraId="3161180A"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066" name="Rectangle 9066"/>
                        <wps:cNvSpPr/>
                        <wps:spPr>
                          <a:xfrm>
                            <a:off x="3620414" y="1991890"/>
                            <a:ext cx="55300" cy="89660"/>
                          </a:xfrm>
                          <a:prstGeom prst="rect">
                            <a:avLst/>
                          </a:prstGeom>
                          <a:ln>
                            <a:noFill/>
                          </a:ln>
                        </wps:spPr>
                        <wps:txbx>
                          <w:txbxContent>
                            <w:p w14:paraId="6D623669"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9067" name="Shape 9067"/>
                        <wps:cNvSpPr/>
                        <wps:spPr>
                          <a:xfrm>
                            <a:off x="3769353" y="262476"/>
                            <a:ext cx="0" cy="2072248"/>
                          </a:xfrm>
                          <a:custGeom>
                            <a:avLst/>
                            <a:gdLst/>
                            <a:ahLst/>
                            <a:cxnLst/>
                            <a:rect l="0" t="0" r="0" b="0"/>
                            <a:pathLst>
                              <a:path h="2072248">
                                <a:moveTo>
                                  <a:pt x="0" y="2072248"/>
                                </a:moveTo>
                                <a:lnTo>
                                  <a:pt x="0" y="0"/>
                                </a:lnTo>
                              </a:path>
                            </a:pathLst>
                          </a:custGeom>
                          <a:ln w="5542" cap="flat">
                            <a:miter lim="127000"/>
                          </a:ln>
                        </wps:spPr>
                        <wps:style>
                          <a:lnRef idx="1">
                            <a:srgbClr val="FF0000"/>
                          </a:lnRef>
                          <a:fillRef idx="0">
                            <a:srgbClr val="000000">
                              <a:alpha val="0"/>
                            </a:srgbClr>
                          </a:fillRef>
                          <a:effectRef idx="0">
                            <a:scrgbClr r="0" g="0" b="0"/>
                          </a:effectRef>
                          <a:fontRef idx="none"/>
                        </wps:style>
                        <wps:bodyPr/>
                      </wps:wsp>
                      <wps:wsp>
                        <wps:cNvPr id="9068" name="Shape 9068"/>
                        <wps:cNvSpPr/>
                        <wps:spPr>
                          <a:xfrm>
                            <a:off x="3736103" y="259706"/>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FF0000"/>
                          </a:lnRef>
                          <a:fillRef idx="0">
                            <a:srgbClr val="000000">
                              <a:alpha val="0"/>
                            </a:srgbClr>
                          </a:fillRef>
                          <a:effectRef idx="0">
                            <a:scrgbClr r="0" g="0" b="0"/>
                          </a:effectRef>
                          <a:fontRef idx="none"/>
                        </wps:style>
                        <wps:bodyPr/>
                      </wps:wsp>
                      <wps:wsp>
                        <wps:cNvPr id="9069" name="Rectangle 9069"/>
                        <wps:cNvSpPr/>
                        <wps:spPr>
                          <a:xfrm>
                            <a:off x="3805631" y="1237158"/>
                            <a:ext cx="82820" cy="119545"/>
                          </a:xfrm>
                          <a:prstGeom prst="rect">
                            <a:avLst/>
                          </a:prstGeom>
                          <a:ln>
                            <a:noFill/>
                          </a:ln>
                        </wps:spPr>
                        <wps:txbx>
                          <w:txbxContent>
                            <w:p w14:paraId="6392BAED"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9070" name="Rectangle 9070"/>
                        <wps:cNvSpPr/>
                        <wps:spPr>
                          <a:xfrm>
                            <a:off x="3867900" y="1268778"/>
                            <a:ext cx="61702" cy="89660"/>
                          </a:xfrm>
                          <a:prstGeom prst="rect">
                            <a:avLst/>
                          </a:prstGeom>
                          <a:ln>
                            <a:noFill/>
                          </a:ln>
                        </wps:spPr>
                        <wps:txbx>
                          <w:txbxContent>
                            <w:p w14:paraId="73B73D98" w14:textId="77777777" w:rsidR="008357DD" w:rsidRDefault="008357DD">
                              <w:pPr>
                                <w:spacing w:after="160" w:line="259" w:lineRule="auto"/>
                                <w:ind w:left="0" w:firstLine="0"/>
                                <w:jc w:val="left"/>
                              </w:pPr>
                              <w:r>
                                <w:rPr>
                                  <w:rFonts w:ascii="Cambria" w:eastAsia="Cambria" w:hAnsi="Cambria" w:cs="Cambria"/>
                                  <w:sz w:val="12"/>
                                </w:rPr>
                                <w:t>4</w:t>
                              </w:r>
                            </w:p>
                          </w:txbxContent>
                        </wps:txbx>
                        <wps:bodyPr horzOverflow="overflow" vert="horz" lIns="0" tIns="0" rIns="0" bIns="0" rtlCol="0">
                          <a:noAutofit/>
                        </wps:bodyPr>
                      </wps:wsp>
                      <wps:wsp>
                        <wps:cNvPr id="9071" name="Rectangle 9071"/>
                        <wps:cNvSpPr/>
                        <wps:spPr>
                          <a:xfrm>
                            <a:off x="3920617" y="1237158"/>
                            <a:ext cx="111252" cy="119545"/>
                          </a:xfrm>
                          <a:prstGeom prst="rect">
                            <a:avLst/>
                          </a:prstGeom>
                          <a:ln>
                            <a:noFill/>
                          </a:ln>
                        </wps:spPr>
                        <wps:txbx>
                          <w:txbxContent>
                            <w:p w14:paraId="6BB3BAC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72" name="Rectangle 9072"/>
                        <wps:cNvSpPr/>
                        <wps:spPr>
                          <a:xfrm>
                            <a:off x="4004260" y="1237158"/>
                            <a:ext cx="68066" cy="119545"/>
                          </a:xfrm>
                          <a:prstGeom prst="rect">
                            <a:avLst/>
                          </a:prstGeom>
                          <a:ln>
                            <a:noFill/>
                          </a:ln>
                        </wps:spPr>
                        <wps:txbx>
                          <w:txbxContent>
                            <w:p w14:paraId="0572E858" w14:textId="77777777" w:rsidR="008357DD" w:rsidRDefault="008357DD">
                              <w:pPr>
                                <w:spacing w:after="160" w:line="259" w:lineRule="auto"/>
                                <w:ind w:left="0" w:firstLine="0"/>
                                <w:jc w:val="left"/>
                              </w:pPr>
                              <w:r>
                                <w:rPr>
                                  <w:rFonts w:ascii="Cambria" w:eastAsia="Cambria" w:hAnsi="Cambria" w:cs="Cambria"/>
                                  <w:i/>
                                  <w:sz w:val="16"/>
                                </w:rPr>
                                <w:t>g</w:t>
                              </w:r>
                            </w:p>
                          </w:txbxContent>
                        </wps:txbx>
                        <wps:bodyPr horzOverflow="overflow" vert="horz" lIns="0" tIns="0" rIns="0" bIns="0" rtlCol="0">
                          <a:noAutofit/>
                        </wps:bodyPr>
                      </wps:wsp>
                      <wps:wsp>
                        <wps:cNvPr id="9073" name="Rectangle 9073"/>
                        <wps:cNvSpPr/>
                        <wps:spPr>
                          <a:xfrm>
                            <a:off x="4059073" y="1218994"/>
                            <a:ext cx="142829" cy="89660"/>
                          </a:xfrm>
                          <a:prstGeom prst="rect">
                            <a:avLst/>
                          </a:prstGeom>
                          <a:ln>
                            <a:noFill/>
                          </a:ln>
                        </wps:spPr>
                        <wps:txbx>
                          <w:txbxContent>
                            <w:p w14:paraId="7F9DA73F" w14:textId="77777777" w:rsidR="008357DD" w:rsidRDefault="008357DD">
                              <w:pPr>
                                <w:spacing w:after="160" w:line="259" w:lineRule="auto"/>
                                <w:ind w:left="0" w:firstLine="0"/>
                                <w:jc w:val="left"/>
                              </w:pPr>
                              <w:r>
                                <w:rPr>
                                  <w:rFonts w:ascii="Cambria" w:eastAsia="Cambria" w:hAnsi="Cambria" w:cs="Cambria"/>
                                  <w:i/>
                                  <w:sz w:val="12"/>
                                </w:rPr>
                                <w:t>cd</w:t>
                              </w:r>
                            </w:p>
                          </w:txbxContent>
                        </wps:txbx>
                        <wps:bodyPr horzOverflow="overflow" vert="horz" lIns="0" tIns="0" rIns="0" bIns="0" rtlCol="0">
                          <a:noAutofit/>
                        </wps:bodyPr>
                      </wps:wsp>
                      <wps:wsp>
                        <wps:cNvPr id="9074" name="Rectangle 9074"/>
                        <wps:cNvSpPr/>
                        <wps:spPr>
                          <a:xfrm>
                            <a:off x="4055440" y="1289936"/>
                            <a:ext cx="55300" cy="89660"/>
                          </a:xfrm>
                          <a:prstGeom prst="rect">
                            <a:avLst/>
                          </a:prstGeom>
                          <a:ln>
                            <a:noFill/>
                          </a:ln>
                        </wps:spPr>
                        <wps:txbx>
                          <w:txbxContent>
                            <w:p w14:paraId="76CE5300"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9075" name="Rectangle 9075"/>
                        <wps:cNvSpPr/>
                        <wps:spPr>
                          <a:xfrm>
                            <a:off x="4172788" y="1231490"/>
                            <a:ext cx="39727" cy="127084"/>
                          </a:xfrm>
                          <a:prstGeom prst="rect">
                            <a:avLst/>
                          </a:prstGeom>
                          <a:ln>
                            <a:noFill/>
                          </a:ln>
                        </wps:spPr>
                        <wps:txbx>
                          <w:txbxContent>
                            <w:p w14:paraId="61F78B89"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076" name="Rectangle 9076"/>
                        <wps:cNvSpPr/>
                        <wps:spPr>
                          <a:xfrm>
                            <a:off x="4202658" y="1278684"/>
                            <a:ext cx="90850" cy="89659"/>
                          </a:xfrm>
                          <a:prstGeom prst="rect">
                            <a:avLst/>
                          </a:prstGeom>
                          <a:ln>
                            <a:noFill/>
                          </a:ln>
                        </wps:spPr>
                        <wps:txbx>
                          <w:txbxContent>
                            <w:p w14:paraId="4D43AB3B"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9077" name="Rectangle 9077"/>
                        <wps:cNvSpPr/>
                        <wps:spPr>
                          <a:xfrm>
                            <a:off x="4275023" y="1252535"/>
                            <a:ext cx="56451" cy="89660"/>
                          </a:xfrm>
                          <a:prstGeom prst="rect">
                            <a:avLst/>
                          </a:prstGeom>
                          <a:ln>
                            <a:noFill/>
                          </a:ln>
                        </wps:spPr>
                        <wps:txbx>
                          <w:txbxContent>
                            <w:p w14:paraId="5F1799AB"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078" name="Rectangle 9078"/>
                        <wps:cNvSpPr/>
                        <wps:spPr>
                          <a:xfrm>
                            <a:off x="4270972" y="1320010"/>
                            <a:ext cx="55300" cy="89660"/>
                          </a:xfrm>
                          <a:prstGeom prst="rect">
                            <a:avLst/>
                          </a:prstGeom>
                          <a:ln>
                            <a:noFill/>
                          </a:ln>
                        </wps:spPr>
                        <wps:txbx>
                          <w:txbxContent>
                            <w:p w14:paraId="6D5B257B"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g:wgp>
                  </a:graphicData>
                </a:graphic>
              </wp:anchor>
            </w:drawing>
          </mc:Choice>
          <mc:Fallback>
            <w:pict>
              <v:group w14:anchorId="300B6131" id="Group 166196" o:spid="_x0000_s1575" style="position:absolute;left:0;text-align:left;margin-left:67.15pt;margin-top:15.05pt;width:339.95pt;height:200.85pt;z-index:251671552;mso-position-horizontal-relative:text;mso-position-vertical-relative:text" coordsize="43174,2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">
                <v:rect id="Rectangle 8914" o:spid="_x0000_s1576" style="position:absolute;left:1752;top:590;width:144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" filled="f" stroked="f">
                  <v:textbox inset="0,0,0,0">
                    <w:txbxContent>
                      <w:p w14:paraId="3ECD98B0"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915" o:spid="_x0000_s1577" style="position:absolute;left:2841;top:347;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" filled="f" stroked="f">
                  <v:textbox inset="0,0,0,0">
                    <w:txbxContent>
                      <w:p w14:paraId="4D451CCA"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916" o:spid="_x0000_s1578" style="position:absolute;left:2841;top:1192;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" filled="f" stroked="f">
                  <v:textbox inset="0,0,0,0">
                    <w:txbxContent>
                      <w:p w14:paraId="76A18BDB"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917" o:spid="_x0000_s1579" style="position:absolute;left:36840;top:590;width:144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" filled="f" stroked="f">
                  <v:textbox inset="0,0,0,0">
                    <w:txbxContent>
                      <w:p w14:paraId="65DF93DC"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918" o:spid="_x0000_s1580" style="position:absolute;left:37929;top:347;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" filled="f" stroked="f">
                  <v:textbox inset="0,0,0,0">
                    <w:txbxContent>
                      <w:p w14:paraId="0441DBD9"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919" o:spid="_x0000_s1581" style="position:absolute;left:37929;top:1271;width:6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" filled="f" stroked="f">
                  <v:textbox inset="0,0,0,0">
                    <w:txbxContent>
                      <w:p w14:paraId="0B795C0A"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920" o:spid="_x0000_s1582" style="position:absolute;left:13219;top:8425;width:1185;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" filled="f" stroked="f">
                  <v:textbox inset="0,0,0,0">
                    <w:txbxContent>
                      <w:p w14:paraId="4B14BA6E"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921" o:spid="_x0000_s1583" style="position:absolute;left:14302;top:8102;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eq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Um6WsLfm/AE5OYXAAD//wMAUEsBAi0AFAAGAAgAAAAhANvh9svuAAAAhQEAABMAAAAAAAAA&#10;AAAAAAAAAAAAAFtDb250ZW50X1R5cGVzXS54bWxQSwECLQAUAAYACAAAACEAWvQsW78AAAAVAQAA&#10;CwAAAAAAAAAAAAAAAAAfAQAAX3JlbHMvLnJlbHNQSwECLQAUAAYACAAAACEAorp3qsYAAADdAAAA&#10;DwAAAAAAAAAAAAAAAAAHAgAAZHJzL2Rvd25yZXYueG1sUEsFBgAAAAADAAMAtwAAAPoCAAAAAA==&#10;" filled="f" stroked="f">
                  <v:textbox inset="0,0,0,0">
                    <w:txbxContent>
                      <w:p w14:paraId="542C4A9D"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922" o:spid="_x0000_s1584" style="position:absolute;left:14856;top:8045;width:1112;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" filled="f" stroked="f">
                  <v:textbox inset="0,0,0,0">
                    <w:txbxContent>
                      <w:p w14:paraId="5C04E8F2"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23" o:spid="_x0000_s1585" style="position:absolute;left:15692;top:8102;width:57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" filled="f" stroked="f">
                  <v:textbox inset="0,0,0,0">
                    <w:txbxContent>
                      <w:p w14:paraId="3CB3B752" w14:textId="77777777" w:rsidR="008357DD" w:rsidRDefault="008357DD">
                        <w:pPr>
                          <w:spacing w:after="160" w:line="259" w:lineRule="auto"/>
                          <w:ind w:left="0" w:firstLine="0"/>
                          <w:jc w:val="left"/>
                        </w:pPr>
                      </w:p>
                    </w:txbxContent>
                  </v:textbox>
                </v:rect>
                <v:rect id="Rectangle 8924" o:spid="_x0000_s1586" style="position:absolute;left:14110;top:9040;width:76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" filled="f" stroked="f">
                  <v:textbox inset="0,0,0,0">
                    <w:txbxContent>
                      <w:p w14:paraId="0F2152FE"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925" o:spid="_x0000_s1587" style="position:absolute;left:14681;top:9040;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" filled="f" stroked="f">
                  <v:textbox inset="0,0,0,0">
                    <w:txbxContent>
                      <w:p w14:paraId="2C79A4DB"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26" o:spid="_x0000_s1588" style="position:absolute;left:15518;top:9040;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" filled="f" stroked="f">
                  <v:textbox inset="0,0,0,0">
                    <w:txbxContent>
                      <w:p w14:paraId="57718050" w14:textId="77777777" w:rsidR="008357DD" w:rsidRDefault="008357DD">
                        <w:pPr>
                          <w:spacing w:after="160" w:line="259" w:lineRule="auto"/>
                          <w:ind w:left="0" w:firstLine="0"/>
                          <w:jc w:val="left"/>
                        </w:pPr>
                      </w:p>
                    </w:txbxContent>
                  </v:textbox>
                </v:rect>
                <v:rect id="Rectangle 8927" o:spid="_x0000_s1589" style="position:absolute;left:24182;top:8425;width:1185;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0pF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CeTd/h/E56AnD8AAAD//wMAUEsBAi0AFAAGAAgAAAAhANvh9svuAAAAhQEAABMAAAAAAAAA&#10;AAAAAAAAAAAAAFtDb250ZW50X1R5cGVzXS54bWxQSwECLQAUAAYACAAAACEAWvQsW78AAAAVAQAA&#10;CwAAAAAAAAAAAAAAAAAfAQAAX3JlbHMvLnJlbHNQSwECLQAUAAYACAAAACEAQh9KRcYAAADdAAAA&#10;DwAAAAAAAAAAAAAAAAAHAgAAZHJzL2Rvd25yZXYueG1sUEsFBgAAAAADAAMAtwAAAPoCAAAAAA==&#10;" filled="f" stroked="f">
                  <v:textbox inset="0,0,0,0">
                    <w:txbxContent>
                      <w:p w14:paraId="175FE48A"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928" o:spid="_x0000_s1590" style="position:absolute;left:25265;top:8102;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" filled="f" stroked="f">
                  <v:textbox inset="0,0,0,0">
                    <w:txbxContent>
                      <w:p w14:paraId="2EFA544F"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8929" o:spid="_x0000_s1591" style="position:absolute;left:25818;top:8045;width:111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" filled="f" stroked="f">
                  <v:textbox inset="0,0,0,0">
                    <w:txbxContent>
                      <w:p w14:paraId="773A584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30" o:spid="_x0000_s1592" style="position:absolute;left:26655;top:8102;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" filled="f" stroked="f">
                  <v:textbox inset="0,0,0,0">
                    <w:txbxContent>
                      <w:p w14:paraId="7875E00B" w14:textId="77777777" w:rsidR="008357DD" w:rsidRDefault="008357DD">
                        <w:pPr>
                          <w:spacing w:after="160" w:line="259" w:lineRule="auto"/>
                          <w:ind w:left="0" w:firstLine="0"/>
                          <w:jc w:val="left"/>
                        </w:pPr>
                      </w:p>
                    </w:txbxContent>
                  </v:textbox>
                </v:rect>
                <v:rect id="Rectangle 8931" o:spid="_x0000_s1593" style="position:absolute;left:25073;top:9132;width:6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" filled="f" stroked="f">
                  <v:textbox inset="0,0,0,0">
                    <w:txbxContent>
                      <w:p w14:paraId="57733EC9"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932" o:spid="_x0000_s1594" style="position:absolute;left:25533;top:9075;width:1112;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8AxgAAAN0AAAAPAAAAZHJzL2Rvd25yZXYueG1sRI9Pa8JA&#10;FMTvgt9heUJvulGh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17F/AMYAAADdAAAA&#10;DwAAAAAAAAAAAAAAAAAHAgAAZHJzL2Rvd25yZXYueG1sUEsFBgAAAAADAAMAtwAAAPoCAAAAAA==&#10;" filled="f" stroked="f">
                  <v:textbox inset="0,0,0,0">
                    <w:txbxContent>
                      <w:p w14:paraId="5F117F18"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33" o:spid="_x0000_s1595" style="position:absolute;left:26369;top:9132;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" filled="f" stroked="f">
                  <v:textbox inset="0,0,0,0">
                    <w:txbxContent>
                      <w:p w14:paraId="3597F1CE" w14:textId="77777777" w:rsidR="008357DD" w:rsidRDefault="008357DD">
                        <w:pPr>
                          <w:spacing w:after="160" w:line="259" w:lineRule="auto"/>
                          <w:ind w:left="0" w:firstLine="0"/>
                          <w:jc w:val="left"/>
                        </w:pPr>
                      </w:p>
                    </w:txbxContent>
                  </v:textbox>
                </v:rect>
                <v:rect id="Rectangle 8934" o:spid="_x0000_s1596" style="position:absolute;left:13263;top:16300;width:118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" filled="f" stroked="f">
                  <v:textbox inset="0,0,0,0">
                    <w:txbxContent>
                      <w:p w14:paraId="082748CC"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935" o:spid="_x0000_s1597" style="position:absolute;left:14346;top:15976;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" filled="f" stroked="f">
                  <v:textbox inset="0,0,0,0">
                    <w:txbxContent>
                      <w:p w14:paraId="07690A87"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936" o:spid="_x0000_s1598" style="position:absolute;left:14812;top:15976;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" filled="f" stroked="f">
                  <v:textbox inset="0,0,0,0">
                    <w:txbxContent>
                      <w:p w14:paraId="2C77194D"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37" o:spid="_x0000_s1599" style="position:absolute;left:15649;top:1597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" filled="f" stroked="f">
                  <v:textbox inset="0,0,0,0">
                    <w:txbxContent>
                      <w:p w14:paraId="0E19679A" w14:textId="77777777" w:rsidR="008357DD" w:rsidRDefault="008357DD">
                        <w:pPr>
                          <w:spacing w:after="160" w:line="259" w:lineRule="auto"/>
                          <w:ind w:left="0" w:firstLine="0"/>
                          <w:jc w:val="left"/>
                        </w:pPr>
                      </w:p>
                    </w:txbxContent>
                  </v:textbox>
                </v:rect>
                <v:rect id="Rectangle 8938" o:spid="_x0000_s1600" style="position:absolute;left:14154;top:16915;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" filled="f" stroked="f">
                  <v:textbox inset="0,0,0,0">
                    <w:txbxContent>
                      <w:p w14:paraId="74079ADE"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939" o:spid="_x0000_s1601" style="position:absolute;left:14725;top:16915;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" filled="f" stroked="f">
                  <v:textbox inset="0,0,0,0">
                    <w:txbxContent>
                      <w:p w14:paraId="73DB30AA"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40" o:spid="_x0000_s1602" style="position:absolute;left:15562;top:16915;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" filled="f" stroked="f">
                  <v:textbox inset="0,0,0,0">
                    <w:txbxContent>
                      <w:p w14:paraId="48E965D5" w14:textId="77777777" w:rsidR="008357DD" w:rsidRDefault="008357DD">
                        <w:pPr>
                          <w:spacing w:after="160" w:line="259" w:lineRule="auto"/>
                          <w:ind w:left="0" w:firstLine="0"/>
                          <w:jc w:val="left"/>
                        </w:pPr>
                      </w:p>
                    </w:txbxContent>
                  </v:textbox>
                </v:rect>
                <v:rect id="Rectangle 8941" o:spid="_x0000_s1603" style="position:absolute;left:24225;top:16300;width:118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" filled="f" stroked="f">
                  <v:textbox inset="0,0,0,0">
                    <w:txbxContent>
                      <w:p w14:paraId="0BDD97B2"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8942" o:spid="_x0000_s1604" style="position:absolute;left:25309;top:15976;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9xgAAAN0AAAAPAAAAZHJzL2Rvd25yZXYueG1sRI9Pa8JA&#10;FMTvgt9heUJvulGk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j7cMfcYAAADdAAAA&#10;DwAAAAAAAAAAAAAAAAAHAgAAZHJzL2Rvd25yZXYueG1sUEsFBgAAAAADAAMAtwAAAPoCAAAAAA==&#10;" filled="f" stroked="f">
                  <v:textbox inset="0,0,0,0">
                    <w:txbxContent>
                      <w:p w14:paraId="65BFE719"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943" o:spid="_x0000_s1605" style="position:absolute;left:25775;top:1597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" filled="f" stroked="f">
                  <v:textbox inset="0,0,0,0">
                    <w:txbxContent>
                      <w:p w14:paraId="5409C35C"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44" o:spid="_x0000_s1606" style="position:absolute;left:26611;top:1597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" filled="f" stroked="f">
                  <v:textbox inset="0,0,0,0">
                    <w:txbxContent>
                      <w:p w14:paraId="14E2162A" w14:textId="77777777" w:rsidR="008357DD" w:rsidRDefault="008357DD">
                        <w:pPr>
                          <w:spacing w:after="160" w:line="259" w:lineRule="auto"/>
                          <w:ind w:left="0" w:firstLine="0"/>
                          <w:jc w:val="left"/>
                        </w:pPr>
                      </w:p>
                    </w:txbxContent>
                  </v:textbox>
                </v:rect>
                <v:rect id="Rectangle 8945" o:spid="_x0000_s1607" style="position:absolute;left:25116;top:17006;width:6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" filled="f" stroked="f">
                  <v:textbox inset="0,0,0,0">
                    <w:txbxContent>
                      <w:p w14:paraId="7B1D3A22"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946" o:spid="_x0000_s1608" style="position:absolute;left:25576;top:16950;width:1113;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" filled="f" stroked="f">
                  <v:textbox inset="0,0,0,0">
                    <w:txbxContent>
                      <w:p w14:paraId="20ADE1EE"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47" o:spid="_x0000_s1609" style="position:absolute;left:26413;top:1700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" filled="f" stroked="f">
                  <v:textbox inset="0,0,0,0">
                    <w:txbxContent>
                      <w:p w14:paraId="10D153C0" w14:textId="77777777" w:rsidR="008357DD" w:rsidRDefault="008357DD">
                        <w:pPr>
                          <w:spacing w:after="160" w:line="259" w:lineRule="auto"/>
                          <w:ind w:left="0" w:firstLine="0"/>
                          <w:jc w:val="left"/>
                        </w:pPr>
                      </w:p>
                    </w:txbxContent>
                  </v:textbox>
                </v:rect>
                <v:rect id="Rectangle 8948" o:spid="_x0000_s1610" style="position:absolute;top:23927;width:144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" filled="f" stroked="f">
                  <v:textbox inset="0,0,0,0">
                    <w:txbxContent>
                      <w:p w14:paraId="4D337D70"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949" o:spid="_x0000_s1611" style="position:absolute;left:1089;top:23683;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" filled="f" stroked="f">
                  <v:textbox inset="0,0,0,0">
                    <w:txbxContent>
                      <w:p w14:paraId="4202850C"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950" o:spid="_x0000_s1612" style="position:absolute;left:1089;top:24529;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" filled="f" stroked="f">
                  <v:textbox inset="0,0,0,0">
                    <w:txbxContent>
                      <w:p w14:paraId="067599DE"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951" o:spid="_x0000_s1613" style="position:absolute;left:2108;top:23850;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" filled="f" stroked="f">
                  <v:textbox inset="0,0,0,0">
                    <w:txbxContent>
                      <w:p w14:paraId="59F2C9E1" w14:textId="77777777" w:rsidR="008357DD" w:rsidRDefault="008357DD">
                        <w:pPr>
                          <w:spacing w:after="160" w:line="259" w:lineRule="auto"/>
                          <w:ind w:left="0" w:firstLine="0"/>
                          <w:jc w:val="left"/>
                        </w:pPr>
                        <w:r>
                          <w:rPr>
                            <w:rFonts w:ascii="Cambria" w:eastAsia="Cambria" w:hAnsi="Cambria" w:cs="Cambria"/>
                          </w:rPr>
                          <w:t>⊇</w:t>
                        </w:r>
                      </w:p>
                    </w:txbxContent>
                  </v:textbox>
                </v:rect>
                <v:rect id="Rectangle 8952" o:spid="_x0000_s1614" style="position:absolute;left:3571;top:23927;width:136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qgxgAAAN0AAAAPAAAAZHJzL2Rvd25yZXYueG1sRI9Pa8JA&#10;FMTvgt9heUJvulGw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Cm6aoMYAAADdAAAA&#10;DwAAAAAAAAAAAAAAAAAHAgAAZHJzL2Rvd25yZXYueG1sUEsFBgAAAAADAAMAtwAAAPoCAAAAAA==&#10;" filled="f" stroked="f">
                  <v:textbox inset="0,0,0,0">
                    <w:txbxContent>
                      <w:p w14:paraId="3D7B10B1" w14:textId="77777777" w:rsidR="008357DD" w:rsidRDefault="008357DD">
                        <w:pPr>
                          <w:spacing w:after="160" w:line="259" w:lineRule="auto"/>
                          <w:ind w:left="0" w:firstLine="0"/>
                          <w:jc w:val="left"/>
                        </w:pPr>
                        <w:r>
                          <w:rPr>
                            <w:rFonts w:ascii="Cambria" w:eastAsia="Cambria" w:hAnsi="Cambria" w:cs="Cambria"/>
                            <w:i/>
                          </w:rPr>
                          <w:t>E</w:t>
                        </w:r>
                      </w:p>
                    </w:txbxContent>
                  </v:textbox>
                </v:rect>
                <v:rect id="Rectangle 8953" o:spid="_x0000_s1615" style="position:absolute;left:4673;top:23683;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" filled="f" stroked="f">
                  <v:textbox inset="0,0,0,0">
                    <w:txbxContent>
                      <w:p w14:paraId="600732A5"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954" o:spid="_x0000_s1616" style="position:absolute;left:4593;top:24529;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" filled="f" stroked="f">
                  <v:textbox inset="0,0,0,0">
                    <w:txbxContent>
                      <w:p w14:paraId="143579A7"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8955" o:spid="_x0000_s1617" style="position:absolute;left:35144;top:23927;width:136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" filled="f" stroked="f">
                  <v:textbox inset="0,0,0,0">
                    <w:txbxContent>
                      <w:p w14:paraId="3126EAF1" w14:textId="77777777" w:rsidR="008357DD" w:rsidRDefault="008357DD">
                        <w:pPr>
                          <w:spacing w:after="160" w:line="259" w:lineRule="auto"/>
                          <w:ind w:left="0" w:firstLine="0"/>
                          <w:jc w:val="left"/>
                        </w:pPr>
                        <w:r>
                          <w:rPr>
                            <w:rFonts w:ascii="Cambria" w:eastAsia="Cambria" w:hAnsi="Cambria" w:cs="Cambria"/>
                            <w:i/>
                          </w:rPr>
                          <w:t>E</w:t>
                        </w:r>
                      </w:p>
                    </w:txbxContent>
                  </v:textbox>
                </v:rect>
                <v:rect id="Rectangle 8956" o:spid="_x0000_s1618" style="position:absolute;left:36247;top:23683;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" filled="f" stroked="f">
                  <v:textbox inset="0,0,0,0">
                    <w:txbxContent>
                      <w:p w14:paraId="2719176F"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957" o:spid="_x0000_s1619" style="position:absolute;left:36167;top:24608;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" filled="f" stroked="f">
                  <v:textbox inset="0,0,0,0">
                    <w:txbxContent>
                      <w:p w14:paraId="36A5BA84"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8958" o:spid="_x0000_s1620" style="position:absolute;left:37161;top:23850;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" filled="f" stroked="f">
                  <v:textbox inset="0,0,0,0">
                    <w:txbxContent>
                      <w:p w14:paraId="5725FB5D" w14:textId="77777777" w:rsidR="008357DD" w:rsidRDefault="008357DD">
                        <w:pPr>
                          <w:spacing w:after="160" w:line="259" w:lineRule="auto"/>
                          <w:ind w:left="0" w:firstLine="0"/>
                          <w:jc w:val="left"/>
                        </w:pPr>
                        <w:r>
                          <w:rPr>
                            <w:rFonts w:ascii="Cambria" w:eastAsia="Cambria" w:hAnsi="Cambria" w:cs="Cambria"/>
                          </w:rPr>
                          <w:t>⊆</w:t>
                        </w:r>
                      </w:p>
                    </w:txbxContent>
                  </v:textbox>
                </v:rect>
                <v:rect id="Rectangle 8959" o:spid="_x0000_s1621" style="position:absolute;left:38623;top:23927;width:144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" filled="f" stroked="f">
                  <v:textbox inset="0,0,0,0">
                    <w:txbxContent>
                      <w:p w14:paraId="2C88C4C3"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8960" o:spid="_x0000_s1622" style="position:absolute;left:39712;top:23683;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" filled="f" stroked="f">
                  <v:textbox inset="0,0,0,0">
                    <w:txbxContent>
                      <w:p w14:paraId="5FA24763"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8961" o:spid="_x0000_s1623" style="position:absolute;left:39712;top:24608;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" filled="f" stroked="f">
                  <v:textbox inset="0,0,0,0">
                    <w:txbxContent>
                      <w:p w14:paraId="717E5AAC" w14:textId="77777777" w:rsidR="008357DD" w:rsidRDefault="008357DD">
                        <w:pPr>
                          <w:spacing w:after="160" w:line="259" w:lineRule="auto"/>
                          <w:ind w:left="0" w:firstLine="0"/>
                          <w:jc w:val="left"/>
                        </w:pPr>
                        <w:r>
                          <w:rPr>
                            <w:rFonts w:ascii="Cambria" w:eastAsia="Cambria" w:hAnsi="Cambria" w:cs="Cambria"/>
                            <w:i/>
                            <w:sz w:val="16"/>
                          </w:rPr>
                          <w:t>b</w:t>
                        </w:r>
                      </w:p>
                    </w:txbxContent>
                  </v:textbox>
                </v:rect>
                <v:shape id="Shape 8962" o:spid="_x0000_s1624" style="position:absolute;left:4371;top:1205;width:31718;height:0;visibility:visible;mso-wrap-style:square;v-text-anchor:top" coordsize="31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" path="m,l3171800,e" filled="f" strokecolor="blue" strokeweight=".15394mm">
                  <v:stroke miterlimit="83231f" joinstyle="miter"/>
                  <v:path arrowok="t" textboxrect="0,0,3171800,0"/>
                </v:shape>
                <v:shape id="Shape 8963" o:spid="_x0000_s1625" style="position:absolute;left:4199;top:934;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" path="m17179,c7691,,,6079,,13577v,7499,7691,13577,17179,13577e" filled="f" strokecolor="blue" strokeweight=".15394mm">
                  <v:stroke miterlimit="83231f" joinstyle="miter" endcap="round"/>
                  <v:path arrowok="t" textboxrect="0,0,17179,27154"/>
                </v:shape>
                <v:shape id="Shape 8964" o:spid="_x0000_s1626" style="position:absolute;left:35828;top:873;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" path="m,c5265,19950,16997,29371,28817,33250,16997,37129,5265,46549,,66500e" filled="f" strokecolor="blue" strokeweight=".15394mm">
                  <v:stroke endcap="round"/>
                  <v:path arrowok="t" textboxrect="0,0,28817,66500"/>
                </v:shape>
                <v:rect id="Rectangle 8965" o:spid="_x0000_s1627" style="position:absolute;left:19050;width:64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8hpxgAAAN0AAAAPAAAAZHJzL2Rvd25yZXYueG1sRI9ba8JA&#10;FITfBf/DcoS+6Uah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S+vIacYAAADdAAAA&#10;DwAAAAAAAAAAAAAAAAAHAgAAZHJzL2Rvd25yZXYueG1sUEsFBgAAAAADAAMAtwAAAPoCAAAAAA==&#10;" filled="f" stroked="f">
                  <v:textbox inset="0,0,0,0">
                    <w:txbxContent>
                      <w:p w14:paraId="43BDCFE4"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966" o:spid="_x0000_s1628" style="position:absolute;left:19535;top:316;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Ye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0juH+JjwBOb8BAAD//wMAUEsBAi0AFAAGAAgAAAAhANvh9svuAAAAhQEAABMAAAAAAAAA&#10;AAAAAAAAAAAAAFtDb250ZW50X1R5cGVzXS54bWxQSwECLQAUAAYACAAAACEAWvQsW78AAAAVAQAA&#10;CwAAAAAAAAAAAAAAAAAfAQAAX3JlbHMvLnJlbHNQSwECLQAUAAYACAAAACEAuzlWHsYAAADdAAAA&#10;DwAAAAAAAAAAAAAAAAAHAgAAZHJzL2Rvd25yZXYueG1sUEsFBgAAAAADAAMAtwAAAPoCAAAAAA==&#10;" filled="f" stroked="f">
                  <v:textbox inset="0,0,0,0">
                    <w:txbxContent>
                      <w:p w14:paraId="3A8D7732" w14:textId="77777777" w:rsidR="008357DD" w:rsidRDefault="008357DD">
                        <w:pPr>
                          <w:spacing w:after="160" w:line="259" w:lineRule="auto"/>
                          <w:ind w:left="0" w:firstLine="0"/>
                          <w:jc w:val="left"/>
                        </w:pPr>
                        <w:r>
                          <w:rPr>
                            <w:rFonts w:ascii="Cambria" w:eastAsia="Cambria" w:hAnsi="Cambria" w:cs="Cambria"/>
                            <w:sz w:val="12"/>
                          </w:rPr>
                          <w:t>1</w:t>
                        </w:r>
                      </w:p>
                    </w:txbxContent>
                  </v:textbox>
                </v:rect>
                <v:rect id="Rectangle 8967" o:spid="_x0000_s1629" style="position:absolute;left:20063;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" filled="f" stroked="f">
                  <v:textbox inset="0,0,0,0">
                    <w:txbxContent>
                      <w:p w14:paraId="29B63BCE"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68" o:spid="_x0000_s1630" style="position:absolute;left:20899;width:4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" filled="f" stroked="f">
                  <v:textbox inset="0,0,0,0">
                    <w:txbxContent>
                      <w:p w14:paraId="41F9B7B0"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969" o:spid="_x0000_s1631" style="position:absolute;left:17086;top:9040;width:6344;height:0;visibility:visible;mso-wrap-style:square;v-text-anchor:top" coordsize="634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" path="m,l634472,e" filled="f" strokeweight=".15394mm">
                  <v:stroke miterlimit="83231f" joinstyle="miter"/>
                  <v:path arrowok="t" textboxrect="0,0,634472,0"/>
                </v:shape>
                <v:shape id="Shape 8970" o:spid="_x0000_s1632" style="position:absolute;left:16914;top:8769;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" path="m17179,c7691,,,6079,,13577v,7499,7691,13577,17179,13577e" filled="f" strokeweight=".15394mm">
                  <v:stroke miterlimit="83231f" joinstyle="miter" endcap="round"/>
                  <v:path arrowok="t" textboxrect="0,0,17179,27154"/>
                </v:shape>
                <v:shape id="Shape 8971" o:spid="_x0000_s1633" style="position:absolute;left:23170;top:8708;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" path="m,c5265,19950,16997,29371,28817,33250,16997,37129,5265,46549,,66500e" filled="f" strokeweight=".15394mm">
                  <v:stroke endcap="round"/>
                  <v:path arrowok="t" textboxrect="0,0,28817,66500"/>
                </v:shape>
                <v:rect id="Rectangle 8972" o:spid="_x0000_s1634" style="position:absolute;left:19078;top:7834;width:64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8bA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CfvE/h/E56AnD8AAAD//wMAUEsBAi0AFAAGAAgAAAAhANvh9svuAAAAhQEAABMAAAAAAAAA&#10;AAAAAAAAAAAAAFtDb250ZW50X1R5cGVzXS54bWxQSwECLQAUAAYACAAAACEAWvQsW78AAAAVAQAA&#10;CwAAAAAAAAAAAAAAAAAfAQAAX3JlbHMvLnJlbHNQSwECLQAUAAYACAAAACEAQdvGwMYAAADdAAAA&#10;DwAAAAAAAAAAAAAAAAAHAgAAZHJzL2Rvd25yZXYueG1sUEsFBgAAAAADAAMAtwAAAPoCAAAAAA==&#10;" filled="f" stroked="f">
                  <v:textbox inset="0,0,0,0">
                    <w:txbxContent>
                      <w:p w14:paraId="7EFD5197"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8973" o:spid="_x0000_s1635" style="position:absolute;left:19564;top:8151;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" filled="f" stroked="f">
                  <v:textbox inset="0,0,0,0">
                    <w:txbxContent>
                      <w:p w14:paraId="662B6EB7" w14:textId="77777777" w:rsidR="008357DD" w:rsidRDefault="008357DD">
                        <w:pPr>
                          <w:spacing w:after="160" w:line="259" w:lineRule="auto"/>
                          <w:ind w:left="0" w:firstLine="0"/>
                          <w:jc w:val="left"/>
                        </w:pPr>
                        <w:r>
                          <w:rPr>
                            <w:rFonts w:ascii="Cambria" w:eastAsia="Cambria" w:hAnsi="Cambria" w:cs="Cambria"/>
                            <w:sz w:val="12"/>
                          </w:rPr>
                          <w:t>2</w:t>
                        </w:r>
                      </w:p>
                    </w:txbxContent>
                  </v:textbox>
                </v:rect>
                <v:rect id="Rectangle 8974" o:spid="_x0000_s1636" style="position:absolute;left:20091;top:7834;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" filled="f" stroked="f">
                  <v:textbox inset="0,0,0,0">
                    <w:txbxContent>
                      <w:p w14:paraId="4E177FD5"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75" o:spid="_x0000_s1637" style="position:absolute;left:20927;top:7834;width:48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" filled="f" stroked="f">
                  <v:textbox inset="0,0,0,0">
                    <w:txbxContent>
                      <w:p w14:paraId="07C9F52B"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8976" o:spid="_x0000_s1638" style="position:absolute;left:27849;top:2244;width:8249;height:5376;visibility:visible;mso-wrap-style:square;v-text-anchor:top" coordsize="824891,53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" path="m,537587l824891,e" filled="f" strokeweight=".15394mm">
                  <v:stroke miterlimit="83231f" joinstyle="miter"/>
                  <v:path arrowok="t" textboxrect="0,0,824891,537587"/>
                </v:shape>
                <v:shape id="Shape 8977" o:spid="_x0000_s1639" style="position:absolute;left:35698;top:2108;width:423;height:557;visibility:visible;mso-wrap-style:square;v-text-anchor:top" coordsize="42295,5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" path="m,c15303,13839,30275,15326,42295,12123,34511,21826,29825,36123,36307,55711e" filled="f" strokeweight=".129mm">
                  <v:stroke endcap="round"/>
                  <v:path arrowok="t" textboxrect="0,0,42295,55711"/>
                </v:shape>
                <v:rect id="Rectangle 8978" o:spid="_x0000_s1640" style="position:absolute;left:25831;top:2787;width:93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" filled="f" stroked="f">
                  <v:textbox inset="0,0,0,0">
                    <w:txbxContent>
                      <w:p w14:paraId="4C375045" w14:textId="77777777" w:rsidR="008357DD" w:rsidRDefault="008357DD">
                        <w:pPr>
                          <w:spacing w:after="160" w:line="259" w:lineRule="auto"/>
                          <w:ind w:left="0" w:firstLine="0"/>
                          <w:jc w:val="left"/>
                        </w:pPr>
                        <w:r>
                          <w:rPr>
                            <w:rFonts w:ascii="Cambria" w:eastAsia="Cambria" w:hAnsi="Cambria" w:cs="Cambria"/>
                            <w:i/>
                            <w:sz w:val="16"/>
                          </w:rPr>
                          <w:t>ϕ</w:t>
                        </w:r>
                      </w:p>
                    </w:txbxContent>
                  </v:textbox>
                </v:rect>
                <v:rect id="Rectangle 8979" o:spid="_x0000_s1641" style="position:absolute;left:26532;top:3089;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1Sx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An0wSub8ITkPk/AAAA//8DAFBLAQItABQABgAIAAAAIQDb4fbL7gAAAIUBAAATAAAAAAAA&#10;AAAAAAAAAAAAAABbQ29udGVudF9UeXBlc10ueG1sUEsBAi0AFAAGAAgAAAAhAFr0LFu/AAAAFQEA&#10;AAsAAAAAAAAAAAAAAAAAHwEAAF9yZWxzLy5yZWxzUEsBAi0AFAAGAAgAAAAhAE9/VLHHAAAA3QAA&#10;AA8AAAAAAAAAAAAAAAAABwIAAGRycy9kb3ducmV2LnhtbFBLBQYAAAAAAwADALcAAAD7AgAAAAA=&#10;" filled="f" stroked="f">
                  <v:textbox inset="0,0,0,0">
                    <w:txbxContent>
                      <w:p w14:paraId="40FA98CC"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980" o:spid="_x0000_s1642" style="position:absolute;left:27020;top:2731;width:39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" filled="f" stroked="f">
                  <v:textbox inset="0,0,0,0">
                    <w:txbxContent>
                      <w:p w14:paraId="5CD7E722"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81" o:spid="_x0000_s1643" style="position:absolute;left:27318;top:3508;width:7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" filled="f" stroked="f">
                  <v:textbox inset="0,0,0,0">
                    <w:txbxContent>
                      <w:p w14:paraId="4120F51E" w14:textId="77777777" w:rsidR="008357DD" w:rsidRDefault="008357DD">
                        <w:pPr>
                          <w:spacing w:after="160" w:line="259" w:lineRule="auto"/>
                          <w:ind w:left="0" w:firstLine="0"/>
                          <w:jc w:val="left"/>
                        </w:pPr>
                        <w:r>
                          <w:rPr>
                            <w:rFonts w:ascii="Cambria" w:eastAsia="Cambria" w:hAnsi="Cambria" w:cs="Cambria"/>
                            <w:i/>
                            <w:sz w:val="12"/>
                          </w:rPr>
                          <w:t>F</w:t>
                        </w:r>
                      </w:p>
                    </w:txbxContent>
                  </v:textbox>
                </v:rect>
                <v:rect id="Rectangle 8982" o:spid="_x0000_s1644" style="position:absolute;left:28030;top:3141;width:64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" filled="f" stroked="f">
                  <v:textbox inset="0,0,0,0">
                    <w:txbxContent>
                      <w:p w14:paraId="43FFF396"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8983" o:spid="_x0000_s1645" style="position:absolute;left:28518;top:3099;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" filled="f" stroked="f">
                  <v:textbox inset="0,0,0,0">
                    <w:txbxContent>
                      <w:p w14:paraId="5B960B21"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984" o:spid="_x0000_s1646" style="position:absolute;left:29249;top:3141;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" filled="f" stroked="f">
                  <v:textbox inset="0,0,0,0">
                    <w:txbxContent>
                      <w:p w14:paraId="7A3CC6F7" w14:textId="77777777" w:rsidR="008357DD" w:rsidRDefault="008357DD">
                        <w:pPr>
                          <w:spacing w:after="160" w:line="259" w:lineRule="auto"/>
                          <w:ind w:left="0" w:firstLine="0"/>
                          <w:jc w:val="left"/>
                        </w:pPr>
                      </w:p>
                    </w:txbxContent>
                  </v:textbox>
                </v:rect>
                <v:rect id="Rectangle 8985" o:spid="_x0000_s1647" style="position:absolute;left:27907;top:3922;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" filled="f" stroked="f">
                  <v:textbox inset="0,0,0,0">
                    <w:txbxContent>
                      <w:p w14:paraId="7C42BDAB"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8986" o:spid="_x0000_s1648" style="position:absolute;left:28323;top:3879;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" filled="f" stroked="f">
                  <v:textbox inset="0,0,0,0">
                    <w:txbxContent>
                      <w:p w14:paraId="097B0D63"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987" o:spid="_x0000_s1649" style="position:absolute;left:29054;top:3922;width:52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" filled="f" stroked="f">
                  <v:textbox inset="0,0,0,0">
                    <w:txbxContent>
                      <w:p w14:paraId="092349C9" w14:textId="77777777" w:rsidR="008357DD" w:rsidRDefault="008357DD">
                        <w:pPr>
                          <w:spacing w:after="160" w:line="259" w:lineRule="auto"/>
                          <w:ind w:left="0" w:firstLine="0"/>
                          <w:jc w:val="left"/>
                        </w:pPr>
                      </w:p>
                    </w:txbxContent>
                  </v:textbox>
                </v:rect>
                <v:rect id="Rectangle 8988" o:spid="_x0000_s1650" style="position:absolute;left:29772;top:2787;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" filled="f" stroked="f">
                  <v:textbox inset="0,0,0,0">
                    <w:txbxContent>
                      <w:p w14:paraId="04F7DA60"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8989" o:spid="_x0000_s1651" style="position:absolute;left:30609;top:2787;width:66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" filled="f" stroked="f">
                  <v:textbox inset="0,0,0,0">
                    <w:txbxContent>
                      <w:p w14:paraId="7F7FB05C"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8990" o:spid="_x0000_s1652" style="position:absolute;left:31106;top:3103;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" filled="f" stroked="f">
                  <v:textbox inset="0,0,0,0">
                    <w:txbxContent>
                      <w:p w14:paraId="1B7CFC9B" w14:textId="77777777" w:rsidR="008357DD" w:rsidRDefault="008357DD">
                        <w:pPr>
                          <w:spacing w:after="160" w:line="259" w:lineRule="auto"/>
                          <w:ind w:left="0" w:firstLine="0"/>
                          <w:jc w:val="left"/>
                        </w:pPr>
                        <w:r>
                          <w:rPr>
                            <w:rFonts w:ascii="Cambria" w:eastAsia="Cambria" w:hAnsi="Cambria" w:cs="Cambria"/>
                            <w:sz w:val="12"/>
                          </w:rPr>
                          <w:t>1</w:t>
                        </w:r>
                      </w:p>
                    </w:txbxContent>
                  </v:textbox>
                </v:rect>
                <v:shape id="Shape 8991" o:spid="_x0000_s1653" style="position:absolute;left:14705;top:10499;width:0;height:4973;visibility:visible;mso-wrap-style:square;v-text-anchor:top" coordsize="0,4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" path="m,497305l,e" filled="f" strokeweight=".15394mm">
                  <v:stroke miterlimit="83231f" joinstyle="miter"/>
                  <v:path arrowok="t" textboxrect="0,0,0,497305"/>
                </v:shape>
                <v:shape id="Shape 8992" o:spid="_x0000_s1654" style="position:absolute;left:14372;top:10471;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" path="m,28817c19950,23552,29371,11820,33250,v3879,11820,13299,23552,33250,28817e" filled="f" strokeweight="0">
                  <v:stroke endcap="round"/>
                  <v:path arrowok="t" textboxrect="0,0,66500,28817"/>
                </v:shape>
                <v:rect id="Rectangle 8993" o:spid="_x0000_s1655" style="position:absolute;left:8355;top:12534;width:6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WhxgAAAN0AAAAPAAAAZHJzL2Rvd25yZXYueG1sRI9Pa8JA&#10;FMTvhX6H5RV6q5u2IE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npuFocYAAADdAAAA&#10;DwAAAAAAAAAAAAAAAAAHAgAAZHJzL2Rvd25yZXYueG1sUEsFBgAAAAADAAMAtwAAAPoCAAAAAA==&#10;" filled="f" stroked="f">
                  <v:textbox inset="0,0,0,0">
                    <w:txbxContent>
                      <w:p w14:paraId="2C0F8022" w14:textId="77777777" w:rsidR="008357DD" w:rsidRDefault="008357DD">
                        <w:pPr>
                          <w:spacing w:after="160" w:line="259" w:lineRule="auto"/>
                          <w:ind w:left="0" w:firstLine="0"/>
                          <w:jc w:val="left"/>
                        </w:pPr>
                        <w:r>
                          <w:rPr>
                            <w:rFonts w:ascii="Cambria" w:eastAsia="Cambria" w:hAnsi="Cambria" w:cs="Cambria"/>
                            <w:i/>
                            <w:sz w:val="16"/>
                          </w:rPr>
                          <w:t>f</w:t>
                        </w:r>
                      </w:p>
                    </w:txbxContent>
                  </v:textbox>
                </v:rect>
                <v:rect id="Rectangle 8994" o:spid="_x0000_s1656" style="position:absolute;left:8983;top:12255;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3VxgAAAN0AAAAPAAAAZHJzL2Rvd25yZXYueG1sRI9Pa8JA&#10;FMTvhX6H5RV6q5uWI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EXId1cYAAADdAAAA&#10;DwAAAAAAAAAAAAAAAAAHAgAAZHJzL2Rvd25yZXYueG1sUEsFBgAAAAADAAMAtwAAAPoCAAAAAA==&#10;" filled="f" stroked="f">
                  <v:textbox inset="0,0,0,0">
                    <w:txbxContent>
                      <w:p w14:paraId="20901D3F"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8995" o:spid="_x0000_s1657" style="position:absolute;left:9407;top:12255;width:94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OxgAAAN0AAAAPAAAAZHJzL2Rvd25yZXYueG1sRI9Pa8JA&#10;FMTvhX6H5RV6q5sWK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fj64TsYAAADdAAAA&#10;DwAAAAAAAAAAAAAAAAAHAgAAZHJzL2Rvd25yZXYueG1sUEsFBgAAAAADAAMAtwAAAPoCAAAAAA==&#10;" filled="f" stroked="f">
                  <v:textbox inset="0,0,0,0">
                    <w:txbxContent>
                      <w:p w14:paraId="58FE8D10"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996" o:spid="_x0000_s1658" style="position:absolute;left:10117;top:12255;width:139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" filled="f" stroked="f">
                  <v:textbox inset="0,0,0,0">
                    <w:txbxContent>
                      <w:p w14:paraId="35A03D97"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8997" o:spid="_x0000_s1659" style="position:absolute;left:11164;top:12213;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Oi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AnyRSub8ITkPk/AAAA//8DAFBLAQItABQABgAIAAAAIQDb4fbL7gAAAIUBAAATAAAAAAAA&#10;AAAAAAAAAAAAAABbQ29udGVudF9UeXBlc10ueG1sUEsBAi0AFAAGAAgAAAAhAFr0LFu/AAAAFQEA&#10;AAsAAAAAAAAAAAAAAAAAHwEAAF9yZWxzLy5yZWxzUEsBAi0AFAAGAAgAAAAhAOGgg6LHAAAA3QAA&#10;AA8AAAAAAAAAAAAAAAAABwIAAGRycy9kb3ducmV2LnhtbFBLBQYAAAAAAwADALcAAAD7AgAAAAA=&#10;" filled="f" stroked="f">
                  <v:textbox inset="0,0,0,0">
                    <w:txbxContent>
                      <w:p w14:paraId="229E7C44"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8998" o:spid="_x0000_s1660" style="position:absolute;left:11895;top:12255;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" filled="f" stroked="f">
                  <v:textbox inset="0,0,0,0">
                    <w:txbxContent>
                      <w:p w14:paraId="0E12310C" w14:textId="77777777" w:rsidR="008357DD" w:rsidRDefault="008357DD">
                        <w:pPr>
                          <w:spacing w:after="160" w:line="259" w:lineRule="auto"/>
                          <w:ind w:left="0" w:firstLine="0"/>
                          <w:jc w:val="left"/>
                        </w:pPr>
                      </w:p>
                    </w:txbxContent>
                  </v:textbox>
                </v:rect>
                <v:rect id="Rectangle 8999" o:spid="_x0000_s1661" style="position:absolute;left:8871;top:13028;width:68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" filled="f" stroked="f">
                  <v:textbox inset="0,0,0,0">
                    <w:txbxContent>
                      <w:p w14:paraId="21448DF5"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9000" o:spid="_x0000_s1662" style="position:absolute;left:9384;top:13028;width:94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" filled="f" stroked="f">
                  <v:textbox inset="0,0,0,0">
                    <w:txbxContent>
                      <w:p w14:paraId="42891706"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001" o:spid="_x0000_s1663" style="position:absolute;left:10094;top:13028;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" filled="f" stroked="f">
                  <v:textbox inset="0,0,0,0">
                    <w:txbxContent>
                      <w:p w14:paraId="16EDD7B2" w14:textId="77777777" w:rsidR="008357DD" w:rsidRDefault="008357DD">
                        <w:pPr>
                          <w:spacing w:after="160" w:line="259" w:lineRule="auto"/>
                          <w:ind w:left="0" w:firstLine="0"/>
                          <w:jc w:val="left"/>
                        </w:pPr>
                      </w:p>
                    </w:txbxContent>
                  </v:textbox>
                </v:rect>
                <v:rect id="Rectangle 9002" o:spid="_x0000_s1664" style="position:absolute;left:12355;top:12534;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" filled="f" stroked="f">
                  <v:textbox inset="0,0,0,0">
                    <w:txbxContent>
                      <w:p w14:paraId="5606F87C"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03" o:spid="_x0000_s1665" style="position:absolute;left:13192;top:12534;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0xxQAAAN0AAAAPAAAAZHJzL2Rvd25yZXYueG1sRI9Ba8JA&#10;FITvQv/D8gredLct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Detb0xxQAAAN0AAAAP&#10;AAAAAAAAAAAAAAAAAAcCAABkcnMvZG93bnJldi54bWxQSwUGAAAAAAMAAwC3AAAA+QIAAAAA&#10;" filled="f" stroked="f">
                  <v:textbox inset="0,0,0,0">
                    <w:txbxContent>
                      <w:p w14:paraId="5ABD6A45"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9004" o:spid="_x0000_s1666" style="position:absolute;left:13815;top:12850;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VFxQAAAN0AAAAPAAAAZHJzL2Rvd25yZXYueG1sRI9Ba8JA&#10;FITvQv/D8gredLel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BRXCVFxQAAAN0AAAAP&#10;AAAAAAAAAAAAAAAAAAcCAABkcnMvZG93bnJldi54bWxQSwUGAAAAAAMAAwC3AAAA+QIAAAAA&#10;" filled="f" stroked="f">
                  <v:textbox inset="0,0,0,0">
                    <w:txbxContent>
                      <w:p w14:paraId="129BDE97" w14:textId="77777777" w:rsidR="008357DD" w:rsidRDefault="008357DD">
                        <w:pPr>
                          <w:spacing w:after="160" w:line="259" w:lineRule="auto"/>
                          <w:ind w:left="0" w:firstLine="0"/>
                          <w:jc w:val="left"/>
                        </w:pPr>
                        <w:r>
                          <w:rPr>
                            <w:rFonts w:ascii="Cambria" w:eastAsia="Cambria" w:hAnsi="Cambria" w:cs="Cambria"/>
                            <w:sz w:val="12"/>
                          </w:rPr>
                          <w:t>2</w:t>
                        </w:r>
                      </w:p>
                    </w:txbxContent>
                  </v:textbox>
                </v:rect>
                <v:shape id="Shape 9005" o:spid="_x0000_s1667" style="position:absolute;left:17042;top:16915;width:6432;height:0;visibility:visible;mso-wrap-style:square;v-text-anchor:top" coordsize="64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" path="m,l643229,e" filled="f" strokeweight=".15394mm">
                  <v:stroke miterlimit="83231f" joinstyle="miter"/>
                  <v:path arrowok="t" textboxrect="0,0,643229,0"/>
                </v:shape>
                <v:shape id="Shape 9006" o:spid="_x0000_s1668" style="position:absolute;left:16870;top:16644;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" path="m17179,c7691,,,6079,,13577v,7498,7691,13577,17179,13577e" filled="f" strokeweight=".15394mm">
                  <v:stroke miterlimit="83231f" joinstyle="miter" endcap="round"/>
                  <v:path arrowok="t" textboxrect="0,0,17179,27154"/>
                </v:shape>
                <v:shape id="Shape 9007" o:spid="_x0000_s1669" style="position:absolute;left:23214;top:16583;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" path="m,c5265,19951,16997,29371,28817,33250,16997,37129,5265,46549,,66500e" filled="f" strokeweight=".15394mm">
                  <v:stroke endcap="round"/>
                  <v:path arrowok="t" textboxrect="0,0,28817,66500"/>
                </v:shape>
                <v:rect id="Rectangle 9008" o:spid="_x0000_s1670" style="position:absolute;left:19078;top:15709;width:64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" filled="f" stroked="f">
                  <v:textbox inset="0,0,0,0">
                    <w:txbxContent>
                      <w:p w14:paraId="0840CE73"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9009" o:spid="_x0000_s1671" style="position:absolute;left:19564;top:16025;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filled="f" stroked="f">
                  <v:textbox inset="0,0,0,0">
                    <w:txbxContent>
                      <w:p w14:paraId="6B1D6F26"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9010" o:spid="_x0000_s1672" style="position:absolute;left:20091;top:15709;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" filled="f" stroked="f">
                  <v:textbox inset="0,0,0,0">
                    <w:txbxContent>
                      <w:p w14:paraId="5881C707"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11" o:spid="_x0000_s1673" style="position:absolute;left:20927;top:15709;width:4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" filled="f" stroked="f">
                  <v:textbox inset="0,0,0,0">
                    <w:txbxContent>
                      <w:p w14:paraId="489D516F"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9012" o:spid="_x0000_s1674" style="position:absolute;left:25667;top:10590;width:0;height:4882;visibility:visible;mso-wrap-style:square;v-text-anchor:top" coordsize="0,48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" path="m,488168l,e" filled="f" strokeweight=".15394mm">
                  <v:stroke miterlimit="83231f" joinstyle="miter"/>
                  <v:path arrowok="t" textboxrect="0,0,0,488168"/>
                </v:shape>
                <v:shape id="Shape 9013" o:spid="_x0000_s1675" style="position:absolute;left:25335;top:10563;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" path="m,28817c19950,23552,29371,11820,33250,v3879,11820,13299,23552,33250,28817e" filled="f" strokeweight="0">
                  <v:stroke endcap="round"/>
                  <v:path arrowok="t" textboxrect="0,0,66500,28817"/>
                </v:shape>
                <v:rect id="Rectangle 9014" o:spid="_x0000_s1676" style="position:absolute;left:26030;top:12559;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OYxgAAAN0AAAAPAAAAZHJzL2Rvd25yZXYueG1sRI9Ba8JA&#10;FITvBf/D8gq9NRuLFB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1IWzmMYAAADdAAAA&#10;DwAAAAAAAAAAAAAAAAAHAgAAZHJzL2Rvd25yZXYueG1sUEsFBgAAAAADAAMAtwAAAPoCAAAAAA==&#10;" filled="f" stroked="f">
                  <v:textbox inset="0,0,0,0">
                    <w:txbxContent>
                      <w:p w14:paraId="6CB39FBB"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9015" o:spid="_x0000_s1677" style="position:absolute;left:26653;top:12875;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RYDxgAAAN0AAAAPAAAAZHJzL2Rvd25yZXYueG1sRI9Ba8JA&#10;FITvBf/D8gq9NRsLFh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u8kWA8YAAADdAAAA&#10;DwAAAAAAAAAAAAAAAAAHAgAAZHJzL2Rvd25yZXYueG1sUEsFBgAAAAADAAMAtwAAAPoCAAAAAA==&#10;" filled="f" stroked="f">
                  <v:textbox inset="0,0,0,0">
                    <w:txbxContent>
                      <w:p w14:paraId="2176ED05"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9016" o:spid="_x0000_s1678" style="position:absolute;left:27180;top:12559;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" filled="f" stroked="f">
                  <v:textbox inset="0,0,0,0">
                    <w:txbxContent>
                      <w:p w14:paraId="56E6EE14"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17" o:spid="_x0000_s1679" style="position:absolute;left:28017;top:12559;width:6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" filled="f" stroked="f">
                  <v:textbox inset="0,0,0,0">
                    <w:txbxContent>
                      <w:p w14:paraId="15406E49" w14:textId="77777777" w:rsidR="008357DD" w:rsidRDefault="008357DD">
                        <w:pPr>
                          <w:spacing w:after="160" w:line="259" w:lineRule="auto"/>
                          <w:ind w:left="0" w:firstLine="0"/>
                          <w:jc w:val="left"/>
                        </w:pPr>
                        <w:r>
                          <w:rPr>
                            <w:rFonts w:ascii="Cambria" w:eastAsia="Cambria" w:hAnsi="Cambria" w:cs="Cambria"/>
                            <w:i/>
                            <w:sz w:val="16"/>
                          </w:rPr>
                          <w:t>f</w:t>
                        </w:r>
                      </w:p>
                    </w:txbxContent>
                  </v:textbox>
                </v:rect>
                <v:rect id="Rectangle 9018" o:spid="_x0000_s1680" style="position:absolute;left:28645;top:12280;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" filled="f" stroked="f">
                  <v:textbox inset="0,0,0,0">
                    <w:txbxContent>
                      <w:p w14:paraId="48B91272"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019" o:spid="_x0000_s1681" style="position:absolute;left:29069;top:12280;width:94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" filled="f" stroked="f">
                  <v:textbox inset="0,0,0,0">
                    <w:txbxContent>
                      <w:p w14:paraId="0FD5C69E"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020" o:spid="_x0000_s1682" style="position:absolute;left:29779;top:12280;width:139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" filled="f" stroked="f">
                  <v:textbox inset="0,0,0,0">
                    <w:txbxContent>
                      <w:p w14:paraId="5938BE38"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9021" o:spid="_x0000_s1683" style="position:absolute;left:30826;top:12238;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" filled="f" stroked="f">
                  <v:textbox inset="0,0,0,0">
                    <w:txbxContent>
                      <w:p w14:paraId="4E763DDD"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022" o:spid="_x0000_s1684" style="position:absolute;left:31557;top:12280;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" filled="f" stroked="f">
                  <v:textbox inset="0,0,0,0">
                    <w:txbxContent>
                      <w:p w14:paraId="3834061F" w14:textId="77777777" w:rsidR="008357DD" w:rsidRDefault="008357DD">
                        <w:pPr>
                          <w:spacing w:after="160" w:line="259" w:lineRule="auto"/>
                          <w:ind w:left="0" w:firstLine="0"/>
                          <w:jc w:val="left"/>
                        </w:pPr>
                      </w:p>
                    </w:txbxContent>
                  </v:textbox>
                </v:rect>
                <v:rect id="Rectangle 9023" o:spid="_x0000_s1685" style="position:absolute;left:28533;top:13095;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FRxQAAAN0AAAAPAAAAZHJzL2Rvd25yZXYueG1sRI9Pi8Iw&#10;FMTvwn6H8Ba8aaoL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CVAOFRxQAAAN0AAAAP&#10;AAAAAAAAAAAAAAAAAAcCAABkcnMvZG93bnJldi54bWxQSwUGAAAAAAMAAwC3AAAA+QIAAAAA&#10;" filled="f" stroked="f">
                  <v:textbox inset="0,0,0,0">
                    <w:txbxContent>
                      <w:p w14:paraId="0DDFC0DC"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9024" o:spid="_x0000_s1686" style="position:absolute;left:28949;top:13052;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klxQAAAN0AAAAPAAAAZHJzL2Rvd25yZXYueG1sRI9Pi8Iw&#10;FMTvwn6H8Ba8aaos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Aa6XklxQAAAN0AAAAP&#10;AAAAAAAAAAAAAAAAAAcCAABkcnMvZG93bnJldi54bWxQSwUGAAAAAAMAAwC3AAAA+QIAAAAA&#10;" filled="f" stroked="f">
                  <v:textbox inset="0,0,0,0">
                    <w:txbxContent>
                      <w:p w14:paraId="194EE509"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025" o:spid="_x0000_s1687" style="position:absolute;left:29680;top:13095;width:52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dy+xQAAAN0AAAAPAAAAZHJzL2Rvd25yZXYueG1sRI9Pi8Iw&#10;FMTvwn6H8Ba8aaqw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B1pdy+xQAAAN0AAAAP&#10;AAAAAAAAAAAAAAAAAAcCAABkcnMvZG93bnJldi54bWxQSwUGAAAAAAMAAwC3AAAA+QIAAAAA&#10;" filled="f" stroked="f">
                  <v:textbox inset="0,0,0,0">
                    <w:txbxContent>
                      <w:p w14:paraId="02A9250A" w14:textId="77777777" w:rsidR="008357DD" w:rsidRDefault="008357DD">
                        <w:pPr>
                          <w:spacing w:after="160" w:line="259" w:lineRule="auto"/>
                          <w:ind w:left="0" w:firstLine="0"/>
                          <w:jc w:val="left"/>
                        </w:pPr>
                      </w:p>
                    </w:txbxContent>
                  </v:textbox>
                </v:rect>
                <v:shape id="Shape 9026" o:spid="_x0000_s1688" style="position:absolute;left:4508;top:18292;width:8012;height:5055;visibility:visible;mso-wrap-style:square;v-text-anchor:top" coordsize="801214,5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" path="m,505510l801214,e" filled="f" strokeweight=".15394mm">
                  <v:stroke miterlimit="83231f" joinstyle="miter"/>
                  <v:path arrowok="t" textboxrect="0,0,801214,505510"/>
                </v:shape>
                <v:shape id="Shape 9027" o:spid="_x0000_s1689" style="position:absolute;left:12122;top:18149;width:422;height:563;visibility:visible;mso-wrap-style:square;v-text-anchor:top" coordsize="42112,5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" path="m,c15097,14063,30045,15770,42112,12743,34185,22331,29290,36557,35482,56238e" filled="f" strokeweight=".1302mm">
                  <v:stroke endcap="round"/>
                  <v:path arrowok="t" textboxrect="0,0,42112,56238"/>
                </v:shape>
                <v:rect id="Rectangle 9028" o:spid="_x0000_s1690" style="position:absolute;left:3502;top:19286;width:93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" filled="f" stroked="f">
                  <v:textbox inset="0,0,0,0">
                    <w:txbxContent>
                      <w:p w14:paraId="1C9A3277"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9029" o:spid="_x0000_s1691" style="position:absolute;left:4205;top:19588;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" filled="f" stroked="f">
                  <v:textbox inset="0,0,0,0">
                    <w:txbxContent>
                      <w:p w14:paraId="1AA39650"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030" o:spid="_x0000_s1692" style="position:absolute;left:4693;top:19230;width:39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7wwAAAN0AAAAPAAAAZHJzL2Rvd25yZXYueG1sRE/Pa8Iw&#10;FL4P/B/CG3ib6T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4Avp+8MAAADdAAAADwAA&#10;AAAAAAAAAAAAAAAHAgAAZHJzL2Rvd25yZXYueG1sUEsFBgAAAAADAAMAtwAAAPcCAAAAAA==&#10;" filled="f" stroked="f">
                  <v:textbox inset="0,0,0,0">
                    <w:txbxContent>
                      <w:p w14:paraId="38510B54"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31" o:spid="_x0000_s1693" style="position:absolute;left:4992;top:19702;width:90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xgxgAAAN0AAAAPAAAAZHJzL2Rvd25yZXYueG1sRI9Ba8JA&#10;FITvBf/D8gq9NRsr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j0dMYMYAAADdAAAA&#10;DwAAAAAAAAAAAAAAAAAHAgAAZHJzL2Rvd25yZXYueG1sUEsFBgAAAAADAAMAtwAAAPoCAAAAAA==&#10;" filled="f" stroked="f">
                  <v:textbox inset="0,0,0,0">
                    <w:txbxContent>
                      <w:p w14:paraId="7D5F54B7"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9032" o:spid="_x0000_s1694" style="position:absolute;left:5715;top:19440;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XxQAAAN0AAAAPAAAAZHJzL2Rvd25yZXYueG1sRI9Pi8Iw&#10;FMTvwn6H8Ba8aaoL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B/ldIXxQAAAN0AAAAP&#10;AAAAAAAAAAAAAAAAAAcCAABkcnMvZG93bnJldi54bWxQSwUGAAAAAAMAAwC3AAAA+QIAAAAA&#10;" filled="f" stroked="f">
                  <v:textbox inset="0,0,0,0">
                    <w:txbxContent>
                      <w:p w14:paraId="76DD8E2E"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033" o:spid="_x0000_s1695" style="position:absolute;left:5675;top:19914;width:68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XeMxQAAAN0AAAAPAAAAZHJzL2Rvd25yZXYueG1sRI9Pi8Iw&#10;FMTvwn6H8Ba8aarC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Q2XeMxQAAAN0AAAAP&#10;AAAAAAAAAAAAAAAAAAcCAABkcnMvZG93bnJldi54bWxQSwUGAAAAAAMAAwC3AAAA+QIAAAAA&#10;" filled="f" stroked="f">
                  <v:textbox inset="0,0,0,0">
                    <w:txbxContent>
                      <w:p w14:paraId="3DD84BA6"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9034" o:spid="_x0000_s1696" style="position:absolute;left:6314;top:1928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O/4xgAAAN0AAAAPAAAAZHJzL2Rvd25yZXYueG1sRI9Pa8JA&#10;FMTvQr/D8gredNMq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nzDv+MYAAADdAAAA&#10;DwAAAAAAAAAAAAAAAAAHAgAAZHJzL2Rvd25yZXYueG1sUEsFBgAAAAADAAMAtwAAAPoCAAAAAA==&#10;" filled="f" stroked="f">
                  <v:textbox inset="0,0,0,0">
                    <w:txbxContent>
                      <w:p w14:paraId="42FF8459"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35" o:spid="_x0000_s1697" style="position:absolute;left:7150;top:19286;width:66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pjxgAAAN0AAAAPAAAAZHJzL2Rvd25yZXYueG1sRI9Pa8JA&#10;FMTvQr/D8gredNOK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8HxKY8YAAADdAAAA&#10;DwAAAAAAAAAAAAAAAAAHAgAAZHJzL2Rvd25yZXYueG1sUEsFBgAAAAADAAMAtwAAAPoCAAAAAA==&#10;" filled="f" stroked="f">
                  <v:textbox inset="0,0,0,0">
                    <w:txbxContent>
                      <w:p w14:paraId="128FD4BC"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9036" o:spid="_x0000_s1698" style="position:absolute;left:7647;top:19602;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QUxgAAAN0AAAAPAAAAZHJzL2Rvd25yZXYueG1sRI9Ba8JA&#10;FITvBf/D8oTe6qYt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AK7UFMYAAADdAAAA&#10;DwAAAAAAAAAAAAAAAAAHAgAAZHJzL2Rvd25yZXYueG1sUEsFBgAAAAADAAMAtwAAAPoCAAAAAA==&#10;" filled="f" stroked="f">
                  <v:textbox inset="0,0,0,0">
                    <w:txbxContent>
                      <w:p w14:paraId="7BDEEE72" w14:textId="77777777" w:rsidR="008357DD" w:rsidRDefault="008357DD">
                        <w:pPr>
                          <w:spacing w:after="160" w:line="259" w:lineRule="auto"/>
                          <w:ind w:left="0" w:firstLine="0"/>
                          <w:jc w:val="left"/>
                        </w:pPr>
                        <w:r>
                          <w:rPr>
                            <w:rFonts w:ascii="Cambria" w:eastAsia="Cambria" w:hAnsi="Cambria" w:cs="Cambria"/>
                            <w:sz w:val="12"/>
                          </w:rPr>
                          <w:t>2</w:t>
                        </w:r>
                      </w:p>
                    </w:txbxContent>
                  </v:textbox>
                </v:rect>
                <v:shape id="Shape 9037" o:spid="_x0000_s1699" style="position:absolute;left:2613;top:2545;width:0;height:20802;visibility:visible;mso-wrap-style:square;v-text-anchor:top" coordsize="0,2080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" path="m,2080179l,e" filled="f" strokecolor="blue" strokeweight=".15394mm">
                  <v:stroke miterlimit="83231f" joinstyle="miter"/>
                  <v:path arrowok="t" textboxrect="0,0,0,2080179"/>
                </v:shape>
                <v:shape id="Shape 9038" o:spid="_x0000_s1700" style="position:absolute;left:2281;top:2517;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" path="m,28817c19950,23552,29371,11820,33250,v3879,11820,13299,23552,33250,28817e" filled="f" strokecolor="blue" strokeweight="0">
                  <v:stroke endcap="round"/>
                  <v:path arrowok="t" textboxrect="0,0,66500,28817"/>
                </v:shape>
                <v:shape id="Shape 9049" o:spid="_x0000_s1701" style="position:absolute;left:6123;top:24542;width:28270;height:0;visibility:visible;mso-wrap-style:square;v-text-anchor:top" coordsize="282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" path="m,l2827002,e" filled="f" strokecolor="red" strokeweight=".15394mm">
                  <v:stroke miterlimit="83231f" joinstyle="miter"/>
                  <v:path arrowok="t" textboxrect="0,0,2827002,0"/>
                </v:shape>
                <v:shape id="Shape 9050" o:spid="_x0000_s1702" style="position:absolute;left:5951;top:24271;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" path="m17179,c7691,,,6079,,13577v,7498,7691,13577,17179,13577e" filled="f" strokecolor="red" strokeweight=".15394mm">
                  <v:stroke miterlimit="83231f" joinstyle="miter" endcap="round"/>
                  <v:path arrowok="t" textboxrect="0,0,17179,27154"/>
                </v:shape>
                <v:shape id="Shape 9051" o:spid="_x0000_s1703" style="position:absolute;left:34133;top:24210;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" path="m,c5265,19951,16997,29371,28817,33250,16997,37129,5265,46549,,66500e" filled="f" strokecolor="red" strokeweight=".15394mm">
                  <v:stroke endcap="round"/>
                  <v:path arrowok="t" textboxrect="0,0,28817,66500"/>
                </v:shape>
                <v:rect id="Rectangle 9052" o:spid="_x0000_s1704" style="position:absolute;left:19078;top:23336;width:64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e3xQAAAN0AAAAPAAAAZHJzL2Rvd25yZXYueG1sRI9Pi8Iw&#10;FMTvwn6H8Ba8aaqw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CiSje3xQAAAN0AAAAP&#10;AAAAAAAAAAAAAAAAAAcCAABkcnMvZG93bnJldi54bWxQSwUGAAAAAAMAAwC3AAAA+QIAAAAA&#10;" filled="f" stroked="f">
                  <v:textbox inset="0,0,0,0">
                    <w:txbxContent>
                      <w:p w14:paraId="57A6CA48"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9053" o:spid="_x0000_s1705" style="position:absolute;left:19564;top:23652;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IsxgAAAN0AAAAPAAAAZHJzL2Rvd25yZXYueG1sRI9Pa8JA&#10;FMTvQr/D8gredNOK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zQaSLMYAAADdAAAA&#10;DwAAAAAAAAAAAAAAAAAHAgAAZHJzL2Rvd25yZXYueG1sUEsFBgAAAAADAAMAtwAAAPoCAAAAAA==&#10;" filled="f" stroked="f">
                  <v:textbox inset="0,0,0,0">
                    <w:txbxContent>
                      <w:p w14:paraId="233F54B6" w14:textId="77777777" w:rsidR="008357DD" w:rsidRDefault="008357DD">
                        <w:pPr>
                          <w:spacing w:after="160" w:line="259" w:lineRule="auto"/>
                          <w:ind w:left="0" w:firstLine="0"/>
                          <w:jc w:val="left"/>
                        </w:pPr>
                        <w:r>
                          <w:rPr>
                            <w:rFonts w:ascii="Cambria" w:eastAsia="Cambria" w:hAnsi="Cambria" w:cs="Cambria"/>
                            <w:sz w:val="12"/>
                          </w:rPr>
                          <w:t>4</w:t>
                        </w:r>
                      </w:p>
                    </w:txbxContent>
                  </v:textbox>
                </v:rect>
                <v:rect id="Rectangle 9054" o:spid="_x0000_s1706" style="position:absolute;left:20091;top:2333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14:paraId="04BD3AF8"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55" o:spid="_x0000_s1707" style="position:absolute;left:20927;top:23336;width:48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DxQAAAN0AAAAPAAAAZHJzL2Rvd25yZXYueG1sRI9Pi8Iw&#10;FMTvwn6H8Ba8aarg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to6/DxQAAAN0AAAAP&#10;AAAAAAAAAAAAAAAAAAcCAABkcnMvZG93bnJldi54bWxQSwUGAAAAAAMAAwC3AAAA+QIAAAAA&#10;" filled="f" stroked="f">
                  <v:textbox inset="0,0,0,0">
                    <w:txbxContent>
                      <w:p w14:paraId="1375BC9B"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9056" o:spid="_x0000_s1708" style="position:absolute;left:27852;top:18300;width:7958;height:5047;visibility:visible;mso-wrap-style:square;v-text-anchor:top" coordsize="795775,50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" path="m795775,504713l,e" filled="f" strokeweight=".15394mm">
                  <v:stroke miterlimit="83231f" joinstyle="miter"/>
                  <v:path arrowok="t" textboxrect="0,0,795775,504713"/>
                </v:shape>
                <v:shape id="Shape 9057" o:spid="_x0000_s1709" style="position:absolute;left:27828;top:18158;width:422;height:562;visibility:visible;mso-wrap-style:square;v-text-anchor:top" coordsize="42141,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" path="m6526,56154c12765,36488,7904,22250,,12643,12059,15698,27011,14027,42141,e" filled="f" strokeweight=".13mm">
                  <v:stroke endcap="round"/>
                  <v:path arrowok="t" textboxrect="0,0,42141,56154"/>
                </v:shape>
                <v:rect id="Rectangle 9058" o:spid="_x0000_s1710" style="position:absolute;left:32170;top:19090;width:66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BdwwAAAN0AAAAPAAAAZHJzL2Rvd25yZXYueG1sRE/Pa8Iw&#10;FL4P/B/CG3ib6QYT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w6IAXcMAAADdAAAADwAA&#10;AAAAAAAAAAAAAAAHAgAAZHJzL2Rvd25yZXYueG1sUEsFBgAAAAADAAMAtwAAAPcCAAAAAA==&#10;" filled="f" stroked="f">
                  <v:textbox inset="0,0,0,0">
                    <w:txbxContent>
                      <w:p w14:paraId="43A58590"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9059" o:spid="_x0000_s1711" style="position:absolute;left:32667;top:19406;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qXGxgAAAN0AAAAPAAAAZHJzL2Rvd25yZXYueG1sRI9Ba8JA&#10;FITvQv/D8gRvurHQ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rO6lxsYAAADdAAAA&#10;DwAAAAAAAAAAAAAAAAAHAgAAZHJzL2Rvd25yZXYueG1sUEsFBgAAAAADAAMAtwAAAPoCAAAAAA==&#10;" filled="f" stroked="f">
                  <v:textbox inset="0,0,0,0">
                    <w:txbxContent>
                      <w:p w14:paraId="1D5FB4BB"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9060" o:spid="_x0000_s1712" style="position:absolute;left:33195;top:19090;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" filled="f" stroked="f">
                  <v:textbox inset="0,0,0,0">
                    <w:txbxContent>
                      <w:p w14:paraId="0B8252F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61" o:spid="_x0000_s1713" style="position:absolute;left:34031;top:19090;width:93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" filled="f" stroked="f">
                  <v:textbox inset="0,0,0,0">
                    <w:txbxContent>
                      <w:p w14:paraId="7A817EAF"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9062" o:spid="_x0000_s1714" style="position:absolute;left:34734;top:19392;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" filled="f" stroked="f">
                  <v:textbox inset="0,0,0,0">
                    <w:txbxContent>
                      <w:p w14:paraId="17220094"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063" o:spid="_x0000_s1715" style="position:absolute;left:35222;top:19033;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iRxgAAAN0AAAAPAAAAZHJzL2Rvd25yZXYueG1sRI9Ba8JA&#10;FITvBf/D8oTe6qYtiI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A2pYkcYAAADdAAAA&#10;DwAAAAAAAAAAAAAAAAAHAgAAZHJzL2Rvd25yZXYueG1sUEsFBgAAAAADAAMAtwAAAPoCAAAAAA==&#10;" filled="f" stroked="f">
                  <v:textbox inset="0,0,0,0">
                    <w:txbxContent>
                      <w:p w14:paraId="66B1C684"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64" o:spid="_x0000_s1716" style="position:absolute;left:35521;top:19505;width:90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DlxgAAAN0AAAAPAAAAZHJzL2Rvd25yZXYueG1sRI9Ba8JA&#10;FITvBf/D8oTe6qaliI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jIPA5cYAAADdAAAA&#10;DwAAAAAAAAAAAAAAAAAHAgAAZHJzL2Rvd25yZXYueG1sUEsFBgAAAAADAAMAtwAAAPoCAAAAAA==&#10;" filled="f" stroked="f">
                  <v:textbox inset="0,0,0,0">
                    <w:txbxContent>
                      <w:p w14:paraId="68FBCCED"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9065" o:spid="_x0000_s1717" style="position:absolute;left:36244;top:19244;width:56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2V+xgAAAN0AAAAPAAAAZHJzL2Rvd25yZXYueG1sRI9Ba8JA&#10;FITvBf/D8oTe6qaFio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489lfsYAAADdAAAA&#10;DwAAAAAAAAAAAAAAAAAHAgAAZHJzL2Rvd25yZXYueG1sUEsFBgAAAAADAAMAtwAAAPoCAAAAAA==&#10;" filled="f" stroked="f">
                  <v:textbox inset="0,0,0,0">
                    <w:txbxContent>
                      <w:p w14:paraId="3161180A"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066" o:spid="_x0000_s1718" style="position:absolute;left:36204;top:19918;width:55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" filled="f" stroked="f">
                  <v:textbox inset="0,0,0,0">
                    <w:txbxContent>
                      <w:p w14:paraId="6D623669" w14:textId="77777777" w:rsidR="008357DD" w:rsidRDefault="008357DD">
                        <w:pPr>
                          <w:spacing w:after="160" w:line="259" w:lineRule="auto"/>
                          <w:ind w:left="0" w:firstLine="0"/>
                          <w:jc w:val="left"/>
                        </w:pPr>
                        <w:r>
                          <w:rPr>
                            <w:rFonts w:ascii="Cambria" w:eastAsia="Cambria" w:hAnsi="Cambria" w:cs="Cambria"/>
                            <w:i/>
                            <w:sz w:val="12"/>
                          </w:rPr>
                          <w:t>b</w:t>
                        </w:r>
                      </w:p>
                    </w:txbxContent>
                  </v:textbox>
                </v:rect>
                <v:shape id="Shape 9067" o:spid="_x0000_s1719" style="position:absolute;left:37693;top:2624;width:0;height:20723;visibility:visible;mso-wrap-style:square;v-text-anchor:top" coordsize="0,207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" path="m,2072248l,e" filled="f" strokecolor="red" strokeweight=".15394mm">
                  <v:stroke miterlimit="83231f" joinstyle="miter"/>
                  <v:path arrowok="t" textboxrect="0,0,0,2072248"/>
                </v:shape>
                <v:shape id="Shape 9068" o:spid="_x0000_s1720" style="position:absolute;left:37361;top:2597;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" path="m,28817c19950,23552,29371,11820,33250,v3879,11820,13299,23552,33250,28817e" filled="f" strokecolor="red" strokeweight="0">
                  <v:stroke endcap="round"/>
                  <v:path arrowok="t" textboxrect="0,0,66500,28817"/>
                </v:shape>
                <v:rect id="Rectangle 9069" o:spid="_x0000_s1721" style="position:absolute;left:38056;top:12371;width:82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" filled="f" stroked="f">
                  <v:textbox inset="0,0,0,0">
                    <w:txbxContent>
                      <w:p w14:paraId="6392BAED"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9070" o:spid="_x0000_s1722" style="position:absolute;left:38679;top:12687;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" filled="f" stroked="f">
                  <v:textbox inset="0,0,0,0">
                    <w:txbxContent>
                      <w:p w14:paraId="73B73D98" w14:textId="77777777" w:rsidR="008357DD" w:rsidRDefault="008357DD">
                        <w:pPr>
                          <w:spacing w:after="160" w:line="259" w:lineRule="auto"/>
                          <w:ind w:left="0" w:firstLine="0"/>
                          <w:jc w:val="left"/>
                        </w:pPr>
                        <w:r>
                          <w:rPr>
                            <w:rFonts w:ascii="Cambria" w:eastAsia="Cambria" w:hAnsi="Cambria" w:cs="Cambria"/>
                            <w:sz w:val="12"/>
                          </w:rPr>
                          <w:t>4</w:t>
                        </w:r>
                      </w:p>
                    </w:txbxContent>
                  </v:textbox>
                </v:rect>
                <v:rect id="Rectangle 9071" o:spid="_x0000_s1723" style="position:absolute;left:39206;top:12371;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" filled="f" stroked="f">
                  <v:textbox inset="0,0,0,0">
                    <w:txbxContent>
                      <w:p w14:paraId="6BB3BAC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72" o:spid="_x0000_s1724" style="position:absolute;left:40042;top:12371;width:68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" filled="f" stroked="f">
                  <v:textbox inset="0,0,0,0">
                    <w:txbxContent>
                      <w:p w14:paraId="0572E858" w14:textId="77777777" w:rsidR="008357DD" w:rsidRDefault="008357DD">
                        <w:pPr>
                          <w:spacing w:after="160" w:line="259" w:lineRule="auto"/>
                          <w:ind w:left="0" w:firstLine="0"/>
                          <w:jc w:val="left"/>
                        </w:pPr>
                        <w:r>
                          <w:rPr>
                            <w:rFonts w:ascii="Cambria" w:eastAsia="Cambria" w:hAnsi="Cambria" w:cs="Cambria"/>
                            <w:i/>
                            <w:sz w:val="16"/>
                          </w:rPr>
                          <w:t>g</w:t>
                        </w:r>
                      </w:p>
                    </w:txbxContent>
                  </v:textbox>
                </v:rect>
                <v:rect id="Rectangle 9073" o:spid="_x0000_s1725" style="position:absolute;left:40590;top:12189;width:142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5MxgAAAN0AAAAPAAAAZHJzL2Rvd25yZXYueG1sRI9Pa8JA&#10;FMTvQr/D8gredNMK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hrPOTMYAAADdAAAA&#10;DwAAAAAAAAAAAAAAAAAHAgAAZHJzL2Rvd25yZXYueG1sUEsFBgAAAAADAAMAtwAAAPoCAAAAAA==&#10;" filled="f" stroked="f">
                  <v:textbox inset="0,0,0,0">
                    <w:txbxContent>
                      <w:p w14:paraId="7F9DA73F" w14:textId="77777777" w:rsidR="008357DD" w:rsidRDefault="008357DD">
                        <w:pPr>
                          <w:spacing w:after="160" w:line="259" w:lineRule="auto"/>
                          <w:ind w:left="0" w:firstLine="0"/>
                          <w:jc w:val="left"/>
                        </w:pPr>
                        <w:r>
                          <w:rPr>
                            <w:rFonts w:ascii="Cambria" w:eastAsia="Cambria" w:hAnsi="Cambria" w:cs="Cambria"/>
                            <w:i/>
                            <w:sz w:val="12"/>
                          </w:rPr>
                          <w:t>cd</w:t>
                        </w:r>
                      </w:p>
                    </w:txbxContent>
                  </v:textbox>
                </v:rect>
                <v:rect id="Rectangle 9074" o:spid="_x0000_s1726" style="position:absolute;left:40554;top:12899;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Y4xgAAAN0AAAAPAAAAZHJzL2Rvd25yZXYueG1sRI9Pa8JA&#10;FMTvQr/D8gredNMi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CVpWOMYAAADdAAAA&#10;DwAAAAAAAAAAAAAAAAAHAgAAZHJzL2Rvd25yZXYueG1sUEsFBgAAAAADAAMAtwAAAPoCAAAAAA==&#10;" filled="f" stroked="f">
                  <v:textbox inset="0,0,0,0">
                    <w:txbxContent>
                      <w:p w14:paraId="76CE5300"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9075" o:spid="_x0000_s1727" style="position:absolute;left:41727;top:12314;width:398;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OjxgAAAN0AAAAPAAAAZHJzL2Rvd25yZXYueG1sRI9Pa8JA&#10;FMTvQr/D8gredNOC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Zhbzo8YAAADdAAAA&#10;DwAAAAAAAAAAAAAAAAAHAgAAZHJzL2Rvd25yZXYueG1sUEsFBgAAAAADAAMAtwAAAPoCAAAAAA==&#10;" filled="f" stroked="f">
                  <v:textbox inset="0,0,0,0">
                    <w:txbxContent>
                      <w:p w14:paraId="61F78B89"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076" o:spid="_x0000_s1728" style="position:absolute;left:42026;top:12786;width:9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" filled="f" stroked="f">
                  <v:textbox inset="0,0,0,0">
                    <w:txbxContent>
                      <w:p w14:paraId="4D43AB3B"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9077" o:spid="_x0000_s1729" style="position:absolute;left:42750;top:12525;width:56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" filled="f" stroked="f">
                  <v:textbox inset="0,0,0,0">
                    <w:txbxContent>
                      <w:p w14:paraId="5F1799AB"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078" o:spid="_x0000_s1730" style="position:absolute;left:42709;top:13200;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" filled="f" stroked="f">
                  <v:textbox inset="0,0,0,0">
                    <w:txbxContent>
                      <w:p w14:paraId="6D5B257B" w14:textId="77777777" w:rsidR="008357DD" w:rsidRDefault="008357DD">
                        <w:pPr>
                          <w:spacing w:after="160" w:line="259" w:lineRule="auto"/>
                          <w:ind w:left="0" w:firstLine="0"/>
                          <w:jc w:val="left"/>
                        </w:pPr>
                        <w:r>
                          <w:rPr>
                            <w:rFonts w:ascii="Cambria" w:eastAsia="Cambria" w:hAnsi="Cambria" w:cs="Cambria"/>
                            <w:i/>
                            <w:sz w:val="12"/>
                          </w:rPr>
                          <w:t>b</w:t>
                        </w:r>
                      </w:p>
                    </w:txbxContent>
                  </v:textbox>
                </v:rect>
                <w10:wrap type="square"/>
              </v:group>
            </w:pict>
          </mc:Fallback>
        </mc:AlternateContent>
      </w:r>
      <w:r>
        <w:rPr>
          <w:noProof/>
        </w:rPr>
        <w:drawing>
          <wp:anchor distT="0" distB="0" distL="114300" distR="114300" simplePos="0" relativeHeight="251672576" behindDoc="0" locked="0" layoutInCell="1" allowOverlap="0" wp14:anchorId="6B148BE0" wp14:editId="0E46F8C1">
            <wp:simplePos x="0" y="0"/>
            <wp:positionH relativeFrom="column">
              <wp:posOffset>508011</wp:posOffset>
            </wp:positionH>
            <wp:positionV relativeFrom="paragraph">
              <wp:posOffset>1393764</wp:posOffset>
            </wp:positionV>
            <wp:extent cx="518160" cy="140208"/>
            <wp:effectExtent l="0" t="0" r="0" b="0"/>
            <wp:wrapSquare wrapText="bothSides"/>
            <wp:docPr id="192121" name="Picture 192121"/>
            <wp:cNvGraphicFramePr/>
            <a:graphic xmlns:a="http://schemas.openxmlformats.org/drawingml/2006/main">
              <a:graphicData uri="http://schemas.openxmlformats.org/drawingml/2006/picture">
                <pic:pic xmlns:pic="http://schemas.openxmlformats.org/drawingml/2006/picture">
                  <pic:nvPicPr>
                    <pic:cNvPr id="192121" name="Picture 192121"/>
                    <pic:cNvPicPr/>
                  </pic:nvPicPr>
                  <pic:blipFill>
                    <a:blip r:embed="rId245"/>
                    <a:stretch>
                      <a:fillRect/>
                    </a:stretch>
                  </pic:blipFill>
                  <pic:spPr>
                    <a:xfrm>
                      <a:off x="0" y="0"/>
                      <a:ext cx="518160" cy="140208"/>
                    </a:xfrm>
                    <a:prstGeom prst="rect">
                      <a:avLst/>
                    </a:prstGeom>
                  </pic:spPr>
                </pic:pic>
              </a:graphicData>
            </a:graphic>
          </wp:anchor>
        </w:drawing>
      </w:r>
      <w:r>
        <w:rPr>
          <w:sz w:val="20"/>
        </w:rPr>
        <w:t xml:space="preserve">El camino en azul representa </w:t>
      </w:r>
      <w:r>
        <w:rPr>
          <w:rFonts w:ascii="Cambria" w:eastAsia="Cambria" w:hAnsi="Cambria" w:cs="Cambria"/>
          <w:i/>
          <w:sz w:val="20"/>
        </w:rPr>
        <w:t>s</w:t>
      </w:r>
      <w:r>
        <w:rPr>
          <w:rFonts w:ascii="Cambria" w:eastAsia="Cambria" w:hAnsi="Cambria" w:cs="Cambria"/>
          <w:sz w:val="20"/>
          <w:vertAlign w:val="subscript"/>
        </w:rPr>
        <w:t>1</w:t>
      </w:r>
      <w:r>
        <w:rPr>
          <w:rFonts w:ascii="Cambria" w:eastAsia="Cambria" w:hAnsi="Cambria" w:cs="Cambria"/>
          <w:sz w:val="20"/>
        </w:rPr>
        <w:t>◦</w:t>
      </w:r>
      <w:r>
        <w:rPr>
          <w:rFonts w:ascii="Cambria" w:eastAsia="Cambria" w:hAnsi="Cambria" w:cs="Cambria"/>
          <w:i/>
          <w:sz w:val="20"/>
        </w:rPr>
        <w:t>u</w:t>
      </w:r>
      <w:r>
        <w:rPr>
          <w:rFonts w:ascii="Cambria" w:eastAsia="Cambria" w:hAnsi="Cambria" w:cs="Cambria"/>
          <w:sz w:val="20"/>
          <w:vertAlign w:val="subscript"/>
        </w:rPr>
        <w:t>3</w:t>
      </w:r>
      <w:r>
        <w:rPr>
          <w:rFonts w:ascii="Cambria" w:eastAsia="Cambria" w:hAnsi="Cambria" w:cs="Cambria"/>
          <w:sz w:val="20"/>
        </w:rPr>
        <w:t>◦</w:t>
      </w:r>
      <w:r>
        <w:rPr>
          <w:rFonts w:ascii="Cambria" w:eastAsia="Cambria" w:hAnsi="Cambria" w:cs="Cambria"/>
          <w:i/>
          <w:sz w:val="20"/>
        </w:rPr>
        <w:t>s</w:t>
      </w:r>
      <w:r>
        <w:rPr>
          <w:rFonts w:ascii="Cambria" w:eastAsia="Cambria" w:hAnsi="Cambria" w:cs="Cambria"/>
          <w:sz w:val="20"/>
          <w:vertAlign w:val="subscript"/>
        </w:rPr>
        <w:t xml:space="preserve">3 </w:t>
      </w:r>
      <w:r>
        <w:rPr>
          <w:sz w:val="20"/>
        </w:rPr>
        <w:t xml:space="preserve">y el camino en rojo </w:t>
      </w:r>
      <w:r>
        <w:rPr>
          <w:rFonts w:ascii="Cambria" w:eastAsia="Cambria" w:hAnsi="Cambria" w:cs="Cambria"/>
          <w:i/>
          <w:sz w:val="20"/>
        </w:rPr>
        <w:t>u</w:t>
      </w:r>
      <w:r>
        <w:rPr>
          <w:rFonts w:ascii="Cambria" w:eastAsia="Cambria" w:hAnsi="Cambria" w:cs="Cambria"/>
          <w:sz w:val="20"/>
          <w:vertAlign w:val="subscript"/>
        </w:rPr>
        <w:t>4</w:t>
      </w:r>
      <w:r>
        <w:rPr>
          <w:sz w:val="20"/>
        </w:rPr>
        <w:t>.</w:t>
      </w:r>
    </w:p>
    <w:p w14:paraId="49ECAEC4" w14:textId="77777777" w:rsidR="00EC2811" w:rsidRDefault="008357DD">
      <w:pPr>
        <w:numPr>
          <w:ilvl w:val="0"/>
          <w:numId w:val="6"/>
        </w:numPr>
        <w:spacing w:before="334" w:after="197" w:line="265" w:lineRule="auto"/>
        <w:ind w:hanging="307"/>
        <w:jc w:val="center"/>
      </w:pPr>
      <w:r>
        <w:rPr>
          <w:sz w:val="20"/>
        </w:rPr>
        <w:t xml:space="preserve">El camino en azul representa </w:t>
      </w:r>
      <w:r>
        <w:rPr>
          <w:rFonts w:ascii="Cambria" w:eastAsia="Cambria" w:hAnsi="Cambria" w:cs="Cambria"/>
          <w:i/>
          <w:sz w:val="20"/>
        </w:rPr>
        <w:t>r</w:t>
      </w:r>
      <w:r>
        <w:rPr>
          <w:rFonts w:ascii="Cambria" w:eastAsia="Cambria" w:hAnsi="Cambria" w:cs="Cambria"/>
          <w:sz w:val="20"/>
          <w:vertAlign w:val="subscript"/>
        </w:rPr>
        <w:t>1</w:t>
      </w:r>
      <w:r>
        <w:rPr>
          <w:rFonts w:ascii="Cambria" w:eastAsia="Cambria" w:hAnsi="Cambria" w:cs="Cambria"/>
          <w:sz w:val="20"/>
        </w:rPr>
        <w:t>◦</w:t>
      </w:r>
      <w:r>
        <w:rPr>
          <w:rFonts w:ascii="Cambria" w:eastAsia="Cambria" w:hAnsi="Cambria" w:cs="Cambria"/>
          <w:i/>
          <w:sz w:val="20"/>
        </w:rPr>
        <w:t>u</w:t>
      </w:r>
      <w:r>
        <w:rPr>
          <w:rFonts w:ascii="Cambria" w:eastAsia="Cambria" w:hAnsi="Cambria" w:cs="Cambria"/>
          <w:sz w:val="20"/>
          <w:vertAlign w:val="subscript"/>
        </w:rPr>
        <w:t xml:space="preserve">1 </w:t>
      </w:r>
      <w:r>
        <w:rPr>
          <w:sz w:val="20"/>
        </w:rPr>
        <w:t xml:space="preserve">y el camino en rojo </w:t>
      </w:r>
      <w:r>
        <w:rPr>
          <w:rFonts w:ascii="Cambria" w:eastAsia="Cambria" w:hAnsi="Cambria" w:cs="Cambria"/>
          <w:i/>
          <w:sz w:val="20"/>
        </w:rPr>
        <w:t>u</w:t>
      </w:r>
      <w:r>
        <w:rPr>
          <w:rFonts w:ascii="Cambria" w:eastAsia="Cambria" w:hAnsi="Cambria" w:cs="Cambria"/>
          <w:sz w:val="20"/>
          <w:vertAlign w:val="subscript"/>
        </w:rPr>
        <w:t>4</w:t>
      </w:r>
      <w:r>
        <w:rPr>
          <w:rFonts w:ascii="Cambria" w:eastAsia="Cambria" w:hAnsi="Cambria" w:cs="Cambria"/>
          <w:sz w:val="20"/>
        </w:rPr>
        <w:t>◦</w:t>
      </w:r>
      <w:r>
        <w:rPr>
          <w:rFonts w:ascii="Cambria" w:eastAsia="Cambria" w:hAnsi="Cambria" w:cs="Cambria"/>
          <w:i/>
          <w:sz w:val="20"/>
        </w:rPr>
        <w:t>r</w:t>
      </w:r>
      <w:r>
        <w:rPr>
          <w:rFonts w:ascii="Cambria" w:eastAsia="Cambria" w:hAnsi="Cambria" w:cs="Cambria"/>
          <w:sz w:val="20"/>
          <w:vertAlign w:val="subscript"/>
        </w:rPr>
        <w:t>4</w:t>
      </w:r>
      <w:r>
        <w:rPr>
          <w:sz w:val="20"/>
        </w:rPr>
        <w:t>.</w:t>
      </w:r>
    </w:p>
    <w:p w14:paraId="17F974F7" w14:textId="77777777" w:rsidR="00EC2811" w:rsidRDefault="008357DD">
      <w:pPr>
        <w:spacing w:after="189"/>
        <w:ind w:left="-5"/>
      </w:pPr>
      <w:r>
        <w:t>Figura 2.26: Representación de las composiciones como caminos en el diagrama conmutativo.</w:t>
      </w:r>
    </w:p>
    <w:p w14:paraId="5808E073" w14:textId="77777777" w:rsidR="00EC2811" w:rsidRDefault="008357DD">
      <w:pPr>
        <w:spacing w:after="119"/>
        <w:ind w:left="-5"/>
      </w:pPr>
      <w:r>
        <w:t>Como</w:t>
      </w:r>
      <w:r>
        <w:rPr>
          <w:noProof/>
        </w:rPr>
        <w:drawing>
          <wp:inline distT="0" distB="0" distL="0" distR="0" wp14:anchorId="53C1B8A3" wp14:editId="49D52BB7">
            <wp:extent cx="1039368" cy="167640"/>
            <wp:effectExtent l="0" t="0" r="0" b="0"/>
            <wp:docPr id="192122" name="Picture 192122"/>
            <wp:cNvGraphicFramePr/>
            <a:graphic xmlns:a="http://schemas.openxmlformats.org/drawingml/2006/main">
              <a:graphicData uri="http://schemas.openxmlformats.org/drawingml/2006/picture">
                <pic:pic xmlns:pic="http://schemas.openxmlformats.org/drawingml/2006/picture">
                  <pic:nvPicPr>
                    <pic:cNvPr id="192122" name="Picture 192122"/>
                    <pic:cNvPicPr/>
                  </pic:nvPicPr>
                  <pic:blipFill>
                    <a:blip r:embed="rId246"/>
                    <a:stretch>
                      <a:fillRect/>
                    </a:stretch>
                  </pic:blipFill>
                  <pic:spPr>
                    <a:xfrm>
                      <a:off x="0" y="0"/>
                      <a:ext cx="1039368" cy="167640"/>
                    </a:xfrm>
                    <a:prstGeom prst="rect">
                      <a:avLst/>
                    </a:prstGeom>
                  </pic:spPr>
                </pic:pic>
              </a:graphicData>
            </a:graphic>
          </wp:inline>
        </w:drawing>
      </w:r>
      <w:r>
        <w:t>, el cociente</w:t>
      </w:r>
    </w:p>
    <w:p w14:paraId="679788DF" w14:textId="77777777" w:rsidR="00EC2811" w:rsidRDefault="008357DD">
      <w:pPr>
        <w:spacing w:after="125" w:line="265" w:lineRule="auto"/>
        <w:ind w:left="823" w:right="845"/>
        <w:jc w:val="center"/>
      </w:pPr>
      <w:r>
        <w:rPr>
          <w:noProof/>
        </w:rPr>
        <w:drawing>
          <wp:inline distT="0" distB="0" distL="0" distR="0" wp14:anchorId="11FAF7E8" wp14:editId="64052C63">
            <wp:extent cx="2718816" cy="368808"/>
            <wp:effectExtent l="0" t="0" r="0" b="0"/>
            <wp:docPr id="192123" name="Picture 192123"/>
            <wp:cNvGraphicFramePr/>
            <a:graphic xmlns:a="http://schemas.openxmlformats.org/drawingml/2006/main">
              <a:graphicData uri="http://schemas.openxmlformats.org/drawingml/2006/picture">
                <pic:pic xmlns:pic="http://schemas.openxmlformats.org/drawingml/2006/picture">
                  <pic:nvPicPr>
                    <pic:cNvPr id="192123" name="Picture 192123"/>
                    <pic:cNvPicPr/>
                  </pic:nvPicPr>
                  <pic:blipFill>
                    <a:blip r:embed="rId247"/>
                    <a:stretch>
                      <a:fillRect/>
                    </a:stretch>
                  </pic:blipFill>
                  <pic:spPr>
                    <a:xfrm>
                      <a:off x="0" y="0"/>
                      <a:ext cx="2718816" cy="368808"/>
                    </a:xfrm>
                    <a:prstGeom prst="rect">
                      <a:avLst/>
                    </a:prstGeom>
                  </pic:spPr>
                </pic:pic>
              </a:graphicData>
            </a:graphic>
          </wp:inline>
        </w:drawing>
      </w:r>
      <w:r>
        <w:rPr>
          <w:rFonts w:ascii="Cambria" w:eastAsia="Cambria" w:hAnsi="Cambria" w:cs="Cambria"/>
          <w:i/>
        </w:rPr>
        <w:t>,</w:t>
      </w:r>
    </w:p>
    <w:p w14:paraId="3B6ABED6" w14:textId="77777777" w:rsidR="00EC2811" w:rsidRDefault="008357DD">
      <w:pPr>
        <w:spacing w:after="22"/>
        <w:ind w:left="-5"/>
      </w:pPr>
      <w:r>
        <w:t xml:space="preserve">es decir, es un conjunto de clases laterales de elementos en </w:t>
      </w:r>
      <w:r>
        <w:rPr>
          <w:rFonts w:ascii="Cambria" w:eastAsia="Cambria" w:hAnsi="Cambria" w:cs="Cambria"/>
          <w:i/>
        </w:rPr>
        <w:t>E</w:t>
      </w:r>
      <w:r>
        <w:rPr>
          <w:rFonts w:ascii="Cambria" w:eastAsia="Cambria" w:hAnsi="Cambria" w:cs="Cambria"/>
          <w:i/>
          <w:vertAlign w:val="subscript"/>
        </w:rPr>
        <w:t>b</w:t>
      </w:r>
      <w:r>
        <w:rPr>
          <w:rFonts w:ascii="Cambria" w:eastAsia="Cambria" w:hAnsi="Cambria" w:cs="Cambria"/>
          <w:i/>
          <w:vertAlign w:val="superscript"/>
        </w:rPr>
        <w:t xml:space="preserve">cd </w:t>
      </w:r>
      <w:r>
        <w:rPr>
          <w:rFonts w:ascii="Cambria" w:eastAsia="Cambria" w:hAnsi="Cambria" w:cs="Cambria"/>
        </w:rPr>
        <w:t xml:space="preserve">⊆ </w:t>
      </w:r>
      <w:r>
        <w:rPr>
          <w:rFonts w:ascii="Cambria" w:eastAsia="Cambria" w:hAnsi="Cambria" w:cs="Cambria"/>
          <w:i/>
        </w:rPr>
        <w:t>G</w:t>
      </w:r>
      <w:r>
        <w:rPr>
          <w:rFonts w:ascii="Cambria" w:eastAsia="Cambria" w:hAnsi="Cambria" w:cs="Cambria"/>
          <w:i/>
          <w:vertAlign w:val="superscript"/>
        </w:rPr>
        <w:t>cd</w:t>
      </w:r>
      <w:r>
        <w:rPr>
          <w:rFonts w:ascii="Cambria" w:eastAsia="Cambria" w:hAnsi="Cambria" w:cs="Cambria"/>
          <w:i/>
          <w:vertAlign w:val="subscript"/>
        </w:rPr>
        <w:t>b</w:t>
      </w:r>
      <w:r>
        <w:rPr>
          <w:rFonts w:ascii="Cambria" w:eastAsia="Cambria" w:hAnsi="Cambria" w:cs="Cambria"/>
          <w:i/>
          <w:vertAlign w:val="subscript"/>
        </w:rPr>
        <w:tab/>
      </w:r>
      <w:r>
        <w:t xml:space="preserve">módulo </w:t>
      </w:r>
      <w:r>
        <w:rPr>
          <w:noProof/>
        </w:rPr>
        <w:drawing>
          <wp:inline distT="0" distB="0" distL="0" distR="0" wp14:anchorId="3584B924" wp14:editId="3FBF787D">
            <wp:extent cx="228600" cy="158496"/>
            <wp:effectExtent l="0" t="0" r="0" b="0"/>
            <wp:docPr id="192124" name="Picture 192124"/>
            <wp:cNvGraphicFramePr/>
            <a:graphic xmlns:a="http://schemas.openxmlformats.org/drawingml/2006/main">
              <a:graphicData uri="http://schemas.openxmlformats.org/drawingml/2006/picture">
                <pic:pic xmlns:pic="http://schemas.openxmlformats.org/drawingml/2006/picture">
                  <pic:nvPicPr>
                    <pic:cNvPr id="192124" name="Picture 192124"/>
                    <pic:cNvPicPr/>
                  </pic:nvPicPr>
                  <pic:blipFill>
                    <a:blip r:embed="rId248"/>
                    <a:stretch>
                      <a:fillRect/>
                    </a:stretch>
                  </pic:blipFill>
                  <pic:spPr>
                    <a:xfrm>
                      <a:off x="0" y="0"/>
                      <a:ext cx="228600" cy="158496"/>
                    </a:xfrm>
                    <a:prstGeom prst="rect">
                      <a:avLst/>
                    </a:prstGeom>
                  </pic:spPr>
                </pic:pic>
              </a:graphicData>
            </a:graphic>
          </wp:inline>
        </w:drawing>
      </w:r>
      <w:r>
        <w:t>, por tanto</w:t>
      </w:r>
      <w:r>
        <w:rPr>
          <w:noProof/>
        </w:rPr>
        <w:drawing>
          <wp:inline distT="0" distB="0" distL="0" distR="0" wp14:anchorId="2F7E2828" wp14:editId="15D74AB8">
            <wp:extent cx="694944" cy="167640"/>
            <wp:effectExtent l="0" t="0" r="0" b="0"/>
            <wp:docPr id="192125" name="Picture 192125"/>
            <wp:cNvGraphicFramePr/>
            <a:graphic xmlns:a="http://schemas.openxmlformats.org/drawingml/2006/main">
              <a:graphicData uri="http://schemas.openxmlformats.org/drawingml/2006/picture">
                <pic:pic xmlns:pic="http://schemas.openxmlformats.org/drawingml/2006/picture">
                  <pic:nvPicPr>
                    <pic:cNvPr id="192125" name="Picture 192125"/>
                    <pic:cNvPicPr/>
                  </pic:nvPicPr>
                  <pic:blipFill>
                    <a:blip r:embed="rId249"/>
                    <a:stretch>
                      <a:fillRect/>
                    </a:stretch>
                  </pic:blipFill>
                  <pic:spPr>
                    <a:xfrm>
                      <a:off x="0" y="0"/>
                      <a:ext cx="694944" cy="167640"/>
                    </a:xfrm>
                    <a:prstGeom prst="rect">
                      <a:avLst/>
                    </a:prstGeom>
                  </pic:spPr>
                </pic:pic>
              </a:graphicData>
            </a:graphic>
          </wp:inline>
        </w:drawing>
      </w:r>
      <w:r>
        <w:t>. Luego,</w:t>
      </w:r>
    </w:p>
    <w:p w14:paraId="0927D9D5" w14:textId="77777777" w:rsidR="00EC2811" w:rsidRDefault="008357DD">
      <w:pPr>
        <w:tabs>
          <w:tab w:val="center" w:pos="4513"/>
          <w:tab w:val="right" w:pos="9026"/>
        </w:tabs>
        <w:spacing w:after="237" w:line="259" w:lineRule="auto"/>
        <w:ind w:left="0" w:firstLine="0"/>
        <w:jc w:val="left"/>
      </w:pPr>
      <w:r>
        <w:tab/>
        <w:t xml:space="preserve">dim </w:t>
      </w:r>
      <w:r>
        <w:rPr>
          <w:rFonts w:ascii="Cambria" w:eastAsia="Cambria" w:hAnsi="Cambria" w:cs="Cambria"/>
          <w:i/>
        </w:rPr>
        <w:t>E</w:t>
      </w:r>
      <w:r>
        <w:rPr>
          <w:rFonts w:ascii="Cambria" w:eastAsia="Cambria" w:hAnsi="Cambria" w:cs="Cambria"/>
          <w:i/>
          <w:sz w:val="16"/>
        </w:rPr>
        <w:t xml:space="preserve">a bc d </w:t>
      </w:r>
      <w:r>
        <w:rPr>
          <w:rFonts w:ascii="Cambria" w:eastAsia="Cambria" w:hAnsi="Cambria" w:cs="Cambria"/>
        </w:rPr>
        <w:t xml:space="preserve">≤ </w:t>
      </w:r>
      <w:r>
        <w:t xml:space="preserve">dim </w:t>
      </w:r>
      <w:r>
        <w:rPr>
          <w:rFonts w:ascii="Cambria" w:eastAsia="Cambria" w:hAnsi="Cambria" w:cs="Cambria"/>
          <w:i/>
        </w:rPr>
        <w:t>G</w:t>
      </w:r>
      <w:r>
        <w:rPr>
          <w:rFonts w:ascii="Cambria" w:eastAsia="Cambria" w:hAnsi="Cambria" w:cs="Cambria"/>
          <w:i/>
          <w:sz w:val="16"/>
        </w:rPr>
        <w:t xml:space="preserve">c da b </w:t>
      </w:r>
      <w:r>
        <w:rPr>
          <w:rFonts w:ascii="Cambria" w:eastAsia="Cambria" w:hAnsi="Cambria" w:cs="Cambria"/>
          <w:i/>
        </w:rPr>
        <w:t>.</w:t>
      </w:r>
      <w:r>
        <w:rPr>
          <w:rFonts w:ascii="Cambria" w:eastAsia="Cambria" w:hAnsi="Cambria" w:cs="Cambria"/>
          <w:i/>
        </w:rPr>
        <w:tab/>
      </w:r>
      <w:r>
        <w:t>(2.5)</w:t>
      </w:r>
    </w:p>
    <w:p w14:paraId="58DC7BCC" w14:textId="77777777" w:rsidR="00EC2811" w:rsidRDefault="008357DD">
      <w:pPr>
        <w:spacing w:after="0"/>
        <w:ind w:left="-5"/>
      </w:pPr>
      <w:r>
        <w:lastRenderedPageBreak/>
        <w:t xml:space="preserve">Recordemos que </w:t>
      </w:r>
      <w:r>
        <w:rPr>
          <w:rFonts w:ascii="Cambria" w:eastAsia="Cambria" w:hAnsi="Cambria" w:cs="Cambria"/>
          <w:i/>
        </w:rPr>
        <w:t>E</w:t>
      </w:r>
      <w:r>
        <w:rPr>
          <w:rFonts w:ascii="Cambria" w:eastAsia="Cambria" w:hAnsi="Cambria" w:cs="Cambria"/>
          <w:i/>
          <w:vertAlign w:val="subscript"/>
        </w:rPr>
        <w:t>a b</w:t>
      </w:r>
      <w:r>
        <w:rPr>
          <w:rFonts w:ascii="Cambria" w:eastAsia="Cambria" w:hAnsi="Cambria" w:cs="Cambria"/>
          <w:i/>
          <w:vertAlign w:val="superscript"/>
        </w:rPr>
        <w:t xml:space="preserve">c d </w:t>
      </w:r>
      <w:r>
        <w:rPr>
          <w:rFonts w:ascii="Cambria" w:eastAsia="Cambria" w:hAnsi="Cambria" w:cs="Cambria"/>
        </w:rPr>
        <w:t xml:space="preserve">= </w:t>
      </w:r>
      <w:r>
        <w:t xml:space="preserve">ker </w:t>
      </w:r>
      <w:r>
        <w:rPr>
          <w:rFonts w:ascii="Cambria" w:eastAsia="Cambria" w:hAnsi="Cambria" w:cs="Cambria"/>
          <w:i/>
        </w:rPr>
        <w:t>u</w:t>
      </w:r>
      <w:r>
        <w:rPr>
          <w:rFonts w:ascii="Cambria" w:eastAsia="Cambria" w:hAnsi="Cambria" w:cs="Cambria"/>
          <w:vertAlign w:val="subscript"/>
        </w:rPr>
        <w:t>4</w:t>
      </w:r>
      <w:r>
        <w:rPr>
          <w:rFonts w:ascii="Cambria" w:eastAsia="Cambria" w:hAnsi="Cambria" w:cs="Cambria"/>
          <w:i/>
        </w:rPr>
        <w:t>/</w:t>
      </w:r>
      <w:r>
        <w:t xml:space="preserve">ker </w:t>
      </w:r>
      <w:r>
        <w:rPr>
          <w:rFonts w:ascii="Cambria" w:eastAsia="Cambria" w:hAnsi="Cambria" w:cs="Cambria"/>
          <w:i/>
        </w:rPr>
        <w:t>u</w:t>
      </w:r>
      <w:r>
        <w:rPr>
          <w:rFonts w:ascii="Cambria" w:eastAsia="Cambria" w:hAnsi="Cambria" w:cs="Cambria"/>
          <w:vertAlign w:val="subscript"/>
        </w:rPr>
        <w:t xml:space="preserve">1 </w:t>
      </w:r>
      <w:r>
        <w:t>y que</w:t>
      </w:r>
      <w:r>
        <w:rPr>
          <w:noProof/>
        </w:rPr>
        <w:drawing>
          <wp:inline distT="0" distB="0" distL="0" distR="0" wp14:anchorId="7F5A338E" wp14:editId="4278D010">
            <wp:extent cx="658368" cy="188976"/>
            <wp:effectExtent l="0" t="0" r="0" b="0"/>
            <wp:docPr id="192126" name="Picture 192126"/>
            <wp:cNvGraphicFramePr/>
            <a:graphic xmlns:a="http://schemas.openxmlformats.org/drawingml/2006/main">
              <a:graphicData uri="http://schemas.openxmlformats.org/drawingml/2006/picture">
                <pic:pic xmlns:pic="http://schemas.openxmlformats.org/drawingml/2006/picture">
                  <pic:nvPicPr>
                    <pic:cNvPr id="192126" name="Picture 192126"/>
                    <pic:cNvPicPr/>
                  </pic:nvPicPr>
                  <pic:blipFill>
                    <a:blip r:embed="rId250"/>
                    <a:stretch>
                      <a:fillRect/>
                    </a:stretch>
                  </pic:blipFill>
                  <pic:spPr>
                    <a:xfrm>
                      <a:off x="0" y="0"/>
                      <a:ext cx="658368" cy="188976"/>
                    </a:xfrm>
                    <a:prstGeom prst="rect">
                      <a:avLst/>
                    </a:prstGeom>
                  </pic:spPr>
                </pic:pic>
              </a:graphicData>
            </a:graphic>
          </wp:inline>
        </w:drawing>
      </w:r>
      <w:r>
        <w:t xml:space="preserve"> ker </w:t>
      </w:r>
      <w:r>
        <w:rPr>
          <w:rFonts w:ascii="Cambria" w:eastAsia="Cambria" w:hAnsi="Cambria" w:cs="Cambria"/>
          <w:i/>
        </w:rPr>
        <w:t>u</w:t>
      </w:r>
      <w:r>
        <w:rPr>
          <w:rFonts w:ascii="Cambria" w:eastAsia="Cambria" w:hAnsi="Cambria" w:cs="Cambria"/>
          <w:vertAlign w:val="subscript"/>
        </w:rPr>
        <w:t>3</w:t>
      </w:r>
      <w:r>
        <w:rPr>
          <w:rFonts w:ascii="Cambria" w:eastAsia="Cambria" w:hAnsi="Cambria" w:cs="Cambria"/>
          <w:i/>
        </w:rPr>
        <w:t>/</w:t>
      </w:r>
      <w:r>
        <w:t xml:space="preserve">ker </w:t>
      </w:r>
      <w:r>
        <w:rPr>
          <w:rFonts w:ascii="Cambria" w:eastAsia="Cambria" w:hAnsi="Cambria" w:cs="Cambria"/>
          <w:i/>
        </w:rPr>
        <w:t>u</w:t>
      </w:r>
      <w:r>
        <w:rPr>
          <w:rFonts w:ascii="Cambria" w:eastAsia="Cambria" w:hAnsi="Cambria" w:cs="Cambria"/>
          <w:vertAlign w:val="subscript"/>
        </w:rPr>
        <w:t>2</w:t>
      </w:r>
      <w:r>
        <w:t xml:space="preserve">. Además, hemos observado que </w:t>
      </w:r>
      <w:r>
        <w:rPr>
          <w:rFonts w:ascii="Cambria" w:eastAsia="Cambria" w:hAnsi="Cambria" w:cs="Cambria"/>
          <w:i/>
        </w:rPr>
        <w:t>s</w:t>
      </w:r>
      <w:r>
        <w:rPr>
          <w:rFonts w:ascii="Cambria" w:eastAsia="Cambria" w:hAnsi="Cambria" w:cs="Cambria"/>
          <w:vertAlign w:val="subscript"/>
        </w:rPr>
        <w:t>3</w:t>
      </w:r>
      <w:r>
        <w:rPr>
          <w:rFonts w:ascii="Cambria" w:eastAsia="Cambria" w:hAnsi="Cambria" w:cs="Cambria"/>
        </w:rPr>
        <w:t>(</w:t>
      </w:r>
      <w:r>
        <w:t xml:space="preserve">ker </w:t>
      </w:r>
      <w:r>
        <w:rPr>
          <w:rFonts w:ascii="Cambria" w:eastAsia="Cambria" w:hAnsi="Cambria" w:cs="Cambria"/>
          <w:i/>
        </w:rPr>
        <w:t>u</w:t>
      </w:r>
      <w:r>
        <w:rPr>
          <w:rFonts w:ascii="Cambria" w:eastAsia="Cambria" w:hAnsi="Cambria" w:cs="Cambria"/>
          <w:vertAlign w:val="subscript"/>
        </w:rPr>
        <w:t>4</w:t>
      </w:r>
      <w:r>
        <w:rPr>
          <w:rFonts w:ascii="Cambria" w:eastAsia="Cambria" w:hAnsi="Cambria" w:cs="Cambria"/>
        </w:rPr>
        <w:t xml:space="preserve">) = </w:t>
      </w:r>
      <w:r>
        <w:rPr>
          <w:rFonts w:ascii="Cambria" w:eastAsia="Cambria" w:hAnsi="Cambria" w:cs="Cambria"/>
          <w:i/>
        </w:rPr>
        <w:t>s</w:t>
      </w:r>
      <w:r>
        <w:rPr>
          <w:rFonts w:ascii="Cambria" w:eastAsia="Cambria" w:hAnsi="Cambria" w:cs="Cambria"/>
          <w:vertAlign w:val="subscript"/>
        </w:rPr>
        <w:t>3</w:t>
      </w:r>
      <w:r>
        <w:rPr>
          <w:rFonts w:ascii="Cambria" w:eastAsia="Cambria" w:hAnsi="Cambria" w:cs="Cambria"/>
        </w:rPr>
        <w:t>(</w:t>
      </w:r>
      <w:r>
        <w:rPr>
          <w:rFonts w:ascii="Cambria" w:eastAsia="Cambria" w:hAnsi="Cambria" w:cs="Cambria"/>
          <w:i/>
        </w:rPr>
        <w:t>E</w:t>
      </w:r>
      <w:r>
        <w:rPr>
          <w:rFonts w:ascii="Cambria" w:eastAsia="Cambria" w:hAnsi="Cambria" w:cs="Cambria"/>
          <w:i/>
          <w:vertAlign w:val="subscript"/>
        </w:rPr>
        <w:t>b</w:t>
      </w:r>
      <w:r>
        <w:rPr>
          <w:rFonts w:ascii="Cambria" w:eastAsia="Cambria" w:hAnsi="Cambria" w:cs="Cambria"/>
          <w:i/>
          <w:vertAlign w:val="superscript"/>
        </w:rPr>
        <w:t>c</w:t>
      </w:r>
      <w:r>
        <w:rPr>
          <w:rFonts w:ascii="Cambria" w:eastAsia="Cambria" w:hAnsi="Cambria" w:cs="Cambria"/>
        </w:rPr>
        <w:t xml:space="preserve">) = </w:t>
      </w:r>
      <w:r>
        <w:t xml:space="preserve">ker </w:t>
      </w:r>
      <w:r>
        <w:rPr>
          <w:rFonts w:ascii="Cambria" w:eastAsia="Cambria" w:hAnsi="Cambria" w:cs="Cambria"/>
          <w:i/>
        </w:rPr>
        <w:t>u</w:t>
      </w:r>
      <w:r>
        <w:rPr>
          <w:rFonts w:ascii="Cambria" w:eastAsia="Cambria" w:hAnsi="Cambria" w:cs="Cambria"/>
          <w:vertAlign w:val="subscript"/>
        </w:rPr>
        <w:t>3</w:t>
      </w:r>
      <w:r>
        <w:t xml:space="preserve">. Así pues, para demostrar que </w:t>
      </w:r>
      <w:r>
        <w:rPr>
          <w:rFonts w:ascii="Cambria" w:eastAsia="Cambria" w:hAnsi="Cambria" w:cs="Cambria"/>
          <w:i/>
        </w:rPr>
        <w:t>s</w:t>
      </w:r>
      <w:r>
        <w:rPr>
          <w:rFonts w:ascii="Cambria" w:eastAsia="Cambria" w:hAnsi="Cambria" w:cs="Cambria"/>
          <w:vertAlign w:val="subscript"/>
        </w:rPr>
        <w:t xml:space="preserve">3 </w:t>
      </w:r>
      <w:r>
        <w:t>induce un epimorfismo entre los cocientes</w:t>
      </w:r>
      <w:r>
        <w:rPr>
          <w:noProof/>
        </w:rPr>
        <w:drawing>
          <wp:inline distT="0" distB="0" distL="0" distR="0" wp14:anchorId="2FD2CADC" wp14:editId="44BD139E">
            <wp:extent cx="947928" cy="188976"/>
            <wp:effectExtent l="0" t="0" r="0" b="0"/>
            <wp:docPr id="192127" name="Picture 192127"/>
            <wp:cNvGraphicFramePr/>
            <a:graphic xmlns:a="http://schemas.openxmlformats.org/drawingml/2006/main">
              <a:graphicData uri="http://schemas.openxmlformats.org/drawingml/2006/picture">
                <pic:pic xmlns:pic="http://schemas.openxmlformats.org/drawingml/2006/picture">
                  <pic:nvPicPr>
                    <pic:cNvPr id="192127" name="Picture 192127"/>
                    <pic:cNvPicPr/>
                  </pic:nvPicPr>
                  <pic:blipFill>
                    <a:blip r:embed="rId251"/>
                    <a:stretch>
                      <a:fillRect/>
                    </a:stretch>
                  </pic:blipFill>
                  <pic:spPr>
                    <a:xfrm>
                      <a:off x="0" y="0"/>
                      <a:ext cx="947928" cy="188976"/>
                    </a:xfrm>
                    <a:prstGeom prst="rect">
                      <a:avLst/>
                    </a:prstGeom>
                  </pic:spPr>
                </pic:pic>
              </a:graphicData>
            </a:graphic>
          </wp:inline>
        </w:drawing>
      </w:r>
      <w:r>
        <w:t xml:space="preserve"> sólo quedaría por garantizar que </w:t>
      </w:r>
      <w:r>
        <w:rPr>
          <w:rFonts w:ascii="Cambria" w:eastAsia="Cambria" w:hAnsi="Cambria" w:cs="Cambria"/>
          <w:i/>
        </w:rPr>
        <w:t>s</w:t>
      </w:r>
      <w:r>
        <w:rPr>
          <w:rFonts w:ascii="Cambria" w:eastAsia="Cambria" w:hAnsi="Cambria" w:cs="Cambria"/>
          <w:vertAlign w:val="subscript"/>
        </w:rPr>
        <w:t>3</w:t>
      </w:r>
      <w:r>
        <w:rPr>
          <w:rFonts w:ascii="Cambria" w:eastAsia="Cambria" w:hAnsi="Cambria" w:cs="Cambria"/>
        </w:rPr>
        <w:t>(</w:t>
      </w:r>
      <w:r>
        <w:t xml:space="preserve">ker </w:t>
      </w:r>
      <w:r>
        <w:rPr>
          <w:rFonts w:ascii="Cambria" w:eastAsia="Cambria" w:hAnsi="Cambria" w:cs="Cambria"/>
          <w:i/>
        </w:rPr>
        <w:t>u</w:t>
      </w:r>
      <w:r>
        <w:rPr>
          <w:rFonts w:ascii="Cambria" w:eastAsia="Cambria" w:hAnsi="Cambria" w:cs="Cambria"/>
          <w:vertAlign w:val="subscript"/>
        </w:rPr>
        <w:t>1</w:t>
      </w:r>
      <w:r>
        <w:rPr>
          <w:rFonts w:ascii="Cambria" w:eastAsia="Cambria" w:hAnsi="Cambria" w:cs="Cambria"/>
        </w:rPr>
        <w:t xml:space="preserve">) = </w:t>
      </w:r>
      <w:r>
        <w:rPr>
          <w:rFonts w:ascii="Cambria" w:eastAsia="Cambria" w:hAnsi="Cambria" w:cs="Cambria"/>
          <w:i/>
        </w:rPr>
        <w:t>s</w:t>
      </w:r>
      <w:r>
        <w:rPr>
          <w:rFonts w:ascii="Cambria" w:eastAsia="Cambria" w:hAnsi="Cambria" w:cs="Cambria"/>
          <w:vertAlign w:val="subscript"/>
        </w:rPr>
        <w:t>2</w:t>
      </w:r>
      <w:r>
        <w:rPr>
          <w:rFonts w:ascii="Cambria" w:eastAsia="Cambria" w:hAnsi="Cambria" w:cs="Cambria"/>
        </w:rPr>
        <w:t>(</w:t>
      </w:r>
      <w:r>
        <w:t xml:space="preserve">ker </w:t>
      </w:r>
      <w:r>
        <w:rPr>
          <w:rFonts w:ascii="Cambria" w:eastAsia="Cambria" w:hAnsi="Cambria" w:cs="Cambria"/>
          <w:i/>
        </w:rPr>
        <w:t>u</w:t>
      </w:r>
      <w:r>
        <w:rPr>
          <w:rFonts w:ascii="Cambria" w:eastAsia="Cambria" w:hAnsi="Cambria" w:cs="Cambria"/>
          <w:vertAlign w:val="subscript"/>
        </w:rPr>
        <w:t>1</w:t>
      </w:r>
      <w:r>
        <w:rPr>
          <w:rFonts w:ascii="Cambria" w:eastAsia="Cambria" w:hAnsi="Cambria" w:cs="Cambria"/>
        </w:rPr>
        <w:t xml:space="preserve">) </w:t>
      </w:r>
      <w:r>
        <w:t xml:space="preserve">está incluida en ker </w:t>
      </w:r>
      <w:r>
        <w:rPr>
          <w:rFonts w:ascii="Cambria" w:eastAsia="Cambria" w:hAnsi="Cambria" w:cs="Cambria"/>
          <w:i/>
        </w:rPr>
        <w:t>u</w:t>
      </w:r>
      <w:r>
        <w:rPr>
          <w:rFonts w:ascii="Cambria" w:eastAsia="Cambria" w:hAnsi="Cambria" w:cs="Cambria"/>
          <w:vertAlign w:val="subscript"/>
        </w:rPr>
        <w:t>2</w:t>
      </w:r>
      <w:r>
        <w:t xml:space="preserve">. Sin embargo, esto se cumple, ya que como se puede observar en la figura 2.27, </w:t>
      </w:r>
      <w:r>
        <w:rPr>
          <w:rFonts w:ascii="Cambria" w:eastAsia="Cambria" w:hAnsi="Cambria" w:cs="Cambria"/>
          <w:i/>
        </w:rPr>
        <w:t>u</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r</w:t>
      </w:r>
      <w:r>
        <w:rPr>
          <w:rFonts w:ascii="Cambria" w:eastAsia="Cambria" w:hAnsi="Cambria" w:cs="Cambria"/>
          <w:vertAlign w:val="subscript"/>
        </w:rPr>
        <w:t>4</w:t>
      </w:r>
      <w:r>
        <w:rPr>
          <w:rFonts w:ascii="Cambria" w:eastAsia="Cambria" w:hAnsi="Cambria" w:cs="Cambria"/>
        </w:rPr>
        <w:t>(</w:t>
      </w:r>
      <w:r>
        <w:rPr>
          <w:rFonts w:ascii="Cambria" w:eastAsia="Cambria" w:hAnsi="Cambria" w:cs="Cambria"/>
          <w:i/>
        </w:rPr>
        <w:t>ξ</w:t>
      </w:r>
      <w:r>
        <w:rPr>
          <w:rFonts w:ascii="Cambria" w:eastAsia="Cambria" w:hAnsi="Cambria" w:cs="Cambria"/>
        </w:rPr>
        <w:t xml:space="preserve">) = </w:t>
      </w:r>
      <w:r>
        <w:rPr>
          <w:rFonts w:ascii="Cambria" w:eastAsia="Cambria" w:hAnsi="Cambria" w:cs="Cambria"/>
          <w:i/>
        </w:rPr>
        <w:t>r</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u</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ξ</w:t>
      </w:r>
      <w:r>
        <w:rPr>
          <w:rFonts w:ascii="Cambria" w:eastAsia="Cambria" w:hAnsi="Cambria" w:cs="Cambria"/>
        </w:rPr>
        <w:t xml:space="preserve">) = 0 </w:t>
      </w:r>
      <w:r>
        <w:t xml:space="preserve">para todo </w:t>
      </w:r>
      <w:r>
        <w:rPr>
          <w:rFonts w:ascii="Cambria" w:eastAsia="Cambria" w:hAnsi="Cambria" w:cs="Cambria"/>
          <w:i/>
        </w:rPr>
        <w:t xml:space="preserve">ξ </w:t>
      </w:r>
      <w:r>
        <w:rPr>
          <w:rFonts w:ascii="Cambria" w:eastAsia="Cambria" w:hAnsi="Cambria" w:cs="Cambria"/>
        </w:rPr>
        <w:t xml:space="preserve">∈ </w:t>
      </w:r>
      <w:r>
        <w:t xml:space="preserve">ker </w:t>
      </w:r>
      <w:r>
        <w:rPr>
          <w:rFonts w:ascii="Cambria" w:eastAsia="Cambria" w:hAnsi="Cambria" w:cs="Cambria"/>
          <w:i/>
        </w:rPr>
        <w:t>u</w:t>
      </w:r>
      <w:r>
        <w:rPr>
          <w:rFonts w:ascii="Cambria" w:eastAsia="Cambria" w:hAnsi="Cambria" w:cs="Cambria"/>
          <w:vertAlign w:val="subscript"/>
        </w:rPr>
        <w:t>1</w:t>
      </w:r>
      <w:r>
        <w:t xml:space="preserve">, y </w:t>
      </w:r>
      <w:r>
        <w:rPr>
          <w:rFonts w:ascii="Cambria" w:eastAsia="Cambria" w:hAnsi="Cambria" w:cs="Cambria"/>
          <w:i/>
        </w:rPr>
        <w:t>r</w:t>
      </w:r>
      <w:r>
        <w:rPr>
          <w:rFonts w:ascii="Cambria" w:eastAsia="Cambria" w:hAnsi="Cambria" w:cs="Cambria"/>
          <w:vertAlign w:val="subscript"/>
        </w:rPr>
        <w:t xml:space="preserve">2 </w:t>
      </w:r>
      <w:r>
        <w:t>es inyectiva al ser una inclusión.</w:t>
      </w:r>
    </w:p>
    <w:p w14:paraId="1D861C86" w14:textId="77777777" w:rsidR="00EC2811" w:rsidRDefault="008357DD">
      <w:pPr>
        <w:spacing w:after="423" w:line="259" w:lineRule="auto"/>
        <w:ind w:left="864" w:firstLine="0"/>
        <w:jc w:val="left"/>
      </w:pPr>
      <w:r>
        <w:rPr>
          <w:noProof/>
        </w:rPr>
        <mc:AlternateContent>
          <mc:Choice Requires="wpg">
            <w:drawing>
              <wp:inline distT="0" distB="0" distL="0" distR="0" wp14:anchorId="24A668FF" wp14:editId="1F16B4E3">
                <wp:extent cx="4621569" cy="2550725"/>
                <wp:effectExtent l="0" t="0" r="0" b="0"/>
                <wp:docPr id="164705" name="Group 164705"/>
                <wp:cNvGraphicFramePr/>
                <a:graphic xmlns:a="http://schemas.openxmlformats.org/drawingml/2006/main">
                  <a:graphicData uri="http://schemas.microsoft.com/office/word/2010/wordprocessingGroup">
                    <wpg:wgp>
                      <wpg:cNvGrpSpPr/>
                      <wpg:grpSpPr>
                        <a:xfrm>
                          <a:off x="0" y="0"/>
                          <a:ext cx="4621569" cy="2550725"/>
                          <a:chOff x="0" y="0"/>
                          <a:chExt cx="4621569" cy="2550725"/>
                        </a:xfrm>
                      </wpg:grpSpPr>
                      <wps:wsp>
                        <wps:cNvPr id="9322" name="Rectangle 9322"/>
                        <wps:cNvSpPr/>
                        <wps:spPr>
                          <a:xfrm>
                            <a:off x="479323" y="59085"/>
                            <a:ext cx="144870" cy="163628"/>
                          </a:xfrm>
                          <a:prstGeom prst="rect">
                            <a:avLst/>
                          </a:prstGeom>
                          <a:ln>
                            <a:noFill/>
                          </a:ln>
                        </wps:spPr>
                        <wps:txbx>
                          <w:txbxContent>
                            <w:p w14:paraId="608727F4"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9323" name="Rectangle 9323"/>
                        <wps:cNvSpPr/>
                        <wps:spPr>
                          <a:xfrm>
                            <a:off x="588264" y="34710"/>
                            <a:ext cx="73598" cy="119545"/>
                          </a:xfrm>
                          <a:prstGeom prst="rect">
                            <a:avLst/>
                          </a:prstGeom>
                          <a:ln>
                            <a:noFill/>
                          </a:ln>
                        </wps:spPr>
                        <wps:txbx>
                          <w:txbxContent>
                            <w:p w14:paraId="7F1BA5CE"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9324" name="Rectangle 9324"/>
                        <wps:cNvSpPr/>
                        <wps:spPr>
                          <a:xfrm>
                            <a:off x="588264" y="119241"/>
                            <a:ext cx="75981" cy="119545"/>
                          </a:xfrm>
                          <a:prstGeom prst="rect">
                            <a:avLst/>
                          </a:prstGeom>
                          <a:ln>
                            <a:noFill/>
                          </a:ln>
                        </wps:spPr>
                        <wps:txbx>
                          <w:txbxContent>
                            <w:p w14:paraId="4E3BFA57"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9325" name="Rectangle 9325"/>
                        <wps:cNvSpPr/>
                        <wps:spPr>
                          <a:xfrm>
                            <a:off x="3988130" y="59085"/>
                            <a:ext cx="144869" cy="163628"/>
                          </a:xfrm>
                          <a:prstGeom prst="rect">
                            <a:avLst/>
                          </a:prstGeom>
                          <a:ln>
                            <a:noFill/>
                          </a:ln>
                        </wps:spPr>
                        <wps:txbx>
                          <w:txbxContent>
                            <w:p w14:paraId="086D2ABC"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9326" name="Rectangle 9326"/>
                        <wps:cNvSpPr/>
                        <wps:spPr>
                          <a:xfrm>
                            <a:off x="4097071" y="34710"/>
                            <a:ext cx="73598" cy="119545"/>
                          </a:xfrm>
                          <a:prstGeom prst="rect">
                            <a:avLst/>
                          </a:prstGeom>
                          <a:ln>
                            <a:noFill/>
                          </a:ln>
                        </wps:spPr>
                        <wps:txbx>
                          <w:txbxContent>
                            <w:p w14:paraId="1390D4BA"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9327" name="Rectangle 9327"/>
                        <wps:cNvSpPr/>
                        <wps:spPr>
                          <a:xfrm>
                            <a:off x="4097071" y="127178"/>
                            <a:ext cx="61186" cy="119545"/>
                          </a:xfrm>
                          <a:prstGeom prst="rect">
                            <a:avLst/>
                          </a:prstGeom>
                          <a:ln>
                            <a:noFill/>
                          </a:ln>
                        </wps:spPr>
                        <wps:txbx>
                          <w:txbxContent>
                            <w:p w14:paraId="77CC4B81"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9328" name="Rectangle 9328"/>
                        <wps:cNvSpPr/>
                        <wps:spPr>
                          <a:xfrm>
                            <a:off x="1626070" y="842586"/>
                            <a:ext cx="118501" cy="163628"/>
                          </a:xfrm>
                          <a:prstGeom prst="rect">
                            <a:avLst/>
                          </a:prstGeom>
                          <a:ln>
                            <a:noFill/>
                          </a:ln>
                        </wps:spPr>
                        <wps:txbx>
                          <w:txbxContent>
                            <w:p w14:paraId="1B34D649"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9329" name="Rectangle 9329"/>
                        <wps:cNvSpPr/>
                        <wps:spPr>
                          <a:xfrm>
                            <a:off x="1734401" y="810222"/>
                            <a:ext cx="73598" cy="119545"/>
                          </a:xfrm>
                          <a:prstGeom prst="rect">
                            <a:avLst/>
                          </a:prstGeom>
                          <a:ln>
                            <a:noFill/>
                          </a:ln>
                        </wps:spPr>
                        <wps:txbx>
                          <w:txbxContent>
                            <w:p w14:paraId="005AE3F2"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9330" name="Rectangle 9330"/>
                        <wps:cNvSpPr/>
                        <wps:spPr>
                          <a:xfrm>
                            <a:off x="1789735" y="804553"/>
                            <a:ext cx="111252" cy="127085"/>
                          </a:xfrm>
                          <a:prstGeom prst="rect">
                            <a:avLst/>
                          </a:prstGeom>
                          <a:ln>
                            <a:noFill/>
                          </a:ln>
                        </wps:spPr>
                        <wps:txbx>
                          <w:txbxContent>
                            <w:p w14:paraId="001531E6"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31" name="Rectangle 9331"/>
                        <wps:cNvSpPr/>
                        <wps:spPr>
                          <a:xfrm>
                            <a:off x="1873390" y="810222"/>
                            <a:ext cx="57821" cy="119545"/>
                          </a:xfrm>
                          <a:prstGeom prst="rect">
                            <a:avLst/>
                          </a:prstGeom>
                          <a:ln>
                            <a:noFill/>
                          </a:ln>
                        </wps:spPr>
                        <wps:txbx>
                          <w:txbxContent>
                            <w:p w14:paraId="4240471D"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32" name="Rectangle 9332"/>
                        <wps:cNvSpPr/>
                        <wps:spPr>
                          <a:xfrm>
                            <a:off x="1715160" y="904087"/>
                            <a:ext cx="75981" cy="119545"/>
                          </a:xfrm>
                          <a:prstGeom prst="rect">
                            <a:avLst/>
                          </a:prstGeom>
                          <a:ln>
                            <a:noFill/>
                          </a:ln>
                        </wps:spPr>
                        <wps:txbx>
                          <w:txbxContent>
                            <w:p w14:paraId="6CDA7DE0"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9333" name="Rectangle 9333"/>
                        <wps:cNvSpPr/>
                        <wps:spPr>
                          <a:xfrm>
                            <a:off x="1772285" y="904087"/>
                            <a:ext cx="111252" cy="119545"/>
                          </a:xfrm>
                          <a:prstGeom prst="rect">
                            <a:avLst/>
                          </a:prstGeom>
                          <a:ln>
                            <a:noFill/>
                          </a:ln>
                        </wps:spPr>
                        <wps:txbx>
                          <w:txbxContent>
                            <w:p w14:paraId="6C82DBDB"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34" name="Rectangle 9334"/>
                        <wps:cNvSpPr/>
                        <wps:spPr>
                          <a:xfrm>
                            <a:off x="1855927" y="904087"/>
                            <a:ext cx="57821" cy="119545"/>
                          </a:xfrm>
                          <a:prstGeom prst="rect">
                            <a:avLst/>
                          </a:prstGeom>
                          <a:ln>
                            <a:noFill/>
                          </a:ln>
                        </wps:spPr>
                        <wps:txbx>
                          <w:txbxContent>
                            <w:p w14:paraId="79E61A4F"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35" name="Rectangle 9335"/>
                        <wps:cNvSpPr/>
                        <wps:spPr>
                          <a:xfrm>
                            <a:off x="2722321" y="842586"/>
                            <a:ext cx="118501" cy="163628"/>
                          </a:xfrm>
                          <a:prstGeom prst="rect">
                            <a:avLst/>
                          </a:prstGeom>
                          <a:ln>
                            <a:noFill/>
                          </a:ln>
                        </wps:spPr>
                        <wps:txbx>
                          <w:txbxContent>
                            <w:p w14:paraId="1C1B429A"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9336" name="Rectangle 9336"/>
                        <wps:cNvSpPr/>
                        <wps:spPr>
                          <a:xfrm>
                            <a:off x="2830652" y="810222"/>
                            <a:ext cx="73598" cy="119545"/>
                          </a:xfrm>
                          <a:prstGeom prst="rect">
                            <a:avLst/>
                          </a:prstGeom>
                          <a:ln>
                            <a:noFill/>
                          </a:ln>
                        </wps:spPr>
                        <wps:txbx>
                          <w:txbxContent>
                            <w:p w14:paraId="3A9286AF" w14:textId="77777777" w:rsidR="008357DD" w:rsidRDefault="008357DD">
                              <w:pPr>
                                <w:spacing w:after="160" w:line="259" w:lineRule="auto"/>
                                <w:ind w:left="0" w:firstLine="0"/>
                                <w:jc w:val="left"/>
                              </w:pPr>
                              <w:r>
                                <w:rPr>
                                  <w:rFonts w:ascii="Cambria" w:eastAsia="Cambria" w:hAnsi="Cambria" w:cs="Cambria"/>
                                  <w:i/>
                                  <w:sz w:val="16"/>
                                </w:rPr>
                                <w:t>d</w:t>
                              </w:r>
                            </w:p>
                          </w:txbxContent>
                        </wps:txbx>
                        <wps:bodyPr horzOverflow="overflow" vert="horz" lIns="0" tIns="0" rIns="0" bIns="0" rtlCol="0">
                          <a:noAutofit/>
                        </wps:bodyPr>
                      </wps:wsp>
                      <wps:wsp>
                        <wps:cNvPr id="9337" name="Rectangle 9337"/>
                        <wps:cNvSpPr/>
                        <wps:spPr>
                          <a:xfrm>
                            <a:off x="2885986" y="804553"/>
                            <a:ext cx="111252" cy="127085"/>
                          </a:xfrm>
                          <a:prstGeom prst="rect">
                            <a:avLst/>
                          </a:prstGeom>
                          <a:ln>
                            <a:noFill/>
                          </a:ln>
                        </wps:spPr>
                        <wps:txbx>
                          <w:txbxContent>
                            <w:p w14:paraId="69C9294A"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38" name="Rectangle 9338"/>
                        <wps:cNvSpPr/>
                        <wps:spPr>
                          <a:xfrm>
                            <a:off x="2969641" y="810222"/>
                            <a:ext cx="57821" cy="119545"/>
                          </a:xfrm>
                          <a:prstGeom prst="rect">
                            <a:avLst/>
                          </a:prstGeom>
                          <a:ln>
                            <a:noFill/>
                          </a:ln>
                        </wps:spPr>
                        <wps:txbx>
                          <w:txbxContent>
                            <w:p w14:paraId="2C31EF0A"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39" name="Rectangle 9339"/>
                        <wps:cNvSpPr/>
                        <wps:spPr>
                          <a:xfrm>
                            <a:off x="2811412" y="913232"/>
                            <a:ext cx="61186" cy="119545"/>
                          </a:xfrm>
                          <a:prstGeom prst="rect">
                            <a:avLst/>
                          </a:prstGeom>
                          <a:ln>
                            <a:noFill/>
                          </a:ln>
                        </wps:spPr>
                        <wps:txbx>
                          <w:txbxContent>
                            <w:p w14:paraId="7263CD6D"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9340" name="Rectangle 9340"/>
                        <wps:cNvSpPr/>
                        <wps:spPr>
                          <a:xfrm>
                            <a:off x="2857412" y="907563"/>
                            <a:ext cx="111252" cy="127085"/>
                          </a:xfrm>
                          <a:prstGeom prst="rect">
                            <a:avLst/>
                          </a:prstGeom>
                          <a:ln>
                            <a:noFill/>
                          </a:ln>
                        </wps:spPr>
                        <wps:txbx>
                          <w:txbxContent>
                            <w:p w14:paraId="4214F58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41" name="Rectangle 9341"/>
                        <wps:cNvSpPr/>
                        <wps:spPr>
                          <a:xfrm>
                            <a:off x="2941067" y="913232"/>
                            <a:ext cx="57821" cy="119545"/>
                          </a:xfrm>
                          <a:prstGeom prst="rect">
                            <a:avLst/>
                          </a:prstGeom>
                          <a:ln>
                            <a:noFill/>
                          </a:ln>
                        </wps:spPr>
                        <wps:txbx>
                          <w:txbxContent>
                            <w:p w14:paraId="36022216"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42" name="Rectangle 9342"/>
                        <wps:cNvSpPr/>
                        <wps:spPr>
                          <a:xfrm>
                            <a:off x="1630439" y="1630049"/>
                            <a:ext cx="118501" cy="163628"/>
                          </a:xfrm>
                          <a:prstGeom prst="rect">
                            <a:avLst/>
                          </a:prstGeom>
                          <a:ln>
                            <a:noFill/>
                          </a:ln>
                        </wps:spPr>
                        <wps:txbx>
                          <w:txbxContent>
                            <w:p w14:paraId="2DE1A4F7"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9343" name="Rectangle 9343"/>
                        <wps:cNvSpPr/>
                        <wps:spPr>
                          <a:xfrm>
                            <a:off x="1738783" y="1597685"/>
                            <a:ext cx="61954" cy="119545"/>
                          </a:xfrm>
                          <a:prstGeom prst="rect">
                            <a:avLst/>
                          </a:prstGeom>
                          <a:ln>
                            <a:noFill/>
                          </a:ln>
                        </wps:spPr>
                        <wps:txbx>
                          <w:txbxContent>
                            <w:p w14:paraId="5BB33B0E"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9344" name="Rectangle 9344"/>
                        <wps:cNvSpPr/>
                        <wps:spPr>
                          <a:xfrm>
                            <a:off x="1785354" y="1597685"/>
                            <a:ext cx="111252" cy="119545"/>
                          </a:xfrm>
                          <a:prstGeom prst="rect">
                            <a:avLst/>
                          </a:prstGeom>
                          <a:ln>
                            <a:noFill/>
                          </a:ln>
                        </wps:spPr>
                        <wps:txbx>
                          <w:txbxContent>
                            <w:p w14:paraId="7F84CAB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45" name="Rectangle 9345"/>
                        <wps:cNvSpPr/>
                        <wps:spPr>
                          <a:xfrm>
                            <a:off x="1869008" y="1597685"/>
                            <a:ext cx="57821" cy="119545"/>
                          </a:xfrm>
                          <a:prstGeom prst="rect">
                            <a:avLst/>
                          </a:prstGeom>
                          <a:ln>
                            <a:noFill/>
                          </a:ln>
                        </wps:spPr>
                        <wps:txbx>
                          <w:txbxContent>
                            <w:p w14:paraId="0723B9E1"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46" name="Rectangle 9346"/>
                        <wps:cNvSpPr/>
                        <wps:spPr>
                          <a:xfrm>
                            <a:off x="1719542" y="1691551"/>
                            <a:ext cx="75981" cy="119545"/>
                          </a:xfrm>
                          <a:prstGeom prst="rect">
                            <a:avLst/>
                          </a:prstGeom>
                          <a:ln>
                            <a:noFill/>
                          </a:ln>
                        </wps:spPr>
                        <wps:txbx>
                          <w:txbxContent>
                            <w:p w14:paraId="612A4781"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9347" name="Rectangle 9347"/>
                        <wps:cNvSpPr/>
                        <wps:spPr>
                          <a:xfrm>
                            <a:off x="1776667" y="1691551"/>
                            <a:ext cx="111253" cy="119545"/>
                          </a:xfrm>
                          <a:prstGeom prst="rect">
                            <a:avLst/>
                          </a:prstGeom>
                          <a:ln>
                            <a:noFill/>
                          </a:ln>
                        </wps:spPr>
                        <wps:txbx>
                          <w:txbxContent>
                            <w:p w14:paraId="378E1CEA"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48" name="Rectangle 9348"/>
                        <wps:cNvSpPr/>
                        <wps:spPr>
                          <a:xfrm>
                            <a:off x="1860309" y="1691551"/>
                            <a:ext cx="57821" cy="119545"/>
                          </a:xfrm>
                          <a:prstGeom prst="rect">
                            <a:avLst/>
                          </a:prstGeom>
                          <a:ln>
                            <a:noFill/>
                          </a:ln>
                        </wps:spPr>
                        <wps:txbx>
                          <w:txbxContent>
                            <w:p w14:paraId="03806C4E"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49" name="Rectangle 9349"/>
                        <wps:cNvSpPr/>
                        <wps:spPr>
                          <a:xfrm>
                            <a:off x="2726690" y="1630049"/>
                            <a:ext cx="118501" cy="163628"/>
                          </a:xfrm>
                          <a:prstGeom prst="rect">
                            <a:avLst/>
                          </a:prstGeom>
                          <a:ln>
                            <a:noFill/>
                          </a:ln>
                        </wps:spPr>
                        <wps:txbx>
                          <w:txbxContent>
                            <w:p w14:paraId="33E09088" w14:textId="77777777" w:rsidR="008357DD" w:rsidRDefault="008357DD">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9350" name="Rectangle 9350"/>
                        <wps:cNvSpPr/>
                        <wps:spPr>
                          <a:xfrm>
                            <a:off x="2835034" y="1597685"/>
                            <a:ext cx="61954" cy="119545"/>
                          </a:xfrm>
                          <a:prstGeom prst="rect">
                            <a:avLst/>
                          </a:prstGeom>
                          <a:ln>
                            <a:noFill/>
                          </a:ln>
                        </wps:spPr>
                        <wps:txbx>
                          <w:txbxContent>
                            <w:p w14:paraId="57CE611D"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9351" name="Rectangle 9351"/>
                        <wps:cNvSpPr/>
                        <wps:spPr>
                          <a:xfrm>
                            <a:off x="2881605" y="1597685"/>
                            <a:ext cx="111252" cy="119545"/>
                          </a:xfrm>
                          <a:prstGeom prst="rect">
                            <a:avLst/>
                          </a:prstGeom>
                          <a:ln>
                            <a:noFill/>
                          </a:ln>
                        </wps:spPr>
                        <wps:txbx>
                          <w:txbxContent>
                            <w:p w14:paraId="2C92BA5B"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52" name="Rectangle 9352"/>
                        <wps:cNvSpPr/>
                        <wps:spPr>
                          <a:xfrm>
                            <a:off x="2965260" y="1597685"/>
                            <a:ext cx="57821" cy="119545"/>
                          </a:xfrm>
                          <a:prstGeom prst="rect">
                            <a:avLst/>
                          </a:prstGeom>
                          <a:ln>
                            <a:noFill/>
                          </a:ln>
                        </wps:spPr>
                        <wps:txbx>
                          <w:txbxContent>
                            <w:p w14:paraId="7AEA5D27"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53" name="Rectangle 9353"/>
                        <wps:cNvSpPr/>
                        <wps:spPr>
                          <a:xfrm>
                            <a:off x="2815793" y="1700695"/>
                            <a:ext cx="61186" cy="119545"/>
                          </a:xfrm>
                          <a:prstGeom prst="rect">
                            <a:avLst/>
                          </a:prstGeom>
                          <a:ln>
                            <a:noFill/>
                          </a:ln>
                        </wps:spPr>
                        <wps:txbx>
                          <w:txbxContent>
                            <w:p w14:paraId="2A3C396A"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9354" name="Rectangle 9354"/>
                        <wps:cNvSpPr/>
                        <wps:spPr>
                          <a:xfrm>
                            <a:off x="2861793" y="1695027"/>
                            <a:ext cx="111252" cy="127084"/>
                          </a:xfrm>
                          <a:prstGeom prst="rect">
                            <a:avLst/>
                          </a:prstGeom>
                          <a:ln>
                            <a:noFill/>
                          </a:ln>
                        </wps:spPr>
                        <wps:txbx>
                          <w:txbxContent>
                            <w:p w14:paraId="5B0D4054"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55" name="Rectangle 9355"/>
                        <wps:cNvSpPr/>
                        <wps:spPr>
                          <a:xfrm>
                            <a:off x="2945448" y="1700695"/>
                            <a:ext cx="57821" cy="119545"/>
                          </a:xfrm>
                          <a:prstGeom prst="rect">
                            <a:avLst/>
                          </a:prstGeom>
                          <a:ln>
                            <a:noFill/>
                          </a:ln>
                        </wps:spPr>
                        <wps:txbx>
                          <w:txbxContent>
                            <w:p w14:paraId="3F7A0669"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56" name="Rectangle 9356"/>
                        <wps:cNvSpPr/>
                        <wps:spPr>
                          <a:xfrm>
                            <a:off x="304102" y="2392761"/>
                            <a:ext cx="144870" cy="163628"/>
                          </a:xfrm>
                          <a:prstGeom prst="rect">
                            <a:avLst/>
                          </a:prstGeom>
                          <a:ln>
                            <a:noFill/>
                          </a:ln>
                        </wps:spPr>
                        <wps:txbx>
                          <w:txbxContent>
                            <w:p w14:paraId="1C25B2BE"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9357" name="Rectangle 9357"/>
                        <wps:cNvSpPr/>
                        <wps:spPr>
                          <a:xfrm>
                            <a:off x="413042" y="2368385"/>
                            <a:ext cx="61954" cy="119545"/>
                          </a:xfrm>
                          <a:prstGeom prst="rect">
                            <a:avLst/>
                          </a:prstGeom>
                          <a:ln>
                            <a:noFill/>
                          </a:ln>
                        </wps:spPr>
                        <wps:txbx>
                          <w:txbxContent>
                            <w:p w14:paraId="565FA777"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9358" name="Rectangle 9358"/>
                        <wps:cNvSpPr/>
                        <wps:spPr>
                          <a:xfrm>
                            <a:off x="413042" y="2452916"/>
                            <a:ext cx="75981" cy="119545"/>
                          </a:xfrm>
                          <a:prstGeom prst="rect">
                            <a:avLst/>
                          </a:prstGeom>
                          <a:ln>
                            <a:noFill/>
                          </a:ln>
                        </wps:spPr>
                        <wps:txbx>
                          <w:txbxContent>
                            <w:p w14:paraId="0EBED1BF"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9359" name="Rectangle 9359"/>
                        <wps:cNvSpPr/>
                        <wps:spPr>
                          <a:xfrm>
                            <a:off x="514972" y="2385002"/>
                            <a:ext cx="143322" cy="173947"/>
                          </a:xfrm>
                          <a:prstGeom prst="rect">
                            <a:avLst/>
                          </a:prstGeom>
                          <a:ln>
                            <a:noFill/>
                          </a:ln>
                        </wps:spPr>
                        <wps:txbx>
                          <w:txbxContent>
                            <w:p w14:paraId="7CBB6721"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9360" name="Rectangle 9360"/>
                        <wps:cNvSpPr/>
                        <wps:spPr>
                          <a:xfrm>
                            <a:off x="661213" y="2392761"/>
                            <a:ext cx="136025" cy="163628"/>
                          </a:xfrm>
                          <a:prstGeom prst="rect">
                            <a:avLst/>
                          </a:prstGeom>
                          <a:ln>
                            <a:noFill/>
                          </a:ln>
                        </wps:spPr>
                        <wps:txbx>
                          <w:txbxContent>
                            <w:p w14:paraId="3C3E435C" w14:textId="77777777" w:rsidR="008357DD" w:rsidRDefault="008357DD">
                              <w:pPr>
                                <w:spacing w:after="160" w:line="259" w:lineRule="auto"/>
                                <w:ind w:left="0" w:firstLine="0"/>
                                <w:jc w:val="left"/>
                              </w:pPr>
                              <w:r>
                                <w:rPr>
                                  <w:rFonts w:ascii="Cambria" w:eastAsia="Cambria" w:hAnsi="Cambria" w:cs="Cambria"/>
                                  <w:i/>
                                </w:rPr>
                                <w:t>E</w:t>
                              </w:r>
                            </w:p>
                          </w:txbxContent>
                        </wps:txbx>
                        <wps:bodyPr horzOverflow="overflow" vert="horz" lIns="0" tIns="0" rIns="0" bIns="0" rtlCol="0">
                          <a:noAutofit/>
                        </wps:bodyPr>
                      </wps:wsp>
                      <wps:wsp>
                        <wps:cNvPr id="9361" name="Rectangle 9361"/>
                        <wps:cNvSpPr/>
                        <wps:spPr>
                          <a:xfrm>
                            <a:off x="771474" y="2368385"/>
                            <a:ext cx="61954" cy="119545"/>
                          </a:xfrm>
                          <a:prstGeom prst="rect">
                            <a:avLst/>
                          </a:prstGeom>
                          <a:ln>
                            <a:noFill/>
                          </a:ln>
                        </wps:spPr>
                        <wps:txbx>
                          <w:txbxContent>
                            <w:p w14:paraId="2A160517"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9362" name="Rectangle 9362"/>
                        <wps:cNvSpPr/>
                        <wps:spPr>
                          <a:xfrm>
                            <a:off x="763486" y="2452916"/>
                            <a:ext cx="75981" cy="119545"/>
                          </a:xfrm>
                          <a:prstGeom prst="rect">
                            <a:avLst/>
                          </a:prstGeom>
                          <a:ln>
                            <a:noFill/>
                          </a:ln>
                        </wps:spPr>
                        <wps:txbx>
                          <w:txbxContent>
                            <w:p w14:paraId="60D314E6" w14:textId="77777777" w:rsidR="008357DD" w:rsidRDefault="008357DD">
                              <w:pPr>
                                <w:spacing w:after="160" w:line="259" w:lineRule="auto"/>
                                <w:ind w:left="0" w:firstLine="0"/>
                                <w:jc w:val="left"/>
                              </w:pPr>
                              <w:r>
                                <w:rPr>
                                  <w:rFonts w:ascii="Cambria" w:eastAsia="Cambria" w:hAnsi="Cambria" w:cs="Cambria"/>
                                  <w:i/>
                                  <w:sz w:val="16"/>
                                </w:rPr>
                                <w:t>a</w:t>
                              </w:r>
                            </w:p>
                          </w:txbxContent>
                        </wps:txbx>
                        <wps:bodyPr horzOverflow="overflow" vert="horz" lIns="0" tIns="0" rIns="0" bIns="0" rtlCol="0">
                          <a:noAutofit/>
                        </wps:bodyPr>
                      </wps:wsp>
                      <wps:wsp>
                        <wps:cNvPr id="9363" name="Rectangle 9363"/>
                        <wps:cNvSpPr/>
                        <wps:spPr>
                          <a:xfrm>
                            <a:off x="3818572" y="2392761"/>
                            <a:ext cx="136025" cy="163628"/>
                          </a:xfrm>
                          <a:prstGeom prst="rect">
                            <a:avLst/>
                          </a:prstGeom>
                          <a:ln>
                            <a:noFill/>
                          </a:ln>
                        </wps:spPr>
                        <wps:txbx>
                          <w:txbxContent>
                            <w:p w14:paraId="4A88E193" w14:textId="77777777" w:rsidR="008357DD" w:rsidRDefault="008357DD">
                              <w:pPr>
                                <w:spacing w:after="160" w:line="259" w:lineRule="auto"/>
                                <w:ind w:left="0" w:firstLine="0"/>
                                <w:jc w:val="left"/>
                              </w:pPr>
                              <w:r>
                                <w:rPr>
                                  <w:rFonts w:ascii="Cambria" w:eastAsia="Cambria" w:hAnsi="Cambria" w:cs="Cambria"/>
                                  <w:i/>
                                </w:rPr>
                                <w:t>E</w:t>
                              </w:r>
                            </w:p>
                          </w:txbxContent>
                        </wps:txbx>
                        <wps:bodyPr horzOverflow="overflow" vert="horz" lIns="0" tIns="0" rIns="0" bIns="0" rtlCol="0">
                          <a:noAutofit/>
                        </wps:bodyPr>
                      </wps:wsp>
                      <wps:wsp>
                        <wps:cNvPr id="9364" name="Rectangle 9364"/>
                        <wps:cNvSpPr/>
                        <wps:spPr>
                          <a:xfrm>
                            <a:off x="3928822" y="2368385"/>
                            <a:ext cx="61954" cy="119545"/>
                          </a:xfrm>
                          <a:prstGeom prst="rect">
                            <a:avLst/>
                          </a:prstGeom>
                          <a:ln>
                            <a:noFill/>
                          </a:ln>
                        </wps:spPr>
                        <wps:txbx>
                          <w:txbxContent>
                            <w:p w14:paraId="19EAFD99"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9365" name="Rectangle 9365"/>
                        <wps:cNvSpPr/>
                        <wps:spPr>
                          <a:xfrm>
                            <a:off x="3920846" y="2460841"/>
                            <a:ext cx="61186" cy="119545"/>
                          </a:xfrm>
                          <a:prstGeom prst="rect">
                            <a:avLst/>
                          </a:prstGeom>
                          <a:ln>
                            <a:noFill/>
                          </a:ln>
                        </wps:spPr>
                        <wps:txbx>
                          <w:txbxContent>
                            <w:p w14:paraId="5D917A8F"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9366" name="Rectangle 9366"/>
                        <wps:cNvSpPr/>
                        <wps:spPr>
                          <a:xfrm>
                            <a:off x="4020224" y="2385002"/>
                            <a:ext cx="143322" cy="173947"/>
                          </a:xfrm>
                          <a:prstGeom prst="rect">
                            <a:avLst/>
                          </a:prstGeom>
                          <a:ln>
                            <a:noFill/>
                          </a:ln>
                        </wps:spPr>
                        <wps:txbx>
                          <w:txbxContent>
                            <w:p w14:paraId="75AC7B6D" w14:textId="77777777" w:rsidR="008357DD" w:rsidRDefault="008357DD">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9367" name="Rectangle 9367"/>
                        <wps:cNvSpPr/>
                        <wps:spPr>
                          <a:xfrm>
                            <a:off x="4166464" y="2392760"/>
                            <a:ext cx="144869" cy="163628"/>
                          </a:xfrm>
                          <a:prstGeom prst="rect">
                            <a:avLst/>
                          </a:prstGeom>
                          <a:ln>
                            <a:noFill/>
                          </a:ln>
                        </wps:spPr>
                        <wps:txbx>
                          <w:txbxContent>
                            <w:p w14:paraId="4D5CD8DC" w14:textId="77777777" w:rsidR="008357DD" w:rsidRDefault="008357DD">
                              <w:pPr>
                                <w:spacing w:after="160" w:line="259" w:lineRule="auto"/>
                                <w:ind w:left="0" w:firstLine="0"/>
                                <w:jc w:val="left"/>
                              </w:pPr>
                              <w:r>
                                <w:rPr>
                                  <w:rFonts w:ascii="Cambria" w:eastAsia="Cambria" w:hAnsi="Cambria" w:cs="Cambria"/>
                                  <w:i/>
                                </w:rPr>
                                <w:t>G</w:t>
                              </w:r>
                            </w:p>
                          </w:txbxContent>
                        </wps:txbx>
                        <wps:bodyPr horzOverflow="overflow" vert="horz" lIns="0" tIns="0" rIns="0" bIns="0" rtlCol="0">
                          <a:noAutofit/>
                        </wps:bodyPr>
                      </wps:wsp>
                      <wps:wsp>
                        <wps:cNvPr id="9368" name="Rectangle 9368"/>
                        <wps:cNvSpPr/>
                        <wps:spPr>
                          <a:xfrm>
                            <a:off x="4275392" y="2368385"/>
                            <a:ext cx="61954" cy="119545"/>
                          </a:xfrm>
                          <a:prstGeom prst="rect">
                            <a:avLst/>
                          </a:prstGeom>
                          <a:ln>
                            <a:noFill/>
                          </a:ln>
                        </wps:spPr>
                        <wps:txbx>
                          <w:txbxContent>
                            <w:p w14:paraId="3AED3B99" w14:textId="77777777" w:rsidR="008357DD" w:rsidRDefault="008357DD">
                              <w:pPr>
                                <w:spacing w:after="160" w:line="259" w:lineRule="auto"/>
                                <w:ind w:left="0" w:firstLine="0"/>
                                <w:jc w:val="left"/>
                              </w:pPr>
                              <w:r>
                                <w:rPr>
                                  <w:rFonts w:ascii="Cambria" w:eastAsia="Cambria" w:hAnsi="Cambria" w:cs="Cambria"/>
                                  <w:i/>
                                  <w:sz w:val="16"/>
                                </w:rPr>
                                <w:t>c</w:t>
                              </w:r>
                            </w:p>
                          </w:txbxContent>
                        </wps:txbx>
                        <wps:bodyPr horzOverflow="overflow" vert="horz" lIns="0" tIns="0" rIns="0" bIns="0" rtlCol="0">
                          <a:noAutofit/>
                        </wps:bodyPr>
                      </wps:wsp>
                      <wps:wsp>
                        <wps:cNvPr id="9369" name="Rectangle 9369"/>
                        <wps:cNvSpPr/>
                        <wps:spPr>
                          <a:xfrm>
                            <a:off x="4275392" y="2460841"/>
                            <a:ext cx="61186" cy="119545"/>
                          </a:xfrm>
                          <a:prstGeom prst="rect">
                            <a:avLst/>
                          </a:prstGeom>
                          <a:ln>
                            <a:noFill/>
                          </a:ln>
                        </wps:spPr>
                        <wps:txbx>
                          <w:txbxContent>
                            <w:p w14:paraId="314843A3" w14:textId="77777777" w:rsidR="008357DD" w:rsidRDefault="008357DD">
                              <w:pPr>
                                <w:spacing w:after="160" w:line="259" w:lineRule="auto"/>
                                <w:ind w:left="0" w:firstLine="0"/>
                                <w:jc w:val="left"/>
                              </w:pPr>
                              <w:r>
                                <w:rPr>
                                  <w:rFonts w:ascii="Cambria" w:eastAsia="Cambria" w:hAnsi="Cambria" w:cs="Cambria"/>
                                  <w:i/>
                                  <w:sz w:val="16"/>
                                </w:rPr>
                                <w:t>b</w:t>
                              </w:r>
                            </w:p>
                          </w:txbxContent>
                        </wps:txbx>
                        <wps:bodyPr horzOverflow="overflow" vert="horz" lIns="0" tIns="0" rIns="0" bIns="0" rtlCol="0">
                          <a:noAutofit/>
                        </wps:bodyPr>
                      </wps:wsp>
                      <wps:wsp>
                        <wps:cNvPr id="9370" name="Shape 9370"/>
                        <wps:cNvSpPr/>
                        <wps:spPr>
                          <a:xfrm>
                            <a:off x="741227" y="120588"/>
                            <a:ext cx="3171800" cy="0"/>
                          </a:xfrm>
                          <a:custGeom>
                            <a:avLst/>
                            <a:gdLst/>
                            <a:ahLst/>
                            <a:cxnLst/>
                            <a:rect l="0" t="0" r="0" b="0"/>
                            <a:pathLst>
                              <a:path w="3171800">
                                <a:moveTo>
                                  <a:pt x="0" y="0"/>
                                </a:moveTo>
                                <a:lnTo>
                                  <a:pt x="317180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9371" name="Shape 9371"/>
                        <wps:cNvSpPr/>
                        <wps:spPr>
                          <a:xfrm>
                            <a:off x="724048" y="93433"/>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9372" name="Shape 9372"/>
                        <wps:cNvSpPr/>
                        <wps:spPr>
                          <a:xfrm>
                            <a:off x="3886981" y="87337"/>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9373" name="Rectangle 9373"/>
                        <wps:cNvSpPr/>
                        <wps:spPr>
                          <a:xfrm>
                            <a:off x="2209165" y="0"/>
                            <a:ext cx="64552" cy="119545"/>
                          </a:xfrm>
                          <a:prstGeom prst="rect">
                            <a:avLst/>
                          </a:prstGeom>
                          <a:ln>
                            <a:noFill/>
                          </a:ln>
                        </wps:spPr>
                        <wps:txbx>
                          <w:txbxContent>
                            <w:p w14:paraId="0571B221"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9374" name="Rectangle 9374"/>
                        <wps:cNvSpPr/>
                        <wps:spPr>
                          <a:xfrm>
                            <a:off x="2257692" y="31621"/>
                            <a:ext cx="61702" cy="89659"/>
                          </a:xfrm>
                          <a:prstGeom prst="rect">
                            <a:avLst/>
                          </a:prstGeom>
                          <a:ln>
                            <a:noFill/>
                          </a:ln>
                        </wps:spPr>
                        <wps:txbx>
                          <w:txbxContent>
                            <w:p w14:paraId="11FF6D90"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9375" name="Rectangle 9375"/>
                        <wps:cNvSpPr/>
                        <wps:spPr>
                          <a:xfrm>
                            <a:off x="2310422" y="0"/>
                            <a:ext cx="111252" cy="119545"/>
                          </a:xfrm>
                          <a:prstGeom prst="rect">
                            <a:avLst/>
                          </a:prstGeom>
                          <a:ln>
                            <a:noFill/>
                          </a:ln>
                        </wps:spPr>
                        <wps:txbx>
                          <w:txbxContent>
                            <w:p w14:paraId="1705E1D9"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76" name="Rectangle 9376"/>
                        <wps:cNvSpPr/>
                        <wps:spPr>
                          <a:xfrm>
                            <a:off x="2394065" y="0"/>
                            <a:ext cx="48693" cy="119545"/>
                          </a:xfrm>
                          <a:prstGeom prst="rect">
                            <a:avLst/>
                          </a:prstGeom>
                          <a:ln>
                            <a:noFill/>
                          </a:ln>
                        </wps:spPr>
                        <wps:txbx>
                          <w:txbxContent>
                            <w:p w14:paraId="7CB2D0CC"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9377" name="Shape 9377"/>
                        <wps:cNvSpPr/>
                        <wps:spPr>
                          <a:xfrm>
                            <a:off x="2012720" y="904096"/>
                            <a:ext cx="634472" cy="0"/>
                          </a:xfrm>
                          <a:custGeom>
                            <a:avLst/>
                            <a:gdLst/>
                            <a:ahLst/>
                            <a:cxnLst/>
                            <a:rect l="0" t="0" r="0" b="0"/>
                            <a:pathLst>
                              <a:path w="634472">
                                <a:moveTo>
                                  <a:pt x="0" y="0"/>
                                </a:moveTo>
                                <a:lnTo>
                                  <a:pt x="634472" y="0"/>
                                </a:lnTo>
                              </a:path>
                            </a:pathLst>
                          </a:custGeom>
                          <a:ln w="5542" cap="flat">
                            <a:miter lim="127000"/>
                          </a:ln>
                        </wps:spPr>
                        <wps:style>
                          <a:lnRef idx="1">
                            <a:srgbClr val="FF0000"/>
                          </a:lnRef>
                          <a:fillRef idx="0">
                            <a:srgbClr val="000000">
                              <a:alpha val="0"/>
                            </a:srgbClr>
                          </a:fillRef>
                          <a:effectRef idx="0">
                            <a:scrgbClr r="0" g="0" b="0"/>
                          </a:effectRef>
                          <a:fontRef idx="none"/>
                        </wps:style>
                        <wps:bodyPr/>
                      </wps:wsp>
                      <wps:wsp>
                        <wps:cNvPr id="9378" name="Shape 9378"/>
                        <wps:cNvSpPr/>
                        <wps:spPr>
                          <a:xfrm>
                            <a:off x="1995541" y="876942"/>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FF0000"/>
                          </a:lnRef>
                          <a:fillRef idx="0">
                            <a:srgbClr val="000000">
                              <a:alpha val="0"/>
                            </a:srgbClr>
                          </a:fillRef>
                          <a:effectRef idx="0">
                            <a:scrgbClr r="0" g="0" b="0"/>
                          </a:effectRef>
                          <a:fontRef idx="none"/>
                        </wps:style>
                        <wps:bodyPr/>
                      </wps:wsp>
                      <wps:wsp>
                        <wps:cNvPr id="9379" name="Shape 9379"/>
                        <wps:cNvSpPr/>
                        <wps:spPr>
                          <a:xfrm>
                            <a:off x="2621146" y="870846"/>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FF0000"/>
                          </a:lnRef>
                          <a:fillRef idx="0">
                            <a:srgbClr val="000000">
                              <a:alpha val="0"/>
                            </a:srgbClr>
                          </a:fillRef>
                          <a:effectRef idx="0">
                            <a:scrgbClr r="0" g="0" b="0"/>
                          </a:effectRef>
                          <a:fontRef idx="none"/>
                        </wps:style>
                        <wps:bodyPr/>
                      </wps:wsp>
                      <wps:wsp>
                        <wps:cNvPr id="9380" name="Rectangle 9380"/>
                        <wps:cNvSpPr/>
                        <wps:spPr>
                          <a:xfrm>
                            <a:off x="2211997" y="783502"/>
                            <a:ext cx="64552" cy="119545"/>
                          </a:xfrm>
                          <a:prstGeom prst="rect">
                            <a:avLst/>
                          </a:prstGeom>
                          <a:ln>
                            <a:noFill/>
                          </a:ln>
                        </wps:spPr>
                        <wps:txbx>
                          <w:txbxContent>
                            <w:p w14:paraId="0B2144BF"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9381" name="Rectangle 9381"/>
                        <wps:cNvSpPr/>
                        <wps:spPr>
                          <a:xfrm>
                            <a:off x="2260524" y="815122"/>
                            <a:ext cx="61702" cy="89659"/>
                          </a:xfrm>
                          <a:prstGeom prst="rect">
                            <a:avLst/>
                          </a:prstGeom>
                          <a:ln>
                            <a:noFill/>
                          </a:ln>
                        </wps:spPr>
                        <wps:txbx>
                          <w:txbxContent>
                            <w:p w14:paraId="25D70521"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9382" name="Rectangle 9382"/>
                        <wps:cNvSpPr/>
                        <wps:spPr>
                          <a:xfrm>
                            <a:off x="2313242" y="783502"/>
                            <a:ext cx="111252" cy="119545"/>
                          </a:xfrm>
                          <a:prstGeom prst="rect">
                            <a:avLst/>
                          </a:prstGeom>
                          <a:ln>
                            <a:noFill/>
                          </a:ln>
                        </wps:spPr>
                        <wps:txbx>
                          <w:txbxContent>
                            <w:p w14:paraId="40A02CD9"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83" name="Rectangle 9383"/>
                        <wps:cNvSpPr/>
                        <wps:spPr>
                          <a:xfrm>
                            <a:off x="2396897" y="783502"/>
                            <a:ext cx="48693" cy="119545"/>
                          </a:xfrm>
                          <a:prstGeom prst="rect">
                            <a:avLst/>
                          </a:prstGeom>
                          <a:ln>
                            <a:noFill/>
                          </a:ln>
                        </wps:spPr>
                        <wps:txbx>
                          <w:txbxContent>
                            <w:p w14:paraId="08DFC9A5"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9384" name="Shape 9384"/>
                        <wps:cNvSpPr/>
                        <wps:spPr>
                          <a:xfrm>
                            <a:off x="3089035" y="224446"/>
                            <a:ext cx="824891" cy="537587"/>
                          </a:xfrm>
                          <a:custGeom>
                            <a:avLst/>
                            <a:gdLst/>
                            <a:ahLst/>
                            <a:cxnLst/>
                            <a:rect l="0" t="0" r="0" b="0"/>
                            <a:pathLst>
                              <a:path w="824891" h="537587">
                                <a:moveTo>
                                  <a:pt x="0" y="537587"/>
                                </a:moveTo>
                                <a:lnTo>
                                  <a:pt x="824891"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9385" name="Shape 9385"/>
                        <wps:cNvSpPr/>
                        <wps:spPr>
                          <a:xfrm>
                            <a:off x="3873952" y="210810"/>
                            <a:ext cx="42295" cy="55712"/>
                          </a:xfrm>
                          <a:custGeom>
                            <a:avLst/>
                            <a:gdLst/>
                            <a:ahLst/>
                            <a:cxnLst/>
                            <a:rect l="0" t="0" r="0" b="0"/>
                            <a:pathLst>
                              <a:path w="42295" h="55712">
                                <a:moveTo>
                                  <a:pt x="0" y="0"/>
                                </a:moveTo>
                                <a:cubicBezTo>
                                  <a:pt x="15303" y="13839"/>
                                  <a:pt x="30275" y="15326"/>
                                  <a:pt x="42295" y="12123"/>
                                </a:cubicBezTo>
                                <a:cubicBezTo>
                                  <a:pt x="34511" y="21826"/>
                                  <a:pt x="29825" y="36123"/>
                                  <a:pt x="36307" y="55712"/>
                                </a:cubicBezTo>
                              </a:path>
                            </a:pathLst>
                          </a:custGeom>
                          <a:ln w="4643" cap="rnd">
                            <a:round/>
                          </a:ln>
                        </wps:spPr>
                        <wps:style>
                          <a:lnRef idx="1">
                            <a:srgbClr val="000000"/>
                          </a:lnRef>
                          <a:fillRef idx="0">
                            <a:srgbClr val="000000">
                              <a:alpha val="0"/>
                            </a:srgbClr>
                          </a:fillRef>
                          <a:effectRef idx="0">
                            <a:scrgbClr r="0" g="0" b="0"/>
                          </a:effectRef>
                          <a:fontRef idx="none"/>
                        </wps:style>
                        <wps:bodyPr/>
                      </wps:wsp>
                      <wps:wsp>
                        <wps:cNvPr id="9386" name="Rectangle 9386"/>
                        <wps:cNvSpPr/>
                        <wps:spPr>
                          <a:xfrm>
                            <a:off x="2887269" y="278778"/>
                            <a:ext cx="93213" cy="119545"/>
                          </a:xfrm>
                          <a:prstGeom prst="rect">
                            <a:avLst/>
                          </a:prstGeom>
                          <a:ln>
                            <a:noFill/>
                          </a:ln>
                        </wps:spPr>
                        <wps:txbx>
                          <w:txbxContent>
                            <w:p w14:paraId="2973A1C6" w14:textId="77777777" w:rsidR="008357DD" w:rsidRDefault="008357DD">
                              <w:pPr>
                                <w:spacing w:after="160" w:line="259" w:lineRule="auto"/>
                                <w:ind w:left="0" w:firstLine="0"/>
                                <w:jc w:val="left"/>
                              </w:pPr>
                              <w:r>
                                <w:rPr>
                                  <w:rFonts w:ascii="Cambria" w:eastAsia="Cambria" w:hAnsi="Cambria" w:cs="Cambria"/>
                                  <w:i/>
                                  <w:sz w:val="16"/>
                                </w:rPr>
                                <w:t>ϕ</w:t>
                              </w:r>
                            </w:p>
                          </w:txbxContent>
                        </wps:txbx>
                        <wps:bodyPr horzOverflow="overflow" vert="horz" lIns="0" tIns="0" rIns="0" bIns="0" rtlCol="0">
                          <a:noAutofit/>
                        </wps:bodyPr>
                      </wps:wsp>
                      <wps:wsp>
                        <wps:cNvPr id="9387" name="Rectangle 9387"/>
                        <wps:cNvSpPr/>
                        <wps:spPr>
                          <a:xfrm>
                            <a:off x="2957348" y="309002"/>
                            <a:ext cx="56451" cy="89659"/>
                          </a:xfrm>
                          <a:prstGeom prst="rect">
                            <a:avLst/>
                          </a:prstGeom>
                          <a:ln>
                            <a:noFill/>
                          </a:ln>
                        </wps:spPr>
                        <wps:txbx>
                          <w:txbxContent>
                            <w:p w14:paraId="4DC841DD"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388" name="Rectangle 9388"/>
                        <wps:cNvSpPr/>
                        <wps:spPr>
                          <a:xfrm>
                            <a:off x="3006128" y="273110"/>
                            <a:ext cx="39727" cy="127085"/>
                          </a:xfrm>
                          <a:prstGeom prst="rect">
                            <a:avLst/>
                          </a:prstGeom>
                          <a:ln>
                            <a:noFill/>
                          </a:ln>
                        </wps:spPr>
                        <wps:txbx>
                          <w:txbxContent>
                            <w:p w14:paraId="38FA6535"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89" name="Rectangle 9389"/>
                        <wps:cNvSpPr/>
                        <wps:spPr>
                          <a:xfrm>
                            <a:off x="3035999" y="350886"/>
                            <a:ext cx="78250" cy="89659"/>
                          </a:xfrm>
                          <a:prstGeom prst="rect">
                            <a:avLst/>
                          </a:prstGeom>
                          <a:ln>
                            <a:noFill/>
                          </a:ln>
                        </wps:spPr>
                        <wps:txbx>
                          <w:txbxContent>
                            <w:p w14:paraId="7CC4EC8F" w14:textId="77777777" w:rsidR="008357DD" w:rsidRDefault="008357DD">
                              <w:pPr>
                                <w:spacing w:after="160" w:line="259" w:lineRule="auto"/>
                                <w:ind w:left="0" w:firstLine="0"/>
                                <w:jc w:val="left"/>
                              </w:pPr>
                              <w:r>
                                <w:rPr>
                                  <w:rFonts w:ascii="Cambria" w:eastAsia="Cambria" w:hAnsi="Cambria" w:cs="Cambria"/>
                                  <w:i/>
                                  <w:sz w:val="12"/>
                                </w:rPr>
                                <w:t>F</w:t>
                              </w:r>
                            </w:p>
                          </w:txbxContent>
                        </wps:txbx>
                        <wps:bodyPr horzOverflow="overflow" vert="horz" lIns="0" tIns="0" rIns="0" bIns="0" rtlCol="0">
                          <a:noAutofit/>
                        </wps:bodyPr>
                      </wps:wsp>
                      <wps:wsp>
                        <wps:cNvPr id="9390" name="Rectangle 9390"/>
                        <wps:cNvSpPr/>
                        <wps:spPr>
                          <a:xfrm>
                            <a:off x="3107132" y="314196"/>
                            <a:ext cx="64872" cy="89659"/>
                          </a:xfrm>
                          <a:prstGeom prst="rect">
                            <a:avLst/>
                          </a:prstGeom>
                          <a:ln>
                            <a:noFill/>
                          </a:ln>
                        </wps:spPr>
                        <wps:txbx>
                          <w:txbxContent>
                            <w:p w14:paraId="7EC4F74B"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9391" name="Rectangle 9391"/>
                        <wps:cNvSpPr/>
                        <wps:spPr>
                          <a:xfrm>
                            <a:off x="3155912" y="309945"/>
                            <a:ext cx="97232" cy="95314"/>
                          </a:xfrm>
                          <a:prstGeom prst="rect">
                            <a:avLst/>
                          </a:prstGeom>
                          <a:ln>
                            <a:noFill/>
                          </a:ln>
                        </wps:spPr>
                        <wps:txbx>
                          <w:txbxContent>
                            <w:p w14:paraId="45D05E8F"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392" name="Rectangle 9392"/>
                        <wps:cNvSpPr/>
                        <wps:spPr>
                          <a:xfrm>
                            <a:off x="3229014" y="314196"/>
                            <a:ext cx="52836" cy="89659"/>
                          </a:xfrm>
                          <a:prstGeom prst="rect">
                            <a:avLst/>
                          </a:prstGeom>
                          <a:ln>
                            <a:noFill/>
                          </a:ln>
                        </wps:spPr>
                        <wps:txbx>
                          <w:txbxContent>
                            <w:p w14:paraId="55A44A7E"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93" name="Rectangle 9393"/>
                        <wps:cNvSpPr/>
                        <wps:spPr>
                          <a:xfrm>
                            <a:off x="3094838" y="392213"/>
                            <a:ext cx="55300" cy="89659"/>
                          </a:xfrm>
                          <a:prstGeom prst="rect">
                            <a:avLst/>
                          </a:prstGeom>
                          <a:ln>
                            <a:noFill/>
                          </a:ln>
                        </wps:spPr>
                        <wps:txbx>
                          <w:txbxContent>
                            <w:p w14:paraId="6C2CA943"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9394" name="Rectangle 9394"/>
                        <wps:cNvSpPr/>
                        <wps:spPr>
                          <a:xfrm>
                            <a:off x="3136418" y="387961"/>
                            <a:ext cx="97232" cy="95314"/>
                          </a:xfrm>
                          <a:prstGeom prst="rect">
                            <a:avLst/>
                          </a:prstGeom>
                          <a:ln>
                            <a:noFill/>
                          </a:ln>
                        </wps:spPr>
                        <wps:txbx>
                          <w:txbxContent>
                            <w:p w14:paraId="5B032E23"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395" name="Rectangle 9395"/>
                        <wps:cNvSpPr/>
                        <wps:spPr>
                          <a:xfrm>
                            <a:off x="3209519" y="392213"/>
                            <a:ext cx="52836" cy="89659"/>
                          </a:xfrm>
                          <a:prstGeom prst="rect">
                            <a:avLst/>
                          </a:prstGeom>
                          <a:ln>
                            <a:noFill/>
                          </a:ln>
                        </wps:spPr>
                        <wps:txbx>
                          <w:txbxContent>
                            <w:p w14:paraId="44716473"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396" name="Rectangle 9396"/>
                        <wps:cNvSpPr/>
                        <wps:spPr>
                          <a:xfrm>
                            <a:off x="3281388" y="278778"/>
                            <a:ext cx="111252" cy="119545"/>
                          </a:xfrm>
                          <a:prstGeom prst="rect">
                            <a:avLst/>
                          </a:prstGeom>
                          <a:ln>
                            <a:noFill/>
                          </a:ln>
                        </wps:spPr>
                        <wps:txbx>
                          <w:txbxContent>
                            <w:p w14:paraId="7E86E77C"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397" name="Rectangle 9397"/>
                        <wps:cNvSpPr/>
                        <wps:spPr>
                          <a:xfrm>
                            <a:off x="3365044" y="278778"/>
                            <a:ext cx="66140" cy="119545"/>
                          </a:xfrm>
                          <a:prstGeom prst="rect">
                            <a:avLst/>
                          </a:prstGeom>
                          <a:ln>
                            <a:noFill/>
                          </a:ln>
                        </wps:spPr>
                        <wps:txbx>
                          <w:txbxContent>
                            <w:p w14:paraId="7090F8A5"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9398" name="Rectangle 9398"/>
                        <wps:cNvSpPr/>
                        <wps:spPr>
                          <a:xfrm>
                            <a:off x="3414776" y="310399"/>
                            <a:ext cx="61702" cy="89659"/>
                          </a:xfrm>
                          <a:prstGeom prst="rect">
                            <a:avLst/>
                          </a:prstGeom>
                          <a:ln>
                            <a:noFill/>
                          </a:ln>
                        </wps:spPr>
                        <wps:txbx>
                          <w:txbxContent>
                            <w:p w14:paraId="00A15A89"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9399" name="Shape 9399"/>
                        <wps:cNvSpPr/>
                        <wps:spPr>
                          <a:xfrm>
                            <a:off x="1774620" y="1049948"/>
                            <a:ext cx="0" cy="497305"/>
                          </a:xfrm>
                          <a:custGeom>
                            <a:avLst/>
                            <a:gdLst/>
                            <a:ahLst/>
                            <a:cxnLst/>
                            <a:rect l="0" t="0" r="0" b="0"/>
                            <a:pathLst>
                              <a:path h="497305">
                                <a:moveTo>
                                  <a:pt x="0" y="497305"/>
                                </a:moveTo>
                                <a:lnTo>
                                  <a:pt x="0" y="0"/>
                                </a:lnTo>
                              </a:path>
                            </a:pathLst>
                          </a:custGeom>
                          <a:ln w="5542" cap="flat">
                            <a:miter lim="127000"/>
                          </a:ln>
                        </wps:spPr>
                        <wps:style>
                          <a:lnRef idx="1">
                            <a:srgbClr val="FF0000"/>
                          </a:lnRef>
                          <a:fillRef idx="0">
                            <a:srgbClr val="000000">
                              <a:alpha val="0"/>
                            </a:srgbClr>
                          </a:fillRef>
                          <a:effectRef idx="0">
                            <a:scrgbClr r="0" g="0" b="0"/>
                          </a:effectRef>
                          <a:fontRef idx="none"/>
                        </wps:style>
                        <wps:bodyPr/>
                      </wps:wsp>
                      <wps:wsp>
                        <wps:cNvPr id="9400" name="Shape 9400"/>
                        <wps:cNvSpPr/>
                        <wps:spPr>
                          <a:xfrm>
                            <a:off x="1741370" y="1047177"/>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FF0000"/>
                          </a:lnRef>
                          <a:fillRef idx="0">
                            <a:srgbClr val="000000">
                              <a:alpha val="0"/>
                            </a:srgbClr>
                          </a:fillRef>
                          <a:effectRef idx="0">
                            <a:scrgbClr r="0" g="0" b="0"/>
                          </a:effectRef>
                          <a:fontRef idx="none"/>
                        </wps:style>
                        <wps:bodyPr/>
                      </wps:wsp>
                      <wps:wsp>
                        <wps:cNvPr id="9401" name="Rectangle 9401"/>
                        <wps:cNvSpPr/>
                        <wps:spPr>
                          <a:xfrm>
                            <a:off x="1139609" y="1253452"/>
                            <a:ext cx="68711" cy="119545"/>
                          </a:xfrm>
                          <a:prstGeom prst="rect">
                            <a:avLst/>
                          </a:prstGeom>
                          <a:ln>
                            <a:noFill/>
                          </a:ln>
                        </wps:spPr>
                        <wps:txbx>
                          <w:txbxContent>
                            <w:p w14:paraId="2B1A63E5" w14:textId="77777777" w:rsidR="008357DD" w:rsidRDefault="008357DD">
                              <w:pPr>
                                <w:spacing w:after="160" w:line="259" w:lineRule="auto"/>
                                <w:ind w:left="0" w:firstLine="0"/>
                                <w:jc w:val="left"/>
                              </w:pPr>
                              <w:r>
                                <w:rPr>
                                  <w:rFonts w:ascii="Cambria" w:eastAsia="Cambria" w:hAnsi="Cambria" w:cs="Cambria"/>
                                  <w:i/>
                                  <w:sz w:val="16"/>
                                </w:rPr>
                                <w:t>f</w:t>
                              </w:r>
                            </w:p>
                          </w:txbxContent>
                        </wps:txbx>
                        <wps:bodyPr horzOverflow="overflow" vert="horz" lIns="0" tIns="0" rIns="0" bIns="0" rtlCol="0">
                          <a:noAutofit/>
                        </wps:bodyPr>
                      </wps:wsp>
                      <wps:wsp>
                        <wps:cNvPr id="9402" name="Rectangle 9402"/>
                        <wps:cNvSpPr/>
                        <wps:spPr>
                          <a:xfrm>
                            <a:off x="1202436" y="1225599"/>
                            <a:ext cx="56451" cy="89659"/>
                          </a:xfrm>
                          <a:prstGeom prst="rect">
                            <a:avLst/>
                          </a:prstGeom>
                          <a:ln>
                            <a:noFill/>
                          </a:ln>
                        </wps:spPr>
                        <wps:txbx>
                          <w:txbxContent>
                            <w:p w14:paraId="293F3727"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403" name="Rectangle 9403"/>
                        <wps:cNvSpPr/>
                        <wps:spPr>
                          <a:xfrm>
                            <a:off x="1244880" y="1225599"/>
                            <a:ext cx="94425" cy="89659"/>
                          </a:xfrm>
                          <a:prstGeom prst="rect">
                            <a:avLst/>
                          </a:prstGeom>
                          <a:ln>
                            <a:noFill/>
                          </a:ln>
                        </wps:spPr>
                        <wps:txbx>
                          <w:txbxContent>
                            <w:p w14:paraId="4B0B9F3B"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404" name="Rectangle 9404"/>
                        <wps:cNvSpPr/>
                        <wps:spPr>
                          <a:xfrm>
                            <a:off x="1315873" y="1225599"/>
                            <a:ext cx="139214" cy="89659"/>
                          </a:xfrm>
                          <a:prstGeom prst="rect">
                            <a:avLst/>
                          </a:prstGeom>
                          <a:ln>
                            <a:noFill/>
                          </a:ln>
                        </wps:spPr>
                        <wps:txbx>
                          <w:txbxContent>
                            <w:p w14:paraId="4C346DEE"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9405" name="Rectangle 9405"/>
                        <wps:cNvSpPr/>
                        <wps:spPr>
                          <a:xfrm>
                            <a:off x="1420546" y="1221347"/>
                            <a:ext cx="97232" cy="95314"/>
                          </a:xfrm>
                          <a:prstGeom prst="rect">
                            <a:avLst/>
                          </a:prstGeom>
                          <a:ln>
                            <a:noFill/>
                          </a:ln>
                        </wps:spPr>
                        <wps:txbx>
                          <w:txbxContent>
                            <w:p w14:paraId="0A2CB915"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406" name="Rectangle 9406"/>
                        <wps:cNvSpPr/>
                        <wps:spPr>
                          <a:xfrm>
                            <a:off x="1493647" y="1225599"/>
                            <a:ext cx="52836" cy="89659"/>
                          </a:xfrm>
                          <a:prstGeom prst="rect">
                            <a:avLst/>
                          </a:prstGeom>
                          <a:ln>
                            <a:noFill/>
                          </a:ln>
                        </wps:spPr>
                        <wps:txbx>
                          <w:txbxContent>
                            <w:p w14:paraId="52817611"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407" name="Rectangle 9407"/>
                        <wps:cNvSpPr/>
                        <wps:spPr>
                          <a:xfrm>
                            <a:off x="1191273" y="1302865"/>
                            <a:ext cx="68143" cy="89660"/>
                          </a:xfrm>
                          <a:prstGeom prst="rect">
                            <a:avLst/>
                          </a:prstGeom>
                          <a:ln>
                            <a:noFill/>
                          </a:ln>
                        </wps:spPr>
                        <wps:txbx>
                          <w:txbxContent>
                            <w:p w14:paraId="1F5C15D1"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9408" name="Rectangle 9408"/>
                        <wps:cNvSpPr/>
                        <wps:spPr>
                          <a:xfrm>
                            <a:off x="1242505" y="1302865"/>
                            <a:ext cx="94425" cy="89660"/>
                          </a:xfrm>
                          <a:prstGeom prst="rect">
                            <a:avLst/>
                          </a:prstGeom>
                          <a:ln>
                            <a:noFill/>
                          </a:ln>
                        </wps:spPr>
                        <wps:txbx>
                          <w:txbxContent>
                            <w:p w14:paraId="4A1B3E47"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409" name="Rectangle 9409"/>
                        <wps:cNvSpPr/>
                        <wps:spPr>
                          <a:xfrm>
                            <a:off x="1313510" y="1302865"/>
                            <a:ext cx="52836" cy="89660"/>
                          </a:xfrm>
                          <a:prstGeom prst="rect">
                            <a:avLst/>
                          </a:prstGeom>
                          <a:ln>
                            <a:noFill/>
                          </a:ln>
                        </wps:spPr>
                        <wps:txbx>
                          <w:txbxContent>
                            <w:p w14:paraId="7D87ADF8"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410" name="Rectangle 9410"/>
                        <wps:cNvSpPr/>
                        <wps:spPr>
                          <a:xfrm>
                            <a:off x="1539697" y="1253452"/>
                            <a:ext cx="111252" cy="119545"/>
                          </a:xfrm>
                          <a:prstGeom prst="rect">
                            <a:avLst/>
                          </a:prstGeom>
                          <a:ln>
                            <a:noFill/>
                          </a:ln>
                        </wps:spPr>
                        <wps:txbx>
                          <w:txbxContent>
                            <w:p w14:paraId="3A12A046"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11" name="Rectangle 9411"/>
                        <wps:cNvSpPr/>
                        <wps:spPr>
                          <a:xfrm>
                            <a:off x="1623340" y="1253452"/>
                            <a:ext cx="82820" cy="119545"/>
                          </a:xfrm>
                          <a:prstGeom prst="rect">
                            <a:avLst/>
                          </a:prstGeom>
                          <a:ln>
                            <a:noFill/>
                          </a:ln>
                        </wps:spPr>
                        <wps:txbx>
                          <w:txbxContent>
                            <w:p w14:paraId="2094D6C0"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9412" name="Rectangle 9412"/>
                        <wps:cNvSpPr/>
                        <wps:spPr>
                          <a:xfrm>
                            <a:off x="1685608" y="1285073"/>
                            <a:ext cx="61701" cy="89659"/>
                          </a:xfrm>
                          <a:prstGeom prst="rect">
                            <a:avLst/>
                          </a:prstGeom>
                          <a:ln>
                            <a:noFill/>
                          </a:ln>
                        </wps:spPr>
                        <wps:txbx>
                          <w:txbxContent>
                            <w:p w14:paraId="46744A03"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9413" name="Shape 9413"/>
                        <wps:cNvSpPr/>
                        <wps:spPr>
                          <a:xfrm>
                            <a:off x="2008342" y="1691567"/>
                            <a:ext cx="643229" cy="0"/>
                          </a:xfrm>
                          <a:custGeom>
                            <a:avLst/>
                            <a:gdLst/>
                            <a:ahLst/>
                            <a:cxnLst/>
                            <a:rect l="0" t="0" r="0" b="0"/>
                            <a:pathLst>
                              <a:path w="643229">
                                <a:moveTo>
                                  <a:pt x="0" y="0"/>
                                </a:moveTo>
                                <a:lnTo>
                                  <a:pt x="643229"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9414" name="Shape 9414"/>
                        <wps:cNvSpPr/>
                        <wps:spPr>
                          <a:xfrm>
                            <a:off x="1991162" y="1664413"/>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00"/>
                          </a:lnRef>
                          <a:fillRef idx="0">
                            <a:srgbClr val="000000">
                              <a:alpha val="0"/>
                            </a:srgbClr>
                          </a:fillRef>
                          <a:effectRef idx="0">
                            <a:scrgbClr r="0" g="0" b="0"/>
                          </a:effectRef>
                          <a:fontRef idx="none"/>
                        </wps:style>
                        <wps:bodyPr/>
                      </wps:wsp>
                      <wps:wsp>
                        <wps:cNvPr id="9415" name="Shape 9415"/>
                        <wps:cNvSpPr/>
                        <wps:spPr>
                          <a:xfrm>
                            <a:off x="2625525" y="1658317"/>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00"/>
                          </a:lnRef>
                          <a:fillRef idx="0">
                            <a:srgbClr val="000000">
                              <a:alpha val="0"/>
                            </a:srgbClr>
                          </a:fillRef>
                          <a:effectRef idx="0">
                            <a:scrgbClr r="0" g="0" b="0"/>
                          </a:effectRef>
                          <a:fontRef idx="none"/>
                        </wps:style>
                        <wps:bodyPr/>
                      </wps:wsp>
                      <wps:wsp>
                        <wps:cNvPr id="9416" name="Rectangle 9416"/>
                        <wps:cNvSpPr/>
                        <wps:spPr>
                          <a:xfrm>
                            <a:off x="2211997" y="1570965"/>
                            <a:ext cx="64552" cy="119545"/>
                          </a:xfrm>
                          <a:prstGeom prst="rect">
                            <a:avLst/>
                          </a:prstGeom>
                          <a:ln>
                            <a:noFill/>
                          </a:ln>
                        </wps:spPr>
                        <wps:txbx>
                          <w:txbxContent>
                            <w:p w14:paraId="4A59F0D7"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9417" name="Rectangle 9417"/>
                        <wps:cNvSpPr/>
                        <wps:spPr>
                          <a:xfrm>
                            <a:off x="2260524" y="1602572"/>
                            <a:ext cx="61702" cy="89660"/>
                          </a:xfrm>
                          <a:prstGeom prst="rect">
                            <a:avLst/>
                          </a:prstGeom>
                          <a:ln>
                            <a:noFill/>
                          </a:ln>
                        </wps:spPr>
                        <wps:txbx>
                          <w:txbxContent>
                            <w:p w14:paraId="01653848"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9418" name="Rectangle 9418"/>
                        <wps:cNvSpPr/>
                        <wps:spPr>
                          <a:xfrm>
                            <a:off x="2313242" y="1570965"/>
                            <a:ext cx="111252" cy="119545"/>
                          </a:xfrm>
                          <a:prstGeom prst="rect">
                            <a:avLst/>
                          </a:prstGeom>
                          <a:ln>
                            <a:noFill/>
                          </a:ln>
                        </wps:spPr>
                        <wps:txbx>
                          <w:txbxContent>
                            <w:p w14:paraId="086E8C27"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19" name="Rectangle 9419"/>
                        <wps:cNvSpPr/>
                        <wps:spPr>
                          <a:xfrm>
                            <a:off x="2396897" y="1570965"/>
                            <a:ext cx="48693" cy="119545"/>
                          </a:xfrm>
                          <a:prstGeom prst="rect">
                            <a:avLst/>
                          </a:prstGeom>
                          <a:ln>
                            <a:noFill/>
                          </a:ln>
                        </wps:spPr>
                        <wps:txbx>
                          <w:txbxContent>
                            <w:p w14:paraId="604616B6"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9420" name="Shape 9420"/>
                        <wps:cNvSpPr/>
                        <wps:spPr>
                          <a:xfrm>
                            <a:off x="2870885" y="1059086"/>
                            <a:ext cx="0" cy="488168"/>
                          </a:xfrm>
                          <a:custGeom>
                            <a:avLst/>
                            <a:gdLst/>
                            <a:ahLst/>
                            <a:cxnLst/>
                            <a:rect l="0" t="0" r="0" b="0"/>
                            <a:pathLst>
                              <a:path h="488168">
                                <a:moveTo>
                                  <a:pt x="0" y="488168"/>
                                </a:moveTo>
                                <a:lnTo>
                                  <a:pt x="0" y="0"/>
                                </a:lnTo>
                              </a:path>
                            </a:pathLst>
                          </a:custGeom>
                          <a:ln w="5542" cap="flat">
                            <a:miter lim="127000"/>
                          </a:ln>
                        </wps:spPr>
                        <wps:style>
                          <a:lnRef idx="1">
                            <a:srgbClr val="0000FF"/>
                          </a:lnRef>
                          <a:fillRef idx="0">
                            <a:srgbClr val="000000">
                              <a:alpha val="0"/>
                            </a:srgbClr>
                          </a:fillRef>
                          <a:effectRef idx="0">
                            <a:scrgbClr r="0" g="0" b="0"/>
                          </a:effectRef>
                          <a:fontRef idx="none"/>
                        </wps:style>
                        <wps:bodyPr/>
                      </wps:wsp>
                      <wps:wsp>
                        <wps:cNvPr id="9421" name="Shape 9421"/>
                        <wps:cNvSpPr/>
                        <wps:spPr>
                          <a:xfrm>
                            <a:off x="2837635" y="1056315"/>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FF"/>
                          </a:lnRef>
                          <a:fillRef idx="0">
                            <a:srgbClr val="000000">
                              <a:alpha val="0"/>
                            </a:srgbClr>
                          </a:fillRef>
                          <a:effectRef idx="0">
                            <a:scrgbClr r="0" g="0" b="0"/>
                          </a:effectRef>
                          <a:fontRef idx="none"/>
                        </wps:style>
                        <wps:bodyPr/>
                      </wps:wsp>
                      <wps:wsp>
                        <wps:cNvPr id="9422" name="Rectangle 9422"/>
                        <wps:cNvSpPr/>
                        <wps:spPr>
                          <a:xfrm>
                            <a:off x="2907170" y="1255903"/>
                            <a:ext cx="82820" cy="119545"/>
                          </a:xfrm>
                          <a:prstGeom prst="rect">
                            <a:avLst/>
                          </a:prstGeom>
                          <a:ln>
                            <a:noFill/>
                          </a:ln>
                        </wps:spPr>
                        <wps:txbx>
                          <w:txbxContent>
                            <w:p w14:paraId="3199289E"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9423" name="Rectangle 9423"/>
                        <wps:cNvSpPr/>
                        <wps:spPr>
                          <a:xfrm>
                            <a:off x="2969438" y="1287524"/>
                            <a:ext cx="61702" cy="89659"/>
                          </a:xfrm>
                          <a:prstGeom prst="rect">
                            <a:avLst/>
                          </a:prstGeom>
                          <a:ln>
                            <a:noFill/>
                          </a:ln>
                        </wps:spPr>
                        <wps:txbx>
                          <w:txbxContent>
                            <w:p w14:paraId="3D337F98"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9424" name="Rectangle 9424"/>
                        <wps:cNvSpPr/>
                        <wps:spPr>
                          <a:xfrm>
                            <a:off x="3022156" y="1255903"/>
                            <a:ext cx="111252" cy="119545"/>
                          </a:xfrm>
                          <a:prstGeom prst="rect">
                            <a:avLst/>
                          </a:prstGeom>
                          <a:ln>
                            <a:noFill/>
                          </a:ln>
                        </wps:spPr>
                        <wps:txbx>
                          <w:txbxContent>
                            <w:p w14:paraId="137D0C1C"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25" name="Rectangle 9425"/>
                        <wps:cNvSpPr/>
                        <wps:spPr>
                          <a:xfrm>
                            <a:off x="3105811" y="1255903"/>
                            <a:ext cx="68711" cy="119545"/>
                          </a:xfrm>
                          <a:prstGeom prst="rect">
                            <a:avLst/>
                          </a:prstGeom>
                          <a:ln>
                            <a:noFill/>
                          </a:ln>
                        </wps:spPr>
                        <wps:txbx>
                          <w:txbxContent>
                            <w:p w14:paraId="041ADCF3" w14:textId="77777777" w:rsidR="008357DD" w:rsidRDefault="008357DD">
                              <w:pPr>
                                <w:spacing w:after="160" w:line="259" w:lineRule="auto"/>
                                <w:ind w:left="0" w:firstLine="0"/>
                                <w:jc w:val="left"/>
                              </w:pPr>
                              <w:r>
                                <w:rPr>
                                  <w:rFonts w:ascii="Cambria" w:eastAsia="Cambria" w:hAnsi="Cambria" w:cs="Cambria"/>
                                  <w:i/>
                                  <w:sz w:val="16"/>
                                </w:rPr>
                                <w:t>f</w:t>
                              </w:r>
                            </w:p>
                          </w:txbxContent>
                        </wps:txbx>
                        <wps:bodyPr horzOverflow="overflow" vert="horz" lIns="0" tIns="0" rIns="0" bIns="0" rtlCol="0">
                          <a:noAutofit/>
                        </wps:bodyPr>
                      </wps:wsp>
                      <wps:wsp>
                        <wps:cNvPr id="9426" name="Rectangle 9426"/>
                        <wps:cNvSpPr/>
                        <wps:spPr>
                          <a:xfrm>
                            <a:off x="3168638" y="1228062"/>
                            <a:ext cx="56451" cy="89659"/>
                          </a:xfrm>
                          <a:prstGeom prst="rect">
                            <a:avLst/>
                          </a:prstGeom>
                          <a:ln>
                            <a:noFill/>
                          </a:ln>
                        </wps:spPr>
                        <wps:txbx>
                          <w:txbxContent>
                            <w:p w14:paraId="75765DF1"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427" name="Rectangle 9427"/>
                        <wps:cNvSpPr/>
                        <wps:spPr>
                          <a:xfrm>
                            <a:off x="3211081" y="1228062"/>
                            <a:ext cx="94425" cy="89659"/>
                          </a:xfrm>
                          <a:prstGeom prst="rect">
                            <a:avLst/>
                          </a:prstGeom>
                          <a:ln>
                            <a:noFill/>
                          </a:ln>
                        </wps:spPr>
                        <wps:txbx>
                          <w:txbxContent>
                            <w:p w14:paraId="434C69DD"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428" name="Rectangle 9428"/>
                        <wps:cNvSpPr/>
                        <wps:spPr>
                          <a:xfrm>
                            <a:off x="3282074" y="1228062"/>
                            <a:ext cx="139214" cy="89659"/>
                          </a:xfrm>
                          <a:prstGeom prst="rect">
                            <a:avLst/>
                          </a:prstGeom>
                          <a:ln>
                            <a:noFill/>
                          </a:ln>
                        </wps:spPr>
                        <wps:txbx>
                          <w:txbxContent>
                            <w:p w14:paraId="659F4037" w14:textId="77777777" w:rsidR="008357DD" w:rsidRDefault="008357DD">
                              <w:pPr>
                                <w:spacing w:after="160" w:line="259" w:lineRule="auto"/>
                                <w:ind w:left="0" w:firstLine="0"/>
                                <w:jc w:val="left"/>
                              </w:pPr>
                              <w:r>
                                <w:rPr>
                                  <w:rFonts w:ascii="Cambria" w:eastAsia="Cambria" w:hAnsi="Cambria" w:cs="Cambria"/>
                                  <w:i/>
                                  <w:sz w:val="12"/>
                                </w:rPr>
                                <w:t>d</w:t>
                              </w:r>
                            </w:p>
                          </w:txbxContent>
                        </wps:txbx>
                        <wps:bodyPr horzOverflow="overflow" vert="horz" lIns="0" tIns="0" rIns="0" bIns="0" rtlCol="0">
                          <a:noAutofit/>
                        </wps:bodyPr>
                      </wps:wsp>
                      <wps:wsp>
                        <wps:cNvPr id="9429" name="Rectangle 9429"/>
                        <wps:cNvSpPr/>
                        <wps:spPr>
                          <a:xfrm>
                            <a:off x="3386734" y="1223811"/>
                            <a:ext cx="97232" cy="95314"/>
                          </a:xfrm>
                          <a:prstGeom prst="rect">
                            <a:avLst/>
                          </a:prstGeom>
                          <a:ln>
                            <a:noFill/>
                          </a:ln>
                        </wps:spPr>
                        <wps:txbx>
                          <w:txbxContent>
                            <w:p w14:paraId="34EF86C2"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430" name="Rectangle 9430"/>
                        <wps:cNvSpPr/>
                        <wps:spPr>
                          <a:xfrm>
                            <a:off x="3459849" y="1228062"/>
                            <a:ext cx="52836" cy="89659"/>
                          </a:xfrm>
                          <a:prstGeom prst="rect">
                            <a:avLst/>
                          </a:prstGeom>
                          <a:ln>
                            <a:noFill/>
                          </a:ln>
                        </wps:spPr>
                        <wps:txbx>
                          <w:txbxContent>
                            <w:p w14:paraId="0E6EB43C"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431" name="Rectangle 9431"/>
                        <wps:cNvSpPr/>
                        <wps:spPr>
                          <a:xfrm>
                            <a:off x="3157474" y="1309545"/>
                            <a:ext cx="55300" cy="89660"/>
                          </a:xfrm>
                          <a:prstGeom prst="rect">
                            <a:avLst/>
                          </a:prstGeom>
                          <a:ln>
                            <a:noFill/>
                          </a:ln>
                        </wps:spPr>
                        <wps:txbx>
                          <w:txbxContent>
                            <w:p w14:paraId="08CE306C"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9432" name="Rectangle 9432"/>
                        <wps:cNvSpPr/>
                        <wps:spPr>
                          <a:xfrm>
                            <a:off x="3199054" y="1305294"/>
                            <a:ext cx="97232" cy="95313"/>
                          </a:xfrm>
                          <a:prstGeom prst="rect">
                            <a:avLst/>
                          </a:prstGeom>
                          <a:ln>
                            <a:noFill/>
                          </a:ln>
                        </wps:spPr>
                        <wps:txbx>
                          <w:txbxContent>
                            <w:p w14:paraId="2FA017A5" w14:textId="77777777" w:rsidR="008357DD" w:rsidRDefault="008357DD">
                              <w:pPr>
                                <w:spacing w:after="160" w:line="259" w:lineRule="auto"/>
                                <w:ind w:left="0" w:firstLine="0"/>
                                <w:jc w:val="left"/>
                              </w:pPr>
                              <w:r>
                                <w:rPr>
                                  <w:rFonts w:ascii="Cambria" w:eastAsia="Cambria" w:hAnsi="Cambria" w:cs="Cambria"/>
                                  <w:sz w:val="12"/>
                                </w:rPr>
                                <w:t>−</w:t>
                              </w:r>
                            </w:p>
                          </w:txbxContent>
                        </wps:txbx>
                        <wps:bodyPr horzOverflow="overflow" vert="horz" lIns="0" tIns="0" rIns="0" bIns="0" rtlCol="0">
                          <a:noAutofit/>
                        </wps:bodyPr>
                      </wps:wsp>
                      <wps:wsp>
                        <wps:cNvPr id="9433" name="Rectangle 9433"/>
                        <wps:cNvSpPr/>
                        <wps:spPr>
                          <a:xfrm>
                            <a:off x="3272155" y="1309545"/>
                            <a:ext cx="52836" cy="89660"/>
                          </a:xfrm>
                          <a:prstGeom prst="rect">
                            <a:avLst/>
                          </a:prstGeom>
                          <a:ln>
                            <a:noFill/>
                          </a:ln>
                        </wps:spPr>
                        <wps:txbx>
                          <w:txbxContent>
                            <w:p w14:paraId="4B2216E3" w14:textId="77777777" w:rsidR="008357DD" w:rsidRDefault="008357DD">
                              <w:pPr>
                                <w:spacing w:after="160" w:line="259" w:lineRule="auto"/>
                                <w:ind w:left="0" w:firstLine="0"/>
                                <w:jc w:val="left"/>
                              </w:pPr>
                            </w:p>
                          </w:txbxContent>
                        </wps:txbx>
                        <wps:bodyPr horzOverflow="overflow" vert="horz" lIns="0" tIns="0" rIns="0" bIns="0" rtlCol="0">
                          <a:noAutofit/>
                        </wps:bodyPr>
                      </wps:wsp>
                      <wps:wsp>
                        <wps:cNvPr id="9434" name="Shape 9434"/>
                        <wps:cNvSpPr/>
                        <wps:spPr>
                          <a:xfrm>
                            <a:off x="754947" y="1829214"/>
                            <a:ext cx="801214" cy="505510"/>
                          </a:xfrm>
                          <a:custGeom>
                            <a:avLst/>
                            <a:gdLst/>
                            <a:ahLst/>
                            <a:cxnLst/>
                            <a:rect l="0" t="0" r="0" b="0"/>
                            <a:pathLst>
                              <a:path w="801214" h="505510">
                                <a:moveTo>
                                  <a:pt x="0" y="505510"/>
                                </a:moveTo>
                                <a:lnTo>
                                  <a:pt x="801214" y="0"/>
                                </a:lnTo>
                              </a:path>
                            </a:pathLst>
                          </a:custGeom>
                          <a:ln w="5542" cap="flat">
                            <a:miter lim="127000"/>
                          </a:ln>
                        </wps:spPr>
                        <wps:style>
                          <a:lnRef idx="1">
                            <a:srgbClr val="FF0000"/>
                          </a:lnRef>
                          <a:fillRef idx="0">
                            <a:srgbClr val="000000">
                              <a:alpha val="0"/>
                            </a:srgbClr>
                          </a:fillRef>
                          <a:effectRef idx="0">
                            <a:scrgbClr r="0" g="0" b="0"/>
                          </a:effectRef>
                          <a:fontRef idx="none"/>
                        </wps:style>
                        <wps:bodyPr/>
                      </wps:wsp>
                      <wps:wsp>
                        <wps:cNvPr id="9435" name="Shape 9435"/>
                        <wps:cNvSpPr/>
                        <wps:spPr>
                          <a:xfrm>
                            <a:off x="1516393" y="1814992"/>
                            <a:ext cx="42112" cy="56239"/>
                          </a:xfrm>
                          <a:custGeom>
                            <a:avLst/>
                            <a:gdLst/>
                            <a:ahLst/>
                            <a:cxnLst/>
                            <a:rect l="0" t="0" r="0" b="0"/>
                            <a:pathLst>
                              <a:path w="42112" h="56239">
                                <a:moveTo>
                                  <a:pt x="0" y="0"/>
                                </a:moveTo>
                                <a:cubicBezTo>
                                  <a:pt x="15097" y="14063"/>
                                  <a:pt x="30045" y="15770"/>
                                  <a:pt x="42112" y="12744"/>
                                </a:cubicBezTo>
                                <a:cubicBezTo>
                                  <a:pt x="34185" y="22331"/>
                                  <a:pt x="29290" y="36558"/>
                                  <a:pt x="35482" y="56239"/>
                                </a:cubicBezTo>
                              </a:path>
                            </a:pathLst>
                          </a:custGeom>
                          <a:ln w="4687" cap="rnd">
                            <a:round/>
                          </a:ln>
                        </wps:spPr>
                        <wps:style>
                          <a:lnRef idx="1">
                            <a:srgbClr val="FF0000"/>
                          </a:lnRef>
                          <a:fillRef idx="0">
                            <a:srgbClr val="000000">
                              <a:alpha val="0"/>
                            </a:srgbClr>
                          </a:fillRef>
                          <a:effectRef idx="0">
                            <a:scrgbClr r="0" g="0" b="0"/>
                          </a:effectRef>
                          <a:fontRef idx="none"/>
                        </wps:style>
                        <wps:bodyPr/>
                      </wps:wsp>
                      <wps:wsp>
                        <wps:cNvPr id="9436" name="Rectangle 9436"/>
                        <wps:cNvSpPr/>
                        <wps:spPr>
                          <a:xfrm>
                            <a:off x="654380" y="1928686"/>
                            <a:ext cx="93496" cy="119545"/>
                          </a:xfrm>
                          <a:prstGeom prst="rect">
                            <a:avLst/>
                          </a:prstGeom>
                          <a:ln>
                            <a:noFill/>
                          </a:ln>
                        </wps:spPr>
                        <wps:txbx>
                          <w:txbxContent>
                            <w:p w14:paraId="02EC0450"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9437" name="Rectangle 9437"/>
                        <wps:cNvSpPr/>
                        <wps:spPr>
                          <a:xfrm>
                            <a:off x="724675" y="1958896"/>
                            <a:ext cx="56451" cy="89660"/>
                          </a:xfrm>
                          <a:prstGeom prst="rect">
                            <a:avLst/>
                          </a:prstGeom>
                          <a:ln>
                            <a:noFill/>
                          </a:ln>
                        </wps:spPr>
                        <wps:txbx>
                          <w:txbxContent>
                            <w:p w14:paraId="231AD835"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438" name="Rectangle 9438"/>
                        <wps:cNvSpPr/>
                        <wps:spPr>
                          <a:xfrm>
                            <a:off x="773443" y="1923018"/>
                            <a:ext cx="39727" cy="127084"/>
                          </a:xfrm>
                          <a:prstGeom prst="rect">
                            <a:avLst/>
                          </a:prstGeom>
                          <a:ln>
                            <a:noFill/>
                          </a:ln>
                        </wps:spPr>
                        <wps:txbx>
                          <w:txbxContent>
                            <w:p w14:paraId="0CED93B4"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39" name="Rectangle 9439"/>
                        <wps:cNvSpPr/>
                        <wps:spPr>
                          <a:xfrm>
                            <a:off x="803326" y="1970212"/>
                            <a:ext cx="90851" cy="89660"/>
                          </a:xfrm>
                          <a:prstGeom prst="rect">
                            <a:avLst/>
                          </a:prstGeom>
                          <a:ln>
                            <a:noFill/>
                          </a:ln>
                        </wps:spPr>
                        <wps:txbx>
                          <w:txbxContent>
                            <w:p w14:paraId="13E46C32"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9440" name="Rectangle 9440"/>
                        <wps:cNvSpPr/>
                        <wps:spPr>
                          <a:xfrm>
                            <a:off x="875690" y="1944063"/>
                            <a:ext cx="56451" cy="89660"/>
                          </a:xfrm>
                          <a:prstGeom prst="rect">
                            <a:avLst/>
                          </a:prstGeom>
                          <a:ln>
                            <a:noFill/>
                          </a:ln>
                        </wps:spPr>
                        <wps:txbx>
                          <w:txbxContent>
                            <w:p w14:paraId="48CD079E"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441" name="Rectangle 9441"/>
                        <wps:cNvSpPr/>
                        <wps:spPr>
                          <a:xfrm>
                            <a:off x="871626" y="1991497"/>
                            <a:ext cx="68143" cy="89660"/>
                          </a:xfrm>
                          <a:prstGeom prst="rect">
                            <a:avLst/>
                          </a:prstGeom>
                          <a:ln>
                            <a:noFill/>
                          </a:ln>
                        </wps:spPr>
                        <wps:txbx>
                          <w:txbxContent>
                            <w:p w14:paraId="24A1534A"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9442" name="Rectangle 9442"/>
                        <wps:cNvSpPr/>
                        <wps:spPr>
                          <a:xfrm>
                            <a:off x="935520" y="1928686"/>
                            <a:ext cx="111252" cy="119545"/>
                          </a:xfrm>
                          <a:prstGeom prst="rect">
                            <a:avLst/>
                          </a:prstGeom>
                          <a:ln>
                            <a:noFill/>
                          </a:ln>
                        </wps:spPr>
                        <wps:txbx>
                          <w:txbxContent>
                            <w:p w14:paraId="47F38255"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43" name="Rectangle 9443"/>
                        <wps:cNvSpPr/>
                        <wps:spPr>
                          <a:xfrm>
                            <a:off x="1019162" y="1928686"/>
                            <a:ext cx="66140" cy="119545"/>
                          </a:xfrm>
                          <a:prstGeom prst="rect">
                            <a:avLst/>
                          </a:prstGeom>
                          <a:ln>
                            <a:noFill/>
                          </a:ln>
                        </wps:spPr>
                        <wps:txbx>
                          <w:txbxContent>
                            <w:p w14:paraId="00B54D9C"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9444" name="Rectangle 9444"/>
                        <wps:cNvSpPr/>
                        <wps:spPr>
                          <a:xfrm>
                            <a:off x="1068895" y="1960306"/>
                            <a:ext cx="61701" cy="89660"/>
                          </a:xfrm>
                          <a:prstGeom prst="rect">
                            <a:avLst/>
                          </a:prstGeom>
                          <a:ln>
                            <a:noFill/>
                          </a:ln>
                        </wps:spPr>
                        <wps:txbx>
                          <w:txbxContent>
                            <w:p w14:paraId="2C5B47DC" w14:textId="77777777" w:rsidR="008357DD" w:rsidRDefault="008357DD">
                              <w:pPr>
                                <w:spacing w:after="160" w:line="259" w:lineRule="auto"/>
                                <w:ind w:left="0" w:firstLine="0"/>
                                <w:jc w:val="left"/>
                              </w:pPr>
                              <w:r>
                                <w:rPr>
                                  <w:rFonts w:ascii="Cambria" w:eastAsia="Cambria" w:hAnsi="Cambria" w:cs="Cambria"/>
                                  <w:sz w:val="12"/>
                                </w:rPr>
                                <w:t>2</w:t>
                              </w:r>
                            </w:p>
                          </w:txbxContent>
                        </wps:txbx>
                        <wps:bodyPr horzOverflow="overflow" vert="horz" lIns="0" tIns="0" rIns="0" bIns="0" rtlCol="0">
                          <a:noAutofit/>
                        </wps:bodyPr>
                      </wps:wsp>
                      <wps:wsp>
                        <wps:cNvPr id="9445" name="Shape 9445"/>
                        <wps:cNvSpPr/>
                        <wps:spPr>
                          <a:xfrm>
                            <a:off x="565498" y="254546"/>
                            <a:ext cx="0" cy="2080179"/>
                          </a:xfrm>
                          <a:custGeom>
                            <a:avLst/>
                            <a:gdLst/>
                            <a:ahLst/>
                            <a:cxnLst/>
                            <a:rect l="0" t="0" r="0" b="0"/>
                            <a:pathLst>
                              <a:path h="2080179">
                                <a:moveTo>
                                  <a:pt x="0" y="2080179"/>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9446" name="Shape 9446"/>
                        <wps:cNvSpPr/>
                        <wps:spPr>
                          <a:xfrm>
                            <a:off x="532249" y="251775"/>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9447" name="Rectangle 9447"/>
                        <wps:cNvSpPr/>
                        <wps:spPr>
                          <a:xfrm>
                            <a:off x="0" y="1243216"/>
                            <a:ext cx="68065" cy="119545"/>
                          </a:xfrm>
                          <a:prstGeom prst="rect">
                            <a:avLst/>
                          </a:prstGeom>
                          <a:ln>
                            <a:noFill/>
                          </a:ln>
                        </wps:spPr>
                        <wps:txbx>
                          <w:txbxContent>
                            <w:p w14:paraId="766C67B6" w14:textId="77777777" w:rsidR="008357DD" w:rsidRDefault="008357DD">
                              <w:pPr>
                                <w:spacing w:after="160" w:line="259" w:lineRule="auto"/>
                                <w:ind w:left="0" w:firstLine="0"/>
                                <w:jc w:val="left"/>
                              </w:pPr>
                              <w:r>
                                <w:rPr>
                                  <w:rFonts w:ascii="Cambria" w:eastAsia="Cambria" w:hAnsi="Cambria" w:cs="Cambria"/>
                                  <w:i/>
                                  <w:sz w:val="16"/>
                                </w:rPr>
                                <w:t>g</w:t>
                              </w:r>
                            </w:p>
                          </w:txbxContent>
                        </wps:txbx>
                        <wps:bodyPr horzOverflow="overflow" vert="horz" lIns="0" tIns="0" rIns="0" bIns="0" rtlCol="0">
                          <a:noAutofit/>
                        </wps:bodyPr>
                      </wps:wsp>
                      <wps:wsp>
                        <wps:cNvPr id="9448" name="Rectangle 9448"/>
                        <wps:cNvSpPr/>
                        <wps:spPr>
                          <a:xfrm>
                            <a:off x="54801" y="1225053"/>
                            <a:ext cx="142829" cy="89659"/>
                          </a:xfrm>
                          <a:prstGeom prst="rect">
                            <a:avLst/>
                          </a:prstGeom>
                          <a:ln>
                            <a:noFill/>
                          </a:ln>
                        </wps:spPr>
                        <wps:txbx>
                          <w:txbxContent>
                            <w:p w14:paraId="4B1BF871" w14:textId="77777777" w:rsidR="008357DD" w:rsidRDefault="008357DD">
                              <w:pPr>
                                <w:spacing w:after="160" w:line="259" w:lineRule="auto"/>
                                <w:ind w:left="0" w:firstLine="0"/>
                                <w:jc w:val="left"/>
                              </w:pPr>
                              <w:r>
                                <w:rPr>
                                  <w:rFonts w:ascii="Cambria" w:eastAsia="Cambria" w:hAnsi="Cambria" w:cs="Cambria"/>
                                  <w:i/>
                                  <w:sz w:val="12"/>
                                </w:rPr>
                                <w:t>cd</w:t>
                              </w:r>
                            </w:p>
                          </w:txbxContent>
                        </wps:txbx>
                        <wps:bodyPr horzOverflow="overflow" vert="horz" lIns="0" tIns="0" rIns="0" bIns="0" rtlCol="0">
                          <a:noAutofit/>
                        </wps:bodyPr>
                      </wps:wsp>
                      <wps:wsp>
                        <wps:cNvPr id="9449" name="Rectangle 9449"/>
                        <wps:cNvSpPr/>
                        <wps:spPr>
                          <a:xfrm>
                            <a:off x="51168" y="1286077"/>
                            <a:ext cx="68143" cy="89659"/>
                          </a:xfrm>
                          <a:prstGeom prst="rect">
                            <a:avLst/>
                          </a:prstGeom>
                          <a:ln>
                            <a:noFill/>
                          </a:ln>
                        </wps:spPr>
                        <wps:txbx>
                          <w:txbxContent>
                            <w:p w14:paraId="06D586FB"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9450" name="Rectangle 9450"/>
                        <wps:cNvSpPr/>
                        <wps:spPr>
                          <a:xfrm>
                            <a:off x="168516" y="1237548"/>
                            <a:ext cx="39727" cy="127085"/>
                          </a:xfrm>
                          <a:prstGeom prst="rect">
                            <a:avLst/>
                          </a:prstGeom>
                          <a:ln>
                            <a:noFill/>
                          </a:ln>
                        </wps:spPr>
                        <wps:txbx>
                          <w:txbxContent>
                            <w:p w14:paraId="6E185FA0"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51" name="Rectangle 9451"/>
                        <wps:cNvSpPr/>
                        <wps:spPr>
                          <a:xfrm>
                            <a:off x="198399" y="1284743"/>
                            <a:ext cx="90851" cy="89659"/>
                          </a:xfrm>
                          <a:prstGeom prst="rect">
                            <a:avLst/>
                          </a:prstGeom>
                          <a:ln>
                            <a:noFill/>
                          </a:ln>
                        </wps:spPr>
                        <wps:txbx>
                          <w:txbxContent>
                            <w:p w14:paraId="454E6CD0"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9452" name="Rectangle 9452"/>
                        <wps:cNvSpPr/>
                        <wps:spPr>
                          <a:xfrm>
                            <a:off x="270764" y="1258594"/>
                            <a:ext cx="56451" cy="89659"/>
                          </a:xfrm>
                          <a:prstGeom prst="rect">
                            <a:avLst/>
                          </a:prstGeom>
                          <a:ln>
                            <a:noFill/>
                          </a:ln>
                        </wps:spPr>
                        <wps:txbx>
                          <w:txbxContent>
                            <w:p w14:paraId="64CE191E"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453" name="Rectangle 9453"/>
                        <wps:cNvSpPr/>
                        <wps:spPr>
                          <a:xfrm>
                            <a:off x="266700" y="1306028"/>
                            <a:ext cx="68143" cy="89659"/>
                          </a:xfrm>
                          <a:prstGeom prst="rect">
                            <a:avLst/>
                          </a:prstGeom>
                          <a:ln>
                            <a:noFill/>
                          </a:ln>
                        </wps:spPr>
                        <wps:txbx>
                          <w:txbxContent>
                            <w:p w14:paraId="7B56601A" w14:textId="77777777" w:rsidR="008357DD" w:rsidRDefault="008357DD">
                              <w:pPr>
                                <w:spacing w:after="160" w:line="259" w:lineRule="auto"/>
                                <w:ind w:left="0" w:firstLine="0"/>
                                <w:jc w:val="left"/>
                              </w:pPr>
                              <w:r>
                                <w:rPr>
                                  <w:rFonts w:ascii="Cambria" w:eastAsia="Cambria" w:hAnsi="Cambria" w:cs="Cambria"/>
                                  <w:i/>
                                  <w:sz w:val="12"/>
                                </w:rPr>
                                <w:t>a</w:t>
                              </w:r>
                            </w:p>
                          </w:txbxContent>
                        </wps:txbx>
                        <wps:bodyPr horzOverflow="overflow" vert="horz" lIns="0" tIns="0" rIns="0" bIns="0" rtlCol="0">
                          <a:noAutofit/>
                        </wps:bodyPr>
                      </wps:wsp>
                      <wps:wsp>
                        <wps:cNvPr id="9454" name="Rectangle 9454"/>
                        <wps:cNvSpPr/>
                        <wps:spPr>
                          <a:xfrm>
                            <a:off x="330594" y="1243216"/>
                            <a:ext cx="111252" cy="119545"/>
                          </a:xfrm>
                          <a:prstGeom prst="rect">
                            <a:avLst/>
                          </a:prstGeom>
                          <a:ln>
                            <a:noFill/>
                          </a:ln>
                        </wps:spPr>
                        <wps:txbx>
                          <w:txbxContent>
                            <w:p w14:paraId="2C4ED631"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55" name="Rectangle 9455"/>
                        <wps:cNvSpPr/>
                        <wps:spPr>
                          <a:xfrm>
                            <a:off x="414236" y="1243216"/>
                            <a:ext cx="82820" cy="119545"/>
                          </a:xfrm>
                          <a:prstGeom prst="rect">
                            <a:avLst/>
                          </a:prstGeom>
                          <a:ln>
                            <a:noFill/>
                          </a:ln>
                        </wps:spPr>
                        <wps:txbx>
                          <w:txbxContent>
                            <w:p w14:paraId="1909D3BA"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9456" name="Rectangle 9456"/>
                        <wps:cNvSpPr/>
                        <wps:spPr>
                          <a:xfrm>
                            <a:off x="476504" y="1274837"/>
                            <a:ext cx="61701" cy="89659"/>
                          </a:xfrm>
                          <a:prstGeom prst="rect">
                            <a:avLst/>
                          </a:prstGeom>
                          <a:ln>
                            <a:noFill/>
                          </a:ln>
                        </wps:spPr>
                        <wps:txbx>
                          <w:txbxContent>
                            <w:p w14:paraId="566C00E6" w14:textId="77777777" w:rsidR="008357DD" w:rsidRDefault="008357DD">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9457" name="Shape 9457"/>
                        <wps:cNvSpPr/>
                        <wps:spPr>
                          <a:xfrm>
                            <a:off x="916455" y="2454291"/>
                            <a:ext cx="2827002" cy="0"/>
                          </a:xfrm>
                          <a:custGeom>
                            <a:avLst/>
                            <a:gdLst/>
                            <a:ahLst/>
                            <a:cxnLst/>
                            <a:rect l="0" t="0" r="0" b="0"/>
                            <a:pathLst>
                              <a:path w="2827002">
                                <a:moveTo>
                                  <a:pt x="0" y="0"/>
                                </a:moveTo>
                                <a:lnTo>
                                  <a:pt x="2827002" y="0"/>
                                </a:lnTo>
                              </a:path>
                            </a:pathLst>
                          </a:custGeom>
                          <a:ln w="5542" cap="flat">
                            <a:miter lim="127000"/>
                          </a:ln>
                        </wps:spPr>
                        <wps:style>
                          <a:lnRef idx="1">
                            <a:srgbClr val="0000FF"/>
                          </a:lnRef>
                          <a:fillRef idx="0">
                            <a:srgbClr val="000000">
                              <a:alpha val="0"/>
                            </a:srgbClr>
                          </a:fillRef>
                          <a:effectRef idx="0">
                            <a:scrgbClr r="0" g="0" b="0"/>
                          </a:effectRef>
                          <a:fontRef idx="none"/>
                        </wps:style>
                        <wps:bodyPr/>
                      </wps:wsp>
                      <wps:wsp>
                        <wps:cNvPr id="9458" name="Shape 9458"/>
                        <wps:cNvSpPr/>
                        <wps:spPr>
                          <a:xfrm>
                            <a:off x="899276" y="2427136"/>
                            <a:ext cx="17179" cy="27154"/>
                          </a:xfrm>
                          <a:custGeom>
                            <a:avLst/>
                            <a:gdLst/>
                            <a:ahLst/>
                            <a:cxnLst/>
                            <a:rect l="0" t="0" r="0" b="0"/>
                            <a:pathLst>
                              <a:path w="17179" h="27154">
                                <a:moveTo>
                                  <a:pt x="17179" y="0"/>
                                </a:moveTo>
                                <a:cubicBezTo>
                                  <a:pt x="7691" y="0"/>
                                  <a:pt x="0" y="6079"/>
                                  <a:pt x="0" y="13577"/>
                                </a:cubicBezTo>
                                <a:cubicBezTo>
                                  <a:pt x="0" y="21076"/>
                                  <a:pt x="7691" y="27154"/>
                                  <a:pt x="17179" y="27154"/>
                                </a:cubicBezTo>
                              </a:path>
                            </a:pathLst>
                          </a:custGeom>
                          <a:ln w="5542" cap="rnd">
                            <a:miter lim="127000"/>
                          </a:ln>
                        </wps:spPr>
                        <wps:style>
                          <a:lnRef idx="1">
                            <a:srgbClr val="0000FF"/>
                          </a:lnRef>
                          <a:fillRef idx="0">
                            <a:srgbClr val="000000">
                              <a:alpha val="0"/>
                            </a:srgbClr>
                          </a:fillRef>
                          <a:effectRef idx="0">
                            <a:scrgbClr r="0" g="0" b="0"/>
                          </a:effectRef>
                          <a:fontRef idx="none"/>
                        </wps:style>
                        <wps:bodyPr/>
                      </wps:wsp>
                      <wps:wsp>
                        <wps:cNvPr id="9459" name="Shape 9459"/>
                        <wps:cNvSpPr/>
                        <wps:spPr>
                          <a:xfrm>
                            <a:off x="3717411" y="2421041"/>
                            <a:ext cx="28817" cy="66500"/>
                          </a:xfrm>
                          <a:custGeom>
                            <a:avLst/>
                            <a:gdLst/>
                            <a:ahLst/>
                            <a:cxnLst/>
                            <a:rect l="0" t="0" r="0" b="0"/>
                            <a:pathLst>
                              <a:path w="28817" h="66500">
                                <a:moveTo>
                                  <a:pt x="0" y="0"/>
                                </a:moveTo>
                                <a:cubicBezTo>
                                  <a:pt x="5265" y="19950"/>
                                  <a:pt x="16997" y="29371"/>
                                  <a:pt x="28817" y="33250"/>
                                </a:cubicBezTo>
                                <a:cubicBezTo>
                                  <a:pt x="16997" y="37129"/>
                                  <a:pt x="5265" y="46549"/>
                                  <a:pt x="0" y="66500"/>
                                </a:cubicBezTo>
                              </a:path>
                            </a:pathLst>
                          </a:custGeom>
                          <a:ln w="5542" cap="rnd">
                            <a:round/>
                          </a:ln>
                        </wps:spPr>
                        <wps:style>
                          <a:lnRef idx="1">
                            <a:srgbClr val="0000FF"/>
                          </a:lnRef>
                          <a:fillRef idx="0">
                            <a:srgbClr val="000000">
                              <a:alpha val="0"/>
                            </a:srgbClr>
                          </a:fillRef>
                          <a:effectRef idx="0">
                            <a:scrgbClr r="0" g="0" b="0"/>
                          </a:effectRef>
                          <a:fontRef idx="none"/>
                        </wps:style>
                        <wps:bodyPr/>
                      </wps:wsp>
                      <wps:wsp>
                        <wps:cNvPr id="9460" name="Rectangle 9460"/>
                        <wps:cNvSpPr/>
                        <wps:spPr>
                          <a:xfrm>
                            <a:off x="2211997" y="2333676"/>
                            <a:ext cx="64552" cy="119545"/>
                          </a:xfrm>
                          <a:prstGeom prst="rect">
                            <a:avLst/>
                          </a:prstGeom>
                          <a:ln>
                            <a:noFill/>
                          </a:ln>
                        </wps:spPr>
                        <wps:txbx>
                          <w:txbxContent>
                            <w:p w14:paraId="1A886590" w14:textId="77777777" w:rsidR="008357DD" w:rsidRDefault="008357DD">
                              <w:pPr>
                                <w:spacing w:after="160" w:line="259" w:lineRule="auto"/>
                                <w:ind w:left="0" w:firstLine="0"/>
                                <w:jc w:val="left"/>
                              </w:pPr>
                              <w:r>
                                <w:rPr>
                                  <w:rFonts w:ascii="Cambria" w:eastAsia="Cambria" w:hAnsi="Cambria" w:cs="Cambria"/>
                                  <w:i/>
                                  <w:sz w:val="16"/>
                                </w:rPr>
                                <w:t>r</w:t>
                              </w:r>
                            </w:p>
                          </w:txbxContent>
                        </wps:txbx>
                        <wps:bodyPr horzOverflow="overflow" vert="horz" lIns="0" tIns="0" rIns="0" bIns="0" rtlCol="0">
                          <a:noAutofit/>
                        </wps:bodyPr>
                      </wps:wsp>
                      <wps:wsp>
                        <wps:cNvPr id="9461" name="Rectangle 9461"/>
                        <wps:cNvSpPr/>
                        <wps:spPr>
                          <a:xfrm>
                            <a:off x="2260524" y="2365296"/>
                            <a:ext cx="61702" cy="89660"/>
                          </a:xfrm>
                          <a:prstGeom prst="rect">
                            <a:avLst/>
                          </a:prstGeom>
                          <a:ln>
                            <a:noFill/>
                          </a:ln>
                        </wps:spPr>
                        <wps:txbx>
                          <w:txbxContent>
                            <w:p w14:paraId="6F33162A" w14:textId="77777777" w:rsidR="008357DD" w:rsidRDefault="008357DD">
                              <w:pPr>
                                <w:spacing w:after="160" w:line="259" w:lineRule="auto"/>
                                <w:ind w:left="0" w:firstLine="0"/>
                                <w:jc w:val="left"/>
                              </w:pPr>
                              <w:r>
                                <w:rPr>
                                  <w:rFonts w:ascii="Cambria" w:eastAsia="Cambria" w:hAnsi="Cambria" w:cs="Cambria"/>
                                  <w:sz w:val="12"/>
                                </w:rPr>
                                <w:t>4</w:t>
                              </w:r>
                            </w:p>
                          </w:txbxContent>
                        </wps:txbx>
                        <wps:bodyPr horzOverflow="overflow" vert="horz" lIns="0" tIns="0" rIns="0" bIns="0" rtlCol="0">
                          <a:noAutofit/>
                        </wps:bodyPr>
                      </wps:wsp>
                      <wps:wsp>
                        <wps:cNvPr id="9462" name="Rectangle 9462"/>
                        <wps:cNvSpPr/>
                        <wps:spPr>
                          <a:xfrm>
                            <a:off x="2313242" y="2333676"/>
                            <a:ext cx="111252" cy="119545"/>
                          </a:xfrm>
                          <a:prstGeom prst="rect">
                            <a:avLst/>
                          </a:prstGeom>
                          <a:ln>
                            <a:noFill/>
                          </a:ln>
                        </wps:spPr>
                        <wps:txbx>
                          <w:txbxContent>
                            <w:p w14:paraId="3E078C57"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63" name="Rectangle 9463"/>
                        <wps:cNvSpPr/>
                        <wps:spPr>
                          <a:xfrm>
                            <a:off x="2396897" y="2333676"/>
                            <a:ext cx="48693" cy="119545"/>
                          </a:xfrm>
                          <a:prstGeom prst="rect">
                            <a:avLst/>
                          </a:prstGeom>
                          <a:ln>
                            <a:noFill/>
                          </a:ln>
                        </wps:spPr>
                        <wps:txbx>
                          <w:txbxContent>
                            <w:p w14:paraId="0418FA41" w14:textId="77777777" w:rsidR="008357DD" w:rsidRDefault="008357DD">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9464" name="Shape 9464"/>
                        <wps:cNvSpPr/>
                        <wps:spPr>
                          <a:xfrm>
                            <a:off x="3089336" y="1830011"/>
                            <a:ext cx="795775" cy="504713"/>
                          </a:xfrm>
                          <a:custGeom>
                            <a:avLst/>
                            <a:gdLst/>
                            <a:ahLst/>
                            <a:cxnLst/>
                            <a:rect l="0" t="0" r="0" b="0"/>
                            <a:pathLst>
                              <a:path w="795775" h="504713">
                                <a:moveTo>
                                  <a:pt x="795775" y="504713"/>
                                </a:moveTo>
                                <a:lnTo>
                                  <a:pt x="0" y="0"/>
                                </a:lnTo>
                              </a:path>
                            </a:pathLst>
                          </a:custGeom>
                          <a:ln w="5542" cap="flat">
                            <a:miter lim="127000"/>
                          </a:ln>
                        </wps:spPr>
                        <wps:style>
                          <a:lnRef idx="1">
                            <a:srgbClr val="0000FF"/>
                          </a:lnRef>
                          <a:fillRef idx="0">
                            <a:srgbClr val="000000">
                              <a:alpha val="0"/>
                            </a:srgbClr>
                          </a:fillRef>
                          <a:effectRef idx="0">
                            <a:scrgbClr r="0" g="0" b="0"/>
                          </a:effectRef>
                          <a:fontRef idx="none"/>
                        </wps:style>
                        <wps:bodyPr/>
                      </wps:wsp>
                      <wps:wsp>
                        <wps:cNvPr id="9465" name="Shape 9465"/>
                        <wps:cNvSpPr/>
                        <wps:spPr>
                          <a:xfrm>
                            <a:off x="3086996" y="1815884"/>
                            <a:ext cx="42141" cy="56154"/>
                          </a:xfrm>
                          <a:custGeom>
                            <a:avLst/>
                            <a:gdLst/>
                            <a:ahLst/>
                            <a:cxnLst/>
                            <a:rect l="0" t="0" r="0" b="0"/>
                            <a:pathLst>
                              <a:path w="42141" h="56154">
                                <a:moveTo>
                                  <a:pt x="6526" y="56154"/>
                                </a:moveTo>
                                <a:cubicBezTo>
                                  <a:pt x="12765" y="36488"/>
                                  <a:pt x="7904" y="22249"/>
                                  <a:pt x="0" y="12643"/>
                                </a:cubicBezTo>
                                <a:cubicBezTo>
                                  <a:pt x="12059" y="15698"/>
                                  <a:pt x="27011" y="14027"/>
                                  <a:pt x="42141" y="0"/>
                                </a:cubicBezTo>
                              </a:path>
                            </a:pathLst>
                          </a:custGeom>
                          <a:ln w="4680" cap="rnd">
                            <a:round/>
                          </a:ln>
                        </wps:spPr>
                        <wps:style>
                          <a:lnRef idx="1">
                            <a:srgbClr val="0000FF"/>
                          </a:lnRef>
                          <a:fillRef idx="0">
                            <a:srgbClr val="000000">
                              <a:alpha val="0"/>
                            </a:srgbClr>
                          </a:fillRef>
                          <a:effectRef idx="0">
                            <a:scrgbClr r="0" g="0" b="0"/>
                          </a:effectRef>
                          <a:fontRef idx="none"/>
                        </wps:style>
                        <wps:bodyPr/>
                      </wps:wsp>
                      <wps:wsp>
                        <wps:cNvPr id="9466" name="Rectangle 9466"/>
                        <wps:cNvSpPr/>
                        <wps:spPr>
                          <a:xfrm>
                            <a:off x="3521164" y="1909039"/>
                            <a:ext cx="66140" cy="119545"/>
                          </a:xfrm>
                          <a:prstGeom prst="rect">
                            <a:avLst/>
                          </a:prstGeom>
                          <a:ln>
                            <a:noFill/>
                          </a:ln>
                        </wps:spPr>
                        <wps:txbx>
                          <w:txbxContent>
                            <w:p w14:paraId="778FDF7A" w14:textId="77777777" w:rsidR="008357DD" w:rsidRDefault="008357DD">
                              <w:pPr>
                                <w:spacing w:after="160" w:line="259" w:lineRule="auto"/>
                                <w:ind w:left="0" w:firstLine="0"/>
                                <w:jc w:val="left"/>
                              </w:pPr>
                              <w:r>
                                <w:rPr>
                                  <w:rFonts w:ascii="Cambria" w:eastAsia="Cambria" w:hAnsi="Cambria" w:cs="Cambria"/>
                                  <w:i/>
                                  <w:sz w:val="16"/>
                                </w:rPr>
                                <w:t>s</w:t>
                              </w:r>
                            </w:p>
                          </w:txbxContent>
                        </wps:txbx>
                        <wps:bodyPr horzOverflow="overflow" vert="horz" lIns="0" tIns="0" rIns="0" bIns="0" rtlCol="0">
                          <a:noAutofit/>
                        </wps:bodyPr>
                      </wps:wsp>
                      <wps:wsp>
                        <wps:cNvPr id="9467" name="Rectangle 9467"/>
                        <wps:cNvSpPr/>
                        <wps:spPr>
                          <a:xfrm>
                            <a:off x="3570897" y="1940659"/>
                            <a:ext cx="61702" cy="89660"/>
                          </a:xfrm>
                          <a:prstGeom prst="rect">
                            <a:avLst/>
                          </a:prstGeom>
                          <a:ln>
                            <a:noFill/>
                          </a:ln>
                        </wps:spPr>
                        <wps:txbx>
                          <w:txbxContent>
                            <w:p w14:paraId="13653E64" w14:textId="77777777" w:rsidR="008357DD" w:rsidRDefault="008357DD">
                              <w:pPr>
                                <w:spacing w:after="160" w:line="259" w:lineRule="auto"/>
                                <w:ind w:left="0" w:firstLine="0"/>
                                <w:jc w:val="left"/>
                              </w:pPr>
                              <w:r>
                                <w:rPr>
                                  <w:rFonts w:ascii="Cambria" w:eastAsia="Cambria" w:hAnsi="Cambria" w:cs="Cambria"/>
                                  <w:sz w:val="12"/>
                                </w:rPr>
                                <w:t>3</w:t>
                              </w:r>
                            </w:p>
                          </w:txbxContent>
                        </wps:txbx>
                        <wps:bodyPr horzOverflow="overflow" vert="horz" lIns="0" tIns="0" rIns="0" bIns="0" rtlCol="0">
                          <a:noAutofit/>
                        </wps:bodyPr>
                      </wps:wsp>
                      <wps:wsp>
                        <wps:cNvPr id="9468" name="Rectangle 9468"/>
                        <wps:cNvSpPr/>
                        <wps:spPr>
                          <a:xfrm>
                            <a:off x="3623615" y="1909039"/>
                            <a:ext cx="111252" cy="119545"/>
                          </a:xfrm>
                          <a:prstGeom prst="rect">
                            <a:avLst/>
                          </a:prstGeom>
                          <a:ln>
                            <a:noFill/>
                          </a:ln>
                        </wps:spPr>
                        <wps:txbx>
                          <w:txbxContent>
                            <w:p w14:paraId="4E047426"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69" name="Rectangle 9469"/>
                        <wps:cNvSpPr/>
                        <wps:spPr>
                          <a:xfrm>
                            <a:off x="3707270" y="1909039"/>
                            <a:ext cx="93496" cy="119545"/>
                          </a:xfrm>
                          <a:prstGeom prst="rect">
                            <a:avLst/>
                          </a:prstGeom>
                          <a:ln>
                            <a:noFill/>
                          </a:ln>
                        </wps:spPr>
                        <wps:txbx>
                          <w:txbxContent>
                            <w:p w14:paraId="4C1F56A7" w14:textId="77777777" w:rsidR="008357DD" w:rsidRDefault="008357DD">
                              <w:pPr>
                                <w:spacing w:after="160" w:line="259" w:lineRule="auto"/>
                                <w:ind w:left="0" w:firstLine="0"/>
                                <w:jc w:val="left"/>
                              </w:pPr>
                              <w:r>
                                <w:rPr>
                                  <w:rFonts w:ascii="Cambria" w:eastAsia="Cambria" w:hAnsi="Cambria" w:cs="Cambria"/>
                                  <w:i/>
                                  <w:sz w:val="16"/>
                                </w:rPr>
                                <w:t>ψ</w:t>
                              </w:r>
                            </w:p>
                          </w:txbxContent>
                        </wps:txbx>
                        <wps:bodyPr horzOverflow="overflow" vert="horz" lIns="0" tIns="0" rIns="0" bIns="0" rtlCol="0">
                          <a:noAutofit/>
                        </wps:bodyPr>
                      </wps:wsp>
                      <wps:wsp>
                        <wps:cNvPr id="9470" name="Rectangle 9470"/>
                        <wps:cNvSpPr/>
                        <wps:spPr>
                          <a:xfrm>
                            <a:off x="3777564" y="1939249"/>
                            <a:ext cx="56451" cy="89660"/>
                          </a:xfrm>
                          <a:prstGeom prst="rect">
                            <a:avLst/>
                          </a:prstGeom>
                          <a:ln>
                            <a:noFill/>
                          </a:ln>
                        </wps:spPr>
                        <wps:txbx>
                          <w:txbxContent>
                            <w:p w14:paraId="270D607B"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471" name="Rectangle 9471"/>
                        <wps:cNvSpPr/>
                        <wps:spPr>
                          <a:xfrm>
                            <a:off x="3826332" y="1903370"/>
                            <a:ext cx="39727" cy="127084"/>
                          </a:xfrm>
                          <a:prstGeom prst="rect">
                            <a:avLst/>
                          </a:prstGeom>
                          <a:ln>
                            <a:noFill/>
                          </a:ln>
                        </wps:spPr>
                        <wps:txbx>
                          <w:txbxContent>
                            <w:p w14:paraId="3F587ED9"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72" name="Rectangle 9472"/>
                        <wps:cNvSpPr/>
                        <wps:spPr>
                          <a:xfrm>
                            <a:off x="3856203" y="1950565"/>
                            <a:ext cx="90850" cy="89660"/>
                          </a:xfrm>
                          <a:prstGeom prst="rect">
                            <a:avLst/>
                          </a:prstGeom>
                          <a:ln>
                            <a:noFill/>
                          </a:ln>
                        </wps:spPr>
                        <wps:txbx>
                          <w:txbxContent>
                            <w:p w14:paraId="4BA63A2E"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9473" name="Rectangle 9473"/>
                        <wps:cNvSpPr/>
                        <wps:spPr>
                          <a:xfrm>
                            <a:off x="3928567" y="1924428"/>
                            <a:ext cx="56451" cy="89660"/>
                          </a:xfrm>
                          <a:prstGeom prst="rect">
                            <a:avLst/>
                          </a:prstGeom>
                          <a:ln>
                            <a:noFill/>
                          </a:ln>
                        </wps:spPr>
                        <wps:txbx>
                          <w:txbxContent>
                            <w:p w14:paraId="442ADF25"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474" name="Rectangle 9474"/>
                        <wps:cNvSpPr/>
                        <wps:spPr>
                          <a:xfrm>
                            <a:off x="3924516" y="1991890"/>
                            <a:ext cx="55300" cy="89660"/>
                          </a:xfrm>
                          <a:prstGeom prst="rect">
                            <a:avLst/>
                          </a:prstGeom>
                          <a:ln>
                            <a:noFill/>
                          </a:ln>
                        </wps:spPr>
                        <wps:txbx>
                          <w:txbxContent>
                            <w:p w14:paraId="38558C3C"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9475" name="Shape 9475"/>
                        <wps:cNvSpPr/>
                        <wps:spPr>
                          <a:xfrm>
                            <a:off x="4073455" y="262477"/>
                            <a:ext cx="0" cy="2072247"/>
                          </a:xfrm>
                          <a:custGeom>
                            <a:avLst/>
                            <a:gdLst/>
                            <a:ahLst/>
                            <a:cxnLst/>
                            <a:rect l="0" t="0" r="0" b="0"/>
                            <a:pathLst>
                              <a:path h="2072247">
                                <a:moveTo>
                                  <a:pt x="0" y="2072247"/>
                                </a:moveTo>
                                <a:lnTo>
                                  <a:pt x="0" y="0"/>
                                </a:lnTo>
                              </a:path>
                            </a:pathLst>
                          </a:custGeom>
                          <a:ln w="5542" cap="flat">
                            <a:miter lim="127000"/>
                          </a:ln>
                        </wps:spPr>
                        <wps:style>
                          <a:lnRef idx="1">
                            <a:srgbClr val="000000"/>
                          </a:lnRef>
                          <a:fillRef idx="0">
                            <a:srgbClr val="000000">
                              <a:alpha val="0"/>
                            </a:srgbClr>
                          </a:fillRef>
                          <a:effectRef idx="0">
                            <a:scrgbClr r="0" g="0" b="0"/>
                          </a:effectRef>
                          <a:fontRef idx="none"/>
                        </wps:style>
                        <wps:bodyPr/>
                      </wps:wsp>
                      <wps:wsp>
                        <wps:cNvPr id="9476" name="Shape 9476"/>
                        <wps:cNvSpPr/>
                        <wps:spPr>
                          <a:xfrm>
                            <a:off x="4040205" y="259706"/>
                            <a:ext cx="66500" cy="28817"/>
                          </a:xfrm>
                          <a:custGeom>
                            <a:avLst/>
                            <a:gdLst/>
                            <a:ahLst/>
                            <a:cxnLst/>
                            <a:rect l="0" t="0" r="0" b="0"/>
                            <a:pathLst>
                              <a:path w="66500" h="28817">
                                <a:moveTo>
                                  <a:pt x="0" y="28817"/>
                                </a:moveTo>
                                <a:cubicBezTo>
                                  <a:pt x="19950" y="23552"/>
                                  <a:pt x="29371" y="11820"/>
                                  <a:pt x="33250" y="0"/>
                                </a:cubicBezTo>
                                <a:cubicBezTo>
                                  <a:pt x="37129" y="11820"/>
                                  <a:pt x="46549" y="23552"/>
                                  <a:pt x="66500" y="28817"/>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9477" name="Rectangle 9477"/>
                        <wps:cNvSpPr/>
                        <wps:spPr>
                          <a:xfrm>
                            <a:off x="4109733" y="1237159"/>
                            <a:ext cx="82820" cy="119545"/>
                          </a:xfrm>
                          <a:prstGeom prst="rect">
                            <a:avLst/>
                          </a:prstGeom>
                          <a:ln>
                            <a:noFill/>
                          </a:ln>
                        </wps:spPr>
                        <wps:txbx>
                          <w:txbxContent>
                            <w:p w14:paraId="075A27D5" w14:textId="77777777" w:rsidR="008357DD" w:rsidRDefault="008357DD">
                              <w:pPr>
                                <w:spacing w:after="160" w:line="259" w:lineRule="auto"/>
                                <w:ind w:left="0" w:firstLine="0"/>
                                <w:jc w:val="left"/>
                              </w:pPr>
                              <w:r>
                                <w:rPr>
                                  <w:rFonts w:ascii="Cambria" w:eastAsia="Cambria" w:hAnsi="Cambria" w:cs="Cambria"/>
                                  <w:i/>
                                  <w:sz w:val="16"/>
                                </w:rPr>
                                <w:t>u</w:t>
                              </w:r>
                            </w:p>
                          </w:txbxContent>
                        </wps:txbx>
                        <wps:bodyPr horzOverflow="overflow" vert="horz" lIns="0" tIns="0" rIns="0" bIns="0" rtlCol="0">
                          <a:noAutofit/>
                        </wps:bodyPr>
                      </wps:wsp>
                      <wps:wsp>
                        <wps:cNvPr id="9478" name="Rectangle 9478"/>
                        <wps:cNvSpPr/>
                        <wps:spPr>
                          <a:xfrm>
                            <a:off x="4172001" y="1268779"/>
                            <a:ext cx="61702" cy="89659"/>
                          </a:xfrm>
                          <a:prstGeom prst="rect">
                            <a:avLst/>
                          </a:prstGeom>
                          <a:ln>
                            <a:noFill/>
                          </a:ln>
                        </wps:spPr>
                        <wps:txbx>
                          <w:txbxContent>
                            <w:p w14:paraId="051D62BF" w14:textId="77777777" w:rsidR="008357DD" w:rsidRDefault="008357DD">
                              <w:pPr>
                                <w:spacing w:after="160" w:line="259" w:lineRule="auto"/>
                                <w:ind w:left="0" w:firstLine="0"/>
                                <w:jc w:val="left"/>
                              </w:pPr>
                              <w:r>
                                <w:rPr>
                                  <w:rFonts w:ascii="Cambria" w:eastAsia="Cambria" w:hAnsi="Cambria" w:cs="Cambria"/>
                                  <w:sz w:val="12"/>
                                </w:rPr>
                                <w:t>4</w:t>
                              </w:r>
                            </w:p>
                          </w:txbxContent>
                        </wps:txbx>
                        <wps:bodyPr horzOverflow="overflow" vert="horz" lIns="0" tIns="0" rIns="0" bIns="0" rtlCol="0">
                          <a:noAutofit/>
                        </wps:bodyPr>
                      </wps:wsp>
                      <wps:wsp>
                        <wps:cNvPr id="9479" name="Rectangle 9479"/>
                        <wps:cNvSpPr/>
                        <wps:spPr>
                          <a:xfrm>
                            <a:off x="4224719" y="1237159"/>
                            <a:ext cx="111252" cy="119545"/>
                          </a:xfrm>
                          <a:prstGeom prst="rect">
                            <a:avLst/>
                          </a:prstGeom>
                          <a:ln>
                            <a:noFill/>
                          </a:ln>
                        </wps:spPr>
                        <wps:txbx>
                          <w:txbxContent>
                            <w:p w14:paraId="6ED70B4F"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80" name="Rectangle 9480"/>
                        <wps:cNvSpPr/>
                        <wps:spPr>
                          <a:xfrm>
                            <a:off x="4308361" y="1237159"/>
                            <a:ext cx="68066" cy="119545"/>
                          </a:xfrm>
                          <a:prstGeom prst="rect">
                            <a:avLst/>
                          </a:prstGeom>
                          <a:ln>
                            <a:noFill/>
                          </a:ln>
                        </wps:spPr>
                        <wps:txbx>
                          <w:txbxContent>
                            <w:p w14:paraId="1EC81515" w14:textId="77777777" w:rsidR="008357DD" w:rsidRDefault="008357DD">
                              <w:pPr>
                                <w:spacing w:after="160" w:line="259" w:lineRule="auto"/>
                                <w:ind w:left="0" w:firstLine="0"/>
                                <w:jc w:val="left"/>
                              </w:pPr>
                              <w:r>
                                <w:rPr>
                                  <w:rFonts w:ascii="Cambria" w:eastAsia="Cambria" w:hAnsi="Cambria" w:cs="Cambria"/>
                                  <w:i/>
                                  <w:sz w:val="16"/>
                                </w:rPr>
                                <w:t>g</w:t>
                              </w:r>
                            </w:p>
                          </w:txbxContent>
                        </wps:txbx>
                        <wps:bodyPr horzOverflow="overflow" vert="horz" lIns="0" tIns="0" rIns="0" bIns="0" rtlCol="0">
                          <a:noAutofit/>
                        </wps:bodyPr>
                      </wps:wsp>
                      <wps:wsp>
                        <wps:cNvPr id="9481" name="Rectangle 9481"/>
                        <wps:cNvSpPr/>
                        <wps:spPr>
                          <a:xfrm>
                            <a:off x="4363174" y="1218995"/>
                            <a:ext cx="142829" cy="89659"/>
                          </a:xfrm>
                          <a:prstGeom prst="rect">
                            <a:avLst/>
                          </a:prstGeom>
                          <a:ln>
                            <a:noFill/>
                          </a:ln>
                        </wps:spPr>
                        <wps:txbx>
                          <w:txbxContent>
                            <w:p w14:paraId="5AB8ABEA" w14:textId="77777777" w:rsidR="008357DD" w:rsidRDefault="008357DD">
                              <w:pPr>
                                <w:spacing w:after="160" w:line="259" w:lineRule="auto"/>
                                <w:ind w:left="0" w:firstLine="0"/>
                                <w:jc w:val="left"/>
                              </w:pPr>
                              <w:r>
                                <w:rPr>
                                  <w:rFonts w:ascii="Cambria" w:eastAsia="Cambria" w:hAnsi="Cambria" w:cs="Cambria"/>
                                  <w:i/>
                                  <w:sz w:val="12"/>
                                </w:rPr>
                                <w:t>cd</w:t>
                              </w:r>
                            </w:p>
                          </w:txbxContent>
                        </wps:txbx>
                        <wps:bodyPr horzOverflow="overflow" vert="horz" lIns="0" tIns="0" rIns="0" bIns="0" rtlCol="0">
                          <a:noAutofit/>
                        </wps:bodyPr>
                      </wps:wsp>
                      <wps:wsp>
                        <wps:cNvPr id="9482" name="Rectangle 9482"/>
                        <wps:cNvSpPr/>
                        <wps:spPr>
                          <a:xfrm>
                            <a:off x="4359542" y="1289938"/>
                            <a:ext cx="55300" cy="89659"/>
                          </a:xfrm>
                          <a:prstGeom prst="rect">
                            <a:avLst/>
                          </a:prstGeom>
                          <a:ln>
                            <a:noFill/>
                          </a:ln>
                        </wps:spPr>
                        <wps:txbx>
                          <w:txbxContent>
                            <w:p w14:paraId="4123BDC2"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s:wsp>
                        <wps:cNvPr id="9483" name="Rectangle 9483"/>
                        <wps:cNvSpPr/>
                        <wps:spPr>
                          <a:xfrm>
                            <a:off x="4476890" y="1231490"/>
                            <a:ext cx="39727" cy="127085"/>
                          </a:xfrm>
                          <a:prstGeom prst="rect">
                            <a:avLst/>
                          </a:prstGeom>
                          <a:ln>
                            <a:noFill/>
                          </a:ln>
                        </wps:spPr>
                        <wps:txbx>
                          <w:txbxContent>
                            <w:p w14:paraId="3E92037A" w14:textId="77777777" w:rsidR="008357DD" w:rsidRDefault="008357DD">
                              <w:pPr>
                                <w:spacing w:after="160" w:line="259" w:lineRule="auto"/>
                                <w:ind w:left="0" w:firstLine="0"/>
                                <w:jc w:val="left"/>
                              </w:pPr>
                              <w:r>
                                <w:rPr>
                                  <w:rFonts w:ascii="Cambria" w:eastAsia="Cambria" w:hAnsi="Cambria" w:cs="Cambria"/>
                                  <w:sz w:val="16"/>
                                </w:rPr>
                                <w:t>|</w:t>
                              </w:r>
                            </w:p>
                          </w:txbxContent>
                        </wps:txbx>
                        <wps:bodyPr horzOverflow="overflow" vert="horz" lIns="0" tIns="0" rIns="0" bIns="0" rtlCol="0">
                          <a:noAutofit/>
                        </wps:bodyPr>
                      </wps:wsp>
                      <wps:wsp>
                        <wps:cNvPr id="9484" name="Rectangle 9484"/>
                        <wps:cNvSpPr/>
                        <wps:spPr>
                          <a:xfrm>
                            <a:off x="4506760" y="1278686"/>
                            <a:ext cx="90850" cy="89659"/>
                          </a:xfrm>
                          <a:prstGeom prst="rect">
                            <a:avLst/>
                          </a:prstGeom>
                          <a:ln>
                            <a:noFill/>
                          </a:ln>
                        </wps:spPr>
                        <wps:txbx>
                          <w:txbxContent>
                            <w:p w14:paraId="3B868B62" w14:textId="77777777" w:rsidR="008357DD" w:rsidRDefault="008357DD">
                              <w:pPr>
                                <w:spacing w:after="160" w:line="259" w:lineRule="auto"/>
                                <w:ind w:left="0" w:firstLine="0"/>
                                <w:jc w:val="left"/>
                              </w:pPr>
                              <w:r>
                                <w:rPr>
                                  <w:rFonts w:ascii="Cambria" w:eastAsia="Cambria" w:hAnsi="Cambria" w:cs="Cambria"/>
                                  <w:i/>
                                  <w:sz w:val="12"/>
                                </w:rPr>
                                <w:t>E</w:t>
                              </w:r>
                            </w:p>
                          </w:txbxContent>
                        </wps:txbx>
                        <wps:bodyPr horzOverflow="overflow" vert="horz" lIns="0" tIns="0" rIns="0" bIns="0" rtlCol="0">
                          <a:noAutofit/>
                        </wps:bodyPr>
                      </wps:wsp>
                      <wps:wsp>
                        <wps:cNvPr id="9485" name="Rectangle 9485"/>
                        <wps:cNvSpPr/>
                        <wps:spPr>
                          <a:xfrm>
                            <a:off x="4579125" y="1252549"/>
                            <a:ext cx="56451" cy="89659"/>
                          </a:xfrm>
                          <a:prstGeom prst="rect">
                            <a:avLst/>
                          </a:prstGeom>
                          <a:ln>
                            <a:noFill/>
                          </a:ln>
                        </wps:spPr>
                        <wps:txbx>
                          <w:txbxContent>
                            <w:p w14:paraId="4D586686" w14:textId="77777777" w:rsidR="008357DD" w:rsidRDefault="008357DD">
                              <w:pPr>
                                <w:spacing w:after="160" w:line="259" w:lineRule="auto"/>
                                <w:ind w:left="0" w:firstLine="0"/>
                                <w:jc w:val="left"/>
                              </w:pPr>
                              <w:r>
                                <w:rPr>
                                  <w:rFonts w:ascii="Cambria" w:eastAsia="Cambria" w:hAnsi="Cambria" w:cs="Cambria"/>
                                  <w:i/>
                                  <w:sz w:val="12"/>
                                </w:rPr>
                                <w:t>c</w:t>
                              </w:r>
                            </w:p>
                          </w:txbxContent>
                        </wps:txbx>
                        <wps:bodyPr horzOverflow="overflow" vert="horz" lIns="0" tIns="0" rIns="0" bIns="0" rtlCol="0">
                          <a:noAutofit/>
                        </wps:bodyPr>
                      </wps:wsp>
                      <wps:wsp>
                        <wps:cNvPr id="9486" name="Rectangle 9486"/>
                        <wps:cNvSpPr/>
                        <wps:spPr>
                          <a:xfrm>
                            <a:off x="4575074" y="1320012"/>
                            <a:ext cx="55300" cy="89659"/>
                          </a:xfrm>
                          <a:prstGeom prst="rect">
                            <a:avLst/>
                          </a:prstGeom>
                          <a:ln>
                            <a:noFill/>
                          </a:ln>
                        </wps:spPr>
                        <wps:txbx>
                          <w:txbxContent>
                            <w:p w14:paraId="7101AD68" w14:textId="77777777" w:rsidR="008357DD" w:rsidRDefault="008357DD">
                              <w:pPr>
                                <w:spacing w:after="160" w:line="259" w:lineRule="auto"/>
                                <w:ind w:left="0" w:firstLine="0"/>
                                <w:jc w:val="left"/>
                              </w:pPr>
                              <w:r>
                                <w:rPr>
                                  <w:rFonts w:ascii="Cambria" w:eastAsia="Cambria" w:hAnsi="Cambria" w:cs="Cambria"/>
                                  <w:i/>
                                  <w:sz w:val="12"/>
                                </w:rPr>
                                <w:t>b</w:t>
                              </w:r>
                            </w:p>
                          </w:txbxContent>
                        </wps:txbx>
                        <wps:bodyPr horzOverflow="overflow" vert="horz" lIns="0" tIns="0" rIns="0" bIns="0" rtlCol="0">
                          <a:noAutofit/>
                        </wps:bodyPr>
                      </wps:wsp>
                    </wpg:wgp>
                  </a:graphicData>
                </a:graphic>
              </wp:inline>
            </w:drawing>
          </mc:Choice>
          <mc:Fallback>
            <w:pict>
              <v:group w14:anchorId="24A668FF" id="Group 164705" o:spid="_x0000_s1731" style="width:363.9pt;height:200.85pt;mso-position-horizontal-relative:char;mso-position-vertical-relative:line" coordsize="46215,2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">
                <v:rect id="Rectangle 9322" o:spid="_x0000_s1732" style="position:absolute;left:4793;top:590;width:144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" filled="f" stroked="f">
                  <v:textbox inset="0,0,0,0">
                    <w:txbxContent>
                      <w:p w14:paraId="608727F4"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9323" o:spid="_x0000_s1733" style="position:absolute;left:5882;top:347;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" filled="f" stroked="f">
                  <v:textbox inset="0,0,0,0">
                    <w:txbxContent>
                      <w:p w14:paraId="7F1BA5CE"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9324" o:spid="_x0000_s1734" style="position:absolute;left:5882;top:1192;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" filled="f" stroked="f">
                  <v:textbox inset="0,0,0,0">
                    <w:txbxContent>
                      <w:p w14:paraId="4E3BFA57"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9325" o:spid="_x0000_s1735" style="position:absolute;left:39881;top:590;width:144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" filled="f" stroked="f">
                  <v:textbox inset="0,0,0,0">
                    <w:txbxContent>
                      <w:p w14:paraId="086D2ABC"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9326" o:spid="_x0000_s1736" style="position:absolute;left:40970;top:347;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O1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" filled="f" stroked="f">
                  <v:textbox inset="0,0,0,0">
                    <w:txbxContent>
                      <w:p w14:paraId="1390D4BA"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9327" o:spid="_x0000_s1737" style="position:absolute;left:40970;top:1271;width:6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" filled="f" stroked="f">
                  <v:textbox inset="0,0,0,0">
                    <w:txbxContent>
                      <w:p w14:paraId="77CC4B81"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9328" o:spid="_x0000_s1738" style="position:absolute;left:16260;top:8425;width:1185;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" filled="f" stroked="f">
                  <v:textbox inset="0,0,0,0">
                    <w:txbxContent>
                      <w:p w14:paraId="1B34D649"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9329" o:spid="_x0000_s1739" style="position:absolute;left:17344;top:8102;width:73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" filled="f" stroked="f">
                  <v:textbox inset="0,0,0,0">
                    <w:txbxContent>
                      <w:p w14:paraId="005AE3F2"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9330" o:spid="_x0000_s1740" style="position:absolute;left:17897;top:8045;width:1112;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oiHxAAAAN0AAAAPAAAAZHJzL2Rvd25yZXYueG1sRE9Na8JA&#10;EL0X/A/LCN6aTSuI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DsuiIfEAAAA3QAAAA8A&#10;AAAAAAAAAAAAAAAABwIAAGRycy9kb3ducmV2LnhtbFBLBQYAAAAAAwADALcAAAD4AgAAAAA=&#10;" filled="f" stroked="f">
                  <v:textbox inset="0,0,0,0">
                    <w:txbxContent>
                      <w:p w14:paraId="001531E6"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31" o:spid="_x0000_s1741" style="position:absolute;left:18733;top:8102;width:57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0cxwAAAN0AAAAPAAAAZHJzL2Rvd25yZXYueG1sRI9Ba8JA&#10;FITvBf/D8oTe6iYN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FRiLRzHAAAA3QAA&#10;AA8AAAAAAAAAAAAAAAAABwIAAGRycy9kb3ducmV2LnhtbFBLBQYAAAAAAwADALcAAAD7AgAAAAA=&#10;" filled="f" stroked="f">
                  <v:textbox inset="0,0,0,0">
                    <w:txbxContent>
                      <w:p w14:paraId="4240471D" w14:textId="77777777" w:rsidR="008357DD" w:rsidRDefault="008357DD">
                        <w:pPr>
                          <w:spacing w:after="160" w:line="259" w:lineRule="auto"/>
                          <w:ind w:left="0" w:firstLine="0"/>
                          <w:jc w:val="left"/>
                        </w:pPr>
                      </w:p>
                    </w:txbxContent>
                  </v:textbox>
                </v:rect>
                <v:rect id="Rectangle 9332" o:spid="_x0000_s1742" style="position:absolute;left:17151;top:9040;width:76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NrxQAAAN0AAAAPAAAAZHJzL2Rvd25yZXYueG1sRI9Bi8Iw&#10;FITvgv8hPGFvmqog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CksLNrxQAAAN0AAAAP&#10;AAAAAAAAAAAAAAAAAAcCAABkcnMvZG93bnJldi54bWxQSwUGAAAAAAMAAwC3AAAA+QIAAAAA&#10;" filled="f" stroked="f">
                  <v:textbox inset="0,0,0,0">
                    <w:txbxContent>
                      <w:p w14:paraId="6CDA7DE0"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9333" o:spid="_x0000_s1743" style="position:absolute;left:17722;top:9040;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wxQAAAN0AAAAPAAAAZHJzL2Rvd25yZXYueG1sRI9Ba8JA&#10;FITvgv9heYI33Wig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DL/BbwxQAAAN0AAAAP&#10;AAAAAAAAAAAAAAAAAAcCAABkcnMvZG93bnJldi54bWxQSwUGAAAAAAMAAwC3AAAA+QIAAAAA&#10;" filled="f" stroked="f">
                  <v:textbox inset="0,0,0,0">
                    <w:txbxContent>
                      <w:p w14:paraId="6C82DBDB"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34" o:spid="_x0000_s1744" style="position:absolute;left:18559;top:9040;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" filled="f" stroked="f">
                  <v:textbox inset="0,0,0,0">
                    <w:txbxContent>
                      <w:p w14:paraId="79E61A4F" w14:textId="77777777" w:rsidR="008357DD" w:rsidRDefault="008357DD">
                        <w:pPr>
                          <w:spacing w:after="160" w:line="259" w:lineRule="auto"/>
                          <w:ind w:left="0" w:firstLine="0"/>
                          <w:jc w:val="left"/>
                        </w:pPr>
                      </w:p>
                    </w:txbxContent>
                  </v:textbox>
                </v:rect>
                <v:rect id="Rectangle 9335" o:spid="_x0000_s1745" style="position:absolute;left:27223;top:8425;width:1185;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" filled="f" stroked="f">
                  <v:textbox inset="0,0,0,0">
                    <w:txbxContent>
                      <w:p w14:paraId="1C1B429A"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9336" o:spid="_x0000_s1746" style="position:absolute;left:28306;top:8102;width:73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" filled="f" stroked="f">
                  <v:textbox inset="0,0,0,0">
                    <w:txbxContent>
                      <w:p w14:paraId="3A9286AF" w14:textId="77777777" w:rsidR="008357DD" w:rsidRDefault="008357DD">
                        <w:pPr>
                          <w:spacing w:after="160" w:line="259" w:lineRule="auto"/>
                          <w:ind w:left="0" w:firstLine="0"/>
                          <w:jc w:val="left"/>
                        </w:pPr>
                        <w:r>
                          <w:rPr>
                            <w:rFonts w:ascii="Cambria" w:eastAsia="Cambria" w:hAnsi="Cambria" w:cs="Cambria"/>
                            <w:i/>
                            <w:sz w:val="16"/>
                          </w:rPr>
                          <w:t>d</w:t>
                        </w:r>
                      </w:p>
                    </w:txbxContent>
                  </v:textbox>
                </v:rect>
                <v:rect id="Rectangle 9337" o:spid="_x0000_s1747" style="position:absolute;left:28859;top:8045;width:111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" filled="f" stroked="f">
                  <v:textbox inset="0,0,0,0">
                    <w:txbxContent>
                      <w:p w14:paraId="69C9294A"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38" o:spid="_x0000_s1748" style="position:absolute;left:29696;top:8102;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SBxAAAAN0AAAAPAAAAZHJzL2Rvd25yZXYueG1sRE9Na8JA&#10;EL0X/A/LCN6aTSuI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MVYhIHEAAAA3QAAAA8A&#10;AAAAAAAAAAAAAAAABwIAAGRycy9kb3ducmV2LnhtbFBLBQYAAAAAAwADALcAAAD4AgAAAAA=&#10;" filled="f" stroked="f">
                  <v:textbox inset="0,0,0,0">
                    <w:txbxContent>
                      <w:p w14:paraId="2C31EF0A" w14:textId="77777777" w:rsidR="008357DD" w:rsidRDefault="008357DD">
                        <w:pPr>
                          <w:spacing w:after="160" w:line="259" w:lineRule="auto"/>
                          <w:ind w:left="0" w:firstLine="0"/>
                          <w:jc w:val="left"/>
                        </w:pPr>
                      </w:p>
                    </w:txbxContent>
                  </v:textbox>
                </v:rect>
                <v:rect id="Rectangle 9339" o:spid="_x0000_s1749" style="position:absolute;left:28114;top:9132;width:6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EaxQAAAN0AAAAPAAAAZHJzL2Rvd25yZXYueG1sRI9Pi8Iw&#10;FMTvwn6H8Ba8aarC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CqFCEaxQAAAN0AAAAP&#10;AAAAAAAAAAAAAAAAAAcCAABkcnMvZG93bnJldi54bWxQSwUGAAAAAAMAAwC3AAAA+QIAAAAA&#10;" filled="f" stroked="f">
                  <v:textbox inset="0,0,0,0">
                    <w:txbxContent>
                      <w:p w14:paraId="7263CD6D"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9340" o:spid="_x0000_s1750" style="position:absolute;left:28574;top:9075;width:1112;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v6wgAAAN0AAAAPAAAAZHJzL2Rvd25yZXYueG1sRE9Ni8Iw&#10;EL0L/ocwwt40VRe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BjKPv6wgAAAN0AAAAPAAAA&#10;AAAAAAAAAAAAAAcCAABkcnMvZG93bnJldi54bWxQSwUGAAAAAAMAAwC3AAAA9gIAAAAA&#10;" filled="f" stroked="f">
                  <v:textbox inset="0,0,0,0">
                    <w:txbxContent>
                      <w:p w14:paraId="4214F58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41" o:spid="_x0000_s1751" style="position:absolute;left:29410;top:9132;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F5hxwAAAN0AAAAPAAAAZHJzL2Rvd25yZXYueG1sRI9Pa8JA&#10;FMTvgt9heYI33ViL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AxkXmHHAAAA3QAA&#10;AA8AAAAAAAAAAAAAAAAABwIAAGRycy9kb3ducmV2LnhtbFBLBQYAAAAAAwADALcAAAD7AgAAAAA=&#10;" filled="f" stroked="f">
                  <v:textbox inset="0,0,0,0">
                    <w:txbxContent>
                      <w:p w14:paraId="36022216" w14:textId="77777777" w:rsidR="008357DD" w:rsidRDefault="008357DD">
                        <w:pPr>
                          <w:spacing w:after="160" w:line="259" w:lineRule="auto"/>
                          <w:ind w:left="0" w:firstLine="0"/>
                          <w:jc w:val="left"/>
                        </w:pPr>
                      </w:p>
                    </w:txbxContent>
                  </v:textbox>
                </v:rect>
                <v:rect id="Rectangle 9342" o:spid="_x0000_s1752" style="position:absolute;left:16304;top:16300;width:118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sAWxgAAAN0AAAAPAAAAZHJzL2Rvd25yZXYueG1sRI9Ba8JA&#10;FITvgv9heQVvuqkW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LbAFsYAAADdAAAA&#10;DwAAAAAAAAAAAAAAAAAHAgAAZHJzL2Rvd25yZXYueG1sUEsFBgAAAAADAAMAtwAAAPoCAAAAAA==&#10;" filled="f" stroked="f">
                  <v:textbox inset="0,0,0,0">
                    <w:txbxContent>
                      <w:p w14:paraId="2DE1A4F7"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9343" o:spid="_x0000_s1753" style="position:absolute;left:17387;top:15976;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" filled="f" stroked="f">
                  <v:textbox inset="0,0,0,0">
                    <w:txbxContent>
                      <w:p w14:paraId="5BB33B0E"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9344" o:spid="_x0000_s1754" style="position:absolute;left:17853;top:15976;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" filled="f" stroked="f">
                  <v:textbox inset="0,0,0,0">
                    <w:txbxContent>
                      <w:p w14:paraId="7F84CAB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45" o:spid="_x0000_s1755" style="position:absolute;left:18690;top:1597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" filled="f" stroked="f">
                  <v:textbox inset="0,0,0,0">
                    <w:txbxContent>
                      <w:p w14:paraId="0723B9E1" w14:textId="77777777" w:rsidR="008357DD" w:rsidRDefault="008357DD">
                        <w:pPr>
                          <w:spacing w:after="160" w:line="259" w:lineRule="auto"/>
                          <w:ind w:left="0" w:firstLine="0"/>
                          <w:jc w:val="left"/>
                        </w:pPr>
                      </w:p>
                    </w:txbxContent>
                  </v:textbox>
                </v:rect>
                <v:rect id="Rectangle 9346" o:spid="_x0000_s1756" style="position:absolute;left:17195;top:16915;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" filled="f" stroked="f">
                  <v:textbox inset="0,0,0,0">
                    <w:txbxContent>
                      <w:p w14:paraId="612A4781"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9347" o:spid="_x0000_s1757" style="position:absolute;left:17766;top:16915;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WOO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R2xieb8ITkPMHAAAA//8DAFBLAQItABQABgAIAAAAIQDb4fbL7gAAAIUBAAATAAAAAAAA&#10;AAAAAAAAAAAAAABbQ29udGVudF9UeXBlc10ueG1sUEsBAi0AFAAGAAgAAAAhAFr0LFu/AAAAFQEA&#10;AAsAAAAAAAAAAAAAAAAAHwEAAF9yZWxzLy5yZWxzUEsBAi0AFAAGAAgAAAAhAOzBY47HAAAA3QAA&#10;AA8AAAAAAAAAAAAAAAAABwIAAGRycy9kb3ducmV2LnhtbFBLBQYAAAAAAwADALcAAAD7AgAAAAA=&#10;" filled="f" stroked="f">
                  <v:textbox inset="0,0,0,0">
                    <w:txbxContent>
                      <w:p w14:paraId="378E1CEA"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48" o:spid="_x0000_s1758" style="position:absolute;left:18603;top:16915;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f8wgAAAN0AAAAPAAAAZHJzL2Rvd25yZXYueG1sRE9Ni8Iw&#10;EL0L/ocwwt40VRe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CdXvf8wgAAAN0AAAAPAAAA&#10;AAAAAAAAAAAAAAcCAABkcnMvZG93bnJldi54bWxQSwUGAAAAAAMAAwC3AAAA9gIAAAAA&#10;" filled="f" stroked="f">
                  <v:textbox inset="0,0,0,0">
                    <w:txbxContent>
                      <w:p w14:paraId="03806C4E" w14:textId="77777777" w:rsidR="008357DD" w:rsidRDefault="008357DD">
                        <w:pPr>
                          <w:spacing w:after="160" w:line="259" w:lineRule="auto"/>
                          <w:ind w:left="0" w:firstLine="0"/>
                          <w:jc w:val="left"/>
                        </w:pPr>
                      </w:p>
                    </w:txbxContent>
                  </v:textbox>
                </v:rect>
                <v:rect id="Rectangle 9349" o:spid="_x0000_s1759" style="position:absolute;left:27266;top:16300;width:118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JnxgAAAN0AAAAPAAAAZHJzL2Rvd25yZXYueG1sRI9Pa8JA&#10;FMTvQr/D8gredNMq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8hJSZ8YAAADdAAAA&#10;DwAAAAAAAAAAAAAAAAAHAgAAZHJzL2Rvd25yZXYueG1sUEsFBgAAAAADAAMAtwAAAPoCAAAAAA==&#10;" filled="f" stroked="f">
                  <v:textbox inset="0,0,0,0">
                    <w:txbxContent>
                      <w:p w14:paraId="33E09088" w14:textId="77777777" w:rsidR="008357DD" w:rsidRDefault="008357DD">
                        <w:pPr>
                          <w:spacing w:after="160" w:line="259" w:lineRule="auto"/>
                          <w:ind w:left="0" w:firstLine="0"/>
                          <w:jc w:val="left"/>
                        </w:pPr>
                        <w:r>
                          <w:rPr>
                            <w:rFonts w:ascii="Cambria" w:eastAsia="Cambria" w:hAnsi="Cambria" w:cs="Cambria"/>
                            <w:i/>
                          </w:rPr>
                          <w:t>F</w:t>
                        </w:r>
                      </w:p>
                    </w:txbxContent>
                  </v:textbox>
                </v:rect>
                <v:rect id="Rectangle 9350" o:spid="_x0000_s1760" style="position:absolute;left:28350;top:15976;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W0nwgAAAN0AAAAPAAAAZHJzL2Rvd25yZXYueG1sRE9Ni8Iw&#10;EL0L/ocwwt40VVm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Dm8W0nwgAAAN0AAAAPAAAA&#10;AAAAAAAAAAAAAAcCAABkcnMvZG93bnJldi54bWxQSwUGAAAAAAMAAwC3AAAA9gIAAAAA&#10;" filled="f" stroked="f">
                  <v:textbox inset="0,0,0,0">
                    <w:txbxContent>
                      <w:p w14:paraId="57CE611D"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9351" o:spid="_x0000_s1761" style="position:absolute;left:28816;top:1597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i8xwAAAN0AAAAPAAAAZHJzL2Rvd25yZXYueG1sRI9Pa8JA&#10;FMTvgt9heYI33Vip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Im9yLzHAAAA3QAA&#10;AA8AAAAAAAAAAAAAAAAABwIAAGRycy9kb3ducmV2LnhtbFBLBQYAAAAAAwADALcAAAD7AgAAAAA=&#10;" filled="f" stroked="f">
                  <v:textbox inset="0,0,0,0">
                    <w:txbxContent>
                      <w:p w14:paraId="2C92BA5B"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52" o:spid="_x0000_s1762" style="position:absolute;left:29652;top:1597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1bLxgAAAN0AAAAPAAAAZHJzL2Rvd25yZXYueG1sRI9Ba8JA&#10;FITvgv9heQVvuqlS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eW9Wy8YAAADdAAAA&#10;DwAAAAAAAAAAAAAAAAAHAgAAZHJzL2Rvd25yZXYueG1sUEsFBgAAAAADAAMAtwAAAPoCAAAAAA==&#10;" filled="f" stroked="f">
                  <v:textbox inset="0,0,0,0">
                    <w:txbxContent>
                      <w:p w14:paraId="7AEA5D27" w14:textId="77777777" w:rsidR="008357DD" w:rsidRDefault="008357DD">
                        <w:pPr>
                          <w:spacing w:after="160" w:line="259" w:lineRule="auto"/>
                          <w:ind w:left="0" w:firstLine="0"/>
                          <w:jc w:val="left"/>
                        </w:pPr>
                      </w:p>
                    </w:txbxContent>
                  </v:textbox>
                </v:rect>
                <v:rect id="Rectangle 9353" o:spid="_x0000_s1763" style="position:absolute;left:28157;top:17006;width:6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" filled="f" stroked="f">
                  <v:textbox inset="0,0,0,0">
                    <w:txbxContent>
                      <w:p w14:paraId="2A3C396A"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9354" o:spid="_x0000_s1764" style="position:absolute;left:28617;top:16950;width:111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" filled="f" stroked="f">
                  <v:textbox inset="0,0,0,0">
                    <w:txbxContent>
                      <w:p w14:paraId="5B0D4054"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55" o:spid="_x0000_s1765" style="position:absolute;left:29454;top:17006;width:5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" filled="f" stroked="f">
                  <v:textbox inset="0,0,0,0">
                    <w:txbxContent>
                      <w:p w14:paraId="3F7A0669" w14:textId="77777777" w:rsidR="008357DD" w:rsidRDefault="008357DD">
                        <w:pPr>
                          <w:spacing w:after="160" w:line="259" w:lineRule="auto"/>
                          <w:ind w:left="0" w:firstLine="0"/>
                          <w:jc w:val="left"/>
                        </w:pPr>
                      </w:p>
                    </w:txbxContent>
                  </v:textbox>
                </v:rect>
                <v:rect id="Rectangle 9356" o:spid="_x0000_s1766" style="position:absolute;left:3041;top:23927;width:144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" filled="f" stroked="f">
                  <v:textbox inset="0,0,0,0">
                    <w:txbxContent>
                      <w:p w14:paraId="1C25B2BE"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9357" o:spid="_x0000_s1767" style="position:absolute;left:4130;top:23683;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PVT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R2xieb8ITkPMHAAAA//8DAFBLAQItABQABgAIAAAAIQDb4fbL7gAAAIUBAAATAAAAAAAA&#10;AAAAAAAAAAAAAABbQ29udGVudF9UeXBlc10ueG1sUEsBAi0AFAAGAAgAAAAhAFr0LFu/AAAAFQEA&#10;AAsAAAAAAAAAAAAAAAAAHwEAAF9yZWxzLy5yZWxzUEsBAi0AFAAGAAgAAAAhAGkY9VPHAAAA3QAA&#10;AA8AAAAAAAAAAAAAAAAABwIAAGRycy9kb3ducmV2LnhtbFBLBQYAAAAAAwADALcAAAD7AgAAAAA=&#10;" filled="f" stroked="f">
                  <v:textbox inset="0,0,0,0">
                    <w:txbxContent>
                      <w:p w14:paraId="565FA777"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9358" o:spid="_x0000_s1768" style="position:absolute;left:4130;top:24529;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EhwgAAAN0AAAAPAAAAZHJzL2Rvd25yZXYueG1sRE9Ni8Iw&#10;EL0L/ocwwt40VVm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AYh2EhwgAAAN0AAAAPAAAA&#10;AAAAAAAAAAAAAAcCAABkcnMvZG93bnJldi54bWxQSwUGAAAAAAMAAwC3AAAA9gIAAAAA&#10;" filled="f" stroked="f">
                  <v:textbox inset="0,0,0,0">
                    <w:txbxContent>
                      <w:p w14:paraId="0EBED1BF"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9359" o:spid="_x0000_s1769" style="position:absolute;left:5149;top:23850;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8S6xgAAAN0AAAAPAAAAZHJzL2Rvd25yZXYueG1sRI9Pa8JA&#10;FMTvQr/D8gredNOK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d8vEusYAAADdAAAA&#10;DwAAAAAAAAAAAAAAAAAHAgAAZHJzL2Rvd25yZXYueG1sUEsFBgAAAAADAAMAtwAAAPoCAAAAAA==&#10;" filled="f" stroked="f">
                  <v:textbox inset="0,0,0,0">
                    <w:txbxContent>
                      <w:p w14:paraId="7CBB6721" w14:textId="77777777" w:rsidR="008357DD" w:rsidRDefault="008357DD">
                        <w:pPr>
                          <w:spacing w:after="160" w:line="259" w:lineRule="auto"/>
                          <w:ind w:left="0" w:firstLine="0"/>
                          <w:jc w:val="left"/>
                        </w:pPr>
                        <w:r>
                          <w:rPr>
                            <w:rFonts w:ascii="Cambria" w:eastAsia="Cambria" w:hAnsi="Cambria" w:cs="Cambria"/>
                          </w:rPr>
                          <w:t>⊇</w:t>
                        </w:r>
                      </w:p>
                    </w:txbxContent>
                  </v:textbox>
                </v:rect>
                <v:rect id="Rectangle 9360" o:spid="_x0000_s1770" style="position:absolute;left:6612;top:23927;width:136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" filled="f" stroked="f">
                  <v:textbox inset="0,0,0,0">
                    <w:txbxContent>
                      <w:p w14:paraId="3C3E435C" w14:textId="77777777" w:rsidR="008357DD" w:rsidRDefault="008357DD">
                        <w:pPr>
                          <w:spacing w:after="160" w:line="259" w:lineRule="auto"/>
                          <w:ind w:left="0" w:firstLine="0"/>
                          <w:jc w:val="left"/>
                        </w:pPr>
                        <w:r>
                          <w:rPr>
                            <w:rFonts w:ascii="Cambria" w:eastAsia="Cambria" w:hAnsi="Cambria" w:cs="Cambria"/>
                            <w:i/>
                          </w:rPr>
                          <w:t>E</w:t>
                        </w:r>
                      </w:p>
                    </w:txbxContent>
                  </v:textbox>
                </v:rect>
                <v:rect id="Rectangle 9361" o:spid="_x0000_s1771" style="position:absolute;left:7714;top:23683;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IB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BH0QIBxQAAAN0AAAAP&#10;AAAAAAAAAAAAAAAAAAcCAABkcnMvZG93bnJldi54bWxQSwUGAAAAAAMAAwC3AAAA+QIAAAAA&#10;" filled="f" stroked="f">
                  <v:textbox inset="0,0,0,0">
                    <w:txbxContent>
                      <w:p w14:paraId="2A160517"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9362" o:spid="_x0000_s1772" style="position:absolute;left:7634;top:24529;width:7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5x2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C3A5x2xQAAAN0AAAAP&#10;AAAAAAAAAAAAAAAAAAcCAABkcnMvZG93bnJldi54bWxQSwUGAAAAAAMAAwC3AAAA+QIAAAAA&#10;" filled="f" stroked="f">
                  <v:textbox inset="0,0,0,0">
                    <w:txbxContent>
                      <w:p w14:paraId="60D314E6" w14:textId="77777777" w:rsidR="008357DD" w:rsidRDefault="008357DD">
                        <w:pPr>
                          <w:spacing w:after="160" w:line="259" w:lineRule="auto"/>
                          <w:ind w:left="0" w:firstLine="0"/>
                          <w:jc w:val="left"/>
                        </w:pPr>
                        <w:r>
                          <w:rPr>
                            <w:rFonts w:ascii="Cambria" w:eastAsia="Cambria" w:hAnsi="Cambria" w:cs="Cambria"/>
                            <w:i/>
                            <w:sz w:val="16"/>
                          </w:rPr>
                          <w:t>a</w:t>
                        </w:r>
                      </w:p>
                    </w:txbxContent>
                  </v:textbox>
                </v:rect>
                <v:rect id="Rectangle 9363" o:spid="_x0000_s1773" style="position:absolute;left:38185;top:23927;width:136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ntxwAAAN0AAAAPAAAAZHJzL2Rvd25yZXYueG1sRI9Ba8JA&#10;FITvgv9heYI33Vgh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NhPOe3HAAAA3QAA&#10;AA8AAAAAAAAAAAAAAAAABwIAAGRycy9kb3ducmV2LnhtbFBLBQYAAAAAAwADALcAAAD7AgAAAAA=&#10;" filled="f" stroked="f">
                  <v:textbox inset="0,0,0,0">
                    <w:txbxContent>
                      <w:p w14:paraId="4A88E193" w14:textId="77777777" w:rsidR="008357DD" w:rsidRDefault="008357DD">
                        <w:pPr>
                          <w:spacing w:after="160" w:line="259" w:lineRule="auto"/>
                          <w:ind w:left="0" w:firstLine="0"/>
                          <w:jc w:val="left"/>
                        </w:pPr>
                        <w:r>
                          <w:rPr>
                            <w:rFonts w:ascii="Cambria" w:eastAsia="Cambria" w:hAnsi="Cambria" w:cs="Cambria"/>
                            <w:i/>
                          </w:rPr>
                          <w:t>E</w:t>
                        </w:r>
                      </w:p>
                    </w:txbxContent>
                  </v:textbox>
                </v:rect>
                <v:rect id="Rectangle 9364" o:spid="_x0000_s1774" style="position:absolute;left:39288;top:23683;width:61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" filled="f" stroked="f">
                  <v:textbox inset="0,0,0,0">
                    <w:txbxContent>
                      <w:p w14:paraId="19EAFD99"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9365" o:spid="_x0000_s1775" style="position:absolute;left:39208;top:24608;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gQC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O3+DvTXgCcvELAAD//wMAUEsBAi0AFAAGAAgAAAAhANvh9svuAAAAhQEAABMAAAAAAAAA&#10;AAAAAAAAAAAAAFtDb250ZW50X1R5cGVzXS54bWxQSwECLQAUAAYACAAAACEAWvQsW78AAAAVAQAA&#10;CwAAAAAAAAAAAAAAAAAfAQAAX3JlbHMvLnJlbHNQSwECLQAUAAYACAAAACEAOOoEAsYAAADdAAAA&#10;DwAAAAAAAAAAAAAAAAAHAgAAZHJzL2Rvd25yZXYueG1sUEsFBgAAAAADAAMAtwAAAPoCAAAAAA==&#10;" filled="f" stroked="f">
                  <v:textbox inset="0,0,0,0">
                    <w:txbxContent>
                      <w:p w14:paraId="5D917A8F" w14:textId="77777777" w:rsidR="008357DD" w:rsidRDefault="008357DD">
                        <w:pPr>
                          <w:spacing w:after="160" w:line="259" w:lineRule="auto"/>
                          <w:ind w:left="0" w:firstLine="0"/>
                          <w:jc w:val="left"/>
                        </w:pPr>
                        <w:r>
                          <w:rPr>
                            <w:rFonts w:ascii="Cambria" w:eastAsia="Cambria" w:hAnsi="Cambria" w:cs="Cambria"/>
                            <w:i/>
                            <w:sz w:val="16"/>
                          </w:rPr>
                          <w:t>b</w:t>
                        </w:r>
                      </w:p>
                    </w:txbxContent>
                  </v:textbox>
                </v:rect>
                <v:rect id="Rectangle 9366" o:spid="_x0000_s1776" style="position:absolute;left:40202;top:23850;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" filled="f" stroked="f">
                  <v:textbox inset="0,0,0,0">
                    <w:txbxContent>
                      <w:p w14:paraId="75AC7B6D" w14:textId="77777777" w:rsidR="008357DD" w:rsidRDefault="008357DD">
                        <w:pPr>
                          <w:spacing w:after="160" w:line="259" w:lineRule="auto"/>
                          <w:ind w:left="0" w:firstLine="0"/>
                          <w:jc w:val="left"/>
                        </w:pPr>
                        <w:r>
                          <w:rPr>
                            <w:rFonts w:ascii="Cambria" w:eastAsia="Cambria" w:hAnsi="Cambria" w:cs="Cambria"/>
                          </w:rPr>
                          <w:t>⊆</w:t>
                        </w:r>
                      </w:p>
                    </w:txbxContent>
                  </v:textbox>
                </v:rect>
                <v:rect id="Rectangle 9367" o:spid="_x0000_s1777" style="position:absolute;left:41664;top:23927;width:144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uxwAAAN0AAAAPAAAAZHJzL2Rvd25yZXYueG1sRI9Ba8JA&#10;FITvhf6H5RW81U0txC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Kd0P+7HAAAA3QAA&#10;AA8AAAAAAAAAAAAAAAAABwIAAGRycy9kb3ducmV2LnhtbFBLBQYAAAAAAwADALcAAAD7AgAAAAA=&#10;" filled="f" stroked="f">
                  <v:textbox inset="0,0,0,0">
                    <w:txbxContent>
                      <w:p w14:paraId="4D5CD8DC" w14:textId="77777777" w:rsidR="008357DD" w:rsidRDefault="008357DD">
                        <w:pPr>
                          <w:spacing w:after="160" w:line="259" w:lineRule="auto"/>
                          <w:ind w:left="0" w:firstLine="0"/>
                          <w:jc w:val="left"/>
                        </w:pPr>
                        <w:r>
                          <w:rPr>
                            <w:rFonts w:ascii="Cambria" w:eastAsia="Cambria" w:hAnsi="Cambria" w:cs="Cambria"/>
                            <w:i/>
                          </w:rPr>
                          <w:t>G</w:t>
                        </w:r>
                      </w:p>
                    </w:txbxContent>
                  </v:textbox>
                </v:rect>
                <v:rect id="Rectangle 9368" o:spid="_x0000_s1778" style="position:absolute;left:42753;top:23683;width:62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6ucwwAAAN0AAAAPAAAAZHJzL2Rvd25yZXYueG1sRE/LisIw&#10;FN0P+A/hCu7GdBTE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1uurnMMAAADdAAAADwAA&#10;AAAAAAAAAAAAAAAHAgAAZHJzL2Rvd25yZXYueG1sUEsFBgAAAAADAAMAtwAAAPcCAAAAAA==&#10;" filled="f" stroked="f">
                  <v:textbox inset="0,0,0,0">
                    <w:txbxContent>
                      <w:p w14:paraId="3AED3B99" w14:textId="77777777" w:rsidR="008357DD" w:rsidRDefault="008357DD">
                        <w:pPr>
                          <w:spacing w:after="160" w:line="259" w:lineRule="auto"/>
                          <w:ind w:left="0" w:firstLine="0"/>
                          <w:jc w:val="left"/>
                        </w:pPr>
                        <w:r>
                          <w:rPr>
                            <w:rFonts w:ascii="Cambria" w:eastAsia="Cambria" w:hAnsi="Cambria" w:cs="Cambria"/>
                            <w:i/>
                            <w:sz w:val="16"/>
                          </w:rPr>
                          <w:t>c</w:t>
                        </w:r>
                      </w:p>
                    </w:txbxContent>
                  </v:textbox>
                </v:rect>
                <v:rect id="Rectangle 9369" o:spid="_x0000_s1779" style="position:absolute;left:42753;top:24608;width:6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w4HxQAAAN0AAAAPAAAAZHJzL2Rvd25yZXYueG1sRI9Pi8Iw&#10;FMTvC36H8ARva6qC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C5pw4HxQAAAN0AAAAP&#10;AAAAAAAAAAAAAAAAAAcCAABkcnMvZG93bnJldi54bWxQSwUGAAAAAAMAAwC3AAAA+QIAAAAA&#10;" filled="f" stroked="f">
                  <v:textbox inset="0,0,0,0">
                    <w:txbxContent>
                      <w:p w14:paraId="314843A3" w14:textId="77777777" w:rsidR="008357DD" w:rsidRDefault="008357DD">
                        <w:pPr>
                          <w:spacing w:after="160" w:line="259" w:lineRule="auto"/>
                          <w:ind w:left="0" w:firstLine="0"/>
                          <w:jc w:val="left"/>
                        </w:pPr>
                        <w:r>
                          <w:rPr>
                            <w:rFonts w:ascii="Cambria" w:eastAsia="Cambria" w:hAnsi="Cambria" w:cs="Cambria"/>
                            <w:i/>
                            <w:sz w:val="16"/>
                          </w:rPr>
                          <w:t>b</w:t>
                        </w:r>
                      </w:p>
                    </w:txbxContent>
                  </v:textbox>
                </v:rect>
                <v:shape id="Shape 9370" o:spid="_x0000_s1780" style="position:absolute;left:7412;top:1205;width:31718;height:0;visibility:visible;mso-wrap-style:square;v-text-anchor:top" coordsize="31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" path="m,l3171800,e" filled="f" strokeweight=".15394mm">
                  <v:stroke miterlimit="83231f" joinstyle="miter"/>
                  <v:path arrowok="t" textboxrect="0,0,3171800,0"/>
                </v:shape>
                <v:shape id="Shape 9371" o:spid="_x0000_s1781" style="position:absolute;left:7240;top:934;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" path="m17179,c7691,,,6079,,13577v,7499,7691,13577,17179,13577e" filled="f" strokeweight=".15394mm">
                  <v:stroke miterlimit="83231f" joinstyle="miter" endcap="round"/>
                  <v:path arrowok="t" textboxrect="0,0,17179,27154"/>
                </v:shape>
                <v:shape id="Shape 9372" o:spid="_x0000_s1782" style="position:absolute;left:38869;top:873;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" path="m,c5265,19950,16997,29371,28817,33250,16997,37129,5265,46549,,66500e" filled="f" strokeweight=".15394mm">
                  <v:stroke endcap="round"/>
                  <v:path arrowok="t" textboxrect="0,0,28817,66500"/>
                </v:shape>
                <v:rect id="Rectangle 9373" o:spid="_x0000_s1783" style="position:absolute;left:22091;width:64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" filled="f" stroked="f">
                  <v:textbox inset="0,0,0,0">
                    <w:txbxContent>
                      <w:p w14:paraId="0571B221"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9374" o:spid="_x0000_s1784" style="position:absolute;left:22576;top:316;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dE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NJ/N0THAAAA3QAA&#10;AA8AAAAAAAAAAAAAAAAABwIAAGRycy9kb3ducmV2LnhtbFBLBQYAAAAAAwADALcAAAD7AgAAAAA=&#10;" filled="f" stroked="f">
                  <v:textbox inset="0,0,0,0">
                    <w:txbxContent>
                      <w:p w14:paraId="11FF6D90" w14:textId="77777777" w:rsidR="008357DD" w:rsidRDefault="008357DD">
                        <w:pPr>
                          <w:spacing w:after="160" w:line="259" w:lineRule="auto"/>
                          <w:ind w:left="0" w:firstLine="0"/>
                          <w:jc w:val="left"/>
                        </w:pPr>
                        <w:r>
                          <w:rPr>
                            <w:rFonts w:ascii="Cambria" w:eastAsia="Cambria" w:hAnsi="Cambria" w:cs="Cambria"/>
                            <w:sz w:val="12"/>
                          </w:rPr>
                          <w:t>1</w:t>
                        </w:r>
                      </w:p>
                    </w:txbxContent>
                  </v:textbox>
                </v:rect>
                <v:rect id="Rectangle 9375" o:spid="_x0000_s1785" style="position:absolute;left:23104;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5Lf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L0zkt/HAAAA3QAA&#10;AA8AAAAAAAAAAAAAAAAABwIAAGRycy9kb3ducmV2LnhtbFBLBQYAAAAAAwADALcAAAD7AgAAAAA=&#10;" filled="f" stroked="f">
                  <v:textbox inset="0,0,0,0">
                    <w:txbxContent>
                      <w:p w14:paraId="1705E1D9"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76" o:spid="_x0000_s1786" style="position:absolute;left:23940;width:4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" filled="f" stroked="f">
                  <v:textbox inset="0,0,0,0">
                    <w:txbxContent>
                      <w:p w14:paraId="7CB2D0CC"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9377" o:spid="_x0000_s1787" style="position:absolute;left:20127;top:9040;width:6344;height:0;visibility:visible;mso-wrap-style:square;v-text-anchor:top" coordsize="634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" path="m,l634472,e" filled="f" strokecolor="red" strokeweight=".15394mm">
                  <v:stroke miterlimit="83231f" joinstyle="miter"/>
                  <v:path arrowok="t" textboxrect="0,0,634472,0"/>
                </v:shape>
                <v:shape id="Shape 9378" o:spid="_x0000_s1788" style="position:absolute;left:19955;top:8769;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" path="m17179,c7691,,,6079,,13577v,7499,7691,13577,17179,13577e" filled="f" strokecolor="red" strokeweight=".15394mm">
                  <v:stroke miterlimit="83231f" joinstyle="miter" endcap="round"/>
                  <v:path arrowok="t" textboxrect="0,0,17179,27154"/>
                </v:shape>
                <v:shape id="Shape 9379" o:spid="_x0000_s1789" style="position:absolute;left:26211;top:8708;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" path="m,c5265,19950,16997,29371,28817,33250,16997,37129,5265,46549,,66500e" filled="f" strokecolor="red" strokeweight=".15394mm">
                  <v:stroke endcap="round"/>
                  <v:path arrowok="t" textboxrect="0,0,28817,66500"/>
                </v:shape>
                <v:rect id="Rectangle 9380" o:spid="_x0000_s1790" style="position:absolute;left:22119;top:7835;width:64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" filled="f" stroked="f">
                  <v:textbox inset="0,0,0,0">
                    <w:txbxContent>
                      <w:p w14:paraId="0B2144BF"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9381" o:spid="_x0000_s1791" style="position:absolute;left:22605;top:8151;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" filled="f" stroked="f">
                  <v:textbox inset="0,0,0,0">
                    <w:txbxContent>
                      <w:p w14:paraId="25D70521" w14:textId="77777777" w:rsidR="008357DD" w:rsidRDefault="008357DD">
                        <w:pPr>
                          <w:spacing w:after="160" w:line="259" w:lineRule="auto"/>
                          <w:ind w:left="0" w:firstLine="0"/>
                          <w:jc w:val="left"/>
                        </w:pPr>
                        <w:r>
                          <w:rPr>
                            <w:rFonts w:ascii="Cambria" w:eastAsia="Cambria" w:hAnsi="Cambria" w:cs="Cambria"/>
                            <w:sz w:val="12"/>
                          </w:rPr>
                          <w:t>2</w:t>
                        </w:r>
                      </w:p>
                    </w:txbxContent>
                  </v:textbox>
                </v:rect>
                <v:rect id="Rectangle 9382" o:spid="_x0000_s1792" style="position:absolute;left:23132;top:7835;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" filled="f" stroked="f">
                  <v:textbox inset="0,0,0,0">
                    <w:txbxContent>
                      <w:p w14:paraId="40A02CD9"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83" o:spid="_x0000_s1793" style="position:absolute;left:23968;top:7835;width:4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" filled="f" stroked="f">
                  <v:textbox inset="0,0,0,0">
                    <w:txbxContent>
                      <w:p w14:paraId="08DFC9A5"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9384" o:spid="_x0000_s1794" style="position:absolute;left:30890;top:2244;width:8249;height:5376;visibility:visible;mso-wrap-style:square;v-text-anchor:top" coordsize="824891,53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" path="m,537587l824891,e" filled="f" strokeweight=".15394mm">
                  <v:stroke miterlimit="83231f" joinstyle="miter"/>
                  <v:path arrowok="t" textboxrect="0,0,824891,537587"/>
                </v:shape>
                <v:shape id="Shape 9385" o:spid="_x0000_s1795" style="position:absolute;left:38739;top:2108;width:423;height:557;visibility:visible;mso-wrap-style:square;v-text-anchor:top" coordsize="42295,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" path="m,c15303,13839,30275,15326,42295,12123,34511,21826,29825,36123,36307,55712e" filled="f" strokeweight=".129mm">
                  <v:stroke endcap="round"/>
                  <v:path arrowok="t" textboxrect="0,0,42295,55712"/>
                </v:shape>
                <v:rect id="Rectangle 9386" o:spid="_x0000_s1796" style="position:absolute;left:28872;top:2787;width:93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yPxgAAAN0AAAAPAAAAZHJzL2Rvd25yZXYueG1sRI9ba8JA&#10;FITfBf/DcoS+6UYL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eDR8j8YAAADdAAAA&#10;DwAAAAAAAAAAAAAAAAAHAgAAZHJzL2Rvd25yZXYueG1sUEsFBgAAAAADAAMAtwAAAPoCAAAAAA==&#10;" filled="f" stroked="f">
                  <v:textbox inset="0,0,0,0">
                    <w:txbxContent>
                      <w:p w14:paraId="2973A1C6" w14:textId="77777777" w:rsidR="008357DD" w:rsidRDefault="008357DD">
                        <w:pPr>
                          <w:spacing w:after="160" w:line="259" w:lineRule="auto"/>
                          <w:ind w:left="0" w:firstLine="0"/>
                          <w:jc w:val="left"/>
                        </w:pPr>
                        <w:r>
                          <w:rPr>
                            <w:rFonts w:ascii="Cambria" w:eastAsia="Cambria" w:hAnsi="Cambria" w:cs="Cambria"/>
                            <w:i/>
                            <w:sz w:val="16"/>
                          </w:rPr>
                          <w:t>ϕ</w:t>
                        </w:r>
                      </w:p>
                    </w:txbxContent>
                  </v:textbox>
                </v:rect>
                <v:rect id="Rectangle 9387" o:spid="_x0000_s1797" style="position:absolute;left:29573;top:3090;width:56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" filled="f" stroked="f">
                  <v:textbox inset="0,0,0,0">
                    <w:txbxContent>
                      <w:p w14:paraId="4DC841DD"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388" o:spid="_x0000_s1798" style="position:absolute;left:30061;top:2731;width:39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" filled="f" stroked="f">
                  <v:textbox inset="0,0,0,0">
                    <w:txbxContent>
                      <w:p w14:paraId="38FA6535"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89" o:spid="_x0000_s1799" style="position:absolute;left:30359;top:3508;width:7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" filled="f" stroked="f">
                  <v:textbox inset="0,0,0,0">
                    <w:txbxContent>
                      <w:p w14:paraId="7CC4EC8F" w14:textId="77777777" w:rsidR="008357DD" w:rsidRDefault="008357DD">
                        <w:pPr>
                          <w:spacing w:after="160" w:line="259" w:lineRule="auto"/>
                          <w:ind w:left="0" w:firstLine="0"/>
                          <w:jc w:val="left"/>
                        </w:pPr>
                        <w:r>
                          <w:rPr>
                            <w:rFonts w:ascii="Cambria" w:eastAsia="Cambria" w:hAnsi="Cambria" w:cs="Cambria"/>
                            <w:i/>
                            <w:sz w:val="12"/>
                          </w:rPr>
                          <w:t>F</w:t>
                        </w:r>
                      </w:p>
                    </w:txbxContent>
                  </v:textbox>
                </v:rect>
                <v:rect id="Rectangle 9390" o:spid="_x0000_s1800" style="position:absolute;left:31071;top:3141;width:64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" filled="f" stroked="f">
                  <v:textbox inset="0,0,0,0">
                    <w:txbxContent>
                      <w:p w14:paraId="7EC4F74B"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9391" o:spid="_x0000_s1801" style="position:absolute;left:31559;top:3099;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" filled="f" stroked="f">
                  <v:textbox inset="0,0,0,0">
                    <w:txbxContent>
                      <w:p w14:paraId="45D05E8F"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392" o:spid="_x0000_s1802" style="position:absolute;left:32290;top:3141;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xRxgAAAN0AAAAPAAAAZHJzL2Rvd25yZXYueG1sRI9Ba8JA&#10;FITvQv/D8gredNMUio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gtbsUcYAAADdAAAA&#10;DwAAAAAAAAAAAAAAAAAHAgAAZHJzL2Rvd25yZXYueG1sUEsFBgAAAAADAAMAtwAAAPoCAAAAAA==&#10;" filled="f" stroked="f">
                  <v:textbox inset="0,0,0,0">
                    <w:txbxContent>
                      <w:p w14:paraId="55A44A7E" w14:textId="77777777" w:rsidR="008357DD" w:rsidRDefault="008357DD">
                        <w:pPr>
                          <w:spacing w:after="160" w:line="259" w:lineRule="auto"/>
                          <w:ind w:left="0" w:firstLine="0"/>
                          <w:jc w:val="left"/>
                        </w:pPr>
                      </w:p>
                    </w:txbxContent>
                  </v:textbox>
                </v:rect>
                <v:rect id="Rectangle 9393" o:spid="_x0000_s1803" style="position:absolute;left:30948;top:3922;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" filled="f" stroked="f">
                  <v:textbox inset="0,0,0,0">
                    <w:txbxContent>
                      <w:p w14:paraId="6C2CA943"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9394" o:spid="_x0000_s1804" style="position:absolute;left:31364;top:3879;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" filled="f" stroked="f">
                  <v:textbox inset="0,0,0,0">
                    <w:txbxContent>
                      <w:p w14:paraId="5B032E23"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395" o:spid="_x0000_s1805" style="position:absolute;left:32095;top:3922;width:52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" filled="f" stroked="f">
                  <v:textbox inset="0,0,0,0">
                    <w:txbxContent>
                      <w:p w14:paraId="44716473" w14:textId="77777777" w:rsidR="008357DD" w:rsidRDefault="008357DD">
                        <w:pPr>
                          <w:spacing w:after="160" w:line="259" w:lineRule="auto"/>
                          <w:ind w:left="0" w:firstLine="0"/>
                          <w:jc w:val="left"/>
                        </w:pPr>
                      </w:p>
                    </w:txbxContent>
                  </v:textbox>
                </v:rect>
                <v:rect id="Rectangle 9396" o:spid="_x0000_s1806" style="position:absolute;left:32813;top:2787;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" filled="f" stroked="f">
                  <v:textbox inset="0,0,0,0">
                    <w:txbxContent>
                      <w:p w14:paraId="7E86E77C"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397" o:spid="_x0000_s1807" style="position:absolute;left:33650;top:2787;width:66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" filled="f" stroked="f">
                  <v:textbox inset="0,0,0,0">
                    <w:txbxContent>
                      <w:p w14:paraId="7090F8A5"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9398" o:spid="_x0000_s1808" style="position:absolute;left:34147;top:3103;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" filled="f" stroked="f">
                  <v:textbox inset="0,0,0,0">
                    <w:txbxContent>
                      <w:p w14:paraId="00A15A89" w14:textId="77777777" w:rsidR="008357DD" w:rsidRDefault="008357DD">
                        <w:pPr>
                          <w:spacing w:after="160" w:line="259" w:lineRule="auto"/>
                          <w:ind w:left="0" w:firstLine="0"/>
                          <w:jc w:val="left"/>
                        </w:pPr>
                        <w:r>
                          <w:rPr>
                            <w:rFonts w:ascii="Cambria" w:eastAsia="Cambria" w:hAnsi="Cambria" w:cs="Cambria"/>
                            <w:sz w:val="12"/>
                          </w:rPr>
                          <w:t>1</w:t>
                        </w:r>
                      </w:p>
                    </w:txbxContent>
                  </v:textbox>
                </v:rect>
                <v:shape id="Shape 9399" o:spid="_x0000_s1809" style="position:absolute;left:17746;top:10499;width:0;height:4973;visibility:visible;mso-wrap-style:square;v-text-anchor:top" coordsize="0,4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" path="m,497305l,e" filled="f" strokecolor="red" strokeweight=".15394mm">
                  <v:stroke miterlimit="83231f" joinstyle="miter"/>
                  <v:path arrowok="t" textboxrect="0,0,0,497305"/>
                </v:shape>
                <v:shape id="Shape 9400" o:spid="_x0000_s1810" style="position:absolute;left:17413;top:10471;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" path="m,28817c19950,23552,29371,11820,33250,v3879,11820,13299,23552,33250,28817e" filled="f" strokecolor="red" strokeweight="0">
                  <v:stroke endcap="round"/>
                  <v:path arrowok="t" textboxrect="0,0,66500,28817"/>
                </v:shape>
                <v:rect id="Rectangle 9401" o:spid="_x0000_s1811" style="position:absolute;left:11396;top:12534;width:6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" filled="f" stroked="f">
                  <v:textbox inset="0,0,0,0">
                    <w:txbxContent>
                      <w:p w14:paraId="2B1A63E5" w14:textId="77777777" w:rsidR="008357DD" w:rsidRDefault="008357DD">
                        <w:pPr>
                          <w:spacing w:after="160" w:line="259" w:lineRule="auto"/>
                          <w:ind w:left="0" w:firstLine="0"/>
                          <w:jc w:val="left"/>
                        </w:pPr>
                        <w:r>
                          <w:rPr>
                            <w:rFonts w:ascii="Cambria" w:eastAsia="Cambria" w:hAnsi="Cambria" w:cs="Cambria"/>
                            <w:i/>
                            <w:sz w:val="16"/>
                          </w:rPr>
                          <w:t>f</w:t>
                        </w:r>
                      </w:p>
                    </w:txbxContent>
                  </v:textbox>
                </v:rect>
                <v:rect id="Rectangle 9402" o:spid="_x0000_s1812" style="position:absolute;left:12024;top:12255;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" filled="f" stroked="f">
                  <v:textbox inset="0,0,0,0">
                    <w:txbxContent>
                      <w:p w14:paraId="293F3727"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403" o:spid="_x0000_s1813" style="position:absolute;left:12448;top:12255;width:94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" filled="f" stroked="f">
                  <v:textbox inset="0,0,0,0">
                    <w:txbxContent>
                      <w:p w14:paraId="4B0B9F3B"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404" o:spid="_x0000_s1814" style="position:absolute;left:13158;top:12255;width:139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" filled="f" stroked="f">
                  <v:textbox inset="0,0,0,0">
                    <w:txbxContent>
                      <w:p w14:paraId="4C346DEE"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9405" o:spid="_x0000_s1815" style="position:absolute;left:14205;top:12213;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" filled="f" stroked="f">
                  <v:textbox inset="0,0,0,0">
                    <w:txbxContent>
                      <w:p w14:paraId="0A2CB915"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406" o:spid="_x0000_s1816" style="position:absolute;left:14936;top:12255;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" filled="f" stroked="f">
                  <v:textbox inset="0,0,0,0">
                    <w:txbxContent>
                      <w:p w14:paraId="52817611" w14:textId="77777777" w:rsidR="008357DD" w:rsidRDefault="008357DD">
                        <w:pPr>
                          <w:spacing w:after="160" w:line="259" w:lineRule="auto"/>
                          <w:ind w:left="0" w:firstLine="0"/>
                          <w:jc w:val="left"/>
                        </w:pPr>
                      </w:p>
                    </w:txbxContent>
                  </v:textbox>
                </v:rect>
                <v:rect id="Rectangle 9407" o:spid="_x0000_s1817" style="position:absolute;left:11912;top:13028;width:68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" filled="f" stroked="f">
                  <v:textbox inset="0,0,0,0">
                    <w:txbxContent>
                      <w:p w14:paraId="1F5C15D1"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9408" o:spid="_x0000_s1818" style="position:absolute;left:12425;top:13028;width:94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" filled="f" stroked="f">
                  <v:textbox inset="0,0,0,0">
                    <w:txbxContent>
                      <w:p w14:paraId="4A1B3E47"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409" o:spid="_x0000_s1819" style="position:absolute;left:13135;top:13028;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" filled="f" stroked="f">
                  <v:textbox inset="0,0,0,0">
                    <w:txbxContent>
                      <w:p w14:paraId="7D87ADF8" w14:textId="77777777" w:rsidR="008357DD" w:rsidRDefault="008357DD">
                        <w:pPr>
                          <w:spacing w:after="160" w:line="259" w:lineRule="auto"/>
                          <w:ind w:left="0" w:firstLine="0"/>
                          <w:jc w:val="left"/>
                        </w:pPr>
                      </w:p>
                    </w:txbxContent>
                  </v:textbox>
                </v:rect>
                <v:rect id="Rectangle 9410" o:spid="_x0000_s1820" style="position:absolute;left:15396;top:12534;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" filled="f" stroked="f">
                  <v:textbox inset="0,0,0,0">
                    <w:txbxContent>
                      <w:p w14:paraId="3A12A046"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11" o:spid="_x0000_s1821" style="position:absolute;left:16233;top:12534;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" filled="f" stroked="f">
                  <v:textbox inset="0,0,0,0">
                    <w:txbxContent>
                      <w:p w14:paraId="2094D6C0"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9412" o:spid="_x0000_s1822" style="position:absolute;left:16856;top:12850;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" filled="f" stroked="f">
                  <v:textbox inset="0,0,0,0">
                    <w:txbxContent>
                      <w:p w14:paraId="46744A03" w14:textId="77777777" w:rsidR="008357DD" w:rsidRDefault="008357DD">
                        <w:pPr>
                          <w:spacing w:after="160" w:line="259" w:lineRule="auto"/>
                          <w:ind w:left="0" w:firstLine="0"/>
                          <w:jc w:val="left"/>
                        </w:pPr>
                        <w:r>
                          <w:rPr>
                            <w:rFonts w:ascii="Cambria" w:eastAsia="Cambria" w:hAnsi="Cambria" w:cs="Cambria"/>
                            <w:sz w:val="12"/>
                          </w:rPr>
                          <w:t>2</w:t>
                        </w:r>
                      </w:p>
                    </w:txbxContent>
                  </v:textbox>
                </v:rect>
                <v:shape id="Shape 9413" o:spid="_x0000_s1823" style="position:absolute;left:20083;top:16915;width:6432;height:0;visibility:visible;mso-wrap-style:square;v-text-anchor:top" coordsize="64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" path="m,l643229,e" filled="f" strokeweight=".15394mm">
                  <v:stroke miterlimit="83231f" joinstyle="miter"/>
                  <v:path arrowok="t" textboxrect="0,0,643229,0"/>
                </v:shape>
                <v:shape id="Shape 9414" o:spid="_x0000_s1824" style="position:absolute;left:19911;top:16644;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" path="m17179,c7691,,,6079,,13577v,7499,7691,13577,17179,13577e" filled="f" strokeweight=".15394mm">
                  <v:stroke miterlimit="83231f" joinstyle="miter" endcap="round"/>
                  <v:path arrowok="t" textboxrect="0,0,17179,27154"/>
                </v:shape>
                <v:shape id="Shape 9415" o:spid="_x0000_s1825" style="position:absolute;left:26255;top:16583;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" path="m,c5265,19950,16997,29371,28817,33250,16997,37129,5265,46549,,66500e" filled="f" strokeweight=".15394mm">
                  <v:stroke endcap="round"/>
                  <v:path arrowok="t" textboxrect="0,0,28817,66500"/>
                </v:shape>
                <v:rect id="Rectangle 9416" o:spid="_x0000_s1826" style="position:absolute;left:22119;top:15709;width:64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" filled="f" stroked="f">
                  <v:textbox inset="0,0,0,0">
                    <w:txbxContent>
                      <w:p w14:paraId="4A59F0D7"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9417" o:spid="_x0000_s1827" style="position:absolute;left:22605;top:16025;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" filled="f" stroked="f">
                  <v:textbox inset="0,0,0,0">
                    <w:txbxContent>
                      <w:p w14:paraId="01653848"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9418" o:spid="_x0000_s1828" style="position:absolute;left:23132;top:15709;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WEwwAAAN0AAAAPAAAAZHJzL2Rvd25yZXYueG1sRE/LisIw&#10;FN0P+A/hDrgbU0XE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TkcVhMMAAADdAAAADwAA&#10;AAAAAAAAAAAAAAAHAgAAZHJzL2Rvd25yZXYueG1sUEsFBgAAAAADAAMAtwAAAPcCAAAAAA==&#10;" filled="f" stroked="f">
                  <v:textbox inset="0,0,0,0">
                    <w:txbxContent>
                      <w:p w14:paraId="086E8C27"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19" o:spid="_x0000_s1829" style="position:absolute;left:23968;top:15709;width:48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" filled="f" stroked="f">
                  <v:textbox inset="0,0,0,0">
                    <w:txbxContent>
                      <w:p w14:paraId="604616B6"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9420" o:spid="_x0000_s1830" style="position:absolute;left:28708;top:10590;width:0;height:4882;visibility:visible;mso-wrap-style:square;v-text-anchor:top" coordsize="0,48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" path="m,488168l,e" filled="f" strokecolor="blue" strokeweight=".15394mm">
                  <v:stroke miterlimit="83231f" joinstyle="miter"/>
                  <v:path arrowok="t" textboxrect="0,0,0,488168"/>
                </v:shape>
                <v:shape id="Shape 9421" o:spid="_x0000_s1831" style="position:absolute;left:28376;top:10563;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" path="m,28817c19950,23552,29371,11820,33250,v3879,11820,13299,23552,33250,28817e" filled="f" strokecolor="blue" strokeweight="0">
                  <v:stroke endcap="round"/>
                  <v:path arrowok="t" textboxrect="0,0,66500,28817"/>
                </v:shape>
                <v:rect id="Rectangle 9422" o:spid="_x0000_s1832" style="position:absolute;left:29071;top:12559;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" filled="f" stroked="f">
                  <v:textbox inset="0,0,0,0">
                    <w:txbxContent>
                      <w:p w14:paraId="3199289E"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9423" o:spid="_x0000_s1833" style="position:absolute;left:29694;top:12875;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" filled="f" stroked="f">
                  <v:textbox inset="0,0,0,0">
                    <w:txbxContent>
                      <w:p w14:paraId="3D337F98"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9424" o:spid="_x0000_s1834" style="position:absolute;left:30221;top:12559;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" filled="f" stroked="f">
                  <v:textbox inset="0,0,0,0">
                    <w:txbxContent>
                      <w:p w14:paraId="137D0C1C"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25" o:spid="_x0000_s1835" style="position:absolute;left:31058;top:12559;width:68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" filled="f" stroked="f">
                  <v:textbox inset="0,0,0,0">
                    <w:txbxContent>
                      <w:p w14:paraId="041ADCF3" w14:textId="77777777" w:rsidR="008357DD" w:rsidRDefault="008357DD">
                        <w:pPr>
                          <w:spacing w:after="160" w:line="259" w:lineRule="auto"/>
                          <w:ind w:left="0" w:firstLine="0"/>
                          <w:jc w:val="left"/>
                        </w:pPr>
                        <w:r>
                          <w:rPr>
                            <w:rFonts w:ascii="Cambria" w:eastAsia="Cambria" w:hAnsi="Cambria" w:cs="Cambria"/>
                            <w:i/>
                            <w:sz w:val="16"/>
                          </w:rPr>
                          <w:t>f</w:t>
                        </w:r>
                      </w:p>
                    </w:txbxContent>
                  </v:textbox>
                </v:rect>
                <v:rect id="Rectangle 9426" o:spid="_x0000_s1836" style="position:absolute;left:31686;top:12280;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7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" filled="f" stroked="f">
                  <v:textbox inset="0,0,0,0">
                    <w:txbxContent>
                      <w:p w14:paraId="75765DF1"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427" o:spid="_x0000_s1837" style="position:absolute;left:32110;top:12280;width:94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" filled="f" stroked="f">
                  <v:textbox inset="0,0,0,0">
                    <w:txbxContent>
                      <w:p w14:paraId="434C69DD"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428" o:spid="_x0000_s1838" style="position:absolute;left:32820;top:12280;width:139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" filled="f" stroked="f">
                  <v:textbox inset="0,0,0,0">
                    <w:txbxContent>
                      <w:p w14:paraId="659F4037" w14:textId="77777777" w:rsidR="008357DD" w:rsidRDefault="008357DD">
                        <w:pPr>
                          <w:spacing w:after="160" w:line="259" w:lineRule="auto"/>
                          <w:ind w:left="0" w:firstLine="0"/>
                          <w:jc w:val="left"/>
                        </w:pPr>
                        <w:r>
                          <w:rPr>
                            <w:rFonts w:ascii="Cambria" w:eastAsia="Cambria" w:hAnsi="Cambria" w:cs="Cambria"/>
                            <w:i/>
                            <w:sz w:val="12"/>
                          </w:rPr>
                          <w:t>d</w:t>
                        </w:r>
                      </w:p>
                    </w:txbxContent>
                  </v:textbox>
                </v:rect>
                <v:rect id="Rectangle 9429" o:spid="_x0000_s1839" style="position:absolute;left:33867;top:12238;width:97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qi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nOIHbm/AE5PoPAAD//wMAUEsBAi0AFAAGAAgAAAAhANvh9svuAAAAhQEAABMAAAAAAAAA&#10;AAAAAAAAAAAAAFtDb250ZW50X1R5cGVzXS54bWxQSwECLQAUAAYACAAAACEAWvQsW78AAAAVAQAA&#10;CwAAAAAAAAAAAAAAAAAfAQAAX3JlbHMvLnJlbHNQSwECLQAUAAYACAAAACEA72d6osYAAADdAAAA&#10;DwAAAAAAAAAAAAAAAAAHAgAAZHJzL2Rvd25yZXYueG1sUEsFBgAAAAADAAMAtwAAAPoCAAAAAA==&#10;" filled="f" stroked="f">
                  <v:textbox inset="0,0,0,0">
                    <w:txbxContent>
                      <w:p w14:paraId="34EF86C2"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430" o:spid="_x0000_s1840" style="position:absolute;left:34598;top:12280;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" filled="f" stroked="f">
                  <v:textbox inset="0,0,0,0">
                    <w:txbxContent>
                      <w:p w14:paraId="0E6EB43C" w14:textId="77777777" w:rsidR="008357DD" w:rsidRDefault="008357DD">
                        <w:pPr>
                          <w:spacing w:after="160" w:line="259" w:lineRule="auto"/>
                          <w:ind w:left="0" w:firstLine="0"/>
                          <w:jc w:val="left"/>
                        </w:pPr>
                      </w:p>
                    </w:txbxContent>
                  </v:textbox>
                </v:rect>
                <v:rect id="Rectangle 9431" o:spid="_x0000_s1841" style="position:absolute;left:31574;top:13095;width:55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" filled="f" stroked="f">
                  <v:textbox inset="0,0,0,0">
                    <w:txbxContent>
                      <w:p w14:paraId="08CE306C"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9432" o:spid="_x0000_s1842" style="position:absolute;left:31990;top:13052;width:972;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" filled="f" stroked="f">
                  <v:textbox inset="0,0,0,0">
                    <w:txbxContent>
                      <w:p w14:paraId="2FA017A5" w14:textId="77777777" w:rsidR="008357DD" w:rsidRDefault="008357DD">
                        <w:pPr>
                          <w:spacing w:after="160" w:line="259" w:lineRule="auto"/>
                          <w:ind w:left="0" w:firstLine="0"/>
                          <w:jc w:val="left"/>
                        </w:pPr>
                        <w:r>
                          <w:rPr>
                            <w:rFonts w:ascii="Cambria" w:eastAsia="Cambria" w:hAnsi="Cambria" w:cs="Cambria"/>
                            <w:sz w:val="12"/>
                          </w:rPr>
                          <w:t>−</w:t>
                        </w:r>
                      </w:p>
                    </w:txbxContent>
                  </v:textbox>
                </v:rect>
                <v:rect id="Rectangle 9433" o:spid="_x0000_s1843" style="position:absolute;left:32721;top:13095;width:5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" filled="f" stroked="f">
                  <v:textbox inset="0,0,0,0">
                    <w:txbxContent>
                      <w:p w14:paraId="4B2216E3" w14:textId="77777777" w:rsidR="008357DD" w:rsidRDefault="008357DD">
                        <w:pPr>
                          <w:spacing w:after="160" w:line="259" w:lineRule="auto"/>
                          <w:ind w:left="0" w:firstLine="0"/>
                          <w:jc w:val="left"/>
                        </w:pPr>
                      </w:p>
                    </w:txbxContent>
                  </v:textbox>
                </v:rect>
                <v:shape id="Shape 9434" o:spid="_x0000_s1844" style="position:absolute;left:7549;top:18292;width:8012;height:5055;visibility:visible;mso-wrap-style:square;v-text-anchor:top" coordsize="801214,5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" path="m,505510l801214,e" filled="f" strokecolor="red" strokeweight=".15394mm">
                  <v:stroke miterlimit="83231f" joinstyle="miter"/>
                  <v:path arrowok="t" textboxrect="0,0,801214,505510"/>
                </v:shape>
                <v:shape id="Shape 9435" o:spid="_x0000_s1845" style="position:absolute;left:15163;top:18149;width:422;height:563;visibility:visible;mso-wrap-style:square;v-text-anchor:top" coordsize="42112,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" path="m,c15097,14063,30045,15770,42112,12744,34185,22331,29290,36558,35482,56239e" filled="f" strokecolor="red" strokeweight=".1302mm">
                  <v:stroke endcap="round"/>
                  <v:path arrowok="t" textboxrect="0,0,42112,56239"/>
                </v:shape>
                <v:rect id="Rectangle 9436" o:spid="_x0000_s1846" style="position:absolute;left:6543;top:19286;width:93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" filled="f" stroked="f">
                  <v:textbox inset="0,0,0,0">
                    <w:txbxContent>
                      <w:p w14:paraId="02EC0450"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9437" o:spid="_x0000_s1847" style="position:absolute;left:7246;top:19588;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" filled="f" stroked="f">
                  <v:textbox inset="0,0,0,0">
                    <w:txbxContent>
                      <w:p w14:paraId="231AD835"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438" o:spid="_x0000_s1848" style="position:absolute;left:7734;top:19230;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" filled="f" stroked="f">
                  <v:textbox inset="0,0,0,0">
                    <w:txbxContent>
                      <w:p w14:paraId="0CED93B4"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39" o:spid="_x0000_s1849" style="position:absolute;left:8033;top:19702;width:908;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" filled="f" stroked="f">
                  <v:textbox inset="0,0,0,0">
                    <w:txbxContent>
                      <w:p w14:paraId="13E46C32"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9440" o:spid="_x0000_s1850" style="position:absolute;left:8756;top:19440;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afxAAAAN0AAAAPAAAAZHJzL2Rvd25yZXYueG1sRE9Na8JA&#10;EL0X/A/LCN6aTYuI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KOCNp/EAAAA3QAAAA8A&#10;AAAAAAAAAAAAAAAABwIAAGRycy9kb3ducmV2LnhtbFBLBQYAAAAAAwADALcAAAD4AgAAAAA=&#10;" filled="f" stroked="f">
                  <v:textbox inset="0,0,0,0">
                    <w:txbxContent>
                      <w:p w14:paraId="48CD079E"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441" o:spid="_x0000_s1851" style="position:absolute;left:8716;top:19914;width:68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pMExwAAAN0AAAAPAAAAZHJzL2Rvd25yZXYueG1sRI9Ba8JA&#10;FITvBf/D8oTe6iYl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MzOkwTHAAAA3QAA&#10;AA8AAAAAAAAAAAAAAAAABwIAAGRycy9kb3ducmV2LnhtbFBLBQYAAAAAAwADALcAAAD7AgAAAAA=&#10;" filled="f" stroked="f">
                  <v:textbox inset="0,0,0,0">
                    <w:txbxContent>
                      <w:p w14:paraId="24A1534A"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9442" o:spid="_x0000_s1852" style="position:absolute;left:9355;top:1928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1zxQAAAN0AAAAPAAAAZHJzL2Rvd25yZXYueG1sRI9Bi8Iw&#10;FITvgv8hPGFvmioi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A8HA1zxQAAAN0AAAAP&#10;AAAAAAAAAAAAAAAAAAcCAABkcnMvZG93bnJldi54bWxQSwUGAAAAAAMAAwC3AAAA+QIAAAAA&#10;" filled="f" stroked="f">
                  <v:textbox inset="0,0,0,0">
                    <w:txbxContent>
                      <w:p w14:paraId="47F38255"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43" o:spid="_x0000_s1853" style="position:absolute;left:10191;top:19286;width:66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joxwAAAN0AAAAPAAAAZHJzL2Rvd25yZXYueG1sRI9Ba8JA&#10;FITvhf6H5RW81U1tkC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FNQqOjHAAAA3QAA&#10;AA8AAAAAAAAAAAAAAAAABwIAAGRycy9kb3ducmV2LnhtbFBLBQYAAAAAAwADALcAAAD7AgAAAAA=&#10;" filled="f" stroked="f">
                  <v:textbox inset="0,0,0,0">
                    <w:txbxContent>
                      <w:p w14:paraId="00B54D9C"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9444" o:spid="_x0000_s1854" style="position:absolute;left:10688;top:19603;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CcxQAAAN0AAAAPAAAAZHJzL2Rvd25yZXYueG1sRI9Ba8JA&#10;FITvgv9heYI33Sih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DcuTCcxQAAAN0AAAAP&#10;AAAAAAAAAAAAAAAAAAcCAABkcnMvZG93bnJldi54bWxQSwUGAAAAAAMAAwC3AAAA+QIAAAAA&#10;" filled="f" stroked="f">
                  <v:textbox inset="0,0,0,0">
                    <w:txbxContent>
                      <w:p w14:paraId="2C5B47DC" w14:textId="77777777" w:rsidR="008357DD" w:rsidRDefault="008357DD">
                        <w:pPr>
                          <w:spacing w:after="160" w:line="259" w:lineRule="auto"/>
                          <w:ind w:left="0" w:firstLine="0"/>
                          <w:jc w:val="left"/>
                        </w:pPr>
                        <w:r>
                          <w:rPr>
                            <w:rFonts w:ascii="Cambria" w:eastAsia="Cambria" w:hAnsi="Cambria" w:cs="Cambria"/>
                            <w:sz w:val="12"/>
                          </w:rPr>
                          <w:t>2</w:t>
                        </w:r>
                      </w:p>
                    </w:txbxContent>
                  </v:textbox>
                </v:rect>
                <v:shape id="Shape 9445" o:spid="_x0000_s1855" style="position:absolute;left:5654;top:2545;width:0;height:20802;visibility:visible;mso-wrap-style:square;v-text-anchor:top" coordsize="0,2080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" path="m,2080179l,e" filled="f" strokeweight=".15394mm">
                  <v:stroke miterlimit="83231f" joinstyle="miter"/>
                  <v:path arrowok="t" textboxrect="0,0,0,2080179"/>
                </v:shape>
                <v:shape id="Shape 9446" o:spid="_x0000_s1856" style="position:absolute;left:5322;top:2517;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" path="m,28817c19950,23552,29371,11820,33250,v3879,11820,13299,23552,33250,28817e" filled="f" strokeweight="0">
                  <v:stroke endcap="round"/>
                  <v:path arrowok="t" textboxrect="0,0,66500,28817"/>
                </v:shape>
                <v:rect id="Rectangle 9447" o:spid="_x0000_s1857" style="position:absolute;top:12432;width:68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" filled="f" stroked="f">
                  <v:textbox inset="0,0,0,0">
                    <w:txbxContent>
                      <w:p w14:paraId="766C67B6" w14:textId="77777777" w:rsidR="008357DD" w:rsidRDefault="008357DD">
                        <w:pPr>
                          <w:spacing w:after="160" w:line="259" w:lineRule="auto"/>
                          <w:ind w:left="0" w:firstLine="0"/>
                          <w:jc w:val="left"/>
                        </w:pPr>
                        <w:r>
                          <w:rPr>
                            <w:rFonts w:ascii="Cambria" w:eastAsia="Cambria" w:hAnsi="Cambria" w:cs="Cambria"/>
                            <w:i/>
                            <w:sz w:val="16"/>
                          </w:rPr>
                          <w:t>g</w:t>
                        </w:r>
                      </w:p>
                    </w:txbxContent>
                  </v:textbox>
                </v:rect>
                <v:rect id="Rectangle 9448" o:spid="_x0000_s1858" style="position:absolute;left:548;top:12250;width:14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qZxAAAAN0AAAAPAAAAZHJzL2Rvd25yZXYueG1sRE9Na8JA&#10;EL0X/A/LCN6aTYuI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F30OpnEAAAA3QAAAA8A&#10;AAAAAAAAAAAAAAAABwIAAGRycy9kb3ducmV2LnhtbFBLBQYAAAAAAwADALcAAAD4AgAAAAA=&#10;" filled="f" stroked="f">
                  <v:textbox inset="0,0,0,0">
                    <w:txbxContent>
                      <w:p w14:paraId="4B1BF871" w14:textId="77777777" w:rsidR="008357DD" w:rsidRDefault="008357DD">
                        <w:pPr>
                          <w:spacing w:after="160" w:line="259" w:lineRule="auto"/>
                          <w:ind w:left="0" w:firstLine="0"/>
                          <w:jc w:val="left"/>
                        </w:pPr>
                        <w:r>
                          <w:rPr>
                            <w:rFonts w:ascii="Cambria" w:eastAsia="Cambria" w:hAnsi="Cambria" w:cs="Cambria"/>
                            <w:i/>
                            <w:sz w:val="12"/>
                          </w:rPr>
                          <w:t>cd</w:t>
                        </w:r>
                      </w:p>
                    </w:txbxContent>
                  </v:textbox>
                </v:rect>
                <v:rect id="Rectangle 9449" o:spid="_x0000_s1859" style="position:absolute;left:511;top:12860;width:68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8CxQAAAN0AAAAPAAAAZHJzL2Rvd25yZXYueG1sRI9Pi8Iw&#10;FMTvwn6H8Ba8aarI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AyuJ8CxQAAAN0AAAAP&#10;AAAAAAAAAAAAAAAAAAcCAABkcnMvZG93bnJldi54bWxQSwUGAAAAAAMAAwC3AAAA+QIAAAAA&#10;" filled="f" stroked="f">
                  <v:textbox inset="0,0,0,0">
                    <w:txbxContent>
                      <w:p w14:paraId="06D586FB"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9450" o:spid="_x0000_s1860" style="position:absolute;left:1685;top:12375;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BCwgAAAN0AAAAPAAAAZHJzL2Rvd25yZXYueG1sRE9Ni8Iw&#10;EL0L/ocwwt40VVy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AmW6BCwgAAAN0AAAAPAAAA&#10;AAAAAAAAAAAAAAcCAABkcnMvZG93bnJldi54bWxQSwUGAAAAAAMAAwC3AAAA9gIAAAAA&#10;" filled="f" stroked="f">
                  <v:textbox inset="0,0,0,0">
                    <w:txbxContent>
                      <w:p w14:paraId="6E185FA0"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51" o:spid="_x0000_s1861" style="position:absolute;left:1983;top:12847;width:9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XZxwAAAN0AAAAPAAAAZHJzL2Rvd25yZXYueG1sRI9Pa8JA&#10;FMTvgt9heYI33Vis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EkXBdnHAAAA3QAA&#10;AA8AAAAAAAAAAAAAAAAABwIAAGRycy9kb3ducmV2LnhtbFBLBQYAAAAAAwADALcAAAD7AgAAAAA=&#10;" filled="f" stroked="f">
                  <v:textbox inset="0,0,0,0">
                    <w:txbxContent>
                      <w:p w14:paraId="454E6CD0"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9452" o:spid="_x0000_s1862" style="position:absolute;left:2707;top:12585;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uuxgAAAN0AAAAPAAAAZHJzL2Rvd25yZXYueG1sRI9Ba8JA&#10;FITvgv9heQVvuqlY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ucWbrsYAAADdAAAA&#10;DwAAAAAAAAAAAAAAAAAHAgAAZHJzL2Rvd25yZXYueG1sUEsFBgAAAAADAAMAtwAAAPoCAAAAAA==&#10;" filled="f" stroked="f">
                  <v:textbox inset="0,0,0,0">
                    <w:txbxContent>
                      <w:p w14:paraId="64CE191E"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453" o:spid="_x0000_s1863" style="position:absolute;left:2667;top:13060;width:681;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" filled="f" stroked="f">
                  <v:textbox inset="0,0,0,0">
                    <w:txbxContent>
                      <w:p w14:paraId="7B56601A" w14:textId="77777777" w:rsidR="008357DD" w:rsidRDefault="008357DD">
                        <w:pPr>
                          <w:spacing w:after="160" w:line="259" w:lineRule="auto"/>
                          <w:ind w:left="0" w:firstLine="0"/>
                          <w:jc w:val="left"/>
                        </w:pPr>
                        <w:r>
                          <w:rPr>
                            <w:rFonts w:ascii="Cambria" w:eastAsia="Cambria" w:hAnsi="Cambria" w:cs="Cambria"/>
                            <w:i/>
                            <w:sz w:val="12"/>
                          </w:rPr>
                          <w:t>a</w:t>
                        </w:r>
                      </w:p>
                    </w:txbxContent>
                  </v:textbox>
                </v:rect>
                <v:rect id="Rectangle 9454" o:spid="_x0000_s1864" style="position:absolute;left:3305;top:12432;width:111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" filled="f" stroked="f">
                  <v:textbox inset="0,0,0,0">
                    <w:txbxContent>
                      <w:p w14:paraId="2C4ED631"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55" o:spid="_x0000_s1865" style="position:absolute;left:4142;top:12432;width:82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" filled="f" stroked="f">
                  <v:textbox inset="0,0,0,0">
                    <w:txbxContent>
                      <w:p w14:paraId="1909D3BA"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9456" o:spid="_x0000_s1866" style="position:absolute;left:4765;top:12748;width:61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" filled="f" stroked="f">
                  <v:textbox inset="0,0,0,0">
                    <w:txbxContent>
                      <w:p w14:paraId="566C00E6" w14:textId="77777777" w:rsidR="008357DD" w:rsidRDefault="008357DD">
                        <w:pPr>
                          <w:spacing w:after="160" w:line="259" w:lineRule="auto"/>
                          <w:ind w:left="0" w:firstLine="0"/>
                          <w:jc w:val="left"/>
                        </w:pPr>
                        <w:r>
                          <w:rPr>
                            <w:rFonts w:ascii="Cambria" w:eastAsia="Cambria" w:hAnsi="Cambria" w:cs="Cambria"/>
                            <w:sz w:val="12"/>
                          </w:rPr>
                          <w:t>1</w:t>
                        </w:r>
                      </w:p>
                    </w:txbxContent>
                  </v:textbox>
                </v:rect>
                <v:shape id="Shape 9457" o:spid="_x0000_s1867" style="position:absolute;left:9164;top:24542;width:28270;height:0;visibility:visible;mso-wrap-style:square;v-text-anchor:top" coordsize="282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" path="m,l2827002,e" filled="f" strokecolor="blue" strokeweight=".15394mm">
                  <v:stroke miterlimit="83231f" joinstyle="miter"/>
                  <v:path arrowok="t" textboxrect="0,0,2827002,0"/>
                </v:shape>
                <v:shape id="Shape 9458" o:spid="_x0000_s1868" style="position:absolute;left:8992;top:24271;width:172;height:271;visibility:visible;mso-wrap-style:square;v-text-anchor:top" coordsize="17179,2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" path="m17179,c7691,,,6079,,13577v,7499,7691,13577,17179,13577e" filled="f" strokecolor="blue" strokeweight=".15394mm">
                  <v:stroke miterlimit="83231f" joinstyle="miter" endcap="round"/>
                  <v:path arrowok="t" textboxrect="0,0,17179,27154"/>
                </v:shape>
                <v:shape id="Shape 9459" o:spid="_x0000_s1869" style="position:absolute;left:37174;top:24210;width:288;height:665;visibility:visible;mso-wrap-style:square;v-text-anchor:top" coordsize="28817,6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" path="m,c5265,19950,16997,29371,28817,33250,16997,37129,5265,46549,,66500e" filled="f" strokecolor="blue" strokeweight=".15394mm">
                  <v:stroke endcap="round"/>
                  <v:path arrowok="t" textboxrect="0,0,28817,66500"/>
                </v:shape>
                <v:rect id="Rectangle 9460" o:spid="_x0000_s1870" style="position:absolute;left:22119;top:23336;width:64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" filled="f" stroked="f">
                  <v:textbox inset="0,0,0,0">
                    <w:txbxContent>
                      <w:p w14:paraId="1A886590" w14:textId="77777777" w:rsidR="008357DD" w:rsidRDefault="008357DD">
                        <w:pPr>
                          <w:spacing w:after="160" w:line="259" w:lineRule="auto"/>
                          <w:ind w:left="0" w:firstLine="0"/>
                          <w:jc w:val="left"/>
                        </w:pPr>
                        <w:r>
                          <w:rPr>
                            <w:rFonts w:ascii="Cambria" w:eastAsia="Cambria" w:hAnsi="Cambria" w:cs="Cambria"/>
                            <w:i/>
                            <w:sz w:val="16"/>
                          </w:rPr>
                          <w:t>r</w:t>
                        </w:r>
                      </w:p>
                    </w:txbxContent>
                  </v:textbox>
                </v:rect>
                <v:rect id="Rectangle 9461" o:spid="_x0000_s1871" style="position:absolute;left:22605;top:23652;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89kxQAAAN0AAAAPAAAAZHJzL2Rvd25yZXYueG1sRI9Pi8Iw&#10;FMTvgt8hPGFvmiqL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CHe89kxQAAAN0AAAAP&#10;AAAAAAAAAAAAAAAAAAcCAABkcnMvZG93bnJldi54bWxQSwUGAAAAAAMAAwC3AAAA+QIAAAAA&#10;" filled="f" stroked="f">
                  <v:textbox inset="0,0,0,0">
                    <w:txbxContent>
                      <w:p w14:paraId="6F33162A" w14:textId="77777777" w:rsidR="008357DD" w:rsidRDefault="008357DD">
                        <w:pPr>
                          <w:spacing w:after="160" w:line="259" w:lineRule="auto"/>
                          <w:ind w:left="0" w:firstLine="0"/>
                          <w:jc w:val="left"/>
                        </w:pPr>
                        <w:r>
                          <w:rPr>
                            <w:rFonts w:ascii="Cambria" w:eastAsia="Cambria" w:hAnsi="Cambria" w:cs="Cambria"/>
                            <w:sz w:val="12"/>
                          </w:rPr>
                          <w:t>4</w:t>
                        </w:r>
                      </w:p>
                    </w:txbxContent>
                  </v:textbox>
                </v:rect>
                <v:rect id="Rectangle 9462" o:spid="_x0000_s1872" style="position:absolute;left:23132;top:23336;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ETxQAAAN0AAAAPAAAAZHJzL2Rvd25yZXYueG1sRI9Pi8Iw&#10;FMTvC/sdwlvwtqYrIr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B3qVETxQAAAN0AAAAP&#10;AAAAAAAAAAAAAAAAAAcCAABkcnMvZG93bnJldi54bWxQSwUGAAAAAAMAAwC3AAAA+QIAAAAA&#10;" filled="f" stroked="f">
                  <v:textbox inset="0,0,0,0">
                    <w:txbxContent>
                      <w:p w14:paraId="3E078C57"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63" o:spid="_x0000_s1873" style="position:absolute;left:23968;top:23336;width:48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SIxgAAAN0AAAAPAAAAZHJzL2Rvd25yZXYueG1sRI9Ba8JA&#10;FITvhf6H5Qne6kZbxM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GOX0iMYAAADdAAAA&#10;DwAAAAAAAAAAAAAAAAAHAgAAZHJzL2Rvd25yZXYueG1sUEsFBgAAAAADAAMAtwAAAPoCAAAAAA==&#10;" filled="f" stroked="f">
                  <v:textbox inset="0,0,0,0">
                    <w:txbxContent>
                      <w:p w14:paraId="0418FA41" w14:textId="77777777" w:rsidR="008357DD" w:rsidRDefault="008357DD">
                        <w:pPr>
                          <w:spacing w:after="160" w:line="259" w:lineRule="auto"/>
                          <w:ind w:left="0" w:firstLine="0"/>
                          <w:jc w:val="left"/>
                        </w:pPr>
                        <w:r>
                          <w:rPr>
                            <w:rFonts w:ascii="Cambria" w:eastAsia="Cambria" w:hAnsi="Cambria" w:cs="Cambria"/>
                            <w:i/>
                            <w:sz w:val="16"/>
                          </w:rPr>
                          <w:t>i</w:t>
                        </w:r>
                      </w:p>
                    </w:txbxContent>
                  </v:textbox>
                </v:rect>
                <v:shape id="Shape 9464" o:spid="_x0000_s1874" style="position:absolute;left:30893;top:18300;width:7958;height:5047;visibility:visible;mso-wrap-style:square;v-text-anchor:top" coordsize="795775,50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" path="m795775,504713l,e" filled="f" strokecolor="blue" strokeweight=".15394mm">
                  <v:stroke miterlimit="83231f" joinstyle="miter"/>
                  <v:path arrowok="t" textboxrect="0,0,795775,504713"/>
                </v:shape>
                <v:shape id="Shape 9465" o:spid="_x0000_s1875" style="position:absolute;left:30869;top:18158;width:422;height:562;visibility:visible;mso-wrap-style:square;v-text-anchor:top" coordsize="42141,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" path="m6526,56154c12765,36488,7904,22249,,12643,12059,15698,27011,14027,42141,e" filled="f" strokecolor="blue" strokeweight=".13mm">
                  <v:stroke endcap="round"/>
                  <v:path arrowok="t" textboxrect="0,0,42141,56154"/>
                </v:shape>
                <v:rect id="Rectangle 9466" o:spid="_x0000_s1876" style="position:absolute;left:35211;top:19090;width:66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" filled="f" stroked="f">
                  <v:textbox inset="0,0,0,0">
                    <w:txbxContent>
                      <w:p w14:paraId="778FDF7A" w14:textId="77777777" w:rsidR="008357DD" w:rsidRDefault="008357DD">
                        <w:pPr>
                          <w:spacing w:after="160" w:line="259" w:lineRule="auto"/>
                          <w:ind w:left="0" w:firstLine="0"/>
                          <w:jc w:val="left"/>
                        </w:pPr>
                        <w:r>
                          <w:rPr>
                            <w:rFonts w:ascii="Cambria" w:eastAsia="Cambria" w:hAnsi="Cambria" w:cs="Cambria"/>
                            <w:i/>
                            <w:sz w:val="16"/>
                          </w:rPr>
                          <w:t>s</w:t>
                        </w:r>
                      </w:p>
                    </w:txbxContent>
                  </v:textbox>
                </v:rect>
                <v:rect id="Rectangle 9467" o:spid="_x0000_s1877" style="position:absolute;left:35708;top:19406;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KLxwAAAN0AAAAPAAAAZHJzL2Rvd25yZXYueG1sRI9Ba8JA&#10;FITvhf6H5RW81U2lxC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Gfe8ovHAAAA3QAA&#10;AA8AAAAAAAAAAAAAAAAABwIAAGRycy9kb3ducmV2LnhtbFBLBQYAAAAAAwADALcAAAD7AgAAAAA=&#10;" filled="f" stroked="f">
                  <v:textbox inset="0,0,0,0">
                    <w:txbxContent>
                      <w:p w14:paraId="13653E64" w14:textId="77777777" w:rsidR="008357DD" w:rsidRDefault="008357DD">
                        <w:pPr>
                          <w:spacing w:after="160" w:line="259" w:lineRule="auto"/>
                          <w:ind w:left="0" w:firstLine="0"/>
                          <w:jc w:val="left"/>
                        </w:pPr>
                        <w:r>
                          <w:rPr>
                            <w:rFonts w:ascii="Cambria" w:eastAsia="Cambria" w:hAnsi="Cambria" w:cs="Cambria"/>
                            <w:sz w:val="12"/>
                          </w:rPr>
                          <w:t>3</w:t>
                        </w:r>
                      </w:p>
                    </w:txbxContent>
                  </v:textbox>
                </v:rect>
                <v:rect id="Rectangle 9468" o:spid="_x0000_s1878" style="position:absolute;left:36236;top:19090;width:111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b5wwAAAN0AAAAPAAAAZHJzL2Rvd25yZXYueG1sRE/LisIw&#10;FN0P+A/hCu7GdETE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FkFm+cMAAADdAAAADwAA&#10;AAAAAAAAAAAAAAAHAgAAZHJzL2Rvd25yZXYueG1sUEsFBgAAAAADAAMAtwAAAPcCAAAAAA==&#10;" filled="f" stroked="f">
                  <v:textbox inset="0,0,0,0">
                    <w:txbxContent>
                      <w:p w14:paraId="4E047426"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69" o:spid="_x0000_s1879" style="position:absolute;left:37072;top:19090;width:93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NixQAAAN0AAAAPAAAAZHJzL2Rvd25yZXYueG1sRI9Pi8Iw&#10;FMTvC36H8ARva6qI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B5DcNixQAAAN0AAAAP&#10;AAAAAAAAAAAAAAAAAAcCAABkcnMvZG93bnJldi54bWxQSwUGAAAAAAMAAwC3AAAA+QIAAAAA&#10;" filled="f" stroked="f">
                  <v:textbox inset="0,0,0,0">
                    <w:txbxContent>
                      <w:p w14:paraId="4C1F56A7" w14:textId="77777777" w:rsidR="008357DD" w:rsidRDefault="008357DD">
                        <w:pPr>
                          <w:spacing w:after="160" w:line="259" w:lineRule="auto"/>
                          <w:ind w:left="0" w:firstLine="0"/>
                          <w:jc w:val="left"/>
                        </w:pPr>
                        <w:r>
                          <w:rPr>
                            <w:rFonts w:ascii="Cambria" w:eastAsia="Cambria" w:hAnsi="Cambria" w:cs="Cambria"/>
                            <w:i/>
                            <w:sz w:val="16"/>
                          </w:rPr>
                          <w:t>ψ</w:t>
                        </w:r>
                      </w:p>
                    </w:txbxContent>
                  </v:textbox>
                </v:rect>
                <v:rect id="Rectangle 9470" o:spid="_x0000_s1880" style="position:absolute;left:37775;top:19392;width:56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vwiwgAAAN0AAAAPAAAAZHJzL2Rvd25yZXYueG1sRE9Ni8Iw&#10;EL0L/ocwwt40VWS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Bt7vwiwgAAAN0AAAAPAAAA&#10;AAAAAAAAAAAAAAcCAABkcnMvZG93bnJldi54bWxQSwUGAAAAAAMAAwC3AAAA9gIAAAAA&#10;" filled="f" stroked="f">
                  <v:textbox inset="0,0,0,0">
                    <w:txbxContent>
                      <w:p w14:paraId="270D607B"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471" o:spid="_x0000_s1881" style="position:absolute;left:38263;top:19033;width:397;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m5xwAAAN0AAAAPAAAAZHJzL2Rvd25yZXYueG1sRI9Pa8JA&#10;FMTvgt9heYI33Vik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AKiWbnHAAAA3QAA&#10;AA8AAAAAAAAAAAAAAAAABwIAAGRycy9kb3ducmV2LnhtbFBLBQYAAAAAAwADALcAAAD7AgAAAAA=&#10;" filled="f" stroked="f">
                  <v:textbox inset="0,0,0,0">
                    <w:txbxContent>
                      <w:p w14:paraId="3F587ED9"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72" o:spid="_x0000_s1882" style="position:absolute;left:38562;top:19505;width:90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" filled="f" stroked="f">
                  <v:textbox inset="0,0,0,0">
                    <w:txbxContent>
                      <w:p w14:paraId="4BA63A2E"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9473" o:spid="_x0000_s1883" style="position:absolute;left:39285;top:19244;width:56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" filled="f" stroked="f">
                  <v:textbox inset="0,0,0,0">
                    <w:txbxContent>
                      <w:p w14:paraId="442ADF25"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474" o:spid="_x0000_s1884" style="position:absolute;left:39245;top:19918;width:55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" filled="f" stroked="f">
                  <v:textbox inset="0,0,0,0">
                    <w:txbxContent>
                      <w:p w14:paraId="38558C3C" w14:textId="77777777" w:rsidR="008357DD" w:rsidRDefault="008357DD">
                        <w:pPr>
                          <w:spacing w:after="160" w:line="259" w:lineRule="auto"/>
                          <w:ind w:left="0" w:firstLine="0"/>
                          <w:jc w:val="left"/>
                        </w:pPr>
                        <w:r>
                          <w:rPr>
                            <w:rFonts w:ascii="Cambria" w:eastAsia="Cambria" w:hAnsi="Cambria" w:cs="Cambria"/>
                            <w:i/>
                            <w:sz w:val="12"/>
                          </w:rPr>
                          <w:t>b</w:t>
                        </w:r>
                      </w:p>
                    </w:txbxContent>
                  </v:textbox>
                </v:rect>
                <v:shape id="Shape 9475" o:spid="_x0000_s1885" style="position:absolute;left:40734;top:2624;width:0;height:20723;visibility:visible;mso-wrap-style:square;v-text-anchor:top" coordsize="0,207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" path="m,2072247l,e" filled="f" strokeweight=".15394mm">
                  <v:stroke miterlimit="83231f" joinstyle="miter"/>
                  <v:path arrowok="t" textboxrect="0,0,0,2072247"/>
                </v:shape>
                <v:shape id="Shape 9476" o:spid="_x0000_s1886" style="position:absolute;left:40402;top:2597;width:665;height:288;visibility:visible;mso-wrap-style:square;v-text-anchor:top" coordsize="66500,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" path="m,28817c19950,23552,29371,11820,33250,v3879,11820,13299,23552,33250,28817e" filled="f" strokeweight="0">
                  <v:stroke endcap="round"/>
                  <v:path arrowok="t" textboxrect="0,0,66500,28817"/>
                </v:shape>
                <v:rect id="Rectangle 9477" o:spid="_x0000_s1887" style="position:absolute;left:41097;top:12371;width:82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" filled="f" stroked="f">
                  <v:textbox inset="0,0,0,0">
                    <w:txbxContent>
                      <w:p w14:paraId="075A27D5" w14:textId="77777777" w:rsidR="008357DD" w:rsidRDefault="008357DD">
                        <w:pPr>
                          <w:spacing w:after="160" w:line="259" w:lineRule="auto"/>
                          <w:ind w:left="0" w:firstLine="0"/>
                          <w:jc w:val="left"/>
                        </w:pPr>
                        <w:r>
                          <w:rPr>
                            <w:rFonts w:ascii="Cambria" w:eastAsia="Cambria" w:hAnsi="Cambria" w:cs="Cambria"/>
                            <w:i/>
                            <w:sz w:val="16"/>
                          </w:rPr>
                          <w:t>u</w:t>
                        </w:r>
                      </w:p>
                    </w:txbxContent>
                  </v:textbox>
                </v:rect>
                <v:rect id="Rectangle 9478" o:spid="_x0000_s1888" style="position:absolute;left:41720;top:12687;width:61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" filled="f" stroked="f">
                  <v:textbox inset="0,0,0,0">
                    <w:txbxContent>
                      <w:p w14:paraId="051D62BF" w14:textId="77777777" w:rsidR="008357DD" w:rsidRDefault="008357DD">
                        <w:pPr>
                          <w:spacing w:after="160" w:line="259" w:lineRule="auto"/>
                          <w:ind w:left="0" w:firstLine="0"/>
                          <w:jc w:val="left"/>
                        </w:pPr>
                        <w:r>
                          <w:rPr>
                            <w:rFonts w:ascii="Cambria" w:eastAsia="Cambria" w:hAnsi="Cambria" w:cs="Cambria"/>
                            <w:sz w:val="12"/>
                          </w:rPr>
                          <w:t>4</w:t>
                        </w:r>
                      </w:p>
                    </w:txbxContent>
                  </v:textbox>
                </v:rect>
                <v:rect id="Rectangle 9479" o:spid="_x0000_s1889" style="position:absolute;left:42247;top:12371;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" filled="f" stroked="f">
                  <v:textbox inset="0,0,0,0">
                    <w:txbxContent>
                      <w:p w14:paraId="6ED70B4F"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80" o:spid="_x0000_s1890" style="position:absolute;left:43083;top:12371;width:68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" filled="f" stroked="f">
                  <v:textbox inset="0,0,0,0">
                    <w:txbxContent>
                      <w:p w14:paraId="1EC81515" w14:textId="77777777" w:rsidR="008357DD" w:rsidRDefault="008357DD">
                        <w:pPr>
                          <w:spacing w:after="160" w:line="259" w:lineRule="auto"/>
                          <w:ind w:left="0" w:firstLine="0"/>
                          <w:jc w:val="left"/>
                        </w:pPr>
                        <w:r>
                          <w:rPr>
                            <w:rFonts w:ascii="Cambria" w:eastAsia="Cambria" w:hAnsi="Cambria" w:cs="Cambria"/>
                            <w:i/>
                            <w:sz w:val="16"/>
                          </w:rPr>
                          <w:t>g</w:t>
                        </w:r>
                      </w:p>
                    </w:txbxContent>
                  </v:textbox>
                </v:rect>
                <v:rect id="Rectangle 9481" o:spid="_x0000_s1891" style="position:absolute;left:43631;top:12189;width:142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" filled="f" stroked="f">
                  <v:textbox inset="0,0,0,0">
                    <w:txbxContent>
                      <w:p w14:paraId="5AB8ABEA" w14:textId="77777777" w:rsidR="008357DD" w:rsidRDefault="008357DD">
                        <w:pPr>
                          <w:spacing w:after="160" w:line="259" w:lineRule="auto"/>
                          <w:ind w:left="0" w:firstLine="0"/>
                          <w:jc w:val="left"/>
                        </w:pPr>
                        <w:r>
                          <w:rPr>
                            <w:rFonts w:ascii="Cambria" w:eastAsia="Cambria" w:hAnsi="Cambria" w:cs="Cambria"/>
                            <w:i/>
                            <w:sz w:val="12"/>
                          </w:rPr>
                          <w:t>cd</w:t>
                        </w:r>
                      </w:p>
                    </w:txbxContent>
                  </v:textbox>
                </v:rect>
                <v:rect id="Rectangle 9482" o:spid="_x0000_s1892" style="position:absolute;left:43595;top:12899;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" filled="f" stroked="f">
                  <v:textbox inset="0,0,0,0">
                    <w:txbxContent>
                      <w:p w14:paraId="4123BDC2" w14:textId="77777777" w:rsidR="008357DD" w:rsidRDefault="008357DD">
                        <w:pPr>
                          <w:spacing w:after="160" w:line="259" w:lineRule="auto"/>
                          <w:ind w:left="0" w:firstLine="0"/>
                          <w:jc w:val="left"/>
                        </w:pPr>
                        <w:r>
                          <w:rPr>
                            <w:rFonts w:ascii="Cambria" w:eastAsia="Cambria" w:hAnsi="Cambria" w:cs="Cambria"/>
                            <w:i/>
                            <w:sz w:val="12"/>
                          </w:rPr>
                          <w:t>b</w:t>
                        </w:r>
                      </w:p>
                    </w:txbxContent>
                  </v:textbox>
                </v:rect>
                <v:rect id="Rectangle 9483" o:spid="_x0000_s1893" style="position:absolute;left:44768;top:12314;width:398;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" filled="f" stroked="f">
                  <v:textbox inset="0,0,0,0">
                    <w:txbxContent>
                      <w:p w14:paraId="3E92037A" w14:textId="77777777" w:rsidR="008357DD" w:rsidRDefault="008357DD">
                        <w:pPr>
                          <w:spacing w:after="160" w:line="259" w:lineRule="auto"/>
                          <w:ind w:left="0" w:firstLine="0"/>
                          <w:jc w:val="left"/>
                        </w:pPr>
                        <w:r>
                          <w:rPr>
                            <w:rFonts w:ascii="Cambria" w:eastAsia="Cambria" w:hAnsi="Cambria" w:cs="Cambria"/>
                            <w:sz w:val="16"/>
                          </w:rPr>
                          <w:t>|</w:t>
                        </w:r>
                      </w:p>
                    </w:txbxContent>
                  </v:textbox>
                </v:rect>
                <v:rect id="Rectangle 9484" o:spid="_x0000_s1894" style="position:absolute;left:45067;top:12786;width:9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" filled="f" stroked="f">
                  <v:textbox inset="0,0,0,0">
                    <w:txbxContent>
                      <w:p w14:paraId="3B868B62" w14:textId="77777777" w:rsidR="008357DD" w:rsidRDefault="008357DD">
                        <w:pPr>
                          <w:spacing w:after="160" w:line="259" w:lineRule="auto"/>
                          <w:ind w:left="0" w:firstLine="0"/>
                          <w:jc w:val="left"/>
                        </w:pPr>
                        <w:r>
                          <w:rPr>
                            <w:rFonts w:ascii="Cambria" w:eastAsia="Cambria" w:hAnsi="Cambria" w:cs="Cambria"/>
                            <w:i/>
                            <w:sz w:val="12"/>
                          </w:rPr>
                          <w:t>E</w:t>
                        </w:r>
                      </w:p>
                    </w:txbxContent>
                  </v:textbox>
                </v:rect>
                <v:rect id="Rectangle 9485" o:spid="_x0000_s1895" style="position:absolute;left:45791;top:12525;width:56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" filled="f" stroked="f">
                  <v:textbox inset="0,0,0,0">
                    <w:txbxContent>
                      <w:p w14:paraId="4D586686" w14:textId="77777777" w:rsidR="008357DD" w:rsidRDefault="008357DD">
                        <w:pPr>
                          <w:spacing w:after="160" w:line="259" w:lineRule="auto"/>
                          <w:ind w:left="0" w:firstLine="0"/>
                          <w:jc w:val="left"/>
                        </w:pPr>
                        <w:r>
                          <w:rPr>
                            <w:rFonts w:ascii="Cambria" w:eastAsia="Cambria" w:hAnsi="Cambria" w:cs="Cambria"/>
                            <w:i/>
                            <w:sz w:val="12"/>
                          </w:rPr>
                          <w:t>c</w:t>
                        </w:r>
                      </w:p>
                    </w:txbxContent>
                  </v:textbox>
                </v:rect>
                <v:rect id="Rectangle 9486" o:spid="_x0000_s1896" style="position:absolute;left:45750;top:13200;width:55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rHqxgAAAN0AAAAPAAAAZHJzL2Rvd25yZXYueG1sRI9ba8JA&#10;FITfBf/DcoS+6UYp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uJ6x6sYAAADdAAAA&#10;DwAAAAAAAAAAAAAAAAAHAgAAZHJzL2Rvd25yZXYueG1sUEsFBgAAAAADAAMAtwAAAPoCAAAAAA==&#10;" filled="f" stroked="f">
                  <v:textbox inset="0,0,0,0">
                    <w:txbxContent>
                      <w:p w14:paraId="7101AD68" w14:textId="77777777" w:rsidR="008357DD" w:rsidRDefault="008357DD">
                        <w:pPr>
                          <w:spacing w:after="160" w:line="259" w:lineRule="auto"/>
                          <w:ind w:left="0" w:firstLine="0"/>
                          <w:jc w:val="left"/>
                        </w:pPr>
                        <w:r>
                          <w:rPr>
                            <w:rFonts w:ascii="Cambria" w:eastAsia="Cambria" w:hAnsi="Cambria" w:cs="Cambria"/>
                            <w:i/>
                            <w:sz w:val="12"/>
                          </w:rPr>
                          <w:t>b</w:t>
                        </w:r>
                      </w:p>
                    </w:txbxContent>
                  </v:textbox>
                </v:rect>
                <w10:anchorlock/>
              </v:group>
            </w:pict>
          </mc:Fallback>
        </mc:AlternateContent>
      </w:r>
    </w:p>
    <w:p w14:paraId="3D010B3C" w14:textId="77777777" w:rsidR="00EC2811" w:rsidRDefault="008357DD">
      <w:pPr>
        <w:spacing w:after="233"/>
        <w:ind w:left="104"/>
      </w:pPr>
      <w:r>
        <w:t xml:space="preserve">Figura 2.27: El camino en azul representa </w:t>
      </w:r>
      <w:r>
        <w:rPr>
          <w:rFonts w:ascii="Cambria" w:eastAsia="Cambria" w:hAnsi="Cambria" w:cs="Cambria"/>
          <w:i/>
        </w:rPr>
        <w:t>u</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r</w:t>
      </w:r>
      <w:r>
        <w:rPr>
          <w:rFonts w:ascii="Cambria" w:eastAsia="Cambria" w:hAnsi="Cambria" w:cs="Cambria"/>
          <w:vertAlign w:val="subscript"/>
        </w:rPr>
        <w:t xml:space="preserve">4 </w:t>
      </w:r>
      <w:r>
        <w:t xml:space="preserve">y el camino en rojo </w:t>
      </w:r>
      <w:r>
        <w:rPr>
          <w:rFonts w:ascii="Cambria" w:eastAsia="Cambria" w:hAnsi="Cambria" w:cs="Cambria"/>
          <w:i/>
        </w:rPr>
        <w:t>r</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u</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s</w:t>
      </w:r>
      <w:r>
        <w:rPr>
          <w:rFonts w:ascii="Cambria" w:eastAsia="Cambria" w:hAnsi="Cambria" w:cs="Cambria"/>
          <w:vertAlign w:val="subscript"/>
        </w:rPr>
        <w:t>2</w:t>
      </w:r>
      <w:r>
        <w:t>.</w:t>
      </w:r>
    </w:p>
    <w:p w14:paraId="6C18CC5E" w14:textId="77777777" w:rsidR="00EC2811" w:rsidRDefault="008357DD">
      <w:pPr>
        <w:spacing w:after="364"/>
        <w:ind w:left="-5"/>
      </w:pPr>
      <w:r>
        <w:t xml:space="preserve">Como consecuencia, aplicando la fórmula de las dimensiones tenemos que dim </w:t>
      </w:r>
      <w:r>
        <w:rPr>
          <w:rFonts w:ascii="Cambria" w:eastAsia="Cambria" w:hAnsi="Cambria" w:cs="Cambria"/>
          <w:i/>
        </w:rPr>
        <w:t>E</w:t>
      </w:r>
      <w:r>
        <w:rPr>
          <w:rFonts w:ascii="Cambria" w:eastAsia="Cambria" w:hAnsi="Cambria" w:cs="Cambria"/>
          <w:i/>
          <w:vertAlign w:val="subscript"/>
        </w:rPr>
        <w:t>a b</w:t>
      </w:r>
      <w:r>
        <w:rPr>
          <w:rFonts w:ascii="Cambria" w:eastAsia="Cambria" w:hAnsi="Cambria" w:cs="Cambria"/>
          <w:i/>
          <w:vertAlign w:val="superscript"/>
        </w:rPr>
        <w:t xml:space="preserve">c d </w:t>
      </w:r>
      <w:r>
        <w:rPr>
          <w:rFonts w:ascii="Cambria" w:eastAsia="Cambria" w:hAnsi="Cambria" w:cs="Cambria"/>
        </w:rPr>
        <w:t xml:space="preserve">= </w:t>
      </w:r>
      <w:r>
        <w:t>dim</w:t>
      </w:r>
      <w:r>
        <w:rPr>
          <w:noProof/>
        </w:rPr>
        <w:drawing>
          <wp:inline distT="0" distB="0" distL="0" distR="0" wp14:anchorId="45262F6C" wp14:editId="64F61C99">
            <wp:extent cx="640080" cy="188976"/>
            <wp:effectExtent l="0" t="0" r="0" b="0"/>
            <wp:docPr id="192128" name="Picture 192128"/>
            <wp:cNvGraphicFramePr/>
            <a:graphic xmlns:a="http://schemas.openxmlformats.org/drawingml/2006/main">
              <a:graphicData uri="http://schemas.openxmlformats.org/drawingml/2006/picture">
                <pic:pic xmlns:pic="http://schemas.openxmlformats.org/drawingml/2006/picture">
                  <pic:nvPicPr>
                    <pic:cNvPr id="192128" name="Picture 192128"/>
                    <pic:cNvPicPr/>
                  </pic:nvPicPr>
                  <pic:blipFill>
                    <a:blip r:embed="rId252"/>
                    <a:stretch>
                      <a:fillRect/>
                    </a:stretch>
                  </pic:blipFill>
                  <pic:spPr>
                    <a:xfrm>
                      <a:off x="0" y="0"/>
                      <a:ext cx="640080" cy="188976"/>
                    </a:xfrm>
                    <a:prstGeom prst="rect">
                      <a:avLst/>
                    </a:prstGeom>
                  </pic:spPr>
                </pic:pic>
              </a:graphicData>
            </a:graphic>
          </wp:inline>
        </w:drawing>
      </w:r>
      <w:r>
        <w:t xml:space="preserve"> dim ker </w:t>
      </w:r>
      <w:r>
        <w:rPr>
          <w:rFonts w:ascii="Cambria" w:eastAsia="Cambria" w:hAnsi="Cambria" w:cs="Cambria"/>
          <w:i/>
        </w:rPr>
        <w:t>s</w:t>
      </w:r>
      <w:r>
        <w:rPr>
          <w:rFonts w:ascii="Cambria" w:eastAsia="Cambria" w:hAnsi="Cambria" w:cs="Cambria"/>
        </w:rPr>
        <w:t>3</w:t>
      </w:r>
      <w:r>
        <w:t>, entonces</w:t>
      </w:r>
    </w:p>
    <w:p w14:paraId="0E652E9C" w14:textId="77777777" w:rsidR="00EC2811" w:rsidRDefault="008357DD">
      <w:pPr>
        <w:tabs>
          <w:tab w:val="center" w:pos="4513"/>
          <w:tab w:val="right" w:pos="9026"/>
        </w:tabs>
        <w:spacing w:after="190" w:line="265" w:lineRule="auto"/>
        <w:ind w:left="0" w:right="-15" w:firstLine="0"/>
        <w:jc w:val="left"/>
      </w:pPr>
      <w:r>
        <w:tab/>
        <w:t>dim</w:t>
      </w:r>
      <w:r>
        <w:rPr>
          <w:noProof/>
        </w:rPr>
        <w:drawing>
          <wp:inline distT="0" distB="0" distL="0" distR="0" wp14:anchorId="50B3F5AB" wp14:editId="22E48407">
            <wp:extent cx="646176" cy="188976"/>
            <wp:effectExtent l="0" t="0" r="0" b="0"/>
            <wp:docPr id="192129" name="Picture 192129"/>
            <wp:cNvGraphicFramePr/>
            <a:graphic xmlns:a="http://schemas.openxmlformats.org/drawingml/2006/main">
              <a:graphicData uri="http://schemas.openxmlformats.org/drawingml/2006/picture">
                <pic:pic xmlns:pic="http://schemas.openxmlformats.org/drawingml/2006/picture">
                  <pic:nvPicPr>
                    <pic:cNvPr id="192129" name="Picture 192129"/>
                    <pic:cNvPicPr/>
                  </pic:nvPicPr>
                  <pic:blipFill>
                    <a:blip r:embed="rId253"/>
                    <a:stretch>
                      <a:fillRect/>
                    </a:stretch>
                  </pic:blipFill>
                  <pic:spPr>
                    <a:xfrm>
                      <a:off x="0" y="0"/>
                      <a:ext cx="646176" cy="188976"/>
                    </a:xfrm>
                    <a:prstGeom prst="rect">
                      <a:avLst/>
                    </a:prstGeom>
                  </pic:spPr>
                </pic:pic>
              </a:graphicData>
            </a:graphic>
          </wp:inline>
        </w:drawing>
      </w:r>
      <w:r>
        <w:t xml:space="preserve"> dim </w:t>
      </w:r>
      <w:r>
        <w:rPr>
          <w:rFonts w:ascii="Cambria" w:eastAsia="Cambria" w:hAnsi="Cambria" w:cs="Cambria"/>
          <w:i/>
        </w:rPr>
        <w:t>E</w:t>
      </w:r>
      <w:r>
        <w:rPr>
          <w:rFonts w:ascii="Cambria" w:eastAsia="Cambria" w:hAnsi="Cambria" w:cs="Cambria"/>
          <w:i/>
          <w:vertAlign w:val="subscript"/>
        </w:rPr>
        <w:t>a b</w:t>
      </w:r>
      <w:r>
        <w:rPr>
          <w:rFonts w:ascii="Cambria" w:eastAsia="Cambria" w:hAnsi="Cambria" w:cs="Cambria"/>
          <w:i/>
          <w:vertAlign w:val="superscript"/>
        </w:rPr>
        <w:t xml:space="preserve">c d </w:t>
      </w:r>
      <w:r>
        <w:rPr>
          <w:rFonts w:ascii="Cambria" w:eastAsia="Cambria" w:hAnsi="Cambria" w:cs="Cambria"/>
          <w:i/>
        </w:rPr>
        <w:t>.</w:t>
      </w:r>
      <w:r>
        <w:rPr>
          <w:rFonts w:ascii="Cambria" w:eastAsia="Cambria" w:hAnsi="Cambria" w:cs="Cambria"/>
          <w:i/>
        </w:rPr>
        <w:tab/>
      </w:r>
      <w:r>
        <w:t>(2.6)</w:t>
      </w:r>
    </w:p>
    <w:p w14:paraId="5AB9BEE8" w14:textId="77777777" w:rsidR="00EC2811" w:rsidRDefault="008357DD">
      <w:pPr>
        <w:spacing w:after="89"/>
        <w:ind w:left="-5"/>
      </w:pPr>
      <w:r>
        <w:t>Finalmente, obtenemos la desigualdad al concatenar (2.3), (2.6), (2.5) y (2.4), en este orden, es decir,</w:t>
      </w:r>
    </w:p>
    <w:p w14:paraId="22DDB8E1" w14:textId="77777777" w:rsidR="00EC2811" w:rsidRDefault="008357DD">
      <w:pPr>
        <w:spacing w:after="3" w:line="265" w:lineRule="auto"/>
        <w:ind w:left="346" w:right="336"/>
        <w:jc w:val="center"/>
      </w:pPr>
      <w:r>
        <w:rPr>
          <w:rFonts w:ascii="Cambria" w:eastAsia="Cambria" w:hAnsi="Cambria" w:cs="Cambria"/>
        </w:rPr>
        <w:t>#(</w:t>
      </w:r>
      <w:r>
        <w:t>Dgm</w:t>
      </w:r>
      <w:r>
        <w:rPr>
          <w:noProof/>
        </w:rPr>
        <w:drawing>
          <wp:inline distT="0" distB="0" distL="0" distR="0" wp14:anchorId="33A9D164" wp14:editId="14D2C2CC">
            <wp:extent cx="682752" cy="143256"/>
            <wp:effectExtent l="0" t="0" r="0" b="0"/>
            <wp:docPr id="192131" name="Picture 192131"/>
            <wp:cNvGraphicFramePr/>
            <a:graphic xmlns:a="http://schemas.openxmlformats.org/drawingml/2006/main">
              <a:graphicData uri="http://schemas.openxmlformats.org/drawingml/2006/picture">
                <pic:pic xmlns:pic="http://schemas.openxmlformats.org/drawingml/2006/picture">
                  <pic:nvPicPr>
                    <pic:cNvPr id="192131" name="Picture 192131"/>
                    <pic:cNvPicPr/>
                  </pic:nvPicPr>
                  <pic:blipFill>
                    <a:blip r:embed="rId254"/>
                    <a:stretch>
                      <a:fillRect/>
                    </a:stretch>
                  </pic:blipFill>
                  <pic:spPr>
                    <a:xfrm>
                      <a:off x="0" y="0"/>
                      <a:ext cx="682752" cy="143256"/>
                    </a:xfrm>
                    <a:prstGeom prst="rect">
                      <a:avLst/>
                    </a:prstGeom>
                  </pic:spPr>
                </pic:pic>
              </a:graphicData>
            </a:graphic>
          </wp:inline>
        </w:drawing>
      </w:r>
      <w:r>
        <w:t xml:space="preserve"> dim</w:t>
      </w:r>
      <w:r>
        <w:rPr>
          <w:noProof/>
        </w:rPr>
        <w:drawing>
          <wp:inline distT="0" distB="0" distL="0" distR="0" wp14:anchorId="7487BAF0" wp14:editId="161B772F">
            <wp:extent cx="646176" cy="188976"/>
            <wp:effectExtent l="0" t="0" r="0" b="0"/>
            <wp:docPr id="192130" name="Picture 192130"/>
            <wp:cNvGraphicFramePr/>
            <a:graphic xmlns:a="http://schemas.openxmlformats.org/drawingml/2006/main">
              <a:graphicData uri="http://schemas.openxmlformats.org/drawingml/2006/picture">
                <pic:pic xmlns:pic="http://schemas.openxmlformats.org/drawingml/2006/picture">
                  <pic:nvPicPr>
                    <pic:cNvPr id="192130" name="Picture 192130"/>
                    <pic:cNvPicPr/>
                  </pic:nvPicPr>
                  <pic:blipFill>
                    <a:blip r:embed="rId255"/>
                    <a:stretch>
                      <a:fillRect/>
                    </a:stretch>
                  </pic:blipFill>
                  <pic:spPr>
                    <a:xfrm>
                      <a:off x="0" y="0"/>
                      <a:ext cx="646176" cy="188976"/>
                    </a:xfrm>
                    <a:prstGeom prst="rect">
                      <a:avLst/>
                    </a:prstGeom>
                  </pic:spPr>
                </pic:pic>
              </a:graphicData>
            </a:graphic>
          </wp:inline>
        </w:drawing>
      </w:r>
      <w:r>
        <w:t xml:space="preserve"> dim </w:t>
      </w:r>
      <w:r>
        <w:rPr>
          <w:rFonts w:ascii="Cambria" w:eastAsia="Cambria" w:hAnsi="Cambria" w:cs="Cambria"/>
          <w:i/>
        </w:rPr>
        <w:t>E</w:t>
      </w:r>
      <w:r>
        <w:rPr>
          <w:rFonts w:ascii="Cambria" w:eastAsia="Cambria" w:hAnsi="Cambria" w:cs="Cambria"/>
          <w:i/>
          <w:vertAlign w:val="subscript"/>
        </w:rPr>
        <w:t>a b</w:t>
      </w:r>
      <w:r>
        <w:rPr>
          <w:rFonts w:ascii="Cambria" w:eastAsia="Cambria" w:hAnsi="Cambria" w:cs="Cambria"/>
          <w:i/>
          <w:vertAlign w:val="superscript"/>
        </w:rPr>
        <w:t xml:space="preserve">c d </w:t>
      </w:r>
      <w:r>
        <w:rPr>
          <w:rFonts w:ascii="Cambria" w:eastAsia="Cambria" w:hAnsi="Cambria" w:cs="Cambria"/>
        </w:rPr>
        <w:t xml:space="preserve">≤ </w:t>
      </w:r>
      <w:r>
        <w:t xml:space="preserve">dim </w:t>
      </w:r>
      <w:r>
        <w:rPr>
          <w:rFonts w:ascii="Cambria" w:eastAsia="Cambria" w:hAnsi="Cambria" w:cs="Cambria"/>
          <w:i/>
        </w:rPr>
        <w:t>G</w:t>
      </w:r>
      <w:r>
        <w:rPr>
          <w:rFonts w:ascii="Cambria" w:eastAsia="Cambria" w:hAnsi="Cambria" w:cs="Cambria"/>
          <w:i/>
          <w:vertAlign w:val="superscript"/>
        </w:rPr>
        <w:t>c d</w:t>
      </w:r>
      <w:r>
        <w:rPr>
          <w:rFonts w:ascii="Cambria" w:eastAsia="Cambria" w:hAnsi="Cambria" w:cs="Cambria"/>
          <w:i/>
          <w:vertAlign w:val="subscript"/>
        </w:rPr>
        <w:t xml:space="preserve">a b </w:t>
      </w:r>
      <w:r>
        <w:rPr>
          <w:rFonts w:ascii="Cambria" w:eastAsia="Cambria" w:hAnsi="Cambria" w:cs="Cambria"/>
        </w:rPr>
        <w:t>= #(</w:t>
      </w:r>
      <w:r>
        <w:t>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w:t>
      </w:r>
    </w:p>
    <w:p w14:paraId="2F0A471D" w14:textId="77777777" w:rsidR="00EC2811" w:rsidRDefault="008357DD">
      <w:pPr>
        <w:spacing w:after="366" w:line="259" w:lineRule="auto"/>
        <w:ind w:left="8871" w:firstLine="0"/>
        <w:jc w:val="left"/>
      </w:pPr>
      <w:r>
        <w:rPr>
          <w:noProof/>
        </w:rPr>
        <mc:AlternateContent>
          <mc:Choice Requires="wpg">
            <w:drawing>
              <wp:inline distT="0" distB="0" distL="0" distR="0" wp14:anchorId="36B8126D" wp14:editId="4EA7BCF5">
                <wp:extent cx="88189" cy="93523"/>
                <wp:effectExtent l="0" t="0" r="0" b="0"/>
                <wp:docPr id="164708" name="Group 164708"/>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9590" name="Shape 9590"/>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91" name="Shape 9591"/>
                        <wps:cNvSpPr/>
                        <wps:spPr>
                          <a:xfrm>
                            <a:off x="2540" y="2527"/>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92" name="Shape 9592"/>
                        <wps:cNvSpPr/>
                        <wps:spPr>
                          <a:xfrm>
                            <a:off x="2540" y="90983"/>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93" name="Shape 9593"/>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4708" style="width:6.94403pt;height:7.36401pt;mso-position-horizontal-relative:char;mso-position-vertical-relative:line" coordsize="881,935">
                <v:shape id="Shape 9590" style="position:absolute;width:0;height:935;left:0;top:0;" coordsize="0,93523" path="m0,93523l0,0">
                  <v:stroke weight="0.398pt" endcap="flat" joinstyle="miter" miterlimit="10" on="true" color="#000000"/>
                  <v:fill on="false" color="#000000" opacity="0"/>
                </v:shape>
                <v:shape id="Shape 9591" style="position:absolute;width:831;height:0;left:25;top:25;" coordsize="83134,0" path="m0,0l83134,0">
                  <v:stroke weight="0.398pt" endcap="flat" joinstyle="miter" miterlimit="10" on="true" color="#000000"/>
                  <v:fill on="false" color="#000000" opacity="0"/>
                </v:shape>
                <v:shape id="Shape 9592" style="position:absolute;width:831;height:0;left:25;top:909;" coordsize="83134,0" path="m0,0l83134,0">
                  <v:stroke weight="0.398pt" endcap="flat" joinstyle="miter" miterlimit="10" on="true" color="#000000"/>
                  <v:fill on="false" color="#000000" opacity="0"/>
                </v:shape>
                <v:shape id="Shape 9593" style="position:absolute;width:0;height:935;left:881;top:0;" coordsize="0,93523" path="m0,93523l0,0">
                  <v:stroke weight="0.398pt" endcap="flat" joinstyle="miter" miterlimit="10" on="true" color="#000000"/>
                  <v:fill on="false" color="#000000" opacity="0"/>
                </v:shape>
              </v:group>
            </w:pict>
          </mc:Fallback>
        </mc:AlternateContent>
      </w:r>
    </w:p>
    <w:p w14:paraId="3856DFEE" w14:textId="77777777" w:rsidR="00EC2811" w:rsidRDefault="008357DD">
      <w:pPr>
        <w:spacing w:after="323"/>
        <w:ind w:left="-5"/>
      </w:pPr>
      <w:r>
        <w:t xml:space="preserve">Como comentábamos previamente, una consecuencia inmediata del </w:t>
      </w:r>
      <w:r>
        <w:rPr>
          <w:i/>
        </w:rPr>
        <w:t xml:space="preserve">Lema de la caja </w:t>
      </w:r>
      <w:r>
        <w:t>es que la distancia Hausdorff entre 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y 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no es mayor que . Ya que si </w:t>
      </w:r>
      <w:r>
        <w:rPr>
          <w:noProof/>
        </w:rPr>
        <w:drawing>
          <wp:inline distT="0" distB="0" distL="0" distR="0" wp14:anchorId="1408E949" wp14:editId="34EA46AC">
            <wp:extent cx="1639824" cy="143256"/>
            <wp:effectExtent l="0" t="0" r="0" b="0"/>
            <wp:docPr id="192132" name="Picture 192132"/>
            <wp:cNvGraphicFramePr/>
            <a:graphic xmlns:a="http://schemas.openxmlformats.org/drawingml/2006/main">
              <a:graphicData uri="http://schemas.openxmlformats.org/drawingml/2006/picture">
                <pic:pic xmlns:pic="http://schemas.openxmlformats.org/drawingml/2006/picture">
                  <pic:nvPicPr>
                    <pic:cNvPr id="192132" name="Picture 192132"/>
                    <pic:cNvPicPr/>
                  </pic:nvPicPr>
                  <pic:blipFill>
                    <a:blip r:embed="rId256"/>
                    <a:stretch>
                      <a:fillRect/>
                    </a:stretch>
                  </pic:blipFill>
                  <pic:spPr>
                    <a:xfrm>
                      <a:off x="0" y="0"/>
                      <a:ext cx="1639824" cy="143256"/>
                    </a:xfrm>
                    <a:prstGeom prst="rect">
                      <a:avLst/>
                    </a:prstGeom>
                  </pic:spPr>
                </pic:pic>
              </a:graphicData>
            </a:graphic>
          </wp:inline>
        </w:drawing>
      </w:r>
      <w:r>
        <w:t xml:space="preserve"> es un punto de Dgm</w:t>
      </w:r>
      <w:r>
        <w:rPr>
          <w:rFonts w:ascii="Cambria" w:eastAsia="Cambria" w:hAnsi="Cambria" w:cs="Cambria"/>
        </w:rPr>
        <w:t>(</w:t>
      </w:r>
      <w:r>
        <w:rPr>
          <w:rFonts w:ascii="Cambria" w:eastAsia="Cambria" w:hAnsi="Cambria" w:cs="Cambria"/>
          <w:i/>
        </w:rPr>
        <w:t>f</w:t>
      </w:r>
      <w:r>
        <w:rPr>
          <w:rFonts w:ascii="Cambria" w:eastAsia="Cambria" w:hAnsi="Cambria" w:cs="Cambria"/>
        </w:rPr>
        <w:t>)</w:t>
      </w:r>
      <w:r>
        <w:t>, entonces debe haber un punto de 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a distancia menor o igual que , porque la multiplicidad total de 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en la caja</w:t>
      </w:r>
      <w:r>
        <w:rPr>
          <w:noProof/>
        </w:rPr>
        <w:drawing>
          <wp:inline distT="0" distB="0" distL="0" distR="0" wp14:anchorId="1AA61452" wp14:editId="70664D7A">
            <wp:extent cx="1929384" cy="140208"/>
            <wp:effectExtent l="0" t="0" r="0" b="0"/>
            <wp:docPr id="192133" name="Picture 192133"/>
            <wp:cNvGraphicFramePr/>
            <a:graphic xmlns:a="http://schemas.openxmlformats.org/drawingml/2006/main">
              <a:graphicData uri="http://schemas.openxmlformats.org/drawingml/2006/picture">
                <pic:pic xmlns:pic="http://schemas.openxmlformats.org/drawingml/2006/picture">
                  <pic:nvPicPr>
                    <pic:cNvPr id="192133" name="Picture 192133"/>
                    <pic:cNvPicPr/>
                  </pic:nvPicPr>
                  <pic:blipFill>
                    <a:blip r:embed="rId257"/>
                    <a:stretch>
                      <a:fillRect/>
                    </a:stretch>
                  </pic:blipFill>
                  <pic:spPr>
                    <a:xfrm>
                      <a:off x="0" y="0"/>
                      <a:ext cx="1929384" cy="140208"/>
                    </a:xfrm>
                    <a:prstGeom prst="rect">
                      <a:avLst/>
                    </a:prstGeom>
                  </pic:spPr>
                </pic:pic>
              </a:graphicData>
            </a:graphic>
          </wp:inline>
        </w:drawing>
      </w:r>
      <w:r>
        <w:t xml:space="preserve"> es mayor o igual que uno.</w:t>
      </w:r>
    </w:p>
    <w:p w14:paraId="77D9705E" w14:textId="77777777" w:rsidR="00EC2811" w:rsidRDefault="008357DD">
      <w:pPr>
        <w:pStyle w:val="Heading3"/>
        <w:ind w:left="-5"/>
      </w:pPr>
      <w:r>
        <w:t>2.2.3. Estabilidad para la distancia bottleneck</w:t>
      </w:r>
    </w:p>
    <w:p w14:paraId="6BB8CE37" w14:textId="77777777" w:rsidR="00EC2811" w:rsidRDefault="008357DD">
      <w:pPr>
        <w:ind w:left="-5"/>
      </w:pPr>
      <w:r>
        <w:t>Una vez demostrada que la distancia Hausdorff entre dos diagramas de persistencia está acotada por las distancia infinito de las funciones tame, vamos a probar el resultado para la distancia bottleneck.</w:t>
      </w:r>
    </w:p>
    <w:p w14:paraId="2BCC0ECA" w14:textId="77777777" w:rsidR="00EC2811" w:rsidRDefault="008357DD">
      <w:pPr>
        <w:pStyle w:val="Heading4"/>
        <w:ind w:left="-5"/>
      </w:pPr>
      <w:r>
        <w:lastRenderedPageBreak/>
        <w:t>Estabilidad para la distancia bottleneck en un caso sencillo</w:t>
      </w:r>
    </w:p>
    <w:p w14:paraId="4E602A22" w14:textId="77777777" w:rsidR="00EC2811" w:rsidRDefault="008357DD">
      <w:pPr>
        <w:spacing w:after="227"/>
        <w:ind w:left="-5"/>
      </w:pPr>
      <w:r>
        <w:t xml:space="preserve">Empezaremos demostrando la estabilidad para un caso concreto que tiene una demostración sencilla. Dada una función tame </w:t>
      </w:r>
      <w:r>
        <w:rPr>
          <w:rFonts w:ascii="Cambria" w:eastAsia="Cambria" w:hAnsi="Cambria" w:cs="Cambria"/>
          <w:i/>
        </w:rPr>
        <w:t xml:space="preserve">f </w:t>
      </w:r>
      <w:r>
        <w:rPr>
          <w:rFonts w:ascii="Cambria" w:eastAsia="Cambria" w:hAnsi="Cambria" w:cs="Cambria"/>
        </w:rPr>
        <w:t xml:space="preserve">: </w:t>
      </w:r>
      <w:r>
        <w:t xml:space="preserve">X </w:t>
      </w:r>
      <w:r>
        <w:rPr>
          <w:rFonts w:ascii="Cambria" w:eastAsia="Cambria" w:hAnsi="Cambria" w:cs="Cambria"/>
        </w:rPr>
        <w:t xml:space="preserve">→ </w:t>
      </w:r>
      <w:r>
        <w:t>R, consideramos la mínima distancia entre dos puntos fuera de la diagonal o bien entre un punto fuera de la diagonal y otro en la diagonal:</w:t>
      </w:r>
    </w:p>
    <w:p w14:paraId="5A3D3085" w14:textId="77777777" w:rsidR="00EC2811" w:rsidRDefault="008357DD">
      <w:pPr>
        <w:spacing w:after="344" w:line="265" w:lineRule="auto"/>
        <w:ind w:left="204" w:right="194"/>
        <w:jc w:val="center"/>
      </w:pPr>
      <w:r>
        <w:rPr>
          <w:rFonts w:ascii="Cambria" w:eastAsia="Cambria" w:hAnsi="Cambria" w:cs="Cambria"/>
          <w:i/>
        </w:rPr>
        <w:t>δ</w:t>
      </w:r>
      <w:r>
        <w:rPr>
          <w:rFonts w:ascii="Cambria" w:eastAsia="Cambria" w:hAnsi="Cambria" w:cs="Cambria"/>
          <w:i/>
          <w:vertAlign w:val="subscript"/>
        </w:rPr>
        <w:t xml:space="preserve">f </w:t>
      </w:r>
      <w:r>
        <w:rPr>
          <w:rFonts w:ascii="Cambria" w:eastAsia="Cambria" w:hAnsi="Cambria" w:cs="Cambria"/>
        </w:rPr>
        <w:t>= m´ın{k</w:t>
      </w:r>
      <w:r>
        <w:rPr>
          <w:rFonts w:ascii="Cambria" w:eastAsia="Cambria" w:hAnsi="Cambria" w:cs="Cambria"/>
          <w:i/>
        </w:rPr>
        <w:t xml:space="preserve">p </w:t>
      </w:r>
      <w:r>
        <w:rPr>
          <w:rFonts w:ascii="Cambria" w:eastAsia="Cambria" w:hAnsi="Cambria" w:cs="Cambria"/>
        </w:rPr>
        <w:t xml:space="preserve">− </w:t>
      </w:r>
      <w:r>
        <w:rPr>
          <w:rFonts w:ascii="Cambria" w:eastAsia="Cambria" w:hAnsi="Cambria" w:cs="Cambria"/>
          <w:i/>
        </w:rPr>
        <w:t>q</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rPr>
        <w:t>| (</w:t>
      </w:r>
      <w:r>
        <w:t>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 ∆) 3 </w:t>
      </w:r>
      <w:r>
        <w:rPr>
          <w:rFonts w:ascii="Cambria" w:eastAsia="Cambria" w:hAnsi="Cambria" w:cs="Cambria"/>
          <w:i/>
        </w:rPr>
        <w:t xml:space="preserve">p </w:t>
      </w:r>
      <w:r>
        <w:rPr>
          <w:rFonts w:ascii="Cambria" w:eastAsia="Cambria" w:hAnsi="Cambria" w:cs="Cambria"/>
        </w:rPr>
        <w:t xml:space="preserve">6= </w:t>
      </w:r>
      <w:r>
        <w:rPr>
          <w:rFonts w:ascii="Cambria" w:eastAsia="Cambria" w:hAnsi="Cambria" w:cs="Cambria"/>
          <w:i/>
        </w:rPr>
        <w:t xml:space="preserve">q </w:t>
      </w:r>
      <w:r>
        <w:rPr>
          <w:rFonts w:ascii="Cambria" w:eastAsia="Cambria" w:hAnsi="Cambria" w:cs="Cambria"/>
        </w:rPr>
        <w:t xml:space="preserve">∈ </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p>
    <w:p w14:paraId="787B33CE" w14:textId="77777777" w:rsidR="00EC2811" w:rsidRDefault="008357DD">
      <w:pPr>
        <w:spacing w:after="6"/>
        <w:ind w:left="-5"/>
      </w:pPr>
      <w:r>
        <w:t xml:space="preserve">Si dibujamos cuadrados de radio </w:t>
      </w:r>
      <w:r>
        <w:rPr>
          <w:noProof/>
        </w:rPr>
        <w:drawing>
          <wp:inline distT="0" distB="0" distL="0" distR="0" wp14:anchorId="1FB72A4C" wp14:editId="50DE6B84">
            <wp:extent cx="521208" cy="149352"/>
            <wp:effectExtent l="0" t="0" r="0" b="0"/>
            <wp:docPr id="192134" name="Picture 192134"/>
            <wp:cNvGraphicFramePr/>
            <a:graphic xmlns:a="http://schemas.openxmlformats.org/drawingml/2006/main">
              <a:graphicData uri="http://schemas.openxmlformats.org/drawingml/2006/picture">
                <pic:pic xmlns:pic="http://schemas.openxmlformats.org/drawingml/2006/picture">
                  <pic:nvPicPr>
                    <pic:cNvPr id="192134" name="Picture 192134"/>
                    <pic:cNvPicPr/>
                  </pic:nvPicPr>
                  <pic:blipFill>
                    <a:blip r:embed="rId258"/>
                    <a:stretch>
                      <a:fillRect/>
                    </a:stretch>
                  </pic:blipFill>
                  <pic:spPr>
                    <a:xfrm>
                      <a:off x="0" y="0"/>
                      <a:ext cx="521208" cy="149352"/>
                    </a:xfrm>
                    <a:prstGeom prst="rect">
                      <a:avLst/>
                    </a:prstGeom>
                  </pic:spPr>
                </pic:pic>
              </a:graphicData>
            </a:graphic>
          </wp:inline>
        </w:drawing>
      </w:r>
      <w:r>
        <w:t xml:space="preserve"> centrados en los puntos de Dgm</w:t>
      </w:r>
      <w:r>
        <w:rPr>
          <w:rFonts w:ascii="Cambria" w:eastAsia="Cambria" w:hAnsi="Cambria" w:cs="Cambria"/>
        </w:rPr>
        <w:t>(</w:t>
      </w:r>
      <w:r>
        <w:rPr>
          <w:rFonts w:ascii="Cambria" w:eastAsia="Cambria" w:hAnsi="Cambria" w:cs="Cambria"/>
          <w:i/>
        </w:rPr>
        <w:t>f</w:t>
      </w:r>
      <w:r>
        <w:rPr>
          <w:rFonts w:ascii="Cambria" w:eastAsia="Cambria" w:hAnsi="Cambria" w:cs="Cambria"/>
        </w:rPr>
        <w:t>)</w:t>
      </w:r>
      <w:r>
        <w:t xml:space="preserve">, obtenemos una colección de cuadrados disjuntos entre ellos y disjuntos de la diagonal engordada; ver figura 2.28a. Añadiremos otra función tame </w:t>
      </w:r>
      <w:r>
        <w:rPr>
          <w:rFonts w:ascii="Cambria" w:eastAsia="Cambria" w:hAnsi="Cambria" w:cs="Cambria"/>
          <w:i/>
        </w:rPr>
        <w:t xml:space="preserve">g </w:t>
      </w:r>
      <w:r>
        <w:rPr>
          <w:rFonts w:ascii="Cambria" w:eastAsia="Cambria" w:hAnsi="Cambria" w:cs="Cambria"/>
        </w:rPr>
        <w:t xml:space="preserve">: </w:t>
      </w:r>
      <w:r>
        <w:t xml:space="preserve">X </w:t>
      </w:r>
      <w:r>
        <w:rPr>
          <w:rFonts w:ascii="Cambria" w:eastAsia="Cambria" w:hAnsi="Cambria" w:cs="Cambria"/>
        </w:rPr>
        <w:t xml:space="preserve">→ </w:t>
      </w:r>
      <w:r>
        <w:t xml:space="preserve">R que </w:t>
      </w:r>
      <w:r>
        <w:rPr>
          <w:i/>
        </w:rPr>
        <w:t xml:space="preserve">es muy cercana a </w:t>
      </w:r>
      <w:r>
        <w:rPr>
          <w:rFonts w:ascii="Cambria" w:eastAsia="Cambria" w:hAnsi="Cambria" w:cs="Cambria"/>
          <w:i/>
        </w:rPr>
        <w:t>f</w:t>
      </w:r>
      <w:r>
        <w:t xml:space="preserve">; ver figura 2.28b. Lo que significa que </w:t>
      </w:r>
      <w:r>
        <w:rPr>
          <w:rFonts w:ascii="Cambria" w:eastAsia="Cambria" w:hAnsi="Cambria" w:cs="Cambria"/>
          <w:i/>
        </w:rPr>
        <w:t xml:space="preserve">f </w:t>
      </w:r>
      <w:r>
        <w:t xml:space="preserve">y </w:t>
      </w:r>
      <w:r>
        <w:rPr>
          <w:rFonts w:ascii="Cambria" w:eastAsia="Cambria" w:hAnsi="Cambria" w:cs="Cambria"/>
          <w:i/>
        </w:rPr>
        <w:t xml:space="preserve">g </w:t>
      </w:r>
      <w:r>
        <w:t xml:space="preserve">satisfacen que </w:t>
      </w:r>
      <w:r>
        <w:rPr>
          <w:rFonts w:ascii="Cambria" w:eastAsia="Cambria" w:hAnsi="Cambria" w:cs="Cambria"/>
        </w:rPr>
        <w:t>k</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g</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i/>
        </w:rPr>
        <w:t>&lt; δ</w:t>
      </w:r>
      <w:r>
        <w:rPr>
          <w:rFonts w:ascii="Cambria" w:eastAsia="Cambria" w:hAnsi="Cambria" w:cs="Cambria"/>
          <w:i/>
          <w:vertAlign w:val="subscript"/>
        </w:rPr>
        <w:t>f</w:t>
      </w:r>
      <w:r>
        <w:rPr>
          <w:rFonts w:ascii="Cambria" w:eastAsia="Cambria" w:hAnsi="Cambria" w:cs="Cambria"/>
          <w:i/>
        </w:rPr>
        <w:t>/</w:t>
      </w:r>
      <w:r>
        <w:rPr>
          <w:rFonts w:ascii="Cambria" w:eastAsia="Cambria" w:hAnsi="Cambria" w:cs="Cambria"/>
        </w:rPr>
        <w:t>2</w:t>
      </w:r>
      <w:r>
        <w:t>.</w:t>
      </w:r>
    </w:p>
    <w:p w14:paraId="297F6FB5" w14:textId="77777777" w:rsidR="00EC2811" w:rsidRDefault="008357DD">
      <w:pPr>
        <w:spacing w:after="9" w:line="259" w:lineRule="auto"/>
        <w:ind w:left="1173" w:firstLine="0"/>
        <w:jc w:val="left"/>
      </w:pPr>
      <w:r>
        <w:rPr>
          <w:noProof/>
        </w:rPr>
        <mc:AlternateContent>
          <mc:Choice Requires="wpg">
            <w:drawing>
              <wp:inline distT="0" distB="0" distL="0" distR="0" wp14:anchorId="7FCF92D9" wp14:editId="59417E40">
                <wp:extent cx="4241092" cy="1450035"/>
                <wp:effectExtent l="0" t="0" r="0" b="0"/>
                <wp:docPr id="193031" name="Group 193031"/>
                <wp:cNvGraphicFramePr/>
                <a:graphic xmlns:a="http://schemas.openxmlformats.org/drawingml/2006/main">
                  <a:graphicData uri="http://schemas.microsoft.com/office/word/2010/wordprocessingGroup">
                    <wpg:wgp>
                      <wpg:cNvGrpSpPr/>
                      <wpg:grpSpPr>
                        <a:xfrm>
                          <a:off x="0" y="0"/>
                          <a:ext cx="4241092" cy="1450035"/>
                          <a:chOff x="0" y="0"/>
                          <a:chExt cx="4241092" cy="1450035"/>
                        </a:xfrm>
                      </wpg:grpSpPr>
                      <pic:pic xmlns:pic="http://schemas.openxmlformats.org/drawingml/2006/picture">
                        <pic:nvPicPr>
                          <pic:cNvPr id="9751" name="Picture 9751"/>
                          <pic:cNvPicPr/>
                        </pic:nvPicPr>
                        <pic:blipFill>
                          <a:blip r:embed="rId259"/>
                          <a:stretch>
                            <a:fillRect/>
                          </a:stretch>
                        </pic:blipFill>
                        <pic:spPr>
                          <a:xfrm>
                            <a:off x="0" y="68176"/>
                            <a:ext cx="1375510" cy="1381859"/>
                          </a:xfrm>
                          <a:prstGeom prst="rect">
                            <a:avLst/>
                          </a:prstGeom>
                        </pic:spPr>
                      </pic:pic>
                      <pic:pic xmlns:pic="http://schemas.openxmlformats.org/drawingml/2006/picture">
                        <pic:nvPicPr>
                          <pic:cNvPr id="9761" name="Picture 9761"/>
                          <pic:cNvPicPr/>
                        </pic:nvPicPr>
                        <pic:blipFill>
                          <a:blip r:embed="rId260"/>
                          <a:stretch>
                            <a:fillRect/>
                          </a:stretch>
                        </pic:blipFill>
                        <pic:spPr>
                          <a:xfrm>
                            <a:off x="2865603" y="0"/>
                            <a:ext cx="1375489" cy="1366380"/>
                          </a:xfrm>
                          <a:prstGeom prst="rect">
                            <a:avLst/>
                          </a:prstGeom>
                        </pic:spPr>
                      </pic:pic>
                    </wpg:wgp>
                  </a:graphicData>
                </a:graphic>
              </wp:inline>
            </w:drawing>
          </mc:Choice>
          <mc:Fallback xmlns:a="http://schemas.openxmlformats.org/drawingml/2006/main">
            <w:pict>
              <v:group id="Group 193031" style="width:333.944pt;height:114.176pt;mso-position-horizontal-relative:char;mso-position-vertical-relative:line" coordsize="42410,14500">
                <v:shape id="Picture 9751" style="position:absolute;width:13755;height:13818;left:0;top:681;" filled="f">
                  <v:imagedata r:id="rId261"/>
                </v:shape>
                <v:shape id="Picture 9761" style="position:absolute;width:13754;height:13663;left:28656;top:0;" filled="f">
                  <v:imagedata r:id="rId262"/>
                </v:shape>
              </v:group>
            </w:pict>
          </mc:Fallback>
        </mc:AlternateContent>
      </w:r>
    </w:p>
    <w:p w14:paraId="18ED2EA0" w14:textId="77777777" w:rsidR="00EC2811" w:rsidRDefault="008357DD">
      <w:pPr>
        <w:spacing w:after="0" w:line="259" w:lineRule="auto"/>
        <w:ind w:right="437"/>
        <w:jc w:val="right"/>
      </w:pPr>
      <w:r>
        <w:rPr>
          <w:sz w:val="20"/>
        </w:rPr>
        <w:t xml:space="preserve">(b) Cuadrados de radio </w:t>
      </w:r>
      <w:r>
        <w:rPr>
          <w:rFonts w:ascii="Cambria" w:eastAsia="Cambria" w:hAnsi="Cambria" w:cs="Cambria"/>
          <w:i/>
          <w:sz w:val="20"/>
        </w:rPr>
        <w:t xml:space="preserve"> </w:t>
      </w:r>
      <w:r>
        <w:rPr>
          <w:sz w:val="20"/>
        </w:rPr>
        <w:t>centrados en</w:t>
      </w:r>
    </w:p>
    <w:p w14:paraId="5E22689F" w14:textId="77777777" w:rsidR="00EC2811" w:rsidRDefault="008357DD">
      <w:pPr>
        <w:spacing w:after="4" w:line="226" w:lineRule="auto"/>
        <w:ind w:left="4964" w:right="451" w:hanging="4513"/>
      </w:pPr>
      <w:r>
        <w:rPr>
          <w:sz w:val="20"/>
        </w:rPr>
        <w:t xml:space="preserve">(a) Cuadrados de radio </w:t>
      </w:r>
      <w:r>
        <w:rPr>
          <w:rFonts w:ascii="Cambria" w:eastAsia="Cambria" w:hAnsi="Cambria" w:cs="Cambria"/>
          <w:i/>
          <w:sz w:val="20"/>
        </w:rPr>
        <w:t xml:space="preserve"> </w:t>
      </w:r>
      <w:r>
        <w:rPr>
          <w:sz w:val="20"/>
        </w:rPr>
        <w:t>centrados en los puntos de Dgm</w:t>
      </w:r>
      <w:r>
        <w:rPr>
          <w:rFonts w:ascii="Cambria" w:eastAsia="Cambria" w:hAnsi="Cambria" w:cs="Cambria"/>
          <w:sz w:val="20"/>
        </w:rPr>
        <w:t>(</w:t>
      </w:r>
      <w:r>
        <w:rPr>
          <w:rFonts w:ascii="Cambria" w:eastAsia="Cambria" w:hAnsi="Cambria" w:cs="Cambria"/>
          <w:i/>
          <w:sz w:val="20"/>
        </w:rPr>
        <w:t>f</w:t>
      </w:r>
      <w:r>
        <w:rPr>
          <w:rFonts w:ascii="Cambria" w:eastAsia="Cambria" w:hAnsi="Cambria" w:cs="Cambria"/>
          <w:sz w:val="20"/>
        </w:rPr>
        <w:t xml:space="preserve">) </w:t>
      </w:r>
      <w:r>
        <w:rPr>
          <w:sz w:val="20"/>
        </w:rPr>
        <w:t>y Dgm</w:t>
      </w:r>
      <w:r>
        <w:rPr>
          <w:rFonts w:ascii="Cambria" w:eastAsia="Cambria" w:hAnsi="Cambria" w:cs="Cambria"/>
          <w:sz w:val="20"/>
        </w:rPr>
        <w:t>(</w:t>
      </w:r>
      <w:r>
        <w:rPr>
          <w:rFonts w:ascii="Cambria" w:eastAsia="Cambria" w:hAnsi="Cambria" w:cs="Cambria"/>
          <w:i/>
          <w:sz w:val="20"/>
        </w:rPr>
        <w:t>g</w:t>
      </w:r>
      <w:r>
        <w:rPr>
          <w:rFonts w:ascii="Cambria" w:eastAsia="Cambria" w:hAnsi="Cambria" w:cs="Cambria"/>
          <w:sz w:val="20"/>
        </w:rPr>
        <w:t>)</w:t>
      </w:r>
      <w:r>
        <w:rPr>
          <w:sz w:val="20"/>
        </w:rPr>
        <w:t>, con</w:t>
      </w:r>
    </w:p>
    <w:p w14:paraId="691473F3" w14:textId="77777777" w:rsidR="00EC2811" w:rsidRDefault="008357DD">
      <w:pPr>
        <w:spacing w:after="235" w:line="226" w:lineRule="auto"/>
        <w:ind w:left="4964" w:right="1101" w:hanging="4513"/>
      </w:pPr>
      <w:r>
        <w:rPr>
          <w:sz w:val="20"/>
        </w:rPr>
        <w:t>los puntos de Dgm</w:t>
      </w:r>
      <w:r>
        <w:rPr>
          <w:rFonts w:ascii="Cambria" w:eastAsia="Cambria" w:hAnsi="Cambria" w:cs="Cambria"/>
          <w:sz w:val="20"/>
        </w:rPr>
        <w:t>(</w:t>
      </w:r>
      <w:r>
        <w:rPr>
          <w:rFonts w:ascii="Cambria" w:eastAsia="Cambria" w:hAnsi="Cambria" w:cs="Cambria"/>
          <w:i/>
          <w:sz w:val="20"/>
        </w:rPr>
        <w:t>f</w:t>
      </w:r>
      <w:r>
        <w:rPr>
          <w:rFonts w:ascii="Cambria" w:eastAsia="Cambria" w:hAnsi="Cambria" w:cs="Cambria"/>
          <w:sz w:val="20"/>
        </w:rPr>
        <w:t>)</w:t>
      </w:r>
      <w:r>
        <w:rPr>
          <w:sz w:val="20"/>
        </w:rPr>
        <w:t xml:space="preserve">. Fuente: [12] </w:t>
      </w:r>
      <w:r>
        <w:rPr>
          <w:rFonts w:ascii="Cambria" w:eastAsia="Cambria" w:hAnsi="Cambria" w:cs="Cambria"/>
          <w:i/>
          <w:sz w:val="20"/>
        </w:rPr>
        <w:t xml:space="preserve">g </w:t>
      </w:r>
      <w:r>
        <w:rPr>
          <w:sz w:val="20"/>
        </w:rPr>
        <w:t xml:space="preserve">muy cercana a </w:t>
      </w:r>
      <w:r>
        <w:rPr>
          <w:rFonts w:ascii="Cambria" w:eastAsia="Cambria" w:hAnsi="Cambria" w:cs="Cambria"/>
          <w:i/>
          <w:sz w:val="20"/>
        </w:rPr>
        <w:t>f</w:t>
      </w:r>
      <w:r>
        <w:rPr>
          <w:sz w:val="20"/>
        </w:rPr>
        <w:t>. Fuente: [1]</w:t>
      </w:r>
    </w:p>
    <w:p w14:paraId="50B12976" w14:textId="77777777" w:rsidR="00EC2811" w:rsidRDefault="008357DD">
      <w:pPr>
        <w:spacing w:after="230" w:line="265" w:lineRule="auto"/>
        <w:ind w:left="346" w:right="336"/>
        <w:jc w:val="center"/>
      </w:pPr>
      <w:r>
        <w:t>Figura 2.28</w:t>
      </w:r>
    </w:p>
    <w:p w14:paraId="37907B32" w14:textId="77777777" w:rsidR="00EC2811" w:rsidRDefault="008357DD">
      <w:pPr>
        <w:ind w:left="-5"/>
      </w:pPr>
      <w:r>
        <w:t xml:space="preserve">Así pues, probaremos el teorema de estabilidad para la distancia bottleneck añadiendo la condición que las funciones tame tienen que </w:t>
      </w:r>
      <w:r>
        <w:rPr>
          <w:i/>
        </w:rPr>
        <w:t>estar muy cerca</w:t>
      </w:r>
      <w:r>
        <w:t>.</w:t>
      </w:r>
    </w:p>
    <w:p w14:paraId="3CD2F326" w14:textId="77777777" w:rsidR="00EC2811" w:rsidRDefault="008357DD">
      <w:pPr>
        <w:spacing w:after="6" w:line="267" w:lineRule="auto"/>
        <w:ind w:left="-5"/>
      </w:pPr>
      <w:r>
        <w:rPr>
          <w:b/>
        </w:rPr>
        <w:t xml:space="preserve">Lema 2.2.6 </w:t>
      </w:r>
      <w:r>
        <w:t>(Lema de la biyección sencilla)</w:t>
      </w:r>
      <w:r>
        <w:rPr>
          <w:b/>
        </w:rPr>
        <w:t xml:space="preserve">. </w:t>
      </w:r>
      <w:r>
        <w:rPr>
          <w:i/>
        </w:rPr>
        <w:t xml:space="preserve">Sean </w:t>
      </w:r>
      <w:r>
        <w:rPr>
          <w:rFonts w:ascii="Cambria" w:eastAsia="Cambria" w:hAnsi="Cambria" w:cs="Cambria"/>
          <w:i/>
        </w:rPr>
        <w:t xml:space="preserve">f,g </w:t>
      </w:r>
      <w:r>
        <w:rPr>
          <w:rFonts w:ascii="Cambria" w:eastAsia="Cambria" w:hAnsi="Cambria" w:cs="Cambria"/>
        </w:rPr>
        <w:t xml:space="preserve">: </w:t>
      </w:r>
      <w:r>
        <w:t xml:space="preserve">X </w:t>
      </w:r>
      <w:r>
        <w:rPr>
          <w:rFonts w:ascii="Cambria" w:eastAsia="Cambria" w:hAnsi="Cambria" w:cs="Cambria"/>
        </w:rPr>
        <w:t xml:space="preserve">→ </w:t>
      </w:r>
      <w:r>
        <w:t xml:space="preserve">R </w:t>
      </w:r>
      <w:r>
        <w:rPr>
          <w:i/>
        </w:rPr>
        <w:t xml:space="preserve">dos funciones tame, y supongamos que </w:t>
      </w:r>
      <w:r>
        <w:rPr>
          <w:rFonts w:ascii="Cambria" w:eastAsia="Cambria" w:hAnsi="Cambria" w:cs="Cambria"/>
          <w:i/>
        </w:rPr>
        <w:t xml:space="preserve">g </w:t>
      </w:r>
      <w:r>
        <w:rPr>
          <w:i/>
        </w:rPr>
        <w:t xml:space="preserve">es muy cercana a </w:t>
      </w:r>
      <w:r>
        <w:rPr>
          <w:rFonts w:ascii="Cambria" w:eastAsia="Cambria" w:hAnsi="Cambria" w:cs="Cambria"/>
          <w:i/>
        </w:rPr>
        <w:t>f</w:t>
      </w:r>
      <w:r>
        <w:rPr>
          <w:i/>
        </w:rPr>
        <w:t>. Entonces los diagramas de persistencia satisfacen</w:t>
      </w:r>
    </w:p>
    <w:p w14:paraId="03C6C54F" w14:textId="77777777" w:rsidR="00EC2811" w:rsidRDefault="008357DD">
      <w:pPr>
        <w:spacing w:after="314" w:line="265" w:lineRule="auto"/>
        <w:ind w:left="823" w:right="814"/>
        <w:jc w:val="center"/>
      </w:pP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 ≤ k</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g</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i/>
        </w:rPr>
        <w:t>.</w:t>
      </w:r>
    </w:p>
    <w:p w14:paraId="7B8C2CA1" w14:textId="77777777" w:rsidR="00EC2811" w:rsidRDefault="008357DD">
      <w:pPr>
        <w:ind w:left="-5"/>
      </w:pPr>
      <w:r>
        <w:rPr>
          <w:i/>
        </w:rPr>
        <w:t xml:space="preserve">Demostración. </w:t>
      </w:r>
      <w:r>
        <w:t xml:space="preserve">Denotamos </w:t>
      </w:r>
      <w:r>
        <w:rPr>
          <w:rFonts w:ascii="Cambria" w:eastAsia="Cambria" w:hAnsi="Cambria" w:cs="Cambria"/>
          <w:i/>
        </w:rPr>
        <w:t xml:space="preserve">µ </w:t>
      </w:r>
      <w:r>
        <w:t xml:space="preserve">a la multiplicidad del punto </w:t>
      </w:r>
      <w:r>
        <w:rPr>
          <w:rFonts w:ascii="Cambria" w:eastAsia="Cambria" w:hAnsi="Cambria" w:cs="Cambria"/>
          <w:i/>
        </w:rPr>
        <w:t xml:space="preserve">p </w:t>
      </w:r>
      <w:r>
        <w:rPr>
          <w:rFonts w:ascii="Cambria" w:eastAsia="Cambria" w:hAnsi="Cambria" w:cs="Cambria"/>
        </w:rPr>
        <w:t>∈ (</w:t>
      </w:r>
      <w:r>
        <w:t>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 ∆) </w:t>
      </w:r>
      <w:r>
        <w:t xml:space="preserve">y </w:t>
      </w:r>
      <w:r>
        <w:rPr>
          <w:rFonts w:ascii="Cambria" w:eastAsia="Cambria" w:hAnsi="Cambria" w:cs="Cambria"/>
          <w:i/>
          <w:sz w:val="16"/>
        </w:rPr>
        <w:t xml:space="preserve"> </w:t>
      </w:r>
      <w:r>
        <w:t xml:space="preserve">al cuadrado de centro </w:t>
      </w:r>
      <w:r>
        <w:rPr>
          <w:rFonts w:ascii="Cambria" w:eastAsia="Cambria" w:hAnsi="Cambria" w:cs="Cambria"/>
          <w:i/>
        </w:rPr>
        <w:t xml:space="preserve">p </w:t>
      </w:r>
      <w:r>
        <w:t xml:space="preserve">y radio </w:t>
      </w:r>
      <w:r>
        <w:rPr>
          <w:noProof/>
        </w:rPr>
        <w:drawing>
          <wp:inline distT="0" distB="0" distL="0" distR="0" wp14:anchorId="40953AFC" wp14:editId="3804B84E">
            <wp:extent cx="856488" cy="143256"/>
            <wp:effectExtent l="0" t="0" r="0" b="0"/>
            <wp:docPr id="192135" name="Picture 192135"/>
            <wp:cNvGraphicFramePr/>
            <a:graphic xmlns:a="http://schemas.openxmlformats.org/drawingml/2006/main">
              <a:graphicData uri="http://schemas.openxmlformats.org/drawingml/2006/picture">
                <pic:pic xmlns:pic="http://schemas.openxmlformats.org/drawingml/2006/picture">
                  <pic:nvPicPr>
                    <pic:cNvPr id="192135" name="Picture 192135"/>
                    <pic:cNvPicPr/>
                  </pic:nvPicPr>
                  <pic:blipFill>
                    <a:blip r:embed="rId263"/>
                    <a:stretch>
                      <a:fillRect/>
                    </a:stretch>
                  </pic:blipFill>
                  <pic:spPr>
                    <a:xfrm>
                      <a:off x="0" y="0"/>
                      <a:ext cx="856488" cy="143256"/>
                    </a:xfrm>
                    <a:prstGeom prst="rect">
                      <a:avLst/>
                    </a:prstGeom>
                  </pic:spPr>
                </pic:pic>
              </a:graphicData>
            </a:graphic>
          </wp:inline>
        </w:drawing>
      </w:r>
      <w:r>
        <w:t xml:space="preserve">. Entonces, aplicando el </w:t>
      </w:r>
      <w:r>
        <w:rPr>
          <w:i/>
        </w:rPr>
        <w:t xml:space="preserve">Lema de la caja </w:t>
      </w:r>
      <w:r>
        <w:t>obtenemos que</w:t>
      </w:r>
    </w:p>
    <w:p w14:paraId="4B9920E3" w14:textId="77777777" w:rsidR="00EC2811" w:rsidRDefault="008357DD">
      <w:pPr>
        <w:spacing w:after="270" w:line="265" w:lineRule="auto"/>
        <w:ind w:left="346" w:right="336"/>
        <w:jc w:val="center"/>
      </w:pPr>
      <w:r>
        <w:rPr>
          <w:rFonts w:ascii="Cambria" w:eastAsia="Cambria" w:hAnsi="Cambria" w:cs="Cambria"/>
          <w:i/>
        </w:rPr>
        <w:t xml:space="preserve">µ </w:t>
      </w:r>
      <w:r>
        <w:rPr>
          <w:rFonts w:ascii="Cambria" w:eastAsia="Cambria" w:hAnsi="Cambria" w:cs="Cambria"/>
        </w:rPr>
        <w:t>= #(</w:t>
      </w:r>
      <w:r>
        <w:t>Dgm</w:t>
      </w:r>
      <w:r>
        <w:rPr>
          <w:noProof/>
        </w:rPr>
        <w:drawing>
          <wp:inline distT="0" distB="0" distL="0" distR="0" wp14:anchorId="281F4B40" wp14:editId="53969198">
            <wp:extent cx="694944" cy="143256"/>
            <wp:effectExtent l="0" t="0" r="0" b="0"/>
            <wp:docPr id="192137" name="Picture 192137"/>
            <wp:cNvGraphicFramePr/>
            <a:graphic xmlns:a="http://schemas.openxmlformats.org/drawingml/2006/main">
              <a:graphicData uri="http://schemas.openxmlformats.org/drawingml/2006/picture">
                <pic:pic xmlns:pic="http://schemas.openxmlformats.org/drawingml/2006/picture">
                  <pic:nvPicPr>
                    <pic:cNvPr id="192137" name="Picture 192137"/>
                    <pic:cNvPicPr/>
                  </pic:nvPicPr>
                  <pic:blipFill>
                    <a:blip r:embed="rId264"/>
                    <a:stretch>
                      <a:fillRect/>
                    </a:stretch>
                  </pic:blipFill>
                  <pic:spPr>
                    <a:xfrm>
                      <a:off x="0" y="0"/>
                      <a:ext cx="694944" cy="143256"/>
                    </a:xfrm>
                    <a:prstGeom prst="rect">
                      <a:avLst/>
                    </a:prstGeom>
                  </pic:spPr>
                </pic:pic>
              </a:graphicData>
            </a:graphic>
          </wp:inline>
        </w:drawing>
      </w:r>
      <w:r>
        <w:rPr>
          <w:rFonts w:ascii="Cambria" w:eastAsia="Cambria" w:hAnsi="Cambria" w:cs="Cambria"/>
        </w:rPr>
        <w:t xml:space="preserve"> #(</w:t>
      </w:r>
      <w:r>
        <w:t>Dgm</w:t>
      </w:r>
      <w:r>
        <w:rPr>
          <w:noProof/>
        </w:rPr>
        <w:drawing>
          <wp:inline distT="0" distB="0" distL="0" distR="0" wp14:anchorId="525C48AA" wp14:editId="395C706F">
            <wp:extent cx="673608" cy="143256"/>
            <wp:effectExtent l="0" t="0" r="0" b="0"/>
            <wp:docPr id="192138" name="Picture 192138"/>
            <wp:cNvGraphicFramePr/>
            <a:graphic xmlns:a="http://schemas.openxmlformats.org/drawingml/2006/main">
              <a:graphicData uri="http://schemas.openxmlformats.org/drawingml/2006/picture">
                <pic:pic xmlns:pic="http://schemas.openxmlformats.org/drawingml/2006/picture">
                  <pic:nvPicPr>
                    <pic:cNvPr id="192138" name="Picture 192138"/>
                    <pic:cNvPicPr/>
                  </pic:nvPicPr>
                  <pic:blipFill>
                    <a:blip r:embed="rId265"/>
                    <a:stretch>
                      <a:fillRect/>
                    </a:stretch>
                  </pic:blipFill>
                  <pic:spPr>
                    <a:xfrm>
                      <a:off x="0" y="0"/>
                      <a:ext cx="673608" cy="143256"/>
                    </a:xfrm>
                    <a:prstGeom prst="rect">
                      <a:avLst/>
                    </a:prstGeom>
                  </pic:spPr>
                </pic:pic>
              </a:graphicData>
            </a:graphic>
          </wp:inline>
        </w:drawing>
      </w:r>
      <w:r>
        <w:rPr>
          <w:rFonts w:ascii="Cambria" w:eastAsia="Cambria" w:hAnsi="Cambria" w:cs="Cambria"/>
        </w:rPr>
        <w:t xml:space="preserve"> #(</w:t>
      </w:r>
      <w:r>
        <w:t>Dgm</w:t>
      </w:r>
      <w:r>
        <w:rPr>
          <w:noProof/>
        </w:rPr>
        <w:drawing>
          <wp:inline distT="0" distB="0" distL="0" distR="0" wp14:anchorId="2A522186" wp14:editId="2BDCEB4C">
            <wp:extent cx="585216" cy="143256"/>
            <wp:effectExtent l="0" t="0" r="0" b="0"/>
            <wp:docPr id="192136" name="Picture 192136"/>
            <wp:cNvGraphicFramePr/>
            <a:graphic xmlns:a="http://schemas.openxmlformats.org/drawingml/2006/main">
              <a:graphicData uri="http://schemas.openxmlformats.org/drawingml/2006/picture">
                <pic:pic xmlns:pic="http://schemas.openxmlformats.org/drawingml/2006/picture">
                  <pic:nvPicPr>
                    <pic:cNvPr id="192136" name="Picture 192136"/>
                    <pic:cNvPicPr/>
                  </pic:nvPicPr>
                  <pic:blipFill>
                    <a:blip r:embed="rId266"/>
                    <a:stretch>
                      <a:fillRect/>
                    </a:stretch>
                  </pic:blipFill>
                  <pic:spPr>
                    <a:xfrm>
                      <a:off x="0" y="0"/>
                      <a:ext cx="585216" cy="143256"/>
                    </a:xfrm>
                    <a:prstGeom prst="rect">
                      <a:avLst/>
                    </a:prstGeom>
                  </pic:spPr>
                </pic:pic>
              </a:graphicData>
            </a:graphic>
          </wp:inline>
        </w:drawing>
      </w:r>
      <w:r>
        <w:rPr>
          <w:rFonts w:ascii="Cambria" w:eastAsia="Cambria" w:hAnsi="Cambria" w:cs="Cambria"/>
          <w:i/>
        </w:rPr>
        <w:t>.</w:t>
      </w:r>
    </w:p>
    <w:p w14:paraId="4C8F7CCE" w14:textId="77777777" w:rsidR="00EC2811" w:rsidRDefault="008357DD">
      <w:pPr>
        <w:spacing w:after="0"/>
        <w:ind w:left="-5"/>
      </w:pPr>
      <w:r>
        <w:t xml:space="preserve">Como </w:t>
      </w:r>
      <w:r>
        <w:rPr>
          <w:rFonts w:ascii="Cambria" w:eastAsia="Cambria" w:hAnsi="Cambria" w:cs="Cambria"/>
          <w:i/>
        </w:rPr>
        <w:t xml:space="preserve">g </w:t>
      </w:r>
      <w:r>
        <w:rPr>
          <w:i/>
        </w:rPr>
        <w:t xml:space="preserve">es muy cercana a </w:t>
      </w:r>
      <w:r>
        <w:rPr>
          <w:rFonts w:ascii="Cambria" w:eastAsia="Cambria" w:hAnsi="Cambria" w:cs="Cambria"/>
          <w:i/>
        </w:rPr>
        <w:t xml:space="preserve">f </w:t>
      </w:r>
      <w:r>
        <w:t>entonces</w:t>
      </w:r>
      <w:r>
        <w:rPr>
          <w:noProof/>
        </w:rPr>
        <w:drawing>
          <wp:inline distT="0" distB="0" distL="0" distR="0" wp14:anchorId="553B7F60" wp14:editId="66926BA0">
            <wp:extent cx="1331976" cy="152400"/>
            <wp:effectExtent l="0" t="0" r="0" b="0"/>
            <wp:docPr id="192139" name="Picture 192139"/>
            <wp:cNvGraphicFramePr/>
            <a:graphic xmlns:a="http://schemas.openxmlformats.org/drawingml/2006/main">
              <a:graphicData uri="http://schemas.openxmlformats.org/drawingml/2006/picture">
                <pic:pic xmlns:pic="http://schemas.openxmlformats.org/drawingml/2006/picture">
                  <pic:nvPicPr>
                    <pic:cNvPr id="192139" name="Picture 192139"/>
                    <pic:cNvPicPr/>
                  </pic:nvPicPr>
                  <pic:blipFill>
                    <a:blip r:embed="rId267"/>
                    <a:stretch>
                      <a:fillRect/>
                    </a:stretch>
                  </pic:blipFill>
                  <pic:spPr>
                    <a:xfrm>
                      <a:off x="0" y="0"/>
                      <a:ext cx="1331976" cy="152400"/>
                    </a:xfrm>
                    <a:prstGeom prst="rect">
                      <a:avLst/>
                    </a:prstGeom>
                  </pic:spPr>
                </pic:pic>
              </a:graphicData>
            </a:graphic>
          </wp:inline>
        </w:drawing>
      </w:r>
      <w:r>
        <w:t xml:space="preserve"> por lo que </w:t>
      </w:r>
      <w:r>
        <w:rPr>
          <w:noProof/>
        </w:rPr>
        <w:drawing>
          <wp:inline distT="0" distB="0" distL="0" distR="0" wp14:anchorId="1A37CC98" wp14:editId="69B0932C">
            <wp:extent cx="457200" cy="146304"/>
            <wp:effectExtent l="0" t="0" r="0" b="0"/>
            <wp:docPr id="192140" name="Picture 192140"/>
            <wp:cNvGraphicFramePr/>
            <a:graphic xmlns:a="http://schemas.openxmlformats.org/drawingml/2006/main">
              <a:graphicData uri="http://schemas.openxmlformats.org/drawingml/2006/picture">
                <pic:pic xmlns:pic="http://schemas.openxmlformats.org/drawingml/2006/picture">
                  <pic:nvPicPr>
                    <pic:cNvPr id="192140" name="Picture 192140"/>
                    <pic:cNvPicPr/>
                  </pic:nvPicPr>
                  <pic:blipFill>
                    <a:blip r:embed="rId268"/>
                    <a:stretch>
                      <a:fillRect/>
                    </a:stretch>
                  </pic:blipFill>
                  <pic:spPr>
                    <a:xfrm>
                      <a:off x="0" y="0"/>
                      <a:ext cx="457200" cy="146304"/>
                    </a:xfrm>
                    <a:prstGeom prst="rect">
                      <a:avLst/>
                    </a:prstGeom>
                  </pic:spPr>
                </pic:pic>
              </a:graphicData>
            </a:graphic>
          </wp:inline>
        </w:drawing>
      </w:r>
      <w:r>
        <w:t xml:space="preserve">. Como consecuencia </w:t>
      </w:r>
      <w:r>
        <w:rPr>
          <w:rFonts w:ascii="Cambria" w:eastAsia="Cambria" w:hAnsi="Cambria" w:cs="Cambria"/>
          <w:i/>
        </w:rPr>
        <w:t xml:space="preserve">p </w:t>
      </w:r>
      <w:r>
        <w:t>es el único punto de Dgm</w:t>
      </w:r>
      <w:r>
        <w:rPr>
          <w:noProof/>
        </w:rPr>
        <w:drawing>
          <wp:inline distT="0" distB="0" distL="0" distR="0" wp14:anchorId="360AE26A" wp14:editId="5A9CD7C5">
            <wp:extent cx="502920" cy="143256"/>
            <wp:effectExtent l="0" t="0" r="0" b="0"/>
            <wp:docPr id="192141" name="Picture 192141"/>
            <wp:cNvGraphicFramePr/>
            <a:graphic xmlns:a="http://schemas.openxmlformats.org/drawingml/2006/main">
              <a:graphicData uri="http://schemas.openxmlformats.org/drawingml/2006/picture">
                <pic:pic xmlns:pic="http://schemas.openxmlformats.org/drawingml/2006/picture">
                  <pic:nvPicPr>
                    <pic:cNvPr id="192141" name="Picture 192141"/>
                    <pic:cNvPicPr/>
                  </pic:nvPicPr>
                  <pic:blipFill>
                    <a:blip r:embed="rId269"/>
                    <a:stretch>
                      <a:fillRect/>
                    </a:stretch>
                  </pic:blipFill>
                  <pic:spPr>
                    <a:xfrm>
                      <a:off x="0" y="0"/>
                      <a:ext cx="502920" cy="143256"/>
                    </a:xfrm>
                    <a:prstGeom prst="rect">
                      <a:avLst/>
                    </a:prstGeom>
                  </pic:spPr>
                </pic:pic>
              </a:graphicData>
            </a:graphic>
          </wp:inline>
        </w:drawing>
      </w:r>
      <w:r>
        <w:t>como se puede ver en la figura 2.29.</w:t>
      </w:r>
    </w:p>
    <w:p w14:paraId="37B3CA98" w14:textId="77777777" w:rsidR="00EC2811" w:rsidRDefault="008357DD">
      <w:pPr>
        <w:ind w:left="-5"/>
      </w:pPr>
      <w:r>
        <w:t>Por tanto</w:t>
      </w:r>
    </w:p>
    <w:p w14:paraId="0770084E" w14:textId="77777777" w:rsidR="00EC2811" w:rsidRDefault="008357DD">
      <w:pPr>
        <w:spacing w:after="247"/>
        <w:ind w:left="807"/>
      </w:pPr>
      <w:r>
        <w:rPr>
          <w:rFonts w:ascii="Cambria" w:eastAsia="Cambria" w:hAnsi="Cambria" w:cs="Cambria"/>
        </w:rPr>
        <w:t>#(</w:t>
      </w:r>
      <w:r>
        <w:t>Dgm</w:t>
      </w:r>
      <w:r>
        <w:rPr>
          <w:noProof/>
        </w:rPr>
        <w:drawing>
          <wp:inline distT="0" distB="0" distL="0" distR="0" wp14:anchorId="4E0E838C" wp14:editId="1DD969AE">
            <wp:extent cx="1301496" cy="140208"/>
            <wp:effectExtent l="0" t="0" r="0" b="0"/>
            <wp:docPr id="192142" name="Picture 192142"/>
            <wp:cNvGraphicFramePr/>
            <a:graphic xmlns:a="http://schemas.openxmlformats.org/drawingml/2006/main">
              <a:graphicData uri="http://schemas.openxmlformats.org/drawingml/2006/picture">
                <pic:pic xmlns:pic="http://schemas.openxmlformats.org/drawingml/2006/picture">
                  <pic:nvPicPr>
                    <pic:cNvPr id="192142" name="Picture 192142"/>
                    <pic:cNvPicPr/>
                  </pic:nvPicPr>
                  <pic:blipFill>
                    <a:blip r:embed="rId270"/>
                    <a:stretch>
                      <a:fillRect/>
                    </a:stretch>
                  </pic:blipFill>
                  <pic:spPr>
                    <a:xfrm>
                      <a:off x="0" y="0"/>
                      <a:ext cx="1301496" cy="140208"/>
                    </a:xfrm>
                    <a:prstGeom prst="rect">
                      <a:avLst/>
                    </a:prstGeom>
                  </pic:spPr>
                </pic:pic>
              </a:graphicData>
            </a:graphic>
          </wp:inline>
        </w:drawing>
      </w:r>
      <w:r>
        <w:rPr>
          <w:rFonts w:ascii="Cambria" w:eastAsia="Cambria" w:hAnsi="Cambria" w:cs="Cambria"/>
        </w:rPr>
        <w:t xml:space="preserve"> #(</w:t>
      </w:r>
      <w:r>
        <w:t>Dgm</w:t>
      </w:r>
      <w:r>
        <w:rPr>
          <w:noProof/>
        </w:rPr>
        <w:drawing>
          <wp:inline distT="0" distB="0" distL="0" distR="0" wp14:anchorId="38B7E731" wp14:editId="022D185F">
            <wp:extent cx="972312" cy="140208"/>
            <wp:effectExtent l="0" t="0" r="0" b="0"/>
            <wp:docPr id="192144" name="Picture 192144"/>
            <wp:cNvGraphicFramePr/>
            <a:graphic xmlns:a="http://schemas.openxmlformats.org/drawingml/2006/main">
              <a:graphicData uri="http://schemas.openxmlformats.org/drawingml/2006/picture">
                <pic:pic xmlns:pic="http://schemas.openxmlformats.org/drawingml/2006/picture">
                  <pic:nvPicPr>
                    <pic:cNvPr id="192144" name="Picture 192144"/>
                    <pic:cNvPicPr/>
                  </pic:nvPicPr>
                  <pic:blipFill>
                    <a:blip r:embed="rId271"/>
                    <a:stretch>
                      <a:fillRect/>
                    </a:stretch>
                  </pic:blipFill>
                  <pic:spPr>
                    <a:xfrm>
                      <a:off x="0" y="0"/>
                      <a:ext cx="972312" cy="140208"/>
                    </a:xfrm>
                    <a:prstGeom prst="rect">
                      <a:avLst/>
                    </a:prstGeom>
                  </pic:spPr>
                </pic:pic>
              </a:graphicData>
            </a:graphic>
          </wp:inline>
        </w:drawing>
      </w:r>
      <w:r>
        <w:rPr>
          <w:rFonts w:ascii="Cambria" w:eastAsia="Cambria" w:hAnsi="Cambria" w:cs="Cambria"/>
        </w:rPr>
        <w:t xml:space="preserve"> #(</w:t>
      </w:r>
      <w:r>
        <w:t>Dgm</w:t>
      </w:r>
      <w:r>
        <w:rPr>
          <w:noProof/>
        </w:rPr>
        <w:drawing>
          <wp:inline distT="0" distB="0" distL="0" distR="0" wp14:anchorId="170CB8A0" wp14:editId="5E1389DF">
            <wp:extent cx="853440" cy="140208"/>
            <wp:effectExtent l="0" t="0" r="0" b="0"/>
            <wp:docPr id="192143" name="Picture 192143"/>
            <wp:cNvGraphicFramePr/>
            <a:graphic xmlns:a="http://schemas.openxmlformats.org/drawingml/2006/main">
              <a:graphicData uri="http://schemas.openxmlformats.org/drawingml/2006/picture">
                <pic:pic xmlns:pic="http://schemas.openxmlformats.org/drawingml/2006/picture">
                  <pic:nvPicPr>
                    <pic:cNvPr id="192143" name="Picture 192143"/>
                    <pic:cNvPicPr/>
                  </pic:nvPicPr>
                  <pic:blipFill>
                    <a:blip r:embed="rId272"/>
                    <a:stretch>
                      <a:fillRect/>
                    </a:stretch>
                  </pic:blipFill>
                  <pic:spPr>
                    <a:xfrm>
                      <a:off x="0" y="0"/>
                      <a:ext cx="853440" cy="140208"/>
                    </a:xfrm>
                    <a:prstGeom prst="rect">
                      <a:avLst/>
                    </a:prstGeom>
                  </pic:spPr>
                </pic:pic>
              </a:graphicData>
            </a:graphic>
          </wp:inline>
        </w:drawing>
      </w:r>
    </w:p>
    <w:p w14:paraId="6FFB5F11" w14:textId="77777777" w:rsidR="00EC2811" w:rsidRDefault="008357DD">
      <w:pPr>
        <w:ind w:left="-5"/>
      </w:pPr>
      <w:r>
        <w:t>Entonces, podemos emparejar todos los puntos de Dgm</w:t>
      </w:r>
      <w:r>
        <w:rPr>
          <w:noProof/>
        </w:rPr>
        <w:drawing>
          <wp:inline distT="0" distB="0" distL="0" distR="0" wp14:anchorId="2E9D2640" wp14:editId="5DD130DA">
            <wp:extent cx="451104" cy="143256"/>
            <wp:effectExtent l="0" t="0" r="0" b="0"/>
            <wp:docPr id="192145" name="Picture 192145"/>
            <wp:cNvGraphicFramePr/>
            <a:graphic xmlns:a="http://schemas.openxmlformats.org/drawingml/2006/main">
              <a:graphicData uri="http://schemas.openxmlformats.org/drawingml/2006/picture">
                <pic:pic xmlns:pic="http://schemas.openxmlformats.org/drawingml/2006/picture">
                  <pic:nvPicPr>
                    <pic:cNvPr id="192145" name="Picture 192145"/>
                    <pic:cNvPicPr/>
                  </pic:nvPicPr>
                  <pic:blipFill>
                    <a:blip r:embed="rId273"/>
                    <a:stretch>
                      <a:fillRect/>
                    </a:stretch>
                  </pic:blipFill>
                  <pic:spPr>
                    <a:xfrm>
                      <a:off x="0" y="0"/>
                      <a:ext cx="451104" cy="143256"/>
                    </a:xfrm>
                    <a:prstGeom prst="rect">
                      <a:avLst/>
                    </a:prstGeom>
                  </pic:spPr>
                </pic:pic>
              </a:graphicData>
            </a:graphic>
          </wp:inline>
        </w:drawing>
      </w:r>
      <w:r>
        <w:t xml:space="preserve">con </w:t>
      </w:r>
      <w:r>
        <w:rPr>
          <w:rFonts w:ascii="Cambria" w:eastAsia="Cambria" w:hAnsi="Cambria" w:cs="Cambria"/>
          <w:i/>
        </w:rPr>
        <w:t>p</w:t>
      </w:r>
      <w:r>
        <w:t>. Repitiendo este proceso para todos los puntos de 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fuera de la diagonal, emparejaremos todos los puntos de 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excepto aquellos que su distancia a 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 ∆ </w:t>
      </w:r>
      <w:r>
        <w:t>sea mayor</w:t>
      </w:r>
    </w:p>
    <w:p w14:paraId="197AFB00" w14:textId="77777777" w:rsidR="00EC2811" w:rsidRDefault="008357DD">
      <w:pPr>
        <w:spacing w:after="230" w:line="259" w:lineRule="auto"/>
        <w:ind w:left="2031" w:firstLine="0"/>
        <w:jc w:val="left"/>
      </w:pPr>
      <w:r>
        <w:rPr>
          <w:noProof/>
        </w:rPr>
        <w:lastRenderedPageBreak/>
        <w:drawing>
          <wp:inline distT="0" distB="0" distL="0" distR="0" wp14:anchorId="3D4BFF9A" wp14:editId="279979B5">
            <wp:extent cx="3152147" cy="2423494"/>
            <wp:effectExtent l="0" t="0" r="0" b="0"/>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274"/>
                    <a:stretch>
                      <a:fillRect/>
                    </a:stretch>
                  </pic:blipFill>
                  <pic:spPr>
                    <a:xfrm>
                      <a:off x="0" y="0"/>
                      <a:ext cx="3152147" cy="2423494"/>
                    </a:xfrm>
                    <a:prstGeom prst="rect">
                      <a:avLst/>
                    </a:prstGeom>
                  </pic:spPr>
                </pic:pic>
              </a:graphicData>
            </a:graphic>
          </wp:inline>
        </w:drawing>
      </w:r>
    </w:p>
    <w:p w14:paraId="1DFBF12A" w14:textId="29F0F238" w:rsidR="00EC2811" w:rsidRDefault="008357DD">
      <w:pPr>
        <w:spacing w:after="356"/>
        <w:ind w:left="-5"/>
      </w:pPr>
      <w:r>
        <w:t xml:space="preserve">Figura 2.29: Se observa </w:t>
      </w:r>
      <w:r w:rsidR="003F0798">
        <w:t>que,</w:t>
      </w:r>
      <w:r>
        <w:t xml:space="preserve"> al ser </w:t>
      </w:r>
      <w:r>
        <w:rPr>
          <w:rFonts w:ascii="Cambria" w:eastAsia="Cambria" w:hAnsi="Cambria" w:cs="Cambria"/>
          <w:i/>
        </w:rPr>
        <w:t xml:space="preserve">g </w:t>
      </w:r>
      <w:r>
        <w:rPr>
          <w:i/>
        </w:rPr>
        <w:t xml:space="preserve">muy cercana a </w:t>
      </w:r>
      <w:r>
        <w:rPr>
          <w:rFonts w:ascii="Cambria" w:eastAsia="Cambria" w:hAnsi="Cambria" w:cs="Cambria"/>
          <w:i/>
        </w:rPr>
        <w:t>f</w:t>
      </w:r>
      <w:r>
        <w:t xml:space="preserve">, entonces </w:t>
      </w:r>
      <w:r>
        <w:rPr>
          <w:rFonts w:ascii="Cambria" w:eastAsia="Cambria" w:hAnsi="Cambria" w:cs="Cambria"/>
          <w:i/>
        </w:rPr>
        <w:t xml:space="preserve">p </w:t>
      </w:r>
      <w:r>
        <w:t>es el único punto de Dgm</w:t>
      </w:r>
      <w:r>
        <w:rPr>
          <w:noProof/>
        </w:rPr>
        <w:drawing>
          <wp:inline distT="0" distB="0" distL="0" distR="0" wp14:anchorId="45DEE886" wp14:editId="138B395E">
            <wp:extent cx="539496" cy="143256"/>
            <wp:effectExtent l="0" t="0" r="0" b="0"/>
            <wp:docPr id="192146" name="Picture 192146"/>
            <wp:cNvGraphicFramePr/>
            <a:graphic xmlns:a="http://schemas.openxmlformats.org/drawingml/2006/main">
              <a:graphicData uri="http://schemas.openxmlformats.org/drawingml/2006/picture">
                <pic:pic xmlns:pic="http://schemas.openxmlformats.org/drawingml/2006/picture">
                  <pic:nvPicPr>
                    <pic:cNvPr id="192146" name="Picture 192146"/>
                    <pic:cNvPicPr/>
                  </pic:nvPicPr>
                  <pic:blipFill>
                    <a:blip r:embed="rId275"/>
                    <a:stretch>
                      <a:fillRect/>
                    </a:stretch>
                  </pic:blipFill>
                  <pic:spPr>
                    <a:xfrm>
                      <a:off x="0" y="0"/>
                      <a:ext cx="539496" cy="143256"/>
                    </a:xfrm>
                    <a:prstGeom prst="rect">
                      <a:avLst/>
                    </a:prstGeom>
                  </pic:spPr>
                </pic:pic>
              </a:graphicData>
            </a:graphic>
          </wp:inline>
        </w:drawing>
      </w:r>
      <w:r>
        <w:t>. Fuente: [12]</w:t>
      </w:r>
    </w:p>
    <w:p w14:paraId="655F9AA4" w14:textId="77777777" w:rsidR="00EC2811" w:rsidRDefault="008357DD">
      <w:pPr>
        <w:spacing w:after="0"/>
        <w:ind w:left="-5"/>
      </w:pPr>
      <w:r>
        <w:t xml:space="preserve">que . Sin embargo, debido a que </w:t>
      </w:r>
      <w:r>
        <w:rPr>
          <w:rFonts w:ascii="Cambria" w:eastAsia="Cambria" w:hAnsi="Cambria" w:cs="Cambria"/>
          <w:i/>
        </w:rPr>
        <w:t>H</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noProof/>
        </w:rPr>
        <w:drawing>
          <wp:inline distT="0" distB="0" distL="0" distR="0" wp14:anchorId="5F249913" wp14:editId="1A114426">
            <wp:extent cx="505968" cy="143256"/>
            <wp:effectExtent l="0" t="0" r="0" b="0"/>
            <wp:docPr id="192147" name="Picture 192147"/>
            <wp:cNvGraphicFramePr/>
            <a:graphic xmlns:a="http://schemas.openxmlformats.org/drawingml/2006/main">
              <a:graphicData uri="http://schemas.openxmlformats.org/drawingml/2006/picture">
                <pic:pic xmlns:pic="http://schemas.openxmlformats.org/drawingml/2006/picture">
                  <pic:nvPicPr>
                    <pic:cNvPr id="192147" name="Picture 192147"/>
                    <pic:cNvPicPr/>
                  </pic:nvPicPr>
                  <pic:blipFill>
                    <a:blip r:embed="rId276"/>
                    <a:stretch>
                      <a:fillRect/>
                    </a:stretch>
                  </pic:blipFill>
                  <pic:spPr>
                    <a:xfrm>
                      <a:off x="0" y="0"/>
                      <a:ext cx="505968" cy="143256"/>
                    </a:xfrm>
                    <a:prstGeom prst="rect">
                      <a:avLst/>
                    </a:prstGeom>
                  </pic:spPr>
                </pic:pic>
              </a:graphicData>
            </a:graphic>
          </wp:inline>
        </w:drawing>
      </w:r>
      <w:r>
        <w:t>, estos puntos de 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deben estar a distancia menor o igual que </w:t>
      </w:r>
      <w:r>
        <w:rPr>
          <w:rFonts w:ascii="Cambria" w:eastAsia="Cambria" w:hAnsi="Cambria" w:cs="Cambria"/>
          <w:i/>
        </w:rPr>
        <w:t xml:space="preserve"> </w:t>
      </w:r>
      <w:r>
        <w:t>de la diagonal. Por lo que emparejando estos puntos restantes a su proyección ortogonal sobre la diagonal obtenemos una biyección entre 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y Dgm</w:t>
      </w:r>
      <w:r>
        <w:rPr>
          <w:rFonts w:ascii="Cambria" w:eastAsia="Cambria" w:hAnsi="Cambria" w:cs="Cambria"/>
        </w:rPr>
        <w:t>(</w:t>
      </w:r>
      <w:r>
        <w:rPr>
          <w:rFonts w:ascii="Cambria" w:eastAsia="Cambria" w:hAnsi="Cambria" w:cs="Cambria"/>
          <w:i/>
        </w:rPr>
        <w:t>g</w:t>
      </w:r>
      <w:r>
        <w:rPr>
          <w:rFonts w:ascii="Cambria" w:eastAsia="Cambria" w:hAnsi="Cambria" w:cs="Cambria"/>
        </w:rPr>
        <w:t>)</w:t>
      </w:r>
      <w:r>
        <w:t>, tal y como se muestra en la figura 2.30.</w:t>
      </w:r>
    </w:p>
    <w:p w14:paraId="1FBC833C" w14:textId="77777777" w:rsidR="00EC2811" w:rsidRDefault="008357DD">
      <w:pPr>
        <w:spacing w:after="229" w:line="259" w:lineRule="auto"/>
        <w:ind w:left="1128" w:firstLine="0"/>
        <w:jc w:val="left"/>
      </w:pPr>
      <w:r>
        <w:rPr>
          <w:noProof/>
        </w:rPr>
        <w:drawing>
          <wp:inline distT="0" distB="0" distL="0" distR="0" wp14:anchorId="23701BE8" wp14:editId="1EEB4C4E">
            <wp:extent cx="4298409" cy="3594521"/>
            <wp:effectExtent l="0" t="0" r="0" b="0"/>
            <wp:docPr id="10055" name="Picture 10055"/>
            <wp:cNvGraphicFramePr/>
            <a:graphic xmlns:a="http://schemas.openxmlformats.org/drawingml/2006/main">
              <a:graphicData uri="http://schemas.openxmlformats.org/drawingml/2006/picture">
                <pic:pic xmlns:pic="http://schemas.openxmlformats.org/drawingml/2006/picture">
                  <pic:nvPicPr>
                    <pic:cNvPr id="10055" name="Picture 10055"/>
                    <pic:cNvPicPr/>
                  </pic:nvPicPr>
                  <pic:blipFill>
                    <a:blip r:embed="rId277"/>
                    <a:stretch>
                      <a:fillRect/>
                    </a:stretch>
                  </pic:blipFill>
                  <pic:spPr>
                    <a:xfrm>
                      <a:off x="0" y="0"/>
                      <a:ext cx="4298409" cy="3594521"/>
                    </a:xfrm>
                    <a:prstGeom prst="rect">
                      <a:avLst/>
                    </a:prstGeom>
                  </pic:spPr>
                </pic:pic>
              </a:graphicData>
            </a:graphic>
          </wp:inline>
        </w:drawing>
      </w:r>
    </w:p>
    <w:p w14:paraId="1E035FBA" w14:textId="77777777" w:rsidR="00EC2811" w:rsidRDefault="008357DD">
      <w:pPr>
        <w:spacing w:after="280"/>
        <w:ind w:left="-5"/>
      </w:pPr>
      <w:r>
        <w:t xml:space="preserve">Figura 2.30: Emparejamiento de distancia menor que </w:t>
      </w:r>
      <w:r>
        <w:rPr>
          <w:rFonts w:ascii="Cambria" w:eastAsia="Cambria" w:hAnsi="Cambria" w:cs="Cambria"/>
          <w:i/>
        </w:rPr>
        <w:t xml:space="preserve"> </w:t>
      </w:r>
      <w:r>
        <w:t>entre los puntos de 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y Dgm</w:t>
      </w:r>
      <w:r>
        <w:rPr>
          <w:rFonts w:ascii="Cambria" w:eastAsia="Cambria" w:hAnsi="Cambria" w:cs="Cambria"/>
        </w:rPr>
        <w:t>(</w:t>
      </w:r>
      <w:r>
        <w:rPr>
          <w:rFonts w:ascii="Cambria" w:eastAsia="Cambria" w:hAnsi="Cambria" w:cs="Cambria"/>
          <w:i/>
        </w:rPr>
        <w:t>g</w:t>
      </w:r>
      <w:r>
        <w:rPr>
          <w:rFonts w:ascii="Cambria" w:eastAsia="Cambria" w:hAnsi="Cambria" w:cs="Cambria"/>
        </w:rPr>
        <w:t>)</w:t>
      </w:r>
      <w:r>
        <w:t xml:space="preserve">, para el caso en el que </w:t>
      </w:r>
      <w:r>
        <w:rPr>
          <w:rFonts w:ascii="Cambria" w:eastAsia="Cambria" w:hAnsi="Cambria" w:cs="Cambria"/>
          <w:i/>
        </w:rPr>
        <w:t xml:space="preserve">g </w:t>
      </w:r>
      <w:r>
        <w:rPr>
          <w:i/>
        </w:rPr>
        <w:t xml:space="preserve">es muy cercano a </w:t>
      </w:r>
      <w:r>
        <w:rPr>
          <w:rFonts w:ascii="Cambria" w:eastAsia="Cambria" w:hAnsi="Cambria" w:cs="Cambria"/>
          <w:i/>
        </w:rPr>
        <w:t>f</w:t>
      </w:r>
      <w:r>
        <w:t>. Fuente: [12]</w:t>
      </w:r>
    </w:p>
    <w:p w14:paraId="027C2EA0" w14:textId="77777777" w:rsidR="00EC2811" w:rsidRDefault="008357DD">
      <w:pPr>
        <w:spacing w:after="328"/>
        <w:ind w:left="-5"/>
      </w:pPr>
      <w:r>
        <w:t>Como la biyección empareja puntos que están a distancia menor o igual que , concluimos que la distancia bottleneck entre Dgm</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y 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es menor o igual que .</w:t>
      </w:r>
      <w:r>
        <w:tab/>
      </w:r>
      <w:r>
        <w:rPr>
          <w:noProof/>
        </w:rPr>
        <mc:AlternateContent>
          <mc:Choice Requires="wpg">
            <w:drawing>
              <wp:inline distT="0" distB="0" distL="0" distR="0" wp14:anchorId="43DB0894" wp14:editId="44E4F11A">
                <wp:extent cx="88189" cy="93523"/>
                <wp:effectExtent l="0" t="0" r="0" b="0"/>
                <wp:docPr id="168843" name="Group 168843"/>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10094" name="Shape 10094"/>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95" name="Shape 10095"/>
                        <wps:cNvSpPr/>
                        <wps:spPr>
                          <a:xfrm>
                            <a:off x="2540" y="2540"/>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96" name="Shape 10096"/>
                        <wps:cNvSpPr/>
                        <wps:spPr>
                          <a:xfrm>
                            <a:off x="2540" y="90996"/>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97" name="Shape 10097"/>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843" style="width:6.94403pt;height:7.364pt;mso-position-horizontal-relative:char;mso-position-vertical-relative:line" coordsize="881,935">
                <v:shape id="Shape 10094" style="position:absolute;width:0;height:935;left:0;top:0;" coordsize="0,93523" path="m0,93523l0,0">
                  <v:stroke weight="0.398pt" endcap="flat" joinstyle="miter" miterlimit="10" on="true" color="#000000"/>
                  <v:fill on="false" color="#000000" opacity="0"/>
                </v:shape>
                <v:shape id="Shape 10095" style="position:absolute;width:831;height:0;left:25;top:25;" coordsize="83134,0" path="m0,0l83134,0">
                  <v:stroke weight="0.398pt" endcap="flat" joinstyle="miter" miterlimit="10" on="true" color="#000000"/>
                  <v:fill on="false" color="#000000" opacity="0"/>
                </v:shape>
                <v:shape id="Shape 10096" style="position:absolute;width:831;height:0;left:25;top:909;" coordsize="83134,0" path="m0,0l83134,0">
                  <v:stroke weight="0.398pt" endcap="flat" joinstyle="miter" miterlimit="10" on="true" color="#000000"/>
                  <v:fill on="false" color="#000000" opacity="0"/>
                </v:shape>
                <v:shape id="Shape 10097" style="position:absolute;width:0;height:935;left:881;top:0;" coordsize="0,93523" path="m0,93523l0,0">
                  <v:stroke weight="0.398pt" endcap="flat" joinstyle="miter" miterlimit="10" on="true" color="#000000"/>
                  <v:fill on="false" color="#000000" opacity="0"/>
                </v:shape>
              </v:group>
            </w:pict>
          </mc:Fallback>
        </mc:AlternateContent>
      </w:r>
    </w:p>
    <w:p w14:paraId="7115719C" w14:textId="77777777" w:rsidR="00EC2811" w:rsidRDefault="008357DD">
      <w:pPr>
        <w:pStyle w:val="Heading4"/>
        <w:ind w:left="-5"/>
      </w:pPr>
      <w:r>
        <w:lastRenderedPageBreak/>
        <w:t>Estabilidad para la distancia bottleneck con funciones PL</w:t>
      </w:r>
    </w:p>
    <w:p w14:paraId="5EB4646F" w14:textId="77777777" w:rsidR="00EC2811" w:rsidRDefault="008357DD">
      <w:pPr>
        <w:spacing w:after="180"/>
        <w:ind w:left="-5"/>
      </w:pPr>
      <w:r>
        <w:t xml:space="preserve">Nos acercaremos un poco más a la demostración para el caso general, comprobando primero la estabilidad para dos funciones PL </w:t>
      </w:r>
      <w:r>
        <w:rPr>
          <w:rFonts w:ascii="Cambria" w:eastAsia="Cambria" w:hAnsi="Cambria" w:cs="Cambria"/>
          <w:i/>
        </w:rPr>
        <w:t>f</w:t>
      </w:r>
      <w:r>
        <w:rPr>
          <w:rFonts w:ascii="Cambria" w:eastAsia="Cambria" w:hAnsi="Cambria" w:cs="Cambria"/>
          <w:sz w:val="34"/>
          <w:vertAlign w:val="superscript"/>
        </w:rPr>
        <w:t>ˆ</w:t>
      </w:r>
      <w:r>
        <w:t xml:space="preserve">y </w:t>
      </w:r>
      <w:r>
        <w:rPr>
          <w:rFonts w:ascii="Cambria" w:eastAsia="Cambria" w:hAnsi="Cambria" w:cs="Cambria"/>
          <w:i/>
        </w:rPr>
        <w:t>g</w:t>
      </w:r>
      <w:r>
        <w:rPr>
          <w:rFonts w:ascii="Cambria" w:eastAsia="Cambria" w:hAnsi="Cambria" w:cs="Cambria"/>
        </w:rPr>
        <w:t xml:space="preserve">ˆ </w:t>
      </w:r>
      <w:r>
        <w:t xml:space="preserve">definidas en un complejo simplicial </w:t>
      </w:r>
      <w:r>
        <w:rPr>
          <w:rFonts w:ascii="Cambria" w:eastAsia="Cambria" w:hAnsi="Cambria" w:cs="Cambria"/>
          <w:i/>
        </w:rPr>
        <w:t>K</w:t>
      </w:r>
      <w:r>
        <w:t>. Recordamos que vimos en la sección 2.1.4 que las funciones PL eran tame.</w:t>
      </w:r>
    </w:p>
    <w:p w14:paraId="497DE358" w14:textId="77777777" w:rsidR="00EC2811" w:rsidRDefault="008357DD">
      <w:pPr>
        <w:spacing w:after="36"/>
        <w:ind w:left="-5"/>
      </w:pPr>
      <w:r>
        <w:t xml:space="preserve">Definimos la </w:t>
      </w:r>
      <w:r>
        <w:rPr>
          <w:i/>
        </w:rPr>
        <w:t xml:space="preserve">combinación convexa </w:t>
      </w:r>
      <w:r>
        <w:t xml:space="preserve">de </w:t>
      </w:r>
      <w:r>
        <w:rPr>
          <w:rFonts w:ascii="Cambria" w:eastAsia="Cambria" w:hAnsi="Cambria" w:cs="Cambria"/>
          <w:i/>
        </w:rPr>
        <w:t>f</w:t>
      </w:r>
      <w:r>
        <w:rPr>
          <w:rFonts w:ascii="Cambria" w:eastAsia="Cambria" w:hAnsi="Cambria" w:cs="Cambria"/>
          <w:sz w:val="34"/>
          <w:vertAlign w:val="superscript"/>
        </w:rPr>
        <w:t>ˆ</w:t>
      </w:r>
      <w:r>
        <w:t xml:space="preserve">y </w:t>
      </w:r>
      <w:r>
        <w:rPr>
          <w:rFonts w:ascii="Cambria" w:eastAsia="Cambria" w:hAnsi="Cambria" w:cs="Cambria"/>
          <w:i/>
        </w:rPr>
        <w:t>g</w:t>
      </w:r>
      <w:r>
        <w:rPr>
          <w:rFonts w:ascii="Cambria" w:eastAsia="Cambria" w:hAnsi="Cambria" w:cs="Cambria"/>
        </w:rPr>
        <w:t xml:space="preserve">ˆ </w:t>
      </w:r>
      <w:r>
        <w:t xml:space="preserve">como </w:t>
      </w:r>
      <w:r>
        <w:rPr>
          <w:rFonts w:ascii="Cambria" w:eastAsia="Cambria" w:hAnsi="Cambria" w:cs="Cambria"/>
          <w:i/>
        </w:rPr>
        <w:t>h</w:t>
      </w:r>
      <w:r>
        <w:rPr>
          <w:rFonts w:ascii="Cambria" w:eastAsia="Cambria" w:hAnsi="Cambria" w:cs="Cambria"/>
          <w:i/>
          <w:vertAlign w:val="subscript"/>
        </w:rPr>
        <w:t xml:space="preserve">λ </w:t>
      </w:r>
      <w:r>
        <w:rPr>
          <w:rFonts w:ascii="Cambria" w:eastAsia="Cambria" w:hAnsi="Cambria" w:cs="Cambria"/>
        </w:rPr>
        <w:t>: (1−</w:t>
      </w:r>
      <w:r>
        <w:rPr>
          <w:rFonts w:ascii="Cambria" w:eastAsia="Cambria" w:hAnsi="Cambria" w:cs="Cambria"/>
          <w:i/>
        </w:rPr>
        <w:t>λ</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λg</w:t>
      </w:r>
      <w:r>
        <w:rPr>
          <w:rFonts w:ascii="Cambria" w:eastAsia="Cambria" w:hAnsi="Cambria" w:cs="Cambria"/>
        </w:rPr>
        <w:t>ˆ</w:t>
      </w:r>
      <w:r>
        <w:t xml:space="preserve">, para </w:t>
      </w:r>
      <w:r>
        <w:rPr>
          <w:rFonts w:ascii="Cambria" w:eastAsia="Cambria" w:hAnsi="Cambria" w:cs="Cambria"/>
          <w:i/>
        </w:rPr>
        <w:t xml:space="preserve">λ </w:t>
      </w:r>
      <w:r>
        <w:rPr>
          <w:rFonts w:ascii="Cambria" w:eastAsia="Cambria" w:hAnsi="Cambria" w:cs="Cambria"/>
        </w:rPr>
        <w:t>∈ [0</w:t>
      </w:r>
      <w:r>
        <w:rPr>
          <w:rFonts w:ascii="Cambria" w:eastAsia="Cambria" w:hAnsi="Cambria" w:cs="Cambria"/>
          <w:i/>
        </w:rPr>
        <w:t>,</w:t>
      </w:r>
      <w:r>
        <w:rPr>
          <w:rFonts w:ascii="Cambria" w:eastAsia="Cambria" w:hAnsi="Cambria" w:cs="Cambria"/>
        </w:rPr>
        <w:t>1]</w:t>
      </w:r>
      <w:r>
        <w:t xml:space="preserve">. Esta familia uniparamétrica de combinaciones convexas forma una interpolación lineal entre las funciones </w:t>
      </w:r>
      <w:r>
        <w:rPr>
          <w:rFonts w:ascii="Cambria" w:eastAsia="Cambria" w:hAnsi="Cambria" w:cs="Cambria"/>
          <w:i/>
        </w:rPr>
        <w:t>h</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sz w:val="34"/>
          <w:vertAlign w:val="superscript"/>
        </w:rPr>
        <w:t>f</w:t>
      </w:r>
      <w:r>
        <w:rPr>
          <w:rFonts w:ascii="Cambria" w:eastAsia="Cambria" w:hAnsi="Cambria" w:cs="Cambria"/>
          <w:sz w:val="34"/>
          <w:vertAlign w:val="superscript"/>
        </w:rPr>
        <w:t xml:space="preserve">ˆ </w:t>
      </w:r>
      <w:r>
        <w:t xml:space="preserve">y </w:t>
      </w:r>
      <w:r>
        <w:rPr>
          <w:rFonts w:ascii="Cambria" w:eastAsia="Cambria" w:hAnsi="Cambria" w:cs="Cambria"/>
          <w:i/>
        </w:rPr>
        <w:t>h</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g</w:t>
      </w:r>
      <w:r>
        <w:rPr>
          <w:rFonts w:ascii="Cambria" w:eastAsia="Cambria" w:hAnsi="Cambria" w:cs="Cambria"/>
        </w:rPr>
        <w:t>ˆ</w:t>
      </w:r>
      <w:r>
        <w:t>.</w:t>
      </w:r>
    </w:p>
    <w:p w14:paraId="7D878BD2" w14:textId="77777777" w:rsidR="00EC2811" w:rsidRDefault="008357DD">
      <w:pPr>
        <w:spacing w:after="426" w:line="216" w:lineRule="auto"/>
        <w:ind w:left="-5"/>
      </w:pPr>
      <w:r>
        <w:rPr>
          <w:b/>
        </w:rPr>
        <w:t xml:space="preserve">Lema 2.2.7 </w:t>
      </w:r>
      <w:r>
        <w:t>(Lema de la interpolación)</w:t>
      </w:r>
      <w:r>
        <w:rPr>
          <w:b/>
        </w:rPr>
        <w:t xml:space="preserve">. </w:t>
      </w:r>
      <w:r>
        <w:rPr>
          <w:i/>
        </w:rPr>
        <w:t xml:space="preserve">Sea </w:t>
      </w:r>
      <w:r>
        <w:rPr>
          <w:rFonts w:ascii="Cambria" w:eastAsia="Cambria" w:hAnsi="Cambria" w:cs="Cambria"/>
          <w:i/>
        </w:rPr>
        <w:t xml:space="preserve">K </w:t>
      </w:r>
      <w:r>
        <w:rPr>
          <w:i/>
        </w:rPr>
        <w:t xml:space="preserve">un complejo simplicial y sean </w:t>
      </w:r>
      <w:r>
        <w:rPr>
          <w:rFonts w:ascii="Cambria" w:eastAsia="Cambria" w:hAnsi="Cambria" w:cs="Cambria"/>
          <w:i/>
        </w:rPr>
        <w:t>f,</w:t>
      </w:r>
      <w:r>
        <w:rPr>
          <w:rFonts w:ascii="Cambria" w:eastAsia="Cambria" w:hAnsi="Cambria" w:cs="Cambria"/>
          <w:sz w:val="34"/>
          <w:vertAlign w:val="superscript"/>
        </w:rPr>
        <w:t xml:space="preserve">ˆ </w:t>
      </w:r>
      <w:r>
        <w:rPr>
          <w:rFonts w:ascii="Cambria" w:eastAsia="Cambria" w:hAnsi="Cambria" w:cs="Cambria"/>
          <w:i/>
        </w:rPr>
        <w:t>g</w:t>
      </w:r>
      <w:r>
        <w:rPr>
          <w:rFonts w:ascii="Cambria" w:eastAsia="Cambria" w:hAnsi="Cambria" w:cs="Cambria"/>
        </w:rPr>
        <w:t xml:space="preserve">ˆ : </w:t>
      </w:r>
      <w:r>
        <w:rPr>
          <w:rFonts w:ascii="Cambria" w:eastAsia="Cambria" w:hAnsi="Cambria" w:cs="Cambria"/>
          <w:i/>
        </w:rPr>
        <w:t xml:space="preserve">K </w:t>
      </w:r>
      <w:r>
        <w:rPr>
          <w:rFonts w:ascii="Cambria" w:eastAsia="Cambria" w:hAnsi="Cambria" w:cs="Cambria"/>
        </w:rPr>
        <w:t xml:space="preserve">→ </w:t>
      </w:r>
      <w:r>
        <w:t xml:space="preserve">R </w:t>
      </w:r>
      <w:r>
        <w:rPr>
          <w:i/>
        </w:rPr>
        <w:t>dos funciones PL. Entonces,</w:t>
      </w:r>
    </w:p>
    <w:p w14:paraId="540BE3DC" w14:textId="77777777" w:rsidR="00EC2811" w:rsidRDefault="008357DD">
      <w:pPr>
        <w:spacing w:after="139" w:line="265" w:lineRule="auto"/>
        <w:ind w:left="204" w:right="194"/>
        <w:jc w:val="center"/>
      </w:pP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ˆ)) ≤ k</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 xml:space="preserve">− </w:t>
      </w:r>
      <w:r>
        <w:rPr>
          <w:rFonts w:ascii="Cambria" w:eastAsia="Cambria" w:hAnsi="Cambria" w:cs="Cambria"/>
          <w:i/>
        </w:rPr>
        <w:t>g</w:t>
      </w:r>
      <w:r>
        <w:rPr>
          <w:rFonts w:ascii="Cambria" w:eastAsia="Cambria" w:hAnsi="Cambria" w:cs="Cambria"/>
        </w:rPr>
        <w:t>ˆk</w:t>
      </w:r>
      <w:r>
        <w:rPr>
          <w:rFonts w:ascii="Cambria" w:eastAsia="Cambria" w:hAnsi="Cambria" w:cs="Cambria"/>
          <w:vertAlign w:val="subscript"/>
        </w:rPr>
        <w:t xml:space="preserve">∞ </w:t>
      </w:r>
      <w:r>
        <w:rPr>
          <w:rFonts w:ascii="Cambria" w:eastAsia="Cambria" w:hAnsi="Cambria" w:cs="Cambria"/>
          <w:i/>
        </w:rPr>
        <w:t>.</w:t>
      </w:r>
    </w:p>
    <w:p w14:paraId="67315067" w14:textId="77777777" w:rsidR="00EC2811" w:rsidRDefault="008357DD">
      <w:pPr>
        <w:spacing w:after="54"/>
        <w:ind w:left="-5"/>
      </w:pPr>
      <w:r>
        <w:rPr>
          <w:i/>
        </w:rPr>
        <w:t xml:space="preserve">Demostración. </w:t>
      </w:r>
      <w:r>
        <w:t xml:space="preserve">Descompondremos esta interpolación lineal en suficientes pequeños pasos de forma que podamos usar el </w:t>
      </w:r>
      <w:r>
        <w:rPr>
          <w:i/>
        </w:rPr>
        <w:t xml:space="preserve">Lema de la biyección sencilla </w:t>
      </w:r>
      <w:r>
        <w:t xml:space="preserve">en cada uno de ellos. Sea </w:t>
      </w:r>
      <w:r>
        <w:rPr>
          <w:rFonts w:ascii="Cambria" w:eastAsia="Cambria" w:hAnsi="Cambria" w:cs="Cambria"/>
          <w:i/>
        </w:rPr>
        <w:t xml:space="preserve">c </w:t>
      </w:r>
      <w:r>
        <w:rPr>
          <w:rFonts w:ascii="Cambria" w:eastAsia="Cambria" w:hAnsi="Cambria" w:cs="Cambria"/>
        </w:rPr>
        <w:t>= k</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 xml:space="preserve">− </w:t>
      </w:r>
      <w:r>
        <w:rPr>
          <w:rFonts w:ascii="Cambria" w:eastAsia="Cambria" w:hAnsi="Cambria" w:cs="Cambria"/>
          <w:i/>
        </w:rPr>
        <w:t>g</w:t>
      </w:r>
      <w:r>
        <w:rPr>
          <w:rFonts w:ascii="Cambria" w:eastAsia="Cambria" w:hAnsi="Cambria" w:cs="Cambria"/>
        </w:rPr>
        <w:t>ˆk</w:t>
      </w:r>
      <w:r>
        <w:rPr>
          <w:rFonts w:ascii="Cambria" w:eastAsia="Cambria" w:hAnsi="Cambria" w:cs="Cambria"/>
          <w:vertAlign w:val="subscript"/>
        </w:rPr>
        <w:t>∞</w:t>
      </w:r>
      <w:r>
        <w:t>.</w:t>
      </w:r>
    </w:p>
    <w:p w14:paraId="69E66551" w14:textId="77777777" w:rsidR="00EC2811" w:rsidRDefault="008357DD">
      <w:pPr>
        <w:spacing w:after="121"/>
        <w:ind w:left="-5"/>
      </w:pPr>
      <w:r>
        <w:t xml:space="preserve">Podemos observar que para que para todo </w:t>
      </w:r>
      <w:r>
        <w:rPr>
          <w:rFonts w:ascii="Cambria" w:eastAsia="Cambria" w:hAnsi="Cambria" w:cs="Cambria"/>
          <w:i/>
        </w:rPr>
        <w:t xml:space="preserve">λ </w:t>
      </w:r>
      <w:r>
        <w:rPr>
          <w:rFonts w:ascii="Cambria" w:eastAsia="Cambria" w:hAnsi="Cambria" w:cs="Cambria"/>
        </w:rPr>
        <w:t>∈ [0</w:t>
      </w:r>
      <w:r>
        <w:rPr>
          <w:rFonts w:ascii="Cambria" w:eastAsia="Cambria" w:hAnsi="Cambria" w:cs="Cambria"/>
          <w:i/>
        </w:rPr>
        <w:t>,</w:t>
      </w:r>
      <w:r>
        <w:rPr>
          <w:rFonts w:ascii="Cambria" w:eastAsia="Cambria" w:hAnsi="Cambria" w:cs="Cambria"/>
        </w:rPr>
        <w:t>1]</w:t>
      </w:r>
      <w:r>
        <w:t xml:space="preserve">, </w:t>
      </w:r>
      <w:r>
        <w:rPr>
          <w:rFonts w:ascii="Cambria" w:eastAsia="Cambria" w:hAnsi="Cambria" w:cs="Cambria"/>
          <w:i/>
        </w:rPr>
        <w:t>h</w:t>
      </w:r>
      <w:r>
        <w:rPr>
          <w:rFonts w:ascii="Cambria" w:eastAsia="Cambria" w:hAnsi="Cambria" w:cs="Cambria"/>
          <w:i/>
          <w:vertAlign w:val="subscript"/>
        </w:rPr>
        <w:t xml:space="preserve">λ </w:t>
      </w:r>
      <w:r>
        <w:t xml:space="preserve">es tame y que </w:t>
      </w:r>
      <w:r>
        <w:rPr>
          <w:rFonts w:ascii="Cambria" w:eastAsia="Cambria" w:hAnsi="Cambria" w:cs="Cambria"/>
          <w:i/>
        </w:rPr>
        <w:t>δ</w:t>
      </w:r>
      <w:r>
        <w:rPr>
          <w:rFonts w:ascii="Cambria" w:eastAsia="Cambria" w:hAnsi="Cambria" w:cs="Cambria"/>
        </w:rPr>
        <w:t>(</w:t>
      </w:r>
      <w:r>
        <w:rPr>
          <w:rFonts w:ascii="Cambria" w:eastAsia="Cambria" w:hAnsi="Cambria" w:cs="Cambria"/>
          <w:i/>
        </w:rPr>
        <w:t>λ</w:t>
      </w:r>
      <w:r>
        <w:rPr>
          <w:rFonts w:ascii="Cambria" w:eastAsia="Cambria" w:hAnsi="Cambria" w:cs="Cambria"/>
        </w:rPr>
        <w:t xml:space="preserve">) = </w:t>
      </w:r>
      <w:r>
        <w:rPr>
          <w:rFonts w:ascii="Cambria" w:eastAsia="Cambria" w:hAnsi="Cambria" w:cs="Cambria"/>
          <w:i/>
        </w:rPr>
        <w:t>δ</w:t>
      </w:r>
      <w:r>
        <w:rPr>
          <w:rFonts w:ascii="Cambria" w:eastAsia="Cambria" w:hAnsi="Cambria" w:cs="Cambria"/>
          <w:i/>
          <w:vertAlign w:val="subscript"/>
        </w:rPr>
        <w:t>h</w:t>
      </w:r>
      <w:r>
        <w:rPr>
          <w:rFonts w:ascii="Cambria" w:eastAsia="Cambria" w:hAnsi="Cambria" w:cs="Cambria"/>
          <w:i/>
          <w:sz w:val="18"/>
          <w:vertAlign w:val="subscript"/>
        </w:rPr>
        <w:t xml:space="preserve">λ </w:t>
      </w:r>
      <w:r>
        <w:rPr>
          <w:rFonts w:ascii="Cambria" w:eastAsia="Cambria" w:hAnsi="Cambria" w:cs="Cambria"/>
          <w:i/>
        </w:rPr>
        <w:t xml:space="preserve">&gt; </w:t>
      </w:r>
      <w:r>
        <w:rPr>
          <w:rFonts w:ascii="Cambria" w:eastAsia="Cambria" w:hAnsi="Cambria" w:cs="Cambria"/>
        </w:rPr>
        <w:t>0</w:t>
      </w:r>
      <w:r>
        <w:t>.</w:t>
      </w:r>
    </w:p>
    <w:p w14:paraId="46C9D5D4" w14:textId="77777777" w:rsidR="00EC2811" w:rsidRDefault="008357DD">
      <w:pPr>
        <w:spacing w:after="3"/>
        <w:ind w:left="-5"/>
      </w:pPr>
      <w:r>
        <w:t xml:space="preserve">Para garantizar que </w:t>
      </w:r>
      <w:r>
        <w:rPr>
          <w:rFonts w:ascii="Cambria" w:eastAsia="Cambria" w:hAnsi="Cambria" w:cs="Cambria"/>
          <w:i/>
        </w:rPr>
        <w:t>h</w:t>
      </w:r>
      <w:r>
        <w:rPr>
          <w:rFonts w:ascii="Cambria" w:eastAsia="Cambria" w:hAnsi="Cambria" w:cs="Cambria"/>
          <w:i/>
          <w:vertAlign w:val="subscript"/>
        </w:rPr>
        <w:t xml:space="preserve">λ </w:t>
      </w:r>
      <w:r>
        <w:t xml:space="preserve">es tame veremos que </w:t>
      </w:r>
      <w:r>
        <w:rPr>
          <w:rFonts w:ascii="Cambria" w:eastAsia="Cambria" w:hAnsi="Cambria" w:cs="Cambria"/>
          <w:i/>
        </w:rPr>
        <w:t>h</w:t>
      </w:r>
      <w:r>
        <w:rPr>
          <w:rFonts w:ascii="Cambria" w:eastAsia="Cambria" w:hAnsi="Cambria" w:cs="Cambria"/>
          <w:i/>
          <w:vertAlign w:val="subscript"/>
        </w:rPr>
        <w:t xml:space="preserve">λ </w:t>
      </w:r>
      <w:r>
        <w:t xml:space="preserve">es una función PL. Como </w:t>
      </w:r>
      <w:r>
        <w:rPr>
          <w:rFonts w:ascii="Cambria" w:eastAsia="Cambria" w:hAnsi="Cambria" w:cs="Cambria"/>
          <w:i/>
        </w:rPr>
        <w:t>f</w:t>
      </w:r>
      <w:r>
        <w:rPr>
          <w:rFonts w:ascii="Cambria" w:eastAsia="Cambria" w:hAnsi="Cambria" w:cs="Cambria"/>
          <w:sz w:val="34"/>
          <w:vertAlign w:val="superscript"/>
        </w:rPr>
        <w:t xml:space="preserve">ˆ </w:t>
      </w:r>
      <w:r>
        <w:t xml:space="preserve">y </w:t>
      </w:r>
      <w:r>
        <w:rPr>
          <w:rFonts w:ascii="Cambria" w:eastAsia="Cambria" w:hAnsi="Cambria" w:cs="Cambria"/>
          <w:i/>
        </w:rPr>
        <w:t>g</w:t>
      </w:r>
      <w:r>
        <w:rPr>
          <w:rFonts w:ascii="Cambria" w:eastAsia="Cambria" w:hAnsi="Cambria" w:cs="Cambria"/>
        </w:rPr>
        <w:t xml:space="preserve">ˆ </w:t>
      </w:r>
      <w:r>
        <w:t>son</w:t>
      </w:r>
    </w:p>
    <w:p w14:paraId="481CF417" w14:textId="77777777" w:rsidR="00EC2811" w:rsidRDefault="008357DD">
      <w:pPr>
        <w:spacing w:after="554" w:line="318" w:lineRule="auto"/>
        <w:ind w:left="-5"/>
      </w:pPr>
      <w:r>
        <w:t xml:space="preserve">PL, entonces </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sz w:val="34"/>
          <w:vertAlign w:val="superscript"/>
        </w:rPr>
        <w:t>P</w:t>
      </w:r>
      <w:r>
        <w:rPr>
          <w:rFonts w:ascii="Cambria" w:eastAsia="Cambria" w:hAnsi="Cambria" w:cs="Cambria"/>
          <w:i/>
          <w:vertAlign w:val="subscript"/>
        </w:rPr>
        <w:t xml:space="preserve">i </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 xml:space="preserve">) </w:t>
      </w:r>
      <w:r>
        <w:t xml:space="preserve">y </w:t>
      </w:r>
      <w:r>
        <w:rPr>
          <w:rFonts w:ascii="Cambria" w:eastAsia="Cambria" w:hAnsi="Cambria" w:cs="Cambria"/>
          <w:i/>
        </w:rPr>
        <w:t>g</w:t>
      </w:r>
      <w:r>
        <w:rPr>
          <w:rFonts w:ascii="Cambria" w:eastAsia="Cambria" w:hAnsi="Cambria" w:cs="Cambria"/>
        </w:rPr>
        <w:t>ˆ(</w:t>
      </w:r>
      <w:r>
        <w:rPr>
          <w:rFonts w:ascii="Cambria" w:eastAsia="Cambria" w:hAnsi="Cambria" w:cs="Cambria"/>
          <w:i/>
        </w:rPr>
        <w:t>x</w:t>
      </w:r>
      <w:r>
        <w:rPr>
          <w:rFonts w:ascii="Cambria" w:eastAsia="Cambria" w:hAnsi="Cambria" w:cs="Cambria"/>
        </w:rPr>
        <w:t xml:space="preserve">) = </w:t>
      </w:r>
      <w:r>
        <w:rPr>
          <w:rFonts w:ascii="Cambria" w:eastAsia="Cambria" w:hAnsi="Cambria" w:cs="Cambria"/>
          <w:sz w:val="34"/>
          <w:vertAlign w:val="superscript"/>
        </w:rPr>
        <w:t>P</w:t>
      </w:r>
      <w:r>
        <w:rPr>
          <w:rFonts w:ascii="Cambria" w:eastAsia="Cambria" w:hAnsi="Cambria" w:cs="Cambria"/>
          <w:i/>
          <w:vertAlign w:val="subscript"/>
        </w:rPr>
        <w:t xml:space="preserve">i </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g</w:t>
      </w:r>
      <w:r>
        <w:rPr>
          <w:rFonts w:ascii="Cambria" w:eastAsia="Cambria" w:hAnsi="Cambria" w:cs="Cambria"/>
        </w:rPr>
        <w:t>ˆ(</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w:t>
      </w:r>
      <w:r>
        <w:t xml:space="preserve">, donde </w:t>
      </w:r>
      <w:r>
        <w:rPr>
          <w:rFonts w:ascii="Cambria" w:eastAsia="Cambria" w:hAnsi="Cambria" w:cs="Cambria"/>
          <w:i/>
        </w:rPr>
        <w:t>u</w:t>
      </w:r>
      <w:r>
        <w:rPr>
          <w:rFonts w:ascii="Cambria" w:eastAsia="Cambria" w:hAnsi="Cambria" w:cs="Cambria"/>
          <w:i/>
          <w:vertAlign w:val="subscript"/>
        </w:rPr>
        <w:t xml:space="preserve">i </w:t>
      </w:r>
      <w:r>
        <w:t xml:space="preserve">son los vértices de </w:t>
      </w:r>
      <w:r>
        <w:rPr>
          <w:rFonts w:ascii="Cambria" w:eastAsia="Cambria" w:hAnsi="Cambria" w:cs="Cambria"/>
          <w:i/>
        </w:rPr>
        <w:t xml:space="preserve">K </w:t>
      </w:r>
      <w:r>
        <w:t xml:space="preserve">y </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son las coordenadas baricéntricas de </w:t>
      </w:r>
      <w:r>
        <w:rPr>
          <w:rFonts w:ascii="Cambria" w:eastAsia="Cambria" w:hAnsi="Cambria" w:cs="Cambria"/>
          <w:i/>
        </w:rPr>
        <w:t>x</w:t>
      </w:r>
      <w:r>
        <w:t>. Luego,</w:t>
      </w:r>
    </w:p>
    <w:p w14:paraId="19CCFA8A" w14:textId="77777777" w:rsidR="00EC2811" w:rsidRDefault="008357DD">
      <w:pPr>
        <w:spacing w:after="29" w:line="265" w:lineRule="auto"/>
        <w:ind w:left="1742"/>
        <w:jc w:val="left"/>
      </w:pPr>
      <w:r>
        <w:rPr>
          <w:rFonts w:ascii="Cambria" w:eastAsia="Cambria" w:hAnsi="Cambria" w:cs="Cambria"/>
          <w:i/>
        </w:rPr>
        <w:t>h</w:t>
      </w:r>
      <w:r>
        <w:rPr>
          <w:rFonts w:ascii="Cambria" w:eastAsia="Cambria" w:hAnsi="Cambria" w:cs="Cambria"/>
          <w:i/>
          <w:vertAlign w:val="subscript"/>
        </w:rPr>
        <w:t>λ</w:t>
      </w:r>
      <w:r>
        <w:rPr>
          <w:rFonts w:ascii="Cambria" w:eastAsia="Cambria" w:hAnsi="Cambria" w:cs="Cambria"/>
        </w:rPr>
        <w:t>(</w:t>
      </w:r>
      <w:r>
        <w:rPr>
          <w:rFonts w:ascii="Cambria" w:eastAsia="Cambria" w:hAnsi="Cambria" w:cs="Cambria"/>
          <w:i/>
        </w:rPr>
        <w:t>x</w:t>
      </w:r>
      <w:r>
        <w:rPr>
          <w:rFonts w:ascii="Cambria" w:eastAsia="Cambria" w:hAnsi="Cambria" w:cs="Cambria"/>
        </w:rPr>
        <w:t xml:space="preserve">) = (1 − </w:t>
      </w:r>
      <w:r>
        <w:rPr>
          <w:rFonts w:ascii="Cambria" w:eastAsia="Cambria" w:hAnsi="Cambria" w:cs="Cambria"/>
          <w:i/>
        </w:rPr>
        <w:t>λ</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λg</w:t>
      </w:r>
      <w:r>
        <w:rPr>
          <w:rFonts w:ascii="Cambria" w:eastAsia="Cambria" w:hAnsi="Cambria" w:cs="Cambria"/>
        </w:rPr>
        <w:t>ˆ(</w:t>
      </w:r>
      <w:r>
        <w:rPr>
          <w:rFonts w:ascii="Cambria" w:eastAsia="Cambria" w:hAnsi="Cambria" w:cs="Cambria"/>
          <w:i/>
        </w:rPr>
        <w:t>x</w:t>
      </w:r>
      <w:r>
        <w:rPr>
          <w:rFonts w:ascii="Cambria" w:eastAsia="Cambria" w:hAnsi="Cambria" w:cs="Cambria"/>
        </w:rPr>
        <w:t>)</w:t>
      </w:r>
    </w:p>
    <w:p w14:paraId="67B42DFD" w14:textId="77777777" w:rsidR="00EC2811" w:rsidRDefault="008357DD">
      <w:pPr>
        <w:spacing w:after="3" w:line="265" w:lineRule="auto"/>
        <w:ind w:left="204" w:right="625"/>
        <w:jc w:val="center"/>
      </w:pPr>
      <w:r>
        <w:rPr>
          <w:rFonts w:ascii="Cambria" w:eastAsia="Cambria" w:hAnsi="Cambria" w:cs="Cambria"/>
        </w:rPr>
        <w:t xml:space="preserve">= (1 − </w:t>
      </w:r>
      <w:r>
        <w:rPr>
          <w:rFonts w:ascii="Cambria" w:eastAsia="Cambria" w:hAnsi="Cambria" w:cs="Cambria"/>
          <w:i/>
        </w:rPr>
        <w:t>λ</w:t>
      </w:r>
      <w:r>
        <w:rPr>
          <w:rFonts w:ascii="Cambria" w:eastAsia="Cambria" w:hAnsi="Cambria" w:cs="Cambria"/>
        </w:rPr>
        <w:t>)</w:t>
      </w:r>
      <w:r>
        <w:rPr>
          <w:rFonts w:ascii="Cambria" w:eastAsia="Cambria" w:hAnsi="Cambria" w:cs="Cambria"/>
          <w:sz w:val="34"/>
          <w:vertAlign w:val="superscript"/>
        </w:rPr>
        <w:t>X</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λ</w:t>
      </w:r>
      <w:r>
        <w:rPr>
          <w:rFonts w:ascii="Cambria" w:eastAsia="Cambria" w:hAnsi="Cambria" w:cs="Cambria"/>
          <w:sz w:val="34"/>
          <w:vertAlign w:val="superscript"/>
        </w:rPr>
        <w:t>X</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g</w:t>
      </w:r>
      <w:r>
        <w:rPr>
          <w:rFonts w:ascii="Cambria" w:eastAsia="Cambria" w:hAnsi="Cambria" w:cs="Cambria"/>
        </w:rPr>
        <w:t>ˆ(</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w:t>
      </w:r>
    </w:p>
    <w:p w14:paraId="0655230C" w14:textId="77777777" w:rsidR="00EC2811" w:rsidRDefault="008357DD">
      <w:pPr>
        <w:tabs>
          <w:tab w:val="center" w:pos="3419"/>
          <w:tab w:val="center" w:pos="5149"/>
        </w:tabs>
        <w:spacing w:after="186" w:line="265" w:lineRule="auto"/>
        <w:ind w:left="0" w:firstLine="0"/>
        <w:jc w:val="left"/>
      </w:pPr>
      <w:r>
        <w:tab/>
      </w:r>
      <w:r>
        <w:rPr>
          <w:rFonts w:ascii="Cambria" w:eastAsia="Cambria" w:hAnsi="Cambria" w:cs="Cambria"/>
          <w:i/>
          <w:sz w:val="16"/>
        </w:rPr>
        <w:t>i</w:t>
      </w:r>
      <w:r>
        <w:rPr>
          <w:rFonts w:ascii="Cambria" w:eastAsia="Cambria" w:hAnsi="Cambria" w:cs="Cambria"/>
          <w:i/>
          <w:sz w:val="16"/>
        </w:rPr>
        <w:tab/>
        <w:t>i</w:t>
      </w:r>
    </w:p>
    <w:p w14:paraId="0B2E3890" w14:textId="77777777" w:rsidR="00EC2811" w:rsidRDefault="008357DD">
      <w:pPr>
        <w:spacing w:after="3" w:line="265" w:lineRule="auto"/>
        <w:ind w:left="2317"/>
        <w:jc w:val="left"/>
      </w:pPr>
      <w:r>
        <w:rPr>
          <w:rFonts w:ascii="Cambria" w:eastAsia="Cambria" w:hAnsi="Cambria" w:cs="Cambria"/>
        </w:rPr>
        <w:t xml:space="preserve">= </w:t>
      </w:r>
      <w:r>
        <w:rPr>
          <w:rFonts w:ascii="Cambria" w:eastAsia="Cambria" w:hAnsi="Cambria" w:cs="Cambria"/>
          <w:sz w:val="34"/>
          <w:vertAlign w:val="superscript"/>
        </w:rPr>
        <w:t>X</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λ</w:t>
      </w:r>
      <w:r>
        <w:rPr>
          <w:rFonts w:ascii="Cambria" w:eastAsia="Cambria" w:hAnsi="Cambria" w:cs="Cambria"/>
          <w:sz w:val="34"/>
          <w:vertAlign w:val="superscript"/>
        </w:rPr>
        <w:t>X</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λ</w:t>
      </w:r>
      <w:r>
        <w:rPr>
          <w:rFonts w:ascii="Cambria" w:eastAsia="Cambria" w:hAnsi="Cambria" w:cs="Cambria"/>
          <w:sz w:val="34"/>
          <w:vertAlign w:val="superscript"/>
        </w:rPr>
        <w:t>X</w:t>
      </w:r>
      <w:r>
        <w:rPr>
          <w:rFonts w:ascii="Cambria" w:eastAsia="Cambria" w:hAnsi="Cambria" w:cs="Cambria"/>
          <w:i/>
        </w:rPr>
        <w:t>b</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g</w:t>
      </w:r>
      <w:r>
        <w:rPr>
          <w:rFonts w:ascii="Cambria" w:eastAsia="Cambria" w:hAnsi="Cambria" w:cs="Cambria"/>
        </w:rPr>
        <w:t>ˆ(</w:t>
      </w:r>
      <w:r>
        <w:rPr>
          <w:rFonts w:ascii="Cambria" w:eastAsia="Cambria" w:hAnsi="Cambria" w:cs="Cambria"/>
          <w:i/>
        </w:rPr>
        <w:t>u</w:t>
      </w:r>
      <w:r>
        <w:rPr>
          <w:rFonts w:ascii="Cambria" w:eastAsia="Cambria" w:hAnsi="Cambria" w:cs="Cambria"/>
          <w:i/>
          <w:vertAlign w:val="subscript"/>
        </w:rPr>
        <w:t>i</w:t>
      </w:r>
      <w:r>
        <w:rPr>
          <w:rFonts w:ascii="Cambria" w:eastAsia="Cambria" w:hAnsi="Cambria" w:cs="Cambria"/>
        </w:rPr>
        <w:t>)</w:t>
      </w:r>
    </w:p>
    <w:p w14:paraId="073C9E71" w14:textId="77777777" w:rsidR="00EC2811" w:rsidRPr="008357DD" w:rsidRDefault="008357DD">
      <w:pPr>
        <w:tabs>
          <w:tab w:val="center" w:pos="2710"/>
          <w:tab w:val="center" w:pos="4440"/>
          <w:tab w:val="center" w:pos="6170"/>
        </w:tabs>
        <w:spacing w:after="186" w:line="265" w:lineRule="auto"/>
        <w:ind w:left="0" w:firstLine="0"/>
        <w:jc w:val="left"/>
        <w:rPr>
          <w:lang w:val="en-US"/>
        </w:rPr>
      </w:pPr>
      <w:r>
        <w:tab/>
      </w:r>
      <w:r w:rsidRPr="008357DD">
        <w:rPr>
          <w:rFonts w:ascii="Cambria" w:eastAsia="Cambria" w:hAnsi="Cambria" w:cs="Cambria"/>
          <w:i/>
          <w:sz w:val="16"/>
          <w:lang w:val="en-US"/>
        </w:rPr>
        <w:t>i</w:t>
      </w:r>
      <w:r w:rsidRPr="008357DD">
        <w:rPr>
          <w:rFonts w:ascii="Cambria" w:eastAsia="Cambria" w:hAnsi="Cambria" w:cs="Cambria"/>
          <w:i/>
          <w:sz w:val="16"/>
          <w:lang w:val="en-US"/>
        </w:rPr>
        <w:tab/>
        <w:t>i</w:t>
      </w:r>
      <w:r w:rsidRPr="008357DD">
        <w:rPr>
          <w:rFonts w:ascii="Cambria" w:eastAsia="Cambria" w:hAnsi="Cambria" w:cs="Cambria"/>
          <w:i/>
          <w:sz w:val="16"/>
          <w:lang w:val="en-US"/>
        </w:rPr>
        <w:tab/>
        <w:t>i</w:t>
      </w:r>
    </w:p>
    <w:p w14:paraId="3B971C62" w14:textId="77777777" w:rsidR="00EC2811" w:rsidRPr="008357DD" w:rsidRDefault="008357DD">
      <w:pPr>
        <w:spacing w:after="3" w:line="265" w:lineRule="auto"/>
        <w:ind w:left="2317"/>
        <w:jc w:val="left"/>
        <w:rPr>
          <w:lang w:val="en-US"/>
        </w:rPr>
      </w:pPr>
      <w:r w:rsidRPr="008357DD">
        <w:rPr>
          <w:rFonts w:ascii="Cambria" w:eastAsia="Cambria" w:hAnsi="Cambria" w:cs="Cambria"/>
          <w:lang w:val="en-US"/>
        </w:rPr>
        <w:t xml:space="preserve">= </w:t>
      </w:r>
      <w:r w:rsidRPr="008357DD">
        <w:rPr>
          <w:rFonts w:ascii="Cambria" w:eastAsia="Cambria" w:hAnsi="Cambria" w:cs="Cambria"/>
          <w:sz w:val="34"/>
          <w:vertAlign w:val="superscript"/>
          <w:lang w:val="en-US"/>
        </w:rPr>
        <w:t>X</w:t>
      </w:r>
      <w:r w:rsidRPr="008357DD">
        <w:rPr>
          <w:rFonts w:ascii="Cambria" w:eastAsia="Cambria" w:hAnsi="Cambria" w:cs="Cambria"/>
          <w:i/>
          <w:lang w:val="en-US"/>
        </w:rPr>
        <w:t>b</w:t>
      </w:r>
      <w:r w:rsidRPr="008357DD">
        <w:rPr>
          <w:rFonts w:ascii="Cambria" w:eastAsia="Cambria" w:hAnsi="Cambria" w:cs="Cambria"/>
          <w:i/>
          <w:vertAlign w:val="subscript"/>
          <w:lang w:val="en-US"/>
        </w:rPr>
        <w:t>i</w:t>
      </w:r>
      <w:r w:rsidRPr="008357DD">
        <w:rPr>
          <w:rFonts w:ascii="Cambria" w:eastAsia="Cambria" w:hAnsi="Cambria" w:cs="Cambria"/>
          <w:lang w:val="en-US"/>
        </w:rPr>
        <w:t>(</w:t>
      </w:r>
      <w:r w:rsidRPr="008357DD">
        <w:rPr>
          <w:rFonts w:ascii="Cambria" w:eastAsia="Cambria" w:hAnsi="Cambria" w:cs="Cambria"/>
          <w:i/>
          <w:lang w:val="en-US"/>
        </w:rPr>
        <w:t>x</w:t>
      </w:r>
      <w:r w:rsidRPr="008357DD">
        <w:rPr>
          <w:rFonts w:ascii="Cambria" w:eastAsia="Cambria" w:hAnsi="Cambria" w:cs="Cambria"/>
          <w:lang w:val="en-US"/>
        </w:rPr>
        <w:t xml:space="preserve">)((1 − </w:t>
      </w:r>
      <w:r>
        <w:rPr>
          <w:rFonts w:ascii="Cambria" w:eastAsia="Cambria" w:hAnsi="Cambria" w:cs="Cambria"/>
          <w:i/>
        </w:rPr>
        <w:t>λ</w:t>
      </w:r>
      <w:r w:rsidRPr="008357DD">
        <w:rPr>
          <w:rFonts w:ascii="Cambria" w:eastAsia="Cambria" w:hAnsi="Cambria" w:cs="Cambria"/>
          <w:lang w:val="en-US"/>
        </w:rPr>
        <w:t>)</w:t>
      </w:r>
      <w:r w:rsidRPr="008357DD">
        <w:rPr>
          <w:rFonts w:ascii="Cambria" w:eastAsia="Cambria" w:hAnsi="Cambria" w:cs="Cambria"/>
          <w:i/>
          <w:lang w:val="en-US"/>
        </w:rPr>
        <w:t>f</w:t>
      </w:r>
      <w:r w:rsidRPr="008357DD">
        <w:rPr>
          <w:rFonts w:ascii="Cambria" w:eastAsia="Cambria" w:hAnsi="Cambria" w:cs="Cambria"/>
          <w:sz w:val="34"/>
          <w:vertAlign w:val="superscript"/>
          <w:lang w:val="en-US"/>
        </w:rPr>
        <w:t>ˆ</w:t>
      </w:r>
      <w:r w:rsidRPr="008357DD">
        <w:rPr>
          <w:rFonts w:ascii="Cambria" w:eastAsia="Cambria" w:hAnsi="Cambria" w:cs="Cambria"/>
          <w:lang w:val="en-US"/>
        </w:rPr>
        <w:t>(</w:t>
      </w:r>
      <w:r w:rsidRPr="008357DD">
        <w:rPr>
          <w:rFonts w:ascii="Cambria" w:eastAsia="Cambria" w:hAnsi="Cambria" w:cs="Cambria"/>
          <w:i/>
          <w:lang w:val="en-US"/>
        </w:rPr>
        <w:t>u</w:t>
      </w:r>
      <w:r w:rsidRPr="008357DD">
        <w:rPr>
          <w:rFonts w:ascii="Cambria" w:eastAsia="Cambria" w:hAnsi="Cambria" w:cs="Cambria"/>
          <w:i/>
          <w:vertAlign w:val="subscript"/>
          <w:lang w:val="en-US"/>
        </w:rPr>
        <w:t>i</w:t>
      </w:r>
      <w:r w:rsidRPr="008357DD">
        <w:rPr>
          <w:rFonts w:ascii="Cambria" w:eastAsia="Cambria" w:hAnsi="Cambria" w:cs="Cambria"/>
          <w:lang w:val="en-US"/>
        </w:rPr>
        <w:t xml:space="preserve">) + </w:t>
      </w:r>
      <w:r>
        <w:rPr>
          <w:rFonts w:ascii="Cambria" w:eastAsia="Cambria" w:hAnsi="Cambria" w:cs="Cambria"/>
          <w:i/>
        </w:rPr>
        <w:t>λ</w:t>
      </w:r>
      <w:r w:rsidRPr="008357DD">
        <w:rPr>
          <w:rFonts w:ascii="Cambria" w:eastAsia="Cambria" w:hAnsi="Cambria" w:cs="Cambria"/>
          <w:i/>
          <w:lang w:val="en-US"/>
        </w:rPr>
        <w:t>g</w:t>
      </w:r>
      <w:r w:rsidRPr="008357DD">
        <w:rPr>
          <w:rFonts w:ascii="Cambria" w:eastAsia="Cambria" w:hAnsi="Cambria" w:cs="Cambria"/>
          <w:lang w:val="en-US"/>
        </w:rPr>
        <w:t>ˆ(</w:t>
      </w:r>
      <w:r w:rsidRPr="008357DD">
        <w:rPr>
          <w:rFonts w:ascii="Cambria" w:eastAsia="Cambria" w:hAnsi="Cambria" w:cs="Cambria"/>
          <w:i/>
          <w:lang w:val="en-US"/>
        </w:rPr>
        <w:t>u</w:t>
      </w:r>
      <w:r w:rsidRPr="008357DD">
        <w:rPr>
          <w:rFonts w:ascii="Cambria" w:eastAsia="Cambria" w:hAnsi="Cambria" w:cs="Cambria"/>
          <w:i/>
          <w:vertAlign w:val="subscript"/>
          <w:lang w:val="en-US"/>
        </w:rPr>
        <w:t>i</w:t>
      </w:r>
      <w:r w:rsidRPr="008357DD">
        <w:rPr>
          <w:rFonts w:ascii="Cambria" w:eastAsia="Cambria" w:hAnsi="Cambria" w:cs="Cambria"/>
          <w:lang w:val="en-US"/>
        </w:rPr>
        <w:t>))</w:t>
      </w:r>
      <w:r w:rsidRPr="008357DD">
        <w:rPr>
          <w:rFonts w:ascii="Cambria" w:eastAsia="Cambria" w:hAnsi="Cambria" w:cs="Cambria"/>
          <w:i/>
          <w:lang w:val="en-US"/>
        </w:rPr>
        <w:t>,</w:t>
      </w:r>
    </w:p>
    <w:p w14:paraId="2F28B272" w14:textId="77777777" w:rsidR="00EC2811" w:rsidRDefault="008357DD">
      <w:pPr>
        <w:spacing w:after="190" w:line="259" w:lineRule="auto"/>
        <w:ind w:left="2691" w:right="2864"/>
        <w:jc w:val="left"/>
      </w:pPr>
      <w:r>
        <w:rPr>
          <w:rFonts w:ascii="Cambria" w:eastAsia="Cambria" w:hAnsi="Cambria" w:cs="Cambria"/>
          <w:i/>
          <w:sz w:val="16"/>
        </w:rPr>
        <w:t>i</w:t>
      </w:r>
    </w:p>
    <w:p w14:paraId="475286E5" w14:textId="77777777" w:rsidR="00EC2811" w:rsidRDefault="008357DD">
      <w:pPr>
        <w:spacing w:after="177"/>
        <w:ind w:left="-5"/>
      </w:pPr>
      <w:r>
        <w:t xml:space="preserve">por lo que </w:t>
      </w:r>
      <w:r>
        <w:rPr>
          <w:rFonts w:ascii="Cambria" w:eastAsia="Cambria" w:hAnsi="Cambria" w:cs="Cambria"/>
          <w:i/>
        </w:rPr>
        <w:t>h</w:t>
      </w:r>
      <w:r>
        <w:rPr>
          <w:rFonts w:ascii="Cambria" w:eastAsia="Cambria" w:hAnsi="Cambria" w:cs="Cambria"/>
          <w:i/>
          <w:vertAlign w:val="subscript"/>
        </w:rPr>
        <w:t xml:space="preserve">λ </w:t>
      </w:r>
      <w:r>
        <w:t>es PL.</w:t>
      </w:r>
    </w:p>
    <w:p w14:paraId="440DE3F8" w14:textId="77777777" w:rsidR="00EC2811" w:rsidRDefault="008357DD">
      <w:pPr>
        <w:spacing w:after="438"/>
        <w:ind w:left="-5"/>
      </w:pPr>
      <w:r>
        <w:t xml:space="preserve">Se sigue que el conjunto de los intervalos abiertos </w:t>
      </w:r>
      <w:r>
        <w:rPr>
          <w:rFonts w:ascii="Cambria" w:eastAsia="Cambria" w:hAnsi="Cambria" w:cs="Cambria"/>
          <w:i/>
        </w:rPr>
        <w:t>J</w:t>
      </w:r>
      <w:r>
        <w:rPr>
          <w:rFonts w:ascii="Cambria" w:eastAsia="Cambria" w:hAnsi="Cambria" w:cs="Cambria"/>
          <w:i/>
          <w:vertAlign w:val="subscript"/>
        </w:rPr>
        <w:t xml:space="preserve">λ </w:t>
      </w:r>
      <w:r>
        <w:rPr>
          <w:rFonts w:ascii="Cambria" w:eastAsia="Cambria" w:hAnsi="Cambria" w:cs="Cambria"/>
        </w:rPr>
        <w:t>= (</w:t>
      </w:r>
      <w:r>
        <w:rPr>
          <w:rFonts w:ascii="Cambria" w:eastAsia="Cambria" w:hAnsi="Cambria" w:cs="Cambria"/>
          <w:i/>
        </w:rPr>
        <w:t xml:space="preserve">λ </w:t>
      </w:r>
      <w:r>
        <w:rPr>
          <w:rFonts w:ascii="Cambria" w:eastAsia="Cambria" w:hAnsi="Cambria" w:cs="Cambria"/>
        </w:rPr>
        <w:t xml:space="preserve">− </w:t>
      </w:r>
      <w:r>
        <w:rPr>
          <w:rFonts w:ascii="Cambria" w:eastAsia="Cambria" w:hAnsi="Cambria" w:cs="Cambria"/>
          <w:i/>
        </w:rPr>
        <w:t>δ</w:t>
      </w:r>
      <w:r>
        <w:rPr>
          <w:rFonts w:ascii="Cambria" w:eastAsia="Cambria" w:hAnsi="Cambria" w:cs="Cambria"/>
        </w:rPr>
        <w:t>(</w:t>
      </w:r>
      <w:r>
        <w:rPr>
          <w:rFonts w:ascii="Cambria" w:eastAsia="Cambria" w:hAnsi="Cambria" w:cs="Cambria"/>
          <w:i/>
        </w:rPr>
        <w:t>λ</w:t>
      </w:r>
      <w:r>
        <w:rPr>
          <w:rFonts w:ascii="Cambria" w:eastAsia="Cambria" w:hAnsi="Cambria" w:cs="Cambria"/>
        </w:rPr>
        <w:t>)</w:t>
      </w:r>
      <w:r>
        <w:rPr>
          <w:rFonts w:ascii="Cambria" w:eastAsia="Cambria" w:hAnsi="Cambria" w:cs="Cambria"/>
          <w:i/>
        </w:rPr>
        <w:t>/</w:t>
      </w:r>
      <w:r>
        <w:rPr>
          <w:rFonts w:ascii="Cambria" w:eastAsia="Cambria" w:hAnsi="Cambria" w:cs="Cambria"/>
          <w:vertAlign w:val="superscript"/>
        </w:rPr>
        <w:footnoteReference w:id="2"/>
      </w:r>
      <w:r>
        <w:rPr>
          <w:rFonts w:ascii="Cambria" w:eastAsia="Cambria" w:hAnsi="Cambria" w:cs="Cambria"/>
          <w:i/>
        </w:rPr>
        <w:t xml:space="preserve">c,λ </w:t>
      </w:r>
      <w:r>
        <w:rPr>
          <w:rFonts w:ascii="Cambria" w:eastAsia="Cambria" w:hAnsi="Cambria" w:cs="Cambria"/>
        </w:rPr>
        <w:t xml:space="preserve">+ </w:t>
      </w:r>
      <w:r>
        <w:rPr>
          <w:rFonts w:ascii="Cambria" w:eastAsia="Cambria" w:hAnsi="Cambria" w:cs="Cambria"/>
          <w:i/>
        </w:rPr>
        <w:t>δ</w:t>
      </w:r>
      <w:r>
        <w:rPr>
          <w:rFonts w:ascii="Cambria" w:eastAsia="Cambria" w:hAnsi="Cambria" w:cs="Cambria"/>
        </w:rPr>
        <w:t>(</w:t>
      </w:r>
      <w:r>
        <w:rPr>
          <w:rFonts w:ascii="Cambria" w:eastAsia="Cambria" w:hAnsi="Cambria" w:cs="Cambria"/>
          <w:i/>
        </w:rPr>
        <w:t>λ</w:t>
      </w:r>
      <w:r>
        <w:rPr>
          <w:rFonts w:ascii="Cambria" w:eastAsia="Cambria" w:hAnsi="Cambria" w:cs="Cambria"/>
        </w:rPr>
        <w:t>)</w:t>
      </w:r>
      <w:r>
        <w:rPr>
          <w:rFonts w:ascii="Cambria" w:eastAsia="Cambria" w:hAnsi="Cambria" w:cs="Cambria"/>
          <w:i/>
        </w:rPr>
        <w:t>/</w:t>
      </w:r>
      <w:r>
        <w:rPr>
          <w:rFonts w:ascii="Cambria" w:eastAsia="Cambria" w:hAnsi="Cambria" w:cs="Cambria"/>
        </w:rPr>
        <w:t>4</w:t>
      </w:r>
      <w:r>
        <w:rPr>
          <w:rFonts w:ascii="Cambria" w:eastAsia="Cambria" w:hAnsi="Cambria" w:cs="Cambria"/>
          <w:i/>
        </w:rPr>
        <w:t>c</w:t>
      </w:r>
      <w:r>
        <w:rPr>
          <w:rFonts w:ascii="Cambria" w:eastAsia="Cambria" w:hAnsi="Cambria" w:cs="Cambria"/>
        </w:rPr>
        <w:t xml:space="preserve">) ⊂ </w:t>
      </w:r>
      <w:r>
        <w:t xml:space="preserve">R forman un recubrimiento abierto del intervalo </w:t>
      </w:r>
      <w:r>
        <w:rPr>
          <w:rFonts w:ascii="Cambria" w:eastAsia="Cambria" w:hAnsi="Cambria" w:cs="Cambria"/>
        </w:rPr>
        <w:t>[0</w:t>
      </w:r>
      <w:r>
        <w:rPr>
          <w:rFonts w:ascii="Cambria" w:eastAsia="Cambria" w:hAnsi="Cambria" w:cs="Cambria"/>
          <w:i/>
        </w:rPr>
        <w:t>,</w:t>
      </w:r>
      <w:r>
        <w:rPr>
          <w:rFonts w:ascii="Cambria" w:eastAsia="Cambria" w:hAnsi="Cambria" w:cs="Cambria"/>
        </w:rPr>
        <w:t>1]</w:t>
      </w:r>
      <w:r>
        <w:t xml:space="preserve">. Como </w:t>
      </w:r>
      <w:r>
        <w:rPr>
          <w:rFonts w:ascii="Cambria" w:eastAsia="Cambria" w:hAnsi="Cambria" w:cs="Cambria"/>
        </w:rPr>
        <w:t>[0</w:t>
      </w:r>
      <w:r>
        <w:rPr>
          <w:rFonts w:ascii="Cambria" w:eastAsia="Cambria" w:hAnsi="Cambria" w:cs="Cambria"/>
          <w:i/>
        </w:rPr>
        <w:t>,</w:t>
      </w:r>
      <w:r>
        <w:rPr>
          <w:rFonts w:ascii="Cambria" w:eastAsia="Cambria" w:hAnsi="Cambria" w:cs="Cambria"/>
        </w:rPr>
        <w:t xml:space="preserve">1] </w:t>
      </w:r>
      <w:r>
        <w:t xml:space="preserve">es compacto, entonces un subrecubrimiento </w:t>
      </w:r>
      <w:r>
        <w:lastRenderedPageBreak/>
        <w:t xml:space="preserve">minimal </w:t>
      </w:r>
      <w:r>
        <w:rPr>
          <w:rFonts w:ascii="Cambria" w:eastAsia="Cambria" w:hAnsi="Cambria" w:cs="Cambria"/>
          <w:i/>
        </w:rPr>
        <w:t>C</w:t>
      </w:r>
      <w:r>
        <w:rPr>
          <w:rFonts w:ascii="Cambria" w:eastAsia="Cambria" w:hAnsi="Cambria" w:cs="Cambria"/>
          <w:vertAlign w:val="superscript"/>
        </w:rPr>
        <w:t xml:space="preserve">0 </w:t>
      </w:r>
      <w:r>
        <w:t xml:space="preserve">de </w:t>
      </w:r>
      <w:r>
        <w:rPr>
          <w:rFonts w:ascii="Cambria" w:eastAsia="Cambria" w:hAnsi="Cambria" w:cs="Cambria"/>
          <w:i/>
        </w:rPr>
        <w:t xml:space="preserve">C </w:t>
      </w:r>
      <w:r>
        <w:t xml:space="preserve">será finito. Sean </w:t>
      </w: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i/>
        </w:rPr>
        <w:t>&lt; λ</w:t>
      </w:r>
      <w:r>
        <w:rPr>
          <w:rFonts w:ascii="Cambria" w:eastAsia="Cambria" w:hAnsi="Cambria" w:cs="Cambria"/>
          <w:vertAlign w:val="subscript"/>
        </w:rPr>
        <w:t xml:space="preserve">2 </w:t>
      </w:r>
      <w:r>
        <w:rPr>
          <w:rFonts w:ascii="Cambria" w:eastAsia="Cambria" w:hAnsi="Cambria" w:cs="Cambria"/>
          <w:i/>
        </w:rPr>
        <w:t>&lt; ... &lt; λ</w:t>
      </w:r>
      <w:r>
        <w:rPr>
          <w:rFonts w:ascii="Cambria" w:eastAsia="Cambria" w:hAnsi="Cambria" w:cs="Cambria"/>
          <w:i/>
          <w:vertAlign w:val="subscript"/>
        </w:rPr>
        <w:t xml:space="preserve">n </w:t>
      </w:r>
      <w:r>
        <w:t xml:space="preserve">los puntos medios de los intervalos de </w:t>
      </w:r>
      <w:r>
        <w:rPr>
          <w:rFonts w:ascii="Cambria" w:eastAsia="Cambria" w:hAnsi="Cambria" w:cs="Cambria"/>
          <w:i/>
        </w:rPr>
        <w:t>C</w:t>
      </w:r>
      <w:r>
        <w:rPr>
          <w:rFonts w:ascii="Cambria" w:eastAsia="Cambria" w:hAnsi="Cambria" w:cs="Cambria"/>
          <w:vertAlign w:val="superscript"/>
        </w:rPr>
        <w:t>0</w:t>
      </w:r>
      <w:r>
        <w:t xml:space="preserve">. Como </w:t>
      </w:r>
      <w:r>
        <w:rPr>
          <w:rFonts w:ascii="Cambria" w:eastAsia="Cambria" w:hAnsi="Cambria" w:cs="Cambria"/>
          <w:i/>
        </w:rPr>
        <w:t>C</w:t>
      </w:r>
      <w:r>
        <w:rPr>
          <w:rFonts w:ascii="Cambria" w:eastAsia="Cambria" w:hAnsi="Cambria" w:cs="Cambria"/>
          <w:vertAlign w:val="superscript"/>
        </w:rPr>
        <w:t xml:space="preserve">0 </w:t>
      </w:r>
      <w:r>
        <w:t xml:space="preserve">es minimal y los intervalos son abiertos, entonces cualquier par de intervalos consecutivos </w:t>
      </w:r>
      <w:r>
        <w:rPr>
          <w:rFonts w:ascii="Cambria" w:eastAsia="Cambria" w:hAnsi="Cambria" w:cs="Cambria"/>
          <w:i/>
        </w:rPr>
        <w:t>J</w:t>
      </w:r>
      <w:r>
        <w:rPr>
          <w:rFonts w:ascii="Cambria" w:eastAsia="Cambria" w:hAnsi="Cambria" w:cs="Cambria"/>
          <w:i/>
          <w:vertAlign w:val="subscript"/>
        </w:rPr>
        <w:t>λ</w:t>
      </w:r>
      <w:r>
        <w:rPr>
          <w:rFonts w:ascii="Cambria" w:eastAsia="Cambria" w:hAnsi="Cambria" w:cs="Cambria"/>
          <w:i/>
          <w:sz w:val="18"/>
          <w:vertAlign w:val="subscript"/>
        </w:rPr>
        <w:t xml:space="preserve">i </w:t>
      </w:r>
      <w:r>
        <w:t xml:space="preserve">y </w:t>
      </w:r>
      <w:r>
        <w:rPr>
          <w:rFonts w:ascii="Cambria" w:eastAsia="Cambria" w:hAnsi="Cambria" w:cs="Cambria"/>
          <w:i/>
        </w:rPr>
        <w:t>J</w:t>
      </w:r>
      <w:r>
        <w:rPr>
          <w:rFonts w:ascii="Cambria" w:eastAsia="Cambria" w:hAnsi="Cambria" w:cs="Cambria"/>
          <w:i/>
          <w:vertAlign w:val="subscript"/>
        </w:rPr>
        <w:t>λ</w:t>
      </w:r>
      <w:r>
        <w:rPr>
          <w:rFonts w:ascii="Cambria" w:eastAsia="Cambria" w:hAnsi="Cambria" w:cs="Cambria"/>
          <w:i/>
          <w:sz w:val="18"/>
          <w:vertAlign w:val="subscript"/>
        </w:rPr>
        <w:t>i</w:t>
      </w:r>
      <w:r>
        <w:rPr>
          <w:rFonts w:ascii="Cambria" w:eastAsia="Cambria" w:hAnsi="Cambria" w:cs="Cambria"/>
          <w:sz w:val="18"/>
          <w:vertAlign w:val="subscript"/>
        </w:rPr>
        <w:t xml:space="preserve">+1 </w:t>
      </w:r>
      <w:r>
        <w:t>tienen intersección no vacía. Luego,</w:t>
      </w:r>
    </w:p>
    <w:p w14:paraId="63EF86B2" w14:textId="77777777" w:rsidR="00EC2811" w:rsidRDefault="008357DD">
      <w:pPr>
        <w:spacing w:after="3" w:line="265" w:lineRule="auto"/>
        <w:ind w:left="204" w:right="194"/>
        <w:jc w:val="center"/>
      </w:pPr>
      <w:r>
        <w:rPr>
          <w:rFonts w:ascii="Cambria" w:eastAsia="Cambria" w:hAnsi="Cambria" w:cs="Cambria"/>
          <w:i/>
        </w:rPr>
        <w:t>λ</w:t>
      </w:r>
      <w:r>
        <w:rPr>
          <w:rFonts w:ascii="Cambria" w:eastAsia="Cambria" w:hAnsi="Cambria" w:cs="Cambria"/>
          <w:i/>
          <w:sz w:val="16"/>
        </w:rPr>
        <w:t>i</w:t>
      </w:r>
      <w:r>
        <w:rPr>
          <w:rFonts w:ascii="Cambria" w:eastAsia="Cambria" w:hAnsi="Cambria" w:cs="Cambria"/>
          <w:sz w:val="16"/>
        </w:rPr>
        <w:t xml:space="preserve">+1 </w:t>
      </w:r>
      <w:r>
        <w:rPr>
          <w:rFonts w:ascii="Cambria" w:eastAsia="Cambria" w:hAnsi="Cambria" w:cs="Cambria"/>
        </w:rPr>
        <w:t xml:space="preserve">− </w:t>
      </w:r>
      <w:r>
        <w:rPr>
          <w:rFonts w:ascii="Cambria" w:eastAsia="Cambria" w:hAnsi="Cambria" w:cs="Cambria"/>
          <w:i/>
        </w:rPr>
        <w:t>λ</w:t>
      </w:r>
      <w:r>
        <w:rPr>
          <w:rFonts w:ascii="Cambria" w:eastAsia="Cambria" w:hAnsi="Cambria" w:cs="Cambria"/>
          <w:i/>
          <w:sz w:val="16"/>
        </w:rPr>
        <w:t xml:space="preserve">i </w:t>
      </w:r>
      <w:r>
        <w:rPr>
          <w:rFonts w:ascii="Cambria" w:eastAsia="Cambria" w:hAnsi="Cambria" w:cs="Cambria"/>
        </w:rPr>
        <w:t xml:space="preserve">≤ </w:t>
      </w:r>
      <w:r>
        <w:rPr>
          <w:rFonts w:ascii="Cambria" w:eastAsia="Cambria" w:hAnsi="Cambria" w:cs="Cambria"/>
          <w:i/>
        </w:rPr>
        <w:t>δ</w:t>
      </w:r>
      <w:r>
        <w:rPr>
          <w:rFonts w:ascii="Cambria" w:eastAsia="Cambria" w:hAnsi="Cambria" w:cs="Cambria"/>
        </w:rPr>
        <w:t>(</w:t>
      </w:r>
      <w:r>
        <w:rPr>
          <w:rFonts w:ascii="Cambria" w:eastAsia="Cambria" w:hAnsi="Cambria" w:cs="Cambria"/>
          <w:i/>
        </w:rPr>
        <w:t>λ</w:t>
      </w:r>
      <w:r>
        <w:rPr>
          <w:rFonts w:ascii="Cambria" w:eastAsia="Cambria" w:hAnsi="Cambria" w:cs="Cambria"/>
          <w:i/>
          <w:sz w:val="16"/>
        </w:rPr>
        <w:t>i</w:t>
      </w:r>
      <w:r>
        <w:rPr>
          <w:rFonts w:ascii="Cambria" w:eastAsia="Cambria" w:hAnsi="Cambria" w:cs="Cambria"/>
          <w:sz w:val="16"/>
        </w:rPr>
        <w:t>+1</w:t>
      </w:r>
      <w:r>
        <w:rPr>
          <w:rFonts w:ascii="Cambria" w:eastAsia="Cambria" w:hAnsi="Cambria" w:cs="Cambria"/>
        </w:rPr>
        <w:t xml:space="preserve">) + </w:t>
      </w:r>
      <w:r>
        <w:rPr>
          <w:rFonts w:ascii="Cambria" w:eastAsia="Cambria" w:hAnsi="Cambria" w:cs="Cambria"/>
          <w:i/>
        </w:rPr>
        <w:t>δ</w:t>
      </w:r>
      <w:r>
        <w:rPr>
          <w:rFonts w:ascii="Cambria" w:eastAsia="Cambria" w:hAnsi="Cambria" w:cs="Cambria"/>
        </w:rPr>
        <w:t>(</w:t>
      </w:r>
      <w:r>
        <w:rPr>
          <w:rFonts w:ascii="Cambria" w:eastAsia="Cambria" w:hAnsi="Cambria" w:cs="Cambria"/>
          <w:i/>
        </w:rPr>
        <w:t>λ</w:t>
      </w:r>
      <w:r>
        <w:rPr>
          <w:rFonts w:ascii="Cambria" w:eastAsia="Cambria" w:hAnsi="Cambria" w:cs="Cambria"/>
          <w:i/>
          <w:sz w:val="16"/>
        </w:rPr>
        <w:t>i</w:t>
      </w:r>
      <w:r>
        <w:rPr>
          <w:rFonts w:ascii="Cambria" w:eastAsia="Cambria" w:hAnsi="Cambria" w:cs="Cambria"/>
        </w:rPr>
        <w:t>) ≤ m´ax{</w:t>
      </w:r>
      <w:r>
        <w:rPr>
          <w:rFonts w:ascii="Cambria" w:eastAsia="Cambria" w:hAnsi="Cambria" w:cs="Cambria"/>
          <w:i/>
        </w:rPr>
        <w:t>δ</w:t>
      </w:r>
      <w:r>
        <w:rPr>
          <w:rFonts w:ascii="Cambria" w:eastAsia="Cambria" w:hAnsi="Cambria" w:cs="Cambria"/>
        </w:rPr>
        <w:t>(</w:t>
      </w:r>
      <w:r>
        <w:rPr>
          <w:rFonts w:ascii="Cambria" w:eastAsia="Cambria" w:hAnsi="Cambria" w:cs="Cambria"/>
          <w:i/>
        </w:rPr>
        <w:t>λ</w:t>
      </w:r>
      <w:r>
        <w:rPr>
          <w:rFonts w:ascii="Cambria" w:eastAsia="Cambria" w:hAnsi="Cambria" w:cs="Cambria"/>
          <w:i/>
          <w:sz w:val="16"/>
        </w:rPr>
        <w:t>i</w:t>
      </w:r>
      <w:r>
        <w:rPr>
          <w:rFonts w:ascii="Cambria" w:eastAsia="Cambria" w:hAnsi="Cambria" w:cs="Cambria"/>
          <w:sz w:val="16"/>
        </w:rPr>
        <w:t>+1</w:t>
      </w:r>
      <w:r>
        <w:rPr>
          <w:rFonts w:ascii="Cambria" w:eastAsia="Cambria" w:hAnsi="Cambria" w:cs="Cambria"/>
        </w:rPr>
        <w:t>)</w:t>
      </w:r>
      <w:r>
        <w:rPr>
          <w:rFonts w:ascii="Cambria" w:eastAsia="Cambria" w:hAnsi="Cambria" w:cs="Cambria"/>
          <w:i/>
        </w:rPr>
        <w:t>,δ</w:t>
      </w:r>
      <w:r>
        <w:rPr>
          <w:rFonts w:ascii="Cambria" w:eastAsia="Cambria" w:hAnsi="Cambria" w:cs="Cambria"/>
        </w:rPr>
        <w:t>(</w:t>
      </w:r>
      <w:r>
        <w:rPr>
          <w:rFonts w:ascii="Cambria" w:eastAsia="Cambria" w:hAnsi="Cambria" w:cs="Cambria"/>
          <w:i/>
        </w:rPr>
        <w:t>λ</w:t>
      </w:r>
      <w:r>
        <w:rPr>
          <w:rFonts w:ascii="Cambria" w:eastAsia="Cambria" w:hAnsi="Cambria" w:cs="Cambria"/>
          <w:i/>
          <w:sz w:val="16"/>
        </w:rPr>
        <w:t>i</w:t>
      </w:r>
      <w:r>
        <w:rPr>
          <w:rFonts w:ascii="Cambria" w:eastAsia="Cambria" w:hAnsi="Cambria" w:cs="Cambria"/>
        </w:rPr>
        <w:t xml:space="preserve">)} </w:t>
      </w:r>
      <w:r>
        <w:rPr>
          <w:rFonts w:ascii="Cambria" w:eastAsia="Cambria" w:hAnsi="Cambria" w:cs="Cambria"/>
          <w:i/>
        </w:rPr>
        <w:t>.</w:t>
      </w:r>
    </w:p>
    <w:p w14:paraId="770F4030" w14:textId="77777777" w:rsidR="00EC2811" w:rsidRDefault="008357DD">
      <w:pPr>
        <w:ind w:left="-5"/>
      </w:pPr>
      <w:r>
        <w:t xml:space="preserve">Como consecuencia, </w:t>
      </w:r>
      <w:r>
        <w:rPr>
          <w:rFonts w:ascii="Cambria" w:eastAsia="Cambria" w:hAnsi="Cambria" w:cs="Cambria"/>
        </w:rPr>
        <w:t>k</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 xml:space="preserve">i </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i</w:t>
      </w:r>
      <w:r>
        <w:rPr>
          <w:rFonts w:ascii="Cambria" w:eastAsia="Cambria" w:hAnsi="Cambria" w:cs="Cambria"/>
          <w:sz w:val="18"/>
          <w:vertAlign w:val="subscript"/>
        </w:rPr>
        <w:t>+1</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rPr>
        <w:t>≤ m´ax{</w:t>
      </w:r>
      <w:r>
        <w:rPr>
          <w:rFonts w:ascii="Cambria" w:eastAsia="Cambria" w:hAnsi="Cambria" w:cs="Cambria"/>
          <w:i/>
        </w:rPr>
        <w:t>δ</w:t>
      </w:r>
      <w:r>
        <w:rPr>
          <w:rFonts w:ascii="Cambria" w:eastAsia="Cambria" w:hAnsi="Cambria" w:cs="Cambria"/>
        </w:rPr>
        <w:t>(</w:t>
      </w:r>
      <w:r>
        <w:rPr>
          <w:rFonts w:ascii="Cambria" w:eastAsia="Cambria" w:hAnsi="Cambria" w:cs="Cambria"/>
          <w:i/>
        </w:rPr>
        <w:t>λ</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,δ</w:t>
      </w:r>
      <w:r>
        <w:rPr>
          <w:rFonts w:ascii="Cambria" w:eastAsia="Cambria" w:hAnsi="Cambria" w:cs="Cambria"/>
        </w:rPr>
        <w:t>(</w:t>
      </w:r>
      <w:r>
        <w:rPr>
          <w:rFonts w:ascii="Cambria" w:eastAsia="Cambria" w:hAnsi="Cambria" w:cs="Cambria"/>
          <w:i/>
        </w:rPr>
        <w:t>λ</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t>
      </w:r>
      <w:r>
        <w:rPr>
          <w:rFonts w:ascii="Cambria" w:eastAsia="Cambria" w:hAnsi="Cambria" w:cs="Cambria"/>
        </w:rPr>
        <w:t>2</w:t>
      </w:r>
      <w:r>
        <w:t xml:space="preserve">, lo que implica que </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 xml:space="preserve">i </w:t>
      </w:r>
      <w:r>
        <w:rPr>
          <w:i/>
        </w:rPr>
        <w:t xml:space="preserve">está muy cercana a </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i</w:t>
      </w:r>
      <w:r>
        <w:rPr>
          <w:rFonts w:ascii="Cambria" w:eastAsia="Cambria" w:hAnsi="Cambria" w:cs="Cambria"/>
          <w:sz w:val="18"/>
          <w:vertAlign w:val="subscript"/>
        </w:rPr>
        <w:t xml:space="preserve">+1 </w:t>
      </w:r>
      <w:r>
        <w:t xml:space="preserve">o al revés. Entonces, aplicando el </w:t>
      </w:r>
      <w:r>
        <w:rPr>
          <w:i/>
        </w:rPr>
        <w:t>Lema de la biyección sencilla</w:t>
      </w:r>
      <w:r>
        <w:t xml:space="preserve">, se sigue que </w:t>
      </w: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i</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i</w:t>
      </w:r>
      <w:r>
        <w:rPr>
          <w:rFonts w:ascii="Cambria" w:eastAsia="Cambria" w:hAnsi="Cambria" w:cs="Cambria"/>
        </w:rPr>
        <w:t>)) ≤ k</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 xml:space="preserve">i </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i</w:t>
      </w:r>
      <w:r>
        <w:rPr>
          <w:rFonts w:ascii="Cambria" w:eastAsia="Cambria" w:hAnsi="Cambria" w:cs="Cambria"/>
          <w:sz w:val="18"/>
          <w:vertAlign w:val="subscript"/>
        </w:rPr>
        <w:t>+1</w:t>
      </w:r>
      <w:r>
        <w:rPr>
          <w:rFonts w:ascii="Cambria" w:eastAsia="Cambria" w:hAnsi="Cambria" w:cs="Cambria"/>
        </w:rPr>
        <w:t>k</w:t>
      </w:r>
      <w:r>
        <w:rPr>
          <w:rFonts w:ascii="Cambria" w:eastAsia="Cambria" w:hAnsi="Cambria" w:cs="Cambria"/>
          <w:vertAlign w:val="subscript"/>
        </w:rPr>
        <w:t xml:space="preserve">∞ </w:t>
      </w:r>
      <w:r>
        <w:t xml:space="preserve">, para todo </w:t>
      </w:r>
      <w:r>
        <w:rPr>
          <w:rFonts w:ascii="Cambria" w:eastAsia="Cambria" w:hAnsi="Cambria" w:cs="Cambria"/>
        </w:rPr>
        <w:t xml:space="preserve">1 ≤ </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i/>
        </w:rPr>
        <w:t>n</w:t>
      </w:r>
      <w:r>
        <w:rPr>
          <w:rFonts w:ascii="Cambria" w:eastAsia="Cambria" w:hAnsi="Cambria" w:cs="Cambria"/>
        </w:rPr>
        <w:t>−1</w:t>
      </w:r>
      <w:r>
        <w:t xml:space="preserve">. Siendo </w:t>
      </w:r>
      <w:r>
        <w:rPr>
          <w:rFonts w:ascii="Cambria" w:eastAsia="Cambria" w:hAnsi="Cambria" w:cs="Cambria"/>
          <w:i/>
        </w:rPr>
        <w:t>λ</w:t>
      </w:r>
      <w:r>
        <w:rPr>
          <w:rFonts w:ascii="Cambria" w:eastAsia="Cambria" w:hAnsi="Cambria" w:cs="Cambria"/>
          <w:vertAlign w:val="subscript"/>
        </w:rPr>
        <w:t xml:space="preserve">0 </w:t>
      </w:r>
      <w:r>
        <w:rPr>
          <w:rFonts w:ascii="Cambria" w:eastAsia="Cambria" w:hAnsi="Cambria" w:cs="Cambria"/>
        </w:rPr>
        <w:t xml:space="preserve">= 0 </w:t>
      </w:r>
      <w:r>
        <w:t xml:space="preserve">y </w:t>
      </w:r>
      <w:r>
        <w:rPr>
          <w:rFonts w:ascii="Cambria" w:eastAsia="Cambria" w:hAnsi="Cambria" w:cs="Cambria"/>
          <w:i/>
        </w:rPr>
        <w:t>λ</w:t>
      </w:r>
      <w:r>
        <w:rPr>
          <w:rFonts w:ascii="Cambria" w:eastAsia="Cambria" w:hAnsi="Cambria" w:cs="Cambria"/>
          <w:i/>
          <w:vertAlign w:val="subscript"/>
        </w:rPr>
        <w:t>n</w:t>
      </w:r>
      <w:r>
        <w:rPr>
          <w:rFonts w:ascii="Cambria" w:eastAsia="Cambria" w:hAnsi="Cambria" w:cs="Cambria"/>
          <w:vertAlign w:val="subscript"/>
        </w:rPr>
        <w:t xml:space="preserve">+1 </w:t>
      </w:r>
      <w:r>
        <w:rPr>
          <w:rFonts w:ascii="Cambria" w:eastAsia="Cambria" w:hAnsi="Cambria" w:cs="Cambria"/>
        </w:rPr>
        <w:t>= 1</w:t>
      </w:r>
      <w:r>
        <w:t xml:space="preserve">, se sigue dando la desigualdad anterior para </w:t>
      </w:r>
      <w:r>
        <w:rPr>
          <w:rFonts w:ascii="Cambria" w:eastAsia="Cambria" w:hAnsi="Cambria" w:cs="Cambria"/>
          <w:i/>
        </w:rPr>
        <w:t xml:space="preserve">i </w:t>
      </w:r>
      <w:r>
        <w:rPr>
          <w:rFonts w:ascii="Cambria" w:eastAsia="Cambria" w:hAnsi="Cambria" w:cs="Cambria"/>
        </w:rPr>
        <w:t xml:space="preserve">= 0 </w:t>
      </w:r>
      <w:r>
        <w:t xml:space="preserve">e </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i/>
        </w:rPr>
        <w:t>n</w:t>
      </w:r>
      <w:r>
        <w:t xml:space="preserve">, ya que </w:t>
      </w:r>
      <w:r>
        <w:rPr>
          <w:rFonts w:ascii="Cambria" w:eastAsia="Cambria" w:hAnsi="Cambria" w:cs="Cambria"/>
          <w:i/>
        </w:rPr>
        <w:t>h</w:t>
      </w:r>
      <w:r>
        <w:rPr>
          <w:rFonts w:ascii="Cambria" w:eastAsia="Cambria" w:hAnsi="Cambria" w:cs="Cambria"/>
          <w:vertAlign w:val="subscript"/>
        </w:rPr>
        <w:t xml:space="preserve">0 </w:t>
      </w:r>
      <w:r>
        <w:rPr>
          <w:i/>
        </w:rPr>
        <w:t xml:space="preserve">es muy cercana a </w:t>
      </w:r>
      <w:r>
        <w:rPr>
          <w:rFonts w:ascii="Cambria" w:eastAsia="Cambria" w:hAnsi="Cambria" w:cs="Cambria"/>
          <w:i/>
        </w:rPr>
        <w:t>h</w:t>
      </w:r>
      <w:r>
        <w:rPr>
          <w:rFonts w:ascii="Cambria" w:eastAsia="Cambria" w:hAnsi="Cambria" w:cs="Cambria"/>
          <w:vertAlign w:val="subscript"/>
        </w:rPr>
        <w:t xml:space="preserve">1 </w:t>
      </w:r>
      <w:r>
        <w:t xml:space="preserve">y </w:t>
      </w:r>
      <w:r>
        <w:rPr>
          <w:rFonts w:ascii="Cambria" w:eastAsia="Cambria" w:hAnsi="Cambria" w:cs="Cambria"/>
          <w:i/>
        </w:rPr>
        <w:t>h</w:t>
      </w:r>
      <w:r>
        <w:rPr>
          <w:rFonts w:ascii="Cambria" w:eastAsia="Cambria" w:hAnsi="Cambria" w:cs="Cambria"/>
          <w:vertAlign w:val="subscript"/>
        </w:rPr>
        <w:t xml:space="preserve">1 </w:t>
      </w:r>
      <w:r>
        <w:rPr>
          <w:i/>
        </w:rPr>
        <w:t xml:space="preserve">es muy cercana a </w:t>
      </w:r>
      <w:r>
        <w:rPr>
          <w:rFonts w:ascii="Cambria" w:eastAsia="Cambria" w:hAnsi="Cambria" w:cs="Cambria"/>
          <w:i/>
        </w:rPr>
        <w:t>h</w:t>
      </w:r>
      <w:r>
        <w:rPr>
          <w:rFonts w:ascii="Cambria" w:eastAsia="Cambria" w:hAnsi="Cambria" w:cs="Cambria"/>
          <w:i/>
          <w:vertAlign w:val="subscript"/>
        </w:rPr>
        <w:t>n</w:t>
      </w:r>
      <w:r>
        <w:t>.</w:t>
      </w:r>
    </w:p>
    <w:p w14:paraId="1F1E765D" w14:textId="77777777" w:rsidR="00EC2811" w:rsidRDefault="008357DD">
      <w:pPr>
        <w:spacing w:after="121"/>
        <w:ind w:left="-5"/>
      </w:pPr>
      <w:r>
        <w:t xml:space="preserve">Haciendo uso de la </w:t>
      </w:r>
      <w:r>
        <w:rPr>
          <w:i/>
        </w:rPr>
        <w:t xml:space="preserve">desigualdad triangular de </w:t>
      </w:r>
      <w:r>
        <w:rPr>
          <w:rFonts w:ascii="Cambria" w:eastAsia="Cambria" w:hAnsi="Cambria" w:cs="Cambria"/>
          <w:i/>
        </w:rPr>
        <w:t>W</w:t>
      </w:r>
      <w:r>
        <w:rPr>
          <w:rFonts w:ascii="Cambria" w:eastAsia="Cambria" w:hAnsi="Cambria" w:cs="Cambria"/>
          <w:vertAlign w:val="subscript"/>
        </w:rPr>
        <w:t xml:space="preserve">∞ </w:t>
      </w:r>
      <w:r>
        <w:t>obtenemos el resultado,</w:t>
      </w:r>
    </w:p>
    <w:p w14:paraId="6EAF8A40" w14:textId="77777777" w:rsidR="00EC2811" w:rsidRDefault="008357DD">
      <w:pPr>
        <w:tabs>
          <w:tab w:val="center" w:pos="3705"/>
          <w:tab w:val="center" w:pos="6930"/>
        </w:tabs>
        <w:spacing w:after="0" w:line="265" w:lineRule="auto"/>
        <w:ind w:left="0" w:firstLine="0"/>
        <w:jc w:val="left"/>
      </w:pPr>
      <w:r>
        <w:tab/>
      </w:r>
      <w:r>
        <w:rPr>
          <w:rFonts w:ascii="Cambria" w:eastAsia="Cambria" w:hAnsi="Cambria" w:cs="Cambria"/>
          <w:i/>
          <w:sz w:val="16"/>
        </w:rPr>
        <w:t>n</w:t>
      </w:r>
      <w:r>
        <w:rPr>
          <w:rFonts w:ascii="Cambria" w:eastAsia="Cambria" w:hAnsi="Cambria" w:cs="Cambria"/>
          <w:i/>
          <w:sz w:val="16"/>
        </w:rPr>
        <w:tab/>
        <w:t>n</w:t>
      </w:r>
    </w:p>
    <w:p w14:paraId="5F57A97E" w14:textId="77777777" w:rsidR="00EC2811" w:rsidRDefault="008357DD">
      <w:pPr>
        <w:spacing w:after="64" w:line="259" w:lineRule="auto"/>
        <w:ind w:left="2478" w:right="2864"/>
        <w:jc w:val="left"/>
      </w:pPr>
      <w:r>
        <w:rPr>
          <w:rFonts w:ascii="Cambria" w:eastAsia="Cambria" w:hAnsi="Cambria" w:cs="Cambria"/>
          <w:i/>
          <w:sz w:val="16"/>
        </w:rPr>
        <w:t>Des. Triang.</w:t>
      </w:r>
    </w:p>
    <w:p w14:paraId="410E2482" w14:textId="77777777" w:rsidR="00EC2811" w:rsidRDefault="008357DD">
      <w:pPr>
        <w:tabs>
          <w:tab w:val="right" w:pos="9026"/>
        </w:tabs>
        <w:spacing w:after="3" w:line="265" w:lineRule="auto"/>
        <w:ind w:left="0" w:firstLine="0"/>
        <w:jc w:val="left"/>
      </w:pPr>
      <w:r>
        <w:rPr>
          <w:rFonts w:ascii="Cambria" w:eastAsia="Cambria" w:hAnsi="Cambria" w:cs="Cambria"/>
          <w:i/>
        </w:rPr>
        <w:t>W</w:t>
      </w:r>
      <w:r>
        <w:rPr>
          <w:rFonts w:ascii="Cambria" w:eastAsia="Cambria" w:hAnsi="Cambria" w:cs="Cambria"/>
          <w:sz w:val="16"/>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ˆ))</w:t>
      </w:r>
      <w:r>
        <w:rPr>
          <w:rFonts w:ascii="Cambria" w:eastAsia="Cambria" w:hAnsi="Cambria" w:cs="Cambria"/>
        </w:rPr>
        <w:tab/>
      </w:r>
      <w:r>
        <w:rPr>
          <w:rFonts w:ascii="Cambria" w:eastAsia="Cambria" w:hAnsi="Cambria" w:cs="Cambria"/>
          <w:sz w:val="34"/>
          <w:vertAlign w:val="superscript"/>
        </w:rPr>
        <w:t>≤ X</w:t>
      </w:r>
      <w:r>
        <w:rPr>
          <w:rFonts w:ascii="Cambria" w:eastAsia="Cambria" w:hAnsi="Cambria" w:cs="Cambria"/>
          <w:i/>
        </w:rPr>
        <w:t>W</w:t>
      </w:r>
      <w:r>
        <w:rPr>
          <w:rFonts w:ascii="Cambria" w:eastAsia="Cambria" w:hAnsi="Cambria" w:cs="Cambria"/>
          <w:sz w:val="16"/>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i</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i</w:t>
      </w:r>
      <w:r>
        <w:rPr>
          <w:rFonts w:ascii="Cambria" w:eastAsia="Cambria" w:hAnsi="Cambria" w:cs="Cambria"/>
        </w:rPr>
        <w:t xml:space="preserve">)) </w:t>
      </w:r>
      <w:r>
        <w:rPr>
          <w:rFonts w:ascii="Cambria" w:eastAsia="Cambria" w:hAnsi="Cambria" w:cs="Cambria"/>
          <w:sz w:val="34"/>
          <w:vertAlign w:val="superscript"/>
        </w:rPr>
        <w:t>≤ X</w:t>
      </w:r>
      <w:r>
        <w:rPr>
          <w:rFonts w:ascii="Cambria" w:eastAsia="Cambria" w:hAnsi="Cambria" w:cs="Cambria"/>
        </w:rPr>
        <w:t>k</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 xml:space="preserve">i </w:t>
      </w:r>
      <w:r>
        <w:rPr>
          <w:rFonts w:ascii="Cambria" w:eastAsia="Cambria" w:hAnsi="Cambria" w:cs="Cambria"/>
        </w:rPr>
        <w:t xml:space="preserve">− </w:t>
      </w:r>
      <w:r>
        <w:rPr>
          <w:rFonts w:ascii="Cambria" w:eastAsia="Cambria" w:hAnsi="Cambria" w:cs="Cambria"/>
          <w:i/>
        </w:rPr>
        <w:t>h</w:t>
      </w:r>
      <w:r>
        <w:rPr>
          <w:rFonts w:ascii="Cambria" w:eastAsia="Cambria" w:hAnsi="Cambria" w:cs="Cambria"/>
          <w:i/>
          <w:vertAlign w:val="subscript"/>
        </w:rPr>
        <w:t>λ</w:t>
      </w:r>
      <w:r>
        <w:rPr>
          <w:rFonts w:ascii="Cambria" w:eastAsia="Cambria" w:hAnsi="Cambria" w:cs="Cambria"/>
          <w:i/>
          <w:sz w:val="18"/>
          <w:vertAlign w:val="subscript"/>
        </w:rPr>
        <w:t>i</w:t>
      </w:r>
      <w:r>
        <w:rPr>
          <w:rFonts w:ascii="Cambria" w:eastAsia="Cambria" w:hAnsi="Cambria" w:cs="Cambria"/>
          <w:sz w:val="18"/>
          <w:vertAlign w:val="subscript"/>
        </w:rPr>
        <w:t>+1</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rPr>
        <w:t>=</w:t>
      </w:r>
    </w:p>
    <w:p w14:paraId="569B71FB" w14:textId="77777777" w:rsidR="00EC2811" w:rsidRDefault="008357DD">
      <w:pPr>
        <w:tabs>
          <w:tab w:val="center" w:pos="3705"/>
          <w:tab w:val="center" w:pos="6930"/>
        </w:tabs>
        <w:spacing w:after="33" w:line="265" w:lineRule="auto"/>
        <w:ind w:left="0" w:firstLine="0"/>
        <w:jc w:val="left"/>
      </w:pPr>
      <w:r>
        <w:tab/>
      </w:r>
      <w:r>
        <w:rPr>
          <w:rFonts w:ascii="Cambria" w:eastAsia="Cambria" w:hAnsi="Cambria" w:cs="Cambria"/>
          <w:i/>
          <w:sz w:val="16"/>
        </w:rPr>
        <w:t>i</w:t>
      </w:r>
      <w:r>
        <w:rPr>
          <w:rFonts w:ascii="Cambria" w:eastAsia="Cambria" w:hAnsi="Cambria" w:cs="Cambria"/>
          <w:sz w:val="16"/>
        </w:rPr>
        <w:t>=0</w:t>
      </w:r>
      <w:r>
        <w:rPr>
          <w:rFonts w:ascii="Cambria" w:eastAsia="Cambria" w:hAnsi="Cambria" w:cs="Cambria"/>
          <w:sz w:val="16"/>
        </w:rPr>
        <w:tab/>
      </w:r>
      <w:r>
        <w:rPr>
          <w:rFonts w:ascii="Cambria" w:eastAsia="Cambria" w:hAnsi="Cambria" w:cs="Cambria"/>
          <w:i/>
          <w:sz w:val="16"/>
        </w:rPr>
        <w:t>i</w:t>
      </w:r>
      <w:r>
        <w:rPr>
          <w:rFonts w:ascii="Cambria" w:eastAsia="Cambria" w:hAnsi="Cambria" w:cs="Cambria"/>
          <w:sz w:val="16"/>
        </w:rPr>
        <w:t>=0</w:t>
      </w:r>
    </w:p>
    <w:p w14:paraId="24709376" w14:textId="77777777" w:rsidR="00EC2811" w:rsidRDefault="008357DD">
      <w:pPr>
        <w:spacing w:after="0" w:line="259" w:lineRule="auto"/>
        <w:ind w:left="1746"/>
        <w:jc w:val="left"/>
      </w:pPr>
      <w:r>
        <w:rPr>
          <w:noProof/>
        </w:rPr>
        <w:drawing>
          <wp:inline distT="0" distB="0" distL="0" distR="0" wp14:anchorId="1E025C65" wp14:editId="5B9F6263">
            <wp:extent cx="3450336" cy="393192"/>
            <wp:effectExtent l="0" t="0" r="0" b="0"/>
            <wp:docPr id="192148" name="Picture 192148"/>
            <wp:cNvGraphicFramePr/>
            <a:graphic xmlns:a="http://schemas.openxmlformats.org/drawingml/2006/main">
              <a:graphicData uri="http://schemas.openxmlformats.org/drawingml/2006/picture">
                <pic:pic xmlns:pic="http://schemas.openxmlformats.org/drawingml/2006/picture">
                  <pic:nvPicPr>
                    <pic:cNvPr id="192148" name="Picture 192148"/>
                    <pic:cNvPicPr/>
                  </pic:nvPicPr>
                  <pic:blipFill>
                    <a:blip r:embed="rId278"/>
                    <a:stretch>
                      <a:fillRect/>
                    </a:stretch>
                  </pic:blipFill>
                  <pic:spPr>
                    <a:xfrm>
                      <a:off x="0" y="0"/>
                      <a:ext cx="3450336" cy="393192"/>
                    </a:xfrm>
                    <a:prstGeom prst="rect">
                      <a:avLst/>
                    </a:prstGeom>
                  </pic:spPr>
                </pic:pic>
              </a:graphicData>
            </a:graphic>
          </wp:inline>
        </w:drawing>
      </w:r>
      <w:r>
        <w:rPr>
          <w:rFonts w:ascii="Cambria" w:eastAsia="Cambria" w:hAnsi="Cambria" w:cs="Cambria"/>
          <w:i/>
        </w:rPr>
        <w:t>.</w:t>
      </w:r>
    </w:p>
    <w:p w14:paraId="0DD5D137" w14:textId="77777777" w:rsidR="00EC2811" w:rsidRDefault="008357DD">
      <w:pPr>
        <w:spacing w:after="453" w:line="259" w:lineRule="auto"/>
        <w:ind w:left="8871" w:firstLine="0"/>
        <w:jc w:val="left"/>
      </w:pPr>
      <w:r>
        <w:rPr>
          <w:noProof/>
        </w:rPr>
        <mc:AlternateContent>
          <mc:Choice Requires="wpg">
            <w:drawing>
              <wp:inline distT="0" distB="0" distL="0" distR="0" wp14:anchorId="0C8E45B0" wp14:editId="49141C9F">
                <wp:extent cx="88189" cy="93523"/>
                <wp:effectExtent l="0" t="0" r="0" b="0"/>
                <wp:docPr id="168844" name="Group 168844"/>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10854" name="Shape 10854"/>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55" name="Shape 10855"/>
                        <wps:cNvSpPr/>
                        <wps:spPr>
                          <a:xfrm>
                            <a:off x="2540" y="2540"/>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56" name="Shape 10856"/>
                        <wps:cNvSpPr/>
                        <wps:spPr>
                          <a:xfrm>
                            <a:off x="2540" y="90995"/>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57" name="Shape 10857"/>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844" style="width:6.94403pt;height:7.36401pt;mso-position-horizontal-relative:char;mso-position-vertical-relative:line" coordsize="881,935">
                <v:shape id="Shape 10854" style="position:absolute;width:0;height:935;left:0;top:0;" coordsize="0,93523" path="m0,93523l0,0">
                  <v:stroke weight="0.398pt" endcap="flat" joinstyle="miter" miterlimit="10" on="true" color="#000000"/>
                  <v:fill on="false" color="#000000" opacity="0"/>
                </v:shape>
                <v:shape id="Shape 10855" style="position:absolute;width:831;height:0;left:25;top:25;" coordsize="83134,0" path="m0,0l83134,0">
                  <v:stroke weight="0.398pt" endcap="flat" joinstyle="miter" miterlimit="10" on="true" color="#000000"/>
                  <v:fill on="false" color="#000000" opacity="0"/>
                </v:shape>
                <v:shape id="Shape 10856" style="position:absolute;width:831;height:0;left:25;top:909;" coordsize="83134,0" path="m0,0l83134,0">
                  <v:stroke weight="0.398pt" endcap="flat" joinstyle="miter" miterlimit="10" on="true" color="#000000"/>
                  <v:fill on="false" color="#000000" opacity="0"/>
                </v:shape>
                <v:shape id="Shape 10857" style="position:absolute;width:0;height:935;left:881;top:0;" coordsize="0,93523" path="m0,93523l0,0">
                  <v:stroke weight="0.398pt" endcap="flat" joinstyle="miter" miterlimit="10" on="true" color="#000000"/>
                  <v:fill on="false" color="#000000" opacity="0"/>
                </v:shape>
              </v:group>
            </w:pict>
          </mc:Fallback>
        </mc:AlternateContent>
      </w:r>
    </w:p>
    <w:p w14:paraId="5EC7D90F" w14:textId="77777777" w:rsidR="00EC2811" w:rsidRDefault="008357DD">
      <w:pPr>
        <w:pStyle w:val="Heading4"/>
        <w:ind w:left="-5"/>
      </w:pPr>
      <w:r>
        <w:t>Estabilidad para la distancia bottleneck con funciones tame</w:t>
      </w:r>
    </w:p>
    <w:p w14:paraId="33DF097D" w14:textId="77777777" w:rsidR="00EC2811" w:rsidRDefault="008357DD">
      <w:pPr>
        <w:spacing w:after="164"/>
        <w:ind w:left="-5"/>
      </w:pPr>
      <w:r>
        <w:t xml:space="preserve">Tenemos todos los resultados necesarios para poder demostrar el </w:t>
      </w:r>
      <w:r>
        <w:rPr>
          <w:i/>
        </w:rPr>
        <w:t>Teorema de estabilidad para la distancia bottleneck con funciones tame</w:t>
      </w:r>
      <w:r>
        <w:t>, el cual recordamos a continuación:</w:t>
      </w:r>
    </w:p>
    <w:p w14:paraId="0E7BCF9D" w14:textId="77777777" w:rsidR="00EC2811" w:rsidRDefault="008357DD">
      <w:pPr>
        <w:spacing w:after="210" w:line="317" w:lineRule="auto"/>
        <w:ind w:left="-5"/>
      </w:pPr>
      <w:r>
        <w:rPr>
          <w:b/>
        </w:rPr>
        <w:t xml:space="preserve">Teorema 2.2.1 </w:t>
      </w:r>
      <w:r>
        <w:t>(Teorema de estabilidad para funciones tame)</w:t>
      </w:r>
      <w:r>
        <w:rPr>
          <w:b/>
        </w:rPr>
        <w:t xml:space="preserve">. </w:t>
      </w:r>
      <w:r>
        <w:rPr>
          <w:i/>
        </w:rPr>
        <w:t xml:space="preserve">Sean </w:t>
      </w:r>
      <w:r>
        <w:t xml:space="preserve">X </w:t>
      </w:r>
      <w:r>
        <w:rPr>
          <w:i/>
        </w:rPr>
        <w:t xml:space="preserve">un espacio topológico triangulable y </w:t>
      </w:r>
      <w:r>
        <w:rPr>
          <w:rFonts w:ascii="Cambria" w:eastAsia="Cambria" w:hAnsi="Cambria" w:cs="Cambria"/>
          <w:i/>
        </w:rPr>
        <w:t xml:space="preserve">f,g </w:t>
      </w:r>
      <w:r>
        <w:rPr>
          <w:rFonts w:ascii="Cambria" w:eastAsia="Cambria" w:hAnsi="Cambria" w:cs="Cambria"/>
        </w:rPr>
        <w:t xml:space="preserve">: </w:t>
      </w:r>
      <w:r>
        <w:t xml:space="preserve">X </w:t>
      </w:r>
      <w:r>
        <w:rPr>
          <w:rFonts w:ascii="Cambria" w:eastAsia="Cambria" w:hAnsi="Cambria" w:cs="Cambria"/>
        </w:rPr>
        <w:t xml:space="preserve">→ </w:t>
      </w:r>
      <w:r>
        <w:t xml:space="preserve">R </w:t>
      </w:r>
      <w:r>
        <w:rPr>
          <w:i/>
        </w:rPr>
        <w:t>dos funciones tame continuas. Entonces,</w:t>
      </w:r>
    </w:p>
    <w:p w14:paraId="3ED86D49" w14:textId="77777777" w:rsidR="00EC2811" w:rsidRDefault="008357DD">
      <w:pPr>
        <w:spacing w:after="351" w:line="265" w:lineRule="auto"/>
        <w:ind w:left="823" w:right="814"/>
        <w:jc w:val="center"/>
      </w:pP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 ≤ k</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g</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i/>
        </w:rPr>
        <w:t>.</w:t>
      </w:r>
    </w:p>
    <w:p w14:paraId="0FE56CA7" w14:textId="77777777" w:rsidR="00EC2811" w:rsidRDefault="008357DD">
      <w:pPr>
        <w:ind w:left="-5"/>
      </w:pPr>
      <w:r>
        <w:t>Adicionalmente, necesitaremos recordar un par de nociones de análisis matemático:</w:t>
      </w:r>
    </w:p>
    <w:p w14:paraId="6F86020E" w14:textId="77777777" w:rsidR="00EC2811" w:rsidRDefault="008357DD">
      <w:pPr>
        <w:spacing w:after="21"/>
        <w:ind w:left="-5"/>
      </w:pPr>
      <w:r>
        <w:rPr>
          <w:b/>
        </w:rPr>
        <w:t xml:space="preserve">Definición 2.2.4. </w:t>
      </w:r>
      <w:r>
        <w:t xml:space="preserve">Dados dos espacios métricos </w:t>
      </w:r>
      <w:r>
        <w:rPr>
          <w:rFonts w:ascii="Cambria" w:eastAsia="Cambria" w:hAnsi="Cambria" w:cs="Cambria"/>
        </w:rPr>
        <w:t>(</w:t>
      </w:r>
      <w:r>
        <w:rPr>
          <w:rFonts w:ascii="Cambria" w:eastAsia="Cambria" w:hAnsi="Cambria" w:cs="Cambria"/>
          <w:i/>
        </w:rPr>
        <w:t>X,d</w:t>
      </w:r>
      <w:r>
        <w:rPr>
          <w:rFonts w:ascii="Cambria" w:eastAsia="Cambria" w:hAnsi="Cambria" w:cs="Cambria"/>
          <w:i/>
          <w:vertAlign w:val="subscript"/>
        </w:rPr>
        <w:t>X</w:t>
      </w:r>
      <w:r>
        <w:rPr>
          <w:rFonts w:ascii="Cambria" w:eastAsia="Cambria" w:hAnsi="Cambria" w:cs="Cambria"/>
        </w:rPr>
        <w:t xml:space="preserve">) </w:t>
      </w:r>
      <w:r>
        <w:t xml:space="preserve">y </w:t>
      </w:r>
      <w:r>
        <w:rPr>
          <w:rFonts w:ascii="Cambria" w:eastAsia="Cambria" w:hAnsi="Cambria" w:cs="Cambria"/>
        </w:rPr>
        <w:t>(</w:t>
      </w:r>
      <w:r>
        <w:rPr>
          <w:rFonts w:ascii="Cambria" w:eastAsia="Cambria" w:hAnsi="Cambria" w:cs="Cambria"/>
          <w:i/>
        </w:rPr>
        <w:t>Y,d</w:t>
      </w:r>
      <w:r>
        <w:rPr>
          <w:rFonts w:ascii="Cambria" w:eastAsia="Cambria" w:hAnsi="Cambria" w:cs="Cambria"/>
          <w:i/>
          <w:vertAlign w:val="subscript"/>
        </w:rPr>
        <w:t xml:space="preserve">Y </w:t>
      </w:r>
      <w:r>
        <w:rPr>
          <w:rFonts w:ascii="Cambria" w:eastAsia="Cambria" w:hAnsi="Cambria" w:cs="Cambria"/>
        </w:rPr>
        <w:t>)</w:t>
      </w:r>
      <w:r>
        <w:t xml:space="preserve">, y </w:t>
      </w:r>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 xml:space="preserve">X </w:t>
      </w:r>
      <w:r>
        <w:t xml:space="preserve">entonces una función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 xml:space="preserve">Y </w:t>
      </w:r>
      <w:r>
        <w:t xml:space="preserve">se llama </w:t>
      </w:r>
      <w:r>
        <w:rPr>
          <w:i/>
        </w:rPr>
        <w:t xml:space="preserve">uniformemente continua </w:t>
      </w:r>
      <w:r>
        <w:t xml:space="preserve">en </w:t>
      </w:r>
      <w:r>
        <w:rPr>
          <w:rFonts w:ascii="Cambria" w:eastAsia="Cambria" w:hAnsi="Cambria" w:cs="Cambria"/>
          <w:i/>
        </w:rPr>
        <w:t xml:space="preserve">M </w:t>
      </w:r>
      <w:r>
        <w:t>cuando, para cada</w:t>
      </w:r>
    </w:p>
    <w:p w14:paraId="0309C68E" w14:textId="77777777" w:rsidR="00EC2811" w:rsidRDefault="008357DD">
      <w:pPr>
        <w:ind w:left="-5"/>
      </w:pPr>
      <w:r>
        <w:rPr>
          <w:noProof/>
        </w:rPr>
        <w:drawing>
          <wp:inline distT="0" distB="0" distL="0" distR="0" wp14:anchorId="239AD5A2" wp14:editId="0602617A">
            <wp:extent cx="359664" cy="100584"/>
            <wp:effectExtent l="0" t="0" r="0" b="0"/>
            <wp:docPr id="192149" name="Picture 192149"/>
            <wp:cNvGraphicFramePr/>
            <a:graphic xmlns:a="http://schemas.openxmlformats.org/drawingml/2006/main">
              <a:graphicData uri="http://schemas.openxmlformats.org/drawingml/2006/picture">
                <pic:pic xmlns:pic="http://schemas.openxmlformats.org/drawingml/2006/picture">
                  <pic:nvPicPr>
                    <pic:cNvPr id="192149" name="Picture 192149"/>
                    <pic:cNvPicPr/>
                  </pic:nvPicPr>
                  <pic:blipFill>
                    <a:blip r:embed="rId279"/>
                    <a:stretch>
                      <a:fillRect/>
                    </a:stretch>
                  </pic:blipFill>
                  <pic:spPr>
                    <a:xfrm>
                      <a:off x="0" y="0"/>
                      <a:ext cx="359664" cy="100584"/>
                    </a:xfrm>
                    <a:prstGeom prst="rect">
                      <a:avLst/>
                    </a:prstGeom>
                  </pic:spPr>
                </pic:pic>
              </a:graphicData>
            </a:graphic>
          </wp:inline>
        </w:drawing>
      </w:r>
      <w:r>
        <w:t xml:space="preserve">, puede encontrarse </w:t>
      </w:r>
      <w:r>
        <w:rPr>
          <w:rFonts w:ascii="Cambria" w:eastAsia="Cambria" w:hAnsi="Cambria" w:cs="Cambria"/>
          <w:i/>
        </w:rPr>
        <w:t xml:space="preserve">δ &gt; </w:t>
      </w:r>
      <w:r>
        <w:rPr>
          <w:rFonts w:ascii="Cambria" w:eastAsia="Cambria" w:hAnsi="Cambria" w:cs="Cambria"/>
        </w:rPr>
        <w:t xml:space="preserve">0 </w:t>
      </w:r>
      <w:r>
        <w:t xml:space="preserve">tal que, si </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,x</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 xml:space="preserve">M </w:t>
      </w:r>
      <w:r>
        <w:t xml:space="preserve">verifican que </w:t>
      </w:r>
      <w:r>
        <w:rPr>
          <w:rFonts w:ascii="Cambria" w:eastAsia="Cambria" w:hAnsi="Cambria" w:cs="Cambria"/>
          <w:i/>
        </w:rPr>
        <w:t>d</w:t>
      </w:r>
      <w:r>
        <w:rPr>
          <w:rFonts w:ascii="Cambria" w:eastAsia="Cambria" w:hAnsi="Cambria" w:cs="Cambria"/>
          <w:i/>
          <w:vertAlign w:val="subscript"/>
        </w:rPr>
        <w:t>X</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,x</w:t>
      </w:r>
      <w:r>
        <w:rPr>
          <w:rFonts w:ascii="Cambria" w:eastAsia="Cambria" w:hAnsi="Cambria" w:cs="Cambria"/>
          <w:vertAlign w:val="subscript"/>
        </w:rPr>
        <w:t>2</w:t>
      </w:r>
      <w:r>
        <w:rPr>
          <w:rFonts w:ascii="Cambria" w:eastAsia="Cambria" w:hAnsi="Cambria" w:cs="Cambria"/>
        </w:rPr>
        <w:t xml:space="preserve">) </w:t>
      </w:r>
      <w:r>
        <w:rPr>
          <w:rFonts w:ascii="Cambria" w:eastAsia="Cambria" w:hAnsi="Cambria" w:cs="Cambria"/>
          <w:i/>
        </w:rPr>
        <w:t>&lt; δ</w:t>
      </w:r>
      <w:r>
        <w:t>, entonces</w:t>
      </w:r>
      <w:r>
        <w:rPr>
          <w:noProof/>
        </w:rPr>
        <w:drawing>
          <wp:inline distT="0" distB="0" distL="0" distR="0" wp14:anchorId="24622C96" wp14:editId="655530DC">
            <wp:extent cx="1231392" cy="143256"/>
            <wp:effectExtent l="0" t="0" r="0" b="0"/>
            <wp:docPr id="192150" name="Picture 192150"/>
            <wp:cNvGraphicFramePr/>
            <a:graphic xmlns:a="http://schemas.openxmlformats.org/drawingml/2006/main">
              <a:graphicData uri="http://schemas.openxmlformats.org/drawingml/2006/picture">
                <pic:pic xmlns:pic="http://schemas.openxmlformats.org/drawingml/2006/picture">
                  <pic:nvPicPr>
                    <pic:cNvPr id="192150" name="Picture 192150"/>
                    <pic:cNvPicPr/>
                  </pic:nvPicPr>
                  <pic:blipFill>
                    <a:blip r:embed="rId280"/>
                    <a:stretch>
                      <a:fillRect/>
                    </a:stretch>
                  </pic:blipFill>
                  <pic:spPr>
                    <a:xfrm>
                      <a:off x="0" y="0"/>
                      <a:ext cx="1231392" cy="143256"/>
                    </a:xfrm>
                    <a:prstGeom prst="rect">
                      <a:avLst/>
                    </a:prstGeom>
                  </pic:spPr>
                </pic:pic>
              </a:graphicData>
            </a:graphic>
          </wp:inline>
        </w:drawing>
      </w:r>
      <w:r>
        <w:t>.</w:t>
      </w:r>
    </w:p>
    <w:p w14:paraId="2912E59E" w14:textId="77777777" w:rsidR="00EC2811" w:rsidRDefault="008357DD">
      <w:pPr>
        <w:spacing w:after="232" w:line="267" w:lineRule="auto"/>
        <w:ind w:left="-5"/>
      </w:pPr>
      <w:r>
        <w:rPr>
          <w:b/>
        </w:rPr>
        <w:t xml:space="preserve">Teorema 2.2.8 </w:t>
      </w:r>
      <w:r>
        <w:t>(Teorema de Heine–Cantor [14, Theorem 4.19])</w:t>
      </w:r>
      <w:r>
        <w:rPr>
          <w:b/>
        </w:rPr>
        <w:t xml:space="preserve">. </w:t>
      </w:r>
      <w:r>
        <w:rPr>
          <w:i/>
        </w:rPr>
        <w:t xml:space="preserve">Sean </w:t>
      </w:r>
      <w:r>
        <w:rPr>
          <w:rFonts w:ascii="Cambria" w:eastAsia="Cambria" w:hAnsi="Cambria" w:cs="Cambria"/>
          <w:i/>
        </w:rPr>
        <w:t xml:space="preserve">E </w:t>
      </w:r>
      <w:r>
        <w:rPr>
          <w:i/>
        </w:rPr>
        <w:t xml:space="preserve">y </w:t>
      </w:r>
      <w:r>
        <w:rPr>
          <w:rFonts w:ascii="Cambria" w:eastAsia="Cambria" w:hAnsi="Cambria" w:cs="Cambria"/>
          <w:i/>
        </w:rPr>
        <w:t xml:space="preserve">F </w:t>
      </w:r>
      <w:r>
        <w:rPr>
          <w:i/>
        </w:rPr>
        <w:t xml:space="preserve">espacios métricos y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E </w:t>
      </w:r>
      <w:r>
        <w:rPr>
          <w:rFonts w:ascii="Cambria" w:eastAsia="Cambria" w:hAnsi="Cambria" w:cs="Cambria"/>
        </w:rPr>
        <w:t xml:space="preserve">→ </w:t>
      </w:r>
      <w:r>
        <w:rPr>
          <w:rFonts w:ascii="Cambria" w:eastAsia="Cambria" w:hAnsi="Cambria" w:cs="Cambria"/>
          <w:i/>
        </w:rPr>
        <w:t xml:space="preserve">F </w:t>
      </w:r>
      <w:r>
        <w:rPr>
          <w:i/>
        </w:rPr>
        <w:t xml:space="preserve">una función continua. Si </w:t>
      </w:r>
      <w:r>
        <w:rPr>
          <w:rFonts w:ascii="Cambria" w:eastAsia="Cambria" w:hAnsi="Cambria" w:cs="Cambria"/>
          <w:i/>
        </w:rPr>
        <w:t xml:space="preserve">E </w:t>
      </w:r>
      <w:r>
        <w:rPr>
          <w:i/>
        </w:rPr>
        <w:t xml:space="preserve">es compacto, entonces </w:t>
      </w:r>
      <w:r>
        <w:rPr>
          <w:rFonts w:ascii="Cambria" w:eastAsia="Cambria" w:hAnsi="Cambria" w:cs="Cambria"/>
          <w:i/>
        </w:rPr>
        <w:t xml:space="preserve">f </w:t>
      </w:r>
      <w:r>
        <w:rPr>
          <w:i/>
        </w:rPr>
        <w:t>es uniformemente continua.</w:t>
      </w:r>
    </w:p>
    <w:p w14:paraId="54FFA26F" w14:textId="77777777" w:rsidR="00EC2811" w:rsidRDefault="008357DD">
      <w:pPr>
        <w:spacing w:after="0" w:line="267" w:lineRule="auto"/>
        <w:ind w:left="-5"/>
      </w:pPr>
      <w:r>
        <w:rPr>
          <w:i/>
        </w:rPr>
        <w:t>Demostración del teorema 2.2.1 (Teorema de estabilidad para funciones tame).</w:t>
      </w:r>
    </w:p>
    <w:p w14:paraId="6E076A77" w14:textId="77777777" w:rsidR="00EC2811" w:rsidRDefault="008357DD">
      <w:pPr>
        <w:ind w:left="-5"/>
      </w:pPr>
      <w:r>
        <w:lastRenderedPageBreak/>
        <w:t xml:space="preserve">Por la definición de espacio triangulable, existe un complejo simplicial (finito) </w:t>
      </w:r>
      <w:r>
        <w:rPr>
          <w:rFonts w:ascii="Cambria" w:eastAsia="Cambria" w:hAnsi="Cambria" w:cs="Cambria"/>
          <w:i/>
        </w:rPr>
        <w:t xml:space="preserve">L </w:t>
      </w:r>
      <w:r>
        <w:t xml:space="preserve">y un homeomorfismo </w:t>
      </w:r>
      <w:r>
        <w:rPr>
          <w:rFonts w:ascii="Cambria" w:eastAsia="Cambria" w:hAnsi="Cambria" w:cs="Cambria"/>
        </w:rPr>
        <w:t>Φ : |</w:t>
      </w:r>
      <w:r>
        <w:rPr>
          <w:rFonts w:ascii="Cambria" w:eastAsia="Cambria" w:hAnsi="Cambria" w:cs="Cambria"/>
          <w:i/>
        </w:rPr>
        <w:t>L</w:t>
      </w:r>
      <w:r>
        <w:rPr>
          <w:rFonts w:ascii="Cambria" w:eastAsia="Cambria" w:hAnsi="Cambria" w:cs="Cambria"/>
        </w:rPr>
        <w:t xml:space="preserve">| → </w:t>
      </w:r>
      <w:r>
        <w:t xml:space="preserve">X. Se observa que el diagrama de persistencia es invariante por este tipo de cambio de variable, es decir, </w:t>
      </w:r>
      <w:r>
        <w:rPr>
          <w:rFonts w:ascii="Cambria" w:eastAsia="Cambria" w:hAnsi="Cambria" w:cs="Cambria"/>
          <w:i/>
        </w:rPr>
        <w:t xml:space="preserve">f </w:t>
      </w:r>
      <w:r>
        <w:rPr>
          <w:rFonts w:ascii="Cambria" w:eastAsia="Cambria" w:hAnsi="Cambria" w:cs="Cambria"/>
        </w:rPr>
        <w:t>◦ Φ : |</w:t>
      </w:r>
      <w:r>
        <w:rPr>
          <w:rFonts w:ascii="Cambria" w:eastAsia="Cambria" w:hAnsi="Cambria" w:cs="Cambria"/>
          <w:i/>
        </w:rPr>
        <w:t>L</w:t>
      </w:r>
      <w:r>
        <w:rPr>
          <w:rFonts w:ascii="Cambria" w:eastAsia="Cambria" w:hAnsi="Cambria" w:cs="Cambria"/>
        </w:rPr>
        <w:t xml:space="preserve">| → </w:t>
      </w:r>
      <w:r>
        <w:t xml:space="preserve">R es tame y tiene el mismo diagrama de persistencia que </w:t>
      </w:r>
      <w:r>
        <w:rPr>
          <w:rFonts w:ascii="Cambria" w:eastAsia="Cambria" w:hAnsi="Cambria" w:cs="Cambria"/>
          <w:i/>
        </w:rPr>
        <w:t>f</w:t>
      </w:r>
      <w:r>
        <w:t>.</w:t>
      </w:r>
    </w:p>
    <w:p w14:paraId="2D8C57E2" w14:textId="77777777" w:rsidR="00EC2811" w:rsidRDefault="008357DD">
      <w:pPr>
        <w:spacing w:after="227"/>
        <w:ind w:left="-5"/>
      </w:pPr>
      <w:r>
        <w:t xml:space="preserve">Sea </w:t>
      </w:r>
      <w:r>
        <w:rPr>
          <w:rFonts w:ascii="Cambria" w:eastAsia="Cambria" w:hAnsi="Cambria" w:cs="Cambria"/>
          <w:i/>
        </w:rPr>
        <w:t xml:space="preserve">δ &gt; </w:t>
      </w:r>
      <w:r>
        <w:rPr>
          <w:rFonts w:ascii="Cambria" w:eastAsia="Cambria" w:hAnsi="Cambria" w:cs="Cambria"/>
        </w:rPr>
        <w:t xml:space="preserve">0 </w:t>
      </w:r>
      <w:r>
        <w:t xml:space="preserve">lo suficientemente pequeño. Como </w:t>
      </w:r>
      <w:r>
        <w:rPr>
          <w:rFonts w:ascii="Cambria" w:eastAsia="Cambria" w:hAnsi="Cambria" w:cs="Cambria"/>
          <w:i/>
        </w:rPr>
        <w:t xml:space="preserve">f </w:t>
      </w:r>
      <w:r>
        <w:t xml:space="preserve">y </w:t>
      </w:r>
      <w:r>
        <w:rPr>
          <w:rFonts w:ascii="Cambria" w:eastAsia="Cambria" w:hAnsi="Cambria" w:cs="Cambria"/>
          <w:i/>
        </w:rPr>
        <w:t xml:space="preserve">g </w:t>
      </w:r>
      <w:r>
        <w:t xml:space="preserve">son continuas, </w:t>
      </w:r>
      <w:r>
        <w:rPr>
          <w:rFonts w:ascii="Cambria" w:eastAsia="Cambria" w:hAnsi="Cambria" w:cs="Cambria"/>
          <w:i/>
        </w:rPr>
        <w:t xml:space="preserve">L </w:t>
      </w:r>
      <w:r>
        <w:t xml:space="preserve">es compacto, entonces por el </w:t>
      </w:r>
      <w:r>
        <w:rPr>
          <w:i/>
        </w:rPr>
        <w:t xml:space="preserve">Teorema de Heine-Cantor </w:t>
      </w:r>
      <w:r>
        <w:rPr>
          <w:rFonts w:ascii="Cambria" w:eastAsia="Cambria" w:hAnsi="Cambria" w:cs="Cambria"/>
          <w:i/>
        </w:rPr>
        <w:t xml:space="preserve">f </w:t>
      </w:r>
      <w:r>
        <w:t xml:space="preserve">y </w:t>
      </w:r>
      <w:r>
        <w:rPr>
          <w:rFonts w:ascii="Cambria" w:eastAsia="Cambria" w:hAnsi="Cambria" w:cs="Cambria"/>
          <w:i/>
        </w:rPr>
        <w:t xml:space="preserve">g </w:t>
      </w:r>
      <w:r>
        <w:t xml:space="preserve">son uniformemente continuas, lo que nos garantiza que existe una subdivisión </w:t>
      </w:r>
      <w:r>
        <w:rPr>
          <w:rFonts w:ascii="Cambria" w:eastAsia="Cambria" w:hAnsi="Cambria" w:cs="Cambria"/>
          <w:i/>
        </w:rPr>
        <w:t xml:space="preserve">K </w:t>
      </w:r>
      <w:r>
        <w:t xml:space="preserve">de </w:t>
      </w:r>
      <w:r>
        <w:rPr>
          <w:rFonts w:ascii="Cambria" w:eastAsia="Cambria" w:hAnsi="Cambria" w:cs="Cambria"/>
          <w:i/>
        </w:rPr>
        <w:t xml:space="preserve">L </w:t>
      </w:r>
      <w:r>
        <w:t>tal que</w:t>
      </w:r>
    </w:p>
    <w:p w14:paraId="7C144E4B" w14:textId="77777777" w:rsidR="00EC2811" w:rsidRDefault="008357DD">
      <w:pPr>
        <w:spacing w:after="155" w:line="339" w:lineRule="auto"/>
        <w:ind w:left="3217" w:right="3207"/>
        <w:jc w:val="center"/>
      </w:pPr>
      <w:r>
        <w:rPr>
          <w:rFonts w:ascii="Cambria" w:eastAsia="Cambria" w:hAnsi="Cambria" w:cs="Cambria"/>
        </w:rPr>
        <w:t>|</w:t>
      </w:r>
      <w:r>
        <w:rPr>
          <w:rFonts w:ascii="Cambria" w:eastAsia="Cambria" w:hAnsi="Cambria" w:cs="Cambria"/>
          <w:i/>
        </w:rPr>
        <w:t xml:space="preserve">f </w:t>
      </w:r>
      <w:r>
        <w:rPr>
          <w:rFonts w:ascii="Cambria" w:eastAsia="Cambria" w:hAnsi="Cambria" w:cs="Cambria"/>
        </w:rPr>
        <w:t>◦ Φ(</w:t>
      </w:r>
      <w:r>
        <w:rPr>
          <w:rFonts w:ascii="Cambria" w:eastAsia="Cambria" w:hAnsi="Cambria" w:cs="Cambria"/>
          <w:i/>
        </w:rPr>
        <w:t>u</w:t>
      </w:r>
      <w:r>
        <w:rPr>
          <w:rFonts w:ascii="Cambria" w:eastAsia="Cambria" w:hAnsi="Cambria" w:cs="Cambria"/>
        </w:rPr>
        <w:t xml:space="preserve">) − </w:t>
      </w:r>
      <w:r>
        <w:rPr>
          <w:rFonts w:ascii="Cambria" w:eastAsia="Cambria" w:hAnsi="Cambria" w:cs="Cambria"/>
          <w:i/>
        </w:rPr>
        <w:t xml:space="preserve">f </w:t>
      </w:r>
      <w:r>
        <w:rPr>
          <w:rFonts w:ascii="Cambria" w:eastAsia="Cambria" w:hAnsi="Cambria" w:cs="Cambria"/>
        </w:rPr>
        <w:t>◦ Φ(</w:t>
      </w:r>
      <w:r>
        <w:rPr>
          <w:rFonts w:ascii="Cambria" w:eastAsia="Cambria" w:hAnsi="Cambria" w:cs="Cambria"/>
          <w:i/>
        </w:rPr>
        <w:t>v</w:t>
      </w:r>
      <w:r>
        <w:rPr>
          <w:rFonts w:ascii="Cambria" w:eastAsia="Cambria" w:hAnsi="Cambria" w:cs="Cambria"/>
        </w:rPr>
        <w:t xml:space="preserve">)| ≤ </w:t>
      </w:r>
      <w:r>
        <w:rPr>
          <w:rFonts w:ascii="Cambria" w:eastAsia="Cambria" w:hAnsi="Cambria" w:cs="Cambria"/>
          <w:i/>
        </w:rPr>
        <w:t xml:space="preserve">δ , </w:t>
      </w:r>
      <w:r>
        <w:rPr>
          <w:rFonts w:ascii="Cambria" w:eastAsia="Cambria" w:hAnsi="Cambria" w:cs="Cambria"/>
        </w:rPr>
        <w:t>|</w:t>
      </w:r>
      <w:r>
        <w:rPr>
          <w:rFonts w:ascii="Cambria" w:eastAsia="Cambria" w:hAnsi="Cambria" w:cs="Cambria"/>
          <w:i/>
        </w:rPr>
        <w:t xml:space="preserve">g </w:t>
      </w:r>
      <w:r>
        <w:rPr>
          <w:rFonts w:ascii="Cambria" w:eastAsia="Cambria" w:hAnsi="Cambria" w:cs="Cambria"/>
        </w:rPr>
        <w:t>◦ Φ(</w:t>
      </w:r>
      <w:r>
        <w:rPr>
          <w:rFonts w:ascii="Cambria" w:eastAsia="Cambria" w:hAnsi="Cambria" w:cs="Cambria"/>
          <w:i/>
        </w:rPr>
        <w:t>u</w:t>
      </w:r>
      <w:r>
        <w:rPr>
          <w:rFonts w:ascii="Cambria" w:eastAsia="Cambria" w:hAnsi="Cambria" w:cs="Cambria"/>
        </w:rPr>
        <w:t xml:space="preserve">) − </w:t>
      </w:r>
      <w:r>
        <w:rPr>
          <w:rFonts w:ascii="Cambria" w:eastAsia="Cambria" w:hAnsi="Cambria" w:cs="Cambria"/>
          <w:i/>
        </w:rPr>
        <w:t xml:space="preserve">g </w:t>
      </w:r>
      <w:r>
        <w:rPr>
          <w:rFonts w:ascii="Cambria" w:eastAsia="Cambria" w:hAnsi="Cambria" w:cs="Cambria"/>
        </w:rPr>
        <w:t>◦ Φ(</w:t>
      </w:r>
      <w:r>
        <w:rPr>
          <w:rFonts w:ascii="Cambria" w:eastAsia="Cambria" w:hAnsi="Cambria" w:cs="Cambria"/>
          <w:i/>
        </w:rPr>
        <w:t>v</w:t>
      </w:r>
      <w:r>
        <w:rPr>
          <w:rFonts w:ascii="Cambria" w:eastAsia="Cambria" w:hAnsi="Cambria" w:cs="Cambria"/>
        </w:rPr>
        <w:t xml:space="preserve">)| ≤ </w:t>
      </w:r>
      <w:r>
        <w:rPr>
          <w:rFonts w:ascii="Cambria" w:eastAsia="Cambria" w:hAnsi="Cambria" w:cs="Cambria"/>
          <w:i/>
        </w:rPr>
        <w:t>δ ,</w:t>
      </w:r>
    </w:p>
    <w:p w14:paraId="320C813E" w14:textId="77777777" w:rsidR="00EC2811" w:rsidRDefault="008357DD">
      <w:pPr>
        <w:ind w:left="-5"/>
      </w:pPr>
      <w:r>
        <w:t xml:space="preserve">cuando </w:t>
      </w:r>
      <w:r>
        <w:rPr>
          <w:rFonts w:ascii="Cambria" w:eastAsia="Cambria" w:hAnsi="Cambria" w:cs="Cambria"/>
          <w:i/>
        </w:rPr>
        <w:t xml:space="preserve">u </w:t>
      </w:r>
      <w:r>
        <w:t xml:space="preserve">y </w:t>
      </w:r>
      <w:r>
        <w:rPr>
          <w:rFonts w:ascii="Cambria" w:eastAsia="Cambria" w:hAnsi="Cambria" w:cs="Cambria"/>
          <w:i/>
        </w:rPr>
        <w:t xml:space="preserve">v </w:t>
      </w:r>
      <w:r>
        <w:t xml:space="preserve">son puntos de un mismo símplice de </w:t>
      </w:r>
      <w:r>
        <w:rPr>
          <w:rFonts w:ascii="Cambria" w:eastAsia="Cambria" w:hAnsi="Cambria" w:cs="Cambria"/>
          <w:i/>
        </w:rPr>
        <w:t>K</w:t>
      </w:r>
      <w:r>
        <w:t xml:space="preserve">, ya que podemos obtener esta subdivisión </w:t>
      </w:r>
      <w:r>
        <w:rPr>
          <w:rFonts w:ascii="Cambria" w:eastAsia="Cambria" w:hAnsi="Cambria" w:cs="Cambria"/>
          <w:i/>
        </w:rPr>
        <w:t xml:space="preserve">K </w:t>
      </w:r>
      <w:r>
        <w:t xml:space="preserve">de </w:t>
      </w:r>
      <w:r>
        <w:rPr>
          <w:rFonts w:ascii="Cambria" w:eastAsia="Cambria" w:hAnsi="Cambria" w:cs="Cambria"/>
          <w:i/>
        </w:rPr>
        <w:t xml:space="preserve">L </w:t>
      </w:r>
      <w:r>
        <w:t>con la propiedad de que el diámetro de cada símplice sea tan</w:t>
      </w:r>
    </w:p>
    <w:p w14:paraId="24C6F3E1" w14:textId="77777777" w:rsidR="00EC2811" w:rsidRDefault="00EC2811">
      <w:pPr>
        <w:sectPr w:rsidR="00EC2811">
          <w:headerReference w:type="even" r:id="rId281"/>
          <w:headerReference w:type="default" r:id="rId282"/>
          <w:footerReference w:type="even" r:id="rId283"/>
          <w:footerReference w:type="default" r:id="rId284"/>
          <w:headerReference w:type="first" r:id="rId285"/>
          <w:footerReference w:type="first" r:id="rId286"/>
          <w:pgSz w:w="11906" w:h="16838"/>
          <w:pgMar w:top="1800" w:right="1440" w:bottom="1478" w:left="1440" w:header="1182" w:footer="982" w:gutter="0"/>
          <w:cols w:space="720"/>
        </w:sectPr>
      </w:pPr>
    </w:p>
    <w:p w14:paraId="7F86B5BB" w14:textId="77777777" w:rsidR="00EC2811" w:rsidRDefault="008357DD">
      <w:pPr>
        <w:spacing w:after="197"/>
        <w:ind w:left="-5"/>
      </w:pPr>
      <w:r>
        <w:lastRenderedPageBreak/>
        <w:t xml:space="preserve">pequeño como sea necesario para cumplir la condición de la continuidad uniforme de </w:t>
      </w:r>
      <w:r>
        <w:rPr>
          <w:rFonts w:ascii="Cambria" w:eastAsia="Cambria" w:hAnsi="Cambria" w:cs="Cambria"/>
          <w:i/>
        </w:rPr>
        <w:t xml:space="preserve">f </w:t>
      </w:r>
      <w:r>
        <w:t xml:space="preserve">y </w:t>
      </w:r>
      <w:r>
        <w:rPr>
          <w:rFonts w:ascii="Cambria" w:eastAsia="Cambria" w:hAnsi="Cambria" w:cs="Cambria"/>
          <w:i/>
        </w:rPr>
        <w:t>g</w:t>
      </w:r>
      <w:r>
        <w:t>.</w:t>
      </w:r>
    </w:p>
    <w:p w14:paraId="6DF6D392" w14:textId="77777777" w:rsidR="00EC2811" w:rsidRDefault="008357DD">
      <w:pPr>
        <w:spacing w:after="53"/>
        <w:ind w:left="-5"/>
      </w:pPr>
      <w:r>
        <w:t xml:space="preserve">Sean </w:t>
      </w:r>
      <w:r>
        <w:rPr>
          <w:rFonts w:ascii="Cambria" w:eastAsia="Cambria" w:hAnsi="Cambria" w:cs="Cambria"/>
          <w:i/>
        </w:rPr>
        <w:t>f,</w:t>
      </w:r>
      <w:r>
        <w:rPr>
          <w:rFonts w:ascii="Cambria" w:eastAsia="Cambria" w:hAnsi="Cambria" w:cs="Cambria"/>
          <w:sz w:val="34"/>
          <w:vertAlign w:val="superscript"/>
        </w:rPr>
        <w:t xml:space="preserve">ˆ </w:t>
      </w:r>
      <w:r>
        <w:rPr>
          <w:rFonts w:ascii="Cambria" w:eastAsia="Cambria" w:hAnsi="Cambria" w:cs="Cambria"/>
          <w:i/>
        </w:rPr>
        <w:t>g</w:t>
      </w:r>
      <w:r>
        <w:rPr>
          <w:rFonts w:ascii="Cambria" w:eastAsia="Cambria" w:hAnsi="Cambria" w:cs="Cambria"/>
        </w:rPr>
        <w:t xml:space="preserve">ˆ : </w:t>
      </w:r>
      <w:r>
        <w:t xml:space="preserve">Sd </w:t>
      </w:r>
      <w:r>
        <w:rPr>
          <w:rFonts w:ascii="Cambria" w:eastAsia="Cambria" w:hAnsi="Cambria" w:cs="Cambria"/>
          <w:i/>
        </w:rPr>
        <w:t xml:space="preserve">K </w:t>
      </w:r>
      <w:r>
        <w:rPr>
          <w:rFonts w:ascii="Cambria" w:eastAsia="Cambria" w:hAnsi="Cambria" w:cs="Cambria"/>
        </w:rPr>
        <w:t xml:space="preserve">→ </w:t>
      </w:r>
      <w:r>
        <w:t xml:space="preserve">R funciones PL que aproximan a </w:t>
      </w:r>
      <w:r>
        <w:rPr>
          <w:rFonts w:ascii="Cambria" w:eastAsia="Cambria" w:hAnsi="Cambria" w:cs="Cambria"/>
          <w:i/>
        </w:rPr>
        <w:t>f</w:t>
      </w:r>
      <w:r>
        <w:rPr>
          <w:rFonts w:ascii="Cambria" w:eastAsia="Cambria" w:hAnsi="Cambria" w:cs="Cambria"/>
        </w:rPr>
        <w:t xml:space="preserve">◦Φ </w:t>
      </w:r>
      <w:r>
        <w:t xml:space="preserve">y </w:t>
      </w:r>
      <w:r>
        <w:rPr>
          <w:rFonts w:ascii="Cambria" w:eastAsia="Cambria" w:hAnsi="Cambria" w:cs="Cambria"/>
          <w:i/>
        </w:rPr>
        <w:t>g</w:t>
      </w:r>
      <w:r>
        <w:rPr>
          <w:rFonts w:ascii="Cambria" w:eastAsia="Cambria" w:hAnsi="Cambria" w:cs="Cambria"/>
        </w:rPr>
        <w:t xml:space="preserve">◦Φ </w:t>
      </w:r>
      <w:r>
        <w:t xml:space="preserve">en </w:t>
      </w:r>
      <w:r>
        <w:rPr>
          <w:rFonts w:ascii="Cambria" w:eastAsia="Cambria" w:hAnsi="Cambria" w:cs="Cambria"/>
          <w:i/>
        </w:rPr>
        <w:t>K</w:t>
      </w:r>
      <w:r>
        <w:t xml:space="preserve">. Por construcción de </w:t>
      </w:r>
      <w:r>
        <w:rPr>
          <w:rFonts w:ascii="Cambria" w:eastAsia="Cambria" w:hAnsi="Cambria" w:cs="Cambria"/>
          <w:i/>
        </w:rPr>
        <w:t>K</w:t>
      </w:r>
      <w:r>
        <w:t xml:space="preserve">, estas funciones satisfacen </w:t>
      </w:r>
      <w:r>
        <w:rPr>
          <w:rFonts w:ascii="Cambria" w:eastAsia="Cambria" w:hAnsi="Cambria" w:cs="Cambria"/>
        </w:rPr>
        <w:t>k</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 xml:space="preserve">− </w:t>
      </w:r>
      <w:r>
        <w:rPr>
          <w:rFonts w:ascii="Cambria" w:eastAsia="Cambria" w:hAnsi="Cambria" w:cs="Cambria"/>
          <w:i/>
        </w:rPr>
        <w:t xml:space="preserve">f </w:t>
      </w:r>
      <w:r>
        <w:rPr>
          <w:rFonts w:ascii="Cambria" w:eastAsia="Cambria" w:hAnsi="Cambria" w:cs="Cambria"/>
        </w:rPr>
        <w:t>◦ Φk</w:t>
      </w:r>
      <w:r>
        <w:rPr>
          <w:rFonts w:ascii="Cambria" w:eastAsia="Cambria" w:hAnsi="Cambria" w:cs="Cambria"/>
          <w:vertAlign w:val="subscript"/>
        </w:rPr>
        <w:t xml:space="preserve">∞ </w:t>
      </w:r>
      <w:r>
        <w:rPr>
          <w:rFonts w:ascii="Cambria" w:eastAsia="Cambria" w:hAnsi="Cambria" w:cs="Cambria"/>
        </w:rPr>
        <w:t xml:space="preserve">≤ </w:t>
      </w:r>
      <w:r>
        <w:rPr>
          <w:rFonts w:ascii="Cambria" w:eastAsia="Cambria" w:hAnsi="Cambria" w:cs="Cambria"/>
          <w:i/>
        </w:rPr>
        <w:t xml:space="preserve">δ </w:t>
      </w:r>
      <w:r>
        <w:t xml:space="preserve">y </w:t>
      </w:r>
      <w:r>
        <w:rPr>
          <w:rFonts w:ascii="Cambria" w:eastAsia="Cambria" w:hAnsi="Cambria" w:cs="Cambria"/>
        </w:rPr>
        <w:t>k</w:t>
      </w:r>
      <w:r>
        <w:rPr>
          <w:rFonts w:ascii="Cambria" w:eastAsia="Cambria" w:hAnsi="Cambria" w:cs="Cambria"/>
          <w:i/>
        </w:rPr>
        <w:t>g</w:t>
      </w:r>
      <w:r>
        <w:rPr>
          <w:rFonts w:ascii="Cambria" w:eastAsia="Cambria" w:hAnsi="Cambria" w:cs="Cambria"/>
        </w:rPr>
        <w:t xml:space="preserve">ˆ − </w:t>
      </w:r>
      <w:r>
        <w:rPr>
          <w:rFonts w:ascii="Cambria" w:eastAsia="Cambria" w:hAnsi="Cambria" w:cs="Cambria"/>
          <w:i/>
        </w:rPr>
        <w:t xml:space="preserve">g </w:t>
      </w:r>
      <w:r>
        <w:rPr>
          <w:rFonts w:ascii="Cambria" w:eastAsia="Cambria" w:hAnsi="Cambria" w:cs="Cambria"/>
        </w:rPr>
        <w:t>◦ Φk</w:t>
      </w:r>
      <w:r>
        <w:rPr>
          <w:rFonts w:ascii="Cambria" w:eastAsia="Cambria" w:hAnsi="Cambria" w:cs="Cambria"/>
          <w:vertAlign w:val="subscript"/>
        </w:rPr>
        <w:t xml:space="preserve">∞ </w:t>
      </w:r>
      <w:r>
        <w:rPr>
          <w:rFonts w:ascii="Cambria" w:eastAsia="Cambria" w:hAnsi="Cambria" w:cs="Cambria"/>
        </w:rPr>
        <w:t xml:space="preserve">≤ </w:t>
      </w:r>
      <w:r>
        <w:rPr>
          <w:rFonts w:ascii="Cambria" w:eastAsia="Cambria" w:hAnsi="Cambria" w:cs="Cambria"/>
          <w:i/>
        </w:rPr>
        <w:t>δ</w:t>
      </w:r>
      <w:r>
        <w:t>.</w:t>
      </w:r>
    </w:p>
    <w:p w14:paraId="311F85FF" w14:textId="77777777" w:rsidR="00EC2811" w:rsidRDefault="008357DD">
      <w:pPr>
        <w:spacing w:after="71"/>
        <w:ind w:left="-5"/>
      </w:pPr>
      <w:r>
        <w:t xml:space="preserve">Para terminar utilizaremos la </w:t>
      </w:r>
      <w:r>
        <w:rPr>
          <w:i/>
        </w:rPr>
        <w:t xml:space="preserve">desigualdad triangular de </w:t>
      </w:r>
      <w:r>
        <w:rPr>
          <w:rFonts w:ascii="Cambria" w:eastAsia="Cambria" w:hAnsi="Cambria" w:cs="Cambria"/>
          <w:i/>
        </w:rPr>
        <w:t>W</w:t>
      </w:r>
      <w:r>
        <w:rPr>
          <w:rFonts w:ascii="Cambria" w:eastAsia="Cambria" w:hAnsi="Cambria" w:cs="Cambria"/>
          <w:vertAlign w:val="subscript"/>
        </w:rPr>
        <w:t xml:space="preserve">∞ </w:t>
      </w:r>
      <w:r>
        <w:t xml:space="preserve">para acotar </w:t>
      </w: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superiormente por la suma de las distancias entre los diagramas de persistencia de las funciones adyacentes en la secuencia </w:t>
      </w:r>
      <w:r>
        <w:rPr>
          <w:rFonts w:ascii="Cambria" w:eastAsia="Cambria" w:hAnsi="Cambria" w:cs="Cambria"/>
          <w:i/>
        </w:rPr>
        <w:t>f,f,</w:t>
      </w:r>
      <w:r>
        <w:rPr>
          <w:rFonts w:ascii="Cambria" w:eastAsia="Cambria" w:hAnsi="Cambria" w:cs="Cambria"/>
          <w:sz w:val="34"/>
          <w:vertAlign w:val="superscript"/>
        </w:rPr>
        <w:t xml:space="preserve">ˆ </w:t>
      </w:r>
      <w:r>
        <w:rPr>
          <w:rFonts w:ascii="Cambria" w:eastAsia="Cambria" w:hAnsi="Cambria" w:cs="Cambria"/>
          <w:i/>
        </w:rPr>
        <w:t>g,g</w:t>
      </w:r>
      <w:r>
        <w:rPr>
          <w:rFonts w:ascii="Cambria" w:eastAsia="Cambria" w:hAnsi="Cambria" w:cs="Cambria"/>
        </w:rPr>
        <w:t xml:space="preserve">ˆ </w:t>
      </w:r>
      <w:r>
        <w:t>.</w:t>
      </w:r>
    </w:p>
    <w:p w14:paraId="21644827" w14:textId="77777777" w:rsidR="00EC2811" w:rsidRDefault="008357DD">
      <w:pPr>
        <w:spacing w:after="3"/>
        <w:ind w:left="-5"/>
      </w:pPr>
      <w:r>
        <w:t xml:space="preserve">Para el par </w:t>
      </w:r>
      <w:r>
        <w:rPr>
          <w:rFonts w:ascii="Cambria" w:eastAsia="Cambria" w:hAnsi="Cambria" w:cs="Cambria"/>
          <w:i/>
        </w:rPr>
        <w:t>f</w:t>
      </w:r>
      <w:r>
        <w:rPr>
          <w:rFonts w:ascii="Cambria" w:eastAsia="Cambria" w:hAnsi="Cambria" w:cs="Cambria"/>
          <w:sz w:val="34"/>
          <w:vertAlign w:val="superscript"/>
        </w:rPr>
        <w:t xml:space="preserve">ˆ </w:t>
      </w:r>
      <w:r>
        <w:t xml:space="preserve">y </w:t>
      </w:r>
      <w:r>
        <w:rPr>
          <w:rFonts w:ascii="Cambria" w:eastAsia="Cambria" w:hAnsi="Cambria" w:cs="Cambria"/>
          <w:i/>
        </w:rPr>
        <w:t>g</w:t>
      </w:r>
      <w:r>
        <w:rPr>
          <w:rFonts w:ascii="Cambria" w:eastAsia="Cambria" w:hAnsi="Cambria" w:cs="Cambria"/>
        </w:rPr>
        <w:t xml:space="preserve">ˆ </w:t>
      </w:r>
      <w:r>
        <w:t>tenemos</w:t>
      </w:r>
    </w:p>
    <w:tbl>
      <w:tblPr>
        <w:tblStyle w:val="TableGrid"/>
        <w:tblW w:w="8362" w:type="dxa"/>
        <w:tblInd w:w="664" w:type="dxa"/>
        <w:tblCellMar>
          <w:top w:w="49" w:type="dxa"/>
          <w:left w:w="0" w:type="dxa"/>
          <w:bottom w:w="0" w:type="dxa"/>
          <w:right w:w="0" w:type="dxa"/>
        </w:tblCellMar>
        <w:tblLook w:val="04A0" w:firstRow="1" w:lastRow="0" w:firstColumn="1" w:lastColumn="0" w:noHBand="0" w:noVBand="1"/>
      </w:tblPr>
      <w:tblGrid>
        <w:gridCol w:w="7891"/>
        <w:gridCol w:w="471"/>
      </w:tblGrid>
      <w:tr w:rsidR="00EC2811" w14:paraId="1E168E73" w14:textId="77777777">
        <w:trPr>
          <w:trHeight w:val="321"/>
        </w:trPr>
        <w:tc>
          <w:tcPr>
            <w:tcW w:w="7890" w:type="dxa"/>
            <w:tcBorders>
              <w:top w:val="nil"/>
              <w:left w:val="nil"/>
              <w:bottom w:val="nil"/>
              <w:right w:val="nil"/>
            </w:tcBorders>
          </w:tcPr>
          <w:p w14:paraId="1F30C2B5" w14:textId="77777777" w:rsidR="00EC2811" w:rsidRDefault="008357DD">
            <w:pPr>
              <w:spacing w:after="0" w:line="259" w:lineRule="auto"/>
              <w:ind w:left="0" w:firstLine="0"/>
              <w:jc w:val="left"/>
            </w:pP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ˆ)) ≤ k</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 xml:space="preserve">− </w:t>
            </w:r>
            <w:r>
              <w:rPr>
                <w:rFonts w:ascii="Cambria" w:eastAsia="Cambria" w:hAnsi="Cambria" w:cs="Cambria"/>
                <w:i/>
              </w:rPr>
              <w:t>g</w:t>
            </w:r>
            <w:r>
              <w:rPr>
                <w:rFonts w:ascii="Cambria" w:eastAsia="Cambria" w:hAnsi="Cambria" w:cs="Cambria"/>
              </w:rPr>
              <w:t>ˆk</w:t>
            </w:r>
            <w:r>
              <w:rPr>
                <w:rFonts w:ascii="Cambria" w:eastAsia="Cambria" w:hAnsi="Cambria" w:cs="Cambria"/>
                <w:vertAlign w:val="subscript"/>
              </w:rPr>
              <w:t>∞</w:t>
            </w:r>
          </w:p>
        </w:tc>
        <w:tc>
          <w:tcPr>
            <w:tcW w:w="471" w:type="dxa"/>
            <w:tcBorders>
              <w:top w:val="nil"/>
              <w:left w:val="nil"/>
              <w:bottom w:val="nil"/>
              <w:right w:val="nil"/>
            </w:tcBorders>
          </w:tcPr>
          <w:p w14:paraId="2CAA589F" w14:textId="77777777" w:rsidR="00EC2811" w:rsidRDefault="008357DD">
            <w:pPr>
              <w:spacing w:after="0" w:line="259" w:lineRule="auto"/>
              <w:ind w:left="0" w:firstLine="0"/>
            </w:pPr>
            <w:r>
              <w:t>(2.7)</w:t>
            </w:r>
          </w:p>
        </w:tc>
      </w:tr>
      <w:tr w:rsidR="00EC2811" w14:paraId="58CFF8F4" w14:textId="77777777">
        <w:trPr>
          <w:trHeight w:val="373"/>
        </w:trPr>
        <w:tc>
          <w:tcPr>
            <w:tcW w:w="7890" w:type="dxa"/>
            <w:tcBorders>
              <w:top w:val="nil"/>
              <w:left w:val="nil"/>
              <w:bottom w:val="nil"/>
              <w:right w:val="nil"/>
            </w:tcBorders>
          </w:tcPr>
          <w:p w14:paraId="62639E94" w14:textId="77777777" w:rsidR="00EC2811" w:rsidRDefault="008357DD">
            <w:pPr>
              <w:spacing w:after="0" w:line="259" w:lineRule="auto"/>
              <w:ind w:left="2289" w:firstLine="0"/>
              <w:jc w:val="left"/>
            </w:pPr>
            <w:r>
              <w:rPr>
                <w:rFonts w:ascii="Cambria" w:eastAsia="Cambria" w:hAnsi="Cambria" w:cs="Cambria"/>
              </w:rPr>
              <w:t>≤ k</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 xml:space="preserve">− </w:t>
            </w:r>
            <w:r>
              <w:rPr>
                <w:rFonts w:ascii="Cambria" w:eastAsia="Cambria" w:hAnsi="Cambria" w:cs="Cambria"/>
                <w:i/>
              </w:rPr>
              <w:t xml:space="preserve">f </w:t>
            </w:r>
            <w:r>
              <w:rPr>
                <w:rFonts w:ascii="Cambria" w:eastAsia="Cambria" w:hAnsi="Cambria" w:cs="Cambria"/>
              </w:rPr>
              <w:t>◦ Φk</w:t>
            </w:r>
            <w:r>
              <w:rPr>
                <w:rFonts w:ascii="Cambria" w:eastAsia="Cambria" w:hAnsi="Cambria" w:cs="Cambria"/>
                <w:vertAlign w:val="subscript"/>
              </w:rPr>
              <w:t xml:space="preserve">∞ </w:t>
            </w:r>
            <w:r>
              <w:rPr>
                <w:rFonts w:ascii="Cambria" w:eastAsia="Cambria" w:hAnsi="Cambria" w:cs="Cambria"/>
              </w:rPr>
              <w:t>+ k</w:t>
            </w:r>
            <w:r>
              <w:rPr>
                <w:rFonts w:ascii="Cambria" w:eastAsia="Cambria" w:hAnsi="Cambria" w:cs="Cambria"/>
                <w:i/>
              </w:rPr>
              <w:t xml:space="preserve">f </w:t>
            </w:r>
            <w:r>
              <w:rPr>
                <w:rFonts w:ascii="Cambria" w:eastAsia="Cambria" w:hAnsi="Cambria" w:cs="Cambria"/>
              </w:rPr>
              <w:t xml:space="preserve">◦ Φ − </w:t>
            </w:r>
            <w:r>
              <w:rPr>
                <w:rFonts w:ascii="Cambria" w:eastAsia="Cambria" w:hAnsi="Cambria" w:cs="Cambria"/>
                <w:i/>
              </w:rPr>
              <w:t xml:space="preserve">g </w:t>
            </w:r>
            <w:r>
              <w:rPr>
                <w:rFonts w:ascii="Cambria" w:eastAsia="Cambria" w:hAnsi="Cambria" w:cs="Cambria"/>
              </w:rPr>
              <w:t>◦ Φk</w:t>
            </w:r>
            <w:r>
              <w:rPr>
                <w:rFonts w:ascii="Cambria" w:eastAsia="Cambria" w:hAnsi="Cambria" w:cs="Cambria"/>
                <w:vertAlign w:val="subscript"/>
              </w:rPr>
              <w:t xml:space="preserve">∞ </w:t>
            </w:r>
            <w:r>
              <w:rPr>
                <w:rFonts w:ascii="Cambria" w:eastAsia="Cambria" w:hAnsi="Cambria" w:cs="Cambria"/>
              </w:rPr>
              <w:t>+ k</w:t>
            </w:r>
            <w:r>
              <w:rPr>
                <w:rFonts w:ascii="Cambria" w:eastAsia="Cambria" w:hAnsi="Cambria" w:cs="Cambria"/>
                <w:i/>
              </w:rPr>
              <w:t>g</w:t>
            </w:r>
            <w:r>
              <w:rPr>
                <w:rFonts w:ascii="Cambria" w:eastAsia="Cambria" w:hAnsi="Cambria" w:cs="Cambria"/>
              </w:rPr>
              <w:t xml:space="preserve">ˆ − </w:t>
            </w:r>
            <w:r>
              <w:rPr>
                <w:rFonts w:ascii="Cambria" w:eastAsia="Cambria" w:hAnsi="Cambria" w:cs="Cambria"/>
                <w:i/>
              </w:rPr>
              <w:t xml:space="preserve">g </w:t>
            </w:r>
            <w:r>
              <w:rPr>
                <w:rFonts w:ascii="Cambria" w:eastAsia="Cambria" w:hAnsi="Cambria" w:cs="Cambria"/>
              </w:rPr>
              <w:t>◦ Φk</w:t>
            </w:r>
            <w:r>
              <w:rPr>
                <w:rFonts w:ascii="Cambria" w:eastAsia="Cambria" w:hAnsi="Cambria" w:cs="Cambria"/>
                <w:vertAlign w:val="subscript"/>
              </w:rPr>
              <w:t>∞</w:t>
            </w:r>
          </w:p>
        </w:tc>
        <w:tc>
          <w:tcPr>
            <w:tcW w:w="471" w:type="dxa"/>
            <w:tcBorders>
              <w:top w:val="nil"/>
              <w:left w:val="nil"/>
              <w:bottom w:val="nil"/>
              <w:right w:val="nil"/>
            </w:tcBorders>
          </w:tcPr>
          <w:p w14:paraId="22C77493" w14:textId="77777777" w:rsidR="00EC2811" w:rsidRDefault="008357DD">
            <w:pPr>
              <w:spacing w:after="0" w:line="259" w:lineRule="auto"/>
              <w:ind w:left="0" w:firstLine="0"/>
            </w:pPr>
            <w:r>
              <w:t>(2.8)</w:t>
            </w:r>
          </w:p>
        </w:tc>
      </w:tr>
      <w:tr w:rsidR="00EC2811" w14:paraId="338C648F" w14:textId="77777777">
        <w:trPr>
          <w:trHeight w:val="279"/>
        </w:trPr>
        <w:tc>
          <w:tcPr>
            <w:tcW w:w="7890" w:type="dxa"/>
            <w:tcBorders>
              <w:top w:val="nil"/>
              <w:left w:val="nil"/>
              <w:bottom w:val="nil"/>
              <w:right w:val="nil"/>
            </w:tcBorders>
          </w:tcPr>
          <w:p w14:paraId="3D8E8268" w14:textId="77777777" w:rsidR="00EC2811" w:rsidRDefault="008357DD">
            <w:pPr>
              <w:spacing w:after="0" w:line="259" w:lineRule="auto"/>
              <w:ind w:left="2289" w:firstLine="0"/>
              <w:jc w:val="left"/>
            </w:pPr>
            <w:r>
              <w:rPr>
                <w:rFonts w:ascii="Cambria" w:eastAsia="Cambria" w:hAnsi="Cambria" w:cs="Cambria"/>
              </w:rPr>
              <w:t>≤ k</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g</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rPr>
              <w:t>+ 2</w:t>
            </w:r>
            <w:r>
              <w:rPr>
                <w:rFonts w:ascii="Cambria" w:eastAsia="Cambria" w:hAnsi="Cambria" w:cs="Cambria"/>
                <w:i/>
              </w:rPr>
              <w:t>δ</w:t>
            </w:r>
          </w:p>
        </w:tc>
        <w:tc>
          <w:tcPr>
            <w:tcW w:w="471" w:type="dxa"/>
            <w:tcBorders>
              <w:top w:val="nil"/>
              <w:left w:val="nil"/>
              <w:bottom w:val="nil"/>
              <w:right w:val="nil"/>
            </w:tcBorders>
          </w:tcPr>
          <w:p w14:paraId="1F2D9A7D" w14:textId="77777777" w:rsidR="00EC2811" w:rsidRDefault="008357DD">
            <w:pPr>
              <w:spacing w:after="0" w:line="259" w:lineRule="auto"/>
              <w:ind w:left="0" w:firstLine="0"/>
            </w:pPr>
            <w:r>
              <w:t>(2.9)</w:t>
            </w:r>
          </w:p>
        </w:tc>
      </w:tr>
    </w:tbl>
    <w:p w14:paraId="2BFA8FCD" w14:textId="77777777" w:rsidR="00EC2811" w:rsidRDefault="008357DD">
      <w:pPr>
        <w:spacing w:after="192"/>
        <w:ind w:left="-5"/>
      </w:pPr>
      <w:r>
        <w:t xml:space="preserve">El punto 2.7 se debe al </w:t>
      </w:r>
      <w:r>
        <w:rPr>
          <w:i/>
        </w:rPr>
        <w:t>Lema de la interpolación</w:t>
      </w:r>
      <w:r>
        <w:t xml:space="preserve">, el 2.8 a la </w:t>
      </w:r>
      <w:r>
        <w:rPr>
          <w:i/>
        </w:rPr>
        <w:t xml:space="preserve">desigualdad triangular de </w:t>
      </w:r>
      <w:r>
        <w:rPr>
          <w:rFonts w:ascii="Cambria" w:eastAsia="Cambria" w:hAnsi="Cambria" w:cs="Cambria"/>
          <w:i/>
        </w:rPr>
        <w:t>d</w:t>
      </w:r>
      <w:r>
        <w:rPr>
          <w:rFonts w:ascii="Cambria" w:eastAsia="Cambria" w:hAnsi="Cambria" w:cs="Cambria"/>
          <w:vertAlign w:val="subscript"/>
        </w:rPr>
        <w:t xml:space="preserve">∞ </w:t>
      </w:r>
      <w:r>
        <w:t xml:space="preserve">y por último, el punto 2.9 se debe a que </w:t>
      </w:r>
      <w:r>
        <w:rPr>
          <w:rFonts w:ascii="Cambria" w:eastAsia="Cambria" w:hAnsi="Cambria" w:cs="Cambria"/>
          <w:i/>
        </w:rPr>
        <w:t>f</w:t>
      </w:r>
      <w:r>
        <w:rPr>
          <w:rFonts w:ascii="Cambria" w:eastAsia="Cambria" w:hAnsi="Cambria" w:cs="Cambria"/>
          <w:sz w:val="34"/>
          <w:vertAlign w:val="superscript"/>
        </w:rPr>
        <w:t xml:space="preserve">ˆ </w:t>
      </w:r>
      <w:r>
        <w:t xml:space="preserve">y </w:t>
      </w:r>
      <w:r>
        <w:rPr>
          <w:rFonts w:ascii="Cambria" w:eastAsia="Cambria" w:hAnsi="Cambria" w:cs="Cambria"/>
          <w:i/>
        </w:rPr>
        <w:t>g</w:t>
      </w:r>
      <w:r>
        <w:rPr>
          <w:rFonts w:ascii="Cambria" w:eastAsia="Cambria" w:hAnsi="Cambria" w:cs="Cambria"/>
        </w:rPr>
        <w:t xml:space="preserve">ˆ </w:t>
      </w:r>
      <w:r>
        <w:t xml:space="preserve">difieren como mucho </w:t>
      </w:r>
      <w:r>
        <w:rPr>
          <w:rFonts w:ascii="Cambria" w:eastAsia="Cambria" w:hAnsi="Cambria" w:cs="Cambria"/>
          <w:i/>
        </w:rPr>
        <w:t xml:space="preserve">δ </w:t>
      </w:r>
      <w:r>
        <w:t xml:space="preserve">de </w:t>
      </w:r>
      <w:r>
        <w:rPr>
          <w:rFonts w:ascii="Cambria" w:eastAsia="Cambria" w:hAnsi="Cambria" w:cs="Cambria"/>
          <w:i/>
        </w:rPr>
        <w:t xml:space="preserve">f </w:t>
      </w:r>
      <w:r>
        <w:rPr>
          <w:rFonts w:ascii="Cambria" w:eastAsia="Cambria" w:hAnsi="Cambria" w:cs="Cambria"/>
        </w:rPr>
        <w:t xml:space="preserve">◦ Φ </w:t>
      </w:r>
      <w:r>
        <w:t xml:space="preserve">y </w:t>
      </w:r>
      <w:r>
        <w:rPr>
          <w:rFonts w:ascii="Cambria" w:eastAsia="Cambria" w:hAnsi="Cambria" w:cs="Cambria"/>
          <w:i/>
        </w:rPr>
        <w:t xml:space="preserve">g </w:t>
      </w:r>
      <w:r>
        <w:rPr>
          <w:rFonts w:ascii="Cambria" w:eastAsia="Cambria" w:hAnsi="Cambria" w:cs="Cambria"/>
        </w:rPr>
        <w:t xml:space="preserve">◦ Φ </w:t>
      </w:r>
      <w:r>
        <w:t xml:space="preserve">respectivamente, y que </w:t>
      </w:r>
      <w:r>
        <w:rPr>
          <w:rFonts w:ascii="Cambria" w:eastAsia="Cambria" w:hAnsi="Cambria" w:cs="Cambria"/>
        </w:rPr>
        <w:t>k</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g</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rPr>
        <w:t>= k</w:t>
      </w:r>
      <w:r>
        <w:rPr>
          <w:rFonts w:ascii="Cambria" w:eastAsia="Cambria" w:hAnsi="Cambria" w:cs="Cambria"/>
          <w:i/>
        </w:rPr>
        <w:t xml:space="preserve">f </w:t>
      </w:r>
      <w:r>
        <w:rPr>
          <w:rFonts w:ascii="Cambria" w:eastAsia="Cambria" w:hAnsi="Cambria" w:cs="Cambria"/>
        </w:rPr>
        <w:t xml:space="preserve">◦ Φ − </w:t>
      </w:r>
      <w:r>
        <w:rPr>
          <w:rFonts w:ascii="Cambria" w:eastAsia="Cambria" w:hAnsi="Cambria" w:cs="Cambria"/>
          <w:i/>
        </w:rPr>
        <w:t xml:space="preserve">g </w:t>
      </w:r>
      <w:r>
        <w:rPr>
          <w:rFonts w:ascii="Cambria" w:eastAsia="Cambria" w:hAnsi="Cambria" w:cs="Cambria"/>
        </w:rPr>
        <w:t>◦ Φk</w:t>
      </w:r>
      <w:r>
        <w:rPr>
          <w:rFonts w:ascii="Cambria" w:eastAsia="Cambria" w:hAnsi="Cambria" w:cs="Cambria"/>
          <w:vertAlign w:val="subscript"/>
        </w:rPr>
        <w:t>∞</w:t>
      </w:r>
      <w:r>
        <w:t>.</w:t>
      </w:r>
    </w:p>
    <w:p w14:paraId="466B7ABF" w14:textId="77777777" w:rsidR="00EC2811" w:rsidRDefault="008357DD">
      <w:pPr>
        <w:ind w:left="-5"/>
      </w:pPr>
      <w:r>
        <w:t xml:space="preserve">Para poder acotar la distancia bottleneck entre </w:t>
      </w:r>
      <w:r>
        <w:rPr>
          <w:rFonts w:ascii="Cambria" w:eastAsia="Cambria" w:hAnsi="Cambria" w:cs="Cambria"/>
          <w:i/>
        </w:rPr>
        <w:t xml:space="preserve">f </w:t>
      </w:r>
      <w:r>
        <w:t xml:space="preserve">y </w:t>
      </w:r>
      <w:r>
        <w:rPr>
          <w:rFonts w:ascii="Cambria" w:eastAsia="Cambria" w:hAnsi="Cambria" w:cs="Cambria"/>
          <w:i/>
        </w:rPr>
        <w:t>f</w:t>
      </w:r>
      <w:r>
        <w:rPr>
          <w:rFonts w:ascii="Cambria" w:eastAsia="Cambria" w:hAnsi="Cambria" w:cs="Cambria"/>
          <w:sz w:val="34"/>
          <w:vertAlign w:val="superscript"/>
        </w:rPr>
        <w:t>ˆ</w:t>
      </w:r>
      <w:r>
        <w:t xml:space="preserve">, supondremos que </w:t>
      </w:r>
      <w:r>
        <w:rPr>
          <w:rFonts w:ascii="Cambria" w:eastAsia="Cambria" w:hAnsi="Cambria" w:cs="Cambria"/>
          <w:i/>
        </w:rPr>
        <w:t>δ &lt; δ</w:t>
      </w:r>
      <w:r>
        <w:rPr>
          <w:rFonts w:ascii="Cambria" w:eastAsia="Cambria" w:hAnsi="Cambria" w:cs="Cambria"/>
          <w:i/>
          <w:vertAlign w:val="subscript"/>
        </w:rPr>
        <w:t>f</w:t>
      </w:r>
      <w:r>
        <w:rPr>
          <w:rFonts w:ascii="Cambria" w:eastAsia="Cambria" w:hAnsi="Cambria" w:cs="Cambria"/>
          <w:i/>
        </w:rPr>
        <w:t>/</w:t>
      </w:r>
      <w:r>
        <w:rPr>
          <w:rFonts w:ascii="Cambria" w:eastAsia="Cambria" w:hAnsi="Cambria" w:cs="Cambria"/>
        </w:rPr>
        <w:t>2</w:t>
      </w:r>
      <w:r>
        <w:t xml:space="preserve">, de forma que podemos aplicar el </w:t>
      </w:r>
      <w:r>
        <w:rPr>
          <w:i/>
        </w:rPr>
        <w:t>Lema de la biyección sencilla</w:t>
      </w:r>
      <w:r>
        <w:t>. Como el cambio de variables no afecta al diagrama de persistencia obtenemos que</w:t>
      </w:r>
    </w:p>
    <w:p w14:paraId="2450D1F9" w14:textId="77777777" w:rsidR="00EC2811" w:rsidRDefault="008357DD">
      <w:pPr>
        <w:spacing w:after="117" w:line="265" w:lineRule="auto"/>
        <w:ind w:left="204" w:right="194"/>
        <w:jc w:val="center"/>
      </w:pP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 xml:space="preserve">)) = </w:t>
      </w: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 xml:space="preserve">f </w:t>
      </w:r>
      <w:r>
        <w:rPr>
          <w:rFonts w:ascii="Cambria" w:eastAsia="Cambria" w:hAnsi="Cambria" w:cs="Cambria"/>
        </w:rPr>
        <w:t>◦ Φ)</w:t>
      </w:r>
      <w:r>
        <w:rPr>
          <w:rFonts w:ascii="Cambria" w:eastAsia="Cambria" w:hAnsi="Cambria" w:cs="Cambria"/>
          <w:i/>
        </w:rPr>
        <w:t>,</w:t>
      </w:r>
      <w:r>
        <w:t>Dgm</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 xml:space="preserve">)) ≤ </w:t>
      </w:r>
      <w:r>
        <w:rPr>
          <w:rFonts w:ascii="Cambria" w:eastAsia="Cambria" w:hAnsi="Cambria" w:cs="Cambria"/>
          <w:i/>
        </w:rPr>
        <w:t>δ .</w:t>
      </w:r>
    </w:p>
    <w:p w14:paraId="4B93F61A" w14:textId="77777777" w:rsidR="00EC2811" w:rsidRDefault="008357DD">
      <w:pPr>
        <w:ind w:left="-5"/>
      </w:pPr>
      <w:r>
        <w:t xml:space="preserve">Análogamente podemos acotar la distancia bottleneck entre </w:t>
      </w:r>
      <w:r>
        <w:rPr>
          <w:rFonts w:ascii="Cambria" w:eastAsia="Cambria" w:hAnsi="Cambria" w:cs="Cambria"/>
          <w:i/>
        </w:rPr>
        <w:t xml:space="preserve">g </w:t>
      </w:r>
      <w:r>
        <w:t xml:space="preserve">y </w:t>
      </w:r>
      <w:r>
        <w:rPr>
          <w:rFonts w:ascii="Cambria" w:eastAsia="Cambria" w:hAnsi="Cambria" w:cs="Cambria"/>
          <w:i/>
        </w:rPr>
        <w:t>g</w:t>
      </w:r>
      <w:r>
        <w:rPr>
          <w:rFonts w:ascii="Cambria" w:eastAsia="Cambria" w:hAnsi="Cambria" w:cs="Cambria"/>
        </w:rPr>
        <w:t xml:space="preserve">ˆ </w:t>
      </w:r>
      <w:r>
        <w:t xml:space="preserve">si asumimos que </w:t>
      </w:r>
      <w:r>
        <w:rPr>
          <w:rFonts w:ascii="Cambria" w:eastAsia="Cambria" w:hAnsi="Cambria" w:cs="Cambria"/>
          <w:i/>
        </w:rPr>
        <w:t xml:space="preserve">δ &lt; </w:t>
      </w:r>
      <w:r>
        <w:rPr>
          <w:rFonts w:ascii="Cambria" w:eastAsia="Cambria" w:hAnsi="Cambria" w:cs="Cambria"/>
        </w:rPr>
        <w:t>m´ın{</w:t>
      </w:r>
      <w:r>
        <w:rPr>
          <w:rFonts w:ascii="Cambria" w:eastAsia="Cambria" w:hAnsi="Cambria" w:cs="Cambria"/>
          <w:i/>
        </w:rPr>
        <w:t>δ</w:t>
      </w:r>
      <w:r>
        <w:rPr>
          <w:rFonts w:ascii="Cambria" w:eastAsia="Cambria" w:hAnsi="Cambria" w:cs="Cambria"/>
          <w:i/>
          <w:vertAlign w:val="subscript"/>
        </w:rPr>
        <w:t>f</w:t>
      </w:r>
      <w:r>
        <w:rPr>
          <w:rFonts w:ascii="Cambria" w:eastAsia="Cambria" w:hAnsi="Cambria" w:cs="Cambria"/>
          <w:i/>
        </w:rPr>
        <w:t>/</w:t>
      </w:r>
      <w:r>
        <w:rPr>
          <w:rFonts w:ascii="Cambria" w:eastAsia="Cambria" w:hAnsi="Cambria" w:cs="Cambria"/>
        </w:rPr>
        <w:t>2</w:t>
      </w:r>
      <w:r>
        <w:rPr>
          <w:rFonts w:ascii="Cambria" w:eastAsia="Cambria" w:hAnsi="Cambria" w:cs="Cambria"/>
          <w:i/>
        </w:rPr>
        <w:t>,δ</w:t>
      </w:r>
      <w:r>
        <w:rPr>
          <w:rFonts w:ascii="Cambria" w:eastAsia="Cambria" w:hAnsi="Cambria" w:cs="Cambria"/>
          <w:i/>
          <w:vertAlign w:val="subscript"/>
        </w:rPr>
        <w:t>g</w:t>
      </w:r>
      <w:r>
        <w:rPr>
          <w:rFonts w:ascii="Cambria" w:eastAsia="Cambria" w:hAnsi="Cambria" w:cs="Cambria"/>
          <w:i/>
        </w:rPr>
        <w:t>/</w:t>
      </w:r>
      <w:r>
        <w:rPr>
          <w:rFonts w:ascii="Cambria" w:eastAsia="Cambria" w:hAnsi="Cambria" w:cs="Cambria"/>
        </w:rPr>
        <w:t>2}</w:t>
      </w:r>
      <w:r>
        <w:t>.</w:t>
      </w:r>
    </w:p>
    <w:p w14:paraId="06552994" w14:textId="77777777" w:rsidR="00EC2811" w:rsidRDefault="008357DD">
      <w:pPr>
        <w:spacing w:after="25"/>
        <w:ind w:left="-5"/>
      </w:pPr>
      <w:r>
        <w:t>Luego, en total tenemos</w:t>
      </w:r>
    </w:p>
    <w:p w14:paraId="0C28B5FC" w14:textId="77777777" w:rsidR="00EC2811" w:rsidRDefault="008357DD">
      <w:pPr>
        <w:spacing w:after="64" w:line="259" w:lineRule="auto"/>
        <w:ind w:left="2764" w:right="2864"/>
        <w:jc w:val="left"/>
      </w:pPr>
      <w:r>
        <w:rPr>
          <w:rFonts w:ascii="Cambria" w:eastAsia="Cambria" w:hAnsi="Cambria" w:cs="Cambria"/>
          <w:i/>
          <w:sz w:val="16"/>
        </w:rPr>
        <w:t>Des. Triang.</w:t>
      </w:r>
    </w:p>
    <w:p w14:paraId="10DA4643" w14:textId="77777777" w:rsidR="00EC2811" w:rsidRDefault="008357DD">
      <w:pPr>
        <w:tabs>
          <w:tab w:val="center" w:pos="1579"/>
          <w:tab w:val="center" w:pos="3256"/>
          <w:tab w:val="center" w:pos="6190"/>
        </w:tabs>
        <w:spacing w:after="3" w:line="265" w:lineRule="auto"/>
        <w:ind w:left="0" w:firstLine="0"/>
        <w:jc w:val="left"/>
      </w:pPr>
      <w:r>
        <w:tab/>
      </w: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w:t>
      </w:r>
      <w:r>
        <w:rPr>
          <w:rFonts w:ascii="Cambria" w:eastAsia="Cambria" w:hAnsi="Cambria" w:cs="Cambria"/>
        </w:rPr>
        <w:tab/>
        <w:t>≤</w:t>
      </w:r>
      <w:r>
        <w:rPr>
          <w:rFonts w:ascii="Cambria" w:eastAsia="Cambria" w:hAnsi="Cambria" w:cs="Cambria"/>
        </w:rPr>
        <w:tab/>
      </w: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 xml:space="preserve">)) + </w:t>
      </w: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rPr>
        <w:t>(</w:t>
      </w:r>
      <w:r>
        <w:rPr>
          <w:rFonts w:ascii="Cambria" w:eastAsia="Cambria" w:hAnsi="Cambria" w:cs="Cambria"/>
          <w:i/>
        </w:rPr>
        <w:t>f</w:t>
      </w:r>
      <w:r>
        <w:rPr>
          <w:rFonts w:ascii="Cambria" w:eastAsia="Cambria" w:hAnsi="Cambria" w:cs="Cambria"/>
          <w:sz w:val="34"/>
          <w:vertAlign w:val="superscript"/>
        </w:rPr>
        <w:t>ˆ</w:t>
      </w:r>
      <w:r>
        <w:rPr>
          <w:rFonts w:ascii="Cambria" w:eastAsia="Cambria" w:hAnsi="Cambria" w:cs="Cambria"/>
        </w:rPr>
        <w:t>)</w:t>
      </w:r>
      <w:r>
        <w:rPr>
          <w:rFonts w:ascii="Cambria" w:eastAsia="Cambria" w:hAnsi="Cambria" w:cs="Cambria"/>
          <w:i/>
        </w:rPr>
        <w:t>,</w:t>
      </w:r>
      <w:r>
        <w:t>Dgm</w:t>
      </w:r>
      <w:r>
        <w:rPr>
          <w:rFonts w:ascii="Cambria" w:eastAsia="Cambria" w:hAnsi="Cambria" w:cs="Cambria"/>
        </w:rPr>
        <w:t>(</w:t>
      </w:r>
      <w:r>
        <w:rPr>
          <w:rFonts w:ascii="Cambria" w:eastAsia="Cambria" w:hAnsi="Cambria" w:cs="Cambria"/>
          <w:i/>
        </w:rPr>
        <w:t>g</w:t>
      </w:r>
      <w:r>
        <w:rPr>
          <w:rFonts w:ascii="Cambria" w:eastAsia="Cambria" w:hAnsi="Cambria" w:cs="Cambria"/>
        </w:rPr>
        <w:t>ˆ))</w:t>
      </w:r>
    </w:p>
    <w:p w14:paraId="20C63748" w14:textId="77777777" w:rsidR="00EC2811" w:rsidRPr="008357DD" w:rsidRDefault="008357DD">
      <w:pPr>
        <w:spacing w:after="3" w:line="265" w:lineRule="auto"/>
        <w:ind w:left="1083"/>
        <w:jc w:val="center"/>
        <w:rPr>
          <w:lang w:val="en-US"/>
        </w:rPr>
      </w:pPr>
      <w:r w:rsidRPr="008357DD">
        <w:rPr>
          <w:rFonts w:ascii="Cambria" w:eastAsia="Cambria" w:hAnsi="Cambria" w:cs="Cambria"/>
          <w:lang w:val="en-US"/>
        </w:rPr>
        <w:t xml:space="preserve">+ </w:t>
      </w:r>
      <w:r w:rsidRPr="008357DD">
        <w:rPr>
          <w:rFonts w:ascii="Cambria" w:eastAsia="Cambria" w:hAnsi="Cambria" w:cs="Cambria"/>
          <w:i/>
          <w:lang w:val="en-US"/>
        </w:rPr>
        <w:t>W</w:t>
      </w:r>
      <w:r w:rsidRPr="008357DD">
        <w:rPr>
          <w:rFonts w:ascii="Cambria" w:eastAsia="Cambria" w:hAnsi="Cambria" w:cs="Cambria"/>
          <w:vertAlign w:val="subscript"/>
          <w:lang w:val="en-US"/>
        </w:rPr>
        <w:t>∞</w:t>
      </w:r>
      <w:r w:rsidRPr="008357DD">
        <w:rPr>
          <w:rFonts w:ascii="Cambria" w:eastAsia="Cambria" w:hAnsi="Cambria" w:cs="Cambria"/>
          <w:lang w:val="en-US"/>
        </w:rPr>
        <w:t>(</w:t>
      </w:r>
      <w:r w:rsidRPr="008357DD">
        <w:rPr>
          <w:lang w:val="en-US"/>
        </w:rPr>
        <w:t>Dgm</w:t>
      </w:r>
      <w:r w:rsidRPr="008357DD">
        <w:rPr>
          <w:rFonts w:ascii="Cambria" w:eastAsia="Cambria" w:hAnsi="Cambria" w:cs="Cambria"/>
          <w:lang w:val="en-US"/>
        </w:rPr>
        <w:t>(</w:t>
      </w:r>
      <w:r w:rsidRPr="008357DD">
        <w:rPr>
          <w:rFonts w:ascii="Cambria" w:eastAsia="Cambria" w:hAnsi="Cambria" w:cs="Cambria"/>
          <w:i/>
          <w:lang w:val="en-US"/>
        </w:rPr>
        <w:t>g</w:t>
      </w:r>
      <w:r w:rsidRPr="008357DD">
        <w:rPr>
          <w:rFonts w:ascii="Cambria" w:eastAsia="Cambria" w:hAnsi="Cambria" w:cs="Cambria"/>
          <w:lang w:val="en-US"/>
        </w:rPr>
        <w:t>ˆ)</w:t>
      </w:r>
      <w:r w:rsidRPr="008357DD">
        <w:rPr>
          <w:rFonts w:ascii="Cambria" w:eastAsia="Cambria" w:hAnsi="Cambria" w:cs="Cambria"/>
          <w:i/>
          <w:lang w:val="en-US"/>
        </w:rPr>
        <w:t>,</w:t>
      </w:r>
      <w:r w:rsidRPr="008357DD">
        <w:rPr>
          <w:lang w:val="en-US"/>
        </w:rPr>
        <w:t>Dgm</w:t>
      </w:r>
      <w:r w:rsidRPr="008357DD">
        <w:rPr>
          <w:rFonts w:ascii="Cambria" w:eastAsia="Cambria" w:hAnsi="Cambria" w:cs="Cambria"/>
          <w:lang w:val="en-US"/>
        </w:rPr>
        <w:t>(</w:t>
      </w:r>
      <w:r w:rsidRPr="008357DD">
        <w:rPr>
          <w:rFonts w:ascii="Cambria" w:eastAsia="Cambria" w:hAnsi="Cambria" w:cs="Cambria"/>
          <w:i/>
          <w:lang w:val="en-US"/>
        </w:rPr>
        <w:t>g</w:t>
      </w:r>
      <w:r w:rsidRPr="008357DD">
        <w:rPr>
          <w:rFonts w:ascii="Cambria" w:eastAsia="Cambria" w:hAnsi="Cambria" w:cs="Cambria"/>
          <w:lang w:val="en-US"/>
        </w:rPr>
        <w:t>))</w:t>
      </w:r>
    </w:p>
    <w:p w14:paraId="6F438ECF" w14:textId="77777777" w:rsidR="00EC2811" w:rsidRDefault="008357DD">
      <w:pPr>
        <w:spacing w:after="109" w:line="259" w:lineRule="auto"/>
        <w:ind w:left="3120" w:firstLine="0"/>
        <w:jc w:val="left"/>
      </w:pPr>
      <w:r>
        <w:rPr>
          <w:noProof/>
        </w:rPr>
        <w:drawing>
          <wp:inline distT="0" distB="0" distL="0" distR="0" wp14:anchorId="104054DF" wp14:editId="0F04A689">
            <wp:extent cx="1883664" cy="204216"/>
            <wp:effectExtent l="0" t="0" r="0" b="0"/>
            <wp:docPr id="192151" name="Picture 192151"/>
            <wp:cNvGraphicFramePr/>
            <a:graphic xmlns:a="http://schemas.openxmlformats.org/drawingml/2006/main">
              <a:graphicData uri="http://schemas.openxmlformats.org/drawingml/2006/picture">
                <pic:pic xmlns:pic="http://schemas.openxmlformats.org/drawingml/2006/picture">
                  <pic:nvPicPr>
                    <pic:cNvPr id="192151" name="Picture 192151"/>
                    <pic:cNvPicPr/>
                  </pic:nvPicPr>
                  <pic:blipFill>
                    <a:blip r:embed="rId287"/>
                    <a:stretch>
                      <a:fillRect/>
                    </a:stretch>
                  </pic:blipFill>
                  <pic:spPr>
                    <a:xfrm>
                      <a:off x="0" y="0"/>
                      <a:ext cx="1883664" cy="204216"/>
                    </a:xfrm>
                    <a:prstGeom prst="rect">
                      <a:avLst/>
                    </a:prstGeom>
                  </pic:spPr>
                </pic:pic>
              </a:graphicData>
            </a:graphic>
          </wp:inline>
        </w:drawing>
      </w:r>
    </w:p>
    <w:p w14:paraId="0DCA8A3F" w14:textId="77777777" w:rsidR="00EC2811" w:rsidRDefault="008357DD">
      <w:pPr>
        <w:spacing w:after="424"/>
        <w:ind w:left="-5"/>
      </w:pPr>
      <w:r>
        <w:t xml:space="preserve">Como la condición es cierta para todo </w:t>
      </w:r>
      <w:r>
        <w:rPr>
          <w:rFonts w:ascii="Cambria" w:eastAsia="Cambria" w:hAnsi="Cambria" w:cs="Cambria"/>
          <w:i/>
        </w:rPr>
        <w:t xml:space="preserve">δ &gt; </w:t>
      </w:r>
      <w:r>
        <w:rPr>
          <w:rFonts w:ascii="Cambria" w:eastAsia="Cambria" w:hAnsi="Cambria" w:cs="Cambria"/>
        </w:rPr>
        <w:t>0</w:t>
      </w:r>
      <w:r>
        <w:t xml:space="preserve">, podemos hacer </w:t>
      </w:r>
      <w:r>
        <w:rPr>
          <w:rFonts w:ascii="Cambria" w:eastAsia="Cambria" w:hAnsi="Cambria" w:cs="Cambria"/>
          <w:i/>
        </w:rPr>
        <w:t xml:space="preserve">δ </w:t>
      </w:r>
      <w:r>
        <w:t xml:space="preserve">tan pequeño como queramos. Por tanto, queda demostrado el </w:t>
      </w:r>
      <w:r>
        <w:rPr>
          <w:i/>
        </w:rPr>
        <w:t>Teorema de estabilidad</w:t>
      </w:r>
      <w:r>
        <w:t xml:space="preserve">. </w:t>
      </w:r>
      <w:r>
        <w:rPr>
          <w:noProof/>
        </w:rPr>
        <mc:AlternateContent>
          <mc:Choice Requires="wpg">
            <w:drawing>
              <wp:inline distT="0" distB="0" distL="0" distR="0" wp14:anchorId="4075A019" wp14:editId="7B8BC01C">
                <wp:extent cx="88189" cy="93523"/>
                <wp:effectExtent l="0" t="0" r="0" b="0"/>
                <wp:docPr id="168160" name="Group 168160"/>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11418" name="Shape 11418"/>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19" name="Shape 11419"/>
                        <wps:cNvSpPr/>
                        <wps:spPr>
                          <a:xfrm>
                            <a:off x="2540" y="2540"/>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20" name="Shape 11420"/>
                        <wps:cNvSpPr/>
                        <wps:spPr>
                          <a:xfrm>
                            <a:off x="2540" y="90995"/>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21" name="Shape 11421"/>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160" style="width:6.94403pt;height:7.36401pt;mso-position-horizontal-relative:char;mso-position-vertical-relative:line" coordsize="881,935">
                <v:shape id="Shape 11418" style="position:absolute;width:0;height:935;left:0;top:0;" coordsize="0,93523" path="m0,93523l0,0">
                  <v:stroke weight="0.398pt" endcap="flat" joinstyle="miter" miterlimit="10" on="true" color="#000000"/>
                  <v:fill on="false" color="#000000" opacity="0"/>
                </v:shape>
                <v:shape id="Shape 11419" style="position:absolute;width:831;height:0;left:25;top:25;" coordsize="83134,0" path="m0,0l83134,0">
                  <v:stroke weight="0.398pt" endcap="flat" joinstyle="miter" miterlimit="10" on="true" color="#000000"/>
                  <v:fill on="false" color="#000000" opacity="0"/>
                </v:shape>
                <v:shape id="Shape 11420" style="position:absolute;width:831;height:0;left:25;top:909;" coordsize="83134,0" path="m0,0l83134,0">
                  <v:stroke weight="0.398pt" endcap="flat" joinstyle="miter" miterlimit="10" on="true" color="#000000"/>
                  <v:fill on="false" color="#000000" opacity="0"/>
                </v:shape>
                <v:shape id="Shape 11421" style="position:absolute;width:0;height:935;left:881;top:0;" coordsize="0,93523" path="m0,93523l0,0">
                  <v:stroke weight="0.398pt" endcap="flat" joinstyle="miter" miterlimit="10" on="true" color="#000000"/>
                  <v:fill on="false" color="#000000" opacity="0"/>
                </v:shape>
              </v:group>
            </w:pict>
          </mc:Fallback>
        </mc:AlternateContent>
      </w:r>
    </w:p>
    <w:p w14:paraId="2E264DDB" w14:textId="77777777" w:rsidR="00EC2811" w:rsidRDefault="008357DD">
      <w:pPr>
        <w:pStyle w:val="Heading2"/>
        <w:ind w:left="-5" w:right="0"/>
      </w:pPr>
      <w:r>
        <w:t>2.3. Implementaciones y cálculos</w:t>
      </w:r>
    </w:p>
    <w:p w14:paraId="0E85A287" w14:textId="77777777" w:rsidR="00EC2811" w:rsidRDefault="008357DD">
      <w:pPr>
        <w:spacing w:after="320"/>
        <w:ind w:left="-5"/>
      </w:pPr>
      <w:r>
        <w:t xml:space="preserve">En esta sección daremos algunas evidencias computacionales de la estabilidad de los diagramas de persistencias, centrándonos filtraciones de complejos simpliciales asociadas a nubes de puntos con un cierto ruido. Para ello comenzaremos estudiando posibles algoritmos para calcular tanto la </w:t>
      </w:r>
      <w:r>
        <w:rPr>
          <w:i/>
        </w:rPr>
        <w:t xml:space="preserve">distancia Hausdorff </w:t>
      </w:r>
      <w:r>
        <w:t xml:space="preserve">como la </w:t>
      </w:r>
      <w:r>
        <w:rPr>
          <w:i/>
        </w:rPr>
        <w:t>distancia bottleneck</w:t>
      </w:r>
      <w:r>
        <w:t>.</w:t>
      </w:r>
    </w:p>
    <w:p w14:paraId="37B8D1F6" w14:textId="77777777" w:rsidR="00EC2811" w:rsidRDefault="008357DD">
      <w:pPr>
        <w:pStyle w:val="Heading3"/>
        <w:ind w:left="-5"/>
      </w:pPr>
      <w:r>
        <w:lastRenderedPageBreak/>
        <w:t>2.3.1. Cálculo de la distancia Hausdorff</w:t>
      </w:r>
    </w:p>
    <w:p w14:paraId="485B97B1" w14:textId="77777777" w:rsidR="00EC2811" w:rsidRDefault="008357DD">
      <w:pPr>
        <w:ind w:left="-5"/>
      </w:pPr>
      <w:r>
        <w:rPr>
          <w:b/>
        </w:rPr>
        <w:t xml:space="preserve">Definición 2.3.1. </w:t>
      </w:r>
      <w:r>
        <w:t xml:space="preserve">Sea </w:t>
      </w:r>
      <w:r>
        <w:rPr>
          <w:rFonts w:ascii="Cambria" w:eastAsia="Cambria" w:hAnsi="Cambria" w:cs="Cambria"/>
          <w:i/>
        </w:rPr>
        <w:t xml:space="preserve">A </w:t>
      </w:r>
      <w:r>
        <w:t xml:space="preserve">y </w:t>
      </w:r>
      <w:r>
        <w:rPr>
          <w:rFonts w:ascii="Cambria" w:eastAsia="Cambria" w:hAnsi="Cambria" w:cs="Cambria"/>
          <w:i/>
        </w:rPr>
        <w:t xml:space="preserve">B </w:t>
      </w:r>
      <w:r>
        <w:t xml:space="preserve">dos conjuntos de puntos. Se define la </w:t>
      </w:r>
      <w:r>
        <w:rPr>
          <w:i/>
        </w:rPr>
        <w:t xml:space="preserve">distancia Hausdorff directa </w:t>
      </w:r>
      <w:r>
        <w:t xml:space="preserve">entre </w:t>
      </w:r>
      <w:r>
        <w:rPr>
          <w:rFonts w:ascii="Cambria" w:eastAsia="Cambria" w:hAnsi="Cambria" w:cs="Cambria"/>
          <w:i/>
        </w:rPr>
        <w:t xml:space="preserve">A </w:t>
      </w:r>
      <w:r>
        <w:t xml:space="preserve">y </w:t>
      </w:r>
      <w:r>
        <w:rPr>
          <w:rFonts w:ascii="Cambria" w:eastAsia="Cambria" w:hAnsi="Cambria" w:cs="Cambria"/>
          <w:i/>
        </w:rPr>
        <w:t xml:space="preserve">B </w:t>
      </w:r>
      <w:r>
        <w:t xml:space="preserve">como el máximo de las distancias entre cada punto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A </w:t>
      </w:r>
      <w:r>
        <w:t xml:space="preserve">y el punto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 xml:space="preserve">B </w:t>
      </w:r>
      <w:r>
        <w:t xml:space="preserve">más cercano a </w:t>
      </w:r>
      <w:r>
        <w:rPr>
          <w:rFonts w:ascii="Cambria" w:eastAsia="Cambria" w:hAnsi="Cambria" w:cs="Cambria"/>
          <w:i/>
        </w:rPr>
        <w:t>x</w:t>
      </w:r>
      <w:r>
        <w:t>. Es decir,</w:t>
      </w:r>
    </w:p>
    <w:p w14:paraId="7CD74C85" w14:textId="77777777" w:rsidR="00EC2811" w:rsidRPr="008357DD" w:rsidRDefault="008357DD">
      <w:pPr>
        <w:spacing w:after="3" w:line="265" w:lineRule="auto"/>
        <w:ind w:left="204" w:right="194"/>
        <w:jc w:val="center"/>
        <w:rPr>
          <w:lang w:val="en-US"/>
        </w:rPr>
      </w:pPr>
      <w:r w:rsidRPr="008357DD">
        <w:rPr>
          <w:rFonts w:ascii="Cambria" w:eastAsia="Cambria" w:hAnsi="Cambria" w:cs="Cambria"/>
          <w:i/>
          <w:lang w:val="en-US"/>
        </w:rPr>
        <w:t>H</w:t>
      </w:r>
      <w:r w:rsidRPr="008357DD">
        <w:rPr>
          <w:rFonts w:ascii="Cambria" w:eastAsia="Cambria" w:hAnsi="Cambria" w:cs="Cambria"/>
          <w:sz w:val="34"/>
          <w:vertAlign w:val="superscript"/>
          <w:lang w:val="en-US"/>
        </w:rPr>
        <w:t>ˇ</w:t>
      </w:r>
      <w:r w:rsidRPr="008357DD">
        <w:rPr>
          <w:rFonts w:ascii="Cambria" w:eastAsia="Cambria" w:hAnsi="Cambria" w:cs="Cambria"/>
          <w:lang w:val="en-US"/>
        </w:rPr>
        <w:t>(</w:t>
      </w:r>
      <w:r w:rsidRPr="008357DD">
        <w:rPr>
          <w:rFonts w:ascii="Cambria" w:eastAsia="Cambria" w:hAnsi="Cambria" w:cs="Cambria"/>
          <w:i/>
          <w:lang w:val="en-US"/>
        </w:rPr>
        <w:t>A,B</w:t>
      </w:r>
      <w:r w:rsidRPr="008357DD">
        <w:rPr>
          <w:rFonts w:ascii="Cambria" w:eastAsia="Cambria" w:hAnsi="Cambria" w:cs="Cambria"/>
          <w:lang w:val="en-US"/>
        </w:rPr>
        <w:t>) = sup´ınf k</w:t>
      </w:r>
      <w:r w:rsidRPr="008357DD">
        <w:rPr>
          <w:rFonts w:ascii="Cambria" w:eastAsia="Cambria" w:hAnsi="Cambria" w:cs="Cambria"/>
          <w:i/>
          <w:lang w:val="en-US"/>
        </w:rPr>
        <w:t xml:space="preserve">x </w:t>
      </w:r>
      <w:r w:rsidRPr="008357DD">
        <w:rPr>
          <w:rFonts w:ascii="Cambria" w:eastAsia="Cambria" w:hAnsi="Cambria" w:cs="Cambria"/>
          <w:lang w:val="en-US"/>
        </w:rPr>
        <w:t xml:space="preserve">− </w:t>
      </w:r>
      <w:r w:rsidRPr="008357DD">
        <w:rPr>
          <w:rFonts w:ascii="Cambria" w:eastAsia="Cambria" w:hAnsi="Cambria" w:cs="Cambria"/>
          <w:i/>
          <w:lang w:val="en-US"/>
        </w:rPr>
        <w:t>y</w:t>
      </w:r>
      <w:r w:rsidRPr="008357DD">
        <w:rPr>
          <w:rFonts w:ascii="Cambria" w:eastAsia="Cambria" w:hAnsi="Cambria" w:cs="Cambria"/>
          <w:lang w:val="en-US"/>
        </w:rPr>
        <w:t>k</w:t>
      </w:r>
      <w:r w:rsidRPr="008357DD">
        <w:rPr>
          <w:rFonts w:ascii="Cambria" w:eastAsia="Cambria" w:hAnsi="Cambria" w:cs="Cambria"/>
          <w:vertAlign w:val="subscript"/>
          <w:lang w:val="en-US"/>
        </w:rPr>
        <w:t xml:space="preserve">∞ </w:t>
      </w:r>
      <w:r w:rsidRPr="008357DD">
        <w:rPr>
          <w:rFonts w:ascii="Cambria" w:eastAsia="Cambria" w:hAnsi="Cambria" w:cs="Cambria"/>
          <w:i/>
          <w:lang w:val="en-US"/>
        </w:rPr>
        <w:t>.</w:t>
      </w:r>
    </w:p>
    <w:p w14:paraId="6A9F87BE" w14:textId="77777777" w:rsidR="00EC2811" w:rsidRDefault="008357DD">
      <w:pPr>
        <w:spacing w:after="186" w:line="265" w:lineRule="auto"/>
        <w:ind w:left="1157" w:right="1059"/>
        <w:jc w:val="center"/>
      </w:pPr>
      <w:r>
        <w:rPr>
          <w:rFonts w:ascii="Cambria" w:eastAsia="Cambria" w:hAnsi="Cambria" w:cs="Cambria"/>
          <w:i/>
          <w:sz w:val="16"/>
        </w:rPr>
        <w:t>x</w:t>
      </w:r>
      <w:r>
        <w:rPr>
          <w:rFonts w:ascii="Cambria" w:eastAsia="Cambria" w:hAnsi="Cambria" w:cs="Cambria"/>
          <w:sz w:val="16"/>
        </w:rPr>
        <w:t>∈</w:t>
      </w:r>
      <w:r>
        <w:rPr>
          <w:rFonts w:ascii="Cambria" w:eastAsia="Cambria" w:hAnsi="Cambria" w:cs="Cambria"/>
          <w:i/>
          <w:sz w:val="16"/>
        </w:rPr>
        <w:t>A y</w:t>
      </w:r>
      <w:r>
        <w:rPr>
          <w:rFonts w:ascii="Cambria" w:eastAsia="Cambria" w:hAnsi="Cambria" w:cs="Cambria"/>
          <w:sz w:val="16"/>
        </w:rPr>
        <w:t>∈</w:t>
      </w:r>
      <w:r>
        <w:rPr>
          <w:rFonts w:ascii="Cambria" w:eastAsia="Cambria" w:hAnsi="Cambria" w:cs="Cambria"/>
          <w:i/>
          <w:sz w:val="16"/>
        </w:rPr>
        <w:t>B</w:t>
      </w:r>
    </w:p>
    <w:p w14:paraId="052786ED" w14:textId="77777777" w:rsidR="00EC2811" w:rsidRDefault="008357DD">
      <w:pPr>
        <w:ind w:left="-5"/>
      </w:pPr>
      <w:r>
        <w:rPr>
          <w:i/>
        </w:rPr>
        <w:t xml:space="preserve">Observación. </w:t>
      </w:r>
      <w:r>
        <w:rPr>
          <w:rFonts w:ascii="Cambria" w:eastAsia="Cambria" w:hAnsi="Cambria" w:cs="Cambria"/>
          <w:i/>
        </w:rPr>
        <w:t>H</w:t>
      </w:r>
      <w:r>
        <w:rPr>
          <w:rFonts w:ascii="Cambria" w:eastAsia="Cambria" w:hAnsi="Cambria" w:cs="Cambria"/>
          <w:sz w:val="34"/>
          <w:vertAlign w:val="superscript"/>
        </w:rPr>
        <w:t>ˇ</w:t>
      </w:r>
      <w:r>
        <w:rPr>
          <w:rFonts w:ascii="Cambria" w:eastAsia="Cambria" w:hAnsi="Cambria" w:cs="Cambria"/>
        </w:rPr>
        <w:t>(</w:t>
      </w:r>
      <w:r>
        <w:rPr>
          <w:rFonts w:ascii="Cambria" w:eastAsia="Cambria" w:hAnsi="Cambria" w:cs="Cambria"/>
          <w:i/>
        </w:rPr>
        <w:t>A,B</w:t>
      </w:r>
      <w:r>
        <w:rPr>
          <w:rFonts w:ascii="Cambria" w:eastAsia="Cambria" w:hAnsi="Cambria" w:cs="Cambria"/>
        </w:rPr>
        <w:t xml:space="preserve">) 6= </w:t>
      </w:r>
      <w:r>
        <w:rPr>
          <w:rFonts w:ascii="Cambria" w:eastAsia="Cambria" w:hAnsi="Cambria" w:cs="Cambria"/>
          <w:i/>
        </w:rPr>
        <w:t>H</w:t>
      </w:r>
      <w:r>
        <w:rPr>
          <w:rFonts w:ascii="Cambria" w:eastAsia="Cambria" w:hAnsi="Cambria" w:cs="Cambria"/>
          <w:sz w:val="34"/>
          <w:vertAlign w:val="superscript"/>
        </w:rPr>
        <w:t>ˇ</w:t>
      </w:r>
      <w:r>
        <w:rPr>
          <w:rFonts w:ascii="Cambria" w:eastAsia="Cambria" w:hAnsi="Cambria" w:cs="Cambria"/>
        </w:rPr>
        <w:t>(</w:t>
      </w:r>
      <w:r>
        <w:rPr>
          <w:rFonts w:ascii="Cambria" w:eastAsia="Cambria" w:hAnsi="Cambria" w:cs="Cambria"/>
          <w:i/>
        </w:rPr>
        <w:t>B,A</w:t>
      </w:r>
      <w:r>
        <w:rPr>
          <w:rFonts w:ascii="Cambria" w:eastAsia="Cambria" w:hAnsi="Cambria" w:cs="Cambria"/>
        </w:rPr>
        <w:t xml:space="preserve">) </w:t>
      </w:r>
      <w:r>
        <w:t>y por tanto la distancia Hausdorff directa no es simétrica.</w:t>
      </w:r>
    </w:p>
    <w:p w14:paraId="586FF216" w14:textId="77777777" w:rsidR="00EC2811" w:rsidRDefault="008357DD">
      <w:pPr>
        <w:spacing w:after="275"/>
        <w:ind w:left="-5"/>
      </w:pPr>
      <w:r>
        <w:t>Luego, la distancia de Hausdorff es el máximo de las distancias Hausdorff directas en ambas direcciones, es decir</w:t>
      </w:r>
    </w:p>
    <w:p w14:paraId="59A7147A" w14:textId="77777777" w:rsidR="00EC2811" w:rsidRPr="008357DD" w:rsidRDefault="008357DD">
      <w:pPr>
        <w:spacing w:after="455" w:line="265" w:lineRule="auto"/>
        <w:ind w:left="204" w:right="194"/>
        <w:jc w:val="center"/>
        <w:rPr>
          <w:lang w:val="en-US"/>
        </w:rPr>
      </w:pPr>
      <w:r w:rsidRPr="008357DD">
        <w:rPr>
          <w:rFonts w:ascii="Cambria" w:eastAsia="Cambria" w:hAnsi="Cambria" w:cs="Cambria"/>
          <w:i/>
          <w:lang w:val="en-US"/>
        </w:rPr>
        <w:t>H</w:t>
      </w:r>
      <w:r w:rsidRPr="008357DD">
        <w:rPr>
          <w:rFonts w:ascii="Cambria" w:eastAsia="Cambria" w:hAnsi="Cambria" w:cs="Cambria"/>
          <w:lang w:val="en-US"/>
        </w:rPr>
        <w:t>(</w:t>
      </w:r>
      <w:r w:rsidRPr="008357DD">
        <w:rPr>
          <w:rFonts w:ascii="Cambria" w:eastAsia="Cambria" w:hAnsi="Cambria" w:cs="Cambria"/>
          <w:i/>
          <w:lang w:val="en-US"/>
        </w:rPr>
        <w:t>A,B</w:t>
      </w:r>
      <w:r w:rsidRPr="008357DD">
        <w:rPr>
          <w:rFonts w:ascii="Cambria" w:eastAsia="Cambria" w:hAnsi="Cambria" w:cs="Cambria"/>
          <w:lang w:val="en-US"/>
        </w:rPr>
        <w:t>) = m´ax{</w:t>
      </w:r>
      <w:r w:rsidRPr="008357DD">
        <w:rPr>
          <w:rFonts w:ascii="Cambria" w:eastAsia="Cambria" w:hAnsi="Cambria" w:cs="Cambria"/>
          <w:i/>
          <w:lang w:val="en-US"/>
        </w:rPr>
        <w:t>H</w:t>
      </w:r>
      <w:r w:rsidRPr="008357DD">
        <w:rPr>
          <w:rFonts w:ascii="Cambria" w:eastAsia="Cambria" w:hAnsi="Cambria" w:cs="Cambria"/>
          <w:lang w:val="en-US"/>
        </w:rPr>
        <w:t>ˇ(</w:t>
      </w:r>
      <w:r w:rsidRPr="008357DD">
        <w:rPr>
          <w:rFonts w:ascii="Cambria" w:eastAsia="Cambria" w:hAnsi="Cambria" w:cs="Cambria"/>
          <w:i/>
          <w:lang w:val="en-US"/>
        </w:rPr>
        <w:t>A,B</w:t>
      </w:r>
      <w:r w:rsidRPr="008357DD">
        <w:rPr>
          <w:rFonts w:ascii="Cambria" w:eastAsia="Cambria" w:hAnsi="Cambria" w:cs="Cambria"/>
          <w:lang w:val="en-US"/>
        </w:rPr>
        <w:t>)</w:t>
      </w:r>
      <w:r w:rsidRPr="008357DD">
        <w:rPr>
          <w:rFonts w:ascii="Cambria" w:eastAsia="Cambria" w:hAnsi="Cambria" w:cs="Cambria"/>
          <w:i/>
          <w:lang w:val="en-US"/>
        </w:rPr>
        <w:t>,H</w:t>
      </w:r>
      <w:r w:rsidRPr="008357DD">
        <w:rPr>
          <w:rFonts w:ascii="Cambria" w:eastAsia="Cambria" w:hAnsi="Cambria" w:cs="Cambria"/>
          <w:lang w:val="en-US"/>
        </w:rPr>
        <w:t>ˇ(</w:t>
      </w:r>
      <w:r w:rsidRPr="008357DD">
        <w:rPr>
          <w:rFonts w:ascii="Cambria" w:eastAsia="Cambria" w:hAnsi="Cambria" w:cs="Cambria"/>
          <w:i/>
          <w:lang w:val="en-US"/>
        </w:rPr>
        <w:t>B,A</w:t>
      </w:r>
      <w:r w:rsidRPr="008357DD">
        <w:rPr>
          <w:rFonts w:ascii="Cambria" w:eastAsia="Cambria" w:hAnsi="Cambria" w:cs="Cambria"/>
          <w:lang w:val="en-US"/>
        </w:rPr>
        <w:t>)}</w:t>
      </w:r>
      <w:r w:rsidRPr="008357DD">
        <w:rPr>
          <w:rFonts w:ascii="Cambria" w:eastAsia="Cambria" w:hAnsi="Cambria" w:cs="Cambria"/>
          <w:i/>
          <w:lang w:val="en-US"/>
        </w:rPr>
        <w:t>.</w:t>
      </w:r>
    </w:p>
    <w:p w14:paraId="79C96808" w14:textId="77777777" w:rsidR="00EC2811" w:rsidRDefault="008357DD">
      <w:pPr>
        <w:spacing w:after="17"/>
        <w:ind w:left="-5"/>
      </w:pPr>
      <w:r>
        <w:t xml:space="preserve">Sea </w:t>
      </w:r>
      <w:r>
        <w:rPr>
          <w:rFonts w:ascii="Cambria" w:eastAsia="Cambria" w:hAnsi="Cambria" w:cs="Cambria"/>
          <w:i/>
        </w:rPr>
        <w:t xml:space="preserve">A </w:t>
      </w:r>
      <w:r>
        <w:rPr>
          <w:rFonts w:ascii="Cambria" w:eastAsia="Cambria" w:hAnsi="Cambria" w:cs="Cambria"/>
        </w:rPr>
        <w:t>= {</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,x</w:t>
      </w:r>
      <w:r>
        <w:rPr>
          <w:rFonts w:ascii="Cambria" w:eastAsia="Cambria" w:hAnsi="Cambria" w:cs="Cambria"/>
          <w:vertAlign w:val="subscript"/>
        </w:rPr>
        <w:t>2</w:t>
      </w:r>
      <w:r>
        <w:rPr>
          <w:rFonts w:ascii="Cambria" w:eastAsia="Cambria" w:hAnsi="Cambria" w:cs="Cambria"/>
          <w:i/>
        </w:rPr>
        <w:t>,...,x</w:t>
      </w:r>
      <w:r>
        <w:rPr>
          <w:rFonts w:ascii="Cambria" w:eastAsia="Cambria" w:hAnsi="Cambria" w:cs="Cambria"/>
          <w:i/>
          <w:vertAlign w:val="subscript"/>
        </w:rPr>
        <w:t>m</w:t>
      </w:r>
      <w:r>
        <w:rPr>
          <w:rFonts w:ascii="Cambria" w:eastAsia="Cambria" w:hAnsi="Cambria" w:cs="Cambria"/>
        </w:rPr>
        <w:t xml:space="preserve">} </w:t>
      </w:r>
      <w:r>
        <w:t xml:space="preserve">y </w:t>
      </w:r>
      <w:r>
        <w:rPr>
          <w:rFonts w:ascii="Cambria" w:eastAsia="Cambria" w:hAnsi="Cambria" w:cs="Cambria"/>
          <w:i/>
        </w:rPr>
        <w:t xml:space="preserve">B </w:t>
      </w:r>
      <w:r>
        <w:rPr>
          <w:rFonts w:ascii="Cambria" w:eastAsia="Cambria" w:hAnsi="Cambria" w:cs="Cambria"/>
        </w:rPr>
        <w:t>= {</w:t>
      </w:r>
      <w:r>
        <w:rPr>
          <w:rFonts w:ascii="Cambria" w:eastAsia="Cambria" w:hAnsi="Cambria" w:cs="Cambria"/>
          <w:i/>
        </w:rPr>
        <w:t>y</w:t>
      </w:r>
      <w:r>
        <w:rPr>
          <w:rFonts w:ascii="Cambria" w:eastAsia="Cambria" w:hAnsi="Cambria" w:cs="Cambria"/>
          <w:vertAlign w:val="subscript"/>
        </w:rPr>
        <w:t>1</w:t>
      </w:r>
      <w:r>
        <w:rPr>
          <w:rFonts w:ascii="Cambria" w:eastAsia="Cambria" w:hAnsi="Cambria" w:cs="Cambria"/>
          <w:i/>
        </w:rPr>
        <w:t>,y</w:t>
      </w:r>
      <w:r>
        <w:rPr>
          <w:rFonts w:ascii="Cambria" w:eastAsia="Cambria" w:hAnsi="Cambria" w:cs="Cambria"/>
          <w:vertAlign w:val="subscript"/>
        </w:rPr>
        <w:t>2</w:t>
      </w:r>
      <w:r>
        <w:rPr>
          <w:rFonts w:ascii="Cambria" w:eastAsia="Cambria" w:hAnsi="Cambria" w:cs="Cambria"/>
          <w:i/>
        </w:rPr>
        <w:t>,...,y</w:t>
      </w:r>
      <w:r>
        <w:rPr>
          <w:rFonts w:ascii="Cambria" w:eastAsia="Cambria" w:hAnsi="Cambria" w:cs="Cambria"/>
          <w:i/>
          <w:vertAlign w:val="subscript"/>
        </w:rPr>
        <w:t>m</w:t>
      </w:r>
      <w:r>
        <w:rPr>
          <w:rFonts w:ascii="Cambria" w:eastAsia="Cambria" w:hAnsi="Cambria" w:cs="Cambria"/>
        </w:rPr>
        <w:t xml:space="preserve">} </w:t>
      </w:r>
      <w:r>
        <w:t>los dos conjuntos de puntos en R</w:t>
      </w:r>
      <w:r>
        <w:rPr>
          <w:rFonts w:ascii="Cambria" w:eastAsia="Cambria" w:hAnsi="Cambria" w:cs="Cambria"/>
          <w:i/>
          <w:vertAlign w:val="superscript"/>
        </w:rPr>
        <w:t xml:space="preserve">k </w:t>
      </w:r>
      <w:r>
        <w:t xml:space="preserve">y sea </w:t>
      </w:r>
      <w:r>
        <w:rPr>
          <w:rFonts w:ascii="Cambria" w:eastAsia="Cambria" w:hAnsi="Cambria" w:cs="Cambria"/>
        </w:rPr>
        <w:t>k</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y</w:t>
      </w:r>
      <w:r>
        <w:rPr>
          <w:rFonts w:ascii="Cambria" w:eastAsia="Cambria" w:hAnsi="Cambria" w:cs="Cambria"/>
        </w:rPr>
        <w:t>k</w:t>
      </w:r>
      <w:r>
        <w:rPr>
          <w:rFonts w:ascii="Cambria" w:eastAsia="Cambria" w:hAnsi="Cambria" w:cs="Cambria"/>
          <w:vertAlign w:val="subscript"/>
        </w:rPr>
        <w:t xml:space="preserve">∞ </w:t>
      </w:r>
      <w:r>
        <w:t xml:space="preserve">la distancia infinito entre </w:t>
      </w:r>
      <w:r>
        <w:rPr>
          <w:rFonts w:ascii="Cambria" w:eastAsia="Cambria" w:hAnsi="Cambria" w:cs="Cambria"/>
          <w:i/>
        </w:rPr>
        <w:t xml:space="preserve">x </w:t>
      </w:r>
      <w:r>
        <w:t xml:space="preserve">e </w:t>
      </w:r>
      <w:r>
        <w:rPr>
          <w:rFonts w:ascii="Cambria" w:eastAsia="Cambria" w:hAnsi="Cambria" w:cs="Cambria"/>
          <w:i/>
        </w:rPr>
        <w:t>y</w:t>
      </w:r>
      <w:r>
        <w:t xml:space="preserve">. Por lo tanto, podemos calcular de manera sencilla la distancia Hausdorff directa entre </w:t>
      </w:r>
      <w:r>
        <w:rPr>
          <w:rFonts w:ascii="Cambria" w:eastAsia="Cambria" w:hAnsi="Cambria" w:cs="Cambria"/>
          <w:i/>
        </w:rPr>
        <w:t xml:space="preserve">A </w:t>
      </w:r>
      <w:r>
        <w:t xml:space="preserve">y </w:t>
      </w:r>
      <w:r>
        <w:rPr>
          <w:rFonts w:ascii="Cambria" w:eastAsia="Cambria" w:hAnsi="Cambria" w:cs="Cambria"/>
          <w:i/>
        </w:rPr>
        <w:t xml:space="preserve">B </w:t>
      </w:r>
      <w:r>
        <w:t>de la siguiendo los pasos del algoritmo 1.</w:t>
      </w:r>
    </w:p>
    <w:p w14:paraId="3EA8E155" w14:textId="77777777" w:rsidR="00EC2811" w:rsidRDefault="008357DD">
      <w:pPr>
        <w:spacing w:after="49" w:line="259" w:lineRule="auto"/>
        <w:ind w:left="0" w:firstLine="0"/>
        <w:jc w:val="left"/>
      </w:pPr>
      <w:r>
        <w:rPr>
          <w:noProof/>
        </w:rPr>
        <mc:AlternateContent>
          <mc:Choice Requires="wpg">
            <w:drawing>
              <wp:inline distT="0" distB="0" distL="0" distR="0" wp14:anchorId="3B55FAFE" wp14:editId="6C8AAFD2">
                <wp:extent cx="5731205" cy="10122"/>
                <wp:effectExtent l="0" t="0" r="0" b="0"/>
                <wp:docPr id="162775" name="Group 162775"/>
                <wp:cNvGraphicFramePr/>
                <a:graphic xmlns:a="http://schemas.openxmlformats.org/drawingml/2006/main">
                  <a:graphicData uri="http://schemas.microsoft.com/office/word/2010/wordprocessingGroup">
                    <wpg:wgp>
                      <wpg:cNvGrpSpPr/>
                      <wpg:grpSpPr>
                        <a:xfrm>
                          <a:off x="0" y="0"/>
                          <a:ext cx="5731205" cy="10122"/>
                          <a:chOff x="0" y="0"/>
                          <a:chExt cx="5731205" cy="10122"/>
                        </a:xfrm>
                      </wpg:grpSpPr>
                      <wps:wsp>
                        <wps:cNvPr id="11578" name="Shape 11578"/>
                        <wps:cNvSpPr/>
                        <wps:spPr>
                          <a:xfrm>
                            <a:off x="0" y="0"/>
                            <a:ext cx="5731205" cy="0"/>
                          </a:xfrm>
                          <a:custGeom>
                            <a:avLst/>
                            <a:gdLst/>
                            <a:ahLst/>
                            <a:cxnLst/>
                            <a:rect l="0" t="0" r="0" b="0"/>
                            <a:pathLst>
                              <a:path w="5731205">
                                <a:moveTo>
                                  <a:pt x="0" y="0"/>
                                </a:moveTo>
                                <a:lnTo>
                                  <a:pt x="573120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775" style="width:451.276pt;height:0.797pt;mso-position-horizontal-relative:char;mso-position-vertical-relative:line" coordsize="57312,101">
                <v:shape id="Shape 11578" style="position:absolute;width:57312;height:0;left:0;top:0;" coordsize="5731205,0" path="m0,0l5731205,0">
                  <v:stroke weight="0.797pt" endcap="flat" joinstyle="miter" miterlimit="10" on="true" color="#000000"/>
                  <v:fill on="false" color="#000000" opacity="0"/>
                </v:shape>
              </v:group>
            </w:pict>
          </mc:Fallback>
        </mc:AlternateContent>
      </w:r>
    </w:p>
    <w:p w14:paraId="6FD95F67" w14:textId="77777777" w:rsidR="00EC2811" w:rsidRDefault="008357DD">
      <w:pPr>
        <w:spacing w:after="3"/>
        <w:ind w:left="-5"/>
      </w:pPr>
      <w:r>
        <w:rPr>
          <w:b/>
        </w:rPr>
        <w:t xml:space="preserve">Algoritmo 1 </w:t>
      </w:r>
      <w:r>
        <w:t>Cálculo de la distancia Hausdorff directa</w:t>
      </w:r>
    </w:p>
    <w:p w14:paraId="012DF758" w14:textId="77777777" w:rsidR="00EC2811" w:rsidRDefault="008357DD">
      <w:pPr>
        <w:spacing w:after="89" w:line="259" w:lineRule="auto"/>
        <w:ind w:left="0" w:firstLine="0"/>
        <w:jc w:val="left"/>
      </w:pPr>
      <w:r>
        <w:rPr>
          <w:noProof/>
        </w:rPr>
        <mc:AlternateContent>
          <mc:Choice Requires="wpg">
            <w:drawing>
              <wp:inline distT="0" distB="0" distL="0" distR="0" wp14:anchorId="1F880B6B" wp14:editId="412AD2BA">
                <wp:extent cx="5731205" cy="5055"/>
                <wp:effectExtent l="0" t="0" r="0" b="0"/>
                <wp:docPr id="162776" name="Group 162776"/>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1581" name="Shape 11581"/>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776" style="width:451.276pt;height:0.398pt;mso-position-horizontal-relative:char;mso-position-vertical-relative:line" coordsize="57312,50">
                <v:shape id="Shape 11581" style="position:absolute;width:57312;height:0;left:0;top:0;" coordsize="5731205,0" path="m0,0l5731205,0">
                  <v:stroke weight="0.398pt" endcap="flat" joinstyle="miter" miterlimit="10" on="true" color="#000000"/>
                  <v:fill on="false" color="#000000" opacity="0"/>
                </v:shape>
              </v:group>
            </w:pict>
          </mc:Fallback>
        </mc:AlternateContent>
      </w:r>
    </w:p>
    <w:p w14:paraId="5B76A76F" w14:textId="77777777" w:rsidR="00EC2811" w:rsidRDefault="008357DD">
      <w:pPr>
        <w:spacing w:after="7"/>
        <w:ind w:left="-5"/>
      </w:pPr>
      <w:r>
        <w:rPr>
          <w:b/>
        </w:rPr>
        <w:t xml:space="preserve">Entrada: </w:t>
      </w:r>
      <w:r>
        <w:t xml:space="preserve">Dos conjuntos finitos de puntos </w:t>
      </w:r>
      <w:r>
        <w:rPr>
          <w:rFonts w:ascii="Cambria" w:eastAsia="Cambria" w:hAnsi="Cambria" w:cs="Cambria"/>
          <w:i/>
        </w:rPr>
        <w:t xml:space="preserve">A </w:t>
      </w:r>
      <w:r>
        <w:t xml:space="preserve">y </w:t>
      </w:r>
      <w:r>
        <w:rPr>
          <w:rFonts w:ascii="Cambria" w:eastAsia="Cambria" w:hAnsi="Cambria" w:cs="Cambria"/>
          <w:i/>
        </w:rPr>
        <w:t>B</w:t>
      </w:r>
    </w:p>
    <w:p w14:paraId="72023D91" w14:textId="77777777" w:rsidR="00EC2811" w:rsidRDefault="008357DD">
      <w:pPr>
        <w:spacing w:after="16"/>
        <w:ind w:left="-5"/>
      </w:pPr>
      <w:r>
        <w:rPr>
          <w:b/>
        </w:rPr>
        <w:t xml:space="preserve">Salida: </w:t>
      </w:r>
      <w:r>
        <w:t xml:space="preserve">Distancia Hausdorff directa entre </w:t>
      </w:r>
      <w:r>
        <w:rPr>
          <w:rFonts w:ascii="Cambria" w:eastAsia="Cambria" w:hAnsi="Cambria" w:cs="Cambria"/>
          <w:i/>
        </w:rPr>
        <w:t xml:space="preserve">A </w:t>
      </w:r>
      <w:r>
        <w:t xml:space="preserve">y </w:t>
      </w:r>
      <w:r>
        <w:rPr>
          <w:rFonts w:ascii="Cambria" w:eastAsia="Cambria" w:hAnsi="Cambria" w:cs="Cambria"/>
          <w:i/>
        </w:rPr>
        <w:t>B</w:t>
      </w:r>
    </w:p>
    <w:p w14:paraId="5B00CCB9" w14:textId="77777777" w:rsidR="00EC2811" w:rsidRPr="008357DD" w:rsidRDefault="008357DD">
      <w:pPr>
        <w:spacing w:after="26" w:line="259" w:lineRule="auto"/>
        <w:ind w:left="88"/>
        <w:jc w:val="left"/>
        <w:rPr>
          <w:lang w:val="en-US"/>
        </w:rPr>
      </w:pPr>
      <w:r w:rsidRPr="008357DD">
        <w:rPr>
          <w:sz w:val="18"/>
          <w:lang w:val="en-US"/>
        </w:rPr>
        <w:t xml:space="preserve">1: </w:t>
      </w:r>
      <w:r w:rsidRPr="008357DD">
        <w:rPr>
          <w:rFonts w:ascii="Cambria" w:eastAsia="Cambria" w:hAnsi="Cambria" w:cs="Cambria"/>
          <w:i/>
          <w:lang w:val="en-US"/>
        </w:rPr>
        <w:t xml:space="preserve">cmax </w:t>
      </w:r>
      <w:r w:rsidRPr="008357DD">
        <w:rPr>
          <w:rFonts w:ascii="Cambria" w:eastAsia="Cambria" w:hAnsi="Cambria" w:cs="Cambria"/>
          <w:lang w:val="en-US"/>
        </w:rPr>
        <w:t>← 0</w:t>
      </w:r>
    </w:p>
    <w:p w14:paraId="48BAC885" w14:textId="77777777" w:rsidR="00EC2811" w:rsidRPr="008357DD" w:rsidRDefault="008357DD">
      <w:pPr>
        <w:pStyle w:val="Heading4"/>
        <w:spacing w:after="17"/>
        <w:ind w:left="103"/>
        <w:rPr>
          <w:lang w:val="en-US"/>
        </w:rPr>
      </w:pPr>
      <w:r w:rsidRPr="008357DD">
        <w:rPr>
          <w:b w:val="0"/>
          <w:sz w:val="18"/>
          <w:lang w:val="en-US"/>
        </w:rPr>
        <w:t xml:space="preserve">2: </w:t>
      </w:r>
      <w:r w:rsidRPr="008357DD">
        <w:rPr>
          <w:lang w:val="en-US"/>
        </w:rPr>
        <w:t xml:space="preserve">for </w:t>
      </w:r>
      <w:r w:rsidRPr="008357DD">
        <w:rPr>
          <w:rFonts w:ascii="Cambria" w:eastAsia="Cambria" w:hAnsi="Cambria" w:cs="Cambria"/>
          <w:b w:val="0"/>
          <w:i/>
          <w:lang w:val="en-US"/>
        </w:rPr>
        <w:t xml:space="preserve">x </w:t>
      </w:r>
      <w:r w:rsidRPr="008357DD">
        <w:rPr>
          <w:rFonts w:ascii="Cambria" w:eastAsia="Cambria" w:hAnsi="Cambria" w:cs="Cambria"/>
          <w:b w:val="0"/>
          <w:lang w:val="en-US"/>
        </w:rPr>
        <w:t xml:space="preserve">∈ </w:t>
      </w:r>
      <w:r w:rsidRPr="008357DD">
        <w:rPr>
          <w:rFonts w:ascii="Cambria" w:eastAsia="Cambria" w:hAnsi="Cambria" w:cs="Cambria"/>
          <w:b w:val="0"/>
          <w:i/>
          <w:lang w:val="en-US"/>
        </w:rPr>
        <w:t xml:space="preserve">A </w:t>
      </w:r>
      <w:r w:rsidRPr="008357DD">
        <w:rPr>
          <w:lang w:val="en-US"/>
        </w:rPr>
        <w:t>do</w:t>
      </w:r>
    </w:p>
    <w:p w14:paraId="40AB8510" w14:textId="77777777" w:rsidR="00EC2811" w:rsidRPr="008357DD" w:rsidRDefault="008357DD">
      <w:pPr>
        <w:tabs>
          <w:tab w:val="center" w:pos="1223"/>
        </w:tabs>
        <w:spacing w:after="0" w:line="259" w:lineRule="auto"/>
        <w:ind w:left="0" w:firstLine="0"/>
        <w:jc w:val="left"/>
        <w:rPr>
          <w:lang w:val="en-US"/>
        </w:rPr>
      </w:pPr>
      <w:r w:rsidRPr="008357DD">
        <w:rPr>
          <w:sz w:val="18"/>
          <w:lang w:val="en-US"/>
        </w:rPr>
        <w:t>3:</w:t>
      </w:r>
      <w:r w:rsidRPr="008357DD">
        <w:rPr>
          <w:sz w:val="18"/>
          <w:lang w:val="en-US"/>
        </w:rPr>
        <w:tab/>
      </w:r>
      <w:r w:rsidRPr="008357DD">
        <w:rPr>
          <w:rFonts w:ascii="Cambria" w:eastAsia="Cambria" w:hAnsi="Cambria" w:cs="Cambria"/>
          <w:i/>
          <w:lang w:val="en-US"/>
        </w:rPr>
        <w:t xml:space="preserve">cmin </w:t>
      </w:r>
      <w:r w:rsidRPr="008357DD">
        <w:rPr>
          <w:rFonts w:ascii="Cambria" w:eastAsia="Cambria" w:hAnsi="Cambria" w:cs="Cambria"/>
          <w:lang w:val="en-US"/>
        </w:rPr>
        <w:t>← ∞</w:t>
      </w:r>
    </w:p>
    <w:tbl>
      <w:tblPr>
        <w:tblStyle w:val="TableGrid"/>
        <w:tblW w:w="9026" w:type="dxa"/>
        <w:tblInd w:w="0" w:type="dxa"/>
        <w:tblCellMar>
          <w:top w:w="5" w:type="dxa"/>
          <w:left w:w="0" w:type="dxa"/>
          <w:bottom w:w="0" w:type="dxa"/>
          <w:right w:w="0" w:type="dxa"/>
        </w:tblCellMar>
        <w:tblLook w:val="04A0" w:firstRow="1" w:lastRow="0" w:firstColumn="1" w:lastColumn="0" w:noHBand="0" w:noVBand="1"/>
      </w:tblPr>
      <w:tblGrid>
        <w:gridCol w:w="699"/>
        <w:gridCol w:w="4055"/>
        <w:gridCol w:w="4272"/>
      </w:tblGrid>
      <w:tr w:rsidR="00EC2811" w14:paraId="78B5AF4D" w14:textId="77777777">
        <w:trPr>
          <w:trHeight w:val="250"/>
        </w:trPr>
        <w:tc>
          <w:tcPr>
            <w:tcW w:w="698" w:type="dxa"/>
            <w:tcBorders>
              <w:top w:val="nil"/>
              <w:left w:val="nil"/>
              <w:bottom w:val="nil"/>
              <w:right w:val="nil"/>
            </w:tcBorders>
          </w:tcPr>
          <w:p w14:paraId="0F1C7C20" w14:textId="77777777" w:rsidR="00EC2811" w:rsidRDefault="008357DD">
            <w:pPr>
              <w:spacing w:after="0" w:line="259" w:lineRule="auto"/>
              <w:ind w:left="93" w:firstLine="0"/>
              <w:jc w:val="left"/>
            </w:pPr>
            <w:r>
              <w:rPr>
                <w:sz w:val="18"/>
              </w:rPr>
              <w:t>4:</w:t>
            </w:r>
          </w:p>
        </w:tc>
        <w:tc>
          <w:tcPr>
            <w:tcW w:w="4055" w:type="dxa"/>
            <w:tcBorders>
              <w:top w:val="nil"/>
              <w:left w:val="nil"/>
              <w:bottom w:val="nil"/>
              <w:right w:val="nil"/>
            </w:tcBorders>
          </w:tcPr>
          <w:p w14:paraId="52D28BC6" w14:textId="77777777" w:rsidR="00EC2811" w:rsidRDefault="008357DD">
            <w:pPr>
              <w:spacing w:after="0" w:line="259" w:lineRule="auto"/>
              <w:ind w:left="0" w:firstLine="0"/>
              <w:jc w:val="left"/>
            </w:pPr>
            <w:r>
              <w:rPr>
                <w:b/>
              </w:rPr>
              <w:t xml:space="preserve">for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 xml:space="preserve">B </w:t>
            </w:r>
            <w:r>
              <w:rPr>
                <w:b/>
              </w:rPr>
              <w:t>do</w:t>
            </w:r>
          </w:p>
        </w:tc>
        <w:tc>
          <w:tcPr>
            <w:tcW w:w="4272" w:type="dxa"/>
            <w:tcBorders>
              <w:top w:val="nil"/>
              <w:left w:val="nil"/>
              <w:bottom w:val="nil"/>
              <w:right w:val="nil"/>
            </w:tcBorders>
          </w:tcPr>
          <w:p w14:paraId="724914F3" w14:textId="77777777" w:rsidR="00EC2811" w:rsidRDefault="008357DD">
            <w:pPr>
              <w:spacing w:after="0" w:line="259" w:lineRule="auto"/>
              <w:ind w:left="175" w:firstLine="0"/>
              <w:jc w:val="left"/>
            </w:pPr>
            <w:r>
              <w:rPr>
                <w:rFonts w:ascii="Cambria" w:eastAsia="Cambria" w:hAnsi="Cambria" w:cs="Cambria"/>
                <w:i/>
              </w:rPr>
              <w:t xml:space="preserve">. </w:t>
            </w:r>
            <w:r>
              <w:t xml:space="preserve">Calculamos </w:t>
            </w:r>
            <w:r>
              <w:rPr>
                <w:rFonts w:ascii="Cambria" w:eastAsia="Cambria" w:hAnsi="Cambria" w:cs="Cambria"/>
                <w:i/>
              </w:rPr>
              <w:t>d</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x,B</w:t>
            </w:r>
            <w:r>
              <w:rPr>
                <w:rFonts w:ascii="Cambria" w:eastAsia="Cambria" w:hAnsi="Cambria" w:cs="Cambria"/>
              </w:rPr>
              <w:t>) =´ınf</w:t>
            </w:r>
            <w:r>
              <w:rPr>
                <w:rFonts w:ascii="Cambria" w:eastAsia="Cambria" w:hAnsi="Cambria" w:cs="Cambria"/>
                <w:i/>
                <w:vertAlign w:val="subscript"/>
              </w:rPr>
              <w:t>y</w:t>
            </w:r>
            <w:r>
              <w:rPr>
                <w:rFonts w:ascii="Cambria" w:eastAsia="Cambria" w:hAnsi="Cambria" w:cs="Cambria"/>
                <w:vertAlign w:val="subscript"/>
              </w:rPr>
              <w:t>∈</w:t>
            </w:r>
            <w:r>
              <w:rPr>
                <w:rFonts w:ascii="Cambria" w:eastAsia="Cambria" w:hAnsi="Cambria" w:cs="Cambria"/>
                <w:i/>
                <w:vertAlign w:val="subscript"/>
              </w:rPr>
              <w:t xml:space="preserve">B </w:t>
            </w:r>
            <w:r>
              <w:rPr>
                <w:rFonts w:ascii="Cambria" w:eastAsia="Cambria" w:hAnsi="Cambria" w:cs="Cambria"/>
                <w:i/>
              </w:rPr>
              <w:t>d</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x,y</w:t>
            </w:r>
            <w:r>
              <w:rPr>
                <w:rFonts w:ascii="Cambria" w:eastAsia="Cambria" w:hAnsi="Cambria" w:cs="Cambria"/>
              </w:rPr>
              <w:t>)</w:t>
            </w:r>
          </w:p>
        </w:tc>
      </w:tr>
      <w:tr w:rsidR="00EC2811" w14:paraId="18866958" w14:textId="77777777">
        <w:trPr>
          <w:trHeight w:val="272"/>
        </w:trPr>
        <w:tc>
          <w:tcPr>
            <w:tcW w:w="698" w:type="dxa"/>
            <w:tcBorders>
              <w:top w:val="nil"/>
              <w:left w:val="nil"/>
              <w:bottom w:val="nil"/>
              <w:right w:val="nil"/>
            </w:tcBorders>
          </w:tcPr>
          <w:p w14:paraId="6D131515" w14:textId="77777777" w:rsidR="00EC2811" w:rsidRDefault="008357DD">
            <w:pPr>
              <w:spacing w:after="0" w:line="259" w:lineRule="auto"/>
              <w:ind w:left="93" w:firstLine="0"/>
              <w:jc w:val="left"/>
            </w:pPr>
            <w:r>
              <w:rPr>
                <w:sz w:val="18"/>
              </w:rPr>
              <w:t>5:</w:t>
            </w:r>
          </w:p>
        </w:tc>
        <w:tc>
          <w:tcPr>
            <w:tcW w:w="4055" w:type="dxa"/>
            <w:tcBorders>
              <w:top w:val="nil"/>
              <w:left w:val="nil"/>
              <w:bottom w:val="nil"/>
              <w:right w:val="nil"/>
            </w:tcBorders>
          </w:tcPr>
          <w:p w14:paraId="101CA711" w14:textId="77777777" w:rsidR="00EC2811" w:rsidRDefault="008357DD">
            <w:pPr>
              <w:spacing w:after="0" w:line="259" w:lineRule="auto"/>
              <w:ind w:left="327" w:firstLine="0"/>
              <w:jc w:val="left"/>
            </w:pPr>
            <w:r>
              <w:rPr>
                <w:rFonts w:ascii="Cambria" w:eastAsia="Cambria" w:hAnsi="Cambria" w:cs="Cambria"/>
                <w:i/>
              </w:rPr>
              <w:t xml:space="preserve">d </w:t>
            </w:r>
            <w:r>
              <w:rPr>
                <w:rFonts w:ascii="Cambria" w:eastAsia="Cambria" w:hAnsi="Cambria" w:cs="Cambria"/>
              </w:rPr>
              <w:t>← k</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y</w:t>
            </w:r>
            <w:r>
              <w:rPr>
                <w:rFonts w:ascii="Cambria" w:eastAsia="Cambria" w:hAnsi="Cambria" w:cs="Cambria"/>
              </w:rPr>
              <w:t>k</w:t>
            </w:r>
            <w:r>
              <w:rPr>
                <w:rFonts w:ascii="Cambria" w:eastAsia="Cambria" w:hAnsi="Cambria" w:cs="Cambria"/>
                <w:vertAlign w:val="subscript"/>
              </w:rPr>
              <w:t>∞</w:t>
            </w:r>
          </w:p>
        </w:tc>
        <w:tc>
          <w:tcPr>
            <w:tcW w:w="4272" w:type="dxa"/>
            <w:tcBorders>
              <w:top w:val="nil"/>
              <w:left w:val="nil"/>
              <w:bottom w:val="nil"/>
              <w:right w:val="nil"/>
            </w:tcBorders>
          </w:tcPr>
          <w:p w14:paraId="3641E1F6" w14:textId="77777777" w:rsidR="00EC2811" w:rsidRDefault="00EC2811">
            <w:pPr>
              <w:spacing w:after="160" w:line="259" w:lineRule="auto"/>
              <w:ind w:left="0" w:firstLine="0"/>
              <w:jc w:val="left"/>
            </w:pPr>
          </w:p>
        </w:tc>
      </w:tr>
      <w:tr w:rsidR="00EC2811" w14:paraId="16E08477" w14:textId="77777777">
        <w:trPr>
          <w:trHeight w:val="261"/>
        </w:trPr>
        <w:tc>
          <w:tcPr>
            <w:tcW w:w="698" w:type="dxa"/>
            <w:tcBorders>
              <w:top w:val="nil"/>
              <w:left w:val="nil"/>
              <w:bottom w:val="nil"/>
              <w:right w:val="nil"/>
            </w:tcBorders>
          </w:tcPr>
          <w:p w14:paraId="778419AD" w14:textId="77777777" w:rsidR="00EC2811" w:rsidRDefault="008357DD">
            <w:pPr>
              <w:spacing w:after="0" w:line="259" w:lineRule="auto"/>
              <w:ind w:left="93" w:firstLine="0"/>
              <w:jc w:val="left"/>
            </w:pPr>
            <w:r>
              <w:rPr>
                <w:sz w:val="18"/>
              </w:rPr>
              <w:t>6:</w:t>
            </w:r>
          </w:p>
        </w:tc>
        <w:tc>
          <w:tcPr>
            <w:tcW w:w="4055" w:type="dxa"/>
            <w:tcBorders>
              <w:top w:val="nil"/>
              <w:left w:val="nil"/>
              <w:bottom w:val="nil"/>
              <w:right w:val="nil"/>
            </w:tcBorders>
          </w:tcPr>
          <w:p w14:paraId="21D9F158" w14:textId="77777777" w:rsidR="00EC2811" w:rsidRDefault="008357DD">
            <w:pPr>
              <w:spacing w:after="0" w:line="259" w:lineRule="auto"/>
              <w:ind w:left="327" w:firstLine="0"/>
              <w:jc w:val="left"/>
            </w:pPr>
            <w:r>
              <w:rPr>
                <w:b/>
              </w:rPr>
              <w:t xml:space="preserve">if </w:t>
            </w:r>
            <w:r>
              <w:rPr>
                <w:rFonts w:ascii="Cambria" w:eastAsia="Cambria" w:hAnsi="Cambria" w:cs="Cambria"/>
                <w:i/>
              </w:rPr>
              <w:t xml:space="preserve">d &lt; cmin </w:t>
            </w:r>
            <w:r>
              <w:rPr>
                <w:b/>
              </w:rPr>
              <w:t>then</w:t>
            </w:r>
          </w:p>
        </w:tc>
        <w:tc>
          <w:tcPr>
            <w:tcW w:w="4272" w:type="dxa"/>
            <w:tcBorders>
              <w:top w:val="nil"/>
              <w:left w:val="nil"/>
              <w:bottom w:val="nil"/>
              <w:right w:val="nil"/>
            </w:tcBorders>
          </w:tcPr>
          <w:p w14:paraId="410C7B3C" w14:textId="77777777" w:rsidR="00EC2811" w:rsidRDefault="00EC2811">
            <w:pPr>
              <w:spacing w:after="160" w:line="259" w:lineRule="auto"/>
              <w:ind w:left="0" w:firstLine="0"/>
              <w:jc w:val="left"/>
            </w:pPr>
          </w:p>
        </w:tc>
      </w:tr>
      <w:tr w:rsidR="00EC2811" w14:paraId="51756912" w14:textId="77777777">
        <w:trPr>
          <w:trHeight w:val="271"/>
        </w:trPr>
        <w:tc>
          <w:tcPr>
            <w:tcW w:w="698" w:type="dxa"/>
            <w:tcBorders>
              <w:top w:val="nil"/>
              <w:left w:val="nil"/>
              <w:bottom w:val="nil"/>
              <w:right w:val="nil"/>
            </w:tcBorders>
          </w:tcPr>
          <w:p w14:paraId="3E4690A3" w14:textId="77777777" w:rsidR="00EC2811" w:rsidRDefault="008357DD">
            <w:pPr>
              <w:spacing w:after="0" w:line="259" w:lineRule="auto"/>
              <w:ind w:left="93" w:firstLine="0"/>
              <w:jc w:val="left"/>
            </w:pPr>
            <w:r>
              <w:rPr>
                <w:sz w:val="18"/>
              </w:rPr>
              <w:t>7:</w:t>
            </w:r>
          </w:p>
        </w:tc>
        <w:tc>
          <w:tcPr>
            <w:tcW w:w="4055" w:type="dxa"/>
            <w:tcBorders>
              <w:top w:val="nil"/>
              <w:left w:val="nil"/>
              <w:bottom w:val="nil"/>
              <w:right w:val="nil"/>
            </w:tcBorders>
          </w:tcPr>
          <w:p w14:paraId="34279B07" w14:textId="77777777" w:rsidR="00EC2811" w:rsidRDefault="008357DD">
            <w:pPr>
              <w:spacing w:after="0" w:line="259" w:lineRule="auto"/>
              <w:ind w:left="655" w:firstLine="0"/>
              <w:jc w:val="left"/>
            </w:pPr>
            <w:r>
              <w:rPr>
                <w:rFonts w:ascii="Cambria" w:eastAsia="Cambria" w:hAnsi="Cambria" w:cs="Cambria"/>
                <w:i/>
              </w:rPr>
              <w:t xml:space="preserve">cmin </w:t>
            </w:r>
            <w:r>
              <w:rPr>
                <w:rFonts w:ascii="Cambria" w:eastAsia="Cambria" w:hAnsi="Cambria" w:cs="Cambria"/>
              </w:rPr>
              <w:t xml:space="preserve">← </w:t>
            </w:r>
            <w:r>
              <w:rPr>
                <w:rFonts w:ascii="Cambria" w:eastAsia="Cambria" w:hAnsi="Cambria" w:cs="Cambria"/>
                <w:i/>
              </w:rPr>
              <w:t>d</w:t>
            </w:r>
          </w:p>
        </w:tc>
        <w:tc>
          <w:tcPr>
            <w:tcW w:w="4272" w:type="dxa"/>
            <w:tcBorders>
              <w:top w:val="nil"/>
              <w:left w:val="nil"/>
              <w:bottom w:val="nil"/>
              <w:right w:val="nil"/>
            </w:tcBorders>
          </w:tcPr>
          <w:p w14:paraId="6E731EE7" w14:textId="77777777" w:rsidR="00EC2811" w:rsidRDefault="00EC2811">
            <w:pPr>
              <w:spacing w:after="160" w:line="259" w:lineRule="auto"/>
              <w:ind w:left="0" w:firstLine="0"/>
              <w:jc w:val="left"/>
            </w:pPr>
          </w:p>
        </w:tc>
      </w:tr>
      <w:tr w:rsidR="00EC2811" w14:paraId="12969135" w14:textId="77777777">
        <w:trPr>
          <w:trHeight w:val="272"/>
        </w:trPr>
        <w:tc>
          <w:tcPr>
            <w:tcW w:w="698" w:type="dxa"/>
            <w:tcBorders>
              <w:top w:val="nil"/>
              <w:left w:val="nil"/>
              <w:bottom w:val="nil"/>
              <w:right w:val="nil"/>
            </w:tcBorders>
          </w:tcPr>
          <w:p w14:paraId="204CB9C6" w14:textId="77777777" w:rsidR="00EC2811" w:rsidRDefault="008357DD">
            <w:pPr>
              <w:spacing w:after="0" w:line="259" w:lineRule="auto"/>
              <w:ind w:left="93" w:firstLine="0"/>
              <w:jc w:val="left"/>
            </w:pPr>
            <w:r>
              <w:rPr>
                <w:sz w:val="18"/>
              </w:rPr>
              <w:t>8:</w:t>
            </w:r>
          </w:p>
        </w:tc>
        <w:tc>
          <w:tcPr>
            <w:tcW w:w="4055" w:type="dxa"/>
            <w:tcBorders>
              <w:top w:val="nil"/>
              <w:left w:val="nil"/>
              <w:bottom w:val="nil"/>
              <w:right w:val="nil"/>
            </w:tcBorders>
          </w:tcPr>
          <w:p w14:paraId="3A7F996D" w14:textId="77777777" w:rsidR="00EC2811" w:rsidRDefault="008357DD">
            <w:pPr>
              <w:spacing w:after="0" w:line="259" w:lineRule="auto"/>
              <w:ind w:left="327" w:firstLine="0"/>
              <w:jc w:val="left"/>
            </w:pPr>
            <w:r>
              <w:rPr>
                <w:b/>
              </w:rPr>
              <w:t>end if</w:t>
            </w:r>
          </w:p>
        </w:tc>
        <w:tc>
          <w:tcPr>
            <w:tcW w:w="4272" w:type="dxa"/>
            <w:tcBorders>
              <w:top w:val="nil"/>
              <w:left w:val="nil"/>
              <w:bottom w:val="nil"/>
              <w:right w:val="nil"/>
            </w:tcBorders>
          </w:tcPr>
          <w:p w14:paraId="4C2DC2CA" w14:textId="77777777" w:rsidR="00EC2811" w:rsidRDefault="00EC2811">
            <w:pPr>
              <w:spacing w:after="160" w:line="259" w:lineRule="auto"/>
              <w:ind w:left="0" w:firstLine="0"/>
              <w:jc w:val="left"/>
            </w:pPr>
          </w:p>
        </w:tc>
      </w:tr>
      <w:tr w:rsidR="00EC2811" w14:paraId="3B5350D3" w14:textId="77777777">
        <w:trPr>
          <w:trHeight w:val="271"/>
        </w:trPr>
        <w:tc>
          <w:tcPr>
            <w:tcW w:w="698" w:type="dxa"/>
            <w:tcBorders>
              <w:top w:val="nil"/>
              <w:left w:val="nil"/>
              <w:bottom w:val="nil"/>
              <w:right w:val="nil"/>
            </w:tcBorders>
          </w:tcPr>
          <w:p w14:paraId="354D5F38" w14:textId="77777777" w:rsidR="00EC2811" w:rsidRDefault="008357DD">
            <w:pPr>
              <w:spacing w:after="0" w:line="259" w:lineRule="auto"/>
              <w:ind w:left="93" w:firstLine="0"/>
              <w:jc w:val="left"/>
            </w:pPr>
            <w:r>
              <w:rPr>
                <w:sz w:val="18"/>
              </w:rPr>
              <w:t>9:</w:t>
            </w:r>
          </w:p>
        </w:tc>
        <w:tc>
          <w:tcPr>
            <w:tcW w:w="4055" w:type="dxa"/>
            <w:tcBorders>
              <w:top w:val="nil"/>
              <w:left w:val="nil"/>
              <w:bottom w:val="nil"/>
              <w:right w:val="nil"/>
            </w:tcBorders>
          </w:tcPr>
          <w:p w14:paraId="744AAD53" w14:textId="77777777" w:rsidR="00EC2811" w:rsidRDefault="008357DD">
            <w:pPr>
              <w:spacing w:after="0" w:line="259" w:lineRule="auto"/>
              <w:ind w:left="0" w:firstLine="0"/>
              <w:jc w:val="left"/>
            </w:pPr>
            <w:r>
              <w:rPr>
                <w:b/>
              </w:rPr>
              <w:t>end for</w:t>
            </w:r>
          </w:p>
        </w:tc>
        <w:tc>
          <w:tcPr>
            <w:tcW w:w="4272" w:type="dxa"/>
            <w:tcBorders>
              <w:top w:val="nil"/>
              <w:left w:val="nil"/>
              <w:bottom w:val="nil"/>
              <w:right w:val="nil"/>
            </w:tcBorders>
          </w:tcPr>
          <w:p w14:paraId="6FE83C04" w14:textId="77777777" w:rsidR="00EC2811" w:rsidRDefault="00EC2811">
            <w:pPr>
              <w:spacing w:after="160" w:line="259" w:lineRule="auto"/>
              <w:ind w:left="0" w:firstLine="0"/>
              <w:jc w:val="left"/>
            </w:pPr>
          </w:p>
        </w:tc>
      </w:tr>
      <w:tr w:rsidR="00EC2811" w14:paraId="36F3547A" w14:textId="77777777">
        <w:trPr>
          <w:trHeight w:val="273"/>
        </w:trPr>
        <w:tc>
          <w:tcPr>
            <w:tcW w:w="698" w:type="dxa"/>
            <w:tcBorders>
              <w:top w:val="nil"/>
              <w:left w:val="nil"/>
              <w:bottom w:val="nil"/>
              <w:right w:val="nil"/>
            </w:tcBorders>
          </w:tcPr>
          <w:p w14:paraId="065093BC" w14:textId="77777777" w:rsidR="00EC2811" w:rsidRDefault="008357DD">
            <w:pPr>
              <w:spacing w:after="0" w:line="259" w:lineRule="auto"/>
              <w:ind w:left="0" w:firstLine="0"/>
              <w:jc w:val="left"/>
            </w:pPr>
            <w:r>
              <w:rPr>
                <w:sz w:val="18"/>
              </w:rPr>
              <w:t>10:</w:t>
            </w:r>
          </w:p>
        </w:tc>
        <w:tc>
          <w:tcPr>
            <w:tcW w:w="4055" w:type="dxa"/>
            <w:tcBorders>
              <w:top w:val="nil"/>
              <w:left w:val="nil"/>
              <w:bottom w:val="nil"/>
              <w:right w:val="nil"/>
            </w:tcBorders>
          </w:tcPr>
          <w:p w14:paraId="5C40480C" w14:textId="77777777" w:rsidR="00EC2811" w:rsidRDefault="008357DD">
            <w:pPr>
              <w:spacing w:after="0" w:line="259" w:lineRule="auto"/>
              <w:ind w:left="18" w:firstLine="0"/>
              <w:jc w:val="left"/>
            </w:pPr>
            <w:r>
              <w:rPr>
                <w:b/>
              </w:rPr>
              <w:t xml:space="preserve">if </w:t>
            </w:r>
            <w:r>
              <w:rPr>
                <w:rFonts w:ascii="Cambria" w:eastAsia="Cambria" w:hAnsi="Cambria" w:cs="Cambria"/>
                <w:i/>
              </w:rPr>
              <w:t xml:space="preserve">cmin &gt; cmax </w:t>
            </w:r>
            <w:r>
              <w:rPr>
                <w:b/>
              </w:rPr>
              <w:t>then</w:t>
            </w:r>
          </w:p>
        </w:tc>
        <w:tc>
          <w:tcPr>
            <w:tcW w:w="4272" w:type="dxa"/>
            <w:tcBorders>
              <w:top w:val="nil"/>
              <w:left w:val="nil"/>
              <w:bottom w:val="nil"/>
              <w:right w:val="nil"/>
            </w:tcBorders>
          </w:tcPr>
          <w:p w14:paraId="2918C968" w14:textId="77777777" w:rsidR="00EC2811" w:rsidRDefault="008357DD">
            <w:pPr>
              <w:spacing w:after="0" w:line="259" w:lineRule="auto"/>
              <w:ind w:left="0" w:firstLine="0"/>
              <w:jc w:val="right"/>
            </w:pPr>
            <w:r>
              <w:rPr>
                <w:rFonts w:ascii="Cambria" w:eastAsia="Cambria" w:hAnsi="Cambria" w:cs="Cambria"/>
                <w:i/>
              </w:rPr>
              <w:t xml:space="preserve">. </w:t>
            </w:r>
            <w:r>
              <w:t>Recalculamos el supremo</w:t>
            </w:r>
          </w:p>
        </w:tc>
      </w:tr>
      <w:tr w:rsidR="00EC2811" w14:paraId="20D99436" w14:textId="77777777">
        <w:trPr>
          <w:trHeight w:val="267"/>
        </w:trPr>
        <w:tc>
          <w:tcPr>
            <w:tcW w:w="698" w:type="dxa"/>
            <w:tcBorders>
              <w:top w:val="nil"/>
              <w:left w:val="nil"/>
              <w:bottom w:val="nil"/>
              <w:right w:val="nil"/>
            </w:tcBorders>
          </w:tcPr>
          <w:p w14:paraId="2FFCA0EA" w14:textId="77777777" w:rsidR="00EC2811" w:rsidRDefault="008357DD">
            <w:pPr>
              <w:spacing w:after="0" w:line="259" w:lineRule="auto"/>
              <w:ind w:left="0" w:firstLine="0"/>
              <w:jc w:val="left"/>
            </w:pPr>
            <w:r>
              <w:rPr>
                <w:sz w:val="18"/>
              </w:rPr>
              <w:t>11:</w:t>
            </w:r>
          </w:p>
        </w:tc>
        <w:tc>
          <w:tcPr>
            <w:tcW w:w="4055" w:type="dxa"/>
            <w:tcBorders>
              <w:top w:val="nil"/>
              <w:left w:val="nil"/>
              <w:bottom w:val="nil"/>
              <w:right w:val="nil"/>
            </w:tcBorders>
          </w:tcPr>
          <w:p w14:paraId="09B60D9F" w14:textId="77777777" w:rsidR="00EC2811" w:rsidRDefault="008357DD">
            <w:pPr>
              <w:spacing w:after="0" w:line="259" w:lineRule="auto"/>
              <w:ind w:left="345" w:firstLine="0"/>
              <w:jc w:val="left"/>
            </w:pPr>
            <w:r>
              <w:rPr>
                <w:rFonts w:ascii="Cambria" w:eastAsia="Cambria" w:hAnsi="Cambria" w:cs="Cambria"/>
                <w:i/>
              </w:rPr>
              <w:t xml:space="preserve">cmax </w:t>
            </w:r>
            <w:r>
              <w:rPr>
                <w:rFonts w:ascii="Cambria" w:eastAsia="Cambria" w:hAnsi="Cambria" w:cs="Cambria"/>
              </w:rPr>
              <w:t xml:space="preserve">← </w:t>
            </w:r>
            <w:r>
              <w:rPr>
                <w:rFonts w:ascii="Cambria" w:eastAsia="Cambria" w:hAnsi="Cambria" w:cs="Cambria"/>
                <w:i/>
              </w:rPr>
              <w:t>cmin</w:t>
            </w:r>
          </w:p>
        </w:tc>
        <w:tc>
          <w:tcPr>
            <w:tcW w:w="4272" w:type="dxa"/>
            <w:tcBorders>
              <w:top w:val="nil"/>
              <w:left w:val="nil"/>
              <w:bottom w:val="nil"/>
              <w:right w:val="nil"/>
            </w:tcBorders>
          </w:tcPr>
          <w:p w14:paraId="283553B8" w14:textId="77777777" w:rsidR="00EC2811" w:rsidRDefault="00EC2811">
            <w:pPr>
              <w:spacing w:after="160" w:line="259" w:lineRule="auto"/>
              <w:ind w:left="0" w:firstLine="0"/>
              <w:jc w:val="left"/>
            </w:pPr>
          </w:p>
        </w:tc>
      </w:tr>
      <w:tr w:rsidR="00EC2811" w14:paraId="60272D26" w14:textId="77777777">
        <w:trPr>
          <w:trHeight w:val="240"/>
        </w:trPr>
        <w:tc>
          <w:tcPr>
            <w:tcW w:w="698" w:type="dxa"/>
            <w:tcBorders>
              <w:top w:val="nil"/>
              <w:left w:val="nil"/>
              <w:bottom w:val="nil"/>
              <w:right w:val="nil"/>
            </w:tcBorders>
          </w:tcPr>
          <w:p w14:paraId="56179157" w14:textId="77777777" w:rsidR="00EC2811" w:rsidRDefault="008357DD">
            <w:pPr>
              <w:spacing w:after="0" w:line="259" w:lineRule="auto"/>
              <w:ind w:left="0" w:firstLine="0"/>
              <w:jc w:val="left"/>
            </w:pPr>
            <w:r>
              <w:rPr>
                <w:sz w:val="18"/>
              </w:rPr>
              <w:t>12:</w:t>
            </w:r>
          </w:p>
        </w:tc>
        <w:tc>
          <w:tcPr>
            <w:tcW w:w="4055" w:type="dxa"/>
            <w:tcBorders>
              <w:top w:val="nil"/>
              <w:left w:val="nil"/>
              <w:bottom w:val="nil"/>
              <w:right w:val="nil"/>
            </w:tcBorders>
          </w:tcPr>
          <w:p w14:paraId="612F9982" w14:textId="77777777" w:rsidR="00EC2811" w:rsidRDefault="008357DD">
            <w:pPr>
              <w:spacing w:after="0" w:line="259" w:lineRule="auto"/>
              <w:ind w:left="18" w:firstLine="0"/>
              <w:jc w:val="left"/>
            </w:pPr>
            <w:r>
              <w:rPr>
                <w:b/>
              </w:rPr>
              <w:t>end if</w:t>
            </w:r>
          </w:p>
        </w:tc>
        <w:tc>
          <w:tcPr>
            <w:tcW w:w="4272" w:type="dxa"/>
            <w:vMerge w:val="restart"/>
            <w:tcBorders>
              <w:top w:val="nil"/>
              <w:left w:val="nil"/>
              <w:bottom w:val="nil"/>
              <w:right w:val="nil"/>
            </w:tcBorders>
          </w:tcPr>
          <w:p w14:paraId="7A21076F" w14:textId="77777777" w:rsidR="00EC2811" w:rsidRDefault="00EC2811">
            <w:pPr>
              <w:spacing w:after="160" w:line="259" w:lineRule="auto"/>
              <w:ind w:left="0" w:firstLine="0"/>
              <w:jc w:val="left"/>
            </w:pPr>
          </w:p>
        </w:tc>
      </w:tr>
      <w:tr w:rsidR="00EC2811" w14:paraId="65763679" w14:textId="77777777">
        <w:trPr>
          <w:trHeight w:val="542"/>
        </w:trPr>
        <w:tc>
          <w:tcPr>
            <w:tcW w:w="4753" w:type="dxa"/>
            <w:gridSpan w:val="2"/>
            <w:tcBorders>
              <w:top w:val="nil"/>
              <w:left w:val="nil"/>
              <w:bottom w:val="nil"/>
              <w:right w:val="nil"/>
            </w:tcBorders>
          </w:tcPr>
          <w:p w14:paraId="59FC0683" w14:textId="77777777" w:rsidR="00EC2811" w:rsidRDefault="008357DD">
            <w:pPr>
              <w:spacing w:after="10" w:line="259" w:lineRule="auto"/>
              <w:ind w:left="0" w:firstLine="0"/>
              <w:jc w:val="left"/>
            </w:pPr>
            <w:r>
              <w:rPr>
                <w:sz w:val="18"/>
              </w:rPr>
              <w:t xml:space="preserve">13: </w:t>
            </w:r>
            <w:r>
              <w:rPr>
                <w:b/>
              </w:rPr>
              <w:t>end for</w:t>
            </w:r>
          </w:p>
          <w:p w14:paraId="3492A529" w14:textId="77777777" w:rsidR="00EC2811" w:rsidRDefault="008357DD">
            <w:pPr>
              <w:spacing w:after="0" w:line="259" w:lineRule="auto"/>
              <w:ind w:left="0" w:firstLine="0"/>
              <w:jc w:val="left"/>
            </w:pPr>
            <w:r>
              <w:rPr>
                <w:sz w:val="18"/>
              </w:rPr>
              <w:t xml:space="preserve">14: </w:t>
            </w:r>
            <w:r>
              <w:rPr>
                <w:b/>
              </w:rPr>
              <w:t xml:space="preserve">return </w:t>
            </w:r>
            <w:r>
              <w:rPr>
                <w:rFonts w:ascii="Cambria" w:eastAsia="Cambria" w:hAnsi="Cambria" w:cs="Cambria"/>
                <w:i/>
              </w:rPr>
              <w:t>cmax</w:t>
            </w:r>
          </w:p>
        </w:tc>
        <w:tc>
          <w:tcPr>
            <w:tcW w:w="0" w:type="auto"/>
            <w:vMerge/>
            <w:tcBorders>
              <w:top w:val="nil"/>
              <w:left w:val="nil"/>
              <w:bottom w:val="nil"/>
              <w:right w:val="nil"/>
            </w:tcBorders>
          </w:tcPr>
          <w:p w14:paraId="78D6DA00" w14:textId="77777777" w:rsidR="00EC2811" w:rsidRDefault="00EC2811">
            <w:pPr>
              <w:spacing w:after="160" w:line="259" w:lineRule="auto"/>
              <w:ind w:left="0" w:firstLine="0"/>
              <w:jc w:val="left"/>
            </w:pPr>
          </w:p>
        </w:tc>
      </w:tr>
    </w:tbl>
    <w:p w14:paraId="03149F32" w14:textId="77777777" w:rsidR="00EC2811" w:rsidRDefault="008357DD">
      <w:pPr>
        <w:spacing w:after="315" w:line="259" w:lineRule="auto"/>
        <w:ind w:left="0" w:firstLine="0"/>
        <w:jc w:val="left"/>
      </w:pPr>
      <w:r>
        <w:rPr>
          <w:noProof/>
        </w:rPr>
        <mc:AlternateContent>
          <mc:Choice Requires="wpg">
            <w:drawing>
              <wp:inline distT="0" distB="0" distL="0" distR="0" wp14:anchorId="22E2EEA8" wp14:editId="76EA68A3">
                <wp:extent cx="5731205" cy="5055"/>
                <wp:effectExtent l="0" t="0" r="0" b="0"/>
                <wp:docPr id="162777" name="Group 162777"/>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1663" name="Shape 11663"/>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777" style="width:451.276pt;height:0.398pt;mso-position-horizontal-relative:char;mso-position-vertical-relative:line" coordsize="57312,50">
                <v:shape id="Shape 11663" style="position:absolute;width:57312;height:0;left:0;top:0;" coordsize="5731205,0" path="m0,0l5731205,0">
                  <v:stroke weight="0.398pt" endcap="flat" joinstyle="miter" miterlimit="10" on="true" color="#000000"/>
                  <v:fill on="false" color="#000000" opacity="0"/>
                </v:shape>
              </v:group>
            </w:pict>
          </mc:Fallback>
        </mc:AlternateContent>
      </w:r>
    </w:p>
    <w:p w14:paraId="492BEF78" w14:textId="77777777" w:rsidR="00EC2811" w:rsidRDefault="008357DD">
      <w:pPr>
        <w:ind w:left="-5"/>
      </w:pPr>
      <w:r>
        <w:t xml:space="preserve">Obviamente, la complejidad del algoritmo 1 es del orden de </w:t>
      </w:r>
      <w:r>
        <w:rPr>
          <w:rFonts w:ascii="Cambria" w:eastAsia="Cambria" w:hAnsi="Cambria" w:cs="Cambria"/>
        </w:rPr>
        <w:t>O(</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m</w:t>
      </w:r>
      <w:r>
        <w:rPr>
          <w:rFonts w:ascii="Cambria" w:eastAsia="Cambria" w:hAnsi="Cambria" w:cs="Cambria"/>
        </w:rPr>
        <w:t>)</w:t>
      </w:r>
      <w:r>
        <w:t xml:space="preserve">, donde </w:t>
      </w:r>
      <w:r>
        <w:rPr>
          <w:rFonts w:ascii="Cambria" w:eastAsia="Cambria" w:hAnsi="Cambria" w:cs="Cambria"/>
          <w:i/>
        </w:rPr>
        <w:t xml:space="preserve">m </w:t>
      </w:r>
      <w:r>
        <w:rPr>
          <w:rFonts w:ascii="Cambria" w:eastAsia="Cambria" w:hAnsi="Cambria" w:cs="Cambria"/>
        </w:rPr>
        <w:t>= |</w:t>
      </w:r>
      <w:r>
        <w:rPr>
          <w:rFonts w:ascii="Cambria" w:eastAsia="Cambria" w:hAnsi="Cambria" w:cs="Cambria"/>
          <w:i/>
        </w:rPr>
        <w:t>A</w:t>
      </w:r>
      <w:r>
        <w:rPr>
          <w:rFonts w:ascii="Cambria" w:eastAsia="Cambria" w:hAnsi="Cambria" w:cs="Cambria"/>
        </w:rPr>
        <w:t xml:space="preserve">| </w:t>
      </w:r>
      <w:r>
        <w:t xml:space="preserve">y </w:t>
      </w:r>
      <w:r>
        <w:rPr>
          <w:rFonts w:ascii="Cambria" w:eastAsia="Cambria" w:hAnsi="Cambria" w:cs="Cambria"/>
          <w:i/>
        </w:rPr>
        <w:t xml:space="preserve">n </w:t>
      </w:r>
      <w:r>
        <w:rPr>
          <w:rFonts w:ascii="Cambria" w:eastAsia="Cambria" w:hAnsi="Cambria" w:cs="Cambria"/>
        </w:rPr>
        <w:t>= |</w:t>
      </w:r>
      <w:r>
        <w:rPr>
          <w:rFonts w:ascii="Cambria" w:eastAsia="Cambria" w:hAnsi="Cambria" w:cs="Cambria"/>
          <w:i/>
        </w:rPr>
        <w:t>B</w:t>
      </w:r>
      <w:r>
        <w:rPr>
          <w:rFonts w:ascii="Cambria" w:eastAsia="Cambria" w:hAnsi="Cambria" w:cs="Cambria"/>
        </w:rPr>
        <w:t>|</w:t>
      </w:r>
      <w:r>
        <w:t xml:space="preserve">. La distancia Hausdorff entre </w:t>
      </w:r>
      <w:r>
        <w:rPr>
          <w:rFonts w:ascii="Cambria" w:eastAsia="Cambria" w:hAnsi="Cambria" w:cs="Cambria"/>
          <w:i/>
        </w:rPr>
        <w:t xml:space="preserve">A </w:t>
      </w:r>
      <w:r>
        <w:t xml:space="preserve">y </w:t>
      </w:r>
      <w:r>
        <w:rPr>
          <w:rFonts w:ascii="Cambria" w:eastAsia="Cambria" w:hAnsi="Cambria" w:cs="Cambria"/>
          <w:i/>
        </w:rPr>
        <w:t xml:space="preserve">B </w:t>
      </w:r>
      <w:r>
        <w:t xml:space="preserve">será el máximo de los resultados de ejecutar el algoritmo 1 en ambas direcciones, y por lo tanto la complejidad de calcular la distancia Hausdorff de este modo es de </w:t>
      </w:r>
      <w:r>
        <w:rPr>
          <w:rFonts w:ascii="Cambria" w:eastAsia="Cambria" w:hAnsi="Cambria" w:cs="Cambria"/>
        </w:rPr>
        <w:t>O(</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m</w:t>
      </w:r>
      <w:r>
        <w:rPr>
          <w:rFonts w:ascii="Cambria" w:eastAsia="Cambria" w:hAnsi="Cambria" w:cs="Cambria"/>
        </w:rPr>
        <w:t>)</w:t>
      </w:r>
      <w:r>
        <w:t>.</w:t>
      </w:r>
    </w:p>
    <w:p w14:paraId="358EB22D" w14:textId="77777777" w:rsidR="00EC2811" w:rsidRDefault="008357DD">
      <w:pPr>
        <w:spacing w:after="376"/>
        <w:ind w:left="-5"/>
      </w:pPr>
      <w:r>
        <w:lastRenderedPageBreak/>
        <w:t xml:space="preserve">Sin embargo, existen implementaciones del cálculo de la distancia Hausdorff que tienen complejidad del orden de </w:t>
      </w:r>
      <w:r>
        <w:rPr>
          <w:rFonts w:ascii="Cambria" w:eastAsia="Cambria" w:hAnsi="Cambria" w:cs="Cambria"/>
        </w:rPr>
        <w:t>O(</w:t>
      </w:r>
      <w:r>
        <w:rPr>
          <w:rFonts w:ascii="Cambria" w:eastAsia="Cambria" w:hAnsi="Cambria" w:cs="Cambria"/>
          <w:i/>
        </w:rPr>
        <w:t>m</w:t>
      </w:r>
      <w:r>
        <w:rPr>
          <w:rFonts w:ascii="Cambria" w:eastAsia="Cambria" w:hAnsi="Cambria" w:cs="Cambria"/>
        </w:rPr>
        <w:t xml:space="preserve">) </w:t>
      </w:r>
      <w:r>
        <w:t xml:space="preserve">en el mejor de los casos y </w:t>
      </w:r>
      <w:r>
        <w:rPr>
          <w:rFonts w:ascii="Cambria" w:eastAsia="Cambria" w:hAnsi="Cambria" w:cs="Cambria"/>
        </w:rPr>
        <w:t>O(</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m</w:t>
      </w:r>
      <w:r>
        <w:rPr>
          <w:rFonts w:ascii="Cambria" w:eastAsia="Cambria" w:hAnsi="Cambria" w:cs="Cambria"/>
        </w:rPr>
        <w:t xml:space="preserve">) </w:t>
      </w:r>
      <w:r>
        <w:t>en el peor de los casos [15].</w:t>
      </w:r>
    </w:p>
    <w:p w14:paraId="3E564230" w14:textId="77777777" w:rsidR="00EC2811" w:rsidRDefault="008357DD">
      <w:pPr>
        <w:pStyle w:val="Heading3"/>
        <w:ind w:left="-5"/>
      </w:pPr>
      <w:r>
        <w:t>2.3.2. Cálculo de la distancia bottleneck</w:t>
      </w:r>
    </w:p>
    <w:p w14:paraId="0E35FD1D" w14:textId="77777777" w:rsidR="00EC2811" w:rsidRDefault="008357DD">
      <w:pPr>
        <w:spacing w:after="370"/>
        <w:ind w:left="-5"/>
      </w:pPr>
      <w:r>
        <w:t>En esta sección veremos los algoritmos propuestos en [3], donde el cálculo de la distancia bottleneck entre dos diagramas de persistencia se reduce a la obtención de un emparejamiento óptimo en un grafo bipartido.</w:t>
      </w:r>
    </w:p>
    <w:p w14:paraId="483BF490" w14:textId="77777777" w:rsidR="00EC2811" w:rsidRDefault="008357DD">
      <w:pPr>
        <w:pStyle w:val="Heading4"/>
        <w:ind w:left="-5"/>
      </w:pPr>
      <w:r>
        <w:t>Obtención de la distancia a partir de emparejamientos</w:t>
      </w:r>
    </w:p>
    <w:p w14:paraId="3F22068A" w14:textId="77777777" w:rsidR="00EC2811" w:rsidRDefault="008357DD">
      <w:pPr>
        <w:ind w:left="-5"/>
      </w:pPr>
      <w:r>
        <w:t>Empezaremos viendo cómo podemos obtener la distancia bottleneck entre diagramas de persistencia a partir de emparejamientos de un grafo bipartido.</w:t>
      </w:r>
    </w:p>
    <w:p w14:paraId="1761A7E3" w14:textId="77777777" w:rsidR="00EC2811" w:rsidRDefault="008357DD">
      <w:pPr>
        <w:spacing w:after="77"/>
        <w:ind w:left="-5"/>
      </w:pPr>
      <w:r>
        <w:t xml:space="preserve">Sea </w:t>
      </w:r>
      <w:r>
        <w:rPr>
          <w:rFonts w:ascii="Cambria" w:eastAsia="Cambria" w:hAnsi="Cambria" w:cs="Cambria"/>
          <w:i/>
        </w:rPr>
        <w:t xml:space="preserve">X </w:t>
      </w:r>
      <w:r>
        <w:t xml:space="preserve">e </w:t>
      </w:r>
      <w:r>
        <w:rPr>
          <w:rFonts w:ascii="Cambria" w:eastAsia="Cambria" w:hAnsi="Cambria" w:cs="Cambria"/>
          <w:i/>
        </w:rPr>
        <w:t xml:space="preserve">Y </w:t>
      </w:r>
      <w:r>
        <w:t xml:space="preserve">dos diagramas de persistencia, para los que asumimos que están formados por un número finito de puntos fuera de la diagonal e infinitos puntos en ella. Denotamos </w:t>
      </w:r>
      <w:r>
        <w:rPr>
          <w:rFonts w:ascii="Cambria" w:eastAsia="Cambria" w:hAnsi="Cambria" w:cs="Cambria"/>
          <w:i/>
        </w:rPr>
        <w:t>X</w:t>
      </w:r>
      <w:r>
        <w:rPr>
          <w:rFonts w:ascii="Cambria" w:eastAsia="Cambria" w:hAnsi="Cambria" w:cs="Cambria"/>
          <w:vertAlign w:val="subscript"/>
        </w:rPr>
        <w:t xml:space="preserve">0 </w:t>
      </w:r>
      <w:r>
        <w:t xml:space="preserve">al multiconjunto finito de los puntos fuera de la diagonal en </w:t>
      </w:r>
      <w:r>
        <w:rPr>
          <w:noProof/>
        </w:rPr>
        <w:drawing>
          <wp:inline distT="0" distB="0" distL="0" distR="0" wp14:anchorId="19BD2B9B" wp14:editId="093E8C7D">
            <wp:extent cx="472440" cy="149352"/>
            <wp:effectExtent l="0" t="0" r="0" b="0"/>
            <wp:docPr id="192152" name="Picture 192152"/>
            <wp:cNvGraphicFramePr/>
            <a:graphic xmlns:a="http://schemas.openxmlformats.org/drawingml/2006/main">
              <a:graphicData uri="http://schemas.openxmlformats.org/drawingml/2006/picture">
                <pic:pic xmlns:pic="http://schemas.openxmlformats.org/drawingml/2006/picture">
                  <pic:nvPicPr>
                    <pic:cNvPr id="192152" name="Picture 192152"/>
                    <pic:cNvPicPr/>
                  </pic:nvPicPr>
                  <pic:blipFill>
                    <a:blip r:embed="rId288"/>
                    <a:stretch>
                      <a:fillRect/>
                    </a:stretch>
                  </pic:blipFill>
                  <pic:spPr>
                    <a:xfrm>
                      <a:off x="0" y="0"/>
                      <a:ext cx="472440" cy="149352"/>
                    </a:xfrm>
                    <a:prstGeom prst="rect">
                      <a:avLst/>
                    </a:prstGeom>
                  </pic:spPr>
                </pic:pic>
              </a:graphicData>
            </a:graphic>
          </wp:inline>
        </w:drawing>
      </w:r>
      <w:r>
        <w:t xml:space="preserve">a la proyección ortogonal de </w:t>
      </w:r>
      <w:r>
        <w:rPr>
          <w:rFonts w:ascii="Cambria" w:eastAsia="Cambria" w:hAnsi="Cambria" w:cs="Cambria"/>
          <w:i/>
        </w:rPr>
        <w:t>X</w:t>
      </w:r>
      <w:r>
        <w:rPr>
          <w:rFonts w:ascii="Cambria" w:eastAsia="Cambria" w:hAnsi="Cambria" w:cs="Cambria"/>
          <w:vertAlign w:val="subscript"/>
        </w:rPr>
        <w:t xml:space="preserve">0 </w:t>
      </w:r>
      <w:r>
        <w:t>sobre la diagonal. Por tanto, construimos el grafo bipartido completo</w:t>
      </w:r>
    </w:p>
    <w:p w14:paraId="18727B72" w14:textId="77777777" w:rsidR="00EC2811" w:rsidRDefault="008357DD">
      <w:pPr>
        <w:spacing w:after="110" w:line="259" w:lineRule="auto"/>
        <w:ind w:left="1473"/>
        <w:jc w:val="left"/>
      </w:pPr>
      <w:r>
        <w:rPr>
          <w:rFonts w:ascii="Cambria" w:eastAsia="Cambria" w:hAnsi="Cambria" w:cs="Cambria"/>
          <w:i/>
        </w:rPr>
        <w:t xml:space="preserve">G </w:t>
      </w:r>
      <w:r>
        <w:rPr>
          <w:rFonts w:ascii="Cambria" w:eastAsia="Cambria" w:hAnsi="Cambria" w:cs="Cambria"/>
        </w:rPr>
        <w:t>=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V,A</w:t>
      </w:r>
      <w:r>
        <w:rPr>
          <w:rFonts w:ascii="Cambria" w:eastAsia="Cambria" w:hAnsi="Cambria" w:cs="Cambria"/>
        </w:rPr>
        <w:t>)</w:t>
      </w:r>
      <w:r>
        <w:rPr>
          <w:rFonts w:ascii="Cambria" w:eastAsia="Cambria" w:hAnsi="Cambria" w:cs="Cambria"/>
          <w:i/>
        </w:rPr>
        <w:t xml:space="preserve">, </w:t>
      </w:r>
      <w:r>
        <w:t>con</w:t>
      </w:r>
      <w:r>
        <w:rPr>
          <w:noProof/>
        </w:rPr>
        <w:drawing>
          <wp:inline distT="0" distB="0" distL="0" distR="0" wp14:anchorId="3FA04D36" wp14:editId="03BED422">
            <wp:extent cx="2551176" cy="155448"/>
            <wp:effectExtent l="0" t="0" r="0" b="0"/>
            <wp:docPr id="192153" name="Picture 192153"/>
            <wp:cNvGraphicFramePr/>
            <a:graphic xmlns:a="http://schemas.openxmlformats.org/drawingml/2006/main">
              <a:graphicData uri="http://schemas.openxmlformats.org/drawingml/2006/picture">
                <pic:pic xmlns:pic="http://schemas.openxmlformats.org/drawingml/2006/picture">
                  <pic:nvPicPr>
                    <pic:cNvPr id="192153" name="Picture 192153"/>
                    <pic:cNvPicPr/>
                  </pic:nvPicPr>
                  <pic:blipFill>
                    <a:blip r:embed="rId289"/>
                    <a:stretch>
                      <a:fillRect/>
                    </a:stretch>
                  </pic:blipFill>
                  <pic:spPr>
                    <a:xfrm>
                      <a:off x="0" y="0"/>
                      <a:ext cx="2551176" cy="155448"/>
                    </a:xfrm>
                    <a:prstGeom prst="rect">
                      <a:avLst/>
                    </a:prstGeom>
                  </pic:spPr>
                </pic:pic>
              </a:graphicData>
            </a:graphic>
          </wp:inline>
        </w:drawing>
      </w:r>
    </w:p>
    <w:p w14:paraId="7AF67EEE" w14:textId="77777777" w:rsidR="00EC2811" w:rsidRDefault="008357DD">
      <w:pPr>
        <w:spacing w:after="168"/>
        <w:ind w:left="-5"/>
      </w:pPr>
      <w:r>
        <w:t xml:space="preserve">donde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V </w:t>
      </w:r>
      <w:r>
        <w:t xml:space="preserve">denota la unión disjunta de los conjuntos </w:t>
      </w:r>
      <w:r>
        <w:rPr>
          <w:rFonts w:ascii="Cambria" w:eastAsia="Cambria" w:hAnsi="Cambria" w:cs="Cambria"/>
          <w:i/>
        </w:rPr>
        <w:t xml:space="preserve">U </w:t>
      </w:r>
      <w:r>
        <w:t xml:space="preserve">y </w:t>
      </w:r>
      <w:r>
        <w:rPr>
          <w:rFonts w:ascii="Cambria" w:eastAsia="Cambria" w:hAnsi="Cambria" w:cs="Cambria"/>
          <w:i/>
        </w:rPr>
        <w:t xml:space="preserve">V </w:t>
      </w:r>
      <w:r>
        <w:t>.</w:t>
      </w:r>
    </w:p>
    <w:p w14:paraId="5D706B58" w14:textId="77777777" w:rsidR="00EC2811" w:rsidRDefault="008357DD">
      <w:pPr>
        <w:spacing w:after="37"/>
        <w:ind w:left="-5"/>
      </w:pPr>
      <w:r>
        <w:t xml:space="preserve">En este grafo introducimos la función de coste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 xml:space="preserve">A </w:t>
      </w:r>
      <w:r>
        <w:rPr>
          <w:rFonts w:ascii="Cambria" w:eastAsia="Cambria" w:hAnsi="Cambria" w:cs="Cambria"/>
        </w:rPr>
        <w:t xml:space="preserve">→ </w:t>
      </w:r>
      <w:r>
        <w:t xml:space="preserve">R donde a cada arista </w:t>
      </w:r>
      <w:r>
        <w:rPr>
          <w:rFonts w:ascii="Cambria" w:eastAsia="Cambria" w:hAnsi="Cambria" w:cs="Cambria"/>
          <w:i/>
        </w:rPr>
        <w:t xml:space="preserve">uv </w:t>
      </w:r>
      <w:r>
        <w:rPr>
          <w:rFonts w:ascii="Cambria" w:eastAsia="Cambria" w:hAnsi="Cambria" w:cs="Cambria"/>
        </w:rPr>
        <w:t xml:space="preserve">∈ </w:t>
      </w:r>
      <w:r>
        <w:rPr>
          <w:rFonts w:ascii="Cambria" w:eastAsia="Cambria" w:hAnsi="Cambria" w:cs="Cambria"/>
          <w:i/>
        </w:rPr>
        <w:t xml:space="preserve">A </w:t>
      </w:r>
      <w:r>
        <w:t xml:space="preserve">se le asigna la la distancia infinito entre los puntos </w:t>
      </w:r>
      <w:r>
        <w:rPr>
          <w:rFonts w:ascii="Cambria" w:eastAsia="Cambria" w:hAnsi="Cambria" w:cs="Cambria"/>
          <w:i/>
        </w:rPr>
        <w:t xml:space="preserve">u </w:t>
      </w:r>
      <w:r>
        <w:t xml:space="preserve">y </w:t>
      </w:r>
      <w:r>
        <w:rPr>
          <w:rFonts w:ascii="Cambria" w:eastAsia="Cambria" w:hAnsi="Cambria" w:cs="Cambria"/>
          <w:i/>
        </w:rPr>
        <w:t>v</w:t>
      </w:r>
      <w:r>
        <w:t>:</w:t>
      </w:r>
    </w:p>
    <w:p w14:paraId="3CD2E49D" w14:textId="77777777" w:rsidR="00EC2811" w:rsidRDefault="008357DD">
      <w:pPr>
        <w:spacing w:after="0" w:line="259" w:lineRule="auto"/>
        <w:ind w:left="3498" w:right="2568" w:hanging="176"/>
        <w:jc w:val="left"/>
      </w:pPr>
      <w:r>
        <w:rPr>
          <w:rFonts w:ascii="Cambria" w:eastAsia="Cambria" w:hAnsi="Cambria" w:cs="Cambria"/>
        </w:rPr>
        <w:t>( k</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v</w:t>
      </w:r>
      <w:r>
        <w:rPr>
          <w:rFonts w:ascii="Cambria" w:eastAsia="Cambria" w:hAnsi="Cambria" w:cs="Cambria"/>
        </w:rPr>
        <w:t>k</w:t>
      </w:r>
      <w:r>
        <w:rPr>
          <w:rFonts w:ascii="Cambria" w:eastAsia="Cambria" w:hAnsi="Cambria" w:cs="Cambria"/>
          <w:vertAlign w:val="subscript"/>
        </w:rPr>
        <w:t>∞</w:t>
      </w:r>
      <w:r>
        <w:rPr>
          <w:rFonts w:ascii="Cambria" w:eastAsia="Cambria" w:hAnsi="Cambria" w:cs="Cambria"/>
          <w:vertAlign w:val="subscript"/>
        </w:rPr>
        <w:tab/>
      </w:r>
      <w:r>
        <w:t xml:space="preserve">si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 xml:space="preserve">0 </w:t>
      </w:r>
      <w:r>
        <w:t xml:space="preserve">ó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Y</w:t>
      </w:r>
      <w:r>
        <w:rPr>
          <w:rFonts w:ascii="Cambria" w:eastAsia="Cambria" w:hAnsi="Cambria" w:cs="Cambria"/>
          <w:vertAlign w:val="subscript"/>
        </w:rPr>
        <w:t>0</w:t>
      </w:r>
    </w:p>
    <w:p w14:paraId="0199261E" w14:textId="77777777" w:rsidR="00EC2811" w:rsidRDefault="008357DD">
      <w:pPr>
        <w:spacing w:after="3" w:line="265" w:lineRule="auto"/>
        <w:ind w:left="2539" w:right="2546"/>
        <w:jc w:val="left"/>
      </w:pPr>
      <w:r>
        <w:rPr>
          <w:rFonts w:ascii="Cambria" w:eastAsia="Cambria" w:hAnsi="Cambria" w:cs="Cambria"/>
          <w:i/>
        </w:rPr>
        <w:t>c</w:t>
      </w:r>
      <w:r>
        <w:rPr>
          <w:rFonts w:ascii="Cambria" w:eastAsia="Cambria" w:hAnsi="Cambria" w:cs="Cambria"/>
        </w:rPr>
        <w:t>(</w:t>
      </w:r>
      <w:r>
        <w:rPr>
          <w:rFonts w:ascii="Cambria" w:eastAsia="Cambria" w:hAnsi="Cambria" w:cs="Cambria"/>
          <w:i/>
        </w:rPr>
        <w:t>uv</w:t>
      </w:r>
      <w:r>
        <w:rPr>
          <w:rFonts w:ascii="Cambria" w:eastAsia="Cambria" w:hAnsi="Cambria" w:cs="Cambria"/>
        </w:rPr>
        <w:t>) =</w:t>
      </w:r>
    </w:p>
    <w:p w14:paraId="6B580086" w14:textId="77777777" w:rsidR="00EC2811" w:rsidRDefault="008357DD">
      <w:pPr>
        <w:tabs>
          <w:tab w:val="center" w:pos="3552"/>
          <w:tab w:val="center" w:pos="5584"/>
        </w:tabs>
        <w:spacing w:after="214" w:line="265" w:lineRule="auto"/>
        <w:ind w:left="0" w:firstLine="0"/>
        <w:jc w:val="left"/>
      </w:pPr>
      <w:r>
        <w:tab/>
      </w:r>
      <w:r>
        <w:rPr>
          <w:rFonts w:ascii="Cambria" w:eastAsia="Cambria" w:hAnsi="Cambria" w:cs="Cambria"/>
        </w:rPr>
        <w:t>0</w:t>
      </w:r>
      <w:r>
        <w:rPr>
          <w:rFonts w:ascii="Cambria" w:eastAsia="Cambria" w:hAnsi="Cambria" w:cs="Cambria"/>
        </w:rPr>
        <w:tab/>
      </w:r>
      <w:r>
        <w:t>si</w:t>
      </w:r>
      <w:r>
        <w:rPr>
          <w:noProof/>
        </w:rPr>
        <w:drawing>
          <wp:inline distT="0" distB="0" distL="0" distR="0" wp14:anchorId="4ADCC2B7" wp14:editId="1226C053">
            <wp:extent cx="966216" cy="149352"/>
            <wp:effectExtent l="0" t="0" r="0" b="0"/>
            <wp:docPr id="192154" name="Picture 192154"/>
            <wp:cNvGraphicFramePr/>
            <a:graphic xmlns:a="http://schemas.openxmlformats.org/drawingml/2006/main">
              <a:graphicData uri="http://schemas.openxmlformats.org/drawingml/2006/picture">
                <pic:pic xmlns:pic="http://schemas.openxmlformats.org/drawingml/2006/picture">
                  <pic:nvPicPr>
                    <pic:cNvPr id="192154" name="Picture 192154"/>
                    <pic:cNvPicPr/>
                  </pic:nvPicPr>
                  <pic:blipFill>
                    <a:blip r:embed="rId290"/>
                    <a:stretch>
                      <a:fillRect/>
                    </a:stretch>
                  </pic:blipFill>
                  <pic:spPr>
                    <a:xfrm>
                      <a:off x="0" y="0"/>
                      <a:ext cx="966216" cy="149352"/>
                    </a:xfrm>
                    <a:prstGeom prst="rect">
                      <a:avLst/>
                    </a:prstGeom>
                  </pic:spPr>
                </pic:pic>
              </a:graphicData>
            </a:graphic>
          </wp:inline>
        </w:drawing>
      </w:r>
    </w:p>
    <w:p w14:paraId="2A18F44B" w14:textId="77777777" w:rsidR="00EC2811" w:rsidRDefault="008357DD">
      <w:pPr>
        <w:ind w:left="-5"/>
      </w:pPr>
      <w:r>
        <w:rPr>
          <w:i/>
        </w:rPr>
        <w:t xml:space="preserve">Observación. </w:t>
      </w:r>
      <w:r>
        <w:t xml:space="preserve">Por construcción, la arista de coste mínimo que conecta un punto </w:t>
      </w:r>
      <w:r>
        <w:rPr>
          <w:rFonts w:ascii="Cambria" w:eastAsia="Cambria" w:hAnsi="Cambria" w:cs="Cambria"/>
          <w:i/>
        </w:rPr>
        <w:t xml:space="preserve">u </w:t>
      </w:r>
      <w:r>
        <w:t xml:space="preserve">fuera de la diagonal con un punto de la diagonal es </w:t>
      </w:r>
      <w:r>
        <w:rPr>
          <w:rFonts w:ascii="Cambria" w:eastAsia="Cambria" w:hAnsi="Cambria" w:cs="Cambria"/>
          <w:i/>
        </w:rPr>
        <w:t>uu</w:t>
      </w:r>
      <w:r>
        <w:rPr>
          <w:rFonts w:ascii="Cambria" w:eastAsia="Cambria" w:hAnsi="Cambria" w:cs="Cambria"/>
          <w:vertAlign w:val="superscript"/>
        </w:rPr>
        <w:t>0</w:t>
      </w:r>
      <w:r>
        <w:t xml:space="preserve">, donde </w:t>
      </w:r>
      <w:r>
        <w:rPr>
          <w:rFonts w:ascii="Cambria" w:eastAsia="Cambria" w:hAnsi="Cambria" w:cs="Cambria"/>
          <w:i/>
        </w:rPr>
        <w:t>u</w:t>
      </w:r>
      <w:r>
        <w:rPr>
          <w:rFonts w:ascii="Cambria" w:eastAsia="Cambria" w:hAnsi="Cambria" w:cs="Cambria"/>
          <w:vertAlign w:val="superscript"/>
        </w:rPr>
        <w:t xml:space="preserve">0 </w:t>
      </w:r>
      <w:r>
        <w:t xml:space="preserve">es la proyección ortogonal de </w:t>
      </w:r>
      <w:r>
        <w:rPr>
          <w:rFonts w:ascii="Cambria" w:eastAsia="Cambria" w:hAnsi="Cambria" w:cs="Cambria"/>
          <w:i/>
        </w:rPr>
        <w:t xml:space="preserve">u </w:t>
      </w:r>
      <w:r>
        <w:t xml:space="preserve">sobre la diagonal. Además, el coste de esta arista es la mitad de la persistencia de </w:t>
      </w:r>
      <w:r>
        <w:rPr>
          <w:rFonts w:ascii="Cambria" w:eastAsia="Cambria" w:hAnsi="Cambria" w:cs="Cambria"/>
          <w:i/>
        </w:rPr>
        <w:t>u</w:t>
      </w:r>
      <w:r>
        <w:t>.</w:t>
      </w:r>
    </w:p>
    <w:p w14:paraId="1A609792" w14:textId="77777777" w:rsidR="00EC2811" w:rsidRDefault="008357DD">
      <w:pPr>
        <w:ind w:left="-5"/>
      </w:pPr>
      <w:r>
        <w:rPr>
          <w:b/>
        </w:rPr>
        <w:t xml:space="preserve">Definición 2.3.2. </w:t>
      </w:r>
      <w:r>
        <w:t xml:space="preserve">Un </w:t>
      </w:r>
      <w:r>
        <w:rPr>
          <w:i/>
        </w:rPr>
        <w:t xml:space="preserve">emparejamiento </w:t>
      </w:r>
      <w:r>
        <w:t xml:space="preserve">en </w:t>
      </w:r>
      <w:r>
        <w:rPr>
          <w:rFonts w:ascii="Cambria" w:eastAsia="Cambria" w:hAnsi="Cambria" w:cs="Cambria"/>
          <w:i/>
        </w:rPr>
        <w:t xml:space="preserve">G </w:t>
      </w:r>
      <w:r>
        <w:t xml:space="preserve">es un subconjunto </w:t>
      </w:r>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 xml:space="preserve">A </w:t>
      </w:r>
      <w:r>
        <w:t xml:space="preserve">tal que dos aristas de </w:t>
      </w:r>
      <w:r>
        <w:rPr>
          <w:rFonts w:ascii="Cambria" w:eastAsia="Cambria" w:hAnsi="Cambria" w:cs="Cambria"/>
          <w:i/>
        </w:rPr>
        <w:t xml:space="preserve">M </w:t>
      </w:r>
      <w:r>
        <w:t>no tienen un vértice en común. Diremos que</w:t>
      </w:r>
    </w:p>
    <w:p w14:paraId="06A389F8" w14:textId="77777777" w:rsidR="00EC2811" w:rsidRDefault="008357DD">
      <w:pPr>
        <w:spacing w:after="176"/>
        <w:ind w:left="346"/>
      </w:pPr>
      <w:r>
        <w:rPr>
          <w:noProof/>
        </w:rPr>
        <mc:AlternateContent>
          <mc:Choice Requires="wpg">
            <w:drawing>
              <wp:anchor distT="0" distB="0" distL="114300" distR="114300" simplePos="0" relativeHeight="251673600" behindDoc="0" locked="0" layoutInCell="1" allowOverlap="1" wp14:anchorId="73ACDB75" wp14:editId="496C1742">
                <wp:simplePos x="0" y="0"/>
                <wp:positionH relativeFrom="column">
                  <wp:posOffset>213387</wp:posOffset>
                </wp:positionH>
                <wp:positionV relativeFrom="paragraph">
                  <wp:posOffset>40630</wp:posOffset>
                </wp:positionV>
                <wp:extent cx="46939" cy="563169"/>
                <wp:effectExtent l="0" t="0" r="0" b="0"/>
                <wp:wrapSquare wrapText="bothSides"/>
                <wp:docPr id="175922" name="Group 175922"/>
                <wp:cNvGraphicFramePr/>
                <a:graphic xmlns:a="http://schemas.openxmlformats.org/drawingml/2006/main">
                  <a:graphicData uri="http://schemas.microsoft.com/office/word/2010/wordprocessingGroup">
                    <wpg:wgp>
                      <wpg:cNvGrpSpPr/>
                      <wpg:grpSpPr>
                        <a:xfrm>
                          <a:off x="0" y="0"/>
                          <a:ext cx="46939" cy="563169"/>
                          <a:chOff x="0" y="0"/>
                          <a:chExt cx="46939" cy="563169"/>
                        </a:xfrm>
                      </wpg:grpSpPr>
                      <wps:wsp>
                        <wps:cNvPr id="199046" name="Shape 199046"/>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47" name="Shape 199047"/>
                        <wps:cNvSpPr/>
                        <wps:spPr>
                          <a:xfrm>
                            <a:off x="0" y="258115"/>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48" name="Shape 199048"/>
                        <wps:cNvSpPr/>
                        <wps:spPr>
                          <a:xfrm>
                            <a:off x="0" y="51623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22" style="width:3.696pt;height:44.344pt;position:absolute;mso-position-horizontal-relative:text;mso-position-horizontal:absolute;margin-left:16.8021pt;mso-position-vertical-relative:text;margin-top:3.19922pt;" coordsize="469,5631">
                <v:shape id="Shape 199049" style="position:absolute;width:469;height:469;left:0;top:0;" coordsize="46939,46939" path="m0,0l46939,0l46939,46939l0,46939l0,0">
                  <v:stroke weight="0pt" endcap="flat" joinstyle="miter" miterlimit="10" on="false" color="#000000" opacity="0"/>
                  <v:fill on="true" color="#000000"/>
                </v:shape>
                <v:shape id="Shape 199050" style="position:absolute;width:469;height:469;left:0;top:2581;" coordsize="46939,46939" path="m0,0l46939,0l46939,46939l0,46939l0,0">
                  <v:stroke weight="0pt" endcap="flat" joinstyle="miter" miterlimit="10" on="false" color="#000000" opacity="0"/>
                  <v:fill on="true" color="#000000"/>
                </v:shape>
                <v:shape id="Shape 199051" style="position:absolute;width:469;height:469;left:0;top:5162;" coordsize="46939,46939" path="m0,0l46939,0l46939,46939l0,46939l0,0">
                  <v:stroke weight="0pt" endcap="flat" joinstyle="miter" miterlimit="10" on="false" color="#000000" opacity="0"/>
                  <v:fill on="true" color="#000000"/>
                </v:shape>
                <w10:wrap type="square"/>
              </v:group>
            </w:pict>
          </mc:Fallback>
        </mc:AlternateContent>
      </w:r>
      <w:r>
        <w:rPr>
          <w:rFonts w:ascii="Cambria" w:eastAsia="Cambria" w:hAnsi="Cambria" w:cs="Cambria"/>
          <w:i/>
        </w:rPr>
        <w:t xml:space="preserve">M </w:t>
      </w:r>
      <w:r>
        <w:t xml:space="preserve">es </w:t>
      </w:r>
      <w:r>
        <w:rPr>
          <w:i/>
        </w:rPr>
        <w:t xml:space="preserve">maximal </w:t>
      </w:r>
      <w:r>
        <w:t xml:space="preserve">si no existe un emparejamiento </w:t>
      </w:r>
      <w:r>
        <w:rPr>
          <w:rFonts w:ascii="Cambria" w:eastAsia="Cambria" w:hAnsi="Cambria" w:cs="Cambria"/>
          <w:i/>
        </w:rPr>
        <w:t>M</w:t>
      </w:r>
      <w:r>
        <w:rPr>
          <w:rFonts w:ascii="Cambria" w:eastAsia="Cambria" w:hAnsi="Cambria" w:cs="Cambria"/>
          <w:vertAlign w:val="superscript"/>
        </w:rPr>
        <w:t xml:space="preserve">0 </w:t>
      </w:r>
      <w:r>
        <w:t xml:space="preserve">en </w:t>
      </w:r>
      <w:r>
        <w:rPr>
          <w:rFonts w:ascii="Cambria" w:eastAsia="Cambria" w:hAnsi="Cambria" w:cs="Cambria"/>
          <w:i/>
        </w:rPr>
        <w:t xml:space="preserve">G </w:t>
      </w:r>
      <w:r>
        <w:t xml:space="preserve">con </w:t>
      </w:r>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M</w:t>
      </w:r>
      <w:r>
        <w:rPr>
          <w:rFonts w:ascii="Cambria" w:eastAsia="Cambria" w:hAnsi="Cambria" w:cs="Cambria"/>
          <w:vertAlign w:val="superscript"/>
        </w:rPr>
        <w:t>0</w:t>
      </w:r>
      <w:r>
        <w:t>.</w:t>
      </w:r>
    </w:p>
    <w:p w14:paraId="4AF09EF9" w14:textId="77777777" w:rsidR="00EC2811" w:rsidRDefault="008357DD">
      <w:pPr>
        <w:ind w:left="346"/>
      </w:pPr>
      <w:r>
        <w:rPr>
          <w:rFonts w:ascii="Cambria" w:eastAsia="Cambria" w:hAnsi="Cambria" w:cs="Cambria"/>
          <w:i/>
        </w:rPr>
        <w:t xml:space="preserve">M </w:t>
      </w:r>
      <w:r>
        <w:t xml:space="preserve">es </w:t>
      </w:r>
      <w:r>
        <w:rPr>
          <w:i/>
        </w:rPr>
        <w:t xml:space="preserve">máximo </w:t>
      </w:r>
      <w:r>
        <w:t xml:space="preserve">si no existe un emparejamiento </w:t>
      </w:r>
      <w:r>
        <w:rPr>
          <w:rFonts w:ascii="Cambria" w:eastAsia="Cambria" w:hAnsi="Cambria" w:cs="Cambria"/>
          <w:i/>
        </w:rPr>
        <w:t>M</w:t>
      </w:r>
      <w:r>
        <w:rPr>
          <w:rFonts w:ascii="Cambria" w:eastAsia="Cambria" w:hAnsi="Cambria" w:cs="Cambria"/>
          <w:vertAlign w:val="superscript"/>
        </w:rPr>
        <w:t xml:space="preserve">0 </w:t>
      </w:r>
      <w:r>
        <w:t xml:space="preserve">en </w:t>
      </w:r>
      <w:r>
        <w:rPr>
          <w:rFonts w:ascii="Cambria" w:eastAsia="Cambria" w:hAnsi="Cambria" w:cs="Cambria"/>
          <w:i/>
        </w:rPr>
        <w:t xml:space="preserve">G </w:t>
      </w:r>
      <w:r>
        <w:t xml:space="preserve">con card </w:t>
      </w:r>
      <w:r>
        <w:rPr>
          <w:rFonts w:ascii="Cambria" w:eastAsia="Cambria" w:hAnsi="Cambria" w:cs="Cambria"/>
          <w:i/>
        </w:rPr>
        <w:t xml:space="preserve">M &lt; </w:t>
      </w:r>
      <w:r>
        <w:t xml:space="preserve">card </w:t>
      </w:r>
      <w:r>
        <w:rPr>
          <w:rFonts w:ascii="Cambria" w:eastAsia="Cambria" w:hAnsi="Cambria" w:cs="Cambria"/>
          <w:i/>
        </w:rPr>
        <w:t>M</w:t>
      </w:r>
      <w:r>
        <w:rPr>
          <w:rFonts w:ascii="Cambria" w:eastAsia="Cambria" w:hAnsi="Cambria" w:cs="Cambria"/>
          <w:vertAlign w:val="superscript"/>
        </w:rPr>
        <w:t>0</w:t>
      </w:r>
      <w:r>
        <w:t>.</w:t>
      </w:r>
    </w:p>
    <w:p w14:paraId="0C0F92EC" w14:textId="77777777" w:rsidR="00EC2811" w:rsidRDefault="008357DD">
      <w:pPr>
        <w:spacing w:after="133" w:line="265" w:lineRule="auto"/>
        <w:ind w:left="346"/>
        <w:jc w:val="center"/>
      </w:pPr>
      <w:r>
        <w:rPr>
          <w:rFonts w:ascii="Cambria" w:eastAsia="Cambria" w:hAnsi="Cambria" w:cs="Cambria"/>
          <w:i/>
        </w:rPr>
        <w:t xml:space="preserve">M </w:t>
      </w:r>
      <w:r>
        <w:t xml:space="preserve">es </w:t>
      </w:r>
      <w:r>
        <w:rPr>
          <w:i/>
        </w:rPr>
        <w:t xml:space="preserve">perfecto </w:t>
      </w:r>
      <w:r>
        <w:t xml:space="preserve">si todos los vértices de </w:t>
      </w:r>
      <w:r>
        <w:rPr>
          <w:rFonts w:ascii="Cambria" w:eastAsia="Cambria" w:hAnsi="Cambria" w:cs="Cambria"/>
          <w:i/>
        </w:rPr>
        <w:t xml:space="preserve">G </w:t>
      </w:r>
      <w:r>
        <w:t xml:space="preserve">son extremo de alguna arista de </w:t>
      </w:r>
      <w:r>
        <w:rPr>
          <w:rFonts w:ascii="Cambria" w:eastAsia="Cambria" w:hAnsi="Cambria" w:cs="Cambria"/>
          <w:i/>
        </w:rPr>
        <w:t>M</w:t>
      </w:r>
      <w:r>
        <w:t>.</w:t>
      </w:r>
    </w:p>
    <w:p w14:paraId="4C8420C1" w14:textId="77777777" w:rsidR="00EC2811" w:rsidRDefault="008357DD">
      <w:pPr>
        <w:spacing w:after="117"/>
        <w:ind w:left="-5"/>
      </w:pPr>
      <w:r>
        <w:t xml:space="preserve">Como </w:t>
      </w:r>
      <w:r>
        <w:rPr>
          <w:rFonts w:ascii="Cambria" w:eastAsia="Cambria" w:hAnsi="Cambria" w:cs="Cambria"/>
          <w:i/>
        </w:rPr>
        <w:t xml:space="preserve">G </w:t>
      </w:r>
      <w:r>
        <w:t>es un grafo bipartido completo, todo emparejamiento máximo es también un emparejamiento perfecto.</w:t>
      </w:r>
    </w:p>
    <w:p w14:paraId="03E96EB9" w14:textId="77777777" w:rsidR="00EC2811" w:rsidRDefault="008357DD">
      <w:pPr>
        <w:spacing w:after="122"/>
        <w:ind w:left="-5"/>
      </w:pPr>
      <w:r>
        <w:rPr>
          <w:b/>
        </w:rPr>
        <w:t xml:space="preserve">Definición 2.3.3. </w:t>
      </w:r>
      <w:r>
        <w:t>Se define</w:t>
      </w:r>
      <w:r>
        <w:rPr>
          <w:noProof/>
        </w:rPr>
        <w:drawing>
          <wp:inline distT="0" distB="0" distL="0" distR="0" wp14:anchorId="52C50D47" wp14:editId="6C9B2F83">
            <wp:extent cx="1143000" cy="149352"/>
            <wp:effectExtent l="0" t="0" r="0" b="0"/>
            <wp:docPr id="192155" name="Picture 192155"/>
            <wp:cNvGraphicFramePr/>
            <a:graphic xmlns:a="http://schemas.openxmlformats.org/drawingml/2006/main">
              <a:graphicData uri="http://schemas.openxmlformats.org/drawingml/2006/picture">
                <pic:pic xmlns:pic="http://schemas.openxmlformats.org/drawingml/2006/picture">
                  <pic:nvPicPr>
                    <pic:cNvPr id="192155" name="Picture 192155"/>
                    <pic:cNvPicPr/>
                  </pic:nvPicPr>
                  <pic:blipFill>
                    <a:blip r:embed="rId291"/>
                    <a:stretch>
                      <a:fillRect/>
                    </a:stretch>
                  </pic:blipFill>
                  <pic:spPr>
                    <a:xfrm>
                      <a:off x="0" y="0"/>
                      <a:ext cx="1143000" cy="149352"/>
                    </a:xfrm>
                    <a:prstGeom prst="rect">
                      <a:avLst/>
                    </a:prstGeom>
                  </pic:spPr>
                </pic:pic>
              </a:graphicData>
            </a:graphic>
          </wp:inline>
        </w:drawing>
      </w:r>
      <w:r>
        <w:t xml:space="preserve"> como el subgrafo de </w:t>
      </w:r>
      <w:r>
        <w:rPr>
          <w:rFonts w:ascii="Cambria" w:eastAsia="Cambria" w:hAnsi="Cambria" w:cs="Cambria"/>
          <w:i/>
        </w:rPr>
        <w:t xml:space="preserve">G </w:t>
      </w:r>
      <w:r>
        <w:t xml:space="preserve">que se obtiene al eliminar todas las aristas </w:t>
      </w:r>
      <w:r>
        <w:rPr>
          <w:rFonts w:ascii="Cambria" w:eastAsia="Cambria" w:hAnsi="Cambria" w:cs="Cambria"/>
          <w:i/>
        </w:rPr>
        <w:t xml:space="preserve">uv </w:t>
      </w:r>
      <w:r>
        <w:rPr>
          <w:rFonts w:ascii="Cambria" w:eastAsia="Cambria" w:hAnsi="Cambria" w:cs="Cambria"/>
        </w:rPr>
        <w:t xml:space="preserve">∈ </w:t>
      </w:r>
      <w:r>
        <w:rPr>
          <w:rFonts w:ascii="Cambria" w:eastAsia="Cambria" w:hAnsi="Cambria" w:cs="Cambria"/>
          <w:i/>
        </w:rPr>
        <w:t xml:space="preserve">A </w:t>
      </w:r>
      <w:r>
        <w:t>con coste</w:t>
      </w:r>
      <w:r>
        <w:rPr>
          <w:noProof/>
        </w:rPr>
        <w:drawing>
          <wp:inline distT="0" distB="0" distL="0" distR="0" wp14:anchorId="187AA2D0" wp14:editId="33C4C088">
            <wp:extent cx="554736" cy="143256"/>
            <wp:effectExtent l="0" t="0" r="0" b="0"/>
            <wp:docPr id="192156" name="Picture 192156"/>
            <wp:cNvGraphicFramePr/>
            <a:graphic xmlns:a="http://schemas.openxmlformats.org/drawingml/2006/main">
              <a:graphicData uri="http://schemas.openxmlformats.org/drawingml/2006/picture">
                <pic:pic xmlns:pic="http://schemas.openxmlformats.org/drawingml/2006/picture">
                  <pic:nvPicPr>
                    <pic:cNvPr id="192156" name="Picture 192156"/>
                    <pic:cNvPicPr/>
                  </pic:nvPicPr>
                  <pic:blipFill>
                    <a:blip r:embed="rId292"/>
                    <a:stretch>
                      <a:fillRect/>
                    </a:stretch>
                  </pic:blipFill>
                  <pic:spPr>
                    <a:xfrm>
                      <a:off x="0" y="0"/>
                      <a:ext cx="554736" cy="143256"/>
                    </a:xfrm>
                    <a:prstGeom prst="rect">
                      <a:avLst/>
                    </a:prstGeom>
                  </pic:spPr>
                </pic:pic>
              </a:graphicData>
            </a:graphic>
          </wp:inline>
        </w:drawing>
      </w:r>
      <w:r>
        <w:t>.</w:t>
      </w:r>
    </w:p>
    <w:p w14:paraId="2D49642F" w14:textId="77777777" w:rsidR="00EC2811" w:rsidRDefault="008357DD">
      <w:pPr>
        <w:ind w:left="-5"/>
      </w:pPr>
      <w:r>
        <w:t xml:space="preserve">En este caso, todo emparejamiento perfecto en </w:t>
      </w:r>
      <w:r>
        <w:rPr>
          <w:noProof/>
        </w:rPr>
        <w:drawing>
          <wp:inline distT="0" distB="0" distL="0" distR="0" wp14:anchorId="1E1AF960" wp14:editId="0BDD94CC">
            <wp:extent cx="259080" cy="143256"/>
            <wp:effectExtent l="0" t="0" r="0" b="0"/>
            <wp:docPr id="192157" name="Picture 192157"/>
            <wp:cNvGraphicFramePr/>
            <a:graphic xmlns:a="http://schemas.openxmlformats.org/drawingml/2006/main">
              <a:graphicData uri="http://schemas.openxmlformats.org/drawingml/2006/picture">
                <pic:pic xmlns:pic="http://schemas.openxmlformats.org/drawingml/2006/picture">
                  <pic:nvPicPr>
                    <pic:cNvPr id="192157" name="Picture 192157"/>
                    <pic:cNvPicPr/>
                  </pic:nvPicPr>
                  <pic:blipFill>
                    <a:blip r:embed="rId293"/>
                    <a:stretch>
                      <a:fillRect/>
                    </a:stretch>
                  </pic:blipFill>
                  <pic:spPr>
                    <a:xfrm>
                      <a:off x="0" y="0"/>
                      <a:ext cx="259080" cy="143256"/>
                    </a:xfrm>
                    <a:prstGeom prst="rect">
                      <a:avLst/>
                    </a:prstGeom>
                  </pic:spPr>
                </pic:pic>
              </a:graphicData>
            </a:graphic>
          </wp:inline>
        </w:drawing>
      </w:r>
      <w:r>
        <w:t xml:space="preserve"> es máximo, sin embargo, el opuesto no siempre es cierto.</w:t>
      </w:r>
    </w:p>
    <w:p w14:paraId="739522A8" w14:textId="77777777" w:rsidR="00EC2811" w:rsidRDefault="008357DD">
      <w:pPr>
        <w:ind w:left="-5"/>
      </w:pPr>
      <w:r>
        <w:rPr>
          <w:b/>
        </w:rPr>
        <w:lastRenderedPageBreak/>
        <w:t xml:space="preserve">Definición 2.3.4. </w:t>
      </w:r>
      <w:r>
        <w:t xml:space="preserve">Un </w:t>
      </w:r>
      <w:r>
        <w:rPr>
          <w:i/>
        </w:rPr>
        <w:t xml:space="preserve">emparejamiento de coste mínimo </w:t>
      </w:r>
      <w:r>
        <w:t xml:space="preserve">es un emparejamiento máximo que minimiza la suma de los costes de las aristas del emparejamiento. Denotaremos a esta suma como el </w:t>
      </w:r>
      <w:r>
        <w:rPr>
          <w:i/>
        </w:rPr>
        <w:t xml:space="preserve">coste total </w:t>
      </w:r>
      <w:r>
        <w:t>del emparejamiento.</w:t>
      </w:r>
    </w:p>
    <w:p w14:paraId="3B5F8117" w14:textId="46894CB4" w:rsidR="00EC2811" w:rsidRDefault="008357DD">
      <w:pPr>
        <w:spacing w:after="128" w:line="267" w:lineRule="auto"/>
        <w:ind w:left="-5"/>
      </w:pPr>
      <w:r>
        <w:rPr>
          <w:b/>
        </w:rPr>
        <w:t xml:space="preserve">Lema 2.3.1 </w:t>
      </w:r>
      <w:r>
        <w:t>(Lema de reducción [3, Chapter 8])</w:t>
      </w:r>
      <w:r>
        <w:rPr>
          <w:b/>
        </w:rPr>
        <w:t xml:space="preserve">. </w:t>
      </w:r>
      <w:r>
        <w:rPr>
          <w:i/>
        </w:rPr>
        <w:t xml:space="preserve">Sean </w:t>
      </w:r>
      <w:r>
        <w:rPr>
          <w:rFonts w:ascii="Cambria" w:eastAsia="Cambria" w:hAnsi="Cambria" w:cs="Cambria"/>
          <w:i/>
        </w:rPr>
        <w:t xml:space="preserve">X </w:t>
      </w:r>
      <w:r>
        <w:rPr>
          <w:i/>
        </w:rPr>
        <w:t xml:space="preserve">e </w:t>
      </w:r>
      <w:r>
        <w:rPr>
          <w:rFonts w:ascii="Cambria" w:eastAsia="Cambria" w:hAnsi="Cambria" w:cs="Cambria"/>
          <w:i/>
        </w:rPr>
        <w:t xml:space="preserve">Y </w:t>
      </w:r>
      <w:r>
        <w:rPr>
          <w:i/>
        </w:rPr>
        <w:t xml:space="preserve">dos diagramas de persistencia y sea </w:t>
      </w:r>
      <w:r>
        <w:rPr>
          <w:rFonts w:ascii="Cambria" w:eastAsia="Cambria" w:hAnsi="Cambria" w:cs="Cambria"/>
          <w:i/>
        </w:rPr>
        <w:t xml:space="preserve">G </w:t>
      </w:r>
      <w:r>
        <w:rPr>
          <w:rFonts w:ascii="Cambria" w:eastAsia="Cambria" w:hAnsi="Cambria" w:cs="Cambria"/>
        </w:rPr>
        <w:t>=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V,A</w:t>
      </w:r>
      <w:r>
        <w:rPr>
          <w:rFonts w:ascii="Cambria" w:eastAsia="Cambria" w:hAnsi="Cambria" w:cs="Cambria"/>
        </w:rPr>
        <w:t xml:space="preserve">) </w:t>
      </w:r>
      <w:r>
        <w:rPr>
          <w:i/>
        </w:rPr>
        <w:t xml:space="preserve">su correspondiente grafo bipartido. Entonces la distancia bottleneck entre </w:t>
      </w:r>
      <w:r>
        <w:rPr>
          <w:rFonts w:ascii="Cambria" w:eastAsia="Cambria" w:hAnsi="Cambria" w:cs="Cambria"/>
          <w:i/>
        </w:rPr>
        <w:t xml:space="preserve">X </w:t>
      </w:r>
      <w:r>
        <w:rPr>
          <w:i/>
        </w:rPr>
        <w:t xml:space="preserve">e </w:t>
      </w:r>
      <w:r>
        <w:rPr>
          <w:rFonts w:ascii="Cambria" w:eastAsia="Cambria" w:hAnsi="Cambria" w:cs="Cambria"/>
          <w:i/>
        </w:rPr>
        <w:t xml:space="preserve">Y </w:t>
      </w:r>
      <w:r>
        <w:rPr>
          <w:i/>
        </w:rPr>
        <w:t xml:space="preserve">es el </w:t>
      </w:r>
      <w:r w:rsidR="003F0798">
        <w:rPr>
          <w:i/>
        </w:rPr>
        <w:t xml:space="preserve">menor </w:t>
      </w:r>
      <w:r w:rsidR="003F0798">
        <w:rPr>
          <w:rFonts w:ascii="Cambria" w:eastAsia="Cambria" w:hAnsi="Cambria" w:cs="Cambria"/>
          <w:i/>
        </w:rPr>
        <w:t>tal</w:t>
      </w:r>
      <w:r>
        <w:rPr>
          <w:i/>
        </w:rPr>
        <w:t xml:space="preserve"> que el subgrafo</w:t>
      </w:r>
      <w:r>
        <w:rPr>
          <w:noProof/>
        </w:rPr>
        <w:drawing>
          <wp:inline distT="0" distB="0" distL="0" distR="0" wp14:anchorId="4EA1FD12" wp14:editId="377686C3">
            <wp:extent cx="256032" cy="140208"/>
            <wp:effectExtent l="0" t="0" r="0" b="0"/>
            <wp:docPr id="192158" name="Picture 192158"/>
            <wp:cNvGraphicFramePr/>
            <a:graphic xmlns:a="http://schemas.openxmlformats.org/drawingml/2006/main">
              <a:graphicData uri="http://schemas.openxmlformats.org/drawingml/2006/picture">
                <pic:pic xmlns:pic="http://schemas.openxmlformats.org/drawingml/2006/picture">
                  <pic:nvPicPr>
                    <pic:cNvPr id="192158" name="Picture 192158"/>
                    <pic:cNvPicPr/>
                  </pic:nvPicPr>
                  <pic:blipFill>
                    <a:blip r:embed="rId294"/>
                    <a:stretch>
                      <a:fillRect/>
                    </a:stretch>
                  </pic:blipFill>
                  <pic:spPr>
                    <a:xfrm>
                      <a:off x="0" y="0"/>
                      <a:ext cx="256032" cy="140208"/>
                    </a:xfrm>
                    <a:prstGeom prst="rect">
                      <a:avLst/>
                    </a:prstGeom>
                  </pic:spPr>
                </pic:pic>
              </a:graphicData>
            </a:graphic>
          </wp:inline>
        </w:drawing>
      </w:r>
      <w:r>
        <w:rPr>
          <w:i/>
        </w:rPr>
        <w:t xml:space="preserve"> tiene un emparejamiento perfecto.</w:t>
      </w:r>
    </w:p>
    <w:p w14:paraId="59E82526" w14:textId="77777777" w:rsidR="00EC2811" w:rsidRDefault="008357DD">
      <w:pPr>
        <w:spacing w:after="313"/>
        <w:ind w:left="-5"/>
      </w:pPr>
      <w:r>
        <w:t>Por lo tanto, el cálculo de la distancia bottleneck entre diagramas de persistencia se reduce a la obtención de emparejamientos perfectos con coste mínimo en grafos bipartidos.</w:t>
      </w:r>
    </w:p>
    <w:p w14:paraId="39E5FBD2" w14:textId="77777777" w:rsidR="00EC2811" w:rsidRDefault="008357DD">
      <w:pPr>
        <w:pStyle w:val="Heading4"/>
        <w:ind w:left="-5"/>
      </w:pPr>
      <w:r>
        <w:t>Emparejamientos en grafos bipartidos</w:t>
      </w:r>
    </w:p>
    <w:p w14:paraId="46FA7909" w14:textId="77777777" w:rsidR="00EC2811" w:rsidRDefault="008357DD">
      <w:pPr>
        <w:spacing w:after="187" w:line="226" w:lineRule="auto"/>
        <w:ind w:left="-5"/>
        <w:jc w:val="left"/>
      </w:pPr>
      <w:r>
        <w:t>Comenzaremos viendo cómo podemos obtener emparejamientos máximos en el grafo bipartido</w:t>
      </w:r>
      <w:r>
        <w:rPr>
          <w:noProof/>
        </w:rPr>
        <w:drawing>
          <wp:inline distT="0" distB="0" distL="0" distR="0" wp14:anchorId="591CBDE8" wp14:editId="3EAE49AB">
            <wp:extent cx="1124712" cy="149351"/>
            <wp:effectExtent l="0" t="0" r="0" b="0"/>
            <wp:docPr id="192159" name="Picture 192159"/>
            <wp:cNvGraphicFramePr/>
            <a:graphic xmlns:a="http://schemas.openxmlformats.org/drawingml/2006/main">
              <a:graphicData uri="http://schemas.openxmlformats.org/drawingml/2006/picture">
                <pic:pic xmlns:pic="http://schemas.openxmlformats.org/drawingml/2006/picture">
                  <pic:nvPicPr>
                    <pic:cNvPr id="192159" name="Picture 192159"/>
                    <pic:cNvPicPr/>
                  </pic:nvPicPr>
                  <pic:blipFill>
                    <a:blip r:embed="rId295"/>
                    <a:stretch>
                      <a:fillRect/>
                    </a:stretch>
                  </pic:blipFill>
                  <pic:spPr>
                    <a:xfrm>
                      <a:off x="0" y="0"/>
                      <a:ext cx="1124712" cy="149351"/>
                    </a:xfrm>
                    <a:prstGeom prst="rect">
                      <a:avLst/>
                    </a:prstGeom>
                  </pic:spPr>
                </pic:pic>
              </a:graphicData>
            </a:graphic>
          </wp:inline>
        </w:drawing>
      </w:r>
      <w:r>
        <w:t>. Para ello haremos uso de algoritmos iterativos, donde en cada paso mejoraremos el emparejamiento, hasta que no sea posible aumentarlo.</w:t>
      </w:r>
    </w:p>
    <w:p w14:paraId="12022EA1" w14:textId="77777777" w:rsidR="00EC2811" w:rsidRDefault="008357DD">
      <w:pPr>
        <w:spacing w:after="216"/>
        <w:ind w:left="-5"/>
      </w:pPr>
      <w:r>
        <w:rPr>
          <w:b/>
        </w:rPr>
        <w:t xml:space="preserve">Definición 2.3.5. </w:t>
      </w:r>
      <w:r>
        <w:t xml:space="preserve">Sea </w:t>
      </w:r>
      <w:r>
        <w:rPr>
          <w:rFonts w:ascii="Cambria" w:eastAsia="Cambria" w:hAnsi="Cambria" w:cs="Cambria"/>
          <w:i/>
        </w:rPr>
        <w:t>M</w:t>
      </w:r>
      <w:r>
        <w:rPr>
          <w:rFonts w:ascii="Cambria" w:eastAsia="Cambria" w:hAnsi="Cambria" w:cs="Cambria"/>
          <w:i/>
          <w:vertAlign w:val="subscript"/>
        </w:rPr>
        <w:t xml:space="preserve">i </w:t>
      </w:r>
      <w:r>
        <w:t xml:space="preserve">el emparejamiento tras realizar </w:t>
      </w:r>
      <w:r>
        <w:rPr>
          <w:rFonts w:ascii="Cambria" w:eastAsia="Cambria" w:hAnsi="Cambria" w:cs="Cambria"/>
          <w:i/>
        </w:rPr>
        <w:t xml:space="preserve">i </w:t>
      </w:r>
      <w:r>
        <w:t xml:space="preserve">iteraciones. Se define </w:t>
      </w:r>
      <w:r>
        <w:rPr>
          <w:rFonts w:ascii="Cambria" w:eastAsia="Cambria" w:hAnsi="Cambria" w:cs="Cambria"/>
          <w:i/>
        </w:rPr>
        <w:t>D</w:t>
      </w:r>
      <w:r>
        <w:rPr>
          <w:rFonts w:ascii="Cambria" w:eastAsia="Cambria" w:hAnsi="Cambria" w:cs="Cambria"/>
          <w:i/>
          <w:vertAlign w:val="subscript"/>
        </w:rPr>
        <w:t xml:space="preserve">i </w:t>
      </w:r>
      <w:r>
        <w:rPr>
          <w:rFonts w:ascii="Cambria" w:eastAsia="Cambria" w:hAnsi="Cambria" w:cs="Cambria"/>
        </w:rPr>
        <w:t>= (</w:t>
      </w:r>
      <w:r>
        <w:rPr>
          <w:rFonts w:ascii="Cambria" w:eastAsia="Cambria" w:hAnsi="Cambria" w:cs="Cambria"/>
          <w:i/>
        </w:rPr>
        <w:t>P,Q</w:t>
      </w:r>
      <w:r>
        <w:rPr>
          <w:rFonts w:ascii="Cambria" w:eastAsia="Cambria" w:hAnsi="Cambria" w:cs="Cambria"/>
        </w:rPr>
        <w:t xml:space="preserve">) </w:t>
      </w:r>
      <w:r>
        <w:t>como el digrafo tal que</w:t>
      </w:r>
    </w:p>
    <w:p w14:paraId="78C3A097" w14:textId="77777777" w:rsidR="00EC2811" w:rsidRDefault="008357DD">
      <w:pPr>
        <w:numPr>
          <w:ilvl w:val="0"/>
          <w:numId w:val="7"/>
        </w:numPr>
        <w:spacing w:after="207"/>
        <w:ind w:hanging="233"/>
      </w:pPr>
      <w:r>
        <w:rPr>
          <w:noProof/>
        </w:rPr>
        <mc:AlternateContent>
          <mc:Choice Requires="wpg">
            <w:drawing>
              <wp:anchor distT="0" distB="0" distL="114300" distR="114300" simplePos="0" relativeHeight="251674624" behindDoc="0" locked="0" layoutInCell="1" allowOverlap="1" wp14:anchorId="3F4CFD89" wp14:editId="07A75780">
                <wp:simplePos x="0" y="0"/>
                <wp:positionH relativeFrom="column">
                  <wp:posOffset>213387</wp:posOffset>
                </wp:positionH>
                <wp:positionV relativeFrom="paragraph">
                  <wp:posOffset>40507</wp:posOffset>
                </wp:positionV>
                <wp:extent cx="46939" cy="331723"/>
                <wp:effectExtent l="0" t="0" r="0" b="0"/>
                <wp:wrapSquare wrapText="bothSides"/>
                <wp:docPr id="177564" name="Group 177564"/>
                <wp:cNvGraphicFramePr/>
                <a:graphic xmlns:a="http://schemas.openxmlformats.org/drawingml/2006/main">
                  <a:graphicData uri="http://schemas.microsoft.com/office/word/2010/wordprocessingGroup">
                    <wpg:wgp>
                      <wpg:cNvGrpSpPr/>
                      <wpg:grpSpPr>
                        <a:xfrm>
                          <a:off x="0" y="0"/>
                          <a:ext cx="46939" cy="331723"/>
                          <a:chOff x="0" y="0"/>
                          <a:chExt cx="46939" cy="331723"/>
                        </a:xfrm>
                      </wpg:grpSpPr>
                      <wps:wsp>
                        <wps:cNvPr id="199052" name="Shape 199052"/>
                        <wps:cNvSpPr/>
                        <wps:spPr>
                          <a:xfrm>
                            <a:off x="0" y="0"/>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53" name="Shape 199053"/>
                        <wps:cNvSpPr/>
                        <wps:spPr>
                          <a:xfrm>
                            <a:off x="0" y="284784"/>
                            <a:ext cx="46939" cy="46939"/>
                          </a:xfrm>
                          <a:custGeom>
                            <a:avLst/>
                            <a:gdLst/>
                            <a:ahLst/>
                            <a:cxnLst/>
                            <a:rect l="0" t="0" r="0" b="0"/>
                            <a:pathLst>
                              <a:path w="46939" h="46939">
                                <a:moveTo>
                                  <a:pt x="0" y="0"/>
                                </a:moveTo>
                                <a:lnTo>
                                  <a:pt x="46939" y="0"/>
                                </a:lnTo>
                                <a:lnTo>
                                  <a:pt x="46939" y="46939"/>
                                </a:lnTo>
                                <a:lnTo>
                                  <a:pt x="0" y="46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564" style="width:3.696pt;height:26.1199pt;position:absolute;mso-position-horizontal-relative:text;mso-position-horizontal:absolute;margin-left:16.8021pt;mso-position-vertical-relative:text;margin-top:3.18956pt;" coordsize="469,3317">
                <v:shape id="Shape 199054" style="position:absolute;width:469;height:469;left:0;top:0;" coordsize="46939,46939" path="m0,0l46939,0l46939,46939l0,46939l0,0">
                  <v:stroke weight="0pt" endcap="flat" joinstyle="miter" miterlimit="10" on="false" color="#000000" opacity="0"/>
                  <v:fill on="true" color="#000000"/>
                </v:shape>
                <v:shape id="Shape 199055" style="position:absolute;width:469;height:469;left:0;top:2847;" coordsize="46939,46939" path="m0,0l46939,0l46939,46939l0,46939l0,0">
                  <v:stroke weight="0pt" endcap="flat" joinstyle="miter" miterlimit="10" on="false" color="#000000" opacity="0"/>
                  <v:fill on="true" color="#000000"/>
                </v:shape>
                <w10:wrap type="square"/>
              </v:group>
            </w:pict>
          </mc:Fallback>
        </mc:AlternateContent>
      </w:r>
      <w:r>
        <w:rPr>
          <w:rFonts w:ascii="Cambria" w:eastAsia="Cambria" w:hAnsi="Cambria" w:cs="Cambria"/>
        </w:rPr>
        <w:t>=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 {</w:t>
      </w:r>
      <w:r>
        <w:rPr>
          <w:rFonts w:ascii="Cambria" w:eastAsia="Cambria" w:hAnsi="Cambria" w:cs="Cambria"/>
          <w:i/>
        </w:rPr>
        <w:t>s,t</w:t>
      </w:r>
      <w:r>
        <w:rPr>
          <w:rFonts w:ascii="Cambria" w:eastAsia="Cambria" w:hAnsi="Cambria" w:cs="Cambria"/>
        </w:rPr>
        <w:t>}</w:t>
      </w:r>
      <w:r>
        <w:t xml:space="preserve">, donde </w:t>
      </w:r>
      <w:r>
        <w:rPr>
          <w:rFonts w:ascii="Cambria" w:eastAsia="Cambria" w:hAnsi="Cambria" w:cs="Cambria"/>
          <w:i/>
        </w:rPr>
        <w:t xml:space="preserve">s </w:t>
      </w:r>
      <w:r>
        <w:t xml:space="preserve">se denota como fuente y </w:t>
      </w:r>
      <w:r>
        <w:rPr>
          <w:rFonts w:ascii="Cambria" w:eastAsia="Cambria" w:hAnsi="Cambria" w:cs="Cambria"/>
          <w:i/>
        </w:rPr>
        <w:t xml:space="preserve">t </w:t>
      </w:r>
      <w:r>
        <w:t>como sumidero.</w:t>
      </w:r>
    </w:p>
    <w:p w14:paraId="03F4B35A" w14:textId="77777777" w:rsidR="00EC2811" w:rsidRDefault="008357DD">
      <w:pPr>
        <w:numPr>
          <w:ilvl w:val="0"/>
          <w:numId w:val="7"/>
        </w:numPr>
        <w:spacing w:after="184"/>
        <w:ind w:hanging="233"/>
      </w:pPr>
      <w:r>
        <w:rPr>
          <w:rFonts w:ascii="Cambria" w:eastAsia="Cambria" w:hAnsi="Cambria" w:cs="Cambria"/>
        </w:rPr>
        <w:t xml:space="preserve">= </w:t>
      </w:r>
      <w:r>
        <w:rPr>
          <w:rFonts w:ascii="Cambria" w:eastAsia="Cambria" w:hAnsi="Cambria" w:cs="Cambria"/>
          <w:i/>
        </w:rPr>
        <w:t>Q</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Q</w:t>
      </w:r>
      <w:r>
        <w:rPr>
          <w:rFonts w:ascii="Cambria" w:eastAsia="Cambria" w:hAnsi="Cambria" w:cs="Cambria"/>
          <w:vertAlign w:val="subscript"/>
        </w:rPr>
        <w:t>2</w:t>
      </w:r>
      <w:r>
        <w:t>, donde</w:t>
      </w:r>
    </w:p>
    <w:p w14:paraId="5D9125C9" w14:textId="77777777" w:rsidR="00EC2811" w:rsidRDefault="008357DD">
      <w:pPr>
        <w:numPr>
          <w:ilvl w:val="1"/>
          <w:numId w:val="7"/>
        </w:numPr>
        <w:spacing w:after="196"/>
        <w:ind w:hanging="218"/>
      </w:pPr>
      <w:r>
        <w:rPr>
          <w:rFonts w:ascii="Cambria" w:eastAsia="Cambria" w:hAnsi="Cambria" w:cs="Cambria"/>
          <w:i/>
        </w:rPr>
        <w:t>Q</w:t>
      </w:r>
      <w:r>
        <w:rPr>
          <w:rFonts w:ascii="Cambria" w:eastAsia="Cambria" w:hAnsi="Cambria" w:cs="Cambria"/>
          <w:vertAlign w:val="subscript"/>
        </w:rPr>
        <w:t xml:space="preserve">1 </w:t>
      </w:r>
      <w:r>
        <w:t>son las aristas</w:t>
      </w:r>
      <w:r>
        <w:rPr>
          <w:noProof/>
        </w:rPr>
        <w:drawing>
          <wp:inline distT="0" distB="0" distL="0" distR="0" wp14:anchorId="39D47E1A" wp14:editId="27F6728E">
            <wp:extent cx="426720" cy="124968"/>
            <wp:effectExtent l="0" t="0" r="0" b="0"/>
            <wp:docPr id="192160" name="Picture 192160"/>
            <wp:cNvGraphicFramePr/>
            <a:graphic xmlns:a="http://schemas.openxmlformats.org/drawingml/2006/main">
              <a:graphicData uri="http://schemas.openxmlformats.org/drawingml/2006/picture">
                <pic:pic xmlns:pic="http://schemas.openxmlformats.org/drawingml/2006/picture">
                  <pic:nvPicPr>
                    <pic:cNvPr id="192160" name="Picture 192160"/>
                    <pic:cNvPicPr/>
                  </pic:nvPicPr>
                  <pic:blipFill>
                    <a:blip r:embed="rId296"/>
                    <a:stretch>
                      <a:fillRect/>
                    </a:stretch>
                  </pic:blipFill>
                  <pic:spPr>
                    <a:xfrm>
                      <a:off x="0" y="0"/>
                      <a:ext cx="426720" cy="124968"/>
                    </a:xfrm>
                    <a:prstGeom prst="rect">
                      <a:avLst/>
                    </a:prstGeom>
                  </pic:spPr>
                </pic:pic>
              </a:graphicData>
            </a:graphic>
          </wp:inline>
        </w:drawing>
      </w:r>
      <w:r>
        <w:t xml:space="preserve"> tal que </w:t>
      </w:r>
      <w:r>
        <w:rPr>
          <w:rFonts w:ascii="Cambria" w:eastAsia="Cambria" w:hAnsi="Cambria" w:cs="Cambria"/>
          <w:i/>
        </w:rPr>
        <w:t xml:space="preserve">x </w:t>
      </w:r>
      <w:r>
        <w:t xml:space="preserve">va de </w:t>
      </w:r>
      <w:r>
        <w:rPr>
          <w:rFonts w:ascii="Cambria" w:eastAsia="Cambria" w:hAnsi="Cambria" w:cs="Cambria"/>
          <w:i/>
        </w:rPr>
        <w:t xml:space="preserve">V </w:t>
      </w:r>
      <w:r>
        <w:t xml:space="preserve">a </w:t>
      </w:r>
      <w:r>
        <w:rPr>
          <w:rFonts w:ascii="Cambria" w:eastAsia="Cambria" w:hAnsi="Cambria" w:cs="Cambria"/>
          <w:i/>
        </w:rPr>
        <w:t xml:space="preserve">U </w:t>
      </w:r>
      <w:r>
        <w:t xml:space="preserve">si pertenece al emparejamiento </w:t>
      </w:r>
      <w:r>
        <w:rPr>
          <w:rFonts w:ascii="Cambria" w:eastAsia="Cambria" w:hAnsi="Cambria" w:cs="Cambria"/>
          <w:i/>
        </w:rPr>
        <w:t>M</w:t>
      </w:r>
      <w:r>
        <w:rPr>
          <w:rFonts w:ascii="Cambria" w:eastAsia="Cambria" w:hAnsi="Cambria" w:cs="Cambria"/>
          <w:i/>
          <w:vertAlign w:val="subscript"/>
        </w:rPr>
        <w:t>i</w:t>
      </w:r>
      <w:r>
        <w:t xml:space="preserve">, y </w:t>
      </w:r>
      <w:r>
        <w:rPr>
          <w:rFonts w:ascii="Cambria" w:eastAsia="Cambria" w:hAnsi="Cambria" w:cs="Cambria"/>
          <w:i/>
        </w:rPr>
        <w:t xml:space="preserve">x </w:t>
      </w:r>
      <w:r>
        <w:t xml:space="preserve">va de </w:t>
      </w:r>
      <w:r>
        <w:rPr>
          <w:rFonts w:ascii="Cambria" w:eastAsia="Cambria" w:hAnsi="Cambria" w:cs="Cambria"/>
          <w:i/>
        </w:rPr>
        <w:t xml:space="preserve">U </w:t>
      </w:r>
      <w:r>
        <w:t xml:space="preserve">a </w:t>
      </w:r>
      <w:r>
        <w:rPr>
          <w:rFonts w:ascii="Cambria" w:eastAsia="Cambria" w:hAnsi="Cambria" w:cs="Cambria"/>
          <w:i/>
        </w:rPr>
        <w:t xml:space="preserve">V </w:t>
      </w:r>
      <w:r>
        <w:t>en caso contrario.</w:t>
      </w:r>
    </w:p>
    <w:p w14:paraId="246382A9" w14:textId="77777777" w:rsidR="00EC2811" w:rsidRDefault="008357DD">
      <w:pPr>
        <w:numPr>
          <w:ilvl w:val="1"/>
          <w:numId w:val="7"/>
        </w:numPr>
        <w:spacing w:after="192"/>
        <w:ind w:hanging="218"/>
      </w:pPr>
      <w:r>
        <w:rPr>
          <w:rFonts w:ascii="Cambria" w:eastAsia="Cambria" w:hAnsi="Cambria" w:cs="Cambria"/>
          <w:i/>
        </w:rPr>
        <w:t>Q</w:t>
      </w:r>
      <w:r>
        <w:rPr>
          <w:rFonts w:ascii="Cambria" w:eastAsia="Cambria" w:hAnsi="Cambria" w:cs="Cambria"/>
          <w:vertAlign w:val="subscript"/>
        </w:rPr>
        <w:t xml:space="preserve">2 </w:t>
      </w:r>
      <w:r>
        <w:t xml:space="preserve">son las aristas que van desde </w:t>
      </w:r>
      <w:r>
        <w:rPr>
          <w:rFonts w:ascii="Cambria" w:eastAsia="Cambria" w:hAnsi="Cambria" w:cs="Cambria"/>
          <w:i/>
        </w:rPr>
        <w:t xml:space="preserve">s </w:t>
      </w:r>
      <w:r>
        <w:t xml:space="preserve">a los vértices no emparejados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U</w:t>
      </w:r>
      <w:r>
        <w:t xml:space="preserve">, más las aristas que van desde los vértices no emparejados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 xml:space="preserve">V </w:t>
      </w:r>
      <w:r>
        <w:t xml:space="preserve">a </w:t>
      </w:r>
      <w:r>
        <w:rPr>
          <w:rFonts w:ascii="Cambria" w:eastAsia="Cambria" w:hAnsi="Cambria" w:cs="Cambria"/>
          <w:i/>
        </w:rPr>
        <w:t>t</w:t>
      </w:r>
      <w:r>
        <w:t>.</w:t>
      </w:r>
    </w:p>
    <w:p w14:paraId="189863CA" w14:textId="77777777" w:rsidR="00EC2811" w:rsidRDefault="008357DD">
      <w:pPr>
        <w:spacing w:after="21"/>
        <w:ind w:left="-5"/>
      </w:pPr>
      <w:r>
        <w:t xml:space="preserve">En la figura 2.31 podemos observar un ejemplo del digrafo </w:t>
      </w:r>
      <w:r>
        <w:rPr>
          <w:rFonts w:ascii="Cambria" w:eastAsia="Cambria" w:hAnsi="Cambria" w:cs="Cambria"/>
          <w:i/>
        </w:rPr>
        <w:t>D</w:t>
      </w:r>
      <w:r>
        <w:rPr>
          <w:rFonts w:ascii="Cambria" w:eastAsia="Cambria" w:hAnsi="Cambria" w:cs="Cambria"/>
          <w:i/>
          <w:vertAlign w:val="subscript"/>
        </w:rPr>
        <w:t xml:space="preserve">i </w:t>
      </w:r>
      <w:r>
        <w:t xml:space="preserve">asociado a un emparejamiento </w:t>
      </w:r>
      <w:r>
        <w:rPr>
          <w:rFonts w:ascii="Cambria" w:eastAsia="Cambria" w:hAnsi="Cambria" w:cs="Cambria"/>
          <w:i/>
        </w:rPr>
        <w:t>M</w:t>
      </w:r>
      <w:r>
        <w:rPr>
          <w:rFonts w:ascii="Cambria" w:eastAsia="Cambria" w:hAnsi="Cambria" w:cs="Cambria"/>
          <w:i/>
          <w:vertAlign w:val="subscript"/>
        </w:rPr>
        <w:t>i</w:t>
      </w:r>
      <w:r>
        <w:t>.</w:t>
      </w:r>
    </w:p>
    <w:p w14:paraId="2939006B" w14:textId="77777777" w:rsidR="00EC2811" w:rsidRDefault="008357DD">
      <w:pPr>
        <w:spacing w:after="229" w:line="259" w:lineRule="auto"/>
        <w:ind w:left="2256" w:firstLine="0"/>
        <w:jc w:val="left"/>
      </w:pPr>
      <w:r>
        <w:rPr>
          <w:noProof/>
        </w:rPr>
        <w:drawing>
          <wp:inline distT="0" distB="0" distL="0" distR="0" wp14:anchorId="34957386" wp14:editId="647DAF86">
            <wp:extent cx="2865580" cy="2420921"/>
            <wp:effectExtent l="0" t="0" r="0" b="0"/>
            <wp:docPr id="12111" name="Picture 12111"/>
            <wp:cNvGraphicFramePr/>
            <a:graphic xmlns:a="http://schemas.openxmlformats.org/drawingml/2006/main">
              <a:graphicData uri="http://schemas.openxmlformats.org/drawingml/2006/picture">
                <pic:pic xmlns:pic="http://schemas.openxmlformats.org/drawingml/2006/picture">
                  <pic:nvPicPr>
                    <pic:cNvPr id="12111" name="Picture 12111"/>
                    <pic:cNvPicPr/>
                  </pic:nvPicPr>
                  <pic:blipFill>
                    <a:blip r:embed="rId297"/>
                    <a:stretch>
                      <a:fillRect/>
                    </a:stretch>
                  </pic:blipFill>
                  <pic:spPr>
                    <a:xfrm>
                      <a:off x="0" y="0"/>
                      <a:ext cx="2865580" cy="2420921"/>
                    </a:xfrm>
                    <a:prstGeom prst="rect">
                      <a:avLst/>
                    </a:prstGeom>
                  </pic:spPr>
                </pic:pic>
              </a:graphicData>
            </a:graphic>
          </wp:inline>
        </w:drawing>
      </w:r>
    </w:p>
    <w:p w14:paraId="0AD1E004" w14:textId="77777777" w:rsidR="00EC2811" w:rsidRDefault="008357DD">
      <w:pPr>
        <w:spacing w:after="315"/>
        <w:ind w:left="197"/>
      </w:pPr>
      <w:r>
        <w:t>Figura 2.31: Digrafo asociado a un emparejamiento de cuatro aristas. Fuente: [3]</w:t>
      </w:r>
    </w:p>
    <w:p w14:paraId="308BB672" w14:textId="77777777" w:rsidR="00EC2811" w:rsidRDefault="008357DD">
      <w:pPr>
        <w:spacing w:after="190"/>
        <w:ind w:left="-5"/>
      </w:pPr>
      <w:r>
        <w:rPr>
          <w:b/>
        </w:rPr>
        <w:t xml:space="preserve">Definición 2.3.6. </w:t>
      </w:r>
      <w:r>
        <w:t xml:space="preserve">Un </w:t>
      </w:r>
      <w:r>
        <w:rPr>
          <w:i/>
        </w:rPr>
        <w:t xml:space="preserve">camino de </w:t>
      </w:r>
      <w:r>
        <w:rPr>
          <w:rFonts w:ascii="Cambria" w:eastAsia="Cambria" w:hAnsi="Cambria" w:cs="Cambria"/>
          <w:i/>
        </w:rPr>
        <w:t>M</w:t>
      </w:r>
      <w:r>
        <w:rPr>
          <w:rFonts w:ascii="Cambria" w:eastAsia="Cambria" w:hAnsi="Cambria" w:cs="Cambria"/>
          <w:i/>
          <w:vertAlign w:val="subscript"/>
        </w:rPr>
        <w:t>i</w:t>
      </w:r>
      <w:r>
        <w:rPr>
          <w:i/>
        </w:rPr>
        <w:t xml:space="preserve">-aumento </w:t>
      </w:r>
      <w:r>
        <w:t xml:space="preserve">es un camino dirigido desde </w:t>
      </w:r>
      <w:r>
        <w:rPr>
          <w:rFonts w:ascii="Cambria" w:eastAsia="Cambria" w:hAnsi="Cambria" w:cs="Cambria"/>
          <w:i/>
        </w:rPr>
        <w:t xml:space="preserve">s </w:t>
      </w:r>
      <w:r>
        <w:t xml:space="preserve">hasta </w:t>
      </w:r>
      <w:r>
        <w:rPr>
          <w:rFonts w:ascii="Cambria" w:eastAsia="Cambria" w:hAnsi="Cambria" w:cs="Cambria"/>
          <w:i/>
        </w:rPr>
        <w:t xml:space="preserve">t </w:t>
      </w:r>
      <w:r>
        <w:t xml:space="preserve">el cual visita un vértice de </w:t>
      </w:r>
      <w:r>
        <w:rPr>
          <w:rFonts w:ascii="Cambria" w:eastAsia="Cambria" w:hAnsi="Cambria" w:cs="Cambria"/>
          <w:i/>
        </w:rPr>
        <w:t>D</w:t>
      </w:r>
      <w:r>
        <w:rPr>
          <w:rFonts w:ascii="Cambria" w:eastAsia="Cambria" w:hAnsi="Cambria" w:cs="Cambria"/>
          <w:i/>
          <w:vertAlign w:val="subscript"/>
        </w:rPr>
        <w:t xml:space="preserve">i </w:t>
      </w:r>
      <w:r>
        <w:t>como máximo una vez.</w:t>
      </w:r>
    </w:p>
    <w:p w14:paraId="7AE307B5" w14:textId="77777777" w:rsidR="00EC2811" w:rsidRDefault="008357DD">
      <w:pPr>
        <w:ind w:left="-5"/>
      </w:pPr>
      <w:r>
        <w:lastRenderedPageBreak/>
        <w:t xml:space="preserve">Claramente, si tenemos un camino de </w:t>
      </w:r>
      <w:r>
        <w:rPr>
          <w:rFonts w:ascii="Cambria" w:eastAsia="Cambria" w:hAnsi="Cambria" w:cs="Cambria"/>
          <w:i/>
        </w:rPr>
        <w:t>M</w:t>
      </w:r>
      <w:r>
        <w:rPr>
          <w:rFonts w:ascii="Cambria" w:eastAsia="Cambria" w:hAnsi="Cambria" w:cs="Cambria"/>
          <w:i/>
          <w:vertAlign w:val="subscript"/>
        </w:rPr>
        <w:t>i</w:t>
      </w:r>
      <w:r>
        <w:t xml:space="preserve">-aumento con </w:t>
      </w:r>
      <w:r>
        <w:rPr>
          <w:rFonts w:ascii="Cambria" w:eastAsia="Cambria" w:hAnsi="Cambria" w:cs="Cambria"/>
          <w:i/>
        </w:rPr>
        <w:t xml:space="preserve">k </w:t>
      </w:r>
      <w:r>
        <w:t xml:space="preserve">vértices no contenidos en </w:t>
      </w:r>
      <w:r>
        <w:rPr>
          <w:rFonts w:ascii="Cambria" w:eastAsia="Cambria" w:hAnsi="Cambria" w:cs="Cambria"/>
          <w:i/>
        </w:rPr>
        <w:t>M</w:t>
      </w:r>
      <w:r>
        <w:rPr>
          <w:rFonts w:ascii="Cambria" w:eastAsia="Cambria" w:hAnsi="Cambria" w:cs="Cambria"/>
          <w:i/>
          <w:vertAlign w:val="subscript"/>
        </w:rPr>
        <w:t xml:space="preserve">i </w:t>
      </w:r>
      <w:r>
        <w:t xml:space="preserve">y </w:t>
      </w:r>
      <w:r>
        <w:rPr>
          <w:rFonts w:ascii="Cambria" w:eastAsia="Cambria" w:hAnsi="Cambria" w:cs="Cambria"/>
          <w:i/>
        </w:rPr>
        <w:t xml:space="preserve">k </w:t>
      </w:r>
      <w:r>
        <w:rPr>
          <w:rFonts w:ascii="Cambria" w:eastAsia="Cambria" w:hAnsi="Cambria" w:cs="Cambria"/>
        </w:rPr>
        <w:t xml:space="preserve">−1 </w:t>
      </w:r>
      <w:r>
        <w:t xml:space="preserve">vértices en </w:t>
      </w:r>
      <w:r>
        <w:rPr>
          <w:rFonts w:ascii="Cambria" w:eastAsia="Cambria" w:hAnsi="Cambria" w:cs="Cambria"/>
          <w:i/>
        </w:rPr>
        <w:t>M</w:t>
      </w:r>
      <w:r>
        <w:rPr>
          <w:rFonts w:ascii="Cambria" w:eastAsia="Cambria" w:hAnsi="Cambria" w:cs="Cambria"/>
          <w:i/>
          <w:vertAlign w:val="subscript"/>
        </w:rPr>
        <w:t>i</w:t>
      </w:r>
      <w:r>
        <w:t xml:space="preserve">, entonces podemos mejorar el emparejamiento sustituyendo los </w:t>
      </w:r>
      <w:r>
        <w:rPr>
          <w:rFonts w:ascii="Cambria" w:eastAsia="Cambria" w:hAnsi="Cambria" w:cs="Cambria"/>
          <w:i/>
        </w:rPr>
        <w:t xml:space="preserve">k </w:t>
      </w:r>
      <w:r>
        <w:t xml:space="preserve">vértices que no estaban en </w:t>
      </w:r>
      <w:r>
        <w:rPr>
          <w:rFonts w:ascii="Cambria" w:eastAsia="Cambria" w:hAnsi="Cambria" w:cs="Cambria"/>
          <w:i/>
        </w:rPr>
        <w:t>M</w:t>
      </w:r>
      <w:r>
        <w:rPr>
          <w:rFonts w:ascii="Cambria" w:eastAsia="Cambria" w:hAnsi="Cambria" w:cs="Cambria"/>
          <w:i/>
          <w:vertAlign w:val="subscript"/>
        </w:rPr>
        <w:t xml:space="preserve">i </w:t>
      </w:r>
      <w:r>
        <w:t xml:space="preserve">por los </w:t>
      </w:r>
      <w:r>
        <w:rPr>
          <w:rFonts w:ascii="Cambria" w:eastAsia="Cambria" w:hAnsi="Cambria" w:cs="Cambria"/>
          <w:i/>
        </w:rPr>
        <w:t>k</w:t>
      </w:r>
      <w:r>
        <w:rPr>
          <w:rFonts w:ascii="Cambria" w:eastAsia="Cambria" w:hAnsi="Cambria" w:cs="Cambria"/>
        </w:rPr>
        <w:t xml:space="preserve">−1 </w:t>
      </w:r>
      <w:r>
        <w:t xml:space="preserve">vértices que si estaban en </w:t>
      </w:r>
      <w:r>
        <w:rPr>
          <w:rFonts w:ascii="Cambria" w:eastAsia="Cambria" w:hAnsi="Cambria" w:cs="Cambria"/>
          <w:i/>
        </w:rPr>
        <w:t>M</w:t>
      </w:r>
      <w:r>
        <w:rPr>
          <w:rFonts w:ascii="Cambria" w:eastAsia="Cambria" w:hAnsi="Cambria" w:cs="Cambria"/>
          <w:i/>
          <w:vertAlign w:val="subscript"/>
        </w:rPr>
        <w:t>i</w:t>
      </w:r>
      <w:r>
        <w:t xml:space="preserve">. Cuando hacemos esta mejora, decimos que hemos </w:t>
      </w:r>
      <w:r>
        <w:rPr>
          <w:i/>
        </w:rPr>
        <w:t xml:space="preserve">aumentado </w:t>
      </w:r>
      <w:r>
        <w:t>el emparejamiento usando el camino.</w:t>
      </w:r>
    </w:p>
    <w:p w14:paraId="72AB91DA" w14:textId="77777777" w:rsidR="00EC2811" w:rsidRDefault="008357DD">
      <w:pPr>
        <w:spacing w:after="128" w:line="267" w:lineRule="auto"/>
        <w:ind w:left="-5"/>
      </w:pPr>
      <w:r>
        <w:rPr>
          <w:b/>
        </w:rPr>
        <w:t xml:space="preserve">Lema 2.3.2 </w:t>
      </w:r>
      <w:r>
        <w:t>(Lema de Berge)</w:t>
      </w:r>
      <w:r>
        <w:rPr>
          <w:b/>
        </w:rPr>
        <w:t xml:space="preserve">. </w:t>
      </w:r>
      <w:r>
        <w:rPr>
          <w:rFonts w:ascii="Cambria" w:eastAsia="Cambria" w:hAnsi="Cambria" w:cs="Cambria"/>
          <w:i/>
        </w:rPr>
        <w:t>M</w:t>
      </w:r>
      <w:r>
        <w:rPr>
          <w:rFonts w:ascii="Cambria" w:eastAsia="Cambria" w:hAnsi="Cambria" w:cs="Cambria"/>
          <w:i/>
          <w:vertAlign w:val="subscript"/>
        </w:rPr>
        <w:t xml:space="preserve">i </w:t>
      </w:r>
      <w:r>
        <w:rPr>
          <w:i/>
        </w:rPr>
        <w:t xml:space="preserve">es un emparejamiento máximo de </w:t>
      </w:r>
      <w:r>
        <w:rPr>
          <w:noProof/>
        </w:rPr>
        <w:drawing>
          <wp:inline distT="0" distB="0" distL="0" distR="0" wp14:anchorId="44C38B56" wp14:editId="1CC52C0D">
            <wp:extent cx="259080" cy="143256"/>
            <wp:effectExtent l="0" t="0" r="0" b="0"/>
            <wp:docPr id="192161" name="Picture 192161"/>
            <wp:cNvGraphicFramePr/>
            <a:graphic xmlns:a="http://schemas.openxmlformats.org/drawingml/2006/main">
              <a:graphicData uri="http://schemas.openxmlformats.org/drawingml/2006/picture">
                <pic:pic xmlns:pic="http://schemas.openxmlformats.org/drawingml/2006/picture">
                  <pic:nvPicPr>
                    <pic:cNvPr id="192161" name="Picture 192161"/>
                    <pic:cNvPicPr/>
                  </pic:nvPicPr>
                  <pic:blipFill>
                    <a:blip r:embed="rId298"/>
                    <a:stretch>
                      <a:fillRect/>
                    </a:stretch>
                  </pic:blipFill>
                  <pic:spPr>
                    <a:xfrm>
                      <a:off x="0" y="0"/>
                      <a:ext cx="259080" cy="143256"/>
                    </a:xfrm>
                    <a:prstGeom prst="rect">
                      <a:avLst/>
                    </a:prstGeom>
                  </pic:spPr>
                </pic:pic>
              </a:graphicData>
            </a:graphic>
          </wp:inline>
        </w:drawing>
      </w:r>
      <w:r>
        <w:rPr>
          <w:i/>
        </w:rPr>
        <w:t xml:space="preserve"> si y sólo si </w:t>
      </w:r>
      <w:r>
        <w:rPr>
          <w:noProof/>
        </w:rPr>
        <w:drawing>
          <wp:inline distT="0" distB="0" distL="0" distR="0" wp14:anchorId="53379EFA" wp14:editId="17DAB5C3">
            <wp:extent cx="259080" cy="140209"/>
            <wp:effectExtent l="0" t="0" r="0" b="0"/>
            <wp:docPr id="192162" name="Picture 192162"/>
            <wp:cNvGraphicFramePr/>
            <a:graphic xmlns:a="http://schemas.openxmlformats.org/drawingml/2006/main">
              <a:graphicData uri="http://schemas.openxmlformats.org/drawingml/2006/picture">
                <pic:pic xmlns:pic="http://schemas.openxmlformats.org/drawingml/2006/picture">
                  <pic:nvPicPr>
                    <pic:cNvPr id="192162" name="Picture 192162"/>
                    <pic:cNvPicPr/>
                  </pic:nvPicPr>
                  <pic:blipFill>
                    <a:blip r:embed="rId299"/>
                    <a:stretch>
                      <a:fillRect/>
                    </a:stretch>
                  </pic:blipFill>
                  <pic:spPr>
                    <a:xfrm>
                      <a:off x="0" y="0"/>
                      <a:ext cx="259080" cy="140209"/>
                    </a:xfrm>
                    <a:prstGeom prst="rect">
                      <a:avLst/>
                    </a:prstGeom>
                  </pic:spPr>
                </pic:pic>
              </a:graphicData>
            </a:graphic>
          </wp:inline>
        </w:drawing>
      </w:r>
      <w:r>
        <w:rPr>
          <w:i/>
        </w:rPr>
        <w:t xml:space="preserve"> no contiene caminos de </w:t>
      </w:r>
      <w:r>
        <w:rPr>
          <w:rFonts w:ascii="Cambria" w:eastAsia="Cambria" w:hAnsi="Cambria" w:cs="Cambria"/>
          <w:i/>
        </w:rPr>
        <w:t>M</w:t>
      </w:r>
      <w:r>
        <w:rPr>
          <w:rFonts w:ascii="Cambria" w:eastAsia="Cambria" w:hAnsi="Cambria" w:cs="Cambria"/>
          <w:i/>
          <w:vertAlign w:val="subscript"/>
        </w:rPr>
        <w:t>i</w:t>
      </w:r>
      <w:r>
        <w:rPr>
          <w:i/>
        </w:rPr>
        <w:t>-aumento.</w:t>
      </w:r>
    </w:p>
    <w:p w14:paraId="3B075600" w14:textId="77777777" w:rsidR="00EC2811" w:rsidRDefault="008357DD">
      <w:pPr>
        <w:spacing w:after="185"/>
        <w:ind w:left="-5"/>
      </w:pPr>
      <w:r>
        <w:t>Luego, para obtener un emparejamiento máximo de</w:t>
      </w:r>
      <w:r>
        <w:rPr>
          <w:noProof/>
        </w:rPr>
        <w:drawing>
          <wp:inline distT="0" distB="0" distL="0" distR="0" wp14:anchorId="3C7BC49E" wp14:editId="7332C5E0">
            <wp:extent cx="259080" cy="143256"/>
            <wp:effectExtent l="0" t="0" r="0" b="0"/>
            <wp:docPr id="192163" name="Picture 192163"/>
            <wp:cNvGraphicFramePr/>
            <a:graphic xmlns:a="http://schemas.openxmlformats.org/drawingml/2006/main">
              <a:graphicData uri="http://schemas.openxmlformats.org/drawingml/2006/picture">
                <pic:pic xmlns:pic="http://schemas.openxmlformats.org/drawingml/2006/picture">
                  <pic:nvPicPr>
                    <pic:cNvPr id="192163" name="Picture 192163"/>
                    <pic:cNvPicPr/>
                  </pic:nvPicPr>
                  <pic:blipFill>
                    <a:blip r:embed="rId300"/>
                    <a:stretch>
                      <a:fillRect/>
                    </a:stretch>
                  </pic:blipFill>
                  <pic:spPr>
                    <a:xfrm>
                      <a:off x="0" y="0"/>
                      <a:ext cx="259080" cy="143256"/>
                    </a:xfrm>
                    <a:prstGeom prst="rect">
                      <a:avLst/>
                    </a:prstGeom>
                  </pic:spPr>
                </pic:pic>
              </a:graphicData>
            </a:graphic>
          </wp:inline>
        </w:drawing>
      </w:r>
      <w:r>
        <w:t xml:space="preserve"> seguiremos los siguientes pasos:</w:t>
      </w:r>
    </w:p>
    <w:p w14:paraId="237B16F1" w14:textId="77777777" w:rsidR="00EC2811" w:rsidRDefault="008357DD">
      <w:pPr>
        <w:ind w:left="-5"/>
      </w:pPr>
      <w:r>
        <w:t xml:space="preserve">Este algoritmo terminará como mucho en </w:t>
      </w:r>
      <w:r>
        <w:rPr>
          <w:rFonts w:ascii="Cambria" w:eastAsia="Cambria" w:hAnsi="Cambria" w:cs="Cambria"/>
          <w:i/>
        </w:rPr>
        <w:t xml:space="preserve">n </w:t>
      </w:r>
      <w:r>
        <w:t xml:space="preserve">iteraciones, siendo </w:t>
      </w:r>
      <w:r>
        <w:rPr>
          <w:rFonts w:ascii="Cambria" w:eastAsia="Cambria" w:hAnsi="Cambria" w:cs="Cambria"/>
          <w:i/>
        </w:rPr>
        <w:t xml:space="preserve">n </w:t>
      </w:r>
      <w:r>
        <w:rPr>
          <w:rFonts w:ascii="Cambria" w:eastAsia="Cambria" w:hAnsi="Cambria" w:cs="Cambria"/>
        </w:rPr>
        <w:t xml:space="preserve">= </w:t>
      </w:r>
      <w:r>
        <w:t xml:space="preserve">card </w:t>
      </w:r>
      <w:r>
        <w:rPr>
          <w:rFonts w:ascii="Cambria" w:eastAsia="Cambria" w:hAnsi="Cambria" w:cs="Cambria"/>
          <w:i/>
        </w:rPr>
        <w:t xml:space="preserve">U </w:t>
      </w:r>
      <w:r>
        <w:rPr>
          <w:rFonts w:ascii="Cambria" w:eastAsia="Cambria" w:hAnsi="Cambria" w:cs="Cambria"/>
        </w:rPr>
        <w:t xml:space="preserve">= </w:t>
      </w:r>
      <w:r>
        <w:t xml:space="preserve">card </w:t>
      </w:r>
      <w:r>
        <w:rPr>
          <w:rFonts w:ascii="Cambria" w:eastAsia="Cambria" w:hAnsi="Cambria" w:cs="Cambria"/>
          <w:i/>
        </w:rPr>
        <w:t xml:space="preserve">V </w:t>
      </w:r>
      <w:r>
        <w:t xml:space="preserve">, ya que en cada iteración se aumenta el tamaño del emparejamiento en uno. Podemos hacer uso de la </w:t>
      </w:r>
      <w:r>
        <w:rPr>
          <w:i/>
        </w:rPr>
        <w:t xml:space="preserve">búsqueda en anchura </w:t>
      </w:r>
      <w:r>
        <w:t xml:space="preserve">y la </w:t>
      </w:r>
      <w:r>
        <w:rPr>
          <w:i/>
        </w:rPr>
        <w:t xml:space="preserve">búsqueda en profundidad </w:t>
      </w:r>
      <w:r>
        <w:t xml:space="preserve">para encontrar caminos de </w:t>
      </w:r>
      <w:r>
        <w:rPr>
          <w:rFonts w:ascii="Cambria" w:eastAsia="Cambria" w:hAnsi="Cambria" w:cs="Cambria"/>
          <w:i/>
        </w:rPr>
        <w:t>M</w:t>
      </w:r>
      <w:r>
        <w:rPr>
          <w:rFonts w:ascii="Cambria" w:eastAsia="Cambria" w:hAnsi="Cambria" w:cs="Cambria"/>
          <w:i/>
          <w:vertAlign w:val="subscript"/>
        </w:rPr>
        <w:t>i</w:t>
      </w:r>
      <w:r>
        <w:t xml:space="preserve">-aumento en un tiempo proporcional al número de aristas en </w:t>
      </w:r>
      <w:r>
        <w:rPr>
          <w:rFonts w:ascii="Cambria" w:eastAsia="Cambria" w:hAnsi="Cambria" w:cs="Cambria"/>
          <w:i/>
        </w:rPr>
        <w:t>A</w:t>
      </w:r>
      <w:r>
        <w:t xml:space="preserve">. Por lo que la complejidad del algoritmo es del orden de </w:t>
      </w:r>
      <w:r>
        <w:rPr>
          <w:rFonts w:ascii="Cambria" w:eastAsia="Cambria" w:hAnsi="Cambria" w:cs="Cambria"/>
        </w:rPr>
        <w:t>O(</w:t>
      </w:r>
      <w:r>
        <w:rPr>
          <w:rFonts w:ascii="Cambria" w:eastAsia="Cambria" w:hAnsi="Cambria" w:cs="Cambria"/>
          <w:i/>
        </w:rPr>
        <w:t>n</w:t>
      </w:r>
      <w:r>
        <w:rPr>
          <w:rFonts w:ascii="Cambria" w:eastAsia="Cambria" w:hAnsi="Cambria" w:cs="Cambria"/>
          <w:vertAlign w:val="superscript"/>
        </w:rPr>
        <w:t>3</w:t>
      </w:r>
      <w:r>
        <w:rPr>
          <w:rFonts w:ascii="Cambria" w:eastAsia="Cambria" w:hAnsi="Cambria" w:cs="Cambria"/>
        </w:rPr>
        <w:t>)</w:t>
      </w:r>
      <w:r>
        <w:t>.</w:t>
      </w:r>
    </w:p>
    <w:p w14:paraId="442BE654" w14:textId="77777777" w:rsidR="00EC2811" w:rsidRDefault="008357DD">
      <w:pPr>
        <w:spacing w:after="3"/>
        <w:ind w:left="-5"/>
      </w:pPr>
      <w:r>
        <w:rPr>
          <w:b/>
        </w:rPr>
        <w:t xml:space="preserve">Algoritmo 2 </w:t>
      </w:r>
      <w:r>
        <w:t>Obtención de emparejamientos máximos</w:t>
      </w:r>
    </w:p>
    <w:p w14:paraId="633008FE" w14:textId="77777777" w:rsidR="00EC2811" w:rsidRDefault="008357DD">
      <w:pPr>
        <w:spacing w:after="70" w:line="259" w:lineRule="auto"/>
        <w:ind w:left="0" w:firstLine="0"/>
        <w:jc w:val="left"/>
      </w:pPr>
      <w:r>
        <w:rPr>
          <w:noProof/>
        </w:rPr>
        <mc:AlternateContent>
          <mc:Choice Requires="wpg">
            <w:drawing>
              <wp:inline distT="0" distB="0" distL="0" distR="0" wp14:anchorId="7DDE1277" wp14:editId="4B77553E">
                <wp:extent cx="5731205" cy="5055"/>
                <wp:effectExtent l="0" t="0" r="0" b="0"/>
                <wp:docPr id="162431" name="Group 162431"/>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2239" name="Shape 12239"/>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431" style="width:451.276pt;height:0.398pt;mso-position-horizontal-relative:char;mso-position-vertical-relative:line" coordsize="57312,50">
                <v:shape id="Shape 12239" style="position:absolute;width:57312;height:0;left:0;top:0;" coordsize="5731205,0" path="m0,0l5731205,0">
                  <v:stroke weight="0.398pt" endcap="flat" joinstyle="miter" miterlimit="10" on="true" color="#000000"/>
                  <v:fill on="false" color="#000000" opacity="0"/>
                </v:shape>
              </v:group>
            </w:pict>
          </mc:Fallback>
        </mc:AlternateContent>
      </w:r>
    </w:p>
    <w:p w14:paraId="44D5E85E" w14:textId="77777777" w:rsidR="00EC2811" w:rsidRDefault="008357DD">
      <w:pPr>
        <w:spacing w:after="3"/>
        <w:ind w:left="-5"/>
      </w:pPr>
      <w:r>
        <w:rPr>
          <w:b/>
        </w:rPr>
        <w:t xml:space="preserve">Entrada: </w:t>
      </w:r>
      <w:r>
        <w:rPr>
          <w:noProof/>
        </w:rPr>
        <w:drawing>
          <wp:inline distT="0" distB="0" distL="0" distR="0" wp14:anchorId="3C0E08A9" wp14:editId="016F0CC5">
            <wp:extent cx="1115568" cy="149352"/>
            <wp:effectExtent l="0" t="0" r="0" b="0"/>
            <wp:docPr id="192164" name="Picture 192164"/>
            <wp:cNvGraphicFramePr/>
            <a:graphic xmlns:a="http://schemas.openxmlformats.org/drawingml/2006/main">
              <a:graphicData uri="http://schemas.openxmlformats.org/drawingml/2006/picture">
                <pic:pic xmlns:pic="http://schemas.openxmlformats.org/drawingml/2006/picture">
                  <pic:nvPicPr>
                    <pic:cNvPr id="192164" name="Picture 192164"/>
                    <pic:cNvPicPr/>
                  </pic:nvPicPr>
                  <pic:blipFill>
                    <a:blip r:embed="rId301"/>
                    <a:stretch>
                      <a:fillRect/>
                    </a:stretch>
                  </pic:blipFill>
                  <pic:spPr>
                    <a:xfrm>
                      <a:off x="0" y="0"/>
                      <a:ext cx="1115568" cy="149352"/>
                    </a:xfrm>
                    <a:prstGeom prst="rect">
                      <a:avLst/>
                    </a:prstGeom>
                  </pic:spPr>
                </pic:pic>
              </a:graphicData>
            </a:graphic>
          </wp:inline>
        </w:drawing>
      </w:r>
      <w:r>
        <w:t xml:space="preserve"> grafo bipartido</w:t>
      </w:r>
    </w:p>
    <w:p w14:paraId="5D402DCC" w14:textId="77777777" w:rsidR="00EC2811" w:rsidRDefault="008357DD">
      <w:pPr>
        <w:spacing w:after="25"/>
        <w:ind w:left="-5"/>
      </w:pPr>
      <w:r>
        <w:rPr>
          <w:b/>
        </w:rPr>
        <w:t xml:space="preserve">Salida: </w:t>
      </w:r>
      <w:r>
        <w:rPr>
          <w:rFonts w:ascii="Cambria" w:eastAsia="Cambria" w:hAnsi="Cambria" w:cs="Cambria"/>
          <w:i/>
        </w:rPr>
        <w:t>M</w:t>
      </w:r>
      <w:r>
        <w:rPr>
          <w:rFonts w:ascii="Cambria" w:eastAsia="Cambria" w:hAnsi="Cambria" w:cs="Cambria"/>
          <w:i/>
          <w:vertAlign w:val="subscript"/>
        </w:rPr>
        <w:t xml:space="preserve">i </w:t>
      </w:r>
      <w:r>
        <w:t>es un emparejamiento máximo de</w:t>
      </w:r>
      <w:r>
        <w:rPr>
          <w:noProof/>
        </w:rPr>
        <w:drawing>
          <wp:inline distT="0" distB="0" distL="0" distR="0" wp14:anchorId="1C499F16" wp14:editId="4F68C757">
            <wp:extent cx="256032" cy="143256"/>
            <wp:effectExtent l="0" t="0" r="0" b="0"/>
            <wp:docPr id="192165" name="Picture 192165"/>
            <wp:cNvGraphicFramePr/>
            <a:graphic xmlns:a="http://schemas.openxmlformats.org/drawingml/2006/main">
              <a:graphicData uri="http://schemas.openxmlformats.org/drawingml/2006/picture">
                <pic:pic xmlns:pic="http://schemas.openxmlformats.org/drawingml/2006/picture">
                  <pic:nvPicPr>
                    <pic:cNvPr id="192165" name="Picture 192165"/>
                    <pic:cNvPicPr/>
                  </pic:nvPicPr>
                  <pic:blipFill>
                    <a:blip r:embed="rId302"/>
                    <a:stretch>
                      <a:fillRect/>
                    </a:stretch>
                  </pic:blipFill>
                  <pic:spPr>
                    <a:xfrm>
                      <a:off x="0" y="0"/>
                      <a:ext cx="256032" cy="143256"/>
                    </a:xfrm>
                    <a:prstGeom prst="rect">
                      <a:avLst/>
                    </a:prstGeom>
                  </pic:spPr>
                </pic:pic>
              </a:graphicData>
            </a:graphic>
          </wp:inline>
        </w:drawing>
      </w:r>
    </w:p>
    <w:p w14:paraId="0229C82D" w14:textId="77777777" w:rsidR="00EC2811" w:rsidRDefault="008357DD">
      <w:pPr>
        <w:spacing w:after="37" w:line="259" w:lineRule="auto"/>
        <w:ind w:left="88"/>
        <w:jc w:val="left"/>
      </w:pPr>
      <w:r>
        <w:rPr>
          <w:sz w:val="18"/>
        </w:rPr>
        <w:t xml:space="preserve">1: </w:t>
      </w:r>
      <w:r>
        <w:rPr>
          <w:rFonts w:ascii="Cambria" w:eastAsia="Cambria" w:hAnsi="Cambria" w:cs="Cambria"/>
          <w:i/>
        </w:rPr>
        <w:t>M</w:t>
      </w:r>
      <w:r>
        <w:rPr>
          <w:rFonts w:ascii="Cambria" w:eastAsia="Cambria" w:hAnsi="Cambria" w:cs="Cambria"/>
          <w:vertAlign w:val="subscript"/>
        </w:rPr>
        <w:t xml:space="preserve">0 </w:t>
      </w:r>
      <w:r>
        <w:rPr>
          <w:rFonts w:ascii="Cambria" w:eastAsia="Cambria" w:hAnsi="Cambria" w:cs="Cambria"/>
        </w:rPr>
        <w:t>← ∅</w:t>
      </w:r>
    </w:p>
    <w:p w14:paraId="17F10A64" w14:textId="77777777" w:rsidR="00EC2811" w:rsidRDefault="008357DD">
      <w:pPr>
        <w:spacing w:after="31" w:line="259" w:lineRule="auto"/>
        <w:ind w:left="93" w:firstLine="0"/>
        <w:jc w:val="left"/>
      </w:pPr>
      <w:r>
        <w:rPr>
          <w:sz w:val="18"/>
        </w:rPr>
        <w:t xml:space="preserve">2: </w:t>
      </w:r>
      <w:r>
        <w:rPr>
          <w:rFonts w:ascii="Cambria" w:eastAsia="Cambria" w:hAnsi="Cambria" w:cs="Cambria"/>
          <w:i/>
        </w:rPr>
        <w:t xml:space="preserve">i </w:t>
      </w:r>
      <w:r>
        <w:rPr>
          <w:rFonts w:ascii="Cambria" w:eastAsia="Cambria" w:hAnsi="Cambria" w:cs="Cambria"/>
        </w:rPr>
        <w:t>← 0</w:t>
      </w:r>
    </w:p>
    <w:p w14:paraId="15285FF8" w14:textId="77777777" w:rsidR="00EC2811" w:rsidRDefault="008357DD">
      <w:pPr>
        <w:spacing w:after="37"/>
        <w:ind w:left="103"/>
      </w:pPr>
      <w:r>
        <w:rPr>
          <w:sz w:val="18"/>
        </w:rPr>
        <w:t xml:space="preserve">3: </w:t>
      </w:r>
      <w:r>
        <w:rPr>
          <w:b/>
        </w:rPr>
        <w:t xml:space="preserve">while </w:t>
      </w:r>
      <w:r>
        <w:t xml:space="preserve">existe un camino de </w:t>
      </w:r>
      <w:r>
        <w:rPr>
          <w:rFonts w:ascii="Cambria" w:eastAsia="Cambria" w:hAnsi="Cambria" w:cs="Cambria"/>
          <w:i/>
        </w:rPr>
        <w:t>M</w:t>
      </w:r>
      <w:r>
        <w:rPr>
          <w:rFonts w:ascii="Cambria" w:eastAsia="Cambria" w:hAnsi="Cambria" w:cs="Cambria"/>
          <w:i/>
          <w:vertAlign w:val="subscript"/>
        </w:rPr>
        <w:t>i</w:t>
      </w:r>
      <w:r>
        <w:t xml:space="preserve">-aumento en </w:t>
      </w:r>
      <w:r>
        <w:rPr>
          <w:rFonts w:ascii="Cambria" w:eastAsia="Cambria" w:hAnsi="Cambria" w:cs="Cambria"/>
          <w:i/>
        </w:rPr>
        <w:t>D</w:t>
      </w:r>
      <w:r>
        <w:rPr>
          <w:rFonts w:ascii="Cambria" w:eastAsia="Cambria" w:hAnsi="Cambria" w:cs="Cambria"/>
          <w:i/>
          <w:vertAlign w:val="subscript"/>
        </w:rPr>
        <w:t xml:space="preserve">i </w:t>
      </w:r>
      <w:r>
        <w:rPr>
          <w:b/>
        </w:rPr>
        <w:t>do</w:t>
      </w:r>
    </w:p>
    <w:p w14:paraId="48F67C11" w14:textId="77777777" w:rsidR="00EC2811" w:rsidRDefault="008357DD">
      <w:pPr>
        <w:tabs>
          <w:tab w:val="center" w:pos="3365"/>
        </w:tabs>
        <w:spacing w:after="22"/>
        <w:ind w:left="0" w:firstLine="0"/>
        <w:jc w:val="left"/>
      </w:pPr>
      <w:r>
        <w:rPr>
          <w:sz w:val="18"/>
        </w:rPr>
        <w:t>4:</w:t>
      </w:r>
      <w:r>
        <w:rPr>
          <w:sz w:val="18"/>
        </w:rPr>
        <w:tab/>
      </w:r>
      <w:r>
        <w:t xml:space="preserve">aumentar </w:t>
      </w:r>
      <w:r>
        <w:rPr>
          <w:rFonts w:ascii="Cambria" w:eastAsia="Cambria" w:hAnsi="Cambria" w:cs="Cambria"/>
          <w:i/>
        </w:rPr>
        <w:t>M</w:t>
      </w:r>
      <w:r>
        <w:rPr>
          <w:rFonts w:ascii="Cambria" w:eastAsia="Cambria" w:hAnsi="Cambria" w:cs="Cambria"/>
          <w:i/>
          <w:vertAlign w:val="subscript"/>
        </w:rPr>
        <w:t xml:space="preserve">i </w:t>
      </w:r>
      <w:r>
        <w:t xml:space="preserve">usando el camino para obtener </w:t>
      </w:r>
      <w:r>
        <w:rPr>
          <w:rFonts w:ascii="Cambria" w:eastAsia="Cambria" w:hAnsi="Cambria" w:cs="Cambria"/>
          <w:i/>
        </w:rPr>
        <w:t>M</w:t>
      </w:r>
      <w:r>
        <w:rPr>
          <w:rFonts w:ascii="Cambria" w:eastAsia="Cambria" w:hAnsi="Cambria" w:cs="Cambria"/>
          <w:i/>
          <w:vertAlign w:val="subscript"/>
        </w:rPr>
        <w:t>i</w:t>
      </w:r>
      <w:r>
        <w:rPr>
          <w:rFonts w:ascii="Cambria" w:eastAsia="Cambria" w:hAnsi="Cambria" w:cs="Cambria"/>
          <w:vertAlign w:val="subscript"/>
        </w:rPr>
        <w:t>+1</w:t>
      </w:r>
    </w:p>
    <w:p w14:paraId="33028340" w14:textId="77777777" w:rsidR="00EC2811" w:rsidRPr="008357DD" w:rsidRDefault="008357DD">
      <w:pPr>
        <w:tabs>
          <w:tab w:val="center" w:pos="1131"/>
        </w:tabs>
        <w:spacing w:after="3" w:line="265" w:lineRule="auto"/>
        <w:ind w:left="0" w:firstLine="0"/>
        <w:jc w:val="left"/>
        <w:rPr>
          <w:lang w:val="en-US"/>
        </w:rPr>
      </w:pPr>
      <w:r w:rsidRPr="008357DD">
        <w:rPr>
          <w:sz w:val="18"/>
          <w:lang w:val="en-US"/>
        </w:rPr>
        <w:t>5:</w:t>
      </w:r>
      <w:r w:rsidRPr="008357DD">
        <w:rPr>
          <w:sz w:val="18"/>
          <w:lang w:val="en-US"/>
        </w:rPr>
        <w:tab/>
      </w:r>
      <w:r w:rsidRPr="008357DD">
        <w:rPr>
          <w:rFonts w:ascii="Cambria" w:eastAsia="Cambria" w:hAnsi="Cambria" w:cs="Cambria"/>
          <w:i/>
          <w:lang w:val="en-US"/>
        </w:rPr>
        <w:t xml:space="preserve">i </w:t>
      </w:r>
      <w:r w:rsidRPr="008357DD">
        <w:rPr>
          <w:rFonts w:ascii="Cambria" w:eastAsia="Cambria" w:hAnsi="Cambria" w:cs="Cambria"/>
          <w:lang w:val="en-US"/>
        </w:rPr>
        <w:t xml:space="preserve">← </w:t>
      </w:r>
      <w:r w:rsidRPr="008357DD">
        <w:rPr>
          <w:rFonts w:ascii="Cambria" w:eastAsia="Cambria" w:hAnsi="Cambria" w:cs="Cambria"/>
          <w:i/>
          <w:lang w:val="en-US"/>
        </w:rPr>
        <w:t xml:space="preserve">i </w:t>
      </w:r>
      <w:r w:rsidRPr="008357DD">
        <w:rPr>
          <w:rFonts w:ascii="Cambria" w:eastAsia="Cambria" w:hAnsi="Cambria" w:cs="Cambria"/>
          <w:lang w:val="en-US"/>
        </w:rPr>
        <w:t>+ 1</w:t>
      </w:r>
    </w:p>
    <w:p w14:paraId="0271F762" w14:textId="77777777" w:rsidR="00EC2811" w:rsidRPr="008357DD" w:rsidRDefault="008357DD">
      <w:pPr>
        <w:pStyle w:val="Heading4"/>
        <w:spacing w:after="0"/>
        <w:ind w:left="103"/>
        <w:rPr>
          <w:lang w:val="en-US"/>
        </w:rPr>
      </w:pPr>
      <w:r w:rsidRPr="008357DD">
        <w:rPr>
          <w:b w:val="0"/>
          <w:sz w:val="18"/>
          <w:lang w:val="en-US"/>
        </w:rPr>
        <w:t xml:space="preserve">6: </w:t>
      </w:r>
      <w:r w:rsidRPr="008357DD">
        <w:rPr>
          <w:lang w:val="en-US"/>
        </w:rPr>
        <w:t xml:space="preserve">end while </w:t>
      </w:r>
      <w:r w:rsidRPr="008357DD">
        <w:rPr>
          <w:b w:val="0"/>
          <w:sz w:val="18"/>
          <w:lang w:val="en-US"/>
        </w:rPr>
        <w:t xml:space="preserve">7: </w:t>
      </w:r>
      <w:r w:rsidRPr="008357DD">
        <w:rPr>
          <w:lang w:val="en-US"/>
        </w:rPr>
        <w:t xml:space="preserve">return </w:t>
      </w:r>
      <w:r w:rsidRPr="008357DD">
        <w:rPr>
          <w:rFonts w:ascii="Cambria" w:eastAsia="Cambria" w:hAnsi="Cambria" w:cs="Cambria"/>
          <w:b w:val="0"/>
          <w:i/>
          <w:lang w:val="en-US"/>
        </w:rPr>
        <w:t>M</w:t>
      </w:r>
      <w:r w:rsidRPr="008357DD">
        <w:rPr>
          <w:rFonts w:ascii="Cambria" w:eastAsia="Cambria" w:hAnsi="Cambria" w:cs="Cambria"/>
          <w:b w:val="0"/>
          <w:i/>
          <w:vertAlign w:val="subscript"/>
          <w:lang w:val="en-US"/>
        </w:rPr>
        <w:t>i</w:t>
      </w:r>
    </w:p>
    <w:p w14:paraId="692C28DD" w14:textId="77777777" w:rsidR="00EC2811" w:rsidRDefault="008357DD">
      <w:pPr>
        <w:spacing w:after="467" w:line="259" w:lineRule="auto"/>
        <w:ind w:left="0" w:firstLine="0"/>
        <w:jc w:val="left"/>
      </w:pPr>
      <w:r>
        <w:rPr>
          <w:noProof/>
        </w:rPr>
        <mc:AlternateContent>
          <mc:Choice Requires="wpg">
            <w:drawing>
              <wp:inline distT="0" distB="0" distL="0" distR="0" wp14:anchorId="01B42A5D" wp14:editId="77C9F42B">
                <wp:extent cx="5731205" cy="5055"/>
                <wp:effectExtent l="0" t="0" r="0" b="0"/>
                <wp:docPr id="162432" name="Group 162432"/>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2296" name="Shape 12296"/>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432" style="width:451.276pt;height:0.398pt;mso-position-horizontal-relative:char;mso-position-vertical-relative:line" coordsize="57312,50">
                <v:shape id="Shape 12296" style="position:absolute;width:57312;height:0;left:0;top:0;" coordsize="5731205,0" path="m0,0l5731205,0">
                  <v:stroke weight="0.398pt" endcap="flat" joinstyle="miter" miterlimit="10" on="true" color="#000000"/>
                  <v:fill on="false" color="#000000" opacity="0"/>
                </v:shape>
              </v:group>
            </w:pict>
          </mc:Fallback>
        </mc:AlternateContent>
      </w:r>
    </w:p>
    <w:p w14:paraId="5E28A451" w14:textId="77777777" w:rsidR="00EC2811" w:rsidRDefault="008357DD">
      <w:pPr>
        <w:spacing w:after="348"/>
        <w:ind w:left="-5"/>
      </w:pPr>
      <w:r>
        <w:t xml:space="preserve">Se puede obtener una complejidad del orden de </w:t>
      </w:r>
      <w:r>
        <w:rPr>
          <w:rFonts w:ascii="Cambria" w:eastAsia="Cambria" w:hAnsi="Cambria" w:cs="Cambria"/>
        </w:rPr>
        <w:t>O(</w:t>
      </w:r>
      <w:r>
        <w:rPr>
          <w:rFonts w:ascii="Cambria" w:eastAsia="Cambria" w:hAnsi="Cambria" w:cs="Cambria"/>
          <w:i/>
        </w:rPr>
        <w:t>n</w:t>
      </w:r>
      <w:r>
        <w:rPr>
          <w:rFonts w:ascii="Cambria" w:eastAsia="Cambria" w:hAnsi="Cambria" w:cs="Cambria"/>
          <w:vertAlign w:val="superscript"/>
        </w:rPr>
        <w:t>5</w:t>
      </w:r>
      <w:r>
        <w:rPr>
          <w:rFonts w:ascii="Cambria" w:eastAsia="Cambria" w:hAnsi="Cambria" w:cs="Cambria"/>
          <w:i/>
          <w:vertAlign w:val="superscript"/>
        </w:rPr>
        <w:t>/</w:t>
      </w:r>
      <w:r>
        <w:rPr>
          <w:rFonts w:ascii="Cambria" w:eastAsia="Cambria" w:hAnsi="Cambria" w:cs="Cambria"/>
          <w:vertAlign w:val="superscript"/>
        </w:rPr>
        <w:t>2</w:t>
      </w:r>
      <w:r>
        <w:rPr>
          <w:rFonts w:ascii="Cambria" w:eastAsia="Cambria" w:hAnsi="Cambria" w:cs="Cambria"/>
        </w:rPr>
        <w:t xml:space="preserve">) </w:t>
      </w:r>
      <w:r>
        <w:t xml:space="preserve">implementando el algoritmo que se muestra en [3]. Este hace uso de la </w:t>
      </w:r>
      <w:r>
        <w:rPr>
          <w:i/>
        </w:rPr>
        <w:t xml:space="preserve">búsqueda en anchura </w:t>
      </w:r>
      <w:r>
        <w:t xml:space="preserve">para etiquetar los vértices con su distancia a </w:t>
      </w:r>
      <w:r>
        <w:rPr>
          <w:rFonts w:ascii="Cambria" w:eastAsia="Cambria" w:hAnsi="Cambria" w:cs="Cambria"/>
          <w:i/>
        </w:rPr>
        <w:t xml:space="preserve">s </w:t>
      </w:r>
      <w:r>
        <w:t xml:space="preserve">y después usa la </w:t>
      </w:r>
      <w:r>
        <w:rPr>
          <w:i/>
        </w:rPr>
        <w:t xml:space="preserve">búsqueda en profundidad </w:t>
      </w:r>
      <w:r>
        <w:t xml:space="preserve">para construir un conjunto maximal de múltiples caminos de </w:t>
      </w:r>
      <w:r>
        <w:rPr>
          <w:rFonts w:ascii="Cambria" w:eastAsia="Cambria" w:hAnsi="Cambria" w:cs="Cambria"/>
          <w:i/>
        </w:rPr>
        <w:t>M</w:t>
      </w:r>
      <w:r>
        <w:rPr>
          <w:rFonts w:ascii="Cambria" w:eastAsia="Cambria" w:hAnsi="Cambria" w:cs="Cambria"/>
          <w:i/>
          <w:vertAlign w:val="subscript"/>
        </w:rPr>
        <w:t>i</w:t>
      </w:r>
      <w:r>
        <w:t>-aumento.</w:t>
      </w:r>
    </w:p>
    <w:p w14:paraId="583495D6" w14:textId="77777777" w:rsidR="00EC2811" w:rsidRDefault="008357DD">
      <w:pPr>
        <w:pStyle w:val="Heading4"/>
        <w:ind w:left="-5"/>
      </w:pPr>
      <w:r>
        <w:t>Emparejamientos de coste mínimo en grafos bipartidos</w:t>
      </w:r>
    </w:p>
    <w:p w14:paraId="7465077C" w14:textId="77777777" w:rsidR="00EC2811" w:rsidRDefault="008357DD">
      <w:pPr>
        <w:ind w:left="-5"/>
      </w:pPr>
      <w:r>
        <w:t xml:space="preserve">Para calcular el menor </w:t>
      </w:r>
      <w:r>
        <w:rPr>
          <w:rFonts w:ascii="Cambria" w:eastAsia="Cambria" w:hAnsi="Cambria" w:cs="Cambria"/>
          <w:i/>
        </w:rPr>
        <w:t xml:space="preserve"> </w:t>
      </w:r>
      <w:r>
        <w:t>tal que</w:t>
      </w:r>
      <w:r>
        <w:rPr>
          <w:noProof/>
        </w:rPr>
        <w:drawing>
          <wp:inline distT="0" distB="0" distL="0" distR="0" wp14:anchorId="19A91348" wp14:editId="06556CBA">
            <wp:extent cx="256032" cy="140208"/>
            <wp:effectExtent l="0" t="0" r="0" b="0"/>
            <wp:docPr id="192166" name="Picture 192166"/>
            <wp:cNvGraphicFramePr/>
            <a:graphic xmlns:a="http://schemas.openxmlformats.org/drawingml/2006/main">
              <a:graphicData uri="http://schemas.openxmlformats.org/drawingml/2006/picture">
                <pic:pic xmlns:pic="http://schemas.openxmlformats.org/drawingml/2006/picture">
                  <pic:nvPicPr>
                    <pic:cNvPr id="192166" name="Picture 192166"/>
                    <pic:cNvPicPr/>
                  </pic:nvPicPr>
                  <pic:blipFill>
                    <a:blip r:embed="rId303"/>
                    <a:stretch>
                      <a:fillRect/>
                    </a:stretch>
                  </pic:blipFill>
                  <pic:spPr>
                    <a:xfrm>
                      <a:off x="0" y="0"/>
                      <a:ext cx="256032" cy="140208"/>
                    </a:xfrm>
                    <a:prstGeom prst="rect">
                      <a:avLst/>
                    </a:prstGeom>
                  </pic:spPr>
                </pic:pic>
              </a:graphicData>
            </a:graphic>
          </wp:inline>
        </w:drawing>
      </w:r>
      <w:r>
        <w:t xml:space="preserve"> tiene un emparejamiento perfecto, seguiremos una variante del método húngaro, el cual se utiliza para resolver problemas de asignación [16].</w:t>
      </w:r>
    </w:p>
    <w:p w14:paraId="62DD0A98" w14:textId="77777777" w:rsidR="00EC2811" w:rsidRDefault="008357DD">
      <w:pPr>
        <w:spacing w:after="146" w:line="259" w:lineRule="auto"/>
        <w:ind w:left="-5"/>
        <w:jc w:val="left"/>
      </w:pPr>
      <w:r>
        <w:rPr>
          <w:b/>
        </w:rPr>
        <w:t xml:space="preserve">Propiedad 2.3.1 </w:t>
      </w:r>
      <w:r>
        <w:t>([3, Chapter 8])</w:t>
      </w:r>
      <w:r>
        <w:rPr>
          <w:b/>
        </w:rPr>
        <w:t>.</w:t>
      </w:r>
    </w:p>
    <w:p w14:paraId="54EC4E72" w14:textId="77777777" w:rsidR="00EC2811" w:rsidRDefault="008357DD">
      <w:pPr>
        <w:numPr>
          <w:ilvl w:val="0"/>
          <w:numId w:val="8"/>
        </w:numPr>
        <w:ind w:hanging="340"/>
      </w:pPr>
      <w:r>
        <w:rPr>
          <w:noProof/>
        </w:rPr>
        <mc:AlternateContent>
          <mc:Choice Requires="wpg">
            <w:drawing>
              <wp:anchor distT="0" distB="0" distL="114300" distR="114300" simplePos="0" relativeHeight="251675648" behindDoc="0" locked="0" layoutInCell="1" allowOverlap="1" wp14:anchorId="1638DE8F" wp14:editId="1EBED643">
                <wp:simplePos x="0" y="0"/>
                <wp:positionH relativeFrom="page">
                  <wp:posOffset>914400</wp:posOffset>
                </wp:positionH>
                <wp:positionV relativeFrom="page">
                  <wp:posOffset>1160983</wp:posOffset>
                </wp:positionV>
                <wp:extent cx="5731205" cy="10122"/>
                <wp:effectExtent l="0" t="0" r="0" b="0"/>
                <wp:wrapTopAndBottom/>
                <wp:docPr id="162430" name="Group 162430"/>
                <wp:cNvGraphicFramePr/>
                <a:graphic xmlns:a="http://schemas.openxmlformats.org/drawingml/2006/main">
                  <a:graphicData uri="http://schemas.microsoft.com/office/word/2010/wordprocessingGroup">
                    <wpg:wgp>
                      <wpg:cNvGrpSpPr/>
                      <wpg:grpSpPr>
                        <a:xfrm>
                          <a:off x="0" y="0"/>
                          <a:ext cx="5731205" cy="10122"/>
                          <a:chOff x="0" y="0"/>
                          <a:chExt cx="5731205" cy="10122"/>
                        </a:xfrm>
                      </wpg:grpSpPr>
                      <wps:wsp>
                        <wps:cNvPr id="12236" name="Shape 12236"/>
                        <wps:cNvSpPr/>
                        <wps:spPr>
                          <a:xfrm>
                            <a:off x="0" y="0"/>
                            <a:ext cx="5731205" cy="0"/>
                          </a:xfrm>
                          <a:custGeom>
                            <a:avLst/>
                            <a:gdLst/>
                            <a:ahLst/>
                            <a:cxnLst/>
                            <a:rect l="0" t="0" r="0" b="0"/>
                            <a:pathLst>
                              <a:path w="5731205">
                                <a:moveTo>
                                  <a:pt x="0" y="0"/>
                                </a:moveTo>
                                <a:lnTo>
                                  <a:pt x="573120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430" style="width:451.276pt;height:0.797pt;position:absolute;mso-position-horizontal-relative:page;mso-position-horizontal:absolute;margin-left:72pt;mso-position-vertical-relative:page;margin-top:91.416pt;" coordsize="57312,101">
                <v:shape id="Shape 12236" style="position:absolute;width:57312;height:0;left:0;top:0;" coordsize="5731205,0" path="m0,0l5731205,0">
                  <v:stroke weight="0.797pt" endcap="flat" joinstyle="miter" miterlimit="10" on="true" color="#000000"/>
                  <v:fill on="false" color="#000000" opacity="0"/>
                </v:shape>
                <w10:wrap type="topAndBottom"/>
              </v:group>
            </w:pict>
          </mc:Fallback>
        </mc:AlternateContent>
      </w:r>
      <w:r>
        <w:t xml:space="preserve">Si el subgrafo </w:t>
      </w:r>
      <w:r>
        <w:rPr>
          <w:rFonts w:ascii="Cambria" w:eastAsia="Cambria" w:hAnsi="Cambria" w:cs="Cambria"/>
          <w:i/>
        </w:rPr>
        <w:t>G</w:t>
      </w:r>
      <w:r>
        <w:rPr>
          <w:rFonts w:ascii="Cambria" w:eastAsia="Cambria" w:hAnsi="Cambria" w:cs="Cambria"/>
        </w:rPr>
        <w:t>(0)</w:t>
      </w:r>
      <w:r>
        <w:t xml:space="preserve">, que consiste en las aristas de coste cero de </w:t>
      </w:r>
      <w:r>
        <w:rPr>
          <w:rFonts w:ascii="Cambria" w:eastAsia="Cambria" w:hAnsi="Cambria" w:cs="Cambria"/>
          <w:i/>
        </w:rPr>
        <w:t>G</w:t>
      </w:r>
      <w:r>
        <w:t>, tiene un emparejamiento perfecto, entonces es un emparejamiento de coste mínimo. Es más, su coste total es cero.</w:t>
      </w:r>
    </w:p>
    <w:p w14:paraId="088A5478" w14:textId="77777777" w:rsidR="00EC2811" w:rsidRDefault="008357DD">
      <w:pPr>
        <w:numPr>
          <w:ilvl w:val="0"/>
          <w:numId w:val="8"/>
        </w:numPr>
        <w:ind w:hanging="340"/>
      </w:pPr>
      <w:r>
        <w:t xml:space="preserve">Restar la misma cantidad al coste de todas las aristas incidentes a un vértice de </w:t>
      </w:r>
      <w:r>
        <w:rPr>
          <w:rFonts w:ascii="Cambria" w:eastAsia="Cambria" w:hAnsi="Cambria" w:cs="Cambria"/>
          <w:i/>
        </w:rPr>
        <w:t xml:space="preserve">G </w:t>
      </w:r>
      <w:r>
        <w:t>afecta a todos los emparejamientos perfectos de la misma forma. En particular, un emparejamiento perfecto minimiza el coste total antes de las restas de las cantidades si y sólo si sigue minimizándolo tras las restas de las cantidades.</w:t>
      </w:r>
    </w:p>
    <w:p w14:paraId="3DD72608" w14:textId="77777777" w:rsidR="00EC2811" w:rsidRDefault="008357DD">
      <w:pPr>
        <w:ind w:left="-5"/>
      </w:pPr>
      <w:r>
        <w:t xml:space="preserve">Así pues, empezaremos construyendo un emparejamiento máximo en </w:t>
      </w:r>
      <w:r>
        <w:rPr>
          <w:rFonts w:ascii="Cambria" w:eastAsia="Cambria" w:hAnsi="Cambria" w:cs="Cambria"/>
          <w:i/>
        </w:rPr>
        <w:t>G</w:t>
      </w:r>
      <w:r>
        <w:rPr>
          <w:rFonts w:ascii="Cambria" w:eastAsia="Cambria" w:hAnsi="Cambria" w:cs="Cambria"/>
        </w:rPr>
        <w:t>(0)</w:t>
      </w:r>
      <w:r>
        <w:t xml:space="preserve">. Si es un emparejamiento perfecto ya hemos acabado y por lo tanto la distancia bottleneck entre los diagramas de persistencia </w:t>
      </w:r>
      <w:r>
        <w:lastRenderedPageBreak/>
        <w:t xml:space="preserve">es </w:t>
      </w:r>
      <w:r>
        <w:rPr>
          <w:rFonts w:ascii="Cambria" w:eastAsia="Cambria" w:hAnsi="Cambria" w:cs="Cambria"/>
        </w:rPr>
        <w:t>0</w:t>
      </w:r>
      <w:r>
        <w:t xml:space="preserve">. En otro caso, cambiaremos los costes de las aristas de </w:t>
      </w:r>
      <w:r>
        <w:rPr>
          <w:rFonts w:ascii="Cambria" w:eastAsia="Cambria" w:hAnsi="Cambria" w:cs="Cambria"/>
          <w:i/>
        </w:rPr>
        <w:t xml:space="preserve">G </w:t>
      </w:r>
      <w:r>
        <w:t xml:space="preserve">preservando el orden de los emparejamientos perfectos en </w:t>
      </w:r>
      <w:r>
        <w:rPr>
          <w:rFonts w:ascii="Cambria" w:eastAsia="Cambria" w:hAnsi="Cambria" w:cs="Cambria"/>
          <w:i/>
        </w:rPr>
        <w:t xml:space="preserve">G </w:t>
      </w:r>
      <w:r>
        <w:t xml:space="preserve">por coste total. Para ello introducimos las </w:t>
      </w:r>
      <w:r>
        <w:rPr>
          <w:i/>
        </w:rPr>
        <w:t xml:space="preserve">funciones de reducción </w:t>
      </w:r>
      <w:r>
        <w:rPr>
          <w:rFonts w:ascii="Cambria" w:eastAsia="Cambria" w:hAnsi="Cambria" w:cs="Cambria"/>
          <w:i/>
        </w:rPr>
        <w:t>d</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xml:space="preserve">→ </w:t>
      </w:r>
      <w:r>
        <w:t xml:space="preserve">R. Partiendo de </w:t>
      </w:r>
      <w:r>
        <w:rPr>
          <w:rFonts w:ascii="Cambria" w:eastAsia="Cambria" w:hAnsi="Cambria" w:cs="Cambria"/>
          <w:i/>
        </w:rPr>
        <w:t>d</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x</w:t>
      </w:r>
      <w:r>
        <w:rPr>
          <w:rFonts w:ascii="Cambria" w:eastAsia="Cambria" w:hAnsi="Cambria" w:cs="Cambria"/>
        </w:rPr>
        <w:t xml:space="preserve">) = 0 </w:t>
      </w:r>
      <w:r>
        <w:t xml:space="preserve">para todos los vértices de </w:t>
      </w:r>
      <w:r>
        <w:rPr>
          <w:rFonts w:ascii="Cambria" w:eastAsia="Cambria" w:hAnsi="Cambria" w:cs="Cambria"/>
          <w:i/>
        </w:rPr>
        <w:t>G</w:t>
      </w:r>
      <w:r>
        <w:t xml:space="preserve">, el algoritmo cambiará el valor de la función de reducción en cada iteración </w:t>
      </w:r>
      <w:r>
        <w:rPr>
          <w:rFonts w:ascii="Cambria" w:eastAsia="Cambria" w:hAnsi="Cambria" w:cs="Cambria"/>
          <w:i/>
        </w:rPr>
        <w:t>i</w:t>
      </w:r>
      <w:r>
        <w:t>.</w:t>
      </w:r>
    </w:p>
    <w:p w14:paraId="01DAE1B8" w14:textId="77777777" w:rsidR="00EC2811" w:rsidRDefault="008357DD">
      <w:pPr>
        <w:spacing w:after="247"/>
        <w:ind w:left="-5"/>
      </w:pPr>
      <w:r>
        <w:rPr>
          <w:b/>
        </w:rPr>
        <w:t xml:space="preserve">Definición 2.3.7. </w:t>
      </w:r>
      <w:r>
        <w:t xml:space="preserve">Sea </w:t>
      </w:r>
      <w:r>
        <w:rPr>
          <w:rFonts w:ascii="Cambria" w:eastAsia="Cambria" w:hAnsi="Cambria" w:cs="Cambria"/>
          <w:i/>
        </w:rPr>
        <w:t>c</w:t>
      </w:r>
      <w:r>
        <w:rPr>
          <w:rFonts w:ascii="Cambria" w:eastAsia="Cambria" w:hAnsi="Cambria" w:cs="Cambria"/>
        </w:rPr>
        <w:t>(</w:t>
      </w:r>
      <w:r>
        <w:rPr>
          <w:rFonts w:ascii="Cambria" w:eastAsia="Cambria" w:hAnsi="Cambria" w:cs="Cambria"/>
          <w:i/>
        </w:rPr>
        <w:t>xy</w:t>
      </w:r>
      <w:r>
        <w:rPr>
          <w:rFonts w:ascii="Cambria" w:eastAsia="Cambria" w:hAnsi="Cambria" w:cs="Cambria"/>
        </w:rPr>
        <w:t xml:space="preserve">) </w:t>
      </w:r>
      <w:r>
        <w:t xml:space="preserve">el coste original de la arista </w:t>
      </w:r>
      <w:r>
        <w:rPr>
          <w:rFonts w:ascii="Cambria" w:eastAsia="Cambria" w:hAnsi="Cambria" w:cs="Cambria"/>
          <w:i/>
        </w:rPr>
        <w:t xml:space="preserve">xy </w:t>
      </w:r>
      <w:r>
        <w:rPr>
          <w:rFonts w:ascii="Cambria" w:eastAsia="Cambria" w:hAnsi="Cambria" w:cs="Cambria"/>
        </w:rPr>
        <w:t xml:space="preserve">∈ </w:t>
      </w:r>
      <w:r>
        <w:rPr>
          <w:rFonts w:ascii="Cambria" w:eastAsia="Cambria" w:hAnsi="Cambria" w:cs="Cambria"/>
          <w:i/>
        </w:rPr>
        <w:t>G</w:t>
      </w:r>
      <w:r>
        <w:t xml:space="preserve">. Se define el </w:t>
      </w:r>
      <w:r>
        <w:rPr>
          <w:i/>
        </w:rPr>
        <w:t xml:space="preserve">coste modificado </w:t>
      </w:r>
      <w:r>
        <w:t xml:space="preserve">tras </w:t>
      </w:r>
      <w:r>
        <w:rPr>
          <w:rFonts w:ascii="Cambria" w:eastAsia="Cambria" w:hAnsi="Cambria" w:cs="Cambria"/>
          <w:i/>
        </w:rPr>
        <w:t xml:space="preserve">i </w:t>
      </w:r>
      <w:r>
        <w:t>iteraciones como</w:t>
      </w:r>
    </w:p>
    <w:p w14:paraId="4511F708" w14:textId="77777777" w:rsidR="00EC2811" w:rsidRDefault="008357DD">
      <w:pPr>
        <w:spacing w:after="400" w:line="265" w:lineRule="auto"/>
        <w:ind w:left="823" w:right="814"/>
        <w:jc w:val="center"/>
      </w:pPr>
      <w:r>
        <w:rPr>
          <w:rFonts w:ascii="Cambria" w:eastAsia="Cambria" w:hAnsi="Cambria" w:cs="Cambria"/>
          <w:i/>
        </w:rPr>
        <w:t>c</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xy</w:t>
      </w:r>
      <w:r>
        <w:rPr>
          <w:rFonts w:ascii="Cambria" w:eastAsia="Cambria" w:hAnsi="Cambria" w:cs="Cambria"/>
        </w:rPr>
        <w:t xml:space="preserve">) = </w:t>
      </w:r>
      <w:r>
        <w:rPr>
          <w:rFonts w:ascii="Cambria" w:eastAsia="Cambria" w:hAnsi="Cambria" w:cs="Cambria"/>
          <w:i/>
        </w:rPr>
        <w:t>c</w:t>
      </w:r>
      <w:r>
        <w:rPr>
          <w:rFonts w:ascii="Cambria" w:eastAsia="Cambria" w:hAnsi="Cambria" w:cs="Cambria"/>
        </w:rPr>
        <w:t>(</w:t>
      </w:r>
      <w:r>
        <w:rPr>
          <w:rFonts w:ascii="Cambria" w:eastAsia="Cambria" w:hAnsi="Cambria" w:cs="Cambria"/>
          <w:i/>
        </w:rPr>
        <w:t>xy</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y</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0</w:t>
      </w:r>
      <w:r>
        <w:rPr>
          <w:rFonts w:ascii="Cambria" w:eastAsia="Cambria" w:hAnsi="Cambria" w:cs="Cambria"/>
          <w:i/>
        </w:rPr>
        <w:t>.</w:t>
      </w:r>
    </w:p>
    <w:p w14:paraId="5D3EC7AC" w14:textId="77777777" w:rsidR="00EC2811" w:rsidRDefault="008357DD">
      <w:pPr>
        <w:ind w:left="-5"/>
      </w:pPr>
      <w:r>
        <w:t xml:space="preserve">Sea </w:t>
      </w:r>
      <w:r>
        <w:rPr>
          <w:rFonts w:ascii="Cambria" w:eastAsia="Cambria" w:hAnsi="Cambria" w:cs="Cambria"/>
          <w:i/>
        </w:rPr>
        <w:t>G</w:t>
      </w:r>
      <w:r>
        <w:rPr>
          <w:rFonts w:ascii="Cambria" w:eastAsia="Cambria" w:hAnsi="Cambria" w:cs="Cambria"/>
          <w:i/>
          <w:vertAlign w:val="subscript"/>
        </w:rPr>
        <w:t xml:space="preserve">i </w:t>
      </w:r>
      <w:r>
        <w:t xml:space="preserve">el grafo </w:t>
      </w:r>
      <w:r>
        <w:rPr>
          <w:rFonts w:ascii="Cambria" w:eastAsia="Cambria" w:hAnsi="Cambria" w:cs="Cambria"/>
          <w:i/>
        </w:rPr>
        <w:t xml:space="preserve">G </w:t>
      </w:r>
      <w:r>
        <w:t xml:space="preserve">con los costes modificados por </w:t>
      </w:r>
      <w:r>
        <w:rPr>
          <w:rFonts w:ascii="Cambria" w:eastAsia="Cambria" w:hAnsi="Cambria" w:cs="Cambria"/>
          <w:i/>
        </w:rPr>
        <w:t>d</w:t>
      </w:r>
      <w:r>
        <w:rPr>
          <w:rFonts w:ascii="Cambria" w:eastAsia="Cambria" w:hAnsi="Cambria" w:cs="Cambria"/>
          <w:i/>
          <w:vertAlign w:val="subscript"/>
        </w:rPr>
        <w:t>i</w:t>
      </w:r>
      <w:r>
        <w:t xml:space="preserve">, entonces el algoritmo construirá iterativamente emparejamientos máximos en </w:t>
      </w:r>
      <w:r>
        <w:rPr>
          <w:rFonts w:ascii="Cambria" w:eastAsia="Cambria" w:hAnsi="Cambria" w:cs="Cambria"/>
          <w:i/>
        </w:rPr>
        <w:t>G</w:t>
      </w:r>
      <w:r>
        <w:rPr>
          <w:rFonts w:ascii="Cambria" w:eastAsia="Cambria" w:hAnsi="Cambria" w:cs="Cambria"/>
          <w:i/>
          <w:vertAlign w:val="subscript"/>
        </w:rPr>
        <w:t>i</w:t>
      </w:r>
      <w:r>
        <w:rPr>
          <w:rFonts w:ascii="Cambria" w:eastAsia="Cambria" w:hAnsi="Cambria" w:cs="Cambria"/>
        </w:rPr>
        <w:t>(0)</w:t>
      </w:r>
      <w:r>
        <w:t xml:space="preserve">, que coincide con el subgrafo resultante al eliminar las aristas con peso no nulo de </w:t>
      </w:r>
      <w:r>
        <w:rPr>
          <w:rFonts w:ascii="Cambria" w:eastAsia="Cambria" w:hAnsi="Cambria" w:cs="Cambria"/>
          <w:i/>
        </w:rPr>
        <w:t>G</w:t>
      </w:r>
      <w:r>
        <w:rPr>
          <w:rFonts w:ascii="Cambria" w:eastAsia="Cambria" w:hAnsi="Cambria" w:cs="Cambria"/>
          <w:i/>
          <w:vertAlign w:val="subscript"/>
        </w:rPr>
        <w:t>i</w:t>
      </w:r>
      <w:r>
        <w:t xml:space="preserve">. Incrementando el número de aristas del emparejamiento máximo en uno por cada iteración, obtendremos el emparejamiento perfecto en </w:t>
      </w:r>
      <w:r>
        <w:rPr>
          <w:rFonts w:ascii="Cambria" w:eastAsia="Cambria" w:hAnsi="Cambria" w:cs="Cambria"/>
          <w:i/>
        </w:rPr>
        <w:t xml:space="preserve">n </w:t>
      </w:r>
      <w:r>
        <w:t>iteraciones.</w:t>
      </w:r>
    </w:p>
    <w:p w14:paraId="4C7EF331" w14:textId="77777777" w:rsidR="00EC2811" w:rsidRDefault="008357DD">
      <w:pPr>
        <w:spacing w:after="174"/>
        <w:ind w:left="-5"/>
      </w:pPr>
      <w:r>
        <w:t xml:space="preserve">Análogo al método Húngaro, iremos añadiendo aristas de coste modificado cero al emparejamiento en cada iteración y para generar ceros adicionales en los costes modificados de las aristas seleccionaremos el menor de los costes totales de los caminos de </w:t>
      </w:r>
      <w:r>
        <w:rPr>
          <w:rFonts w:ascii="Cambria" w:eastAsia="Cambria" w:hAnsi="Cambria" w:cs="Cambria"/>
          <w:i/>
        </w:rPr>
        <w:t>M</w:t>
      </w:r>
      <w:r>
        <w:rPr>
          <w:rFonts w:ascii="Cambria" w:eastAsia="Cambria" w:hAnsi="Cambria" w:cs="Cambria"/>
          <w:i/>
          <w:vertAlign w:val="subscript"/>
        </w:rPr>
        <w:t>i</w:t>
      </w:r>
      <w:r>
        <w:t>-aumento como cantidad que variará la función de reducción.</w:t>
      </w:r>
    </w:p>
    <w:p w14:paraId="3D44733F" w14:textId="77777777" w:rsidR="00EC2811" w:rsidRDefault="008357DD">
      <w:pPr>
        <w:spacing w:after="21"/>
        <w:ind w:left="-5"/>
      </w:pPr>
      <w:r>
        <w:t xml:space="preserve">Sea </w:t>
      </w:r>
      <w:r>
        <w:rPr>
          <w:rFonts w:ascii="Cambria" w:eastAsia="Cambria" w:hAnsi="Cambria" w:cs="Cambria"/>
          <w:i/>
        </w:rPr>
        <w:t>M</w:t>
      </w:r>
      <w:r>
        <w:rPr>
          <w:rFonts w:ascii="Cambria" w:eastAsia="Cambria" w:hAnsi="Cambria" w:cs="Cambria"/>
          <w:i/>
          <w:vertAlign w:val="subscript"/>
        </w:rPr>
        <w:t xml:space="preserve">i </w:t>
      </w:r>
      <w:r>
        <w:t xml:space="preserve">un emparejamiento máximo en </w:t>
      </w:r>
      <w:r>
        <w:rPr>
          <w:rFonts w:ascii="Cambria" w:eastAsia="Cambria" w:hAnsi="Cambria" w:cs="Cambria"/>
          <w:i/>
        </w:rPr>
        <w:t>G</w:t>
      </w:r>
      <w:r>
        <w:rPr>
          <w:rFonts w:ascii="Cambria" w:eastAsia="Cambria" w:hAnsi="Cambria" w:cs="Cambria"/>
          <w:i/>
          <w:vertAlign w:val="subscript"/>
        </w:rPr>
        <w:t>i</w:t>
      </w:r>
      <w:r>
        <w:rPr>
          <w:rFonts w:ascii="Cambria" w:eastAsia="Cambria" w:hAnsi="Cambria" w:cs="Cambria"/>
        </w:rPr>
        <w:t xml:space="preserve">(0) </w:t>
      </w:r>
      <w:r>
        <w:t xml:space="preserve">y sea </w:t>
      </w:r>
      <w:r>
        <w:rPr>
          <w:rFonts w:ascii="Cambria" w:eastAsia="Cambria" w:hAnsi="Cambria" w:cs="Cambria"/>
          <w:i/>
        </w:rPr>
        <w:t>D</w:t>
      </w:r>
      <w:r>
        <w:rPr>
          <w:rFonts w:ascii="Cambria" w:eastAsia="Cambria" w:hAnsi="Cambria" w:cs="Cambria"/>
          <w:i/>
          <w:vertAlign w:val="subscript"/>
        </w:rPr>
        <w:t xml:space="preserve">i </w:t>
      </w:r>
      <w:r>
        <w:t xml:space="preserve">el digrafo asociado al emparejamiento </w:t>
      </w:r>
      <w:r>
        <w:rPr>
          <w:rFonts w:ascii="Cambria" w:eastAsia="Cambria" w:hAnsi="Cambria" w:cs="Cambria"/>
          <w:i/>
        </w:rPr>
        <w:t>M</w:t>
      </w:r>
      <w:r>
        <w:rPr>
          <w:rFonts w:ascii="Cambria" w:eastAsia="Cambria" w:hAnsi="Cambria" w:cs="Cambria"/>
          <w:i/>
          <w:vertAlign w:val="subscript"/>
        </w:rPr>
        <w:t xml:space="preserve">i </w:t>
      </w:r>
      <w:r>
        <w:t xml:space="preserve">y </w:t>
      </w:r>
      <w:r>
        <w:rPr>
          <w:rFonts w:ascii="Cambria" w:eastAsia="Cambria" w:hAnsi="Cambria" w:cs="Cambria"/>
          <w:i/>
        </w:rPr>
        <w:t>G</w:t>
      </w:r>
      <w:r>
        <w:rPr>
          <w:rFonts w:ascii="Cambria" w:eastAsia="Cambria" w:hAnsi="Cambria" w:cs="Cambria"/>
          <w:i/>
          <w:vertAlign w:val="subscript"/>
        </w:rPr>
        <w:t>i</w:t>
      </w:r>
      <w:r>
        <w:t xml:space="preserve">. Si </w:t>
      </w:r>
      <w:r>
        <w:rPr>
          <w:rFonts w:ascii="Cambria" w:eastAsia="Cambria" w:hAnsi="Cambria" w:cs="Cambria"/>
          <w:i/>
        </w:rPr>
        <w:t>M</w:t>
      </w:r>
      <w:r>
        <w:rPr>
          <w:rFonts w:ascii="Cambria" w:eastAsia="Cambria" w:hAnsi="Cambria" w:cs="Cambria"/>
          <w:i/>
          <w:vertAlign w:val="subscript"/>
        </w:rPr>
        <w:t xml:space="preserve">i </w:t>
      </w:r>
      <w:r>
        <w:t xml:space="preserve">no es un emparejamiento perfecto en </w:t>
      </w:r>
      <w:r>
        <w:rPr>
          <w:rFonts w:ascii="Cambria" w:eastAsia="Cambria" w:hAnsi="Cambria" w:cs="Cambria"/>
          <w:i/>
        </w:rPr>
        <w:t>G</w:t>
      </w:r>
      <w:r>
        <w:rPr>
          <w:rFonts w:ascii="Cambria" w:eastAsia="Cambria" w:hAnsi="Cambria" w:cs="Cambria"/>
          <w:i/>
          <w:vertAlign w:val="subscript"/>
        </w:rPr>
        <w:t>i</w:t>
      </w:r>
      <w:r>
        <w:t xml:space="preserve">, entonces no es un emparejamiento máximo en </w:t>
      </w:r>
      <w:r>
        <w:rPr>
          <w:rFonts w:ascii="Cambria" w:eastAsia="Cambria" w:hAnsi="Cambria" w:cs="Cambria"/>
          <w:i/>
        </w:rPr>
        <w:t>G</w:t>
      </w:r>
      <w:r>
        <w:rPr>
          <w:rFonts w:ascii="Cambria" w:eastAsia="Cambria" w:hAnsi="Cambria" w:cs="Cambria"/>
          <w:i/>
          <w:vertAlign w:val="subscript"/>
        </w:rPr>
        <w:t>i</w:t>
      </w:r>
      <w:r>
        <w:t xml:space="preserve">, y por lo tanto existirá un camino de </w:t>
      </w:r>
      <w:r>
        <w:rPr>
          <w:rFonts w:ascii="Cambria" w:eastAsia="Cambria" w:hAnsi="Cambria" w:cs="Cambria"/>
          <w:i/>
        </w:rPr>
        <w:t>M</w:t>
      </w:r>
      <w:r>
        <w:rPr>
          <w:rFonts w:ascii="Cambria" w:eastAsia="Cambria" w:hAnsi="Cambria" w:cs="Cambria"/>
          <w:i/>
          <w:vertAlign w:val="subscript"/>
        </w:rPr>
        <w:t>i</w:t>
      </w:r>
      <w:r>
        <w:t>-aumento en</w:t>
      </w:r>
    </w:p>
    <w:p w14:paraId="06060691" w14:textId="77777777" w:rsidR="00EC2811" w:rsidRDefault="008357DD">
      <w:pPr>
        <w:spacing w:after="161" w:line="259" w:lineRule="auto"/>
        <w:ind w:left="0" w:firstLine="0"/>
        <w:jc w:val="left"/>
      </w:pPr>
      <w:r>
        <w:rPr>
          <w:rFonts w:ascii="Cambria" w:eastAsia="Cambria" w:hAnsi="Cambria" w:cs="Cambria"/>
          <w:i/>
        </w:rPr>
        <w:t>D</w:t>
      </w:r>
      <w:r>
        <w:rPr>
          <w:rFonts w:ascii="Cambria" w:eastAsia="Cambria" w:hAnsi="Cambria" w:cs="Cambria"/>
          <w:i/>
          <w:vertAlign w:val="subscript"/>
        </w:rPr>
        <w:t>i</w:t>
      </w:r>
      <w:r>
        <w:t>.</w:t>
      </w:r>
    </w:p>
    <w:p w14:paraId="30369183" w14:textId="77777777" w:rsidR="00EC2811" w:rsidRDefault="008357DD">
      <w:pPr>
        <w:spacing w:after="175"/>
        <w:ind w:left="-5"/>
      </w:pPr>
      <w:r>
        <w:t xml:space="preserve">Por definición </w:t>
      </w:r>
      <w:r>
        <w:rPr>
          <w:rFonts w:ascii="Cambria" w:eastAsia="Cambria" w:hAnsi="Cambria" w:cs="Cambria"/>
          <w:i/>
        </w:rPr>
        <w:t>c</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sy</w:t>
      </w:r>
      <w:r>
        <w:rPr>
          <w:rFonts w:ascii="Cambria" w:eastAsia="Cambria" w:hAnsi="Cambria" w:cs="Cambria"/>
        </w:rPr>
        <w:t xml:space="preserve">) = </w:t>
      </w:r>
      <w:r>
        <w:rPr>
          <w:rFonts w:ascii="Cambria" w:eastAsia="Cambria" w:hAnsi="Cambria" w:cs="Cambria"/>
          <w:i/>
        </w:rPr>
        <w:t>c</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xt</w:t>
      </w:r>
      <w:r>
        <w:rPr>
          <w:rFonts w:ascii="Cambria" w:eastAsia="Cambria" w:hAnsi="Cambria" w:cs="Cambria"/>
        </w:rPr>
        <w:t xml:space="preserve">) = 0 </w:t>
      </w:r>
      <w:r>
        <w:t xml:space="preserve">para todo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U </w:t>
      </w:r>
      <w:r>
        <w:t xml:space="preserve">e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 xml:space="preserve">V </w:t>
      </w:r>
      <w:r>
        <w:t xml:space="preserve">. Se denota como </w:t>
      </w:r>
      <w:r>
        <w:rPr>
          <w:i/>
        </w:rPr>
        <w:t xml:space="preserve">coste total </w:t>
      </w:r>
      <w:r>
        <w:t xml:space="preserve">de un camino de </w:t>
      </w:r>
      <w:r>
        <w:rPr>
          <w:rFonts w:ascii="Cambria" w:eastAsia="Cambria" w:hAnsi="Cambria" w:cs="Cambria"/>
          <w:i/>
        </w:rPr>
        <w:t>M</w:t>
      </w:r>
      <w:r>
        <w:rPr>
          <w:rFonts w:ascii="Cambria" w:eastAsia="Cambria" w:hAnsi="Cambria" w:cs="Cambria"/>
          <w:i/>
          <w:vertAlign w:val="subscript"/>
        </w:rPr>
        <w:t>i</w:t>
      </w:r>
      <w:r>
        <w:t xml:space="preserve">-aumento como la suma de los costes modificados de sus aristas. Obtendremos el camino de </w:t>
      </w:r>
      <w:r>
        <w:rPr>
          <w:rFonts w:ascii="Cambria" w:eastAsia="Cambria" w:hAnsi="Cambria" w:cs="Cambria"/>
          <w:i/>
        </w:rPr>
        <w:t>M</w:t>
      </w:r>
      <w:r>
        <w:rPr>
          <w:rFonts w:ascii="Cambria" w:eastAsia="Cambria" w:hAnsi="Cambria" w:cs="Cambria"/>
          <w:i/>
          <w:vertAlign w:val="subscript"/>
        </w:rPr>
        <w:t>i</w:t>
      </w:r>
      <w:r>
        <w:t xml:space="preserve">-aumento </w:t>
      </w:r>
      <w:r>
        <w:rPr>
          <w:rFonts w:ascii="Cambria" w:eastAsia="Cambria" w:hAnsi="Cambria" w:cs="Cambria"/>
          <w:i/>
        </w:rPr>
        <w:t xml:space="preserve">π </w:t>
      </w:r>
      <w:r>
        <w:t xml:space="preserve">que minimiza el coste total, a través del </w:t>
      </w:r>
      <w:r>
        <w:rPr>
          <w:i/>
        </w:rPr>
        <w:t xml:space="preserve">algoritmo de Dijkstra </w:t>
      </w:r>
      <w:r>
        <w:t xml:space="preserve">con una complejidad del orden de </w:t>
      </w:r>
      <w:r>
        <w:rPr>
          <w:rFonts w:ascii="Cambria" w:eastAsia="Cambria" w:hAnsi="Cambria" w:cs="Cambria"/>
        </w:rPr>
        <w:t>O(</w:t>
      </w:r>
      <w:r>
        <w:rPr>
          <w:rFonts w:ascii="Cambria" w:eastAsia="Cambria" w:hAnsi="Cambria" w:cs="Cambria"/>
          <w:i/>
        </w:rPr>
        <w:t>n</w:t>
      </w:r>
      <w:r>
        <w:rPr>
          <w:rFonts w:ascii="Cambria" w:eastAsia="Cambria" w:hAnsi="Cambria" w:cs="Cambria"/>
          <w:vertAlign w:val="superscript"/>
        </w:rPr>
        <w:t>2</w:t>
      </w:r>
      <w:r>
        <w:rPr>
          <w:rFonts w:ascii="Cambria" w:eastAsia="Cambria" w:hAnsi="Cambria" w:cs="Cambria"/>
        </w:rPr>
        <w:t>)</w:t>
      </w:r>
      <w:r>
        <w:t>.</w:t>
      </w:r>
    </w:p>
    <w:p w14:paraId="38792834" w14:textId="77777777" w:rsidR="00EC2811" w:rsidRDefault="008357DD">
      <w:pPr>
        <w:ind w:left="-5"/>
      </w:pPr>
      <w:r>
        <w:t xml:space="preserve">Como hacíamos en el algoritmo 2, aumentamos </w:t>
      </w:r>
      <w:r>
        <w:rPr>
          <w:rFonts w:ascii="Cambria" w:eastAsia="Cambria" w:hAnsi="Cambria" w:cs="Cambria"/>
          <w:i/>
        </w:rPr>
        <w:t>M</w:t>
      </w:r>
      <w:r>
        <w:rPr>
          <w:rFonts w:ascii="Cambria" w:eastAsia="Cambria" w:hAnsi="Cambria" w:cs="Cambria"/>
          <w:i/>
          <w:vertAlign w:val="subscript"/>
        </w:rPr>
        <w:t xml:space="preserve">i </w:t>
      </w:r>
      <w:r>
        <w:t xml:space="preserve">usando </w:t>
      </w:r>
      <w:r>
        <w:rPr>
          <w:rFonts w:ascii="Cambria" w:eastAsia="Cambria" w:hAnsi="Cambria" w:cs="Cambria"/>
          <w:i/>
        </w:rPr>
        <w:t xml:space="preserve">π </w:t>
      </w:r>
      <w:r>
        <w:t xml:space="preserve">para obtener </w:t>
      </w:r>
      <w:r>
        <w:rPr>
          <w:rFonts w:ascii="Cambria" w:eastAsia="Cambria" w:hAnsi="Cambria" w:cs="Cambria"/>
          <w:i/>
        </w:rPr>
        <w:t>M</w:t>
      </w:r>
      <w:r>
        <w:rPr>
          <w:rFonts w:ascii="Cambria" w:eastAsia="Cambria" w:hAnsi="Cambria" w:cs="Cambria"/>
          <w:i/>
          <w:vertAlign w:val="subscript"/>
        </w:rPr>
        <w:t>i</w:t>
      </w:r>
      <w:r>
        <w:rPr>
          <w:rFonts w:ascii="Cambria" w:eastAsia="Cambria" w:hAnsi="Cambria" w:cs="Cambria"/>
          <w:vertAlign w:val="subscript"/>
        </w:rPr>
        <w:t>+1</w:t>
      </w:r>
      <w:r>
        <w:t xml:space="preserve">. Vamos a garantizar que podemos cambiar la función de reducción de forma que todas las aristas del emparejamiento </w:t>
      </w:r>
      <w:r>
        <w:rPr>
          <w:rFonts w:ascii="Cambria" w:eastAsia="Cambria" w:hAnsi="Cambria" w:cs="Cambria"/>
          <w:i/>
        </w:rPr>
        <w:t>M</w:t>
      </w:r>
      <w:r>
        <w:rPr>
          <w:rFonts w:ascii="Cambria" w:eastAsia="Cambria" w:hAnsi="Cambria" w:cs="Cambria"/>
          <w:i/>
          <w:vertAlign w:val="subscript"/>
        </w:rPr>
        <w:t>i</w:t>
      </w:r>
      <w:r>
        <w:rPr>
          <w:rFonts w:ascii="Cambria" w:eastAsia="Cambria" w:hAnsi="Cambria" w:cs="Cambria"/>
          <w:vertAlign w:val="subscript"/>
        </w:rPr>
        <w:t xml:space="preserve">+1 </w:t>
      </w:r>
      <w:r>
        <w:t xml:space="preserve">tienen coste modificado cero. Para ello definimos </w:t>
      </w:r>
      <w:r>
        <w:rPr>
          <w:rFonts w:ascii="Cambria" w:eastAsia="Cambria" w:hAnsi="Cambria" w:cs="Cambria"/>
          <w:i/>
        </w:rPr>
        <w:t>γ</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como el coste total mínimo de los caminos desde </w:t>
      </w:r>
      <w:r>
        <w:rPr>
          <w:rFonts w:ascii="Cambria" w:eastAsia="Cambria" w:hAnsi="Cambria" w:cs="Cambria"/>
          <w:i/>
        </w:rPr>
        <w:t xml:space="preserve">s </w:t>
      </w:r>
      <w:r>
        <w:t xml:space="preserve">hasta </w:t>
      </w:r>
      <w:r>
        <w:rPr>
          <w:rFonts w:ascii="Cambria" w:eastAsia="Cambria" w:hAnsi="Cambria" w:cs="Cambria"/>
          <w:i/>
        </w:rPr>
        <w:t>x</w:t>
      </w:r>
      <w:r>
        <w:t>.</w:t>
      </w:r>
    </w:p>
    <w:p w14:paraId="1B083606" w14:textId="77777777" w:rsidR="00EC2811" w:rsidRDefault="008357DD">
      <w:pPr>
        <w:spacing w:after="11"/>
        <w:ind w:left="-5"/>
      </w:pPr>
      <w:r>
        <w:t>De esta forma, actualizamos las funciones de reducción a</w:t>
      </w:r>
    </w:p>
    <w:p w14:paraId="250D4392" w14:textId="77777777" w:rsidR="00EC2811" w:rsidRDefault="008357DD">
      <w:pPr>
        <w:spacing w:after="0" w:line="259" w:lineRule="auto"/>
        <w:ind w:left="3597" w:firstLine="0"/>
        <w:jc w:val="left"/>
      </w:pPr>
      <w:r>
        <w:rPr>
          <w:rFonts w:ascii="Cambria" w:eastAsia="Cambria" w:hAnsi="Cambria" w:cs="Cambria"/>
        </w:rPr>
        <w:t>(</w:t>
      </w:r>
    </w:p>
    <w:p w14:paraId="08E60525" w14:textId="77777777" w:rsidR="00EC2811" w:rsidRDefault="008357DD">
      <w:pPr>
        <w:tabs>
          <w:tab w:val="center" w:pos="4381"/>
          <w:tab w:val="center" w:pos="5672"/>
        </w:tabs>
        <w:spacing w:after="3" w:line="265" w:lineRule="auto"/>
        <w:ind w:left="0" w:firstLine="0"/>
        <w:jc w:val="left"/>
      </w:pPr>
      <w:r>
        <w:tab/>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γ</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rPr>
        <w:tab/>
      </w:r>
      <w:r>
        <w:t xml:space="preserve">si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U</w:t>
      </w:r>
    </w:p>
    <w:p w14:paraId="7B600C64" w14:textId="77777777" w:rsidR="00EC2811" w:rsidRDefault="008357DD">
      <w:pPr>
        <w:spacing w:after="272" w:line="265" w:lineRule="auto"/>
        <w:ind w:left="3772" w:right="2981" w:hanging="864"/>
        <w:jc w:val="left"/>
      </w:pPr>
      <w:r>
        <w:rPr>
          <w:rFonts w:ascii="Cambria" w:eastAsia="Cambria" w:hAnsi="Cambria" w:cs="Cambria"/>
          <w:i/>
        </w:rPr>
        <w:t>d</w:t>
      </w:r>
      <w:r>
        <w:rPr>
          <w:rFonts w:ascii="Cambria" w:eastAsia="Cambria" w:hAnsi="Cambria" w:cs="Cambria"/>
          <w:i/>
          <w:sz w:val="16"/>
        </w:rPr>
        <w:t>i</w:t>
      </w:r>
      <w:r>
        <w:rPr>
          <w:rFonts w:ascii="Cambria" w:eastAsia="Cambria" w:hAnsi="Cambria" w:cs="Cambria"/>
          <w:sz w:val="16"/>
        </w:rPr>
        <w:t xml:space="preserve">+1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γ</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si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V</w:t>
      </w:r>
    </w:p>
    <w:p w14:paraId="2EC8621F" w14:textId="77777777" w:rsidR="00EC2811" w:rsidRDefault="008357DD">
      <w:pPr>
        <w:spacing w:after="50"/>
        <w:ind w:left="-5"/>
      </w:pPr>
      <w:r>
        <w:t xml:space="preserve">Luego, para todos los vértices </w:t>
      </w:r>
      <w:r>
        <w:rPr>
          <w:rFonts w:ascii="Cambria" w:eastAsia="Cambria" w:hAnsi="Cambria" w:cs="Cambria"/>
          <w:i/>
        </w:rPr>
        <w:t xml:space="preserve">u </w:t>
      </w:r>
      <w:r>
        <w:rPr>
          <w:rFonts w:ascii="Cambria" w:eastAsia="Cambria" w:hAnsi="Cambria" w:cs="Cambria"/>
        </w:rPr>
        <w:t xml:space="preserve">∈ </w:t>
      </w:r>
      <w:r>
        <w:rPr>
          <w:rFonts w:ascii="Cambria" w:eastAsia="Cambria" w:hAnsi="Cambria" w:cs="Cambria"/>
          <w:i/>
        </w:rPr>
        <w:t xml:space="preserve">U </w:t>
      </w:r>
      <w:r>
        <w:t xml:space="preserve">y </w:t>
      </w:r>
      <w:r>
        <w:rPr>
          <w:rFonts w:ascii="Cambria" w:eastAsia="Cambria" w:hAnsi="Cambria" w:cs="Cambria"/>
          <w:i/>
        </w:rPr>
        <w:t xml:space="preserve">v </w:t>
      </w:r>
      <w:r>
        <w:rPr>
          <w:rFonts w:ascii="Cambria" w:eastAsia="Cambria" w:hAnsi="Cambria" w:cs="Cambria"/>
        </w:rPr>
        <w:t xml:space="preserve">∈ </w:t>
      </w:r>
      <w:r>
        <w:rPr>
          <w:rFonts w:ascii="Cambria" w:eastAsia="Cambria" w:hAnsi="Cambria" w:cs="Cambria"/>
          <w:i/>
        </w:rPr>
        <w:t xml:space="preserve">V </w:t>
      </w:r>
      <w:r>
        <w:t xml:space="preserve">, el nuevo coste modificado de la arista </w:t>
      </w:r>
      <w:r>
        <w:rPr>
          <w:rFonts w:ascii="Cambria" w:eastAsia="Cambria" w:hAnsi="Cambria" w:cs="Cambria"/>
          <w:i/>
        </w:rPr>
        <w:t xml:space="preserve">uv </w:t>
      </w:r>
      <w:r>
        <w:t>es:</w:t>
      </w:r>
    </w:p>
    <w:p w14:paraId="58691A99" w14:textId="77777777" w:rsidR="00EC2811" w:rsidRDefault="008357DD">
      <w:pPr>
        <w:spacing w:after="334" w:line="265" w:lineRule="auto"/>
        <w:ind w:left="204" w:right="194"/>
        <w:jc w:val="center"/>
      </w:pPr>
      <w:r>
        <w:rPr>
          <w:rFonts w:ascii="Cambria" w:eastAsia="Cambria" w:hAnsi="Cambria" w:cs="Cambria"/>
          <w:i/>
        </w:rPr>
        <w:t>c</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uv</w:t>
      </w:r>
      <w:r>
        <w:rPr>
          <w:rFonts w:ascii="Cambria" w:eastAsia="Cambria" w:hAnsi="Cambria" w:cs="Cambria"/>
        </w:rPr>
        <w:t xml:space="preserve">) = </w:t>
      </w:r>
      <w:r>
        <w:rPr>
          <w:rFonts w:ascii="Cambria" w:eastAsia="Cambria" w:hAnsi="Cambria" w:cs="Cambria"/>
          <w:i/>
        </w:rPr>
        <w:t>c</w:t>
      </w:r>
      <w:r>
        <w:rPr>
          <w:rFonts w:ascii="Cambria" w:eastAsia="Cambria" w:hAnsi="Cambria" w:cs="Cambria"/>
        </w:rPr>
        <w:t>(</w:t>
      </w:r>
      <w:r>
        <w:rPr>
          <w:rFonts w:ascii="Cambria" w:eastAsia="Cambria" w:hAnsi="Cambria" w:cs="Cambria"/>
          <w:i/>
        </w:rPr>
        <w:t>uv</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u</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v</w:t>
      </w:r>
      <w:r>
        <w:rPr>
          <w:rFonts w:ascii="Cambria" w:eastAsia="Cambria" w:hAnsi="Cambria" w:cs="Cambria"/>
        </w:rPr>
        <w:t xml:space="preserve">) + </w:t>
      </w:r>
      <w:r>
        <w:rPr>
          <w:rFonts w:ascii="Cambria" w:eastAsia="Cambria" w:hAnsi="Cambria" w:cs="Cambria"/>
          <w:i/>
        </w:rPr>
        <w:t>γ</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u</w:t>
      </w:r>
      <w:r>
        <w:rPr>
          <w:rFonts w:ascii="Cambria" w:eastAsia="Cambria" w:hAnsi="Cambria" w:cs="Cambria"/>
        </w:rPr>
        <w:t xml:space="preserve">) − </w:t>
      </w:r>
      <w:r>
        <w:rPr>
          <w:rFonts w:ascii="Cambria" w:eastAsia="Cambria" w:hAnsi="Cambria" w:cs="Cambria"/>
          <w:i/>
        </w:rPr>
        <w:t>γ</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v</w:t>
      </w:r>
      <w:r>
        <w:rPr>
          <w:rFonts w:ascii="Cambria" w:eastAsia="Cambria" w:hAnsi="Cambria" w:cs="Cambria"/>
        </w:rPr>
        <w:t>)</w:t>
      </w:r>
      <w:r>
        <w:rPr>
          <w:rFonts w:ascii="Cambria" w:eastAsia="Cambria" w:hAnsi="Cambria" w:cs="Cambria"/>
          <w:i/>
        </w:rPr>
        <w:t>.</w:t>
      </w:r>
    </w:p>
    <w:p w14:paraId="532E4988" w14:textId="77777777" w:rsidR="00EC2811" w:rsidRDefault="008357DD">
      <w:pPr>
        <w:ind w:left="-5"/>
      </w:pPr>
      <w:r>
        <w:rPr>
          <w:b/>
        </w:rPr>
        <w:t xml:space="preserve">Propiedad 2.3.2 </w:t>
      </w:r>
      <w:r>
        <w:t>([3, Chapter 8])</w:t>
      </w:r>
      <w:r>
        <w:rPr>
          <w:b/>
        </w:rPr>
        <w:t xml:space="preserve">. </w:t>
      </w:r>
      <w:r>
        <w:t xml:space="preserve">Sea </w:t>
      </w:r>
      <w:r>
        <w:rPr>
          <w:rFonts w:ascii="Cambria" w:eastAsia="Cambria" w:hAnsi="Cambria" w:cs="Cambria"/>
          <w:i/>
        </w:rPr>
        <w:t>M</w:t>
      </w:r>
      <w:r>
        <w:rPr>
          <w:rFonts w:ascii="Cambria" w:eastAsia="Cambria" w:hAnsi="Cambria" w:cs="Cambria"/>
          <w:i/>
          <w:vertAlign w:val="subscript"/>
        </w:rPr>
        <w:t>i</w:t>
      </w:r>
      <w:r>
        <w:rPr>
          <w:rFonts w:ascii="Cambria" w:eastAsia="Cambria" w:hAnsi="Cambria" w:cs="Cambria"/>
          <w:vertAlign w:val="subscript"/>
        </w:rPr>
        <w:t xml:space="preserve">+1 </w:t>
      </w:r>
      <w:r>
        <w:t xml:space="preserve">el emparejamiento máximo obtenido al aumentar </w:t>
      </w:r>
      <w:r>
        <w:rPr>
          <w:rFonts w:ascii="Cambria" w:eastAsia="Cambria" w:hAnsi="Cambria" w:cs="Cambria"/>
          <w:i/>
        </w:rPr>
        <w:t>M</w:t>
      </w:r>
      <w:r>
        <w:rPr>
          <w:rFonts w:ascii="Cambria" w:eastAsia="Cambria" w:hAnsi="Cambria" w:cs="Cambria"/>
          <w:i/>
          <w:vertAlign w:val="subscript"/>
        </w:rPr>
        <w:t>i</w:t>
      </w:r>
      <w:r>
        <w:t xml:space="preserve">. Entonces, </w:t>
      </w:r>
      <w:r>
        <w:rPr>
          <w:rFonts w:ascii="Cambria" w:eastAsia="Cambria" w:hAnsi="Cambria" w:cs="Cambria"/>
          <w:i/>
        </w:rPr>
        <w:t>c</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uv</w:t>
      </w:r>
      <w:r>
        <w:rPr>
          <w:rFonts w:ascii="Cambria" w:eastAsia="Cambria" w:hAnsi="Cambria" w:cs="Cambria"/>
        </w:rPr>
        <w:t xml:space="preserve">) ≥ 0 </w:t>
      </w:r>
      <w:r>
        <w:t xml:space="preserve">para toda arista </w:t>
      </w:r>
      <w:r>
        <w:rPr>
          <w:rFonts w:ascii="Cambria" w:eastAsia="Cambria" w:hAnsi="Cambria" w:cs="Cambria"/>
          <w:i/>
        </w:rPr>
        <w:t xml:space="preserve">uv </w:t>
      </w:r>
      <w:r>
        <w:t xml:space="preserve">en </w:t>
      </w:r>
      <w:r>
        <w:rPr>
          <w:rFonts w:ascii="Cambria" w:eastAsia="Cambria" w:hAnsi="Cambria" w:cs="Cambria"/>
          <w:i/>
        </w:rPr>
        <w:t>G</w:t>
      </w:r>
      <w:r>
        <w:rPr>
          <w:rFonts w:ascii="Cambria" w:eastAsia="Cambria" w:hAnsi="Cambria" w:cs="Cambria"/>
          <w:i/>
          <w:vertAlign w:val="subscript"/>
        </w:rPr>
        <w:t>i</w:t>
      </w:r>
      <w:r>
        <w:t xml:space="preserve">, y </w:t>
      </w:r>
      <w:r>
        <w:rPr>
          <w:rFonts w:ascii="Cambria" w:eastAsia="Cambria" w:hAnsi="Cambria" w:cs="Cambria"/>
          <w:i/>
        </w:rPr>
        <w:t>c</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uv</w:t>
      </w:r>
      <w:r>
        <w:rPr>
          <w:rFonts w:ascii="Cambria" w:eastAsia="Cambria" w:hAnsi="Cambria" w:cs="Cambria"/>
        </w:rPr>
        <w:t xml:space="preserve">) = 0 </w:t>
      </w:r>
      <w:r>
        <w:t xml:space="preserve">para toda arista </w:t>
      </w:r>
      <w:r>
        <w:rPr>
          <w:rFonts w:ascii="Cambria" w:eastAsia="Cambria" w:hAnsi="Cambria" w:cs="Cambria"/>
          <w:i/>
        </w:rPr>
        <w:t xml:space="preserve">uv </w:t>
      </w:r>
      <w:r>
        <w:rPr>
          <w:rFonts w:ascii="Cambria" w:eastAsia="Cambria" w:hAnsi="Cambria" w:cs="Cambria"/>
        </w:rPr>
        <w:t xml:space="preserve">∈ </w:t>
      </w:r>
      <w:r>
        <w:rPr>
          <w:rFonts w:ascii="Cambria" w:eastAsia="Cambria" w:hAnsi="Cambria" w:cs="Cambria"/>
          <w:i/>
        </w:rPr>
        <w:t>M</w:t>
      </w:r>
      <w:r>
        <w:rPr>
          <w:rFonts w:ascii="Cambria" w:eastAsia="Cambria" w:hAnsi="Cambria" w:cs="Cambria"/>
          <w:i/>
          <w:vertAlign w:val="subscript"/>
        </w:rPr>
        <w:t>i</w:t>
      </w:r>
      <w:r>
        <w:rPr>
          <w:rFonts w:ascii="Cambria" w:eastAsia="Cambria" w:hAnsi="Cambria" w:cs="Cambria"/>
          <w:vertAlign w:val="subscript"/>
        </w:rPr>
        <w:t>+1</w:t>
      </w:r>
      <w:r>
        <w:t>.</w:t>
      </w:r>
    </w:p>
    <w:p w14:paraId="31C7BA1A" w14:textId="77777777" w:rsidR="00EC2811" w:rsidRDefault="008357DD">
      <w:pPr>
        <w:spacing w:after="198"/>
        <w:ind w:left="-5"/>
      </w:pPr>
      <w:r>
        <w:t xml:space="preserve">La propiedad anterior garantiza que en la última iteración obtenemos el emparejamiento perfecto de coste total mínimo, y por tanto la distancia bottleneck entre los diagramas de persistencia </w:t>
      </w:r>
      <w:r>
        <w:rPr>
          <w:rFonts w:ascii="Cambria" w:eastAsia="Cambria" w:hAnsi="Cambria" w:cs="Cambria"/>
          <w:i/>
        </w:rPr>
        <w:t xml:space="preserve">X </w:t>
      </w:r>
      <w:r>
        <w:t xml:space="preserve">e </w:t>
      </w:r>
      <w:r>
        <w:rPr>
          <w:rFonts w:ascii="Cambria" w:eastAsia="Cambria" w:hAnsi="Cambria" w:cs="Cambria"/>
          <w:i/>
        </w:rPr>
        <w:t xml:space="preserve">Y </w:t>
      </w:r>
      <w:r>
        <w:t>es igual al máximo de los costes originales de las aristas de dicho emparejamiento perfecto, es decir</w:t>
      </w:r>
    </w:p>
    <w:p w14:paraId="563B4D2A" w14:textId="77777777" w:rsidR="00EC2811" w:rsidRDefault="008357DD">
      <w:pPr>
        <w:spacing w:after="208"/>
        <w:ind w:left="1690"/>
      </w:pPr>
      <w:r>
        <w:rPr>
          <w:noProof/>
        </w:rPr>
        <w:lastRenderedPageBreak/>
        <w:drawing>
          <wp:inline distT="0" distB="0" distL="0" distR="0" wp14:anchorId="1A2E98AA" wp14:editId="08A380D0">
            <wp:extent cx="1511808" cy="219456"/>
            <wp:effectExtent l="0" t="0" r="0" b="0"/>
            <wp:docPr id="192167" name="Picture 192167"/>
            <wp:cNvGraphicFramePr/>
            <a:graphic xmlns:a="http://schemas.openxmlformats.org/drawingml/2006/main">
              <a:graphicData uri="http://schemas.openxmlformats.org/drawingml/2006/picture">
                <pic:pic xmlns:pic="http://schemas.openxmlformats.org/drawingml/2006/picture">
                  <pic:nvPicPr>
                    <pic:cNvPr id="192167" name="Picture 192167"/>
                    <pic:cNvPicPr/>
                  </pic:nvPicPr>
                  <pic:blipFill>
                    <a:blip r:embed="rId304"/>
                    <a:stretch>
                      <a:fillRect/>
                    </a:stretch>
                  </pic:blipFill>
                  <pic:spPr>
                    <a:xfrm>
                      <a:off x="0" y="0"/>
                      <a:ext cx="1511808" cy="219456"/>
                    </a:xfrm>
                    <a:prstGeom prst="rect">
                      <a:avLst/>
                    </a:prstGeom>
                  </pic:spPr>
                </pic:pic>
              </a:graphicData>
            </a:graphic>
          </wp:inline>
        </w:drawing>
      </w:r>
      <w:r>
        <w:rPr>
          <w:rFonts w:ascii="Cambria" w:eastAsia="Cambria" w:hAnsi="Cambria" w:cs="Cambria"/>
          <w:i/>
        </w:rPr>
        <w:t xml:space="preserve">, </w:t>
      </w:r>
      <w:r>
        <w:t xml:space="preserve">siendo </w:t>
      </w:r>
      <w:r>
        <w:rPr>
          <w:rFonts w:ascii="Cambria" w:eastAsia="Cambria" w:hAnsi="Cambria" w:cs="Cambria"/>
          <w:i/>
        </w:rPr>
        <w:t xml:space="preserve">n </w:t>
      </w:r>
      <w:r>
        <w:rPr>
          <w:rFonts w:ascii="Cambria" w:eastAsia="Cambria" w:hAnsi="Cambria" w:cs="Cambria"/>
        </w:rPr>
        <w:t xml:space="preserve">= </w:t>
      </w:r>
      <w:r>
        <w:t xml:space="preserve">card </w:t>
      </w:r>
      <w:r>
        <w:rPr>
          <w:rFonts w:ascii="Cambria" w:eastAsia="Cambria" w:hAnsi="Cambria" w:cs="Cambria"/>
          <w:i/>
        </w:rPr>
        <w:t xml:space="preserve">U </w:t>
      </w:r>
      <w:r>
        <w:rPr>
          <w:rFonts w:ascii="Cambria" w:eastAsia="Cambria" w:hAnsi="Cambria" w:cs="Cambria"/>
        </w:rPr>
        <w:t xml:space="preserve">= </w:t>
      </w:r>
      <w:r>
        <w:t xml:space="preserve">card </w:t>
      </w:r>
      <w:r>
        <w:rPr>
          <w:rFonts w:ascii="Cambria" w:eastAsia="Cambria" w:hAnsi="Cambria" w:cs="Cambria"/>
          <w:i/>
        </w:rPr>
        <w:t>V .</w:t>
      </w:r>
    </w:p>
    <w:p w14:paraId="3C0C164E" w14:textId="77777777" w:rsidR="00EC2811" w:rsidRDefault="008357DD">
      <w:pPr>
        <w:spacing w:after="392"/>
        <w:ind w:left="-5"/>
      </w:pPr>
      <w:r>
        <w:t xml:space="preserve">Como tenemos </w:t>
      </w:r>
      <w:r>
        <w:rPr>
          <w:rFonts w:ascii="Cambria" w:eastAsia="Cambria" w:hAnsi="Cambria" w:cs="Cambria"/>
          <w:i/>
        </w:rPr>
        <w:t xml:space="preserve">n </w:t>
      </w:r>
      <w:r>
        <w:t xml:space="preserve">iteraciones en las cuales cada una aplicamos el algoritmo de Dijkstra, entonces la complejidad del cálculo de la distancia bottleneck siguiendo el algoritmo comentado es del orden de </w:t>
      </w:r>
      <w:r>
        <w:rPr>
          <w:rFonts w:ascii="Cambria" w:eastAsia="Cambria" w:hAnsi="Cambria" w:cs="Cambria"/>
        </w:rPr>
        <w:t>O(</w:t>
      </w:r>
      <w:r>
        <w:rPr>
          <w:rFonts w:ascii="Cambria" w:eastAsia="Cambria" w:hAnsi="Cambria" w:cs="Cambria"/>
          <w:i/>
        </w:rPr>
        <w:t>n</w:t>
      </w:r>
      <w:r>
        <w:rPr>
          <w:rFonts w:ascii="Cambria" w:eastAsia="Cambria" w:hAnsi="Cambria" w:cs="Cambria"/>
          <w:vertAlign w:val="superscript"/>
        </w:rPr>
        <w:t>3</w:t>
      </w:r>
      <w:r>
        <w:rPr>
          <w:rFonts w:ascii="Cambria" w:eastAsia="Cambria" w:hAnsi="Cambria" w:cs="Cambria"/>
        </w:rPr>
        <w:t>)</w:t>
      </w:r>
      <w:r>
        <w:t>.</w:t>
      </w:r>
    </w:p>
    <w:p w14:paraId="36C08434" w14:textId="77777777" w:rsidR="00EC2811" w:rsidRDefault="008357DD">
      <w:pPr>
        <w:pStyle w:val="Heading3"/>
        <w:ind w:left="-5"/>
      </w:pPr>
      <w:r>
        <w:t>2.3.3. Pruebas</w:t>
      </w:r>
    </w:p>
    <w:p w14:paraId="129C9EE0" w14:textId="77777777" w:rsidR="00EC2811" w:rsidRDefault="008357DD">
      <w:pPr>
        <w:ind w:left="-5"/>
      </w:pPr>
      <w:r>
        <w:t xml:space="preserve">La implementación del cálculo de las distancias se ha realizado en Python y el código se puede encontrar en el Anexo 1. Para ello he utilizado la librería GUDHI para los cálculos de los alfa complejos [17], complejos de Vietoris-Rips [18] y la persistencia [19]. El código también puede ser encontrado en este repositorio de GitHub: </w:t>
      </w:r>
      <w:hyperlink r:id="rId305">
        <w:r>
          <w:t>https://github.com/AGarciaCast/TeoremaEstabilidad/tree/main/code</w:t>
        </w:r>
      </w:hyperlink>
    </w:p>
    <w:p w14:paraId="1D87C501" w14:textId="77777777" w:rsidR="00EC2811" w:rsidRDefault="008357DD">
      <w:pPr>
        <w:ind w:left="-5"/>
      </w:pPr>
      <w:r>
        <w:t>Para comprobar el resultado del problema estudiaremos la robustez de los diagramas de persistencia para un conjunto finito de puntos y una variación de dicho conjunto dada por un cierto ruido. Obtendremos filtraciones de alfa complejos para ambos conjuntos de puntos, y calcularemos la distancia bottleneck entre sus diagramas de persistencia. Veremos que para el caso de los alfa complejos de nubes de puntos obtenemos el siguiente teorema de estabilidad</w:t>
      </w:r>
    </w:p>
    <w:p w14:paraId="7C9D71BB" w14:textId="77777777" w:rsidR="00EC2811" w:rsidRDefault="008357DD">
      <w:pPr>
        <w:spacing w:after="152" w:line="267" w:lineRule="auto"/>
        <w:ind w:left="-5"/>
      </w:pPr>
      <w:r>
        <w:rPr>
          <w:b/>
        </w:rPr>
        <w:t xml:space="preserve">Teorema 2.3.3 </w:t>
      </w:r>
      <w:r>
        <w:t>(Teorema de estabilidad para alfa complejos de nubes de puntos)</w:t>
      </w:r>
      <w:r>
        <w:rPr>
          <w:b/>
        </w:rPr>
        <w:t xml:space="preserve">. </w:t>
      </w:r>
      <w:r>
        <w:rPr>
          <w:i/>
        </w:rPr>
        <w:t xml:space="preserve">Sean </w:t>
      </w:r>
      <w:r>
        <w:rPr>
          <w:rFonts w:ascii="Cambria" w:eastAsia="Cambria" w:hAnsi="Cambria" w:cs="Cambria"/>
          <w:i/>
        </w:rPr>
        <w:t xml:space="preserve">A </w:t>
      </w:r>
      <w:r>
        <w:rPr>
          <w:i/>
        </w:rPr>
        <w:t xml:space="preserve">y </w:t>
      </w:r>
      <w:r>
        <w:rPr>
          <w:rFonts w:ascii="Cambria" w:eastAsia="Cambria" w:hAnsi="Cambria" w:cs="Cambria"/>
          <w:i/>
        </w:rPr>
        <w:t xml:space="preserve">B </w:t>
      </w:r>
      <w:r>
        <w:rPr>
          <w:i/>
        </w:rPr>
        <w:t xml:space="preserve">subconjuntos finitos de </w:t>
      </w:r>
      <w:r>
        <w:t>R</w:t>
      </w:r>
      <w:r>
        <w:rPr>
          <w:rFonts w:ascii="Cambria" w:eastAsia="Cambria" w:hAnsi="Cambria" w:cs="Cambria"/>
          <w:i/>
          <w:vertAlign w:val="superscript"/>
        </w:rPr>
        <w:t xml:space="preserve">d </w:t>
      </w:r>
      <w:r>
        <w:rPr>
          <w:i/>
        </w:rPr>
        <w:t xml:space="preserve">y </w:t>
      </w:r>
      <w:r>
        <w:t>Dgm</w:t>
      </w:r>
      <w:r>
        <w:rPr>
          <w:rFonts w:ascii="Cambria" w:eastAsia="Cambria" w:hAnsi="Cambria" w:cs="Cambria"/>
          <w:i/>
          <w:vertAlign w:val="subscript"/>
        </w:rPr>
        <w:t>k</w:t>
      </w:r>
      <w:r>
        <w:rPr>
          <w:rFonts w:ascii="Cambria" w:eastAsia="Cambria" w:hAnsi="Cambria" w:cs="Cambria"/>
        </w:rPr>
        <w:t>(</w:t>
      </w:r>
      <w:r>
        <w:rPr>
          <w:rFonts w:ascii="Cambria" w:eastAsia="Cambria" w:hAnsi="Cambria" w:cs="Cambria"/>
          <w:i/>
        </w:rPr>
        <w:t>A</w:t>
      </w:r>
      <w:r>
        <w:rPr>
          <w:rFonts w:ascii="Cambria" w:eastAsia="Cambria" w:hAnsi="Cambria" w:cs="Cambria"/>
        </w:rPr>
        <w:t xml:space="preserve">) </w:t>
      </w:r>
      <w:r>
        <w:rPr>
          <w:i/>
        </w:rPr>
        <w:t xml:space="preserve">el diagrama de persistencia de dimensión </w:t>
      </w:r>
      <w:r>
        <w:rPr>
          <w:rFonts w:ascii="Cambria" w:eastAsia="Cambria" w:hAnsi="Cambria" w:cs="Cambria"/>
          <w:i/>
        </w:rPr>
        <w:t xml:space="preserve">k </w:t>
      </w:r>
      <w:r>
        <w:rPr>
          <w:i/>
        </w:rPr>
        <w:t xml:space="preserve">de las filtraciones del alfa complejo asociado a </w:t>
      </w:r>
      <w:r>
        <w:rPr>
          <w:rFonts w:ascii="Cambria" w:eastAsia="Cambria" w:hAnsi="Cambria" w:cs="Cambria"/>
          <w:i/>
        </w:rPr>
        <w:t>A</w:t>
      </w:r>
      <w:r>
        <w:rPr>
          <w:i/>
        </w:rPr>
        <w:t xml:space="preserve">. Entonces, para cada </w:t>
      </w:r>
      <w:r>
        <w:rPr>
          <w:rFonts w:ascii="Cambria" w:eastAsia="Cambria" w:hAnsi="Cambria" w:cs="Cambria"/>
          <w:i/>
        </w:rPr>
        <w:t>k</w:t>
      </w:r>
    </w:p>
    <w:p w14:paraId="3F20FFE1" w14:textId="77777777" w:rsidR="00EC2811" w:rsidRPr="008357DD" w:rsidRDefault="008357DD">
      <w:pPr>
        <w:spacing w:after="293" w:line="265" w:lineRule="auto"/>
        <w:ind w:left="823" w:right="814"/>
        <w:jc w:val="center"/>
        <w:rPr>
          <w:lang w:val="en-US"/>
        </w:rPr>
      </w:pPr>
      <w:r w:rsidRPr="008357DD">
        <w:rPr>
          <w:rFonts w:ascii="Cambria" w:eastAsia="Cambria" w:hAnsi="Cambria" w:cs="Cambria"/>
          <w:i/>
          <w:lang w:val="en-US"/>
        </w:rPr>
        <w:t>W</w:t>
      </w:r>
      <w:r w:rsidRPr="008357DD">
        <w:rPr>
          <w:rFonts w:ascii="Cambria" w:eastAsia="Cambria" w:hAnsi="Cambria" w:cs="Cambria"/>
          <w:vertAlign w:val="subscript"/>
          <w:lang w:val="en-US"/>
        </w:rPr>
        <w:t>∞</w:t>
      </w:r>
      <w:r w:rsidRPr="008357DD">
        <w:rPr>
          <w:rFonts w:ascii="Cambria" w:eastAsia="Cambria" w:hAnsi="Cambria" w:cs="Cambria"/>
          <w:lang w:val="en-US"/>
        </w:rPr>
        <w:t>(</w:t>
      </w:r>
      <w:r w:rsidRPr="008357DD">
        <w:rPr>
          <w:lang w:val="en-US"/>
        </w:rPr>
        <w:t>Dgm</w:t>
      </w:r>
      <w:r w:rsidRPr="008357DD">
        <w:rPr>
          <w:rFonts w:ascii="Cambria" w:eastAsia="Cambria" w:hAnsi="Cambria" w:cs="Cambria"/>
          <w:i/>
          <w:vertAlign w:val="subscript"/>
          <w:lang w:val="en-US"/>
        </w:rPr>
        <w:t>k</w:t>
      </w:r>
      <w:r w:rsidRPr="008357DD">
        <w:rPr>
          <w:rFonts w:ascii="Cambria" w:eastAsia="Cambria" w:hAnsi="Cambria" w:cs="Cambria"/>
          <w:lang w:val="en-US"/>
        </w:rPr>
        <w:t>(</w:t>
      </w:r>
      <w:r w:rsidRPr="008357DD">
        <w:rPr>
          <w:rFonts w:ascii="Cambria" w:eastAsia="Cambria" w:hAnsi="Cambria" w:cs="Cambria"/>
          <w:i/>
          <w:lang w:val="en-US"/>
        </w:rPr>
        <w:t>A</w:t>
      </w:r>
      <w:r w:rsidRPr="008357DD">
        <w:rPr>
          <w:rFonts w:ascii="Cambria" w:eastAsia="Cambria" w:hAnsi="Cambria" w:cs="Cambria"/>
          <w:lang w:val="en-US"/>
        </w:rPr>
        <w:t>)</w:t>
      </w:r>
      <w:r w:rsidRPr="008357DD">
        <w:rPr>
          <w:rFonts w:ascii="Cambria" w:eastAsia="Cambria" w:hAnsi="Cambria" w:cs="Cambria"/>
          <w:i/>
          <w:lang w:val="en-US"/>
        </w:rPr>
        <w:t>,</w:t>
      </w:r>
      <w:r w:rsidRPr="008357DD">
        <w:rPr>
          <w:lang w:val="en-US"/>
        </w:rPr>
        <w:t>Dgm</w:t>
      </w:r>
      <w:r w:rsidRPr="008357DD">
        <w:rPr>
          <w:rFonts w:ascii="Cambria" w:eastAsia="Cambria" w:hAnsi="Cambria" w:cs="Cambria"/>
          <w:i/>
          <w:vertAlign w:val="subscript"/>
          <w:lang w:val="en-US"/>
        </w:rPr>
        <w:t>k</w:t>
      </w:r>
      <w:r w:rsidRPr="008357DD">
        <w:rPr>
          <w:rFonts w:ascii="Cambria" w:eastAsia="Cambria" w:hAnsi="Cambria" w:cs="Cambria"/>
          <w:lang w:val="en-US"/>
        </w:rPr>
        <w:t>(</w:t>
      </w:r>
      <w:r w:rsidRPr="008357DD">
        <w:rPr>
          <w:rFonts w:ascii="Cambria" w:eastAsia="Cambria" w:hAnsi="Cambria" w:cs="Cambria"/>
          <w:i/>
          <w:lang w:val="en-US"/>
        </w:rPr>
        <w:t>B</w:t>
      </w:r>
      <w:r w:rsidRPr="008357DD">
        <w:rPr>
          <w:rFonts w:ascii="Cambria" w:eastAsia="Cambria" w:hAnsi="Cambria" w:cs="Cambria"/>
          <w:lang w:val="en-US"/>
        </w:rPr>
        <w:t xml:space="preserve">)) ≤ </w:t>
      </w:r>
      <w:r w:rsidRPr="008357DD">
        <w:rPr>
          <w:rFonts w:ascii="Cambria" w:eastAsia="Cambria" w:hAnsi="Cambria" w:cs="Cambria"/>
          <w:i/>
          <w:lang w:val="en-US"/>
        </w:rPr>
        <w:t>H</w:t>
      </w:r>
      <w:r w:rsidRPr="008357DD">
        <w:rPr>
          <w:rFonts w:ascii="Cambria" w:eastAsia="Cambria" w:hAnsi="Cambria" w:cs="Cambria"/>
          <w:lang w:val="en-US"/>
        </w:rPr>
        <w:t>(</w:t>
      </w:r>
      <w:r w:rsidRPr="008357DD">
        <w:rPr>
          <w:rFonts w:ascii="Cambria" w:eastAsia="Cambria" w:hAnsi="Cambria" w:cs="Cambria"/>
          <w:i/>
          <w:lang w:val="en-US"/>
        </w:rPr>
        <w:t>A,B</w:t>
      </w:r>
      <w:r w:rsidRPr="008357DD">
        <w:rPr>
          <w:rFonts w:ascii="Cambria" w:eastAsia="Cambria" w:hAnsi="Cambria" w:cs="Cambria"/>
          <w:lang w:val="en-US"/>
        </w:rPr>
        <w:t>)</w:t>
      </w:r>
      <w:r w:rsidRPr="008357DD">
        <w:rPr>
          <w:rFonts w:ascii="Cambria" w:eastAsia="Cambria" w:hAnsi="Cambria" w:cs="Cambria"/>
          <w:i/>
          <w:lang w:val="en-US"/>
        </w:rPr>
        <w:t>.</w:t>
      </w:r>
    </w:p>
    <w:p w14:paraId="700538C5" w14:textId="77777777" w:rsidR="00EC2811" w:rsidRDefault="008357DD">
      <w:pPr>
        <w:ind w:left="-5"/>
      </w:pPr>
      <w:r>
        <w:t>Para su demostración haremos uso de los siguientes resultados:</w:t>
      </w:r>
    </w:p>
    <w:p w14:paraId="135FDC33" w14:textId="77777777" w:rsidR="00EC2811" w:rsidRDefault="008357DD">
      <w:pPr>
        <w:spacing w:after="128" w:line="267" w:lineRule="auto"/>
        <w:ind w:left="-5"/>
      </w:pPr>
      <w:r>
        <w:rPr>
          <w:b/>
        </w:rPr>
        <w:t xml:space="preserve">Teorema 2.3.4 </w:t>
      </w:r>
      <w:r>
        <w:t>(Teorema de la invariancia homotópica [7, Theorem 2.10])</w:t>
      </w:r>
      <w:r>
        <w:rPr>
          <w:b/>
        </w:rPr>
        <w:t xml:space="preserve">. </w:t>
      </w:r>
      <w:r>
        <w:rPr>
          <w:i/>
        </w:rPr>
        <w:t xml:space="preserve">Si dos funciones </w:t>
      </w:r>
      <w:r>
        <w:rPr>
          <w:rFonts w:ascii="Cambria" w:eastAsia="Cambria" w:hAnsi="Cambria" w:cs="Cambria"/>
          <w:i/>
        </w:rPr>
        <w:t xml:space="preserve">f,g </w:t>
      </w:r>
      <w:r>
        <w:rPr>
          <w:rFonts w:ascii="Cambria" w:eastAsia="Cambria" w:hAnsi="Cambria" w:cs="Cambria"/>
        </w:rPr>
        <w:t xml:space="preserve">: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Y </w:t>
      </w:r>
      <w:r>
        <w:rPr>
          <w:i/>
        </w:rPr>
        <w:t xml:space="preserve">son homotópicas, entonces inducen el mismo homomorfismo </w:t>
      </w:r>
      <w:r>
        <w:rPr>
          <w:rFonts w:ascii="Cambria" w:eastAsia="Cambria" w:hAnsi="Cambria" w:cs="Cambria"/>
          <w:i/>
        </w:rPr>
        <w:t>f</w:t>
      </w:r>
      <w:r>
        <w:rPr>
          <w:rFonts w:ascii="Cambria" w:eastAsia="Cambria" w:hAnsi="Cambria" w:cs="Cambria"/>
          <w:vertAlign w:val="subscript"/>
        </w:rPr>
        <w:t xml:space="preserve">∗ </w:t>
      </w:r>
      <w:r>
        <w:rPr>
          <w:rFonts w:ascii="Cambria" w:eastAsia="Cambria" w:hAnsi="Cambria" w:cs="Cambria"/>
        </w:rPr>
        <w:t xml:space="preserve">= </w:t>
      </w:r>
      <w:r>
        <w:rPr>
          <w:rFonts w:ascii="Cambria" w:eastAsia="Cambria" w:hAnsi="Cambria" w:cs="Cambria"/>
          <w:i/>
        </w:rPr>
        <w:t>g</w:t>
      </w:r>
      <w:r>
        <w:rPr>
          <w:rFonts w:ascii="Cambria" w:eastAsia="Cambria" w:hAnsi="Cambria" w:cs="Cambria"/>
          <w:vertAlign w:val="subscript"/>
        </w:rPr>
        <w:t xml:space="preserve">∗ </w:t>
      </w:r>
      <w:r>
        <w:rPr>
          <w:rFonts w:ascii="Cambria" w:eastAsia="Cambria" w:hAnsi="Cambria" w:cs="Cambria"/>
        </w:rPr>
        <w:t xml:space="preserve">: </w:t>
      </w:r>
      <w:r>
        <w:t>H</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t>H</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X</w:t>
      </w:r>
      <w:r>
        <w:rPr>
          <w:rFonts w:ascii="Cambria" w:eastAsia="Cambria" w:hAnsi="Cambria" w:cs="Cambria"/>
        </w:rPr>
        <w:t>)</w:t>
      </w:r>
      <w:r>
        <w:rPr>
          <w:i/>
        </w:rPr>
        <w:t>.</w:t>
      </w:r>
    </w:p>
    <w:p w14:paraId="5F8F431A" w14:textId="77777777" w:rsidR="00EC2811" w:rsidRDefault="008357DD">
      <w:pPr>
        <w:ind w:left="-5"/>
      </w:pPr>
      <w:r>
        <w:t>Y su correspondiente corolario,</w:t>
      </w:r>
    </w:p>
    <w:p w14:paraId="160E2D97" w14:textId="77777777" w:rsidR="00EC2811" w:rsidRDefault="008357DD">
      <w:pPr>
        <w:spacing w:after="260" w:line="267" w:lineRule="auto"/>
        <w:ind w:left="-5"/>
      </w:pPr>
      <w:r>
        <w:rPr>
          <w:b/>
        </w:rPr>
        <w:t xml:space="preserve">Corolario </w:t>
      </w:r>
      <w:r>
        <w:t>([7, Corollary 2.11])</w:t>
      </w:r>
      <w:r>
        <w:rPr>
          <w:b/>
        </w:rPr>
        <w:t xml:space="preserve">. </w:t>
      </w:r>
      <w:r>
        <w:rPr>
          <w:i/>
        </w:rPr>
        <w:t xml:space="preserve">Las funciones </w:t>
      </w:r>
      <w:r>
        <w:rPr>
          <w:rFonts w:ascii="Cambria" w:eastAsia="Cambria" w:hAnsi="Cambria" w:cs="Cambria"/>
          <w:i/>
        </w:rPr>
        <w:t>f</w:t>
      </w:r>
      <w:r>
        <w:rPr>
          <w:rFonts w:ascii="Cambria" w:eastAsia="Cambria" w:hAnsi="Cambria" w:cs="Cambria"/>
          <w:vertAlign w:val="subscript"/>
        </w:rPr>
        <w:t xml:space="preserve">∗ </w:t>
      </w:r>
      <w:r>
        <w:rPr>
          <w:rFonts w:ascii="Cambria" w:eastAsia="Cambria" w:hAnsi="Cambria" w:cs="Cambria"/>
        </w:rPr>
        <w:t xml:space="preserve">: </w:t>
      </w:r>
      <w:r>
        <w:t>H</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t>H</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rPr>
          <w:i/>
        </w:rPr>
        <w:t xml:space="preserve">inducidas por la equivalencia homotópica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Y </w:t>
      </w:r>
      <w:r>
        <w:rPr>
          <w:i/>
        </w:rPr>
        <w:t xml:space="preserve">, son isomorfismos para todo </w:t>
      </w:r>
      <w:r>
        <w:rPr>
          <w:rFonts w:ascii="Cambria" w:eastAsia="Cambria" w:hAnsi="Cambria" w:cs="Cambria"/>
          <w:i/>
        </w:rPr>
        <w:t>n</w:t>
      </w:r>
      <w:r>
        <w:rPr>
          <w:i/>
        </w:rPr>
        <w:t>.</w:t>
      </w:r>
    </w:p>
    <w:p w14:paraId="38F7B7F9" w14:textId="77777777" w:rsidR="00EC2811" w:rsidRDefault="008357DD">
      <w:pPr>
        <w:spacing w:after="98" w:line="313" w:lineRule="auto"/>
        <w:ind w:left="-5"/>
      </w:pPr>
      <w:r>
        <w:rPr>
          <w:i/>
        </w:rPr>
        <w:t xml:space="preserve">Demostración del Teorema 2.3.3. </w:t>
      </w:r>
      <w:r>
        <w:t xml:space="preserve">Sean </w:t>
      </w:r>
      <w:r>
        <w:rPr>
          <w:rFonts w:ascii="Cambria" w:eastAsia="Cambria" w:hAnsi="Cambria" w:cs="Cambria"/>
          <w:i/>
        </w:rPr>
        <w:t>d</w:t>
      </w:r>
      <w:r>
        <w:rPr>
          <w:rFonts w:ascii="Cambria" w:eastAsia="Cambria" w:hAnsi="Cambria" w:cs="Cambria"/>
          <w:i/>
          <w:vertAlign w:val="superscript"/>
        </w:rPr>
        <w:t xml:space="preserve">A </w:t>
      </w:r>
      <w:r>
        <w:rPr>
          <w:rFonts w:ascii="Cambria" w:eastAsia="Cambria" w:hAnsi="Cambria" w:cs="Cambria"/>
        </w:rPr>
        <w:t xml:space="preserve">: </w:t>
      </w:r>
      <w:r>
        <w:t>R</w:t>
      </w:r>
      <w:r>
        <w:rPr>
          <w:rFonts w:ascii="Cambria" w:eastAsia="Cambria" w:hAnsi="Cambria" w:cs="Cambria"/>
          <w:i/>
          <w:vertAlign w:val="superscript"/>
        </w:rPr>
        <w:t xml:space="preserve">d </w:t>
      </w:r>
      <w:r>
        <w:rPr>
          <w:rFonts w:ascii="Cambria" w:eastAsia="Cambria" w:hAnsi="Cambria" w:cs="Cambria"/>
        </w:rPr>
        <w:t xml:space="preserve">→ </w:t>
      </w:r>
      <w:r>
        <w:t xml:space="preserve">R la función que asigna a cada punto </w:t>
      </w:r>
      <w:r>
        <w:rPr>
          <w:rFonts w:ascii="Cambria" w:eastAsia="Cambria" w:hAnsi="Cambria" w:cs="Cambria"/>
          <w:i/>
        </w:rPr>
        <w:t xml:space="preserve">p </w:t>
      </w:r>
      <w:r>
        <w:rPr>
          <w:rFonts w:ascii="Cambria" w:eastAsia="Cambria" w:hAnsi="Cambria" w:cs="Cambria"/>
        </w:rPr>
        <w:t xml:space="preserve">∈ </w:t>
      </w:r>
      <w:r>
        <w:t>R</w:t>
      </w:r>
      <w:r>
        <w:rPr>
          <w:rFonts w:ascii="Cambria" w:eastAsia="Cambria" w:hAnsi="Cambria" w:cs="Cambria"/>
          <w:i/>
          <w:vertAlign w:val="superscript"/>
        </w:rPr>
        <w:t xml:space="preserve">d </w:t>
      </w:r>
      <w:r>
        <w:t xml:space="preserve">su distancia a </w:t>
      </w:r>
      <w:r>
        <w:rPr>
          <w:rFonts w:ascii="Cambria" w:eastAsia="Cambria" w:hAnsi="Cambria" w:cs="Cambria"/>
          <w:i/>
        </w:rPr>
        <w:t>A</w:t>
      </w:r>
      <w:r>
        <w:t xml:space="preserve">, </w:t>
      </w:r>
      <w:r>
        <w:rPr>
          <w:rFonts w:ascii="Cambria" w:eastAsia="Cambria" w:hAnsi="Cambria" w:cs="Cambria"/>
          <w:i/>
        </w:rPr>
        <w:t xml:space="preserve">x </w:t>
      </w:r>
      <w:r>
        <w:rPr>
          <w:rFonts w:ascii="Cambria" w:eastAsia="Cambria" w:hAnsi="Cambria" w:cs="Cambria"/>
        </w:rPr>
        <w:t xml:space="preserve">∈ </w:t>
      </w:r>
      <w:r>
        <w:t>R</w:t>
      </w:r>
      <w:r>
        <w:rPr>
          <w:rFonts w:ascii="Cambria" w:eastAsia="Cambria" w:hAnsi="Cambria" w:cs="Cambria"/>
          <w:i/>
          <w:vertAlign w:val="superscript"/>
        </w:rPr>
        <w:t xml:space="preserve">d </w:t>
      </w:r>
      <w:r>
        <w:t xml:space="preserve">un punto y supongamos que </w:t>
      </w:r>
      <w:r>
        <w:rPr>
          <w:rFonts w:ascii="Cambria" w:eastAsia="Cambria" w:hAnsi="Cambria" w:cs="Cambria"/>
          <w:i/>
        </w:rPr>
        <w:t>d</w:t>
      </w:r>
      <w:r>
        <w:rPr>
          <w:rFonts w:ascii="Cambria" w:eastAsia="Cambria" w:hAnsi="Cambria" w:cs="Cambria"/>
          <w:i/>
          <w:vertAlign w:val="superscript"/>
        </w:rPr>
        <w:t>A</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x</w:t>
      </w:r>
      <w:r>
        <w:rPr>
          <w:rFonts w:ascii="Cambria" w:eastAsia="Cambria" w:hAnsi="Cambria" w:cs="Cambria"/>
        </w:rPr>
        <w:t>)</w:t>
      </w:r>
      <w:r>
        <w:t>. Utilizando la desigualdad triangular se sigue que</w:t>
      </w:r>
    </w:p>
    <w:p w14:paraId="12599531" w14:textId="77777777" w:rsidR="00EC2811" w:rsidRDefault="008357DD">
      <w:pPr>
        <w:spacing w:after="304" w:line="265" w:lineRule="auto"/>
        <w:ind w:left="823" w:right="814"/>
        <w:jc w:val="center"/>
      </w:pPr>
      <w:r>
        <w:rPr>
          <w:rFonts w:ascii="Cambria" w:eastAsia="Cambria" w:hAnsi="Cambria" w:cs="Cambria"/>
          <w:i/>
        </w:rPr>
        <w:t>d</w:t>
      </w:r>
      <w:r>
        <w:rPr>
          <w:rFonts w:ascii="Cambria" w:eastAsia="Cambria" w:hAnsi="Cambria" w:cs="Cambria"/>
          <w:i/>
          <w:vertAlign w:val="superscript"/>
        </w:rPr>
        <w:t>A</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H</w:t>
      </w:r>
      <w:r>
        <w:rPr>
          <w:rFonts w:ascii="Cambria" w:eastAsia="Cambria" w:hAnsi="Cambria" w:cs="Cambria"/>
        </w:rPr>
        <w:t>(</w:t>
      </w:r>
      <w:r>
        <w:rPr>
          <w:rFonts w:ascii="Cambria" w:eastAsia="Cambria" w:hAnsi="Cambria" w:cs="Cambria"/>
          <w:i/>
        </w:rPr>
        <w:t>A,B</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por lo que </w:t>
      </w:r>
      <w:r>
        <w:rPr>
          <w:rFonts w:ascii="Cambria" w:eastAsia="Cambria" w:hAnsi="Cambria" w:cs="Cambria"/>
          <w:i/>
        </w:rPr>
        <w:t>d</w:t>
      </w:r>
      <w:r>
        <w:rPr>
          <w:rFonts w:ascii="Cambria" w:eastAsia="Cambria" w:hAnsi="Cambria" w:cs="Cambria"/>
          <w:i/>
          <w:vertAlign w:val="superscript"/>
        </w:rPr>
        <w:t>A</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H</w:t>
      </w:r>
      <w:r>
        <w:rPr>
          <w:rFonts w:ascii="Cambria" w:eastAsia="Cambria" w:hAnsi="Cambria" w:cs="Cambria"/>
        </w:rPr>
        <w:t>(</w:t>
      </w:r>
      <w:r>
        <w:rPr>
          <w:rFonts w:ascii="Cambria" w:eastAsia="Cambria" w:hAnsi="Cambria" w:cs="Cambria"/>
          <w:i/>
        </w:rPr>
        <w:t>A,B</w:t>
      </w:r>
      <w:r>
        <w:rPr>
          <w:rFonts w:ascii="Cambria" w:eastAsia="Cambria" w:hAnsi="Cambria" w:cs="Cambria"/>
        </w:rPr>
        <w:t>)</w:t>
      </w:r>
      <w:r>
        <w:rPr>
          <w:rFonts w:ascii="Cambria" w:eastAsia="Cambria" w:hAnsi="Cambria" w:cs="Cambria"/>
          <w:i/>
        </w:rPr>
        <w:t>.</w:t>
      </w:r>
    </w:p>
    <w:p w14:paraId="11BD2217" w14:textId="77777777" w:rsidR="00EC2811" w:rsidRDefault="008357DD">
      <w:pPr>
        <w:spacing w:after="200"/>
        <w:ind w:left="-5"/>
      </w:pPr>
      <w:r>
        <w:t xml:space="preserve">Análogamente, si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perscript"/>
        </w:rPr>
        <w:t>A</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se sigue que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perscript"/>
        </w:rPr>
        <w:t>A</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H</w:t>
      </w:r>
      <w:r>
        <w:rPr>
          <w:rFonts w:ascii="Cambria" w:eastAsia="Cambria" w:hAnsi="Cambria" w:cs="Cambria"/>
        </w:rPr>
        <w:t>(</w:t>
      </w:r>
      <w:r>
        <w:rPr>
          <w:rFonts w:ascii="Cambria" w:eastAsia="Cambria" w:hAnsi="Cambria" w:cs="Cambria"/>
          <w:i/>
        </w:rPr>
        <w:t>A,B</w:t>
      </w:r>
      <w:r>
        <w:rPr>
          <w:rFonts w:ascii="Cambria" w:eastAsia="Cambria" w:hAnsi="Cambria" w:cs="Cambria"/>
        </w:rPr>
        <w:t xml:space="preserve">) </w:t>
      </w:r>
      <w:r>
        <w:t>por lo que</w:t>
      </w:r>
    </w:p>
    <w:p w14:paraId="1FD1830E" w14:textId="77777777" w:rsidR="00EC2811" w:rsidRDefault="008357DD">
      <w:pPr>
        <w:spacing w:after="334" w:line="265" w:lineRule="auto"/>
        <w:ind w:left="823" w:right="814"/>
        <w:jc w:val="center"/>
      </w:pPr>
      <w:r>
        <w:rPr>
          <w:rFonts w:ascii="Cambria" w:eastAsia="Cambria" w:hAnsi="Cambria" w:cs="Cambria"/>
        </w:rPr>
        <w:t>k</w:t>
      </w:r>
      <w:r>
        <w:rPr>
          <w:rFonts w:ascii="Cambria" w:eastAsia="Cambria" w:hAnsi="Cambria" w:cs="Cambria"/>
          <w:i/>
        </w:rPr>
        <w:t>d</w:t>
      </w:r>
      <w:r>
        <w:rPr>
          <w:rFonts w:ascii="Cambria" w:eastAsia="Cambria" w:hAnsi="Cambria" w:cs="Cambria"/>
          <w:i/>
          <w:vertAlign w:val="superscript"/>
        </w:rPr>
        <w:t xml:space="preserve">A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rPr>
        <w:t xml:space="preserve">≤ </w:t>
      </w:r>
      <w:r>
        <w:rPr>
          <w:rFonts w:ascii="Cambria" w:eastAsia="Cambria" w:hAnsi="Cambria" w:cs="Cambria"/>
          <w:i/>
        </w:rPr>
        <w:t>H</w:t>
      </w:r>
      <w:r>
        <w:rPr>
          <w:rFonts w:ascii="Cambria" w:eastAsia="Cambria" w:hAnsi="Cambria" w:cs="Cambria"/>
        </w:rPr>
        <w:t>(</w:t>
      </w:r>
      <w:r>
        <w:rPr>
          <w:rFonts w:ascii="Cambria" w:eastAsia="Cambria" w:hAnsi="Cambria" w:cs="Cambria"/>
          <w:i/>
        </w:rPr>
        <w:t>A,B</w:t>
      </w:r>
      <w:r>
        <w:rPr>
          <w:rFonts w:ascii="Cambria" w:eastAsia="Cambria" w:hAnsi="Cambria" w:cs="Cambria"/>
        </w:rPr>
        <w:t>)</w:t>
      </w:r>
      <w:r>
        <w:rPr>
          <w:rFonts w:ascii="Cambria" w:eastAsia="Cambria" w:hAnsi="Cambria" w:cs="Cambria"/>
          <w:i/>
        </w:rPr>
        <w:t>.</w:t>
      </w:r>
    </w:p>
    <w:p w14:paraId="439D7A7D" w14:textId="54AE1D45" w:rsidR="00EC2811" w:rsidRDefault="008357DD">
      <w:pPr>
        <w:spacing w:after="171"/>
        <w:ind w:left="-5"/>
      </w:pPr>
      <w:r>
        <w:t xml:space="preserve">Por otro lado, la definición de la distancia Hausdorff y el hecho de que </w:t>
      </w:r>
      <w:r>
        <w:rPr>
          <w:rFonts w:ascii="Cambria" w:eastAsia="Cambria" w:hAnsi="Cambria" w:cs="Cambria"/>
          <w:i/>
        </w:rPr>
        <w:t xml:space="preserve">A </w:t>
      </w:r>
      <w:r>
        <w:t xml:space="preserve">y </w:t>
      </w:r>
      <w:r>
        <w:rPr>
          <w:rFonts w:ascii="Cambria" w:eastAsia="Cambria" w:hAnsi="Cambria" w:cs="Cambria"/>
          <w:i/>
        </w:rPr>
        <w:t xml:space="preserve">B </w:t>
      </w:r>
      <w:r>
        <w:t xml:space="preserve">sean compactos garantiza que </w:t>
      </w:r>
      <w:r w:rsidR="003F0798">
        <w:t>existen</w:t>
      </w:r>
      <w:r>
        <w:t xml:space="preserve">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A </w:t>
      </w:r>
      <w:r>
        <w:t xml:space="preserve">e </w:t>
      </w:r>
      <w:r>
        <w:rPr>
          <w:rFonts w:ascii="Cambria" w:eastAsia="Cambria" w:hAnsi="Cambria" w:cs="Cambria"/>
          <w:i/>
        </w:rPr>
        <w:t xml:space="preserve">y </w:t>
      </w:r>
      <w:r>
        <w:rPr>
          <w:rFonts w:ascii="Cambria" w:eastAsia="Cambria" w:hAnsi="Cambria" w:cs="Cambria"/>
        </w:rPr>
        <w:t xml:space="preserve">∈ </w:t>
      </w:r>
      <w:r>
        <w:rPr>
          <w:rFonts w:ascii="Cambria" w:eastAsia="Cambria" w:hAnsi="Cambria" w:cs="Cambria"/>
          <w:i/>
        </w:rPr>
        <w:t xml:space="preserve">B </w:t>
      </w:r>
      <w:r>
        <w:t xml:space="preserve">tal que </w:t>
      </w:r>
      <w:r>
        <w:rPr>
          <w:rFonts w:ascii="Cambria" w:eastAsia="Cambria" w:hAnsi="Cambria" w:cs="Cambria"/>
          <w:i/>
        </w:rPr>
        <w:t>H</w:t>
      </w:r>
      <w:r>
        <w:rPr>
          <w:rFonts w:ascii="Cambria" w:eastAsia="Cambria" w:hAnsi="Cambria" w:cs="Cambria"/>
        </w:rPr>
        <w:t>(</w:t>
      </w:r>
      <w:r>
        <w:rPr>
          <w:rFonts w:ascii="Cambria" w:eastAsia="Cambria" w:hAnsi="Cambria" w:cs="Cambria"/>
          <w:i/>
        </w:rPr>
        <w:t>A,B</w:t>
      </w:r>
      <w:r>
        <w:rPr>
          <w:rFonts w:ascii="Cambria" w:eastAsia="Cambria" w:hAnsi="Cambria" w:cs="Cambria"/>
        </w:rPr>
        <w:t>) = m´ax{</w:t>
      </w:r>
      <w:r>
        <w:rPr>
          <w:rFonts w:ascii="Cambria" w:eastAsia="Cambria" w:hAnsi="Cambria" w:cs="Cambria"/>
          <w:i/>
        </w:rPr>
        <w:t>d</w:t>
      </w:r>
      <w:r>
        <w:rPr>
          <w:rFonts w:ascii="Cambria" w:eastAsia="Cambria" w:hAnsi="Cambria" w:cs="Cambria"/>
          <w:i/>
          <w:vertAlign w:val="superscript"/>
        </w:rPr>
        <w:t>A</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x</w:t>
      </w:r>
      <w:r>
        <w:rPr>
          <w:rFonts w:ascii="Cambria" w:eastAsia="Cambria" w:hAnsi="Cambria" w:cs="Cambria"/>
        </w:rPr>
        <w:t>)}</w:t>
      </w:r>
      <w:r>
        <w:t>, pero</w:t>
      </w:r>
    </w:p>
    <w:p w14:paraId="0B70F56A" w14:textId="77777777" w:rsidR="00EC2811" w:rsidRDefault="008357DD">
      <w:pPr>
        <w:spacing w:after="52" w:line="434" w:lineRule="auto"/>
        <w:ind w:left="2319" w:right="2309"/>
        <w:jc w:val="center"/>
      </w:pPr>
      <w:r>
        <w:rPr>
          <w:rFonts w:ascii="Cambria" w:eastAsia="Cambria" w:hAnsi="Cambria" w:cs="Cambria"/>
          <w:i/>
        </w:rPr>
        <w:t>d</w:t>
      </w:r>
      <w:r>
        <w:rPr>
          <w:rFonts w:ascii="Cambria" w:eastAsia="Cambria" w:hAnsi="Cambria" w:cs="Cambria"/>
          <w:i/>
          <w:vertAlign w:val="superscript"/>
        </w:rPr>
        <w:t>A</w:t>
      </w:r>
      <w:r>
        <w:rPr>
          <w:rFonts w:ascii="Cambria" w:eastAsia="Cambria" w:hAnsi="Cambria" w:cs="Cambria"/>
        </w:rPr>
        <w:t>(</w:t>
      </w:r>
      <w:r>
        <w:rPr>
          <w:rFonts w:ascii="Cambria" w:eastAsia="Cambria" w:hAnsi="Cambria" w:cs="Cambria"/>
          <w:i/>
        </w:rPr>
        <w:t>y</w:t>
      </w:r>
      <w:r>
        <w:rPr>
          <w:rFonts w:ascii="Cambria" w:eastAsia="Cambria" w:hAnsi="Cambria" w:cs="Cambria"/>
        </w:rPr>
        <w:t>) = |</w:t>
      </w:r>
      <w:r>
        <w:rPr>
          <w:rFonts w:ascii="Cambria" w:eastAsia="Cambria" w:hAnsi="Cambria" w:cs="Cambria"/>
          <w:i/>
        </w:rPr>
        <w:t>d</w:t>
      </w:r>
      <w:r>
        <w:rPr>
          <w:rFonts w:ascii="Cambria" w:eastAsia="Cambria" w:hAnsi="Cambria" w:cs="Cambria"/>
          <w:i/>
          <w:vertAlign w:val="superscript"/>
        </w:rPr>
        <w:t>A</w:t>
      </w:r>
      <w:r>
        <w:rPr>
          <w:rFonts w:ascii="Cambria" w:eastAsia="Cambria" w:hAnsi="Cambria" w:cs="Cambria"/>
        </w:rPr>
        <w:t>(</w:t>
      </w:r>
      <w:r>
        <w:rPr>
          <w:rFonts w:ascii="Cambria" w:eastAsia="Cambria" w:hAnsi="Cambria" w:cs="Cambria"/>
          <w:i/>
        </w:rPr>
        <w:t>y</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y</w:t>
      </w:r>
      <w:r>
        <w:rPr>
          <w:rFonts w:ascii="Cambria" w:eastAsia="Cambria" w:hAnsi="Cambria" w:cs="Cambria"/>
        </w:rPr>
        <w:t>)| ≤ k</w:t>
      </w:r>
      <w:r>
        <w:rPr>
          <w:rFonts w:ascii="Cambria" w:eastAsia="Cambria" w:hAnsi="Cambria" w:cs="Cambria"/>
          <w:i/>
        </w:rPr>
        <w:t>d</w:t>
      </w:r>
      <w:r>
        <w:rPr>
          <w:rFonts w:ascii="Cambria" w:eastAsia="Cambria" w:hAnsi="Cambria" w:cs="Cambria"/>
          <w:i/>
          <w:vertAlign w:val="superscript"/>
        </w:rPr>
        <w:t xml:space="preserve">A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i/>
        </w:rPr>
        <w:t>, d</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x</w:t>
      </w:r>
      <w:r>
        <w:rPr>
          <w:rFonts w:ascii="Cambria" w:eastAsia="Cambria" w:hAnsi="Cambria" w:cs="Cambria"/>
        </w:rPr>
        <w:t>) = |</w:t>
      </w:r>
      <w:r>
        <w:rPr>
          <w:rFonts w:ascii="Cambria" w:eastAsia="Cambria" w:hAnsi="Cambria" w:cs="Cambria"/>
          <w:i/>
        </w:rPr>
        <w:t>d</w:t>
      </w:r>
      <w:r>
        <w:rPr>
          <w:rFonts w:ascii="Cambria" w:eastAsia="Cambria" w:hAnsi="Cambria" w:cs="Cambria"/>
          <w:i/>
          <w:vertAlign w:val="superscript"/>
        </w:rPr>
        <w:t>A</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x</w:t>
      </w:r>
      <w:r>
        <w:rPr>
          <w:rFonts w:ascii="Cambria" w:eastAsia="Cambria" w:hAnsi="Cambria" w:cs="Cambria"/>
        </w:rPr>
        <w:t>)| ≤ k</w:t>
      </w:r>
      <w:r>
        <w:rPr>
          <w:rFonts w:ascii="Cambria" w:eastAsia="Cambria" w:hAnsi="Cambria" w:cs="Cambria"/>
          <w:i/>
        </w:rPr>
        <w:t>d</w:t>
      </w:r>
      <w:r>
        <w:rPr>
          <w:rFonts w:ascii="Cambria" w:eastAsia="Cambria" w:hAnsi="Cambria" w:cs="Cambria"/>
          <w:i/>
          <w:vertAlign w:val="superscript"/>
        </w:rPr>
        <w:t xml:space="preserve">A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i/>
        </w:rPr>
        <w:t>.</w:t>
      </w:r>
    </w:p>
    <w:p w14:paraId="07839B7C" w14:textId="77777777" w:rsidR="00EC2811" w:rsidRDefault="008357DD">
      <w:pPr>
        <w:spacing w:after="67"/>
        <w:ind w:left="-5"/>
      </w:pPr>
      <w:r>
        <w:lastRenderedPageBreak/>
        <w:t xml:space="preserve">Por tanto </w:t>
      </w:r>
      <w:r>
        <w:rPr>
          <w:rFonts w:ascii="Cambria" w:eastAsia="Cambria" w:hAnsi="Cambria" w:cs="Cambria"/>
          <w:i/>
        </w:rPr>
        <w:t>H</w:t>
      </w:r>
      <w:r>
        <w:rPr>
          <w:rFonts w:ascii="Cambria" w:eastAsia="Cambria" w:hAnsi="Cambria" w:cs="Cambria"/>
        </w:rPr>
        <w:t>(</w:t>
      </w:r>
      <w:r>
        <w:rPr>
          <w:rFonts w:ascii="Cambria" w:eastAsia="Cambria" w:hAnsi="Cambria" w:cs="Cambria"/>
          <w:i/>
        </w:rPr>
        <w:t>A,B</w:t>
      </w:r>
      <w:r>
        <w:rPr>
          <w:rFonts w:ascii="Cambria" w:eastAsia="Cambria" w:hAnsi="Cambria" w:cs="Cambria"/>
        </w:rPr>
        <w:t>) = k</w:t>
      </w:r>
      <w:r>
        <w:rPr>
          <w:rFonts w:ascii="Cambria" w:eastAsia="Cambria" w:hAnsi="Cambria" w:cs="Cambria"/>
          <w:i/>
        </w:rPr>
        <w:t>d</w:t>
      </w:r>
      <w:r>
        <w:rPr>
          <w:rFonts w:ascii="Cambria" w:eastAsia="Cambria" w:hAnsi="Cambria" w:cs="Cambria"/>
          <w:i/>
          <w:vertAlign w:val="superscript"/>
        </w:rPr>
        <w:t xml:space="preserve">A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B</w:t>
      </w:r>
      <w:r>
        <w:rPr>
          <w:rFonts w:ascii="Cambria" w:eastAsia="Cambria" w:hAnsi="Cambria" w:cs="Cambria"/>
        </w:rPr>
        <w:t>k</w:t>
      </w:r>
      <w:r>
        <w:rPr>
          <w:rFonts w:ascii="Cambria" w:eastAsia="Cambria" w:hAnsi="Cambria" w:cs="Cambria"/>
          <w:vertAlign w:val="subscript"/>
        </w:rPr>
        <w:t xml:space="preserve">∞ </w:t>
      </w:r>
      <w:r>
        <w:rPr>
          <w:rFonts w:ascii="Cambria" w:eastAsia="Cambria" w:hAnsi="Cambria" w:cs="Cambria"/>
          <w:i/>
        </w:rPr>
        <w:t>.</w:t>
      </w:r>
    </w:p>
    <w:p w14:paraId="5EF08B75" w14:textId="77777777" w:rsidR="00EC2811" w:rsidRDefault="008357DD">
      <w:pPr>
        <w:ind w:left="-5"/>
      </w:pPr>
      <w:r>
        <w:t>Además, si denotamos al conjunto de subnivel</w:t>
      </w:r>
      <w:r>
        <w:rPr>
          <w:noProof/>
        </w:rPr>
        <w:drawing>
          <wp:inline distT="0" distB="0" distL="0" distR="0" wp14:anchorId="039150E1" wp14:editId="78D88CBE">
            <wp:extent cx="1112521" cy="176784"/>
            <wp:effectExtent l="0" t="0" r="0" b="0"/>
            <wp:docPr id="192168" name="Picture 192168"/>
            <wp:cNvGraphicFramePr/>
            <a:graphic xmlns:a="http://schemas.openxmlformats.org/drawingml/2006/main">
              <a:graphicData uri="http://schemas.openxmlformats.org/drawingml/2006/picture">
                <pic:pic xmlns:pic="http://schemas.openxmlformats.org/drawingml/2006/picture">
                  <pic:nvPicPr>
                    <pic:cNvPr id="192168" name="Picture 192168"/>
                    <pic:cNvPicPr/>
                  </pic:nvPicPr>
                  <pic:blipFill>
                    <a:blip r:embed="rId306"/>
                    <a:stretch>
                      <a:fillRect/>
                    </a:stretch>
                  </pic:blipFill>
                  <pic:spPr>
                    <a:xfrm>
                      <a:off x="0" y="0"/>
                      <a:ext cx="1112521" cy="176784"/>
                    </a:xfrm>
                    <a:prstGeom prst="rect">
                      <a:avLst/>
                    </a:prstGeom>
                  </pic:spPr>
                </pic:pic>
              </a:graphicData>
            </a:graphic>
          </wp:inline>
        </w:drawing>
      </w:r>
      <w:r>
        <w:t xml:space="preserve">, que es la unión de las bolas cerradas centradas en los puntos de </w:t>
      </w:r>
      <w:r>
        <w:rPr>
          <w:rFonts w:ascii="Cambria" w:eastAsia="Cambria" w:hAnsi="Cambria" w:cs="Cambria"/>
          <w:i/>
        </w:rPr>
        <w:t xml:space="preserve">A </w:t>
      </w:r>
      <w:r>
        <w:t xml:space="preserve">y radio , como podemos ver en la figura 2.32. Como consecuencia del </w:t>
      </w:r>
      <w:r>
        <w:rPr>
          <w:i/>
        </w:rPr>
        <w:t xml:space="preserve">Lema del Nervio </w:t>
      </w:r>
      <w:r>
        <w:t>H</w:t>
      </w:r>
      <w:r>
        <w:rPr>
          <w:rFonts w:ascii="Cambria" w:eastAsia="Cambria" w:hAnsi="Cambria" w:cs="Cambria"/>
          <w:i/>
          <w:vertAlign w:val="subscript"/>
        </w:rPr>
        <w:t>k</w:t>
      </w:r>
      <w:r>
        <w:rPr>
          <w:rFonts w:ascii="Cambria" w:eastAsia="Cambria" w:hAnsi="Cambria" w:cs="Cambria"/>
        </w:rPr>
        <w:t>(</w:t>
      </w:r>
      <w:r>
        <w:rPr>
          <w:rFonts w:ascii="Cambria" w:eastAsia="Cambria" w:hAnsi="Cambria" w:cs="Cambria"/>
          <w:i/>
        </w:rPr>
        <w:t>L</w:t>
      </w:r>
      <w:r>
        <w:rPr>
          <w:rFonts w:ascii="Cambria" w:eastAsia="Cambria" w:hAnsi="Cambria" w:cs="Cambria"/>
          <w:sz w:val="34"/>
          <w:vertAlign w:val="subscript"/>
        </w:rPr>
        <w:t>b</w:t>
      </w:r>
      <w:r>
        <w:rPr>
          <w:rFonts w:ascii="Cambria" w:eastAsia="Cambria" w:hAnsi="Cambria" w:cs="Cambria"/>
          <w:i/>
          <w:vertAlign w:val="subscript"/>
        </w:rPr>
        <w:t>r</w:t>
      </w:r>
      <w:r>
        <w:rPr>
          <w:rFonts w:ascii="Cambria" w:eastAsia="Cambria" w:hAnsi="Cambria" w:cs="Cambria"/>
          <w:sz w:val="34"/>
          <w:vertAlign w:val="superscript"/>
        </w:rPr>
        <w:t>) ∼</w:t>
      </w:r>
      <w:r>
        <w:rPr>
          <w:rFonts w:ascii="Cambria" w:eastAsia="Cambria" w:hAnsi="Cambria" w:cs="Cambria"/>
        </w:rPr>
        <w:t xml:space="preserve">= </w:t>
      </w:r>
      <w:r>
        <w:t>H</w:t>
      </w:r>
      <w:r>
        <w:rPr>
          <w:rFonts w:ascii="Cambria" w:eastAsia="Cambria" w:hAnsi="Cambria" w:cs="Cambria"/>
          <w:i/>
          <w:vertAlign w:val="subscript"/>
        </w:rPr>
        <w:t>k</w:t>
      </w:r>
      <w:r>
        <w:rPr>
          <w:rFonts w:ascii="Cambria" w:eastAsia="Cambria" w:hAnsi="Cambria" w:cs="Cambria"/>
        </w:rPr>
        <w:t>(</w:t>
      </w:r>
      <w:r>
        <w:t xml:space="preserve">Cechˇ </w:t>
      </w:r>
      <w:r>
        <w:rPr>
          <w:rFonts w:ascii="Cambria" w:eastAsia="Cambria" w:hAnsi="Cambria" w:cs="Cambria"/>
        </w:rPr>
        <w:t>(</w:t>
      </w:r>
      <w:r>
        <w:rPr>
          <w:rFonts w:ascii="Cambria" w:eastAsia="Cambria" w:hAnsi="Cambria" w:cs="Cambria"/>
          <w:i/>
        </w:rPr>
        <w:t>r</w:t>
      </w:r>
      <w:r>
        <w:rPr>
          <w:rFonts w:ascii="Cambria" w:eastAsia="Cambria" w:hAnsi="Cambria" w:cs="Cambria"/>
        </w:rPr>
        <w:t>))</w:t>
      </w:r>
      <w:r>
        <w:t xml:space="preserve">, para todo </w:t>
      </w:r>
      <w:r>
        <w:rPr>
          <w:rFonts w:ascii="Cambria" w:eastAsia="Cambria" w:hAnsi="Cambria" w:cs="Cambria"/>
          <w:i/>
        </w:rPr>
        <w:t xml:space="preserve">k </w:t>
      </w:r>
      <w:r>
        <w:t xml:space="preserve">debido a que el complejo de Cech tiene el mismo tipo de homotopía que la unión deˇ las bolas cerradas de radio </w:t>
      </w:r>
      <w:r>
        <w:rPr>
          <w:rFonts w:ascii="Cambria" w:eastAsia="Cambria" w:hAnsi="Cambria" w:cs="Cambria"/>
          <w:i/>
        </w:rPr>
        <w:t xml:space="preserve">r </w:t>
      </w:r>
      <w:r>
        <w:t xml:space="preserve">centradas en los puntos de </w:t>
      </w:r>
      <w:r>
        <w:rPr>
          <w:rFonts w:ascii="Cambria" w:eastAsia="Cambria" w:hAnsi="Cambria" w:cs="Cambria"/>
          <w:i/>
        </w:rPr>
        <w:t>A</w:t>
      </w:r>
      <w:r>
        <w:t>.</w:t>
      </w:r>
    </w:p>
    <w:p w14:paraId="4D22F62C" w14:textId="77777777" w:rsidR="00EC2811" w:rsidRDefault="008357DD">
      <w:pPr>
        <w:spacing w:after="360"/>
        <w:ind w:left="-5"/>
      </w:pPr>
      <w:r>
        <w:t>Y como el complejo de Cech tiene el mismo tipo de homotopía que el alfa complejoˇ entonces, como consecuencia del corolario 2.3.3,</w:t>
      </w:r>
    </w:p>
    <w:p w14:paraId="514ADAB0" w14:textId="77777777" w:rsidR="00EC2811" w:rsidRDefault="008357DD">
      <w:pPr>
        <w:tabs>
          <w:tab w:val="center" w:pos="3109"/>
          <w:tab w:val="center" w:pos="5776"/>
        </w:tabs>
        <w:spacing w:after="3" w:line="265" w:lineRule="auto"/>
        <w:ind w:left="0" w:firstLine="0"/>
        <w:jc w:val="left"/>
      </w:pPr>
      <w:r>
        <w:tab/>
        <w:t>H</w:t>
      </w:r>
      <w:r>
        <w:rPr>
          <w:rFonts w:ascii="Cambria" w:eastAsia="Cambria" w:hAnsi="Cambria" w:cs="Cambria"/>
          <w:i/>
          <w:vertAlign w:val="subscript"/>
        </w:rPr>
        <w:t>k</w:t>
      </w:r>
      <w:r>
        <w:rPr>
          <w:rFonts w:ascii="Cambria" w:eastAsia="Cambria" w:hAnsi="Cambria" w:cs="Cambria"/>
        </w:rPr>
        <w:t>(</w:t>
      </w:r>
      <w:r>
        <w:t>Alpha</w:t>
      </w:r>
      <w:r>
        <w:rPr>
          <w:rFonts w:ascii="Cambria" w:eastAsia="Cambria" w:hAnsi="Cambria" w:cs="Cambria"/>
        </w:rPr>
        <w:t>(</w:t>
      </w:r>
      <w:r>
        <w:rPr>
          <w:rFonts w:ascii="Cambria" w:eastAsia="Cambria" w:hAnsi="Cambria" w:cs="Cambria"/>
          <w:i/>
        </w:rPr>
        <w:t>r</w:t>
      </w:r>
      <w:r>
        <w:rPr>
          <w:rFonts w:ascii="Cambria" w:eastAsia="Cambria" w:hAnsi="Cambria" w:cs="Cambria"/>
        </w:rPr>
        <w:t xml:space="preserve">)) </w:t>
      </w:r>
      <w:r>
        <w:rPr>
          <w:rFonts w:ascii="Cambria" w:eastAsia="Cambria" w:hAnsi="Cambria" w:cs="Cambria"/>
          <w:sz w:val="34"/>
          <w:vertAlign w:val="superscript"/>
        </w:rPr>
        <w:t>∼</w:t>
      </w:r>
      <w:r>
        <w:rPr>
          <w:rFonts w:ascii="Cambria" w:eastAsia="Cambria" w:hAnsi="Cambria" w:cs="Cambria"/>
        </w:rPr>
        <w:t xml:space="preserve">= </w:t>
      </w:r>
      <w:r>
        <w:t>H</w:t>
      </w:r>
      <w:r>
        <w:rPr>
          <w:rFonts w:ascii="Cambria" w:eastAsia="Cambria" w:hAnsi="Cambria" w:cs="Cambria"/>
          <w:i/>
          <w:vertAlign w:val="subscript"/>
        </w:rPr>
        <w:t>k</w:t>
      </w:r>
      <w:r>
        <w:rPr>
          <w:rFonts w:ascii="Cambria" w:eastAsia="Cambria" w:hAnsi="Cambria" w:cs="Cambria"/>
        </w:rPr>
        <w:t>(</w:t>
      </w:r>
      <w:r>
        <w:t>Cechˇ</w:t>
      </w:r>
      <w:r>
        <w:tab/>
      </w:r>
      <w:r>
        <w:rPr>
          <w:noProof/>
        </w:rPr>
        <w:drawing>
          <wp:inline distT="0" distB="0" distL="0" distR="0" wp14:anchorId="269C6064" wp14:editId="582AB079">
            <wp:extent cx="826008" cy="176784"/>
            <wp:effectExtent l="0" t="0" r="0" b="0"/>
            <wp:docPr id="192169" name="Picture 192169"/>
            <wp:cNvGraphicFramePr/>
            <a:graphic xmlns:a="http://schemas.openxmlformats.org/drawingml/2006/main">
              <a:graphicData uri="http://schemas.openxmlformats.org/drawingml/2006/picture">
                <pic:pic xmlns:pic="http://schemas.openxmlformats.org/drawingml/2006/picture">
                  <pic:nvPicPr>
                    <pic:cNvPr id="192169" name="Picture 192169"/>
                    <pic:cNvPicPr/>
                  </pic:nvPicPr>
                  <pic:blipFill>
                    <a:blip r:embed="rId307"/>
                    <a:stretch>
                      <a:fillRect/>
                    </a:stretch>
                  </pic:blipFill>
                  <pic:spPr>
                    <a:xfrm>
                      <a:off x="0" y="0"/>
                      <a:ext cx="826008" cy="176784"/>
                    </a:xfrm>
                    <a:prstGeom prst="rect">
                      <a:avLst/>
                    </a:prstGeom>
                  </pic:spPr>
                </pic:pic>
              </a:graphicData>
            </a:graphic>
          </wp:inline>
        </w:drawing>
      </w:r>
      <w:r>
        <w:rPr>
          <w:rFonts w:ascii="Cambria" w:eastAsia="Cambria" w:hAnsi="Cambria" w:cs="Cambria"/>
          <w:i/>
        </w:rPr>
        <w:t xml:space="preserve">, </w:t>
      </w:r>
      <w:r>
        <w:t xml:space="preserve">para todo </w:t>
      </w:r>
      <w:r>
        <w:rPr>
          <w:rFonts w:ascii="Cambria" w:eastAsia="Cambria" w:hAnsi="Cambria" w:cs="Cambria"/>
          <w:i/>
        </w:rPr>
        <w:t>k .</w:t>
      </w:r>
    </w:p>
    <w:p w14:paraId="3FB47093" w14:textId="77777777" w:rsidR="00EC2811" w:rsidRDefault="008357DD">
      <w:pPr>
        <w:spacing w:after="0" w:line="259" w:lineRule="auto"/>
        <w:ind w:left="8871" w:firstLine="0"/>
        <w:jc w:val="left"/>
      </w:pPr>
      <w:r>
        <w:rPr>
          <w:noProof/>
        </w:rPr>
        <mc:AlternateContent>
          <mc:Choice Requires="wpg">
            <w:drawing>
              <wp:inline distT="0" distB="0" distL="0" distR="0" wp14:anchorId="78C0EB1E" wp14:editId="1C08E3F3">
                <wp:extent cx="88189" cy="93523"/>
                <wp:effectExtent l="0" t="0" r="0" b="0"/>
                <wp:docPr id="177658" name="Group 177658"/>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13167" name="Shape 13167"/>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68" name="Shape 13168"/>
                        <wps:cNvSpPr/>
                        <wps:spPr>
                          <a:xfrm>
                            <a:off x="2540" y="2540"/>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69" name="Shape 13169"/>
                        <wps:cNvSpPr/>
                        <wps:spPr>
                          <a:xfrm>
                            <a:off x="2540" y="90996"/>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70" name="Shape 13170"/>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658" style="width:6.94403pt;height:7.36401pt;mso-position-horizontal-relative:char;mso-position-vertical-relative:line" coordsize="881,935">
                <v:shape id="Shape 13167" style="position:absolute;width:0;height:935;left:0;top:0;" coordsize="0,93523" path="m0,93523l0,0">
                  <v:stroke weight="0.398pt" endcap="flat" joinstyle="miter" miterlimit="10" on="true" color="#000000"/>
                  <v:fill on="false" color="#000000" opacity="0"/>
                </v:shape>
                <v:shape id="Shape 13168" style="position:absolute;width:831;height:0;left:25;top:25;" coordsize="83134,0" path="m0,0l83134,0">
                  <v:stroke weight="0.398pt" endcap="flat" joinstyle="miter" miterlimit="10" on="true" color="#000000"/>
                  <v:fill on="false" color="#000000" opacity="0"/>
                </v:shape>
                <v:shape id="Shape 13169" style="position:absolute;width:831;height:0;left:25;top:909;" coordsize="83134,0" path="m0,0l83134,0">
                  <v:stroke weight="0.398pt" endcap="flat" joinstyle="miter" miterlimit="10" on="true" color="#000000"/>
                  <v:fill on="false" color="#000000" opacity="0"/>
                </v:shape>
                <v:shape id="Shape 13170" style="position:absolute;width:0;height:935;left:881;top:0;" coordsize="0,93523" path="m0,93523l0,0">
                  <v:stroke weight="0.398pt" endcap="flat" joinstyle="miter" miterlimit="10" on="true" color="#000000"/>
                  <v:fill on="false" color="#000000" opacity="0"/>
                </v:shape>
              </v:group>
            </w:pict>
          </mc:Fallback>
        </mc:AlternateContent>
      </w:r>
    </w:p>
    <w:p w14:paraId="084F7AB1" w14:textId="77777777" w:rsidR="00EC2811" w:rsidRDefault="008357DD">
      <w:pPr>
        <w:spacing w:after="139" w:line="259" w:lineRule="auto"/>
        <w:ind w:left="0" w:firstLine="0"/>
        <w:jc w:val="left"/>
      </w:pPr>
      <w:r>
        <w:rPr>
          <w:noProof/>
        </w:rPr>
        <w:drawing>
          <wp:inline distT="0" distB="0" distL="0" distR="0" wp14:anchorId="1C1D931B" wp14:editId="35A144A2">
            <wp:extent cx="2579036" cy="2060159"/>
            <wp:effectExtent l="0" t="0" r="0" b="0"/>
            <wp:docPr id="13195" name="Picture 13195"/>
            <wp:cNvGraphicFramePr/>
            <a:graphic xmlns:a="http://schemas.openxmlformats.org/drawingml/2006/main">
              <a:graphicData uri="http://schemas.openxmlformats.org/drawingml/2006/picture">
                <pic:pic xmlns:pic="http://schemas.openxmlformats.org/drawingml/2006/picture">
                  <pic:nvPicPr>
                    <pic:cNvPr id="13195" name="Picture 13195"/>
                    <pic:cNvPicPr/>
                  </pic:nvPicPr>
                  <pic:blipFill>
                    <a:blip r:embed="rId308"/>
                    <a:stretch>
                      <a:fillRect/>
                    </a:stretch>
                  </pic:blipFill>
                  <pic:spPr>
                    <a:xfrm>
                      <a:off x="0" y="0"/>
                      <a:ext cx="2579036" cy="2060159"/>
                    </a:xfrm>
                    <a:prstGeom prst="rect">
                      <a:avLst/>
                    </a:prstGeom>
                  </pic:spPr>
                </pic:pic>
              </a:graphicData>
            </a:graphic>
          </wp:inline>
        </w:drawing>
      </w:r>
    </w:p>
    <w:p w14:paraId="6C22901F" w14:textId="6BF8488B" w:rsidR="00EC2811" w:rsidRDefault="003F0798">
      <w:pPr>
        <w:numPr>
          <w:ilvl w:val="0"/>
          <w:numId w:val="9"/>
        </w:numPr>
        <w:spacing w:after="28" w:line="226" w:lineRule="auto"/>
        <w:ind w:hanging="299"/>
      </w:pPr>
      <w:r>
        <w:rPr>
          <w:sz w:val="20"/>
        </w:rPr>
        <w:t>Representación</w:t>
      </w:r>
      <w:r w:rsidR="008357DD">
        <w:rPr>
          <w:sz w:val="20"/>
        </w:rPr>
        <w:t xml:space="preserve"> del grafo de </w:t>
      </w:r>
      <w:r w:rsidR="008357DD">
        <w:rPr>
          <w:rFonts w:ascii="Cambria" w:eastAsia="Cambria" w:hAnsi="Cambria" w:cs="Cambria"/>
          <w:i/>
          <w:sz w:val="20"/>
        </w:rPr>
        <w:t>d</w:t>
      </w:r>
      <w:r w:rsidR="008357DD">
        <w:rPr>
          <w:rFonts w:ascii="Cambria" w:eastAsia="Cambria" w:hAnsi="Cambria" w:cs="Cambria"/>
          <w:i/>
          <w:sz w:val="20"/>
          <w:vertAlign w:val="superscript"/>
        </w:rPr>
        <w:t xml:space="preserve">A </w:t>
      </w:r>
      <w:r w:rsidR="008357DD">
        <w:rPr>
          <w:sz w:val="20"/>
        </w:rPr>
        <w:t>en R</w:t>
      </w:r>
      <w:r w:rsidR="008357DD">
        <w:rPr>
          <w:rFonts w:ascii="Cambria" w:eastAsia="Cambria" w:hAnsi="Cambria" w:cs="Cambria"/>
          <w:sz w:val="20"/>
          <w:vertAlign w:val="superscript"/>
        </w:rPr>
        <w:t>3</w:t>
      </w:r>
      <w:r w:rsidR="008357DD">
        <w:rPr>
          <w:sz w:val="20"/>
        </w:rPr>
        <w:t>.</w:t>
      </w:r>
    </w:p>
    <w:p w14:paraId="04FFDB78" w14:textId="77777777" w:rsidR="00EC2811" w:rsidRDefault="00EC2811">
      <w:pPr>
        <w:sectPr w:rsidR="00EC2811">
          <w:headerReference w:type="even" r:id="rId309"/>
          <w:headerReference w:type="default" r:id="rId310"/>
          <w:footerReference w:type="even" r:id="rId311"/>
          <w:footerReference w:type="default" r:id="rId312"/>
          <w:headerReference w:type="first" r:id="rId313"/>
          <w:footerReference w:type="first" r:id="rId314"/>
          <w:pgSz w:w="11906" w:h="16838"/>
          <w:pgMar w:top="1872" w:right="1440" w:bottom="1494" w:left="1440" w:header="1182" w:footer="982" w:gutter="0"/>
          <w:cols w:space="720"/>
        </w:sectPr>
      </w:pPr>
    </w:p>
    <w:p w14:paraId="669334C7" w14:textId="77777777" w:rsidR="00EC2811" w:rsidRDefault="008357DD">
      <w:pPr>
        <w:spacing w:after="141" w:line="259" w:lineRule="auto"/>
        <w:ind w:left="0" w:firstLine="0"/>
        <w:jc w:val="left"/>
      </w:pPr>
      <w:r>
        <w:rPr>
          <w:noProof/>
        </w:rPr>
        <w:drawing>
          <wp:inline distT="0" distB="0" distL="0" distR="0" wp14:anchorId="06D2BBD1" wp14:editId="5D7C06E8">
            <wp:extent cx="2579092" cy="2287296"/>
            <wp:effectExtent l="0" t="0" r="0" b="0"/>
            <wp:docPr id="13204" name="Picture 13204"/>
            <wp:cNvGraphicFramePr/>
            <a:graphic xmlns:a="http://schemas.openxmlformats.org/drawingml/2006/main">
              <a:graphicData uri="http://schemas.openxmlformats.org/drawingml/2006/picture">
                <pic:pic xmlns:pic="http://schemas.openxmlformats.org/drawingml/2006/picture">
                  <pic:nvPicPr>
                    <pic:cNvPr id="13204" name="Picture 13204"/>
                    <pic:cNvPicPr/>
                  </pic:nvPicPr>
                  <pic:blipFill>
                    <a:blip r:embed="rId315"/>
                    <a:stretch>
                      <a:fillRect/>
                    </a:stretch>
                  </pic:blipFill>
                  <pic:spPr>
                    <a:xfrm>
                      <a:off x="0" y="0"/>
                      <a:ext cx="2579092" cy="2287296"/>
                    </a:xfrm>
                    <a:prstGeom prst="rect">
                      <a:avLst/>
                    </a:prstGeom>
                  </pic:spPr>
                </pic:pic>
              </a:graphicData>
            </a:graphic>
          </wp:inline>
        </w:drawing>
      </w:r>
    </w:p>
    <w:p w14:paraId="385C9A40" w14:textId="2F03E878" w:rsidR="00EC2811" w:rsidRDefault="008357DD">
      <w:pPr>
        <w:numPr>
          <w:ilvl w:val="0"/>
          <w:numId w:val="9"/>
        </w:numPr>
        <w:spacing w:after="4" w:line="226" w:lineRule="auto"/>
        <w:ind w:hanging="299"/>
      </w:pPr>
      <w:r>
        <w:rPr>
          <w:sz w:val="20"/>
        </w:rPr>
        <w:t>Representación de los conjuntos de</w:t>
      </w:r>
      <w:r w:rsidR="003F0798">
        <w:rPr>
          <w:sz w:val="20"/>
        </w:rPr>
        <w:t xml:space="preserve"> </w:t>
      </w:r>
      <w:r>
        <w:rPr>
          <w:sz w:val="20"/>
        </w:rPr>
        <w:t>subnivel</w:t>
      </w:r>
      <w:r>
        <w:rPr>
          <w:noProof/>
        </w:rPr>
        <w:drawing>
          <wp:inline distT="0" distB="0" distL="0" distR="0" wp14:anchorId="7A21E525" wp14:editId="0160A7BE">
            <wp:extent cx="131064" cy="152400"/>
            <wp:effectExtent l="0" t="0" r="0" b="0"/>
            <wp:docPr id="192170" name="Picture 192170"/>
            <wp:cNvGraphicFramePr/>
            <a:graphic xmlns:a="http://schemas.openxmlformats.org/drawingml/2006/main">
              <a:graphicData uri="http://schemas.openxmlformats.org/drawingml/2006/picture">
                <pic:pic xmlns:pic="http://schemas.openxmlformats.org/drawingml/2006/picture">
                  <pic:nvPicPr>
                    <pic:cNvPr id="192170" name="Picture 192170"/>
                    <pic:cNvPicPr/>
                  </pic:nvPicPr>
                  <pic:blipFill>
                    <a:blip r:embed="rId316"/>
                    <a:stretch>
                      <a:fillRect/>
                    </a:stretch>
                  </pic:blipFill>
                  <pic:spPr>
                    <a:xfrm>
                      <a:off x="0" y="0"/>
                      <a:ext cx="131064" cy="152400"/>
                    </a:xfrm>
                    <a:prstGeom prst="rect">
                      <a:avLst/>
                    </a:prstGeom>
                  </pic:spPr>
                </pic:pic>
              </a:graphicData>
            </a:graphic>
          </wp:inline>
        </w:drawing>
      </w:r>
      <w:r>
        <w:rPr>
          <w:sz w:val="20"/>
        </w:rPr>
        <w:t>.</w:t>
      </w:r>
    </w:p>
    <w:p w14:paraId="53964890" w14:textId="77777777" w:rsidR="00EC2811" w:rsidRDefault="00EC2811">
      <w:pPr>
        <w:sectPr w:rsidR="00EC2811">
          <w:type w:val="continuous"/>
          <w:pgSz w:w="11906" w:h="16838"/>
          <w:pgMar w:top="1820" w:right="1440" w:bottom="1529" w:left="6404" w:header="720" w:footer="720" w:gutter="0"/>
          <w:cols w:space="720"/>
        </w:sectPr>
      </w:pPr>
    </w:p>
    <w:p w14:paraId="476AA8CF" w14:textId="77777777" w:rsidR="00EC2811" w:rsidRDefault="008357DD">
      <w:pPr>
        <w:spacing w:after="466"/>
        <w:ind w:left="204"/>
      </w:pPr>
      <w:r>
        <w:t xml:space="preserve">Figura 2.32: Grafo de </w:t>
      </w:r>
      <w:r>
        <w:rPr>
          <w:rFonts w:ascii="Cambria" w:eastAsia="Cambria" w:hAnsi="Cambria" w:cs="Cambria"/>
          <w:i/>
        </w:rPr>
        <w:t>d</w:t>
      </w:r>
      <w:r>
        <w:rPr>
          <w:rFonts w:ascii="Cambria" w:eastAsia="Cambria" w:hAnsi="Cambria" w:cs="Cambria"/>
          <w:i/>
          <w:vertAlign w:val="superscript"/>
        </w:rPr>
        <w:t xml:space="preserve">A </w:t>
      </w:r>
      <w:r>
        <w:t xml:space="preserve">y sus conjuntos de subnivel, siendo el conjunto de puntos </w:t>
      </w:r>
      <w:r>
        <w:rPr>
          <w:rFonts w:ascii="Cambria" w:eastAsia="Cambria" w:hAnsi="Cambria" w:cs="Cambria"/>
          <w:i/>
        </w:rPr>
        <w:t xml:space="preserve">A </w:t>
      </w:r>
      <w:r>
        <w:rPr>
          <w:rFonts w:ascii="Cambria" w:eastAsia="Cambria" w:hAnsi="Cambria" w:cs="Cambria"/>
        </w:rPr>
        <w:t>= {(−1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−1)}</w:t>
      </w:r>
      <w:r>
        <w:t>. El código para la obtención de las figuras se encuentra en el Anexo 2.</w:t>
      </w:r>
    </w:p>
    <w:p w14:paraId="61DAE7A3" w14:textId="77777777" w:rsidR="00EC2811" w:rsidRDefault="008357DD">
      <w:pPr>
        <w:spacing w:after="471"/>
        <w:ind w:left="204"/>
      </w:pPr>
      <w:r>
        <w:t>El código de las siguientes pruebas se puede encontrar en el Anexo 3.</w:t>
      </w:r>
    </w:p>
    <w:p w14:paraId="25F53B46" w14:textId="77777777" w:rsidR="00EC2811" w:rsidRDefault="008357DD">
      <w:pPr>
        <w:pStyle w:val="Heading4"/>
        <w:spacing w:after="170"/>
        <w:ind w:left="204"/>
      </w:pPr>
      <w:r>
        <w:lastRenderedPageBreak/>
        <w:t>2.3.3.1. Ejemplo 1: Elipse</w:t>
      </w:r>
    </w:p>
    <w:p w14:paraId="4BEFA4DA" w14:textId="77777777" w:rsidR="00EC2811" w:rsidRDefault="008357DD">
      <w:pPr>
        <w:spacing w:after="314"/>
        <w:ind w:left="204"/>
      </w:pPr>
      <w:r>
        <w:t>Empezaremos viendo un ejemplo sencillo de la curva de una elipse dada por la siguiente parametrización:</w:t>
      </w:r>
    </w:p>
    <w:p w14:paraId="4394106B" w14:textId="77777777" w:rsidR="00EC2811" w:rsidRDefault="008357DD">
      <w:pPr>
        <w:spacing w:after="476" w:line="265" w:lineRule="auto"/>
        <w:ind w:left="204"/>
        <w:jc w:val="center"/>
      </w:pPr>
      <w:r>
        <w:rPr>
          <w:rFonts w:ascii="Cambria" w:eastAsia="Cambria" w:hAnsi="Cambria" w:cs="Cambria"/>
          <w:i/>
        </w:rPr>
        <w:t>γ</w:t>
      </w:r>
      <w:r>
        <w:rPr>
          <w:rFonts w:ascii="Cambria" w:eastAsia="Cambria" w:hAnsi="Cambria" w:cs="Cambria"/>
        </w:rPr>
        <w:t>(</w:t>
      </w:r>
      <w:r>
        <w:rPr>
          <w:rFonts w:ascii="Cambria" w:eastAsia="Cambria" w:hAnsi="Cambria" w:cs="Cambria"/>
          <w:i/>
        </w:rPr>
        <w:t>t</w:t>
      </w:r>
      <w:r>
        <w:rPr>
          <w:rFonts w:ascii="Cambria" w:eastAsia="Cambria" w:hAnsi="Cambria" w:cs="Cambria"/>
        </w:rPr>
        <w:t>) = (4sin(</w:t>
      </w:r>
      <w:r>
        <w:rPr>
          <w:rFonts w:ascii="Cambria" w:eastAsia="Cambria" w:hAnsi="Cambria" w:cs="Cambria"/>
          <w:i/>
        </w:rPr>
        <w:t>t</w:t>
      </w:r>
      <w:r>
        <w:rPr>
          <w:rFonts w:ascii="Cambria" w:eastAsia="Cambria" w:hAnsi="Cambria" w:cs="Cambria"/>
        </w:rPr>
        <w:t>)</w:t>
      </w:r>
      <w:r>
        <w:rPr>
          <w:rFonts w:ascii="Cambria" w:eastAsia="Cambria" w:hAnsi="Cambria" w:cs="Cambria"/>
          <w:i/>
        </w:rPr>
        <w:t>,</w:t>
      </w:r>
      <w:r>
        <w:rPr>
          <w:rFonts w:ascii="Cambria" w:eastAsia="Cambria" w:hAnsi="Cambria" w:cs="Cambria"/>
        </w:rPr>
        <w:t>9cos(</w:t>
      </w:r>
      <w:r>
        <w:rPr>
          <w:rFonts w:ascii="Cambria" w:eastAsia="Cambria" w:hAnsi="Cambria" w:cs="Cambria"/>
          <w:i/>
        </w:rPr>
        <w:t>t</w:t>
      </w:r>
      <w:r>
        <w:rPr>
          <w:rFonts w:ascii="Cambria" w:eastAsia="Cambria" w:hAnsi="Cambria" w:cs="Cambria"/>
        </w:rPr>
        <w:t>))</w:t>
      </w:r>
      <w:r>
        <w:rPr>
          <w:rFonts w:ascii="Cambria" w:eastAsia="Cambria" w:hAnsi="Cambria" w:cs="Cambria"/>
          <w:i/>
        </w:rPr>
        <w:t xml:space="preserve">, </w:t>
      </w:r>
      <w:r>
        <w:t xml:space="preserve">con </w:t>
      </w:r>
      <w:r>
        <w:rPr>
          <w:rFonts w:ascii="Cambria" w:eastAsia="Cambria" w:hAnsi="Cambria" w:cs="Cambria"/>
          <w:i/>
        </w:rPr>
        <w:t xml:space="preserve">t </w:t>
      </w:r>
      <w:r>
        <w:rPr>
          <w:rFonts w:ascii="Cambria" w:eastAsia="Cambria" w:hAnsi="Cambria" w:cs="Cambria"/>
        </w:rPr>
        <w:t>∈ [0</w:t>
      </w:r>
      <w:r>
        <w:rPr>
          <w:rFonts w:ascii="Cambria" w:eastAsia="Cambria" w:hAnsi="Cambria" w:cs="Cambria"/>
          <w:i/>
        </w:rPr>
        <w:t>,</w:t>
      </w:r>
      <w:r>
        <w:rPr>
          <w:rFonts w:ascii="Cambria" w:eastAsia="Cambria" w:hAnsi="Cambria" w:cs="Cambria"/>
        </w:rPr>
        <w:t>2</w:t>
      </w:r>
      <w:r>
        <w:rPr>
          <w:rFonts w:ascii="Cambria" w:eastAsia="Cambria" w:hAnsi="Cambria" w:cs="Cambria"/>
          <w:i/>
        </w:rPr>
        <w:t>π</w:t>
      </w:r>
      <w:r>
        <w:rPr>
          <w:rFonts w:ascii="Cambria" w:eastAsia="Cambria" w:hAnsi="Cambria" w:cs="Cambria"/>
        </w:rPr>
        <w:t>]</w:t>
      </w:r>
    </w:p>
    <w:p w14:paraId="2246AED1" w14:textId="77777777" w:rsidR="00EC2811" w:rsidRDefault="008357DD">
      <w:pPr>
        <w:spacing w:after="177"/>
        <w:ind w:left="204"/>
      </w:pPr>
      <w:r>
        <w:t xml:space="preserve">De esta curva obtenemos 30 puntos y obtenemos las filtraciones de alfa complejos asociadas a dichos puntos. Además, introducimos una pequeña cantidad de ruido en los puntos a través de una distribución normal </w:t>
      </w:r>
      <w:r>
        <w:rPr>
          <w:rFonts w:ascii="Cambria" w:eastAsia="Cambria" w:hAnsi="Cambria" w:cs="Cambria"/>
          <w:i/>
        </w:rPr>
        <w:t>N</w:t>
      </w:r>
      <w:r>
        <w:rPr>
          <w:rFonts w:ascii="Cambria" w:eastAsia="Cambria" w:hAnsi="Cambria" w:cs="Cambria"/>
        </w:rPr>
        <w:t>(2</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09)</w:t>
      </w:r>
      <w:r>
        <w:t>, y obtenemos sus filtraciones de alfa complejos asociadas. Una vez obtenidas las filtraciones obtendremos los diagramas de persistencia correspondientes como se muestra en la figura 2.33.</w:t>
      </w:r>
    </w:p>
    <w:p w14:paraId="0CAD4884" w14:textId="77777777" w:rsidR="00EC2811" w:rsidRDefault="008357DD">
      <w:pPr>
        <w:spacing w:after="178"/>
        <w:ind w:left="204"/>
      </w:pPr>
      <w:r>
        <w:t>Podemos observar a simple vista en la figura 2.33 que los diagramas de persistencia varían poco, y las características más importantes se mantienen. Se ve que en ambos diagramas para la dimensión cero la mayoría de las clases mueren muy pronto y una de ellas nunca muere, lo que refleja que la elipse es conexa. Por otro lado, en las clases de dimensión 1 todas están muy cercanas a la diagonal excepto una que se mantiene durante un largo periodo de tiempo, lo cual refleja el agujero que contiene el interior de la elipse.</w:t>
      </w:r>
    </w:p>
    <w:p w14:paraId="6EC3B975" w14:textId="77777777" w:rsidR="00EC2811" w:rsidRDefault="008357DD">
      <w:pPr>
        <w:ind w:left="204"/>
      </w:pPr>
      <w:r>
        <w:t xml:space="preserve">Esta similitud entre los diagramas queda demostrada al calcular la distancia bottleneck entre ellos para las dos dimensiones. Adicionalmente, se puede observar que se cumple el </w:t>
      </w:r>
      <w:r>
        <w:rPr>
          <w:i/>
        </w:rPr>
        <w:t xml:space="preserve">Teorema de estabilidad </w:t>
      </w:r>
      <w:r>
        <w:t>debido a que la distancia bottleneck es inferior a la distancia Hausdorff entre los conjuntos de puntos, es decir, la variación entre los diagramas es inferior a la variación entre los puntos de la curva.</w:t>
      </w:r>
    </w:p>
    <w:p w14:paraId="65AE9E9C" w14:textId="77777777" w:rsidR="00EC2811" w:rsidRDefault="008357DD">
      <w:pPr>
        <w:spacing w:after="229" w:line="259" w:lineRule="auto"/>
        <w:ind w:left="194" w:firstLine="0"/>
        <w:jc w:val="left"/>
      </w:pPr>
      <w:r>
        <w:rPr>
          <w:noProof/>
        </w:rPr>
        <w:lastRenderedPageBreak/>
        <w:drawing>
          <wp:inline distT="0" distB="0" distL="0" distR="0" wp14:anchorId="740FDBB1" wp14:editId="1F6C13EF">
            <wp:extent cx="5731302" cy="4357903"/>
            <wp:effectExtent l="0" t="0" r="0" b="0"/>
            <wp:docPr id="13313" name="Picture 13313"/>
            <wp:cNvGraphicFramePr/>
            <a:graphic xmlns:a="http://schemas.openxmlformats.org/drawingml/2006/main">
              <a:graphicData uri="http://schemas.openxmlformats.org/drawingml/2006/picture">
                <pic:pic xmlns:pic="http://schemas.openxmlformats.org/drawingml/2006/picture">
                  <pic:nvPicPr>
                    <pic:cNvPr id="13313" name="Picture 13313"/>
                    <pic:cNvPicPr/>
                  </pic:nvPicPr>
                  <pic:blipFill>
                    <a:blip r:embed="rId317"/>
                    <a:stretch>
                      <a:fillRect/>
                    </a:stretch>
                  </pic:blipFill>
                  <pic:spPr>
                    <a:xfrm>
                      <a:off x="0" y="0"/>
                      <a:ext cx="5731302" cy="4357903"/>
                    </a:xfrm>
                    <a:prstGeom prst="rect">
                      <a:avLst/>
                    </a:prstGeom>
                  </pic:spPr>
                </pic:pic>
              </a:graphicData>
            </a:graphic>
          </wp:inline>
        </w:drawing>
      </w:r>
    </w:p>
    <w:p w14:paraId="7707B018" w14:textId="77777777" w:rsidR="00EC2811" w:rsidRDefault="008357DD">
      <w:pPr>
        <w:spacing w:after="501"/>
        <w:ind w:left="204"/>
      </w:pPr>
      <w:r>
        <w:t>Figura 2.33: Alfa complejos y diagramas de persistencias asociados a las filtraciones de los alfa complejos. En las figuras superiores se toma como entrada una elipse y en las inferiores la misma elipse más cierto ruido.</w:t>
      </w:r>
    </w:p>
    <w:tbl>
      <w:tblPr>
        <w:tblStyle w:val="TableGrid"/>
        <w:tblpPr w:vertAnchor="text" w:tblpX="134" w:tblpY="-105"/>
        <w:tblOverlap w:val="never"/>
        <w:tblW w:w="9085" w:type="dxa"/>
        <w:tblInd w:w="0" w:type="dxa"/>
        <w:tblCellMar>
          <w:top w:w="93" w:type="dxa"/>
          <w:left w:w="60" w:type="dxa"/>
          <w:bottom w:w="0" w:type="dxa"/>
          <w:right w:w="115" w:type="dxa"/>
        </w:tblCellMar>
        <w:tblLook w:val="04A0" w:firstRow="1" w:lastRow="0" w:firstColumn="1" w:lastColumn="0" w:noHBand="0" w:noVBand="1"/>
      </w:tblPr>
      <w:tblGrid>
        <w:gridCol w:w="9085"/>
      </w:tblGrid>
      <w:tr w:rsidR="00EC2811" w14:paraId="5775441B" w14:textId="77777777">
        <w:trPr>
          <w:trHeight w:val="1255"/>
        </w:trPr>
        <w:tc>
          <w:tcPr>
            <w:tcW w:w="9085" w:type="dxa"/>
            <w:tcBorders>
              <w:top w:val="nil"/>
              <w:left w:val="single" w:sz="3" w:space="0" w:color="000000"/>
              <w:bottom w:val="nil"/>
              <w:right w:val="nil"/>
            </w:tcBorders>
            <w:shd w:val="clear" w:color="auto" w:fill="E5E5E5"/>
          </w:tcPr>
          <w:p w14:paraId="7CFB785C" w14:textId="77777777" w:rsidR="00EC2811" w:rsidRDefault="008357DD">
            <w:pPr>
              <w:spacing w:after="0" w:line="259" w:lineRule="auto"/>
              <w:ind w:left="0" w:firstLine="0"/>
              <w:jc w:val="left"/>
            </w:pPr>
            <w:r>
              <w:rPr>
                <w:b/>
                <w:sz w:val="16"/>
              </w:rPr>
              <w:t>Alfa complejo de dimensión 2 - 133 símplices - 30 vértices.</w:t>
            </w:r>
          </w:p>
          <w:p w14:paraId="56455423" w14:textId="77777777" w:rsidR="00EC2811" w:rsidRDefault="008357DD">
            <w:pPr>
              <w:spacing w:after="168" w:line="259" w:lineRule="auto"/>
              <w:ind w:left="0" w:firstLine="0"/>
              <w:jc w:val="left"/>
            </w:pPr>
            <w:r>
              <w:rPr>
                <w:b/>
                <w:sz w:val="16"/>
              </w:rPr>
              <w:t>Alfa complejo de dimensión 2 - 145 símplices - 30 vértices.</w:t>
            </w:r>
          </w:p>
          <w:p w14:paraId="3CB9A027" w14:textId="77777777" w:rsidR="00EC2811" w:rsidRDefault="008357DD">
            <w:pPr>
              <w:spacing w:after="0" w:line="259" w:lineRule="auto"/>
              <w:ind w:left="0" w:firstLine="0"/>
              <w:jc w:val="left"/>
            </w:pPr>
            <w:r>
              <w:rPr>
                <w:b/>
                <w:sz w:val="16"/>
              </w:rPr>
              <w:t>Distancia Hausdorff: 2.4398</w:t>
            </w:r>
          </w:p>
          <w:p w14:paraId="3841BF0D" w14:textId="77777777" w:rsidR="00EC2811" w:rsidRDefault="008357DD">
            <w:pPr>
              <w:spacing w:after="0" w:line="259" w:lineRule="auto"/>
              <w:ind w:left="0" w:firstLine="0"/>
              <w:jc w:val="left"/>
            </w:pPr>
            <w:r>
              <w:rPr>
                <w:b/>
                <w:sz w:val="16"/>
              </w:rPr>
              <w:t>Distancia bottleneck dimensión 0: 0.55573 (Implementación GUDHI: 0.55573)</w:t>
            </w:r>
          </w:p>
          <w:p w14:paraId="4D4B291E" w14:textId="77777777" w:rsidR="00EC2811" w:rsidRDefault="008357DD">
            <w:pPr>
              <w:spacing w:after="0" w:line="259" w:lineRule="auto"/>
              <w:ind w:left="0" w:firstLine="0"/>
              <w:jc w:val="left"/>
            </w:pPr>
            <w:r>
              <w:rPr>
                <w:b/>
                <w:sz w:val="16"/>
              </w:rPr>
              <w:t>Distancia bottleneck dimensión 1: 0.98572 (Implementación GUDHI: 0.98572)</w:t>
            </w:r>
          </w:p>
        </w:tc>
      </w:tr>
    </w:tbl>
    <w:p w14:paraId="48C2A257" w14:textId="77777777" w:rsidR="00EC2811" w:rsidRDefault="008357DD">
      <w:pPr>
        <w:spacing w:after="27" w:line="265" w:lineRule="auto"/>
        <w:ind w:left="-5"/>
        <w:jc w:val="left"/>
      </w:pPr>
      <w:r>
        <w:rPr>
          <w:sz w:val="12"/>
        </w:rPr>
        <w:t>1</w:t>
      </w:r>
    </w:p>
    <w:p w14:paraId="6DDAB7F9" w14:textId="77777777" w:rsidR="00EC2811" w:rsidRDefault="008357DD">
      <w:pPr>
        <w:spacing w:after="27" w:line="265" w:lineRule="auto"/>
        <w:ind w:left="-5"/>
        <w:jc w:val="left"/>
      </w:pPr>
      <w:r>
        <w:rPr>
          <w:sz w:val="12"/>
        </w:rPr>
        <w:t>2</w:t>
      </w:r>
    </w:p>
    <w:p w14:paraId="7AD0B986" w14:textId="77777777" w:rsidR="00EC2811" w:rsidRDefault="008357DD">
      <w:pPr>
        <w:spacing w:after="27" w:line="265" w:lineRule="auto"/>
        <w:ind w:left="-5"/>
        <w:jc w:val="left"/>
      </w:pPr>
      <w:r>
        <w:rPr>
          <w:sz w:val="12"/>
        </w:rPr>
        <w:t>3</w:t>
      </w:r>
    </w:p>
    <w:p w14:paraId="346A4370" w14:textId="77777777" w:rsidR="00EC2811" w:rsidRDefault="008357DD">
      <w:pPr>
        <w:spacing w:after="27" w:line="265" w:lineRule="auto"/>
        <w:ind w:left="-5"/>
        <w:jc w:val="left"/>
      </w:pPr>
      <w:r>
        <w:rPr>
          <w:sz w:val="12"/>
        </w:rPr>
        <w:t>4</w:t>
      </w:r>
    </w:p>
    <w:p w14:paraId="6BA9FFF8" w14:textId="77777777" w:rsidR="00EC2811" w:rsidRDefault="008357DD">
      <w:pPr>
        <w:spacing w:after="27" w:line="265" w:lineRule="auto"/>
        <w:ind w:left="-5"/>
        <w:jc w:val="left"/>
      </w:pPr>
      <w:r>
        <w:rPr>
          <w:sz w:val="12"/>
        </w:rPr>
        <w:t>5</w:t>
      </w:r>
    </w:p>
    <w:p w14:paraId="73CDB697" w14:textId="77777777" w:rsidR="00EC2811" w:rsidRDefault="008357DD">
      <w:pPr>
        <w:spacing w:after="593" w:line="265" w:lineRule="auto"/>
        <w:ind w:left="-5"/>
        <w:jc w:val="left"/>
      </w:pPr>
      <w:r>
        <w:rPr>
          <w:sz w:val="12"/>
        </w:rPr>
        <w:t>6</w:t>
      </w:r>
    </w:p>
    <w:p w14:paraId="35E2B578" w14:textId="77777777" w:rsidR="00EC2811" w:rsidRDefault="008357DD">
      <w:pPr>
        <w:pStyle w:val="Heading4"/>
        <w:ind w:left="204"/>
      </w:pPr>
      <w:r>
        <w:t>2.3.3.2. Ejemplo 2: Rosa polar</w:t>
      </w:r>
    </w:p>
    <w:p w14:paraId="555884C0" w14:textId="77777777" w:rsidR="00EC2811" w:rsidRDefault="008357DD">
      <w:pPr>
        <w:spacing w:after="228"/>
        <w:ind w:left="204"/>
      </w:pPr>
      <w:r>
        <w:t>Continuaremos viendo un ejemplo un poco más elaborado. Tomaremos la curva de una rosa polar dada por la siguiente parametrización:</w:t>
      </w:r>
    </w:p>
    <w:p w14:paraId="3FE99084" w14:textId="77777777" w:rsidR="00EC2811" w:rsidRDefault="008357DD">
      <w:pPr>
        <w:spacing w:after="337" w:line="265" w:lineRule="auto"/>
        <w:ind w:left="1997"/>
        <w:jc w:val="left"/>
      </w:pPr>
      <w:r>
        <w:rPr>
          <w:rFonts w:ascii="Cambria" w:eastAsia="Cambria" w:hAnsi="Cambria" w:cs="Cambria"/>
          <w:i/>
        </w:rPr>
        <w:t>α</w:t>
      </w:r>
      <w:r>
        <w:rPr>
          <w:rFonts w:ascii="Cambria" w:eastAsia="Cambria" w:hAnsi="Cambria" w:cs="Cambria"/>
        </w:rPr>
        <w:t>(</w:t>
      </w:r>
      <w:r>
        <w:rPr>
          <w:rFonts w:ascii="Cambria" w:eastAsia="Cambria" w:hAnsi="Cambria" w:cs="Cambria"/>
          <w:i/>
        </w:rPr>
        <w:t>t</w:t>
      </w:r>
      <w:r>
        <w:rPr>
          <w:rFonts w:ascii="Cambria" w:eastAsia="Cambria" w:hAnsi="Cambria" w:cs="Cambria"/>
        </w:rPr>
        <w:t>) = (10cos(2</w:t>
      </w:r>
      <w:r>
        <w:rPr>
          <w:rFonts w:ascii="Cambria" w:eastAsia="Cambria" w:hAnsi="Cambria" w:cs="Cambria"/>
          <w:i/>
        </w:rPr>
        <w:t>t</w:t>
      </w:r>
      <w:r>
        <w:rPr>
          <w:rFonts w:ascii="Cambria" w:eastAsia="Cambria" w:hAnsi="Cambria" w:cs="Cambria"/>
        </w:rPr>
        <w:t>)cos(</w:t>
      </w:r>
      <w:r>
        <w:rPr>
          <w:rFonts w:ascii="Cambria" w:eastAsia="Cambria" w:hAnsi="Cambria" w:cs="Cambria"/>
          <w:i/>
        </w:rPr>
        <w:t>t</w:t>
      </w:r>
      <w:r>
        <w:rPr>
          <w:rFonts w:ascii="Cambria" w:eastAsia="Cambria" w:hAnsi="Cambria" w:cs="Cambria"/>
        </w:rPr>
        <w:t>)</w:t>
      </w:r>
      <w:r>
        <w:rPr>
          <w:rFonts w:ascii="Cambria" w:eastAsia="Cambria" w:hAnsi="Cambria" w:cs="Cambria"/>
          <w:i/>
        </w:rPr>
        <w:t>,</w:t>
      </w:r>
      <w:r>
        <w:rPr>
          <w:rFonts w:ascii="Cambria" w:eastAsia="Cambria" w:hAnsi="Cambria" w:cs="Cambria"/>
        </w:rPr>
        <w:t>10cos(2</w:t>
      </w:r>
      <w:r>
        <w:rPr>
          <w:rFonts w:ascii="Cambria" w:eastAsia="Cambria" w:hAnsi="Cambria" w:cs="Cambria"/>
          <w:i/>
        </w:rPr>
        <w:t>t</w:t>
      </w:r>
      <w:r>
        <w:rPr>
          <w:rFonts w:ascii="Cambria" w:eastAsia="Cambria" w:hAnsi="Cambria" w:cs="Cambria"/>
        </w:rPr>
        <w:t>)cos(</w:t>
      </w:r>
      <w:r>
        <w:rPr>
          <w:rFonts w:ascii="Cambria" w:eastAsia="Cambria" w:hAnsi="Cambria" w:cs="Cambria"/>
          <w:i/>
        </w:rPr>
        <w:t>t</w:t>
      </w:r>
      <w:r>
        <w:rPr>
          <w:rFonts w:ascii="Cambria" w:eastAsia="Cambria" w:hAnsi="Cambria" w:cs="Cambria"/>
        </w:rPr>
        <w:t>))</w:t>
      </w:r>
      <w:r>
        <w:rPr>
          <w:rFonts w:ascii="Cambria" w:eastAsia="Cambria" w:hAnsi="Cambria" w:cs="Cambria"/>
          <w:i/>
        </w:rPr>
        <w:t xml:space="preserve">, </w:t>
      </w:r>
      <w:r>
        <w:t xml:space="preserve">con </w:t>
      </w:r>
      <w:r>
        <w:rPr>
          <w:rFonts w:ascii="Cambria" w:eastAsia="Cambria" w:hAnsi="Cambria" w:cs="Cambria"/>
          <w:i/>
        </w:rPr>
        <w:t xml:space="preserve">t </w:t>
      </w:r>
      <w:r>
        <w:rPr>
          <w:rFonts w:ascii="Cambria" w:eastAsia="Cambria" w:hAnsi="Cambria" w:cs="Cambria"/>
        </w:rPr>
        <w:t>∈ [0</w:t>
      </w:r>
      <w:r>
        <w:rPr>
          <w:rFonts w:ascii="Cambria" w:eastAsia="Cambria" w:hAnsi="Cambria" w:cs="Cambria"/>
          <w:i/>
        </w:rPr>
        <w:t>,</w:t>
      </w:r>
      <w:r>
        <w:rPr>
          <w:rFonts w:ascii="Cambria" w:eastAsia="Cambria" w:hAnsi="Cambria" w:cs="Cambria"/>
        </w:rPr>
        <w:t>2</w:t>
      </w:r>
      <w:r>
        <w:rPr>
          <w:rFonts w:ascii="Cambria" w:eastAsia="Cambria" w:hAnsi="Cambria" w:cs="Cambria"/>
          <w:i/>
        </w:rPr>
        <w:t>π</w:t>
      </w:r>
      <w:r>
        <w:rPr>
          <w:rFonts w:ascii="Cambria" w:eastAsia="Cambria" w:hAnsi="Cambria" w:cs="Cambria"/>
        </w:rPr>
        <w:t>]</w:t>
      </w:r>
    </w:p>
    <w:p w14:paraId="7E59FED4" w14:textId="77777777" w:rsidR="00EC2811" w:rsidRDefault="008357DD">
      <w:pPr>
        <w:ind w:left="204"/>
      </w:pPr>
      <w:r>
        <w:lastRenderedPageBreak/>
        <w:t xml:space="preserve">De esta curva obtenemos 50 puntos y obtenemos las filtraciones de alfa complejos asociadas a dichos puntos. En este caso introducimos una cantidad de ruido en los puntos superior respecto al anterior ejemplo. Estas perturbaciones se generan a través de una distribución normal </w:t>
      </w:r>
      <w:r>
        <w:rPr>
          <w:rFonts w:ascii="Cambria" w:eastAsia="Cambria" w:hAnsi="Cambria" w:cs="Cambria"/>
          <w:i/>
        </w:rPr>
        <w:t>N</w:t>
      </w:r>
      <w:r>
        <w:rPr>
          <w:rFonts w:ascii="Cambria" w:eastAsia="Cambria" w:hAnsi="Cambria" w:cs="Cambria"/>
        </w:rPr>
        <w:t>(2</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25)</w:t>
      </w:r>
      <w:r>
        <w:t>. Nuevamente, obtenemos sus filtraciones de alfa complejos asociadas a estos puntos. Una vez obtenidas las filtraciones obtendremos los diagramas de persistencia correspondientes como se muestra en la figura</w:t>
      </w:r>
    </w:p>
    <w:p w14:paraId="5D91F3EA" w14:textId="77777777" w:rsidR="00EC2811" w:rsidRDefault="008357DD">
      <w:pPr>
        <w:spacing w:after="3"/>
        <w:ind w:left="204"/>
      </w:pPr>
      <w:r>
        <w:t>2.34.</w:t>
      </w:r>
    </w:p>
    <w:p w14:paraId="43473D3C" w14:textId="77777777" w:rsidR="00EC2811" w:rsidRDefault="008357DD">
      <w:pPr>
        <w:spacing w:after="229" w:line="259" w:lineRule="auto"/>
        <w:ind w:left="194" w:firstLine="0"/>
        <w:jc w:val="left"/>
      </w:pPr>
      <w:r>
        <w:rPr>
          <w:noProof/>
        </w:rPr>
        <w:drawing>
          <wp:inline distT="0" distB="0" distL="0" distR="0" wp14:anchorId="104575CB" wp14:editId="53C4A88A">
            <wp:extent cx="5731371" cy="4147702"/>
            <wp:effectExtent l="0" t="0" r="0" b="0"/>
            <wp:docPr id="13406" name="Picture 13406"/>
            <wp:cNvGraphicFramePr/>
            <a:graphic xmlns:a="http://schemas.openxmlformats.org/drawingml/2006/main">
              <a:graphicData uri="http://schemas.openxmlformats.org/drawingml/2006/picture">
                <pic:pic xmlns:pic="http://schemas.openxmlformats.org/drawingml/2006/picture">
                  <pic:nvPicPr>
                    <pic:cNvPr id="13406" name="Picture 13406"/>
                    <pic:cNvPicPr/>
                  </pic:nvPicPr>
                  <pic:blipFill>
                    <a:blip r:embed="rId318"/>
                    <a:stretch>
                      <a:fillRect/>
                    </a:stretch>
                  </pic:blipFill>
                  <pic:spPr>
                    <a:xfrm>
                      <a:off x="0" y="0"/>
                      <a:ext cx="5731371" cy="4147702"/>
                    </a:xfrm>
                    <a:prstGeom prst="rect">
                      <a:avLst/>
                    </a:prstGeom>
                  </pic:spPr>
                </pic:pic>
              </a:graphicData>
            </a:graphic>
          </wp:inline>
        </w:drawing>
      </w:r>
    </w:p>
    <w:p w14:paraId="1F050FD9" w14:textId="77777777" w:rsidR="00EC2811" w:rsidRDefault="008357DD">
      <w:pPr>
        <w:spacing w:after="309"/>
        <w:ind w:left="204"/>
      </w:pPr>
      <w:r>
        <w:t>Figura 2.34: Alfa complejos y diagramas de persistencias asociados a las filtraciones de los alfa complejos. En las figuras superiores se toma como entrada una rosa polar y en las inferiores la misma rosa polar más cierto ruido.</w:t>
      </w:r>
    </w:p>
    <w:p w14:paraId="203DC4A3" w14:textId="77777777" w:rsidR="00EC2811" w:rsidRDefault="008357DD">
      <w:pPr>
        <w:ind w:left="204"/>
      </w:pPr>
      <w:r>
        <w:t>De nuevo, podemos observar a simple vista en la figura 2.34 que los diagramas de persistencia varían poco, y las características más importantes se mantienen. Se ve que en ambos diagramas para la dimensión cero la mayoría de las clases mueren muy pronto y una de ellas nunca muere, lo que refleja que la rosa polar es conexa. Por otro lado, en las clases de dimensión 1 se observa que únicamente hay 4 clases en cada diagrama que se encuentran lejos de la diagonal, lo que refleja los 4 agujeros de esta rosa polar.</w:t>
      </w:r>
    </w:p>
    <w:p w14:paraId="7CAD5BA8" w14:textId="7DFFD63D" w:rsidR="00EC2811" w:rsidRDefault="008357DD">
      <w:pPr>
        <w:ind w:left="204"/>
      </w:pPr>
      <w:r>
        <w:t xml:space="preserve">Cabe destacar </w:t>
      </w:r>
      <w:r w:rsidR="003F0798">
        <w:t>que,</w:t>
      </w:r>
      <w:r>
        <w:t xml:space="preserve"> para el conjunto de datos inicial, estas cuatro clases mueren y nacen en momentos similares. Esto se debe a que, como podemos ver en la figura, los agujeros están bien definidos. Mientras que en el caso de los datos perturbados estos agujeros no se ven tan claros, lo cual se refleja en el diagrama al ver que 3 de los cuatros puntos comentados se encuentran mucho más cercanos a la diagonal.</w:t>
      </w:r>
    </w:p>
    <w:p w14:paraId="21A22FF3" w14:textId="77777777" w:rsidR="00EC2811" w:rsidRDefault="008357DD">
      <w:pPr>
        <w:ind w:left="204"/>
      </w:pPr>
      <w:r>
        <w:lastRenderedPageBreak/>
        <w:t xml:space="preserve">Estas diferencias comentadas se pueden ver en el cálculo de la distancia bottleneck, ya que se observa que en la dimensión 1 tenemos una distancia superior que en el ejemplo anterior. Sin embargo, se observa que la distancia bottleneck es inferior a la distancia Hausdorff entre los conjuntos de puntos, dando lugar a la robustez que nos garantiza el </w:t>
      </w:r>
      <w:r>
        <w:rPr>
          <w:i/>
        </w:rPr>
        <w:t>Teorema de estabilidad</w:t>
      </w:r>
      <w:r>
        <w:t>.</w:t>
      </w:r>
    </w:p>
    <w:tbl>
      <w:tblPr>
        <w:tblStyle w:val="TableGrid"/>
        <w:tblpPr w:vertAnchor="text" w:tblpX="134" w:tblpY="-105"/>
        <w:tblOverlap w:val="never"/>
        <w:tblW w:w="9085" w:type="dxa"/>
        <w:tblInd w:w="0" w:type="dxa"/>
        <w:tblCellMar>
          <w:top w:w="93" w:type="dxa"/>
          <w:left w:w="60" w:type="dxa"/>
          <w:bottom w:w="0" w:type="dxa"/>
          <w:right w:w="115" w:type="dxa"/>
        </w:tblCellMar>
        <w:tblLook w:val="04A0" w:firstRow="1" w:lastRow="0" w:firstColumn="1" w:lastColumn="0" w:noHBand="0" w:noVBand="1"/>
      </w:tblPr>
      <w:tblGrid>
        <w:gridCol w:w="9085"/>
      </w:tblGrid>
      <w:tr w:rsidR="00EC2811" w14:paraId="3E293D92" w14:textId="77777777">
        <w:trPr>
          <w:trHeight w:val="1255"/>
        </w:trPr>
        <w:tc>
          <w:tcPr>
            <w:tcW w:w="9085" w:type="dxa"/>
            <w:tcBorders>
              <w:top w:val="nil"/>
              <w:left w:val="single" w:sz="3" w:space="0" w:color="000000"/>
              <w:bottom w:val="nil"/>
              <w:right w:val="nil"/>
            </w:tcBorders>
            <w:shd w:val="clear" w:color="auto" w:fill="E5E5E5"/>
          </w:tcPr>
          <w:p w14:paraId="661630C0" w14:textId="77777777" w:rsidR="00EC2811" w:rsidRDefault="008357DD">
            <w:pPr>
              <w:spacing w:after="0" w:line="259" w:lineRule="auto"/>
              <w:ind w:left="0" w:firstLine="0"/>
              <w:jc w:val="left"/>
            </w:pPr>
            <w:r>
              <w:rPr>
                <w:b/>
                <w:sz w:val="16"/>
              </w:rPr>
              <w:t>Alfa complejo de dimensión 2 - 263 símplices - 50 vértices.</w:t>
            </w:r>
          </w:p>
          <w:p w14:paraId="7C592DC8" w14:textId="77777777" w:rsidR="00EC2811" w:rsidRDefault="008357DD">
            <w:pPr>
              <w:spacing w:after="168" w:line="259" w:lineRule="auto"/>
              <w:ind w:left="0" w:firstLine="0"/>
              <w:jc w:val="left"/>
            </w:pPr>
            <w:r>
              <w:rPr>
                <w:b/>
                <w:sz w:val="16"/>
              </w:rPr>
              <w:t>Alfa complejo de dimensión 2 - 267 símplices - 50 vértices.</w:t>
            </w:r>
          </w:p>
          <w:p w14:paraId="043E516A" w14:textId="77777777" w:rsidR="00EC2811" w:rsidRDefault="008357DD">
            <w:pPr>
              <w:spacing w:after="0" w:line="259" w:lineRule="auto"/>
              <w:ind w:left="0" w:firstLine="0"/>
              <w:jc w:val="left"/>
            </w:pPr>
            <w:r>
              <w:rPr>
                <w:b/>
                <w:sz w:val="16"/>
              </w:rPr>
              <w:t>Distancia Hausdorff: 2.66069</w:t>
            </w:r>
          </w:p>
          <w:p w14:paraId="65C5F771" w14:textId="77777777" w:rsidR="00EC2811" w:rsidRDefault="008357DD">
            <w:pPr>
              <w:spacing w:after="0" w:line="259" w:lineRule="auto"/>
              <w:ind w:left="0" w:firstLine="0"/>
              <w:jc w:val="left"/>
            </w:pPr>
            <w:r>
              <w:rPr>
                <w:b/>
                <w:sz w:val="16"/>
              </w:rPr>
              <w:t>Distancia bottleneck dimensión 0: 0.57757 (Implementación GUDHI: 0.50235)</w:t>
            </w:r>
          </w:p>
          <w:p w14:paraId="76B2A322" w14:textId="77777777" w:rsidR="00EC2811" w:rsidRDefault="008357DD">
            <w:pPr>
              <w:spacing w:after="0" w:line="259" w:lineRule="auto"/>
              <w:ind w:left="0" w:firstLine="0"/>
              <w:jc w:val="left"/>
            </w:pPr>
            <w:r>
              <w:rPr>
                <w:b/>
                <w:sz w:val="16"/>
              </w:rPr>
              <w:t>Distancia bottleneck dimensión 1: 1.39537 (Implementación GUDHI: 1.39537)</w:t>
            </w:r>
          </w:p>
        </w:tc>
      </w:tr>
    </w:tbl>
    <w:p w14:paraId="4F2BEB5F" w14:textId="77777777" w:rsidR="00EC2811" w:rsidRDefault="008357DD">
      <w:pPr>
        <w:spacing w:after="27" w:line="265" w:lineRule="auto"/>
        <w:ind w:left="-5"/>
        <w:jc w:val="left"/>
      </w:pPr>
      <w:r>
        <w:rPr>
          <w:sz w:val="12"/>
        </w:rPr>
        <w:t>1</w:t>
      </w:r>
    </w:p>
    <w:p w14:paraId="62F1737A" w14:textId="77777777" w:rsidR="00EC2811" w:rsidRDefault="008357DD">
      <w:pPr>
        <w:spacing w:after="27" w:line="265" w:lineRule="auto"/>
        <w:ind w:left="-5"/>
        <w:jc w:val="left"/>
      </w:pPr>
      <w:r>
        <w:rPr>
          <w:sz w:val="12"/>
        </w:rPr>
        <w:t>2</w:t>
      </w:r>
    </w:p>
    <w:p w14:paraId="63E7F299" w14:textId="77777777" w:rsidR="00EC2811" w:rsidRDefault="008357DD">
      <w:pPr>
        <w:spacing w:after="27" w:line="265" w:lineRule="auto"/>
        <w:ind w:left="-5"/>
        <w:jc w:val="left"/>
      </w:pPr>
      <w:r>
        <w:rPr>
          <w:sz w:val="12"/>
        </w:rPr>
        <w:t>3</w:t>
      </w:r>
    </w:p>
    <w:p w14:paraId="5452CB45" w14:textId="77777777" w:rsidR="00EC2811" w:rsidRDefault="008357DD">
      <w:pPr>
        <w:spacing w:after="27" w:line="265" w:lineRule="auto"/>
        <w:ind w:left="-5"/>
        <w:jc w:val="left"/>
      </w:pPr>
      <w:r>
        <w:rPr>
          <w:sz w:val="12"/>
        </w:rPr>
        <w:t>4</w:t>
      </w:r>
    </w:p>
    <w:p w14:paraId="074D014B" w14:textId="77777777" w:rsidR="00EC2811" w:rsidRDefault="008357DD">
      <w:pPr>
        <w:spacing w:after="27" w:line="265" w:lineRule="auto"/>
        <w:ind w:left="-5"/>
        <w:jc w:val="left"/>
      </w:pPr>
      <w:r>
        <w:rPr>
          <w:sz w:val="12"/>
        </w:rPr>
        <w:t>5</w:t>
      </w:r>
    </w:p>
    <w:p w14:paraId="30374AF3" w14:textId="77777777" w:rsidR="00EC2811" w:rsidRDefault="008357DD">
      <w:pPr>
        <w:spacing w:after="534" w:line="265" w:lineRule="auto"/>
        <w:ind w:left="-5"/>
        <w:jc w:val="left"/>
      </w:pPr>
      <w:r>
        <w:rPr>
          <w:sz w:val="12"/>
        </w:rPr>
        <w:t>6</w:t>
      </w:r>
    </w:p>
    <w:p w14:paraId="544328AA" w14:textId="77777777" w:rsidR="00EC2811" w:rsidRDefault="008357DD">
      <w:pPr>
        <w:spacing w:after="393"/>
        <w:ind w:left="204"/>
      </w:pPr>
      <w:r>
        <w:rPr>
          <w:i/>
        </w:rPr>
        <w:t xml:space="preserve">Observación. </w:t>
      </w:r>
      <w:r>
        <w:t xml:space="preserve">En los ejemplos se indica la distancia bottleneck calculada tanto por mi implementación como la implementación de la librería GUDHI [20] para poder garantizar que está bien calculada, ya que se ha observado que mi implementación obtiene erróneamente el resultado en algunas ocasiones. Esto se debe a que como hemos visto en los dos últimos ejemplos. los puntos de los diagramas se encuentran muy cercanos los unos a los otros en algunas ocasiones, lo que ocasiona en distancias de orden inferior a la precisión del tipo </w:t>
      </w:r>
      <w:r>
        <w:rPr>
          <w:i/>
        </w:rPr>
        <w:t>float</w:t>
      </w:r>
      <w:r>
        <w:t>. Esto causa que se arrastren errores de número máquina a lo largo del proceso, ocasionando que se calculen erróneamente las distancias con el algoritmo de Dijkstra y por tanto que se obtenga un emparejamiento que no sea mínimo.</w:t>
      </w:r>
    </w:p>
    <w:p w14:paraId="2F7BDA2D" w14:textId="77777777" w:rsidR="00EC2811" w:rsidRDefault="008357DD">
      <w:pPr>
        <w:pStyle w:val="Heading4"/>
        <w:ind w:left="204"/>
      </w:pPr>
      <w:r>
        <w:t>2.3.3.3. Ejemplo 3: Elecciones generales noviembre 2019</w:t>
      </w:r>
    </w:p>
    <w:p w14:paraId="3D6DB0B6" w14:textId="77777777" w:rsidR="00EC2811" w:rsidRDefault="008357DD">
      <w:pPr>
        <w:ind w:left="204"/>
      </w:pPr>
      <w:r>
        <w:t>Por último, veremos un caso más práctico. Para ello simulamos el procedimiento descrito en [21], donde se estudia cómo se puede hacer uso de la homología persistente para poder determinar si hay distritos electorales donde se ha votado diferente respecto al resto de distritos que lo rodean. Este tipo de estudio nos permitiría poder observar a gran escala si los votos condados en los condados son uniformes, o bien hay zonas donde se vota diferente.</w:t>
      </w:r>
    </w:p>
    <w:p w14:paraId="34211115" w14:textId="77777777" w:rsidR="00EC2811" w:rsidRDefault="008357DD">
      <w:pPr>
        <w:ind w:left="204"/>
      </w:pPr>
      <w:r>
        <w:t>Como se comenta en [21], este trabajo es especialmente adecuada para la homología persistente, ya que identificaremos condados con “distritos isla” como agujeros. Para ello a cada distrito se le asigna una coordenada y en el caso de Estados Unidos se le asigna un color representando el partido ganador (rojo republicano y azul demócrata). En dicho artículo se plantean diversos complejos simpliciales y sus ventajas e inconvenientes para este tipo de tarea.</w:t>
      </w:r>
    </w:p>
    <w:p w14:paraId="739919BC" w14:textId="77777777" w:rsidR="00EC2811" w:rsidRDefault="008357DD">
      <w:pPr>
        <w:ind w:left="204"/>
      </w:pPr>
      <w:r>
        <w:t>Así pues, he recreado este estudio para el caso de las elecciones generales del noviembre de 2019, donde he marcado a cada provincia del color del partido que obtuvo más votos en dicha región (datos en la tabla 1 del anexo). Nuestro interés desde el punto de vista de la estabilidad es poder garantizar que los resultados obtenidos en [21] son robustos independientemente de la coordenada elegida como representante de cada distrito/provincia.</w:t>
      </w:r>
    </w:p>
    <w:p w14:paraId="537D2999" w14:textId="3113814C" w:rsidR="00EC2811" w:rsidRDefault="008357DD">
      <w:pPr>
        <w:ind w:left="204"/>
      </w:pPr>
      <w:r>
        <w:t>Una vez obtenido el mapa toca decidir qué coordenadas se toman para cada una de las provincias. Como coordenadas “</w:t>
      </w:r>
      <w:r w:rsidR="003F0798">
        <w:t>canónicas</w:t>
      </w:r>
      <w:r>
        <w:t>” he usado las coordenadas que aparecen en la página de la Wikipedia de cada una de las provincias. Y como datos perturbados he elegido unas coordenadas arbitrarias de cada una de las provincias. Estas coordenadas se pueden ver en la tabla 2 y 3 del anexo.</w:t>
      </w:r>
    </w:p>
    <w:p w14:paraId="03B1A66E" w14:textId="77777777" w:rsidR="00EC2811" w:rsidRDefault="008357DD">
      <w:pPr>
        <w:ind w:left="204"/>
      </w:pPr>
      <w:r>
        <w:lastRenderedPageBreak/>
        <w:t>Cabe destacar que en este ejemplo no se han utilizado filtraciones de alfa complejos para obtener los diagramas de persistencia, sino que se han utilizado filtraciones de complejos de Vietoris-Rips. Esto se debe a que los alfa complejos requieren que los puntos se encuentren en posición general para obtener el complejo de Delaunay, lo cual podía no ocurrir al elegir puntos aleatorios.</w:t>
      </w:r>
    </w:p>
    <w:p w14:paraId="514A8740" w14:textId="77777777" w:rsidR="00EC2811" w:rsidRDefault="008357DD">
      <w:pPr>
        <w:ind w:left="204"/>
      </w:pPr>
      <w:r>
        <w:t>Sin embargo, el siguiente corolario del teorema [22, Theorem 5.2] nos garantiza la estabilidad para los diagramas de persistencia asociado a filtraciones de complejos de Vietoris-Rips:</w:t>
      </w:r>
    </w:p>
    <w:p w14:paraId="3333926B" w14:textId="77777777" w:rsidR="00EC2811" w:rsidRDefault="008357DD">
      <w:pPr>
        <w:spacing w:after="15"/>
        <w:ind w:left="204"/>
      </w:pPr>
      <w:r>
        <w:rPr>
          <w:b/>
        </w:rPr>
        <w:t xml:space="preserve">Corolario </w:t>
      </w:r>
      <w:r>
        <w:t>(Teorema de estabilidad para complejos de Vietoris-Rips de espacios métricos acotados)</w:t>
      </w:r>
      <w:r>
        <w:rPr>
          <w:b/>
        </w:rPr>
        <w:t>.</w:t>
      </w:r>
    </w:p>
    <w:p w14:paraId="5C84E97D" w14:textId="77777777" w:rsidR="00EC2811" w:rsidRDefault="008357DD">
      <w:pPr>
        <w:spacing w:after="14" w:line="267" w:lineRule="auto"/>
        <w:ind w:left="204"/>
      </w:pPr>
      <w:r>
        <w:rPr>
          <w:i/>
        </w:rPr>
        <w:t xml:space="preserve">Sean </w:t>
      </w:r>
      <w:r>
        <w:rPr>
          <w:rFonts w:ascii="Cambria" w:eastAsia="Cambria" w:hAnsi="Cambria" w:cs="Cambria"/>
          <w:i/>
        </w:rPr>
        <w:t xml:space="preserve">X,Y </w:t>
      </w:r>
      <w:r>
        <w:rPr>
          <w:i/>
        </w:rPr>
        <w:t xml:space="preserve">dos espacios métricos acotados y </w:t>
      </w:r>
      <w:r>
        <w:t>Dgm</w:t>
      </w:r>
      <w:r>
        <w:rPr>
          <w:rFonts w:ascii="Cambria" w:eastAsia="Cambria" w:hAnsi="Cambria" w:cs="Cambria"/>
          <w:i/>
          <w:vertAlign w:val="subscript"/>
        </w:rPr>
        <w:t>k</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rPr>
          <w:i/>
        </w:rPr>
        <w:t xml:space="preserve">el diagrama de persistencia de dimensión </w:t>
      </w:r>
      <w:r>
        <w:rPr>
          <w:rFonts w:ascii="Cambria" w:eastAsia="Cambria" w:hAnsi="Cambria" w:cs="Cambria"/>
          <w:i/>
        </w:rPr>
        <w:t xml:space="preserve">k </w:t>
      </w:r>
      <w:r>
        <w:rPr>
          <w:i/>
        </w:rPr>
        <w:t xml:space="preserve">de las filtraciones del complejo de Vietoris-Rips asociado a </w:t>
      </w:r>
      <w:r>
        <w:rPr>
          <w:rFonts w:ascii="Cambria" w:eastAsia="Cambria" w:hAnsi="Cambria" w:cs="Cambria"/>
          <w:i/>
        </w:rPr>
        <w:t>X</w:t>
      </w:r>
      <w:r>
        <w:rPr>
          <w:i/>
        </w:rPr>
        <w:t xml:space="preserve">. Entonces, para cada </w:t>
      </w:r>
      <w:r>
        <w:rPr>
          <w:rFonts w:ascii="Cambria" w:eastAsia="Cambria" w:hAnsi="Cambria" w:cs="Cambria"/>
          <w:i/>
        </w:rPr>
        <w:t>k</w:t>
      </w:r>
    </w:p>
    <w:p w14:paraId="71FE3959" w14:textId="77777777" w:rsidR="00EC2811" w:rsidRDefault="008357DD">
      <w:pPr>
        <w:spacing w:after="282" w:line="265" w:lineRule="auto"/>
        <w:ind w:left="823" w:right="620"/>
        <w:jc w:val="center"/>
      </w:pPr>
      <w:r>
        <w:rPr>
          <w:rFonts w:ascii="Cambria" w:eastAsia="Cambria" w:hAnsi="Cambria" w:cs="Cambria"/>
          <w:i/>
        </w:rPr>
        <w:t>W</w:t>
      </w:r>
      <w:r>
        <w:rPr>
          <w:rFonts w:ascii="Cambria" w:eastAsia="Cambria" w:hAnsi="Cambria" w:cs="Cambria"/>
          <w:vertAlign w:val="subscript"/>
        </w:rPr>
        <w:t>∞</w:t>
      </w:r>
      <w:r>
        <w:rPr>
          <w:rFonts w:ascii="Cambria" w:eastAsia="Cambria" w:hAnsi="Cambria" w:cs="Cambria"/>
        </w:rPr>
        <w:t>(</w:t>
      </w:r>
      <w:r>
        <w:t>Dgm</w:t>
      </w:r>
      <w:r>
        <w:rPr>
          <w:rFonts w:ascii="Cambria" w:eastAsia="Cambria" w:hAnsi="Cambria" w:cs="Cambria"/>
          <w:i/>
          <w:vertAlign w:val="subscript"/>
        </w:rPr>
        <w:t>k</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w:t>
      </w:r>
      <w:r>
        <w:t>Dgm</w:t>
      </w:r>
      <w:r>
        <w:rPr>
          <w:rFonts w:ascii="Cambria" w:eastAsia="Cambria" w:hAnsi="Cambria" w:cs="Cambria"/>
          <w:i/>
          <w:vertAlign w:val="subscript"/>
        </w:rPr>
        <w:t>k</w:t>
      </w:r>
      <w:r>
        <w:rPr>
          <w:rFonts w:ascii="Cambria" w:eastAsia="Cambria" w:hAnsi="Cambria" w:cs="Cambria"/>
        </w:rPr>
        <w:t>(</w:t>
      </w:r>
      <w:r>
        <w:rPr>
          <w:rFonts w:ascii="Cambria" w:eastAsia="Cambria" w:hAnsi="Cambria" w:cs="Cambria"/>
          <w:i/>
        </w:rPr>
        <w:t xml:space="preserve">Y </w:t>
      </w:r>
      <w:r>
        <w:rPr>
          <w:rFonts w:ascii="Cambria" w:eastAsia="Cambria" w:hAnsi="Cambria" w:cs="Cambria"/>
        </w:rPr>
        <w:t xml:space="preserve">)) ≤ </w:t>
      </w:r>
      <w:r>
        <w:rPr>
          <w:rFonts w:ascii="Cambria" w:eastAsia="Cambria" w:hAnsi="Cambria" w:cs="Cambria"/>
          <w:i/>
        </w:rPr>
        <w:t>H</w:t>
      </w:r>
      <w:r>
        <w:rPr>
          <w:rFonts w:ascii="Cambria" w:eastAsia="Cambria" w:hAnsi="Cambria" w:cs="Cambria"/>
        </w:rPr>
        <w:t>(</w:t>
      </w:r>
      <w:r>
        <w:rPr>
          <w:rFonts w:ascii="Cambria" w:eastAsia="Cambria" w:hAnsi="Cambria" w:cs="Cambria"/>
          <w:i/>
        </w:rPr>
        <w:t xml:space="preserve">X,Y </w:t>
      </w:r>
      <w:r>
        <w:rPr>
          <w:rFonts w:ascii="Cambria" w:eastAsia="Cambria" w:hAnsi="Cambria" w:cs="Cambria"/>
        </w:rPr>
        <w:t>)</w:t>
      </w:r>
      <w:r>
        <w:rPr>
          <w:rFonts w:ascii="Cambria" w:eastAsia="Cambria" w:hAnsi="Cambria" w:cs="Cambria"/>
          <w:i/>
        </w:rPr>
        <w:t>.</w:t>
      </w:r>
    </w:p>
    <w:p w14:paraId="40EAFC79" w14:textId="77777777" w:rsidR="00EC2811" w:rsidRDefault="008357DD">
      <w:pPr>
        <w:ind w:left="204"/>
      </w:pPr>
      <w:r>
        <w:t>De esta forma obtenemos el siguiente diagrama de persistencia y códigos de barras representados en la figura 2.35, al estudiar las filtraciones de los complejos de VR con vértices en las coordenadas dadas por Wikipedia de las provincias donde el PSOE ganó en las elecciones generales del noviembre de 2019.</w:t>
      </w:r>
    </w:p>
    <w:p w14:paraId="11E49297" w14:textId="77777777" w:rsidR="00EC2811" w:rsidRDefault="008357DD">
      <w:pPr>
        <w:ind w:left="204"/>
      </w:pPr>
      <w:r>
        <w:t>Además, obtenemos el siguiente diagrama de persistencia y códigos de barras representados en la figura 2.36, al estudiar las filtraciones de los complejos de VR con vértices en unas coordenadas aleatorias sobre las provincias donde el PSOE ganó en las elecciones generales del noviembre de 2019.</w:t>
      </w:r>
      <w:r>
        <w:br w:type="page"/>
      </w:r>
    </w:p>
    <w:p w14:paraId="08D85C29" w14:textId="77777777" w:rsidR="00EC2811" w:rsidRDefault="008357DD">
      <w:pPr>
        <w:spacing w:after="141" w:line="259" w:lineRule="auto"/>
        <w:ind w:left="194" w:firstLine="0"/>
        <w:jc w:val="left"/>
      </w:pPr>
      <w:r>
        <w:rPr>
          <w:noProof/>
        </w:rPr>
        <w:lastRenderedPageBreak/>
        <w:drawing>
          <wp:inline distT="0" distB="0" distL="0" distR="0" wp14:anchorId="3A828E06" wp14:editId="3D8F587E">
            <wp:extent cx="5731224" cy="3460015"/>
            <wp:effectExtent l="0" t="0" r="0" b="0"/>
            <wp:docPr id="13585" name="Picture 13585"/>
            <wp:cNvGraphicFramePr/>
            <a:graphic xmlns:a="http://schemas.openxmlformats.org/drawingml/2006/main">
              <a:graphicData uri="http://schemas.openxmlformats.org/drawingml/2006/picture">
                <pic:pic xmlns:pic="http://schemas.openxmlformats.org/drawingml/2006/picture">
                  <pic:nvPicPr>
                    <pic:cNvPr id="13585" name="Picture 13585"/>
                    <pic:cNvPicPr/>
                  </pic:nvPicPr>
                  <pic:blipFill>
                    <a:blip r:embed="rId319"/>
                    <a:stretch>
                      <a:fillRect/>
                    </a:stretch>
                  </pic:blipFill>
                  <pic:spPr>
                    <a:xfrm>
                      <a:off x="0" y="0"/>
                      <a:ext cx="5731224" cy="3460015"/>
                    </a:xfrm>
                    <a:prstGeom prst="rect">
                      <a:avLst/>
                    </a:prstGeom>
                  </pic:spPr>
                </pic:pic>
              </a:graphicData>
            </a:graphic>
          </wp:inline>
        </w:drawing>
      </w:r>
    </w:p>
    <w:p w14:paraId="6F54584C" w14:textId="77777777" w:rsidR="00EC2811" w:rsidRDefault="008357DD">
      <w:pPr>
        <w:numPr>
          <w:ilvl w:val="0"/>
          <w:numId w:val="10"/>
        </w:numPr>
        <w:spacing w:after="4" w:line="226" w:lineRule="auto"/>
      </w:pPr>
      <w:r>
        <w:rPr>
          <w:sz w:val="20"/>
        </w:rPr>
        <w:t>Filtraciones del complejo de Vietoris-Rips con vértices en las coordenadas dadas por Wikipedia de las provincias donde el PSOE ganó en las elecciones generales del noviembre de 2019.</w:t>
      </w:r>
    </w:p>
    <w:p w14:paraId="11CC5FC9" w14:textId="77777777" w:rsidR="00EC2811" w:rsidRDefault="008357DD">
      <w:pPr>
        <w:spacing w:after="141" w:line="259" w:lineRule="auto"/>
        <w:ind w:left="194" w:firstLine="0"/>
        <w:jc w:val="left"/>
      </w:pPr>
      <w:r>
        <w:rPr>
          <w:noProof/>
        </w:rPr>
        <w:drawing>
          <wp:inline distT="0" distB="0" distL="0" distR="0" wp14:anchorId="3F42AB39" wp14:editId="7BAF6E30">
            <wp:extent cx="5731171" cy="1903980"/>
            <wp:effectExtent l="0" t="0" r="0" b="0"/>
            <wp:docPr id="13590" name="Picture 13590"/>
            <wp:cNvGraphicFramePr/>
            <a:graphic xmlns:a="http://schemas.openxmlformats.org/drawingml/2006/main">
              <a:graphicData uri="http://schemas.openxmlformats.org/drawingml/2006/picture">
                <pic:pic xmlns:pic="http://schemas.openxmlformats.org/drawingml/2006/picture">
                  <pic:nvPicPr>
                    <pic:cNvPr id="13590" name="Picture 13590"/>
                    <pic:cNvPicPr/>
                  </pic:nvPicPr>
                  <pic:blipFill>
                    <a:blip r:embed="rId320"/>
                    <a:stretch>
                      <a:fillRect/>
                    </a:stretch>
                  </pic:blipFill>
                  <pic:spPr>
                    <a:xfrm>
                      <a:off x="0" y="0"/>
                      <a:ext cx="5731171" cy="1903980"/>
                    </a:xfrm>
                    <a:prstGeom prst="rect">
                      <a:avLst/>
                    </a:prstGeom>
                  </pic:spPr>
                </pic:pic>
              </a:graphicData>
            </a:graphic>
          </wp:inline>
        </w:drawing>
      </w:r>
    </w:p>
    <w:p w14:paraId="68836561" w14:textId="77777777" w:rsidR="00EC2811" w:rsidRDefault="008357DD">
      <w:pPr>
        <w:numPr>
          <w:ilvl w:val="0"/>
          <w:numId w:val="10"/>
        </w:numPr>
        <w:spacing w:after="230" w:line="226" w:lineRule="auto"/>
      </w:pPr>
      <w:r>
        <w:rPr>
          <w:sz w:val="20"/>
        </w:rPr>
        <w:t>Diagrama de persistencia y código de barras asociado a las filtraciones de dicho complejode Vietoris-Rips.</w:t>
      </w:r>
    </w:p>
    <w:p w14:paraId="13D51F65" w14:textId="77777777" w:rsidR="00EC2811" w:rsidRDefault="008357DD">
      <w:pPr>
        <w:spacing w:after="3" w:line="265" w:lineRule="auto"/>
        <w:ind w:left="346" w:right="142"/>
        <w:jc w:val="center"/>
      </w:pPr>
      <w:r>
        <w:t>Figura 2.35: Estudio de la persistencia sobre los datos originales.</w:t>
      </w:r>
    </w:p>
    <w:p w14:paraId="72222168" w14:textId="77777777" w:rsidR="00EC2811" w:rsidRDefault="008357DD">
      <w:pPr>
        <w:spacing w:after="141" w:line="259" w:lineRule="auto"/>
        <w:ind w:left="194" w:firstLine="0"/>
        <w:jc w:val="left"/>
      </w:pPr>
      <w:r>
        <w:rPr>
          <w:noProof/>
        </w:rPr>
        <w:lastRenderedPageBreak/>
        <w:drawing>
          <wp:inline distT="0" distB="0" distL="0" distR="0" wp14:anchorId="14232864" wp14:editId="23D14F09">
            <wp:extent cx="5731224" cy="3460015"/>
            <wp:effectExtent l="0" t="0" r="0" b="0"/>
            <wp:docPr id="13607" name="Picture 13607"/>
            <wp:cNvGraphicFramePr/>
            <a:graphic xmlns:a="http://schemas.openxmlformats.org/drawingml/2006/main">
              <a:graphicData uri="http://schemas.openxmlformats.org/drawingml/2006/picture">
                <pic:pic xmlns:pic="http://schemas.openxmlformats.org/drawingml/2006/picture">
                  <pic:nvPicPr>
                    <pic:cNvPr id="13607" name="Picture 13607"/>
                    <pic:cNvPicPr/>
                  </pic:nvPicPr>
                  <pic:blipFill>
                    <a:blip r:embed="rId321"/>
                    <a:stretch>
                      <a:fillRect/>
                    </a:stretch>
                  </pic:blipFill>
                  <pic:spPr>
                    <a:xfrm>
                      <a:off x="0" y="0"/>
                      <a:ext cx="5731224" cy="3460015"/>
                    </a:xfrm>
                    <a:prstGeom prst="rect">
                      <a:avLst/>
                    </a:prstGeom>
                  </pic:spPr>
                </pic:pic>
              </a:graphicData>
            </a:graphic>
          </wp:inline>
        </w:drawing>
      </w:r>
    </w:p>
    <w:p w14:paraId="22688A12" w14:textId="77777777" w:rsidR="00EC2811" w:rsidRDefault="008357DD">
      <w:pPr>
        <w:numPr>
          <w:ilvl w:val="0"/>
          <w:numId w:val="11"/>
        </w:numPr>
        <w:spacing w:after="4" w:line="226" w:lineRule="auto"/>
      </w:pPr>
      <w:r>
        <w:rPr>
          <w:sz w:val="20"/>
        </w:rPr>
        <w:t>Filtración del complejo de Vietoris-Rips con vértices en unas coordenadas aleatorias sobrelas provincias donde el PSOE ganó en las elecciones generales del noviembre de 2019.</w:t>
      </w:r>
    </w:p>
    <w:p w14:paraId="1F858E9C" w14:textId="77777777" w:rsidR="00EC2811" w:rsidRDefault="008357DD">
      <w:pPr>
        <w:spacing w:after="141" w:line="259" w:lineRule="auto"/>
        <w:ind w:left="194" w:firstLine="0"/>
        <w:jc w:val="left"/>
      </w:pPr>
      <w:r>
        <w:rPr>
          <w:noProof/>
        </w:rPr>
        <w:drawing>
          <wp:inline distT="0" distB="0" distL="0" distR="0" wp14:anchorId="2FD1C36B" wp14:editId="1D42ADB9">
            <wp:extent cx="5731137" cy="1905247"/>
            <wp:effectExtent l="0" t="0" r="0" b="0"/>
            <wp:docPr id="13611" name="Picture 13611"/>
            <wp:cNvGraphicFramePr/>
            <a:graphic xmlns:a="http://schemas.openxmlformats.org/drawingml/2006/main">
              <a:graphicData uri="http://schemas.openxmlformats.org/drawingml/2006/picture">
                <pic:pic xmlns:pic="http://schemas.openxmlformats.org/drawingml/2006/picture">
                  <pic:nvPicPr>
                    <pic:cNvPr id="13611" name="Picture 13611"/>
                    <pic:cNvPicPr/>
                  </pic:nvPicPr>
                  <pic:blipFill>
                    <a:blip r:embed="rId322"/>
                    <a:stretch>
                      <a:fillRect/>
                    </a:stretch>
                  </pic:blipFill>
                  <pic:spPr>
                    <a:xfrm>
                      <a:off x="0" y="0"/>
                      <a:ext cx="5731137" cy="1905247"/>
                    </a:xfrm>
                    <a:prstGeom prst="rect">
                      <a:avLst/>
                    </a:prstGeom>
                  </pic:spPr>
                </pic:pic>
              </a:graphicData>
            </a:graphic>
          </wp:inline>
        </w:drawing>
      </w:r>
    </w:p>
    <w:p w14:paraId="61BCC7BE" w14:textId="77777777" w:rsidR="00EC2811" w:rsidRDefault="008357DD">
      <w:pPr>
        <w:numPr>
          <w:ilvl w:val="0"/>
          <w:numId w:val="11"/>
        </w:numPr>
        <w:spacing w:after="230" w:line="226" w:lineRule="auto"/>
      </w:pPr>
      <w:r>
        <w:rPr>
          <w:sz w:val="20"/>
        </w:rPr>
        <w:t>Diagrama de persistencia y código de barras asociado a las filtraciones de dicho complejode Vietoris-Rips.</w:t>
      </w:r>
    </w:p>
    <w:p w14:paraId="2247B265" w14:textId="77777777" w:rsidR="00EC2811" w:rsidRDefault="008357DD">
      <w:pPr>
        <w:spacing w:after="244" w:line="265" w:lineRule="auto"/>
        <w:ind w:left="346" w:right="142"/>
        <w:jc w:val="center"/>
      </w:pPr>
      <w:r>
        <w:t>Figura 2.36: Estudio de la persistencia al aplicar ruido a los datos.</w:t>
      </w:r>
    </w:p>
    <w:p w14:paraId="33939586" w14:textId="2BFDFF7C" w:rsidR="00EC2811" w:rsidRDefault="008357DD">
      <w:pPr>
        <w:ind w:left="204"/>
      </w:pPr>
      <w:r>
        <w:t xml:space="preserve">Como hemos podido observar en las figuras 2.35b y 2.36b, los diagramas de persistencia son muy cercanos. Esto se observa también al calcular las distancias bottleneck. Cabe destacar que los diagramas de persistencia nos dan a pensar que nuestro mapa (restringido a las provincias que ganó el PSOE) sólo tiene dos componentes conexas, la zona peninsular (península y baleares) y las islas canarias, sin embargo, sería más correcto si </w:t>
      </w:r>
      <w:r w:rsidR="002405B4">
        <w:t>pudiéramos</w:t>
      </w:r>
      <w:r>
        <w:t xml:space="preserve"> obtener 3 componentes conexas bien identificables como mínimo. Siguiendo el estudio de las componentes conexas también se muestran unas clases que sobreviven un poco más que el resto, las cuales hacen referencia a Pontevedra y Barcelona, las cuales no se encuentran conectadas con el bloque central.</w:t>
      </w:r>
    </w:p>
    <w:p w14:paraId="3FDBFE6F" w14:textId="77777777" w:rsidR="00EC2811" w:rsidRDefault="008357DD">
      <w:pPr>
        <w:ind w:left="204"/>
      </w:pPr>
      <w:r>
        <w:t xml:space="preserve">Desde el punto de vista de los agujeros podemos observar que en ambos casos se muestra a Teruel como agujero, sin embargo en el caso de los puntos obtenidos de las coordenadas de Wikipedia la </w:t>
      </w:r>
      <w:r>
        <w:lastRenderedPageBreak/>
        <w:t>clase de homología de dimensión 1 que más tiempo sobrevive realmente no representa ninguna isla de voto, simplemente es producto del complejo de Vietoris-Rips, lo que nos indica (al igual que se observa en [21]) que este tipo de complejo simplicial no sea el más apropiado para esta tarea.</w:t>
      </w:r>
    </w:p>
    <w:p w14:paraId="75BCD079" w14:textId="77777777" w:rsidR="00EC2811" w:rsidRDefault="008357DD">
      <w:pPr>
        <w:spacing w:after="233"/>
        <w:ind w:left="204"/>
      </w:pPr>
      <w:r>
        <w:t xml:space="preserve">Desde el punto de vista de la estabilidad podemos observar que la distancia bottleneck es inferior a la distancia Hausdorff entre los conjuntos de puntos, dando lugar a la robustez que nos garantiza el </w:t>
      </w:r>
      <w:r>
        <w:rPr>
          <w:i/>
        </w:rPr>
        <w:t>Teorema de estabilidad</w:t>
      </w:r>
      <w:r>
        <w:t>.</w:t>
      </w:r>
    </w:p>
    <w:tbl>
      <w:tblPr>
        <w:tblStyle w:val="TableGrid"/>
        <w:tblpPr w:vertAnchor="text" w:tblpX="134" w:tblpY="-105"/>
        <w:tblOverlap w:val="never"/>
        <w:tblW w:w="9085" w:type="dxa"/>
        <w:tblInd w:w="0" w:type="dxa"/>
        <w:tblCellMar>
          <w:top w:w="93" w:type="dxa"/>
          <w:left w:w="60" w:type="dxa"/>
          <w:bottom w:w="0" w:type="dxa"/>
          <w:right w:w="115" w:type="dxa"/>
        </w:tblCellMar>
        <w:tblLook w:val="04A0" w:firstRow="1" w:lastRow="0" w:firstColumn="1" w:lastColumn="0" w:noHBand="0" w:noVBand="1"/>
      </w:tblPr>
      <w:tblGrid>
        <w:gridCol w:w="9085"/>
      </w:tblGrid>
      <w:tr w:rsidR="00EC2811" w14:paraId="7C928460" w14:textId="77777777">
        <w:trPr>
          <w:trHeight w:val="1823"/>
        </w:trPr>
        <w:tc>
          <w:tcPr>
            <w:tcW w:w="9085" w:type="dxa"/>
            <w:tcBorders>
              <w:top w:val="nil"/>
              <w:left w:val="single" w:sz="3" w:space="0" w:color="000000"/>
              <w:bottom w:val="nil"/>
              <w:right w:val="nil"/>
            </w:tcBorders>
            <w:shd w:val="clear" w:color="auto" w:fill="E5E5E5"/>
          </w:tcPr>
          <w:p w14:paraId="67969E3A" w14:textId="77777777" w:rsidR="00EC2811" w:rsidRDefault="008357DD">
            <w:pPr>
              <w:spacing w:after="0" w:line="259" w:lineRule="auto"/>
              <w:ind w:left="0" w:firstLine="0"/>
              <w:jc w:val="left"/>
            </w:pPr>
            <w:r>
              <w:rPr>
                <w:b/>
                <w:sz w:val="16"/>
              </w:rPr>
              <w:t>Complejo de Vietoris-Rips de dimensión 2 - 5488 símplices - 32 vértices.</w:t>
            </w:r>
          </w:p>
          <w:p w14:paraId="1841030B" w14:textId="77777777" w:rsidR="00EC2811" w:rsidRDefault="008357DD">
            <w:pPr>
              <w:spacing w:after="168" w:line="259" w:lineRule="auto"/>
              <w:ind w:left="0" w:firstLine="0"/>
              <w:jc w:val="left"/>
            </w:pPr>
            <w:r>
              <w:rPr>
                <w:b/>
                <w:sz w:val="16"/>
              </w:rPr>
              <w:t>Arista que genera la clase de homología de dimensión 1 que más vive: (Albacete-Almeria)</w:t>
            </w:r>
          </w:p>
          <w:p w14:paraId="111E8D06" w14:textId="77777777" w:rsidR="00EC2811" w:rsidRDefault="008357DD">
            <w:pPr>
              <w:spacing w:after="0" w:line="259" w:lineRule="auto"/>
              <w:ind w:left="0" w:firstLine="0"/>
              <w:jc w:val="left"/>
            </w:pPr>
            <w:r>
              <w:rPr>
                <w:b/>
                <w:sz w:val="16"/>
              </w:rPr>
              <w:t>Complejo de Vietoris-Rips de dimensión 2 - 5488 símplices - 32 vértices.</w:t>
            </w:r>
          </w:p>
          <w:p w14:paraId="5C14D25B" w14:textId="77777777" w:rsidR="00EC2811" w:rsidRDefault="008357DD">
            <w:pPr>
              <w:spacing w:after="168" w:line="259" w:lineRule="auto"/>
              <w:ind w:left="0" w:firstLine="0"/>
              <w:jc w:val="left"/>
            </w:pPr>
            <w:r>
              <w:rPr>
                <w:b/>
                <w:sz w:val="16"/>
              </w:rPr>
              <w:t>Arista que genera la clase de homología de dimensión 1 que más vive: (Guadalajara-Zaragoza)</w:t>
            </w:r>
          </w:p>
          <w:p w14:paraId="25D6C939" w14:textId="77777777" w:rsidR="00EC2811" w:rsidRDefault="008357DD">
            <w:pPr>
              <w:spacing w:after="0" w:line="259" w:lineRule="auto"/>
              <w:ind w:left="0" w:firstLine="0"/>
              <w:jc w:val="left"/>
            </w:pPr>
            <w:r>
              <w:rPr>
                <w:b/>
                <w:sz w:val="16"/>
              </w:rPr>
              <w:t>Distancia Hausdorff: 0.89583</w:t>
            </w:r>
          </w:p>
          <w:p w14:paraId="3BF25338" w14:textId="77777777" w:rsidR="00EC2811" w:rsidRDefault="008357DD">
            <w:pPr>
              <w:spacing w:after="0" w:line="259" w:lineRule="auto"/>
              <w:ind w:left="0" w:firstLine="0"/>
              <w:jc w:val="left"/>
            </w:pPr>
            <w:r>
              <w:rPr>
                <w:b/>
                <w:sz w:val="16"/>
              </w:rPr>
              <w:t>Distancia bottleneck dimensión 0: 0.7323 (Implementación GUDHI: 0.7323)</w:t>
            </w:r>
          </w:p>
          <w:p w14:paraId="5A6F5812" w14:textId="77777777" w:rsidR="00EC2811" w:rsidRDefault="008357DD">
            <w:pPr>
              <w:spacing w:after="0" w:line="259" w:lineRule="auto"/>
              <w:ind w:left="0" w:firstLine="0"/>
              <w:jc w:val="left"/>
            </w:pPr>
            <w:r>
              <w:rPr>
                <w:b/>
                <w:sz w:val="16"/>
              </w:rPr>
              <w:t>Distancia bottleneck dimensión 1: 0.2682 (Implementación GUDHI: 0.2682)</w:t>
            </w:r>
          </w:p>
        </w:tc>
      </w:tr>
    </w:tbl>
    <w:p w14:paraId="1BED4EEA" w14:textId="77777777" w:rsidR="00EC2811" w:rsidRDefault="008357DD">
      <w:pPr>
        <w:spacing w:after="27" w:line="265" w:lineRule="auto"/>
        <w:ind w:left="-5"/>
        <w:jc w:val="left"/>
      </w:pPr>
      <w:r>
        <w:rPr>
          <w:sz w:val="12"/>
        </w:rPr>
        <w:t>1</w:t>
      </w:r>
    </w:p>
    <w:p w14:paraId="79F91A2E" w14:textId="77777777" w:rsidR="00EC2811" w:rsidRDefault="008357DD">
      <w:pPr>
        <w:spacing w:after="27" w:line="265" w:lineRule="auto"/>
        <w:ind w:left="-5"/>
        <w:jc w:val="left"/>
      </w:pPr>
      <w:r>
        <w:rPr>
          <w:sz w:val="12"/>
        </w:rPr>
        <w:t>2</w:t>
      </w:r>
    </w:p>
    <w:p w14:paraId="646E593C" w14:textId="77777777" w:rsidR="00EC2811" w:rsidRDefault="008357DD">
      <w:pPr>
        <w:spacing w:after="27" w:line="265" w:lineRule="auto"/>
        <w:ind w:left="-5"/>
        <w:jc w:val="left"/>
      </w:pPr>
      <w:r>
        <w:rPr>
          <w:sz w:val="12"/>
        </w:rPr>
        <w:t>3</w:t>
      </w:r>
    </w:p>
    <w:p w14:paraId="78623CD1" w14:textId="77777777" w:rsidR="00EC2811" w:rsidRDefault="008357DD">
      <w:pPr>
        <w:spacing w:after="27" w:line="265" w:lineRule="auto"/>
        <w:ind w:left="-5"/>
        <w:jc w:val="left"/>
      </w:pPr>
      <w:r>
        <w:rPr>
          <w:sz w:val="12"/>
        </w:rPr>
        <w:t>4</w:t>
      </w:r>
    </w:p>
    <w:p w14:paraId="6BC41EF3" w14:textId="77777777" w:rsidR="00EC2811" w:rsidRDefault="008357DD">
      <w:pPr>
        <w:spacing w:after="27" w:line="265" w:lineRule="auto"/>
        <w:ind w:left="-5"/>
        <w:jc w:val="left"/>
      </w:pPr>
      <w:r>
        <w:rPr>
          <w:sz w:val="12"/>
        </w:rPr>
        <w:t>5</w:t>
      </w:r>
    </w:p>
    <w:p w14:paraId="5DE44863" w14:textId="77777777" w:rsidR="00EC2811" w:rsidRDefault="008357DD">
      <w:pPr>
        <w:spacing w:after="27" w:line="265" w:lineRule="auto"/>
        <w:ind w:left="-5"/>
        <w:jc w:val="left"/>
      </w:pPr>
      <w:r>
        <w:rPr>
          <w:sz w:val="12"/>
        </w:rPr>
        <w:t>6</w:t>
      </w:r>
    </w:p>
    <w:p w14:paraId="19B9DE66" w14:textId="77777777" w:rsidR="00EC2811" w:rsidRDefault="008357DD">
      <w:pPr>
        <w:spacing w:after="27" w:line="265" w:lineRule="auto"/>
        <w:ind w:left="-5"/>
        <w:jc w:val="left"/>
      </w:pPr>
      <w:r>
        <w:rPr>
          <w:sz w:val="12"/>
        </w:rPr>
        <w:t>7</w:t>
      </w:r>
    </w:p>
    <w:p w14:paraId="0A95C021" w14:textId="77777777" w:rsidR="00EC2811" w:rsidRDefault="008357DD">
      <w:pPr>
        <w:spacing w:after="27" w:line="265" w:lineRule="auto"/>
        <w:ind w:left="-5"/>
        <w:jc w:val="left"/>
      </w:pPr>
      <w:r>
        <w:rPr>
          <w:sz w:val="12"/>
        </w:rPr>
        <w:t>8</w:t>
      </w:r>
    </w:p>
    <w:p w14:paraId="2DF879FF" w14:textId="77777777" w:rsidR="00EC2811" w:rsidRDefault="008357DD">
      <w:pPr>
        <w:spacing w:after="27" w:line="265" w:lineRule="auto"/>
        <w:ind w:left="-5"/>
        <w:jc w:val="left"/>
      </w:pPr>
      <w:r>
        <w:rPr>
          <w:sz w:val="12"/>
        </w:rPr>
        <w:t>9</w:t>
      </w:r>
    </w:p>
    <w:p w14:paraId="306CF478" w14:textId="77777777" w:rsidR="00EC2811" w:rsidRDefault="00EC2811">
      <w:pPr>
        <w:sectPr w:rsidR="00EC2811">
          <w:type w:val="continuous"/>
          <w:pgSz w:w="11906" w:h="16838"/>
          <w:pgMar w:top="1820" w:right="1440" w:bottom="1529" w:left="1246" w:header="720" w:footer="720" w:gutter="0"/>
          <w:cols w:space="720"/>
        </w:sectPr>
      </w:pPr>
    </w:p>
    <w:p w14:paraId="5EEB6859" w14:textId="77777777" w:rsidR="00EC2811" w:rsidRDefault="008357DD">
      <w:pPr>
        <w:spacing w:after="607" w:line="259" w:lineRule="auto"/>
        <w:ind w:left="-5"/>
        <w:jc w:val="left"/>
      </w:pPr>
      <w:r>
        <w:rPr>
          <w:b/>
          <w:sz w:val="41"/>
        </w:rPr>
        <w:lastRenderedPageBreak/>
        <w:t>Capítulo 3</w:t>
      </w:r>
    </w:p>
    <w:p w14:paraId="080F067C" w14:textId="77777777" w:rsidR="00EC2811" w:rsidRDefault="008357DD">
      <w:pPr>
        <w:pStyle w:val="Heading1"/>
        <w:spacing w:after="600"/>
        <w:ind w:left="-5"/>
      </w:pPr>
      <w:r>
        <w:t>Resultados y conclusiones</w:t>
      </w:r>
    </w:p>
    <w:p w14:paraId="437888F5" w14:textId="77777777" w:rsidR="00EC2811" w:rsidRDefault="008357DD">
      <w:pPr>
        <w:ind w:left="-5"/>
      </w:pPr>
      <w:r>
        <w:t xml:space="preserve">En este trabajo de fin de grado se ha estudiado el </w:t>
      </w:r>
      <w:r>
        <w:rPr>
          <w:i/>
        </w:rPr>
        <w:t xml:space="preserve">Teorema de estabilidad </w:t>
      </w:r>
      <w:r>
        <w:t>enunciado y demostrado en [1].</w:t>
      </w:r>
    </w:p>
    <w:p w14:paraId="022AE48B" w14:textId="7B161722" w:rsidR="00EC2811" w:rsidRDefault="008357DD">
      <w:pPr>
        <w:ind w:left="-5"/>
      </w:pPr>
      <w:r>
        <w:t xml:space="preserve">En la Sección 2.1 se introducen los conceptos matemáticos necesarios para que el trabajo sea autocontenido. Esta introducción parte de los complejos simpliciales y la obtención de complejos simpliciales para nubes de puntos. Continuando con los resultados principales de los grupos de homología simplicial y alguna pequeña noción sobre homología singular. Y </w:t>
      </w:r>
      <w:r w:rsidR="002405B4">
        <w:t>terminando, introduciendo</w:t>
      </w:r>
      <w:r>
        <w:t xml:space="preserve"> la persistencia enfocada desde diversos puntos de vista.</w:t>
      </w:r>
    </w:p>
    <w:p w14:paraId="428E4B30" w14:textId="77777777" w:rsidR="00EC2811" w:rsidRDefault="008357DD">
      <w:pPr>
        <w:ind w:left="-5"/>
      </w:pPr>
      <w:r>
        <w:t xml:space="preserve">En la Sección 2.2, se enuncia el </w:t>
      </w:r>
      <w:r>
        <w:rPr>
          <w:i/>
        </w:rPr>
        <w:t xml:space="preserve">Teorema de estabilidad </w:t>
      </w:r>
      <w:r>
        <w:t xml:space="preserve">y se demuestra el mismo siguiendo [1]. Para ello primero se han definido las herramientas que son necesarias para poder estudiar la estabilidad, que son la distancia Hausdorff y la distancia bottleneck. Se empieza con la demostración de la estabilidad para la distancia Hausdorff haciendo uso del </w:t>
      </w:r>
      <w:r>
        <w:rPr>
          <w:i/>
        </w:rPr>
        <w:t xml:space="preserve">Lema de la caja </w:t>
      </w:r>
      <w:r>
        <w:t>que relaciona las multiplicidades totales en rectángulos entre los diagramas de persistencia. Tras ello se continua con la demostración del teorema principal, que demuestra la estabilidad para la distancia bottleneck. Aquí se hace uso del resultado anterior para poder demostrar la estabilidad para la distancia bottleneck en unas condiciones sencillas, que se pueden generalizar haciendo uso de la aproximación de las funciones tame en espacios triangulables a través de funciones PL.</w:t>
      </w:r>
    </w:p>
    <w:p w14:paraId="67E74E19" w14:textId="77777777" w:rsidR="00EC2811" w:rsidRDefault="008357DD">
      <w:pPr>
        <w:ind w:left="-5"/>
      </w:pPr>
      <w:r>
        <w:t>En la Sección 2.3 se observa cómo se pueden implementar tanto la distancia Hausdorff de la manera más sencilla posible y como se puede obtener la distancia bottleneck transformando el cálculo en un problema de búsqueda de emparejamientos mínimos en un grafo bipartido, haciendo uso de un algoritmo similar al Método Húngaro.</w:t>
      </w:r>
    </w:p>
    <w:p w14:paraId="2FAC07E0" w14:textId="02614621" w:rsidR="00EC2811" w:rsidRDefault="008357DD">
      <w:pPr>
        <w:ind w:left="-5"/>
      </w:pPr>
      <w:r>
        <w:t xml:space="preserve">Por </w:t>
      </w:r>
      <w:r w:rsidR="002405B4">
        <w:t>último,</w:t>
      </w:r>
      <w:r>
        <w:t xml:space="preserve"> se ilustra el teorema a partir de unos casos de prueba implementados en Python, donde se ha comprobado que la perturbación en los diagramas de persistencia está acotada por las perturbaciones en los datos (o funciones) originales.</w:t>
      </w:r>
    </w:p>
    <w:p w14:paraId="75B6DA56" w14:textId="3294061A" w:rsidR="00EC2811" w:rsidRDefault="008357DD">
      <w:pPr>
        <w:ind w:left="-5"/>
      </w:pPr>
      <w:r>
        <w:t xml:space="preserve">Las aplicaciones de la TDA son cada día más amplias y la homología persistente y los diagramas de persistencia son granes herramientas para el estudio de las características cualitativas de los datos y el conocimiento de sus propiedades topológicas. Es por esto </w:t>
      </w:r>
      <w:r w:rsidR="002405B4">
        <w:t>por lo que</w:t>
      </w:r>
      <w:r>
        <w:t xml:space="preserve"> el resultado del </w:t>
      </w:r>
      <w:r>
        <w:rPr>
          <w:i/>
        </w:rPr>
        <w:t xml:space="preserve">Teorema de estabilidad </w:t>
      </w:r>
      <w:r>
        <w:t>es de tal importancia, ya que sin la robustez que nos garantiza dicho teorema, muchas de estas aplicaciones de la homología persistente no serían aptas para casos donde los datos puedan tener perturbaciones, ya sean procedentes a mediciones o bien por otro tipo fuente.</w:t>
      </w:r>
      <w:r>
        <w:br w:type="page"/>
      </w:r>
    </w:p>
    <w:p w14:paraId="02E31DC4" w14:textId="77777777" w:rsidR="00EC2811" w:rsidRDefault="008357DD">
      <w:pPr>
        <w:spacing w:after="607" w:line="259" w:lineRule="auto"/>
        <w:ind w:left="-5"/>
        <w:jc w:val="left"/>
      </w:pPr>
      <w:r>
        <w:rPr>
          <w:b/>
          <w:sz w:val="41"/>
        </w:rPr>
        <w:lastRenderedPageBreak/>
        <w:t>Capítulo 4</w:t>
      </w:r>
    </w:p>
    <w:p w14:paraId="5DF999E1" w14:textId="77777777" w:rsidR="00EC2811" w:rsidRDefault="008357DD">
      <w:pPr>
        <w:pStyle w:val="Heading1"/>
        <w:ind w:left="-5"/>
      </w:pPr>
      <w:r>
        <w:t>Análisis de impacto</w:t>
      </w:r>
    </w:p>
    <w:p w14:paraId="4B9136FD" w14:textId="61071433" w:rsidR="00EC2811" w:rsidRDefault="008357DD">
      <w:pPr>
        <w:ind w:left="-5"/>
      </w:pPr>
      <w:r>
        <w:t xml:space="preserve">Personalmente, este estudio me ha aportado de gran ayuda para poder ampliar mi conocimiento sobre el área de la topología computacional y sobre todo poder introducirme en cuestiones de topología algebraica más avanzadas a las vistas en la asignatura de Topología, que tienen muchas aplicaciones en diversas áreas del conocimiento. Además, me ha permitido adentrarme en el estudio de cuestiones teóricas relacionadas con el mundo del Data Science. Por </w:t>
      </w:r>
      <w:r w:rsidR="002405B4">
        <w:t>tanto,</w:t>
      </w:r>
      <w:r>
        <w:t xml:space="preserve"> este trabajo de fin de grado me ha aportado un gran crecimiento académico y vocacional.</w:t>
      </w:r>
    </w:p>
    <w:p w14:paraId="1CF7681F" w14:textId="3BABE73C" w:rsidR="00EC2811" w:rsidRDefault="008357DD">
      <w:pPr>
        <w:ind w:left="-5"/>
      </w:pPr>
      <w:r>
        <w:t xml:space="preserve">Considero que este trabajo puede tener un impacto cultural, en la medida que se </w:t>
      </w:r>
      <w:r w:rsidR="002405B4">
        <w:t>está</w:t>
      </w:r>
      <w:r>
        <w:t xml:space="preserve"> exponiendo y recopilando información de diversas fuentes de forma que se explique de manera elemental conocimientos matemáticos, que pueden resultar difíciles de encontrar y comprender desde la fuente original. </w:t>
      </w:r>
      <w:r w:rsidR="002405B4">
        <w:t>Además,</w:t>
      </w:r>
      <w:r>
        <w:t xml:space="preserve"> </w:t>
      </w:r>
      <w:r w:rsidR="002405B4">
        <w:t>esta colección de explicaciones parte</w:t>
      </w:r>
      <w:r>
        <w:t xml:space="preserve"> del nivel de matemáticas de un alumno del Grado de Matemáticas e Informática, de forma que cualquier persona con dicho nivel de conocimiento será capaz de poder comprender la importancia, utilidad y el contenido matemático que respalda a la robustez de la homología persistente.</w:t>
      </w:r>
    </w:p>
    <w:p w14:paraId="5A62296E" w14:textId="77777777" w:rsidR="00EC2811" w:rsidRDefault="008357DD">
      <w:pPr>
        <w:ind w:left="-5"/>
      </w:pPr>
      <w:r>
        <w:t xml:space="preserve">Este trabajo no aporta directamente al sector empresarial, económico o medioambiental, debido a que los algoritmos e implementaciones propuestos no son </w:t>
      </w:r>
      <w:r>
        <w:rPr>
          <w:i/>
        </w:rPr>
        <w:t>State of art</w:t>
      </w:r>
      <w:r>
        <w:t>. Sin embargo, puede dar a conocer que los métodos del análisis de datos topológicos son robustos y por tanto deben tenerse en consideración para diversos tipos de empresas, proyectos o investigaciones con los que se manejen gran cantidad de datos. Cabe destacar que los métodos de TDA tienen unas ciertas ventajas por encima de los métodos tradicionales del análisis de datos. En particular, que no dependen de la elección de una métrica y proporcionan estabilidad frente al ruido (como hemos visto en este trabajo) [23].</w:t>
      </w:r>
    </w:p>
    <w:p w14:paraId="02DC3556" w14:textId="77777777" w:rsidR="00EC2811" w:rsidRDefault="008357DD">
      <w:pPr>
        <w:ind w:left="-5"/>
      </w:pPr>
      <w:r>
        <w:t>Se pueden encontrar aplicaciones del TDA en el campo de la biología computacional para el estudio genético y el estudio de la identificación de procesos patógenos [24]; también en el campo de la neurociencia [25], en la lingüística computacional [26], o en el ámbito de la medicina, como puede ser en el estudio de la oncología al integrar resultados de TDA al ámbito del Machine Learning [27]. Estos son algunas de las muchas aplicaciones actuales del TDA y todas ellas se sustentan en el resultado enunciado y demostrado en este trabajo, ya que sin la robustez de los diagramas de persistencia todas estas aplicaciones podrían no ser consistentes con sus resultados si se incorporan perturbaciones en los datos de entrada.</w:t>
      </w:r>
    </w:p>
    <w:p w14:paraId="54F6C596" w14:textId="77777777" w:rsidR="00EC2811" w:rsidRDefault="00EC2811">
      <w:pPr>
        <w:sectPr w:rsidR="00EC2811">
          <w:headerReference w:type="even" r:id="rId323"/>
          <w:headerReference w:type="default" r:id="rId324"/>
          <w:footerReference w:type="even" r:id="rId325"/>
          <w:footerReference w:type="default" r:id="rId326"/>
          <w:headerReference w:type="first" r:id="rId327"/>
          <w:footerReference w:type="first" r:id="rId328"/>
          <w:pgSz w:w="11906" w:h="16838"/>
          <w:pgMar w:top="1880" w:right="1440" w:bottom="1529" w:left="1440" w:header="720" w:footer="982" w:gutter="0"/>
          <w:cols w:space="720"/>
        </w:sectPr>
      </w:pPr>
    </w:p>
    <w:p w14:paraId="1A06DED1" w14:textId="77777777" w:rsidR="00EC2811" w:rsidRDefault="00EC2811">
      <w:pPr>
        <w:spacing w:after="0" w:line="259" w:lineRule="auto"/>
        <w:ind w:left="0" w:firstLine="0"/>
        <w:jc w:val="left"/>
      </w:pPr>
    </w:p>
    <w:p w14:paraId="149EC1CF" w14:textId="77777777" w:rsidR="00EC2811" w:rsidRDefault="00EC2811">
      <w:pPr>
        <w:sectPr w:rsidR="00EC2811">
          <w:headerReference w:type="even" r:id="rId329"/>
          <w:headerReference w:type="default" r:id="rId330"/>
          <w:footerReference w:type="even" r:id="rId331"/>
          <w:footerReference w:type="default" r:id="rId332"/>
          <w:headerReference w:type="first" r:id="rId333"/>
          <w:footerReference w:type="first" r:id="rId334"/>
          <w:pgSz w:w="11906" w:h="16838"/>
          <w:pgMar w:top="1440" w:right="1440" w:bottom="1440" w:left="1440" w:header="720" w:footer="720" w:gutter="0"/>
          <w:cols w:space="720"/>
        </w:sectPr>
      </w:pPr>
    </w:p>
    <w:p w14:paraId="297DD96C" w14:textId="77777777" w:rsidR="00EC2811" w:rsidRDefault="008357DD">
      <w:pPr>
        <w:pStyle w:val="Heading1"/>
        <w:spacing w:after="636"/>
        <w:ind w:left="278"/>
      </w:pPr>
      <w:r>
        <w:lastRenderedPageBreak/>
        <w:t>Bibliografía</w:t>
      </w:r>
    </w:p>
    <w:p w14:paraId="5C0AD90D" w14:textId="77777777" w:rsidR="00EC2811" w:rsidRDefault="008357DD">
      <w:pPr>
        <w:numPr>
          <w:ilvl w:val="0"/>
          <w:numId w:val="12"/>
        </w:numPr>
        <w:spacing w:after="195"/>
        <w:ind w:hanging="375"/>
      </w:pPr>
      <w:r w:rsidRPr="008357DD">
        <w:rPr>
          <w:lang w:val="en-US"/>
        </w:rPr>
        <w:t xml:space="preserve">D. Cohen-Steiner, H. Edelsbrunner, and J. Harer, “Stability of persistence diagrams,” </w:t>
      </w:r>
      <w:r w:rsidRPr="008357DD">
        <w:rPr>
          <w:i/>
          <w:lang w:val="en-US"/>
        </w:rPr>
        <w:t>Discrete &amp; Computational Geometry</w:t>
      </w:r>
      <w:r w:rsidRPr="008357DD">
        <w:rPr>
          <w:lang w:val="en-US"/>
        </w:rPr>
        <w:t xml:space="preserve">, vol. 37, no. 1, pp. 103–120, Jan 2007. </w:t>
      </w:r>
      <w:r>
        <w:t xml:space="preserve">[Online]. Available: </w:t>
      </w:r>
      <w:hyperlink r:id="rId335">
        <w:r>
          <w:t>https://doi.org/10.1007/s00454-006-1276-5</w:t>
        </w:r>
      </w:hyperlink>
    </w:p>
    <w:p w14:paraId="2735B93E" w14:textId="77777777" w:rsidR="00EC2811" w:rsidRPr="008357DD" w:rsidRDefault="008357DD">
      <w:pPr>
        <w:numPr>
          <w:ilvl w:val="0"/>
          <w:numId w:val="12"/>
        </w:numPr>
        <w:spacing w:after="197"/>
        <w:ind w:hanging="375"/>
        <w:rPr>
          <w:lang w:val="en-US"/>
        </w:rPr>
      </w:pPr>
      <w:r w:rsidRPr="008357DD">
        <w:rPr>
          <w:lang w:val="en-US"/>
        </w:rPr>
        <w:t xml:space="preserve">D. Reinsel, J. Gantz, and J. Rydning. Data age 2025: The evolution of data to life-critical. Seagate. [Online]. Available: </w:t>
      </w:r>
      <w:hyperlink r:id="rId336">
        <w:r w:rsidRPr="008357DD">
          <w:rPr>
            <w:lang w:val="en-US"/>
          </w:rPr>
          <w:t xml:space="preserve">https://www.import.io/wp-content/ </w:t>
        </w:r>
      </w:hyperlink>
      <w:hyperlink r:id="rId337">
        <w:r w:rsidRPr="008357DD">
          <w:rPr>
            <w:lang w:val="en-US"/>
          </w:rPr>
          <w:t>uploads/2017/04/Seagate-WP-DataAge2025-March-2017.pdf</w:t>
        </w:r>
      </w:hyperlink>
    </w:p>
    <w:p w14:paraId="53103A1E" w14:textId="77777777" w:rsidR="00EC2811" w:rsidRDefault="008357DD">
      <w:pPr>
        <w:numPr>
          <w:ilvl w:val="0"/>
          <w:numId w:val="12"/>
        </w:numPr>
        <w:spacing w:after="198"/>
        <w:ind w:hanging="375"/>
      </w:pPr>
      <w:r w:rsidRPr="008357DD">
        <w:rPr>
          <w:lang w:val="en-US"/>
        </w:rPr>
        <w:t xml:space="preserve">H. Edelsbrunner and J. Harer, </w:t>
      </w:r>
      <w:r w:rsidRPr="008357DD">
        <w:rPr>
          <w:i/>
          <w:lang w:val="en-US"/>
        </w:rPr>
        <w:t>Computational Topology: An Introduction</w:t>
      </w:r>
      <w:r w:rsidRPr="008357DD">
        <w:rPr>
          <w:lang w:val="en-US"/>
        </w:rPr>
        <w:t xml:space="preserve">. </w:t>
      </w:r>
      <w:r>
        <w:t>American Mathematical Society, 01 2010.</w:t>
      </w:r>
    </w:p>
    <w:p w14:paraId="30926C63" w14:textId="77777777" w:rsidR="00EC2811" w:rsidRPr="008357DD" w:rsidRDefault="008357DD">
      <w:pPr>
        <w:numPr>
          <w:ilvl w:val="0"/>
          <w:numId w:val="12"/>
        </w:numPr>
        <w:spacing w:after="198"/>
        <w:ind w:hanging="375"/>
        <w:rPr>
          <w:lang w:val="en-US"/>
        </w:rPr>
      </w:pPr>
      <w:r w:rsidRPr="008357DD">
        <w:rPr>
          <w:lang w:val="en-US"/>
        </w:rPr>
        <w:t xml:space="preserve">H. Edelsbrunner and J. Harer, “Persistent homology—a survey,” </w:t>
      </w:r>
      <w:r w:rsidRPr="008357DD">
        <w:rPr>
          <w:i/>
          <w:lang w:val="en-US"/>
        </w:rPr>
        <w:t>Discrete &amp; Computational Geometry - DCG</w:t>
      </w:r>
      <w:r w:rsidRPr="008357DD">
        <w:rPr>
          <w:lang w:val="en-US"/>
        </w:rPr>
        <w:t>, vol. 453, 01 2008.</w:t>
      </w:r>
    </w:p>
    <w:p w14:paraId="7C54E37C" w14:textId="77777777" w:rsidR="00EC2811" w:rsidRDefault="008357DD">
      <w:pPr>
        <w:numPr>
          <w:ilvl w:val="0"/>
          <w:numId w:val="12"/>
        </w:numPr>
        <w:spacing w:after="196"/>
        <w:ind w:hanging="375"/>
      </w:pPr>
      <w:r w:rsidRPr="008357DD">
        <w:rPr>
          <w:lang w:val="en-US"/>
        </w:rPr>
        <w:t xml:space="preserve">M. Ulmer, L. Ziegelmeier, and C. M. Topaz, “A topological approach to selecting models of biological experiments,” </w:t>
      </w:r>
      <w:r w:rsidRPr="008357DD">
        <w:rPr>
          <w:i/>
          <w:lang w:val="en-US"/>
        </w:rPr>
        <w:t>PLOS ONE</w:t>
      </w:r>
      <w:r w:rsidRPr="008357DD">
        <w:rPr>
          <w:lang w:val="en-US"/>
        </w:rPr>
        <w:t xml:space="preserve">, vol. 14, no. 3, p. e0213679, Mar. 2019. </w:t>
      </w:r>
      <w:r>
        <w:t xml:space="preserve">[Online]. Available: </w:t>
      </w:r>
      <w:hyperlink r:id="rId338">
        <w:r>
          <w:t>https://doi.org/10.1371/journal.pone.0213679</w:t>
        </w:r>
      </w:hyperlink>
    </w:p>
    <w:p w14:paraId="5FA7FDDD" w14:textId="77777777" w:rsidR="00EC2811" w:rsidRPr="008357DD" w:rsidRDefault="008357DD">
      <w:pPr>
        <w:numPr>
          <w:ilvl w:val="0"/>
          <w:numId w:val="12"/>
        </w:numPr>
        <w:spacing w:after="5"/>
        <w:ind w:hanging="375"/>
        <w:rPr>
          <w:lang w:val="en-US"/>
        </w:rPr>
      </w:pPr>
      <w:r w:rsidRPr="008357DD">
        <w:rPr>
          <w:lang w:val="en-US"/>
        </w:rPr>
        <w:t xml:space="preserve">P. Yale, </w:t>
      </w:r>
      <w:r w:rsidRPr="008357DD">
        <w:rPr>
          <w:i/>
          <w:lang w:val="en-US"/>
        </w:rPr>
        <w:t>Geometry and Symmetry</w:t>
      </w:r>
      <w:r w:rsidRPr="008357DD">
        <w:rPr>
          <w:lang w:val="en-US"/>
        </w:rPr>
        <w:t xml:space="preserve">, ser. Dover books on advanced mathematics. Dover Publications, 2014. [Online]. Available: </w:t>
      </w:r>
      <w:hyperlink r:id="rId339">
        <w:r w:rsidRPr="008357DD">
          <w:rPr>
            <w:lang w:val="en-US"/>
          </w:rPr>
          <w:t>https://books.google.es/books?</w:t>
        </w:r>
      </w:hyperlink>
    </w:p>
    <w:p w14:paraId="4AC2DDD4" w14:textId="77777777" w:rsidR="00EC2811" w:rsidRDefault="008357DD">
      <w:pPr>
        <w:spacing w:after="195"/>
        <w:ind w:left="788"/>
      </w:pPr>
      <w:hyperlink r:id="rId340">
        <w:r>
          <w:t>id=PjOlBQAAQBAJ</w:t>
        </w:r>
      </w:hyperlink>
    </w:p>
    <w:p w14:paraId="30C4DFFD" w14:textId="77777777" w:rsidR="00EC2811" w:rsidRDefault="008357DD">
      <w:pPr>
        <w:numPr>
          <w:ilvl w:val="0"/>
          <w:numId w:val="12"/>
        </w:numPr>
        <w:spacing w:after="0" w:line="434" w:lineRule="auto"/>
        <w:ind w:hanging="375"/>
      </w:pPr>
      <w:r w:rsidRPr="008357DD">
        <w:rPr>
          <w:lang w:val="en-US"/>
        </w:rPr>
        <w:t xml:space="preserve">A. Hatcher, </w:t>
      </w:r>
      <w:r w:rsidRPr="008357DD">
        <w:rPr>
          <w:i/>
          <w:lang w:val="en-US"/>
        </w:rPr>
        <w:t>Algebraic topology</w:t>
      </w:r>
      <w:r w:rsidRPr="008357DD">
        <w:rPr>
          <w:lang w:val="en-US"/>
        </w:rPr>
        <w:t>.</w:t>
      </w:r>
      <w:r w:rsidRPr="008357DD">
        <w:rPr>
          <w:lang w:val="en-US"/>
        </w:rPr>
        <w:tab/>
        <w:t xml:space="preserve">Cambridge: Cambridge University Press, 2002. </w:t>
      </w:r>
      <w:r>
        <w:t xml:space="preserve">[8] M. D. Crossley, </w:t>
      </w:r>
      <w:r>
        <w:rPr>
          <w:i/>
        </w:rPr>
        <w:t>Essential Topology</w:t>
      </w:r>
      <w:r>
        <w:t>.</w:t>
      </w:r>
      <w:r>
        <w:tab/>
        <w:t>Springer London, 2005.</w:t>
      </w:r>
    </w:p>
    <w:p w14:paraId="0BD1BBD0" w14:textId="77777777" w:rsidR="00EC2811" w:rsidRPr="008357DD" w:rsidRDefault="008357DD">
      <w:pPr>
        <w:numPr>
          <w:ilvl w:val="0"/>
          <w:numId w:val="13"/>
        </w:numPr>
        <w:spacing w:after="196"/>
        <w:ind w:left="779" w:hanging="511"/>
        <w:rPr>
          <w:lang w:val="en-US"/>
        </w:rPr>
      </w:pPr>
      <w:r w:rsidRPr="008357DD">
        <w:rPr>
          <w:lang w:val="en-US"/>
        </w:rPr>
        <w:t xml:space="preserve">J. Curry. Counting embedded spheres with the same persistence. University at Albany SUNY. [Online]. Available: </w:t>
      </w:r>
      <w:hyperlink r:id="rId341">
        <w:r w:rsidRPr="008357DD">
          <w:rPr>
            <w:lang w:val="en-US"/>
          </w:rPr>
          <w:t xml:space="preserve">http://www.fields.utoronto.ca/talks/ </w:t>
        </w:r>
      </w:hyperlink>
      <w:hyperlink r:id="rId342">
        <w:r w:rsidRPr="008357DD">
          <w:rPr>
            <w:lang w:val="en-US"/>
          </w:rPr>
          <w:t>Counting-Embedded-Spheres-same-Persistence</w:t>
        </w:r>
      </w:hyperlink>
    </w:p>
    <w:p w14:paraId="081ED84F" w14:textId="77777777" w:rsidR="00EC2811" w:rsidRPr="008357DD" w:rsidRDefault="008357DD">
      <w:pPr>
        <w:numPr>
          <w:ilvl w:val="0"/>
          <w:numId w:val="13"/>
        </w:numPr>
        <w:spacing w:after="197"/>
        <w:ind w:left="779" w:hanging="511"/>
        <w:rPr>
          <w:lang w:val="en-US"/>
        </w:rPr>
      </w:pPr>
      <w:r w:rsidRPr="008357DD">
        <w:rPr>
          <w:lang w:val="en-US"/>
        </w:rPr>
        <w:t>J. Curry, “The fiber of the persistence map for functions on the interval,” 2019.</w:t>
      </w:r>
    </w:p>
    <w:p w14:paraId="225CF597" w14:textId="77777777" w:rsidR="00EC2811" w:rsidRDefault="008357DD">
      <w:pPr>
        <w:numPr>
          <w:ilvl w:val="0"/>
          <w:numId w:val="13"/>
        </w:numPr>
        <w:spacing w:after="195"/>
        <w:ind w:left="779" w:hanging="511"/>
      </w:pPr>
      <w:r w:rsidRPr="008357DD">
        <w:rPr>
          <w:lang w:val="en-US"/>
        </w:rPr>
        <w:t xml:space="preserve">H. Ricardo, </w:t>
      </w:r>
      <w:r w:rsidRPr="008357DD">
        <w:rPr>
          <w:i/>
          <w:lang w:val="en-US"/>
        </w:rPr>
        <w:t>A Modern Introduction to Linear Algebra</w:t>
      </w:r>
      <w:r w:rsidRPr="008357DD">
        <w:rPr>
          <w:lang w:val="en-US"/>
        </w:rPr>
        <w:t xml:space="preserve">. Chapman and Hall/CRC, Oct. 2009. </w:t>
      </w:r>
      <w:r>
        <w:t xml:space="preserve">[Online]. Available: </w:t>
      </w:r>
      <w:hyperlink r:id="rId343">
        <w:r>
          <w:t>https://doi.org/10.1201/b16027</w:t>
        </w:r>
      </w:hyperlink>
    </w:p>
    <w:p w14:paraId="63465FBF" w14:textId="77777777" w:rsidR="00EC2811" w:rsidRPr="008357DD" w:rsidRDefault="008357DD">
      <w:pPr>
        <w:numPr>
          <w:ilvl w:val="0"/>
          <w:numId w:val="13"/>
        </w:numPr>
        <w:spacing w:after="196"/>
        <w:ind w:left="779" w:hanging="511"/>
        <w:rPr>
          <w:lang w:val="en-US"/>
        </w:rPr>
      </w:pPr>
      <w:r w:rsidRPr="008357DD">
        <w:rPr>
          <w:lang w:val="en-US"/>
        </w:rPr>
        <w:t xml:space="preserve">X. Kong. Stability theorem. Eindhoven, university of Technology. [Online]. Available: </w:t>
      </w:r>
      <w:hyperlink r:id="rId344">
        <w:r w:rsidRPr="008357DD">
          <w:rPr>
            <w:lang w:val="en-US"/>
          </w:rPr>
          <w:t xml:space="preserve">https://www.win.tue.nl/~kbuchin/teaching/2IMA00/2018/Slides/ </w:t>
        </w:r>
      </w:hyperlink>
      <w:hyperlink r:id="rId345">
        <w:r w:rsidRPr="008357DD">
          <w:rPr>
            <w:lang w:val="en-US"/>
          </w:rPr>
          <w:t>stability.pdf</w:t>
        </w:r>
      </w:hyperlink>
    </w:p>
    <w:p w14:paraId="1DD3FD94" w14:textId="77777777" w:rsidR="00EC2811" w:rsidRPr="008357DD" w:rsidRDefault="008357DD">
      <w:pPr>
        <w:numPr>
          <w:ilvl w:val="0"/>
          <w:numId w:val="13"/>
        </w:numPr>
        <w:ind w:left="779" w:hanging="511"/>
        <w:rPr>
          <w:lang w:val="en-US"/>
        </w:rPr>
      </w:pPr>
      <w:r w:rsidRPr="008357DD">
        <w:rPr>
          <w:lang w:val="en-US"/>
        </w:rPr>
        <w:t xml:space="preserve">B. Binegar. Lecture 14: The isomorphism theorems. Oklahoma State University. [Online]. Available: </w:t>
      </w:r>
      <w:hyperlink r:id="rId346">
        <w:r w:rsidRPr="008357DD">
          <w:rPr>
            <w:lang w:val="en-US"/>
          </w:rPr>
          <w:t xml:space="preserve">https://math.okstate.edu/people/binegar/4063-5023/ </w:t>
        </w:r>
      </w:hyperlink>
      <w:hyperlink r:id="rId347">
        <w:r w:rsidRPr="008357DD">
          <w:rPr>
            <w:lang w:val="en-US"/>
          </w:rPr>
          <w:t>4063-5023-l14.pdf</w:t>
        </w:r>
      </w:hyperlink>
    </w:p>
    <w:p w14:paraId="68B3CC6A" w14:textId="77777777" w:rsidR="00EC2811" w:rsidRDefault="008357DD">
      <w:pPr>
        <w:spacing w:after="422" w:line="265" w:lineRule="auto"/>
        <w:ind w:right="-15"/>
        <w:jc w:val="right"/>
      </w:pPr>
      <w:r>
        <w:t>BIBLIOGRAFÍA</w:t>
      </w:r>
    </w:p>
    <w:p w14:paraId="54B5DA72" w14:textId="77777777" w:rsidR="00EC2811" w:rsidRPr="008357DD" w:rsidRDefault="008357DD">
      <w:pPr>
        <w:numPr>
          <w:ilvl w:val="0"/>
          <w:numId w:val="13"/>
        </w:numPr>
        <w:ind w:left="779" w:hanging="511"/>
        <w:rPr>
          <w:lang w:val="en-US"/>
        </w:rPr>
      </w:pPr>
      <w:r w:rsidRPr="008357DD">
        <w:rPr>
          <w:lang w:val="en-US"/>
        </w:rPr>
        <w:t xml:space="preserve">W. Rudin, </w:t>
      </w:r>
      <w:r w:rsidRPr="008357DD">
        <w:rPr>
          <w:i/>
          <w:lang w:val="en-US"/>
        </w:rPr>
        <w:t>Principles of mathematical analysis</w:t>
      </w:r>
      <w:r w:rsidRPr="008357DD">
        <w:rPr>
          <w:lang w:val="en-US"/>
        </w:rPr>
        <w:t xml:space="preserve">, 3rd ed. McGraw-Hill New York, 1976. [Online]. Available: </w:t>
      </w:r>
      <w:hyperlink r:id="rId348">
        <w:r w:rsidRPr="008357DD">
          <w:rPr>
            <w:lang w:val="en-US"/>
          </w:rPr>
          <w:t xml:space="preserve">http://www.loc.gov/catdir/toc/mh031/75017903. </w:t>
        </w:r>
      </w:hyperlink>
      <w:hyperlink r:id="rId349">
        <w:r w:rsidRPr="008357DD">
          <w:rPr>
            <w:lang w:val="en-US"/>
          </w:rPr>
          <w:t>html</w:t>
        </w:r>
      </w:hyperlink>
    </w:p>
    <w:p w14:paraId="5F8A1C62" w14:textId="77777777" w:rsidR="00EC2811" w:rsidRDefault="008357DD">
      <w:pPr>
        <w:numPr>
          <w:ilvl w:val="0"/>
          <w:numId w:val="13"/>
        </w:numPr>
        <w:ind w:left="779" w:hanging="511"/>
      </w:pPr>
      <w:r w:rsidRPr="008357DD">
        <w:rPr>
          <w:lang w:val="en-US"/>
        </w:rPr>
        <w:t xml:space="preserve">A. A. Taha and A. Hanbury, “An efficient algorithm for calculating the exact hausdorff distance,” </w:t>
      </w:r>
      <w:r w:rsidRPr="008357DD">
        <w:rPr>
          <w:i/>
          <w:lang w:val="en-US"/>
        </w:rPr>
        <w:t>IEEE Transactions on Pattern Analysis and Machine Intelligence</w:t>
      </w:r>
      <w:r w:rsidRPr="008357DD">
        <w:rPr>
          <w:lang w:val="en-US"/>
        </w:rPr>
        <w:t xml:space="preserve">, vol. 37, no. 11, pp. 2153–2163, Nov. 2015. </w:t>
      </w:r>
      <w:r>
        <w:t xml:space="preserve">[Online]. Available: </w:t>
      </w:r>
      <w:hyperlink r:id="rId350">
        <w:r>
          <w:t>https://doi.org/10.1109/tpami.2015.2408351</w:t>
        </w:r>
      </w:hyperlink>
    </w:p>
    <w:p w14:paraId="506FB4B1" w14:textId="77777777" w:rsidR="00EC2811" w:rsidRDefault="008357DD">
      <w:pPr>
        <w:numPr>
          <w:ilvl w:val="0"/>
          <w:numId w:val="13"/>
        </w:numPr>
        <w:ind w:left="779" w:hanging="511"/>
      </w:pPr>
      <w:r w:rsidRPr="008357DD">
        <w:rPr>
          <w:lang w:val="en-US"/>
        </w:rPr>
        <w:lastRenderedPageBreak/>
        <w:t xml:space="preserve">H. W. Kuhn, “The hungarian method for the assignment problem,” </w:t>
      </w:r>
      <w:r w:rsidRPr="008357DD">
        <w:rPr>
          <w:i/>
          <w:lang w:val="en-US"/>
        </w:rPr>
        <w:t>Naval Research Logistics Quarterly</w:t>
      </w:r>
      <w:r w:rsidRPr="008357DD">
        <w:rPr>
          <w:lang w:val="en-US"/>
        </w:rPr>
        <w:t xml:space="preserve">, vol. 2, no. 1-2, pp. 83–97, 1955. </w:t>
      </w:r>
      <w:r>
        <w:t xml:space="preserve">[Online]. Available: </w:t>
      </w:r>
      <w:hyperlink r:id="rId351">
        <w:r>
          <w:t>https://onlinelibrary.wiley.com/doi/abs/10.1002/nav.3800020109</w:t>
        </w:r>
      </w:hyperlink>
    </w:p>
    <w:p w14:paraId="6873C304" w14:textId="77777777" w:rsidR="00EC2811" w:rsidRPr="008357DD" w:rsidRDefault="008357DD">
      <w:pPr>
        <w:numPr>
          <w:ilvl w:val="0"/>
          <w:numId w:val="13"/>
        </w:numPr>
        <w:ind w:left="779" w:hanging="511"/>
        <w:rPr>
          <w:lang w:val="en-US"/>
        </w:rPr>
      </w:pPr>
      <w:r w:rsidRPr="008357DD">
        <w:rPr>
          <w:lang w:val="en-US"/>
        </w:rPr>
        <w:t xml:space="preserve">V. Rouvreau, “Alpha complex,” in </w:t>
      </w:r>
      <w:r w:rsidRPr="008357DD">
        <w:rPr>
          <w:i/>
          <w:lang w:val="en-US"/>
        </w:rPr>
        <w:t>GUDHI User and Reference Manual</w:t>
      </w:r>
      <w:r w:rsidRPr="008357DD">
        <w:rPr>
          <w:lang w:val="en-US"/>
        </w:rPr>
        <w:t xml:space="preserve">, 3rd ed. </w:t>
      </w:r>
      <w:r>
        <w:t xml:space="preserve">GUDHI Editorial Board, 2021. </w:t>
      </w:r>
      <w:r w:rsidRPr="008357DD">
        <w:rPr>
          <w:lang w:val="en-US"/>
        </w:rPr>
        <w:t xml:space="preserve">[Online]. Available: </w:t>
      </w:r>
      <w:hyperlink r:id="rId352">
        <w:r w:rsidRPr="008357DD">
          <w:rPr>
            <w:lang w:val="en-US"/>
          </w:rPr>
          <w:t xml:space="preserve">https://gudhi.inria.fr/doc/3. </w:t>
        </w:r>
      </w:hyperlink>
      <w:hyperlink r:id="rId353">
        <w:r w:rsidRPr="008357DD">
          <w:rPr>
            <w:lang w:val="en-US"/>
          </w:rPr>
          <w:t>4.1/group__alpha__complex.html</w:t>
        </w:r>
      </w:hyperlink>
    </w:p>
    <w:p w14:paraId="3C0D4CB1" w14:textId="77777777" w:rsidR="00EC2811" w:rsidRPr="008357DD" w:rsidRDefault="008357DD">
      <w:pPr>
        <w:numPr>
          <w:ilvl w:val="0"/>
          <w:numId w:val="13"/>
        </w:numPr>
        <w:ind w:left="779" w:hanging="511"/>
        <w:rPr>
          <w:lang w:val="en-US"/>
        </w:rPr>
      </w:pPr>
      <w:r w:rsidRPr="008357DD">
        <w:rPr>
          <w:lang w:val="en-US"/>
        </w:rPr>
        <w:t xml:space="preserve">C. Maria, P. Dlotko, V. Rouvreau, and M. Glisse, “Rips complex,” in </w:t>
      </w:r>
      <w:r w:rsidRPr="008357DD">
        <w:rPr>
          <w:i/>
          <w:lang w:val="en-US"/>
        </w:rPr>
        <w:t>GUDHI User and Reference Manual</w:t>
      </w:r>
      <w:r w:rsidRPr="008357DD">
        <w:rPr>
          <w:lang w:val="en-US"/>
        </w:rPr>
        <w:t xml:space="preserve">, 3rd ed. </w:t>
      </w:r>
      <w:r>
        <w:t xml:space="preserve">GUDHI Editorial Board, 2021. </w:t>
      </w:r>
      <w:r w:rsidRPr="008357DD">
        <w:rPr>
          <w:lang w:val="en-US"/>
        </w:rPr>
        <w:t xml:space="preserve">[Online]. Available: </w:t>
      </w:r>
      <w:hyperlink r:id="rId354">
        <w:r w:rsidRPr="008357DD">
          <w:rPr>
            <w:lang w:val="en-US"/>
          </w:rPr>
          <w:t>https://gudhi.inria.fr/doc/3.4.1/group__rips__complex.html</w:t>
        </w:r>
      </w:hyperlink>
    </w:p>
    <w:p w14:paraId="6543ECC7" w14:textId="77777777" w:rsidR="00EC2811" w:rsidRPr="008357DD" w:rsidRDefault="008357DD">
      <w:pPr>
        <w:numPr>
          <w:ilvl w:val="0"/>
          <w:numId w:val="13"/>
        </w:numPr>
        <w:ind w:left="779" w:hanging="511"/>
        <w:rPr>
          <w:lang w:val="en-US"/>
        </w:rPr>
      </w:pPr>
      <w:r w:rsidRPr="008357DD">
        <w:rPr>
          <w:lang w:val="en-US"/>
        </w:rPr>
        <w:t xml:space="preserve">P. Dlotko, “Persistence representations,” in </w:t>
      </w:r>
      <w:r w:rsidRPr="008357DD">
        <w:rPr>
          <w:i/>
          <w:lang w:val="en-US"/>
        </w:rPr>
        <w:t>GUDHI User and Reference Manual</w:t>
      </w:r>
      <w:r w:rsidRPr="008357DD">
        <w:rPr>
          <w:lang w:val="en-US"/>
        </w:rPr>
        <w:t xml:space="preserve">, 3rd ed. </w:t>
      </w:r>
      <w:r>
        <w:t xml:space="preserve">GUDHI Editorial Board, 2021. </w:t>
      </w:r>
      <w:r w:rsidRPr="008357DD">
        <w:rPr>
          <w:lang w:val="en-US"/>
        </w:rPr>
        <w:t xml:space="preserve">[Online]. Available: </w:t>
      </w:r>
      <w:hyperlink r:id="rId355">
        <w:r w:rsidRPr="008357DD">
          <w:rPr>
            <w:lang w:val="en-US"/>
          </w:rPr>
          <w:t xml:space="preserve">https: </w:t>
        </w:r>
      </w:hyperlink>
      <w:hyperlink r:id="rId356">
        <w:r w:rsidRPr="008357DD">
          <w:rPr>
            <w:lang w:val="en-US"/>
          </w:rPr>
          <w:t>//gudhi.inria.fr/doc/3.4.1/group___persistence__representations.html</w:t>
        </w:r>
      </w:hyperlink>
    </w:p>
    <w:p w14:paraId="79DF7D42" w14:textId="77777777" w:rsidR="00EC2811" w:rsidRPr="008357DD" w:rsidRDefault="008357DD">
      <w:pPr>
        <w:numPr>
          <w:ilvl w:val="0"/>
          <w:numId w:val="13"/>
        </w:numPr>
        <w:ind w:left="779" w:hanging="511"/>
        <w:rPr>
          <w:lang w:val="en-US"/>
        </w:rPr>
      </w:pPr>
      <w:r w:rsidRPr="008357DD">
        <w:rPr>
          <w:lang w:val="en-US"/>
        </w:rPr>
        <w:t xml:space="preserve">F. Godi, “Bottleneck distance,” in </w:t>
      </w:r>
      <w:r w:rsidRPr="008357DD">
        <w:rPr>
          <w:i/>
          <w:lang w:val="en-US"/>
        </w:rPr>
        <w:t>GUDHI User and Reference Manual</w:t>
      </w:r>
      <w:r w:rsidRPr="008357DD">
        <w:rPr>
          <w:lang w:val="en-US"/>
        </w:rPr>
        <w:t xml:space="preserve">, 3rd ed. </w:t>
      </w:r>
      <w:r>
        <w:t xml:space="preserve">GUDHI Editorial Board, 2021. </w:t>
      </w:r>
      <w:r w:rsidRPr="008357DD">
        <w:rPr>
          <w:lang w:val="en-US"/>
        </w:rPr>
        <w:t xml:space="preserve">[Online]. Available: </w:t>
      </w:r>
      <w:hyperlink r:id="rId357">
        <w:r w:rsidRPr="008357DD">
          <w:rPr>
            <w:lang w:val="en-US"/>
          </w:rPr>
          <w:t xml:space="preserve">https://gudhi.inria.fr/doc/3. </w:t>
        </w:r>
      </w:hyperlink>
      <w:hyperlink r:id="rId358">
        <w:r w:rsidRPr="008357DD">
          <w:rPr>
            <w:lang w:val="en-US"/>
          </w:rPr>
          <w:t>4.1/group__bottleneck__distance.html</w:t>
        </w:r>
      </w:hyperlink>
    </w:p>
    <w:p w14:paraId="0DD54D8F" w14:textId="77777777" w:rsidR="00EC2811" w:rsidRPr="008357DD" w:rsidRDefault="008357DD">
      <w:pPr>
        <w:numPr>
          <w:ilvl w:val="0"/>
          <w:numId w:val="13"/>
        </w:numPr>
        <w:ind w:left="779" w:hanging="511"/>
        <w:rPr>
          <w:lang w:val="en-US"/>
        </w:rPr>
      </w:pPr>
      <w:r w:rsidRPr="008357DD">
        <w:rPr>
          <w:lang w:val="en-US"/>
        </w:rPr>
        <w:t>M. Feng and M. A. Porter, “Persistent homology of geospatial data: A case study with voting,” 2019.</w:t>
      </w:r>
    </w:p>
    <w:p w14:paraId="4B0D0EBC" w14:textId="77777777" w:rsidR="00EC2811" w:rsidRPr="008357DD" w:rsidRDefault="008357DD">
      <w:pPr>
        <w:numPr>
          <w:ilvl w:val="0"/>
          <w:numId w:val="13"/>
        </w:numPr>
        <w:ind w:left="779" w:hanging="511"/>
        <w:rPr>
          <w:lang w:val="en-US"/>
        </w:rPr>
      </w:pPr>
      <w:r w:rsidRPr="008357DD">
        <w:rPr>
          <w:lang w:val="en-US"/>
        </w:rPr>
        <w:t>F. Chazal, V. de Silva, and S. Oudot, “Persistence stability for geometric complexes,” 2013.</w:t>
      </w:r>
    </w:p>
    <w:p w14:paraId="4EFB2D72" w14:textId="77777777" w:rsidR="00EC2811" w:rsidRPr="008357DD" w:rsidRDefault="008357DD">
      <w:pPr>
        <w:numPr>
          <w:ilvl w:val="0"/>
          <w:numId w:val="13"/>
        </w:numPr>
        <w:ind w:left="779" w:hanging="511"/>
        <w:rPr>
          <w:lang w:val="en-US"/>
        </w:rPr>
      </w:pPr>
      <w:r w:rsidRPr="008357DD">
        <w:rPr>
          <w:lang w:val="en-US"/>
        </w:rPr>
        <w:t xml:space="preserve">“Topological data analysis,” Jul 2016. [Online]. Available: </w:t>
      </w:r>
      <w:hyperlink r:id="rId359">
        <w:r w:rsidRPr="008357DD">
          <w:rPr>
            <w:lang w:val="en-US"/>
          </w:rPr>
          <w:t xml:space="preserve">https://researcher. </w:t>
        </w:r>
      </w:hyperlink>
      <w:hyperlink r:id="rId360">
        <w:r w:rsidRPr="008357DD">
          <w:rPr>
            <w:lang w:val="en-US"/>
          </w:rPr>
          <w:t>watson.ibm.com/researcher/view_group.php?id=6585</w:t>
        </w:r>
      </w:hyperlink>
    </w:p>
    <w:p w14:paraId="150B3E84" w14:textId="77777777" w:rsidR="00EC2811" w:rsidRPr="008357DD" w:rsidRDefault="008357DD">
      <w:pPr>
        <w:numPr>
          <w:ilvl w:val="0"/>
          <w:numId w:val="13"/>
        </w:numPr>
        <w:ind w:left="779" w:hanging="511"/>
        <w:rPr>
          <w:lang w:val="en-US"/>
        </w:rPr>
      </w:pPr>
      <w:r w:rsidRPr="008357DD">
        <w:rPr>
          <w:lang w:val="en-US"/>
        </w:rPr>
        <w:t>J. Costa, “Topological data analysis and applications,” 05 2017, pp. 558–563.</w:t>
      </w:r>
    </w:p>
    <w:p w14:paraId="6B6A0818" w14:textId="77777777" w:rsidR="00EC2811" w:rsidRPr="008357DD" w:rsidRDefault="008357DD">
      <w:pPr>
        <w:numPr>
          <w:ilvl w:val="0"/>
          <w:numId w:val="13"/>
        </w:numPr>
        <w:ind w:left="779" w:hanging="511"/>
        <w:rPr>
          <w:lang w:val="en-US"/>
        </w:rPr>
      </w:pPr>
      <w:r w:rsidRPr="008357DD">
        <w:rPr>
          <w:lang w:val="en-US"/>
        </w:rPr>
        <w:t>L. Kanari, A. Garin, and K. Hess, “From trees to barcodes and back again: theoretical and statistical perspectives,” 2020.</w:t>
      </w:r>
    </w:p>
    <w:p w14:paraId="5DC57F1F" w14:textId="77777777" w:rsidR="00EC2811" w:rsidRDefault="008357DD">
      <w:pPr>
        <w:numPr>
          <w:ilvl w:val="0"/>
          <w:numId w:val="13"/>
        </w:numPr>
        <w:ind w:left="779" w:hanging="511"/>
      </w:pPr>
      <w:r w:rsidRPr="008357DD">
        <w:rPr>
          <w:lang w:val="en-US"/>
        </w:rPr>
        <w:t xml:space="preserve">Cheng, Liang, “The application of topological data analysis in practice and its effectiveness,” </w:t>
      </w:r>
      <w:r w:rsidRPr="008357DD">
        <w:rPr>
          <w:i/>
          <w:lang w:val="en-US"/>
        </w:rPr>
        <w:t>E3S Web Conf.</w:t>
      </w:r>
      <w:r w:rsidRPr="008357DD">
        <w:rPr>
          <w:lang w:val="en-US"/>
        </w:rPr>
        <w:t xml:space="preserve">, vol. 214, p. 03034, 2020. </w:t>
      </w:r>
      <w:r>
        <w:t xml:space="preserve">[Online]. Available: </w:t>
      </w:r>
      <w:hyperlink r:id="rId361">
        <w:r>
          <w:t>https://doi.org/10.1051/e3sconf/202021403034</w:t>
        </w:r>
      </w:hyperlink>
    </w:p>
    <w:p w14:paraId="7CAAB295" w14:textId="77777777" w:rsidR="00EC2811" w:rsidRDefault="008357DD">
      <w:pPr>
        <w:numPr>
          <w:ilvl w:val="0"/>
          <w:numId w:val="13"/>
        </w:numPr>
        <w:ind w:left="779" w:hanging="511"/>
      </w:pPr>
      <w:r w:rsidRPr="008357DD">
        <w:rPr>
          <w:lang w:val="en-US"/>
        </w:rPr>
        <w:t xml:space="preserve">A. Bukkuri, N. Andor, and I. K. Darcy, “Applications of topological data analysis in oncology,” </w:t>
      </w:r>
      <w:r w:rsidRPr="008357DD">
        <w:rPr>
          <w:i/>
          <w:lang w:val="en-US"/>
        </w:rPr>
        <w:t>Frontiers in Artificial Intelligence</w:t>
      </w:r>
      <w:r w:rsidRPr="008357DD">
        <w:rPr>
          <w:lang w:val="en-US"/>
        </w:rPr>
        <w:t xml:space="preserve">, vol. 4, Apr. 2021. </w:t>
      </w:r>
      <w:r>
        <w:t xml:space="preserve">[Online]. Available: </w:t>
      </w:r>
      <w:hyperlink r:id="rId362">
        <w:r>
          <w:t>https://doi.org/10.3389/frai.2021.659037</w:t>
        </w:r>
      </w:hyperlink>
    </w:p>
    <w:p w14:paraId="3B91F4AB" w14:textId="77777777" w:rsidR="00EC2811" w:rsidRDefault="008357DD">
      <w:pPr>
        <w:pStyle w:val="Heading1"/>
        <w:spacing w:after="648"/>
        <w:ind w:left="278"/>
      </w:pPr>
      <w:r>
        <w:t>Anexos</w:t>
      </w:r>
    </w:p>
    <w:p w14:paraId="69640562" w14:textId="77777777" w:rsidR="00EC2811" w:rsidRDefault="008357DD">
      <w:pPr>
        <w:pStyle w:val="Heading2"/>
        <w:ind w:left="278" w:right="0"/>
      </w:pPr>
      <w:r>
        <w:t>.1. Código Python</w:t>
      </w:r>
    </w:p>
    <w:p w14:paraId="3D2F6275" w14:textId="77777777" w:rsidR="00EC2811" w:rsidRDefault="008357DD">
      <w:pPr>
        <w:spacing w:after="323" w:line="259" w:lineRule="auto"/>
        <w:ind w:left="0" w:right="1111" w:firstLine="0"/>
        <w:jc w:val="right"/>
      </w:pPr>
      <w:r>
        <w:rPr>
          <w:b/>
          <w:sz w:val="24"/>
        </w:rPr>
        <w:t>.1.1. Implementación de las distancias Hausdorff y bottleneck</w:t>
      </w:r>
    </w:p>
    <w:p w14:paraId="5DE104E2" w14:textId="77777777" w:rsidR="00EC2811" w:rsidRDefault="008357DD">
      <w:pPr>
        <w:spacing w:after="0" w:line="265" w:lineRule="auto"/>
        <w:ind w:right="982"/>
        <w:jc w:val="right"/>
      </w:pPr>
      <w:r>
        <w:t>Anexo 1: Implementación de las distancias Hausdorff y bottleneck</w:t>
      </w:r>
    </w:p>
    <w:tbl>
      <w:tblPr>
        <w:tblStyle w:val="TableGrid"/>
        <w:tblpPr w:vertAnchor="text" w:tblpX="208" w:tblpY="-105"/>
        <w:tblOverlap w:val="never"/>
        <w:tblW w:w="9085" w:type="dxa"/>
        <w:tblInd w:w="0" w:type="dxa"/>
        <w:tblCellMar>
          <w:top w:w="96" w:type="dxa"/>
          <w:left w:w="60" w:type="dxa"/>
          <w:bottom w:w="0" w:type="dxa"/>
          <w:right w:w="115" w:type="dxa"/>
        </w:tblCellMar>
        <w:tblLook w:val="04A0" w:firstRow="1" w:lastRow="0" w:firstColumn="1" w:lastColumn="0" w:noHBand="0" w:noVBand="1"/>
      </w:tblPr>
      <w:tblGrid>
        <w:gridCol w:w="9085"/>
      </w:tblGrid>
      <w:tr w:rsidR="00EC2811" w14:paraId="0F8D7DF0" w14:textId="77777777">
        <w:trPr>
          <w:trHeight w:val="8956"/>
        </w:trPr>
        <w:tc>
          <w:tcPr>
            <w:tcW w:w="9085" w:type="dxa"/>
            <w:tcBorders>
              <w:top w:val="nil"/>
              <w:left w:val="single" w:sz="3" w:space="0" w:color="000000"/>
              <w:bottom w:val="nil"/>
              <w:right w:val="nil"/>
            </w:tcBorders>
            <w:shd w:val="clear" w:color="auto" w:fill="F7F7F7"/>
          </w:tcPr>
          <w:p w14:paraId="1C853EE6" w14:textId="77777777" w:rsidR="00EC2811" w:rsidRPr="008357DD" w:rsidRDefault="008357DD">
            <w:pPr>
              <w:spacing w:after="0" w:line="259" w:lineRule="auto"/>
              <w:ind w:left="0" w:firstLine="0"/>
              <w:jc w:val="left"/>
              <w:rPr>
                <w:lang w:val="en-US"/>
              </w:rPr>
            </w:pPr>
            <w:r w:rsidRPr="008357DD">
              <w:rPr>
                <w:color w:val="737373"/>
                <w:sz w:val="16"/>
                <w:lang w:val="en-US"/>
              </w:rPr>
              <w:lastRenderedPageBreak/>
              <w:t># -*- coding: utf-8 -*-</w:t>
            </w:r>
          </w:p>
          <w:p w14:paraId="3ECACD81" w14:textId="77777777" w:rsidR="00EC2811" w:rsidRPr="008357DD" w:rsidRDefault="008357DD">
            <w:pPr>
              <w:spacing w:after="10" w:line="259" w:lineRule="auto"/>
              <w:ind w:left="0" w:firstLine="0"/>
              <w:jc w:val="left"/>
              <w:rPr>
                <w:lang w:val="en-US"/>
              </w:rPr>
            </w:pPr>
            <w:r w:rsidRPr="008357DD">
              <w:rPr>
                <w:color w:val="737373"/>
                <w:sz w:val="16"/>
                <w:lang w:val="en-US"/>
              </w:rPr>
              <w:t>"""</w:t>
            </w:r>
          </w:p>
          <w:p w14:paraId="053AA070" w14:textId="77777777" w:rsidR="00EC2811" w:rsidRPr="008357DD" w:rsidRDefault="008357DD">
            <w:pPr>
              <w:spacing w:after="214" w:line="259" w:lineRule="auto"/>
              <w:ind w:left="0" w:firstLine="0"/>
              <w:jc w:val="left"/>
              <w:rPr>
                <w:lang w:val="en-US"/>
              </w:rPr>
            </w:pPr>
            <w:r w:rsidRPr="008357DD">
              <w:rPr>
                <w:color w:val="737373"/>
                <w:sz w:val="16"/>
                <w:lang w:val="en-US"/>
              </w:rPr>
              <w:t>Created on Tue May 4 15:45:56 2021.</w:t>
            </w:r>
          </w:p>
          <w:p w14:paraId="3529A29C" w14:textId="77777777" w:rsidR="00EC2811" w:rsidRPr="008357DD" w:rsidRDefault="008357DD">
            <w:pPr>
              <w:spacing w:after="0" w:line="259" w:lineRule="auto"/>
              <w:ind w:left="0" w:firstLine="0"/>
              <w:jc w:val="left"/>
              <w:rPr>
                <w:lang w:val="en-US"/>
              </w:rPr>
            </w:pPr>
            <w:r w:rsidRPr="008357DD">
              <w:rPr>
                <w:color w:val="737373"/>
                <w:sz w:val="16"/>
                <w:lang w:val="en-US"/>
              </w:rPr>
              <w:t>@author: Alejandro</w:t>
            </w:r>
          </w:p>
          <w:p w14:paraId="194FFDCF" w14:textId="77777777" w:rsidR="00EC2811" w:rsidRPr="008357DD" w:rsidRDefault="008357DD">
            <w:pPr>
              <w:spacing w:after="199" w:line="259" w:lineRule="auto"/>
              <w:ind w:left="0" w:firstLine="0"/>
              <w:jc w:val="left"/>
              <w:rPr>
                <w:lang w:val="en-US"/>
              </w:rPr>
            </w:pPr>
            <w:r w:rsidRPr="008357DD">
              <w:rPr>
                <w:color w:val="737373"/>
                <w:sz w:val="16"/>
                <w:lang w:val="en-US"/>
              </w:rPr>
              <w:t>"""</w:t>
            </w:r>
          </w:p>
          <w:p w14:paraId="2CC8BE73" w14:textId="77777777" w:rsidR="00EC2811" w:rsidRPr="008357DD" w:rsidRDefault="008357DD">
            <w:pPr>
              <w:spacing w:after="190" w:line="291" w:lineRule="auto"/>
              <w:ind w:left="0" w:right="4989" w:firstLine="0"/>
              <w:jc w:val="left"/>
              <w:rPr>
                <w:lang w:val="en-US"/>
              </w:rPr>
            </w:pPr>
            <w:r w:rsidRPr="008357DD">
              <w:rPr>
                <w:b/>
                <w:sz w:val="16"/>
                <w:lang w:val="en-US"/>
              </w:rPr>
              <w:t xml:space="preserve">import </w:t>
            </w:r>
            <w:r w:rsidRPr="008357DD">
              <w:rPr>
                <w:sz w:val="16"/>
                <w:lang w:val="en-US"/>
              </w:rPr>
              <w:t xml:space="preserve">numpy as np </w:t>
            </w:r>
            <w:r w:rsidRPr="008357DD">
              <w:rPr>
                <w:b/>
                <w:sz w:val="16"/>
                <w:lang w:val="en-US"/>
              </w:rPr>
              <w:t xml:space="preserve">import </w:t>
            </w:r>
            <w:r w:rsidRPr="008357DD">
              <w:rPr>
                <w:sz w:val="16"/>
                <w:lang w:val="en-US"/>
              </w:rPr>
              <w:t xml:space="preserve">networkx as nx </w:t>
            </w:r>
            <w:r w:rsidRPr="008357DD">
              <w:rPr>
                <w:b/>
                <w:sz w:val="16"/>
                <w:lang w:val="en-US"/>
              </w:rPr>
              <w:t xml:space="preserve">from </w:t>
            </w:r>
            <w:r w:rsidRPr="008357DD">
              <w:rPr>
                <w:sz w:val="16"/>
                <w:lang w:val="en-US"/>
              </w:rPr>
              <w:t xml:space="preserve">networkx.algorithms </w:t>
            </w:r>
            <w:r w:rsidRPr="008357DD">
              <w:rPr>
                <w:b/>
                <w:sz w:val="16"/>
                <w:lang w:val="en-US"/>
              </w:rPr>
              <w:t xml:space="preserve">import </w:t>
            </w:r>
            <w:r w:rsidRPr="008357DD">
              <w:rPr>
                <w:sz w:val="16"/>
                <w:lang w:val="en-US"/>
              </w:rPr>
              <w:t xml:space="preserve">bipartite </w:t>
            </w:r>
            <w:r w:rsidRPr="008357DD">
              <w:rPr>
                <w:b/>
                <w:sz w:val="16"/>
                <w:lang w:val="en-US"/>
              </w:rPr>
              <w:t xml:space="preserve">import </w:t>
            </w:r>
            <w:r w:rsidRPr="008357DD">
              <w:rPr>
                <w:sz w:val="16"/>
                <w:lang w:val="en-US"/>
              </w:rPr>
              <w:t xml:space="preserve">matplotlib.pyplot as plt </w:t>
            </w:r>
            <w:r w:rsidRPr="008357DD">
              <w:rPr>
                <w:b/>
                <w:sz w:val="16"/>
                <w:lang w:val="en-US"/>
              </w:rPr>
              <w:t xml:space="preserve">import </w:t>
            </w:r>
            <w:r w:rsidRPr="008357DD">
              <w:rPr>
                <w:sz w:val="16"/>
                <w:lang w:val="en-US"/>
              </w:rPr>
              <w:t xml:space="preserve">sympy as sy </w:t>
            </w:r>
            <w:r w:rsidRPr="008357DD">
              <w:rPr>
                <w:b/>
                <w:sz w:val="16"/>
                <w:lang w:val="en-US"/>
              </w:rPr>
              <w:t xml:space="preserve">import </w:t>
            </w:r>
            <w:r w:rsidRPr="008357DD">
              <w:rPr>
                <w:sz w:val="16"/>
                <w:lang w:val="en-US"/>
              </w:rPr>
              <w:t>gudhi</w:t>
            </w:r>
          </w:p>
          <w:p w14:paraId="2C3F09DC" w14:textId="77777777" w:rsidR="00EC2811" w:rsidRPr="008357DD" w:rsidRDefault="008357DD">
            <w:pPr>
              <w:spacing w:after="394" w:line="252" w:lineRule="auto"/>
              <w:ind w:left="0" w:right="6041" w:firstLine="0"/>
              <w:jc w:val="left"/>
              <w:rPr>
                <w:lang w:val="en-US"/>
              </w:rPr>
            </w:pPr>
            <w:r w:rsidRPr="008357DD">
              <w:rPr>
                <w:color w:val="737373"/>
                <w:sz w:val="16"/>
                <w:lang w:val="en-US"/>
              </w:rPr>
              <w:t xml:space="preserve"># variable curvas </w:t>
            </w:r>
            <w:r w:rsidRPr="008357DD">
              <w:rPr>
                <w:sz w:val="16"/>
                <w:lang w:val="en-US"/>
              </w:rPr>
              <w:t>t = sy.symbols(’t’, real=True)</w:t>
            </w:r>
          </w:p>
          <w:p w14:paraId="096A0CB9" w14:textId="77777777" w:rsidR="00EC2811" w:rsidRDefault="008357DD">
            <w:pPr>
              <w:spacing w:after="15" w:line="253" w:lineRule="auto"/>
              <w:ind w:left="383" w:right="5754" w:hanging="383"/>
              <w:jc w:val="left"/>
            </w:pPr>
            <w:r>
              <w:rPr>
                <w:b/>
                <w:sz w:val="16"/>
              </w:rPr>
              <w:t xml:space="preserve">def </w:t>
            </w:r>
            <w:r>
              <w:rPr>
                <w:sz w:val="16"/>
              </w:rPr>
              <w:t xml:space="preserve">distanciaEuclidea(p1, p2): </w:t>
            </w:r>
            <w:r>
              <w:rPr>
                <w:color w:val="737373"/>
                <w:sz w:val="16"/>
              </w:rPr>
              <w:t>"""</w:t>
            </w:r>
          </w:p>
          <w:p w14:paraId="4476D9D7" w14:textId="77777777" w:rsidR="00EC2811" w:rsidRDefault="008357DD">
            <w:pPr>
              <w:spacing w:after="214" w:line="259" w:lineRule="auto"/>
              <w:ind w:left="383" w:firstLine="0"/>
              <w:jc w:val="left"/>
            </w:pPr>
            <w:r>
              <w:rPr>
                <w:color w:val="737373"/>
                <w:sz w:val="16"/>
              </w:rPr>
              <w:t>Distancia euclídea entre los puntos p1 y p2.</w:t>
            </w:r>
          </w:p>
          <w:p w14:paraId="1E8FF5A2" w14:textId="77777777" w:rsidR="00EC2811" w:rsidRDefault="008357DD">
            <w:pPr>
              <w:spacing w:after="0" w:line="271" w:lineRule="auto"/>
              <w:ind w:left="383" w:right="7380" w:firstLine="0"/>
              <w:jc w:val="left"/>
            </w:pPr>
            <w:r>
              <w:rPr>
                <w:color w:val="737373"/>
                <w:sz w:val="16"/>
              </w:rPr>
              <w:t>p1: list. p2: list. """</w:t>
            </w:r>
          </w:p>
          <w:p w14:paraId="13CF0A3E" w14:textId="77777777" w:rsidR="00EC2811" w:rsidRPr="008357DD" w:rsidRDefault="008357DD">
            <w:pPr>
              <w:spacing w:after="31" w:line="233" w:lineRule="auto"/>
              <w:ind w:left="383" w:right="6328" w:firstLine="0"/>
              <w:jc w:val="left"/>
              <w:rPr>
                <w:lang w:val="en-US"/>
              </w:rPr>
            </w:pPr>
            <w:r w:rsidRPr="008357DD">
              <w:rPr>
                <w:sz w:val="16"/>
                <w:lang w:val="en-US"/>
              </w:rPr>
              <w:t>p1Np = np.array(p1) p2Np = np.array(p2)</w:t>
            </w:r>
          </w:p>
          <w:p w14:paraId="08C89D75" w14:textId="77777777" w:rsidR="00EC2811" w:rsidRPr="008357DD" w:rsidRDefault="008357DD">
            <w:pPr>
              <w:spacing w:after="404" w:line="259" w:lineRule="auto"/>
              <w:ind w:left="383" w:firstLine="0"/>
              <w:jc w:val="left"/>
              <w:rPr>
                <w:lang w:val="en-US"/>
              </w:rPr>
            </w:pPr>
            <w:r w:rsidRPr="008357DD">
              <w:rPr>
                <w:b/>
                <w:sz w:val="16"/>
                <w:lang w:val="en-US"/>
              </w:rPr>
              <w:t xml:space="preserve">return </w:t>
            </w:r>
            <w:r w:rsidRPr="008357DD">
              <w:rPr>
                <w:sz w:val="16"/>
                <w:lang w:val="en-US"/>
              </w:rPr>
              <w:t>np.sqrt(np.dot(p1Np - p2Np, p1Np - p2Np))</w:t>
            </w:r>
          </w:p>
          <w:p w14:paraId="134D3612" w14:textId="77777777" w:rsidR="00EC2811" w:rsidRDefault="008357DD">
            <w:pPr>
              <w:spacing w:after="15" w:line="253" w:lineRule="auto"/>
              <w:ind w:left="383" w:right="6424" w:hanging="383"/>
              <w:jc w:val="left"/>
            </w:pPr>
            <w:r>
              <w:rPr>
                <w:b/>
                <w:sz w:val="16"/>
              </w:rPr>
              <w:t xml:space="preserve">def </w:t>
            </w:r>
            <w:r>
              <w:rPr>
                <w:sz w:val="16"/>
              </w:rPr>
              <w:t xml:space="preserve">distanciaInf(x, y): </w:t>
            </w:r>
            <w:r>
              <w:rPr>
                <w:color w:val="737373"/>
                <w:sz w:val="16"/>
              </w:rPr>
              <w:t>"""</w:t>
            </w:r>
          </w:p>
          <w:p w14:paraId="14201C98" w14:textId="77777777" w:rsidR="00EC2811" w:rsidRDefault="008357DD">
            <w:pPr>
              <w:spacing w:after="214" w:line="259" w:lineRule="auto"/>
              <w:ind w:left="383" w:firstLine="0"/>
              <w:jc w:val="left"/>
            </w:pPr>
            <w:r>
              <w:rPr>
                <w:color w:val="737373"/>
                <w:sz w:val="16"/>
              </w:rPr>
              <w:t>Calcular la distancia infiniro entre los puntos x e y.</w:t>
            </w:r>
          </w:p>
          <w:p w14:paraId="2EF5B4B5" w14:textId="77777777" w:rsidR="00EC2811" w:rsidRPr="008357DD" w:rsidRDefault="008357DD">
            <w:pPr>
              <w:spacing w:after="0" w:line="290" w:lineRule="auto"/>
              <w:ind w:left="383" w:right="6711" w:firstLine="0"/>
              <w:jc w:val="left"/>
              <w:rPr>
                <w:lang w:val="en-US"/>
              </w:rPr>
            </w:pPr>
            <w:r w:rsidRPr="008357DD">
              <w:rPr>
                <w:color w:val="737373"/>
                <w:sz w:val="16"/>
                <w:lang w:val="en-US"/>
              </w:rPr>
              <w:t>x: numpy.ndarray. y: numpy.ndarray.</w:t>
            </w:r>
          </w:p>
          <w:p w14:paraId="23225427" w14:textId="77777777" w:rsidR="00EC2811" w:rsidRPr="008357DD" w:rsidRDefault="008357DD">
            <w:pPr>
              <w:spacing w:after="0" w:line="259" w:lineRule="auto"/>
              <w:ind w:left="383" w:firstLine="0"/>
              <w:jc w:val="left"/>
              <w:rPr>
                <w:lang w:val="en-US"/>
              </w:rPr>
            </w:pPr>
            <w:r w:rsidRPr="008357DD">
              <w:rPr>
                <w:color w:val="737373"/>
                <w:sz w:val="16"/>
                <w:lang w:val="en-US"/>
              </w:rPr>
              <w:t>"""</w:t>
            </w:r>
          </w:p>
          <w:p w14:paraId="7703322F" w14:textId="77777777" w:rsidR="00EC2811" w:rsidRPr="008357DD" w:rsidRDefault="008357DD">
            <w:pPr>
              <w:spacing w:after="8" w:line="281" w:lineRule="auto"/>
              <w:ind w:left="383" w:right="3841" w:firstLine="0"/>
              <w:jc w:val="left"/>
              <w:rPr>
                <w:lang w:val="en-US"/>
              </w:rPr>
            </w:pPr>
            <w:r w:rsidRPr="008357DD">
              <w:rPr>
                <w:sz w:val="16"/>
                <w:lang w:val="en-US"/>
              </w:rPr>
              <w:t xml:space="preserve">res = 0 </w:t>
            </w:r>
            <w:r w:rsidRPr="008357DD">
              <w:rPr>
                <w:b/>
                <w:sz w:val="16"/>
                <w:lang w:val="en-US"/>
              </w:rPr>
              <w:t xml:space="preserve">if </w:t>
            </w:r>
            <w:r w:rsidRPr="008357DD">
              <w:rPr>
                <w:sz w:val="16"/>
                <w:lang w:val="en-US"/>
              </w:rPr>
              <w:t xml:space="preserve">x[1] == </w:t>
            </w:r>
            <w:r w:rsidRPr="008357DD">
              <w:rPr>
                <w:b/>
                <w:sz w:val="16"/>
                <w:lang w:val="en-US"/>
              </w:rPr>
              <w:t>float</w:t>
            </w:r>
            <w:r w:rsidRPr="008357DD">
              <w:rPr>
                <w:sz w:val="16"/>
                <w:lang w:val="en-US"/>
              </w:rPr>
              <w:t xml:space="preserve">(’inf’) </w:t>
            </w:r>
            <w:r w:rsidRPr="008357DD">
              <w:rPr>
                <w:b/>
                <w:sz w:val="16"/>
                <w:lang w:val="en-US"/>
              </w:rPr>
              <w:t xml:space="preserve">and </w:t>
            </w:r>
            <w:r w:rsidRPr="008357DD">
              <w:rPr>
                <w:sz w:val="16"/>
                <w:lang w:val="en-US"/>
              </w:rPr>
              <w:t xml:space="preserve">y[1] == </w:t>
            </w:r>
            <w:r w:rsidRPr="008357DD">
              <w:rPr>
                <w:b/>
                <w:sz w:val="16"/>
                <w:lang w:val="en-US"/>
              </w:rPr>
              <w:t>float</w:t>
            </w:r>
            <w:r w:rsidRPr="008357DD">
              <w:rPr>
                <w:sz w:val="16"/>
                <w:lang w:val="en-US"/>
              </w:rPr>
              <w:t xml:space="preserve">(’inf’): res = </w:t>
            </w:r>
            <w:r w:rsidRPr="008357DD">
              <w:rPr>
                <w:b/>
                <w:sz w:val="16"/>
                <w:lang w:val="en-US"/>
              </w:rPr>
              <w:t>abs</w:t>
            </w:r>
            <w:r w:rsidRPr="008357DD">
              <w:rPr>
                <w:sz w:val="16"/>
                <w:lang w:val="en-US"/>
              </w:rPr>
              <w:t>(x[0]-y[0])</w:t>
            </w:r>
          </w:p>
          <w:p w14:paraId="50A922FE" w14:textId="77777777" w:rsidR="00EC2811" w:rsidRPr="008357DD" w:rsidRDefault="008357DD">
            <w:pPr>
              <w:spacing w:after="0" w:line="292" w:lineRule="auto"/>
              <w:ind w:left="766" w:right="3363" w:hanging="383"/>
              <w:jc w:val="left"/>
              <w:rPr>
                <w:lang w:val="en-US"/>
              </w:rPr>
            </w:pPr>
            <w:r w:rsidRPr="008357DD">
              <w:rPr>
                <w:b/>
                <w:sz w:val="16"/>
                <w:lang w:val="en-US"/>
              </w:rPr>
              <w:t xml:space="preserve">elif </w:t>
            </w:r>
            <w:r w:rsidRPr="008357DD">
              <w:rPr>
                <w:sz w:val="16"/>
                <w:lang w:val="en-US"/>
              </w:rPr>
              <w:t xml:space="preserve">x[1] == </w:t>
            </w:r>
            <w:r w:rsidRPr="008357DD">
              <w:rPr>
                <w:b/>
                <w:sz w:val="16"/>
                <w:lang w:val="en-US"/>
              </w:rPr>
              <w:t>float</w:t>
            </w:r>
            <w:r w:rsidRPr="008357DD">
              <w:rPr>
                <w:sz w:val="16"/>
                <w:lang w:val="en-US"/>
              </w:rPr>
              <w:t xml:space="preserve">(’inf’) </w:t>
            </w:r>
            <w:r w:rsidRPr="008357DD">
              <w:rPr>
                <w:b/>
                <w:sz w:val="16"/>
                <w:lang w:val="en-US"/>
              </w:rPr>
              <w:t xml:space="preserve">and </w:t>
            </w:r>
            <w:r w:rsidRPr="008357DD">
              <w:rPr>
                <w:sz w:val="16"/>
                <w:lang w:val="en-US"/>
              </w:rPr>
              <w:t xml:space="preserve">y[1] != </w:t>
            </w:r>
            <w:r w:rsidRPr="008357DD">
              <w:rPr>
                <w:b/>
                <w:sz w:val="16"/>
                <w:lang w:val="en-US"/>
              </w:rPr>
              <w:t>float</w:t>
            </w:r>
            <w:r w:rsidRPr="008357DD">
              <w:rPr>
                <w:sz w:val="16"/>
                <w:lang w:val="en-US"/>
              </w:rPr>
              <w:t xml:space="preserve">(’inf’): res = </w:t>
            </w:r>
            <w:r w:rsidRPr="008357DD">
              <w:rPr>
                <w:b/>
                <w:sz w:val="16"/>
                <w:lang w:val="en-US"/>
              </w:rPr>
              <w:t>float</w:t>
            </w:r>
            <w:r w:rsidRPr="008357DD">
              <w:rPr>
                <w:sz w:val="16"/>
                <w:lang w:val="en-US"/>
              </w:rPr>
              <w:t>(’inf’)</w:t>
            </w:r>
          </w:p>
          <w:p w14:paraId="03B05619" w14:textId="77777777" w:rsidR="00EC2811" w:rsidRPr="008357DD" w:rsidRDefault="008357DD">
            <w:pPr>
              <w:spacing w:after="26" w:line="259" w:lineRule="auto"/>
              <w:ind w:left="383" w:firstLine="0"/>
              <w:jc w:val="left"/>
              <w:rPr>
                <w:lang w:val="en-US"/>
              </w:rPr>
            </w:pPr>
            <w:r w:rsidRPr="008357DD">
              <w:rPr>
                <w:b/>
                <w:sz w:val="16"/>
                <w:lang w:val="en-US"/>
              </w:rPr>
              <w:t xml:space="preserve">elif </w:t>
            </w:r>
            <w:r w:rsidRPr="008357DD">
              <w:rPr>
                <w:sz w:val="16"/>
                <w:lang w:val="en-US"/>
              </w:rPr>
              <w:t xml:space="preserve">x[1] != </w:t>
            </w:r>
            <w:r w:rsidRPr="008357DD">
              <w:rPr>
                <w:b/>
                <w:sz w:val="16"/>
                <w:lang w:val="en-US"/>
              </w:rPr>
              <w:t>float</w:t>
            </w:r>
            <w:r w:rsidRPr="008357DD">
              <w:rPr>
                <w:sz w:val="16"/>
                <w:lang w:val="en-US"/>
              </w:rPr>
              <w:t xml:space="preserve">(’inf’) </w:t>
            </w:r>
            <w:r w:rsidRPr="008357DD">
              <w:rPr>
                <w:b/>
                <w:sz w:val="16"/>
                <w:lang w:val="en-US"/>
              </w:rPr>
              <w:t xml:space="preserve">and </w:t>
            </w:r>
            <w:r w:rsidRPr="008357DD">
              <w:rPr>
                <w:sz w:val="16"/>
                <w:lang w:val="en-US"/>
              </w:rPr>
              <w:t xml:space="preserve">y[1] == </w:t>
            </w:r>
            <w:r w:rsidRPr="008357DD">
              <w:rPr>
                <w:b/>
                <w:sz w:val="16"/>
                <w:lang w:val="en-US"/>
              </w:rPr>
              <w:t>float</w:t>
            </w:r>
            <w:r w:rsidRPr="008357DD">
              <w:rPr>
                <w:sz w:val="16"/>
                <w:lang w:val="en-US"/>
              </w:rPr>
              <w:t>(’inf’):</w:t>
            </w:r>
          </w:p>
          <w:p w14:paraId="1EE3BF2C" w14:textId="77777777" w:rsidR="00EC2811" w:rsidRDefault="008357DD">
            <w:pPr>
              <w:spacing w:after="0" w:line="259" w:lineRule="auto"/>
              <w:ind w:left="765" w:firstLine="0"/>
              <w:jc w:val="left"/>
            </w:pPr>
            <w:r>
              <w:rPr>
                <w:sz w:val="16"/>
              </w:rPr>
              <w:t xml:space="preserve">res = </w:t>
            </w:r>
            <w:r>
              <w:rPr>
                <w:b/>
                <w:sz w:val="16"/>
              </w:rPr>
              <w:t>float</w:t>
            </w:r>
            <w:r>
              <w:rPr>
                <w:sz w:val="16"/>
              </w:rPr>
              <w:t>(’inf’)</w:t>
            </w:r>
          </w:p>
          <w:p w14:paraId="2229B668" w14:textId="77777777" w:rsidR="00EC2811" w:rsidRDefault="008357DD">
            <w:pPr>
              <w:spacing w:after="12" w:line="259" w:lineRule="auto"/>
              <w:ind w:left="383" w:firstLine="0"/>
              <w:jc w:val="left"/>
            </w:pPr>
            <w:r>
              <w:rPr>
                <w:b/>
                <w:sz w:val="16"/>
              </w:rPr>
              <w:t>else</w:t>
            </w:r>
            <w:r>
              <w:rPr>
                <w:sz w:val="16"/>
              </w:rPr>
              <w:t>:</w:t>
            </w:r>
          </w:p>
          <w:p w14:paraId="354768D5" w14:textId="77777777" w:rsidR="00EC2811" w:rsidRDefault="008357DD">
            <w:pPr>
              <w:spacing w:after="0" w:line="259" w:lineRule="auto"/>
              <w:ind w:left="765" w:firstLine="0"/>
              <w:jc w:val="left"/>
            </w:pPr>
            <w:r>
              <w:rPr>
                <w:sz w:val="16"/>
              </w:rPr>
              <w:t xml:space="preserve">res = </w:t>
            </w:r>
            <w:r>
              <w:rPr>
                <w:b/>
                <w:sz w:val="16"/>
              </w:rPr>
              <w:t>max</w:t>
            </w:r>
            <w:r>
              <w:rPr>
                <w:sz w:val="16"/>
              </w:rPr>
              <w:t>(</w:t>
            </w:r>
            <w:r>
              <w:rPr>
                <w:b/>
                <w:sz w:val="16"/>
              </w:rPr>
              <w:t>abs</w:t>
            </w:r>
            <w:r>
              <w:rPr>
                <w:sz w:val="16"/>
              </w:rPr>
              <w:t xml:space="preserve">(x[0]-y[0]), </w:t>
            </w:r>
            <w:r>
              <w:rPr>
                <w:b/>
                <w:sz w:val="16"/>
              </w:rPr>
              <w:t>abs</w:t>
            </w:r>
            <w:r>
              <w:rPr>
                <w:sz w:val="16"/>
              </w:rPr>
              <w:t>(x[1]-y[1]))</w:t>
            </w:r>
          </w:p>
        </w:tc>
      </w:tr>
    </w:tbl>
    <w:p w14:paraId="42250966" w14:textId="77777777" w:rsidR="00EC2811" w:rsidRDefault="008357DD">
      <w:pPr>
        <w:spacing w:after="27" w:line="265" w:lineRule="auto"/>
        <w:ind w:left="-5"/>
        <w:jc w:val="left"/>
      </w:pPr>
      <w:r>
        <w:rPr>
          <w:sz w:val="12"/>
        </w:rPr>
        <w:t>1</w:t>
      </w:r>
    </w:p>
    <w:p w14:paraId="21E66426" w14:textId="77777777" w:rsidR="00EC2811" w:rsidRDefault="008357DD">
      <w:pPr>
        <w:spacing w:after="27" w:line="265" w:lineRule="auto"/>
        <w:ind w:left="-5"/>
        <w:jc w:val="left"/>
      </w:pPr>
      <w:r>
        <w:rPr>
          <w:sz w:val="12"/>
        </w:rPr>
        <w:t>2</w:t>
      </w:r>
    </w:p>
    <w:p w14:paraId="1E9CD455" w14:textId="77777777" w:rsidR="00EC2811" w:rsidRDefault="008357DD">
      <w:pPr>
        <w:spacing w:after="27" w:line="265" w:lineRule="auto"/>
        <w:ind w:left="-5"/>
        <w:jc w:val="left"/>
      </w:pPr>
      <w:r>
        <w:rPr>
          <w:sz w:val="12"/>
        </w:rPr>
        <w:t>3</w:t>
      </w:r>
    </w:p>
    <w:p w14:paraId="018A8225" w14:textId="77777777" w:rsidR="00EC2811" w:rsidRDefault="008357DD">
      <w:pPr>
        <w:spacing w:after="27" w:line="265" w:lineRule="auto"/>
        <w:ind w:left="-5"/>
        <w:jc w:val="left"/>
      </w:pPr>
      <w:r>
        <w:rPr>
          <w:sz w:val="12"/>
        </w:rPr>
        <w:t>4</w:t>
      </w:r>
    </w:p>
    <w:p w14:paraId="39AF80EF" w14:textId="77777777" w:rsidR="00EC2811" w:rsidRDefault="008357DD">
      <w:pPr>
        <w:spacing w:after="27" w:line="265" w:lineRule="auto"/>
        <w:ind w:left="-5"/>
        <w:jc w:val="left"/>
      </w:pPr>
      <w:r>
        <w:rPr>
          <w:sz w:val="12"/>
        </w:rPr>
        <w:t>5</w:t>
      </w:r>
    </w:p>
    <w:p w14:paraId="1CF23335" w14:textId="77777777" w:rsidR="00EC2811" w:rsidRDefault="008357DD">
      <w:pPr>
        <w:spacing w:after="27" w:line="265" w:lineRule="auto"/>
        <w:ind w:left="-5"/>
        <w:jc w:val="left"/>
      </w:pPr>
      <w:r>
        <w:rPr>
          <w:sz w:val="12"/>
        </w:rPr>
        <w:t>6</w:t>
      </w:r>
    </w:p>
    <w:p w14:paraId="12A34A27" w14:textId="77777777" w:rsidR="00EC2811" w:rsidRDefault="008357DD">
      <w:pPr>
        <w:spacing w:after="27" w:line="265" w:lineRule="auto"/>
        <w:ind w:left="-5"/>
        <w:jc w:val="left"/>
      </w:pPr>
      <w:r>
        <w:rPr>
          <w:sz w:val="12"/>
        </w:rPr>
        <w:t>7</w:t>
      </w:r>
    </w:p>
    <w:p w14:paraId="1D60821A" w14:textId="77777777" w:rsidR="00EC2811" w:rsidRDefault="008357DD">
      <w:pPr>
        <w:spacing w:after="27" w:line="265" w:lineRule="auto"/>
        <w:ind w:left="-5"/>
        <w:jc w:val="left"/>
      </w:pPr>
      <w:r>
        <w:rPr>
          <w:sz w:val="12"/>
        </w:rPr>
        <w:t>8</w:t>
      </w:r>
    </w:p>
    <w:p w14:paraId="1A6BE14F" w14:textId="77777777" w:rsidR="00EC2811" w:rsidRDefault="008357DD">
      <w:pPr>
        <w:spacing w:after="27" w:line="265" w:lineRule="auto"/>
        <w:ind w:left="-5"/>
        <w:jc w:val="left"/>
      </w:pPr>
      <w:r>
        <w:rPr>
          <w:sz w:val="12"/>
        </w:rPr>
        <w:t>9</w:t>
      </w:r>
    </w:p>
    <w:p w14:paraId="37AF6094" w14:textId="77777777" w:rsidR="00EC2811" w:rsidRDefault="008357DD">
      <w:pPr>
        <w:spacing w:after="27" w:line="265" w:lineRule="auto"/>
        <w:ind w:left="-5"/>
        <w:jc w:val="left"/>
      </w:pPr>
      <w:r>
        <w:rPr>
          <w:sz w:val="12"/>
        </w:rPr>
        <w:t>10</w:t>
      </w:r>
    </w:p>
    <w:p w14:paraId="5E18CF2D" w14:textId="77777777" w:rsidR="00EC2811" w:rsidRDefault="008357DD">
      <w:pPr>
        <w:spacing w:after="27" w:line="265" w:lineRule="auto"/>
        <w:ind w:left="-5"/>
        <w:jc w:val="left"/>
      </w:pPr>
      <w:r>
        <w:rPr>
          <w:sz w:val="12"/>
        </w:rPr>
        <w:t>11</w:t>
      </w:r>
    </w:p>
    <w:p w14:paraId="78D0E123" w14:textId="77777777" w:rsidR="00EC2811" w:rsidRDefault="008357DD">
      <w:pPr>
        <w:spacing w:after="27" w:line="265" w:lineRule="auto"/>
        <w:ind w:left="-5"/>
        <w:jc w:val="left"/>
      </w:pPr>
      <w:r>
        <w:rPr>
          <w:sz w:val="12"/>
        </w:rPr>
        <w:t>12</w:t>
      </w:r>
    </w:p>
    <w:p w14:paraId="0059FC39" w14:textId="77777777" w:rsidR="00EC2811" w:rsidRDefault="008357DD">
      <w:pPr>
        <w:spacing w:after="27" w:line="265" w:lineRule="auto"/>
        <w:ind w:left="-5"/>
        <w:jc w:val="left"/>
      </w:pPr>
      <w:r>
        <w:rPr>
          <w:sz w:val="12"/>
        </w:rPr>
        <w:t>13</w:t>
      </w:r>
    </w:p>
    <w:p w14:paraId="172DB79A" w14:textId="77777777" w:rsidR="00EC2811" w:rsidRDefault="008357DD">
      <w:pPr>
        <w:spacing w:after="27" w:line="265" w:lineRule="auto"/>
        <w:ind w:left="-5"/>
        <w:jc w:val="left"/>
      </w:pPr>
      <w:r>
        <w:rPr>
          <w:sz w:val="12"/>
        </w:rPr>
        <w:t>14</w:t>
      </w:r>
    </w:p>
    <w:p w14:paraId="4FE95ED2" w14:textId="77777777" w:rsidR="00EC2811" w:rsidRDefault="008357DD">
      <w:pPr>
        <w:spacing w:after="27" w:line="265" w:lineRule="auto"/>
        <w:ind w:left="-5"/>
        <w:jc w:val="left"/>
      </w:pPr>
      <w:r>
        <w:rPr>
          <w:sz w:val="12"/>
        </w:rPr>
        <w:t>15</w:t>
      </w:r>
    </w:p>
    <w:p w14:paraId="46E77842" w14:textId="77777777" w:rsidR="00EC2811" w:rsidRDefault="008357DD">
      <w:pPr>
        <w:spacing w:after="27" w:line="265" w:lineRule="auto"/>
        <w:ind w:left="-5"/>
        <w:jc w:val="left"/>
      </w:pPr>
      <w:r>
        <w:rPr>
          <w:sz w:val="12"/>
        </w:rPr>
        <w:t>16</w:t>
      </w:r>
    </w:p>
    <w:p w14:paraId="38FD6374" w14:textId="77777777" w:rsidR="00EC2811" w:rsidRDefault="008357DD">
      <w:pPr>
        <w:spacing w:after="27" w:line="265" w:lineRule="auto"/>
        <w:ind w:left="-5"/>
        <w:jc w:val="left"/>
      </w:pPr>
      <w:r>
        <w:rPr>
          <w:sz w:val="12"/>
        </w:rPr>
        <w:t>17</w:t>
      </w:r>
    </w:p>
    <w:p w14:paraId="6BDD2D0F" w14:textId="77777777" w:rsidR="00EC2811" w:rsidRDefault="008357DD">
      <w:pPr>
        <w:spacing w:after="27" w:line="265" w:lineRule="auto"/>
        <w:ind w:left="-5"/>
        <w:jc w:val="left"/>
      </w:pPr>
      <w:r>
        <w:rPr>
          <w:sz w:val="12"/>
        </w:rPr>
        <w:t>18</w:t>
      </w:r>
    </w:p>
    <w:p w14:paraId="1F168313" w14:textId="77777777" w:rsidR="00EC2811" w:rsidRDefault="008357DD">
      <w:pPr>
        <w:spacing w:after="27" w:line="265" w:lineRule="auto"/>
        <w:ind w:left="-5"/>
        <w:jc w:val="left"/>
      </w:pPr>
      <w:r>
        <w:rPr>
          <w:sz w:val="12"/>
        </w:rPr>
        <w:t>19</w:t>
      </w:r>
    </w:p>
    <w:p w14:paraId="3DAF35A9" w14:textId="77777777" w:rsidR="00EC2811" w:rsidRDefault="008357DD">
      <w:pPr>
        <w:spacing w:after="27" w:line="265" w:lineRule="auto"/>
        <w:ind w:left="-5"/>
        <w:jc w:val="left"/>
      </w:pPr>
      <w:r>
        <w:rPr>
          <w:sz w:val="12"/>
        </w:rPr>
        <w:t>20</w:t>
      </w:r>
    </w:p>
    <w:p w14:paraId="05AA725C" w14:textId="77777777" w:rsidR="00EC2811" w:rsidRDefault="008357DD">
      <w:pPr>
        <w:spacing w:after="27" w:line="265" w:lineRule="auto"/>
        <w:ind w:left="-5"/>
        <w:jc w:val="left"/>
      </w:pPr>
      <w:r>
        <w:rPr>
          <w:sz w:val="12"/>
        </w:rPr>
        <w:t>21</w:t>
      </w:r>
    </w:p>
    <w:p w14:paraId="76F1DE5A" w14:textId="77777777" w:rsidR="00EC2811" w:rsidRDefault="008357DD">
      <w:pPr>
        <w:spacing w:after="27" w:line="265" w:lineRule="auto"/>
        <w:ind w:left="-5"/>
        <w:jc w:val="left"/>
      </w:pPr>
      <w:r>
        <w:rPr>
          <w:sz w:val="12"/>
        </w:rPr>
        <w:t>22</w:t>
      </w:r>
    </w:p>
    <w:p w14:paraId="37EC25F8" w14:textId="77777777" w:rsidR="00EC2811" w:rsidRDefault="008357DD">
      <w:pPr>
        <w:spacing w:after="27" w:line="265" w:lineRule="auto"/>
        <w:ind w:left="-5"/>
        <w:jc w:val="left"/>
      </w:pPr>
      <w:r>
        <w:rPr>
          <w:sz w:val="12"/>
        </w:rPr>
        <w:t>23</w:t>
      </w:r>
    </w:p>
    <w:p w14:paraId="79797DEC" w14:textId="77777777" w:rsidR="00EC2811" w:rsidRDefault="008357DD">
      <w:pPr>
        <w:spacing w:after="27" w:line="265" w:lineRule="auto"/>
        <w:ind w:left="-5"/>
        <w:jc w:val="left"/>
      </w:pPr>
      <w:r>
        <w:rPr>
          <w:sz w:val="12"/>
        </w:rPr>
        <w:t>24</w:t>
      </w:r>
    </w:p>
    <w:p w14:paraId="44E0B6FA" w14:textId="77777777" w:rsidR="00EC2811" w:rsidRDefault="008357DD">
      <w:pPr>
        <w:spacing w:after="27" w:line="265" w:lineRule="auto"/>
        <w:ind w:left="-5"/>
        <w:jc w:val="left"/>
      </w:pPr>
      <w:r>
        <w:rPr>
          <w:sz w:val="12"/>
        </w:rPr>
        <w:t>25</w:t>
      </w:r>
    </w:p>
    <w:p w14:paraId="7BD8728D" w14:textId="77777777" w:rsidR="00EC2811" w:rsidRDefault="008357DD">
      <w:pPr>
        <w:spacing w:after="27" w:line="265" w:lineRule="auto"/>
        <w:ind w:left="-5"/>
        <w:jc w:val="left"/>
      </w:pPr>
      <w:r>
        <w:rPr>
          <w:sz w:val="12"/>
        </w:rPr>
        <w:t>26</w:t>
      </w:r>
    </w:p>
    <w:p w14:paraId="39AF9458" w14:textId="77777777" w:rsidR="00EC2811" w:rsidRDefault="008357DD">
      <w:pPr>
        <w:spacing w:after="27" w:line="265" w:lineRule="auto"/>
        <w:ind w:left="-5"/>
        <w:jc w:val="left"/>
      </w:pPr>
      <w:r>
        <w:rPr>
          <w:sz w:val="12"/>
        </w:rPr>
        <w:t>27</w:t>
      </w:r>
    </w:p>
    <w:p w14:paraId="1FDAB708" w14:textId="77777777" w:rsidR="00EC2811" w:rsidRDefault="008357DD">
      <w:pPr>
        <w:spacing w:after="27" w:line="265" w:lineRule="auto"/>
        <w:ind w:left="-5"/>
        <w:jc w:val="left"/>
      </w:pPr>
      <w:r>
        <w:rPr>
          <w:sz w:val="12"/>
        </w:rPr>
        <w:lastRenderedPageBreak/>
        <w:t>28</w:t>
      </w:r>
    </w:p>
    <w:p w14:paraId="24AC7730" w14:textId="77777777" w:rsidR="00EC2811" w:rsidRDefault="008357DD">
      <w:pPr>
        <w:spacing w:after="27" w:line="265" w:lineRule="auto"/>
        <w:ind w:left="-5"/>
        <w:jc w:val="left"/>
      </w:pPr>
      <w:r>
        <w:rPr>
          <w:sz w:val="12"/>
        </w:rPr>
        <w:t>29</w:t>
      </w:r>
    </w:p>
    <w:p w14:paraId="076538A5" w14:textId="77777777" w:rsidR="00EC2811" w:rsidRDefault="008357DD">
      <w:pPr>
        <w:spacing w:after="27" w:line="265" w:lineRule="auto"/>
        <w:ind w:left="-5"/>
        <w:jc w:val="left"/>
      </w:pPr>
      <w:r>
        <w:rPr>
          <w:sz w:val="12"/>
        </w:rPr>
        <w:t>30</w:t>
      </w:r>
    </w:p>
    <w:p w14:paraId="513ABB00" w14:textId="77777777" w:rsidR="00EC2811" w:rsidRDefault="008357DD">
      <w:pPr>
        <w:spacing w:after="27" w:line="265" w:lineRule="auto"/>
        <w:ind w:left="-5"/>
        <w:jc w:val="left"/>
      </w:pPr>
      <w:r>
        <w:rPr>
          <w:sz w:val="12"/>
        </w:rPr>
        <w:t>31</w:t>
      </w:r>
    </w:p>
    <w:p w14:paraId="5524DD85" w14:textId="77777777" w:rsidR="00EC2811" w:rsidRDefault="008357DD">
      <w:pPr>
        <w:spacing w:after="27" w:line="265" w:lineRule="auto"/>
        <w:ind w:left="-5"/>
        <w:jc w:val="left"/>
      </w:pPr>
      <w:r>
        <w:rPr>
          <w:sz w:val="12"/>
        </w:rPr>
        <w:t>32</w:t>
      </w:r>
    </w:p>
    <w:p w14:paraId="02530E16" w14:textId="77777777" w:rsidR="00EC2811" w:rsidRDefault="008357DD">
      <w:pPr>
        <w:spacing w:after="27" w:line="265" w:lineRule="auto"/>
        <w:ind w:left="-5"/>
        <w:jc w:val="left"/>
      </w:pPr>
      <w:r>
        <w:rPr>
          <w:sz w:val="12"/>
        </w:rPr>
        <w:t>33</w:t>
      </w:r>
    </w:p>
    <w:p w14:paraId="47502281" w14:textId="77777777" w:rsidR="00EC2811" w:rsidRDefault="008357DD">
      <w:pPr>
        <w:spacing w:after="27" w:line="265" w:lineRule="auto"/>
        <w:ind w:left="-5"/>
        <w:jc w:val="left"/>
      </w:pPr>
      <w:r>
        <w:rPr>
          <w:sz w:val="12"/>
        </w:rPr>
        <w:t>34</w:t>
      </w:r>
    </w:p>
    <w:p w14:paraId="684897C3" w14:textId="77777777" w:rsidR="00EC2811" w:rsidRDefault="008357DD">
      <w:pPr>
        <w:spacing w:after="27" w:line="265" w:lineRule="auto"/>
        <w:ind w:left="-5"/>
        <w:jc w:val="left"/>
      </w:pPr>
      <w:r>
        <w:rPr>
          <w:sz w:val="12"/>
        </w:rPr>
        <w:t>35</w:t>
      </w:r>
    </w:p>
    <w:p w14:paraId="43F31012" w14:textId="77777777" w:rsidR="00EC2811" w:rsidRDefault="008357DD">
      <w:pPr>
        <w:spacing w:after="27" w:line="265" w:lineRule="auto"/>
        <w:ind w:left="-5"/>
        <w:jc w:val="left"/>
      </w:pPr>
      <w:r>
        <w:rPr>
          <w:sz w:val="12"/>
        </w:rPr>
        <w:t>36</w:t>
      </w:r>
    </w:p>
    <w:p w14:paraId="5EBC6285" w14:textId="77777777" w:rsidR="00EC2811" w:rsidRDefault="008357DD">
      <w:pPr>
        <w:spacing w:after="27" w:line="265" w:lineRule="auto"/>
        <w:ind w:left="-5"/>
        <w:jc w:val="left"/>
      </w:pPr>
      <w:r>
        <w:rPr>
          <w:sz w:val="12"/>
        </w:rPr>
        <w:t>37</w:t>
      </w:r>
    </w:p>
    <w:p w14:paraId="7C1C7C4D" w14:textId="77777777" w:rsidR="00EC2811" w:rsidRDefault="008357DD">
      <w:pPr>
        <w:spacing w:after="27" w:line="265" w:lineRule="auto"/>
        <w:ind w:left="-5"/>
        <w:jc w:val="left"/>
      </w:pPr>
      <w:r>
        <w:rPr>
          <w:sz w:val="12"/>
        </w:rPr>
        <w:t>38</w:t>
      </w:r>
    </w:p>
    <w:p w14:paraId="6BD99D11" w14:textId="77777777" w:rsidR="00EC2811" w:rsidRDefault="008357DD">
      <w:pPr>
        <w:spacing w:after="27" w:line="265" w:lineRule="auto"/>
        <w:ind w:left="-5"/>
        <w:jc w:val="left"/>
      </w:pPr>
      <w:r>
        <w:rPr>
          <w:sz w:val="12"/>
        </w:rPr>
        <w:t>39</w:t>
      </w:r>
    </w:p>
    <w:p w14:paraId="166B8233" w14:textId="77777777" w:rsidR="00EC2811" w:rsidRDefault="008357DD">
      <w:pPr>
        <w:spacing w:after="27" w:line="265" w:lineRule="auto"/>
        <w:ind w:left="-5"/>
        <w:jc w:val="left"/>
      </w:pPr>
      <w:r>
        <w:rPr>
          <w:sz w:val="12"/>
        </w:rPr>
        <w:t>40</w:t>
      </w:r>
    </w:p>
    <w:p w14:paraId="356E9D18" w14:textId="77777777" w:rsidR="00EC2811" w:rsidRDefault="008357DD">
      <w:pPr>
        <w:spacing w:after="27" w:line="265" w:lineRule="auto"/>
        <w:ind w:left="-5"/>
        <w:jc w:val="left"/>
      </w:pPr>
      <w:r>
        <w:rPr>
          <w:sz w:val="12"/>
        </w:rPr>
        <w:t>41</w:t>
      </w:r>
    </w:p>
    <w:p w14:paraId="6F8D6EE4" w14:textId="77777777" w:rsidR="00EC2811" w:rsidRDefault="008357DD">
      <w:pPr>
        <w:spacing w:after="27" w:line="265" w:lineRule="auto"/>
        <w:ind w:left="-5"/>
        <w:jc w:val="left"/>
      </w:pPr>
      <w:r>
        <w:rPr>
          <w:sz w:val="12"/>
        </w:rPr>
        <w:t>42</w:t>
      </w:r>
    </w:p>
    <w:p w14:paraId="1FE4247B" w14:textId="77777777" w:rsidR="00EC2811" w:rsidRDefault="008357DD">
      <w:pPr>
        <w:spacing w:after="27" w:line="265" w:lineRule="auto"/>
        <w:ind w:left="-5"/>
        <w:jc w:val="left"/>
      </w:pPr>
      <w:r>
        <w:rPr>
          <w:sz w:val="12"/>
        </w:rPr>
        <w:t>43</w:t>
      </w:r>
    </w:p>
    <w:p w14:paraId="0E583BB5" w14:textId="77777777" w:rsidR="00EC2811" w:rsidRDefault="008357DD">
      <w:pPr>
        <w:spacing w:after="27" w:line="265" w:lineRule="auto"/>
        <w:ind w:left="-5"/>
        <w:jc w:val="left"/>
      </w:pPr>
      <w:r>
        <w:rPr>
          <w:sz w:val="12"/>
        </w:rPr>
        <w:t>44</w:t>
      </w:r>
    </w:p>
    <w:p w14:paraId="69F74AFE" w14:textId="77777777" w:rsidR="00EC2811" w:rsidRDefault="008357DD">
      <w:pPr>
        <w:spacing w:after="27" w:line="265" w:lineRule="auto"/>
        <w:ind w:left="-5"/>
        <w:jc w:val="left"/>
      </w:pPr>
      <w:r>
        <w:rPr>
          <w:sz w:val="12"/>
        </w:rPr>
        <w:t>45</w:t>
      </w:r>
    </w:p>
    <w:p w14:paraId="4F04F3F9" w14:textId="77777777" w:rsidR="00EC2811" w:rsidRDefault="008357DD">
      <w:pPr>
        <w:spacing w:after="27" w:line="265" w:lineRule="auto"/>
        <w:ind w:left="-5"/>
        <w:jc w:val="left"/>
      </w:pPr>
      <w:r>
        <w:rPr>
          <w:sz w:val="12"/>
        </w:rPr>
        <w:t>46</w:t>
      </w:r>
    </w:p>
    <w:p w14:paraId="0C108169" w14:textId="77777777" w:rsidR="00EC2811" w:rsidRDefault="008357DD">
      <w:pPr>
        <w:spacing w:after="27" w:line="265" w:lineRule="auto"/>
        <w:ind w:left="-5"/>
        <w:jc w:val="left"/>
      </w:pPr>
      <w:r>
        <w:rPr>
          <w:sz w:val="12"/>
        </w:rPr>
        <w:t>47</w:t>
      </w:r>
    </w:p>
    <w:p w14:paraId="70414679" w14:textId="77777777" w:rsidR="00EC2811" w:rsidRDefault="00EC2811">
      <w:pPr>
        <w:sectPr w:rsidR="00EC2811">
          <w:headerReference w:type="even" r:id="rId363"/>
          <w:headerReference w:type="default" r:id="rId364"/>
          <w:footerReference w:type="even" r:id="rId365"/>
          <w:footerReference w:type="default" r:id="rId366"/>
          <w:headerReference w:type="first" r:id="rId367"/>
          <w:footerReference w:type="first" r:id="rId368"/>
          <w:pgSz w:w="11906" w:h="16838"/>
          <w:pgMar w:top="1183" w:right="1440" w:bottom="1524" w:left="1172" w:header="720" w:footer="982" w:gutter="0"/>
          <w:cols w:space="720"/>
        </w:sectPr>
      </w:pPr>
    </w:p>
    <w:p w14:paraId="13398C0B" w14:textId="77777777" w:rsidR="00EC2811" w:rsidRDefault="008357DD">
      <w:pPr>
        <w:tabs>
          <w:tab w:val="center" w:pos="1203"/>
        </w:tabs>
        <w:spacing w:after="0" w:line="259" w:lineRule="auto"/>
        <w:ind w:left="-15" w:firstLine="0"/>
        <w:jc w:val="left"/>
      </w:pPr>
      <w:r>
        <w:rPr>
          <w:sz w:val="12"/>
        </w:rPr>
        <w:lastRenderedPageBreak/>
        <w:t>48</w:t>
      </w:r>
      <w:r>
        <w:rPr>
          <w:sz w:val="12"/>
        </w:rPr>
        <w:tab/>
      </w:r>
      <w:r>
        <w:rPr>
          <w:b/>
          <w:sz w:val="16"/>
        </w:rPr>
        <w:t xml:space="preserve">return </w:t>
      </w:r>
      <w:r>
        <w:rPr>
          <w:sz w:val="16"/>
        </w:rPr>
        <w:t>res</w:t>
      </w:r>
    </w:p>
    <w:p w14:paraId="21BE2DAE" w14:textId="77777777" w:rsidR="00EC2811" w:rsidRDefault="008357DD">
      <w:pPr>
        <w:spacing w:after="27" w:line="265" w:lineRule="auto"/>
        <w:ind w:left="-5"/>
        <w:jc w:val="left"/>
      </w:pPr>
      <w:r>
        <w:rPr>
          <w:sz w:val="12"/>
        </w:rPr>
        <w:t>49</w:t>
      </w:r>
    </w:p>
    <w:p w14:paraId="17EB4215" w14:textId="77777777" w:rsidR="00EC2811" w:rsidRDefault="008357DD">
      <w:pPr>
        <w:spacing w:after="60" w:line="265" w:lineRule="auto"/>
        <w:ind w:left="-5"/>
        <w:jc w:val="left"/>
      </w:pPr>
      <w:r>
        <w:rPr>
          <w:sz w:val="12"/>
        </w:rPr>
        <w:t>50</w:t>
      </w:r>
    </w:p>
    <w:p w14:paraId="3752D940" w14:textId="77777777" w:rsidR="00EC2811" w:rsidRDefault="008357DD">
      <w:pPr>
        <w:numPr>
          <w:ilvl w:val="0"/>
          <w:numId w:val="14"/>
        </w:numPr>
        <w:spacing w:after="3" w:line="259" w:lineRule="auto"/>
        <w:ind w:hanging="650"/>
        <w:jc w:val="left"/>
      </w:pPr>
      <w:r>
        <w:rPr>
          <w:b/>
          <w:sz w:val="16"/>
        </w:rPr>
        <w:t xml:space="preserve">def </w:t>
      </w:r>
      <w:r>
        <w:rPr>
          <w:sz w:val="16"/>
        </w:rPr>
        <w:t>hausdorffDir(A, B):</w:t>
      </w:r>
    </w:p>
    <w:p w14:paraId="006539E1" w14:textId="77777777" w:rsidR="00EC2811" w:rsidRDefault="008357DD">
      <w:pPr>
        <w:numPr>
          <w:ilvl w:val="0"/>
          <w:numId w:val="14"/>
        </w:numPr>
        <w:spacing w:after="3" w:line="259" w:lineRule="auto"/>
        <w:ind w:hanging="650"/>
        <w:jc w:val="left"/>
      </w:pPr>
      <w:r>
        <w:rPr>
          <w:color w:val="737373"/>
          <w:sz w:val="16"/>
        </w:rPr>
        <w:t>"""</w:t>
      </w:r>
    </w:p>
    <w:p w14:paraId="466A271B" w14:textId="77777777" w:rsidR="00EC2811" w:rsidRDefault="008357DD">
      <w:pPr>
        <w:numPr>
          <w:ilvl w:val="0"/>
          <w:numId w:val="14"/>
        </w:numPr>
        <w:spacing w:after="3" w:line="259" w:lineRule="auto"/>
        <w:ind w:hanging="650"/>
        <w:jc w:val="left"/>
      </w:pPr>
      <w:r>
        <w:rPr>
          <w:color w:val="737373"/>
          <w:sz w:val="16"/>
        </w:rPr>
        <w:t>Calcular la distancia Hausdorff directa entre los conjuntos de puntos A y B.</w:t>
      </w:r>
    </w:p>
    <w:tbl>
      <w:tblPr>
        <w:tblStyle w:val="TableGrid"/>
        <w:tblpPr w:vertAnchor="text" w:tblpX="282" w:tblpY="-45"/>
        <w:tblOverlap w:val="never"/>
        <w:tblW w:w="9085" w:type="dxa"/>
        <w:tblInd w:w="0" w:type="dxa"/>
        <w:tblCellMar>
          <w:top w:w="0" w:type="dxa"/>
          <w:left w:w="60" w:type="dxa"/>
          <w:bottom w:w="34" w:type="dxa"/>
          <w:right w:w="115" w:type="dxa"/>
        </w:tblCellMar>
        <w:tblLook w:val="04A0" w:firstRow="1" w:lastRow="0" w:firstColumn="1" w:lastColumn="0" w:noHBand="0" w:noVBand="1"/>
      </w:tblPr>
      <w:tblGrid>
        <w:gridCol w:w="9085"/>
      </w:tblGrid>
      <w:tr w:rsidR="00EC2811" w:rsidRPr="008357DD" w14:paraId="35CBD872" w14:textId="77777777">
        <w:trPr>
          <w:trHeight w:val="11736"/>
        </w:trPr>
        <w:tc>
          <w:tcPr>
            <w:tcW w:w="9085" w:type="dxa"/>
            <w:tcBorders>
              <w:top w:val="nil"/>
              <w:left w:val="nil"/>
              <w:bottom w:val="nil"/>
              <w:right w:val="nil"/>
            </w:tcBorders>
            <w:shd w:val="clear" w:color="auto" w:fill="F7F7F7"/>
            <w:vAlign w:val="bottom"/>
          </w:tcPr>
          <w:p w14:paraId="716B23C1" w14:textId="77777777" w:rsidR="00EC2811" w:rsidRPr="008357DD" w:rsidRDefault="008357DD">
            <w:pPr>
              <w:spacing w:after="25" w:line="259" w:lineRule="auto"/>
              <w:ind w:left="383" w:firstLine="0"/>
              <w:jc w:val="left"/>
              <w:rPr>
                <w:lang w:val="en-US"/>
              </w:rPr>
            </w:pPr>
            <w:r w:rsidRPr="008357DD">
              <w:rPr>
                <w:color w:val="737373"/>
                <w:sz w:val="16"/>
                <w:lang w:val="en-US"/>
              </w:rPr>
              <w:lastRenderedPageBreak/>
              <w:t>A: numpy.array.</w:t>
            </w:r>
          </w:p>
          <w:p w14:paraId="36478F63" w14:textId="77777777" w:rsidR="00EC2811" w:rsidRPr="008357DD" w:rsidRDefault="008357DD">
            <w:pPr>
              <w:spacing w:after="0" w:line="259" w:lineRule="auto"/>
              <w:ind w:left="383" w:firstLine="0"/>
              <w:jc w:val="left"/>
              <w:rPr>
                <w:lang w:val="en-US"/>
              </w:rPr>
            </w:pPr>
            <w:r w:rsidRPr="008357DD">
              <w:rPr>
                <w:color w:val="737373"/>
                <w:sz w:val="16"/>
                <w:lang w:val="en-US"/>
              </w:rPr>
              <w:t>B: numpy.array.</w:t>
            </w:r>
          </w:p>
          <w:p w14:paraId="72548E92" w14:textId="77777777" w:rsidR="00EC2811" w:rsidRPr="008357DD" w:rsidRDefault="008357DD">
            <w:pPr>
              <w:spacing w:after="0" w:line="259" w:lineRule="auto"/>
              <w:ind w:left="383" w:firstLine="0"/>
              <w:jc w:val="left"/>
              <w:rPr>
                <w:lang w:val="en-US"/>
              </w:rPr>
            </w:pPr>
            <w:r w:rsidRPr="008357DD">
              <w:rPr>
                <w:color w:val="737373"/>
                <w:sz w:val="16"/>
                <w:lang w:val="en-US"/>
              </w:rPr>
              <w:t>"""</w:t>
            </w:r>
          </w:p>
          <w:p w14:paraId="30EE6D6D" w14:textId="77777777" w:rsidR="00EC2811" w:rsidRPr="008357DD" w:rsidRDefault="008357DD">
            <w:pPr>
              <w:spacing w:after="17" w:line="271" w:lineRule="auto"/>
              <w:ind w:left="383" w:right="7476" w:firstLine="0"/>
              <w:jc w:val="left"/>
              <w:rPr>
                <w:lang w:val="en-US"/>
              </w:rPr>
            </w:pPr>
            <w:r w:rsidRPr="008357DD">
              <w:rPr>
                <w:sz w:val="16"/>
                <w:lang w:val="en-US"/>
              </w:rPr>
              <w:t xml:space="preserve">cmax = 0 </w:t>
            </w:r>
            <w:r w:rsidRPr="008357DD">
              <w:rPr>
                <w:b/>
                <w:sz w:val="16"/>
                <w:lang w:val="en-US"/>
              </w:rPr>
              <w:t xml:space="preserve">for </w:t>
            </w:r>
            <w:r w:rsidRPr="008357DD">
              <w:rPr>
                <w:sz w:val="16"/>
                <w:lang w:val="en-US"/>
              </w:rPr>
              <w:t xml:space="preserve">x </w:t>
            </w:r>
            <w:r w:rsidRPr="008357DD">
              <w:rPr>
                <w:b/>
                <w:sz w:val="16"/>
                <w:lang w:val="en-US"/>
              </w:rPr>
              <w:t xml:space="preserve">in </w:t>
            </w:r>
            <w:r w:rsidRPr="008357DD">
              <w:rPr>
                <w:sz w:val="16"/>
                <w:lang w:val="en-US"/>
              </w:rPr>
              <w:t>A:</w:t>
            </w:r>
          </w:p>
          <w:p w14:paraId="45E8C823" w14:textId="77777777" w:rsidR="00EC2811" w:rsidRPr="008357DD" w:rsidRDefault="008357DD">
            <w:pPr>
              <w:spacing w:after="192" w:line="268" w:lineRule="auto"/>
              <w:ind w:left="765" w:right="5659" w:firstLine="0"/>
              <w:jc w:val="left"/>
              <w:rPr>
                <w:lang w:val="en-US"/>
              </w:rPr>
            </w:pPr>
            <w:r w:rsidRPr="008357DD">
              <w:rPr>
                <w:sz w:val="16"/>
                <w:lang w:val="en-US"/>
              </w:rPr>
              <w:t xml:space="preserve">cmin = </w:t>
            </w:r>
            <w:r w:rsidRPr="008357DD">
              <w:rPr>
                <w:b/>
                <w:sz w:val="16"/>
                <w:lang w:val="en-US"/>
              </w:rPr>
              <w:t>float</w:t>
            </w:r>
            <w:r w:rsidRPr="008357DD">
              <w:rPr>
                <w:sz w:val="16"/>
                <w:lang w:val="en-US"/>
              </w:rPr>
              <w:t xml:space="preserve">(’inf’) </w:t>
            </w:r>
            <w:r w:rsidRPr="008357DD">
              <w:rPr>
                <w:b/>
                <w:sz w:val="16"/>
                <w:lang w:val="en-US"/>
              </w:rPr>
              <w:t xml:space="preserve">for </w:t>
            </w:r>
            <w:r w:rsidRPr="008357DD">
              <w:rPr>
                <w:sz w:val="16"/>
                <w:lang w:val="en-US"/>
              </w:rPr>
              <w:t xml:space="preserve">y </w:t>
            </w:r>
            <w:r w:rsidRPr="008357DD">
              <w:rPr>
                <w:b/>
                <w:sz w:val="16"/>
                <w:lang w:val="en-US"/>
              </w:rPr>
              <w:t xml:space="preserve">in </w:t>
            </w:r>
            <w:r w:rsidRPr="008357DD">
              <w:rPr>
                <w:sz w:val="16"/>
                <w:lang w:val="en-US"/>
              </w:rPr>
              <w:t xml:space="preserve">B: d = distanciaInf(x, y) </w:t>
            </w:r>
            <w:r w:rsidRPr="008357DD">
              <w:rPr>
                <w:b/>
                <w:sz w:val="16"/>
                <w:lang w:val="en-US"/>
              </w:rPr>
              <w:t xml:space="preserve">if </w:t>
            </w:r>
            <w:r w:rsidRPr="008357DD">
              <w:rPr>
                <w:sz w:val="16"/>
                <w:lang w:val="en-US"/>
              </w:rPr>
              <w:t>d &lt; cmin: cmin = d</w:t>
            </w:r>
          </w:p>
          <w:p w14:paraId="0E52C2E1" w14:textId="77777777" w:rsidR="00EC2811" w:rsidRPr="008357DD" w:rsidRDefault="008357DD">
            <w:pPr>
              <w:spacing w:after="0" w:line="259" w:lineRule="auto"/>
              <w:ind w:left="765" w:firstLine="0"/>
              <w:jc w:val="left"/>
              <w:rPr>
                <w:lang w:val="en-US"/>
              </w:rPr>
            </w:pPr>
            <w:r w:rsidRPr="008357DD">
              <w:rPr>
                <w:b/>
                <w:sz w:val="16"/>
                <w:lang w:val="en-US"/>
              </w:rPr>
              <w:t xml:space="preserve">if </w:t>
            </w:r>
            <w:r w:rsidRPr="008357DD">
              <w:rPr>
                <w:sz w:val="16"/>
                <w:lang w:val="en-US"/>
              </w:rPr>
              <w:t>cmin &gt; cmax:</w:t>
            </w:r>
          </w:p>
          <w:p w14:paraId="180AF540" w14:textId="77777777" w:rsidR="00EC2811" w:rsidRPr="008357DD" w:rsidRDefault="008357DD">
            <w:pPr>
              <w:spacing w:after="199" w:line="259" w:lineRule="auto"/>
              <w:ind w:left="1148" w:firstLine="0"/>
              <w:jc w:val="left"/>
              <w:rPr>
                <w:lang w:val="en-US"/>
              </w:rPr>
            </w:pPr>
            <w:r w:rsidRPr="008357DD">
              <w:rPr>
                <w:sz w:val="16"/>
                <w:lang w:val="en-US"/>
              </w:rPr>
              <w:t>cmax = cmin</w:t>
            </w:r>
          </w:p>
          <w:p w14:paraId="776F64F9" w14:textId="77777777" w:rsidR="00EC2811" w:rsidRPr="008357DD" w:rsidRDefault="008357DD">
            <w:pPr>
              <w:spacing w:after="406" w:line="259" w:lineRule="auto"/>
              <w:ind w:left="383" w:firstLine="0"/>
              <w:jc w:val="left"/>
              <w:rPr>
                <w:lang w:val="en-US"/>
              </w:rPr>
            </w:pPr>
            <w:r w:rsidRPr="008357DD">
              <w:rPr>
                <w:b/>
                <w:sz w:val="16"/>
                <w:lang w:val="en-US"/>
              </w:rPr>
              <w:t xml:space="preserve">return </w:t>
            </w:r>
            <w:r w:rsidRPr="008357DD">
              <w:rPr>
                <w:sz w:val="16"/>
                <w:lang w:val="en-US"/>
              </w:rPr>
              <w:t>cmax</w:t>
            </w:r>
          </w:p>
          <w:p w14:paraId="0781A4AA" w14:textId="77777777" w:rsidR="00EC2811" w:rsidRDefault="008357DD">
            <w:pPr>
              <w:spacing w:after="15" w:line="253" w:lineRule="auto"/>
              <w:ind w:left="383" w:right="6711" w:hanging="383"/>
              <w:jc w:val="left"/>
            </w:pPr>
            <w:r>
              <w:rPr>
                <w:b/>
                <w:sz w:val="16"/>
              </w:rPr>
              <w:t xml:space="preserve">def </w:t>
            </w:r>
            <w:r>
              <w:rPr>
                <w:sz w:val="16"/>
              </w:rPr>
              <w:t xml:space="preserve">hausdorff(A, B): </w:t>
            </w:r>
            <w:r>
              <w:rPr>
                <w:color w:val="737373"/>
                <w:sz w:val="16"/>
              </w:rPr>
              <w:t>"""</w:t>
            </w:r>
          </w:p>
          <w:p w14:paraId="1396B925" w14:textId="77777777" w:rsidR="00EC2811" w:rsidRDefault="008357DD">
            <w:pPr>
              <w:spacing w:after="214" w:line="259" w:lineRule="auto"/>
              <w:ind w:left="383" w:firstLine="0"/>
              <w:jc w:val="left"/>
            </w:pPr>
            <w:r>
              <w:rPr>
                <w:color w:val="737373"/>
                <w:sz w:val="16"/>
              </w:rPr>
              <w:t>Calcular la distancia Hausdorff entre los conjuntos de puntos A y B.</w:t>
            </w:r>
          </w:p>
          <w:p w14:paraId="18497A70" w14:textId="77777777" w:rsidR="00EC2811" w:rsidRPr="008357DD" w:rsidRDefault="008357DD">
            <w:pPr>
              <w:spacing w:after="25" w:line="259" w:lineRule="auto"/>
              <w:ind w:left="383" w:firstLine="0"/>
              <w:jc w:val="left"/>
              <w:rPr>
                <w:lang w:val="en-US"/>
              </w:rPr>
            </w:pPr>
            <w:r w:rsidRPr="008357DD">
              <w:rPr>
                <w:color w:val="737373"/>
                <w:sz w:val="16"/>
                <w:lang w:val="en-US"/>
              </w:rPr>
              <w:t>A: numpy.array.</w:t>
            </w:r>
          </w:p>
          <w:p w14:paraId="55EAE4CA" w14:textId="77777777" w:rsidR="00EC2811" w:rsidRPr="008357DD" w:rsidRDefault="008357DD">
            <w:pPr>
              <w:spacing w:after="0" w:line="259" w:lineRule="auto"/>
              <w:ind w:left="383" w:firstLine="0"/>
              <w:jc w:val="left"/>
              <w:rPr>
                <w:lang w:val="en-US"/>
              </w:rPr>
            </w:pPr>
            <w:r w:rsidRPr="008357DD">
              <w:rPr>
                <w:color w:val="737373"/>
                <w:sz w:val="16"/>
                <w:lang w:val="en-US"/>
              </w:rPr>
              <w:t>B: numpy.array.</w:t>
            </w:r>
          </w:p>
          <w:p w14:paraId="2F580BE0" w14:textId="77777777" w:rsidR="00EC2811" w:rsidRPr="008357DD" w:rsidRDefault="008357DD">
            <w:pPr>
              <w:spacing w:after="410" w:line="234" w:lineRule="auto"/>
              <w:ind w:left="383" w:right="3650" w:firstLine="0"/>
              <w:jc w:val="left"/>
              <w:rPr>
                <w:lang w:val="en-US"/>
              </w:rPr>
            </w:pPr>
            <w:r w:rsidRPr="008357DD">
              <w:rPr>
                <w:color w:val="737373"/>
                <w:sz w:val="16"/>
                <w:lang w:val="en-US"/>
              </w:rPr>
              <w:t xml:space="preserve">""" </w:t>
            </w:r>
            <w:r w:rsidRPr="008357DD">
              <w:rPr>
                <w:b/>
                <w:sz w:val="16"/>
                <w:lang w:val="en-US"/>
              </w:rPr>
              <w:t>return max</w:t>
            </w:r>
            <w:r w:rsidRPr="008357DD">
              <w:rPr>
                <w:sz w:val="16"/>
                <w:lang w:val="en-US"/>
              </w:rPr>
              <w:t>(hausdorffDir(A, B), hausdorffDir(B, A))</w:t>
            </w:r>
          </w:p>
          <w:p w14:paraId="5FCC58D4" w14:textId="77777777" w:rsidR="00EC2811" w:rsidRDefault="008357DD">
            <w:pPr>
              <w:spacing w:after="15" w:line="253" w:lineRule="auto"/>
              <w:ind w:left="383" w:right="6137" w:hanging="383"/>
              <w:jc w:val="left"/>
            </w:pPr>
            <w:r>
              <w:rPr>
                <w:b/>
                <w:sz w:val="16"/>
              </w:rPr>
              <w:t xml:space="preserve">def </w:t>
            </w:r>
            <w:r>
              <w:rPr>
                <w:sz w:val="16"/>
              </w:rPr>
              <w:t xml:space="preserve">grafoBottleneck(X, Y): </w:t>
            </w:r>
            <w:r>
              <w:rPr>
                <w:color w:val="737373"/>
                <w:sz w:val="16"/>
              </w:rPr>
              <w:t>"""</w:t>
            </w:r>
          </w:p>
          <w:p w14:paraId="3D78AFA8" w14:textId="77777777" w:rsidR="00EC2811" w:rsidRDefault="008357DD">
            <w:pPr>
              <w:spacing w:after="214" w:line="259" w:lineRule="auto"/>
              <w:ind w:left="383" w:firstLine="0"/>
              <w:jc w:val="left"/>
            </w:pPr>
            <w:r>
              <w:rPr>
                <w:color w:val="737373"/>
                <w:sz w:val="16"/>
              </w:rPr>
              <w:t>Obtener el grafo bipartido de para el emparejamiento de la distancia bottleneck.</w:t>
            </w:r>
          </w:p>
          <w:p w14:paraId="59F7966C" w14:textId="77777777" w:rsidR="00EC2811" w:rsidRPr="008357DD" w:rsidRDefault="008357DD">
            <w:pPr>
              <w:spacing w:after="0" w:line="290" w:lineRule="auto"/>
              <w:ind w:left="383" w:right="6902" w:firstLine="0"/>
              <w:jc w:val="left"/>
              <w:rPr>
                <w:lang w:val="en-US"/>
              </w:rPr>
            </w:pPr>
            <w:r w:rsidRPr="008357DD">
              <w:rPr>
                <w:color w:val="737373"/>
                <w:sz w:val="16"/>
                <w:lang w:val="en-US"/>
              </w:rPr>
              <w:t>X: numpy.array. y: numpy.array.</w:t>
            </w:r>
          </w:p>
          <w:p w14:paraId="0A5297A3" w14:textId="77777777" w:rsidR="00EC2811" w:rsidRPr="008357DD" w:rsidRDefault="008357DD">
            <w:pPr>
              <w:spacing w:after="10" w:line="259" w:lineRule="auto"/>
              <w:ind w:left="383" w:firstLine="0"/>
              <w:jc w:val="left"/>
              <w:rPr>
                <w:lang w:val="en-US"/>
              </w:rPr>
            </w:pPr>
            <w:r w:rsidRPr="008357DD">
              <w:rPr>
                <w:color w:val="737373"/>
                <w:sz w:val="16"/>
                <w:lang w:val="en-US"/>
              </w:rPr>
              <w:t>"""</w:t>
            </w:r>
          </w:p>
          <w:p w14:paraId="1D8FF8FF" w14:textId="77777777" w:rsidR="00EC2811" w:rsidRPr="008357DD" w:rsidRDefault="008357DD">
            <w:pPr>
              <w:spacing w:after="26" w:line="259" w:lineRule="auto"/>
              <w:ind w:left="383" w:firstLine="0"/>
              <w:jc w:val="left"/>
              <w:rPr>
                <w:lang w:val="en-US"/>
              </w:rPr>
            </w:pPr>
            <w:r w:rsidRPr="008357DD">
              <w:rPr>
                <w:sz w:val="16"/>
                <w:lang w:val="en-US"/>
              </w:rPr>
              <w:t xml:space="preserve">X0 = </w:t>
            </w:r>
            <w:r w:rsidRPr="008357DD">
              <w:rPr>
                <w:b/>
                <w:sz w:val="16"/>
                <w:lang w:val="en-US"/>
              </w:rPr>
              <w:t>list</w:t>
            </w:r>
            <w:r w:rsidRPr="008357DD">
              <w:rPr>
                <w:sz w:val="16"/>
                <w:lang w:val="en-US"/>
              </w:rPr>
              <w:t>()</w:t>
            </w:r>
          </w:p>
          <w:p w14:paraId="37500BA1" w14:textId="77777777" w:rsidR="00EC2811" w:rsidRPr="008357DD" w:rsidRDefault="008357DD">
            <w:pPr>
              <w:spacing w:after="215" w:line="259" w:lineRule="auto"/>
              <w:ind w:left="383" w:firstLine="0"/>
              <w:jc w:val="left"/>
              <w:rPr>
                <w:lang w:val="en-US"/>
              </w:rPr>
            </w:pPr>
            <w:r w:rsidRPr="008357DD">
              <w:rPr>
                <w:sz w:val="16"/>
                <w:lang w:val="en-US"/>
              </w:rPr>
              <w:t xml:space="preserve">X0_inf = </w:t>
            </w:r>
            <w:r w:rsidRPr="008357DD">
              <w:rPr>
                <w:b/>
                <w:sz w:val="16"/>
                <w:lang w:val="en-US"/>
              </w:rPr>
              <w:t>list</w:t>
            </w:r>
            <w:r w:rsidRPr="008357DD">
              <w:rPr>
                <w:sz w:val="16"/>
                <w:lang w:val="en-US"/>
              </w:rPr>
              <w:t>()</w:t>
            </w:r>
          </w:p>
          <w:p w14:paraId="14DAF3C9" w14:textId="77777777" w:rsidR="00EC2811" w:rsidRPr="008357DD" w:rsidRDefault="008357DD">
            <w:pPr>
              <w:spacing w:after="1" w:line="291" w:lineRule="auto"/>
              <w:ind w:left="383" w:right="6902" w:firstLine="0"/>
              <w:jc w:val="left"/>
              <w:rPr>
                <w:lang w:val="en-US"/>
              </w:rPr>
            </w:pPr>
            <w:r w:rsidRPr="008357DD">
              <w:rPr>
                <w:sz w:val="16"/>
                <w:lang w:val="en-US"/>
              </w:rPr>
              <w:t xml:space="preserve">Y0 = </w:t>
            </w:r>
            <w:r w:rsidRPr="008357DD">
              <w:rPr>
                <w:b/>
                <w:sz w:val="16"/>
                <w:lang w:val="en-US"/>
              </w:rPr>
              <w:t>list</w:t>
            </w:r>
            <w:r w:rsidRPr="008357DD">
              <w:rPr>
                <w:sz w:val="16"/>
                <w:lang w:val="en-US"/>
              </w:rPr>
              <w:t xml:space="preserve">() Y0_inf = </w:t>
            </w:r>
            <w:r w:rsidRPr="008357DD">
              <w:rPr>
                <w:b/>
                <w:sz w:val="16"/>
                <w:lang w:val="en-US"/>
              </w:rPr>
              <w:t>list</w:t>
            </w:r>
            <w:r w:rsidRPr="008357DD">
              <w:rPr>
                <w:sz w:val="16"/>
                <w:lang w:val="en-US"/>
              </w:rPr>
              <w:t xml:space="preserve">() </w:t>
            </w:r>
            <w:r w:rsidRPr="008357DD">
              <w:rPr>
                <w:b/>
                <w:sz w:val="16"/>
                <w:lang w:val="en-US"/>
              </w:rPr>
              <w:t xml:space="preserve">for </w:t>
            </w:r>
            <w:r w:rsidRPr="008357DD">
              <w:rPr>
                <w:sz w:val="16"/>
                <w:lang w:val="en-US"/>
              </w:rPr>
              <w:t xml:space="preserve">x </w:t>
            </w:r>
            <w:r w:rsidRPr="008357DD">
              <w:rPr>
                <w:b/>
                <w:sz w:val="16"/>
                <w:lang w:val="en-US"/>
              </w:rPr>
              <w:t xml:space="preserve">in </w:t>
            </w:r>
            <w:r w:rsidRPr="008357DD">
              <w:rPr>
                <w:sz w:val="16"/>
                <w:lang w:val="en-US"/>
              </w:rPr>
              <w:t>X:</w:t>
            </w:r>
          </w:p>
          <w:p w14:paraId="2EC726C2" w14:textId="77777777" w:rsidR="00EC2811" w:rsidRPr="008357DD" w:rsidRDefault="008357DD">
            <w:pPr>
              <w:spacing w:after="25" w:line="259" w:lineRule="auto"/>
              <w:ind w:left="765" w:firstLine="0"/>
              <w:jc w:val="left"/>
              <w:rPr>
                <w:lang w:val="en-US"/>
              </w:rPr>
            </w:pPr>
            <w:r w:rsidRPr="008357DD">
              <w:rPr>
                <w:b/>
                <w:sz w:val="16"/>
                <w:lang w:val="en-US"/>
              </w:rPr>
              <w:t xml:space="preserve">if </w:t>
            </w:r>
            <w:r w:rsidRPr="008357DD">
              <w:rPr>
                <w:sz w:val="16"/>
                <w:lang w:val="en-US"/>
              </w:rPr>
              <w:t>x[0] != x[1]:</w:t>
            </w:r>
          </w:p>
          <w:p w14:paraId="2926B7EB" w14:textId="77777777" w:rsidR="00EC2811" w:rsidRPr="008357DD" w:rsidRDefault="008357DD">
            <w:pPr>
              <w:spacing w:after="0" w:line="259" w:lineRule="auto"/>
              <w:ind w:left="1148" w:firstLine="0"/>
              <w:jc w:val="left"/>
              <w:rPr>
                <w:lang w:val="en-US"/>
              </w:rPr>
            </w:pPr>
            <w:r w:rsidRPr="008357DD">
              <w:rPr>
                <w:b/>
                <w:sz w:val="16"/>
                <w:lang w:val="en-US"/>
              </w:rPr>
              <w:t xml:space="preserve">if </w:t>
            </w:r>
            <w:r w:rsidRPr="008357DD">
              <w:rPr>
                <w:sz w:val="16"/>
                <w:lang w:val="en-US"/>
              </w:rPr>
              <w:t xml:space="preserve">x[1] == </w:t>
            </w:r>
            <w:r w:rsidRPr="008357DD">
              <w:rPr>
                <w:b/>
                <w:sz w:val="16"/>
                <w:lang w:val="en-US"/>
              </w:rPr>
              <w:t>float</w:t>
            </w:r>
            <w:r w:rsidRPr="008357DD">
              <w:rPr>
                <w:sz w:val="16"/>
                <w:lang w:val="en-US"/>
              </w:rPr>
              <w:t>("inf"):</w:t>
            </w:r>
          </w:p>
          <w:p w14:paraId="4D6A8B3C" w14:textId="77777777" w:rsidR="00EC2811" w:rsidRPr="008357DD" w:rsidRDefault="008357DD">
            <w:pPr>
              <w:spacing w:after="2" w:line="234" w:lineRule="auto"/>
              <w:ind w:left="1148" w:right="5085" w:firstLine="383"/>
              <w:jc w:val="left"/>
              <w:rPr>
                <w:lang w:val="en-US"/>
              </w:rPr>
            </w:pPr>
            <w:r w:rsidRPr="008357DD">
              <w:rPr>
                <w:sz w:val="16"/>
                <w:lang w:val="en-US"/>
              </w:rPr>
              <w:t xml:space="preserve">X0_inf.append(x[0]) </w:t>
            </w:r>
            <w:r w:rsidRPr="008357DD">
              <w:rPr>
                <w:b/>
                <w:sz w:val="16"/>
                <w:lang w:val="en-US"/>
              </w:rPr>
              <w:t>else</w:t>
            </w:r>
            <w:r w:rsidRPr="008357DD">
              <w:rPr>
                <w:sz w:val="16"/>
                <w:lang w:val="en-US"/>
              </w:rPr>
              <w:t>:</w:t>
            </w:r>
          </w:p>
          <w:p w14:paraId="0B6C66F9" w14:textId="77777777" w:rsidR="00EC2811" w:rsidRPr="008357DD" w:rsidRDefault="008357DD">
            <w:pPr>
              <w:spacing w:after="199" w:line="259" w:lineRule="auto"/>
              <w:ind w:left="1530" w:firstLine="0"/>
              <w:jc w:val="left"/>
              <w:rPr>
                <w:lang w:val="en-US"/>
              </w:rPr>
            </w:pPr>
            <w:r w:rsidRPr="008357DD">
              <w:rPr>
                <w:sz w:val="16"/>
                <w:lang w:val="en-US"/>
              </w:rPr>
              <w:t>X0.append((x[0], x[1]))</w:t>
            </w:r>
          </w:p>
          <w:p w14:paraId="58B720B1" w14:textId="77777777" w:rsidR="00EC2811" w:rsidRPr="008357DD" w:rsidRDefault="008357DD">
            <w:pPr>
              <w:spacing w:after="27" w:line="259" w:lineRule="auto"/>
              <w:ind w:left="383" w:firstLine="0"/>
              <w:jc w:val="left"/>
              <w:rPr>
                <w:lang w:val="en-US"/>
              </w:rPr>
            </w:pPr>
            <w:r w:rsidRPr="008357DD">
              <w:rPr>
                <w:b/>
                <w:sz w:val="16"/>
                <w:lang w:val="en-US"/>
              </w:rPr>
              <w:t xml:space="preserve">for </w:t>
            </w:r>
            <w:r w:rsidRPr="008357DD">
              <w:rPr>
                <w:sz w:val="16"/>
                <w:lang w:val="en-US"/>
              </w:rPr>
              <w:t xml:space="preserve">y </w:t>
            </w:r>
            <w:r w:rsidRPr="008357DD">
              <w:rPr>
                <w:b/>
                <w:sz w:val="16"/>
                <w:lang w:val="en-US"/>
              </w:rPr>
              <w:t xml:space="preserve">in </w:t>
            </w:r>
            <w:r w:rsidRPr="008357DD">
              <w:rPr>
                <w:sz w:val="16"/>
                <w:lang w:val="en-US"/>
              </w:rPr>
              <w:t>Y:</w:t>
            </w:r>
          </w:p>
          <w:p w14:paraId="046E1606" w14:textId="77777777" w:rsidR="00EC2811" w:rsidRPr="008357DD" w:rsidRDefault="008357DD">
            <w:pPr>
              <w:spacing w:after="25" w:line="259" w:lineRule="auto"/>
              <w:ind w:left="765" w:firstLine="0"/>
              <w:jc w:val="left"/>
              <w:rPr>
                <w:lang w:val="en-US"/>
              </w:rPr>
            </w:pPr>
            <w:r w:rsidRPr="008357DD">
              <w:rPr>
                <w:b/>
                <w:sz w:val="16"/>
                <w:lang w:val="en-US"/>
              </w:rPr>
              <w:t xml:space="preserve">if </w:t>
            </w:r>
            <w:r w:rsidRPr="008357DD">
              <w:rPr>
                <w:sz w:val="16"/>
                <w:lang w:val="en-US"/>
              </w:rPr>
              <w:t>y[0] != y[1]:</w:t>
            </w:r>
          </w:p>
          <w:p w14:paraId="0E4F90FD" w14:textId="77777777" w:rsidR="00EC2811" w:rsidRPr="008357DD" w:rsidRDefault="008357DD">
            <w:pPr>
              <w:spacing w:after="0" w:line="259" w:lineRule="auto"/>
              <w:ind w:left="1148" w:firstLine="0"/>
              <w:jc w:val="left"/>
              <w:rPr>
                <w:lang w:val="en-US"/>
              </w:rPr>
            </w:pPr>
            <w:r w:rsidRPr="008357DD">
              <w:rPr>
                <w:b/>
                <w:sz w:val="16"/>
                <w:lang w:val="en-US"/>
              </w:rPr>
              <w:t xml:space="preserve">if </w:t>
            </w:r>
            <w:r w:rsidRPr="008357DD">
              <w:rPr>
                <w:sz w:val="16"/>
                <w:lang w:val="en-US"/>
              </w:rPr>
              <w:t xml:space="preserve">y[1] == </w:t>
            </w:r>
            <w:r w:rsidRPr="008357DD">
              <w:rPr>
                <w:b/>
                <w:sz w:val="16"/>
                <w:lang w:val="en-US"/>
              </w:rPr>
              <w:t>float</w:t>
            </w:r>
            <w:r w:rsidRPr="008357DD">
              <w:rPr>
                <w:sz w:val="16"/>
                <w:lang w:val="en-US"/>
              </w:rPr>
              <w:t>("inf"):</w:t>
            </w:r>
          </w:p>
          <w:p w14:paraId="1D7A0537" w14:textId="77777777" w:rsidR="00EC2811" w:rsidRPr="008357DD" w:rsidRDefault="008357DD">
            <w:pPr>
              <w:spacing w:after="2" w:line="234" w:lineRule="auto"/>
              <w:ind w:left="1148" w:right="5085" w:firstLine="383"/>
              <w:jc w:val="left"/>
              <w:rPr>
                <w:lang w:val="en-US"/>
              </w:rPr>
            </w:pPr>
            <w:r w:rsidRPr="008357DD">
              <w:rPr>
                <w:sz w:val="16"/>
                <w:lang w:val="en-US"/>
              </w:rPr>
              <w:t xml:space="preserve">Y0_inf.append(y[0]) </w:t>
            </w:r>
            <w:r w:rsidRPr="008357DD">
              <w:rPr>
                <w:b/>
                <w:sz w:val="16"/>
                <w:lang w:val="en-US"/>
              </w:rPr>
              <w:t>else</w:t>
            </w:r>
            <w:r w:rsidRPr="008357DD">
              <w:rPr>
                <w:sz w:val="16"/>
                <w:lang w:val="en-US"/>
              </w:rPr>
              <w:t>:</w:t>
            </w:r>
          </w:p>
          <w:p w14:paraId="6D26D782" w14:textId="77777777" w:rsidR="00EC2811" w:rsidRPr="008357DD" w:rsidRDefault="008357DD">
            <w:pPr>
              <w:spacing w:after="199" w:line="259" w:lineRule="auto"/>
              <w:ind w:left="1530" w:firstLine="0"/>
              <w:jc w:val="left"/>
              <w:rPr>
                <w:lang w:val="en-US"/>
              </w:rPr>
            </w:pPr>
            <w:r w:rsidRPr="008357DD">
              <w:rPr>
                <w:sz w:val="16"/>
                <w:lang w:val="en-US"/>
              </w:rPr>
              <w:t>Y0.append((y[0], y[1]))</w:t>
            </w:r>
          </w:p>
          <w:p w14:paraId="06268FD7" w14:textId="77777777" w:rsidR="00EC2811" w:rsidRPr="008357DD" w:rsidRDefault="008357DD">
            <w:pPr>
              <w:spacing w:after="25" w:line="259" w:lineRule="auto"/>
              <w:ind w:left="383" w:firstLine="0"/>
              <w:jc w:val="left"/>
              <w:rPr>
                <w:lang w:val="en-US"/>
              </w:rPr>
            </w:pPr>
            <w:r w:rsidRPr="008357DD">
              <w:rPr>
                <w:sz w:val="16"/>
                <w:lang w:val="en-US"/>
              </w:rPr>
              <w:t xml:space="preserve">X0_ = [((x[0]+x[1])/2, (x[0]+x[1])/2) </w:t>
            </w:r>
            <w:r w:rsidRPr="008357DD">
              <w:rPr>
                <w:b/>
                <w:sz w:val="16"/>
                <w:lang w:val="en-US"/>
              </w:rPr>
              <w:t xml:space="preserve">for </w:t>
            </w:r>
            <w:r w:rsidRPr="008357DD">
              <w:rPr>
                <w:sz w:val="16"/>
                <w:lang w:val="en-US"/>
              </w:rPr>
              <w:t xml:space="preserve">x </w:t>
            </w:r>
            <w:r w:rsidRPr="008357DD">
              <w:rPr>
                <w:b/>
                <w:sz w:val="16"/>
                <w:lang w:val="en-US"/>
              </w:rPr>
              <w:t xml:space="preserve">in </w:t>
            </w:r>
            <w:r w:rsidRPr="008357DD">
              <w:rPr>
                <w:sz w:val="16"/>
                <w:lang w:val="en-US"/>
              </w:rPr>
              <w:t>X0]</w:t>
            </w:r>
          </w:p>
          <w:p w14:paraId="1068D717" w14:textId="77777777" w:rsidR="00EC2811" w:rsidRDefault="008357DD">
            <w:pPr>
              <w:spacing w:after="0" w:line="259" w:lineRule="auto"/>
              <w:ind w:left="383" w:firstLine="0"/>
              <w:jc w:val="left"/>
            </w:pPr>
            <w:r>
              <w:rPr>
                <w:sz w:val="16"/>
              </w:rPr>
              <w:t xml:space="preserve">Y0_ = [((y[0]+y[1])/2, (y[0]+y[1])/2) </w:t>
            </w:r>
            <w:r>
              <w:rPr>
                <w:b/>
                <w:sz w:val="16"/>
              </w:rPr>
              <w:t xml:space="preserve">for </w:t>
            </w:r>
            <w:r>
              <w:rPr>
                <w:sz w:val="16"/>
              </w:rPr>
              <w:t xml:space="preserve">y </w:t>
            </w:r>
            <w:r>
              <w:rPr>
                <w:b/>
                <w:sz w:val="16"/>
              </w:rPr>
              <w:t xml:space="preserve">in </w:t>
            </w:r>
            <w:r>
              <w:rPr>
                <w:sz w:val="16"/>
              </w:rPr>
              <w:t>Y0]</w:t>
            </w:r>
          </w:p>
          <w:p w14:paraId="211058BC" w14:textId="77777777" w:rsidR="00EC2811" w:rsidRDefault="008357DD">
            <w:pPr>
              <w:spacing w:after="15" w:line="253" w:lineRule="auto"/>
              <w:ind w:left="383" w:right="7189" w:firstLine="0"/>
              <w:jc w:val="left"/>
            </w:pPr>
            <w:r>
              <w:rPr>
                <w:sz w:val="16"/>
              </w:rPr>
              <w:t xml:space="preserve">U = X0 + Y0_ V = Y0 + X0_ n = </w:t>
            </w:r>
            <w:r>
              <w:rPr>
                <w:b/>
                <w:sz w:val="16"/>
              </w:rPr>
              <w:t>len</w:t>
            </w:r>
            <w:r>
              <w:rPr>
                <w:sz w:val="16"/>
              </w:rPr>
              <w:t>(U) G = nx.Graph()</w:t>
            </w:r>
          </w:p>
          <w:p w14:paraId="0B28F3CD" w14:textId="77777777" w:rsidR="00EC2811" w:rsidRPr="008357DD" w:rsidRDefault="008357DD">
            <w:pPr>
              <w:spacing w:after="25" w:line="259" w:lineRule="auto"/>
              <w:ind w:left="383" w:firstLine="0"/>
              <w:jc w:val="left"/>
              <w:rPr>
                <w:lang w:val="en-US"/>
              </w:rPr>
            </w:pPr>
            <w:r w:rsidRPr="008357DD">
              <w:rPr>
                <w:sz w:val="16"/>
                <w:lang w:val="en-US"/>
              </w:rPr>
              <w:t xml:space="preserve">G.add_nodes_from([(f"u{i}", {’coord’: U[i]}) </w:t>
            </w:r>
            <w:r w:rsidRPr="008357DD">
              <w:rPr>
                <w:b/>
                <w:sz w:val="16"/>
                <w:lang w:val="en-US"/>
              </w:rPr>
              <w:t xml:space="preserve">for </w:t>
            </w:r>
            <w:r w:rsidRPr="008357DD">
              <w:rPr>
                <w:sz w:val="16"/>
                <w:lang w:val="en-US"/>
              </w:rPr>
              <w:t xml:space="preserve">i </w:t>
            </w:r>
            <w:r w:rsidRPr="008357DD">
              <w:rPr>
                <w:b/>
                <w:sz w:val="16"/>
                <w:lang w:val="en-US"/>
              </w:rPr>
              <w:t>in range</w:t>
            </w:r>
            <w:r w:rsidRPr="008357DD">
              <w:rPr>
                <w:sz w:val="16"/>
                <w:lang w:val="en-US"/>
              </w:rPr>
              <w:t>(0, n)], bipartite=0)</w:t>
            </w:r>
          </w:p>
          <w:p w14:paraId="3D1DA83C" w14:textId="77777777" w:rsidR="00EC2811" w:rsidRPr="008357DD" w:rsidRDefault="008357DD">
            <w:pPr>
              <w:spacing w:after="0" w:line="259" w:lineRule="auto"/>
              <w:ind w:left="383" w:firstLine="0"/>
              <w:jc w:val="left"/>
              <w:rPr>
                <w:lang w:val="en-US"/>
              </w:rPr>
            </w:pPr>
            <w:r w:rsidRPr="008357DD">
              <w:rPr>
                <w:sz w:val="16"/>
                <w:lang w:val="en-US"/>
              </w:rPr>
              <w:t xml:space="preserve">G.add_nodes_from([(f"v{i}", {’coord’: V[i]}) </w:t>
            </w:r>
            <w:r w:rsidRPr="008357DD">
              <w:rPr>
                <w:b/>
                <w:sz w:val="16"/>
                <w:lang w:val="en-US"/>
              </w:rPr>
              <w:t xml:space="preserve">for </w:t>
            </w:r>
            <w:r w:rsidRPr="008357DD">
              <w:rPr>
                <w:sz w:val="16"/>
                <w:lang w:val="en-US"/>
              </w:rPr>
              <w:t xml:space="preserve">i </w:t>
            </w:r>
            <w:r w:rsidRPr="008357DD">
              <w:rPr>
                <w:b/>
                <w:sz w:val="16"/>
                <w:lang w:val="en-US"/>
              </w:rPr>
              <w:t>in range</w:t>
            </w:r>
            <w:r w:rsidRPr="008357DD">
              <w:rPr>
                <w:sz w:val="16"/>
                <w:lang w:val="en-US"/>
              </w:rPr>
              <w:t>(0, n)], bipartite=1)</w:t>
            </w:r>
          </w:p>
        </w:tc>
      </w:tr>
    </w:tbl>
    <w:p w14:paraId="683B4E4D" w14:textId="77777777" w:rsidR="00EC2811" w:rsidRPr="008357DD" w:rsidRDefault="008357DD">
      <w:pPr>
        <w:spacing w:after="27" w:line="265" w:lineRule="auto"/>
        <w:ind w:left="-5"/>
        <w:jc w:val="left"/>
        <w:rPr>
          <w:lang w:val="en-US"/>
        </w:rPr>
      </w:pPr>
      <w:r w:rsidRPr="008357DD">
        <w:rPr>
          <w:sz w:val="12"/>
          <w:lang w:val="en-US"/>
        </w:rPr>
        <w:lastRenderedPageBreak/>
        <w:t>54</w:t>
      </w:r>
    </w:p>
    <w:p w14:paraId="4637C55A" w14:textId="77777777" w:rsidR="00EC2811" w:rsidRPr="008357DD" w:rsidRDefault="008357DD">
      <w:pPr>
        <w:spacing w:after="27" w:line="265" w:lineRule="auto"/>
        <w:ind w:left="-5"/>
        <w:jc w:val="left"/>
        <w:rPr>
          <w:lang w:val="en-US"/>
        </w:rPr>
      </w:pPr>
      <w:r w:rsidRPr="008357DD">
        <w:rPr>
          <w:sz w:val="12"/>
          <w:lang w:val="en-US"/>
        </w:rPr>
        <w:t>55</w:t>
      </w:r>
    </w:p>
    <w:p w14:paraId="649ADE51" w14:textId="77777777" w:rsidR="00EC2811" w:rsidRPr="008357DD" w:rsidRDefault="008357DD">
      <w:pPr>
        <w:spacing w:after="27" w:line="265" w:lineRule="auto"/>
        <w:ind w:left="-5"/>
        <w:jc w:val="left"/>
        <w:rPr>
          <w:lang w:val="en-US"/>
        </w:rPr>
      </w:pPr>
      <w:r w:rsidRPr="008357DD">
        <w:rPr>
          <w:sz w:val="12"/>
          <w:lang w:val="en-US"/>
        </w:rPr>
        <w:t>56</w:t>
      </w:r>
    </w:p>
    <w:p w14:paraId="244FB45A" w14:textId="77777777" w:rsidR="00EC2811" w:rsidRPr="008357DD" w:rsidRDefault="008357DD">
      <w:pPr>
        <w:spacing w:after="27" w:line="265" w:lineRule="auto"/>
        <w:ind w:left="-5"/>
        <w:jc w:val="left"/>
        <w:rPr>
          <w:lang w:val="en-US"/>
        </w:rPr>
      </w:pPr>
      <w:r w:rsidRPr="008357DD">
        <w:rPr>
          <w:sz w:val="12"/>
          <w:lang w:val="en-US"/>
        </w:rPr>
        <w:t>57</w:t>
      </w:r>
    </w:p>
    <w:p w14:paraId="20C69BE4" w14:textId="77777777" w:rsidR="00EC2811" w:rsidRPr="008357DD" w:rsidRDefault="008357DD">
      <w:pPr>
        <w:spacing w:after="27" w:line="265" w:lineRule="auto"/>
        <w:ind w:left="-5"/>
        <w:jc w:val="left"/>
        <w:rPr>
          <w:lang w:val="en-US"/>
        </w:rPr>
      </w:pPr>
      <w:r w:rsidRPr="008357DD">
        <w:rPr>
          <w:sz w:val="12"/>
          <w:lang w:val="en-US"/>
        </w:rPr>
        <w:t>58</w:t>
      </w:r>
    </w:p>
    <w:p w14:paraId="7E574055" w14:textId="77777777" w:rsidR="00EC2811" w:rsidRPr="008357DD" w:rsidRDefault="008357DD">
      <w:pPr>
        <w:spacing w:after="27" w:line="265" w:lineRule="auto"/>
        <w:ind w:left="-5"/>
        <w:jc w:val="left"/>
        <w:rPr>
          <w:lang w:val="en-US"/>
        </w:rPr>
      </w:pPr>
      <w:r w:rsidRPr="008357DD">
        <w:rPr>
          <w:sz w:val="12"/>
          <w:lang w:val="en-US"/>
        </w:rPr>
        <w:t>59</w:t>
      </w:r>
    </w:p>
    <w:p w14:paraId="744BFA28" w14:textId="77777777" w:rsidR="00EC2811" w:rsidRPr="008357DD" w:rsidRDefault="008357DD">
      <w:pPr>
        <w:spacing w:after="27" w:line="265" w:lineRule="auto"/>
        <w:ind w:left="-5"/>
        <w:jc w:val="left"/>
        <w:rPr>
          <w:lang w:val="en-US"/>
        </w:rPr>
      </w:pPr>
      <w:r w:rsidRPr="008357DD">
        <w:rPr>
          <w:sz w:val="12"/>
          <w:lang w:val="en-US"/>
        </w:rPr>
        <w:t>60</w:t>
      </w:r>
    </w:p>
    <w:p w14:paraId="21C8C559" w14:textId="77777777" w:rsidR="00EC2811" w:rsidRPr="008357DD" w:rsidRDefault="008357DD">
      <w:pPr>
        <w:spacing w:after="27" w:line="265" w:lineRule="auto"/>
        <w:ind w:left="-5"/>
        <w:jc w:val="left"/>
        <w:rPr>
          <w:lang w:val="en-US"/>
        </w:rPr>
      </w:pPr>
      <w:r w:rsidRPr="008357DD">
        <w:rPr>
          <w:sz w:val="12"/>
          <w:lang w:val="en-US"/>
        </w:rPr>
        <w:t>61</w:t>
      </w:r>
    </w:p>
    <w:p w14:paraId="2E47A1B4" w14:textId="77777777" w:rsidR="00EC2811" w:rsidRPr="008357DD" w:rsidRDefault="008357DD">
      <w:pPr>
        <w:spacing w:after="27" w:line="265" w:lineRule="auto"/>
        <w:ind w:left="-5"/>
        <w:jc w:val="left"/>
        <w:rPr>
          <w:lang w:val="en-US"/>
        </w:rPr>
      </w:pPr>
      <w:r w:rsidRPr="008357DD">
        <w:rPr>
          <w:sz w:val="12"/>
          <w:lang w:val="en-US"/>
        </w:rPr>
        <w:t>62</w:t>
      </w:r>
    </w:p>
    <w:p w14:paraId="0D133CFA" w14:textId="77777777" w:rsidR="00EC2811" w:rsidRPr="008357DD" w:rsidRDefault="008357DD">
      <w:pPr>
        <w:spacing w:after="27" w:line="265" w:lineRule="auto"/>
        <w:ind w:left="-5"/>
        <w:jc w:val="left"/>
        <w:rPr>
          <w:lang w:val="en-US"/>
        </w:rPr>
      </w:pPr>
      <w:r w:rsidRPr="008357DD">
        <w:rPr>
          <w:sz w:val="12"/>
          <w:lang w:val="en-US"/>
        </w:rPr>
        <w:t>63</w:t>
      </w:r>
    </w:p>
    <w:p w14:paraId="3616FA58" w14:textId="77777777" w:rsidR="00EC2811" w:rsidRPr="008357DD" w:rsidRDefault="008357DD">
      <w:pPr>
        <w:spacing w:after="27" w:line="265" w:lineRule="auto"/>
        <w:ind w:left="-5"/>
        <w:jc w:val="left"/>
        <w:rPr>
          <w:lang w:val="en-US"/>
        </w:rPr>
      </w:pPr>
      <w:r w:rsidRPr="008357DD">
        <w:rPr>
          <w:sz w:val="12"/>
          <w:lang w:val="en-US"/>
        </w:rPr>
        <w:t>64</w:t>
      </w:r>
    </w:p>
    <w:p w14:paraId="2A8ECC4D" w14:textId="77777777" w:rsidR="00EC2811" w:rsidRPr="008357DD" w:rsidRDefault="008357DD">
      <w:pPr>
        <w:spacing w:after="27" w:line="265" w:lineRule="auto"/>
        <w:ind w:left="-5"/>
        <w:jc w:val="left"/>
        <w:rPr>
          <w:lang w:val="en-US"/>
        </w:rPr>
      </w:pPr>
      <w:r w:rsidRPr="008357DD">
        <w:rPr>
          <w:sz w:val="12"/>
          <w:lang w:val="en-US"/>
        </w:rPr>
        <w:t>65</w:t>
      </w:r>
    </w:p>
    <w:p w14:paraId="434060A4" w14:textId="77777777" w:rsidR="00EC2811" w:rsidRPr="008357DD" w:rsidRDefault="008357DD">
      <w:pPr>
        <w:spacing w:after="27" w:line="265" w:lineRule="auto"/>
        <w:ind w:left="-5"/>
        <w:jc w:val="left"/>
        <w:rPr>
          <w:lang w:val="en-US"/>
        </w:rPr>
      </w:pPr>
      <w:r w:rsidRPr="008357DD">
        <w:rPr>
          <w:sz w:val="12"/>
          <w:lang w:val="en-US"/>
        </w:rPr>
        <w:t>66</w:t>
      </w:r>
    </w:p>
    <w:p w14:paraId="17C85609" w14:textId="77777777" w:rsidR="00EC2811" w:rsidRPr="008357DD" w:rsidRDefault="008357DD">
      <w:pPr>
        <w:spacing w:after="27" w:line="265" w:lineRule="auto"/>
        <w:ind w:left="-5"/>
        <w:jc w:val="left"/>
        <w:rPr>
          <w:lang w:val="en-US"/>
        </w:rPr>
      </w:pPr>
      <w:r w:rsidRPr="008357DD">
        <w:rPr>
          <w:sz w:val="12"/>
          <w:lang w:val="en-US"/>
        </w:rPr>
        <w:t>67</w:t>
      </w:r>
    </w:p>
    <w:p w14:paraId="7B9964AB" w14:textId="77777777" w:rsidR="00EC2811" w:rsidRPr="008357DD" w:rsidRDefault="008357DD">
      <w:pPr>
        <w:spacing w:after="27" w:line="265" w:lineRule="auto"/>
        <w:ind w:left="-5"/>
        <w:jc w:val="left"/>
        <w:rPr>
          <w:lang w:val="en-US"/>
        </w:rPr>
      </w:pPr>
      <w:r w:rsidRPr="008357DD">
        <w:rPr>
          <w:sz w:val="12"/>
          <w:lang w:val="en-US"/>
        </w:rPr>
        <w:t>68</w:t>
      </w:r>
    </w:p>
    <w:p w14:paraId="46B7E650" w14:textId="77777777" w:rsidR="00EC2811" w:rsidRPr="008357DD" w:rsidRDefault="008357DD">
      <w:pPr>
        <w:spacing w:after="27" w:line="265" w:lineRule="auto"/>
        <w:ind w:left="-5"/>
        <w:jc w:val="left"/>
        <w:rPr>
          <w:lang w:val="en-US"/>
        </w:rPr>
      </w:pPr>
      <w:r w:rsidRPr="008357DD">
        <w:rPr>
          <w:sz w:val="12"/>
          <w:lang w:val="en-US"/>
        </w:rPr>
        <w:t>69</w:t>
      </w:r>
    </w:p>
    <w:p w14:paraId="180B5E03" w14:textId="77777777" w:rsidR="00EC2811" w:rsidRPr="008357DD" w:rsidRDefault="008357DD">
      <w:pPr>
        <w:spacing w:after="27" w:line="265" w:lineRule="auto"/>
        <w:ind w:left="-5"/>
        <w:jc w:val="left"/>
        <w:rPr>
          <w:lang w:val="en-US"/>
        </w:rPr>
      </w:pPr>
      <w:r w:rsidRPr="008357DD">
        <w:rPr>
          <w:sz w:val="12"/>
          <w:lang w:val="en-US"/>
        </w:rPr>
        <w:t>70</w:t>
      </w:r>
    </w:p>
    <w:p w14:paraId="07224F7E" w14:textId="77777777" w:rsidR="00EC2811" w:rsidRPr="008357DD" w:rsidRDefault="008357DD">
      <w:pPr>
        <w:spacing w:after="27" w:line="265" w:lineRule="auto"/>
        <w:ind w:left="-5"/>
        <w:jc w:val="left"/>
        <w:rPr>
          <w:lang w:val="en-US"/>
        </w:rPr>
      </w:pPr>
      <w:r w:rsidRPr="008357DD">
        <w:rPr>
          <w:sz w:val="12"/>
          <w:lang w:val="en-US"/>
        </w:rPr>
        <w:t>71</w:t>
      </w:r>
    </w:p>
    <w:p w14:paraId="4A50434E" w14:textId="77777777" w:rsidR="00EC2811" w:rsidRPr="008357DD" w:rsidRDefault="008357DD">
      <w:pPr>
        <w:spacing w:after="27" w:line="265" w:lineRule="auto"/>
        <w:ind w:left="-5"/>
        <w:jc w:val="left"/>
        <w:rPr>
          <w:lang w:val="en-US"/>
        </w:rPr>
      </w:pPr>
      <w:r w:rsidRPr="008357DD">
        <w:rPr>
          <w:sz w:val="12"/>
          <w:lang w:val="en-US"/>
        </w:rPr>
        <w:t>72</w:t>
      </w:r>
    </w:p>
    <w:p w14:paraId="0432D976" w14:textId="77777777" w:rsidR="00EC2811" w:rsidRPr="008357DD" w:rsidRDefault="008357DD">
      <w:pPr>
        <w:spacing w:after="27" w:line="265" w:lineRule="auto"/>
        <w:ind w:left="-5"/>
        <w:jc w:val="left"/>
        <w:rPr>
          <w:lang w:val="en-US"/>
        </w:rPr>
      </w:pPr>
      <w:r w:rsidRPr="008357DD">
        <w:rPr>
          <w:sz w:val="12"/>
          <w:lang w:val="en-US"/>
        </w:rPr>
        <w:t>73</w:t>
      </w:r>
    </w:p>
    <w:p w14:paraId="2DCD3A57" w14:textId="77777777" w:rsidR="00EC2811" w:rsidRPr="008357DD" w:rsidRDefault="008357DD">
      <w:pPr>
        <w:spacing w:after="27" w:line="265" w:lineRule="auto"/>
        <w:ind w:left="-5"/>
        <w:jc w:val="left"/>
        <w:rPr>
          <w:lang w:val="en-US"/>
        </w:rPr>
      </w:pPr>
      <w:r w:rsidRPr="008357DD">
        <w:rPr>
          <w:sz w:val="12"/>
          <w:lang w:val="en-US"/>
        </w:rPr>
        <w:t>74</w:t>
      </w:r>
    </w:p>
    <w:p w14:paraId="3543F778" w14:textId="77777777" w:rsidR="00EC2811" w:rsidRPr="008357DD" w:rsidRDefault="008357DD">
      <w:pPr>
        <w:spacing w:after="27" w:line="265" w:lineRule="auto"/>
        <w:ind w:left="-5"/>
        <w:jc w:val="left"/>
        <w:rPr>
          <w:lang w:val="en-US"/>
        </w:rPr>
      </w:pPr>
      <w:r w:rsidRPr="008357DD">
        <w:rPr>
          <w:sz w:val="12"/>
          <w:lang w:val="en-US"/>
        </w:rPr>
        <w:t>75</w:t>
      </w:r>
    </w:p>
    <w:p w14:paraId="0B798499" w14:textId="77777777" w:rsidR="00EC2811" w:rsidRPr="008357DD" w:rsidRDefault="008357DD">
      <w:pPr>
        <w:spacing w:after="27" w:line="265" w:lineRule="auto"/>
        <w:ind w:left="-5"/>
        <w:jc w:val="left"/>
        <w:rPr>
          <w:lang w:val="en-US"/>
        </w:rPr>
      </w:pPr>
      <w:r w:rsidRPr="008357DD">
        <w:rPr>
          <w:sz w:val="12"/>
          <w:lang w:val="en-US"/>
        </w:rPr>
        <w:t>76</w:t>
      </w:r>
    </w:p>
    <w:p w14:paraId="4FE0986E" w14:textId="77777777" w:rsidR="00EC2811" w:rsidRPr="008357DD" w:rsidRDefault="008357DD">
      <w:pPr>
        <w:spacing w:after="27" w:line="265" w:lineRule="auto"/>
        <w:ind w:left="-5"/>
        <w:jc w:val="left"/>
        <w:rPr>
          <w:lang w:val="en-US"/>
        </w:rPr>
      </w:pPr>
      <w:r w:rsidRPr="008357DD">
        <w:rPr>
          <w:sz w:val="12"/>
          <w:lang w:val="en-US"/>
        </w:rPr>
        <w:t>77</w:t>
      </w:r>
    </w:p>
    <w:p w14:paraId="76448C4C" w14:textId="77777777" w:rsidR="00EC2811" w:rsidRPr="008357DD" w:rsidRDefault="008357DD">
      <w:pPr>
        <w:spacing w:after="27" w:line="265" w:lineRule="auto"/>
        <w:ind w:left="-5"/>
        <w:jc w:val="left"/>
        <w:rPr>
          <w:lang w:val="en-US"/>
        </w:rPr>
      </w:pPr>
      <w:r w:rsidRPr="008357DD">
        <w:rPr>
          <w:sz w:val="12"/>
          <w:lang w:val="en-US"/>
        </w:rPr>
        <w:t>78</w:t>
      </w:r>
    </w:p>
    <w:p w14:paraId="3EC745BB" w14:textId="77777777" w:rsidR="00EC2811" w:rsidRPr="008357DD" w:rsidRDefault="008357DD">
      <w:pPr>
        <w:spacing w:after="27" w:line="265" w:lineRule="auto"/>
        <w:ind w:left="-5"/>
        <w:jc w:val="left"/>
        <w:rPr>
          <w:lang w:val="en-US"/>
        </w:rPr>
      </w:pPr>
      <w:r w:rsidRPr="008357DD">
        <w:rPr>
          <w:sz w:val="12"/>
          <w:lang w:val="en-US"/>
        </w:rPr>
        <w:t>79</w:t>
      </w:r>
    </w:p>
    <w:p w14:paraId="7DCAF62A" w14:textId="77777777" w:rsidR="00EC2811" w:rsidRPr="008357DD" w:rsidRDefault="008357DD">
      <w:pPr>
        <w:spacing w:after="27" w:line="265" w:lineRule="auto"/>
        <w:ind w:left="-5"/>
        <w:jc w:val="left"/>
        <w:rPr>
          <w:lang w:val="en-US"/>
        </w:rPr>
      </w:pPr>
      <w:r w:rsidRPr="008357DD">
        <w:rPr>
          <w:sz w:val="12"/>
          <w:lang w:val="en-US"/>
        </w:rPr>
        <w:t>80</w:t>
      </w:r>
    </w:p>
    <w:p w14:paraId="6E52A44A" w14:textId="77777777" w:rsidR="00EC2811" w:rsidRPr="008357DD" w:rsidRDefault="008357DD">
      <w:pPr>
        <w:spacing w:after="27" w:line="265" w:lineRule="auto"/>
        <w:ind w:left="-5"/>
        <w:jc w:val="left"/>
        <w:rPr>
          <w:lang w:val="en-US"/>
        </w:rPr>
      </w:pPr>
      <w:r w:rsidRPr="008357DD">
        <w:rPr>
          <w:sz w:val="12"/>
          <w:lang w:val="en-US"/>
        </w:rPr>
        <w:t>81</w:t>
      </w:r>
    </w:p>
    <w:p w14:paraId="73758E9C" w14:textId="77777777" w:rsidR="00EC2811" w:rsidRPr="008357DD" w:rsidRDefault="008357DD">
      <w:pPr>
        <w:spacing w:after="27" w:line="265" w:lineRule="auto"/>
        <w:ind w:left="-5"/>
        <w:jc w:val="left"/>
        <w:rPr>
          <w:lang w:val="en-US"/>
        </w:rPr>
      </w:pPr>
      <w:r w:rsidRPr="008357DD">
        <w:rPr>
          <w:sz w:val="12"/>
          <w:lang w:val="en-US"/>
        </w:rPr>
        <w:t>82</w:t>
      </w:r>
    </w:p>
    <w:p w14:paraId="7FECEDE1" w14:textId="77777777" w:rsidR="00EC2811" w:rsidRPr="008357DD" w:rsidRDefault="008357DD">
      <w:pPr>
        <w:spacing w:after="27" w:line="265" w:lineRule="auto"/>
        <w:ind w:left="-5"/>
        <w:jc w:val="left"/>
        <w:rPr>
          <w:lang w:val="en-US"/>
        </w:rPr>
      </w:pPr>
      <w:r w:rsidRPr="008357DD">
        <w:rPr>
          <w:sz w:val="12"/>
          <w:lang w:val="en-US"/>
        </w:rPr>
        <w:t>83</w:t>
      </w:r>
    </w:p>
    <w:p w14:paraId="3F6ED0A4" w14:textId="77777777" w:rsidR="00EC2811" w:rsidRPr="008357DD" w:rsidRDefault="008357DD">
      <w:pPr>
        <w:spacing w:after="27" w:line="265" w:lineRule="auto"/>
        <w:ind w:left="-5"/>
        <w:jc w:val="left"/>
        <w:rPr>
          <w:lang w:val="en-US"/>
        </w:rPr>
      </w:pPr>
      <w:r w:rsidRPr="008357DD">
        <w:rPr>
          <w:sz w:val="12"/>
          <w:lang w:val="en-US"/>
        </w:rPr>
        <w:t>84</w:t>
      </w:r>
    </w:p>
    <w:p w14:paraId="1946FFD1" w14:textId="77777777" w:rsidR="00EC2811" w:rsidRPr="008357DD" w:rsidRDefault="008357DD">
      <w:pPr>
        <w:spacing w:after="27" w:line="265" w:lineRule="auto"/>
        <w:ind w:left="-5"/>
        <w:jc w:val="left"/>
        <w:rPr>
          <w:lang w:val="en-US"/>
        </w:rPr>
      </w:pPr>
      <w:r w:rsidRPr="008357DD">
        <w:rPr>
          <w:sz w:val="12"/>
          <w:lang w:val="en-US"/>
        </w:rPr>
        <w:t>85</w:t>
      </w:r>
    </w:p>
    <w:p w14:paraId="53D0BF67" w14:textId="77777777" w:rsidR="00EC2811" w:rsidRPr="008357DD" w:rsidRDefault="008357DD">
      <w:pPr>
        <w:spacing w:after="27" w:line="265" w:lineRule="auto"/>
        <w:ind w:left="-5"/>
        <w:jc w:val="left"/>
        <w:rPr>
          <w:lang w:val="en-US"/>
        </w:rPr>
      </w:pPr>
      <w:r w:rsidRPr="008357DD">
        <w:rPr>
          <w:sz w:val="12"/>
          <w:lang w:val="en-US"/>
        </w:rPr>
        <w:t>86</w:t>
      </w:r>
    </w:p>
    <w:p w14:paraId="0A4BC164" w14:textId="77777777" w:rsidR="00EC2811" w:rsidRPr="008357DD" w:rsidRDefault="008357DD">
      <w:pPr>
        <w:spacing w:after="27" w:line="265" w:lineRule="auto"/>
        <w:ind w:left="-5"/>
        <w:jc w:val="left"/>
        <w:rPr>
          <w:lang w:val="en-US"/>
        </w:rPr>
      </w:pPr>
      <w:r w:rsidRPr="008357DD">
        <w:rPr>
          <w:sz w:val="12"/>
          <w:lang w:val="en-US"/>
        </w:rPr>
        <w:t>87</w:t>
      </w:r>
    </w:p>
    <w:p w14:paraId="1746CD2E" w14:textId="77777777" w:rsidR="00EC2811" w:rsidRPr="008357DD" w:rsidRDefault="008357DD">
      <w:pPr>
        <w:spacing w:after="27" w:line="265" w:lineRule="auto"/>
        <w:ind w:left="-5"/>
        <w:jc w:val="left"/>
        <w:rPr>
          <w:lang w:val="en-US"/>
        </w:rPr>
      </w:pPr>
      <w:r w:rsidRPr="008357DD">
        <w:rPr>
          <w:sz w:val="12"/>
          <w:lang w:val="en-US"/>
        </w:rPr>
        <w:t>88</w:t>
      </w:r>
    </w:p>
    <w:p w14:paraId="123A2BDD" w14:textId="77777777" w:rsidR="00EC2811" w:rsidRPr="008357DD" w:rsidRDefault="008357DD">
      <w:pPr>
        <w:spacing w:after="27" w:line="265" w:lineRule="auto"/>
        <w:ind w:left="-5"/>
        <w:jc w:val="left"/>
        <w:rPr>
          <w:lang w:val="en-US"/>
        </w:rPr>
      </w:pPr>
      <w:r w:rsidRPr="008357DD">
        <w:rPr>
          <w:sz w:val="12"/>
          <w:lang w:val="en-US"/>
        </w:rPr>
        <w:t>89</w:t>
      </w:r>
    </w:p>
    <w:p w14:paraId="5CB18211" w14:textId="77777777" w:rsidR="00EC2811" w:rsidRPr="008357DD" w:rsidRDefault="008357DD">
      <w:pPr>
        <w:spacing w:after="27" w:line="265" w:lineRule="auto"/>
        <w:ind w:left="-5"/>
        <w:jc w:val="left"/>
        <w:rPr>
          <w:lang w:val="en-US"/>
        </w:rPr>
      </w:pPr>
      <w:r w:rsidRPr="008357DD">
        <w:rPr>
          <w:sz w:val="12"/>
          <w:lang w:val="en-US"/>
        </w:rPr>
        <w:t>90</w:t>
      </w:r>
    </w:p>
    <w:p w14:paraId="20D7BCA4" w14:textId="77777777" w:rsidR="00EC2811" w:rsidRPr="008357DD" w:rsidRDefault="008357DD">
      <w:pPr>
        <w:spacing w:after="27" w:line="265" w:lineRule="auto"/>
        <w:ind w:left="-5"/>
        <w:jc w:val="left"/>
        <w:rPr>
          <w:lang w:val="en-US"/>
        </w:rPr>
      </w:pPr>
      <w:r w:rsidRPr="008357DD">
        <w:rPr>
          <w:sz w:val="12"/>
          <w:lang w:val="en-US"/>
        </w:rPr>
        <w:t>91</w:t>
      </w:r>
    </w:p>
    <w:p w14:paraId="0F6C99BA" w14:textId="77777777" w:rsidR="00EC2811" w:rsidRPr="008357DD" w:rsidRDefault="008357DD">
      <w:pPr>
        <w:spacing w:after="27" w:line="265" w:lineRule="auto"/>
        <w:ind w:left="-5"/>
        <w:jc w:val="left"/>
        <w:rPr>
          <w:lang w:val="en-US"/>
        </w:rPr>
      </w:pPr>
      <w:r w:rsidRPr="008357DD">
        <w:rPr>
          <w:sz w:val="12"/>
          <w:lang w:val="en-US"/>
        </w:rPr>
        <w:t>92</w:t>
      </w:r>
    </w:p>
    <w:p w14:paraId="5452263F" w14:textId="77777777" w:rsidR="00EC2811" w:rsidRPr="008357DD" w:rsidRDefault="008357DD">
      <w:pPr>
        <w:spacing w:after="27" w:line="265" w:lineRule="auto"/>
        <w:ind w:left="-5"/>
        <w:jc w:val="left"/>
        <w:rPr>
          <w:lang w:val="en-US"/>
        </w:rPr>
      </w:pPr>
      <w:r w:rsidRPr="008357DD">
        <w:rPr>
          <w:sz w:val="12"/>
          <w:lang w:val="en-US"/>
        </w:rPr>
        <w:t>93</w:t>
      </w:r>
    </w:p>
    <w:p w14:paraId="6E922922" w14:textId="77777777" w:rsidR="00EC2811" w:rsidRPr="008357DD" w:rsidRDefault="008357DD">
      <w:pPr>
        <w:spacing w:after="27" w:line="265" w:lineRule="auto"/>
        <w:ind w:left="-5"/>
        <w:jc w:val="left"/>
        <w:rPr>
          <w:lang w:val="en-US"/>
        </w:rPr>
      </w:pPr>
      <w:r w:rsidRPr="008357DD">
        <w:rPr>
          <w:sz w:val="12"/>
          <w:lang w:val="en-US"/>
        </w:rPr>
        <w:t>94</w:t>
      </w:r>
    </w:p>
    <w:p w14:paraId="7840ECEB" w14:textId="77777777" w:rsidR="00EC2811" w:rsidRPr="008357DD" w:rsidRDefault="008357DD">
      <w:pPr>
        <w:spacing w:after="27" w:line="265" w:lineRule="auto"/>
        <w:ind w:left="-5"/>
        <w:jc w:val="left"/>
        <w:rPr>
          <w:lang w:val="en-US"/>
        </w:rPr>
      </w:pPr>
      <w:r w:rsidRPr="008357DD">
        <w:rPr>
          <w:sz w:val="12"/>
          <w:lang w:val="en-US"/>
        </w:rPr>
        <w:t>95</w:t>
      </w:r>
    </w:p>
    <w:p w14:paraId="6DCDDF0A" w14:textId="77777777" w:rsidR="00EC2811" w:rsidRPr="008357DD" w:rsidRDefault="008357DD">
      <w:pPr>
        <w:spacing w:after="27" w:line="265" w:lineRule="auto"/>
        <w:ind w:left="-5"/>
        <w:jc w:val="left"/>
        <w:rPr>
          <w:lang w:val="en-US"/>
        </w:rPr>
      </w:pPr>
      <w:r w:rsidRPr="008357DD">
        <w:rPr>
          <w:sz w:val="12"/>
          <w:lang w:val="en-US"/>
        </w:rPr>
        <w:t>96</w:t>
      </w:r>
    </w:p>
    <w:p w14:paraId="0DF28396" w14:textId="77777777" w:rsidR="00EC2811" w:rsidRPr="008357DD" w:rsidRDefault="008357DD">
      <w:pPr>
        <w:spacing w:after="27" w:line="265" w:lineRule="auto"/>
        <w:ind w:left="-5"/>
        <w:jc w:val="left"/>
        <w:rPr>
          <w:lang w:val="en-US"/>
        </w:rPr>
      </w:pPr>
      <w:r w:rsidRPr="008357DD">
        <w:rPr>
          <w:sz w:val="12"/>
          <w:lang w:val="en-US"/>
        </w:rPr>
        <w:t>97</w:t>
      </w:r>
    </w:p>
    <w:p w14:paraId="2BAEDC32" w14:textId="77777777" w:rsidR="00EC2811" w:rsidRPr="008357DD" w:rsidRDefault="008357DD">
      <w:pPr>
        <w:spacing w:after="27" w:line="265" w:lineRule="auto"/>
        <w:ind w:left="-5"/>
        <w:jc w:val="left"/>
        <w:rPr>
          <w:lang w:val="en-US"/>
        </w:rPr>
      </w:pPr>
      <w:r w:rsidRPr="008357DD">
        <w:rPr>
          <w:sz w:val="12"/>
          <w:lang w:val="en-US"/>
        </w:rPr>
        <w:t>98</w:t>
      </w:r>
    </w:p>
    <w:p w14:paraId="6E4247AC" w14:textId="77777777" w:rsidR="00EC2811" w:rsidRPr="008357DD" w:rsidRDefault="008357DD">
      <w:pPr>
        <w:spacing w:after="27" w:line="265" w:lineRule="auto"/>
        <w:ind w:left="-15" w:firstLine="74"/>
        <w:jc w:val="left"/>
        <w:rPr>
          <w:lang w:val="en-US"/>
        </w:rPr>
      </w:pPr>
      <w:r w:rsidRPr="008357DD">
        <w:rPr>
          <w:sz w:val="12"/>
          <w:lang w:val="en-US"/>
        </w:rPr>
        <w:t>99 100</w:t>
      </w:r>
    </w:p>
    <w:p w14:paraId="7FC485B2" w14:textId="77777777" w:rsidR="00EC2811" w:rsidRPr="008357DD" w:rsidRDefault="008357DD">
      <w:pPr>
        <w:spacing w:after="27" w:line="265" w:lineRule="auto"/>
        <w:ind w:left="-5"/>
        <w:jc w:val="left"/>
        <w:rPr>
          <w:lang w:val="en-US"/>
        </w:rPr>
      </w:pPr>
      <w:r w:rsidRPr="008357DD">
        <w:rPr>
          <w:sz w:val="12"/>
          <w:lang w:val="en-US"/>
        </w:rPr>
        <w:t>101</w:t>
      </w:r>
    </w:p>
    <w:p w14:paraId="3149F361" w14:textId="77777777" w:rsidR="00EC2811" w:rsidRPr="008357DD" w:rsidRDefault="008357DD">
      <w:pPr>
        <w:spacing w:after="27" w:line="265" w:lineRule="auto"/>
        <w:ind w:left="-5"/>
        <w:jc w:val="left"/>
        <w:rPr>
          <w:lang w:val="en-US"/>
        </w:rPr>
      </w:pPr>
      <w:r w:rsidRPr="008357DD">
        <w:rPr>
          <w:sz w:val="12"/>
          <w:lang w:val="en-US"/>
        </w:rPr>
        <w:t>102</w:t>
      </w:r>
    </w:p>
    <w:p w14:paraId="7D0A917F" w14:textId="77777777" w:rsidR="00EC2811" w:rsidRPr="008357DD" w:rsidRDefault="008357DD">
      <w:pPr>
        <w:spacing w:after="27" w:line="265" w:lineRule="auto"/>
        <w:ind w:left="-5"/>
        <w:jc w:val="left"/>
        <w:rPr>
          <w:lang w:val="en-US"/>
        </w:rPr>
      </w:pPr>
      <w:r w:rsidRPr="008357DD">
        <w:rPr>
          <w:sz w:val="12"/>
          <w:lang w:val="en-US"/>
        </w:rPr>
        <w:t>103</w:t>
      </w:r>
    </w:p>
    <w:p w14:paraId="197CBD5C" w14:textId="77777777" w:rsidR="00EC2811" w:rsidRPr="008357DD" w:rsidRDefault="008357DD">
      <w:pPr>
        <w:spacing w:after="27" w:line="265" w:lineRule="auto"/>
        <w:ind w:left="-5"/>
        <w:jc w:val="left"/>
        <w:rPr>
          <w:lang w:val="en-US"/>
        </w:rPr>
      </w:pPr>
      <w:r w:rsidRPr="008357DD">
        <w:rPr>
          <w:sz w:val="12"/>
          <w:lang w:val="en-US"/>
        </w:rPr>
        <w:t>104</w:t>
      </w:r>
    </w:p>
    <w:p w14:paraId="61792E96" w14:textId="77777777" w:rsidR="00EC2811" w:rsidRPr="008357DD" w:rsidRDefault="008357DD">
      <w:pPr>
        <w:spacing w:after="27" w:line="265" w:lineRule="auto"/>
        <w:ind w:left="-5"/>
        <w:jc w:val="left"/>
        <w:rPr>
          <w:lang w:val="en-US"/>
        </w:rPr>
      </w:pPr>
      <w:r w:rsidRPr="008357DD">
        <w:rPr>
          <w:sz w:val="12"/>
          <w:lang w:val="en-US"/>
        </w:rPr>
        <w:lastRenderedPageBreak/>
        <w:t>105</w:t>
      </w:r>
    </w:p>
    <w:p w14:paraId="00FD2B3B" w14:textId="77777777" w:rsidR="00EC2811" w:rsidRPr="008357DD" w:rsidRDefault="008357DD">
      <w:pPr>
        <w:spacing w:after="27" w:line="265" w:lineRule="auto"/>
        <w:ind w:left="-5"/>
        <w:jc w:val="left"/>
        <w:rPr>
          <w:lang w:val="en-US"/>
        </w:rPr>
      </w:pPr>
      <w:r w:rsidRPr="008357DD">
        <w:rPr>
          <w:sz w:val="12"/>
          <w:lang w:val="en-US"/>
        </w:rPr>
        <w:t>106</w:t>
      </w:r>
    </w:p>
    <w:p w14:paraId="0B7017C8" w14:textId="77777777" w:rsidR="00EC2811" w:rsidRPr="008357DD" w:rsidRDefault="008357DD">
      <w:pPr>
        <w:spacing w:after="27" w:line="265" w:lineRule="auto"/>
        <w:ind w:left="-5"/>
        <w:jc w:val="left"/>
        <w:rPr>
          <w:lang w:val="en-US"/>
        </w:rPr>
      </w:pPr>
      <w:r w:rsidRPr="008357DD">
        <w:rPr>
          <w:sz w:val="12"/>
          <w:lang w:val="en-US"/>
        </w:rPr>
        <w:t>107</w:t>
      </w:r>
    </w:p>
    <w:p w14:paraId="664D009D" w14:textId="77777777" w:rsidR="00EC2811" w:rsidRPr="008357DD" w:rsidRDefault="008357DD">
      <w:pPr>
        <w:spacing w:after="27" w:line="265" w:lineRule="auto"/>
        <w:ind w:left="-5"/>
        <w:jc w:val="left"/>
        <w:rPr>
          <w:lang w:val="en-US"/>
        </w:rPr>
      </w:pPr>
      <w:r w:rsidRPr="008357DD">
        <w:rPr>
          <w:sz w:val="12"/>
          <w:lang w:val="en-US"/>
        </w:rPr>
        <w:t>108</w:t>
      </w:r>
    </w:p>
    <w:p w14:paraId="331D6BC7" w14:textId="77777777" w:rsidR="00EC2811" w:rsidRPr="008357DD" w:rsidRDefault="008357DD">
      <w:pPr>
        <w:spacing w:after="27" w:line="265" w:lineRule="auto"/>
        <w:ind w:left="-5"/>
        <w:jc w:val="left"/>
        <w:rPr>
          <w:lang w:val="en-US"/>
        </w:rPr>
      </w:pPr>
      <w:r w:rsidRPr="008357DD">
        <w:rPr>
          <w:sz w:val="12"/>
          <w:lang w:val="en-US"/>
        </w:rPr>
        <w:t>109</w:t>
      </w:r>
    </w:p>
    <w:p w14:paraId="0ABC8045" w14:textId="77777777" w:rsidR="00EC2811" w:rsidRPr="008357DD" w:rsidRDefault="008357DD">
      <w:pPr>
        <w:spacing w:after="27" w:line="265" w:lineRule="auto"/>
        <w:ind w:left="-5"/>
        <w:jc w:val="left"/>
        <w:rPr>
          <w:lang w:val="en-US"/>
        </w:rPr>
      </w:pPr>
      <w:r w:rsidRPr="008357DD">
        <w:rPr>
          <w:sz w:val="12"/>
          <w:lang w:val="en-US"/>
        </w:rPr>
        <w:t>110</w:t>
      </w:r>
    </w:p>
    <w:p w14:paraId="7C919BC6" w14:textId="77777777" w:rsidR="00EC2811" w:rsidRPr="008357DD" w:rsidRDefault="008357DD">
      <w:pPr>
        <w:spacing w:after="27" w:line="265" w:lineRule="auto"/>
        <w:ind w:left="-5"/>
        <w:jc w:val="left"/>
        <w:rPr>
          <w:lang w:val="en-US"/>
        </w:rPr>
      </w:pPr>
      <w:r w:rsidRPr="008357DD">
        <w:rPr>
          <w:sz w:val="12"/>
          <w:lang w:val="en-US"/>
        </w:rPr>
        <w:t>111</w:t>
      </w:r>
    </w:p>
    <w:p w14:paraId="7911EA6B" w14:textId="77777777" w:rsidR="00EC2811" w:rsidRPr="008357DD" w:rsidRDefault="008357DD">
      <w:pPr>
        <w:spacing w:after="27" w:line="265" w:lineRule="auto"/>
        <w:ind w:left="-5"/>
        <w:jc w:val="left"/>
        <w:rPr>
          <w:lang w:val="en-US"/>
        </w:rPr>
      </w:pPr>
      <w:r w:rsidRPr="008357DD">
        <w:rPr>
          <w:sz w:val="12"/>
          <w:lang w:val="en-US"/>
        </w:rPr>
        <w:t>112</w:t>
      </w:r>
    </w:p>
    <w:p w14:paraId="3F5B15DD" w14:textId="77777777" w:rsidR="00EC2811" w:rsidRPr="008357DD" w:rsidRDefault="008357DD">
      <w:pPr>
        <w:spacing w:after="27" w:line="265" w:lineRule="auto"/>
        <w:ind w:left="-5"/>
        <w:jc w:val="left"/>
        <w:rPr>
          <w:lang w:val="en-US"/>
        </w:rPr>
      </w:pPr>
      <w:r w:rsidRPr="008357DD">
        <w:rPr>
          <w:sz w:val="12"/>
          <w:lang w:val="en-US"/>
        </w:rPr>
        <w:t>113</w:t>
      </w:r>
    </w:p>
    <w:p w14:paraId="24629707" w14:textId="77777777" w:rsidR="00EC2811" w:rsidRPr="008357DD" w:rsidRDefault="008357DD">
      <w:pPr>
        <w:spacing w:after="27" w:line="265" w:lineRule="auto"/>
        <w:ind w:left="-5"/>
        <w:jc w:val="left"/>
        <w:rPr>
          <w:lang w:val="en-US"/>
        </w:rPr>
      </w:pPr>
      <w:r w:rsidRPr="008357DD">
        <w:rPr>
          <w:sz w:val="12"/>
          <w:lang w:val="en-US"/>
        </w:rPr>
        <w:t>114</w:t>
      </w:r>
    </w:p>
    <w:p w14:paraId="7548B5EA" w14:textId="77777777" w:rsidR="00EC2811" w:rsidRPr="008357DD" w:rsidRDefault="008357DD">
      <w:pPr>
        <w:spacing w:after="61" w:line="265" w:lineRule="auto"/>
        <w:ind w:left="-5"/>
        <w:jc w:val="left"/>
        <w:rPr>
          <w:lang w:val="en-US"/>
        </w:rPr>
      </w:pPr>
      <w:r w:rsidRPr="008357DD">
        <w:rPr>
          <w:sz w:val="12"/>
          <w:lang w:val="en-US"/>
        </w:rPr>
        <w:t>115</w:t>
      </w:r>
    </w:p>
    <w:p w14:paraId="0177D210" w14:textId="77777777" w:rsidR="00EC2811" w:rsidRPr="008357DD" w:rsidRDefault="008357DD">
      <w:pPr>
        <w:spacing w:after="0" w:line="259" w:lineRule="auto"/>
        <w:ind w:left="-5" w:right="5245"/>
        <w:jc w:val="left"/>
        <w:rPr>
          <w:lang w:val="en-US"/>
        </w:rPr>
      </w:pPr>
      <w:r w:rsidRPr="008357DD">
        <w:rPr>
          <w:sz w:val="12"/>
          <w:lang w:val="en-US"/>
        </w:rPr>
        <w:t>116</w:t>
      </w:r>
      <w:r w:rsidRPr="008357DD">
        <w:rPr>
          <w:sz w:val="12"/>
          <w:lang w:val="en-US"/>
        </w:rPr>
        <w:tab/>
      </w:r>
      <w:r w:rsidRPr="008357DD">
        <w:rPr>
          <w:sz w:val="16"/>
          <w:lang w:val="en-US"/>
        </w:rPr>
        <w:t xml:space="preserve">edges = </w:t>
      </w:r>
      <w:r w:rsidRPr="008357DD">
        <w:rPr>
          <w:b/>
          <w:sz w:val="16"/>
          <w:lang w:val="en-US"/>
        </w:rPr>
        <w:t>list</w:t>
      </w:r>
      <w:r w:rsidRPr="008357DD">
        <w:rPr>
          <w:sz w:val="16"/>
          <w:lang w:val="en-US"/>
        </w:rPr>
        <w:t xml:space="preserve">() </w:t>
      </w:r>
      <w:r w:rsidRPr="008357DD">
        <w:rPr>
          <w:sz w:val="12"/>
          <w:lang w:val="en-US"/>
        </w:rPr>
        <w:t>117</w:t>
      </w:r>
      <w:r w:rsidRPr="008357DD">
        <w:rPr>
          <w:sz w:val="12"/>
          <w:lang w:val="en-US"/>
        </w:rPr>
        <w:tab/>
      </w:r>
      <w:r w:rsidRPr="008357DD">
        <w:rPr>
          <w:b/>
          <w:sz w:val="16"/>
          <w:lang w:val="en-US"/>
        </w:rPr>
        <w:t xml:space="preserve">for </w:t>
      </w:r>
      <w:r w:rsidRPr="008357DD">
        <w:rPr>
          <w:sz w:val="16"/>
          <w:lang w:val="en-US"/>
        </w:rPr>
        <w:t xml:space="preserve">i </w:t>
      </w:r>
      <w:r w:rsidRPr="008357DD">
        <w:rPr>
          <w:b/>
          <w:sz w:val="16"/>
          <w:lang w:val="en-US"/>
        </w:rPr>
        <w:t>in range</w:t>
      </w:r>
      <w:r w:rsidRPr="008357DD">
        <w:rPr>
          <w:sz w:val="16"/>
          <w:lang w:val="en-US"/>
        </w:rPr>
        <w:t xml:space="preserve">(0, n): </w:t>
      </w:r>
      <w:r w:rsidRPr="008357DD">
        <w:rPr>
          <w:sz w:val="12"/>
          <w:lang w:val="en-US"/>
        </w:rPr>
        <w:t>118</w:t>
      </w:r>
      <w:r w:rsidRPr="008357DD">
        <w:rPr>
          <w:sz w:val="12"/>
          <w:lang w:val="en-US"/>
        </w:rPr>
        <w:tab/>
      </w:r>
      <w:r w:rsidRPr="008357DD">
        <w:rPr>
          <w:b/>
          <w:sz w:val="16"/>
          <w:lang w:val="en-US"/>
        </w:rPr>
        <w:t xml:space="preserve">for </w:t>
      </w:r>
      <w:r w:rsidRPr="008357DD">
        <w:rPr>
          <w:sz w:val="16"/>
          <w:lang w:val="en-US"/>
        </w:rPr>
        <w:t xml:space="preserve">j </w:t>
      </w:r>
      <w:r w:rsidRPr="008357DD">
        <w:rPr>
          <w:b/>
          <w:sz w:val="16"/>
          <w:lang w:val="en-US"/>
        </w:rPr>
        <w:t>in range</w:t>
      </w:r>
      <w:r w:rsidRPr="008357DD">
        <w:rPr>
          <w:sz w:val="16"/>
          <w:lang w:val="en-US"/>
        </w:rPr>
        <w:t>(0, n):</w:t>
      </w:r>
    </w:p>
    <w:p w14:paraId="6CC2739F" w14:textId="77777777" w:rsidR="00EC2811" w:rsidRDefault="008357DD">
      <w:pPr>
        <w:numPr>
          <w:ilvl w:val="0"/>
          <w:numId w:val="15"/>
        </w:numPr>
        <w:spacing w:after="3" w:line="259" w:lineRule="auto"/>
        <w:ind w:hanging="1872"/>
        <w:jc w:val="left"/>
      </w:pPr>
      <w:r>
        <w:rPr>
          <w:sz w:val="16"/>
        </w:rPr>
        <w:t>d = 0.0</w:t>
      </w:r>
    </w:p>
    <w:p w14:paraId="7ADA835C" w14:textId="77777777" w:rsidR="00EC2811" w:rsidRPr="008357DD" w:rsidRDefault="008357DD">
      <w:pPr>
        <w:numPr>
          <w:ilvl w:val="0"/>
          <w:numId w:val="15"/>
        </w:numPr>
        <w:spacing w:after="3" w:line="259" w:lineRule="auto"/>
        <w:ind w:hanging="1872"/>
        <w:jc w:val="left"/>
        <w:rPr>
          <w:lang w:val="en-US"/>
        </w:rPr>
      </w:pPr>
      <w:r w:rsidRPr="008357DD">
        <w:rPr>
          <w:b/>
          <w:sz w:val="16"/>
          <w:lang w:val="en-US"/>
        </w:rPr>
        <w:t xml:space="preserve">if </w:t>
      </w:r>
      <w:r w:rsidRPr="008357DD">
        <w:rPr>
          <w:sz w:val="16"/>
          <w:lang w:val="en-US"/>
        </w:rPr>
        <w:t xml:space="preserve">U[i] </w:t>
      </w:r>
      <w:r w:rsidRPr="008357DD">
        <w:rPr>
          <w:b/>
          <w:sz w:val="16"/>
          <w:lang w:val="en-US"/>
        </w:rPr>
        <w:t xml:space="preserve">in </w:t>
      </w:r>
      <w:r w:rsidRPr="008357DD">
        <w:rPr>
          <w:sz w:val="16"/>
          <w:lang w:val="en-US"/>
        </w:rPr>
        <w:t xml:space="preserve">X0 </w:t>
      </w:r>
      <w:r w:rsidRPr="008357DD">
        <w:rPr>
          <w:b/>
          <w:sz w:val="16"/>
          <w:lang w:val="en-US"/>
        </w:rPr>
        <w:t xml:space="preserve">or </w:t>
      </w:r>
      <w:r w:rsidRPr="008357DD">
        <w:rPr>
          <w:sz w:val="16"/>
          <w:lang w:val="en-US"/>
        </w:rPr>
        <w:t xml:space="preserve">V[j] </w:t>
      </w:r>
      <w:r w:rsidRPr="008357DD">
        <w:rPr>
          <w:b/>
          <w:sz w:val="16"/>
          <w:lang w:val="en-US"/>
        </w:rPr>
        <w:t xml:space="preserve">in </w:t>
      </w:r>
      <w:r w:rsidRPr="008357DD">
        <w:rPr>
          <w:sz w:val="16"/>
          <w:lang w:val="en-US"/>
        </w:rPr>
        <w:t>Y0:</w:t>
      </w:r>
    </w:p>
    <w:p w14:paraId="2BEE5BAE" w14:textId="77777777" w:rsidR="00EC2811" w:rsidRDefault="008357DD">
      <w:pPr>
        <w:numPr>
          <w:ilvl w:val="0"/>
          <w:numId w:val="15"/>
        </w:numPr>
        <w:spacing w:after="3" w:line="259" w:lineRule="auto"/>
        <w:ind w:hanging="1872"/>
        <w:jc w:val="left"/>
      </w:pPr>
      <w:r>
        <w:rPr>
          <w:sz w:val="16"/>
        </w:rPr>
        <w:t>d = distanciaInf(U[i], V[j])</w:t>
      </w:r>
    </w:p>
    <w:p w14:paraId="723FF468" w14:textId="77777777" w:rsidR="00EC2811" w:rsidRPr="008357DD" w:rsidRDefault="008357DD">
      <w:pPr>
        <w:spacing w:after="27" w:line="265" w:lineRule="auto"/>
        <w:ind w:left="-5"/>
        <w:jc w:val="left"/>
        <w:rPr>
          <w:lang w:val="en-US"/>
        </w:rPr>
      </w:pPr>
      <w:r w:rsidRPr="008357DD">
        <w:rPr>
          <w:sz w:val="12"/>
          <w:lang w:val="en-US"/>
        </w:rPr>
        <w:t>122</w:t>
      </w:r>
    </w:p>
    <w:p w14:paraId="1A901D97" w14:textId="77777777" w:rsidR="00EC2811" w:rsidRPr="008357DD" w:rsidRDefault="008357DD">
      <w:pPr>
        <w:tabs>
          <w:tab w:val="center" w:pos="3163"/>
        </w:tabs>
        <w:spacing w:after="3" w:line="259" w:lineRule="auto"/>
        <w:ind w:left="-15" w:firstLine="0"/>
        <w:jc w:val="left"/>
        <w:rPr>
          <w:lang w:val="en-US"/>
        </w:rPr>
      </w:pPr>
      <w:r w:rsidRPr="008357DD">
        <w:rPr>
          <w:sz w:val="12"/>
          <w:lang w:val="en-US"/>
        </w:rPr>
        <w:t>123</w:t>
      </w:r>
      <w:r w:rsidRPr="008357DD">
        <w:rPr>
          <w:sz w:val="12"/>
          <w:lang w:val="en-US"/>
        </w:rPr>
        <w:tab/>
      </w:r>
      <w:r w:rsidRPr="008357DD">
        <w:rPr>
          <w:sz w:val="16"/>
          <w:lang w:val="en-US"/>
        </w:rPr>
        <w:t>edges.append((f"u{i}", f"v{j}", d))</w:t>
      </w:r>
    </w:p>
    <w:tbl>
      <w:tblPr>
        <w:tblStyle w:val="TableGrid"/>
        <w:tblpPr w:vertAnchor="text" w:tblpX="282" w:tblpY="-45"/>
        <w:tblOverlap w:val="never"/>
        <w:tblW w:w="9085" w:type="dxa"/>
        <w:tblInd w:w="0" w:type="dxa"/>
        <w:tblCellMar>
          <w:top w:w="0" w:type="dxa"/>
          <w:left w:w="60" w:type="dxa"/>
          <w:bottom w:w="0" w:type="dxa"/>
          <w:right w:w="35" w:type="dxa"/>
        </w:tblCellMar>
        <w:tblLook w:val="04A0" w:firstRow="1" w:lastRow="0" w:firstColumn="1" w:lastColumn="0" w:noHBand="0" w:noVBand="1"/>
      </w:tblPr>
      <w:tblGrid>
        <w:gridCol w:w="9085"/>
      </w:tblGrid>
      <w:tr w:rsidR="00EC2811" w14:paraId="725C078E" w14:textId="77777777">
        <w:trPr>
          <w:trHeight w:val="11736"/>
        </w:trPr>
        <w:tc>
          <w:tcPr>
            <w:tcW w:w="9085" w:type="dxa"/>
            <w:tcBorders>
              <w:top w:val="nil"/>
              <w:left w:val="nil"/>
              <w:bottom w:val="nil"/>
              <w:right w:val="nil"/>
            </w:tcBorders>
            <w:shd w:val="clear" w:color="auto" w:fill="F7F7F7"/>
            <w:vAlign w:val="center"/>
          </w:tcPr>
          <w:p w14:paraId="25CBDB3C" w14:textId="77777777" w:rsidR="00EC2811" w:rsidRPr="008357DD" w:rsidRDefault="008357DD">
            <w:pPr>
              <w:spacing w:after="168" w:line="259" w:lineRule="auto"/>
              <w:ind w:left="383" w:firstLine="0"/>
              <w:jc w:val="left"/>
              <w:rPr>
                <w:lang w:val="en-US"/>
              </w:rPr>
            </w:pPr>
            <w:r w:rsidRPr="008357DD">
              <w:rPr>
                <w:sz w:val="16"/>
                <w:lang w:val="en-US"/>
              </w:rPr>
              <w:lastRenderedPageBreak/>
              <w:t>G.add_weighted_edges_from(edges)</w:t>
            </w:r>
          </w:p>
          <w:p w14:paraId="18A65B2D" w14:textId="77777777" w:rsidR="00EC2811" w:rsidRPr="008357DD" w:rsidRDefault="008357DD">
            <w:pPr>
              <w:spacing w:after="199" w:line="259" w:lineRule="auto"/>
              <w:ind w:left="383" w:firstLine="0"/>
              <w:jc w:val="left"/>
              <w:rPr>
                <w:lang w:val="en-US"/>
              </w:rPr>
            </w:pPr>
            <w:r w:rsidRPr="008357DD">
              <w:rPr>
                <w:sz w:val="16"/>
                <w:lang w:val="en-US"/>
              </w:rPr>
              <w:t>distPinf = 0</w:t>
            </w:r>
          </w:p>
          <w:p w14:paraId="410480AC" w14:textId="77777777" w:rsidR="00EC2811" w:rsidRPr="008357DD" w:rsidRDefault="008357DD">
            <w:pPr>
              <w:spacing w:after="26" w:line="259" w:lineRule="auto"/>
              <w:ind w:left="383" w:firstLine="0"/>
              <w:jc w:val="left"/>
              <w:rPr>
                <w:lang w:val="en-US"/>
              </w:rPr>
            </w:pPr>
            <w:r w:rsidRPr="008357DD">
              <w:rPr>
                <w:b/>
                <w:sz w:val="16"/>
                <w:lang w:val="en-US"/>
              </w:rPr>
              <w:t>if len</w:t>
            </w:r>
            <w:r w:rsidRPr="008357DD">
              <w:rPr>
                <w:sz w:val="16"/>
                <w:lang w:val="en-US"/>
              </w:rPr>
              <w:t xml:space="preserve">(X0_inf) != </w:t>
            </w:r>
            <w:r w:rsidRPr="008357DD">
              <w:rPr>
                <w:b/>
                <w:sz w:val="16"/>
                <w:lang w:val="en-US"/>
              </w:rPr>
              <w:t>len</w:t>
            </w:r>
            <w:r w:rsidRPr="008357DD">
              <w:rPr>
                <w:sz w:val="16"/>
                <w:lang w:val="en-US"/>
              </w:rPr>
              <w:t>(Y0_inf):</w:t>
            </w:r>
          </w:p>
          <w:p w14:paraId="64C93095" w14:textId="77777777" w:rsidR="00EC2811" w:rsidRPr="008357DD" w:rsidRDefault="008357DD">
            <w:pPr>
              <w:spacing w:after="0" w:line="259" w:lineRule="auto"/>
              <w:ind w:left="765" w:firstLine="0"/>
              <w:jc w:val="left"/>
              <w:rPr>
                <w:lang w:val="en-US"/>
              </w:rPr>
            </w:pPr>
            <w:r w:rsidRPr="008357DD">
              <w:rPr>
                <w:sz w:val="16"/>
                <w:lang w:val="en-US"/>
              </w:rPr>
              <w:t xml:space="preserve">distPinf = </w:t>
            </w:r>
            <w:r w:rsidRPr="008357DD">
              <w:rPr>
                <w:b/>
                <w:sz w:val="16"/>
                <w:lang w:val="en-US"/>
              </w:rPr>
              <w:t>float</w:t>
            </w:r>
            <w:r w:rsidRPr="008357DD">
              <w:rPr>
                <w:sz w:val="16"/>
                <w:lang w:val="en-US"/>
              </w:rPr>
              <w:t>("inf")</w:t>
            </w:r>
          </w:p>
          <w:p w14:paraId="1559A5C3" w14:textId="77777777" w:rsidR="00EC2811" w:rsidRPr="008357DD" w:rsidRDefault="008357DD">
            <w:pPr>
              <w:spacing w:after="12" w:line="259" w:lineRule="auto"/>
              <w:ind w:left="383" w:firstLine="0"/>
              <w:jc w:val="left"/>
              <w:rPr>
                <w:lang w:val="en-US"/>
              </w:rPr>
            </w:pPr>
            <w:r w:rsidRPr="008357DD">
              <w:rPr>
                <w:b/>
                <w:sz w:val="16"/>
                <w:lang w:val="en-US"/>
              </w:rPr>
              <w:t>else</w:t>
            </w:r>
            <w:r w:rsidRPr="008357DD">
              <w:rPr>
                <w:sz w:val="16"/>
                <w:lang w:val="en-US"/>
              </w:rPr>
              <w:t>:</w:t>
            </w:r>
          </w:p>
          <w:p w14:paraId="2B38F751" w14:textId="77777777" w:rsidR="00EC2811" w:rsidRPr="008357DD" w:rsidRDefault="008357DD">
            <w:pPr>
              <w:spacing w:after="215" w:line="259" w:lineRule="auto"/>
              <w:ind w:left="0" w:firstLine="0"/>
              <w:jc w:val="center"/>
              <w:rPr>
                <w:lang w:val="en-US"/>
              </w:rPr>
            </w:pPr>
            <w:r w:rsidRPr="008357DD">
              <w:rPr>
                <w:sz w:val="16"/>
                <w:lang w:val="en-US"/>
              </w:rPr>
              <w:t xml:space="preserve">distPinf = </w:t>
            </w:r>
            <w:r w:rsidRPr="008357DD">
              <w:rPr>
                <w:b/>
                <w:sz w:val="16"/>
                <w:lang w:val="en-US"/>
              </w:rPr>
              <w:t>max</w:t>
            </w:r>
            <w:r w:rsidRPr="008357DD">
              <w:rPr>
                <w:sz w:val="16"/>
                <w:lang w:val="en-US"/>
              </w:rPr>
              <w:t>([</w:t>
            </w:r>
            <w:r w:rsidRPr="008357DD">
              <w:rPr>
                <w:b/>
                <w:sz w:val="16"/>
                <w:lang w:val="en-US"/>
              </w:rPr>
              <w:t>abs</w:t>
            </w:r>
            <w:r w:rsidRPr="008357DD">
              <w:rPr>
                <w:sz w:val="16"/>
                <w:lang w:val="en-US"/>
              </w:rPr>
              <w:t xml:space="preserve">(x-y) </w:t>
            </w:r>
            <w:r w:rsidRPr="008357DD">
              <w:rPr>
                <w:b/>
                <w:sz w:val="16"/>
                <w:lang w:val="en-US"/>
              </w:rPr>
              <w:t xml:space="preserve">for </w:t>
            </w:r>
            <w:r w:rsidRPr="008357DD">
              <w:rPr>
                <w:sz w:val="16"/>
                <w:lang w:val="en-US"/>
              </w:rPr>
              <w:t xml:space="preserve">x, y </w:t>
            </w:r>
            <w:r w:rsidRPr="008357DD">
              <w:rPr>
                <w:b/>
                <w:sz w:val="16"/>
                <w:lang w:val="en-US"/>
              </w:rPr>
              <w:t>in zip</w:t>
            </w:r>
            <w:r w:rsidRPr="008357DD">
              <w:rPr>
                <w:sz w:val="16"/>
                <w:lang w:val="en-US"/>
              </w:rPr>
              <w:t>(</w:t>
            </w:r>
            <w:r w:rsidRPr="008357DD">
              <w:rPr>
                <w:b/>
                <w:sz w:val="16"/>
                <w:lang w:val="en-US"/>
              </w:rPr>
              <w:t>sorted</w:t>
            </w:r>
            <w:r w:rsidRPr="008357DD">
              <w:rPr>
                <w:sz w:val="16"/>
                <w:lang w:val="en-US"/>
              </w:rPr>
              <w:t xml:space="preserve">(X0_inf), </w:t>
            </w:r>
            <w:r w:rsidRPr="008357DD">
              <w:rPr>
                <w:b/>
                <w:sz w:val="16"/>
                <w:lang w:val="en-US"/>
              </w:rPr>
              <w:t>sorted</w:t>
            </w:r>
            <w:r w:rsidRPr="008357DD">
              <w:rPr>
                <w:sz w:val="16"/>
                <w:lang w:val="en-US"/>
              </w:rPr>
              <w:t>(Y0_inf))]+[0])</w:t>
            </w:r>
          </w:p>
          <w:p w14:paraId="4374B139" w14:textId="77777777" w:rsidR="00EC2811" w:rsidRPr="008357DD" w:rsidRDefault="008357DD">
            <w:pPr>
              <w:spacing w:after="404" w:line="259" w:lineRule="auto"/>
              <w:ind w:left="383" w:firstLine="0"/>
              <w:jc w:val="left"/>
              <w:rPr>
                <w:lang w:val="en-US"/>
              </w:rPr>
            </w:pPr>
            <w:r w:rsidRPr="008357DD">
              <w:rPr>
                <w:b/>
                <w:sz w:val="16"/>
                <w:lang w:val="en-US"/>
              </w:rPr>
              <w:t xml:space="preserve">return </w:t>
            </w:r>
            <w:r w:rsidRPr="008357DD">
              <w:rPr>
                <w:sz w:val="16"/>
                <w:lang w:val="en-US"/>
              </w:rPr>
              <w:t>G, U, V, distPinf</w:t>
            </w:r>
          </w:p>
          <w:p w14:paraId="6EBFA687" w14:textId="77777777" w:rsidR="00EC2811" w:rsidRPr="008357DD" w:rsidRDefault="008357DD">
            <w:pPr>
              <w:spacing w:after="15" w:line="253" w:lineRule="auto"/>
              <w:ind w:left="383" w:right="6791" w:hanging="383"/>
              <w:jc w:val="left"/>
              <w:rPr>
                <w:lang w:val="en-US"/>
              </w:rPr>
            </w:pPr>
            <w:r w:rsidRPr="008357DD">
              <w:rPr>
                <w:b/>
                <w:sz w:val="16"/>
                <w:lang w:val="en-US"/>
              </w:rPr>
              <w:t xml:space="preserve">def </w:t>
            </w:r>
            <w:r w:rsidRPr="008357DD">
              <w:rPr>
                <w:sz w:val="16"/>
                <w:lang w:val="en-US"/>
              </w:rPr>
              <w:t xml:space="preserve">subgrafoG(G, i): </w:t>
            </w:r>
            <w:r w:rsidRPr="008357DD">
              <w:rPr>
                <w:color w:val="737373"/>
                <w:sz w:val="16"/>
                <w:lang w:val="en-US"/>
              </w:rPr>
              <w:t>"""</w:t>
            </w:r>
          </w:p>
          <w:p w14:paraId="49648C8B" w14:textId="77777777" w:rsidR="00EC2811" w:rsidRDefault="008357DD">
            <w:pPr>
              <w:spacing w:after="214" w:line="259" w:lineRule="auto"/>
              <w:ind w:left="383" w:firstLine="0"/>
              <w:jc w:val="left"/>
            </w:pPr>
            <w:r>
              <w:rPr>
                <w:color w:val="737373"/>
                <w:sz w:val="16"/>
              </w:rPr>
              <w:t>Obtener el subgrafo de G formado por las aristas que tienen peso menor o igual a i.</w:t>
            </w:r>
          </w:p>
          <w:p w14:paraId="317081F2" w14:textId="77777777" w:rsidR="00EC2811" w:rsidRPr="008357DD" w:rsidRDefault="008357DD">
            <w:pPr>
              <w:spacing w:after="0" w:line="290" w:lineRule="auto"/>
              <w:ind w:left="383" w:right="6695" w:firstLine="0"/>
              <w:jc w:val="left"/>
              <w:rPr>
                <w:lang w:val="en-US"/>
              </w:rPr>
            </w:pPr>
            <w:r w:rsidRPr="008357DD">
              <w:rPr>
                <w:color w:val="737373"/>
                <w:sz w:val="16"/>
                <w:lang w:val="en-US"/>
              </w:rPr>
              <w:t>G: networkx.Graph. i: float.</w:t>
            </w:r>
          </w:p>
          <w:p w14:paraId="4435E566" w14:textId="77777777" w:rsidR="00EC2811" w:rsidRPr="008357DD" w:rsidRDefault="008357DD">
            <w:pPr>
              <w:spacing w:after="10" w:line="259" w:lineRule="auto"/>
              <w:ind w:left="383" w:firstLine="0"/>
              <w:jc w:val="left"/>
              <w:rPr>
                <w:lang w:val="en-US"/>
              </w:rPr>
            </w:pPr>
            <w:r w:rsidRPr="008357DD">
              <w:rPr>
                <w:color w:val="737373"/>
                <w:sz w:val="16"/>
                <w:lang w:val="en-US"/>
              </w:rPr>
              <w:t>"""</w:t>
            </w:r>
          </w:p>
          <w:p w14:paraId="62AE54A4" w14:textId="77777777" w:rsidR="00EC2811" w:rsidRPr="008357DD" w:rsidRDefault="008357DD">
            <w:pPr>
              <w:spacing w:after="0" w:line="290" w:lineRule="auto"/>
              <w:ind w:left="383" w:right="670" w:firstLine="0"/>
              <w:jc w:val="left"/>
              <w:rPr>
                <w:lang w:val="en-US"/>
              </w:rPr>
            </w:pPr>
            <w:r w:rsidRPr="008357DD">
              <w:rPr>
                <w:sz w:val="16"/>
                <w:lang w:val="en-US"/>
              </w:rPr>
              <w:t xml:space="preserve">G0 = nx.Graph([(u, v, d) </w:t>
            </w:r>
            <w:r w:rsidRPr="008357DD">
              <w:rPr>
                <w:b/>
                <w:sz w:val="16"/>
                <w:lang w:val="en-US"/>
              </w:rPr>
              <w:t xml:space="preserve">for </w:t>
            </w:r>
            <w:r w:rsidRPr="008357DD">
              <w:rPr>
                <w:sz w:val="16"/>
                <w:lang w:val="en-US"/>
              </w:rPr>
              <w:t xml:space="preserve">u, v, d </w:t>
            </w:r>
            <w:r w:rsidRPr="008357DD">
              <w:rPr>
                <w:b/>
                <w:sz w:val="16"/>
                <w:lang w:val="en-US"/>
              </w:rPr>
              <w:t xml:space="preserve">in </w:t>
            </w:r>
            <w:r w:rsidRPr="008357DD">
              <w:rPr>
                <w:sz w:val="16"/>
                <w:lang w:val="en-US"/>
              </w:rPr>
              <w:t xml:space="preserve">G.edges(data=True) </w:t>
            </w:r>
            <w:r w:rsidRPr="008357DD">
              <w:rPr>
                <w:b/>
                <w:sz w:val="16"/>
                <w:lang w:val="en-US"/>
              </w:rPr>
              <w:t xml:space="preserve">if </w:t>
            </w:r>
            <w:r w:rsidRPr="008357DD">
              <w:rPr>
                <w:sz w:val="16"/>
                <w:lang w:val="en-US"/>
              </w:rPr>
              <w:t xml:space="preserve">d[’weight’] &lt;= i]) </w:t>
            </w:r>
            <w:r w:rsidRPr="008357DD">
              <w:rPr>
                <w:b/>
                <w:sz w:val="16"/>
                <w:lang w:val="en-US"/>
              </w:rPr>
              <w:t xml:space="preserve">for </w:t>
            </w:r>
            <w:r w:rsidRPr="008357DD">
              <w:rPr>
                <w:sz w:val="16"/>
                <w:lang w:val="en-US"/>
              </w:rPr>
              <w:t xml:space="preserve">n, d </w:t>
            </w:r>
            <w:r w:rsidRPr="008357DD">
              <w:rPr>
                <w:b/>
                <w:sz w:val="16"/>
                <w:lang w:val="en-US"/>
              </w:rPr>
              <w:t xml:space="preserve">in </w:t>
            </w:r>
            <w:r w:rsidRPr="008357DD">
              <w:rPr>
                <w:sz w:val="16"/>
                <w:lang w:val="en-US"/>
              </w:rPr>
              <w:t>G0.nodes(data=True):</w:t>
            </w:r>
          </w:p>
          <w:p w14:paraId="54F20892" w14:textId="77777777" w:rsidR="00EC2811" w:rsidRDefault="008357DD">
            <w:pPr>
              <w:spacing w:after="199" w:line="259" w:lineRule="auto"/>
              <w:ind w:left="765" w:firstLine="0"/>
              <w:jc w:val="left"/>
            </w:pPr>
            <w:r>
              <w:rPr>
                <w:sz w:val="16"/>
              </w:rPr>
              <w:t>d["bipartite"] = G.nodes[n]["bipartite"]</w:t>
            </w:r>
          </w:p>
          <w:p w14:paraId="643F9F94" w14:textId="77777777" w:rsidR="00EC2811" w:rsidRPr="008357DD" w:rsidRDefault="008357DD">
            <w:pPr>
              <w:spacing w:after="406" w:line="259" w:lineRule="auto"/>
              <w:ind w:left="383" w:firstLine="0"/>
              <w:jc w:val="left"/>
              <w:rPr>
                <w:lang w:val="en-US"/>
              </w:rPr>
            </w:pPr>
            <w:r w:rsidRPr="008357DD">
              <w:rPr>
                <w:b/>
                <w:sz w:val="16"/>
                <w:lang w:val="en-US"/>
              </w:rPr>
              <w:t xml:space="preserve">return </w:t>
            </w:r>
            <w:r w:rsidRPr="008357DD">
              <w:rPr>
                <w:sz w:val="16"/>
                <w:lang w:val="en-US"/>
              </w:rPr>
              <w:t>G0</w:t>
            </w:r>
          </w:p>
          <w:p w14:paraId="77D9E919" w14:textId="77777777" w:rsidR="00EC2811" w:rsidRPr="008357DD" w:rsidRDefault="008357DD">
            <w:pPr>
              <w:spacing w:after="0" w:line="259" w:lineRule="auto"/>
              <w:ind w:left="0" w:firstLine="0"/>
              <w:jc w:val="left"/>
              <w:rPr>
                <w:lang w:val="en-US"/>
              </w:rPr>
            </w:pPr>
            <w:r w:rsidRPr="008357DD">
              <w:rPr>
                <w:b/>
                <w:sz w:val="16"/>
                <w:lang w:val="en-US"/>
              </w:rPr>
              <w:t xml:space="preserve">def </w:t>
            </w:r>
            <w:r w:rsidRPr="008357DD">
              <w:rPr>
                <w:sz w:val="16"/>
                <w:lang w:val="en-US"/>
              </w:rPr>
              <w:t>subgrafoG_todosV(G, i):</w:t>
            </w:r>
          </w:p>
          <w:p w14:paraId="7DD05957" w14:textId="77777777" w:rsidR="00EC2811" w:rsidRDefault="008357DD">
            <w:pPr>
              <w:spacing w:after="10" w:line="259" w:lineRule="auto"/>
              <w:ind w:left="383" w:firstLine="0"/>
              <w:jc w:val="left"/>
            </w:pPr>
            <w:r>
              <w:rPr>
                <w:color w:val="737373"/>
                <w:sz w:val="16"/>
              </w:rPr>
              <w:t>"""</w:t>
            </w:r>
          </w:p>
          <w:p w14:paraId="3D006926" w14:textId="77777777" w:rsidR="00EC2811" w:rsidRDefault="008357DD">
            <w:pPr>
              <w:spacing w:after="204" w:line="252" w:lineRule="auto"/>
              <w:ind w:left="877" w:hanging="494"/>
            </w:pPr>
            <w:r>
              <w:rPr>
                <w:color w:val="737373"/>
                <w:sz w:val="16"/>
              </w:rPr>
              <w:t>Obtener el subgrafo generador de G formado por las aristas que tienen peso menor o igual a i.</w:t>
            </w:r>
          </w:p>
          <w:p w14:paraId="53CEAB19" w14:textId="77777777" w:rsidR="00EC2811" w:rsidRPr="008357DD" w:rsidRDefault="008357DD">
            <w:pPr>
              <w:spacing w:after="0" w:line="290" w:lineRule="auto"/>
              <w:ind w:left="383" w:right="6695" w:firstLine="0"/>
              <w:jc w:val="left"/>
              <w:rPr>
                <w:lang w:val="en-US"/>
              </w:rPr>
            </w:pPr>
            <w:r w:rsidRPr="008357DD">
              <w:rPr>
                <w:color w:val="737373"/>
                <w:sz w:val="16"/>
                <w:lang w:val="en-US"/>
              </w:rPr>
              <w:t>G: networkx.Graph. i: float.</w:t>
            </w:r>
          </w:p>
          <w:p w14:paraId="3A86C52F" w14:textId="77777777" w:rsidR="00EC2811" w:rsidRPr="008357DD" w:rsidRDefault="008357DD">
            <w:pPr>
              <w:spacing w:after="0" w:line="259" w:lineRule="auto"/>
              <w:ind w:left="383" w:firstLine="0"/>
              <w:jc w:val="left"/>
              <w:rPr>
                <w:lang w:val="en-US"/>
              </w:rPr>
            </w:pPr>
            <w:r w:rsidRPr="008357DD">
              <w:rPr>
                <w:color w:val="737373"/>
                <w:sz w:val="16"/>
                <w:lang w:val="en-US"/>
              </w:rPr>
              <w:t>"""</w:t>
            </w:r>
          </w:p>
          <w:p w14:paraId="5F477384" w14:textId="77777777" w:rsidR="00EC2811" w:rsidRPr="008357DD" w:rsidRDefault="008357DD">
            <w:pPr>
              <w:spacing w:after="0" w:line="259" w:lineRule="auto"/>
              <w:ind w:left="383" w:firstLine="0"/>
              <w:jc w:val="left"/>
              <w:rPr>
                <w:lang w:val="en-US"/>
              </w:rPr>
            </w:pPr>
            <w:r w:rsidRPr="008357DD">
              <w:rPr>
                <w:sz w:val="16"/>
                <w:lang w:val="en-US"/>
              </w:rPr>
              <w:t>G0 = nx.Graph()</w:t>
            </w:r>
          </w:p>
          <w:p w14:paraId="532767D1" w14:textId="77777777" w:rsidR="00EC2811" w:rsidRPr="008357DD" w:rsidRDefault="008357DD">
            <w:pPr>
              <w:spacing w:after="10" w:line="259" w:lineRule="auto"/>
              <w:ind w:left="383" w:firstLine="0"/>
              <w:jc w:val="left"/>
              <w:rPr>
                <w:lang w:val="en-US"/>
              </w:rPr>
            </w:pPr>
            <w:r w:rsidRPr="008357DD">
              <w:rPr>
                <w:sz w:val="16"/>
                <w:lang w:val="en-US"/>
              </w:rPr>
              <w:t>G0.add_nodes_from(G.nodes(data=True))</w:t>
            </w:r>
          </w:p>
          <w:p w14:paraId="29C6A71A" w14:textId="77777777" w:rsidR="00EC2811" w:rsidRPr="008357DD" w:rsidRDefault="008357DD">
            <w:pPr>
              <w:spacing w:after="215" w:line="259" w:lineRule="auto"/>
              <w:ind w:left="383" w:firstLine="0"/>
              <w:jc w:val="left"/>
              <w:rPr>
                <w:lang w:val="en-US"/>
              </w:rPr>
            </w:pPr>
            <w:r w:rsidRPr="008357DD">
              <w:rPr>
                <w:sz w:val="16"/>
                <w:lang w:val="en-US"/>
              </w:rPr>
              <w:t xml:space="preserve">G0.add_edges_from([(u, v, d) </w:t>
            </w:r>
            <w:r w:rsidRPr="008357DD">
              <w:rPr>
                <w:b/>
                <w:sz w:val="16"/>
                <w:lang w:val="en-US"/>
              </w:rPr>
              <w:t xml:space="preserve">for </w:t>
            </w:r>
            <w:r w:rsidRPr="008357DD">
              <w:rPr>
                <w:sz w:val="16"/>
                <w:lang w:val="en-US"/>
              </w:rPr>
              <w:t xml:space="preserve">u, v, d </w:t>
            </w:r>
            <w:r w:rsidRPr="008357DD">
              <w:rPr>
                <w:b/>
                <w:sz w:val="16"/>
                <w:lang w:val="en-US"/>
              </w:rPr>
              <w:t xml:space="preserve">in </w:t>
            </w:r>
            <w:r w:rsidRPr="008357DD">
              <w:rPr>
                <w:sz w:val="16"/>
                <w:lang w:val="en-US"/>
              </w:rPr>
              <w:t xml:space="preserve">G.edges(data=True) </w:t>
            </w:r>
            <w:r w:rsidRPr="008357DD">
              <w:rPr>
                <w:b/>
                <w:sz w:val="16"/>
                <w:lang w:val="en-US"/>
              </w:rPr>
              <w:t xml:space="preserve">if </w:t>
            </w:r>
            <w:r w:rsidRPr="008357DD">
              <w:rPr>
                <w:sz w:val="16"/>
                <w:lang w:val="en-US"/>
              </w:rPr>
              <w:t>d[’weight’] &lt;= i])</w:t>
            </w:r>
          </w:p>
          <w:p w14:paraId="450552AF" w14:textId="77777777" w:rsidR="00EC2811" w:rsidRPr="008357DD" w:rsidRDefault="008357DD">
            <w:pPr>
              <w:spacing w:after="406" w:line="259" w:lineRule="auto"/>
              <w:ind w:left="383" w:firstLine="0"/>
              <w:jc w:val="left"/>
              <w:rPr>
                <w:lang w:val="en-US"/>
              </w:rPr>
            </w:pPr>
            <w:r w:rsidRPr="008357DD">
              <w:rPr>
                <w:b/>
                <w:sz w:val="16"/>
                <w:lang w:val="en-US"/>
              </w:rPr>
              <w:t xml:space="preserve">return </w:t>
            </w:r>
            <w:r w:rsidRPr="008357DD">
              <w:rPr>
                <w:sz w:val="16"/>
                <w:lang w:val="en-US"/>
              </w:rPr>
              <w:t>G0</w:t>
            </w:r>
          </w:p>
          <w:p w14:paraId="7841CCED" w14:textId="77777777" w:rsidR="00EC2811" w:rsidRPr="008357DD" w:rsidRDefault="008357DD">
            <w:pPr>
              <w:spacing w:after="0" w:line="259" w:lineRule="auto"/>
              <w:ind w:left="0" w:firstLine="0"/>
              <w:jc w:val="left"/>
              <w:rPr>
                <w:lang w:val="en-US"/>
              </w:rPr>
            </w:pPr>
            <w:r w:rsidRPr="008357DD">
              <w:rPr>
                <w:b/>
                <w:sz w:val="16"/>
                <w:lang w:val="en-US"/>
              </w:rPr>
              <w:t xml:space="preserve">def </w:t>
            </w:r>
            <w:r w:rsidRPr="008357DD">
              <w:rPr>
                <w:sz w:val="16"/>
                <w:lang w:val="en-US"/>
              </w:rPr>
              <w:t>cambiarPesos(Gi, length):</w:t>
            </w:r>
          </w:p>
          <w:p w14:paraId="0F5F99A2" w14:textId="77777777" w:rsidR="00EC2811" w:rsidRDefault="008357DD">
            <w:pPr>
              <w:spacing w:after="10" w:line="259" w:lineRule="auto"/>
              <w:ind w:left="383" w:firstLine="0"/>
              <w:jc w:val="left"/>
            </w:pPr>
            <w:r>
              <w:rPr>
                <w:color w:val="737373"/>
                <w:sz w:val="16"/>
              </w:rPr>
              <w:t>"""</w:t>
            </w:r>
          </w:p>
          <w:p w14:paraId="6195A74D" w14:textId="77777777" w:rsidR="00EC2811" w:rsidRDefault="008357DD">
            <w:pPr>
              <w:spacing w:after="204" w:line="252" w:lineRule="auto"/>
              <w:ind w:left="782" w:hanging="399"/>
              <w:jc w:val="left"/>
            </w:pPr>
            <w:r>
              <w:rPr>
                <w:color w:val="737373"/>
                <w:sz w:val="16"/>
              </w:rPr>
              <w:t>Obtener los pesos de la nueva iteración a partir del diccionario de distancia obtenido de Dijkstra.</w:t>
            </w:r>
          </w:p>
          <w:p w14:paraId="454031CE" w14:textId="77777777" w:rsidR="00EC2811" w:rsidRPr="008357DD" w:rsidRDefault="008357DD">
            <w:pPr>
              <w:spacing w:after="0" w:line="290" w:lineRule="auto"/>
              <w:ind w:left="383" w:right="6121" w:firstLine="0"/>
              <w:jc w:val="left"/>
              <w:rPr>
                <w:lang w:val="en-US"/>
              </w:rPr>
            </w:pPr>
            <w:r w:rsidRPr="008357DD">
              <w:rPr>
                <w:color w:val="737373"/>
                <w:sz w:val="16"/>
                <w:lang w:val="en-US"/>
              </w:rPr>
              <w:t>Gi: networkx.Graph. length: dict.</w:t>
            </w:r>
          </w:p>
          <w:p w14:paraId="4AC376D7" w14:textId="77777777" w:rsidR="00EC2811" w:rsidRPr="008357DD" w:rsidRDefault="008357DD">
            <w:pPr>
              <w:spacing w:after="0" w:line="271" w:lineRule="auto"/>
              <w:ind w:left="383" w:right="5260" w:firstLine="0"/>
              <w:jc w:val="left"/>
              <w:rPr>
                <w:lang w:val="en-US"/>
              </w:rPr>
            </w:pPr>
            <w:r w:rsidRPr="008357DD">
              <w:rPr>
                <w:color w:val="737373"/>
                <w:sz w:val="16"/>
                <w:lang w:val="en-US"/>
              </w:rPr>
              <w:t xml:space="preserve">""" </w:t>
            </w:r>
            <w:r w:rsidRPr="008357DD">
              <w:rPr>
                <w:b/>
                <w:sz w:val="16"/>
                <w:lang w:val="en-US"/>
              </w:rPr>
              <w:t xml:space="preserve">for </w:t>
            </w:r>
            <w:r w:rsidRPr="008357DD">
              <w:rPr>
                <w:sz w:val="16"/>
                <w:lang w:val="en-US"/>
              </w:rPr>
              <w:t xml:space="preserve">u, v, d </w:t>
            </w:r>
            <w:r w:rsidRPr="008357DD">
              <w:rPr>
                <w:b/>
                <w:sz w:val="16"/>
                <w:lang w:val="en-US"/>
              </w:rPr>
              <w:t xml:space="preserve">in </w:t>
            </w:r>
            <w:r w:rsidRPr="008357DD">
              <w:rPr>
                <w:sz w:val="16"/>
                <w:lang w:val="en-US"/>
              </w:rPr>
              <w:t>Gi.edges(data=True):</w:t>
            </w:r>
          </w:p>
          <w:p w14:paraId="47B2E920" w14:textId="77777777" w:rsidR="00EC2811" w:rsidRPr="008357DD" w:rsidRDefault="008357DD">
            <w:pPr>
              <w:spacing w:after="0" w:line="271" w:lineRule="auto"/>
              <w:ind w:left="765" w:right="4591" w:firstLine="0"/>
              <w:jc w:val="left"/>
              <w:rPr>
                <w:lang w:val="en-US"/>
              </w:rPr>
            </w:pPr>
            <w:r w:rsidRPr="008357DD">
              <w:rPr>
                <w:sz w:val="16"/>
                <w:lang w:val="en-US"/>
              </w:rPr>
              <w:t xml:space="preserve">d[’weight’] += length[u] - length[v] </w:t>
            </w:r>
            <w:r w:rsidRPr="008357DD">
              <w:rPr>
                <w:b/>
                <w:sz w:val="16"/>
                <w:lang w:val="en-US"/>
              </w:rPr>
              <w:t xml:space="preserve">if </w:t>
            </w:r>
            <w:r w:rsidRPr="008357DD">
              <w:rPr>
                <w:sz w:val="16"/>
                <w:lang w:val="en-US"/>
              </w:rPr>
              <w:t>d[’weight’] &lt; 0:</w:t>
            </w:r>
          </w:p>
          <w:p w14:paraId="35A6545B" w14:textId="77777777" w:rsidR="00EC2811" w:rsidRPr="008357DD" w:rsidRDefault="008357DD">
            <w:pPr>
              <w:spacing w:after="199" w:line="259" w:lineRule="auto"/>
              <w:ind w:left="1148" w:firstLine="0"/>
              <w:jc w:val="left"/>
              <w:rPr>
                <w:lang w:val="en-US"/>
              </w:rPr>
            </w:pPr>
            <w:r w:rsidRPr="008357DD">
              <w:rPr>
                <w:sz w:val="16"/>
                <w:lang w:val="en-US"/>
              </w:rPr>
              <w:t>d[’weight’] = 0</w:t>
            </w:r>
          </w:p>
          <w:p w14:paraId="48FEF7D5" w14:textId="77777777" w:rsidR="00EC2811" w:rsidRPr="008357DD" w:rsidRDefault="008357DD">
            <w:pPr>
              <w:spacing w:after="406" w:line="259" w:lineRule="auto"/>
              <w:ind w:left="383" w:firstLine="0"/>
              <w:jc w:val="left"/>
              <w:rPr>
                <w:lang w:val="en-US"/>
              </w:rPr>
            </w:pPr>
            <w:r w:rsidRPr="008357DD">
              <w:rPr>
                <w:b/>
                <w:sz w:val="16"/>
                <w:lang w:val="en-US"/>
              </w:rPr>
              <w:t xml:space="preserve">return </w:t>
            </w:r>
            <w:r w:rsidRPr="008357DD">
              <w:rPr>
                <w:sz w:val="16"/>
                <w:lang w:val="en-US"/>
              </w:rPr>
              <w:t>0</w:t>
            </w:r>
          </w:p>
          <w:p w14:paraId="787678DF" w14:textId="77777777" w:rsidR="00EC2811" w:rsidRPr="008357DD" w:rsidRDefault="008357DD">
            <w:pPr>
              <w:spacing w:after="15" w:line="253" w:lineRule="auto"/>
              <w:ind w:left="383" w:right="4687" w:hanging="383"/>
              <w:jc w:val="left"/>
              <w:rPr>
                <w:lang w:val="en-US"/>
              </w:rPr>
            </w:pPr>
            <w:r w:rsidRPr="008357DD">
              <w:rPr>
                <w:b/>
                <w:sz w:val="16"/>
                <w:lang w:val="en-US"/>
              </w:rPr>
              <w:t xml:space="preserve">def </w:t>
            </w:r>
            <w:r w:rsidRPr="008357DD">
              <w:rPr>
                <w:sz w:val="16"/>
                <w:lang w:val="en-US"/>
              </w:rPr>
              <w:t xml:space="preserve">digrafoAsociado(G, M, U=None, V=None): </w:t>
            </w:r>
            <w:r w:rsidRPr="008357DD">
              <w:rPr>
                <w:color w:val="737373"/>
                <w:sz w:val="16"/>
                <w:lang w:val="en-US"/>
              </w:rPr>
              <w:t>"""</w:t>
            </w:r>
          </w:p>
          <w:p w14:paraId="740802B0" w14:textId="77777777" w:rsidR="00EC2811" w:rsidRDefault="008357DD">
            <w:pPr>
              <w:spacing w:after="0" w:line="259" w:lineRule="auto"/>
              <w:ind w:left="383" w:firstLine="0"/>
              <w:jc w:val="left"/>
            </w:pPr>
            <w:r>
              <w:rPr>
                <w:color w:val="737373"/>
                <w:sz w:val="16"/>
              </w:rPr>
              <w:t>Obtener el digrafo asociado al emparejamiento M y el grafo bipartido M con vertices U+V.</w:t>
            </w:r>
          </w:p>
        </w:tc>
      </w:tr>
    </w:tbl>
    <w:p w14:paraId="4F9AC8E6" w14:textId="77777777" w:rsidR="00EC2811" w:rsidRDefault="008357DD">
      <w:pPr>
        <w:spacing w:after="27" w:line="265" w:lineRule="auto"/>
        <w:ind w:left="-5"/>
        <w:jc w:val="left"/>
      </w:pPr>
      <w:r>
        <w:rPr>
          <w:sz w:val="12"/>
        </w:rPr>
        <w:lastRenderedPageBreak/>
        <w:t>124</w:t>
      </w:r>
    </w:p>
    <w:p w14:paraId="0019F234" w14:textId="77777777" w:rsidR="00EC2811" w:rsidRDefault="008357DD">
      <w:pPr>
        <w:spacing w:after="27" w:line="265" w:lineRule="auto"/>
        <w:ind w:left="-5"/>
        <w:jc w:val="left"/>
      </w:pPr>
      <w:r>
        <w:rPr>
          <w:sz w:val="12"/>
        </w:rPr>
        <w:t>125</w:t>
      </w:r>
    </w:p>
    <w:p w14:paraId="7E6D75C6" w14:textId="77777777" w:rsidR="00EC2811" w:rsidRDefault="008357DD">
      <w:pPr>
        <w:spacing w:after="27" w:line="265" w:lineRule="auto"/>
        <w:ind w:left="-5"/>
        <w:jc w:val="left"/>
      </w:pPr>
      <w:r>
        <w:rPr>
          <w:sz w:val="12"/>
        </w:rPr>
        <w:t>126</w:t>
      </w:r>
    </w:p>
    <w:p w14:paraId="484C38AC" w14:textId="77777777" w:rsidR="00EC2811" w:rsidRDefault="008357DD">
      <w:pPr>
        <w:spacing w:after="27" w:line="265" w:lineRule="auto"/>
        <w:ind w:left="-5"/>
        <w:jc w:val="left"/>
      </w:pPr>
      <w:r>
        <w:rPr>
          <w:sz w:val="12"/>
        </w:rPr>
        <w:t>127</w:t>
      </w:r>
    </w:p>
    <w:p w14:paraId="2F26FCD2" w14:textId="77777777" w:rsidR="00EC2811" w:rsidRDefault="008357DD">
      <w:pPr>
        <w:spacing w:after="27" w:line="265" w:lineRule="auto"/>
        <w:ind w:left="-5"/>
        <w:jc w:val="left"/>
      </w:pPr>
      <w:r>
        <w:rPr>
          <w:sz w:val="12"/>
        </w:rPr>
        <w:t>128</w:t>
      </w:r>
    </w:p>
    <w:p w14:paraId="05BDD212" w14:textId="77777777" w:rsidR="00EC2811" w:rsidRDefault="008357DD">
      <w:pPr>
        <w:spacing w:after="27" w:line="265" w:lineRule="auto"/>
        <w:ind w:left="-5"/>
        <w:jc w:val="left"/>
      </w:pPr>
      <w:r>
        <w:rPr>
          <w:sz w:val="12"/>
        </w:rPr>
        <w:t>129</w:t>
      </w:r>
    </w:p>
    <w:p w14:paraId="5E309E7B" w14:textId="77777777" w:rsidR="00EC2811" w:rsidRDefault="008357DD">
      <w:pPr>
        <w:spacing w:after="27" w:line="265" w:lineRule="auto"/>
        <w:ind w:left="-5"/>
        <w:jc w:val="left"/>
      </w:pPr>
      <w:r>
        <w:rPr>
          <w:sz w:val="12"/>
        </w:rPr>
        <w:t>130</w:t>
      </w:r>
    </w:p>
    <w:p w14:paraId="0A3CB964" w14:textId="77777777" w:rsidR="00EC2811" w:rsidRDefault="008357DD">
      <w:pPr>
        <w:spacing w:after="27" w:line="265" w:lineRule="auto"/>
        <w:ind w:left="-5"/>
        <w:jc w:val="left"/>
      </w:pPr>
      <w:r>
        <w:rPr>
          <w:sz w:val="12"/>
        </w:rPr>
        <w:t>131</w:t>
      </w:r>
    </w:p>
    <w:p w14:paraId="56A0E999" w14:textId="77777777" w:rsidR="00EC2811" w:rsidRDefault="008357DD">
      <w:pPr>
        <w:spacing w:after="27" w:line="265" w:lineRule="auto"/>
        <w:ind w:left="-5"/>
        <w:jc w:val="left"/>
      </w:pPr>
      <w:r>
        <w:rPr>
          <w:sz w:val="12"/>
        </w:rPr>
        <w:t>132</w:t>
      </w:r>
    </w:p>
    <w:p w14:paraId="762E7C3A" w14:textId="77777777" w:rsidR="00EC2811" w:rsidRDefault="008357DD">
      <w:pPr>
        <w:spacing w:after="27" w:line="265" w:lineRule="auto"/>
        <w:ind w:left="-5"/>
        <w:jc w:val="left"/>
      </w:pPr>
      <w:r>
        <w:rPr>
          <w:sz w:val="12"/>
        </w:rPr>
        <w:t>133</w:t>
      </w:r>
    </w:p>
    <w:p w14:paraId="7060C19E" w14:textId="77777777" w:rsidR="00EC2811" w:rsidRDefault="008357DD">
      <w:pPr>
        <w:spacing w:after="27" w:line="265" w:lineRule="auto"/>
        <w:ind w:left="-5"/>
        <w:jc w:val="left"/>
      </w:pPr>
      <w:r>
        <w:rPr>
          <w:sz w:val="12"/>
        </w:rPr>
        <w:t>134</w:t>
      </w:r>
    </w:p>
    <w:p w14:paraId="4AF0B0AD" w14:textId="77777777" w:rsidR="00EC2811" w:rsidRDefault="008357DD">
      <w:pPr>
        <w:spacing w:after="27" w:line="265" w:lineRule="auto"/>
        <w:ind w:left="-5"/>
        <w:jc w:val="left"/>
      </w:pPr>
      <w:r>
        <w:rPr>
          <w:sz w:val="12"/>
        </w:rPr>
        <w:t>135</w:t>
      </w:r>
    </w:p>
    <w:p w14:paraId="0EB6B471" w14:textId="77777777" w:rsidR="00EC2811" w:rsidRDefault="008357DD">
      <w:pPr>
        <w:spacing w:after="27" w:line="265" w:lineRule="auto"/>
        <w:ind w:left="-5"/>
        <w:jc w:val="left"/>
      </w:pPr>
      <w:r>
        <w:rPr>
          <w:sz w:val="12"/>
        </w:rPr>
        <w:t>136</w:t>
      </w:r>
    </w:p>
    <w:p w14:paraId="1235137E" w14:textId="77777777" w:rsidR="00EC2811" w:rsidRDefault="008357DD">
      <w:pPr>
        <w:spacing w:after="27" w:line="265" w:lineRule="auto"/>
        <w:ind w:left="-5"/>
        <w:jc w:val="left"/>
      </w:pPr>
      <w:r>
        <w:rPr>
          <w:sz w:val="12"/>
        </w:rPr>
        <w:t>137</w:t>
      </w:r>
    </w:p>
    <w:p w14:paraId="19398458" w14:textId="77777777" w:rsidR="00EC2811" w:rsidRDefault="008357DD">
      <w:pPr>
        <w:spacing w:after="27" w:line="265" w:lineRule="auto"/>
        <w:ind w:left="-5"/>
        <w:jc w:val="left"/>
      </w:pPr>
      <w:r>
        <w:rPr>
          <w:sz w:val="12"/>
        </w:rPr>
        <w:t>138</w:t>
      </w:r>
    </w:p>
    <w:p w14:paraId="4E96E6F4" w14:textId="77777777" w:rsidR="00EC2811" w:rsidRDefault="008357DD">
      <w:pPr>
        <w:spacing w:after="27" w:line="265" w:lineRule="auto"/>
        <w:ind w:left="-5"/>
        <w:jc w:val="left"/>
      </w:pPr>
      <w:r>
        <w:rPr>
          <w:sz w:val="12"/>
        </w:rPr>
        <w:t>139</w:t>
      </w:r>
    </w:p>
    <w:p w14:paraId="0E270752" w14:textId="77777777" w:rsidR="00EC2811" w:rsidRDefault="008357DD">
      <w:pPr>
        <w:spacing w:after="27" w:line="265" w:lineRule="auto"/>
        <w:ind w:left="-5"/>
        <w:jc w:val="left"/>
      </w:pPr>
      <w:r>
        <w:rPr>
          <w:sz w:val="12"/>
        </w:rPr>
        <w:t>140</w:t>
      </w:r>
    </w:p>
    <w:p w14:paraId="0A507EC1" w14:textId="77777777" w:rsidR="00EC2811" w:rsidRDefault="008357DD">
      <w:pPr>
        <w:spacing w:after="27" w:line="265" w:lineRule="auto"/>
        <w:ind w:left="-5"/>
        <w:jc w:val="left"/>
      </w:pPr>
      <w:r>
        <w:rPr>
          <w:sz w:val="12"/>
        </w:rPr>
        <w:t>141</w:t>
      </w:r>
    </w:p>
    <w:p w14:paraId="4D1B5ACD" w14:textId="77777777" w:rsidR="00EC2811" w:rsidRDefault="008357DD">
      <w:pPr>
        <w:spacing w:after="27" w:line="265" w:lineRule="auto"/>
        <w:ind w:left="-5"/>
        <w:jc w:val="left"/>
      </w:pPr>
      <w:r>
        <w:rPr>
          <w:sz w:val="12"/>
        </w:rPr>
        <w:t>142</w:t>
      </w:r>
    </w:p>
    <w:p w14:paraId="2D773627" w14:textId="77777777" w:rsidR="00EC2811" w:rsidRDefault="008357DD">
      <w:pPr>
        <w:spacing w:after="27" w:line="265" w:lineRule="auto"/>
        <w:ind w:left="-5"/>
        <w:jc w:val="left"/>
      </w:pPr>
      <w:r>
        <w:rPr>
          <w:sz w:val="12"/>
        </w:rPr>
        <w:t>143</w:t>
      </w:r>
    </w:p>
    <w:p w14:paraId="51653B2D" w14:textId="77777777" w:rsidR="00EC2811" w:rsidRDefault="008357DD">
      <w:pPr>
        <w:spacing w:after="27" w:line="265" w:lineRule="auto"/>
        <w:ind w:left="-5"/>
        <w:jc w:val="left"/>
      </w:pPr>
      <w:r>
        <w:rPr>
          <w:sz w:val="12"/>
        </w:rPr>
        <w:t>144</w:t>
      </w:r>
    </w:p>
    <w:p w14:paraId="339C125A" w14:textId="77777777" w:rsidR="00EC2811" w:rsidRDefault="008357DD">
      <w:pPr>
        <w:spacing w:after="27" w:line="265" w:lineRule="auto"/>
        <w:ind w:left="-5"/>
        <w:jc w:val="left"/>
      </w:pPr>
      <w:r>
        <w:rPr>
          <w:sz w:val="12"/>
        </w:rPr>
        <w:t>145</w:t>
      </w:r>
    </w:p>
    <w:p w14:paraId="0578DAD8" w14:textId="77777777" w:rsidR="00EC2811" w:rsidRDefault="008357DD">
      <w:pPr>
        <w:spacing w:after="27" w:line="265" w:lineRule="auto"/>
        <w:ind w:left="-5"/>
        <w:jc w:val="left"/>
      </w:pPr>
      <w:r>
        <w:rPr>
          <w:sz w:val="12"/>
        </w:rPr>
        <w:t>146</w:t>
      </w:r>
    </w:p>
    <w:p w14:paraId="08704346" w14:textId="77777777" w:rsidR="00EC2811" w:rsidRDefault="008357DD">
      <w:pPr>
        <w:spacing w:after="27" w:line="265" w:lineRule="auto"/>
        <w:ind w:left="-5"/>
        <w:jc w:val="left"/>
      </w:pPr>
      <w:r>
        <w:rPr>
          <w:sz w:val="12"/>
        </w:rPr>
        <w:t>147</w:t>
      </w:r>
    </w:p>
    <w:p w14:paraId="55D18DC0" w14:textId="77777777" w:rsidR="00EC2811" w:rsidRDefault="008357DD">
      <w:pPr>
        <w:spacing w:after="27" w:line="265" w:lineRule="auto"/>
        <w:ind w:left="-5"/>
        <w:jc w:val="left"/>
      </w:pPr>
      <w:r>
        <w:rPr>
          <w:sz w:val="12"/>
        </w:rPr>
        <w:t>148</w:t>
      </w:r>
    </w:p>
    <w:p w14:paraId="6337D6DD" w14:textId="77777777" w:rsidR="00EC2811" w:rsidRDefault="008357DD">
      <w:pPr>
        <w:spacing w:after="27" w:line="265" w:lineRule="auto"/>
        <w:ind w:left="-5"/>
        <w:jc w:val="left"/>
      </w:pPr>
      <w:r>
        <w:rPr>
          <w:sz w:val="12"/>
        </w:rPr>
        <w:t>149</w:t>
      </w:r>
    </w:p>
    <w:p w14:paraId="703ACD80" w14:textId="77777777" w:rsidR="00EC2811" w:rsidRDefault="008357DD">
      <w:pPr>
        <w:spacing w:after="27" w:line="265" w:lineRule="auto"/>
        <w:ind w:left="-5"/>
        <w:jc w:val="left"/>
      </w:pPr>
      <w:r>
        <w:rPr>
          <w:sz w:val="12"/>
        </w:rPr>
        <w:t>150</w:t>
      </w:r>
    </w:p>
    <w:p w14:paraId="1AEA92F3" w14:textId="77777777" w:rsidR="00EC2811" w:rsidRDefault="008357DD">
      <w:pPr>
        <w:spacing w:after="27" w:line="265" w:lineRule="auto"/>
        <w:ind w:left="-5"/>
        <w:jc w:val="left"/>
      </w:pPr>
      <w:r>
        <w:rPr>
          <w:sz w:val="12"/>
        </w:rPr>
        <w:t>151</w:t>
      </w:r>
    </w:p>
    <w:p w14:paraId="34143A09" w14:textId="77777777" w:rsidR="00EC2811" w:rsidRDefault="008357DD">
      <w:pPr>
        <w:spacing w:after="27" w:line="265" w:lineRule="auto"/>
        <w:ind w:left="-5"/>
        <w:jc w:val="left"/>
      </w:pPr>
      <w:r>
        <w:rPr>
          <w:sz w:val="12"/>
        </w:rPr>
        <w:t>152</w:t>
      </w:r>
    </w:p>
    <w:p w14:paraId="0703493C" w14:textId="77777777" w:rsidR="00EC2811" w:rsidRDefault="008357DD">
      <w:pPr>
        <w:spacing w:after="218" w:line="265" w:lineRule="auto"/>
        <w:ind w:left="-5"/>
        <w:jc w:val="left"/>
      </w:pPr>
      <w:r>
        <w:rPr>
          <w:sz w:val="12"/>
        </w:rPr>
        <w:t>153</w:t>
      </w:r>
    </w:p>
    <w:p w14:paraId="241D2DBC" w14:textId="77777777" w:rsidR="00EC2811" w:rsidRDefault="008357DD">
      <w:pPr>
        <w:spacing w:after="27" w:line="265" w:lineRule="auto"/>
        <w:ind w:left="-5"/>
        <w:jc w:val="left"/>
      </w:pPr>
      <w:r>
        <w:rPr>
          <w:sz w:val="12"/>
        </w:rPr>
        <w:t>154</w:t>
      </w:r>
    </w:p>
    <w:p w14:paraId="0E703BD9" w14:textId="77777777" w:rsidR="00EC2811" w:rsidRDefault="008357DD">
      <w:pPr>
        <w:spacing w:after="27" w:line="265" w:lineRule="auto"/>
        <w:ind w:left="-5"/>
        <w:jc w:val="left"/>
      </w:pPr>
      <w:r>
        <w:rPr>
          <w:sz w:val="12"/>
        </w:rPr>
        <w:t>155</w:t>
      </w:r>
    </w:p>
    <w:p w14:paraId="02B4B04E" w14:textId="77777777" w:rsidR="00EC2811" w:rsidRDefault="008357DD">
      <w:pPr>
        <w:spacing w:after="27" w:line="265" w:lineRule="auto"/>
        <w:ind w:left="-5"/>
        <w:jc w:val="left"/>
      </w:pPr>
      <w:r>
        <w:rPr>
          <w:sz w:val="12"/>
        </w:rPr>
        <w:t>156</w:t>
      </w:r>
    </w:p>
    <w:p w14:paraId="68DC43DA" w14:textId="77777777" w:rsidR="00EC2811" w:rsidRDefault="008357DD">
      <w:pPr>
        <w:spacing w:after="27" w:line="265" w:lineRule="auto"/>
        <w:ind w:left="-5"/>
        <w:jc w:val="left"/>
      </w:pPr>
      <w:r>
        <w:rPr>
          <w:sz w:val="12"/>
        </w:rPr>
        <w:t>157</w:t>
      </w:r>
    </w:p>
    <w:p w14:paraId="6523DFC8" w14:textId="77777777" w:rsidR="00EC2811" w:rsidRDefault="008357DD">
      <w:pPr>
        <w:spacing w:after="27" w:line="265" w:lineRule="auto"/>
        <w:ind w:left="-5"/>
        <w:jc w:val="left"/>
      </w:pPr>
      <w:r>
        <w:rPr>
          <w:sz w:val="12"/>
        </w:rPr>
        <w:t>158</w:t>
      </w:r>
    </w:p>
    <w:p w14:paraId="2C4CE77B" w14:textId="77777777" w:rsidR="00EC2811" w:rsidRDefault="008357DD">
      <w:pPr>
        <w:spacing w:after="27" w:line="265" w:lineRule="auto"/>
        <w:ind w:left="-5"/>
        <w:jc w:val="left"/>
      </w:pPr>
      <w:r>
        <w:rPr>
          <w:sz w:val="12"/>
        </w:rPr>
        <w:t>159</w:t>
      </w:r>
    </w:p>
    <w:p w14:paraId="1D591BC6" w14:textId="77777777" w:rsidR="00EC2811" w:rsidRDefault="008357DD">
      <w:pPr>
        <w:spacing w:after="27" w:line="265" w:lineRule="auto"/>
        <w:ind w:left="-5"/>
        <w:jc w:val="left"/>
      </w:pPr>
      <w:r>
        <w:rPr>
          <w:sz w:val="12"/>
        </w:rPr>
        <w:t>160</w:t>
      </w:r>
    </w:p>
    <w:p w14:paraId="7E8B3658" w14:textId="77777777" w:rsidR="00EC2811" w:rsidRDefault="008357DD">
      <w:pPr>
        <w:spacing w:after="27" w:line="265" w:lineRule="auto"/>
        <w:ind w:left="-5"/>
        <w:jc w:val="left"/>
      </w:pPr>
      <w:r>
        <w:rPr>
          <w:sz w:val="12"/>
        </w:rPr>
        <w:t>161</w:t>
      </w:r>
    </w:p>
    <w:p w14:paraId="3DB0CFBF" w14:textId="77777777" w:rsidR="00EC2811" w:rsidRDefault="008357DD">
      <w:pPr>
        <w:spacing w:after="27" w:line="265" w:lineRule="auto"/>
        <w:ind w:left="-5"/>
        <w:jc w:val="left"/>
      </w:pPr>
      <w:r>
        <w:rPr>
          <w:sz w:val="12"/>
        </w:rPr>
        <w:t>162</w:t>
      </w:r>
    </w:p>
    <w:p w14:paraId="431E9CF1" w14:textId="77777777" w:rsidR="00EC2811" w:rsidRDefault="008357DD">
      <w:pPr>
        <w:spacing w:after="27" w:line="265" w:lineRule="auto"/>
        <w:ind w:left="-5"/>
        <w:jc w:val="left"/>
      </w:pPr>
      <w:r>
        <w:rPr>
          <w:sz w:val="12"/>
        </w:rPr>
        <w:t>163</w:t>
      </w:r>
    </w:p>
    <w:p w14:paraId="08779921" w14:textId="77777777" w:rsidR="00EC2811" w:rsidRDefault="008357DD">
      <w:pPr>
        <w:spacing w:after="27" w:line="265" w:lineRule="auto"/>
        <w:ind w:left="-5"/>
        <w:jc w:val="left"/>
      </w:pPr>
      <w:r>
        <w:rPr>
          <w:sz w:val="12"/>
        </w:rPr>
        <w:t>164</w:t>
      </w:r>
    </w:p>
    <w:p w14:paraId="6F3A36B7" w14:textId="77777777" w:rsidR="00EC2811" w:rsidRDefault="008357DD">
      <w:pPr>
        <w:spacing w:after="27" w:line="265" w:lineRule="auto"/>
        <w:ind w:left="-5"/>
        <w:jc w:val="left"/>
      </w:pPr>
      <w:r>
        <w:rPr>
          <w:sz w:val="12"/>
        </w:rPr>
        <w:t>165</w:t>
      </w:r>
    </w:p>
    <w:p w14:paraId="2751FF5F" w14:textId="77777777" w:rsidR="00EC2811" w:rsidRDefault="008357DD">
      <w:pPr>
        <w:spacing w:after="27" w:line="265" w:lineRule="auto"/>
        <w:ind w:left="-5"/>
        <w:jc w:val="left"/>
      </w:pPr>
      <w:r>
        <w:rPr>
          <w:sz w:val="12"/>
        </w:rPr>
        <w:t>166</w:t>
      </w:r>
    </w:p>
    <w:p w14:paraId="0FBEA0C7" w14:textId="77777777" w:rsidR="00EC2811" w:rsidRDefault="008357DD">
      <w:pPr>
        <w:spacing w:after="218" w:line="265" w:lineRule="auto"/>
        <w:ind w:left="-5"/>
        <w:jc w:val="left"/>
      </w:pPr>
      <w:r>
        <w:rPr>
          <w:sz w:val="12"/>
        </w:rPr>
        <w:t>167</w:t>
      </w:r>
    </w:p>
    <w:p w14:paraId="1F2AADCA" w14:textId="77777777" w:rsidR="00EC2811" w:rsidRDefault="008357DD">
      <w:pPr>
        <w:spacing w:after="27" w:line="265" w:lineRule="auto"/>
        <w:ind w:left="-5"/>
        <w:jc w:val="left"/>
      </w:pPr>
      <w:r>
        <w:rPr>
          <w:sz w:val="12"/>
        </w:rPr>
        <w:t>168</w:t>
      </w:r>
    </w:p>
    <w:p w14:paraId="4359DA67" w14:textId="77777777" w:rsidR="00EC2811" w:rsidRDefault="008357DD">
      <w:pPr>
        <w:spacing w:after="27" w:line="265" w:lineRule="auto"/>
        <w:ind w:left="-5"/>
        <w:jc w:val="left"/>
      </w:pPr>
      <w:r>
        <w:rPr>
          <w:sz w:val="12"/>
        </w:rPr>
        <w:t>169</w:t>
      </w:r>
    </w:p>
    <w:p w14:paraId="691C67D9" w14:textId="77777777" w:rsidR="00EC2811" w:rsidRDefault="008357DD">
      <w:pPr>
        <w:spacing w:after="27" w:line="265" w:lineRule="auto"/>
        <w:ind w:left="-5"/>
        <w:jc w:val="left"/>
      </w:pPr>
      <w:r>
        <w:rPr>
          <w:sz w:val="12"/>
        </w:rPr>
        <w:t>170</w:t>
      </w:r>
    </w:p>
    <w:p w14:paraId="01C8E626" w14:textId="77777777" w:rsidR="00EC2811" w:rsidRDefault="008357DD">
      <w:pPr>
        <w:spacing w:after="27" w:line="265" w:lineRule="auto"/>
        <w:ind w:left="-5"/>
        <w:jc w:val="left"/>
      </w:pPr>
      <w:r>
        <w:rPr>
          <w:sz w:val="12"/>
        </w:rPr>
        <w:t>171</w:t>
      </w:r>
    </w:p>
    <w:p w14:paraId="1331EC04" w14:textId="77777777" w:rsidR="00EC2811" w:rsidRDefault="008357DD">
      <w:pPr>
        <w:spacing w:after="27" w:line="265" w:lineRule="auto"/>
        <w:ind w:left="-5"/>
        <w:jc w:val="left"/>
      </w:pPr>
      <w:r>
        <w:rPr>
          <w:sz w:val="12"/>
        </w:rPr>
        <w:lastRenderedPageBreak/>
        <w:t>172</w:t>
      </w:r>
    </w:p>
    <w:p w14:paraId="7D380F5F" w14:textId="77777777" w:rsidR="00EC2811" w:rsidRDefault="008357DD">
      <w:pPr>
        <w:spacing w:after="27" w:line="265" w:lineRule="auto"/>
        <w:ind w:left="-5"/>
        <w:jc w:val="left"/>
      </w:pPr>
      <w:r>
        <w:rPr>
          <w:sz w:val="12"/>
        </w:rPr>
        <w:t>173</w:t>
      </w:r>
    </w:p>
    <w:p w14:paraId="6AB2B003" w14:textId="77777777" w:rsidR="00EC2811" w:rsidRDefault="008357DD">
      <w:pPr>
        <w:spacing w:after="27" w:line="265" w:lineRule="auto"/>
        <w:ind w:left="-5"/>
        <w:jc w:val="left"/>
      </w:pPr>
      <w:r>
        <w:rPr>
          <w:sz w:val="12"/>
        </w:rPr>
        <w:t>174</w:t>
      </w:r>
    </w:p>
    <w:p w14:paraId="641750B5" w14:textId="77777777" w:rsidR="00EC2811" w:rsidRDefault="008357DD">
      <w:pPr>
        <w:spacing w:after="27" w:line="265" w:lineRule="auto"/>
        <w:ind w:left="-5"/>
        <w:jc w:val="left"/>
      </w:pPr>
      <w:r>
        <w:rPr>
          <w:sz w:val="12"/>
        </w:rPr>
        <w:t>175</w:t>
      </w:r>
    </w:p>
    <w:p w14:paraId="6D8025FD" w14:textId="77777777" w:rsidR="00EC2811" w:rsidRDefault="008357DD">
      <w:pPr>
        <w:spacing w:after="27" w:line="265" w:lineRule="auto"/>
        <w:ind w:left="-5"/>
        <w:jc w:val="left"/>
      </w:pPr>
      <w:r>
        <w:rPr>
          <w:sz w:val="12"/>
        </w:rPr>
        <w:t>176</w:t>
      </w:r>
    </w:p>
    <w:p w14:paraId="683E4CE0" w14:textId="77777777" w:rsidR="00EC2811" w:rsidRDefault="008357DD">
      <w:pPr>
        <w:spacing w:after="27" w:line="265" w:lineRule="auto"/>
        <w:ind w:left="-5"/>
        <w:jc w:val="left"/>
      </w:pPr>
      <w:r>
        <w:rPr>
          <w:sz w:val="12"/>
        </w:rPr>
        <w:t>177</w:t>
      </w:r>
    </w:p>
    <w:p w14:paraId="391811DB" w14:textId="77777777" w:rsidR="00EC2811" w:rsidRDefault="008357DD">
      <w:pPr>
        <w:spacing w:after="27" w:line="265" w:lineRule="auto"/>
        <w:ind w:left="-5"/>
        <w:jc w:val="left"/>
      </w:pPr>
      <w:r>
        <w:rPr>
          <w:sz w:val="12"/>
        </w:rPr>
        <w:t>178</w:t>
      </w:r>
    </w:p>
    <w:p w14:paraId="6B71C849" w14:textId="77777777" w:rsidR="00EC2811" w:rsidRDefault="008357DD">
      <w:pPr>
        <w:spacing w:after="27" w:line="265" w:lineRule="auto"/>
        <w:ind w:left="-5"/>
        <w:jc w:val="left"/>
      </w:pPr>
      <w:r>
        <w:rPr>
          <w:sz w:val="12"/>
        </w:rPr>
        <w:t>179</w:t>
      </w:r>
    </w:p>
    <w:p w14:paraId="071D8E89" w14:textId="77777777" w:rsidR="00EC2811" w:rsidRDefault="008357DD">
      <w:pPr>
        <w:spacing w:after="27" w:line="265" w:lineRule="auto"/>
        <w:ind w:left="-5"/>
        <w:jc w:val="left"/>
      </w:pPr>
      <w:r>
        <w:rPr>
          <w:sz w:val="12"/>
        </w:rPr>
        <w:t>180</w:t>
      </w:r>
    </w:p>
    <w:p w14:paraId="13F1D48C" w14:textId="77777777" w:rsidR="00EC2811" w:rsidRDefault="008357DD">
      <w:pPr>
        <w:spacing w:after="27" w:line="265" w:lineRule="auto"/>
        <w:ind w:left="-5"/>
        <w:jc w:val="left"/>
      </w:pPr>
      <w:r>
        <w:rPr>
          <w:sz w:val="12"/>
        </w:rPr>
        <w:t>181</w:t>
      </w:r>
    </w:p>
    <w:p w14:paraId="3F73A9DE" w14:textId="77777777" w:rsidR="00EC2811" w:rsidRDefault="008357DD">
      <w:pPr>
        <w:spacing w:after="27" w:line="265" w:lineRule="auto"/>
        <w:ind w:left="-5"/>
        <w:jc w:val="left"/>
      </w:pPr>
      <w:r>
        <w:rPr>
          <w:sz w:val="12"/>
        </w:rPr>
        <w:t>182</w:t>
      </w:r>
    </w:p>
    <w:p w14:paraId="53488D87" w14:textId="77777777" w:rsidR="00EC2811" w:rsidRDefault="008357DD">
      <w:pPr>
        <w:spacing w:after="61" w:line="265" w:lineRule="auto"/>
        <w:ind w:left="-5"/>
        <w:jc w:val="left"/>
      </w:pPr>
      <w:r>
        <w:rPr>
          <w:sz w:val="12"/>
        </w:rPr>
        <w:t>183</w:t>
      </w:r>
    </w:p>
    <w:p w14:paraId="216A52C1" w14:textId="77777777" w:rsidR="00EC2811" w:rsidRDefault="008357DD">
      <w:pPr>
        <w:numPr>
          <w:ilvl w:val="0"/>
          <w:numId w:val="16"/>
        </w:numPr>
        <w:spacing w:after="27" w:line="259" w:lineRule="auto"/>
        <w:ind w:hanging="1107"/>
        <w:jc w:val="left"/>
      </w:pPr>
      <w:r>
        <w:rPr>
          <w:color w:val="737373"/>
          <w:sz w:val="16"/>
        </w:rPr>
        <w:t>Gi: networkx.Graph.</w:t>
      </w:r>
    </w:p>
    <w:p w14:paraId="06F5805F" w14:textId="77777777" w:rsidR="00EC2811" w:rsidRDefault="008357DD">
      <w:pPr>
        <w:numPr>
          <w:ilvl w:val="0"/>
          <w:numId w:val="16"/>
        </w:numPr>
        <w:spacing w:after="3" w:line="259" w:lineRule="auto"/>
        <w:ind w:hanging="1107"/>
        <w:jc w:val="left"/>
      </w:pPr>
      <w:r>
        <w:rPr>
          <w:color w:val="737373"/>
          <w:sz w:val="16"/>
        </w:rPr>
        <w:t>M: dict.</w:t>
      </w:r>
    </w:p>
    <w:p w14:paraId="134A7037" w14:textId="77777777" w:rsidR="00EC2811" w:rsidRDefault="008357DD">
      <w:pPr>
        <w:numPr>
          <w:ilvl w:val="0"/>
          <w:numId w:val="16"/>
        </w:numPr>
        <w:spacing w:after="27" w:line="259" w:lineRule="auto"/>
        <w:ind w:hanging="1107"/>
        <w:jc w:val="left"/>
      </w:pPr>
      <w:r>
        <w:rPr>
          <w:color w:val="737373"/>
          <w:sz w:val="16"/>
        </w:rPr>
        <w:t>U: list.</w:t>
      </w:r>
    </w:p>
    <w:p w14:paraId="29BFAE32" w14:textId="77777777" w:rsidR="00EC2811" w:rsidRDefault="008357DD">
      <w:pPr>
        <w:numPr>
          <w:ilvl w:val="0"/>
          <w:numId w:val="16"/>
        </w:numPr>
        <w:spacing w:after="3" w:line="259" w:lineRule="auto"/>
        <w:ind w:hanging="1107"/>
        <w:jc w:val="left"/>
      </w:pPr>
      <w:r>
        <w:rPr>
          <w:color w:val="737373"/>
          <w:sz w:val="16"/>
        </w:rPr>
        <w:t>V: list.</w:t>
      </w:r>
    </w:p>
    <w:p w14:paraId="398A8131" w14:textId="77777777" w:rsidR="00EC2811" w:rsidRDefault="008357DD">
      <w:pPr>
        <w:numPr>
          <w:ilvl w:val="0"/>
          <w:numId w:val="16"/>
        </w:numPr>
        <w:spacing w:after="27" w:line="265" w:lineRule="auto"/>
        <w:ind w:hanging="1107"/>
        <w:jc w:val="left"/>
      </w:pPr>
      <w:r>
        <w:rPr>
          <w:color w:val="737373"/>
          <w:sz w:val="16"/>
        </w:rPr>
        <w:t>"""</w:t>
      </w:r>
    </w:p>
    <w:p w14:paraId="118B0427" w14:textId="77777777" w:rsidR="00EC2811" w:rsidRPr="008357DD" w:rsidRDefault="008357DD">
      <w:pPr>
        <w:numPr>
          <w:ilvl w:val="0"/>
          <w:numId w:val="16"/>
        </w:numPr>
        <w:spacing w:after="3" w:line="259" w:lineRule="auto"/>
        <w:ind w:hanging="1107"/>
        <w:jc w:val="left"/>
        <w:rPr>
          <w:lang w:val="en-US"/>
        </w:rPr>
      </w:pPr>
      <w:r w:rsidRPr="008357DD">
        <w:rPr>
          <w:b/>
          <w:sz w:val="16"/>
          <w:lang w:val="en-US"/>
        </w:rPr>
        <w:t xml:space="preserve">if </w:t>
      </w:r>
      <w:r w:rsidRPr="008357DD">
        <w:rPr>
          <w:sz w:val="16"/>
          <w:lang w:val="en-US"/>
        </w:rPr>
        <w:t xml:space="preserve">U </w:t>
      </w:r>
      <w:r w:rsidRPr="008357DD">
        <w:rPr>
          <w:b/>
          <w:sz w:val="16"/>
          <w:lang w:val="en-US"/>
        </w:rPr>
        <w:t xml:space="preserve">is </w:t>
      </w:r>
      <w:r w:rsidRPr="008357DD">
        <w:rPr>
          <w:sz w:val="16"/>
          <w:lang w:val="en-US"/>
        </w:rPr>
        <w:t xml:space="preserve">None </w:t>
      </w:r>
      <w:r w:rsidRPr="008357DD">
        <w:rPr>
          <w:b/>
          <w:sz w:val="16"/>
          <w:lang w:val="en-US"/>
        </w:rPr>
        <w:t xml:space="preserve">or </w:t>
      </w:r>
      <w:r w:rsidRPr="008357DD">
        <w:rPr>
          <w:sz w:val="16"/>
          <w:lang w:val="en-US"/>
        </w:rPr>
        <w:t xml:space="preserve">V </w:t>
      </w:r>
      <w:r w:rsidRPr="008357DD">
        <w:rPr>
          <w:b/>
          <w:sz w:val="16"/>
          <w:lang w:val="en-US"/>
        </w:rPr>
        <w:t xml:space="preserve">is </w:t>
      </w:r>
      <w:r w:rsidRPr="008357DD">
        <w:rPr>
          <w:sz w:val="16"/>
          <w:lang w:val="en-US"/>
        </w:rPr>
        <w:t>None:</w:t>
      </w:r>
    </w:p>
    <w:p w14:paraId="1D2B0D5C" w14:textId="77777777" w:rsidR="00EC2811" w:rsidRDefault="008357DD">
      <w:pPr>
        <w:numPr>
          <w:ilvl w:val="0"/>
          <w:numId w:val="16"/>
        </w:numPr>
        <w:spacing w:after="3" w:line="259" w:lineRule="auto"/>
        <w:ind w:hanging="1107"/>
        <w:jc w:val="left"/>
      </w:pPr>
      <w:r>
        <w:rPr>
          <w:sz w:val="16"/>
        </w:rPr>
        <w:t>U, V = bipartite.sets(G)</w:t>
      </w:r>
    </w:p>
    <w:p w14:paraId="17AC36F3" w14:textId="77777777" w:rsidR="00EC2811" w:rsidRDefault="008357DD">
      <w:pPr>
        <w:spacing w:after="27" w:line="265" w:lineRule="auto"/>
        <w:ind w:left="-5"/>
        <w:jc w:val="left"/>
      </w:pPr>
      <w:r>
        <w:rPr>
          <w:sz w:val="12"/>
        </w:rPr>
        <w:t>191</w:t>
      </w:r>
    </w:p>
    <w:tbl>
      <w:tblPr>
        <w:tblStyle w:val="TableGrid"/>
        <w:tblpPr w:vertAnchor="text" w:tblpX="282" w:tblpY="-45"/>
        <w:tblOverlap w:val="never"/>
        <w:tblW w:w="9085" w:type="dxa"/>
        <w:tblInd w:w="0" w:type="dxa"/>
        <w:tblCellMar>
          <w:top w:w="33" w:type="dxa"/>
          <w:left w:w="60" w:type="dxa"/>
          <w:bottom w:w="0" w:type="dxa"/>
          <w:right w:w="115" w:type="dxa"/>
        </w:tblCellMar>
        <w:tblLook w:val="04A0" w:firstRow="1" w:lastRow="0" w:firstColumn="1" w:lastColumn="0" w:noHBand="0" w:noVBand="1"/>
      </w:tblPr>
      <w:tblGrid>
        <w:gridCol w:w="9085"/>
      </w:tblGrid>
      <w:tr w:rsidR="00EC2811" w:rsidRPr="008357DD" w14:paraId="47D2647D" w14:textId="77777777">
        <w:trPr>
          <w:trHeight w:val="11736"/>
        </w:trPr>
        <w:tc>
          <w:tcPr>
            <w:tcW w:w="9085" w:type="dxa"/>
            <w:tcBorders>
              <w:top w:val="nil"/>
              <w:left w:val="nil"/>
              <w:bottom w:val="nil"/>
              <w:right w:val="nil"/>
            </w:tcBorders>
            <w:shd w:val="clear" w:color="auto" w:fill="F7F7F7"/>
          </w:tcPr>
          <w:p w14:paraId="44C4C86A" w14:textId="77777777" w:rsidR="00EC2811" w:rsidRPr="008357DD" w:rsidRDefault="008357DD">
            <w:pPr>
              <w:spacing w:after="220" w:line="233" w:lineRule="auto"/>
              <w:ind w:left="383" w:right="6519" w:firstLine="0"/>
              <w:jc w:val="left"/>
              <w:rPr>
                <w:lang w:val="en-US"/>
              </w:rPr>
            </w:pPr>
            <w:r w:rsidRPr="008357DD">
              <w:rPr>
                <w:sz w:val="16"/>
                <w:lang w:val="en-US"/>
              </w:rPr>
              <w:lastRenderedPageBreak/>
              <w:t>D = nx.DiGraph() keysM = M.keys()</w:t>
            </w:r>
          </w:p>
          <w:p w14:paraId="4C4976EE" w14:textId="77777777" w:rsidR="00EC2811" w:rsidRPr="008357DD" w:rsidRDefault="008357DD">
            <w:pPr>
              <w:spacing w:after="1" w:line="291" w:lineRule="auto"/>
              <w:ind w:left="383" w:right="4893" w:firstLine="0"/>
              <w:jc w:val="left"/>
              <w:rPr>
                <w:lang w:val="en-US"/>
              </w:rPr>
            </w:pPr>
            <w:r w:rsidRPr="008357DD">
              <w:rPr>
                <w:sz w:val="16"/>
                <w:lang w:val="en-US"/>
              </w:rPr>
              <w:t xml:space="preserve">aristas = </w:t>
            </w:r>
            <w:r w:rsidRPr="008357DD">
              <w:rPr>
                <w:b/>
                <w:sz w:val="16"/>
                <w:lang w:val="en-US"/>
              </w:rPr>
              <w:t>list</w:t>
            </w:r>
            <w:r w:rsidRPr="008357DD">
              <w:rPr>
                <w:sz w:val="16"/>
                <w:lang w:val="en-US"/>
              </w:rPr>
              <w:t xml:space="preserve">() </w:t>
            </w:r>
            <w:r w:rsidRPr="008357DD">
              <w:rPr>
                <w:b/>
                <w:sz w:val="16"/>
                <w:lang w:val="en-US"/>
              </w:rPr>
              <w:t xml:space="preserve">for </w:t>
            </w:r>
            <w:r w:rsidRPr="008357DD">
              <w:rPr>
                <w:sz w:val="16"/>
                <w:lang w:val="en-US"/>
              </w:rPr>
              <w:t xml:space="preserve">u, v, d </w:t>
            </w:r>
            <w:r w:rsidRPr="008357DD">
              <w:rPr>
                <w:b/>
                <w:sz w:val="16"/>
                <w:lang w:val="en-US"/>
              </w:rPr>
              <w:t xml:space="preserve">in </w:t>
            </w:r>
            <w:r w:rsidRPr="008357DD">
              <w:rPr>
                <w:sz w:val="16"/>
                <w:lang w:val="en-US"/>
              </w:rPr>
              <w:t xml:space="preserve">G.edges(data=’weight’): </w:t>
            </w:r>
            <w:r w:rsidRPr="008357DD">
              <w:rPr>
                <w:b/>
                <w:sz w:val="16"/>
                <w:lang w:val="en-US"/>
              </w:rPr>
              <w:t xml:space="preserve">if </w:t>
            </w:r>
            <w:r w:rsidRPr="008357DD">
              <w:rPr>
                <w:sz w:val="16"/>
                <w:lang w:val="en-US"/>
              </w:rPr>
              <w:t xml:space="preserve">u </w:t>
            </w:r>
            <w:r w:rsidRPr="008357DD">
              <w:rPr>
                <w:b/>
                <w:sz w:val="16"/>
                <w:lang w:val="en-US"/>
              </w:rPr>
              <w:t xml:space="preserve">in </w:t>
            </w:r>
            <w:r w:rsidRPr="008357DD">
              <w:rPr>
                <w:sz w:val="16"/>
                <w:lang w:val="en-US"/>
              </w:rPr>
              <w:t>U:</w:t>
            </w:r>
          </w:p>
          <w:p w14:paraId="39645BEF" w14:textId="77777777" w:rsidR="00EC2811" w:rsidRPr="008357DD" w:rsidRDefault="008357DD">
            <w:pPr>
              <w:spacing w:after="0" w:line="254" w:lineRule="auto"/>
              <w:ind w:left="1531" w:right="3076" w:hanging="383"/>
              <w:jc w:val="left"/>
              <w:rPr>
                <w:lang w:val="en-US"/>
              </w:rPr>
            </w:pPr>
            <w:r w:rsidRPr="008357DD">
              <w:rPr>
                <w:b/>
                <w:sz w:val="16"/>
                <w:lang w:val="en-US"/>
              </w:rPr>
              <w:t xml:space="preserve">if </w:t>
            </w:r>
            <w:r w:rsidRPr="008357DD">
              <w:rPr>
                <w:sz w:val="16"/>
                <w:lang w:val="en-US"/>
              </w:rPr>
              <w:t xml:space="preserve">u </w:t>
            </w:r>
            <w:r w:rsidRPr="008357DD">
              <w:rPr>
                <w:b/>
                <w:sz w:val="16"/>
                <w:lang w:val="en-US"/>
              </w:rPr>
              <w:t xml:space="preserve">not in </w:t>
            </w:r>
            <w:r w:rsidRPr="008357DD">
              <w:rPr>
                <w:sz w:val="16"/>
                <w:lang w:val="en-US"/>
              </w:rPr>
              <w:t xml:space="preserve">keysM </w:t>
            </w:r>
            <w:r w:rsidRPr="008357DD">
              <w:rPr>
                <w:b/>
                <w:sz w:val="16"/>
                <w:lang w:val="en-US"/>
              </w:rPr>
              <w:t xml:space="preserve">or </w:t>
            </w:r>
            <w:r w:rsidRPr="008357DD">
              <w:rPr>
                <w:sz w:val="16"/>
                <w:lang w:val="en-US"/>
              </w:rPr>
              <w:t>M[u] != v: aristas.append((u, v, d))</w:t>
            </w:r>
          </w:p>
          <w:p w14:paraId="5A27A0A3" w14:textId="77777777" w:rsidR="00EC2811" w:rsidRPr="008357DD" w:rsidRDefault="008357DD">
            <w:pPr>
              <w:spacing w:after="0" w:line="237" w:lineRule="auto"/>
              <w:ind w:left="1531" w:right="4989" w:hanging="383"/>
              <w:jc w:val="left"/>
              <w:rPr>
                <w:lang w:val="en-US"/>
              </w:rPr>
            </w:pPr>
            <w:r w:rsidRPr="008357DD">
              <w:rPr>
                <w:b/>
                <w:sz w:val="16"/>
                <w:lang w:val="en-US"/>
              </w:rPr>
              <w:t>else</w:t>
            </w:r>
            <w:r w:rsidRPr="008357DD">
              <w:rPr>
                <w:sz w:val="16"/>
                <w:lang w:val="en-US"/>
              </w:rPr>
              <w:t>: aristas.append((v, u, d))</w:t>
            </w:r>
          </w:p>
          <w:p w14:paraId="3D4A6BA0" w14:textId="77777777" w:rsidR="00EC2811" w:rsidRPr="008357DD" w:rsidRDefault="008357DD">
            <w:pPr>
              <w:spacing w:after="0" w:line="264" w:lineRule="auto"/>
              <w:ind w:left="1148" w:right="4798" w:hanging="383"/>
              <w:jc w:val="left"/>
              <w:rPr>
                <w:lang w:val="en-US"/>
              </w:rPr>
            </w:pPr>
            <w:r w:rsidRPr="008357DD">
              <w:rPr>
                <w:b/>
                <w:sz w:val="16"/>
                <w:lang w:val="en-US"/>
              </w:rPr>
              <w:t>else</w:t>
            </w:r>
            <w:r w:rsidRPr="008357DD">
              <w:rPr>
                <w:sz w:val="16"/>
                <w:lang w:val="en-US"/>
              </w:rPr>
              <w:t xml:space="preserve">: </w:t>
            </w:r>
            <w:r w:rsidRPr="008357DD">
              <w:rPr>
                <w:b/>
                <w:sz w:val="16"/>
                <w:lang w:val="en-US"/>
              </w:rPr>
              <w:t xml:space="preserve">if </w:t>
            </w:r>
            <w:r w:rsidRPr="008357DD">
              <w:rPr>
                <w:sz w:val="16"/>
                <w:lang w:val="en-US"/>
              </w:rPr>
              <w:t xml:space="preserve">u </w:t>
            </w:r>
            <w:r w:rsidRPr="008357DD">
              <w:rPr>
                <w:b/>
                <w:sz w:val="16"/>
                <w:lang w:val="en-US"/>
              </w:rPr>
              <w:t xml:space="preserve">not in </w:t>
            </w:r>
            <w:r w:rsidRPr="008357DD">
              <w:rPr>
                <w:sz w:val="16"/>
                <w:lang w:val="en-US"/>
              </w:rPr>
              <w:t xml:space="preserve">keysM </w:t>
            </w:r>
            <w:r w:rsidRPr="008357DD">
              <w:rPr>
                <w:b/>
                <w:sz w:val="16"/>
                <w:lang w:val="en-US"/>
              </w:rPr>
              <w:t xml:space="preserve">or </w:t>
            </w:r>
            <w:r w:rsidRPr="008357DD">
              <w:rPr>
                <w:sz w:val="16"/>
                <w:lang w:val="en-US"/>
              </w:rPr>
              <w:t>M[u] != v: aristas.append((v, u, d))</w:t>
            </w:r>
          </w:p>
          <w:p w14:paraId="6B0FADDE" w14:textId="77777777" w:rsidR="00EC2811" w:rsidRPr="008357DD" w:rsidRDefault="008357DD">
            <w:pPr>
              <w:spacing w:after="0" w:line="259" w:lineRule="auto"/>
              <w:ind w:left="1148" w:firstLine="0"/>
              <w:jc w:val="left"/>
              <w:rPr>
                <w:lang w:val="en-US"/>
              </w:rPr>
            </w:pPr>
            <w:r w:rsidRPr="008357DD">
              <w:rPr>
                <w:b/>
                <w:sz w:val="16"/>
                <w:lang w:val="en-US"/>
              </w:rPr>
              <w:t>else</w:t>
            </w:r>
            <w:r w:rsidRPr="008357DD">
              <w:rPr>
                <w:sz w:val="16"/>
                <w:lang w:val="en-US"/>
              </w:rPr>
              <w:t>:</w:t>
            </w:r>
          </w:p>
          <w:p w14:paraId="538E0832" w14:textId="77777777" w:rsidR="00EC2811" w:rsidRPr="008357DD" w:rsidRDefault="008357DD">
            <w:pPr>
              <w:spacing w:after="168" w:line="259" w:lineRule="auto"/>
              <w:ind w:left="1530" w:firstLine="0"/>
              <w:jc w:val="left"/>
              <w:rPr>
                <w:lang w:val="en-US"/>
              </w:rPr>
            </w:pPr>
            <w:r w:rsidRPr="008357DD">
              <w:rPr>
                <w:sz w:val="16"/>
                <w:lang w:val="en-US"/>
              </w:rPr>
              <w:t>aristas.append((u, v, d))</w:t>
            </w:r>
          </w:p>
          <w:p w14:paraId="0ADD4B65" w14:textId="77777777" w:rsidR="00EC2811" w:rsidRPr="008357DD" w:rsidRDefault="008357DD">
            <w:pPr>
              <w:spacing w:after="10" w:line="259" w:lineRule="auto"/>
              <w:ind w:left="383" w:firstLine="0"/>
              <w:jc w:val="left"/>
              <w:rPr>
                <w:lang w:val="en-US"/>
              </w:rPr>
            </w:pPr>
            <w:r w:rsidRPr="008357DD">
              <w:rPr>
                <w:sz w:val="16"/>
                <w:lang w:val="en-US"/>
              </w:rPr>
              <w:t>D.add_weighted_edges_from(aristas)</w:t>
            </w:r>
          </w:p>
          <w:p w14:paraId="66A22460" w14:textId="77777777" w:rsidR="00EC2811" w:rsidRPr="008357DD" w:rsidRDefault="008357DD">
            <w:pPr>
              <w:spacing w:after="26" w:line="259" w:lineRule="auto"/>
              <w:ind w:left="383" w:firstLine="0"/>
              <w:jc w:val="left"/>
              <w:rPr>
                <w:lang w:val="en-US"/>
              </w:rPr>
            </w:pPr>
            <w:r w:rsidRPr="008357DD">
              <w:rPr>
                <w:sz w:val="16"/>
                <w:lang w:val="en-US"/>
              </w:rPr>
              <w:t xml:space="preserve">D.add_weighted_edges_from([("s", u, 0) </w:t>
            </w:r>
            <w:r w:rsidRPr="008357DD">
              <w:rPr>
                <w:b/>
                <w:sz w:val="16"/>
                <w:lang w:val="en-US"/>
              </w:rPr>
              <w:t xml:space="preserve">for </w:t>
            </w:r>
            <w:r w:rsidRPr="008357DD">
              <w:rPr>
                <w:sz w:val="16"/>
                <w:lang w:val="en-US"/>
              </w:rPr>
              <w:t xml:space="preserve">u </w:t>
            </w:r>
            <w:r w:rsidRPr="008357DD">
              <w:rPr>
                <w:b/>
                <w:sz w:val="16"/>
                <w:lang w:val="en-US"/>
              </w:rPr>
              <w:t xml:space="preserve">in </w:t>
            </w:r>
            <w:r w:rsidRPr="008357DD">
              <w:rPr>
                <w:sz w:val="16"/>
                <w:lang w:val="en-US"/>
              </w:rPr>
              <w:t xml:space="preserve">U </w:t>
            </w:r>
            <w:r w:rsidRPr="008357DD">
              <w:rPr>
                <w:b/>
                <w:sz w:val="16"/>
                <w:lang w:val="en-US"/>
              </w:rPr>
              <w:t xml:space="preserve">if </w:t>
            </w:r>
            <w:r w:rsidRPr="008357DD">
              <w:rPr>
                <w:sz w:val="16"/>
                <w:lang w:val="en-US"/>
              </w:rPr>
              <w:t xml:space="preserve">u </w:t>
            </w:r>
            <w:r w:rsidRPr="008357DD">
              <w:rPr>
                <w:b/>
                <w:sz w:val="16"/>
                <w:lang w:val="en-US"/>
              </w:rPr>
              <w:t xml:space="preserve">not in </w:t>
            </w:r>
            <w:r w:rsidRPr="008357DD">
              <w:rPr>
                <w:sz w:val="16"/>
                <w:lang w:val="en-US"/>
              </w:rPr>
              <w:t>keysM])</w:t>
            </w:r>
          </w:p>
          <w:p w14:paraId="755A6A09" w14:textId="77777777" w:rsidR="00EC2811" w:rsidRPr="008357DD" w:rsidRDefault="008357DD">
            <w:pPr>
              <w:spacing w:after="215" w:line="259" w:lineRule="auto"/>
              <w:ind w:left="383" w:firstLine="0"/>
              <w:jc w:val="left"/>
              <w:rPr>
                <w:lang w:val="en-US"/>
              </w:rPr>
            </w:pPr>
            <w:r w:rsidRPr="008357DD">
              <w:rPr>
                <w:sz w:val="16"/>
                <w:lang w:val="en-US"/>
              </w:rPr>
              <w:t xml:space="preserve">D.add_weighted_edges_from([(v, "t", 0) </w:t>
            </w:r>
            <w:r w:rsidRPr="008357DD">
              <w:rPr>
                <w:b/>
                <w:sz w:val="16"/>
                <w:lang w:val="en-US"/>
              </w:rPr>
              <w:t xml:space="preserve">for </w:t>
            </w:r>
            <w:r w:rsidRPr="008357DD">
              <w:rPr>
                <w:sz w:val="16"/>
                <w:lang w:val="en-US"/>
              </w:rPr>
              <w:t xml:space="preserve">v </w:t>
            </w:r>
            <w:r w:rsidRPr="008357DD">
              <w:rPr>
                <w:b/>
                <w:sz w:val="16"/>
                <w:lang w:val="en-US"/>
              </w:rPr>
              <w:t xml:space="preserve">in </w:t>
            </w:r>
            <w:r w:rsidRPr="008357DD">
              <w:rPr>
                <w:sz w:val="16"/>
                <w:lang w:val="en-US"/>
              </w:rPr>
              <w:t xml:space="preserve">V </w:t>
            </w:r>
            <w:r w:rsidRPr="008357DD">
              <w:rPr>
                <w:b/>
                <w:sz w:val="16"/>
                <w:lang w:val="en-US"/>
              </w:rPr>
              <w:t xml:space="preserve">if </w:t>
            </w:r>
            <w:r w:rsidRPr="008357DD">
              <w:rPr>
                <w:sz w:val="16"/>
                <w:lang w:val="en-US"/>
              </w:rPr>
              <w:t xml:space="preserve">v </w:t>
            </w:r>
            <w:r w:rsidRPr="008357DD">
              <w:rPr>
                <w:b/>
                <w:sz w:val="16"/>
                <w:lang w:val="en-US"/>
              </w:rPr>
              <w:t xml:space="preserve">not in </w:t>
            </w:r>
            <w:r w:rsidRPr="008357DD">
              <w:rPr>
                <w:sz w:val="16"/>
                <w:lang w:val="en-US"/>
              </w:rPr>
              <w:t>keysM])</w:t>
            </w:r>
          </w:p>
          <w:p w14:paraId="28A2E271" w14:textId="77777777" w:rsidR="00EC2811" w:rsidRPr="008357DD" w:rsidRDefault="008357DD">
            <w:pPr>
              <w:spacing w:after="406" w:line="259" w:lineRule="auto"/>
              <w:ind w:left="383" w:firstLine="0"/>
              <w:jc w:val="left"/>
              <w:rPr>
                <w:lang w:val="en-US"/>
              </w:rPr>
            </w:pPr>
            <w:r w:rsidRPr="008357DD">
              <w:rPr>
                <w:b/>
                <w:sz w:val="16"/>
                <w:lang w:val="en-US"/>
              </w:rPr>
              <w:t xml:space="preserve">return </w:t>
            </w:r>
            <w:r w:rsidRPr="008357DD">
              <w:rPr>
                <w:sz w:val="16"/>
                <w:lang w:val="en-US"/>
              </w:rPr>
              <w:t>D</w:t>
            </w:r>
          </w:p>
          <w:p w14:paraId="0BD5D69B" w14:textId="77777777" w:rsidR="00EC2811" w:rsidRPr="008357DD" w:rsidRDefault="008357DD">
            <w:pPr>
              <w:spacing w:after="15" w:line="253" w:lineRule="auto"/>
              <w:ind w:left="383" w:right="6137" w:hanging="383"/>
              <w:jc w:val="left"/>
              <w:rPr>
                <w:lang w:val="en-US"/>
              </w:rPr>
            </w:pPr>
            <w:r w:rsidRPr="008357DD">
              <w:rPr>
                <w:b/>
                <w:sz w:val="16"/>
                <w:lang w:val="en-US"/>
              </w:rPr>
              <w:t xml:space="preserve">def </w:t>
            </w:r>
            <w:r w:rsidRPr="008357DD">
              <w:rPr>
                <w:sz w:val="16"/>
                <w:lang w:val="en-US"/>
              </w:rPr>
              <w:t xml:space="preserve">plotMatching(G, M, U): </w:t>
            </w:r>
            <w:r w:rsidRPr="008357DD">
              <w:rPr>
                <w:color w:val="737373"/>
                <w:sz w:val="16"/>
                <w:lang w:val="en-US"/>
              </w:rPr>
              <w:t>"""</w:t>
            </w:r>
          </w:p>
          <w:p w14:paraId="2596ABB6" w14:textId="77777777" w:rsidR="00EC2811" w:rsidRDefault="008357DD">
            <w:pPr>
              <w:spacing w:after="214" w:line="259" w:lineRule="auto"/>
              <w:ind w:left="383" w:firstLine="0"/>
              <w:jc w:val="left"/>
            </w:pPr>
            <w:r>
              <w:rPr>
                <w:color w:val="737373"/>
                <w:sz w:val="16"/>
              </w:rPr>
              <w:t>Representar el emparejamiento M en el grafo bipartido G con vertices superiores en U.</w:t>
            </w:r>
          </w:p>
          <w:p w14:paraId="20462FD3" w14:textId="77777777" w:rsidR="00EC2811" w:rsidRPr="008357DD" w:rsidRDefault="008357DD">
            <w:pPr>
              <w:spacing w:after="25" w:line="259" w:lineRule="auto"/>
              <w:ind w:left="383" w:firstLine="0"/>
              <w:jc w:val="left"/>
              <w:rPr>
                <w:lang w:val="en-US"/>
              </w:rPr>
            </w:pPr>
            <w:r w:rsidRPr="008357DD">
              <w:rPr>
                <w:color w:val="737373"/>
                <w:sz w:val="16"/>
                <w:lang w:val="en-US"/>
              </w:rPr>
              <w:t>G: networkx.Graph.</w:t>
            </w:r>
          </w:p>
          <w:p w14:paraId="3FA568CD" w14:textId="77777777" w:rsidR="00EC2811" w:rsidRPr="008357DD" w:rsidRDefault="008357DD">
            <w:pPr>
              <w:spacing w:after="25" w:line="259" w:lineRule="auto"/>
              <w:ind w:left="383" w:firstLine="0"/>
              <w:jc w:val="left"/>
              <w:rPr>
                <w:lang w:val="en-US"/>
              </w:rPr>
            </w:pPr>
            <w:r w:rsidRPr="008357DD">
              <w:rPr>
                <w:color w:val="737373"/>
                <w:sz w:val="16"/>
                <w:lang w:val="en-US"/>
              </w:rPr>
              <w:t>M: dict.</w:t>
            </w:r>
          </w:p>
          <w:p w14:paraId="47B24E53" w14:textId="77777777" w:rsidR="00EC2811" w:rsidRPr="008357DD" w:rsidRDefault="008357DD">
            <w:pPr>
              <w:spacing w:after="7" w:line="245" w:lineRule="auto"/>
              <w:ind w:left="383" w:right="3746" w:firstLine="0"/>
              <w:jc w:val="left"/>
              <w:rPr>
                <w:lang w:val="en-US"/>
              </w:rPr>
            </w:pPr>
            <w:r w:rsidRPr="008357DD">
              <w:rPr>
                <w:color w:val="737373"/>
                <w:sz w:val="16"/>
                <w:lang w:val="en-US"/>
              </w:rPr>
              <w:t xml:space="preserve">U: list. """ </w:t>
            </w:r>
            <w:r w:rsidRPr="008357DD">
              <w:rPr>
                <w:sz w:val="16"/>
                <w:lang w:val="en-US"/>
              </w:rPr>
              <w:t xml:space="preserve">plt.figure(figsize=(8, 6)) pos = nx.drawing.layout.bipartite_layout(G, U) nx.draw_networkx(G, pos=pos) edgelist = [(u, M[u]) </w:t>
            </w:r>
            <w:r w:rsidRPr="008357DD">
              <w:rPr>
                <w:b/>
                <w:sz w:val="16"/>
                <w:lang w:val="en-US"/>
              </w:rPr>
              <w:t xml:space="preserve">for </w:t>
            </w:r>
            <w:r w:rsidRPr="008357DD">
              <w:rPr>
                <w:sz w:val="16"/>
                <w:lang w:val="en-US"/>
              </w:rPr>
              <w:t xml:space="preserve">u </w:t>
            </w:r>
            <w:r w:rsidRPr="008357DD">
              <w:rPr>
                <w:b/>
                <w:sz w:val="16"/>
                <w:lang w:val="en-US"/>
              </w:rPr>
              <w:t xml:space="preserve">in </w:t>
            </w:r>
            <w:r w:rsidRPr="008357DD">
              <w:rPr>
                <w:sz w:val="16"/>
                <w:lang w:val="en-US"/>
              </w:rPr>
              <w:t xml:space="preserve">U </w:t>
            </w:r>
            <w:r w:rsidRPr="008357DD">
              <w:rPr>
                <w:b/>
                <w:sz w:val="16"/>
                <w:lang w:val="en-US"/>
              </w:rPr>
              <w:t xml:space="preserve">if </w:t>
            </w:r>
            <w:r w:rsidRPr="008357DD">
              <w:rPr>
                <w:sz w:val="16"/>
                <w:lang w:val="en-US"/>
              </w:rPr>
              <w:t xml:space="preserve">u </w:t>
            </w:r>
            <w:r w:rsidRPr="008357DD">
              <w:rPr>
                <w:b/>
                <w:sz w:val="16"/>
                <w:lang w:val="en-US"/>
              </w:rPr>
              <w:t xml:space="preserve">in </w:t>
            </w:r>
            <w:r w:rsidRPr="008357DD">
              <w:rPr>
                <w:sz w:val="16"/>
                <w:lang w:val="en-US"/>
              </w:rPr>
              <w:t>M.keys()]</w:t>
            </w:r>
          </w:p>
          <w:p w14:paraId="1E73956E" w14:textId="77777777" w:rsidR="00EC2811" w:rsidRPr="008357DD" w:rsidRDefault="008357DD">
            <w:pPr>
              <w:spacing w:after="388" w:line="259" w:lineRule="auto"/>
              <w:ind w:left="383" w:firstLine="0"/>
              <w:jc w:val="left"/>
              <w:rPr>
                <w:lang w:val="en-US"/>
              </w:rPr>
            </w:pPr>
            <w:r w:rsidRPr="008357DD">
              <w:rPr>
                <w:sz w:val="16"/>
                <w:lang w:val="en-US"/>
              </w:rPr>
              <w:t>nx.draw_networkx_edges(G, pos, edgelist=edgelist, width=2.5, edge_color=’blue’)</w:t>
            </w:r>
          </w:p>
          <w:p w14:paraId="5338572E" w14:textId="77777777" w:rsidR="00EC2811" w:rsidRPr="008357DD" w:rsidRDefault="008357DD">
            <w:pPr>
              <w:spacing w:after="15" w:line="253" w:lineRule="auto"/>
              <w:ind w:left="383" w:right="4224" w:hanging="383"/>
              <w:jc w:val="left"/>
              <w:rPr>
                <w:lang w:val="en-US"/>
              </w:rPr>
            </w:pPr>
            <w:r w:rsidRPr="008357DD">
              <w:rPr>
                <w:b/>
                <w:sz w:val="16"/>
                <w:lang w:val="en-US"/>
              </w:rPr>
              <w:t xml:space="preserve">def </w:t>
            </w:r>
            <w:r w:rsidRPr="008357DD">
              <w:rPr>
                <w:sz w:val="16"/>
                <w:lang w:val="en-US"/>
              </w:rPr>
              <w:t xml:space="preserve">bottleneck(X, Y, plot=False, debug=False): </w:t>
            </w:r>
            <w:r w:rsidRPr="008357DD">
              <w:rPr>
                <w:color w:val="737373"/>
                <w:sz w:val="16"/>
                <w:lang w:val="en-US"/>
              </w:rPr>
              <w:t>"""</w:t>
            </w:r>
          </w:p>
          <w:p w14:paraId="33755EB9" w14:textId="77777777" w:rsidR="00EC2811" w:rsidRDefault="008357DD">
            <w:pPr>
              <w:spacing w:after="214" w:line="259" w:lineRule="auto"/>
              <w:ind w:left="383" w:firstLine="0"/>
              <w:jc w:val="left"/>
            </w:pPr>
            <w:r>
              <w:rPr>
                <w:color w:val="737373"/>
                <w:sz w:val="16"/>
              </w:rPr>
              <w:t>Calcular la distancia bottleneck entre los conjuntos de puntos X y Y.</w:t>
            </w:r>
          </w:p>
          <w:p w14:paraId="38BF9EF9" w14:textId="77777777" w:rsidR="00EC2811" w:rsidRDefault="008357DD">
            <w:pPr>
              <w:spacing w:after="25" w:line="259" w:lineRule="auto"/>
              <w:ind w:left="383" w:firstLine="0"/>
              <w:jc w:val="left"/>
            </w:pPr>
            <w:r>
              <w:rPr>
                <w:color w:val="737373"/>
                <w:sz w:val="16"/>
              </w:rPr>
              <w:t>Si se quiere que se muestren los emparejamientos poner plot=True.</w:t>
            </w:r>
          </w:p>
          <w:p w14:paraId="2A42800A" w14:textId="77777777" w:rsidR="00EC2811" w:rsidRDefault="008357DD">
            <w:pPr>
              <w:spacing w:after="214" w:line="259" w:lineRule="auto"/>
              <w:ind w:left="383" w:firstLine="0"/>
              <w:jc w:val="left"/>
            </w:pPr>
            <w:r>
              <w:rPr>
                <w:color w:val="737373"/>
                <w:sz w:val="16"/>
              </w:rPr>
              <w:t>Si se quiere información de la traza debug=True.</w:t>
            </w:r>
          </w:p>
          <w:p w14:paraId="5436C158" w14:textId="77777777" w:rsidR="00EC2811" w:rsidRPr="008357DD" w:rsidRDefault="008357DD">
            <w:pPr>
              <w:spacing w:after="0" w:line="290" w:lineRule="auto"/>
              <w:ind w:left="383" w:right="6902" w:firstLine="0"/>
              <w:jc w:val="left"/>
              <w:rPr>
                <w:lang w:val="en-US"/>
              </w:rPr>
            </w:pPr>
            <w:r w:rsidRPr="008357DD">
              <w:rPr>
                <w:color w:val="737373"/>
                <w:sz w:val="16"/>
                <w:lang w:val="en-US"/>
              </w:rPr>
              <w:t>A: numpy.array. B: numpy.array. plot: boolean. debug: boolean.</w:t>
            </w:r>
          </w:p>
          <w:p w14:paraId="53A43245" w14:textId="77777777" w:rsidR="00EC2811" w:rsidRPr="008357DD" w:rsidRDefault="008357DD">
            <w:pPr>
              <w:spacing w:after="0" w:line="259" w:lineRule="auto"/>
              <w:ind w:left="383" w:firstLine="0"/>
              <w:jc w:val="left"/>
              <w:rPr>
                <w:lang w:val="en-US"/>
              </w:rPr>
            </w:pPr>
            <w:r w:rsidRPr="008357DD">
              <w:rPr>
                <w:color w:val="737373"/>
                <w:sz w:val="16"/>
                <w:lang w:val="en-US"/>
              </w:rPr>
              <w:t>"""</w:t>
            </w:r>
          </w:p>
          <w:p w14:paraId="5D297115" w14:textId="77777777" w:rsidR="00EC2811" w:rsidRPr="008357DD" w:rsidRDefault="008357DD">
            <w:pPr>
              <w:spacing w:after="0" w:line="271" w:lineRule="auto"/>
              <w:ind w:left="383" w:right="4415" w:firstLine="0"/>
              <w:jc w:val="left"/>
              <w:rPr>
                <w:lang w:val="en-US"/>
              </w:rPr>
            </w:pPr>
            <w:r w:rsidRPr="008357DD">
              <w:rPr>
                <w:sz w:val="16"/>
                <w:lang w:val="en-US"/>
              </w:rPr>
              <w:t xml:space="preserve">G, _, _, distPinf = grafoBottleneck(X, Y) </w:t>
            </w:r>
            <w:r w:rsidRPr="008357DD">
              <w:rPr>
                <w:b/>
                <w:sz w:val="16"/>
                <w:lang w:val="en-US"/>
              </w:rPr>
              <w:t xml:space="preserve">if </w:t>
            </w:r>
            <w:r w:rsidRPr="008357DD">
              <w:rPr>
                <w:sz w:val="16"/>
                <w:lang w:val="en-US"/>
              </w:rPr>
              <w:t xml:space="preserve">distPinf == </w:t>
            </w:r>
            <w:r w:rsidRPr="008357DD">
              <w:rPr>
                <w:b/>
                <w:sz w:val="16"/>
                <w:lang w:val="en-US"/>
              </w:rPr>
              <w:t>float</w:t>
            </w:r>
            <w:r w:rsidRPr="008357DD">
              <w:rPr>
                <w:sz w:val="16"/>
                <w:lang w:val="en-US"/>
              </w:rPr>
              <w:t>("inf"):</w:t>
            </w:r>
          </w:p>
          <w:p w14:paraId="19E421AD" w14:textId="77777777" w:rsidR="00EC2811" w:rsidRPr="008357DD" w:rsidRDefault="008357DD">
            <w:pPr>
              <w:spacing w:after="0" w:line="259" w:lineRule="auto"/>
              <w:ind w:left="765" w:firstLine="0"/>
              <w:jc w:val="left"/>
              <w:rPr>
                <w:lang w:val="en-US"/>
              </w:rPr>
            </w:pPr>
            <w:r w:rsidRPr="008357DD">
              <w:rPr>
                <w:b/>
                <w:sz w:val="16"/>
                <w:lang w:val="en-US"/>
              </w:rPr>
              <w:t>return float</w:t>
            </w:r>
            <w:r w:rsidRPr="008357DD">
              <w:rPr>
                <w:sz w:val="16"/>
                <w:lang w:val="en-US"/>
              </w:rPr>
              <w:t>("inf")</w:t>
            </w:r>
          </w:p>
          <w:p w14:paraId="5FECA4AA" w14:textId="77777777" w:rsidR="00EC2811" w:rsidRPr="008357DD" w:rsidRDefault="008357DD">
            <w:pPr>
              <w:spacing w:after="0" w:line="259" w:lineRule="auto"/>
              <w:ind w:left="383" w:firstLine="0"/>
              <w:jc w:val="left"/>
              <w:rPr>
                <w:lang w:val="en-US"/>
              </w:rPr>
            </w:pPr>
            <w:r w:rsidRPr="008357DD">
              <w:rPr>
                <w:b/>
                <w:sz w:val="16"/>
                <w:lang w:val="en-US"/>
              </w:rPr>
              <w:t>else</w:t>
            </w:r>
            <w:r w:rsidRPr="008357DD">
              <w:rPr>
                <w:sz w:val="16"/>
                <w:lang w:val="en-US"/>
              </w:rPr>
              <w:t>:</w:t>
            </w:r>
          </w:p>
          <w:p w14:paraId="1475FE27" w14:textId="77777777" w:rsidR="00EC2811" w:rsidRPr="008357DD" w:rsidRDefault="008357DD">
            <w:pPr>
              <w:spacing w:after="0" w:line="259" w:lineRule="auto"/>
              <w:ind w:left="765" w:firstLine="0"/>
              <w:jc w:val="left"/>
              <w:rPr>
                <w:lang w:val="en-US"/>
              </w:rPr>
            </w:pPr>
            <w:r w:rsidRPr="008357DD">
              <w:rPr>
                <w:sz w:val="16"/>
                <w:lang w:val="en-US"/>
              </w:rPr>
              <w:t>U, V = bipartite.sets(G)</w:t>
            </w:r>
          </w:p>
          <w:p w14:paraId="0DA3E355" w14:textId="77777777" w:rsidR="00EC2811" w:rsidRDefault="008357DD">
            <w:pPr>
              <w:spacing w:after="206" w:line="271" w:lineRule="auto"/>
              <w:ind w:left="765" w:right="6711" w:firstLine="0"/>
              <w:jc w:val="left"/>
            </w:pPr>
            <w:r>
              <w:rPr>
                <w:sz w:val="16"/>
              </w:rPr>
              <w:t xml:space="preserve">Gi = G.copy() Mi = </w:t>
            </w:r>
            <w:r>
              <w:rPr>
                <w:b/>
                <w:sz w:val="16"/>
              </w:rPr>
              <w:t>dict</w:t>
            </w:r>
            <w:r>
              <w:rPr>
                <w:sz w:val="16"/>
              </w:rPr>
              <w:t>()</w:t>
            </w:r>
          </w:p>
          <w:p w14:paraId="6354DA17" w14:textId="77777777" w:rsidR="00EC2811" w:rsidRPr="008357DD" w:rsidRDefault="008357DD">
            <w:pPr>
              <w:spacing w:after="0" w:line="259" w:lineRule="auto"/>
              <w:ind w:left="765" w:firstLine="0"/>
              <w:jc w:val="left"/>
              <w:rPr>
                <w:lang w:val="en-US"/>
              </w:rPr>
            </w:pPr>
            <w:r w:rsidRPr="008357DD">
              <w:rPr>
                <w:b/>
                <w:sz w:val="16"/>
                <w:lang w:val="en-US"/>
              </w:rPr>
              <w:t xml:space="preserve">if </w:t>
            </w:r>
            <w:r w:rsidRPr="008357DD">
              <w:rPr>
                <w:sz w:val="16"/>
                <w:lang w:val="en-US"/>
              </w:rPr>
              <w:t>plot:</w:t>
            </w:r>
          </w:p>
          <w:p w14:paraId="493F969F" w14:textId="77777777" w:rsidR="00EC2811" w:rsidRPr="008357DD" w:rsidRDefault="008357DD">
            <w:pPr>
              <w:spacing w:after="199" w:line="259" w:lineRule="auto"/>
              <w:ind w:left="1148" w:firstLine="0"/>
              <w:jc w:val="left"/>
              <w:rPr>
                <w:lang w:val="en-US"/>
              </w:rPr>
            </w:pPr>
            <w:r w:rsidRPr="008357DD">
              <w:rPr>
                <w:sz w:val="16"/>
                <w:lang w:val="en-US"/>
              </w:rPr>
              <w:t>plotMatching(Gi, Mi, U)</w:t>
            </w:r>
          </w:p>
          <w:p w14:paraId="27822BAD" w14:textId="77777777" w:rsidR="00EC2811" w:rsidRPr="008357DD" w:rsidRDefault="008357DD">
            <w:pPr>
              <w:spacing w:after="0" w:line="259" w:lineRule="auto"/>
              <w:ind w:left="765" w:firstLine="0"/>
              <w:jc w:val="left"/>
              <w:rPr>
                <w:lang w:val="en-US"/>
              </w:rPr>
            </w:pPr>
            <w:r w:rsidRPr="008357DD">
              <w:rPr>
                <w:b/>
                <w:sz w:val="16"/>
                <w:lang w:val="en-US"/>
              </w:rPr>
              <w:lastRenderedPageBreak/>
              <w:t xml:space="preserve">while not </w:t>
            </w:r>
            <w:r w:rsidRPr="008357DD">
              <w:rPr>
                <w:sz w:val="16"/>
                <w:lang w:val="en-US"/>
              </w:rPr>
              <w:t>nx.is_perfect_matching(G, Mi):</w:t>
            </w:r>
          </w:p>
        </w:tc>
      </w:tr>
    </w:tbl>
    <w:p w14:paraId="6D65E4AD" w14:textId="77777777" w:rsidR="00EC2811" w:rsidRDefault="008357DD">
      <w:pPr>
        <w:spacing w:after="27" w:line="265" w:lineRule="auto"/>
        <w:ind w:left="-5"/>
        <w:jc w:val="left"/>
      </w:pPr>
      <w:r>
        <w:rPr>
          <w:sz w:val="12"/>
        </w:rPr>
        <w:lastRenderedPageBreak/>
        <w:t>192</w:t>
      </w:r>
    </w:p>
    <w:p w14:paraId="7902B5CF" w14:textId="77777777" w:rsidR="00EC2811" w:rsidRDefault="008357DD">
      <w:pPr>
        <w:spacing w:after="27" w:line="265" w:lineRule="auto"/>
        <w:ind w:left="-5"/>
        <w:jc w:val="left"/>
      </w:pPr>
      <w:r>
        <w:rPr>
          <w:sz w:val="12"/>
        </w:rPr>
        <w:t>193</w:t>
      </w:r>
    </w:p>
    <w:p w14:paraId="7805B4DD" w14:textId="77777777" w:rsidR="00EC2811" w:rsidRDefault="008357DD">
      <w:pPr>
        <w:spacing w:after="27" w:line="265" w:lineRule="auto"/>
        <w:ind w:left="-5"/>
        <w:jc w:val="left"/>
      </w:pPr>
      <w:r>
        <w:rPr>
          <w:sz w:val="12"/>
        </w:rPr>
        <w:t>194</w:t>
      </w:r>
    </w:p>
    <w:p w14:paraId="0DF88D6E" w14:textId="77777777" w:rsidR="00EC2811" w:rsidRDefault="008357DD">
      <w:pPr>
        <w:spacing w:after="27" w:line="265" w:lineRule="auto"/>
        <w:ind w:left="-5"/>
        <w:jc w:val="left"/>
      </w:pPr>
      <w:r>
        <w:rPr>
          <w:sz w:val="12"/>
        </w:rPr>
        <w:t>195</w:t>
      </w:r>
    </w:p>
    <w:p w14:paraId="13567447" w14:textId="77777777" w:rsidR="00EC2811" w:rsidRDefault="008357DD">
      <w:pPr>
        <w:spacing w:after="27" w:line="265" w:lineRule="auto"/>
        <w:ind w:left="-5"/>
        <w:jc w:val="left"/>
      </w:pPr>
      <w:r>
        <w:rPr>
          <w:sz w:val="12"/>
        </w:rPr>
        <w:t>196</w:t>
      </w:r>
    </w:p>
    <w:p w14:paraId="76B78DEC" w14:textId="77777777" w:rsidR="00EC2811" w:rsidRDefault="008357DD">
      <w:pPr>
        <w:spacing w:after="27" w:line="265" w:lineRule="auto"/>
        <w:ind w:left="-5"/>
        <w:jc w:val="left"/>
      </w:pPr>
      <w:r>
        <w:rPr>
          <w:sz w:val="12"/>
        </w:rPr>
        <w:t>197</w:t>
      </w:r>
    </w:p>
    <w:p w14:paraId="7ACC9788" w14:textId="77777777" w:rsidR="00EC2811" w:rsidRDefault="008357DD">
      <w:pPr>
        <w:spacing w:after="27" w:line="265" w:lineRule="auto"/>
        <w:ind w:left="-5"/>
        <w:jc w:val="left"/>
      </w:pPr>
      <w:r>
        <w:rPr>
          <w:sz w:val="12"/>
        </w:rPr>
        <w:t>198</w:t>
      </w:r>
    </w:p>
    <w:p w14:paraId="15DE45E7" w14:textId="77777777" w:rsidR="00EC2811" w:rsidRDefault="008357DD">
      <w:pPr>
        <w:spacing w:after="27" w:line="265" w:lineRule="auto"/>
        <w:ind w:left="-5"/>
        <w:jc w:val="left"/>
      </w:pPr>
      <w:r>
        <w:rPr>
          <w:sz w:val="12"/>
        </w:rPr>
        <w:t>199</w:t>
      </w:r>
    </w:p>
    <w:p w14:paraId="0B2C6E63" w14:textId="77777777" w:rsidR="00EC2811" w:rsidRDefault="008357DD">
      <w:pPr>
        <w:spacing w:after="27" w:line="265" w:lineRule="auto"/>
        <w:ind w:left="-5"/>
        <w:jc w:val="left"/>
      </w:pPr>
      <w:r>
        <w:rPr>
          <w:sz w:val="12"/>
        </w:rPr>
        <w:t>200</w:t>
      </w:r>
    </w:p>
    <w:p w14:paraId="429379AC" w14:textId="77777777" w:rsidR="00EC2811" w:rsidRDefault="008357DD">
      <w:pPr>
        <w:spacing w:after="27" w:line="265" w:lineRule="auto"/>
        <w:ind w:left="-5"/>
        <w:jc w:val="left"/>
      </w:pPr>
      <w:r>
        <w:rPr>
          <w:sz w:val="12"/>
        </w:rPr>
        <w:t>201</w:t>
      </w:r>
    </w:p>
    <w:p w14:paraId="2EAF8DAF" w14:textId="77777777" w:rsidR="00EC2811" w:rsidRDefault="008357DD">
      <w:pPr>
        <w:spacing w:after="27" w:line="265" w:lineRule="auto"/>
        <w:ind w:left="-5"/>
        <w:jc w:val="left"/>
      </w:pPr>
      <w:r>
        <w:rPr>
          <w:sz w:val="12"/>
        </w:rPr>
        <w:t>202</w:t>
      </w:r>
    </w:p>
    <w:p w14:paraId="1FDB3005" w14:textId="77777777" w:rsidR="00EC2811" w:rsidRDefault="008357DD">
      <w:pPr>
        <w:spacing w:after="27" w:line="265" w:lineRule="auto"/>
        <w:ind w:left="-5"/>
        <w:jc w:val="left"/>
      </w:pPr>
      <w:r>
        <w:rPr>
          <w:sz w:val="12"/>
        </w:rPr>
        <w:t>203</w:t>
      </w:r>
    </w:p>
    <w:p w14:paraId="36CDE132" w14:textId="77777777" w:rsidR="00EC2811" w:rsidRDefault="008357DD">
      <w:pPr>
        <w:spacing w:after="27" w:line="265" w:lineRule="auto"/>
        <w:ind w:left="-5"/>
        <w:jc w:val="left"/>
      </w:pPr>
      <w:r>
        <w:rPr>
          <w:sz w:val="12"/>
        </w:rPr>
        <w:t>204</w:t>
      </w:r>
    </w:p>
    <w:p w14:paraId="1345098B" w14:textId="77777777" w:rsidR="00EC2811" w:rsidRDefault="008357DD">
      <w:pPr>
        <w:spacing w:after="27" w:line="265" w:lineRule="auto"/>
        <w:ind w:left="-5"/>
        <w:jc w:val="left"/>
      </w:pPr>
      <w:r>
        <w:rPr>
          <w:sz w:val="12"/>
        </w:rPr>
        <w:t>205</w:t>
      </w:r>
    </w:p>
    <w:p w14:paraId="5A8BCCD2" w14:textId="77777777" w:rsidR="00EC2811" w:rsidRDefault="008357DD">
      <w:pPr>
        <w:spacing w:after="27" w:line="265" w:lineRule="auto"/>
        <w:ind w:left="-5"/>
        <w:jc w:val="left"/>
      </w:pPr>
      <w:r>
        <w:rPr>
          <w:sz w:val="12"/>
        </w:rPr>
        <w:t>206</w:t>
      </w:r>
    </w:p>
    <w:p w14:paraId="403D7E63" w14:textId="77777777" w:rsidR="00EC2811" w:rsidRDefault="008357DD">
      <w:pPr>
        <w:spacing w:after="27" w:line="265" w:lineRule="auto"/>
        <w:ind w:left="-5"/>
        <w:jc w:val="left"/>
      </w:pPr>
      <w:r>
        <w:rPr>
          <w:sz w:val="12"/>
        </w:rPr>
        <w:t>207</w:t>
      </w:r>
    </w:p>
    <w:p w14:paraId="12267D99" w14:textId="77777777" w:rsidR="00EC2811" w:rsidRDefault="008357DD">
      <w:pPr>
        <w:spacing w:after="27" w:line="265" w:lineRule="auto"/>
        <w:ind w:left="-5"/>
        <w:jc w:val="left"/>
      </w:pPr>
      <w:r>
        <w:rPr>
          <w:sz w:val="12"/>
        </w:rPr>
        <w:t>208</w:t>
      </w:r>
    </w:p>
    <w:p w14:paraId="69AD240E" w14:textId="77777777" w:rsidR="00EC2811" w:rsidRDefault="008357DD">
      <w:pPr>
        <w:spacing w:after="27" w:line="265" w:lineRule="auto"/>
        <w:ind w:left="-5"/>
        <w:jc w:val="left"/>
      </w:pPr>
      <w:r>
        <w:rPr>
          <w:sz w:val="12"/>
        </w:rPr>
        <w:t>209</w:t>
      </w:r>
    </w:p>
    <w:p w14:paraId="324D263F" w14:textId="77777777" w:rsidR="00EC2811" w:rsidRDefault="008357DD">
      <w:pPr>
        <w:spacing w:after="27" w:line="265" w:lineRule="auto"/>
        <w:ind w:left="-5"/>
        <w:jc w:val="left"/>
      </w:pPr>
      <w:r>
        <w:rPr>
          <w:sz w:val="12"/>
        </w:rPr>
        <w:t>210</w:t>
      </w:r>
    </w:p>
    <w:p w14:paraId="54C10DB6" w14:textId="77777777" w:rsidR="00EC2811" w:rsidRDefault="008357DD">
      <w:pPr>
        <w:spacing w:after="27" w:line="265" w:lineRule="auto"/>
        <w:ind w:left="-5"/>
        <w:jc w:val="left"/>
      </w:pPr>
      <w:r>
        <w:rPr>
          <w:sz w:val="12"/>
        </w:rPr>
        <w:t>211</w:t>
      </w:r>
    </w:p>
    <w:p w14:paraId="0D37DC42" w14:textId="77777777" w:rsidR="00EC2811" w:rsidRDefault="008357DD">
      <w:pPr>
        <w:spacing w:after="27" w:line="265" w:lineRule="auto"/>
        <w:ind w:left="-5"/>
        <w:jc w:val="left"/>
      </w:pPr>
      <w:r>
        <w:rPr>
          <w:sz w:val="12"/>
        </w:rPr>
        <w:t>212</w:t>
      </w:r>
    </w:p>
    <w:p w14:paraId="33097AFD" w14:textId="77777777" w:rsidR="00EC2811" w:rsidRDefault="008357DD">
      <w:pPr>
        <w:spacing w:after="27" w:line="265" w:lineRule="auto"/>
        <w:ind w:left="-5"/>
        <w:jc w:val="left"/>
      </w:pPr>
      <w:r>
        <w:rPr>
          <w:sz w:val="12"/>
        </w:rPr>
        <w:t>213</w:t>
      </w:r>
    </w:p>
    <w:p w14:paraId="0DBFF96E" w14:textId="77777777" w:rsidR="00EC2811" w:rsidRDefault="008357DD">
      <w:pPr>
        <w:spacing w:after="27" w:line="265" w:lineRule="auto"/>
        <w:ind w:left="-5"/>
        <w:jc w:val="left"/>
      </w:pPr>
      <w:r>
        <w:rPr>
          <w:sz w:val="12"/>
        </w:rPr>
        <w:t>214</w:t>
      </w:r>
    </w:p>
    <w:p w14:paraId="18D0A94F" w14:textId="77777777" w:rsidR="00EC2811" w:rsidRDefault="008357DD">
      <w:pPr>
        <w:spacing w:after="27" w:line="265" w:lineRule="auto"/>
        <w:ind w:left="-5"/>
        <w:jc w:val="left"/>
      </w:pPr>
      <w:r>
        <w:rPr>
          <w:sz w:val="12"/>
        </w:rPr>
        <w:t>215</w:t>
      </w:r>
    </w:p>
    <w:p w14:paraId="17FC05F5" w14:textId="77777777" w:rsidR="00EC2811" w:rsidRDefault="008357DD">
      <w:pPr>
        <w:spacing w:after="27" w:line="265" w:lineRule="auto"/>
        <w:ind w:left="-5"/>
        <w:jc w:val="left"/>
      </w:pPr>
      <w:r>
        <w:rPr>
          <w:sz w:val="12"/>
        </w:rPr>
        <w:t>216</w:t>
      </w:r>
    </w:p>
    <w:p w14:paraId="3A7D3BB5" w14:textId="77777777" w:rsidR="00EC2811" w:rsidRDefault="008357DD">
      <w:pPr>
        <w:spacing w:after="27" w:line="265" w:lineRule="auto"/>
        <w:ind w:left="-5"/>
        <w:jc w:val="left"/>
      </w:pPr>
      <w:r>
        <w:rPr>
          <w:sz w:val="12"/>
        </w:rPr>
        <w:t>217</w:t>
      </w:r>
    </w:p>
    <w:p w14:paraId="71684EF7" w14:textId="77777777" w:rsidR="00EC2811" w:rsidRDefault="008357DD">
      <w:pPr>
        <w:spacing w:after="27" w:line="265" w:lineRule="auto"/>
        <w:ind w:left="-5"/>
        <w:jc w:val="left"/>
      </w:pPr>
      <w:r>
        <w:rPr>
          <w:sz w:val="12"/>
        </w:rPr>
        <w:t>218</w:t>
      </w:r>
    </w:p>
    <w:p w14:paraId="49AA4D1F" w14:textId="77777777" w:rsidR="00EC2811" w:rsidRDefault="008357DD">
      <w:pPr>
        <w:spacing w:after="27" w:line="265" w:lineRule="auto"/>
        <w:ind w:left="-5"/>
        <w:jc w:val="left"/>
      </w:pPr>
      <w:r>
        <w:rPr>
          <w:sz w:val="12"/>
        </w:rPr>
        <w:t>219</w:t>
      </w:r>
    </w:p>
    <w:p w14:paraId="255D6D9D" w14:textId="77777777" w:rsidR="00EC2811" w:rsidRDefault="008357DD">
      <w:pPr>
        <w:spacing w:after="27" w:line="265" w:lineRule="auto"/>
        <w:ind w:left="-5"/>
        <w:jc w:val="left"/>
      </w:pPr>
      <w:r>
        <w:rPr>
          <w:sz w:val="12"/>
        </w:rPr>
        <w:t>220</w:t>
      </w:r>
    </w:p>
    <w:p w14:paraId="0C42E13A" w14:textId="77777777" w:rsidR="00EC2811" w:rsidRDefault="008357DD">
      <w:pPr>
        <w:spacing w:after="27" w:line="265" w:lineRule="auto"/>
        <w:ind w:left="-5"/>
        <w:jc w:val="left"/>
      </w:pPr>
      <w:r>
        <w:rPr>
          <w:sz w:val="12"/>
        </w:rPr>
        <w:t>221</w:t>
      </w:r>
    </w:p>
    <w:p w14:paraId="7CC72297" w14:textId="77777777" w:rsidR="00EC2811" w:rsidRDefault="008357DD">
      <w:pPr>
        <w:spacing w:after="27" w:line="265" w:lineRule="auto"/>
        <w:ind w:left="-5"/>
        <w:jc w:val="left"/>
      </w:pPr>
      <w:r>
        <w:rPr>
          <w:sz w:val="12"/>
        </w:rPr>
        <w:t>222</w:t>
      </w:r>
    </w:p>
    <w:p w14:paraId="7E8707B8" w14:textId="77777777" w:rsidR="00EC2811" w:rsidRDefault="008357DD">
      <w:pPr>
        <w:spacing w:after="27" w:line="265" w:lineRule="auto"/>
        <w:ind w:left="-5"/>
        <w:jc w:val="left"/>
      </w:pPr>
      <w:r>
        <w:rPr>
          <w:sz w:val="12"/>
        </w:rPr>
        <w:t>223</w:t>
      </w:r>
    </w:p>
    <w:p w14:paraId="1D400A44" w14:textId="77777777" w:rsidR="00EC2811" w:rsidRDefault="008357DD">
      <w:pPr>
        <w:spacing w:after="27" w:line="265" w:lineRule="auto"/>
        <w:ind w:left="-5"/>
        <w:jc w:val="left"/>
      </w:pPr>
      <w:r>
        <w:rPr>
          <w:sz w:val="12"/>
        </w:rPr>
        <w:t>224</w:t>
      </w:r>
    </w:p>
    <w:p w14:paraId="3CD6A640" w14:textId="77777777" w:rsidR="00EC2811" w:rsidRDefault="008357DD">
      <w:pPr>
        <w:spacing w:after="27" w:line="265" w:lineRule="auto"/>
        <w:ind w:left="-5"/>
        <w:jc w:val="left"/>
      </w:pPr>
      <w:r>
        <w:rPr>
          <w:sz w:val="12"/>
        </w:rPr>
        <w:t>225</w:t>
      </w:r>
    </w:p>
    <w:p w14:paraId="11B4AD09" w14:textId="77777777" w:rsidR="00EC2811" w:rsidRDefault="008357DD">
      <w:pPr>
        <w:spacing w:after="27" w:line="265" w:lineRule="auto"/>
        <w:ind w:left="-5"/>
        <w:jc w:val="left"/>
      </w:pPr>
      <w:r>
        <w:rPr>
          <w:sz w:val="12"/>
        </w:rPr>
        <w:t>226</w:t>
      </w:r>
    </w:p>
    <w:p w14:paraId="5B5EE632" w14:textId="77777777" w:rsidR="00EC2811" w:rsidRDefault="008357DD">
      <w:pPr>
        <w:spacing w:after="27" w:line="265" w:lineRule="auto"/>
        <w:ind w:left="-5"/>
        <w:jc w:val="left"/>
      </w:pPr>
      <w:r>
        <w:rPr>
          <w:sz w:val="12"/>
        </w:rPr>
        <w:t>227</w:t>
      </w:r>
    </w:p>
    <w:p w14:paraId="62B1E148" w14:textId="77777777" w:rsidR="00EC2811" w:rsidRDefault="008357DD">
      <w:pPr>
        <w:spacing w:after="27" w:line="265" w:lineRule="auto"/>
        <w:ind w:left="-5"/>
        <w:jc w:val="left"/>
      </w:pPr>
      <w:r>
        <w:rPr>
          <w:sz w:val="12"/>
        </w:rPr>
        <w:t>228</w:t>
      </w:r>
    </w:p>
    <w:p w14:paraId="5D1C6E2E" w14:textId="77777777" w:rsidR="00EC2811" w:rsidRDefault="008357DD">
      <w:pPr>
        <w:spacing w:after="27" w:line="265" w:lineRule="auto"/>
        <w:ind w:left="-5"/>
        <w:jc w:val="left"/>
      </w:pPr>
      <w:r>
        <w:rPr>
          <w:sz w:val="12"/>
        </w:rPr>
        <w:t>229</w:t>
      </w:r>
    </w:p>
    <w:p w14:paraId="26BBD18D" w14:textId="77777777" w:rsidR="00EC2811" w:rsidRDefault="008357DD">
      <w:pPr>
        <w:spacing w:after="27" w:line="265" w:lineRule="auto"/>
        <w:ind w:left="-5"/>
        <w:jc w:val="left"/>
      </w:pPr>
      <w:r>
        <w:rPr>
          <w:sz w:val="12"/>
        </w:rPr>
        <w:t>230</w:t>
      </w:r>
    </w:p>
    <w:p w14:paraId="0E62C4D9" w14:textId="77777777" w:rsidR="00EC2811" w:rsidRDefault="008357DD">
      <w:pPr>
        <w:spacing w:after="27" w:line="265" w:lineRule="auto"/>
        <w:ind w:left="-5"/>
        <w:jc w:val="left"/>
      </w:pPr>
      <w:r>
        <w:rPr>
          <w:sz w:val="12"/>
        </w:rPr>
        <w:t>231</w:t>
      </w:r>
    </w:p>
    <w:p w14:paraId="7E267C44" w14:textId="77777777" w:rsidR="00EC2811" w:rsidRDefault="008357DD">
      <w:pPr>
        <w:spacing w:after="27" w:line="265" w:lineRule="auto"/>
        <w:ind w:left="-5"/>
        <w:jc w:val="left"/>
      </w:pPr>
      <w:r>
        <w:rPr>
          <w:sz w:val="12"/>
        </w:rPr>
        <w:t>232</w:t>
      </w:r>
    </w:p>
    <w:p w14:paraId="257A28D4" w14:textId="77777777" w:rsidR="00EC2811" w:rsidRDefault="008357DD">
      <w:pPr>
        <w:spacing w:after="27" w:line="265" w:lineRule="auto"/>
        <w:ind w:left="-5"/>
        <w:jc w:val="left"/>
      </w:pPr>
      <w:r>
        <w:rPr>
          <w:sz w:val="12"/>
        </w:rPr>
        <w:t>233</w:t>
      </w:r>
    </w:p>
    <w:p w14:paraId="5A7D04B0" w14:textId="77777777" w:rsidR="00EC2811" w:rsidRDefault="008357DD">
      <w:pPr>
        <w:spacing w:after="27" w:line="265" w:lineRule="auto"/>
        <w:ind w:left="-5"/>
        <w:jc w:val="left"/>
      </w:pPr>
      <w:r>
        <w:rPr>
          <w:sz w:val="12"/>
        </w:rPr>
        <w:t>234</w:t>
      </w:r>
    </w:p>
    <w:p w14:paraId="0929AC35" w14:textId="77777777" w:rsidR="00EC2811" w:rsidRDefault="008357DD">
      <w:pPr>
        <w:spacing w:after="27" w:line="265" w:lineRule="auto"/>
        <w:ind w:left="-5"/>
        <w:jc w:val="left"/>
      </w:pPr>
      <w:r>
        <w:rPr>
          <w:sz w:val="12"/>
        </w:rPr>
        <w:t>235</w:t>
      </w:r>
    </w:p>
    <w:p w14:paraId="1EC01FAF" w14:textId="77777777" w:rsidR="00EC2811" w:rsidRDefault="008357DD">
      <w:pPr>
        <w:spacing w:after="27" w:line="265" w:lineRule="auto"/>
        <w:ind w:left="-5"/>
        <w:jc w:val="left"/>
      </w:pPr>
      <w:r>
        <w:rPr>
          <w:sz w:val="12"/>
        </w:rPr>
        <w:t>236</w:t>
      </w:r>
    </w:p>
    <w:p w14:paraId="4B8C396A" w14:textId="77777777" w:rsidR="00EC2811" w:rsidRDefault="008357DD">
      <w:pPr>
        <w:spacing w:after="27" w:line="265" w:lineRule="auto"/>
        <w:ind w:left="-5"/>
        <w:jc w:val="left"/>
      </w:pPr>
      <w:r>
        <w:rPr>
          <w:sz w:val="12"/>
        </w:rPr>
        <w:t>237</w:t>
      </w:r>
    </w:p>
    <w:p w14:paraId="5D83843A" w14:textId="77777777" w:rsidR="00EC2811" w:rsidRDefault="008357DD">
      <w:pPr>
        <w:spacing w:after="27" w:line="265" w:lineRule="auto"/>
        <w:ind w:left="-5"/>
        <w:jc w:val="left"/>
      </w:pPr>
      <w:r>
        <w:rPr>
          <w:sz w:val="12"/>
        </w:rPr>
        <w:t>238</w:t>
      </w:r>
    </w:p>
    <w:p w14:paraId="1974946B" w14:textId="77777777" w:rsidR="00EC2811" w:rsidRDefault="008357DD">
      <w:pPr>
        <w:spacing w:after="27" w:line="265" w:lineRule="auto"/>
        <w:ind w:left="-5"/>
        <w:jc w:val="left"/>
      </w:pPr>
      <w:r>
        <w:rPr>
          <w:sz w:val="12"/>
        </w:rPr>
        <w:t>239</w:t>
      </w:r>
    </w:p>
    <w:p w14:paraId="286E7D34" w14:textId="77777777" w:rsidR="00EC2811" w:rsidRDefault="008357DD">
      <w:pPr>
        <w:spacing w:after="27" w:line="265" w:lineRule="auto"/>
        <w:ind w:left="-5"/>
        <w:jc w:val="left"/>
      </w:pPr>
      <w:r>
        <w:rPr>
          <w:sz w:val="12"/>
        </w:rPr>
        <w:t>240</w:t>
      </w:r>
    </w:p>
    <w:p w14:paraId="31C5ED70" w14:textId="77777777" w:rsidR="00EC2811" w:rsidRDefault="008357DD">
      <w:pPr>
        <w:spacing w:after="27" w:line="265" w:lineRule="auto"/>
        <w:ind w:left="-5"/>
        <w:jc w:val="left"/>
      </w:pPr>
      <w:r>
        <w:rPr>
          <w:sz w:val="12"/>
        </w:rPr>
        <w:t>241</w:t>
      </w:r>
    </w:p>
    <w:p w14:paraId="1132A859" w14:textId="77777777" w:rsidR="00EC2811" w:rsidRDefault="008357DD">
      <w:pPr>
        <w:spacing w:after="27" w:line="265" w:lineRule="auto"/>
        <w:ind w:left="-5"/>
        <w:jc w:val="left"/>
      </w:pPr>
      <w:r>
        <w:rPr>
          <w:sz w:val="12"/>
        </w:rPr>
        <w:lastRenderedPageBreak/>
        <w:t>242</w:t>
      </w:r>
    </w:p>
    <w:p w14:paraId="5F711CD2" w14:textId="77777777" w:rsidR="00EC2811" w:rsidRDefault="008357DD">
      <w:pPr>
        <w:spacing w:after="27" w:line="265" w:lineRule="auto"/>
        <w:ind w:left="-5"/>
        <w:jc w:val="left"/>
      </w:pPr>
      <w:r>
        <w:rPr>
          <w:sz w:val="12"/>
        </w:rPr>
        <w:t>243</w:t>
      </w:r>
    </w:p>
    <w:p w14:paraId="116B90DD" w14:textId="77777777" w:rsidR="00EC2811" w:rsidRDefault="008357DD">
      <w:pPr>
        <w:spacing w:after="27" w:line="265" w:lineRule="auto"/>
        <w:ind w:left="-5"/>
        <w:jc w:val="left"/>
      </w:pPr>
      <w:r>
        <w:rPr>
          <w:sz w:val="12"/>
        </w:rPr>
        <w:t>244</w:t>
      </w:r>
    </w:p>
    <w:p w14:paraId="66A12954" w14:textId="77777777" w:rsidR="00EC2811" w:rsidRDefault="008357DD">
      <w:pPr>
        <w:spacing w:after="27" w:line="265" w:lineRule="auto"/>
        <w:ind w:left="-5"/>
        <w:jc w:val="left"/>
      </w:pPr>
      <w:r>
        <w:rPr>
          <w:sz w:val="12"/>
        </w:rPr>
        <w:t>245</w:t>
      </w:r>
    </w:p>
    <w:p w14:paraId="4FBB5A73" w14:textId="77777777" w:rsidR="00EC2811" w:rsidRDefault="008357DD">
      <w:pPr>
        <w:spacing w:after="27" w:line="265" w:lineRule="auto"/>
        <w:ind w:left="-5"/>
        <w:jc w:val="left"/>
      </w:pPr>
      <w:r>
        <w:rPr>
          <w:sz w:val="12"/>
        </w:rPr>
        <w:t>246</w:t>
      </w:r>
    </w:p>
    <w:p w14:paraId="6189CCEF" w14:textId="77777777" w:rsidR="00EC2811" w:rsidRDefault="008357DD">
      <w:pPr>
        <w:spacing w:after="27" w:line="265" w:lineRule="auto"/>
        <w:ind w:left="-5"/>
        <w:jc w:val="left"/>
      </w:pPr>
      <w:r>
        <w:rPr>
          <w:sz w:val="12"/>
        </w:rPr>
        <w:t>247</w:t>
      </w:r>
    </w:p>
    <w:p w14:paraId="7E87E0E2" w14:textId="77777777" w:rsidR="00EC2811" w:rsidRDefault="008357DD">
      <w:pPr>
        <w:spacing w:after="27" w:line="265" w:lineRule="auto"/>
        <w:ind w:left="-5"/>
        <w:jc w:val="left"/>
      </w:pPr>
      <w:r>
        <w:rPr>
          <w:sz w:val="12"/>
        </w:rPr>
        <w:t>248</w:t>
      </w:r>
    </w:p>
    <w:p w14:paraId="3DCB4C2B" w14:textId="77777777" w:rsidR="00EC2811" w:rsidRDefault="008357DD">
      <w:pPr>
        <w:spacing w:after="27" w:line="265" w:lineRule="auto"/>
        <w:ind w:left="-5"/>
        <w:jc w:val="left"/>
      </w:pPr>
      <w:r>
        <w:rPr>
          <w:sz w:val="12"/>
        </w:rPr>
        <w:t>249</w:t>
      </w:r>
    </w:p>
    <w:p w14:paraId="3B35D015" w14:textId="77777777" w:rsidR="00EC2811" w:rsidRDefault="008357DD">
      <w:pPr>
        <w:spacing w:after="27" w:line="265" w:lineRule="auto"/>
        <w:ind w:left="-5"/>
        <w:jc w:val="left"/>
      </w:pPr>
      <w:r>
        <w:rPr>
          <w:sz w:val="12"/>
        </w:rPr>
        <w:t>250</w:t>
      </w:r>
    </w:p>
    <w:p w14:paraId="1A7C93E4" w14:textId="77777777" w:rsidR="00EC2811" w:rsidRDefault="008357DD">
      <w:pPr>
        <w:spacing w:after="27" w:line="265" w:lineRule="auto"/>
        <w:ind w:left="-5"/>
        <w:jc w:val="left"/>
      </w:pPr>
      <w:r>
        <w:rPr>
          <w:sz w:val="12"/>
        </w:rPr>
        <w:t>251</w:t>
      </w:r>
    </w:p>
    <w:p w14:paraId="384258A3" w14:textId="77777777" w:rsidR="00EC2811" w:rsidRDefault="008357DD">
      <w:pPr>
        <w:spacing w:after="27" w:line="265" w:lineRule="auto"/>
        <w:ind w:left="-5"/>
        <w:jc w:val="left"/>
      </w:pPr>
      <w:r>
        <w:rPr>
          <w:sz w:val="12"/>
        </w:rPr>
        <w:t>252</w:t>
      </w:r>
    </w:p>
    <w:p w14:paraId="644F31A4" w14:textId="77777777" w:rsidR="00EC2811" w:rsidRDefault="008357DD">
      <w:pPr>
        <w:spacing w:after="27" w:line="265" w:lineRule="auto"/>
        <w:ind w:left="-5"/>
        <w:jc w:val="left"/>
      </w:pPr>
      <w:r>
        <w:rPr>
          <w:sz w:val="12"/>
        </w:rPr>
        <w:t>253</w:t>
      </w:r>
    </w:p>
    <w:p w14:paraId="4D3044E8" w14:textId="77777777" w:rsidR="00EC2811" w:rsidRDefault="008357DD">
      <w:pPr>
        <w:numPr>
          <w:ilvl w:val="0"/>
          <w:numId w:val="17"/>
        </w:numPr>
        <w:spacing w:after="3" w:line="259" w:lineRule="auto"/>
        <w:ind w:hanging="1490"/>
        <w:jc w:val="left"/>
      </w:pPr>
      <w:r>
        <w:rPr>
          <w:sz w:val="16"/>
        </w:rPr>
        <w:t>Di = digrafoAsociado(Gi, Mi, U, V)</w:t>
      </w:r>
    </w:p>
    <w:p w14:paraId="4FD05A70" w14:textId="77777777" w:rsidR="00EC2811" w:rsidRPr="008357DD" w:rsidRDefault="008357DD">
      <w:pPr>
        <w:numPr>
          <w:ilvl w:val="0"/>
          <w:numId w:val="17"/>
        </w:numPr>
        <w:spacing w:after="3" w:line="259" w:lineRule="auto"/>
        <w:ind w:hanging="1490"/>
        <w:jc w:val="left"/>
        <w:rPr>
          <w:lang w:val="en-US"/>
        </w:rPr>
      </w:pPr>
      <w:r w:rsidRPr="008357DD">
        <w:rPr>
          <w:sz w:val="16"/>
          <w:lang w:val="en-US"/>
        </w:rPr>
        <w:t>length, path = nx.single_source_dijkstra(Di, "s")</w:t>
      </w:r>
    </w:p>
    <w:p w14:paraId="072A5295" w14:textId="77777777" w:rsidR="00EC2811" w:rsidRPr="008357DD" w:rsidRDefault="00EC2811">
      <w:pPr>
        <w:rPr>
          <w:lang w:val="en-US"/>
        </w:rPr>
        <w:sectPr w:rsidR="00EC2811" w:rsidRPr="008357DD">
          <w:headerReference w:type="even" r:id="rId369"/>
          <w:headerReference w:type="default" r:id="rId370"/>
          <w:footerReference w:type="even" r:id="rId371"/>
          <w:footerReference w:type="default" r:id="rId372"/>
          <w:headerReference w:type="first" r:id="rId373"/>
          <w:footerReference w:type="first" r:id="rId374"/>
          <w:pgSz w:w="11906" w:h="16838"/>
          <w:pgMar w:top="1941" w:right="2814" w:bottom="1713" w:left="1098" w:header="1182" w:footer="982" w:gutter="0"/>
          <w:cols w:space="720"/>
        </w:sectPr>
      </w:pPr>
    </w:p>
    <w:tbl>
      <w:tblPr>
        <w:tblStyle w:val="TableGrid"/>
        <w:tblpPr w:vertAnchor="text" w:tblpX="282" w:tblpY="-45"/>
        <w:tblOverlap w:val="never"/>
        <w:tblW w:w="9085" w:type="dxa"/>
        <w:tblInd w:w="0" w:type="dxa"/>
        <w:tblCellMar>
          <w:top w:w="33" w:type="dxa"/>
          <w:left w:w="60" w:type="dxa"/>
          <w:bottom w:w="0" w:type="dxa"/>
          <w:right w:w="35" w:type="dxa"/>
        </w:tblCellMar>
        <w:tblLook w:val="04A0" w:firstRow="1" w:lastRow="0" w:firstColumn="1" w:lastColumn="0" w:noHBand="0" w:noVBand="1"/>
      </w:tblPr>
      <w:tblGrid>
        <w:gridCol w:w="9085"/>
      </w:tblGrid>
      <w:tr w:rsidR="00EC2811" w:rsidRPr="008357DD" w14:paraId="55D13041" w14:textId="77777777">
        <w:trPr>
          <w:trHeight w:val="8199"/>
        </w:trPr>
        <w:tc>
          <w:tcPr>
            <w:tcW w:w="9085" w:type="dxa"/>
            <w:tcBorders>
              <w:top w:val="nil"/>
              <w:left w:val="single" w:sz="3" w:space="0" w:color="000000"/>
              <w:bottom w:val="nil"/>
              <w:right w:val="nil"/>
            </w:tcBorders>
            <w:shd w:val="clear" w:color="auto" w:fill="F7F7F7"/>
          </w:tcPr>
          <w:p w14:paraId="7DAED413" w14:textId="77777777" w:rsidR="00EC2811" w:rsidRPr="008357DD" w:rsidRDefault="008357DD">
            <w:pPr>
              <w:spacing w:after="199" w:line="259" w:lineRule="auto"/>
              <w:ind w:left="1148" w:firstLine="0"/>
              <w:jc w:val="left"/>
              <w:rPr>
                <w:lang w:val="en-US"/>
              </w:rPr>
            </w:pPr>
            <w:r w:rsidRPr="008357DD">
              <w:rPr>
                <w:sz w:val="16"/>
                <w:lang w:val="en-US"/>
              </w:rPr>
              <w:lastRenderedPageBreak/>
              <w:t>caminoAumento = path["t"][1:-1]</w:t>
            </w:r>
          </w:p>
          <w:p w14:paraId="370AD4B7" w14:textId="77777777" w:rsidR="00EC2811" w:rsidRPr="008357DD" w:rsidRDefault="008357DD">
            <w:pPr>
              <w:spacing w:after="0" w:line="259" w:lineRule="auto"/>
              <w:ind w:left="1148" w:firstLine="0"/>
              <w:jc w:val="left"/>
              <w:rPr>
                <w:lang w:val="en-US"/>
              </w:rPr>
            </w:pPr>
            <w:r w:rsidRPr="008357DD">
              <w:rPr>
                <w:b/>
                <w:sz w:val="16"/>
                <w:lang w:val="en-US"/>
              </w:rPr>
              <w:t xml:space="preserve">for </w:t>
            </w:r>
            <w:r w:rsidRPr="008357DD">
              <w:rPr>
                <w:sz w:val="16"/>
                <w:lang w:val="en-US"/>
              </w:rPr>
              <w:t xml:space="preserve">i </w:t>
            </w:r>
            <w:r w:rsidRPr="008357DD">
              <w:rPr>
                <w:b/>
                <w:sz w:val="16"/>
                <w:lang w:val="en-US"/>
              </w:rPr>
              <w:t>in range</w:t>
            </w:r>
            <w:r w:rsidRPr="008357DD">
              <w:rPr>
                <w:sz w:val="16"/>
                <w:lang w:val="en-US"/>
              </w:rPr>
              <w:t xml:space="preserve">(0, </w:t>
            </w:r>
            <w:r w:rsidRPr="008357DD">
              <w:rPr>
                <w:b/>
                <w:sz w:val="16"/>
                <w:lang w:val="en-US"/>
              </w:rPr>
              <w:t>len</w:t>
            </w:r>
            <w:r w:rsidRPr="008357DD">
              <w:rPr>
                <w:sz w:val="16"/>
                <w:lang w:val="en-US"/>
              </w:rPr>
              <w:t>(caminoAumento)):</w:t>
            </w:r>
          </w:p>
          <w:p w14:paraId="358F350A" w14:textId="77777777" w:rsidR="00EC2811" w:rsidRPr="008357DD" w:rsidRDefault="008357DD">
            <w:pPr>
              <w:spacing w:after="199" w:line="259" w:lineRule="auto"/>
              <w:ind w:left="1530" w:firstLine="0"/>
              <w:jc w:val="left"/>
              <w:rPr>
                <w:lang w:val="en-US"/>
              </w:rPr>
            </w:pPr>
            <w:r w:rsidRPr="008357DD">
              <w:rPr>
                <w:sz w:val="16"/>
                <w:lang w:val="en-US"/>
              </w:rPr>
              <w:t>x = caminoAumento[i]</w:t>
            </w:r>
          </w:p>
          <w:p w14:paraId="51F2A230" w14:textId="77777777" w:rsidR="00EC2811" w:rsidRPr="008357DD" w:rsidRDefault="008357DD">
            <w:pPr>
              <w:spacing w:after="0" w:line="259" w:lineRule="auto"/>
              <w:ind w:left="1530" w:firstLine="0"/>
              <w:jc w:val="left"/>
              <w:rPr>
                <w:lang w:val="en-US"/>
              </w:rPr>
            </w:pPr>
            <w:r w:rsidRPr="008357DD">
              <w:rPr>
                <w:b/>
                <w:sz w:val="16"/>
                <w:lang w:val="en-US"/>
              </w:rPr>
              <w:t xml:space="preserve">if </w:t>
            </w:r>
            <w:r w:rsidRPr="008357DD">
              <w:rPr>
                <w:sz w:val="16"/>
                <w:lang w:val="en-US"/>
              </w:rPr>
              <w:t>i % 2 == 0:</w:t>
            </w:r>
          </w:p>
          <w:p w14:paraId="6444F84E" w14:textId="77777777" w:rsidR="00EC2811" w:rsidRDefault="008357DD">
            <w:pPr>
              <w:spacing w:after="2" w:line="234" w:lineRule="auto"/>
              <w:ind w:left="1530" w:right="4113" w:firstLine="383"/>
              <w:jc w:val="left"/>
            </w:pPr>
            <w:r>
              <w:rPr>
                <w:sz w:val="16"/>
              </w:rPr>
              <w:t xml:space="preserve">Mi[x] = caminoAumento[i+1] </w:t>
            </w:r>
            <w:r>
              <w:rPr>
                <w:b/>
                <w:sz w:val="16"/>
              </w:rPr>
              <w:t>else</w:t>
            </w:r>
            <w:r>
              <w:rPr>
                <w:sz w:val="16"/>
              </w:rPr>
              <w:t>:</w:t>
            </w:r>
          </w:p>
          <w:p w14:paraId="44F6C59E" w14:textId="77777777" w:rsidR="00EC2811" w:rsidRPr="008357DD" w:rsidRDefault="008357DD">
            <w:pPr>
              <w:spacing w:after="199" w:line="259" w:lineRule="auto"/>
              <w:ind w:left="1913" w:firstLine="0"/>
              <w:jc w:val="left"/>
              <w:rPr>
                <w:lang w:val="en-US"/>
              </w:rPr>
            </w:pPr>
            <w:r w:rsidRPr="008357DD">
              <w:rPr>
                <w:sz w:val="16"/>
                <w:lang w:val="en-US"/>
              </w:rPr>
              <w:t>Mi[x] = caminoAumento[i-1]</w:t>
            </w:r>
          </w:p>
          <w:p w14:paraId="4A080CD9" w14:textId="77777777" w:rsidR="00EC2811" w:rsidRPr="008357DD" w:rsidRDefault="008357DD">
            <w:pPr>
              <w:spacing w:after="204" w:line="254" w:lineRule="auto"/>
              <w:ind w:left="1531" w:right="5260" w:hanging="383"/>
              <w:jc w:val="left"/>
              <w:rPr>
                <w:lang w:val="en-US"/>
              </w:rPr>
            </w:pPr>
            <w:r w:rsidRPr="008357DD">
              <w:rPr>
                <w:b/>
                <w:sz w:val="16"/>
                <w:lang w:val="en-US"/>
              </w:rPr>
              <w:t xml:space="preserve">if </w:t>
            </w:r>
            <w:r w:rsidRPr="008357DD">
              <w:rPr>
                <w:sz w:val="16"/>
                <w:lang w:val="en-US"/>
              </w:rPr>
              <w:t>plot: plotMatching(Gi, Mi, U)</w:t>
            </w:r>
          </w:p>
          <w:p w14:paraId="31E1C17E" w14:textId="77777777" w:rsidR="00EC2811" w:rsidRPr="008357DD" w:rsidRDefault="008357DD">
            <w:pPr>
              <w:spacing w:after="26" w:line="259" w:lineRule="auto"/>
              <w:ind w:left="1148" w:firstLine="0"/>
              <w:jc w:val="left"/>
              <w:rPr>
                <w:lang w:val="en-US"/>
              </w:rPr>
            </w:pPr>
            <w:r w:rsidRPr="008357DD">
              <w:rPr>
                <w:b/>
                <w:sz w:val="16"/>
                <w:lang w:val="en-US"/>
              </w:rPr>
              <w:t xml:space="preserve">if </w:t>
            </w:r>
            <w:r w:rsidRPr="008357DD">
              <w:rPr>
                <w:sz w:val="16"/>
                <w:lang w:val="en-US"/>
              </w:rPr>
              <w:t>debug:</w:t>
            </w:r>
          </w:p>
          <w:p w14:paraId="3CC8BE63" w14:textId="77777777" w:rsidR="00EC2811" w:rsidRDefault="008357DD">
            <w:pPr>
              <w:spacing w:after="0" w:line="259" w:lineRule="auto"/>
              <w:ind w:left="1530" w:firstLine="0"/>
              <w:jc w:val="left"/>
            </w:pPr>
            <w:r>
              <w:rPr>
                <w:b/>
                <w:sz w:val="16"/>
              </w:rPr>
              <w:t>print</w:t>
            </w:r>
            <w:r>
              <w:rPr>
                <w:sz w:val="16"/>
              </w:rPr>
              <w:t xml:space="preserve">("\n", {u: Mi[u] </w:t>
            </w:r>
            <w:r>
              <w:rPr>
                <w:b/>
                <w:sz w:val="16"/>
              </w:rPr>
              <w:t xml:space="preserve">for </w:t>
            </w:r>
            <w:r>
              <w:rPr>
                <w:sz w:val="16"/>
              </w:rPr>
              <w:t xml:space="preserve">u </w:t>
            </w:r>
            <w:r>
              <w:rPr>
                <w:b/>
                <w:sz w:val="16"/>
              </w:rPr>
              <w:t xml:space="preserve">in </w:t>
            </w:r>
            <w:r>
              <w:rPr>
                <w:sz w:val="16"/>
              </w:rPr>
              <w:t xml:space="preserve">U </w:t>
            </w:r>
            <w:r>
              <w:rPr>
                <w:b/>
                <w:sz w:val="16"/>
              </w:rPr>
              <w:t xml:space="preserve">if </w:t>
            </w:r>
            <w:r>
              <w:rPr>
                <w:sz w:val="16"/>
              </w:rPr>
              <w:t xml:space="preserve">u </w:t>
            </w:r>
            <w:r>
              <w:rPr>
                <w:b/>
                <w:sz w:val="16"/>
              </w:rPr>
              <w:t xml:space="preserve">in </w:t>
            </w:r>
            <w:r>
              <w:rPr>
                <w:sz w:val="16"/>
              </w:rPr>
              <w:t>Mi}, "\n")</w:t>
            </w:r>
          </w:p>
          <w:p w14:paraId="7C3CBDF8" w14:textId="77777777" w:rsidR="00EC2811" w:rsidRPr="008357DD" w:rsidRDefault="008357DD">
            <w:pPr>
              <w:spacing w:after="0" w:line="262" w:lineRule="auto"/>
              <w:ind w:left="1530" w:right="191" w:firstLine="0"/>
              <w:jc w:val="left"/>
              <w:rPr>
                <w:lang w:val="en-US"/>
              </w:rPr>
            </w:pPr>
            <w:r w:rsidRPr="008357DD">
              <w:rPr>
                <w:b/>
                <w:sz w:val="16"/>
                <w:lang w:val="en-US"/>
              </w:rPr>
              <w:t>print</w:t>
            </w:r>
            <w:r w:rsidRPr="008357DD">
              <w:rPr>
                <w:sz w:val="16"/>
                <w:lang w:val="en-US"/>
              </w:rPr>
              <w:t xml:space="preserve">(nx.is_perfect_matching(subgrafoG_todosV(Gi, 0), Mi), "\n") </w:t>
            </w:r>
            <w:r w:rsidRPr="008357DD">
              <w:rPr>
                <w:b/>
                <w:sz w:val="16"/>
                <w:lang w:val="en-US"/>
              </w:rPr>
              <w:t>print</w:t>
            </w:r>
            <w:r w:rsidRPr="008357DD">
              <w:rPr>
                <w:sz w:val="16"/>
                <w:lang w:val="en-US"/>
              </w:rPr>
              <w:t xml:space="preserve">("MAX", </w:t>
            </w:r>
            <w:r w:rsidRPr="008357DD">
              <w:rPr>
                <w:b/>
                <w:sz w:val="16"/>
                <w:lang w:val="en-US"/>
              </w:rPr>
              <w:t>max</w:t>
            </w:r>
            <w:r w:rsidRPr="008357DD">
              <w:rPr>
                <w:sz w:val="16"/>
                <w:lang w:val="en-US"/>
              </w:rPr>
              <w:t xml:space="preserve">([G[u][Mi[u]]["weight"] </w:t>
            </w:r>
            <w:r w:rsidRPr="008357DD">
              <w:rPr>
                <w:b/>
                <w:sz w:val="16"/>
                <w:lang w:val="en-US"/>
              </w:rPr>
              <w:t xml:space="preserve">for </w:t>
            </w:r>
            <w:r w:rsidRPr="008357DD">
              <w:rPr>
                <w:sz w:val="16"/>
                <w:lang w:val="en-US"/>
              </w:rPr>
              <w:t xml:space="preserve">u </w:t>
            </w:r>
            <w:r w:rsidRPr="008357DD">
              <w:rPr>
                <w:b/>
                <w:sz w:val="16"/>
                <w:lang w:val="en-US"/>
              </w:rPr>
              <w:t xml:space="preserve">in </w:t>
            </w:r>
            <w:r w:rsidRPr="008357DD">
              <w:rPr>
                <w:sz w:val="16"/>
                <w:lang w:val="en-US"/>
              </w:rPr>
              <w:t xml:space="preserve">U </w:t>
            </w:r>
            <w:r w:rsidRPr="008357DD">
              <w:rPr>
                <w:b/>
                <w:sz w:val="16"/>
                <w:lang w:val="en-US"/>
              </w:rPr>
              <w:t xml:space="preserve">if </w:t>
            </w:r>
            <w:r w:rsidRPr="008357DD">
              <w:rPr>
                <w:sz w:val="16"/>
                <w:lang w:val="en-US"/>
              </w:rPr>
              <w:t xml:space="preserve">u </w:t>
            </w:r>
            <w:r w:rsidRPr="008357DD">
              <w:rPr>
                <w:b/>
                <w:sz w:val="16"/>
                <w:lang w:val="en-US"/>
              </w:rPr>
              <w:t xml:space="preserve">in </w:t>
            </w:r>
            <w:r w:rsidRPr="008357DD">
              <w:rPr>
                <w:sz w:val="16"/>
                <w:lang w:val="en-US"/>
              </w:rPr>
              <w:t>Mi.keys()]+[ distPinf]), "\n")</w:t>
            </w:r>
          </w:p>
          <w:p w14:paraId="4150C369" w14:textId="77777777" w:rsidR="00EC2811" w:rsidRPr="008357DD" w:rsidRDefault="008357DD">
            <w:pPr>
              <w:spacing w:after="174" w:line="272" w:lineRule="auto"/>
              <w:ind w:left="1530" w:firstLine="0"/>
              <w:jc w:val="left"/>
              <w:rPr>
                <w:lang w:val="en-US"/>
              </w:rPr>
            </w:pPr>
            <w:r w:rsidRPr="008357DD">
              <w:rPr>
                <w:b/>
                <w:sz w:val="16"/>
                <w:lang w:val="en-US"/>
              </w:rPr>
              <w:t>print</w:t>
            </w:r>
            <w:r w:rsidRPr="008357DD">
              <w:rPr>
                <w:sz w:val="16"/>
                <w:lang w:val="en-US"/>
              </w:rPr>
              <w:t xml:space="preserve">(caminoAumento, "\n") </w:t>
            </w:r>
            <w:r w:rsidRPr="008357DD">
              <w:rPr>
                <w:b/>
                <w:sz w:val="16"/>
                <w:lang w:val="en-US"/>
              </w:rPr>
              <w:t>print</w:t>
            </w:r>
            <w:r w:rsidRPr="008357DD">
              <w:rPr>
                <w:sz w:val="16"/>
                <w:lang w:val="en-US"/>
              </w:rPr>
              <w:t xml:space="preserve">([(u, v, d) </w:t>
            </w:r>
            <w:r w:rsidRPr="008357DD">
              <w:rPr>
                <w:b/>
                <w:sz w:val="16"/>
                <w:lang w:val="en-US"/>
              </w:rPr>
              <w:t xml:space="preserve">for </w:t>
            </w:r>
            <w:r w:rsidRPr="008357DD">
              <w:rPr>
                <w:sz w:val="16"/>
                <w:lang w:val="en-US"/>
              </w:rPr>
              <w:t xml:space="preserve">u, v, d </w:t>
            </w:r>
            <w:r w:rsidRPr="008357DD">
              <w:rPr>
                <w:b/>
                <w:sz w:val="16"/>
                <w:lang w:val="en-US"/>
              </w:rPr>
              <w:t xml:space="preserve">in </w:t>
            </w:r>
            <w:r w:rsidRPr="008357DD">
              <w:rPr>
                <w:sz w:val="16"/>
                <w:lang w:val="en-US"/>
              </w:rPr>
              <w:t xml:space="preserve">Gi.edges(data=True) </w:t>
            </w:r>
            <w:r w:rsidRPr="008357DD">
              <w:rPr>
                <w:b/>
                <w:sz w:val="16"/>
                <w:lang w:val="en-US"/>
              </w:rPr>
              <w:t xml:space="preserve">if </w:t>
            </w:r>
            <w:r w:rsidRPr="008357DD">
              <w:rPr>
                <w:sz w:val="16"/>
                <w:lang w:val="en-US"/>
              </w:rPr>
              <w:t>d["weight"] &lt; 0], "\n")</w:t>
            </w:r>
          </w:p>
          <w:p w14:paraId="526577C6" w14:textId="77777777" w:rsidR="00EC2811" w:rsidRPr="008357DD" w:rsidRDefault="008357DD">
            <w:pPr>
              <w:spacing w:after="199" w:line="259" w:lineRule="auto"/>
              <w:ind w:left="1148" w:firstLine="0"/>
              <w:jc w:val="left"/>
              <w:rPr>
                <w:lang w:val="en-US"/>
              </w:rPr>
            </w:pPr>
            <w:r w:rsidRPr="008357DD">
              <w:rPr>
                <w:sz w:val="16"/>
                <w:lang w:val="en-US"/>
              </w:rPr>
              <w:t>cambiarPesos(Gi, length)</w:t>
            </w:r>
          </w:p>
          <w:p w14:paraId="19B0BE99" w14:textId="77777777" w:rsidR="00EC2811" w:rsidRPr="008357DD" w:rsidRDefault="008357DD">
            <w:pPr>
              <w:spacing w:after="404" w:line="259" w:lineRule="auto"/>
              <w:ind w:left="765" w:firstLine="0"/>
              <w:jc w:val="left"/>
              <w:rPr>
                <w:lang w:val="en-US"/>
              </w:rPr>
            </w:pPr>
            <w:r w:rsidRPr="008357DD">
              <w:rPr>
                <w:b/>
                <w:sz w:val="16"/>
                <w:lang w:val="en-US"/>
              </w:rPr>
              <w:t>return max</w:t>
            </w:r>
            <w:r w:rsidRPr="008357DD">
              <w:rPr>
                <w:sz w:val="16"/>
                <w:lang w:val="en-US"/>
              </w:rPr>
              <w:t xml:space="preserve">([G[u][Mi[u]]["weight"] </w:t>
            </w:r>
            <w:r w:rsidRPr="008357DD">
              <w:rPr>
                <w:b/>
                <w:sz w:val="16"/>
                <w:lang w:val="en-US"/>
              </w:rPr>
              <w:t xml:space="preserve">for </w:t>
            </w:r>
            <w:r w:rsidRPr="008357DD">
              <w:rPr>
                <w:sz w:val="16"/>
                <w:lang w:val="en-US"/>
              </w:rPr>
              <w:t xml:space="preserve">u </w:t>
            </w:r>
            <w:r w:rsidRPr="008357DD">
              <w:rPr>
                <w:b/>
                <w:sz w:val="16"/>
                <w:lang w:val="en-US"/>
              </w:rPr>
              <w:t xml:space="preserve">in </w:t>
            </w:r>
            <w:r w:rsidRPr="008357DD">
              <w:rPr>
                <w:sz w:val="16"/>
                <w:lang w:val="en-US"/>
              </w:rPr>
              <w:t xml:space="preserve">U </w:t>
            </w:r>
            <w:r w:rsidRPr="008357DD">
              <w:rPr>
                <w:b/>
                <w:sz w:val="16"/>
                <w:lang w:val="en-US"/>
              </w:rPr>
              <w:t xml:space="preserve">if </w:t>
            </w:r>
            <w:r w:rsidRPr="008357DD">
              <w:rPr>
                <w:sz w:val="16"/>
                <w:lang w:val="en-US"/>
              </w:rPr>
              <w:t xml:space="preserve">u </w:t>
            </w:r>
            <w:r w:rsidRPr="008357DD">
              <w:rPr>
                <w:b/>
                <w:sz w:val="16"/>
                <w:lang w:val="en-US"/>
              </w:rPr>
              <w:t xml:space="preserve">in </w:t>
            </w:r>
            <w:r w:rsidRPr="008357DD">
              <w:rPr>
                <w:sz w:val="16"/>
                <w:lang w:val="en-US"/>
              </w:rPr>
              <w:t>Mi.keys()]+[distPinf])</w:t>
            </w:r>
          </w:p>
          <w:p w14:paraId="2C8CBAFD" w14:textId="77777777" w:rsidR="00EC2811" w:rsidRDefault="008357DD">
            <w:pPr>
              <w:spacing w:after="184" w:line="259" w:lineRule="auto"/>
              <w:ind w:left="0" w:firstLine="0"/>
              <w:jc w:val="left"/>
            </w:pPr>
            <w:r>
              <w:rPr>
                <w:b/>
                <w:sz w:val="16"/>
              </w:rPr>
              <w:t xml:space="preserve">if </w:t>
            </w:r>
            <w:r>
              <w:rPr>
                <w:sz w:val="16"/>
              </w:rPr>
              <w:t>__name__ == "__main__":</w:t>
            </w:r>
          </w:p>
          <w:p w14:paraId="2DEE59B9" w14:textId="77777777" w:rsidR="00EC2811" w:rsidRDefault="008357DD">
            <w:pPr>
              <w:numPr>
                <w:ilvl w:val="0"/>
                <w:numId w:val="21"/>
              </w:numPr>
              <w:spacing w:after="0" w:line="259" w:lineRule="auto"/>
              <w:ind w:firstLine="0"/>
              <w:jc w:val="left"/>
            </w:pPr>
            <w:r>
              <w:rPr>
                <w:sz w:val="16"/>
              </w:rPr>
              <w:t>= np.array([(2, 4), (3, 2), (0, 0), (0, 0.8), (4, 5.2)])</w:t>
            </w:r>
          </w:p>
          <w:p w14:paraId="2BF4D192" w14:textId="77777777" w:rsidR="00EC2811" w:rsidRDefault="008357DD">
            <w:pPr>
              <w:numPr>
                <w:ilvl w:val="0"/>
                <w:numId w:val="21"/>
              </w:numPr>
              <w:spacing w:after="0" w:line="259" w:lineRule="auto"/>
              <w:ind w:firstLine="0"/>
              <w:jc w:val="left"/>
            </w:pPr>
            <w:r>
              <w:rPr>
                <w:sz w:val="16"/>
              </w:rPr>
              <w:t>= np.array([(2.8, 4), (3, 3), (4.2, 5.8)])</w:t>
            </w:r>
          </w:p>
          <w:p w14:paraId="6A188CD4" w14:textId="77777777" w:rsidR="00EC2811" w:rsidRPr="008357DD" w:rsidRDefault="008357DD">
            <w:pPr>
              <w:numPr>
                <w:ilvl w:val="0"/>
                <w:numId w:val="21"/>
              </w:numPr>
              <w:spacing w:after="220" w:line="233" w:lineRule="auto"/>
              <w:ind w:firstLine="0"/>
              <w:jc w:val="left"/>
              <w:rPr>
                <w:lang w:val="en-US"/>
              </w:rPr>
            </w:pPr>
            <w:r w:rsidRPr="008357DD">
              <w:rPr>
                <w:sz w:val="16"/>
                <w:lang w:val="en-US"/>
              </w:rPr>
              <w:t>= np.array([(2, 4), (4, 2), (0, 0)])D = np.array([(2.8, 4), (4.8, 2.8), (0, 0.8)])</w:t>
            </w:r>
          </w:p>
          <w:p w14:paraId="4ADF8319" w14:textId="77777777" w:rsidR="00EC2811" w:rsidRPr="008357DD" w:rsidRDefault="008357DD">
            <w:pPr>
              <w:spacing w:after="64" w:line="388" w:lineRule="auto"/>
              <w:ind w:left="383" w:right="1148" w:firstLine="0"/>
              <w:jc w:val="left"/>
              <w:rPr>
                <w:lang w:val="en-US"/>
              </w:rPr>
            </w:pPr>
            <w:r w:rsidRPr="008357DD">
              <w:rPr>
                <w:sz w:val="16"/>
                <w:lang w:val="en-US"/>
              </w:rPr>
              <w:t xml:space="preserve">diag1 = np.array([(2.7, 3.7), (9.6, 14.), (34.2, 34.974), (3., </w:t>
            </w:r>
            <w:r w:rsidRPr="008357DD">
              <w:rPr>
                <w:b/>
                <w:sz w:val="16"/>
                <w:lang w:val="en-US"/>
              </w:rPr>
              <w:t>float</w:t>
            </w:r>
            <w:r w:rsidRPr="008357DD">
              <w:rPr>
                <w:sz w:val="16"/>
                <w:lang w:val="en-US"/>
              </w:rPr>
              <w:t xml:space="preserve">(’inf’))]) diag2 = np.array([(2.8, 4.45), (9.5, 14.1), (3.2, </w:t>
            </w:r>
            <w:r w:rsidRPr="008357DD">
              <w:rPr>
                <w:b/>
                <w:sz w:val="16"/>
                <w:lang w:val="en-US"/>
              </w:rPr>
              <w:t>float</w:t>
            </w:r>
            <w:r w:rsidRPr="008357DD">
              <w:rPr>
                <w:sz w:val="16"/>
                <w:lang w:val="en-US"/>
              </w:rPr>
              <w:t>(’inf’))]) G, _, _, d = grafoBottleneck(diag1, diag2)</w:t>
            </w:r>
          </w:p>
          <w:p w14:paraId="7BB52700" w14:textId="77777777" w:rsidR="00EC2811" w:rsidRPr="008357DD" w:rsidRDefault="008357DD">
            <w:pPr>
              <w:spacing w:after="10" w:line="259" w:lineRule="auto"/>
              <w:ind w:left="383" w:firstLine="0"/>
              <w:jc w:val="left"/>
              <w:rPr>
                <w:lang w:val="en-US"/>
              </w:rPr>
            </w:pPr>
            <w:r w:rsidRPr="008357DD">
              <w:rPr>
                <w:b/>
                <w:sz w:val="16"/>
                <w:lang w:val="en-US"/>
              </w:rPr>
              <w:t>print</w:t>
            </w:r>
            <w:r w:rsidRPr="008357DD">
              <w:rPr>
                <w:sz w:val="16"/>
                <w:lang w:val="en-US"/>
              </w:rPr>
              <w:t>("Hausdorff: ", hausdorffDir(diag1, diag2), "\n")</w:t>
            </w:r>
          </w:p>
          <w:p w14:paraId="6FA631CB" w14:textId="77777777" w:rsidR="00EC2811" w:rsidRPr="008357DD" w:rsidRDefault="008357DD">
            <w:pPr>
              <w:spacing w:after="0" w:line="259" w:lineRule="auto"/>
              <w:ind w:left="383" w:right="478" w:firstLine="0"/>
              <w:jc w:val="left"/>
              <w:rPr>
                <w:lang w:val="en-US"/>
              </w:rPr>
            </w:pPr>
            <w:r w:rsidRPr="008357DD">
              <w:rPr>
                <w:color w:val="737373"/>
                <w:sz w:val="16"/>
                <w:lang w:val="en-US"/>
              </w:rPr>
              <w:t xml:space="preserve"># print(G.nodes(data=True), "\n") # print(G.edges(data=True), "\n") </w:t>
            </w:r>
            <w:r w:rsidRPr="008357DD">
              <w:rPr>
                <w:b/>
                <w:sz w:val="16"/>
                <w:lang w:val="en-US"/>
              </w:rPr>
              <w:t>print</w:t>
            </w:r>
            <w:r w:rsidRPr="008357DD">
              <w:rPr>
                <w:sz w:val="16"/>
                <w:lang w:val="en-US"/>
              </w:rPr>
              <w:t>("Bottleneck: ", bottleneck(diag1, diag2), "=", gudhi.bottleneck_distance(diag1, diag2))</w:t>
            </w:r>
          </w:p>
        </w:tc>
      </w:tr>
    </w:tbl>
    <w:p w14:paraId="55352306" w14:textId="77777777" w:rsidR="00EC2811" w:rsidRDefault="008357DD">
      <w:pPr>
        <w:spacing w:after="27" w:line="265" w:lineRule="auto"/>
        <w:ind w:left="-5"/>
        <w:jc w:val="left"/>
      </w:pPr>
      <w:r>
        <w:rPr>
          <w:sz w:val="12"/>
        </w:rPr>
        <w:t>256</w:t>
      </w:r>
    </w:p>
    <w:p w14:paraId="728D8F38" w14:textId="77777777" w:rsidR="00EC2811" w:rsidRDefault="008357DD">
      <w:pPr>
        <w:spacing w:after="27" w:line="265" w:lineRule="auto"/>
        <w:ind w:left="-5"/>
        <w:jc w:val="left"/>
      </w:pPr>
      <w:r>
        <w:rPr>
          <w:sz w:val="12"/>
        </w:rPr>
        <w:t>257</w:t>
      </w:r>
    </w:p>
    <w:p w14:paraId="3BBC42B7" w14:textId="77777777" w:rsidR="00EC2811" w:rsidRDefault="008357DD">
      <w:pPr>
        <w:spacing w:after="27" w:line="265" w:lineRule="auto"/>
        <w:ind w:left="-5"/>
        <w:jc w:val="left"/>
      </w:pPr>
      <w:r>
        <w:rPr>
          <w:sz w:val="12"/>
        </w:rPr>
        <w:t>258</w:t>
      </w:r>
    </w:p>
    <w:p w14:paraId="40584B8F" w14:textId="77777777" w:rsidR="00EC2811" w:rsidRDefault="008357DD">
      <w:pPr>
        <w:spacing w:after="27" w:line="265" w:lineRule="auto"/>
        <w:ind w:left="-5"/>
        <w:jc w:val="left"/>
      </w:pPr>
      <w:r>
        <w:rPr>
          <w:sz w:val="12"/>
        </w:rPr>
        <w:t>259</w:t>
      </w:r>
    </w:p>
    <w:p w14:paraId="16578811" w14:textId="77777777" w:rsidR="00EC2811" w:rsidRDefault="008357DD">
      <w:pPr>
        <w:spacing w:after="27" w:line="265" w:lineRule="auto"/>
        <w:ind w:left="-5"/>
        <w:jc w:val="left"/>
      </w:pPr>
      <w:r>
        <w:rPr>
          <w:sz w:val="12"/>
        </w:rPr>
        <w:t>260</w:t>
      </w:r>
    </w:p>
    <w:p w14:paraId="370BA2DB" w14:textId="77777777" w:rsidR="00EC2811" w:rsidRDefault="008357DD">
      <w:pPr>
        <w:spacing w:after="27" w:line="265" w:lineRule="auto"/>
        <w:ind w:left="-5"/>
        <w:jc w:val="left"/>
      </w:pPr>
      <w:r>
        <w:rPr>
          <w:sz w:val="12"/>
        </w:rPr>
        <w:t>261</w:t>
      </w:r>
    </w:p>
    <w:p w14:paraId="54738B9E" w14:textId="77777777" w:rsidR="00EC2811" w:rsidRDefault="008357DD">
      <w:pPr>
        <w:spacing w:after="27" w:line="265" w:lineRule="auto"/>
        <w:ind w:left="-5"/>
        <w:jc w:val="left"/>
      </w:pPr>
      <w:r>
        <w:rPr>
          <w:sz w:val="12"/>
        </w:rPr>
        <w:t>262</w:t>
      </w:r>
    </w:p>
    <w:p w14:paraId="6FC000FD" w14:textId="77777777" w:rsidR="00EC2811" w:rsidRDefault="008357DD">
      <w:pPr>
        <w:spacing w:after="27" w:line="265" w:lineRule="auto"/>
        <w:ind w:left="-5"/>
        <w:jc w:val="left"/>
      </w:pPr>
      <w:r>
        <w:rPr>
          <w:sz w:val="12"/>
        </w:rPr>
        <w:t>263</w:t>
      </w:r>
    </w:p>
    <w:p w14:paraId="33F2ECE3" w14:textId="77777777" w:rsidR="00EC2811" w:rsidRDefault="008357DD">
      <w:pPr>
        <w:spacing w:after="27" w:line="265" w:lineRule="auto"/>
        <w:ind w:left="-5"/>
        <w:jc w:val="left"/>
      </w:pPr>
      <w:r>
        <w:rPr>
          <w:sz w:val="12"/>
        </w:rPr>
        <w:t>264</w:t>
      </w:r>
    </w:p>
    <w:p w14:paraId="0976876D" w14:textId="77777777" w:rsidR="00EC2811" w:rsidRDefault="008357DD">
      <w:pPr>
        <w:spacing w:after="27" w:line="265" w:lineRule="auto"/>
        <w:ind w:left="-5"/>
        <w:jc w:val="left"/>
      </w:pPr>
      <w:r>
        <w:rPr>
          <w:sz w:val="12"/>
        </w:rPr>
        <w:t>265</w:t>
      </w:r>
    </w:p>
    <w:p w14:paraId="2336149A" w14:textId="77777777" w:rsidR="00EC2811" w:rsidRDefault="008357DD">
      <w:pPr>
        <w:spacing w:after="27" w:line="265" w:lineRule="auto"/>
        <w:ind w:left="-5"/>
        <w:jc w:val="left"/>
      </w:pPr>
      <w:r>
        <w:rPr>
          <w:sz w:val="12"/>
        </w:rPr>
        <w:t>266</w:t>
      </w:r>
    </w:p>
    <w:p w14:paraId="6CC10DAB" w14:textId="77777777" w:rsidR="00EC2811" w:rsidRDefault="008357DD">
      <w:pPr>
        <w:spacing w:after="27" w:line="265" w:lineRule="auto"/>
        <w:ind w:left="-5"/>
        <w:jc w:val="left"/>
      </w:pPr>
      <w:r>
        <w:rPr>
          <w:sz w:val="12"/>
        </w:rPr>
        <w:t>267</w:t>
      </w:r>
    </w:p>
    <w:p w14:paraId="45363C07" w14:textId="77777777" w:rsidR="00EC2811" w:rsidRDefault="008357DD">
      <w:pPr>
        <w:spacing w:after="27" w:line="265" w:lineRule="auto"/>
        <w:ind w:left="-5"/>
        <w:jc w:val="left"/>
      </w:pPr>
      <w:r>
        <w:rPr>
          <w:sz w:val="12"/>
        </w:rPr>
        <w:t>268</w:t>
      </w:r>
    </w:p>
    <w:p w14:paraId="4CA9A964" w14:textId="77777777" w:rsidR="00EC2811" w:rsidRDefault="008357DD">
      <w:pPr>
        <w:spacing w:after="27" w:line="265" w:lineRule="auto"/>
        <w:ind w:left="-5"/>
        <w:jc w:val="left"/>
      </w:pPr>
      <w:r>
        <w:rPr>
          <w:sz w:val="12"/>
        </w:rPr>
        <w:t>269</w:t>
      </w:r>
    </w:p>
    <w:p w14:paraId="23D43ACB" w14:textId="77777777" w:rsidR="00EC2811" w:rsidRDefault="008357DD">
      <w:pPr>
        <w:spacing w:after="27" w:line="265" w:lineRule="auto"/>
        <w:ind w:left="-5"/>
        <w:jc w:val="left"/>
      </w:pPr>
      <w:r>
        <w:rPr>
          <w:sz w:val="12"/>
        </w:rPr>
        <w:t>270</w:t>
      </w:r>
    </w:p>
    <w:p w14:paraId="1FE052F1" w14:textId="77777777" w:rsidR="00EC2811" w:rsidRDefault="008357DD">
      <w:pPr>
        <w:spacing w:after="27" w:line="265" w:lineRule="auto"/>
        <w:ind w:left="-5"/>
        <w:jc w:val="left"/>
      </w:pPr>
      <w:r>
        <w:rPr>
          <w:sz w:val="12"/>
        </w:rPr>
        <w:t>271</w:t>
      </w:r>
    </w:p>
    <w:p w14:paraId="7BDAAF2E" w14:textId="77777777" w:rsidR="00EC2811" w:rsidRDefault="008357DD">
      <w:pPr>
        <w:spacing w:after="218" w:line="265" w:lineRule="auto"/>
        <w:ind w:left="-5"/>
        <w:jc w:val="left"/>
      </w:pPr>
      <w:r>
        <w:rPr>
          <w:sz w:val="12"/>
        </w:rPr>
        <w:t>272</w:t>
      </w:r>
    </w:p>
    <w:p w14:paraId="0F7F6A6E" w14:textId="77777777" w:rsidR="00EC2811" w:rsidRDefault="008357DD">
      <w:pPr>
        <w:spacing w:after="27" w:line="265" w:lineRule="auto"/>
        <w:ind w:left="-5"/>
        <w:jc w:val="left"/>
      </w:pPr>
      <w:r>
        <w:rPr>
          <w:sz w:val="12"/>
        </w:rPr>
        <w:t>273</w:t>
      </w:r>
    </w:p>
    <w:p w14:paraId="2622B509" w14:textId="77777777" w:rsidR="00EC2811" w:rsidRDefault="008357DD">
      <w:pPr>
        <w:spacing w:after="27" w:line="265" w:lineRule="auto"/>
        <w:ind w:left="-5"/>
        <w:jc w:val="left"/>
      </w:pPr>
      <w:r>
        <w:rPr>
          <w:sz w:val="12"/>
        </w:rPr>
        <w:t>274</w:t>
      </w:r>
    </w:p>
    <w:p w14:paraId="1C87E127" w14:textId="77777777" w:rsidR="00EC2811" w:rsidRDefault="008357DD">
      <w:pPr>
        <w:spacing w:after="27" w:line="265" w:lineRule="auto"/>
        <w:ind w:left="-5"/>
        <w:jc w:val="left"/>
      </w:pPr>
      <w:r>
        <w:rPr>
          <w:sz w:val="12"/>
        </w:rPr>
        <w:t>275</w:t>
      </w:r>
    </w:p>
    <w:p w14:paraId="23D56891" w14:textId="77777777" w:rsidR="00EC2811" w:rsidRDefault="008357DD">
      <w:pPr>
        <w:spacing w:after="27" w:line="265" w:lineRule="auto"/>
        <w:ind w:left="-5"/>
        <w:jc w:val="left"/>
      </w:pPr>
      <w:r>
        <w:rPr>
          <w:sz w:val="12"/>
        </w:rPr>
        <w:t>276</w:t>
      </w:r>
    </w:p>
    <w:p w14:paraId="4D193C85" w14:textId="77777777" w:rsidR="00EC2811" w:rsidRDefault="008357DD">
      <w:pPr>
        <w:spacing w:after="27" w:line="265" w:lineRule="auto"/>
        <w:ind w:left="-5"/>
        <w:jc w:val="left"/>
      </w:pPr>
      <w:r>
        <w:rPr>
          <w:sz w:val="12"/>
        </w:rPr>
        <w:t>277</w:t>
      </w:r>
    </w:p>
    <w:p w14:paraId="5C339CD9" w14:textId="77777777" w:rsidR="00EC2811" w:rsidRDefault="008357DD">
      <w:pPr>
        <w:spacing w:after="27" w:line="265" w:lineRule="auto"/>
        <w:ind w:left="-5"/>
        <w:jc w:val="left"/>
      </w:pPr>
      <w:r>
        <w:rPr>
          <w:sz w:val="12"/>
        </w:rPr>
        <w:t>278</w:t>
      </w:r>
    </w:p>
    <w:p w14:paraId="43150534" w14:textId="77777777" w:rsidR="00EC2811" w:rsidRDefault="008357DD">
      <w:pPr>
        <w:spacing w:after="27" w:line="265" w:lineRule="auto"/>
        <w:ind w:left="-5"/>
        <w:jc w:val="left"/>
      </w:pPr>
      <w:r>
        <w:rPr>
          <w:sz w:val="12"/>
        </w:rPr>
        <w:t>279</w:t>
      </w:r>
    </w:p>
    <w:p w14:paraId="1875639A" w14:textId="77777777" w:rsidR="00EC2811" w:rsidRDefault="008357DD">
      <w:pPr>
        <w:spacing w:after="27" w:line="265" w:lineRule="auto"/>
        <w:ind w:left="-5"/>
        <w:jc w:val="left"/>
      </w:pPr>
      <w:r>
        <w:rPr>
          <w:sz w:val="12"/>
        </w:rPr>
        <w:t>280</w:t>
      </w:r>
    </w:p>
    <w:p w14:paraId="6A7AB7E6" w14:textId="77777777" w:rsidR="00EC2811" w:rsidRDefault="008357DD">
      <w:pPr>
        <w:spacing w:after="27" w:line="265" w:lineRule="auto"/>
        <w:ind w:left="-5"/>
        <w:jc w:val="left"/>
      </w:pPr>
      <w:r>
        <w:rPr>
          <w:sz w:val="12"/>
        </w:rPr>
        <w:t>281</w:t>
      </w:r>
    </w:p>
    <w:p w14:paraId="00EDF229" w14:textId="77777777" w:rsidR="00EC2811" w:rsidRDefault="008357DD">
      <w:pPr>
        <w:spacing w:after="27" w:line="265" w:lineRule="auto"/>
        <w:ind w:left="-5"/>
        <w:jc w:val="left"/>
      </w:pPr>
      <w:r>
        <w:rPr>
          <w:sz w:val="12"/>
        </w:rPr>
        <w:lastRenderedPageBreak/>
        <w:t>282</w:t>
      </w:r>
    </w:p>
    <w:p w14:paraId="436FCF2F" w14:textId="77777777" w:rsidR="00EC2811" w:rsidRDefault="008357DD">
      <w:pPr>
        <w:spacing w:after="27" w:line="265" w:lineRule="auto"/>
        <w:ind w:left="-5"/>
        <w:jc w:val="left"/>
      </w:pPr>
      <w:r>
        <w:rPr>
          <w:sz w:val="12"/>
        </w:rPr>
        <w:t>283</w:t>
      </w:r>
    </w:p>
    <w:p w14:paraId="336C1212" w14:textId="77777777" w:rsidR="00EC2811" w:rsidRDefault="008357DD">
      <w:pPr>
        <w:spacing w:after="27" w:line="265" w:lineRule="auto"/>
        <w:ind w:left="-5"/>
        <w:jc w:val="left"/>
      </w:pPr>
      <w:r>
        <w:rPr>
          <w:sz w:val="12"/>
        </w:rPr>
        <w:t>284</w:t>
      </w:r>
    </w:p>
    <w:p w14:paraId="53FE133B" w14:textId="77777777" w:rsidR="00EC2811" w:rsidRDefault="008357DD">
      <w:pPr>
        <w:spacing w:after="27" w:line="265" w:lineRule="auto"/>
        <w:ind w:left="-5"/>
        <w:jc w:val="left"/>
      </w:pPr>
      <w:r>
        <w:rPr>
          <w:sz w:val="12"/>
        </w:rPr>
        <w:t>285</w:t>
      </w:r>
    </w:p>
    <w:p w14:paraId="55349E57" w14:textId="77777777" w:rsidR="00EC2811" w:rsidRDefault="008357DD">
      <w:pPr>
        <w:spacing w:after="27" w:line="265" w:lineRule="auto"/>
        <w:ind w:left="-5"/>
        <w:jc w:val="left"/>
      </w:pPr>
      <w:r>
        <w:rPr>
          <w:sz w:val="12"/>
        </w:rPr>
        <w:t>286</w:t>
      </w:r>
    </w:p>
    <w:p w14:paraId="5EAB5CA0" w14:textId="77777777" w:rsidR="00EC2811" w:rsidRDefault="008357DD">
      <w:pPr>
        <w:spacing w:after="27" w:line="265" w:lineRule="auto"/>
        <w:ind w:left="-5"/>
        <w:jc w:val="left"/>
      </w:pPr>
      <w:r>
        <w:rPr>
          <w:sz w:val="12"/>
        </w:rPr>
        <w:t>287</w:t>
      </w:r>
    </w:p>
    <w:p w14:paraId="6F0D4AFA" w14:textId="77777777" w:rsidR="00EC2811" w:rsidRDefault="008357DD">
      <w:pPr>
        <w:spacing w:after="27" w:line="265" w:lineRule="auto"/>
        <w:ind w:left="-5"/>
        <w:jc w:val="left"/>
      </w:pPr>
      <w:r>
        <w:rPr>
          <w:sz w:val="12"/>
        </w:rPr>
        <w:t>288</w:t>
      </w:r>
    </w:p>
    <w:p w14:paraId="6C024564" w14:textId="77777777" w:rsidR="00EC2811" w:rsidRDefault="008357DD">
      <w:pPr>
        <w:spacing w:after="27" w:line="265" w:lineRule="auto"/>
        <w:ind w:left="-5"/>
        <w:jc w:val="left"/>
      </w:pPr>
      <w:r>
        <w:rPr>
          <w:sz w:val="12"/>
        </w:rPr>
        <w:t>289</w:t>
      </w:r>
    </w:p>
    <w:p w14:paraId="2E2CEED0" w14:textId="77777777" w:rsidR="00EC2811" w:rsidRDefault="008357DD">
      <w:pPr>
        <w:spacing w:after="27" w:line="265" w:lineRule="auto"/>
        <w:ind w:left="-5"/>
        <w:jc w:val="left"/>
      </w:pPr>
      <w:r>
        <w:rPr>
          <w:sz w:val="12"/>
        </w:rPr>
        <w:t>290</w:t>
      </w:r>
    </w:p>
    <w:p w14:paraId="0CD2612E" w14:textId="77777777" w:rsidR="00EC2811" w:rsidRDefault="008357DD">
      <w:pPr>
        <w:spacing w:after="27" w:line="265" w:lineRule="auto"/>
        <w:ind w:left="-5"/>
        <w:jc w:val="left"/>
      </w:pPr>
      <w:r>
        <w:rPr>
          <w:sz w:val="12"/>
        </w:rPr>
        <w:t>291</w:t>
      </w:r>
    </w:p>
    <w:p w14:paraId="7DE6DD5A" w14:textId="77777777" w:rsidR="00EC2811" w:rsidRDefault="008357DD">
      <w:pPr>
        <w:spacing w:after="27" w:line="265" w:lineRule="auto"/>
        <w:ind w:left="-5"/>
        <w:jc w:val="left"/>
      </w:pPr>
      <w:r>
        <w:rPr>
          <w:sz w:val="12"/>
        </w:rPr>
        <w:t>292</w:t>
      </w:r>
    </w:p>
    <w:p w14:paraId="1CC6B604" w14:textId="77777777" w:rsidR="00EC2811" w:rsidRDefault="008357DD">
      <w:pPr>
        <w:spacing w:after="27" w:line="265" w:lineRule="auto"/>
        <w:ind w:left="-5"/>
        <w:jc w:val="left"/>
      </w:pPr>
      <w:r>
        <w:rPr>
          <w:sz w:val="12"/>
        </w:rPr>
        <w:t>293</w:t>
      </w:r>
    </w:p>
    <w:p w14:paraId="0E4175B9" w14:textId="77777777" w:rsidR="00EC2811" w:rsidRDefault="008357DD">
      <w:pPr>
        <w:spacing w:after="27" w:line="265" w:lineRule="auto"/>
        <w:ind w:left="-5"/>
        <w:jc w:val="left"/>
      </w:pPr>
      <w:r>
        <w:rPr>
          <w:sz w:val="12"/>
        </w:rPr>
        <w:t>294</w:t>
      </w:r>
    </w:p>
    <w:p w14:paraId="004DEB84" w14:textId="77777777" w:rsidR="00EC2811" w:rsidRDefault="008357DD">
      <w:pPr>
        <w:spacing w:after="27" w:line="265" w:lineRule="auto"/>
        <w:ind w:left="-5"/>
        <w:jc w:val="left"/>
      </w:pPr>
      <w:r>
        <w:rPr>
          <w:sz w:val="12"/>
        </w:rPr>
        <w:t>295</w:t>
      </w:r>
    </w:p>
    <w:p w14:paraId="4850C7FF" w14:textId="77777777" w:rsidR="00EC2811" w:rsidRDefault="008357DD">
      <w:pPr>
        <w:spacing w:after="978" w:line="265" w:lineRule="auto"/>
        <w:ind w:left="-5"/>
        <w:jc w:val="left"/>
      </w:pPr>
      <w:r>
        <w:rPr>
          <w:sz w:val="12"/>
        </w:rPr>
        <w:t>296</w:t>
      </w:r>
    </w:p>
    <w:p w14:paraId="5E155F72" w14:textId="77777777" w:rsidR="00EC2811" w:rsidRDefault="008357DD">
      <w:pPr>
        <w:pStyle w:val="Heading3"/>
        <w:spacing w:after="323"/>
        <w:ind w:left="352"/>
      </w:pPr>
      <w:r>
        <w:t>.1.2. Visualización de la función distancia a un conjunto</w:t>
      </w:r>
    </w:p>
    <w:p w14:paraId="74FB9085" w14:textId="77777777" w:rsidR="00EC2811" w:rsidRDefault="008357DD">
      <w:pPr>
        <w:spacing w:after="0" w:line="265" w:lineRule="auto"/>
        <w:ind w:right="-15"/>
        <w:jc w:val="right"/>
      </w:pPr>
      <w:r>
        <w:t>Anexo 2: Visualización de la función distancia a un conjunto</w:t>
      </w:r>
    </w:p>
    <w:tbl>
      <w:tblPr>
        <w:tblStyle w:val="TableGrid"/>
        <w:tblpPr w:vertAnchor="text" w:tblpX="282" w:tblpY="-105"/>
        <w:tblOverlap w:val="never"/>
        <w:tblW w:w="9085" w:type="dxa"/>
        <w:tblInd w:w="0" w:type="dxa"/>
        <w:tblCellMar>
          <w:top w:w="96" w:type="dxa"/>
          <w:left w:w="60" w:type="dxa"/>
          <w:bottom w:w="0" w:type="dxa"/>
          <w:right w:w="115" w:type="dxa"/>
        </w:tblCellMar>
        <w:tblLook w:val="04A0" w:firstRow="1" w:lastRow="0" w:firstColumn="1" w:lastColumn="0" w:noHBand="0" w:noVBand="1"/>
      </w:tblPr>
      <w:tblGrid>
        <w:gridCol w:w="9085"/>
      </w:tblGrid>
      <w:tr w:rsidR="00EC2811" w14:paraId="609B2F38" w14:textId="77777777">
        <w:trPr>
          <w:trHeight w:val="3656"/>
        </w:trPr>
        <w:tc>
          <w:tcPr>
            <w:tcW w:w="9085" w:type="dxa"/>
            <w:tcBorders>
              <w:top w:val="nil"/>
              <w:left w:val="single" w:sz="3" w:space="0" w:color="000000"/>
              <w:bottom w:val="nil"/>
              <w:right w:val="nil"/>
            </w:tcBorders>
            <w:shd w:val="clear" w:color="auto" w:fill="F7F7F7"/>
          </w:tcPr>
          <w:p w14:paraId="71E44509" w14:textId="77777777" w:rsidR="00EC2811" w:rsidRPr="008357DD" w:rsidRDefault="008357DD">
            <w:pPr>
              <w:spacing w:after="0" w:line="259" w:lineRule="auto"/>
              <w:ind w:left="0" w:firstLine="0"/>
              <w:jc w:val="left"/>
              <w:rPr>
                <w:lang w:val="en-US"/>
              </w:rPr>
            </w:pPr>
            <w:r w:rsidRPr="008357DD">
              <w:rPr>
                <w:color w:val="737373"/>
                <w:sz w:val="16"/>
                <w:lang w:val="en-US"/>
              </w:rPr>
              <w:t># -*- coding: utf-8 -*-</w:t>
            </w:r>
          </w:p>
          <w:p w14:paraId="5D395AE3" w14:textId="77777777" w:rsidR="00EC2811" w:rsidRPr="008357DD" w:rsidRDefault="008357DD">
            <w:pPr>
              <w:spacing w:after="10" w:line="259" w:lineRule="auto"/>
              <w:ind w:left="0" w:firstLine="0"/>
              <w:jc w:val="left"/>
              <w:rPr>
                <w:lang w:val="en-US"/>
              </w:rPr>
            </w:pPr>
            <w:r w:rsidRPr="008357DD">
              <w:rPr>
                <w:color w:val="737373"/>
                <w:sz w:val="16"/>
                <w:lang w:val="en-US"/>
              </w:rPr>
              <w:t>"""</w:t>
            </w:r>
          </w:p>
          <w:p w14:paraId="7C60909A" w14:textId="77777777" w:rsidR="00EC2811" w:rsidRPr="008357DD" w:rsidRDefault="008357DD">
            <w:pPr>
              <w:spacing w:after="214" w:line="259" w:lineRule="auto"/>
              <w:ind w:left="0" w:firstLine="0"/>
              <w:jc w:val="left"/>
              <w:rPr>
                <w:lang w:val="en-US"/>
              </w:rPr>
            </w:pPr>
            <w:r w:rsidRPr="008357DD">
              <w:rPr>
                <w:color w:val="737373"/>
                <w:sz w:val="16"/>
                <w:lang w:val="en-US"/>
              </w:rPr>
              <w:t>Created on Sat May 22 16:54:05 2021.</w:t>
            </w:r>
          </w:p>
          <w:p w14:paraId="1F98517E" w14:textId="77777777" w:rsidR="00EC2811" w:rsidRPr="008357DD" w:rsidRDefault="008357DD">
            <w:pPr>
              <w:spacing w:after="0" w:line="259" w:lineRule="auto"/>
              <w:ind w:left="0" w:firstLine="0"/>
              <w:jc w:val="left"/>
              <w:rPr>
                <w:lang w:val="en-US"/>
              </w:rPr>
            </w:pPr>
            <w:r w:rsidRPr="008357DD">
              <w:rPr>
                <w:color w:val="737373"/>
                <w:sz w:val="16"/>
                <w:lang w:val="en-US"/>
              </w:rPr>
              <w:t>@author: Alejandro</w:t>
            </w:r>
          </w:p>
          <w:p w14:paraId="317B17D4" w14:textId="77777777" w:rsidR="00EC2811" w:rsidRPr="008357DD" w:rsidRDefault="008357DD">
            <w:pPr>
              <w:spacing w:after="199" w:line="259" w:lineRule="auto"/>
              <w:ind w:left="0" w:firstLine="0"/>
              <w:jc w:val="left"/>
              <w:rPr>
                <w:lang w:val="en-US"/>
              </w:rPr>
            </w:pPr>
            <w:r w:rsidRPr="008357DD">
              <w:rPr>
                <w:color w:val="737373"/>
                <w:sz w:val="16"/>
                <w:lang w:val="en-US"/>
              </w:rPr>
              <w:t>"""</w:t>
            </w:r>
          </w:p>
          <w:p w14:paraId="5A4DFDAD" w14:textId="77777777" w:rsidR="00EC2811" w:rsidRPr="008357DD" w:rsidRDefault="008357DD">
            <w:pPr>
              <w:spacing w:after="0" w:line="292" w:lineRule="auto"/>
              <w:ind w:left="0" w:right="2024" w:firstLine="0"/>
              <w:jc w:val="left"/>
              <w:rPr>
                <w:lang w:val="en-US"/>
              </w:rPr>
            </w:pPr>
            <w:r w:rsidRPr="008357DD">
              <w:rPr>
                <w:b/>
                <w:sz w:val="16"/>
                <w:lang w:val="en-US"/>
              </w:rPr>
              <w:t xml:space="preserve">from </w:t>
            </w:r>
            <w:r w:rsidRPr="008357DD">
              <w:rPr>
                <w:sz w:val="16"/>
                <w:lang w:val="en-US"/>
              </w:rPr>
              <w:t xml:space="preserve">numpy </w:t>
            </w:r>
            <w:r w:rsidRPr="008357DD">
              <w:rPr>
                <w:b/>
                <w:sz w:val="16"/>
                <w:lang w:val="en-US"/>
              </w:rPr>
              <w:t xml:space="preserve">import </w:t>
            </w:r>
            <w:r w:rsidRPr="008357DD">
              <w:rPr>
                <w:sz w:val="16"/>
                <w:lang w:val="en-US"/>
              </w:rPr>
              <w:t xml:space="preserve">arange </w:t>
            </w:r>
            <w:r w:rsidRPr="008357DD">
              <w:rPr>
                <w:b/>
                <w:sz w:val="16"/>
                <w:lang w:val="en-US"/>
              </w:rPr>
              <w:t xml:space="preserve">from </w:t>
            </w:r>
            <w:r w:rsidRPr="008357DD">
              <w:rPr>
                <w:sz w:val="16"/>
                <w:lang w:val="en-US"/>
              </w:rPr>
              <w:t xml:space="preserve">pylab </w:t>
            </w:r>
            <w:r w:rsidRPr="008357DD">
              <w:rPr>
                <w:b/>
                <w:sz w:val="16"/>
                <w:lang w:val="en-US"/>
              </w:rPr>
              <w:t xml:space="preserve">import </w:t>
            </w:r>
            <w:r w:rsidRPr="008357DD">
              <w:rPr>
                <w:sz w:val="16"/>
                <w:lang w:val="en-US"/>
              </w:rPr>
              <w:t xml:space="preserve">meshgrid, cm, imshow, contour, clabel, colorbar, title </w:t>
            </w:r>
            <w:r w:rsidRPr="008357DD">
              <w:rPr>
                <w:b/>
                <w:sz w:val="16"/>
                <w:lang w:val="en-US"/>
              </w:rPr>
              <w:t xml:space="preserve">import </w:t>
            </w:r>
            <w:r w:rsidRPr="008357DD">
              <w:rPr>
                <w:sz w:val="16"/>
                <w:lang w:val="en-US"/>
              </w:rPr>
              <w:t xml:space="preserve">math </w:t>
            </w:r>
            <w:r w:rsidRPr="008357DD">
              <w:rPr>
                <w:b/>
                <w:sz w:val="16"/>
                <w:lang w:val="en-US"/>
              </w:rPr>
              <w:t xml:space="preserve">import </w:t>
            </w:r>
            <w:r w:rsidRPr="008357DD">
              <w:rPr>
                <w:sz w:val="16"/>
                <w:lang w:val="en-US"/>
              </w:rPr>
              <w:t xml:space="preserve">numpy as np </w:t>
            </w:r>
            <w:r w:rsidRPr="008357DD">
              <w:rPr>
                <w:b/>
                <w:sz w:val="16"/>
                <w:lang w:val="en-US"/>
              </w:rPr>
              <w:t xml:space="preserve">import </w:t>
            </w:r>
            <w:r w:rsidRPr="008357DD">
              <w:rPr>
                <w:sz w:val="16"/>
                <w:lang w:val="en-US"/>
              </w:rPr>
              <w:t>matplotlib as mpl</w:t>
            </w:r>
          </w:p>
          <w:p w14:paraId="7D09B1A2" w14:textId="77777777" w:rsidR="00EC2811" w:rsidRPr="008357DD" w:rsidRDefault="008357DD">
            <w:pPr>
              <w:spacing w:after="189" w:line="291" w:lineRule="auto"/>
              <w:ind w:left="0" w:right="3746" w:firstLine="0"/>
              <w:jc w:val="left"/>
              <w:rPr>
                <w:lang w:val="en-US"/>
              </w:rPr>
            </w:pPr>
            <w:r w:rsidRPr="008357DD">
              <w:rPr>
                <w:b/>
                <w:sz w:val="16"/>
                <w:lang w:val="en-US"/>
              </w:rPr>
              <w:t xml:space="preserve">from </w:t>
            </w:r>
            <w:r w:rsidRPr="008357DD">
              <w:rPr>
                <w:sz w:val="16"/>
                <w:lang w:val="en-US"/>
              </w:rPr>
              <w:t xml:space="preserve">matplotlib.ticker </w:t>
            </w:r>
            <w:r w:rsidRPr="008357DD">
              <w:rPr>
                <w:b/>
                <w:sz w:val="16"/>
                <w:lang w:val="en-US"/>
              </w:rPr>
              <w:t xml:space="preserve">import </w:t>
            </w:r>
            <w:r w:rsidRPr="008357DD">
              <w:rPr>
                <w:sz w:val="16"/>
                <w:lang w:val="en-US"/>
              </w:rPr>
              <w:t xml:space="preserve">FormatStrFormatter </w:t>
            </w:r>
            <w:r w:rsidRPr="008357DD">
              <w:rPr>
                <w:b/>
                <w:sz w:val="16"/>
                <w:lang w:val="en-US"/>
              </w:rPr>
              <w:t xml:space="preserve">import </w:t>
            </w:r>
            <w:r w:rsidRPr="008357DD">
              <w:rPr>
                <w:sz w:val="16"/>
                <w:lang w:val="en-US"/>
              </w:rPr>
              <w:t>matplotlib.pyplot as plt</w:t>
            </w:r>
          </w:p>
          <w:p w14:paraId="77F0813E" w14:textId="77777777" w:rsidR="00EC2811" w:rsidRDefault="008357DD">
            <w:pPr>
              <w:spacing w:after="0" w:line="259" w:lineRule="auto"/>
              <w:ind w:left="0" w:right="6424" w:firstLine="0"/>
              <w:jc w:val="left"/>
            </w:pPr>
            <w:r>
              <w:rPr>
                <w:color w:val="737373"/>
                <w:sz w:val="16"/>
              </w:rPr>
              <w:t xml:space="preserve"># Directorios datos </w:t>
            </w:r>
            <w:r>
              <w:rPr>
                <w:sz w:val="16"/>
              </w:rPr>
              <w:t>pathOut = r"output/"</w:t>
            </w:r>
          </w:p>
        </w:tc>
      </w:tr>
    </w:tbl>
    <w:p w14:paraId="3C6F4F63" w14:textId="77777777" w:rsidR="00EC2811" w:rsidRDefault="008357DD">
      <w:pPr>
        <w:spacing w:after="27" w:line="265" w:lineRule="auto"/>
        <w:ind w:left="158"/>
        <w:jc w:val="left"/>
      </w:pPr>
      <w:r>
        <w:rPr>
          <w:sz w:val="12"/>
        </w:rPr>
        <w:t>1</w:t>
      </w:r>
    </w:p>
    <w:p w14:paraId="15454CDA" w14:textId="77777777" w:rsidR="00EC2811" w:rsidRDefault="008357DD">
      <w:pPr>
        <w:spacing w:after="27" w:line="265" w:lineRule="auto"/>
        <w:ind w:left="158"/>
        <w:jc w:val="left"/>
      </w:pPr>
      <w:r>
        <w:rPr>
          <w:sz w:val="12"/>
        </w:rPr>
        <w:t>2</w:t>
      </w:r>
    </w:p>
    <w:p w14:paraId="1EA21067" w14:textId="77777777" w:rsidR="00EC2811" w:rsidRDefault="008357DD">
      <w:pPr>
        <w:spacing w:after="27" w:line="265" w:lineRule="auto"/>
        <w:ind w:left="158"/>
        <w:jc w:val="left"/>
      </w:pPr>
      <w:r>
        <w:rPr>
          <w:sz w:val="12"/>
        </w:rPr>
        <w:t>3</w:t>
      </w:r>
    </w:p>
    <w:p w14:paraId="4A5C04A7" w14:textId="77777777" w:rsidR="00EC2811" w:rsidRDefault="008357DD">
      <w:pPr>
        <w:spacing w:after="27" w:line="265" w:lineRule="auto"/>
        <w:ind w:left="158"/>
        <w:jc w:val="left"/>
      </w:pPr>
      <w:r>
        <w:rPr>
          <w:sz w:val="12"/>
        </w:rPr>
        <w:t>4</w:t>
      </w:r>
    </w:p>
    <w:p w14:paraId="472B4E37" w14:textId="77777777" w:rsidR="00EC2811" w:rsidRDefault="008357DD">
      <w:pPr>
        <w:spacing w:after="27" w:line="265" w:lineRule="auto"/>
        <w:ind w:left="158"/>
        <w:jc w:val="left"/>
      </w:pPr>
      <w:r>
        <w:rPr>
          <w:sz w:val="12"/>
        </w:rPr>
        <w:t>5</w:t>
      </w:r>
    </w:p>
    <w:p w14:paraId="63645BC3" w14:textId="77777777" w:rsidR="00EC2811" w:rsidRDefault="008357DD">
      <w:pPr>
        <w:spacing w:after="27" w:line="265" w:lineRule="auto"/>
        <w:ind w:left="158"/>
        <w:jc w:val="left"/>
      </w:pPr>
      <w:r>
        <w:rPr>
          <w:sz w:val="12"/>
        </w:rPr>
        <w:lastRenderedPageBreak/>
        <w:t>6</w:t>
      </w:r>
    </w:p>
    <w:p w14:paraId="1C212222" w14:textId="77777777" w:rsidR="00EC2811" w:rsidRDefault="008357DD">
      <w:pPr>
        <w:spacing w:after="27" w:line="265" w:lineRule="auto"/>
        <w:ind w:left="158"/>
        <w:jc w:val="left"/>
      </w:pPr>
      <w:r>
        <w:rPr>
          <w:sz w:val="12"/>
        </w:rPr>
        <w:t>7</w:t>
      </w:r>
    </w:p>
    <w:p w14:paraId="3E27211B" w14:textId="77777777" w:rsidR="00EC2811" w:rsidRDefault="008357DD">
      <w:pPr>
        <w:spacing w:after="27" w:line="265" w:lineRule="auto"/>
        <w:ind w:left="158"/>
        <w:jc w:val="left"/>
      </w:pPr>
      <w:r>
        <w:rPr>
          <w:sz w:val="12"/>
        </w:rPr>
        <w:t>8</w:t>
      </w:r>
    </w:p>
    <w:p w14:paraId="7E2DEFD5" w14:textId="77777777" w:rsidR="00EC2811" w:rsidRDefault="008357DD">
      <w:pPr>
        <w:spacing w:after="27" w:line="265" w:lineRule="auto"/>
        <w:ind w:left="158"/>
        <w:jc w:val="left"/>
      </w:pPr>
      <w:r>
        <w:rPr>
          <w:sz w:val="12"/>
        </w:rPr>
        <w:t>9</w:t>
      </w:r>
    </w:p>
    <w:p w14:paraId="4356B537" w14:textId="77777777" w:rsidR="00EC2811" w:rsidRDefault="008357DD">
      <w:pPr>
        <w:spacing w:after="27" w:line="265" w:lineRule="auto"/>
        <w:ind w:left="-5"/>
        <w:jc w:val="left"/>
      </w:pPr>
      <w:r>
        <w:rPr>
          <w:sz w:val="12"/>
        </w:rPr>
        <w:t>10</w:t>
      </w:r>
    </w:p>
    <w:p w14:paraId="7072DC1D" w14:textId="77777777" w:rsidR="00EC2811" w:rsidRDefault="008357DD">
      <w:pPr>
        <w:spacing w:after="27" w:line="265" w:lineRule="auto"/>
        <w:ind w:left="-5"/>
        <w:jc w:val="left"/>
      </w:pPr>
      <w:r>
        <w:rPr>
          <w:sz w:val="12"/>
        </w:rPr>
        <w:t>11</w:t>
      </w:r>
    </w:p>
    <w:p w14:paraId="01733C46" w14:textId="77777777" w:rsidR="00EC2811" w:rsidRDefault="008357DD">
      <w:pPr>
        <w:spacing w:after="27" w:line="265" w:lineRule="auto"/>
        <w:ind w:left="-5"/>
        <w:jc w:val="left"/>
      </w:pPr>
      <w:r>
        <w:rPr>
          <w:sz w:val="12"/>
        </w:rPr>
        <w:t>12</w:t>
      </w:r>
    </w:p>
    <w:p w14:paraId="3CDC0719" w14:textId="77777777" w:rsidR="00EC2811" w:rsidRDefault="008357DD">
      <w:pPr>
        <w:spacing w:after="27" w:line="265" w:lineRule="auto"/>
        <w:ind w:left="-5"/>
        <w:jc w:val="left"/>
      </w:pPr>
      <w:r>
        <w:rPr>
          <w:sz w:val="12"/>
        </w:rPr>
        <w:t>13</w:t>
      </w:r>
    </w:p>
    <w:p w14:paraId="6009105D" w14:textId="77777777" w:rsidR="00EC2811" w:rsidRDefault="008357DD">
      <w:pPr>
        <w:spacing w:after="27" w:line="265" w:lineRule="auto"/>
        <w:ind w:left="-5"/>
        <w:jc w:val="left"/>
      </w:pPr>
      <w:r>
        <w:rPr>
          <w:sz w:val="12"/>
        </w:rPr>
        <w:t>14</w:t>
      </w:r>
    </w:p>
    <w:p w14:paraId="56C5B3A0" w14:textId="77777777" w:rsidR="00EC2811" w:rsidRDefault="008357DD">
      <w:pPr>
        <w:spacing w:after="27" w:line="265" w:lineRule="auto"/>
        <w:ind w:left="-5"/>
        <w:jc w:val="left"/>
      </w:pPr>
      <w:r>
        <w:rPr>
          <w:sz w:val="12"/>
        </w:rPr>
        <w:t>15</w:t>
      </w:r>
    </w:p>
    <w:p w14:paraId="7988D3EB" w14:textId="77777777" w:rsidR="00EC2811" w:rsidRDefault="008357DD">
      <w:pPr>
        <w:spacing w:after="27" w:line="265" w:lineRule="auto"/>
        <w:ind w:left="-5"/>
        <w:jc w:val="left"/>
      </w:pPr>
      <w:r>
        <w:rPr>
          <w:sz w:val="12"/>
        </w:rPr>
        <w:t>16</w:t>
      </w:r>
    </w:p>
    <w:p w14:paraId="1136D390" w14:textId="77777777" w:rsidR="00EC2811" w:rsidRDefault="008357DD">
      <w:pPr>
        <w:spacing w:after="27" w:line="265" w:lineRule="auto"/>
        <w:ind w:left="-5"/>
        <w:jc w:val="left"/>
      </w:pPr>
      <w:r>
        <w:rPr>
          <w:sz w:val="12"/>
        </w:rPr>
        <w:t>17</w:t>
      </w:r>
    </w:p>
    <w:p w14:paraId="7F5EF215" w14:textId="77777777" w:rsidR="00EC2811" w:rsidRDefault="008357DD">
      <w:pPr>
        <w:spacing w:after="27" w:line="265" w:lineRule="auto"/>
        <w:ind w:left="-5"/>
        <w:jc w:val="left"/>
      </w:pPr>
      <w:r>
        <w:rPr>
          <w:sz w:val="12"/>
        </w:rPr>
        <w:t>18</w:t>
      </w:r>
    </w:p>
    <w:p w14:paraId="787A075C" w14:textId="77777777" w:rsidR="00EC2811" w:rsidRDefault="008357DD">
      <w:pPr>
        <w:spacing w:after="27" w:line="265" w:lineRule="auto"/>
        <w:ind w:left="-5"/>
        <w:jc w:val="left"/>
      </w:pPr>
      <w:r>
        <w:rPr>
          <w:sz w:val="12"/>
        </w:rPr>
        <w:t>19</w:t>
      </w:r>
    </w:p>
    <w:tbl>
      <w:tblPr>
        <w:tblStyle w:val="TableGrid"/>
        <w:tblpPr w:vertAnchor="text" w:tblpX="282" w:tblpY="-45"/>
        <w:tblOverlap w:val="never"/>
        <w:tblW w:w="9085" w:type="dxa"/>
        <w:tblInd w:w="0" w:type="dxa"/>
        <w:tblCellMar>
          <w:top w:w="33" w:type="dxa"/>
          <w:left w:w="60" w:type="dxa"/>
          <w:bottom w:w="0" w:type="dxa"/>
          <w:right w:w="115" w:type="dxa"/>
        </w:tblCellMar>
        <w:tblLook w:val="04A0" w:firstRow="1" w:lastRow="0" w:firstColumn="1" w:lastColumn="0" w:noHBand="0" w:noVBand="1"/>
      </w:tblPr>
      <w:tblGrid>
        <w:gridCol w:w="9085"/>
      </w:tblGrid>
      <w:tr w:rsidR="00EC2811" w:rsidRPr="008357DD" w14:paraId="64795E28" w14:textId="77777777">
        <w:trPr>
          <w:trHeight w:val="8199"/>
        </w:trPr>
        <w:tc>
          <w:tcPr>
            <w:tcW w:w="9085" w:type="dxa"/>
            <w:tcBorders>
              <w:top w:val="nil"/>
              <w:left w:val="single" w:sz="3" w:space="0" w:color="000000"/>
              <w:bottom w:val="nil"/>
              <w:right w:val="nil"/>
            </w:tcBorders>
            <w:shd w:val="clear" w:color="auto" w:fill="F7F7F7"/>
          </w:tcPr>
          <w:p w14:paraId="7C795ED0" w14:textId="77777777" w:rsidR="00EC2811" w:rsidRDefault="008357DD">
            <w:pPr>
              <w:spacing w:after="15" w:line="253" w:lineRule="auto"/>
              <w:ind w:left="383" w:right="6711" w:hanging="383"/>
              <w:jc w:val="left"/>
            </w:pPr>
            <w:r>
              <w:rPr>
                <w:b/>
                <w:sz w:val="16"/>
              </w:rPr>
              <w:t xml:space="preserve">def </w:t>
            </w:r>
            <w:r>
              <w:rPr>
                <w:sz w:val="16"/>
              </w:rPr>
              <w:t xml:space="preserve">z_func(x, y, A): </w:t>
            </w:r>
            <w:r>
              <w:rPr>
                <w:color w:val="737373"/>
                <w:sz w:val="16"/>
              </w:rPr>
              <w:t>"""</w:t>
            </w:r>
          </w:p>
          <w:p w14:paraId="57373E48" w14:textId="77777777" w:rsidR="00EC2811" w:rsidRDefault="008357DD">
            <w:pPr>
              <w:spacing w:after="214" w:line="259" w:lineRule="auto"/>
              <w:ind w:left="383" w:firstLine="0"/>
              <w:jc w:val="left"/>
            </w:pPr>
            <w:r>
              <w:rPr>
                <w:color w:val="737373"/>
                <w:sz w:val="16"/>
              </w:rPr>
              <w:t>Calcular la distancia entre el punto (x, y) y el conjunto A.</w:t>
            </w:r>
          </w:p>
          <w:p w14:paraId="7D5D3F92" w14:textId="77777777" w:rsidR="00EC2811" w:rsidRPr="008357DD" w:rsidRDefault="008357DD">
            <w:pPr>
              <w:spacing w:after="0" w:line="290" w:lineRule="auto"/>
              <w:ind w:left="383" w:right="7476" w:firstLine="0"/>
              <w:jc w:val="left"/>
              <w:rPr>
                <w:lang w:val="en-US"/>
              </w:rPr>
            </w:pPr>
            <w:r w:rsidRPr="008357DD">
              <w:rPr>
                <w:color w:val="737373"/>
                <w:sz w:val="16"/>
                <w:lang w:val="en-US"/>
              </w:rPr>
              <w:t>x: float. y: float.</w:t>
            </w:r>
          </w:p>
          <w:p w14:paraId="7D5CC80F" w14:textId="77777777" w:rsidR="00EC2811" w:rsidRPr="008357DD" w:rsidRDefault="008357DD">
            <w:pPr>
              <w:spacing w:after="0" w:line="259" w:lineRule="auto"/>
              <w:ind w:left="383" w:firstLine="0"/>
              <w:jc w:val="left"/>
              <w:rPr>
                <w:lang w:val="en-US"/>
              </w:rPr>
            </w:pPr>
            <w:r w:rsidRPr="008357DD">
              <w:rPr>
                <w:color w:val="737373"/>
                <w:sz w:val="16"/>
                <w:lang w:val="en-US"/>
              </w:rPr>
              <w:t>A: list.</w:t>
            </w:r>
          </w:p>
          <w:p w14:paraId="6B73E9BF" w14:textId="77777777" w:rsidR="00EC2811" w:rsidRPr="008357DD" w:rsidRDefault="008357DD">
            <w:pPr>
              <w:spacing w:after="0" w:line="259" w:lineRule="auto"/>
              <w:ind w:left="383" w:firstLine="0"/>
              <w:jc w:val="left"/>
              <w:rPr>
                <w:lang w:val="en-US"/>
              </w:rPr>
            </w:pPr>
            <w:r w:rsidRPr="008357DD">
              <w:rPr>
                <w:color w:val="737373"/>
                <w:sz w:val="16"/>
                <w:lang w:val="en-US"/>
              </w:rPr>
              <w:t>"""</w:t>
            </w:r>
          </w:p>
          <w:p w14:paraId="58DB3FCB" w14:textId="77777777" w:rsidR="00EC2811" w:rsidRPr="008357DD" w:rsidRDefault="008357DD">
            <w:pPr>
              <w:spacing w:after="387" w:line="274" w:lineRule="auto"/>
              <w:ind w:left="383" w:right="876" w:firstLine="0"/>
              <w:jc w:val="left"/>
              <w:rPr>
                <w:lang w:val="en-US"/>
              </w:rPr>
            </w:pPr>
            <w:r w:rsidRPr="008357DD">
              <w:rPr>
                <w:sz w:val="16"/>
                <w:lang w:val="en-US"/>
              </w:rPr>
              <w:t xml:space="preserve">p1 = (x, y) </w:t>
            </w:r>
            <w:r w:rsidRPr="008357DD">
              <w:rPr>
                <w:b/>
                <w:sz w:val="16"/>
                <w:lang w:val="en-US"/>
              </w:rPr>
              <w:t>return min</w:t>
            </w:r>
            <w:r w:rsidRPr="008357DD">
              <w:rPr>
                <w:sz w:val="16"/>
                <w:lang w:val="en-US"/>
              </w:rPr>
              <w:t>([math.sqrt(</w:t>
            </w:r>
            <w:r w:rsidRPr="008357DD">
              <w:rPr>
                <w:b/>
                <w:sz w:val="16"/>
                <w:lang w:val="en-US"/>
              </w:rPr>
              <w:t>sum</w:t>
            </w:r>
            <w:r w:rsidRPr="008357DD">
              <w:rPr>
                <w:sz w:val="16"/>
                <w:lang w:val="en-US"/>
              </w:rPr>
              <w:t xml:space="preserve">([(a - b) ** 2 </w:t>
            </w:r>
            <w:r w:rsidRPr="008357DD">
              <w:rPr>
                <w:b/>
                <w:sz w:val="16"/>
                <w:lang w:val="en-US"/>
              </w:rPr>
              <w:t xml:space="preserve">for </w:t>
            </w:r>
            <w:r w:rsidRPr="008357DD">
              <w:rPr>
                <w:sz w:val="16"/>
                <w:lang w:val="en-US"/>
              </w:rPr>
              <w:t xml:space="preserve">a, b </w:t>
            </w:r>
            <w:r w:rsidRPr="008357DD">
              <w:rPr>
                <w:b/>
                <w:sz w:val="16"/>
                <w:lang w:val="en-US"/>
              </w:rPr>
              <w:t>in zip</w:t>
            </w:r>
            <w:r w:rsidRPr="008357DD">
              <w:rPr>
                <w:sz w:val="16"/>
                <w:lang w:val="en-US"/>
              </w:rPr>
              <w:t xml:space="preserve">(p1, p2)])) </w:t>
            </w:r>
            <w:r w:rsidRPr="008357DD">
              <w:rPr>
                <w:b/>
                <w:sz w:val="16"/>
                <w:lang w:val="en-US"/>
              </w:rPr>
              <w:t xml:space="preserve">for </w:t>
            </w:r>
            <w:r w:rsidRPr="008357DD">
              <w:rPr>
                <w:sz w:val="16"/>
                <w:lang w:val="en-US"/>
              </w:rPr>
              <w:t xml:space="preserve">p2 </w:t>
            </w:r>
            <w:r w:rsidRPr="008357DD">
              <w:rPr>
                <w:b/>
                <w:sz w:val="16"/>
                <w:lang w:val="en-US"/>
              </w:rPr>
              <w:t xml:space="preserve">in </w:t>
            </w:r>
            <w:r w:rsidRPr="008357DD">
              <w:rPr>
                <w:sz w:val="16"/>
                <w:lang w:val="en-US"/>
              </w:rPr>
              <w:t>A])</w:t>
            </w:r>
          </w:p>
          <w:p w14:paraId="6E2B2EE0" w14:textId="77777777" w:rsidR="00EC2811" w:rsidRPr="008357DD" w:rsidRDefault="008357DD">
            <w:pPr>
              <w:spacing w:after="168" w:line="259" w:lineRule="auto"/>
              <w:ind w:left="0" w:firstLine="0"/>
              <w:jc w:val="left"/>
              <w:rPr>
                <w:lang w:val="en-US"/>
              </w:rPr>
            </w:pPr>
            <w:r w:rsidRPr="008357DD">
              <w:rPr>
                <w:sz w:val="16"/>
                <w:lang w:val="en-US"/>
              </w:rPr>
              <w:t>mpl.rcParams[’figure.dpi’] = 100</w:t>
            </w:r>
          </w:p>
          <w:p w14:paraId="09B2494E" w14:textId="77777777" w:rsidR="00EC2811" w:rsidRPr="008357DD" w:rsidRDefault="008357DD">
            <w:pPr>
              <w:spacing w:after="30" w:line="233" w:lineRule="auto"/>
              <w:ind w:left="0" w:right="3650" w:firstLine="0"/>
              <w:jc w:val="left"/>
              <w:rPr>
                <w:lang w:val="en-US"/>
              </w:rPr>
            </w:pPr>
            <w:r w:rsidRPr="008357DD">
              <w:rPr>
                <w:sz w:val="16"/>
                <w:lang w:val="en-US"/>
              </w:rPr>
              <w:t>A = [(-1.0, 0.0), (1.0, 0.0), (1.0, 1.0), (-1.0, -1.0)] x = arange(-3.0, 3.0, 0.1) y = arange(-3.0, 3.0, 0.1)</w:t>
            </w:r>
          </w:p>
          <w:p w14:paraId="17B2E79E" w14:textId="77777777" w:rsidR="00EC2811" w:rsidRPr="008357DD" w:rsidRDefault="008357DD">
            <w:pPr>
              <w:spacing w:after="0" w:line="259" w:lineRule="auto"/>
              <w:ind w:left="0" w:firstLine="0"/>
              <w:jc w:val="left"/>
              <w:rPr>
                <w:lang w:val="en-US"/>
              </w:rPr>
            </w:pPr>
            <w:r w:rsidRPr="008357DD">
              <w:rPr>
                <w:color w:val="737373"/>
                <w:sz w:val="16"/>
                <w:lang w:val="en-US"/>
              </w:rPr>
              <w:t># grid of point</w:t>
            </w:r>
          </w:p>
          <w:p w14:paraId="456C474E" w14:textId="77777777" w:rsidR="00EC2811" w:rsidRPr="008357DD" w:rsidRDefault="008357DD">
            <w:pPr>
              <w:spacing w:after="10" w:line="259" w:lineRule="auto"/>
              <w:ind w:left="0" w:firstLine="0"/>
              <w:jc w:val="left"/>
              <w:rPr>
                <w:lang w:val="en-US"/>
              </w:rPr>
            </w:pPr>
            <w:r w:rsidRPr="008357DD">
              <w:rPr>
                <w:sz w:val="16"/>
                <w:lang w:val="en-US"/>
              </w:rPr>
              <w:t>X, Y = meshgrid(x, y)</w:t>
            </w:r>
          </w:p>
          <w:p w14:paraId="65F849EF" w14:textId="77777777" w:rsidR="00EC2811" w:rsidRPr="008357DD" w:rsidRDefault="008357DD">
            <w:pPr>
              <w:spacing w:after="25" w:line="259" w:lineRule="auto"/>
              <w:ind w:left="0" w:firstLine="0"/>
              <w:jc w:val="left"/>
              <w:rPr>
                <w:lang w:val="en-US"/>
              </w:rPr>
            </w:pPr>
            <w:r w:rsidRPr="008357DD">
              <w:rPr>
                <w:color w:val="737373"/>
                <w:sz w:val="16"/>
                <w:lang w:val="en-US"/>
              </w:rPr>
              <w:t># evaluation of the function on the grid</w:t>
            </w:r>
          </w:p>
          <w:p w14:paraId="0139446C" w14:textId="77777777" w:rsidR="00EC2811" w:rsidRPr="008357DD" w:rsidRDefault="008357DD">
            <w:pPr>
              <w:spacing w:after="26" w:line="259" w:lineRule="auto"/>
              <w:ind w:left="0" w:firstLine="0"/>
              <w:jc w:val="left"/>
              <w:rPr>
                <w:lang w:val="en-US"/>
              </w:rPr>
            </w:pPr>
            <w:r w:rsidRPr="008357DD">
              <w:rPr>
                <w:sz w:val="16"/>
                <w:lang w:val="en-US"/>
              </w:rPr>
              <w:t xml:space="preserve">Z = np.array([[z_func(x1, y1, A) </w:t>
            </w:r>
            <w:r w:rsidRPr="008357DD">
              <w:rPr>
                <w:b/>
                <w:sz w:val="16"/>
                <w:lang w:val="en-US"/>
              </w:rPr>
              <w:t xml:space="preserve">for </w:t>
            </w:r>
            <w:r w:rsidRPr="008357DD">
              <w:rPr>
                <w:sz w:val="16"/>
                <w:lang w:val="en-US"/>
              </w:rPr>
              <w:t xml:space="preserve">x1 </w:t>
            </w:r>
            <w:r w:rsidRPr="008357DD">
              <w:rPr>
                <w:b/>
                <w:sz w:val="16"/>
                <w:lang w:val="en-US"/>
              </w:rPr>
              <w:t xml:space="preserve">in </w:t>
            </w:r>
            <w:r w:rsidRPr="008357DD">
              <w:rPr>
                <w:sz w:val="16"/>
                <w:lang w:val="en-US"/>
              </w:rPr>
              <w:t xml:space="preserve">x] </w:t>
            </w:r>
            <w:r w:rsidRPr="008357DD">
              <w:rPr>
                <w:b/>
                <w:sz w:val="16"/>
                <w:lang w:val="en-US"/>
              </w:rPr>
              <w:t xml:space="preserve">for </w:t>
            </w:r>
            <w:r w:rsidRPr="008357DD">
              <w:rPr>
                <w:sz w:val="16"/>
                <w:lang w:val="en-US"/>
              </w:rPr>
              <w:t xml:space="preserve">y1 </w:t>
            </w:r>
            <w:r w:rsidRPr="008357DD">
              <w:rPr>
                <w:b/>
                <w:sz w:val="16"/>
                <w:lang w:val="en-US"/>
              </w:rPr>
              <w:t xml:space="preserve">in </w:t>
            </w:r>
            <w:r w:rsidRPr="008357DD">
              <w:rPr>
                <w:sz w:val="16"/>
                <w:lang w:val="en-US"/>
              </w:rPr>
              <w:t>y])</w:t>
            </w:r>
          </w:p>
          <w:p w14:paraId="0D029A9C" w14:textId="77777777" w:rsidR="00EC2811" w:rsidRPr="008357DD" w:rsidRDefault="008357DD">
            <w:pPr>
              <w:spacing w:after="15" w:line="252" w:lineRule="auto"/>
              <w:ind w:left="0" w:right="6232" w:firstLine="0"/>
              <w:jc w:val="left"/>
              <w:rPr>
                <w:lang w:val="en-US"/>
              </w:rPr>
            </w:pPr>
            <w:r w:rsidRPr="008357DD">
              <w:rPr>
                <w:color w:val="737373"/>
                <w:sz w:val="16"/>
                <w:lang w:val="en-US"/>
              </w:rPr>
              <w:t xml:space="preserve"># drawing the function </w:t>
            </w:r>
            <w:r w:rsidRPr="008357DD">
              <w:rPr>
                <w:sz w:val="16"/>
                <w:lang w:val="en-US"/>
              </w:rPr>
              <w:t>im = imshow(Z, cmap=cm.RdBu)</w:t>
            </w:r>
          </w:p>
          <w:p w14:paraId="37F20F11" w14:textId="77777777" w:rsidR="00EC2811" w:rsidRPr="008357DD" w:rsidRDefault="008357DD">
            <w:pPr>
              <w:spacing w:after="23" w:line="243" w:lineRule="auto"/>
              <w:ind w:left="0" w:right="2502" w:firstLine="0"/>
              <w:jc w:val="left"/>
              <w:rPr>
                <w:lang w:val="en-US"/>
              </w:rPr>
            </w:pPr>
            <w:r w:rsidRPr="008357DD">
              <w:rPr>
                <w:color w:val="737373"/>
                <w:sz w:val="16"/>
                <w:lang w:val="en-US"/>
              </w:rPr>
              <w:t xml:space="preserve"># adding the Contour lines with labels </w:t>
            </w:r>
            <w:r w:rsidRPr="008357DD">
              <w:rPr>
                <w:sz w:val="16"/>
                <w:lang w:val="en-US"/>
              </w:rPr>
              <w:t>cset = contour(Z, arange(-1, 1.5, 0.2), linewidths=2, cmap=cm.Set2) clabel(cset, inline=True, fmt=’%1.1f’, fontsize=10)</w:t>
            </w:r>
          </w:p>
          <w:p w14:paraId="5C38CD96" w14:textId="77777777" w:rsidR="00EC2811" w:rsidRPr="008357DD" w:rsidRDefault="008357DD">
            <w:pPr>
              <w:spacing w:after="15" w:line="252" w:lineRule="auto"/>
              <w:ind w:left="0" w:right="4606" w:firstLine="0"/>
              <w:jc w:val="left"/>
              <w:rPr>
                <w:lang w:val="en-US"/>
              </w:rPr>
            </w:pPr>
            <w:r w:rsidRPr="008357DD">
              <w:rPr>
                <w:color w:val="737373"/>
                <w:sz w:val="16"/>
                <w:lang w:val="en-US"/>
              </w:rPr>
              <w:t xml:space="preserve"># adding the colobar on the right </w:t>
            </w:r>
            <w:r w:rsidRPr="008357DD">
              <w:rPr>
                <w:sz w:val="16"/>
                <w:lang w:val="en-US"/>
              </w:rPr>
              <w:t>colorbar(im)</w:t>
            </w:r>
          </w:p>
          <w:p w14:paraId="0A33E3E3" w14:textId="77777777" w:rsidR="00EC2811" w:rsidRPr="008357DD" w:rsidRDefault="008357DD">
            <w:pPr>
              <w:spacing w:after="184" w:line="240" w:lineRule="auto"/>
              <w:ind w:left="0" w:right="1546" w:firstLine="0"/>
              <w:jc w:val="left"/>
              <w:rPr>
                <w:lang w:val="en-US"/>
              </w:rPr>
            </w:pPr>
            <w:r w:rsidRPr="008357DD">
              <w:rPr>
                <w:color w:val="737373"/>
                <w:sz w:val="16"/>
                <w:lang w:val="en-US"/>
              </w:rPr>
              <w:t xml:space="preserve"># latex fashion title </w:t>
            </w:r>
            <w:r w:rsidRPr="008357DD">
              <w:rPr>
                <w:sz w:val="16"/>
                <w:lang w:val="en-US"/>
              </w:rPr>
              <w:t>title(’$z=d((x,y), A)$’) plt.savefig(pathOut + ’subnivelDistancias.png’, dpi=200, bbox_inches=’tight’) plt.show()</w:t>
            </w:r>
          </w:p>
          <w:p w14:paraId="03BA40A1" w14:textId="77777777" w:rsidR="00EC2811" w:rsidRPr="008357DD" w:rsidRDefault="008357DD">
            <w:pPr>
              <w:spacing w:after="189" w:line="233" w:lineRule="auto"/>
              <w:ind w:left="0" w:right="2502" w:firstLine="0"/>
              <w:jc w:val="left"/>
              <w:rPr>
                <w:lang w:val="en-US"/>
              </w:rPr>
            </w:pPr>
            <w:r w:rsidRPr="008357DD">
              <w:rPr>
                <w:sz w:val="16"/>
                <w:lang w:val="en-US"/>
              </w:rPr>
              <w:t>fig = plt.figure(dpi=200) ax = fig.gca(projection=’3d’) surf = ax.plot_surface(X, Y, Z, rstride=1, cstride=1, cmap=cm.RdBu, linewidth=0, antialiased=True)</w:t>
            </w:r>
          </w:p>
          <w:p w14:paraId="1B4E06B4" w14:textId="77777777" w:rsidR="00EC2811" w:rsidRPr="008357DD" w:rsidRDefault="008357DD">
            <w:pPr>
              <w:spacing w:after="189" w:line="233" w:lineRule="auto"/>
              <w:ind w:left="0" w:right="1737" w:firstLine="0"/>
              <w:jc w:val="left"/>
              <w:rPr>
                <w:lang w:val="en-US"/>
              </w:rPr>
            </w:pPr>
            <w:r w:rsidRPr="008357DD">
              <w:rPr>
                <w:sz w:val="16"/>
                <w:lang w:val="en-US"/>
              </w:rPr>
              <w:t>ax.zaxis.set_major_formatter(FormatStrFormatter(’%.02f’)) fig.colorbar(surf, shrink=0.8, aspect=10, pad=0.1)</w:t>
            </w:r>
          </w:p>
          <w:p w14:paraId="1B63F34C" w14:textId="77777777" w:rsidR="00EC2811" w:rsidRPr="008357DD" w:rsidRDefault="008357DD">
            <w:pPr>
              <w:spacing w:after="0" w:line="259" w:lineRule="auto"/>
              <w:ind w:left="0" w:right="876" w:firstLine="0"/>
              <w:jc w:val="left"/>
              <w:rPr>
                <w:lang w:val="en-US"/>
              </w:rPr>
            </w:pPr>
            <w:r w:rsidRPr="008357DD">
              <w:rPr>
                <w:sz w:val="16"/>
                <w:lang w:val="en-US"/>
              </w:rPr>
              <w:t>fig.savefig(pathOut + ’grafoDistancias.png’, dpi=200, bbox_inches=’tight’) plt.show()</w:t>
            </w:r>
          </w:p>
        </w:tc>
      </w:tr>
    </w:tbl>
    <w:p w14:paraId="1F1E2389" w14:textId="77777777" w:rsidR="00EC2811" w:rsidRDefault="008357DD">
      <w:pPr>
        <w:spacing w:after="27" w:line="265" w:lineRule="auto"/>
        <w:ind w:left="-5"/>
        <w:jc w:val="left"/>
      </w:pPr>
      <w:r>
        <w:rPr>
          <w:sz w:val="12"/>
        </w:rPr>
        <w:t>20</w:t>
      </w:r>
    </w:p>
    <w:p w14:paraId="62461409" w14:textId="77777777" w:rsidR="00EC2811" w:rsidRDefault="008357DD">
      <w:pPr>
        <w:spacing w:after="27" w:line="265" w:lineRule="auto"/>
        <w:ind w:left="-5"/>
        <w:jc w:val="left"/>
      </w:pPr>
      <w:r>
        <w:rPr>
          <w:sz w:val="12"/>
        </w:rPr>
        <w:t>21</w:t>
      </w:r>
    </w:p>
    <w:p w14:paraId="357B923C" w14:textId="77777777" w:rsidR="00EC2811" w:rsidRDefault="008357DD">
      <w:pPr>
        <w:spacing w:after="27" w:line="265" w:lineRule="auto"/>
        <w:ind w:left="-5"/>
        <w:jc w:val="left"/>
      </w:pPr>
      <w:r>
        <w:rPr>
          <w:sz w:val="12"/>
        </w:rPr>
        <w:t>22</w:t>
      </w:r>
    </w:p>
    <w:p w14:paraId="60A5D007" w14:textId="77777777" w:rsidR="00EC2811" w:rsidRDefault="008357DD">
      <w:pPr>
        <w:spacing w:after="27" w:line="265" w:lineRule="auto"/>
        <w:ind w:left="-5"/>
        <w:jc w:val="left"/>
      </w:pPr>
      <w:r>
        <w:rPr>
          <w:sz w:val="12"/>
        </w:rPr>
        <w:t>23</w:t>
      </w:r>
    </w:p>
    <w:p w14:paraId="542A7A47" w14:textId="77777777" w:rsidR="00EC2811" w:rsidRDefault="008357DD">
      <w:pPr>
        <w:spacing w:after="27" w:line="265" w:lineRule="auto"/>
        <w:ind w:left="-5"/>
        <w:jc w:val="left"/>
      </w:pPr>
      <w:r>
        <w:rPr>
          <w:sz w:val="12"/>
        </w:rPr>
        <w:t>24</w:t>
      </w:r>
    </w:p>
    <w:p w14:paraId="7CA1D88C" w14:textId="77777777" w:rsidR="00EC2811" w:rsidRDefault="008357DD">
      <w:pPr>
        <w:spacing w:after="27" w:line="265" w:lineRule="auto"/>
        <w:ind w:left="-5"/>
        <w:jc w:val="left"/>
      </w:pPr>
      <w:r>
        <w:rPr>
          <w:sz w:val="12"/>
        </w:rPr>
        <w:t>25</w:t>
      </w:r>
    </w:p>
    <w:p w14:paraId="67FD5C22" w14:textId="77777777" w:rsidR="00EC2811" w:rsidRDefault="008357DD">
      <w:pPr>
        <w:spacing w:after="27" w:line="265" w:lineRule="auto"/>
        <w:ind w:left="-5"/>
        <w:jc w:val="left"/>
      </w:pPr>
      <w:r>
        <w:rPr>
          <w:sz w:val="12"/>
        </w:rPr>
        <w:t>26</w:t>
      </w:r>
    </w:p>
    <w:p w14:paraId="7DC46621" w14:textId="77777777" w:rsidR="00EC2811" w:rsidRDefault="008357DD">
      <w:pPr>
        <w:spacing w:after="27" w:line="265" w:lineRule="auto"/>
        <w:ind w:left="-5"/>
        <w:jc w:val="left"/>
      </w:pPr>
      <w:r>
        <w:rPr>
          <w:sz w:val="12"/>
        </w:rPr>
        <w:t>27</w:t>
      </w:r>
    </w:p>
    <w:p w14:paraId="728F01C3" w14:textId="77777777" w:rsidR="00EC2811" w:rsidRDefault="008357DD">
      <w:pPr>
        <w:spacing w:after="27" w:line="265" w:lineRule="auto"/>
        <w:ind w:left="-5"/>
        <w:jc w:val="left"/>
      </w:pPr>
      <w:r>
        <w:rPr>
          <w:sz w:val="12"/>
        </w:rPr>
        <w:t>28</w:t>
      </w:r>
    </w:p>
    <w:p w14:paraId="734386C1" w14:textId="77777777" w:rsidR="00EC2811" w:rsidRDefault="008357DD">
      <w:pPr>
        <w:spacing w:after="27" w:line="265" w:lineRule="auto"/>
        <w:ind w:left="-5"/>
        <w:jc w:val="left"/>
      </w:pPr>
      <w:r>
        <w:rPr>
          <w:sz w:val="12"/>
        </w:rPr>
        <w:t>29</w:t>
      </w:r>
    </w:p>
    <w:p w14:paraId="00959021" w14:textId="77777777" w:rsidR="00EC2811" w:rsidRDefault="008357DD">
      <w:pPr>
        <w:spacing w:after="27" w:line="265" w:lineRule="auto"/>
        <w:ind w:left="-5"/>
        <w:jc w:val="left"/>
      </w:pPr>
      <w:r>
        <w:rPr>
          <w:sz w:val="12"/>
        </w:rPr>
        <w:t>30</w:t>
      </w:r>
    </w:p>
    <w:p w14:paraId="04C6F8C4" w14:textId="77777777" w:rsidR="00EC2811" w:rsidRDefault="008357DD">
      <w:pPr>
        <w:spacing w:after="27" w:line="265" w:lineRule="auto"/>
        <w:ind w:left="-5"/>
        <w:jc w:val="left"/>
      </w:pPr>
      <w:r>
        <w:rPr>
          <w:sz w:val="12"/>
        </w:rPr>
        <w:t>31</w:t>
      </w:r>
    </w:p>
    <w:p w14:paraId="60422236" w14:textId="77777777" w:rsidR="00EC2811" w:rsidRDefault="008357DD">
      <w:pPr>
        <w:spacing w:after="27" w:line="265" w:lineRule="auto"/>
        <w:ind w:left="-5"/>
        <w:jc w:val="left"/>
      </w:pPr>
      <w:r>
        <w:rPr>
          <w:sz w:val="12"/>
        </w:rPr>
        <w:lastRenderedPageBreak/>
        <w:t>32</w:t>
      </w:r>
    </w:p>
    <w:p w14:paraId="642760FE" w14:textId="77777777" w:rsidR="00EC2811" w:rsidRDefault="008357DD">
      <w:pPr>
        <w:spacing w:after="27" w:line="265" w:lineRule="auto"/>
        <w:ind w:left="-5"/>
        <w:jc w:val="left"/>
      </w:pPr>
      <w:r>
        <w:rPr>
          <w:sz w:val="12"/>
        </w:rPr>
        <w:t>33</w:t>
      </w:r>
    </w:p>
    <w:p w14:paraId="55C0D606" w14:textId="77777777" w:rsidR="00EC2811" w:rsidRDefault="008357DD">
      <w:pPr>
        <w:spacing w:after="27" w:line="265" w:lineRule="auto"/>
        <w:ind w:left="-5"/>
        <w:jc w:val="left"/>
      </w:pPr>
      <w:r>
        <w:rPr>
          <w:sz w:val="12"/>
        </w:rPr>
        <w:t>34</w:t>
      </w:r>
    </w:p>
    <w:p w14:paraId="61DF97A4" w14:textId="77777777" w:rsidR="00EC2811" w:rsidRDefault="008357DD">
      <w:pPr>
        <w:spacing w:after="27" w:line="265" w:lineRule="auto"/>
        <w:ind w:left="-5"/>
        <w:jc w:val="left"/>
      </w:pPr>
      <w:r>
        <w:rPr>
          <w:sz w:val="12"/>
        </w:rPr>
        <w:t>35</w:t>
      </w:r>
    </w:p>
    <w:p w14:paraId="59C96B42" w14:textId="77777777" w:rsidR="00EC2811" w:rsidRDefault="008357DD">
      <w:pPr>
        <w:spacing w:after="27" w:line="265" w:lineRule="auto"/>
        <w:ind w:left="-5"/>
        <w:jc w:val="left"/>
      </w:pPr>
      <w:r>
        <w:rPr>
          <w:sz w:val="12"/>
        </w:rPr>
        <w:t>36</w:t>
      </w:r>
    </w:p>
    <w:p w14:paraId="1F24A669" w14:textId="77777777" w:rsidR="00EC2811" w:rsidRDefault="008357DD">
      <w:pPr>
        <w:spacing w:after="27" w:line="265" w:lineRule="auto"/>
        <w:ind w:left="-5"/>
        <w:jc w:val="left"/>
      </w:pPr>
      <w:r>
        <w:rPr>
          <w:sz w:val="12"/>
        </w:rPr>
        <w:t>37</w:t>
      </w:r>
    </w:p>
    <w:p w14:paraId="5C10BF0B" w14:textId="77777777" w:rsidR="00EC2811" w:rsidRDefault="008357DD">
      <w:pPr>
        <w:spacing w:after="27" w:line="265" w:lineRule="auto"/>
        <w:ind w:left="-5"/>
        <w:jc w:val="left"/>
      </w:pPr>
      <w:r>
        <w:rPr>
          <w:sz w:val="12"/>
        </w:rPr>
        <w:t>38</w:t>
      </w:r>
    </w:p>
    <w:p w14:paraId="097DEBFB" w14:textId="77777777" w:rsidR="00EC2811" w:rsidRDefault="008357DD">
      <w:pPr>
        <w:spacing w:after="27" w:line="265" w:lineRule="auto"/>
        <w:ind w:left="-5"/>
        <w:jc w:val="left"/>
      </w:pPr>
      <w:r>
        <w:rPr>
          <w:sz w:val="12"/>
        </w:rPr>
        <w:t>39</w:t>
      </w:r>
    </w:p>
    <w:p w14:paraId="3ED2ADA3" w14:textId="77777777" w:rsidR="00EC2811" w:rsidRDefault="008357DD">
      <w:pPr>
        <w:spacing w:after="27" w:line="265" w:lineRule="auto"/>
        <w:ind w:left="-5"/>
        <w:jc w:val="left"/>
      </w:pPr>
      <w:r>
        <w:rPr>
          <w:sz w:val="12"/>
        </w:rPr>
        <w:t>40</w:t>
      </w:r>
    </w:p>
    <w:p w14:paraId="335C1B8F" w14:textId="77777777" w:rsidR="00EC2811" w:rsidRDefault="008357DD">
      <w:pPr>
        <w:spacing w:after="27" w:line="265" w:lineRule="auto"/>
        <w:ind w:left="-5"/>
        <w:jc w:val="left"/>
      </w:pPr>
      <w:r>
        <w:rPr>
          <w:sz w:val="12"/>
        </w:rPr>
        <w:t>41</w:t>
      </w:r>
    </w:p>
    <w:p w14:paraId="6F9A1284" w14:textId="77777777" w:rsidR="00EC2811" w:rsidRDefault="008357DD">
      <w:pPr>
        <w:spacing w:after="27" w:line="265" w:lineRule="auto"/>
        <w:ind w:left="-5"/>
        <w:jc w:val="left"/>
      </w:pPr>
      <w:r>
        <w:rPr>
          <w:sz w:val="12"/>
        </w:rPr>
        <w:t>42</w:t>
      </w:r>
    </w:p>
    <w:p w14:paraId="04C53C6E" w14:textId="77777777" w:rsidR="00EC2811" w:rsidRDefault="008357DD">
      <w:pPr>
        <w:spacing w:after="27" w:line="265" w:lineRule="auto"/>
        <w:ind w:left="-5"/>
        <w:jc w:val="left"/>
      </w:pPr>
      <w:r>
        <w:rPr>
          <w:sz w:val="12"/>
        </w:rPr>
        <w:t>43</w:t>
      </w:r>
    </w:p>
    <w:p w14:paraId="1DABFFC9" w14:textId="77777777" w:rsidR="00EC2811" w:rsidRDefault="008357DD">
      <w:pPr>
        <w:spacing w:after="27" w:line="265" w:lineRule="auto"/>
        <w:ind w:left="-5"/>
        <w:jc w:val="left"/>
      </w:pPr>
      <w:r>
        <w:rPr>
          <w:sz w:val="12"/>
        </w:rPr>
        <w:t>44</w:t>
      </w:r>
    </w:p>
    <w:p w14:paraId="6A8081DB" w14:textId="77777777" w:rsidR="00EC2811" w:rsidRDefault="008357DD">
      <w:pPr>
        <w:spacing w:after="27" w:line="265" w:lineRule="auto"/>
        <w:ind w:left="-5"/>
        <w:jc w:val="left"/>
      </w:pPr>
      <w:r>
        <w:rPr>
          <w:sz w:val="12"/>
        </w:rPr>
        <w:t>45</w:t>
      </w:r>
    </w:p>
    <w:p w14:paraId="5F02A578" w14:textId="77777777" w:rsidR="00EC2811" w:rsidRDefault="008357DD">
      <w:pPr>
        <w:spacing w:after="27" w:line="265" w:lineRule="auto"/>
        <w:ind w:left="-5"/>
        <w:jc w:val="left"/>
      </w:pPr>
      <w:r>
        <w:rPr>
          <w:sz w:val="12"/>
        </w:rPr>
        <w:t>46</w:t>
      </w:r>
    </w:p>
    <w:p w14:paraId="0392D08D" w14:textId="77777777" w:rsidR="00EC2811" w:rsidRDefault="008357DD">
      <w:pPr>
        <w:spacing w:after="27" w:line="265" w:lineRule="auto"/>
        <w:ind w:left="-5"/>
        <w:jc w:val="left"/>
      </w:pPr>
      <w:r>
        <w:rPr>
          <w:sz w:val="12"/>
        </w:rPr>
        <w:t>47</w:t>
      </w:r>
    </w:p>
    <w:p w14:paraId="3257708A" w14:textId="77777777" w:rsidR="00EC2811" w:rsidRDefault="008357DD">
      <w:pPr>
        <w:spacing w:after="27" w:line="265" w:lineRule="auto"/>
        <w:ind w:left="-5"/>
        <w:jc w:val="left"/>
      </w:pPr>
      <w:r>
        <w:rPr>
          <w:sz w:val="12"/>
        </w:rPr>
        <w:t>48</w:t>
      </w:r>
    </w:p>
    <w:p w14:paraId="5F852444" w14:textId="77777777" w:rsidR="00EC2811" w:rsidRDefault="008357DD">
      <w:pPr>
        <w:spacing w:after="27" w:line="265" w:lineRule="auto"/>
        <w:ind w:left="-5"/>
        <w:jc w:val="left"/>
      </w:pPr>
      <w:r>
        <w:rPr>
          <w:sz w:val="12"/>
        </w:rPr>
        <w:t>49</w:t>
      </w:r>
    </w:p>
    <w:p w14:paraId="11CD1F25" w14:textId="77777777" w:rsidR="00EC2811" w:rsidRDefault="008357DD">
      <w:pPr>
        <w:spacing w:after="27" w:line="265" w:lineRule="auto"/>
        <w:ind w:left="-5"/>
        <w:jc w:val="left"/>
      </w:pPr>
      <w:r>
        <w:rPr>
          <w:sz w:val="12"/>
        </w:rPr>
        <w:t>50</w:t>
      </w:r>
    </w:p>
    <w:p w14:paraId="05308B23" w14:textId="77777777" w:rsidR="00EC2811" w:rsidRDefault="008357DD">
      <w:pPr>
        <w:spacing w:after="27" w:line="265" w:lineRule="auto"/>
        <w:ind w:left="-5"/>
        <w:jc w:val="left"/>
      </w:pPr>
      <w:r>
        <w:rPr>
          <w:sz w:val="12"/>
        </w:rPr>
        <w:t>51</w:t>
      </w:r>
    </w:p>
    <w:p w14:paraId="32567623" w14:textId="77777777" w:rsidR="00EC2811" w:rsidRDefault="008357DD">
      <w:pPr>
        <w:spacing w:after="27" w:line="265" w:lineRule="auto"/>
        <w:ind w:left="-5"/>
        <w:jc w:val="left"/>
      </w:pPr>
      <w:r>
        <w:rPr>
          <w:sz w:val="12"/>
        </w:rPr>
        <w:t>52</w:t>
      </w:r>
    </w:p>
    <w:p w14:paraId="39FEEDF0" w14:textId="77777777" w:rsidR="00EC2811" w:rsidRDefault="008357DD">
      <w:pPr>
        <w:spacing w:after="27" w:line="265" w:lineRule="auto"/>
        <w:ind w:left="-5"/>
        <w:jc w:val="left"/>
      </w:pPr>
      <w:r>
        <w:rPr>
          <w:sz w:val="12"/>
        </w:rPr>
        <w:t>53</w:t>
      </w:r>
    </w:p>
    <w:p w14:paraId="03FAE622" w14:textId="77777777" w:rsidR="00EC2811" w:rsidRDefault="008357DD">
      <w:pPr>
        <w:spacing w:after="27" w:line="265" w:lineRule="auto"/>
        <w:ind w:left="-5"/>
        <w:jc w:val="left"/>
      </w:pPr>
      <w:r>
        <w:rPr>
          <w:sz w:val="12"/>
        </w:rPr>
        <w:t>54</w:t>
      </w:r>
    </w:p>
    <w:p w14:paraId="4B5B66F0" w14:textId="77777777" w:rsidR="00EC2811" w:rsidRDefault="008357DD">
      <w:pPr>
        <w:spacing w:after="27" w:line="265" w:lineRule="auto"/>
        <w:ind w:left="-5"/>
        <w:jc w:val="left"/>
      </w:pPr>
      <w:r>
        <w:rPr>
          <w:sz w:val="12"/>
        </w:rPr>
        <w:t>55</w:t>
      </w:r>
    </w:p>
    <w:p w14:paraId="0C88F50F" w14:textId="77777777" w:rsidR="00EC2811" w:rsidRDefault="008357DD">
      <w:pPr>
        <w:spacing w:after="27" w:line="265" w:lineRule="auto"/>
        <w:ind w:left="-5"/>
        <w:jc w:val="left"/>
      </w:pPr>
      <w:r>
        <w:rPr>
          <w:sz w:val="12"/>
        </w:rPr>
        <w:t>56</w:t>
      </w:r>
    </w:p>
    <w:p w14:paraId="7D2DFB31" w14:textId="77777777" w:rsidR="00EC2811" w:rsidRDefault="008357DD">
      <w:pPr>
        <w:spacing w:after="27" w:line="265" w:lineRule="auto"/>
        <w:ind w:left="-5"/>
        <w:jc w:val="left"/>
      </w:pPr>
      <w:r>
        <w:rPr>
          <w:sz w:val="12"/>
        </w:rPr>
        <w:t>57</w:t>
      </w:r>
    </w:p>
    <w:p w14:paraId="680A7039" w14:textId="77777777" w:rsidR="00EC2811" w:rsidRDefault="008357DD">
      <w:pPr>
        <w:spacing w:after="27" w:line="265" w:lineRule="auto"/>
        <w:ind w:left="-5"/>
        <w:jc w:val="left"/>
      </w:pPr>
      <w:r>
        <w:rPr>
          <w:sz w:val="12"/>
        </w:rPr>
        <w:t>58</w:t>
      </w:r>
    </w:p>
    <w:p w14:paraId="73802A6C" w14:textId="77777777" w:rsidR="00EC2811" w:rsidRDefault="008357DD">
      <w:pPr>
        <w:spacing w:after="27" w:line="265" w:lineRule="auto"/>
        <w:ind w:left="-5"/>
        <w:jc w:val="left"/>
      </w:pPr>
      <w:r>
        <w:rPr>
          <w:sz w:val="12"/>
        </w:rPr>
        <w:t>59</w:t>
      </w:r>
    </w:p>
    <w:p w14:paraId="16E86AC5" w14:textId="77777777" w:rsidR="00EC2811" w:rsidRDefault="008357DD">
      <w:pPr>
        <w:spacing w:after="27" w:line="265" w:lineRule="auto"/>
        <w:ind w:left="-5"/>
        <w:jc w:val="left"/>
      </w:pPr>
      <w:r>
        <w:rPr>
          <w:sz w:val="12"/>
        </w:rPr>
        <w:t>60</w:t>
      </w:r>
    </w:p>
    <w:p w14:paraId="6D54D304" w14:textId="77777777" w:rsidR="00EC2811" w:rsidRDefault="008357DD">
      <w:pPr>
        <w:spacing w:after="27" w:line="265" w:lineRule="auto"/>
        <w:ind w:left="-5"/>
        <w:jc w:val="left"/>
      </w:pPr>
      <w:r>
        <w:rPr>
          <w:sz w:val="12"/>
        </w:rPr>
        <w:t>61</w:t>
      </w:r>
    </w:p>
    <w:p w14:paraId="6A303D48" w14:textId="77777777" w:rsidR="00EC2811" w:rsidRDefault="008357DD">
      <w:pPr>
        <w:spacing w:after="789" w:line="265" w:lineRule="auto"/>
        <w:ind w:left="-5"/>
        <w:jc w:val="left"/>
      </w:pPr>
      <w:r>
        <w:rPr>
          <w:sz w:val="12"/>
        </w:rPr>
        <w:t>62</w:t>
      </w:r>
    </w:p>
    <w:p w14:paraId="57ABE4AC" w14:textId="77777777" w:rsidR="00EC2811" w:rsidRDefault="008357DD">
      <w:pPr>
        <w:pStyle w:val="Heading3"/>
        <w:spacing w:after="323"/>
        <w:ind w:left="352"/>
      </w:pPr>
      <w:r>
        <w:t>.1.3. Implementación de los ejemplos</w:t>
      </w:r>
    </w:p>
    <w:p w14:paraId="78707B70" w14:textId="77777777" w:rsidR="00EC2811" w:rsidRDefault="008357DD">
      <w:pPr>
        <w:spacing w:after="0" w:line="265" w:lineRule="auto"/>
        <w:ind w:right="1039"/>
        <w:jc w:val="right"/>
      </w:pPr>
      <w:r>
        <w:t>Anexo 3: Implementación de los ejemplos</w:t>
      </w:r>
    </w:p>
    <w:tbl>
      <w:tblPr>
        <w:tblStyle w:val="TableGrid"/>
        <w:tblpPr w:vertAnchor="text" w:tblpX="282" w:tblpY="-105"/>
        <w:tblOverlap w:val="never"/>
        <w:tblW w:w="9085" w:type="dxa"/>
        <w:tblInd w:w="0" w:type="dxa"/>
        <w:tblCellMar>
          <w:top w:w="96" w:type="dxa"/>
          <w:left w:w="60" w:type="dxa"/>
          <w:bottom w:w="0" w:type="dxa"/>
          <w:right w:w="115" w:type="dxa"/>
        </w:tblCellMar>
        <w:tblLook w:val="04A0" w:firstRow="1" w:lastRow="0" w:firstColumn="1" w:lastColumn="0" w:noHBand="0" w:noVBand="1"/>
      </w:tblPr>
      <w:tblGrid>
        <w:gridCol w:w="9085"/>
      </w:tblGrid>
      <w:tr w:rsidR="00EC2811" w:rsidRPr="008357DD" w14:paraId="1255DB72" w14:textId="77777777">
        <w:trPr>
          <w:trHeight w:val="3656"/>
        </w:trPr>
        <w:tc>
          <w:tcPr>
            <w:tcW w:w="9085" w:type="dxa"/>
            <w:tcBorders>
              <w:top w:val="nil"/>
              <w:left w:val="single" w:sz="3" w:space="0" w:color="000000"/>
              <w:bottom w:val="nil"/>
              <w:right w:val="nil"/>
            </w:tcBorders>
            <w:shd w:val="clear" w:color="auto" w:fill="F7F7F7"/>
          </w:tcPr>
          <w:p w14:paraId="0E3C798B" w14:textId="77777777" w:rsidR="00EC2811" w:rsidRPr="008357DD" w:rsidRDefault="008357DD">
            <w:pPr>
              <w:spacing w:after="0" w:line="259" w:lineRule="auto"/>
              <w:ind w:left="0" w:firstLine="0"/>
              <w:jc w:val="left"/>
              <w:rPr>
                <w:lang w:val="en-US"/>
              </w:rPr>
            </w:pPr>
            <w:r w:rsidRPr="008357DD">
              <w:rPr>
                <w:color w:val="737373"/>
                <w:sz w:val="16"/>
                <w:lang w:val="en-US"/>
              </w:rPr>
              <w:lastRenderedPageBreak/>
              <w:t># -*- coding: utf-8 -*-</w:t>
            </w:r>
          </w:p>
          <w:p w14:paraId="410F74BB" w14:textId="77777777" w:rsidR="00EC2811" w:rsidRPr="008357DD" w:rsidRDefault="008357DD">
            <w:pPr>
              <w:spacing w:after="10" w:line="259" w:lineRule="auto"/>
              <w:ind w:left="0" w:firstLine="0"/>
              <w:jc w:val="left"/>
              <w:rPr>
                <w:lang w:val="en-US"/>
              </w:rPr>
            </w:pPr>
            <w:r w:rsidRPr="008357DD">
              <w:rPr>
                <w:color w:val="737373"/>
                <w:sz w:val="16"/>
                <w:lang w:val="en-US"/>
              </w:rPr>
              <w:t>"""</w:t>
            </w:r>
          </w:p>
          <w:p w14:paraId="08FDFC5C" w14:textId="77777777" w:rsidR="00EC2811" w:rsidRPr="008357DD" w:rsidRDefault="008357DD">
            <w:pPr>
              <w:spacing w:after="214" w:line="259" w:lineRule="auto"/>
              <w:ind w:left="0" w:firstLine="0"/>
              <w:jc w:val="left"/>
              <w:rPr>
                <w:lang w:val="en-US"/>
              </w:rPr>
            </w:pPr>
            <w:r w:rsidRPr="008357DD">
              <w:rPr>
                <w:color w:val="737373"/>
                <w:sz w:val="16"/>
                <w:lang w:val="en-US"/>
              </w:rPr>
              <w:t>Created on Fri May 14 23:34:04 2021.</w:t>
            </w:r>
          </w:p>
          <w:p w14:paraId="12C70168" w14:textId="77777777" w:rsidR="00EC2811" w:rsidRPr="008357DD" w:rsidRDefault="008357DD">
            <w:pPr>
              <w:spacing w:after="0" w:line="259" w:lineRule="auto"/>
              <w:ind w:left="0" w:firstLine="0"/>
              <w:jc w:val="left"/>
              <w:rPr>
                <w:lang w:val="en-US"/>
              </w:rPr>
            </w:pPr>
            <w:r w:rsidRPr="008357DD">
              <w:rPr>
                <w:color w:val="737373"/>
                <w:sz w:val="16"/>
                <w:lang w:val="en-US"/>
              </w:rPr>
              <w:t>@author: Alejandro</w:t>
            </w:r>
          </w:p>
          <w:p w14:paraId="778DBE28" w14:textId="77777777" w:rsidR="00EC2811" w:rsidRPr="008357DD" w:rsidRDefault="008357DD">
            <w:pPr>
              <w:spacing w:after="10" w:line="259" w:lineRule="auto"/>
              <w:ind w:left="0" w:firstLine="0"/>
              <w:jc w:val="left"/>
              <w:rPr>
                <w:lang w:val="en-US"/>
              </w:rPr>
            </w:pPr>
            <w:r w:rsidRPr="008357DD">
              <w:rPr>
                <w:color w:val="737373"/>
                <w:sz w:val="16"/>
                <w:lang w:val="en-US"/>
              </w:rPr>
              <w:t>"""</w:t>
            </w:r>
          </w:p>
          <w:p w14:paraId="13C4FA65" w14:textId="77777777" w:rsidR="00EC2811" w:rsidRPr="008357DD" w:rsidRDefault="008357DD">
            <w:pPr>
              <w:spacing w:after="190" w:line="292" w:lineRule="auto"/>
              <w:ind w:left="0" w:right="5945" w:firstLine="0"/>
              <w:jc w:val="left"/>
              <w:rPr>
                <w:lang w:val="en-US"/>
              </w:rPr>
            </w:pPr>
            <w:r w:rsidRPr="008357DD">
              <w:rPr>
                <w:b/>
                <w:sz w:val="16"/>
                <w:lang w:val="en-US"/>
              </w:rPr>
              <w:t xml:space="preserve">import </w:t>
            </w:r>
            <w:r w:rsidRPr="008357DD">
              <w:rPr>
                <w:sz w:val="16"/>
                <w:lang w:val="en-US"/>
              </w:rPr>
              <w:t xml:space="preserve">numpy as np </w:t>
            </w:r>
            <w:r w:rsidRPr="008357DD">
              <w:rPr>
                <w:b/>
                <w:sz w:val="16"/>
                <w:lang w:val="en-US"/>
              </w:rPr>
              <w:t xml:space="preserve">import </w:t>
            </w:r>
            <w:r w:rsidRPr="008357DD">
              <w:rPr>
                <w:sz w:val="16"/>
                <w:lang w:val="en-US"/>
              </w:rPr>
              <w:t xml:space="preserve">pandas as pd </w:t>
            </w:r>
            <w:r w:rsidRPr="008357DD">
              <w:rPr>
                <w:b/>
                <w:sz w:val="16"/>
                <w:lang w:val="en-US"/>
              </w:rPr>
              <w:t xml:space="preserve">import </w:t>
            </w:r>
            <w:r w:rsidRPr="008357DD">
              <w:rPr>
                <w:sz w:val="16"/>
                <w:lang w:val="en-US"/>
              </w:rPr>
              <w:t xml:space="preserve">matplotlib.pyplot as plt </w:t>
            </w:r>
            <w:r w:rsidRPr="008357DD">
              <w:rPr>
                <w:b/>
                <w:sz w:val="16"/>
                <w:lang w:val="en-US"/>
              </w:rPr>
              <w:t xml:space="preserve">import </w:t>
            </w:r>
            <w:r w:rsidRPr="008357DD">
              <w:rPr>
                <w:sz w:val="16"/>
                <w:lang w:val="en-US"/>
              </w:rPr>
              <w:t xml:space="preserve">gudhi </w:t>
            </w:r>
            <w:r w:rsidRPr="008357DD">
              <w:rPr>
                <w:b/>
                <w:sz w:val="16"/>
                <w:lang w:val="en-US"/>
              </w:rPr>
              <w:t xml:space="preserve">import </w:t>
            </w:r>
            <w:r w:rsidRPr="008357DD">
              <w:rPr>
                <w:sz w:val="16"/>
                <w:lang w:val="en-US"/>
              </w:rPr>
              <w:t xml:space="preserve">folium </w:t>
            </w:r>
            <w:r w:rsidRPr="008357DD">
              <w:rPr>
                <w:b/>
                <w:sz w:val="16"/>
                <w:lang w:val="en-US"/>
              </w:rPr>
              <w:t xml:space="preserve">import </w:t>
            </w:r>
            <w:r w:rsidRPr="008357DD">
              <w:rPr>
                <w:sz w:val="16"/>
                <w:lang w:val="en-US"/>
              </w:rPr>
              <w:t xml:space="preserve">sympy as sy </w:t>
            </w:r>
            <w:r w:rsidRPr="008357DD">
              <w:rPr>
                <w:b/>
                <w:sz w:val="16"/>
                <w:lang w:val="en-US"/>
              </w:rPr>
              <w:t xml:space="preserve">import </w:t>
            </w:r>
            <w:r w:rsidRPr="008357DD">
              <w:rPr>
                <w:sz w:val="16"/>
                <w:lang w:val="en-US"/>
              </w:rPr>
              <w:t xml:space="preserve">matplotlib.colors </w:t>
            </w:r>
            <w:r w:rsidRPr="008357DD">
              <w:rPr>
                <w:b/>
                <w:sz w:val="16"/>
                <w:lang w:val="en-US"/>
              </w:rPr>
              <w:t xml:space="preserve">import </w:t>
            </w:r>
            <w:r w:rsidRPr="008357DD">
              <w:rPr>
                <w:sz w:val="16"/>
                <w:lang w:val="en-US"/>
              </w:rPr>
              <w:t xml:space="preserve">distancias </w:t>
            </w:r>
            <w:r w:rsidRPr="008357DD">
              <w:rPr>
                <w:b/>
                <w:sz w:val="16"/>
                <w:lang w:val="en-US"/>
              </w:rPr>
              <w:t xml:space="preserve">import </w:t>
            </w:r>
            <w:r w:rsidRPr="008357DD">
              <w:rPr>
                <w:sz w:val="16"/>
                <w:lang w:val="en-US"/>
              </w:rPr>
              <w:t>sys</w:t>
            </w:r>
          </w:p>
          <w:p w14:paraId="06C6C3E5" w14:textId="77777777" w:rsidR="00EC2811" w:rsidRPr="008357DD" w:rsidRDefault="008357DD">
            <w:pPr>
              <w:spacing w:after="0" w:line="259" w:lineRule="auto"/>
              <w:ind w:left="0" w:right="6041" w:firstLine="0"/>
              <w:jc w:val="left"/>
              <w:rPr>
                <w:lang w:val="en-US"/>
              </w:rPr>
            </w:pPr>
            <w:r w:rsidRPr="008357DD">
              <w:rPr>
                <w:color w:val="737373"/>
                <w:sz w:val="16"/>
                <w:lang w:val="en-US"/>
              </w:rPr>
              <w:t xml:space="preserve"># variable curvas </w:t>
            </w:r>
            <w:r w:rsidRPr="008357DD">
              <w:rPr>
                <w:sz w:val="16"/>
                <w:lang w:val="en-US"/>
              </w:rPr>
              <w:t>t = sy.symbols(’t’, real=True)</w:t>
            </w:r>
          </w:p>
        </w:tc>
      </w:tr>
    </w:tbl>
    <w:p w14:paraId="02D0612F" w14:textId="77777777" w:rsidR="00EC2811" w:rsidRDefault="008357DD">
      <w:pPr>
        <w:spacing w:after="27" w:line="265" w:lineRule="auto"/>
        <w:ind w:left="158"/>
        <w:jc w:val="left"/>
      </w:pPr>
      <w:r>
        <w:rPr>
          <w:sz w:val="12"/>
        </w:rPr>
        <w:t>1</w:t>
      </w:r>
    </w:p>
    <w:p w14:paraId="0F2D0778" w14:textId="77777777" w:rsidR="00EC2811" w:rsidRDefault="008357DD">
      <w:pPr>
        <w:spacing w:after="27" w:line="265" w:lineRule="auto"/>
        <w:ind w:left="158"/>
        <w:jc w:val="left"/>
      </w:pPr>
      <w:r>
        <w:rPr>
          <w:sz w:val="12"/>
        </w:rPr>
        <w:t>2</w:t>
      </w:r>
    </w:p>
    <w:p w14:paraId="4D842D55" w14:textId="77777777" w:rsidR="00EC2811" w:rsidRDefault="008357DD">
      <w:pPr>
        <w:spacing w:after="27" w:line="265" w:lineRule="auto"/>
        <w:ind w:left="158"/>
        <w:jc w:val="left"/>
      </w:pPr>
      <w:r>
        <w:rPr>
          <w:sz w:val="12"/>
        </w:rPr>
        <w:t>3</w:t>
      </w:r>
    </w:p>
    <w:p w14:paraId="62CC0333" w14:textId="77777777" w:rsidR="00EC2811" w:rsidRDefault="008357DD">
      <w:pPr>
        <w:spacing w:after="27" w:line="265" w:lineRule="auto"/>
        <w:ind w:left="158"/>
        <w:jc w:val="left"/>
      </w:pPr>
      <w:r>
        <w:rPr>
          <w:sz w:val="12"/>
        </w:rPr>
        <w:t>4</w:t>
      </w:r>
    </w:p>
    <w:p w14:paraId="47A395E4" w14:textId="77777777" w:rsidR="00EC2811" w:rsidRDefault="008357DD">
      <w:pPr>
        <w:spacing w:after="27" w:line="265" w:lineRule="auto"/>
        <w:ind w:left="158"/>
        <w:jc w:val="left"/>
      </w:pPr>
      <w:r>
        <w:rPr>
          <w:sz w:val="12"/>
        </w:rPr>
        <w:t>5</w:t>
      </w:r>
    </w:p>
    <w:p w14:paraId="69BA27EA" w14:textId="77777777" w:rsidR="00EC2811" w:rsidRDefault="008357DD">
      <w:pPr>
        <w:spacing w:after="27" w:line="265" w:lineRule="auto"/>
        <w:ind w:left="158"/>
        <w:jc w:val="left"/>
      </w:pPr>
      <w:r>
        <w:rPr>
          <w:sz w:val="12"/>
        </w:rPr>
        <w:t>6</w:t>
      </w:r>
    </w:p>
    <w:p w14:paraId="259A1EEA" w14:textId="77777777" w:rsidR="00EC2811" w:rsidRDefault="008357DD">
      <w:pPr>
        <w:spacing w:after="27" w:line="265" w:lineRule="auto"/>
        <w:ind w:left="158"/>
        <w:jc w:val="left"/>
      </w:pPr>
      <w:r>
        <w:rPr>
          <w:sz w:val="12"/>
        </w:rPr>
        <w:t>7</w:t>
      </w:r>
    </w:p>
    <w:p w14:paraId="24A0C7DC" w14:textId="77777777" w:rsidR="00EC2811" w:rsidRDefault="008357DD">
      <w:pPr>
        <w:spacing w:after="27" w:line="265" w:lineRule="auto"/>
        <w:ind w:left="158"/>
        <w:jc w:val="left"/>
      </w:pPr>
      <w:r>
        <w:rPr>
          <w:sz w:val="12"/>
        </w:rPr>
        <w:t>8</w:t>
      </w:r>
    </w:p>
    <w:p w14:paraId="471FF606" w14:textId="77777777" w:rsidR="00EC2811" w:rsidRDefault="008357DD">
      <w:pPr>
        <w:spacing w:after="27" w:line="265" w:lineRule="auto"/>
        <w:ind w:left="158"/>
        <w:jc w:val="left"/>
      </w:pPr>
      <w:r>
        <w:rPr>
          <w:sz w:val="12"/>
        </w:rPr>
        <w:t>9</w:t>
      </w:r>
    </w:p>
    <w:p w14:paraId="302E1960" w14:textId="77777777" w:rsidR="00EC2811" w:rsidRDefault="008357DD">
      <w:pPr>
        <w:spacing w:after="27" w:line="265" w:lineRule="auto"/>
        <w:ind w:left="-5"/>
        <w:jc w:val="left"/>
      </w:pPr>
      <w:r>
        <w:rPr>
          <w:sz w:val="12"/>
        </w:rPr>
        <w:t>10</w:t>
      </w:r>
    </w:p>
    <w:p w14:paraId="73903F81" w14:textId="77777777" w:rsidR="00EC2811" w:rsidRDefault="008357DD">
      <w:pPr>
        <w:spacing w:after="27" w:line="265" w:lineRule="auto"/>
        <w:ind w:left="-5"/>
        <w:jc w:val="left"/>
      </w:pPr>
      <w:r>
        <w:rPr>
          <w:sz w:val="12"/>
        </w:rPr>
        <w:t>11</w:t>
      </w:r>
    </w:p>
    <w:p w14:paraId="7FE12A93" w14:textId="77777777" w:rsidR="00EC2811" w:rsidRDefault="008357DD">
      <w:pPr>
        <w:spacing w:after="27" w:line="265" w:lineRule="auto"/>
        <w:ind w:left="-5"/>
        <w:jc w:val="left"/>
      </w:pPr>
      <w:r>
        <w:rPr>
          <w:sz w:val="12"/>
        </w:rPr>
        <w:t>12</w:t>
      </w:r>
    </w:p>
    <w:p w14:paraId="7C2B4D33" w14:textId="77777777" w:rsidR="00EC2811" w:rsidRDefault="008357DD">
      <w:pPr>
        <w:spacing w:after="27" w:line="265" w:lineRule="auto"/>
        <w:ind w:left="-5"/>
        <w:jc w:val="left"/>
      </w:pPr>
      <w:r>
        <w:rPr>
          <w:sz w:val="12"/>
        </w:rPr>
        <w:t>13</w:t>
      </w:r>
    </w:p>
    <w:p w14:paraId="243D8ADA" w14:textId="77777777" w:rsidR="00EC2811" w:rsidRDefault="008357DD">
      <w:pPr>
        <w:spacing w:after="27" w:line="265" w:lineRule="auto"/>
        <w:ind w:left="-5"/>
        <w:jc w:val="left"/>
      </w:pPr>
      <w:r>
        <w:rPr>
          <w:sz w:val="12"/>
        </w:rPr>
        <w:t>14</w:t>
      </w:r>
    </w:p>
    <w:p w14:paraId="68048145" w14:textId="77777777" w:rsidR="00EC2811" w:rsidRDefault="008357DD">
      <w:pPr>
        <w:spacing w:after="27" w:line="265" w:lineRule="auto"/>
        <w:ind w:left="-5"/>
        <w:jc w:val="left"/>
      </w:pPr>
      <w:r>
        <w:rPr>
          <w:sz w:val="12"/>
        </w:rPr>
        <w:t>15</w:t>
      </w:r>
    </w:p>
    <w:p w14:paraId="0FE01720" w14:textId="77777777" w:rsidR="00EC2811" w:rsidRDefault="008357DD">
      <w:pPr>
        <w:spacing w:after="27" w:line="265" w:lineRule="auto"/>
        <w:ind w:left="-5"/>
        <w:jc w:val="left"/>
      </w:pPr>
      <w:r>
        <w:rPr>
          <w:sz w:val="12"/>
        </w:rPr>
        <w:t>16</w:t>
      </w:r>
    </w:p>
    <w:p w14:paraId="22E3DF0C" w14:textId="77777777" w:rsidR="00EC2811" w:rsidRDefault="008357DD">
      <w:pPr>
        <w:spacing w:after="27" w:line="265" w:lineRule="auto"/>
        <w:ind w:left="-5"/>
        <w:jc w:val="left"/>
      </w:pPr>
      <w:r>
        <w:rPr>
          <w:sz w:val="12"/>
        </w:rPr>
        <w:t>17</w:t>
      </w:r>
    </w:p>
    <w:p w14:paraId="1AF0A096" w14:textId="77777777" w:rsidR="00EC2811" w:rsidRDefault="008357DD">
      <w:pPr>
        <w:spacing w:after="27" w:line="265" w:lineRule="auto"/>
        <w:ind w:left="-5"/>
        <w:jc w:val="left"/>
      </w:pPr>
      <w:r>
        <w:rPr>
          <w:sz w:val="12"/>
        </w:rPr>
        <w:t>18</w:t>
      </w:r>
    </w:p>
    <w:p w14:paraId="1C4D4A13" w14:textId="77777777" w:rsidR="00EC2811" w:rsidRDefault="008357DD">
      <w:pPr>
        <w:spacing w:after="27" w:line="265" w:lineRule="auto"/>
        <w:ind w:left="-5"/>
        <w:jc w:val="left"/>
      </w:pPr>
      <w:r>
        <w:rPr>
          <w:sz w:val="12"/>
        </w:rPr>
        <w:t>19</w:t>
      </w:r>
    </w:p>
    <w:p w14:paraId="5C1F7B7D" w14:textId="77777777" w:rsidR="00EC2811" w:rsidRDefault="008357DD">
      <w:pPr>
        <w:spacing w:after="3" w:line="259" w:lineRule="auto"/>
        <w:ind w:left="-5"/>
        <w:jc w:val="left"/>
      </w:pPr>
      <w:r>
        <w:rPr>
          <w:sz w:val="12"/>
        </w:rPr>
        <w:t xml:space="preserve">20 </w:t>
      </w:r>
      <w:r>
        <w:rPr>
          <w:color w:val="737373"/>
          <w:sz w:val="16"/>
        </w:rPr>
        <w:t># Colores partidos España</w:t>
      </w:r>
    </w:p>
    <w:tbl>
      <w:tblPr>
        <w:tblStyle w:val="TableGrid"/>
        <w:tblpPr w:vertAnchor="text" w:tblpX="282" w:tblpY="-45"/>
        <w:tblOverlap w:val="never"/>
        <w:tblW w:w="9085" w:type="dxa"/>
        <w:tblInd w:w="0" w:type="dxa"/>
        <w:tblCellMar>
          <w:top w:w="33" w:type="dxa"/>
          <w:left w:w="60" w:type="dxa"/>
          <w:bottom w:w="0" w:type="dxa"/>
          <w:right w:w="35" w:type="dxa"/>
        </w:tblCellMar>
        <w:tblLook w:val="04A0" w:firstRow="1" w:lastRow="0" w:firstColumn="1" w:lastColumn="0" w:noHBand="0" w:noVBand="1"/>
      </w:tblPr>
      <w:tblGrid>
        <w:gridCol w:w="9085"/>
      </w:tblGrid>
      <w:tr w:rsidR="00EC2811" w14:paraId="30BFBBBB" w14:textId="77777777">
        <w:trPr>
          <w:trHeight w:val="12872"/>
        </w:trPr>
        <w:tc>
          <w:tcPr>
            <w:tcW w:w="9085" w:type="dxa"/>
            <w:tcBorders>
              <w:top w:val="nil"/>
              <w:left w:val="nil"/>
              <w:bottom w:val="nil"/>
              <w:right w:val="nil"/>
            </w:tcBorders>
            <w:shd w:val="clear" w:color="auto" w:fill="F7F7F7"/>
          </w:tcPr>
          <w:p w14:paraId="3ED15A47" w14:textId="77777777" w:rsidR="00EC2811" w:rsidRDefault="008357DD">
            <w:pPr>
              <w:spacing w:after="0" w:line="259" w:lineRule="auto"/>
              <w:ind w:left="0" w:firstLine="0"/>
              <w:jc w:val="left"/>
            </w:pPr>
            <w:r>
              <w:rPr>
                <w:sz w:val="16"/>
              </w:rPr>
              <w:lastRenderedPageBreak/>
              <w:t>coloresPartidos = {</w:t>
            </w:r>
          </w:p>
          <w:p w14:paraId="008136E7" w14:textId="77777777" w:rsidR="00EC2811" w:rsidRDefault="008357DD">
            <w:pPr>
              <w:spacing w:after="0" w:line="259" w:lineRule="auto"/>
              <w:ind w:left="2104" w:firstLine="0"/>
              <w:jc w:val="left"/>
            </w:pPr>
            <w:r>
              <w:rPr>
                <w:sz w:val="16"/>
              </w:rPr>
              <w:t>"PSOE": "#DD5C47",</w:t>
            </w:r>
          </w:p>
          <w:p w14:paraId="7823FEFA" w14:textId="77777777" w:rsidR="00EC2811" w:rsidRDefault="008357DD">
            <w:pPr>
              <w:spacing w:after="0" w:line="259" w:lineRule="auto"/>
              <w:ind w:left="2104" w:firstLine="0"/>
              <w:jc w:val="left"/>
            </w:pPr>
            <w:r>
              <w:rPr>
                <w:sz w:val="16"/>
              </w:rPr>
              <w:t>"PP": "#5C95DA",</w:t>
            </w:r>
          </w:p>
          <w:p w14:paraId="17F9AC78" w14:textId="77777777" w:rsidR="00EC2811" w:rsidRDefault="008357DD">
            <w:pPr>
              <w:spacing w:after="0" w:line="259" w:lineRule="auto"/>
              <w:ind w:left="2104" w:firstLine="0"/>
              <w:jc w:val="left"/>
            </w:pPr>
            <w:r>
              <w:rPr>
                <w:sz w:val="16"/>
              </w:rPr>
              <w:t>"ERC": "#E6C410",</w:t>
            </w:r>
          </w:p>
          <w:p w14:paraId="605A28F8" w14:textId="77777777" w:rsidR="00EC2811" w:rsidRDefault="008357DD">
            <w:pPr>
              <w:spacing w:after="0" w:line="259" w:lineRule="auto"/>
              <w:ind w:left="2104" w:firstLine="0"/>
              <w:jc w:val="left"/>
            </w:pPr>
            <w:r>
              <w:rPr>
                <w:sz w:val="16"/>
              </w:rPr>
              <w:t>"VOX": "#5CB451",</w:t>
            </w:r>
          </w:p>
          <w:p w14:paraId="7DE2A6D4" w14:textId="77777777" w:rsidR="00EC2811" w:rsidRDefault="008357DD">
            <w:pPr>
              <w:spacing w:after="0" w:line="259" w:lineRule="auto"/>
              <w:ind w:left="2104" w:firstLine="0"/>
              <w:jc w:val="left"/>
            </w:pPr>
            <w:r>
              <w:rPr>
                <w:sz w:val="16"/>
              </w:rPr>
              <w:t>"JxC": "#B6194D",</w:t>
            </w:r>
          </w:p>
          <w:p w14:paraId="7B271311" w14:textId="77777777" w:rsidR="00EC2811" w:rsidRPr="008357DD" w:rsidRDefault="008357DD">
            <w:pPr>
              <w:spacing w:after="0" w:line="259" w:lineRule="auto"/>
              <w:ind w:left="2104" w:firstLine="0"/>
              <w:jc w:val="left"/>
              <w:rPr>
                <w:lang w:val="en-US"/>
              </w:rPr>
            </w:pPr>
            <w:r w:rsidRPr="008357DD">
              <w:rPr>
                <w:sz w:val="16"/>
                <w:lang w:val="en-US"/>
              </w:rPr>
              <w:t>"Bildu": "#6BE955",</w:t>
            </w:r>
          </w:p>
          <w:p w14:paraId="25135D5A" w14:textId="77777777" w:rsidR="00EC2811" w:rsidRPr="008357DD" w:rsidRDefault="008357DD">
            <w:pPr>
              <w:spacing w:after="0" w:line="259" w:lineRule="auto"/>
              <w:ind w:left="2104" w:firstLine="0"/>
              <w:jc w:val="left"/>
              <w:rPr>
                <w:lang w:val="en-US"/>
              </w:rPr>
            </w:pPr>
            <w:r w:rsidRPr="008357DD">
              <w:rPr>
                <w:sz w:val="16"/>
                <w:lang w:val="en-US"/>
              </w:rPr>
              <w:t>"PNV": "#4F954A",</w:t>
            </w:r>
          </w:p>
          <w:p w14:paraId="72F10801" w14:textId="77777777" w:rsidR="00EC2811" w:rsidRPr="008357DD" w:rsidRDefault="008357DD">
            <w:pPr>
              <w:spacing w:after="0" w:line="259" w:lineRule="auto"/>
              <w:ind w:left="2104" w:firstLine="0"/>
              <w:jc w:val="left"/>
              <w:rPr>
                <w:lang w:val="en-US"/>
              </w:rPr>
            </w:pPr>
            <w:r w:rsidRPr="008357DD">
              <w:rPr>
                <w:sz w:val="16"/>
                <w:lang w:val="en-US"/>
              </w:rPr>
              <w:t>"NA+": "#A83B2A",</w:t>
            </w:r>
          </w:p>
          <w:p w14:paraId="23CD050D" w14:textId="77777777" w:rsidR="00EC2811" w:rsidRPr="008357DD" w:rsidRDefault="008357DD">
            <w:pPr>
              <w:spacing w:after="0" w:line="259" w:lineRule="auto"/>
              <w:ind w:left="2104" w:firstLine="0"/>
              <w:jc w:val="left"/>
              <w:rPr>
                <w:lang w:val="en-US"/>
              </w:rPr>
            </w:pPr>
            <w:r w:rsidRPr="008357DD">
              <w:rPr>
                <w:sz w:val="16"/>
                <w:lang w:val="en-US"/>
              </w:rPr>
              <w:t>"UP": "#8961AA",</w:t>
            </w:r>
          </w:p>
          <w:p w14:paraId="0B4792C7" w14:textId="77777777" w:rsidR="00EC2811" w:rsidRPr="008357DD" w:rsidRDefault="008357DD">
            <w:pPr>
              <w:spacing w:after="0" w:line="259" w:lineRule="auto"/>
              <w:ind w:left="2104" w:firstLine="0"/>
              <w:jc w:val="left"/>
              <w:rPr>
                <w:lang w:val="en-US"/>
              </w:rPr>
            </w:pPr>
            <w:r w:rsidRPr="008357DD">
              <w:rPr>
                <w:sz w:val="16"/>
                <w:lang w:val="en-US"/>
              </w:rPr>
              <w:t>"PRC": "#269A1B",</w:t>
            </w:r>
          </w:p>
          <w:p w14:paraId="53D6819B" w14:textId="77777777" w:rsidR="00EC2811" w:rsidRPr="008357DD" w:rsidRDefault="008357DD">
            <w:pPr>
              <w:spacing w:after="0" w:line="259" w:lineRule="auto"/>
              <w:ind w:left="2104" w:firstLine="0"/>
              <w:jc w:val="left"/>
              <w:rPr>
                <w:lang w:val="en-US"/>
              </w:rPr>
            </w:pPr>
            <w:r w:rsidRPr="008357DD">
              <w:rPr>
                <w:sz w:val="16"/>
                <w:lang w:val="en-US"/>
              </w:rPr>
              <w:t>"CC": "#FFEF4B",</w:t>
            </w:r>
          </w:p>
          <w:p w14:paraId="673702AE" w14:textId="77777777" w:rsidR="00EC2811" w:rsidRPr="008357DD" w:rsidRDefault="008357DD">
            <w:pPr>
              <w:spacing w:after="0" w:line="259" w:lineRule="auto"/>
              <w:ind w:left="2104" w:firstLine="0"/>
              <w:jc w:val="left"/>
              <w:rPr>
                <w:lang w:val="en-US"/>
              </w:rPr>
            </w:pPr>
            <w:r w:rsidRPr="008357DD">
              <w:rPr>
                <w:sz w:val="16"/>
                <w:lang w:val="en-US"/>
              </w:rPr>
              <w:t>"Cs": "#DF9B07",</w:t>
            </w:r>
          </w:p>
          <w:p w14:paraId="446EB237" w14:textId="77777777" w:rsidR="00EC2811" w:rsidRPr="008357DD" w:rsidRDefault="008357DD">
            <w:pPr>
              <w:spacing w:after="0" w:line="259" w:lineRule="auto"/>
              <w:ind w:left="2104" w:firstLine="0"/>
              <w:jc w:val="left"/>
              <w:rPr>
                <w:lang w:val="en-US"/>
              </w:rPr>
            </w:pPr>
            <w:r w:rsidRPr="008357DD">
              <w:rPr>
                <w:sz w:val="16"/>
                <w:lang w:val="en-US"/>
              </w:rPr>
              <w:t>"TEX": "#037252"</w:t>
            </w:r>
          </w:p>
          <w:p w14:paraId="65B7BC1F" w14:textId="77777777" w:rsidR="00EC2811" w:rsidRPr="008357DD" w:rsidRDefault="008357DD">
            <w:pPr>
              <w:spacing w:after="394" w:line="252" w:lineRule="auto"/>
              <w:ind w:left="0" w:right="6695" w:firstLine="2104"/>
              <w:jc w:val="left"/>
              <w:rPr>
                <w:lang w:val="en-US"/>
              </w:rPr>
            </w:pPr>
            <w:r w:rsidRPr="008357DD">
              <w:rPr>
                <w:sz w:val="16"/>
                <w:lang w:val="en-US"/>
              </w:rPr>
              <w:t xml:space="preserve">} </w:t>
            </w:r>
            <w:r w:rsidRPr="008357DD">
              <w:rPr>
                <w:color w:val="737373"/>
                <w:sz w:val="16"/>
                <w:lang w:val="en-US"/>
              </w:rPr>
              <w:t xml:space="preserve"># Directorios datos </w:t>
            </w:r>
            <w:r w:rsidRPr="008357DD">
              <w:rPr>
                <w:sz w:val="16"/>
                <w:lang w:val="en-US"/>
              </w:rPr>
              <w:t>pathIn = r"input/" pathOut = r"output/"</w:t>
            </w:r>
          </w:p>
          <w:p w14:paraId="54B8F0CA" w14:textId="77777777" w:rsidR="00EC2811" w:rsidRPr="008357DD" w:rsidRDefault="008357DD">
            <w:pPr>
              <w:spacing w:after="15" w:line="253" w:lineRule="auto"/>
              <w:ind w:left="383" w:right="5930" w:hanging="383"/>
              <w:jc w:val="left"/>
              <w:rPr>
                <w:lang w:val="en-US"/>
              </w:rPr>
            </w:pPr>
            <w:r w:rsidRPr="008357DD">
              <w:rPr>
                <w:b/>
                <w:sz w:val="16"/>
                <w:lang w:val="en-US"/>
              </w:rPr>
              <w:t xml:space="preserve">def </w:t>
            </w:r>
            <w:r w:rsidRPr="008357DD">
              <w:rPr>
                <w:sz w:val="16"/>
                <w:lang w:val="en-US"/>
              </w:rPr>
              <w:t xml:space="preserve">plotalpha(ac, st, k, ax): </w:t>
            </w:r>
            <w:r w:rsidRPr="008357DD">
              <w:rPr>
                <w:color w:val="737373"/>
                <w:sz w:val="16"/>
                <w:lang w:val="en-US"/>
              </w:rPr>
              <w:t>"""</w:t>
            </w:r>
          </w:p>
          <w:p w14:paraId="55FA5511" w14:textId="77777777" w:rsidR="00EC2811" w:rsidRDefault="008357DD">
            <w:pPr>
              <w:spacing w:after="214" w:line="259" w:lineRule="auto"/>
              <w:ind w:left="383" w:firstLine="0"/>
              <w:jc w:val="left"/>
            </w:pPr>
            <w:r>
              <w:rPr>
                <w:color w:val="737373"/>
                <w:sz w:val="16"/>
              </w:rPr>
              <w:t>Representar el alpha complejo del complejo K.</w:t>
            </w:r>
          </w:p>
          <w:p w14:paraId="7F9E454A" w14:textId="77777777" w:rsidR="00EC2811" w:rsidRDefault="008357DD">
            <w:pPr>
              <w:spacing w:after="25" w:line="259" w:lineRule="auto"/>
              <w:ind w:left="383" w:firstLine="0"/>
              <w:jc w:val="left"/>
            </w:pPr>
            <w:r>
              <w:rPr>
                <w:color w:val="737373"/>
                <w:sz w:val="16"/>
              </w:rPr>
              <w:t>puntos: np.array.</w:t>
            </w:r>
          </w:p>
          <w:p w14:paraId="75D51919" w14:textId="77777777" w:rsidR="00EC2811" w:rsidRDefault="008357DD">
            <w:pPr>
              <w:spacing w:after="0" w:line="259" w:lineRule="auto"/>
              <w:ind w:left="383" w:firstLine="0"/>
              <w:jc w:val="left"/>
            </w:pPr>
            <w:r>
              <w:rPr>
                <w:color w:val="737373"/>
                <w:sz w:val="16"/>
              </w:rPr>
              <w:t>K: Complejo.</w:t>
            </w:r>
          </w:p>
          <w:p w14:paraId="0B30BF9C" w14:textId="77777777" w:rsidR="00EC2811" w:rsidRPr="008357DD" w:rsidRDefault="008357DD">
            <w:pPr>
              <w:spacing w:after="205" w:line="271" w:lineRule="auto"/>
              <w:ind w:left="383" w:right="1913" w:firstLine="0"/>
              <w:jc w:val="left"/>
              <w:rPr>
                <w:lang w:val="en-US"/>
              </w:rPr>
            </w:pPr>
            <w:r w:rsidRPr="008357DD">
              <w:rPr>
                <w:color w:val="737373"/>
                <w:sz w:val="16"/>
                <w:lang w:val="en-US"/>
              </w:rPr>
              <w:t xml:space="preserve">""" </w:t>
            </w:r>
            <w:r w:rsidRPr="008357DD">
              <w:rPr>
                <w:sz w:val="16"/>
                <w:lang w:val="en-US"/>
              </w:rPr>
              <w:t xml:space="preserve">puntos = np.array([ac.get_point(i) </w:t>
            </w:r>
            <w:r w:rsidRPr="008357DD">
              <w:rPr>
                <w:b/>
                <w:sz w:val="16"/>
                <w:lang w:val="en-US"/>
              </w:rPr>
              <w:t xml:space="preserve">for </w:t>
            </w:r>
            <w:r w:rsidRPr="008357DD">
              <w:rPr>
                <w:sz w:val="16"/>
                <w:lang w:val="en-US"/>
              </w:rPr>
              <w:t xml:space="preserve">i </w:t>
            </w:r>
            <w:r w:rsidRPr="008357DD">
              <w:rPr>
                <w:b/>
                <w:sz w:val="16"/>
                <w:lang w:val="en-US"/>
              </w:rPr>
              <w:t>in range</w:t>
            </w:r>
            <w:r w:rsidRPr="008357DD">
              <w:rPr>
                <w:sz w:val="16"/>
                <w:lang w:val="en-US"/>
              </w:rPr>
              <w:t>(st.num_vertices())])</w:t>
            </w:r>
          </w:p>
          <w:p w14:paraId="683369F5" w14:textId="77777777" w:rsidR="00EC2811" w:rsidRPr="008357DD" w:rsidRDefault="008357DD">
            <w:pPr>
              <w:spacing w:after="0" w:line="291" w:lineRule="auto"/>
              <w:ind w:left="383" w:right="861" w:firstLine="0"/>
              <w:jc w:val="left"/>
              <w:rPr>
                <w:lang w:val="en-US"/>
              </w:rPr>
            </w:pPr>
            <w:r w:rsidRPr="008357DD">
              <w:rPr>
                <w:sz w:val="16"/>
                <w:lang w:val="en-US"/>
              </w:rPr>
              <w:t xml:space="preserve">triangulos = [s[0]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st.get_skeleton(2) </w:t>
            </w:r>
            <w:r w:rsidRPr="008357DD">
              <w:rPr>
                <w:b/>
                <w:sz w:val="16"/>
                <w:lang w:val="en-US"/>
              </w:rPr>
              <w:t>if len</w:t>
            </w:r>
            <w:r w:rsidRPr="008357DD">
              <w:rPr>
                <w:sz w:val="16"/>
                <w:lang w:val="en-US"/>
              </w:rPr>
              <w:t xml:space="preserve">(s[0]) == 3 </w:t>
            </w:r>
            <w:r w:rsidRPr="008357DD">
              <w:rPr>
                <w:b/>
                <w:sz w:val="16"/>
                <w:lang w:val="en-US"/>
              </w:rPr>
              <w:t xml:space="preserve">and </w:t>
            </w:r>
            <w:r w:rsidRPr="008357DD">
              <w:rPr>
                <w:sz w:val="16"/>
                <w:lang w:val="en-US"/>
              </w:rPr>
              <w:t xml:space="preserve">s[1] &lt;= k] </w:t>
            </w:r>
            <w:r w:rsidRPr="008357DD">
              <w:rPr>
                <w:b/>
                <w:sz w:val="16"/>
                <w:lang w:val="en-US"/>
              </w:rPr>
              <w:t xml:space="preserve">if </w:t>
            </w:r>
            <w:r w:rsidRPr="008357DD">
              <w:rPr>
                <w:sz w:val="16"/>
                <w:lang w:val="en-US"/>
              </w:rPr>
              <w:t>triangulos:</w:t>
            </w:r>
          </w:p>
          <w:p w14:paraId="1774D53E" w14:textId="77777777" w:rsidR="00EC2811" w:rsidRPr="008357DD" w:rsidRDefault="008357DD">
            <w:pPr>
              <w:spacing w:after="31" w:line="253" w:lineRule="auto"/>
              <w:ind w:left="765" w:right="287" w:firstLine="0"/>
              <w:jc w:val="left"/>
              <w:rPr>
                <w:lang w:val="en-US"/>
              </w:rPr>
            </w:pPr>
            <w:r w:rsidRPr="008357DD">
              <w:rPr>
                <w:sz w:val="16"/>
                <w:lang w:val="en-US"/>
              </w:rPr>
              <w:t>c = np.ones(</w:t>
            </w:r>
            <w:r w:rsidRPr="008357DD">
              <w:rPr>
                <w:b/>
                <w:sz w:val="16"/>
                <w:lang w:val="en-US"/>
              </w:rPr>
              <w:t>len</w:t>
            </w:r>
            <w:r w:rsidRPr="008357DD">
              <w:rPr>
                <w:sz w:val="16"/>
                <w:lang w:val="en-US"/>
              </w:rPr>
              <w:t xml:space="preserve">(puntos)) cmap = matplotlib.colors.ListedColormap("limegreen") ax.tripcolor(puntos[:, 0], puntos[:, 1], [s[0]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st.get_skeleton(2) </w:t>
            </w:r>
            <w:r w:rsidRPr="008357DD">
              <w:rPr>
                <w:b/>
                <w:sz w:val="16"/>
                <w:lang w:val="en-US"/>
              </w:rPr>
              <w:t>if len</w:t>
            </w:r>
            <w:r w:rsidRPr="008357DD">
              <w:rPr>
                <w:sz w:val="16"/>
                <w:lang w:val="en-US"/>
              </w:rPr>
              <w:t>(s</w:t>
            </w:r>
          </w:p>
          <w:p w14:paraId="78255AF3" w14:textId="77777777" w:rsidR="00EC2811" w:rsidRPr="008357DD" w:rsidRDefault="008357DD">
            <w:pPr>
              <w:spacing w:after="174" w:line="253" w:lineRule="auto"/>
              <w:ind w:left="2009" w:right="3730" w:hanging="845"/>
              <w:jc w:val="left"/>
              <w:rPr>
                <w:lang w:val="en-US"/>
              </w:rPr>
            </w:pPr>
            <w:r w:rsidRPr="008357DD">
              <w:rPr>
                <w:sz w:val="16"/>
                <w:lang w:val="en-US"/>
              </w:rPr>
              <w:t xml:space="preserve">[0]) == 3 </w:t>
            </w:r>
            <w:r w:rsidRPr="008357DD">
              <w:rPr>
                <w:b/>
                <w:sz w:val="16"/>
                <w:lang w:val="en-US"/>
              </w:rPr>
              <w:t xml:space="preserve">and </w:t>
            </w:r>
            <w:r w:rsidRPr="008357DD">
              <w:rPr>
                <w:sz w:val="16"/>
                <w:lang w:val="en-US"/>
              </w:rPr>
              <w:t>s[1] &lt;= k], c, edgecolor="k", lw=2, cmap=cmap)</w:t>
            </w:r>
          </w:p>
          <w:p w14:paraId="4C1F1BA8" w14:textId="77777777" w:rsidR="00EC2811" w:rsidRDefault="008357DD">
            <w:pPr>
              <w:spacing w:after="199" w:line="259" w:lineRule="auto"/>
              <w:ind w:left="383" w:firstLine="0"/>
              <w:jc w:val="left"/>
            </w:pPr>
            <w:r>
              <w:rPr>
                <w:sz w:val="16"/>
              </w:rPr>
              <w:t>ax.plot(puntos[:, 0], puntos[:, 1], ’ko’)</w:t>
            </w:r>
          </w:p>
          <w:p w14:paraId="6074CDC7" w14:textId="77777777" w:rsidR="00EC2811" w:rsidRPr="008357DD" w:rsidRDefault="008357DD">
            <w:pPr>
              <w:spacing w:after="0" w:line="291" w:lineRule="auto"/>
              <w:ind w:left="383" w:right="1148" w:firstLine="0"/>
              <w:jc w:val="left"/>
              <w:rPr>
                <w:lang w:val="en-US"/>
              </w:rPr>
            </w:pPr>
            <w:r w:rsidRPr="008357DD">
              <w:rPr>
                <w:sz w:val="16"/>
                <w:lang w:val="en-US"/>
              </w:rPr>
              <w:t xml:space="preserve">aristas = [s[0]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st.get_skeleton(2) </w:t>
            </w:r>
            <w:r w:rsidRPr="008357DD">
              <w:rPr>
                <w:b/>
                <w:sz w:val="16"/>
                <w:lang w:val="en-US"/>
              </w:rPr>
              <w:t>if len</w:t>
            </w:r>
            <w:r w:rsidRPr="008357DD">
              <w:rPr>
                <w:sz w:val="16"/>
                <w:lang w:val="en-US"/>
              </w:rPr>
              <w:t xml:space="preserve">(s[0]) == 2 </w:t>
            </w:r>
            <w:r w:rsidRPr="008357DD">
              <w:rPr>
                <w:b/>
                <w:sz w:val="16"/>
                <w:lang w:val="en-US"/>
              </w:rPr>
              <w:t xml:space="preserve">and </w:t>
            </w:r>
            <w:r w:rsidRPr="008357DD">
              <w:rPr>
                <w:sz w:val="16"/>
                <w:lang w:val="en-US"/>
              </w:rPr>
              <w:t xml:space="preserve">s[1] &lt;= k] </w:t>
            </w:r>
            <w:r w:rsidRPr="008357DD">
              <w:rPr>
                <w:b/>
                <w:sz w:val="16"/>
                <w:lang w:val="en-US"/>
              </w:rPr>
              <w:t xml:space="preserve">if </w:t>
            </w:r>
            <w:r w:rsidRPr="008357DD">
              <w:rPr>
                <w:sz w:val="16"/>
                <w:lang w:val="en-US"/>
              </w:rPr>
              <w:t>aristas:</w:t>
            </w:r>
          </w:p>
          <w:p w14:paraId="7C072BA6" w14:textId="77777777" w:rsidR="00EC2811" w:rsidRDefault="008357DD">
            <w:pPr>
              <w:spacing w:after="0" w:line="243" w:lineRule="auto"/>
              <w:ind w:left="1148" w:right="5739" w:hanging="383"/>
              <w:jc w:val="left"/>
            </w:pPr>
            <w:r>
              <w:rPr>
                <w:b/>
                <w:sz w:val="16"/>
              </w:rPr>
              <w:t xml:space="preserve">for </w:t>
            </w:r>
            <w:r>
              <w:rPr>
                <w:sz w:val="16"/>
              </w:rPr>
              <w:t xml:space="preserve">arista </w:t>
            </w:r>
            <w:r>
              <w:rPr>
                <w:b/>
                <w:sz w:val="16"/>
              </w:rPr>
              <w:t xml:space="preserve">in </w:t>
            </w:r>
            <w:r>
              <w:rPr>
                <w:sz w:val="16"/>
              </w:rPr>
              <w:t>aristas: p1 = puntos[arista[0]] p2 = puntos[arista[1]]</w:t>
            </w:r>
          </w:p>
          <w:p w14:paraId="3A226FC6" w14:textId="77777777" w:rsidR="00EC2811" w:rsidRPr="008357DD" w:rsidRDefault="008357DD">
            <w:pPr>
              <w:spacing w:after="168" w:line="259" w:lineRule="auto"/>
              <w:ind w:left="1148" w:firstLine="0"/>
              <w:jc w:val="left"/>
              <w:rPr>
                <w:lang w:val="en-US"/>
              </w:rPr>
            </w:pPr>
            <w:r w:rsidRPr="008357DD">
              <w:rPr>
                <w:sz w:val="16"/>
                <w:lang w:val="en-US"/>
              </w:rPr>
              <w:t>ax.plot([p1[0], p2[0]], [p1[1], p2[1]], ’k’)</w:t>
            </w:r>
          </w:p>
          <w:p w14:paraId="5626CB21" w14:textId="77777777" w:rsidR="00EC2811" w:rsidRDefault="008357DD">
            <w:pPr>
              <w:spacing w:after="388" w:line="259" w:lineRule="auto"/>
              <w:ind w:left="383" w:firstLine="0"/>
              <w:jc w:val="left"/>
            </w:pPr>
            <w:r>
              <w:rPr>
                <w:sz w:val="16"/>
              </w:rPr>
              <w:t>ax.axis(’scaled’)</w:t>
            </w:r>
          </w:p>
          <w:p w14:paraId="294BA6C7" w14:textId="77777777" w:rsidR="00EC2811" w:rsidRDefault="008357DD">
            <w:pPr>
              <w:spacing w:after="0" w:line="259" w:lineRule="auto"/>
              <w:ind w:left="0" w:firstLine="0"/>
              <w:jc w:val="left"/>
            </w:pPr>
            <w:r>
              <w:rPr>
                <w:b/>
                <w:sz w:val="16"/>
              </w:rPr>
              <w:t xml:space="preserve">def </w:t>
            </w:r>
            <w:r>
              <w:rPr>
                <w:sz w:val="16"/>
              </w:rPr>
              <w:t>puntosCurvaRuido(curva, t, t0, t1, numPuntos=10, mu=0, sigma=0.1):</w:t>
            </w:r>
          </w:p>
          <w:p w14:paraId="5649E873" w14:textId="77777777" w:rsidR="00EC2811" w:rsidRDefault="008357DD">
            <w:pPr>
              <w:spacing w:after="10" w:line="259" w:lineRule="auto"/>
              <w:ind w:left="383" w:firstLine="0"/>
              <w:jc w:val="left"/>
            </w:pPr>
            <w:r>
              <w:rPr>
                <w:color w:val="737373"/>
                <w:sz w:val="16"/>
              </w:rPr>
              <w:t>"""</w:t>
            </w:r>
          </w:p>
          <w:p w14:paraId="6C675A8B" w14:textId="77777777" w:rsidR="00EC2811" w:rsidRDefault="008357DD">
            <w:pPr>
              <w:spacing w:after="214" w:line="259" w:lineRule="auto"/>
              <w:ind w:left="383" w:firstLine="0"/>
              <w:jc w:val="left"/>
            </w:pPr>
            <w:r>
              <w:rPr>
                <w:color w:val="737373"/>
                <w:sz w:val="16"/>
              </w:rPr>
              <w:t>Obtener conjunto discretos de puntos de una curva con ruido.</w:t>
            </w:r>
          </w:p>
          <w:p w14:paraId="54096D5F" w14:textId="77777777" w:rsidR="00EC2811" w:rsidRPr="008357DD" w:rsidRDefault="008357DD">
            <w:pPr>
              <w:spacing w:after="0" w:line="290" w:lineRule="auto"/>
              <w:ind w:left="383" w:right="6982" w:firstLine="0"/>
              <w:jc w:val="left"/>
              <w:rPr>
                <w:lang w:val="en-US"/>
              </w:rPr>
            </w:pPr>
            <w:r w:rsidRPr="008357DD">
              <w:rPr>
                <w:color w:val="737373"/>
                <w:sz w:val="16"/>
                <w:lang w:val="en-US"/>
              </w:rPr>
              <w:t>curva: list. t: t sympy symbol t0: float</w:t>
            </w:r>
          </w:p>
          <w:p w14:paraId="08B5BE7D" w14:textId="77777777" w:rsidR="00EC2811" w:rsidRDefault="008357DD">
            <w:pPr>
              <w:spacing w:after="0" w:line="290" w:lineRule="auto"/>
              <w:ind w:left="383" w:right="6312" w:firstLine="383"/>
              <w:jc w:val="left"/>
            </w:pPr>
            <w:r>
              <w:rPr>
                <w:color w:val="737373"/>
                <w:sz w:val="16"/>
              </w:rPr>
              <w:t>Inicio intervalo. t1: float</w:t>
            </w:r>
          </w:p>
          <w:p w14:paraId="3F59873E" w14:textId="77777777" w:rsidR="00EC2811" w:rsidRDefault="008357DD">
            <w:pPr>
              <w:spacing w:after="0" w:line="290" w:lineRule="auto"/>
              <w:ind w:left="383" w:right="5643" w:firstLine="383"/>
              <w:jc w:val="left"/>
            </w:pPr>
            <w:r>
              <w:rPr>
                <w:color w:val="737373"/>
                <w:sz w:val="16"/>
              </w:rPr>
              <w:t>Final intervalo. numPuntos: int. Por defecto 10.</w:t>
            </w:r>
          </w:p>
          <w:p w14:paraId="68A63A73" w14:textId="77777777" w:rsidR="00EC2811" w:rsidRDefault="008357DD">
            <w:pPr>
              <w:spacing w:after="25" w:line="259" w:lineRule="auto"/>
              <w:ind w:left="383" w:firstLine="0"/>
              <w:jc w:val="left"/>
            </w:pPr>
            <w:r>
              <w:rPr>
                <w:color w:val="737373"/>
                <w:sz w:val="16"/>
              </w:rPr>
              <w:t>mu: float. Por defecto 0</w:t>
            </w:r>
          </w:p>
          <w:p w14:paraId="4C1D4151" w14:textId="77777777" w:rsidR="00EC2811" w:rsidRDefault="008357DD">
            <w:pPr>
              <w:spacing w:after="25" w:line="259" w:lineRule="auto"/>
              <w:ind w:left="765" w:firstLine="0"/>
              <w:jc w:val="left"/>
            </w:pPr>
            <w:r>
              <w:rPr>
                <w:color w:val="737373"/>
                <w:sz w:val="16"/>
              </w:rPr>
              <w:t>Media para la distribución normal.</w:t>
            </w:r>
          </w:p>
          <w:p w14:paraId="195F9DB7" w14:textId="77777777" w:rsidR="00EC2811" w:rsidRDefault="008357DD">
            <w:pPr>
              <w:spacing w:after="25" w:line="259" w:lineRule="auto"/>
              <w:ind w:left="383" w:firstLine="0"/>
              <w:jc w:val="left"/>
            </w:pPr>
            <w:r>
              <w:rPr>
                <w:color w:val="737373"/>
                <w:sz w:val="16"/>
              </w:rPr>
              <w:lastRenderedPageBreak/>
              <w:t>sigma: float. Por defecto 0.1</w:t>
            </w:r>
          </w:p>
          <w:p w14:paraId="04322E6E" w14:textId="77777777" w:rsidR="00EC2811" w:rsidRDefault="008357DD">
            <w:pPr>
              <w:spacing w:after="0" w:line="259" w:lineRule="auto"/>
              <w:ind w:left="765" w:firstLine="0"/>
              <w:jc w:val="left"/>
            </w:pPr>
            <w:r>
              <w:rPr>
                <w:color w:val="737373"/>
                <w:sz w:val="16"/>
              </w:rPr>
              <w:t>Desviación típica para la distribución normal.</w:t>
            </w:r>
          </w:p>
          <w:p w14:paraId="142BE73D" w14:textId="77777777" w:rsidR="00EC2811" w:rsidRDefault="008357DD">
            <w:pPr>
              <w:spacing w:after="0" w:line="259" w:lineRule="auto"/>
              <w:ind w:left="383" w:firstLine="0"/>
              <w:jc w:val="left"/>
            </w:pPr>
            <w:r>
              <w:rPr>
                <w:color w:val="737373"/>
                <w:sz w:val="16"/>
              </w:rPr>
              <w:t>"""</w:t>
            </w:r>
          </w:p>
          <w:p w14:paraId="7352C841" w14:textId="77777777" w:rsidR="00EC2811" w:rsidRDefault="008357DD">
            <w:pPr>
              <w:spacing w:after="10" w:line="259" w:lineRule="auto"/>
              <w:ind w:left="383" w:firstLine="0"/>
              <w:jc w:val="left"/>
            </w:pPr>
            <w:r>
              <w:rPr>
                <w:sz w:val="16"/>
              </w:rPr>
              <w:t>valores = np.linspace(t0, t1, num=numPuntos)</w:t>
            </w:r>
          </w:p>
          <w:p w14:paraId="49D94F30" w14:textId="77777777" w:rsidR="00EC2811" w:rsidRDefault="008357DD">
            <w:pPr>
              <w:spacing w:after="0" w:line="259" w:lineRule="auto"/>
              <w:ind w:left="383" w:firstLine="0"/>
              <w:jc w:val="left"/>
            </w:pPr>
            <w:r>
              <w:rPr>
                <w:sz w:val="16"/>
              </w:rPr>
              <w:t xml:space="preserve">puntosCurva = np.array([[x.subs(t, v) </w:t>
            </w:r>
            <w:r>
              <w:rPr>
                <w:b/>
                <w:sz w:val="16"/>
              </w:rPr>
              <w:t xml:space="preserve">for </w:t>
            </w:r>
            <w:r>
              <w:rPr>
                <w:sz w:val="16"/>
              </w:rPr>
              <w:t xml:space="preserve">x </w:t>
            </w:r>
            <w:r>
              <w:rPr>
                <w:b/>
                <w:sz w:val="16"/>
              </w:rPr>
              <w:t xml:space="preserve">in </w:t>
            </w:r>
            <w:r>
              <w:rPr>
                <w:sz w:val="16"/>
              </w:rPr>
              <w:t xml:space="preserve">curva] </w:t>
            </w:r>
            <w:r>
              <w:rPr>
                <w:b/>
                <w:sz w:val="16"/>
              </w:rPr>
              <w:t xml:space="preserve">for </w:t>
            </w:r>
            <w:r>
              <w:rPr>
                <w:sz w:val="16"/>
              </w:rPr>
              <w:t xml:space="preserve">v </w:t>
            </w:r>
            <w:r>
              <w:rPr>
                <w:b/>
                <w:sz w:val="16"/>
              </w:rPr>
              <w:t xml:space="preserve">in </w:t>
            </w:r>
            <w:r>
              <w:rPr>
                <w:sz w:val="16"/>
              </w:rPr>
              <w:t xml:space="preserve">valores], dtype=np.float64) ruido = np.random.normal(mu, sigma, [numPuntos, </w:t>
            </w:r>
            <w:r>
              <w:rPr>
                <w:b/>
                <w:sz w:val="16"/>
              </w:rPr>
              <w:t>len</w:t>
            </w:r>
            <w:r>
              <w:rPr>
                <w:sz w:val="16"/>
              </w:rPr>
              <w:t>(curva)])</w:t>
            </w:r>
          </w:p>
        </w:tc>
      </w:tr>
    </w:tbl>
    <w:p w14:paraId="4691BFDD" w14:textId="77777777" w:rsidR="00EC2811" w:rsidRDefault="008357DD">
      <w:pPr>
        <w:spacing w:after="27" w:line="265" w:lineRule="auto"/>
        <w:ind w:left="-5"/>
        <w:jc w:val="left"/>
      </w:pPr>
      <w:r>
        <w:rPr>
          <w:sz w:val="12"/>
        </w:rPr>
        <w:lastRenderedPageBreak/>
        <w:t>21</w:t>
      </w:r>
    </w:p>
    <w:p w14:paraId="607A4D56" w14:textId="77777777" w:rsidR="00EC2811" w:rsidRDefault="008357DD">
      <w:pPr>
        <w:spacing w:after="27" w:line="265" w:lineRule="auto"/>
        <w:ind w:left="-5"/>
        <w:jc w:val="left"/>
      </w:pPr>
      <w:r>
        <w:rPr>
          <w:sz w:val="12"/>
        </w:rPr>
        <w:t>22</w:t>
      </w:r>
    </w:p>
    <w:p w14:paraId="4EF5C418" w14:textId="77777777" w:rsidR="00EC2811" w:rsidRDefault="008357DD">
      <w:pPr>
        <w:spacing w:after="27" w:line="265" w:lineRule="auto"/>
        <w:ind w:left="-5"/>
        <w:jc w:val="left"/>
      </w:pPr>
      <w:r>
        <w:rPr>
          <w:sz w:val="12"/>
        </w:rPr>
        <w:lastRenderedPageBreak/>
        <w:t>23</w:t>
      </w:r>
    </w:p>
    <w:p w14:paraId="45709D1E" w14:textId="77777777" w:rsidR="00EC2811" w:rsidRDefault="008357DD">
      <w:pPr>
        <w:spacing w:after="27" w:line="265" w:lineRule="auto"/>
        <w:ind w:left="-5"/>
        <w:jc w:val="left"/>
      </w:pPr>
      <w:r>
        <w:rPr>
          <w:sz w:val="12"/>
        </w:rPr>
        <w:t>24</w:t>
      </w:r>
    </w:p>
    <w:p w14:paraId="0C485DEB" w14:textId="77777777" w:rsidR="00EC2811" w:rsidRDefault="008357DD">
      <w:pPr>
        <w:spacing w:after="27" w:line="265" w:lineRule="auto"/>
        <w:ind w:left="-5"/>
        <w:jc w:val="left"/>
      </w:pPr>
      <w:r>
        <w:rPr>
          <w:sz w:val="12"/>
        </w:rPr>
        <w:t>25</w:t>
      </w:r>
    </w:p>
    <w:p w14:paraId="4F47C7ED" w14:textId="77777777" w:rsidR="00EC2811" w:rsidRDefault="008357DD">
      <w:pPr>
        <w:spacing w:after="27" w:line="265" w:lineRule="auto"/>
        <w:ind w:left="-5"/>
        <w:jc w:val="left"/>
      </w:pPr>
      <w:r>
        <w:rPr>
          <w:sz w:val="12"/>
        </w:rPr>
        <w:t>26</w:t>
      </w:r>
    </w:p>
    <w:p w14:paraId="0FCDBAD9" w14:textId="77777777" w:rsidR="00EC2811" w:rsidRDefault="008357DD">
      <w:pPr>
        <w:spacing w:after="27" w:line="265" w:lineRule="auto"/>
        <w:ind w:left="-5"/>
        <w:jc w:val="left"/>
      </w:pPr>
      <w:r>
        <w:rPr>
          <w:sz w:val="12"/>
        </w:rPr>
        <w:t>27</w:t>
      </w:r>
    </w:p>
    <w:p w14:paraId="6285D1F3" w14:textId="77777777" w:rsidR="00EC2811" w:rsidRDefault="008357DD">
      <w:pPr>
        <w:spacing w:after="27" w:line="265" w:lineRule="auto"/>
        <w:ind w:left="-5"/>
        <w:jc w:val="left"/>
      </w:pPr>
      <w:r>
        <w:rPr>
          <w:sz w:val="12"/>
        </w:rPr>
        <w:t>28</w:t>
      </w:r>
    </w:p>
    <w:p w14:paraId="42D43D2E" w14:textId="77777777" w:rsidR="00EC2811" w:rsidRDefault="008357DD">
      <w:pPr>
        <w:spacing w:after="27" w:line="265" w:lineRule="auto"/>
        <w:ind w:left="-5"/>
        <w:jc w:val="left"/>
      </w:pPr>
      <w:r>
        <w:rPr>
          <w:sz w:val="12"/>
        </w:rPr>
        <w:t>29</w:t>
      </w:r>
    </w:p>
    <w:p w14:paraId="633BE8BF" w14:textId="77777777" w:rsidR="00EC2811" w:rsidRDefault="008357DD">
      <w:pPr>
        <w:spacing w:after="27" w:line="265" w:lineRule="auto"/>
        <w:ind w:left="-5"/>
        <w:jc w:val="left"/>
      </w:pPr>
      <w:r>
        <w:rPr>
          <w:sz w:val="12"/>
        </w:rPr>
        <w:t>30</w:t>
      </w:r>
    </w:p>
    <w:p w14:paraId="0C5CDBD4" w14:textId="77777777" w:rsidR="00EC2811" w:rsidRDefault="008357DD">
      <w:pPr>
        <w:spacing w:after="27" w:line="265" w:lineRule="auto"/>
        <w:ind w:left="-5"/>
        <w:jc w:val="left"/>
      </w:pPr>
      <w:r>
        <w:rPr>
          <w:sz w:val="12"/>
        </w:rPr>
        <w:t>31</w:t>
      </w:r>
    </w:p>
    <w:p w14:paraId="616A11D4" w14:textId="77777777" w:rsidR="00EC2811" w:rsidRDefault="008357DD">
      <w:pPr>
        <w:spacing w:after="27" w:line="265" w:lineRule="auto"/>
        <w:ind w:left="-5"/>
        <w:jc w:val="left"/>
      </w:pPr>
      <w:r>
        <w:rPr>
          <w:sz w:val="12"/>
        </w:rPr>
        <w:t>32</w:t>
      </w:r>
    </w:p>
    <w:p w14:paraId="3D3AEC99" w14:textId="77777777" w:rsidR="00EC2811" w:rsidRDefault="008357DD">
      <w:pPr>
        <w:spacing w:after="27" w:line="265" w:lineRule="auto"/>
        <w:ind w:left="-5"/>
        <w:jc w:val="left"/>
      </w:pPr>
      <w:r>
        <w:rPr>
          <w:sz w:val="12"/>
        </w:rPr>
        <w:t>33</w:t>
      </w:r>
    </w:p>
    <w:p w14:paraId="189389B8" w14:textId="77777777" w:rsidR="00EC2811" w:rsidRDefault="008357DD">
      <w:pPr>
        <w:spacing w:after="27" w:line="265" w:lineRule="auto"/>
        <w:ind w:left="-5"/>
        <w:jc w:val="left"/>
      </w:pPr>
      <w:r>
        <w:rPr>
          <w:sz w:val="12"/>
        </w:rPr>
        <w:t>34</w:t>
      </w:r>
    </w:p>
    <w:p w14:paraId="6F170D0A" w14:textId="77777777" w:rsidR="00EC2811" w:rsidRDefault="008357DD">
      <w:pPr>
        <w:spacing w:after="27" w:line="265" w:lineRule="auto"/>
        <w:ind w:left="-5"/>
        <w:jc w:val="left"/>
      </w:pPr>
      <w:r>
        <w:rPr>
          <w:sz w:val="12"/>
        </w:rPr>
        <w:t>35</w:t>
      </w:r>
    </w:p>
    <w:p w14:paraId="625C377C" w14:textId="77777777" w:rsidR="00EC2811" w:rsidRDefault="008357DD">
      <w:pPr>
        <w:spacing w:after="27" w:line="265" w:lineRule="auto"/>
        <w:ind w:left="-5"/>
        <w:jc w:val="left"/>
      </w:pPr>
      <w:r>
        <w:rPr>
          <w:sz w:val="12"/>
        </w:rPr>
        <w:t>36</w:t>
      </w:r>
    </w:p>
    <w:p w14:paraId="06C97DD2" w14:textId="77777777" w:rsidR="00EC2811" w:rsidRDefault="008357DD">
      <w:pPr>
        <w:spacing w:after="27" w:line="265" w:lineRule="auto"/>
        <w:ind w:left="-5"/>
        <w:jc w:val="left"/>
      </w:pPr>
      <w:r>
        <w:rPr>
          <w:sz w:val="12"/>
        </w:rPr>
        <w:t>37</w:t>
      </w:r>
    </w:p>
    <w:p w14:paraId="7AEC98BC" w14:textId="77777777" w:rsidR="00EC2811" w:rsidRDefault="008357DD">
      <w:pPr>
        <w:spacing w:after="27" w:line="265" w:lineRule="auto"/>
        <w:ind w:left="-5"/>
        <w:jc w:val="left"/>
      </w:pPr>
      <w:r>
        <w:rPr>
          <w:sz w:val="12"/>
        </w:rPr>
        <w:t>38</w:t>
      </w:r>
    </w:p>
    <w:p w14:paraId="61AC4E05" w14:textId="77777777" w:rsidR="00EC2811" w:rsidRDefault="008357DD">
      <w:pPr>
        <w:spacing w:after="27" w:line="265" w:lineRule="auto"/>
        <w:ind w:left="-5"/>
        <w:jc w:val="left"/>
      </w:pPr>
      <w:r>
        <w:rPr>
          <w:sz w:val="12"/>
        </w:rPr>
        <w:t>39</w:t>
      </w:r>
    </w:p>
    <w:p w14:paraId="2A39FB0C" w14:textId="77777777" w:rsidR="00EC2811" w:rsidRDefault="008357DD">
      <w:pPr>
        <w:spacing w:after="27" w:line="265" w:lineRule="auto"/>
        <w:ind w:left="-5"/>
        <w:jc w:val="left"/>
      </w:pPr>
      <w:r>
        <w:rPr>
          <w:sz w:val="12"/>
        </w:rPr>
        <w:t>40</w:t>
      </w:r>
    </w:p>
    <w:p w14:paraId="0D60BE0D" w14:textId="77777777" w:rsidR="00EC2811" w:rsidRDefault="008357DD">
      <w:pPr>
        <w:spacing w:after="27" w:line="265" w:lineRule="auto"/>
        <w:ind w:left="-5"/>
        <w:jc w:val="left"/>
      </w:pPr>
      <w:r>
        <w:rPr>
          <w:sz w:val="12"/>
        </w:rPr>
        <w:t>41</w:t>
      </w:r>
    </w:p>
    <w:p w14:paraId="53679F29" w14:textId="77777777" w:rsidR="00EC2811" w:rsidRDefault="008357DD">
      <w:pPr>
        <w:spacing w:after="27" w:line="265" w:lineRule="auto"/>
        <w:ind w:left="-5"/>
        <w:jc w:val="left"/>
      </w:pPr>
      <w:r>
        <w:rPr>
          <w:sz w:val="12"/>
        </w:rPr>
        <w:t>42</w:t>
      </w:r>
    </w:p>
    <w:p w14:paraId="4951C8B4" w14:textId="77777777" w:rsidR="00EC2811" w:rsidRDefault="008357DD">
      <w:pPr>
        <w:spacing w:after="27" w:line="265" w:lineRule="auto"/>
        <w:ind w:left="-5"/>
        <w:jc w:val="left"/>
      </w:pPr>
      <w:r>
        <w:rPr>
          <w:sz w:val="12"/>
        </w:rPr>
        <w:t>43</w:t>
      </w:r>
    </w:p>
    <w:p w14:paraId="618D6EF1" w14:textId="77777777" w:rsidR="00EC2811" w:rsidRDefault="008357DD">
      <w:pPr>
        <w:spacing w:after="27" w:line="265" w:lineRule="auto"/>
        <w:ind w:left="-5"/>
        <w:jc w:val="left"/>
      </w:pPr>
      <w:r>
        <w:rPr>
          <w:sz w:val="12"/>
        </w:rPr>
        <w:t>44</w:t>
      </w:r>
    </w:p>
    <w:p w14:paraId="09E5ED52" w14:textId="77777777" w:rsidR="00EC2811" w:rsidRDefault="008357DD">
      <w:pPr>
        <w:spacing w:after="27" w:line="265" w:lineRule="auto"/>
        <w:ind w:left="-5"/>
        <w:jc w:val="left"/>
      </w:pPr>
      <w:r>
        <w:rPr>
          <w:sz w:val="12"/>
        </w:rPr>
        <w:t>45</w:t>
      </w:r>
    </w:p>
    <w:p w14:paraId="54CE0721" w14:textId="77777777" w:rsidR="00EC2811" w:rsidRDefault="008357DD">
      <w:pPr>
        <w:spacing w:after="27" w:line="265" w:lineRule="auto"/>
        <w:ind w:left="-5"/>
        <w:jc w:val="left"/>
      </w:pPr>
      <w:r>
        <w:rPr>
          <w:sz w:val="12"/>
        </w:rPr>
        <w:t>46</w:t>
      </w:r>
    </w:p>
    <w:p w14:paraId="7EF45A7F" w14:textId="77777777" w:rsidR="00EC2811" w:rsidRDefault="008357DD">
      <w:pPr>
        <w:spacing w:after="27" w:line="265" w:lineRule="auto"/>
        <w:ind w:left="-5"/>
        <w:jc w:val="left"/>
      </w:pPr>
      <w:r>
        <w:rPr>
          <w:sz w:val="12"/>
        </w:rPr>
        <w:t>47</w:t>
      </w:r>
    </w:p>
    <w:p w14:paraId="7F40AE59" w14:textId="77777777" w:rsidR="00EC2811" w:rsidRDefault="008357DD">
      <w:pPr>
        <w:spacing w:after="27" w:line="265" w:lineRule="auto"/>
        <w:ind w:left="-5"/>
        <w:jc w:val="left"/>
      </w:pPr>
      <w:r>
        <w:rPr>
          <w:sz w:val="12"/>
        </w:rPr>
        <w:t>48</w:t>
      </w:r>
    </w:p>
    <w:p w14:paraId="6F6D820B" w14:textId="77777777" w:rsidR="00EC2811" w:rsidRDefault="008357DD">
      <w:pPr>
        <w:spacing w:after="27" w:line="265" w:lineRule="auto"/>
        <w:ind w:left="-5"/>
        <w:jc w:val="left"/>
      </w:pPr>
      <w:r>
        <w:rPr>
          <w:sz w:val="12"/>
        </w:rPr>
        <w:t>49</w:t>
      </w:r>
    </w:p>
    <w:p w14:paraId="5722C79F" w14:textId="77777777" w:rsidR="00EC2811" w:rsidRDefault="008357DD">
      <w:pPr>
        <w:spacing w:after="27" w:line="265" w:lineRule="auto"/>
        <w:ind w:left="-5"/>
        <w:jc w:val="left"/>
      </w:pPr>
      <w:r>
        <w:rPr>
          <w:sz w:val="12"/>
        </w:rPr>
        <w:t>50</w:t>
      </w:r>
    </w:p>
    <w:p w14:paraId="6C5100B1" w14:textId="77777777" w:rsidR="00EC2811" w:rsidRDefault="008357DD">
      <w:pPr>
        <w:spacing w:after="27" w:line="265" w:lineRule="auto"/>
        <w:ind w:left="-5"/>
        <w:jc w:val="left"/>
      </w:pPr>
      <w:r>
        <w:rPr>
          <w:sz w:val="12"/>
        </w:rPr>
        <w:t>51</w:t>
      </w:r>
    </w:p>
    <w:p w14:paraId="7A946FA6" w14:textId="77777777" w:rsidR="00EC2811" w:rsidRDefault="008357DD">
      <w:pPr>
        <w:spacing w:after="27" w:line="265" w:lineRule="auto"/>
        <w:ind w:left="-5"/>
        <w:jc w:val="left"/>
      </w:pPr>
      <w:r>
        <w:rPr>
          <w:sz w:val="12"/>
        </w:rPr>
        <w:t>52</w:t>
      </w:r>
    </w:p>
    <w:p w14:paraId="2B8C1C22" w14:textId="77777777" w:rsidR="00EC2811" w:rsidRDefault="008357DD">
      <w:pPr>
        <w:spacing w:after="27" w:line="265" w:lineRule="auto"/>
        <w:ind w:left="-5"/>
        <w:jc w:val="left"/>
      </w:pPr>
      <w:r>
        <w:rPr>
          <w:sz w:val="12"/>
        </w:rPr>
        <w:t>53</w:t>
      </w:r>
    </w:p>
    <w:p w14:paraId="391FFC53" w14:textId="77777777" w:rsidR="00EC2811" w:rsidRDefault="008357DD">
      <w:pPr>
        <w:spacing w:after="218" w:line="265" w:lineRule="auto"/>
        <w:ind w:left="-5"/>
        <w:jc w:val="left"/>
      </w:pPr>
      <w:r>
        <w:rPr>
          <w:sz w:val="12"/>
        </w:rPr>
        <w:t>54</w:t>
      </w:r>
    </w:p>
    <w:p w14:paraId="1B1FC9EE" w14:textId="77777777" w:rsidR="00EC2811" w:rsidRDefault="008357DD">
      <w:pPr>
        <w:spacing w:after="27" w:line="265" w:lineRule="auto"/>
        <w:ind w:left="-5"/>
        <w:jc w:val="left"/>
      </w:pPr>
      <w:r>
        <w:rPr>
          <w:sz w:val="12"/>
        </w:rPr>
        <w:t>55</w:t>
      </w:r>
    </w:p>
    <w:p w14:paraId="2D9277C5" w14:textId="77777777" w:rsidR="00EC2811" w:rsidRDefault="008357DD">
      <w:pPr>
        <w:spacing w:after="27" w:line="265" w:lineRule="auto"/>
        <w:ind w:left="-5"/>
        <w:jc w:val="left"/>
      </w:pPr>
      <w:r>
        <w:rPr>
          <w:sz w:val="12"/>
        </w:rPr>
        <w:t>56</w:t>
      </w:r>
    </w:p>
    <w:p w14:paraId="67097EE8" w14:textId="77777777" w:rsidR="00EC2811" w:rsidRDefault="008357DD">
      <w:pPr>
        <w:spacing w:after="27" w:line="265" w:lineRule="auto"/>
        <w:ind w:left="-5"/>
        <w:jc w:val="left"/>
      </w:pPr>
      <w:r>
        <w:rPr>
          <w:sz w:val="12"/>
        </w:rPr>
        <w:t>57</w:t>
      </w:r>
    </w:p>
    <w:p w14:paraId="725668EA" w14:textId="77777777" w:rsidR="00EC2811" w:rsidRDefault="008357DD">
      <w:pPr>
        <w:spacing w:after="27" w:line="265" w:lineRule="auto"/>
        <w:ind w:left="-5"/>
        <w:jc w:val="left"/>
      </w:pPr>
      <w:r>
        <w:rPr>
          <w:sz w:val="12"/>
        </w:rPr>
        <w:t>58</w:t>
      </w:r>
    </w:p>
    <w:p w14:paraId="7803C2A7" w14:textId="77777777" w:rsidR="00EC2811" w:rsidRDefault="008357DD">
      <w:pPr>
        <w:spacing w:after="27" w:line="265" w:lineRule="auto"/>
        <w:ind w:left="-5"/>
        <w:jc w:val="left"/>
      </w:pPr>
      <w:r>
        <w:rPr>
          <w:sz w:val="12"/>
        </w:rPr>
        <w:t>59</w:t>
      </w:r>
    </w:p>
    <w:p w14:paraId="434F855E" w14:textId="77777777" w:rsidR="00EC2811" w:rsidRDefault="008357DD">
      <w:pPr>
        <w:spacing w:after="27" w:line="265" w:lineRule="auto"/>
        <w:ind w:left="-5"/>
        <w:jc w:val="left"/>
      </w:pPr>
      <w:r>
        <w:rPr>
          <w:sz w:val="12"/>
        </w:rPr>
        <w:t>60</w:t>
      </w:r>
    </w:p>
    <w:p w14:paraId="5CBC34FF" w14:textId="77777777" w:rsidR="00EC2811" w:rsidRDefault="008357DD">
      <w:pPr>
        <w:spacing w:after="27" w:line="265" w:lineRule="auto"/>
        <w:ind w:left="-5"/>
        <w:jc w:val="left"/>
      </w:pPr>
      <w:r>
        <w:rPr>
          <w:sz w:val="12"/>
        </w:rPr>
        <w:t>61</w:t>
      </w:r>
    </w:p>
    <w:p w14:paraId="3B4A1046" w14:textId="77777777" w:rsidR="00EC2811" w:rsidRDefault="008357DD">
      <w:pPr>
        <w:spacing w:after="27" w:line="265" w:lineRule="auto"/>
        <w:ind w:left="-5"/>
        <w:jc w:val="left"/>
      </w:pPr>
      <w:r>
        <w:rPr>
          <w:sz w:val="12"/>
        </w:rPr>
        <w:t>62</w:t>
      </w:r>
    </w:p>
    <w:p w14:paraId="235F2E04" w14:textId="77777777" w:rsidR="00EC2811" w:rsidRDefault="008357DD">
      <w:pPr>
        <w:spacing w:after="27" w:line="265" w:lineRule="auto"/>
        <w:ind w:left="-5"/>
        <w:jc w:val="left"/>
      </w:pPr>
      <w:r>
        <w:rPr>
          <w:sz w:val="12"/>
        </w:rPr>
        <w:t>63</w:t>
      </w:r>
    </w:p>
    <w:p w14:paraId="1575081A" w14:textId="77777777" w:rsidR="00EC2811" w:rsidRDefault="008357DD">
      <w:pPr>
        <w:spacing w:after="27" w:line="265" w:lineRule="auto"/>
        <w:ind w:left="-5"/>
        <w:jc w:val="left"/>
      </w:pPr>
      <w:r>
        <w:rPr>
          <w:sz w:val="12"/>
        </w:rPr>
        <w:t>64</w:t>
      </w:r>
    </w:p>
    <w:p w14:paraId="45C48D36" w14:textId="77777777" w:rsidR="00EC2811" w:rsidRDefault="008357DD">
      <w:pPr>
        <w:spacing w:after="27" w:line="265" w:lineRule="auto"/>
        <w:ind w:left="-5"/>
        <w:jc w:val="left"/>
      </w:pPr>
      <w:r>
        <w:rPr>
          <w:sz w:val="12"/>
        </w:rPr>
        <w:t>65</w:t>
      </w:r>
    </w:p>
    <w:p w14:paraId="206A1A33" w14:textId="77777777" w:rsidR="00EC2811" w:rsidRDefault="008357DD">
      <w:pPr>
        <w:spacing w:after="27" w:line="265" w:lineRule="auto"/>
        <w:ind w:left="-5"/>
        <w:jc w:val="left"/>
      </w:pPr>
      <w:r>
        <w:rPr>
          <w:sz w:val="12"/>
        </w:rPr>
        <w:t>66</w:t>
      </w:r>
    </w:p>
    <w:p w14:paraId="217BD83E" w14:textId="77777777" w:rsidR="00EC2811" w:rsidRDefault="008357DD">
      <w:pPr>
        <w:spacing w:after="27" w:line="265" w:lineRule="auto"/>
        <w:ind w:left="-5"/>
        <w:jc w:val="left"/>
      </w:pPr>
      <w:r>
        <w:rPr>
          <w:sz w:val="12"/>
        </w:rPr>
        <w:t>67</w:t>
      </w:r>
    </w:p>
    <w:p w14:paraId="27238177" w14:textId="77777777" w:rsidR="00EC2811" w:rsidRDefault="008357DD">
      <w:pPr>
        <w:spacing w:after="27" w:line="265" w:lineRule="auto"/>
        <w:ind w:left="-5"/>
        <w:jc w:val="left"/>
      </w:pPr>
      <w:r>
        <w:rPr>
          <w:sz w:val="12"/>
        </w:rPr>
        <w:t>68</w:t>
      </w:r>
    </w:p>
    <w:p w14:paraId="182A7BE3" w14:textId="77777777" w:rsidR="00EC2811" w:rsidRDefault="008357DD">
      <w:pPr>
        <w:spacing w:after="27" w:line="265" w:lineRule="auto"/>
        <w:ind w:left="-5"/>
        <w:jc w:val="left"/>
      </w:pPr>
      <w:r>
        <w:rPr>
          <w:sz w:val="12"/>
        </w:rPr>
        <w:t>69</w:t>
      </w:r>
    </w:p>
    <w:p w14:paraId="30DF7C26" w14:textId="77777777" w:rsidR="00EC2811" w:rsidRDefault="008357DD">
      <w:pPr>
        <w:spacing w:after="27" w:line="265" w:lineRule="auto"/>
        <w:ind w:left="-5"/>
        <w:jc w:val="left"/>
      </w:pPr>
      <w:r>
        <w:rPr>
          <w:sz w:val="12"/>
        </w:rPr>
        <w:t>70</w:t>
      </w:r>
    </w:p>
    <w:p w14:paraId="08AA78A1" w14:textId="77777777" w:rsidR="00EC2811" w:rsidRDefault="008357DD">
      <w:pPr>
        <w:spacing w:after="27" w:line="265" w:lineRule="auto"/>
        <w:ind w:left="-5"/>
        <w:jc w:val="left"/>
      </w:pPr>
      <w:r>
        <w:rPr>
          <w:sz w:val="12"/>
        </w:rPr>
        <w:t>71</w:t>
      </w:r>
    </w:p>
    <w:p w14:paraId="0EE25C28" w14:textId="77777777" w:rsidR="00EC2811" w:rsidRDefault="008357DD">
      <w:pPr>
        <w:spacing w:after="27" w:line="265" w:lineRule="auto"/>
        <w:ind w:left="-5"/>
        <w:jc w:val="left"/>
      </w:pPr>
      <w:r>
        <w:rPr>
          <w:sz w:val="12"/>
        </w:rPr>
        <w:t>72</w:t>
      </w:r>
    </w:p>
    <w:p w14:paraId="1CF62FB1" w14:textId="77777777" w:rsidR="00EC2811" w:rsidRDefault="008357DD">
      <w:pPr>
        <w:spacing w:after="27" w:line="265" w:lineRule="auto"/>
        <w:ind w:left="-5"/>
        <w:jc w:val="left"/>
      </w:pPr>
      <w:r>
        <w:rPr>
          <w:sz w:val="12"/>
        </w:rPr>
        <w:lastRenderedPageBreak/>
        <w:t>73</w:t>
      </w:r>
    </w:p>
    <w:p w14:paraId="2B9065E1" w14:textId="77777777" w:rsidR="00EC2811" w:rsidRDefault="008357DD">
      <w:pPr>
        <w:spacing w:after="27" w:line="265" w:lineRule="auto"/>
        <w:ind w:left="-5"/>
        <w:jc w:val="left"/>
      </w:pPr>
      <w:r>
        <w:rPr>
          <w:sz w:val="12"/>
        </w:rPr>
        <w:t>74</w:t>
      </w:r>
    </w:p>
    <w:p w14:paraId="5DA134A4" w14:textId="77777777" w:rsidR="00EC2811" w:rsidRDefault="008357DD">
      <w:pPr>
        <w:spacing w:after="27" w:line="265" w:lineRule="auto"/>
        <w:ind w:left="-5"/>
        <w:jc w:val="left"/>
      </w:pPr>
      <w:r>
        <w:rPr>
          <w:sz w:val="12"/>
        </w:rPr>
        <w:t>75</w:t>
      </w:r>
    </w:p>
    <w:p w14:paraId="0C6D517F" w14:textId="77777777" w:rsidR="00EC2811" w:rsidRDefault="008357DD">
      <w:pPr>
        <w:spacing w:after="27" w:line="265" w:lineRule="auto"/>
        <w:ind w:left="-5"/>
        <w:jc w:val="left"/>
      </w:pPr>
      <w:r>
        <w:rPr>
          <w:sz w:val="12"/>
        </w:rPr>
        <w:t>76</w:t>
      </w:r>
    </w:p>
    <w:p w14:paraId="58DC276A" w14:textId="77777777" w:rsidR="00EC2811" w:rsidRDefault="008357DD">
      <w:pPr>
        <w:spacing w:after="27" w:line="265" w:lineRule="auto"/>
        <w:ind w:left="-5"/>
        <w:jc w:val="left"/>
      </w:pPr>
      <w:r>
        <w:rPr>
          <w:sz w:val="12"/>
        </w:rPr>
        <w:t>77</w:t>
      </w:r>
    </w:p>
    <w:p w14:paraId="10E0E2C8" w14:textId="77777777" w:rsidR="00EC2811" w:rsidRDefault="008357DD">
      <w:pPr>
        <w:spacing w:after="27" w:line="265" w:lineRule="auto"/>
        <w:ind w:left="-5"/>
        <w:jc w:val="left"/>
      </w:pPr>
      <w:r>
        <w:rPr>
          <w:sz w:val="12"/>
        </w:rPr>
        <w:t>78</w:t>
      </w:r>
    </w:p>
    <w:p w14:paraId="1E68BAE5" w14:textId="77777777" w:rsidR="00EC2811" w:rsidRDefault="008357DD">
      <w:pPr>
        <w:spacing w:after="27" w:line="265" w:lineRule="auto"/>
        <w:ind w:left="-5"/>
        <w:jc w:val="left"/>
      </w:pPr>
      <w:r>
        <w:rPr>
          <w:sz w:val="12"/>
        </w:rPr>
        <w:t>79</w:t>
      </w:r>
    </w:p>
    <w:p w14:paraId="32D6AB6C" w14:textId="77777777" w:rsidR="00EC2811" w:rsidRDefault="008357DD">
      <w:pPr>
        <w:spacing w:after="27" w:line="265" w:lineRule="auto"/>
        <w:ind w:left="-5"/>
        <w:jc w:val="left"/>
      </w:pPr>
      <w:r>
        <w:rPr>
          <w:sz w:val="12"/>
        </w:rPr>
        <w:t>80</w:t>
      </w:r>
    </w:p>
    <w:p w14:paraId="707B2BF8" w14:textId="77777777" w:rsidR="00EC2811" w:rsidRDefault="008357DD">
      <w:pPr>
        <w:spacing w:after="27" w:line="265" w:lineRule="auto"/>
        <w:ind w:left="-5"/>
        <w:jc w:val="left"/>
      </w:pPr>
      <w:r>
        <w:rPr>
          <w:sz w:val="12"/>
        </w:rPr>
        <w:t>81</w:t>
      </w:r>
    </w:p>
    <w:p w14:paraId="4052ABD9" w14:textId="77777777" w:rsidR="00EC2811" w:rsidRDefault="008357DD">
      <w:pPr>
        <w:spacing w:after="27" w:line="265" w:lineRule="auto"/>
        <w:ind w:left="-5"/>
        <w:jc w:val="left"/>
      </w:pPr>
      <w:r>
        <w:rPr>
          <w:sz w:val="12"/>
        </w:rPr>
        <w:t>82</w:t>
      </w:r>
    </w:p>
    <w:p w14:paraId="3E978D42" w14:textId="77777777" w:rsidR="00EC2811" w:rsidRDefault="008357DD">
      <w:pPr>
        <w:spacing w:after="27" w:line="265" w:lineRule="auto"/>
        <w:ind w:left="-5"/>
        <w:jc w:val="left"/>
      </w:pPr>
      <w:r>
        <w:rPr>
          <w:sz w:val="12"/>
        </w:rPr>
        <w:t>83</w:t>
      </w:r>
    </w:p>
    <w:p w14:paraId="5712E641" w14:textId="77777777" w:rsidR="00EC2811" w:rsidRDefault="008357DD">
      <w:pPr>
        <w:spacing w:after="27" w:line="265" w:lineRule="auto"/>
        <w:ind w:left="-5"/>
        <w:jc w:val="left"/>
      </w:pPr>
      <w:r>
        <w:rPr>
          <w:sz w:val="12"/>
        </w:rPr>
        <w:t>84</w:t>
      </w:r>
    </w:p>
    <w:p w14:paraId="0B183E2F" w14:textId="77777777" w:rsidR="00EC2811" w:rsidRDefault="008357DD">
      <w:pPr>
        <w:spacing w:after="27" w:line="265" w:lineRule="auto"/>
        <w:ind w:left="-5"/>
        <w:jc w:val="left"/>
      </w:pPr>
      <w:r>
        <w:rPr>
          <w:sz w:val="12"/>
        </w:rPr>
        <w:t>85</w:t>
      </w:r>
    </w:p>
    <w:p w14:paraId="3C163A23" w14:textId="77777777" w:rsidR="00EC2811" w:rsidRDefault="008357DD">
      <w:pPr>
        <w:spacing w:after="27" w:line="265" w:lineRule="auto"/>
        <w:ind w:left="-5"/>
        <w:jc w:val="left"/>
      </w:pPr>
      <w:r>
        <w:rPr>
          <w:sz w:val="12"/>
        </w:rPr>
        <w:t>86</w:t>
      </w:r>
    </w:p>
    <w:p w14:paraId="3BC118DF" w14:textId="77777777" w:rsidR="00EC2811" w:rsidRDefault="008357DD">
      <w:pPr>
        <w:spacing w:after="27" w:line="265" w:lineRule="auto"/>
        <w:ind w:left="-5"/>
        <w:jc w:val="left"/>
      </w:pPr>
      <w:r>
        <w:rPr>
          <w:sz w:val="12"/>
        </w:rPr>
        <w:t>87</w:t>
      </w:r>
    </w:p>
    <w:p w14:paraId="79E3F9C7" w14:textId="77777777" w:rsidR="00EC2811" w:rsidRDefault="008357DD">
      <w:pPr>
        <w:spacing w:after="27" w:line="265" w:lineRule="auto"/>
        <w:ind w:left="-5"/>
        <w:jc w:val="left"/>
      </w:pPr>
      <w:r>
        <w:rPr>
          <w:sz w:val="12"/>
        </w:rPr>
        <w:t>88</w:t>
      </w:r>
    </w:p>
    <w:p w14:paraId="39F22E2C" w14:textId="77777777" w:rsidR="00EC2811" w:rsidRDefault="00EC2811">
      <w:pPr>
        <w:sectPr w:rsidR="00EC2811">
          <w:headerReference w:type="even" r:id="rId375"/>
          <w:headerReference w:type="default" r:id="rId376"/>
          <w:footerReference w:type="even" r:id="rId377"/>
          <w:footerReference w:type="default" r:id="rId378"/>
          <w:headerReference w:type="first" r:id="rId379"/>
          <w:footerReference w:type="first" r:id="rId380"/>
          <w:pgSz w:w="11906" w:h="16838"/>
          <w:pgMar w:top="1907" w:right="2715" w:bottom="1524" w:left="1098" w:header="1182" w:footer="982" w:gutter="0"/>
          <w:cols w:space="720"/>
          <w:titlePg/>
        </w:sectPr>
      </w:pPr>
    </w:p>
    <w:p w14:paraId="1AE21099" w14:textId="77777777" w:rsidR="00EC2811" w:rsidRDefault="008357DD">
      <w:pPr>
        <w:tabs>
          <w:tab w:val="center" w:pos="1968"/>
        </w:tabs>
        <w:spacing w:after="3" w:line="259" w:lineRule="auto"/>
        <w:ind w:left="-15" w:firstLine="0"/>
        <w:jc w:val="left"/>
      </w:pPr>
      <w:r>
        <w:rPr>
          <w:sz w:val="12"/>
        </w:rPr>
        <w:lastRenderedPageBreak/>
        <w:t>89</w:t>
      </w:r>
      <w:r>
        <w:rPr>
          <w:sz w:val="12"/>
        </w:rPr>
        <w:tab/>
      </w:r>
      <w:r>
        <w:rPr>
          <w:b/>
          <w:sz w:val="16"/>
        </w:rPr>
        <w:t xml:space="preserve">return </w:t>
      </w:r>
      <w:r>
        <w:rPr>
          <w:sz w:val="16"/>
        </w:rPr>
        <w:t>puntosCurva + ruido</w:t>
      </w:r>
    </w:p>
    <w:tbl>
      <w:tblPr>
        <w:tblStyle w:val="TableGrid"/>
        <w:tblpPr w:vertAnchor="text" w:tblpX="282" w:tblpY="-45"/>
        <w:tblOverlap w:val="never"/>
        <w:tblW w:w="9085" w:type="dxa"/>
        <w:tblInd w:w="0" w:type="dxa"/>
        <w:tblCellMar>
          <w:top w:w="0" w:type="dxa"/>
          <w:left w:w="60" w:type="dxa"/>
          <w:bottom w:w="33" w:type="dxa"/>
          <w:right w:w="35" w:type="dxa"/>
        </w:tblCellMar>
        <w:tblLook w:val="04A0" w:firstRow="1" w:lastRow="0" w:firstColumn="1" w:lastColumn="0" w:noHBand="0" w:noVBand="1"/>
      </w:tblPr>
      <w:tblGrid>
        <w:gridCol w:w="9085"/>
      </w:tblGrid>
      <w:tr w:rsidR="00EC2811" w14:paraId="2FD1F8FA" w14:textId="77777777">
        <w:trPr>
          <w:trHeight w:val="12872"/>
        </w:trPr>
        <w:tc>
          <w:tcPr>
            <w:tcW w:w="9085" w:type="dxa"/>
            <w:tcBorders>
              <w:top w:val="nil"/>
              <w:left w:val="nil"/>
              <w:bottom w:val="nil"/>
              <w:right w:val="nil"/>
            </w:tcBorders>
            <w:shd w:val="clear" w:color="auto" w:fill="F7F7F7"/>
            <w:vAlign w:val="bottom"/>
          </w:tcPr>
          <w:p w14:paraId="6DA3836A" w14:textId="77777777" w:rsidR="00EC2811" w:rsidRPr="008357DD" w:rsidRDefault="008357DD">
            <w:pPr>
              <w:spacing w:after="0" w:line="259" w:lineRule="auto"/>
              <w:ind w:left="0" w:firstLine="0"/>
              <w:jc w:val="left"/>
              <w:rPr>
                <w:lang w:val="en-US"/>
              </w:rPr>
            </w:pPr>
            <w:r w:rsidRPr="008357DD">
              <w:rPr>
                <w:b/>
                <w:sz w:val="16"/>
                <w:lang w:val="en-US"/>
              </w:rPr>
              <w:lastRenderedPageBreak/>
              <w:t xml:space="preserve">def </w:t>
            </w:r>
            <w:r w:rsidRPr="008357DD">
              <w:rPr>
                <w:sz w:val="16"/>
                <w:lang w:val="en-US"/>
              </w:rPr>
              <w:t>ejemploPlano(points1, points2, indice, mapa=None, provincias=None):</w:t>
            </w:r>
          </w:p>
          <w:p w14:paraId="34F55E70" w14:textId="77777777" w:rsidR="00EC2811" w:rsidRDefault="008357DD">
            <w:pPr>
              <w:spacing w:after="10" w:line="259" w:lineRule="auto"/>
              <w:ind w:left="383" w:firstLine="0"/>
              <w:jc w:val="left"/>
            </w:pPr>
            <w:r>
              <w:rPr>
                <w:color w:val="737373"/>
                <w:sz w:val="16"/>
              </w:rPr>
              <w:t>"""</w:t>
            </w:r>
          </w:p>
          <w:p w14:paraId="4434BBF0" w14:textId="77777777" w:rsidR="00EC2811" w:rsidRDefault="008357DD">
            <w:pPr>
              <w:spacing w:after="189" w:line="290" w:lineRule="auto"/>
              <w:ind w:left="782" w:hanging="399"/>
              <w:jc w:val="left"/>
            </w:pPr>
            <w:r>
              <w:rPr>
                <w:color w:val="737373"/>
                <w:sz w:val="16"/>
              </w:rPr>
              <w:t>Calcular la distancia Hausdorff entre los conjuntos de puntos y la distancia bottleneck entre sus diagramas de persistencia.</w:t>
            </w:r>
          </w:p>
          <w:p w14:paraId="361ACA71" w14:textId="77777777" w:rsidR="00EC2811" w:rsidRDefault="008357DD">
            <w:pPr>
              <w:spacing w:after="0" w:line="259" w:lineRule="auto"/>
              <w:ind w:left="383" w:firstLine="0"/>
              <w:jc w:val="left"/>
            </w:pPr>
            <w:r>
              <w:rPr>
                <w:color w:val="737373"/>
                <w:sz w:val="16"/>
              </w:rPr>
              <w:t>Si se va a usar el mapa se utilizarán complejos de Vietoris-Rips y en otro caso alfa</w:t>
            </w:r>
          </w:p>
          <w:p w14:paraId="3CD52C3D" w14:textId="77777777" w:rsidR="00EC2811" w:rsidRPr="008357DD" w:rsidRDefault="008357DD">
            <w:pPr>
              <w:spacing w:after="199" w:line="259" w:lineRule="auto"/>
              <w:ind w:left="781" w:firstLine="0"/>
              <w:jc w:val="left"/>
              <w:rPr>
                <w:lang w:val="en-US"/>
              </w:rPr>
            </w:pPr>
            <w:r w:rsidRPr="008357DD">
              <w:rPr>
                <w:color w:val="737373"/>
                <w:sz w:val="16"/>
                <w:lang w:val="en-US"/>
              </w:rPr>
              <w:t>complejos</w:t>
            </w:r>
          </w:p>
          <w:p w14:paraId="590EFC2C" w14:textId="77777777" w:rsidR="00EC2811" w:rsidRPr="008357DD" w:rsidRDefault="008357DD">
            <w:pPr>
              <w:spacing w:after="0" w:line="290" w:lineRule="auto"/>
              <w:ind w:left="383" w:right="5834" w:firstLine="0"/>
              <w:jc w:val="left"/>
              <w:rPr>
                <w:lang w:val="en-US"/>
              </w:rPr>
            </w:pPr>
            <w:r w:rsidRPr="008357DD">
              <w:rPr>
                <w:color w:val="737373"/>
                <w:sz w:val="16"/>
                <w:lang w:val="en-US"/>
              </w:rPr>
              <w:t>points1: numpy.array. points2: numpy.array.</w:t>
            </w:r>
          </w:p>
          <w:p w14:paraId="2EECFFEC" w14:textId="77777777" w:rsidR="00EC2811" w:rsidRDefault="008357DD">
            <w:pPr>
              <w:spacing w:after="25" w:line="259" w:lineRule="auto"/>
              <w:ind w:left="383" w:firstLine="0"/>
              <w:jc w:val="left"/>
            </w:pPr>
            <w:r>
              <w:rPr>
                <w:color w:val="737373"/>
                <w:sz w:val="16"/>
              </w:rPr>
              <w:t>incice: String.</w:t>
            </w:r>
          </w:p>
          <w:p w14:paraId="5522D5B4" w14:textId="77777777" w:rsidR="00EC2811" w:rsidRDefault="008357DD">
            <w:pPr>
              <w:spacing w:after="25" w:line="259" w:lineRule="auto"/>
              <w:ind w:left="765" w:firstLine="0"/>
              <w:jc w:val="left"/>
            </w:pPr>
            <w:r>
              <w:rPr>
                <w:color w:val="737373"/>
                <w:sz w:val="16"/>
              </w:rPr>
              <w:t>String indicativo del ejemplo a ejecutar.</w:t>
            </w:r>
          </w:p>
          <w:p w14:paraId="346D337B" w14:textId="77777777" w:rsidR="00EC2811" w:rsidRDefault="008357DD">
            <w:pPr>
              <w:spacing w:after="0" w:line="290" w:lineRule="auto"/>
              <w:ind w:left="383" w:right="5930" w:firstLine="0"/>
              <w:jc w:val="left"/>
            </w:pPr>
            <w:r>
              <w:rPr>
                <w:color w:val="737373"/>
                <w:sz w:val="16"/>
              </w:rPr>
              <w:t>mapa: folium.map. provincias: list.</w:t>
            </w:r>
          </w:p>
          <w:p w14:paraId="5C5CCE66" w14:textId="77777777" w:rsidR="00EC2811" w:rsidRDefault="008357DD">
            <w:pPr>
              <w:spacing w:after="10" w:line="259" w:lineRule="auto"/>
              <w:ind w:left="383" w:firstLine="0"/>
              <w:jc w:val="left"/>
            </w:pPr>
            <w:r>
              <w:rPr>
                <w:color w:val="737373"/>
                <w:sz w:val="16"/>
              </w:rPr>
              <w:t>"""</w:t>
            </w:r>
          </w:p>
          <w:p w14:paraId="6F66FB4A" w14:textId="77777777" w:rsidR="00EC2811" w:rsidRDefault="008357DD">
            <w:pPr>
              <w:spacing w:after="214" w:line="259" w:lineRule="auto"/>
              <w:ind w:left="383" w:firstLine="0"/>
              <w:jc w:val="left"/>
            </w:pPr>
            <w:r>
              <w:rPr>
                <w:color w:val="737373"/>
                <w:sz w:val="16"/>
              </w:rPr>
              <w:t># ------------Primer conjunto de puntos------------</w:t>
            </w:r>
          </w:p>
          <w:p w14:paraId="5CC336B9" w14:textId="77777777" w:rsidR="00EC2811" w:rsidRPr="008357DD" w:rsidRDefault="008357DD">
            <w:pPr>
              <w:spacing w:after="26" w:line="259" w:lineRule="auto"/>
              <w:ind w:left="383" w:firstLine="0"/>
              <w:jc w:val="left"/>
              <w:rPr>
                <w:lang w:val="en-US"/>
              </w:rPr>
            </w:pPr>
            <w:r w:rsidRPr="008357DD">
              <w:rPr>
                <w:b/>
                <w:sz w:val="16"/>
                <w:lang w:val="en-US"/>
              </w:rPr>
              <w:t xml:space="preserve">if </w:t>
            </w:r>
            <w:r w:rsidRPr="008357DD">
              <w:rPr>
                <w:sz w:val="16"/>
                <w:lang w:val="en-US"/>
              </w:rPr>
              <w:t xml:space="preserve">mapa </w:t>
            </w:r>
            <w:r w:rsidRPr="008357DD">
              <w:rPr>
                <w:b/>
                <w:sz w:val="16"/>
                <w:lang w:val="en-US"/>
              </w:rPr>
              <w:t xml:space="preserve">is </w:t>
            </w:r>
            <w:r w:rsidRPr="008357DD">
              <w:rPr>
                <w:sz w:val="16"/>
                <w:lang w:val="en-US"/>
              </w:rPr>
              <w:t>None:</w:t>
            </w:r>
          </w:p>
          <w:p w14:paraId="48174653" w14:textId="77777777" w:rsidR="00EC2811" w:rsidRPr="008357DD" w:rsidRDefault="008357DD">
            <w:pPr>
              <w:spacing w:after="212" w:line="243" w:lineRule="auto"/>
              <w:ind w:left="765" w:right="4591" w:firstLine="0"/>
              <w:jc w:val="left"/>
              <w:rPr>
                <w:lang w:val="en-US"/>
              </w:rPr>
            </w:pPr>
            <w:r w:rsidRPr="008357DD">
              <w:rPr>
                <w:color w:val="737373"/>
                <w:sz w:val="16"/>
                <w:lang w:val="en-US"/>
              </w:rPr>
              <w:t xml:space="preserve"># Inicializamos la figura </w:t>
            </w:r>
            <w:r w:rsidRPr="008357DD">
              <w:rPr>
                <w:sz w:val="16"/>
                <w:lang w:val="en-US"/>
              </w:rPr>
              <w:t>fig, axs = plt.subplots(2, 2, dpi=100) fig.set_size_inches(15, 10)</w:t>
            </w:r>
          </w:p>
          <w:p w14:paraId="3FF1C64E" w14:textId="77777777" w:rsidR="00EC2811" w:rsidRPr="008357DD" w:rsidRDefault="008357DD">
            <w:pPr>
              <w:spacing w:after="0" w:line="240" w:lineRule="auto"/>
              <w:ind w:left="765" w:right="3826" w:firstLine="0"/>
              <w:jc w:val="left"/>
              <w:rPr>
                <w:lang w:val="en-US"/>
              </w:rPr>
            </w:pPr>
            <w:r w:rsidRPr="008357DD">
              <w:rPr>
                <w:color w:val="737373"/>
                <w:sz w:val="16"/>
                <w:lang w:val="en-US"/>
              </w:rPr>
              <w:t xml:space="preserve"># Calculamos el alfa complejo </w:t>
            </w:r>
            <w:r w:rsidRPr="008357DD">
              <w:rPr>
                <w:sz w:val="16"/>
                <w:lang w:val="en-US"/>
              </w:rPr>
              <w:t>complex1 = gudhi.AlphaComplex(points=points1) simplex_tree1 = complex1.create_simplex_tree() nameComp = "Alfa complejo"</w:t>
            </w:r>
          </w:p>
          <w:p w14:paraId="3951643F" w14:textId="77777777" w:rsidR="00EC2811" w:rsidRPr="008357DD" w:rsidRDefault="008357DD">
            <w:pPr>
              <w:spacing w:after="12" w:line="259" w:lineRule="auto"/>
              <w:ind w:left="383" w:firstLine="0"/>
              <w:jc w:val="left"/>
              <w:rPr>
                <w:lang w:val="en-US"/>
              </w:rPr>
            </w:pPr>
            <w:r w:rsidRPr="008357DD">
              <w:rPr>
                <w:b/>
                <w:sz w:val="16"/>
                <w:lang w:val="en-US"/>
              </w:rPr>
              <w:t>else</w:t>
            </w:r>
            <w:r w:rsidRPr="008357DD">
              <w:rPr>
                <w:sz w:val="16"/>
                <w:lang w:val="en-US"/>
              </w:rPr>
              <w:t>:</w:t>
            </w:r>
          </w:p>
          <w:p w14:paraId="027F8A6D" w14:textId="77777777" w:rsidR="00EC2811" w:rsidRPr="008357DD" w:rsidRDefault="008357DD">
            <w:pPr>
              <w:spacing w:after="216" w:line="238" w:lineRule="auto"/>
              <w:ind w:left="765" w:right="4399" w:firstLine="0"/>
              <w:jc w:val="left"/>
              <w:rPr>
                <w:lang w:val="en-US"/>
              </w:rPr>
            </w:pPr>
            <w:r w:rsidRPr="008357DD">
              <w:rPr>
                <w:color w:val="737373"/>
                <w:sz w:val="16"/>
                <w:lang w:val="en-US"/>
              </w:rPr>
              <w:t xml:space="preserve"># Inicializamos la figura </w:t>
            </w:r>
            <w:r w:rsidRPr="008357DD">
              <w:rPr>
                <w:sz w:val="16"/>
                <w:lang w:val="en-US"/>
              </w:rPr>
              <w:t>fig, axs = plt.subplots(1, 2, dpi=100) fig.set_size_inches(15, 5) fig2, axs2 = plt.subplots(1, 2, dpi=100) fig2.set_size_inches(15, 5)</w:t>
            </w:r>
          </w:p>
          <w:p w14:paraId="71EE1A49" w14:textId="77777777" w:rsidR="00EC2811" w:rsidRPr="008357DD" w:rsidRDefault="008357DD">
            <w:pPr>
              <w:spacing w:after="215" w:line="240" w:lineRule="auto"/>
              <w:ind w:left="765" w:right="2391" w:firstLine="0"/>
              <w:jc w:val="left"/>
              <w:rPr>
                <w:lang w:val="en-US"/>
              </w:rPr>
            </w:pPr>
            <w:r w:rsidRPr="008357DD">
              <w:rPr>
                <w:color w:val="737373"/>
                <w:sz w:val="16"/>
                <w:lang w:val="en-US"/>
              </w:rPr>
              <w:t xml:space="preserve"># Calculamos el complejo de Vietoris-Rips </w:t>
            </w:r>
            <w:r w:rsidRPr="008357DD">
              <w:rPr>
                <w:sz w:val="16"/>
                <w:lang w:val="en-US"/>
              </w:rPr>
              <w:t>complex1 = gudhi.RipsComplex(points=points1) simplex_tree1 = complex1.create_simplex_tree(max_dimension=2) nameComp = "Complejo de Vietoris-Rips"</w:t>
            </w:r>
          </w:p>
          <w:p w14:paraId="5673668B" w14:textId="77777777" w:rsidR="00EC2811" w:rsidRDefault="008357DD">
            <w:pPr>
              <w:spacing w:after="199" w:line="259" w:lineRule="auto"/>
              <w:ind w:left="957" w:right="1243" w:hanging="574"/>
              <w:jc w:val="left"/>
            </w:pPr>
            <w:r w:rsidRPr="008357DD">
              <w:rPr>
                <w:b/>
                <w:sz w:val="16"/>
                <w:lang w:val="en-US"/>
              </w:rPr>
              <w:t>print</w:t>
            </w:r>
            <w:r w:rsidRPr="008357DD">
              <w:rPr>
                <w:sz w:val="16"/>
                <w:lang w:val="en-US"/>
              </w:rPr>
              <w:t xml:space="preserve">(nameComp + ’ de dimensión ’ + </w:t>
            </w:r>
            <w:r w:rsidRPr="008357DD">
              <w:rPr>
                <w:b/>
                <w:sz w:val="16"/>
                <w:lang w:val="en-US"/>
              </w:rPr>
              <w:t>repr</w:t>
            </w:r>
            <w:r w:rsidRPr="008357DD">
              <w:rPr>
                <w:sz w:val="16"/>
                <w:lang w:val="en-US"/>
              </w:rPr>
              <w:t xml:space="preserve">(simplex_tree1.dimension()) + ’ - ’ + </w:t>
            </w:r>
            <w:r w:rsidRPr="008357DD">
              <w:rPr>
                <w:b/>
                <w:sz w:val="16"/>
                <w:lang w:val="en-US"/>
              </w:rPr>
              <w:t>repr</w:t>
            </w:r>
            <w:r w:rsidRPr="008357DD">
              <w:rPr>
                <w:sz w:val="16"/>
                <w:lang w:val="en-US"/>
              </w:rPr>
              <w:t xml:space="preserve">(simplex_tree1.num_simplices()) + ’ símplices - ’ + </w:t>
            </w:r>
            <w:r w:rsidRPr="008357DD">
              <w:rPr>
                <w:b/>
                <w:sz w:val="16"/>
                <w:lang w:val="en-US"/>
              </w:rPr>
              <w:t>repr</w:t>
            </w:r>
            <w:r w:rsidRPr="008357DD">
              <w:rPr>
                <w:sz w:val="16"/>
                <w:lang w:val="en-US"/>
              </w:rPr>
              <w:t xml:space="preserve">(simplex_tree1.num_vertices()) + ’ vértices.’ </w:t>
            </w:r>
            <w:r>
              <w:rPr>
                <w:sz w:val="16"/>
              </w:rPr>
              <w:t>)</w:t>
            </w:r>
          </w:p>
          <w:p w14:paraId="2431D55D" w14:textId="77777777" w:rsidR="00EC2811" w:rsidRDefault="008357DD">
            <w:pPr>
              <w:spacing w:after="24" w:line="262" w:lineRule="auto"/>
              <w:ind w:left="383" w:right="4878" w:firstLine="0"/>
              <w:jc w:val="left"/>
            </w:pPr>
            <w:r>
              <w:rPr>
                <w:color w:val="737373"/>
                <w:sz w:val="16"/>
              </w:rPr>
              <w:t xml:space="preserve"># Obtenemos el diagrama de persistencia </w:t>
            </w:r>
            <w:r>
              <w:rPr>
                <w:sz w:val="16"/>
              </w:rPr>
              <w:t xml:space="preserve">diag1 = simplex_tree1.persistence() </w:t>
            </w:r>
            <w:r>
              <w:rPr>
                <w:b/>
                <w:sz w:val="16"/>
              </w:rPr>
              <w:t xml:space="preserve">if </w:t>
            </w:r>
            <w:r>
              <w:rPr>
                <w:sz w:val="16"/>
              </w:rPr>
              <w:t xml:space="preserve">mapa </w:t>
            </w:r>
            <w:r>
              <w:rPr>
                <w:b/>
                <w:sz w:val="16"/>
              </w:rPr>
              <w:t xml:space="preserve">is </w:t>
            </w:r>
            <w:r>
              <w:rPr>
                <w:sz w:val="16"/>
              </w:rPr>
              <w:t>None:</w:t>
            </w:r>
          </w:p>
          <w:p w14:paraId="26D315B9" w14:textId="77777777" w:rsidR="00EC2811" w:rsidRPr="008357DD" w:rsidRDefault="008357DD">
            <w:pPr>
              <w:spacing w:after="189" w:line="271" w:lineRule="auto"/>
              <w:ind w:left="765" w:right="96" w:firstLine="0"/>
              <w:jc w:val="left"/>
              <w:rPr>
                <w:lang w:val="en-US"/>
              </w:rPr>
            </w:pPr>
            <w:r w:rsidRPr="008357DD">
              <w:rPr>
                <w:color w:val="737373"/>
                <w:sz w:val="16"/>
                <w:lang w:val="en-US"/>
              </w:rPr>
              <w:t xml:space="preserve"># Obtener valor filtración </w:t>
            </w:r>
            <w:r w:rsidRPr="008357DD">
              <w:rPr>
                <w:sz w:val="16"/>
                <w:lang w:val="en-US"/>
              </w:rPr>
              <w:t xml:space="preserve">value = </w:t>
            </w:r>
            <w:r w:rsidRPr="008357DD">
              <w:rPr>
                <w:b/>
                <w:sz w:val="16"/>
                <w:lang w:val="en-US"/>
              </w:rPr>
              <w:t>max</w:t>
            </w:r>
            <w:r w:rsidRPr="008357DD">
              <w:rPr>
                <w:sz w:val="16"/>
                <w:lang w:val="en-US"/>
              </w:rPr>
              <w:t>(</w:t>
            </w:r>
            <w:r w:rsidRPr="008357DD">
              <w:rPr>
                <w:b/>
                <w:sz w:val="16"/>
                <w:lang w:val="en-US"/>
              </w:rPr>
              <w:t>set</w:t>
            </w:r>
            <w:r w:rsidRPr="008357DD">
              <w:rPr>
                <w:sz w:val="16"/>
                <w:lang w:val="en-US"/>
              </w:rPr>
              <w:t xml:space="preserve">([filtered_value[1] </w:t>
            </w:r>
            <w:r w:rsidRPr="008357DD">
              <w:rPr>
                <w:b/>
                <w:sz w:val="16"/>
                <w:lang w:val="en-US"/>
              </w:rPr>
              <w:t xml:space="preserve">for </w:t>
            </w:r>
            <w:r w:rsidRPr="008357DD">
              <w:rPr>
                <w:sz w:val="16"/>
                <w:lang w:val="en-US"/>
              </w:rPr>
              <w:t xml:space="preserve">filtered_value </w:t>
            </w:r>
            <w:r w:rsidRPr="008357DD">
              <w:rPr>
                <w:b/>
                <w:sz w:val="16"/>
                <w:lang w:val="en-US"/>
              </w:rPr>
              <w:t xml:space="preserve">in </w:t>
            </w:r>
            <w:r w:rsidRPr="008357DD">
              <w:rPr>
                <w:sz w:val="16"/>
                <w:lang w:val="en-US"/>
              </w:rPr>
              <w:t>simplex_tree1.get_filtration ()]))</w:t>
            </w:r>
          </w:p>
          <w:p w14:paraId="0AF511E2" w14:textId="77777777" w:rsidR="00EC2811" w:rsidRPr="008357DD" w:rsidRDefault="008357DD">
            <w:pPr>
              <w:spacing w:after="212" w:line="243" w:lineRule="auto"/>
              <w:ind w:left="765" w:right="1339" w:firstLine="0"/>
              <w:jc w:val="left"/>
              <w:rPr>
                <w:lang w:val="en-US"/>
              </w:rPr>
            </w:pPr>
            <w:r w:rsidRPr="008357DD">
              <w:rPr>
                <w:color w:val="737373"/>
                <w:sz w:val="16"/>
                <w:lang w:val="en-US"/>
              </w:rPr>
              <w:t xml:space="preserve"># Representar alfa complejo de dicha filtración </w:t>
            </w:r>
            <w:r w:rsidRPr="008357DD">
              <w:rPr>
                <w:sz w:val="16"/>
                <w:lang w:val="en-US"/>
              </w:rPr>
              <w:t>plotalpha(complex1, simplex_tree1, value, axs[0, 0]) axs[0, 0].title.set_text(r"Alfa complejo $(r = {})$".</w:t>
            </w:r>
            <w:r w:rsidRPr="008357DD">
              <w:rPr>
                <w:b/>
                <w:sz w:val="16"/>
                <w:lang w:val="en-US"/>
              </w:rPr>
              <w:t>format</w:t>
            </w:r>
            <w:r w:rsidRPr="008357DD">
              <w:rPr>
                <w:sz w:val="16"/>
                <w:lang w:val="en-US"/>
              </w:rPr>
              <w:t>(</w:t>
            </w:r>
            <w:r w:rsidRPr="008357DD">
              <w:rPr>
                <w:b/>
                <w:sz w:val="16"/>
                <w:lang w:val="en-US"/>
              </w:rPr>
              <w:t>str</w:t>
            </w:r>
            <w:r w:rsidRPr="008357DD">
              <w:rPr>
                <w:sz w:val="16"/>
                <w:lang w:val="en-US"/>
              </w:rPr>
              <w:t>(value)))</w:t>
            </w:r>
          </w:p>
          <w:p w14:paraId="76BBBD00" w14:textId="77777777" w:rsidR="00EC2811" w:rsidRDefault="008357DD">
            <w:pPr>
              <w:spacing w:after="0" w:line="259" w:lineRule="auto"/>
              <w:ind w:left="765" w:firstLine="0"/>
              <w:jc w:val="left"/>
            </w:pPr>
            <w:r>
              <w:rPr>
                <w:color w:val="737373"/>
                <w:sz w:val="16"/>
              </w:rPr>
              <w:t># Representar el diagrama de persistencia</w:t>
            </w:r>
          </w:p>
          <w:p w14:paraId="1B4EA828" w14:textId="77777777" w:rsidR="00EC2811" w:rsidRDefault="008357DD">
            <w:pPr>
              <w:spacing w:after="0" w:line="259" w:lineRule="auto"/>
              <w:ind w:left="765" w:firstLine="0"/>
              <w:jc w:val="left"/>
            </w:pPr>
            <w:r>
              <w:rPr>
                <w:sz w:val="16"/>
              </w:rPr>
              <w:t>gudhi.plot_persistence_diagram(diag1, axes=axs[0, 1])</w:t>
            </w:r>
          </w:p>
          <w:p w14:paraId="3395C373" w14:textId="77777777" w:rsidR="00EC2811" w:rsidRPr="008357DD" w:rsidRDefault="008357DD">
            <w:pPr>
              <w:spacing w:after="12" w:line="259" w:lineRule="auto"/>
              <w:ind w:left="383" w:firstLine="0"/>
              <w:jc w:val="left"/>
              <w:rPr>
                <w:lang w:val="en-US"/>
              </w:rPr>
            </w:pPr>
            <w:r w:rsidRPr="008357DD">
              <w:rPr>
                <w:b/>
                <w:sz w:val="16"/>
                <w:lang w:val="en-US"/>
              </w:rPr>
              <w:t>else</w:t>
            </w:r>
            <w:r w:rsidRPr="008357DD">
              <w:rPr>
                <w:sz w:val="16"/>
                <w:lang w:val="en-US"/>
              </w:rPr>
              <w:t>:</w:t>
            </w:r>
          </w:p>
          <w:p w14:paraId="1377E01B" w14:textId="77777777" w:rsidR="00EC2811" w:rsidRPr="008357DD" w:rsidRDefault="008357DD">
            <w:pPr>
              <w:spacing w:after="0" w:line="290" w:lineRule="auto"/>
              <w:ind w:left="765" w:right="2678" w:firstLine="0"/>
              <w:jc w:val="left"/>
              <w:rPr>
                <w:lang w:val="en-US"/>
              </w:rPr>
            </w:pPr>
            <w:r w:rsidRPr="008357DD">
              <w:rPr>
                <w:color w:val="737373"/>
                <w:sz w:val="16"/>
                <w:lang w:val="en-US"/>
              </w:rPr>
              <w:t xml:space="preserve"># Obtener valor filtración </w:t>
            </w:r>
            <w:r w:rsidRPr="008357DD">
              <w:rPr>
                <w:sz w:val="16"/>
                <w:lang w:val="en-US"/>
              </w:rPr>
              <w:t xml:space="preserve">valueM = </w:t>
            </w:r>
            <w:r w:rsidRPr="008357DD">
              <w:rPr>
                <w:b/>
                <w:sz w:val="16"/>
                <w:lang w:val="en-US"/>
              </w:rPr>
              <w:t>max</w:t>
            </w:r>
            <w:r w:rsidRPr="008357DD">
              <w:rPr>
                <w:sz w:val="16"/>
                <w:lang w:val="en-US"/>
              </w:rPr>
              <w:t xml:space="preserve">([s[1][1]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diag1 </w:t>
            </w:r>
            <w:r w:rsidRPr="008357DD">
              <w:rPr>
                <w:b/>
                <w:sz w:val="16"/>
                <w:lang w:val="en-US"/>
              </w:rPr>
              <w:t xml:space="preserve">if </w:t>
            </w:r>
            <w:r w:rsidRPr="008357DD">
              <w:rPr>
                <w:sz w:val="16"/>
                <w:lang w:val="en-US"/>
              </w:rPr>
              <w:t xml:space="preserve">s[0] == 1]) value = </w:t>
            </w:r>
            <w:r w:rsidRPr="008357DD">
              <w:rPr>
                <w:b/>
                <w:sz w:val="16"/>
                <w:lang w:val="en-US"/>
              </w:rPr>
              <w:t>max</w:t>
            </w:r>
            <w:r w:rsidRPr="008357DD">
              <w:rPr>
                <w:sz w:val="16"/>
                <w:lang w:val="en-US"/>
              </w:rPr>
              <w:t xml:space="preserve">([s[1][0]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diag1 </w:t>
            </w:r>
            <w:r w:rsidRPr="008357DD">
              <w:rPr>
                <w:b/>
                <w:sz w:val="16"/>
                <w:lang w:val="en-US"/>
              </w:rPr>
              <w:t xml:space="preserve">if </w:t>
            </w:r>
            <w:r w:rsidRPr="008357DD">
              <w:rPr>
                <w:sz w:val="16"/>
                <w:lang w:val="en-US"/>
              </w:rPr>
              <w:t>s[1][1] == valueM])</w:t>
            </w:r>
          </w:p>
          <w:p w14:paraId="78DD30AA" w14:textId="77777777" w:rsidR="00EC2811" w:rsidRDefault="008357DD">
            <w:pPr>
              <w:spacing w:after="212" w:line="243" w:lineRule="auto"/>
              <w:ind w:left="765" w:right="574" w:firstLine="0"/>
              <w:jc w:val="left"/>
            </w:pPr>
            <w:r>
              <w:rPr>
                <w:sz w:val="16"/>
              </w:rPr>
              <w:t xml:space="preserve">arista = [s </w:t>
            </w:r>
            <w:r>
              <w:rPr>
                <w:b/>
                <w:sz w:val="16"/>
              </w:rPr>
              <w:t xml:space="preserve">for </w:t>
            </w:r>
            <w:r>
              <w:rPr>
                <w:sz w:val="16"/>
              </w:rPr>
              <w:t xml:space="preserve">s, v </w:t>
            </w:r>
            <w:r>
              <w:rPr>
                <w:b/>
                <w:sz w:val="16"/>
              </w:rPr>
              <w:t xml:space="preserve">in </w:t>
            </w:r>
            <w:r>
              <w:rPr>
                <w:sz w:val="16"/>
              </w:rPr>
              <w:t xml:space="preserve">simplex_tree1.get_filtration() </w:t>
            </w:r>
            <w:r>
              <w:rPr>
                <w:b/>
                <w:sz w:val="16"/>
              </w:rPr>
              <w:t xml:space="preserve">if </w:t>
            </w:r>
            <w:r>
              <w:rPr>
                <w:sz w:val="16"/>
              </w:rPr>
              <w:t xml:space="preserve">v == value][0] </w:t>
            </w:r>
            <w:r>
              <w:rPr>
                <w:b/>
                <w:sz w:val="16"/>
              </w:rPr>
              <w:t>print</w:t>
            </w:r>
            <w:r>
              <w:rPr>
                <w:sz w:val="16"/>
              </w:rPr>
              <w:t>("Arista que genera la clase de homología de dimensión 1 que más vive:", "(" + provincias[arista[0]] + "-" + provincias[arista[1]] + ")\n")</w:t>
            </w:r>
          </w:p>
          <w:p w14:paraId="58A0E730" w14:textId="77777777" w:rsidR="00EC2811" w:rsidRDefault="008357DD">
            <w:pPr>
              <w:spacing w:after="0" w:line="259" w:lineRule="auto"/>
              <w:ind w:left="765" w:firstLine="0"/>
              <w:jc w:val="left"/>
            </w:pPr>
            <w:r>
              <w:rPr>
                <w:color w:val="737373"/>
                <w:sz w:val="16"/>
              </w:rPr>
              <w:t xml:space="preserve"># Representar complejo de Vietoris-Rips de dicha filtración sobre el mapa </w:t>
            </w:r>
            <w:r>
              <w:rPr>
                <w:sz w:val="16"/>
              </w:rPr>
              <w:t>sub_group1 = folium.FeatureGroup(name=f"Complejo VR Wikipedia (r = {value})", control=</w:t>
            </w:r>
          </w:p>
        </w:tc>
      </w:tr>
    </w:tbl>
    <w:p w14:paraId="25494ED0" w14:textId="77777777" w:rsidR="00EC2811" w:rsidRPr="008357DD" w:rsidRDefault="008357DD">
      <w:pPr>
        <w:spacing w:after="27" w:line="265" w:lineRule="auto"/>
        <w:ind w:left="-5"/>
        <w:jc w:val="left"/>
        <w:rPr>
          <w:lang w:val="en-US"/>
        </w:rPr>
      </w:pPr>
      <w:r w:rsidRPr="008357DD">
        <w:rPr>
          <w:sz w:val="12"/>
          <w:lang w:val="en-US"/>
        </w:rPr>
        <w:lastRenderedPageBreak/>
        <w:t>90</w:t>
      </w:r>
    </w:p>
    <w:p w14:paraId="086139B0" w14:textId="77777777" w:rsidR="00EC2811" w:rsidRPr="008357DD" w:rsidRDefault="008357DD">
      <w:pPr>
        <w:spacing w:after="27" w:line="265" w:lineRule="auto"/>
        <w:ind w:left="-5"/>
        <w:jc w:val="left"/>
        <w:rPr>
          <w:lang w:val="en-US"/>
        </w:rPr>
      </w:pPr>
      <w:r w:rsidRPr="008357DD">
        <w:rPr>
          <w:sz w:val="12"/>
          <w:lang w:val="en-US"/>
        </w:rPr>
        <w:t>91</w:t>
      </w:r>
    </w:p>
    <w:p w14:paraId="14EECA4A" w14:textId="77777777" w:rsidR="00EC2811" w:rsidRPr="008357DD" w:rsidRDefault="008357DD">
      <w:pPr>
        <w:spacing w:after="27" w:line="265" w:lineRule="auto"/>
        <w:ind w:left="-5"/>
        <w:jc w:val="left"/>
        <w:rPr>
          <w:lang w:val="en-US"/>
        </w:rPr>
      </w:pPr>
      <w:r w:rsidRPr="008357DD">
        <w:rPr>
          <w:sz w:val="12"/>
          <w:lang w:val="en-US"/>
        </w:rPr>
        <w:t>92</w:t>
      </w:r>
    </w:p>
    <w:p w14:paraId="27D338F3" w14:textId="77777777" w:rsidR="00EC2811" w:rsidRPr="008357DD" w:rsidRDefault="008357DD">
      <w:pPr>
        <w:spacing w:after="27" w:line="265" w:lineRule="auto"/>
        <w:ind w:left="-5"/>
        <w:jc w:val="left"/>
        <w:rPr>
          <w:lang w:val="en-US"/>
        </w:rPr>
      </w:pPr>
      <w:r w:rsidRPr="008357DD">
        <w:rPr>
          <w:sz w:val="12"/>
          <w:lang w:val="en-US"/>
        </w:rPr>
        <w:t>93</w:t>
      </w:r>
    </w:p>
    <w:p w14:paraId="6D3C815D" w14:textId="77777777" w:rsidR="00EC2811" w:rsidRPr="008357DD" w:rsidRDefault="008357DD">
      <w:pPr>
        <w:spacing w:after="218" w:line="265" w:lineRule="auto"/>
        <w:ind w:left="-5"/>
        <w:jc w:val="left"/>
        <w:rPr>
          <w:lang w:val="en-US"/>
        </w:rPr>
      </w:pPr>
      <w:r w:rsidRPr="008357DD">
        <w:rPr>
          <w:sz w:val="12"/>
          <w:lang w:val="en-US"/>
        </w:rPr>
        <w:t>94</w:t>
      </w:r>
    </w:p>
    <w:p w14:paraId="453BCABD" w14:textId="77777777" w:rsidR="00EC2811" w:rsidRPr="008357DD" w:rsidRDefault="008357DD">
      <w:pPr>
        <w:spacing w:after="27" w:line="265" w:lineRule="auto"/>
        <w:ind w:left="-5"/>
        <w:jc w:val="left"/>
        <w:rPr>
          <w:lang w:val="en-US"/>
        </w:rPr>
      </w:pPr>
      <w:r w:rsidRPr="008357DD">
        <w:rPr>
          <w:sz w:val="12"/>
          <w:lang w:val="en-US"/>
        </w:rPr>
        <w:t>95</w:t>
      </w:r>
    </w:p>
    <w:p w14:paraId="21DD9B8A" w14:textId="77777777" w:rsidR="00EC2811" w:rsidRPr="008357DD" w:rsidRDefault="008357DD">
      <w:pPr>
        <w:spacing w:after="218" w:line="265" w:lineRule="auto"/>
        <w:ind w:left="-5"/>
        <w:jc w:val="left"/>
        <w:rPr>
          <w:lang w:val="en-US"/>
        </w:rPr>
      </w:pPr>
      <w:r w:rsidRPr="008357DD">
        <w:rPr>
          <w:sz w:val="12"/>
          <w:lang w:val="en-US"/>
        </w:rPr>
        <w:t>96</w:t>
      </w:r>
    </w:p>
    <w:p w14:paraId="4DA4BFAB" w14:textId="77777777" w:rsidR="00EC2811" w:rsidRPr="008357DD" w:rsidRDefault="008357DD">
      <w:pPr>
        <w:spacing w:after="27" w:line="265" w:lineRule="auto"/>
        <w:ind w:left="-5"/>
        <w:jc w:val="left"/>
        <w:rPr>
          <w:lang w:val="en-US"/>
        </w:rPr>
      </w:pPr>
      <w:r w:rsidRPr="008357DD">
        <w:rPr>
          <w:sz w:val="12"/>
          <w:lang w:val="en-US"/>
        </w:rPr>
        <w:t>97</w:t>
      </w:r>
    </w:p>
    <w:p w14:paraId="4459E859" w14:textId="77777777" w:rsidR="00EC2811" w:rsidRPr="008357DD" w:rsidRDefault="008357DD">
      <w:pPr>
        <w:spacing w:after="27" w:line="265" w:lineRule="auto"/>
        <w:ind w:left="-5"/>
        <w:jc w:val="left"/>
        <w:rPr>
          <w:lang w:val="en-US"/>
        </w:rPr>
      </w:pPr>
      <w:r w:rsidRPr="008357DD">
        <w:rPr>
          <w:sz w:val="12"/>
          <w:lang w:val="en-US"/>
        </w:rPr>
        <w:t>98</w:t>
      </w:r>
    </w:p>
    <w:p w14:paraId="48338762" w14:textId="77777777" w:rsidR="00EC2811" w:rsidRPr="008357DD" w:rsidRDefault="008357DD">
      <w:pPr>
        <w:spacing w:after="27" w:line="265" w:lineRule="auto"/>
        <w:ind w:left="-5"/>
        <w:jc w:val="left"/>
        <w:rPr>
          <w:lang w:val="en-US"/>
        </w:rPr>
      </w:pPr>
      <w:r w:rsidRPr="008357DD">
        <w:rPr>
          <w:sz w:val="12"/>
          <w:lang w:val="en-US"/>
        </w:rPr>
        <w:t>99</w:t>
      </w:r>
    </w:p>
    <w:p w14:paraId="7BDD8766" w14:textId="77777777" w:rsidR="00EC2811" w:rsidRPr="008357DD" w:rsidRDefault="008357DD">
      <w:pPr>
        <w:spacing w:after="27" w:line="265" w:lineRule="auto"/>
        <w:ind w:left="-5"/>
        <w:jc w:val="left"/>
        <w:rPr>
          <w:lang w:val="en-US"/>
        </w:rPr>
      </w:pPr>
      <w:r w:rsidRPr="008357DD">
        <w:rPr>
          <w:sz w:val="12"/>
          <w:lang w:val="en-US"/>
        </w:rPr>
        <w:t>100</w:t>
      </w:r>
    </w:p>
    <w:p w14:paraId="7CA05B39" w14:textId="77777777" w:rsidR="00EC2811" w:rsidRPr="008357DD" w:rsidRDefault="008357DD">
      <w:pPr>
        <w:spacing w:after="27" w:line="265" w:lineRule="auto"/>
        <w:ind w:left="-5"/>
        <w:jc w:val="left"/>
        <w:rPr>
          <w:lang w:val="en-US"/>
        </w:rPr>
      </w:pPr>
      <w:r w:rsidRPr="008357DD">
        <w:rPr>
          <w:sz w:val="12"/>
          <w:lang w:val="en-US"/>
        </w:rPr>
        <w:t>101</w:t>
      </w:r>
    </w:p>
    <w:p w14:paraId="2ED88D9F" w14:textId="77777777" w:rsidR="00EC2811" w:rsidRPr="008357DD" w:rsidRDefault="008357DD">
      <w:pPr>
        <w:spacing w:after="27" w:line="265" w:lineRule="auto"/>
        <w:ind w:left="-5"/>
        <w:jc w:val="left"/>
        <w:rPr>
          <w:lang w:val="en-US"/>
        </w:rPr>
      </w:pPr>
      <w:r w:rsidRPr="008357DD">
        <w:rPr>
          <w:sz w:val="12"/>
          <w:lang w:val="en-US"/>
        </w:rPr>
        <w:t>102</w:t>
      </w:r>
    </w:p>
    <w:p w14:paraId="44BDE69A" w14:textId="77777777" w:rsidR="00EC2811" w:rsidRPr="008357DD" w:rsidRDefault="008357DD">
      <w:pPr>
        <w:spacing w:after="27" w:line="265" w:lineRule="auto"/>
        <w:ind w:left="-5"/>
        <w:jc w:val="left"/>
        <w:rPr>
          <w:lang w:val="en-US"/>
        </w:rPr>
      </w:pPr>
      <w:r w:rsidRPr="008357DD">
        <w:rPr>
          <w:sz w:val="12"/>
          <w:lang w:val="en-US"/>
        </w:rPr>
        <w:t>103</w:t>
      </w:r>
    </w:p>
    <w:p w14:paraId="4444739E" w14:textId="77777777" w:rsidR="00EC2811" w:rsidRPr="008357DD" w:rsidRDefault="008357DD">
      <w:pPr>
        <w:spacing w:after="27" w:line="265" w:lineRule="auto"/>
        <w:ind w:left="-5"/>
        <w:jc w:val="left"/>
        <w:rPr>
          <w:lang w:val="en-US"/>
        </w:rPr>
      </w:pPr>
      <w:r w:rsidRPr="008357DD">
        <w:rPr>
          <w:sz w:val="12"/>
          <w:lang w:val="en-US"/>
        </w:rPr>
        <w:t>104</w:t>
      </w:r>
    </w:p>
    <w:p w14:paraId="11144DCB" w14:textId="77777777" w:rsidR="00EC2811" w:rsidRPr="008357DD" w:rsidRDefault="008357DD">
      <w:pPr>
        <w:spacing w:after="27" w:line="265" w:lineRule="auto"/>
        <w:ind w:left="-5"/>
        <w:jc w:val="left"/>
        <w:rPr>
          <w:lang w:val="en-US"/>
        </w:rPr>
      </w:pPr>
      <w:r w:rsidRPr="008357DD">
        <w:rPr>
          <w:sz w:val="12"/>
          <w:lang w:val="en-US"/>
        </w:rPr>
        <w:t>105</w:t>
      </w:r>
    </w:p>
    <w:p w14:paraId="52F90C9B" w14:textId="77777777" w:rsidR="00EC2811" w:rsidRPr="008357DD" w:rsidRDefault="008357DD">
      <w:pPr>
        <w:spacing w:after="27" w:line="265" w:lineRule="auto"/>
        <w:ind w:left="-5"/>
        <w:jc w:val="left"/>
        <w:rPr>
          <w:lang w:val="en-US"/>
        </w:rPr>
      </w:pPr>
      <w:r w:rsidRPr="008357DD">
        <w:rPr>
          <w:sz w:val="12"/>
          <w:lang w:val="en-US"/>
        </w:rPr>
        <w:t>106</w:t>
      </w:r>
    </w:p>
    <w:p w14:paraId="3765886D" w14:textId="77777777" w:rsidR="00EC2811" w:rsidRPr="008357DD" w:rsidRDefault="008357DD">
      <w:pPr>
        <w:spacing w:after="27" w:line="265" w:lineRule="auto"/>
        <w:ind w:left="-5"/>
        <w:jc w:val="left"/>
        <w:rPr>
          <w:lang w:val="en-US"/>
        </w:rPr>
      </w:pPr>
      <w:r w:rsidRPr="008357DD">
        <w:rPr>
          <w:sz w:val="12"/>
          <w:lang w:val="en-US"/>
        </w:rPr>
        <w:t>107</w:t>
      </w:r>
    </w:p>
    <w:p w14:paraId="4D2F8993" w14:textId="77777777" w:rsidR="00EC2811" w:rsidRPr="008357DD" w:rsidRDefault="008357DD">
      <w:pPr>
        <w:spacing w:after="27" w:line="265" w:lineRule="auto"/>
        <w:ind w:left="-5"/>
        <w:jc w:val="left"/>
        <w:rPr>
          <w:lang w:val="en-US"/>
        </w:rPr>
      </w:pPr>
      <w:r w:rsidRPr="008357DD">
        <w:rPr>
          <w:sz w:val="12"/>
          <w:lang w:val="en-US"/>
        </w:rPr>
        <w:t>108</w:t>
      </w:r>
    </w:p>
    <w:p w14:paraId="33BDAD49" w14:textId="77777777" w:rsidR="00EC2811" w:rsidRPr="008357DD" w:rsidRDefault="008357DD">
      <w:pPr>
        <w:spacing w:after="27" w:line="265" w:lineRule="auto"/>
        <w:ind w:left="-5"/>
        <w:jc w:val="left"/>
        <w:rPr>
          <w:lang w:val="en-US"/>
        </w:rPr>
      </w:pPr>
      <w:r w:rsidRPr="008357DD">
        <w:rPr>
          <w:sz w:val="12"/>
          <w:lang w:val="en-US"/>
        </w:rPr>
        <w:t>109</w:t>
      </w:r>
    </w:p>
    <w:p w14:paraId="0EAD9E0B" w14:textId="77777777" w:rsidR="00EC2811" w:rsidRPr="008357DD" w:rsidRDefault="008357DD">
      <w:pPr>
        <w:spacing w:after="27" w:line="265" w:lineRule="auto"/>
        <w:ind w:left="-5"/>
        <w:jc w:val="left"/>
        <w:rPr>
          <w:lang w:val="en-US"/>
        </w:rPr>
      </w:pPr>
      <w:r w:rsidRPr="008357DD">
        <w:rPr>
          <w:sz w:val="12"/>
          <w:lang w:val="en-US"/>
        </w:rPr>
        <w:t>110</w:t>
      </w:r>
    </w:p>
    <w:p w14:paraId="3594BB47" w14:textId="77777777" w:rsidR="00EC2811" w:rsidRPr="008357DD" w:rsidRDefault="008357DD">
      <w:pPr>
        <w:spacing w:after="27" w:line="265" w:lineRule="auto"/>
        <w:ind w:left="-5"/>
        <w:jc w:val="left"/>
        <w:rPr>
          <w:lang w:val="en-US"/>
        </w:rPr>
      </w:pPr>
      <w:r w:rsidRPr="008357DD">
        <w:rPr>
          <w:sz w:val="12"/>
          <w:lang w:val="en-US"/>
        </w:rPr>
        <w:t>111</w:t>
      </w:r>
    </w:p>
    <w:p w14:paraId="25E15DDF" w14:textId="77777777" w:rsidR="00EC2811" w:rsidRPr="008357DD" w:rsidRDefault="008357DD">
      <w:pPr>
        <w:spacing w:after="27" w:line="265" w:lineRule="auto"/>
        <w:ind w:left="-5"/>
        <w:jc w:val="left"/>
        <w:rPr>
          <w:lang w:val="en-US"/>
        </w:rPr>
      </w:pPr>
      <w:r w:rsidRPr="008357DD">
        <w:rPr>
          <w:sz w:val="12"/>
          <w:lang w:val="en-US"/>
        </w:rPr>
        <w:t>112</w:t>
      </w:r>
    </w:p>
    <w:p w14:paraId="51DB0E00" w14:textId="77777777" w:rsidR="00EC2811" w:rsidRPr="008357DD" w:rsidRDefault="008357DD">
      <w:pPr>
        <w:spacing w:after="27" w:line="265" w:lineRule="auto"/>
        <w:ind w:left="-5"/>
        <w:jc w:val="left"/>
        <w:rPr>
          <w:lang w:val="en-US"/>
        </w:rPr>
      </w:pPr>
      <w:r w:rsidRPr="008357DD">
        <w:rPr>
          <w:sz w:val="12"/>
          <w:lang w:val="en-US"/>
        </w:rPr>
        <w:t>113</w:t>
      </w:r>
    </w:p>
    <w:p w14:paraId="5BB4F59B" w14:textId="77777777" w:rsidR="00EC2811" w:rsidRPr="008357DD" w:rsidRDefault="008357DD">
      <w:pPr>
        <w:spacing w:after="27" w:line="265" w:lineRule="auto"/>
        <w:ind w:left="-5"/>
        <w:jc w:val="left"/>
        <w:rPr>
          <w:lang w:val="en-US"/>
        </w:rPr>
      </w:pPr>
      <w:r w:rsidRPr="008357DD">
        <w:rPr>
          <w:sz w:val="12"/>
          <w:lang w:val="en-US"/>
        </w:rPr>
        <w:t>114</w:t>
      </w:r>
    </w:p>
    <w:p w14:paraId="483F32D2" w14:textId="77777777" w:rsidR="00EC2811" w:rsidRPr="008357DD" w:rsidRDefault="008357DD">
      <w:pPr>
        <w:spacing w:after="27" w:line="265" w:lineRule="auto"/>
        <w:ind w:left="-5"/>
        <w:jc w:val="left"/>
        <w:rPr>
          <w:lang w:val="en-US"/>
        </w:rPr>
      </w:pPr>
      <w:r w:rsidRPr="008357DD">
        <w:rPr>
          <w:sz w:val="12"/>
          <w:lang w:val="en-US"/>
        </w:rPr>
        <w:t>115</w:t>
      </w:r>
    </w:p>
    <w:p w14:paraId="3B8D7144" w14:textId="77777777" w:rsidR="00EC2811" w:rsidRPr="008357DD" w:rsidRDefault="008357DD">
      <w:pPr>
        <w:spacing w:after="27" w:line="265" w:lineRule="auto"/>
        <w:ind w:left="-5"/>
        <w:jc w:val="left"/>
        <w:rPr>
          <w:lang w:val="en-US"/>
        </w:rPr>
      </w:pPr>
      <w:r w:rsidRPr="008357DD">
        <w:rPr>
          <w:sz w:val="12"/>
          <w:lang w:val="en-US"/>
        </w:rPr>
        <w:t>116</w:t>
      </w:r>
    </w:p>
    <w:p w14:paraId="3C3F026A" w14:textId="77777777" w:rsidR="00EC2811" w:rsidRPr="008357DD" w:rsidRDefault="008357DD">
      <w:pPr>
        <w:spacing w:after="27" w:line="265" w:lineRule="auto"/>
        <w:ind w:left="-5"/>
        <w:jc w:val="left"/>
        <w:rPr>
          <w:lang w:val="en-US"/>
        </w:rPr>
      </w:pPr>
      <w:r w:rsidRPr="008357DD">
        <w:rPr>
          <w:sz w:val="12"/>
          <w:lang w:val="en-US"/>
        </w:rPr>
        <w:t>117</w:t>
      </w:r>
    </w:p>
    <w:p w14:paraId="584C65A3" w14:textId="77777777" w:rsidR="00EC2811" w:rsidRPr="008357DD" w:rsidRDefault="008357DD">
      <w:pPr>
        <w:spacing w:after="27" w:line="265" w:lineRule="auto"/>
        <w:ind w:left="-5"/>
        <w:jc w:val="left"/>
        <w:rPr>
          <w:lang w:val="en-US"/>
        </w:rPr>
      </w:pPr>
      <w:r w:rsidRPr="008357DD">
        <w:rPr>
          <w:sz w:val="12"/>
          <w:lang w:val="en-US"/>
        </w:rPr>
        <w:t>118</w:t>
      </w:r>
    </w:p>
    <w:p w14:paraId="05E402D9" w14:textId="77777777" w:rsidR="00EC2811" w:rsidRPr="008357DD" w:rsidRDefault="008357DD">
      <w:pPr>
        <w:spacing w:after="27" w:line="265" w:lineRule="auto"/>
        <w:ind w:left="-5"/>
        <w:jc w:val="left"/>
        <w:rPr>
          <w:lang w:val="en-US"/>
        </w:rPr>
      </w:pPr>
      <w:r w:rsidRPr="008357DD">
        <w:rPr>
          <w:sz w:val="12"/>
          <w:lang w:val="en-US"/>
        </w:rPr>
        <w:t>119</w:t>
      </w:r>
    </w:p>
    <w:p w14:paraId="174DF023" w14:textId="77777777" w:rsidR="00EC2811" w:rsidRPr="008357DD" w:rsidRDefault="008357DD">
      <w:pPr>
        <w:spacing w:after="27" w:line="265" w:lineRule="auto"/>
        <w:ind w:left="-5"/>
        <w:jc w:val="left"/>
        <w:rPr>
          <w:lang w:val="en-US"/>
        </w:rPr>
      </w:pPr>
      <w:r w:rsidRPr="008357DD">
        <w:rPr>
          <w:sz w:val="12"/>
          <w:lang w:val="en-US"/>
        </w:rPr>
        <w:t>120</w:t>
      </w:r>
    </w:p>
    <w:p w14:paraId="24023620" w14:textId="77777777" w:rsidR="00EC2811" w:rsidRPr="008357DD" w:rsidRDefault="008357DD">
      <w:pPr>
        <w:spacing w:after="27" w:line="265" w:lineRule="auto"/>
        <w:ind w:left="-5"/>
        <w:jc w:val="left"/>
        <w:rPr>
          <w:lang w:val="en-US"/>
        </w:rPr>
      </w:pPr>
      <w:r w:rsidRPr="008357DD">
        <w:rPr>
          <w:sz w:val="12"/>
          <w:lang w:val="en-US"/>
        </w:rPr>
        <w:t>121</w:t>
      </w:r>
    </w:p>
    <w:p w14:paraId="03E32113" w14:textId="77777777" w:rsidR="00EC2811" w:rsidRPr="008357DD" w:rsidRDefault="008357DD">
      <w:pPr>
        <w:spacing w:after="27" w:line="265" w:lineRule="auto"/>
        <w:ind w:left="-5"/>
        <w:jc w:val="left"/>
        <w:rPr>
          <w:lang w:val="en-US"/>
        </w:rPr>
      </w:pPr>
      <w:r w:rsidRPr="008357DD">
        <w:rPr>
          <w:sz w:val="12"/>
          <w:lang w:val="en-US"/>
        </w:rPr>
        <w:t>122</w:t>
      </w:r>
    </w:p>
    <w:p w14:paraId="3B789943" w14:textId="77777777" w:rsidR="00EC2811" w:rsidRPr="008357DD" w:rsidRDefault="008357DD">
      <w:pPr>
        <w:spacing w:after="27" w:line="265" w:lineRule="auto"/>
        <w:ind w:left="-5"/>
        <w:jc w:val="left"/>
        <w:rPr>
          <w:lang w:val="en-US"/>
        </w:rPr>
      </w:pPr>
      <w:r w:rsidRPr="008357DD">
        <w:rPr>
          <w:sz w:val="12"/>
          <w:lang w:val="en-US"/>
        </w:rPr>
        <w:t>123</w:t>
      </w:r>
    </w:p>
    <w:p w14:paraId="1C9C847F" w14:textId="77777777" w:rsidR="00EC2811" w:rsidRPr="008357DD" w:rsidRDefault="008357DD">
      <w:pPr>
        <w:spacing w:after="27" w:line="265" w:lineRule="auto"/>
        <w:ind w:left="-5"/>
        <w:jc w:val="left"/>
        <w:rPr>
          <w:lang w:val="en-US"/>
        </w:rPr>
      </w:pPr>
      <w:r w:rsidRPr="008357DD">
        <w:rPr>
          <w:sz w:val="12"/>
          <w:lang w:val="en-US"/>
        </w:rPr>
        <w:t>124</w:t>
      </w:r>
    </w:p>
    <w:p w14:paraId="3B93B7DB" w14:textId="77777777" w:rsidR="00EC2811" w:rsidRPr="008357DD" w:rsidRDefault="008357DD">
      <w:pPr>
        <w:spacing w:after="27" w:line="265" w:lineRule="auto"/>
        <w:ind w:left="-5"/>
        <w:jc w:val="left"/>
        <w:rPr>
          <w:lang w:val="en-US"/>
        </w:rPr>
      </w:pPr>
      <w:r w:rsidRPr="008357DD">
        <w:rPr>
          <w:sz w:val="12"/>
          <w:lang w:val="en-US"/>
        </w:rPr>
        <w:t>125</w:t>
      </w:r>
    </w:p>
    <w:p w14:paraId="2D011D7C" w14:textId="77777777" w:rsidR="00EC2811" w:rsidRPr="008357DD" w:rsidRDefault="008357DD">
      <w:pPr>
        <w:spacing w:after="27" w:line="265" w:lineRule="auto"/>
        <w:ind w:left="-5"/>
        <w:jc w:val="left"/>
        <w:rPr>
          <w:lang w:val="en-US"/>
        </w:rPr>
      </w:pPr>
      <w:r w:rsidRPr="008357DD">
        <w:rPr>
          <w:sz w:val="12"/>
          <w:lang w:val="en-US"/>
        </w:rPr>
        <w:t>126</w:t>
      </w:r>
    </w:p>
    <w:p w14:paraId="1ED4D81E" w14:textId="77777777" w:rsidR="00EC2811" w:rsidRPr="008357DD" w:rsidRDefault="008357DD">
      <w:pPr>
        <w:spacing w:after="27" w:line="265" w:lineRule="auto"/>
        <w:ind w:left="-5"/>
        <w:jc w:val="left"/>
        <w:rPr>
          <w:lang w:val="en-US"/>
        </w:rPr>
      </w:pPr>
      <w:r w:rsidRPr="008357DD">
        <w:rPr>
          <w:sz w:val="12"/>
          <w:lang w:val="en-US"/>
        </w:rPr>
        <w:t>127</w:t>
      </w:r>
    </w:p>
    <w:p w14:paraId="6673C7F8" w14:textId="77777777" w:rsidR="00EC2811" w:rsidRPr="008357DD" w:rsidRDefault="008357DD">
      <w:pPr>
        <w:spacing w:after="27" w:line="265" w:lineRule="auto"/>
        <w:ind w:left="-5"/>
        <w:jc w:val="left"/>
        <w:rPr>
          <w:lang w:val="en-US"/>
        </w:rPr>
      </w:pPr>
      <w:r w:rsidRPr="008357DD">
        <w:rPr>
          <w:sz w:val="12"/>
          <w:lang w:val="en-US"/>
        </w:rPr>
        <w:t>128</w:t>
      </w:r>
    </w:p>
    <w:p w14:paraId="02CB6378" w14:textId="77777777" w:rsidR="00EC2811" w:rsidRPr="008357DD" w:rsidRDefault="008357DD">
      <w:pPr>
        <w:spacing w:after="27" w:line="265" w:lineRule="auto"/>
        <w:ind w:left="-5"/>
        <w:jc w:val="left"/>
        <w:rPr>
          <w:lang w:val="en-US"/>
        </w:rPr>
      </w:pPr>
      <w:r w:rsidRPr="008357DD">
        <w:rPr>
          <w:sz w:val="12"/>
          <w:lang w:val="en-US"/>
        </w:rPr>
        <w:t>129</w:t>
      </w:r>
    </w:p>
    <w:p w14:paraId="4FB3950F" w14:textId="77777777" w:rsidR="00EC2811" w:rsidRPr="008357DD" w:rsidRDefault="008357DD">
      <w:pPr>
        <w:spacing w:after="27" w:line="265" w:lineRule="auto"/>
        <w:ind w:left="-5"/>
        <w:jc w:val="left"/>
        <w:rPr>
          <w:lang w:val="en-US"/>
        </w:rPr>
      </w:pPr>
      <w:r w:rsidRPr="008357DD">
        <w:rPr>
          <w:sz w:val="12"/>
          <w:lang w:val="en-US"/>
        </w:rPr>
        <w:t>130</w:t>
      </w:r>
    </w:p>
    <w:p w14:paraId="376A4F92" w14:textId="77777777" w:rsidR="00EC2811" w:rsidRPr="008357DD" w:rsidRDefault="008357DD">
      <w:pPr>
        <w:spacing w:after="27" w:line="265" w:lineRule="auto"/>
        <w:ind w:left="-5"/>
        <w:jc w:val="left"/>
        <w:rPr>
          <w:lang w:val="en-US"/>
        </w:rPr>
      </w:pPr>
      <w:r w:rsidRPr="008357DD">
        <w:rPr>
          <w:sz w:val="12"/>
          <w:lang w:val="en-US"/>
        </w:rPr>
        <w:t>131</w:t>
      </w:r>
    </w:p>
    <w:p w14:paraId="047B6CD5" w14:textId="77777777" w:rsidR="00EC2811" w:rsidRPr="008357DD" w:rsidRDefault="008357DD">
      <w:pPr>
        <w:spacing w:after="27" w:line="265" w:lineRule="auto"/>
        <w:ind w:left="-5"/>
        <w:jc w:val="left"/>
        <w:rPr>
          <w:lang w:val="en-US"/>
        </w:rPr>
      </w:pPr>
      <w:r w:rsidRPr="008357DD">
        <w:rPr>
          <w:sz w:val="12"/>
          <w:lang w:val="en-US"/>
        </w:rPr>
        <w:t>132</w:t>
      </w:r>
    </w:p>
    <w:p w14:paraId="0E0AE439" w14:textId="77777777" w:rsidR="00EC2811" w:rsidRPr="008357DD" w:rsidRDefault="008357DD">
      <w:pPr>
        <w:spacing w:after="27" w:line="265" w:lineRule="auto"/>
        <w:ind w:left="-5"/>
        <w:jc w:val="left"/>
        <w:rPr>
          <w:lang w:val="en-US"/>
        </w:rPr>
      </w:pPr>
      <w:r w:rsidRPr="008357DD">
        <w:rPr>
          <w:sz w:val="12"/>
          <w:lang w:val="en-US"/>
        </w:rPr>
        <w:t>133</w:t>
      </w:r>
    </w:p>
    <w:p w14:paraId="52E22510" w14:textId="77777777" w:rsidR="00EC2811" w:rsidRPr="008357DD" w:rsidRDefault="008357DD">
      <w:pPr>
        <w:spacing w:after="27" w:line="265" w:lineRule="auto"/>
        <w:ind w:left="-5"/>
        <w:jc w:val="left"/>
        <w:rPr>
          <w:lang w:val="en-US"/>
        </w:rPr>
      </w:pPr>
      <w:r w:rsidRPr="008357DD">
        <w:rPr>
          <w:sz w:val="12"/>
          <w:lang w:val="en-US"/>
        </w:rPr>
        <w:t>134</w:t>
      </w:r>
    </w:p>
    <w:p w14:paraId="48B4C628" w14:textId="77777777" w:rsidR="00EC2811" w:rsidRPr="008357DD" w:rsidRDefault="008357DD">
      <w:pPr>
        <w:spacing w:after="27" w:line="265" w:lineRule="auto"/>
        <w:ind w:left="-5"/>
        <w:jc w:val="left"/>
        <w:rPr>
          <w:lang w:val="en-US"/>
        </w:rPr>
      </w:pPr>
      <w:r w:rsidRPr="008357DD">
        <w:rPr>
          <w:sz w:val="12"/>
          <w:lang w:val="en-US"/>
        </w:rPr>
        <w:t>135</w:t>
      </w:r>
    </w:p>
    <w:p w14:paraId="5A22C339" w14:textId="77777777" w:rsidR="00EC2811" w:rsidRPr="008357DD" w:rsidRDefault="008357DD">
      <w:pPr>
        <w:spacing w:after="27" w:line="265" w:lineRule="auto"/>
        <w:ind w:left="-5"/>
        <w:jc w:val="left"/>
        <w:rPr>
          <w:lang w:val="en-US"/>
        </w:rPr>
      </w:pPr>
      <w:r w:rsidRPr="008357DD">
        <w:rPr>
          <w:sz w:val="12"/>
          <w:lang w:val="en-US"/>
        </w:rPr>
        <w:t>136</w:t>
      </w:r>
    </w:p>
    <w:p w14:paraId="02A8419F" w14:textId="77777777" w:rsidR="00EC2811" w:rsidRPr="008357DD" w:rsidRDefault="008357DD">
      <w:pPr>
        <w:spacing w:after="218" w:line="265" w:lineRule="auto"/>
        <w:ind w:left="-5"/>
        <w:jc w:val="left"/>
        <w:rPr>
          <w:lang w:val="en-US"/>
        </w:rPr>
      </w:pPr>
      <w:r w:rsidRPr="008357DD">
        <w:rPr>
          <w:sz w:val="12"/>
          <w:lang w:val="en-US"/>
        </w:rPr>
        <w:t>137</w:t>
      </w:r>
    </w:p>
    <w:p w14:paraId="0BEA110F" w14:textId="77777777" w:rsidR="00EC2811" w:rsidRPr="008357DD" w:rsidRDefault="008357DD">
      <w:pPr>
        <w:spacing w:after="27" w:line="265" w:lineRule="auto"/>
        <w:ind w:left="-5"/>
        <w:jc w:val="left"/>
        <w:rPr>
          <w:lang w:val="en-US"/>
        </w:rPr>
      </w:pPr>
      <w:r w:rsidRPr="008357DD">
        <w:rPr>
          <w:sz w:val="12"/>
          <w:lang w:val="en-US"/>
        </w:rPr>
        <w:lastRenderedPageBreak/>
        <w:t>138</w:t>
      </w:r>
    </w:p>
    <w:p w14:paraId="2D9D2AF1" w14:textId="77777777" w:rsidR="00EC2811" w:rsidRPr="008357DD" w:rsidRDefault="008357DD">
      <w:pPr>
        <w:spacing w:after="27" w:line="265" w:lineRule="auto"/>
        <w:ind w:left="-5"/>
        <w:jc w:val="left"/>
        <w:rPr>
          <w:lang w:val="en-US"/>
        </w:rPr>
      </w:pPr>
      <w:r w:rsidRPr="008357DD">
        <w:rPr>
          <w:sz w:val="12"/>
          <w:lang w:val="en-US"/>
        </w:rPr>
        <w:t>139</w:t>
      </w:r>
    </w:p>
    <w:p w14:paraId="01853CC2" w14:textId="77777777" w:rsidR="00EC2811" w:rsidRPr="008357DD" w:rsidRDefault="008357DD">
      <w:pPr>
        <w:spacing w:after="27" w:line="265" w:lineRule="auto"/>
        <w:ind w:left="-5"/>
        <w:jc w:val="left"/>
        <w:rPr>
          <w:lang w:val="en-US"/>
        </w:rPr>
      </w:pPr>
      <w:r w:rsidRPr="008357DD">
        <w:rPr>
          <w:sz w:val="12"/>
          <w:lang w:val="en-US"/>
        </w:rPr>
        <w:t>140</w:t>
      </w:r>
    </w:p>
    <w:p w14:paraId="6F788134" w14:textId="77777777" w:rsidR="00EC2811" w:rsidRPr="008357DD" w:rsidRDefault="008357DD">
      <w:pPr>
        <w:spacing w:after="27" w:line="265" w:lineRule="auto"/>
        <w:ind w:left="-5"/>
        <w:jc w:val="left"/>
        <w:rPr>
          <w:lang w:val="en-US"/>
        </w:rPr>
      </w:pPr>
      <w:r w:rsidRPr="008357DD">
        <w:rPr>
          <w:sz w:val="12"/>
          <w:lang w:val="en-US"/>
        </w:rPr>
        <w:t>141</w:t>
      </w:r>
    </w:p>
    <w:p w14:paraId="7D019C37" w14:textId="77777777" w:rsidR="00EC2811" w:rsidRPr="008357DD" w:rsidRDefault="008357DD">
      <w:pPr>
        <w:spacing w:after="27" w:line="265" w:lineRule="auto"/>
        <w:ind w:left="-5"/>
        <w:jc w:val="left"/>
        <w:rPr>
          <w:lang w:val="en-US"/>
        </w:rPr>
      </w:pPr>
      <w:r w:rsidRPr="008357DD">
        <w:rPr>
          <w:sz w:val="12"/>
          <w:lang w:val="en-US"/>
        </w:rPr>
        <w:t>142</w:t>
      </w:r>
    </w:p>
    <w:p w14:paraId="41D2E264" w14:textId="77777777" w:rsidR="00EC2811" w:rsidRPr="008357DD" w:rsidRDefault="008357DD">
      <w:pPr>
        <w:spacing w:after="27" w:line="265" w:lineRule="auto"/>
        <w:ind w:left="-5"/>
        <w:jc w:val="left"/>
        <w:rPr>
          <w:lang w:val="en-US"/>
        </w:rPr>
      </w:pPr>
      <w:r w:rsidRPr="008357DD">
        <w:rPr>
          <w:sz w:val="12"/>
          <w:lang w:val="en-US"/>
        </w:rPr>
        <w:t>143</w:t>
      </w:r>
    </w:p>
    <w:p w14:paraId="5243EC45" w14:textId="77777777" w:rsidR="00EC2811" w:rsidRPr="008357DD" w:rsidRDefault="008357DD">
      <w:pPr>
        <w:spacing w:after="27" w:line="265" w:lineRule="auto"/>
        <w:ind w:left="-5"/>
        <w:jc w:val="left"/>
        <w:rPr>
          <w:lang w:val="en-US"/>
        </w:rPr>
      </w:pPr>
      <w:r w:rsidRPr="008357DD">
        <w:rPr>
          <w:sz w:val="12"/>
          <w:lang w:val="en-US"/>
        </w:rPr>
        <w:t>144</w:t>
      </w:r>
    </w:p>
    <w:p w14:paraId="12CBFA05" w14:textId="77777777" w:rsidR="00EC2811" w:rsidRPr="008357DD" w:rsidRDefault="008357DD">
      <w:pPr>
        <w:spacing w:after="27" w:line="265" w:lineRule="auto"/>
        <w:ind w:left="-5"/>
        <w:jc w:val="left"/>
        <w:rPr>
          <w:lang w:val="en-US"/>
        </w:rPr>
      </w:pPr>
      <w:r w:rsidRPr="008357DD">
        <w:rPr>
          <w:sz w:val="12"/>
          <w:lang w:val="en-US"/>
        </w:rPr>
        <w:t>145</w:t>
      </w:r>
    </w:p>
    <w:p w14:paraId="36435B52" w14:textId="77777777" w:rsidR="00EC2811" w:rsidRPr="008357DD" w:rsidRDefault="008357DD">
      <w:pPr>
        <w:spacing w:after="27" w:line="265" w:lineRule="auto"/>
        <w:ind w:left="-5"/>
        <w:jc w:val="left"/>
        <w:rPr>
          <w:lang w:val="en-US"/>
        </w:rPr>
      </w:pPr>
      <w:r w:rsidRPr="008357DD">
        <w:rPr>
          <w:sz w:val="12"/>
          <w:lang w:val="en-US"/>
        </w:rPr>
        <w:t>146</w:t>
      </w:r>
    </w:p>
    <w:p w14:paraId="511339E5" w14:textId="77777777" w:rsidR="00EC2811" w:rsidRPr="008357DD" w:rsidRDefault="008357DD">
      <w:pPr>
        <w:spacing w:after="27" w:line="265" w:lineRule="auto"/>
        <w:ind w:left="-5"/>
        <w:jc w:val="left"/>
        <w:rPr>
          <w:lang w:val="en-US"/>
        </w:rPr>
      </w:pPr>
      <w:r w:rsidRPr="008357DD">
        <w:rPr>
          <w:sz w:val="12"/>
          <w:lang w:val="en-US"/>
        </w:rPr>
        <w:t>147</w:t>
      </w:r>
    </w:p>
    <w:p w14:paraId="69A0EF9D" w14:textId="77777777" w:rsidR="00EC2811" w:rsidRPr="008357DD" w:rsidRDefault="008357DD">
      <w:pPr>
        <w:spacing w:after="27" w:line="265" w:lineRule="auto"/>
        <w:ind w:left="-5"/>
        <w:jc w:val="left"/>
        <w:rPr>
          <w:lang w:val="en-US"/>
        </w:rPr>
      </w:pPr>
      <w:r w:rsidRPr="008357DD">
        <w:rPr>
          <w:sz w:val="12"/>
          <w:lang w:val="en-US"/>
        </w:rPr>
        <w:t>148</w:t>
      </w:r>
    </w:p>
    <w:p w14:paraId="5E1549AD" w14:textId="77777777" w:rsidR="00EC2811" w:rsidRPr="008357DD" w:rsidRDefault="008357DD">
      <w:pPr>
        <w:spacing w:after="27" w:line="265" w:lineRule="auto"/>
        <w:ind w:left="-5"/>
        <w:jc w:val="left"/>
        <w:rPr>
          <w:lang w:val="en-US"/>
        </w:rPr>
      </w:pPr>
      <w:r w:rsidRPr="008357DD">
        <w:rPr>
          <w:sz w:val="12"/>
          <w:lang w:val="en-US"/>
        </w:rPr>
        <w:t>149</w:t>
      </w:r>
    </w:p>
    <w:p w14:paraId="71B86469" w14:textId="77777777" w:rsidR="00EC2811" w:rsidRPr="008357DD" w:rsidRDefault="008357DD">
      <w:pPr>
        <w:spacing w:after="27" w:line="265" w:lineRule="auto"/>
        <w:ind w:left="-5"/>
        <w:jc w:val="left"/>
        <w:rPr>
          <w:lang w:val="en-US"/>
        </w:rPr>
      </w:pPr>
      <w:r w:rsidRPr="008357DD">
        <w:rPr>
          <w:sz w:val="12"/>
          <w:lang w:val="en-US"/>
        </w:rPr>
        <w:t>150</w:t>
      </w:r>
    </w:p>
    <w:p w14:paraId="49F105EE" w14:textId="77777777" w:rsidR="00EC2811" w:rsidRPr="008357DD" w:rsidRDefault="008357DD">
      <w:pPr>
        <w:spacing w:after="27" w:line="265" w:lineRule="auto"/>
        <w:ind w:left="-5"/>
        <w:jc w:val="left"/>
        <w:rPr>
          <w:lang w:val="en-US"/>
        </w:rPr>
      </w:pPr>
      <w:r w:rsidRPr="008357DD">
        <w:rPr>
          <w:sz w:val="12"/>
          <w:lang w:val="en-US"/>
        </w:rPr>
        <w:t>151</w:t>
      </w:r>
    </w:p>
    <w:p w14:paraId="3E7D69FB" w14:textId="77777777" w:rsidR="00EC2811" w:rsidRPr="008357DD" w:rsidRDefault="008357DD">
      <w:pPr>
        <w:spacing w:after="27" w:line="265" w:lineRule="auto"/>
        <w:ind w:left="-5"/>
        <w:jc w:val="left"/>
        <w:rPr>
          <w:lang w:val="en-US"/>
        </w:rPr>
      </w:pPr>
      <w:r w:rsidRPr="008357DD">
        <w:rPr>
          <w:sz w:val="12"/>
          <w:lang w:val="en-US"/>
        </w:rPr>
        <w:t>152</w:t>
      </w:r>
    </w:p>
    <w:p w14:paraId="6C5798F3" w14:textId="77777777" w:rsidR="00EC2811" w:rsidRPr="008357DD" w:rsidRDefault="008357DD">
      <w:pPr>
        <w:spacing w:after="27" w:line="265" w:lineRule="auto"/>
        <w:ind w:left="-5"/>
        <w:jc w:val="left"/>
        <w:rPr>
          <w:lang w:val="en-US"/>
        </w:rPr>
      </w:pPr>
      <w:r w:rsidRPr="008357DD">
        <w:rPr>
          <w:sz w:val="12"/>
          <w:lang w:val="en-US"/>
        </w:rPr>
        <w:t>153</w:t>
      </w:r>
    </w:p>
    <w:p w14:paraId="77938927" w14:textId="77777777" w:rsidR="00EC2811" w:rsidRPr="008357DD" w:rsidRDefault="008357DD">
      <w:pPr>
        <w:spacing w:after="27" w:line="265" w:lineRule="auto"/>
        <w:ind w:left="-5"/>
        <w:jc w:val="left"/>
        <w:rPr>
          <w:lang w:val="en-US"/>
        </w:rPr>
      </w:pPr>
      <w:r w:rsidRPr="008357DD">
        <w:rPr>
          <w:sz w:val="12"/>
          <w:lang w:val="en-US"/>
        </w:rPr>
        <w:t>154</w:t>
      </w:r>
    </w:p>
    <w:p w14:paraId="72018624" w14:textId="77777777" w:rsidR="00EC2811" w:rsidRPr="008357DD" w:rsidRDefault="008357DD">
      <w:pPr>
        <w:spacing w:after="0" w:line="259" w:lineRule="auto"/>
        <w:ind w:left="0" w:right="4001" w:firstLine="0"/>
        <w:jc w:val="right"/>
        <w:rPr>
          <w:lang w:val="en-US"/>
        </w:rPr>
      </w:pPr>
      <w:r w:rsidRPr="008357DD">
        <w:rPr>
          <w:sz w:val="16"/>
          <w:lang w:val="en-US"/>
        </w:rPr>
        <w:t>True, show=True)</w:t>
      </w:r>
    </w:p>
    <w:p w14:paraId="3F83FF5A" w14:textId="77777777" w:rsidR="00EC2811" w:rsidRPr="008357DD" w:rsidRDefault="008357DD">
      <w:pPr>
        <w:tabs>
          <w:tab w:val="right" w:pos="7037"/>
        </w:tabs>
        <w:spacing w:after="3" w:line="259" w:lineRule="auto"/>
        <w:ind w:left="-15" w:firstLine="0"/>
        <w:jc w:val="left"/>
        <w:rPr>
          <w:lang w:val="en-US"/>
        </w:rPr>
      </w:pPr>
      <w:r w:rsidRPr="008357DD">
        <w:rPr>
          <w:sz w:val="12"/>
          <w:lang w:val="en-US"/>
        </w:rPr>
        <w:t>155</w:t>
      </w:r>
      <w:r w:rsidRPr="008357DD">
        <w:rPr>
          <w:sz w:val="12"/>
          <w:lang w:val="en-US"/>
        </w:rPr>
        <w:tab/>
      </w:r>
      <w:r w:rsidRPr="008357DD">
        <w:rPr>
          <w:sz w:val="16"/>
          <w:lang w:val="en-US"/>
        </w:rPr>
        <w:t>plotAlphaMapa(points1, simplex_tree1, value, mapa, sub_group1)</w:t>
      </w:r>
    </w:p>
    <w:tbl>
      <w:tblPr>
        <w:tblStyle w:val="TableGrid"/>
        <w:tblpPr w:vertAnchor="text" w:tblpX="282" w:tblpY="-45"/>
        <w:tblOverlap w:val="never"/>
        <w:tblW w:w="9085" w:type="dxa"/>
        <w:tblInd w:w="0" w:type="dxa"/>
        <w:tblCellMar>
          <w:top w:w="0" w:type="dxa"/>
          <w:left w:w="442" w:type="dxa"/>
          <w:bottom w:w="33" w:type="dxa"/>
          <w:right w:w="115" w:type="dxa"/>
        </w:tblCellMar>
        <w:tblLook w:val="04A0" w:firstRow="1" w:lastRow="0" w:firstColumn="1" w:lastColumn="0" w:noHBand="0" w:noVBand="1"/>
      </w:tblPr>
      <w:tblGrid>
        <w:gridCol w:w="9085"/>
      </w:tblGrid>
      <w:tr w:rsidR="00EC2811" w:rsidRPr="008357DD" w14:paraId="62B7FB36" w14:textId="77777777">
        <w:trPr>
          <w:trHeight w:val="11736"/>
        </w:trPr>
        <w:tc>
          <w:tcPr>
            <w:tcW w:w="9085" w:type="dxa"/>
            <w:tcBorders>
              <w:top w:val="nil"/>
              <w:left w:val="nil"/>
              <w:bottom w:val="nil"/>
              <w:right w:val="nil"/>
            </w:tcBorders>
            <w:shd w:val="clear" w:color="auto" w:fill="F7F7F7"/>
            <w:vAlign w:val="bottom"/>
          </w:tcPr>
          <w:p w14:paraId="45E7E54E" w14:textId="77777777" w:rsidR="00EC2811" w:rsidRDefault="008357DD">
            <w:pPr>
              <w:spacing w:after="176" w:line="306" w:lineRule="auto"/>
              <w:ind w:left="0" w:right="398" w:firstLine="383"/>
              <w:jc w:val="left"/>
            </w:pPr>
            <w:r>
              <w:rPr>
                <w:color w:val="737373"/>
                <w:sz w:val="16"/>
              </w:rPr>
              <w:lastRenderedPageBreak/>
              <w:t xml:space="preserve"># Representar el diagrama de persistencia y codigo de barras </w:t>
            </w:r>
            <w:r>
              <w:rPr>
                <w:sz w:val="16"/>
              </w:rPr>
              <w:t>fig.suptitle(r"Complejo VR Wikipedia $(r = {})$".</w:t>
            </w:r>
            <w:r>
              <w:rPr>
                <w:b/>
                <w:sz w:val="16"/>
              </w:rPr>
              <w:t>format</w:t>
            </w:r>
            <w:r>
              <w:rPr>
                <w:sz w:val="16"/>
              </w:rPr>
              <w:t>(</w:t>
            </w:r>
            <w:r>
              <w:rPr>
                <w:b/>
                <w:sz w:val="16"/>
              </w:rPr>
              <w:t>str</w:t>
            </w:r>
            <w:r>
              <w:rPr>
                <w:sz w:val="16"/>
              </w:rPr>
              <w:t xml:space="preserve">(value)), fontsize=16) gudhi.plot_persistence_diagram(diag1, axes=axs[0]) gudhi.plot_persistence_barcode(diag1, axes=axs[1]) </w:t>
            </w:r>
            <w:r>
              <w:rPr>
                <w:color w:val="737373"/>
                <w:sz w:val="16"/>
              </w:rPr>
              <w:t># ------------Segundo conjunto de puntos------------</w:t>
            </w:r>
          </w:p>
          <w:p w14:paraId="6C54B15B" w14:textId="77777777" w:rsidR="00EC2811" w:rsidRPr="008357DD" w:rsidRDefault="008357DD">
            <w:pPr>
              <w:spacing w:after="26" w:line="259" w:lineRule="auto"/>
              <w:ind w:left="0" w:firstLine="0"/>
              <w:jc w:val="left"/>
              <w:rPr>
                <w:lang w:val="en-US"/>
              </w:rPr>
            </w:pPr>
            <w:r w:rsidRPr="008357DD">
              <w:rPr>
                <w:b/>
                <w:sz w:val="16"/>
                <w:lang w:val="en-US"/>
              </w:rPr>
              <w:t xml:space="preserve">if </w:t>
            </w:r>
            <w:r w:rsidRPr="008357DD">
              <w:rPr>
                <w:sz w:val="16"/>
                <w:lang w:val="en-US"/>
              </w:rPr>
              <w:t xml:space="preserve">mapa </w:t>
            </w:r>
            <w:r w:rsidRPr="008357DD">
              <w:rPr>
                <w:b/>
                <w:sz w:val="16"/>
                <w:lang w:val="en-US"/>
              </w:rPr>
              <w:t xml:space="preserve">is </w:t>
            </w:r>
            <w:r w:rsidRPr="008357DD">
              <w:rPr>
                <w:sz w:val="16"/>
                <w:lang w:val="en-US"/>
              </w:rPr>
              <w:t>None:</w:t>
            </w:r>
          </w:p>
          <w:p w14:paraId="0824EFF7" w14:textId="77777777" w:rsidR="00EC2811" w:rsidRPr="008357DD" w:rsidRDefault="008357DD">
            <w:pPr>
              <w:spacing w:after="0" w:line="243" w:lineRule="auto"/>
              <w:ind w:left="383" w:right="3746" w:firstLine="0"/>
              <w:jc w:val="left"/>
              <w:rPr>
                <w:lang w:val="en-US"/>
              </w:rPr>
            </w:pPr>
            <w:r w:rsidRPr="008357DD">
              <w:rPr>
                <w:color w:val="737373"/>
                <w:sz w:val="16"/>
                <w:lang w:val="en-US"/>
              </w:rPr>
              <w:t xml:space="preserve"># Calculamos el alfa complejo </w:t>
            </w:r>
            <w:r w:rsidRPr="008357DD">
              <w:rPr>
                <w:sz w:val="16"/>
                <w:lang w:val="en-US"/>
              </w:rPr>
              <w:t>complex2 = gudhi.AlphaComplex(points=points2) simplex_tree2 = complex2.create_simplex_tree()</w:t>
            </w:r>
          </w:p>
          <w:p w14:paraId="0C168C9B" w14:textId="77777777" w:rsidR="00EC2811" w:rsidRPr="008357DD" w:rsidRDefault="008357DD">
            <w:pPr>
              <w:spacing w:after="12" w:line="259" w:lineRule="auto"/>
              <w:ind w:left="0" w:firstLine="0"/>
              <w:jc w:val="left"/>
              <w:rPr>
                <w:lang w:val="en-US"/>
              </w:rPr>
            </w:pPr>
            <w:r w:rsidRPr="008357DD">
              <w:rPr>
                <w:b/>
                <w:sz w:val="16"/>
                <w:lang w:val="en-US"/>
              </w:rPr>
              <w:t>else</w:t>
            </w:r>
            <w:r w:rsidRPr="008357DD">
              <w:rPr>
                <w:sz w:val="16"/>
                <w:lang w:val="en-US"/>
              </w:rPr>
              <w:t>:</w:t>
            </w:r>
          </w:p>
          <w:p w14:paraId="581CE0C9" w14:textId="77777777" w:rsidR="00EC2811" w:rsidRPr="008357DD" w:rsidRDefault="008357DD">
            <w:pPr>
              <w:spacing w:after="212" w:line="243" w:lineRule="auto"/>
              <w:ind w:left="383" w:right="2311" w:firstLine="0"/>
              <w:jc w:val="left"/>
              <w:rPr>
                <w:lang w:val="en-US"/>
              </w:rPr>
            </w:pPr>
            <w:r w:rsidRPr="008357DD">
              <w:rPr>
                <w:color w:val="737373"/>
                <w:sz w:val="16"/>
                <w:lang w:val="en-US"/>
              </w:rPr>
              <w:t xml:space="preserve"># Calculamos el complejo de Vietoris-Rips </w:t>
            </w:r>
            <w:r w:rsidRPr="008357DD">
              <w:rPr>
                <w:sz w:val="16"/>
                <w:lang w:val="en-US"/>
              </w:rPr>
              <w:t>complex2 = gudhi.RipsComplex(points=points2) simplex_tree2 = complex2.create_simplex_tree(max_dimension=2)</w:t>
            </w:r>
          </w:p>
          <w:p w14:paraId="66E86DFC" w14:textId="77777777" w:rsidR="00EC2811" w:rsidRDefault="008357DD">
            <w:pPr>
              <w:spacing w:after="199" w:line="259" w:lineRule="auto"/>
              <w:ind w:left="574" w:right="1163" w:hanging="574"/>
              <w:jc w:val="left"/>
            </w:pPr>
            <w:r w:rsidRPr="008357DD">
              <w:rPr>
                <w:b/>
                <w:sz w:val="16"/>
                <w:lang w:val="en-US"/>
              </w:rPr>
              <w:t>print</w:t>
            </w:r>
            <w:r w:rsidRPr="008357DD">
              <w:rPr>
                <w:sz w:val="16"/>
                <w:lang w:val="en-US"/>
              </w:rPr>
              <w:t xml:space="preserve">(nameComp + ’ de dimensión ’ + </w:t>
            </w:r>
            <w:r w:rsidRPr="008357DD">
              <w:rPr>
                <w:b/>
                <w:sz w:val="16"/>
                <w:lang w:val="en-US"/>
              </w:rPr>
              <w:t>repr</w:t>
            </w:r>
            <w:r w:rsidRPr="008357DD">
              <w:rPr>
                <w:sz w:val="16"/>
                <w:lang w:val="en-US"/>
              </w:rPr>
              <w:t xml:space="preserve">(simplex_tree2.dimension()) + ’ - ’ + </w:t>
            </w:r>
            <w:r w:rsidRPr="008357DD">
              <w:rPr>
                <w:b/>
                <w:sz w:val="16"/>
                <w:lang w:val="en-US"/>
              </w:rPr>
              <w:t>repr</w:t>
            </w:r>
            <w:r w:rsidRPr="008357DD">
              <w:rPr>
                <w:sz w:val="16"/>
                <w:lang w:val="en-US"/>
              </w:rPr>
              <w:t xml:space="preserve">(simplex_tree2.num_simplices()) + ’ símplices - ’ + </w:t>
            </w:r>
            <w:r w:rsidRPr="008357DD">
              <w:rPr>
                <w:b/>
                <w:sz w:val="16"/>
                <w:lang w:val="en-US"/>
              </w:rPr>
              <w:t>repr</w:t>
            </w:r>
            <w:r w:rsidRPr="008357DD">
              <w:rPr>
                <w:sz w:val="16"/>
                <w:lang w:val="en-US"/>
              </w:rPr>
              <w:t xml:space="preserve">(simplex_tree2.num_vertices()) + ’ vértices.’ </w:t>
            </w:r>
            <w:r>
              <w:rPr>
                <w:sz w:val="16"/>
              </w:rPr>
              <w:t>)</w:t>
            </w:r>
          </w:p>
          <w:p w14:paraId="7DD05D1F" w14:textId="77777777" w:rsidR="00EC2811" w:rsidRDefault="008357DD">
            <w:pPr>
              <w:spacing w:after="24" w:line="262" w:lineRule="auto"/>
              <w:ind w:left="0" w:right="4798" w:firstLine="0"/>
              <w:jc w:val="left"/>
            </w:pPr>
            <w:r>
              <w:rPr>
                <w:color w:val="737373"/>
                <w:sz w:val="16"/>
              </w:rPr>
              <w:t xml:space="preserve"># Obtenemos el diagrama de persistencia </w:t>
            </w:r>
            <w:r>
              <w:rPr>
                <w:sz w:val="16"/>
              </w:rPr>
              <w:t xml:space="preserve">diag2 = simplex_tree2.persistence() </w:t>
            </w:r>
            <w:r>
              <w:rPr>
                <w:b/>
                <w:sz w:val="16"/>
              </w:rPr>
              <w:t xml:space="preserve">if </w:t>
            </w:r>
            <w:r>
              <w:rPr>
                <w:sz w:val="16"/>
              </w:rPr>
              <w:t xml:space="preserve">mapa </w:t>
            </w:r>
            <w:r>
              <w:rPr>
                <w:b/>
                <w:sz w:val="16"/>
              </w:rPr>
              <w:t xml:space="preserve">is </w:t>
            </w:r>
            <w:r>
              <w:rPr>
                <w:sz w:val="16"/>
              </w:rPr>
              <w:t>None:</w:t>
            </w:r>
          </w:p>
          <w:p w14:paraId="3D9162C7" w14:textId="77777777" w:rsidR="00EC2811" w:rsidRPr="008357DD" w:rsidRDefault="008357DD">
            <w:pPr>
              <w:spacing w:after="189" w:line="271" w:lineRule="auto"/>
              <w:ind w:left="383" w:right="16" w:firstLine="0"/>
              <w:jc w:val="left"/>
              <w:rPr>
                <w:lang w:val="en-US"/>
              </w:rPr>
            </w:pPr>
            <w:r w:rsidRPr="008357DD">
              <w:rPr>
                <w:color w:val="737373"/>
                <w:sz w:val="16"/>
                <w:lang w:val="en-US"/>
              </w:rPr>
              <w:t xml:space="preserve"># Obtener valor filtración </w:t>
            </w:r>
            <w:r w:rsidRPr="008357DD">
              <w:rPr>
                <w:sz w:val="16"/>
                <w:lang w:val="en-US"/>
              </w:rPr>
              <w:t xml:space="preserve">value = </w:t>
            </w:r>
            <w:r w:rsidRPr="008357DD">
              <w:rPr>
                <w:b/>
                <w:sz w:val="16"/>
                <w:lang w:val="en-US"/>
              </w:rPr>
              <w:t>max</w:t>
            </w:r>
            <w:r w:rsidRPr="008357DD">
              <w:rPr>
                <w:sz w:val="16"/>
                <w:lang w:val="en-US"/>
              </w:rPr>
              <w:t>(</w:t>
            </w:r>
            <w:r w:rsidRPr="008357DD">
              <w:rPr>
                <w:b/>
                <w:sz w:val="16"/>
                <w:lang w:val="en-US"/>
              </w:rPr>
              <w:t>set</w:t>
            </w:r>
            <w:r w:rsidRPr="008357DD">
              <w:rPr>
                <w:sz w:val="16"/>
                <w:lang w:val="en-US"/>
              </w:rPr>
              <w:t xml:space="preserve">([filtered_value[1] </w:t>
            </w:r>
            <w:r w:rsidRPr="008357DD">
              <w:rPr>
                <w:b/>
                <w:sz w:val="16"/>
                <w:lang w:val="en-US"/>
              </w:rPr>
              <w:t xml:space="preserve">for </w:t>
            </w:r>
            <w:r w:rsidRPr="008357DD">
              <w:rPr>
                <w:sz w:val="16"/>
                <w:lang w:val="en-US"/>
              </w:rPr>
              <w:t xml:space="preserve">filtered_value </w:t>
            </w:r>
            <w:r w:rsidRPr="008357DD">
              <w:rPr>
                <w:b/>
                <w:sz w:val="16"/>
                <w:lang w:val="en-US"/>
              </w:rPr>
              <w:t xml:space="preserve">in </w:t>
            </w:r>
            <w:r w:rsidRPr="008357DD">
              <w:rPr>
                <w:sz w:val="16"/>
                <w:lang w:val="en-US"/>
              </w:rPr>
              <w:t>simplex_tree1.get_filtration ()]))</w:t>
            </w:r>
          </w:p>
          <w:p w14:paraId="0D873128" w14:textId="77777777" w:rsidR="00EC2811" w:rsidRPr="008357DD" w:rsidRDefault="008357DD">
            <w:pPr>
              <w:spacing w:after="212" w:line="243" w:lineRule="auto"/>
              <w:ind w:left="383" w:right="303" w:firstLine="0"/>
              <w:jc w:val="left"/>
              <w:rPr>
                <w:lang w:val="en-US"/>
              </w:rPr>
            </w:pPr>
            <w:r w:rsidRPr="008357DD">
              <w:rPr>
                <w:color w:val="737373"/>
                <w:sz w:val="16"/>
                <w:lang w:val="en-US"/>
              </w:rPr>
              <w:t xml:space="preserve"># Representar alfa complejo de dicha filtración </w:t>
            </w:r>
            <w:r w:rsidRPr="008357DD">
              <w:rPr>
                <w:sz w:val="16"/>
                <w:lang w:val="en-US"/>
              </w:rPr>
              <w:t>plotalpha(complex2, simplex_tree2, value, axs[1, 0]) axs[1, 0].title.set_text(r"Alfa complejo $+$ Ruido $(r = {})$".</w:t>
            </w:r>
            <w:r w:rsidRPr="008357DD">
              <w:rPr>
                <w:b/>
                <w:sz w:val="16"/>
                <w:lang w:val="en-US"/>
              </w:rPr>
              <w:t>format</w:t>
            </w:r>
            <w:r w:rsidRPr="008357DD">
              <w:rPr>
                <w:sz w:val="16"/>
                <w:lang w:val="en-US"/>
              </w:rPr>
              <w:t>(</w:t>
            </w:r>
            <w:r w:rsidRPr="008357DD">
              <w:rPr>
                <w:b/>
                <w:sz w:val="16"/>
                <w:lang w:val="en-US"/>
              </w:rPr>
              <w:t>str</w:t>
            </w:r>
            <w:r w:rsidRPr="008357DD">
              <w:rPr>
                <w:sz w:val="16"/>
                <w:lang w:val="en-US"/>
              </w:rPr>
              <w:t>(value)))</w:t>
            </w:r>
          </w:p>
          <w:p w14:paraId="16757C3D" w14:textId="77777777" w:rsidR="00EC2811" w:rsidRDefault="008357DD">
            <w:pPr>
              <w:spacing w:after="0" w:line="252" w:lineRule="auto"/>
              <w:ind w:left="383" w:right="590" w:firstLine="0"/>
              <w:jc w:val="left"/>
            </w:pPr>
            <w:r>
              <w:rPr>
                <w:color w:val="737373"/>
                <w:sz w:val="16"/>
              </w:rPr>
              <w:t xml:space="preserve"># Representar el diaggrama de persistencia </w:t>
            </w:r>
            <w:r>
              <w:rPr>
                <w:sz w:val="16"/>
              </w:rPr>
              <w:t>gudhi.plot_persistence_diagram(diag2, axes=axs[1, 1])</w:t>
            </w:r>
          </w:p>
          <w:p w14:paraId="342BE62F" w14:textId="77777777" w:rsidR="00EC2811" w:rsidRDefault="008357DD">
            <w:pPr>
              <w:spacing w:after="12" w:line="259" w:lineRule="auto"/>
              <w:ind w:left="0" w:firstLine="0"/>
              <w:jc w:val="left"/>
            </w:pPr>
            <w:r>
              <w:rPr>
                <w:b/>
                <w:sz w:val="16"/>
              </w:rPr>
              <w:t>else</w:t>
            </w:r>
            <w:r>
              <w:rPr>
                <w:sz w:val="16"/>
              </w:rPr>
              <w:t>:</w:t>
            </w:r>
          </w:p>
          <w:p w14:paraId="132A717E" w14:textId="77777777" w:rsidR="00EC2811" w:rsidRDefault="008357DD">
            <w:pPr>
              <w:spacing w:after="189" w:line="272" w:lineRule="auto"/>
              <w:ind w:left="383" w:right="781" w:firstLine="0"/>
              <w:jc w:val="left"/>
            </w:pPr>
            <w:r>
              <w:rPr>
                <w:color w:val="737373"/>
                <w:sz w:val="16"/>
              </w:rPr>
              <w:t xml:space="preserve"># Obtener valor filtración </w:t>
            </w:r>
            <w:r>
              <w:rPr>
                <w:sz w:val="16"/>
              </w:rPr>
              <w:t xml:space="preserve">valueM = </w:t>
            </w:r>
            <w:r>
              <w:rPr>
                <w:b/>
                <w:sz w:val="16"/>
              </w:rPr>
              <w:t>max</w:t>
            </w:r>
            <w:r>
              <w:rPr>
                <w:sz w:val="16"/>
              </w:rPr>
              <w:t xml:space="preserve">([s[1][1] </w:t>
            </w:r>
            <w:r>
              <w:rPr>
                <w:b/>
                <w:sz w:val="16"/>
              </w:rPr>
              <w:t xml:space="preserve">for </w:t>
            </w:r>
            <w:r>
              <w:rPr>
                <w:sz w:val="16"/>
              </w:rPr>
              <w:t xml:space="preserve">s </w:t>
            </w:r>
            <w:r>
              <w:rPr>
                <w:b/>
                <w:sz w:val="16"/>
              </w:rPr>
              <w:t xml:space="preserve">in </w:t>
            </w:r>
            <w:r>
              <w:rPr>
                <w:sz w:val="16"/>
              </w:rPr>
              <w:t xml:space="preserve">diag2 </w:t>
            </w:r>
            <w:r>
              <w:rPr>
                <w:b/>
                <w:sz w:val="16"/>
              </w:rPr>
              <w:t xml:space="preserve">if </w:t>
            </w:r>
            <w:r>
              <w:rPr>
                <w:sz w:val="16"/>
              </w:rPr>
              <w:t xml:space="preserve">s[0] == 1]) value = </w:t>
            </w:r>
            <w:r>
              <w:rPr>
                <w:b/>
                <w:sz w:val="16"/>
              </w:rPr>
              <w:t>max</w:t>
            </w:r>
            <w:r>
              <w:rPr>
                <w:sz w:val="16"/>
              </w:rPr>
              <w:t xml:space="preserve">([s[1][0] </w:t>
            </w:r>
            <w:r>
              <w:rPr>
                <w:b/>
                <w:sz w:val="16"/>
              </w:rPr>
              <w:t xml:space="preserve">for </w:t>
            </w:r>
            <w:r>
              <w:rPr>
                <w:sz w:val="16"/>
              </w:rPr>
              <w:t xml:space="preserve">s </w:t>
            </w:r>
            <w:r>
              <w:rPr>
                <w:b/>
                <w:sz w:val="16"/>
              </w:rPr>
              <w:t xml:space="preserve">in </w:t>
            </w:r>
            <w:r>
              <w:rPr>
                <w:sz w:val="16"/>
              </w:rPr>
              <w:t xml:space="preserve">diag2 </w:t>
            </w:r>
            <w:r>
              <w:rPr>
                <w:b/>
                <w:sz w:val="16"/>
              </w:rPr>
              <w:t xml:space="preserve">if </w:t>
            </w:r>
            <w:r>
              <w:rPr>
                <w:sz w:val="16"/>
              </w:rPr>
              <w:t xml:space="preserve">s[1][1] == valueM]) arista = [s </w:t>
            </w:r>
            <w:r>
              <w:rPr>
                <w:b/>
                <w:sz w:val="16"/>
              </w:rPr>
              <w:t xml:space="preserve">for </w:t>
            </w:r>
            <w:r>
              <w:rPr>
                <w:sz w:val="16"/>
              </w:rPr>
              <w:t xml:space="preserve">s, v </w:t>
            </w:r>
            <w:r>
              <w:rPr>
                <w:b/>
                <w:sz w:val="16"/>
              </w:rPr>
              <w:t xml:space="preserve">in </w:t>
            </w:r>
            <w:r>
              <w:rPr>
                <w:sz w:val="16"/>
              </w:rPr>
              <w:t xml:space="preserve">simplex_tree2.get_filtration() </w:t>
            </w:r>
            <w:r>
              <w:rPr>
                <w:b/>
                <w:sz w:val="16"/>
              </w:rPr>
              <w:t xml:space="preserve">if </w:t>
            </w:r>
            <w:r>
              <w:rPr>
                <w:sz w:val="16"/>
              </w:rPr>
              <w:t xml:space="preserve">v == value][0] </w:t>
            </w:r>
            <w:r>
              <w:rPr>
                <w:b/>
                <w:sz w:val="16"/>
              </w:rPr>
              <w:t>print</w:t>
            </w:r>
            <w:r>
              <w:rPr>
                <w:sz w:val="16"/>
              </w:rPr>
              <w:t>("Arista que genera la clase de homología de dimensión 1 que más vive:", "(" + provincias[arista[0]] + "-" + provincias[arista[1]] + ")")</w:t>
            </w:r>
          </w:p>
          <w:p w14:paraId="5E50AF23" w14:textId="77777777" w:rsidR="00EC2811" w:rsidRDefault="008357DD">
            <w:pPr>
              <w:spacing w:after="0" w:line="252" w:lineRule="auto"/>
              <w:ind w:left="383" w:right="207" w:firstLine="0"/>
              <w:jc w:val="left"/>
            </w:pPr>
            <w:r>
              <w:rPr>
                <w:color w:val="737373"/>
                <w:sz w:val="16"/>
              </w:rPr>
              <w:t xml:space="preserve"># Representar complejo de Vietoris-Rips de dicha filtración sobre el mapa </w:t>
            </w:r>
            <w:r>
              <w:rPr>
                <w:sz w:val="16"/>
              </w:rPr>
              <w:t>sub_group2 = folium.FeatureGroup(name=f"Complejo VR Random (r = {value})", control=</w:t>
            </w:r>
          </w:p>
          <w:p w14:paraId="585BACAD" w14:textId="77777777" w:rsidR="00EC2811" w:rsidRPr="008357DD" w:rsidRDefault="008357DD">
            <w:pPr>
              <w:spacing w:after="220" w:line="233" w:lineRule="auto"/>
              <w:ind w:left="383" w:right="2215" w:firstLine="399"/>
              <w:jc w:val="left"/>
              <w:rPr>
                <w:lang w:val="en-US"/>
              </w:rPr>
            </w:pPr>
            <w:r w:rsidRPr="008357DD">
              <w:rPr>
                <w:sz w:val="16"/>
                <w:lang w:val="en-US"/>
              </w:rPr>
              <w:t>True, show=False) plotAlphaMapa(points2, simplex_tree2, value, mapa, sub_group2)</w:t>
            </w:r>
          </w:p>
          <w:p w14:paraId="4FFC5651" w14:textId="77777777" w:rsidR="00EC2811" w:rsidRDefault="008357DD">
            <w:pPr>
              <w:spacing w:after="214" w:line="240" w:lineRule="auto"/>
              <w:ind w:left="383" w:right="111" w:firstLine="0"/>
              <w:jc w:val="left"/>
            </w:pPr>
            <w:r>
              <w:rPr>
                <w:color w:val="737373"/>
                <w:sz w:val="16"/>
              </w:rPr>
              <w:t xml:space="preserve"># Representar el diagrama de persistencia y codigo de barras </w:t>
            </w:r>
            <w:r>
              <w:rPr>
                <w:sz w:val="16"/>
              </w:rPr>
              <w:t>fig2.suptitle(r"Complejo VR Random $(r = {})$".</w:t>
            </w:r>
            <w:r>
              <w:rPr>
                <w:b/>
                <w:sz w:val="16"/>
              </w:rPr>
              <w:t>format</w:t>
            </w:r>
            <w:r>
              <w:rPr>
                <w:sz w:val="16"/>
              </w:rPr>
              <w:t>(</w:t>
            </w:r>
            <w:r>
              <w:rPr>
                <w:b/>
                <w:sz w:val="16"/>
              </w:rPr>
              <w:t>str</w:t>
            </w:r>
            <w:r>
              <w:rPr>
                <w:sz w:val="16"/>
              </w:rPr>
              <w:t>(value)), fontsize=16) gudhi.plot_persistence_diagram(diag2, axes=axs2[0]) gudhi.plot_persistence_barcode(diag2, axes=axs2[1])</w:t>
            </w:r>
          </w:p>
          <w:p w14:paraId="1E8849BA" w14:textId="77777777" w:rsidR="00EC2811" w:rsidRDefault="008357DD">
            <w:pPr>
              <w:spacing w:after="0" w:line="262" w:lineRule="auto"/>
              <w:ind w:left="0" w:right="3459" w:firstLine="0"/>
              <w:jc w:val="left"/>
            </w:pPr>
            <w:r>
              <w:rPr>
                <w:color w:val="737373"/>
                <w:sz w:val="16"/>
              </w:rPr>
              <w:t xml:space="preserve"># Ajustar figura y guardarla en directorio de trabajo </w:t>
            </w:r>
            <w:r>
              <w:rPr>
                <w:sz w:val="16"/>
              </w:rPr>
              <w:t xml:space="preserve">fig.tight_layout() </w:t>
            </w:r>
            <w:r>
              <w:rPr>
                <w:b/>
                <w:sz w:val="16"/>
              </w:rPr>
              <w:t xml:space="preserve">if </w:t>
            </w:r>
            <w:r>
              <w:rPr>
                <w:sz w:val="16"/>
              </w:rPr>
              <w:t xml:space="preserve">mapa </w:t>
            </w:r>
            <w:r>
              <w:rPr>
                <w:b/>
                <w:sz w:val="16"/>
              </w:rPr>
              <w:t xml:space="preserve">is not </w:t>
            </w:r>
            <w:r>
              <w:rPr>
                <w:sz w:val="16"/>
              </w:rPr>
              <w:t>None:</w:t>
            </w:r>
          </w:p>
          <w:p w14:paraId="6D81386A" w14:textId="77777777" w:rsidR="00EC2811" w:rsidRPr="008357DD" w:rsidRDefault="008357DD">
            <w:pPr>
              <w:spacing w:after="189" w:line="233" w:lineRule="auto"/>
              <w:ind w:left="383" w:right="781" w:firstLine="0"/>
              <w:jc w:val="left"/>
              <w:rPr>
                <w:lang w:val="en-US"/>
              </w:rPr>
            </w:pPr>
            <w:r w:rsidRPr="008357DD">
              <w:rPr>
                <w:sz w:val="16"/>
                <w:lang w:val="en-US"/>
              </w:rPr>
              <w:t>fig.subplots_adjust(top=0.85) fig2.tight_layout() fig2.subplots_adjust(top=0.85) fig2.savefig(pathOut + f’ejemplo{indice}2.png’, dpi=100, bbox_inches=’tight’)</w:t>
            </w:r>
          </w:p>
          <w:p w14:paraId="115E1E2A" w14:textId="77777777" w:rsidR="00EC2811" w:rsidRPr="008357DD" w:rsidRDefault="008357DD">
            <w:pPr>
              <w:spacing w:after="0" w:line="259" w:lineRule="auto"/>
              <w:ind w:left="0" w:firstLine="0"/>
              <w:jc w:val="left"/>
              <w:rPr>
                <w:lang w:val="en-US"/>
              </w:rPr>
            </w:pPr>
            <w:r w:rsidRPr="008357DD">
              <w:rPr>
                <w:sz w:val="16"/>
                <w:lang w:val="en-US"/>
              </w:rPr>
              <w:t>fig.savefig(pathOut + f’ejemplo{indice}.png’, dpi=100, bbox_inches=’tight’)</w:t>
            </w:r>
          </w:p>
        </w:tc>
      </w:tr>
    </w:tbl>
    <w:p w14:paraId="472D2B2C" w14:textId="77777777" w:rsidR="00EC2811" w:rsidRDefault="008357DD">
      <w:pPr>
        <w:spacing w:after="27" w:line="265" w:lineRule="auto"/>
        <w:ind w:left="-5"/>
        <w:jc w:val="left"/>
      </w:pPr>
      <w:r>
        <w:rPr>
          <w:sz w:val="12"/>
        </w:rPr>
        <w:lastRenderedPageBreak/>
        <w:t>156</w:t>
      </w:r>
    </w:p>
    <w:p w14:paraId="2ADE07AF" w14:textId="77777777" w:rsidR="00EC2811" w:rsidRDefault="008357DD">
      <w:pPr>
        <w:spacing w:after="27" w:line="265" w:lineRule="auto"/>
        <w:ind w:left="-5"/>
        <w:jc w:val="left"/>
      </w:pPr>
      <w:r>
        <w:rPr>
          <w:sz w:val="12"/>
        </w:rPr>
        <w:t>157</w:t>
      </w:r>
    </w:p>
    <w:p w14:paraId="22D9901B" w14:textId="77777777" w:rsidR="00EC2811" w:rsidRDefault="008357DD">
      <w:pPr>
        <w:spacing w:after="27" w:line="265" w:lineRule="auto"/>
        <w:ind w:left="-5"/>
        <w:jc w:val="left"/>
      </w:pPr>
      <w:r>
        <w:rPr>
          <w:sz w:val="12"/>
        </w:rPr>
        <w:t>158</w:t>
      </w:r>
    </w:p>
    <w:p w14:paraId="0F7A12E2" w14:textId="77777777" w:rsidR="00EC2811" w:rsidRDefault="008357DD">
      <w:pPr>
        <w:spacing w:after="27" w:line="265" w:lineRule="auto"/>
        <w:ind w:left="-5"/>
        <w:jc w:val="left"/>
      </w:pPr>
      <w:r>
        <w:rPr>
          <w:sz w:val="12"/>
        </w:rPr>
        <w:t>159</w:t>
      </w:r>
    </w:p>
    <w:p w14:paraId="59332EFC" w14:textId="77777777" w:rsidR="00EC2811" w:rsidRDefault="008357DD">
      <w:pPr>
        <w:spacing w:after="27" w:line="265" w:lineRule="auto"/>
        <w:ind w:left="-5"/>
        <w:jc w:val="left"/>
      </w:pPr>
      <w:r>
        <w:rPr>
          <w:sz w:val="12"/>
        </w:rPr>
        <w:t>160</w:t>
      </w:r>
    </w:p>
    <w:p w14:paraId="1B9E4CF2" w14:textId="77777777" w:rsidR="00EC2811" w:rsidRDefault="008357DD">
      <w:pPr>
        <w:spacing w:after="27" w:line="265" w:lineRule="auto"/>
        <w:ind w:left="-5"/>
        <w:jc w:val="left"/>
      </w:pPr>
      <w:r>
        <w:rPr>
          <w:sz w:val="12"/>
        </w:rPr>
        <w:t>161</w:t>
      </w:r>
    </w:p>
    <w:p w14:paraId="22FA99C3" w14:textId="77777777" w:rsidR="00EC2811" w:rsidRDefault="008357DD">
      <w:pPr>
        <w:spacing w:after="27" w:line="265" w:lineRule="auto"/>
        <w:ind w:left="-5"/>
        <w:jc w:val="left"/>
      </w:pPr>
      <w:r>
        <w:rPr>
          <w:sz w:val="12"/>
        </w:rPr>
        <w:t>162</w:t>
      </w:r>
    </w:p>
    <w:p w14:paraId="02E98A03" w14:textId="77777777" w:rsidR="00EC2811" w:rsidRDefault="008357DD">
      <w:pPr>
        <w:spacing w:after="27" w:line="265" w:lineRule="auto"/>
        <w:ind w:left="-5"/>
        <w:jc w:val="left"/>
      </w:pPr>
      <w:r>
        <w:rPr>
          <w:sz w:val="12"/>
        </w:rPr>
        <w:t>163</w:t>
      </w:r>
    </w:p>
    <w:p w14:paraId="54604318" w14:textId="77777777" w:rsidR="00EC2811" w:rsidRDefault="008357DD">
      <w:pPr>
        <w:spacing w:after="27" w:line="265" w:lineRule="auto"/>
        <w:ind w:left="-5"/>
        <w:jc w:val="left"/>
      </w:pPr>
      <w:r>
        <w:rPr>
          <w:sz w:val="12"/>
        </w:rPr>
        <w:t>164</w:t>
      </w:r>
    </w:p>
    <w:p w14:paraId="0BFADDCB" w14:textId="77777777" w:rsidR="00EC2811" w:rsidRDefault="008357DD">
      <w:pPr>
        <w:spacing w:after="27" w:line="265" w:lineRule="auto"/>
        <w:ind w:left="-5"/>
        <w:jc w:val="left"/>
      </w:pPr>
      <w:r>
        <w:rPr>
          <w:sz w:val="12"/>
        </w:rPr>
        <w:t>165</w:t>
      </w:r>
    </w:p>
    <w:p w14:paraId="321B78B5" w14:textId="77777777" w:rsidR="00EC2811" w:rsidRDefault="008357DD">
      <w:pPr>
        <w:spacing w:after="27" w:line="265" w:lineRule="auto"/>
        <w:ind w:left="-5"/>
        <w:jc w:val="left"/>
      </w:pPr>
      <w:r>
        <w:rPr>
          <w:sz w:val="12"/>
        </w:rPr>
        <w:t>166</w:t>
      </w:r>
    </w:p>
    <w:p w14:paraId="62F287ED" w14:textId="77777777" w:rsidR="00EC2811" w:rsidRDefault="008357DD">
      <w:pPr>
        <w:spacing w:after="27" w:line="265" w:lineRule="auto"/>
        <w:ind w:left="-5"/>
        <w:jc w:val="left"/>
      </w:pPr>
      <w:r>
        <w:rPr>
          <w:sz w:val="12"/>
        </w:rPr>
        <w:t>167</w:t>
      </w:r>
    </w:p>
    <w:p w14:paraId="0D557694" w14:textId="77777777" w:rsidR="00EC2811" w:rsidRDefault="008357DD">
      <w:pPr>
        <w:spacing w:after="27" w:line="265" w:lineRule="auto"/>
        <w:ind w:left="-5"/>
        <w:jc w:val="left"/>
      </w:pPr>
      <w:r>
        <w:rPr>
          <w:sz w:val="12"/>
        </w:rPr>
        <w:t>168</w:t>
      </w:r>
    </w:p>
    <w:p w14:paraId="22B2B953" w14:textId="77777777" w:rsidR="00EC2811" w:rsidRDefault="008357DD">
      <w:pPr>
        <w:spacing w:after="27" w:line="265" w:lineRule="auto"/>
        <w:ind w:left="-5"/>
        <w:jc w:val="left"/>
      </w:pPr>
      <w:r>
        <w:rPr>
          <w:sz w:val="12"/>
        </w:rPr>
        <w:t>169</w:t>
      </w:r>
    </w:p>
    <w:p w14:paraId="3D7C696A" w14:textId="77777777" w:rsidR="00EC2811" w:rsidRDefault="008357DD">
      <w:pPr>
        <w:spacing w:after="27" w:line="265" w:lineRule="auto"/>
        <w:ind w:left="-5"/>
        <w:jc w:val="left"/>
      </w:pPr>
      <w:r>
        <w:rPr>
          <w:sz w:val="12"/>
        </w:rPr>
        <w:t>170</w:t>
      </w:r>
    </w:p>
    <w:p w14:paraId="68E4CD30" w14:textId="77777777" w:rsidR="00EC2811" w:rsidRDefault="008357DD">
      <w:pPr>
        <w:spacing w:after="27" w:line="265" w:lineRule="auto"/>
        <w:ind w:left="-5"/>
        <w:jc w:val="left"/>
      </w:pPr>
      <w:r>
        <w:rPr>
          <w:sz w:val="12"/>
        </w:rPr>
        <w:t>171</w:t>
      </w:r>
    </w:p>
    <w:p w14:paraId="2CA0A7CB" w14:textId="77777777" w:rsidR="00EC2811" w:rsidRDefault="008357DD">
      <w:pPr>
        <w:spacing w:after="27" w:line="265" w:lineRule="auto"/>
        <w:ind w:left="-5"/>
        <w:jc w:val="left"/>
      </w:pPr>
      <w:r>
        <w:rPr>
          <w:sz w:val="12"/>
        </w:rPr>
        <w:t>172</w:t>
      </w:r>
    </w:p>
    <w:p w14:paraId="2A51EC2A" w14:textId="77777777" w:rsidR="00EC2811" w:rsidRDefault="008357DD">
      <w:pPr>
        <w:spacing w:after="27" w:line="265" w:lineRule="auto"/>
        <w:ind w:left="-5"/>
        <w:jc w:val="left"/>
      </w:pPr>
      <w:r>
        <w:rPr>
          <w:sz w:val="12"/>
        </w:rPr>
        <w:t>173</w:t>
      </w:r>
    </w:p>
    <w:p w14:paraId="23DDE3CC" w14:textId="77777777" w:rsidR="00EC2811" w:rsidRDefault="008357DD">
      <w:pPr>
        <w:spacing w:after="27" w:line="265" w:lineRule="auto"/>
        <w:ind w:left="-5"/>
        <w:jc w:val="left"/>
      </w:pPr>
      <w:r>
        <w:rPr>
          <w:sz w:val="12"/>
        </w:rPr>
        <w:t>174</w:t>
      </w:r>
    </w:p>
    <w:p w14:paraId="1278C91A" w14:textId="77777777" w:rsidR="00EC2811" w:rsidRDefault="008357DD">
      <w:pPr>
        <w:spacing w:after="27" w:line="265" w:lineRule="auto"/>
        <w:ind w:left="-5"/>
        <w:jc w:val="left"/>
      </w:pPr>
      <w:r>
        <w:rPr>
          <w:sz w:val="12"/>
        </w:rPr>
        <w:t>175</w:t>
      </w:r>
    </w:p>
    <w:p w14:paraId="3EC7A291" w14:textId="77777777" w:rsidR="00EC2811" w:rsidRDefault="008357DD">
      <w:pPr>
        <w:spacing w:after="27" w:line="265" w:lineRule="auto"/>
        <w:ind w:left="-5"/>
        <w:jc w:val="left"/>
      </w:pPr>
      <w:r>
        <w:rPr>
          <w:sz w:val="12"/>
        </w:rPr>
        <w:t>176</w:t>
      </w:r>
    </w:p>
    <w:p w14:paraId="0BB47064" w14:textId="77777777" w:rsidR="00EC2811" w:rsidRDefault="008357DD">
      <w:pPr>
        <w:spacing w:after="27" w:line="265" w:lineRule="auto"/>
        <w:ind w:left="-5"/>
        <w:jc w:val="left"/>
      </w:pPr>
      <w:r>
        <w:rPr>
          <w:sz w:val="12"/>
        </w:rPr>
        <w:t>177</w:t>
      </w:r>
    </w:p>
    <w:p w14:paraId="24486C65" w14:textId="77777777" w:rsidR="00EC2811" w:rsidRDefault="008357DD">
      <w:pPr>
        <w:spacing w:after="27" w:line="265" w:lineRule="auto"/>
        <w:ind w:left="-5"/>
        <w:jc w:val="left"/>
      </w:pPr>
      <w:r>
        <w:rPr>
          <w:sz w:val="12"/>
        </w:rPr>
        <w:t>178</w:t>
      </w:r>
    </w:p>
    <w:p w14:paraId="09731DC9" w14:textId="77777777" w:rsidR="00EC2811" w:rsidRDefault="008357DD">
      <w:pPr>
        <w:spacing w:after="27" w:line="265" w:lineRule="auto"/>
        <w:ind w:left="-5"/>
        <w:jc w:val="left"/>
      </w:pPr>
      <w:r>
        <w:rPr>
          <w:sz w:val="12"/>
        </w:rPr>
        <w:t>179</w:t>
      </w:r>
    </w:p>
    <w:p w14:paraId="204A5940" w14:textId="77777777" w:rsidR="00EC2811" w:rsidRDefault="008357DD">
      <w:pPr>
        <w:spacing w:after="27" w:line="265" w:lineRule="auto"/>
        <w:ind w:left="-5"/>
        <w:jc w:val="left"/>
      </w:pPr>
      <w:r>
        <w:rPr>
          <w:sz w:val="12"/>
        </w:rPr>
        <w:t>180</w:t>
      </w:r>
    </w:p>
    <w:p w14:paraId="5F4EACB0" w14:textId="77777777" w:rsidR="00EC2811" w:rsidRDefault="008357DD">
      <w:pPr>
        <w:spacing w:after="27" w:line="265" w:lineRule="auto"/>
        <w:ind w:left="-5"/>
        <w:jc w:val="left"/>
      </w:pPr>
      <w:r>
        <w:rPr>
          <w:sz w:val="12"/>
        </w:rPr>
        <w:t>181</w:t>
      </w:r>
    </w:p>
    <w:p w14:paraId="6843BDDE" w14:textId="77777777" w:rsidR="00EC2811" w:rsidRDefault="008357DD">
      <w:pPr>
        <w:spacing w:after="218" w:line="265" w:lineRule="auto"/>
        <w:ind w:left="-5"/>
        <w:jc w:val="left"/>
      </w:pPr>
      <w:r>
        <w:rPr>
          <w:sz w:val="12"/>
        </w:rPr>
        <w:t>182</w:t>
      </w:r>
    </w:p>
    <w:p w14:paraId="09D7D700" w14:textId="77777777" w:rsidR="00EC2811" w:rsidRDefault="008357DD">
      <w:pPr>
        <w:spacing w:after="27" w:line="265" w:lineRule="auto"/>
        <w:ind w:left="-5"/>
        <w:jc w:val="left"/>
      </w:pPr>
      <w:r>
        <w:rPr>
          <w:sz w:val="12"/>
        </w:rPr>
        <w:t>183</w:t>
      </w:r>
    </w:p>
    <w:p w14:paraId="385FDD50" w14:textId="77777777" w:rsidR="00EC2811" w:rsidRDefault="008357DD">
      <w:pPr>
        <w:spacing w:after="27" w:line="265" w:lineRule="auto"/>
        <w:ind w:left="-5"/>
        <w:jc w:val="left"/>
      </w:pPr>
      <w:r>
        <w:rPr>
          <w:sz w:val="12"/>
        </w:rPr>
        <w:t>184</w:t>
      </w:r>
    </w:p>
    <w:p w14:paraId="50BA1663" w14:textId="77777777" w:rsidR="00EC2811" w:rsidRDefault="008357DD">
      <w:pPr>
        <w:spacing w:after="27" w:line="265" w:lineRule="auto"/>
        <w:ind w:left="-5"/>
        <w:jc w:val="left"/>
      </w:pPr>
      <w:r>
        <w:rPr>
          <w:sz w:val="12"/>
        </w:rPr>
        <w:t>185</w:t>
      </w:r>
    </w:p>
    <w:p w14:paraId="0DF9A304" w14:textId="77777777" w:rsidR="00EC2811" w:rsidRDefault="008357DD">
      <w:pPr>
        <w:spacing w:after="27" w:line="265" w:lineRule="auto"/>
        <w:ind w:left="-5"/>
        <w:jc w:val="left"/>
      </w:pPr>
      <w:r>
        <w:rPr>
          <w:sz w:val="12"/>
        </w:rPr>
        <w:t>186</w:t>
      </w:r>
    </w:p>
    <w:p w14:paraId="3CEF9C22" w14:textId="77777777" w:rsidR="00EC2811" w:rsidRDefault="008357DD">
      <w:pPr>
        <w:spacing w:after="27" w:line="265" w:lineRule="auto"/>
        <w:ind w:left="-5"/>
        <w:jc w:val="left"/>
      </w:pPr>
      <w:r>
        <w:rPr>
          <w:sz w:val="12"/>
        </w:rPr>
        <w:t>187</w:t>
      </w:r>
    </w:p>
    <w:p w14:paraId="4F45895C" w14:textId="77777777" w:rsidR="00EC2811" w:rsidRDefault="008357DD">
      <w:pPr>
        <w:spacing w:after="27" w:line="265" w:lineRule="auto"/>
        <w:ind w:left="-5"/>
        <w:jc w:val="left"/>
      </w:pPr>
      <w:r>
        <w:rPr>
          <w:sz w:val="12"/>
        </w:rPr>
        <w:t>188</w:t>
      </w:r>
    </w:p>
    <w:p w14:paraId="39B3736D" w14:textId="77777777" w:rsidR="00EC2811" w:rsidRDefault="008357DD">
      <w:pPr>
        <w:spacing w:after="27" w:line="265" w:lineRule="auto"/>
        <w:ind w:left="-5"/>
        <w:jc w:val="left"/>
      </w:pPr>
      <w:r>
        <w:rPr>
          <w:sz w:val="12"/>
        </w:rPr>
        <w:t>189</w:t>
      </w:r>
    </w:p>
    <w:p w14:paraId="345FF0BE" w14:textId="77777777" w:rsidR="00EC2811" w:rsidRDefault="008357DD">
      <w:pPr>
        <w:spacing w:after="27" w:line="265" w:lineRule="auto"/>
        <w:ind w:left="-5"/>
        <w:jc w:val="left"/>
      </w:pPr>
      <w:r>
        <w:rPr>
          <w:sz w:val="12"/>
        </w:rPr>
        <w:t>190</w:t>
      </w:r>
    </w:p>
    <w:p w14:paraId="5FA38230" w14:textId="77777777" w:rsidR="00EC2811" w:rsidRDefault="008357DD">
      <w:pPr>
        <w:spacing w:after="27" w:line="265" w:lineRule="auto"/>
        <w:ind w:left="-5"/>
        <w:jc w:val="left"/>
      </w:pPr>
      <w:r>
        <w:rPr>
          <w:sz w:val="12"/>
        </w:rPr>
        <w:t>191</w:t>
      </w:r>
    </w:p>
    <w:p w14:paraId="1EC64B20" w14:textId="77777777" w:rsidR="00EC2811" w:rsidRDefault="008357DD">
      <w:pPr>
        <w:spacing w:after="27" w:line="265" w:lineRule="auto"/>
        <w:ind w:left="-5"/>
        <w:jc w:val="left"/>
      </w:pPr>
      <w:r>
        <w:rPr>
          <w:sz w:val="12"/>
        </w:rPr>
        <w:t>192</w:t>
      </w:r>
    </w:p>
    <w:p w14:paraId="383CBC61" w14:textId="77777777" w:rsidR="00EC2811" w:rsidRDefault="008357DD">
      <w:pPr>
        <w:spacing w:after="27" w:line="265" w:lineRule="auto"/>
        <w:ind w:left="-5"/>
        <w:jc w:val="left"/>
      </w:pPr>
      <w:r>
        <w:rPr>
          <w:sz w:val="12"/>
        </w:rPr>
        <w:t>193</w:t>
      </w:r>
    </w:p>
    <w:p w14:paraId="0D13A018" w14:textId="77777777" w:rsidR="00EC2811" w:rsidRDefault="008357DD">
      <w:pPr>
        <w:spacing w:after="27" w:line="265" w:lineRule="auto"/>
        <w:ind w:left="-5"/>
        <w:jc w:val="left"/>
      </w:pPr>
      <w:r>
        <w:rPr>
          <w:sz w:val="12"/>
        </w:rPr>
        <w:t>194</w:t>
      </w:r>
    </w:p>
    <w:p w14:paraId="44F17DCD" w14:textId="77777777" w:rsidR="00EC2811" w:rsidRDefault="008357DD">
      <w:pPr>
        <w:spacing w:after="27" w:line="265" w:lineRule="auto"/>
        <w:ind w:left="-5"/>
        <w:jc w:val="left"/>
      </w:pPr>
      <w:r>
        <w:rPr>
          <w:sz w:val="12"/>
        </w:rPr>
        <w:t>195</w:t>
      </w:r>
    </w:p>
    <w:p w14:paraId="7F740D71" w14:textId="77777777" w:rsidR="00EC2811" w:rsidRDefault="008357DD">
      <w:pPr>
        <w:spacing w:after="27" w:line="265" w:lineRule="auto"/>
        <w:ind w:left="-5"/>
        <w:jc w:val="left"/>
      </w:pPr>
      <w:r>
        <w:rPr>
          <w:sz w:val="12"/>
        </w:rPr>
        <w:t>196</w:t>
      </w:r>
    </w:p>
    <w:p w14:paraId="22349E71" w14:textId="77777777" w:rsidR="00EC2811" w:rsidRDefault="008357DD">
      <w:pPr>
        <w:spacing w:after="27" w:line="265" w:lineRule="auto"/>
        <w:ind w:left="-5"/>
        <w:jc w:val="left"/>
      </w:pPr>
      <w:r>
        <w:rPr>
          <w:sz w:val="12"/>
        </w:rPr>
        <w:t>197</w:t>
      </w:r>
    </w:p>
    <w:p w14:paraId="57AF083A" w14:textId="77777777" w:rsidR="00EC2811" w:rsidRDefault="008357DD">
      <w:pPr>
        <w:spacing w:after="27" w:line="265" w:lineRule="auto"/>
        <w:ind w:left="-5"/>
        <w:jc w:val="left"/>
      </w:pPr>
      <w:r>
        <w:rPr>
          <w:sz w:val="12"/>
        </w:rPr>
        <w:t>198</w:t>
      </w:r>
    </w:p>
    <w:p w14:paraId="70DB753B" w14:textId="77777777" w:rsidR="00EC2811" w:rsidRDefault="008357DD">
      <w:pPr>
        <w:spacing w:after="218" w:line="265" w:lineRule="auto"/>
        <w:ind w:left="-5"/>
        <w:jc w:val="left"/>
      </w:pPr>
      <w:r>
        <w:rPr>
          <w:sz w:val="12"/>
        </w:rPr>
        <w:t>199</w:t>
      </w:r>
    </w:p>
    <w:p w14:paraId="2E2D424F" w14:textId="77777777" w:rsidR="00EC2811" w:rsidRDefault="008357DD">
      <w:pPr>
        <w:spacing w:after="27" w:line="265" w:lineRule="auto"/>
        <w:ind w:left="-5"/>
        <w:jc w:val="left"/>
      </w:pPr>
      <w:r>
        <w:rPr>
          <w:sz w:val="12"/>
        </w:rPr>
        <w:t>200</w:t>
      </w:r>
    </w:p>
    <w:p w14:paraId="19559D81" w14:textId="77777777" w:rsidR="00EC2811" w:rsidRDefault="008357DD">
      <w:pPr>
        <w:spacing w:after="27" w:line="265" w:lineRule="auto"/>
        <w:ind w:left="-5"/>
        <w:jc w:val="left"/>
      </w:pPr>
      <w:r>
        <w:rPr>
          <w:sz w:val="12"/>
        </w:rPr>
        <w:t>201</w:t>
      </w:r>
    </w:p>
    <w:p w14:paraId="04881850" w14:textId="77777777" w:rsidR="00EC2811" w:rsidRDefault="008357DD">
      <w:pPr>
        <w:spacing w:after="27" w:line="265" w:lineRule="auto"/>
        <w:ind w:left="-5"/>
        <w:jc w:val="left"/>
      </w:pPr>
      <w:r>
        <w:rPr>
          <w:sz w:val="12"/>
        </w:rPr>
        <w:t>202</w:t>
      </w:r>
    </w:p>
    <w:p w14:paraId="74195C3F" w14:textId="77777777" w:rsidR="00EC2811" w:rsidRDefault="008357DD">
      <w:pPr>
        <w:spacing w:after="27" w:line="265" w:lineRule="auto"/>
        <w:ind w:left="-5"/>
        <w:jc w:val="left"/>
      </w:pPr>
      <w:r>
        <w:rPr>
          <w:sz w:val="12"/>
        </w:rPr>
        <w:t>203</w:t>
      </w:r>
    </w:p>
    <w:p w14:paraId="0BF4DD05" w14:textId="77777777" w:rsidR="00EC2811" w:rsidRDefault="008357DD">
      <w:pPr>
        <w:spacing w:after="27" w:line="265" w:lineRule="auto"/>
        <w:ind w:left="-5"/>
        <w:jc w:val="left"/>
      </w:pPr>
      <w:r>
        <w:rPr>
          <w:sz w:val="12"/>
        </w:rPr>
        <w:lastRenderedPageBreak/>
        <w:t>204</w:t>
      </w:r>
    </w:p>
    <w:p w14:paraId="4BCFAD4E" w14:textId="77777777" w:rsidR="00EC2811" w:rsidRDefault="008357DD">
      <w:pPr>
        <w:spacing w:after="27" w:line="265" w:lineRule="auto"/>
        <w:ind w:left="-5"/>
        <w:jc w:val="left"/>
      </w:pPr>
      <w:r>
        <w:rPr>
          <w:sz w:val="12"/>
        </w:rPr>
        <w:t>205</w:t>
      </w:r>
    </w:p>
    <w:p w14:paraId="793874C8" w14:textId="77777777" w:rsidR="00EC2811" w:rsidRDefault="008357DD">
      <w:pPr>
        <w:spacing w:after="27" w:line="265" w:lineRule="auto"/>
        <w:ind w:left="-5"/>
        <w:jc w:val="left"/>
      </w:pPr>
      <w:r>
        <w:rPr>
          <w:sz w:val="12"/>
        </w:rPr>
        <w:t>206</w:t>
      </w:r>
    </w:p>
    <w:p w14:paraId="05E508A2" w14:textId="77777777" w:rsidR="00EC2811" w:rsidRDefault="008357DD">
      <w:pPr>
        <w:spacing w:after="27" w:line="265" w:lineRule="auto"/>
        <w:ind w:left="-5"/>
        <w:jc w:val="left"/>
      </w:pPr>
      <w:r>
        <w:rPr>
          <w:sz w:val="12"/>
        </w:rPr>
        <w:t>207</w:t>
      </w:r>
    </w:p>
    <w:p w14:paraId="3E88D896" w14:textId="77777777" w:rsidR="00EC2811" w:rsidRDefault="008357DD">
      <w:pPr>
        <w:spacing w:after="27" w:line="265" w:lineRule="auto"/>
        <w:ind w:left="-5"/>
        <w:jc w:val="left"/>
      </w:pPr>
      <w:r>
        <w:rPr>
          <w:sz w:val="12"/>
        </w:rPr>
        <w:t>208</w:t>
      </w:r>
    </w:p>
    <w:p w14:paraId="22E9D300" w14:textId="77777777" w:rsidR="00EC2811" w:rsidRDefault="008357DD">
      <w:pPr>
        <w:spacing w:after="27" w:line="265" w:lineRule="auto"/>
        <w:ind w:left="-5"/>
        <w:jc w:val="left"/>
      </w:pPr>
      <w:r>
        <w:rPr>
          <w:sz w:val="12"/>
        </w:rPr>
        <w:t>209</w:t>
      </w:r>
    </w:p>
    <w:p w14:paraId="7F507F0A" w14:textId="77777777" w:rsidR="00EC2811" w:rsidRDefault="008357DD">
      <w:pPr>
        <w:spacing w:after="27" w:line="265" w:lineRule="auto"/>
        <w:ind w:left="-5"/>
        <w:jc w:val="left"/>
      </w:pPr>
      <w:r>
        <w:rPr>
          <w:sz w:val="12"/>
        </w:rPr>
        <w:t>210</w:t>
      </w:r>
    </w:p>
    <w:p w14:paraId="4E268CE1" w14:textId="77777777" w:rsidR="00EC2811" w:rsidRDefault="008357DD">
      <w:pPr>
        <w:spacing w:after="27" w:line="265" w:lineRule="auto"/>
        <w:ind w:left="-5"/>
        <w:jc w:val="left"/>
      </w:pPr>
      <w:r>
        <w:rPr>
          <w:sz w:val="12"/>
        </w:rPr>
        <w:t>211</w:t>
      </w:r>
    </w:p>
    <w:p w14:paraId="37F78375" w14:textId="77777777" w:rsidR="00EC2811" w:rsidRDefault="008357DD">
      <w:pPr>
        <w:spacing w:after="27" w:line="265" w:lineRule="auto"/>
        <w:ind w:left="-5"/>
        <w:jc w:val="left"/>
      </w:pPr>
      <w:r>
        <w:rPr>
          <w:sz w:val="12"/>
        </w:rPr>
        <w:t>212</w:t>
      </w:r>
    </w:p>
    <w:p w14:paraId="2D7AF2AD" w14:textId="77777777" w:rsidR="00EC2811" w:rsidRDefault="008357DD">
      <w:pPr>
        <w:spacing w:after="27" w:line="265" w:lineRule="auto"/>
        <w:ind w:left="-5"/>
        <w:jc w:val="left"/>
      </w:pPr>
      <w:r>
        <w:rPr>
          <w:sz w:val="12"/>
        </w:rPr>
        <w:t>213</w:t>
      </w:r>
    </w:p>
    <w:p w14:paraId="60BCA226" w14:textId="77777777" w:rsidR="00EC2811" w:rsidRDefault="008357DD">
      <w:pPr>
        <w:spacing w:after="27" w:line="265" w:lineRule="auto"/>
        <w:ind w:left="-5"/>
        <w:jc w:val="left"/>
      </w:pPr>
      <w:r>
        <w:rPr>
          <w:sz w:val="12"/>
        </w:rPr>
        <w:t>214</w:t>
      </w:r>
    </w:p>
    <w:p w14:paraId="3FA57AB3" w14:textId="77777777" w:rsidR="00EC2811" w:rsidRDefault="008357DD">
      <w:pPr>
        <w:spacing w:after="27" w:line="265" w:lineRule="auto"/>
        <w:ind w:left="-5"/>
        <w:jc w:val="left"/>
      </w:pPr>
      <w:r>
        <w:rPr>
          <w:sz w:val="12"/>
        </w:rPr>
        <w:t>215</w:t>
      </w:r>
    </w:p>
    <w:p w14:paraId="4A60F846" w14:textId="77777777" w:rsidR="00EC2811" w:rsidRDefault="008357DD">
      <w:pPr>
        <w:tabs>
          <w:tab w:val="center" w:pos="1203"/>
        </w:tabs>
        <w:spacing w:after="3" w:line="259" w:lineRule="auto"/>
        <w:ind w:left="-15" w:firstLine="0"/>
        <w:jc w:val="left"/>
      </w:pPr>
      <w:r>
        <w:rPr>
          <w:sz w:val="12"/>
        </w:rPr>
        <w:t>216</w:t>
      </w:r>
      <w:r>
        <w:rPr>
          <w:sz w:val="12"/>
        </w:rPr>
        <w:tab/>
      </w:r>
      <w:r>
        <w:rPr>
          <w:sz w:val="16"/>
        </w:rPr>
        <w:t>plt.show()</w:t>
      </w:r>
    </w:p>
    <w:p w14:paraId="052167B4" w14:textId="77777777" w:rsidR="00EC2811" w:rsidRDefault="008357DD">
      <w:pPr>
        <w:spacing w:after="60" w:line="265" w:lineRule="auto"/>
        <w:ind w:left="-5"/>
        <w:jc w:val="left"/>
      </w:pPr>
      <w:r>
        <w:rPr>
          <w:sz w:val="12"/>
        </w:rPr>
        <w:t>217</w:t>
      </w:r>
    </w:p>
    <w:p w14:paraId="6D9428CC" w14:textId="77777777" w:rsidR="00EC2811" w:rsidRDefault="008357DD">
      <w:pPr>
        <w:tabs>
          <w:tab w:val="center" w:pos="3163"/>
        </w:tabs>
        <w:spacing w:after="3" w:line="259" w:lineRule="auto"/>
        <w:ind w:left="-15" w:firstLine="0"/>
        <w:jc w:val="left"/>
      </w:pPr>
      <w:r>
        <w:rPr>
          <w:sz w:val="12"/>
        </w:rPr>
        <w:t>218</w:t>
      </w:r>
      <w:r>
        <w:rPr>
          <w:sz w:val="12"/>
        </w:rPr>
        <w:tab/>
      </w:r>
      <w:r>
        <w:rPr>
          <w:color w:val="737373"/>
          <w:sz w:val="16"/>
        </w:rPr>
        <w:t># ------------Calculo de las distancias------------</w:t>
      </w:r>
    </w:p>
    <w:p w14:paraId="67EE1417" w14:textId="77777777" w:rsidR="00EC2811" w:rsidRDefault="008357DD">
      <w:pPr>
        <w:spacing w:after="60" w:line="265" w:lineRule="auto"/>
        <w:ind w:left="-5"/>
        <w:jc w:val="left"/>
      </w:pPr>
      <w:r>
        <w:rPr>
          <w:sz w:val="12"/>
        </w:rPr>
        <w:t>219</w:t>
      </w:r>
    </w:p>
    <w:p w14:paraId="3385AB78" w14:textId="77777777" w:rsidR="00EC2811" w:rsidRDefault="008357DD">
      <w:pPr>
        <w:numPr>
          <w:ilvl w:val="0"/>
          <w:numId w:val="18"/>
        </w:numPr>
        <w:spacing w:after="25" w:line="259" w:lineRule="auto"/>
        <w:ind w:hanging="724"/>
        <w:jc w:val="left"/>
      </w:pPr>
      <w:r>
        <w:rPr>
          <w:color w:val="737373"/>
          <w:sz w:val="16"/>
        </w:rPr>
        <w:t># Obtener los puntos de dimensión 0 de los diagramas</w:t>
      </w:r>
    </w:p>
    <w:p w14:paraId="2A0FF0C3" w14:textId="77777777" w:rsidR="00EC2811" w:rsidRPr="008357DD" w:rsidRDefault="008357DD">
      <w:pPr>
        <w:numPr>
          <w:ilvl w:val="0"/>
          <w:numId w:val="18"/>
        </w:numPr>
        <w:spacing w:after="26" w:line="259" w:lineRule="auto"/>
        <w:ind w:hanging="724"/>
        <w:jc w:val="left"/>
        <w:rPr>
          <w:lang w:val="en-US"/>
        </w:rPr>
      </w:pPr>
      <w:r w:rsidRPr="008357DD">
        <w:rPr>
          <w:sz w:val="16"/>
          <w:lang w:val="en-US"/>
        </w:rPr>
        <w:t xml:space="preserve">diag1_0 = np.array([s[1]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diag1 </w:t>
      </w:r>
      <w:r w:rsidRPr="008357DD">
        <w:rPr>
          <w:b/>
          <w:sz w:val="16"/>
          <w:lang w:val="en-US"/>
        </w:rPr>
        <w:t xml:space="preserve">if </w:t>
      </w:r>
      <w:r w:rsidRPr="008357DD">
        <w:rPr>
          <w:sz w:val="16"/>
          <w:lang w:val="en-US"/>
        </w:rPr>
        <w:t>s[0] == 0])</w:t>
      </w:r>
    </w:p>
    <w:p w14:paraId="40943E55" w14:textId="77777777" w:rsidR="00EC2811" w:rsidRPr="008357DD" w:rsidRDefault="008357DD">
      <w:pPr>
        <w:numPr>
          <w:ilvl w:val="0"/>
          <w:numId w:val="18"/>
        </w:numPr>
        <w:spacing w:after="3" w:line="259" w:lineRule="auto"/>
        <w:ind w:hanging="724"/>
        <w:jc w:val="left"/>
        <w:rPr>
          <w:lang w:val="en-US"/>
        </w:rPr>
      </w:pPr>
      <w:r w:rsidRPr="008357DD">
        <w:rPr>
          <w:sz w:val="16"/>
          <w:lang w:val="en-US"/>
        </w:rPr>
        <w:t xml:space="preserve">diag2_0 = np.array([s[1]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diag2 </w:t>
      </w:r>
      <w:r w:rsidRPr="008357DD">
        <w:rPr>
          <w:b/>
          <w:sz w:val="16"/>
          <w:lang w:val="en-US"/>
        </w:rPr>
        <w:t xml:space="preserve">if </w:t>
      </w:r>
      <w:r w:rsidRPr="008357DD">
        <w:rPr>
          <w:sz w:val="16"/>
          <w:lang w:val="en-US"/>
        </w:rPr>
        <w:t>s[0] == 0])</w:t>
      </w:r>
    </w:p>
    <w:p w14:paraId="12282663" w14:textId="77777777" w:rsidR="00EC2811" w:rsidRDefault="008357DD">
      <w:pPr>
        <w:spacing w:after="27" w:line="265" w:lineRule="auto"/>
        <w:ind w:left="-5"/>
        <w:jc w:val="left"/>
      </w:pPr>
      <w:r>
        <w:rPr>
          <w:sz w:val="12"/>
        </w:rPr>
        <w:t>223</w:t>
      </w:r>
    </w:p>
    <w:tbl>
      <w:tblPr>
        <w:tblStyle w:val="TableGrid"/>
        <w:tblpPr w:vertAnchor="text" w:tblpX="282" w:tblpY="-45"/>
        <w:tblOverlap w:val="never"/>
        <w:tblW w:w="9085" w:type="dxa"/>
        <w:tblInd w:w="0" w:type="dxa"/>
        <w:tblCellMar>
          <w:top w:w="33" w:type="dxa"/>
          <w:left w:w="60" w:type="dxa"/>
          <w:bottom w:w="0" w:type="dxa"/>
          <w:right w:w="35" w:type="dxa"/>
        </w:tblCellMar>
        <w:tblLook w:val="04A0" w:firstRow="1" w:lastRow="0" w:firstColumn="1" w:lastColumn="0" w:noHBand="0" w:noVBand="1"/>
      </w:tblPr>
      <w:tblGrid>
        <w:gridCol w:w="9085"/>
      </w:tblGrid>
      <w:tr w:rsidR="00EC2811" w14:paraId="5057CF69" w14:textId="77777777">
        <w:trPr>
          <w:trHeight w:val="11736"/>
        </w:trPr>
        <w:tc>
          <w:tcPr>
            <w:tcW w:w="9085" w:type="dxa"/>
            <w:tcBorders>
              <w:top w:val="nil"/>
              <w:left w:val="nil"/>
              <w:bottom w:val="nil"/>
              <w:right w:val="nil"/>
            </w:tcBorders>
            <w:shd w:val="clear" w:color="auto" w:fill="F7F7F7"/>
          </w:tcPr>
          <w:p w14:paraId="29555FD6" w14:textId="77777777" w:rsidR="00EC2811" w:rsidRPr="008357DD" w:rsidRDefault="008357DD">
            <w:pPr>
              <w:spacing w:after="215" w:line="259" w:lineRule="auto"/>
              <w:ind w:left="383" w:firstLine="0"/>
              <w:jc w:val="left"/>
              <w:rPr>
                <w:lang w:val="en-US"/>
              </w:rPr>
            </w:pPr>
            <w:r w:rsidRPr="008357DD">
              <w:rPr>
                <w:b/>
                <w:sz w:val="16"/>
                <w:lang w:val="en-US"/>
              </w:rPr>
              <w:lastRenderedPageBreak/>
              <w:t>print</w:t>
            </w:r>
            <w:r w:rsidRPr="008357DD">
              <w:rPr>
                <w:sz w:val="16"/>
                <w:lang w:val="en-US"/>
              </w:rPr>
              <w:t xml:space="preserve">("\nDistancia Hausdorff: ", </w:t>
            </w:r>
            <w:r w:rsidRPr="008357DD">
              <w:rPr>
                <w:b/>
                <w:sz w:val="16"/>
                <w:lang w:val="en-US"/>
              </w:rPr>
              <w:t>round</w:t>
            </w:r>
            <w:r w:rsidRPr="008357DD">
              <w:rPr>
                <w:sz w:val="16"/>
                <w:lang w:val="en-US"/>
              </w:rPr>
              <w:t>(distancias.hausdorffDir(points1, points2), 5))</w:t>
            </w:r>
          </w:p>
          <w:p w14:paraId="4B4A4D3D" w14:textId="77777777" w:rsidR="00EC2811" w:rsidRPr="008357DD" w:rsidRDefault="008357DD">
            <w:pPr>
              <w:spacing w:after="0" w:line="259" w:lineRule="auto"/>
              <w:ind w:left="383" w:firstLine="0"/>
              <w:jc w:val="left"/>
              <w:rPr>
                <w:lang w:val="en-US"/>
              </w:rPr>
            </w:pPr>
            <w:r w:rsidRPr="008357DD">
              <w:rPr>
                <w:b/>
                <w:sz w:val="16"/>
                <w:lang w:val="en-US"/>
              </w:rPr>
              <w:t>print</w:t>
            </w:r>
            <w:r w:rsidRPr="008357DD">
              <w:rPr>
                <w:sz w:val="16"/>
                <w:lang w:val="en-US"/>
              </w:rPr>
              <w:t xml:space="preserve">("Distancia bottleneck dimensión 0:", </w:t>
            </w:r>
            <w:r w:rsidRPr="008357DD">
              <w:rPr>
                <w:b/>
                <w:sz w:val="16"/>
                <w:lang w:val="en-US"/>
              </w:rPr>
              <w:t>round</w:t>
            </w:r>
            <w:r w:rsidRPr="008357DD">
              <w:rPr>
                <w:sz w:val="16"/>
                <w:lang w:val="en-US"/>
              </w:rPr>
              <w:t>(distancias.bottleneck(diag1_0, diag2_0),</w:t>
            </w:r>
          </w:p>
          <w:p w14:paraId="7C81F559" w14:textId="77777777" w:rsidR="00EC2811" w:rsidRPr="008357DD" w:rsidRDefault="008357DD">
            <w:pPr>
              <w:spacing w:after="10" w:line="259" w:lineRule="auto"/>
              <w:ind w:left="781" w:firstLine="0"/>
              <w:jc w:val="left"/>
              <w:rPr>
                <w:lang w:val="en-US"/>
              </w:rPr>
            </w:pPr>
            <w:r w:rsidRPr="008357DD">
              <w:rPr>
                <w:sz w:val="16"/>
                <w:lang w:val="en-US"/>
              </w:rPr>
              <w:t>5),</w:t>
            </w:r>
          </w:p>
          <w:p w14:paraId="20AE4F85" w14:textId="77777777" w:rsidR="00EC2811" w:rsidRPr="008357DD" w:rsidRDefault="008357DD">
            <w:pPr>
              <w:spacing w:after="189" w:line="290" w:lineRule="auto"/>
              <w:ind w:left="1450" w:hanging="494"/>
              <w:jc w:val="left"/>
              <w:rPr>
                <w:lang w:val="en-US"/>
              </w:rPr>
            </w:pPr>
            <w:r w:rsidRPr="008357DD">
              <w:rPr>
                <w:sz w:val="16"/>
                <w:lang w:val="en-US"/>
              </w:rPr>
              <w:t xml:space="preserve">"(Implementación GUDHI:", </w:t>
            </w:r>
            <w:r w:rsidRPr="008357DD">
              <w:rPr>
                <w:b/>
                <w:sz w:val="16"/>
                <w:lang w:val="en-US"/>
              </w:rPr>
              <w:t>str</w:t>
            </w:r>
            <w:r w:rsidRPr="008357DD">
              <w:rPr>
                <w:sz w:val="16"/>
                <w:lang w:val="en-US"/>
              </w:rPr>
              <w:t>(</w:t>
            </w:r>
            <w:r w:rsidRPr="008357DD">
              <w:rPr>
                <w:b/>
                <w:sz w:val="16"/>
                <w:lang w:val="en-US"/>
              </w:rPr>
              <w:t>round</w:t>
            </w:r>
            <w:r w:rsidRPr="008357DD">
              <w:rPr>
                <w:sz w:val="16"/>
                <w:lang w:val="en-US"/>
              </w:rPr>
              <w:t>(gudhi.bottleneck_distance(diag1_0, diag2_0), 5)) + ")")</w:t>
            </w:r>
          </w:p>
          <w:p w14:paraId="5A2D6247" w14:textId="77777777" w:rsidR="00EC2811" w:rsidRPr="008357DD" w:rsidRDefault="008357DD">
            <w:pPr>
              <w:spacing w:after="0" w:line="290" w:lineRule="auto"/>
              <w:ind w:left="383" w:right="96" w:firstLine="0"/>
              <w:jc w:val="left"/>
              <w:rPr>
                <w:lang w:val="en-US"/>
              </w:rPr>
            </w:pPr>
            <w:r w:rsidRPr="008357DD">
              <w:rPr>
                <w:color w:val="737373"/>
                <w:sz w:val="16"/>
                <w:lang w:val="en-US"/>
              </w:rPr>
              <w:t xml:space="preserve"># Obtener los puntos de dimensión 1 de los diagramas </w:t>
            </w:r>
            <w:r w:rsidRPr="008357DD">
              <w:rPr>
                <w:sz w:val="16"/>
                <w:lang w:val="en-US"/>
              </w:rPr>
              <w:t xml:space="preserve">diag1_1 = np.array([s[1]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diag1 </w:t>
            </w:r>
            <w:r w:rsidRPr="008357DD">
              <w:rPr>
                <w:b/>
                <w:sz w:val="16"/>
                <w:lang w:val="en-US"/>
              </w:rPr>
              <w:t xml:space="preserve">if </w:t>
            </w:r>
            <w:r w:rsidRPr="008357DD">
              <w:rPr>
                <w:sz w:val="16"/>
                <w:lang w:val="en-US"/>
              </w:rPr>
              <w:t xml:space="preserve">s[0] == 1]) diag2_1 = np.array([s[1]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diag2 </w:t>
            </w:r>
            <w:r w:rsidRPr="008357DD">
              <w:rPr>
                <w:b/>
                <w:sz w:val="16"/>
                <w:lang w:val="en-US"/>
              </w:rPr>
              <w:t xml:space="preserve">if </w:t>
            </w:r>
            <w:r w:rsidRPr="008357DD">
              <w:rPr>
                <w:sz w:val="16"/>
                <w:lang w:val="en-US"/>
              </w:rPr>
              <w:t xml:space="preserve">s[0] == 1]) </w:t>
            </w:r>
            <w:r w:rsidRPr="008357DD">
              <w:rPr>
                <w:b/>
                <w:sz w:val="16"/>
                <w:lang w:val="en-US"/>
              </w:rPr>
              <w:t>print</w:t>
            </w:r>
            <w:r w:rsidRPr="008357DD">
              <w:rPr>
                <w:sz w:val="16"/>
                <w:lang w:val="en-US"/>
              </w:rPr>
              <w:t xml:space="preserve">("Distancia bottleneck dimensión 1:", </w:t>
            </w:r>
            <w:r w:rsidRPr="008357DD">
              <w:rPr>
                <w:b/>
                <w:sz w:val="16"/>
                <w:lang w:val="en-US"/>
              </w:rPr>
              <w:t>round</w:t>
            </w:r>
            <w:r w:rsidRPr="008357DD">
              <w:rPr>
                <w:sz w:val="16"/>
                <w:lang w:val="en-US"/>
              </w:rPr>
              <w:t>(distancias.bottleneck(diag1_1, diag2_1),</w:t>
            </w:r>
          </w:p>
          <w:p w14:paraId="1A202A24" w14:textId="77777777" w:rsidR="00EC2811" w:rsidRPr="008357DD" w:rsidRDefault="008357DD">
            <w:pPr>
              <w:spacing w:after="10" w:line="259" w:lineRule="auto"/>
              <w:ind w:left="781" w:firstLine="0"/>
              <w:jc w:val="left"/>
              <w:rPr>
                <w:lang w:val="en-US"/>
              </w:rPr>
            </w:pPr>
            <w:r w:rsidRPr="008357DD">
              <w:rPr>
                <w:sz w:val="16"/>
                <w:lang w:val="en-US"/>
              </w:rPr>
              <w:t>5),</w:t>
            </w:r>
          </w:p>
          <w:p w14:paraId="5EFD7394" w14:textId="77777777" w:rsidR="00EC2811" w:rsidRPr="008357DD" w:rsidRDefault="008357DD">
            <w:pPr>
              <w:spacing w:after="25" w:line="259" w:lineRule="auto"/>
              <w:ind w:left="0" w:firstLine="0"/>
              <w:jc w:val="right"/>
              <w:rPr>
                <w:lang w:val="en-US"/>
              </w:rPr>
            </w:pPr>
            <w:r w:rsidRPr="008357DD">
              <w:rPr>
                <w:sz w:val="16"/>
                <w:lang w:val="en-US"/>
              </w:rPr>
              <w:t xml:space="preserve">"(Implementación GUDHI:", </w:t>
            </w:r>
            <w:r w:rsidRPr="008357DD">
              <w:rPr>
                <w:b/>
                <w:sz w:val="16"/>
                <w:lang w:val="en-US"/>
              </w:rPr>
              <w:t>str</w:t>
            </w:r>
            <w:r w:rsidRPr="008357DD">
              <w:rPr>
                <w:sz w:val="16"/>
                <w:lang w:val="en-US"/>
              </w:rPr>
              <w:t>(</w:t>
            </w:r>
            <w:r w:rsidRPr="008357DD">
              <w:rPr>
                <w:b/>
                <w:sz w:val="16"/>
                <w:lang w:val="en-US"/>
              </w:rPr>
              <w:t>round</w:t>
            </w:r>
            <w:r w:rsidRPr="008357DD">
              <w:rPr>
                <w:sz w:val="16"/>
                <w:lang w:val="en-US"/>
              </w:rPr>
              <w:t>(gudhi.bottleneck_distance(diag1_1, diag2_1), 5))</w:t>
            </w:r>
          </w:p>
          <w:p w14:paraId="3C47E010" w14:textId="77777777" w:rsidR="00EC2811" w:rsidRPr="008357DD" w:rsidRDefault="008357DD">
            <w:pPr>
              <w:spacing w:after="403" w:line="259" w:lineRule="auto"/>
              <w:ind w:left="1451" w:firstLine="0"/>
              <w:jc w:val="left"/>
              <w:rPr>
                <w:lang w:val="en-US"/>
              </w:rPr>
            </w:pPr>
            <w:r w:rsidRPr="008357DD">
              <w:rPr>
                <w:sz w:val="16"/>
                <w:lang w:val="en-US"/>
              </w:rPr>
              <w:t>+ ")")</w:t>
            </w:r>
          </w:p>
          <w:p w14:paraId="2C6BA3D9" w14:textId="77777777" w:rsidR="00EC2811" w:rsidRPr="008357DD" w:rsidRDefault="008357DD">
            <w:pPr>
              <w:spacing w:after="15" w:line="253" w:lineRule="auto"/>
              <w:ind w:left="383" w:right="6217" w:hanging="383"/>
              <w:jc w:val="left"/>
              <w:rPr>
                <w:lang w:val="en-US"/>
              </w:rPr>
            </w:pPr>
            <w:r w:rsidRPr="008357DD">
              <w:rPr>
                <w:b/>
                <w:sz w:val="16"/>
                <w:lang w:val="en-US"/>
              </w:rPr>
              <w:t xml:space="preserve">def </w:t>
            </w:r>
            <w:r w:rsidRPr="008357DD">
              <w:rPr>
                <w:sz w:val="16"/>
                <w:lang w:val="en-US"/>
              </w:rPr>
              <w:t xml:space="preserve">ejemplo1(backup=True): </w:t>
            </w:r>
            <w:r w:rsidRPr="008357DD">
              <w:rPr>
                <w:color w:val="737373"/>
                <w:sz w:val="16"/>
                <w:lang w:val="en-US"/>
              </w:rPr>
              <w:t>"""</w:t>
            </w:r>
          </w:p>
          <w:p w14:paraId="38799419" w14:textId="77777777" w:rsidR="00EC2811" w:rsidRDefault="008357DD">
            <w:pPr>
              <w:spacing w:after="214" w:line="259" w:lineRule="auto"/>
              <w:ind w:left="383" w:firstLine="0"/>
              <w:jc w:val="left"/>
            </w:pPr>
            <w:r>
              <w:rPr>
                <w:color w:val="737373"/>
                <w:sz w:val="16"/>
              </w:rPr>
              <w:t>Ejecutar el ejemplo 1: Estudio de la estabilidad en una elipse.</w:t>
            </w:r>
          </w:p>
          <w:p w14:paraId="2B335BE0" w14:textId="77777777" w:rsidR="00EC2811" w:rsidRDefault="008357DD">
            <w:pPr>
              <w:spacing w:after="25" w:line="259" w:lineRule="auto"/>
              <w:ind w:left="383" w:firstLine="0"/>
              <w:jc w:val="left"/>
            </w:pPr>
            <w:r>
              <w:rPr>
                <w:color w:val="737373"/>
                <w:sz w:val="16"/>
              </w:rPr>
              <w:t>backup: boolean.</w:t>
            </w:r>
          </w:p>
          <w:p w14:paraId="6C585D37" w14:textId="77777777" w:rsidR="00EC2811" w:rsidRDefault="008357DD">
            <w:pPr>
              <w:spacing w:after="0" w:line="259" w:lineRule="auto"/>
              <w:ind w:left="765" w:firstLine="0"/>
              <w:jc w:val="left"/>
            </w:pPr>
            <w:r>
              <w:rPr>
                <w:color w:val="737373"/>
                <w:sz w:val="16"/>
              </w:rPr>
              <w:t>True si quieres usar los puntos guardados en los ficheros puntos1_1.npy y puntos1_2.</w:t>
            </w:r>
          </w:p>
          <w:p w14:paraId="14FCF3B4" w14:textId="77777777" w:rsidR="00EC2811" w:rsidRPr="008357DD" w:rsidRDefault="008357DD">
            <w:pPr>
              <w:spacing w:after="0" w:line="259" w:lineRule="auto"/>
              <w:ind w:left="1164" w:firstLine="0"/>
              <w:jc w:val="left"/>
              <w:rPr>
                <w:lang w:val="en-US"/>
              </w:rPr>
            </w:pPr>
            <w:r w:rsidRPr="008357DD">
              <w:rPr>
                <w:color w:val="737373"/>
                <w:sz w:val="16"/>
                <w:lang w:val="en-US"/>
              </w:rPr>
              <w:t>npy.</w:t>
            </w:r>
          </w:p>
          <w:p w14:paraId="471E0972" w14:textId="77777777" w:rsidR="00EC2811" w:rsidRPr="008357DD" w:rsidRDefault="008357DD">
            <w:pPr>
              <w:spacing w:after="16" w:line="271" w:lineRule="auto"/>
              <w:ind w:left="383" w:right="7651" w:firstLine="0"/>
              <w:jc w:val="left"/>
              <w:rPr>
                <w:lang w:val="en-US"/>
              </w:rPr>
            </w:pPr>
            <w:r w:rsidRPr="008357DD">
              <w:rPr>
                <w:color w:val="737373"/>
                <w:sz w:val="16"/>
                <w:lang w:val="en-US"/>
              </w:rPr>
              <w:t xml:space="preserve">""" </w:t>
            </w:r>
            <w:r w:rsidRPr="008357DD">
              <w:rPr>
                <w:b/>
                <w:sz w:val="16"/>
                <w:lang w:val="en-US"/>
              </w:rPr>
              <w:t xml:space="preserve">if </w:t>
            </w:r>
            <w:r w:rsidRPr="008357DD">
              <w:rPr>
                <w:sz w:val="16"/>
                <w:lang w:val="en-US"/>
              </w:rPr>
              <w:t>backup:</w:t>
            </w:r>
          </w:p>
          <w:p w14:paraId="665D3813" w14:textId="77777777" w:rsidR="00EC2811" w:rsidRPr="008357DD" w:rsidRDefault="008357DD">
            <w:pPr>
              <w:spacing w:after="204" w:line="253" w:lineRule="auto"/>
              <w:ind w:left="1148" w:right="3061" w:hanging="383"/>
              <w:jc w:val="left"/>
              <w:rPr>
                <w:lang w:val="en-US"/>
              </w:rPr>
            </w:pPr>
            <w:r w:rsidRPr="008357DD">
              <w:rPr>
                <w:sz w:val="16"/>
                <w:lang w:val="en-US"/>
              </w:rPr>
              <w:t xml:space="preserve">with </w:t>
            </w:r>
            <w:r w:rsidRPr="008357DD">
              <w:rPr>
                <w:b/>
                <w:sz w:val="16"/>
                <w:lang w:val="en-US"/>
              </w:rPr>
              <w:t>open</w:t>
            </w:r>
            <w:r w:rsidRPr="008357DD">
              <w:rPr>
                <w:sz w:val="16"/>
                <w:lang w:val="en-US"/>
              </w:rPr>
              <w:t>(pathIn + ’puntos1_1.npy’, ’rb’) as f: points1 = np.load(f)</w:t>
            </w:r>
          </w:p>
          <w:p w14:paraId="213D0CB1" w14:textId="77777777" w:rsidR="00EC2811" w:rsidRPr="008357DD" w:rsidRDefault="008357DD">
            <w:pPr>
              <w:spacing w:after="0" w:line="259" w:lineRule="auto"/>
              <w:ind w:left="765" w:firstLine="0"/>
              <w:jc w:val="left"/>
              <w:rPr>
                <w:lang w:val="en-US"/>
              </w:rPr>
            </w:pPr>
            <w:r w:rsidRPr="008357DD">
              <w:rPr>
                <w:sz w:val="16"/>
                <w:lang w:val="en-US"/>
              </w:rPr>
              <w:t xml:space="preserve">with </w:t>
            </w:r>
            <w:r w:rsidRPr="008357DD">
              <w:rPr>
                <w:b/>
                <w:sz w:val="16"/>
                <w:lang w:val="en-US"/>
              </w:rPr>
              <w:t>open</w:t>
            </w:r>
            <w:r w:rsidRPr="008357DD">
              <w:rPr>
                <w:sz w:val="16"/>
                <w:lang w:val="en-US"/>
              </w:rPr>
              <w:t>(pathIn + ’puntos1_2.npy’, ’rb’) as f:</w:t>
            </w:r>
          </w:p>
          <w:p w14:paraId="3E1CA955" w14:textId="77777777" w:rsidR="00EC2811" w:rsidRPr="008357DD" w:rsidRDefault="008357DD">
            <w:pPr>
              <w:spacing w:after="0" w:line="259" w:lineRule="auto"/>
              <w:ind w:left="1148" w:firstLine="0"/>
              <w:jc w:val="left"/>
              <w:rPr>
                <w:lang w:val="en-US"/>
              </w:rPr>
            </w:pPr>
            <w:r w:rsidRPr="008357DD">
              <w:rPr>
                <w:sz w:val="16"/>
                <w:lang w:val="en-US"/>
              </w:rPr>
              <w:t>points2 = np.load(f)</w:t>
            </w:r>
          </w:p>
          <w:p w14:paraId="6C990335" w14:textId="77777777" w:rsidR="00EC2811" w:rsidRPr="008357DD" w:rsidRDefault="008357DD">
            <w:pPr>
              <w:spacing w:after="26" w:line="259" w:lineRule="auto"/>
              <w:ind w:left="383" w:firstLine="0"/>
              <w:jc w:val="left"/>
              <w:rPr>
                <w:lang w:val="en-US"/>
              </w:rPr>
            </w:pPr>
            <w:r w:rsidRPr="008357DD">
              <w:rPr>
                <w:b/>
                <w:sz w:val="16"/>
                <w:lang w:val="en-US"/>
              </w:rPr>
              <w:t>else</w:t>
            </w:r>
            <w:r w:rsidRPr="008357DD">
              <w:rPr>
                <w:sz w:val="16"/>
                <w:lang w:val="en-US"/>
              </w:rPr>
              <w:t>:</w:t>
            </w:r>
          </w:p>
          <w:p w14:paraId="451D0695" w14:textId="77777777" w:rsidR="00EC2811" w:rsidRPr="008357DD" w:rsidRDefault="008357DD">
            <w:pPr>
              <w:spacing w:after="174" w:line="275" w:lineRule="auto"/>
              <w:ind w:left="765" w:right="669" w:firstLine="0"/>
              <w:jc w:val="left"/>
              <w:rPr>
                <w:lang w:val="en-US"/>
              </w:rPr>
            </w:pPr>
            <w:r w:rsidRPr="008357DD">
              <w:rPr>
                <w:sz w:val="16"/>
                <w:lang w:val="en-US"/>
              </w:rPr>
              <w:t>curva = [4 * sy.sin(t), 9 * sy.cos(t)] points1 = puntosCurvaRuido(curva, t, 0, 2*np.pi, numPuntos=30) points2 = puntosCurvaRuido(curva, t, 0, 2*np.pi, numPuntos=30, mu=2, sigma=0.3)</w:t>
            </w:r>
          </w:p>
          <w:p w14:paraId="05926590" w14:textId="77777777" w:rsidR="00EC2811" w:rsidRDefault="008357DD">
            <w:pPr>
              <w:spacing w:after="220" w:line="234" w:lineRule="auto"/>
              <w:ind w:left="383" w:right="1817" w:firstLine="0"/>
              <w:jc w:val="left"/>
            </w:pPr>
            <w:r>
              <w:rPr>
                <w:b/>
                <w:sz w:val="16"/>
              </w:rPr>
              <w:t>print</w:t>
            </w:r>
            <w:r>
              <w:rPr>
                <w:sz w:val="16"/>
              </w:rPr>
              <w:t xml:space="preserve">("-------------INICIO:Ejemplo1-------------") ejemploPlano(points1, points2, 1) </w:t>
            </w:r>
            <w:r>
              <w:rPr>
                <w:b/>
                <w:sz w:val="16"/>
              </w:rPr>
              <w:t>print</w:t>
            </w:r>
            <w:r>
              <w:rPr>
                <w:sz w:val="16"/>
              </w:rPr>
              <w:t>("-------------FIN:Ejemplo1-------------\n")</w:t>
            </w:r>
          </w:p>
          <w:p w14:paraId="5C4EFA36" w14:textId="77777777" w:rsidR="00EC2811" w:rsidRPr="008357DD" w:rsidRDefault="008357DD">
            <w:pPr>
              <w:spacing w:after="405" w:line="259" w:lineRule="auto"/>
              <w:ind w:left="383" w:firstLine="0"/>
              <w:jc w:val="left"/>
              <w:rPr>
                <w:lang w:val="en-US"/>
              </w:rPr>
            </w:pPr>
            <w:r w:rsidRPr="008357DD">
              <w:rPr>
                <w:b/>
                <w:sz w:val="16"/>
                <w:lang w:val="en-US"/>
              </w:rPr>
              <w:t xml:space="preserve">return </w:t>
            </w:r>
            <w:r w:rsidRPr="008357DD">
              <w:rPr>
                <w:sz w:val="16"/>
                <w:lang w:val="en-US"/>
              </w:rPr>
              <w:t>points2</w:t>
            </w:r>
          </w:p>
          <w:p w14:paraId="5CE1CC99" w14:textId="77777777" w:rsidR="00EC2811" w:rsidRPr="008357DD" w:rsidRDefault="008357DD">
            <w:pPr>
              <w:spacing w:after="15" w:line="253" w:lineRule="auto"/>
              <w:ind w:left="383" w:right="6217" w:hanging="383"/>
              <w:jc w:val="left"/>
              <w:rPr>
                <w:lang w:val="en-US"/>
              </w:rPr>
            </w:pPr>
            <w:r w:rsidRPr="008357DD">
              <w:rPr>
                <w:b/>
                <w:sz w:val="16"/>
                <w:lang w:val="en-US"/>
              </w:rPr>
              <w:t xml:space="preserve">def </w:t>
            </w:r>
            <w:r w:rsidRPr="008357DD">
              <w:rPr>
                <w:sz w:val="16"/>
                <w:lang w:val="en-US"/>
              </w:rPr>
              <w:t xml:space="preserve">ejemplo2(backup=True): </w:t>
            </w:r>
            <w:r w:rsidRPr="008357DD">
              <w:rPr>
                <w:color w:val="737373"/>
                <w:sz w:val="16"/>
                <w:lang w:val="en-US"/>
              </w:rPr>
              <w:t>"""</w:t>
            </w:r>
          </w:p>
          <w:p w14:paraId="5D72E166" w14:textId="77777777" w:rsidR="00EC2811" w:rsidRDefault="008357DD">
            <w:pPr>
              <w:spacing w:after="214" w:line="259" w:lineRule="auto"/>
              <w:ind w:left="383" w:firstLine="0"/>
              <w:jc w:val="left"/>
            </w:pPr>
            <w:r>
              <w:rPr>
                <w:color w:val="737373"/>
                <w:sz w:val="16"/>
              </w:rPr>
              <w:t>Ejecutar el ejemplo 2: Estudio de la estabilidad en una rosa polar.</w:t>
            </w:r>
          </w:p>
          <w:p w14:paraId="1B3DDB67" w14:textId="77777777" w:rsidR="00EC2811" w:rsidRDefault="008357DD">
            <w:pPr>
              <w:spacing w:after="25" w:line="259" w:lineRule="auto"/>
              <w:ind w:left="383" w:firstLine="0"/>
              <w:jc w:val="left"/>
            </w:pPr>
            <w:r>
              <w:rPr>
                <w:color w:val="737373"/>
                <w:sz w:val="16"/>
              </w:rPr>
              <w:t>backup: boolean.</w:t>
            </w:r>
          </w:p>
          <w:p w14:paraId="2F16ADA0" w14:textId="77777777" w:rsidR="00EC2811" w:rsidRDefault="008357DD">
            <w:pPr>
              <w:spacing w:after="0" w:line="259" w:lineRule="auto"/>
              <w:ind w:left="765" w:firstLine="0"/>
              <w:jc w:val="left"/>
            </w:pPr>
            <w:r>
              <w:rPr>
                <w:color w:val="737373"/>
                <w:sz w:val="16"/>
              </w:rPr>
              <w:t>True si quieres usar los puntos guardados en los ficheros puntos2_1.npy y puntos2_2.</w:t>
            </w:r>
          </w:p>
          <w:p w14:paraId="140F973D" w14:textId="77777777" w:rsidR="00EC2811" w:rsidRPr="008357DD" w:rsidRDefault="008357DD">
            <w:pPr>
              <w:spacing w:after="0" w:line="259" w:lineRule="auto"/>
              <w:ind w:left="1164" w:firstLine="0"/>
              <w:jc w:val="left"/>
              <w:rPr>
                <w:lang w:val="en-US"/>
              </w:rPr>
            </w:pPr>
            <w:r w:rsidRPr="008357DD">
              <w:rPr>
                <w:color w:val="737373"/>
                <w:sz w:val="16"/>
                <w:lang w:val="en-US"/>
              </w:rPr>
              <w:t>npy.</w:t>
            </w:r>
          </w:p>
          <w:p w14:paraId="3529B6E8" w14:textId="77777777" w:rsidR="00EC2811" w:rsidRPr="008357DD" w:rsidRDefault="008357DD">
            <w:pPr>
              <w:spacing w:after="16" w:line="271" w:lineRule="auto"/>
              <w:ind w:left="383" w:right="7651" w:firstLine="0"/>
              <w:jc w:val="left"/>
              <w:rPr>
                <w:lang w:val="en-US"/>
              </w:rPr>
            </w:pPr>
            <w:r w:rsidRPr="008357DD">
              <w:rPr>
                <w:color w:val="737373"/>
                <w:sz w:val="16"/>
                <w:lang w:val="en-US"/>
              </w:rPr>
              <w:t xml:space="preserve">""" </w:t>
            </w:r>
            <w:r w:rsidRPr="008357DD">
              <w:rPr>
                <w:b/>
                <w:sz w:val="16"/>
                <w:lang w:val="en-US"/>
              </w:rPr>
              <w:t xml:space="preserve">if </w:t>
            </w:r>
            <w:r w:rsidRPr="008357DD">
              <w:rPr>
                <w:sz w:val="16"/>
                <w:lang w:val="en-US"/>
              </w:rPr>
              <w:t>backup:</w:t>
            </w:r>
          </w:p>
          <w:p w14:paraId="1C5AC185" w14:textId="77777777" w:rsidR="00EC2811" w:rsidRPr="008357DD" w:rsidRDefault="008357DD">
            <w:pPr>
              <w:spacing w:after="204" w:line="253" w:lineRule="auto"/>
              <w:ind w:left="1148" w:right="3061" w:hanging="383"/>
              <w:jc w:val="left"/>
              <w:rPr>
                <w:lang w:val="en-US"/>
              </w:rPr>
            </w:pPr>
            <w:r w:rsidRPr="008357DD">
              <w:rPr>
                <w:sz w:val="16"/>
                <w:lang w:val="en-US"/>
              </w:rPr>
              <w:t xml:space="preserve">with </w:t>
            </w:r>
            <w:r w:rsidRPr="008357DD">
              <w:rPr>
                <w:b/>
                <w:sz w:val="16"/>
                <w:lang w:val="en-US"/>
              </w:rPr>
              <w:t>open</w:t>
            </w:r>
            <w:r w:rsidRPr="008357DD">
              <w:rPr>
                <w:sz w:val="16"/>
                <w:lang w:val="en-US"/>
              </w:rPr>
              <w:t>(pathIn + ’puntos2_1.npy’, ’rb’) as f: points1 = np.load(f)</w:t>
            </w:r>
          </w:p>
          <w:p w14:paraId="60BEB99F" w14:textId="77777777" w:rsidR="00EC2811" w:rsidRPr="008357DD" w:rsidRDefault="008357DD">
            <w:pPr>
              <w:spacing w:after="0" w:line="259" w:lineRule="auto"/>
              <w:ind w:left="765" w:firstLine="0"/>
              <w:jc w:val="left"/>
              <w:rPr>
                <w:lang w:val="en-US"/>
              </w:rPr>
            </w:pPr>
            <w:r w:rsidRPr="008357DD">
              <w:rPr>
                <w:sz w:val="16"/>
                <w:lang w:val="en-US"/>
              </w:rPr>
              <w:t xml:space="preserve">with </w:t>
            </w:r>
            <w:r w:rsidRPr="008357DD">
              <w:rPr>
                <w:b/>
                <w:sz w:val="16"/>
                <w:lang w:val="en-US"/>
              </w:rPr>
              <w:t>open</w:t>
            </w:r>
            <w:r w:rsidRPr="008357DD">
              <w:rPr>
                <w:sz w:val="16"/>
                <w:lang w:val="en-US"/>
              </w:rPr>
              <w:t>(pathIn + ’puntos2_2.npy’, ’rb’) as f:</w:t>
            </w:r>
          </w:p>
          <w:p w14:paraId="0FE3EC58" w14:textId="77777777" w:rsidR="00EC2811" w:rsidRPr="008357DD" w:rsidRDefault="008357DD">
            <w:pPr>
              <w:spacing w:after="0" w:line="259" w:lineRule="auto"/>
              <w:ind w:left="1148" w:firstLine="0"/>
              <w:jc w:val="left"/>
              <w:rPr>
                <w:lang w:val="en-US"/>
              </w:rPr>
            </w:pPr>
            <w:r w:rsidRPr="008357DD">
              <w:rPr>
                <w:sz w:val="16"/>
                <w:lang w:val="en-US"/>
              </w:rPr>
              <w:t>points2 = np.load(f)</w:t>
            </w:r>
          </w:p>
          <w:p w14:paraId="35EEAECE" w14:textId="77777777" w:rsidR="00EC2811" w:rsidRPr="008357DD" w:rsidRDefault="008357DD">
            <w:pPr>
              <w:spacing w:after="28" w:line="259" w:lineRule="auto"/>
              <w:ind w:left="383" w:firstLine="0"/>
              <w:jc w:val="left"/>
              <w:rPr>
                <w:lang w:val="en-US"/>
              </w:rPr>
            </w:pPr>
            <w:r w:rsidRPr="008357DD">
              <w:rPr>
                <w:b/>
                <w:sz w:val="16"/>
                <w:lang w:val="en-US"/>
              </w:rPr>
              <w:t>else</w:t>
            </w:r>
            <w:r w:rsidRPr="008357DD">
              <w:rPr>
                <w:sz w:val="16"/>
                <w:lang w:val="en-US"/>
              </w:rPr>
              <w:t>:</w:t>
            </w:r>
          </w:p>
          <w:p w14:paraId="20B4EF94" w14:textId="77777777" w:rsidR="00EC2811" w:rsidRDefault="008357DD">
            <w:pPr>
              <w:spacing w:after="54" w:line="259" w:lineRule="auto"/>
              <w:ind w:left="765" w:firstLine="0"/>
              <w:jc w:val="left"/>
            </w:pPr>
            <w:r>
              <w:rPr>
                <w:sz w:val="16"/>
              </w:rPr>
              <w:t>curva = [10 * sy.cos(2 * t) * sy.cos(t),</w:t>
            </w:r>
          </w:p>
          <w:p w14:paraId="5857B2F7" w14:textId="77777777" w:rsidR="00EC2811" w:rsidRDefault="008357DD">
            <w:pPr>
              <w:spacing w:after="16" w:line="259" w:lineRule="auto"/>
              <w:ind w:left="1626" w:firstLine="0"/>
              <w:jc w:val="left"/>
            </w:pPr>
            <w:r>
              <w:rPr>
                <w:sz w:val="16"/>
              </w:rPr>
              <w:t>10 * sy.cos(2 * t) * sy.sin(t)]</w:t>
            </w:r>
          </w:p>
          <w:p w14:paraId="3779A265" w14:textId="77777777" w:rsidR="00EC2811" w:rsidRDefault="008357DD">
            <w:pPr>
              <w:spacing w:after="0" w:line="259" w:lineRule="auto"/>
              <w:ind w:left="765" w:right="478" w:firstLine="0"/>
              <w:jc w:val="left"/>
            </w:pPr>
            <w:r>
              <w:rPr>
                <w:sz w:val="16"/>
              </w:rPr>
              <w:t>points1 = puntosCurvaRuido(curva, t, 0, 2*np.pi, numPuntos=50, sigma=0.00) points2 = puntosCurvaRuido(curva, t, 0, 2*np.pi, numPuntos=50, mu=2, sigma=0.5)</w:t>
            </w:r>
          </w:p>
        </w:tc>
      </w:tr>
    </w:tbl>
    <w:p w14:paraId="53BCDD5D" w14:textId="77777777" w:rsidR="00EC2811" w:rsidRDefault="008357DD">
      <w:pPr>
        <w:spacing w:after="27" w:line="265" w:lineRule="auto"/>
        <w:ind w:left="-5"/>
        <w:jc w:val="left"/>
      </w:pPr>
      <w:r>
        <w:rPr>
          <w:sz w:val="12"/>
        </w:rPr>
        <w:lastRenderedPageBreak/>
        <w:t>224</w:t>
      </w:r>
    </w:p>
    <w:p w14:paraId="0F851A0C" w14:textId="77777777" w:rsidR="00EC2811" w:rsidRDefault="008357DD">
      <w:pPr>
        <w:spacing w:after="27" w:line="265" w:lineRule="auto"/>
        <w:ind w:left="-5"/>
        <w:jc w:val="left"/>
      </w:pPr>
      <w:r>
        <w:rPr>
          <w:sz w:val="12"/>
        </w:rPr>
        <w:t>225</w:t>
      </w:r>
    </w:p>
    <w:p w14:paraId="0044E8FF" w14:textId="77777777" w:rsidR="00EC2811" w:rsidRDefault="008357DD">
      <w:pPr>
        <w:spacing w:after="218" w:line="265" w:lineRule="auto"/>
        <w:ind w:left="-5"/>
        <w:jc w:val="left"/>
      </w:pPr>
      <w:r>
        <w:rPr>
          <w:sz w:val="12"/>
        </w:rPr>
        <w:t>226</w:t>
      </w:r>
    </w:p>
    <w:p w14:paraId="6EAB3FAC" w14:textId="77777777" w:rsidR="00EC2811" w:rsidRDefault="008357DD">
      <w:pPr>
        <w:spacing w:after="218" w:line="265" w:lineRule="auto"/>
        <w:ind w:left="-5"/>
        <w:jc w:val="left"/>
      </w:pPr>
      <w:r>
        <w:rPr>
          <w:sz w:val="12"/>
        </w:rPr>
        <w:t>227</w:t>
      </w:r>
    </w:p>
    <w:p w14:paraId="3AB69CCD" w14:textId="77777777" w:rsidR="00EC2811" w:rsidRDefault="008357DD">
      <w:pPr>
        <w:spacing w:after="27" w:line="265" w:lineRule="auto"/>
        <w:ind w:left="-5"/>
        <w:jc w:val="left"/>
      </w:pPr>
      <w:r>
        <w:rPr>
          <w:sz w:val="12"/>
        </w:rPr>
        <w:t>228</w:t>
      </w:r>
    </w:p>
    <w:p w14:paraId="0AAA3B51" w14:textId="77777777" w:rsidR="00EC2811" w:rsidRDefault="008357DD">
      <w:pPr>
        <w:spacing w:after="27" w:line="265" w:lineRule="auto"/>
        <w:ind w:left="-5"/>
        <w:jc w:val="left"/>
      </w:pPr>
      <w:r>
        <w:rPr>
          <w:sz w:val="12"/>
        </w:rPr>
        <w:t>229</w:t>
      </w:r>
    </w:p>
    <w:p w14:paraId="3FB259E8" w14:textId="77777777" w:rsidR="00EC2811" w:rsidRDefault="008357DD">
      <w:pPr>
        <w:spacing w:after="27" w:line="265" w:lineRule="auto"/>
        <w:ind w:left="-5"/>
        <w:jc w:val="left"/>
      </w:pPr>
      <w:r>
        <w:rPr>
          <w:sz w:val="12"/>
        </w:rPr>
        <w:t>230</w:t>
      </w:r>
    </w:p>
    <w:p w14:paraId="382FFE10" w14:textId="77777777" w:rsidR="00EC2811" w:rsidRDefault="008357DD">
      <w:pPr>
        <w:spacing w:after="27" w:line="265" w:lineRule="auto"/>
        <w:ind w:left="-5"/>
        <w:jc w:val="left"/>
      </w:pPr>
      <w:r>
        <w:rPr>
          <w:sz w:val="12"/>
        </w:rPr>
        <w:t>231</w:t>
      </w:r>
    </w:p>
    <w:p w14:paraId="24326B0E" w14:textId="77777777" w:rsidR="00EC2811" w:rsidRDefault="008357DD">
      <w:pPr>
        <w:spacing w:after="218" w:line="265" w:lineRule="auto"/>
        <w:ind w:left="-5"/>
        <w:jc w:val="left"/>
      </w:pPr>
      <w:r>
        <w:rPr>
          <w:sz w:val="12"/>
        </w:rPr>
        <w:t>232</w:t>
      </w:r>
    </w:p>
    <w:p w14:paraId="3D41B740" w14:textId="77777777" w:rsidR="00EC2811" w:rsidRDefault="008357DD">
      <w:pPr>
        <w:spacing w:after="218" w:line="265" w:lineRule="auto"/>
        <w:ind w:left="-5"/>
        <w:jc w:val="left"/>
      </w:pPr>
      <w:r>
        <w:rPr>
          <w:sz w:val="12"/>
        </w:rPr>
        <w:t>233</w:t>
      </w:r>
    </w:p>
    <w:p w14:paraId="1D1FF0D0" w14:textId="77777777" w:rsidR="00EC2811" w:rsidRDefault="008357DD">
      <w:pPr>
        <w:spacing w:after="27" w:line="265" w:lineRule="auto"/>
        <w:ind w:left="-5"/>
        <w:jc w:val="left"/>
      </w:pPr>
      <w:r>
        <w:rPr>
          <w:sz w:val="12"/>
        </w:rPr>
        <w:t>234</w:t>
      </w:r>
    </w:p>
    <w:p w14:paraId="6D6617E1" w14:textId="77777777" w:rsidR="00EC2811" w:rsidRDefault="008357DD">
      <w:pPr>
        <w:spacing w:after="27" w:line="265" w:lineRule="auto"/>
        <w:ind w:left="-5"/>
        <w:jc w:val="left"/>
      </w:pPr>
      <w:r>
        <w:rPr>
          <w:sz w:val="12"/>
        </w:rPr>
        <w:t>235</w:t>
      </w:r>
    </w:p>
    <w:p w14:paraId="00AEF50C" w14:textId="77777777" w:rsidR="00EC2811" w:rsidRDefault="008357DD">
      <w:pPr>
        <w:spacing w:after="27" w:line="265" w:lineRule="auto"/>
        <w:ind w:left="-5"/>
        <w:jc w:val="left"/>
      </w:pPr>
      <w:r>
        <w:rPr>
          <w:sz w:val="12"/>
        </w:rPr>
        <w:t>236</w:t>
      </w:r>
    </w:p>
    <w:p w14:paraId="52FB8CD3" w14:textId="77777777" w:rsidR="00EC2811" w:rsidRDefault="008357DD">
      <w:pPr>
        <w:spacing w:after="27" w:line="265" w:lineRule="auto"/>
        <w:ind w:left="-5"/>
        <w:jc w:val="left"/>
      </w:pPr>
      <w:r>
        <w:rPr>
          <w:sz w:val="12"/>
        </w:rPr>
        <w:t>237</w:t>
      </w:r>
    </w:p>
    <w:p w14:paraId="17564EBA" w14:textId="77777777" w:rsidR="00EC2811" w:rsidRDefault="008357DD">
      <w:pPr>
        <w:spacing w:after="27" w:line="265" w:lineRule="auto"/>
        <w:ind w:left="-5"/>
        <w:jc w:val="left"/>
      </w:pPr>
      <w:r>
        <w:rPr>
          <w:sz w:val="12"/>
        </w:rPr>
        <w:t>238</w:t>
      </w:r>
    </w:p>
    <w:p w14:paraId="6516ECDE" w14:textId="77777777" w:rsidR="00EC2811" w:rsidRDefault="008357DD">
      <w:pPr>
        <w:spacing w:after="27" w:line="265" w:lineRule="auto"/>
        <w:ind w:left="-5"/>
        <w:jc w:val="left"/>
      </w:pPr>
      <w:r>
        <w:rPr>
          <w:sz w:val="12"/>
        </w:rPr>
        <w:t>239</w:t>
      </w:r>
    </w:p>
    <w:p w14:paraId="3B89DC70" w14:textId="77777777" w:rsidR="00EC2811" w:rsidRDefault="008357DD">
      <w:pPr>
        <w:spacing w:after="27" w:line="265" w:lineRule="auto"/>
        <w:ind w:left="-5"/>
        <w:jc w:val="left"/>
      </w:pPr>
      <w:r>
        <w:rPr>
          <w:sz w:val="12"/>
        </w:rPr>
        <w:t>240</w:t>
      </w:r>
    </w:p>
    <w:p w14:paraId="32DA7BB8" w14:textId="77777777" w:rsidR="00EC2811" w:rsidRDefault="008357DD">
      <w:pPr>
        <w:spacing w:after="218" w:line="265" w:lineRule="auto"/>
        <w:ind w:left="-5"/>
        <w:jc w:val="left"/>
      </w:pPr>
      <w:r>
        <w:rPr>
          <w:sz w:val="12"/>
        </w:rPr>
        <w:t>241</w:t>
      </w:r>
    </w:p>
    <w:p w14:paraId="02C9232E" w14:textId="77777777" w:rsidR="00EC2811" w:rsidRDefault="008357DD">
      <w:pPr>
        <w:spacing w:after="27" w:line="265" w:lineRule="auto"/>
        <w:ind w:left="-5"/>
        <w:jc w:val="left"/>
      </w:pPr>
      <w:r>
        <w:rPr>
          <w:sz w:val="12"/>
        </w:rPr>
        <w:t>242</w:t>
      </w:r>
    </w:p>
    <w:p w14:paraId="79574D4F" w14:textId="77777777" w:rsidR="00EC2811" w:rsidRDefault="008357DD">
      <w:pPr>
        <w:spacing w:after="27" w:line="265" w:lineRule="auto"/>
        <w:ind w:left="-5"/>
        <w:jc w:val="left"/>
      </w:pPr>
      <w:r>
        <w:rPr>
          <w:sz w:val="12"/>
        </w:rPr>
        <w:t>243</w:t>
      </w:r>
    </w:p>
    <w:p w14:paraId="253DD959" w14:textId="77777777" w:rsidR="00EC2811" w:rsidRDefault="008357DD">
      <w:pPr>
        <w:spacing w:after="27" w:line="265" w:lineRule="auto"/>
        <w:ind w:left="-5"/>
        <w:jc w:val="left"/>
      </w:pPr>
      <w:r>
        <w:rPr>
          <w:sz w:val="12"/>
        </w:rPr>
        <w:t>244</w:t>
      </w:r>
    </w:p>
    <w:p w14:paraId="50C7E94C" w14:textId="77777777" w:rsidR="00EC2811" w:rsidRDefault="008357DD">
      <w:pPr>
        <w:spacing w:after="27" w:line="265" w:lineRule="auto"/>
        <w:ind w:left="-5"/>
        <w:jc w:val="left"/>
      </w:pPr>
      <w:r>
        <w:rPr>
          <w:sz w:val="12"/>
        </w:rPr>
        <w:t>245</w:t>
      </w:r>
    </w:p>
    <w:p w14:paraId="204DEAC5" w14:textId="77777777" w:rsidR="00EC2811" w:rsidRDefault="008357DD">
      <w:pPr>
        <w:spacing w:after="27" w:line="265" w:lineRule="auto"/>
        <w:ind w:left="-5"/>
        <w:jc w:val="left"/>
      </w:pPr>
      <w:r>
        <w:rPr>
          <w:sz w:val="12"/>
        </w:rPr>
        <w:t>246</w:t>
      </w:r>
    </w:p>
    <w:p w14:paraId="68343918" w14:textId="77777777" w:rsidR="00EC2811" w:rsidRDefault="008357DD">
      <w:pPr>
        <w:spacing w:after="27" w:line="265" w:lineRule="auto"/>
        <w:ind w:left="-5"/>
        <w:jc w:val="left"/>
      </w:pPr>
      <w:r>
        <w:rPr>
          <w:sz w:val="12"/>
        </w:rPr>
        <w:t>247</w:t>
      </w:r>
    </w:p>
    <w:p w14:paraId="367F2A08" w14:textId="77777777" w:rsidR="00EC2811" w:rsidRDefault="008357DD">
      <w:pPr>
        <w:spacing w:after="27" w:line="265" w:lineRule="auto"/>
        <w:ind w:left="-5"/>
        <w:jc w:val="left"/>
      </w:pPr>
      <w:r>
        <w:rPr>
          <w:sz w:val="12"/>
        </w:rPr>
        <w:t>248</w:t>
      </w:r>
    </w:p>
    <w:p w14:paraId="477C465A" w14:textId="77777777" w:rsidR="00EC2811" w:rsidRDefault="008357DD">
      <w:pPr>
        <w:spacing w:after="27" w:line="265" w:lineRule="auto"/>
        <w:ind w:left="-5"/>
        <w:jc w:val="left"/>
      </w:pPr>
      <w:r>
        <w:rPr>
          <w:sz w:val="12"/>
        </w:rPr>
        <w:t>249</w:t>
      </w:r>
    </w:p>
    <w:p w14:paraId="05A3D58C" w14:textId="77777777" w:rsidR="00EC2811" w:rsidRDefault="008357DD">
      <w:pPr>
        <w:spacing w:after="27" w:line="265" w:lineRule="auto"/>
        <w:ind w:left="-5"/>
        <w:jc w:val="left"/>
      </w:pPr>
      <w:r>
        <w:rPr>
          <w:sz w:val="12"/>
        </w:rPr>
        <w:t>250</w:t>
      </w:r>
    </w:p>
    <w:p w14:paraId="79441015" w14:textId="77777777" w:rsidR="00EC2811" w:rsidRDefault="008357DD">
      <w:pPr>
        <w:spacing w:after="27" w:line="265" w:lineRule="auto"/>
        <w:ind w:left="-5"/>
        <w:jc w:val="left"/>
      </w:pPr>
      <w:r>
        <w:rPr>
          <w:sz w:val="12"/>
        </w:rPr>
        <w:t>251</w:t>
      </w:r>
    </w:p>
    <w:p w14:paraId="4329E69F" w14:textId="77777777" w:rsidR="00EC2811" w:rsidRDefault="008357DD">
      <w:pPr>
        <w:spacing w:after="27" w:line="265" w:lineRule="auto"/>
        <w:ind w:left="-5"/>
        <w:jc w:val="left"/>
      </w:pPr>
      <w:r>
        <w:rPr>
          <w:sz w:val="12"/>
        </w:rPr>
        <w:t>252</w:t>
      </w:r>
    </w:p>
    <w:p w14:paraId="3981384E" w14:textId="77777777" w:rsidR="00EC2811" w:rsidRDefault="008357DD">
      <w:pPr>
        <w:spacing w:after="27" w:line="265" w:lineRule="auto"/>
        <w:ind w:left="-5"/>
        <w:jc w:val="left"/>
      </w:pPr>
      <w:r>
        <w:rPr>
          <w:sz w:val="12"/>
        </w:rPr>
        <w:t>253</w:t>
      </w:r>
    </w:p>
    <w:p w14:paraId="2D59DA4F" w14:textId="77777777" w:rsidR="00EC2811" w:rsidRDefault="008357DD">
      <w:pPr>
        <w:spacing w:after="27" w:line="265" w:lineRule="auto"/>
        <w:ind w:left="-5"/>
        <w:jc w:val="left"/>
      </w:pPr>
      <w:r>
        <w:rPr>
          <w:sz w:val="12"/>
        </w:rPr>
        <w:t>254</w:t>
      </w:r>
    </w:p>
    <w:p w14:paraId="6B18D799" w14:textId="77777777" w:rsidR="00EC2811" w:rsidRDefault="008357DD">
      <w:pPr>
        <w:spacing w:after="27" w:line="265" w:lineRule="auto"/>
        <w:ind w:left="-5"/>
        <w:jc w:val="left"/>
      </w:pPr>
      <w:r>
        <w:rPr>
          <w:sz w:val="12"/>
        </w:rPr>
        <w:t>255</w:t>
      </w:r>
    </w:p>
    <w:p w14:paraId="3313ECB0" w14:textId="77777777" w:rsidR="00EC2811" w:rsidRDefault="008357DD">
      <w:pPr>
        <w:spacing w:after="27" w:line="265" w:lineRule="auto"/>
        <w:ind w:left="-5"/>
        <w:jc w:val="left"/>
      </w:pPr>
      <w:r>
        <w:rPr>
          <w:sz w:val="12"/>
        </w:rPr>
        <w:t>256</w:t>
      </w:r>
    </w:p>
    <w:p w14:paraId="1E6BE931" w14:textId="77777777" w:rsidR="00EC2811" w:rsidRDefault="008357DD">
      <w:pPr>
        <w:spacing w:after="27" w:line="265" w:lineRule="auto"/>
        <w:ind w:left="-5"/>
        <w:jc w:val="left"/>
      </w:pPr>
      <w:r>
        <w:rPr>
          <w:sz w:val="12"/>
        </w:rPr>
        <w:t>257</w:t>
      </w:r>
    </w:p>
    <w:p w14:paraId="2CDDBAB1" w14:textId="77777777" w:rsidR="00EC2811" w:rsidRDefault="008357DD">
      <w:pPr>
        <w:spacing w:after="27" w:line="265" w:lineRule="auto"/>
        <w:ind w:left="-5"/>
        <w:jc w:val="left"/>
      </w:pPr>
      <w:r>
        <w:rPr>
          <w:sz w:val="12"/>
        </w:rPr>
        <w:t>258</w:t>
      </w:r>
    </w:p>
    <w:p w14:paraId="514FF37D" w14:textId="77777777" w:rsidR="00EC2811" w:rsidRDefault="008357DD">
      <w:pPr>
        <w:spacing w:after="27" w:line="265" w:lineRule="auto"/>
        <w:ind w:left="-5"/>
        <w:jc w:val="left"/>
      </w:pPr>
      <w:r>
        <w:rPr>
          <w:sz w:val="12"/>
        </w:rPr>
        <w:t>259</w:t>
      </w:r>
    </w:p>
    <w:p w14:paraId="033CDE6D" w14:textId="77777777" w:rsidR="00EC2811" w:rsidRDefault="008357DD">
      <w:pPr>
        <w:spacing w:after="27" w:line="265" w:lineRule="auto"/>
        <w:ind w:left="-5"/>
        <w:jc w:val="left"/>
      </w:pPr>
      <w:r>
        <w:rPr>
          <w:sz w:val="12"/>
        </w:rPr>
        <w:t>260</w:t>
      </w:r>
    </w:p>
    <w:p w14:paraId="512DB12C" w14:textId="77777777" w:rsidR="00EC2811" w:rsidRDefault="008357DD">
      <w:pPr>
        <w:spacing w:after="27" w:line="265" w:lineRule="auto"/>
        <w:ind w:left="-5"/>
        <w:jc w:val="left"/>
      </w:pPr>
      <w:r>
        <w:rPr>
          <w:sz w:val="12"/>
        </w:rPr>
        <w:t>261</w:t>
      </w:r>
    </w:p>
    <w:p w14:paraId="60F2B9F4" w14:textId="77777777" w:rsidR="00EC2811" w:rsidRDefault="008357DD">
      <w:pPr>
        <w:spacing w:after="27" w:line="265" w:lineRule="auto"/>
        <w:ind w:left="-5"/>
        <w:jc w:val="left"/>
      </w:pPr>
      <w:r>
        <w:rPr>
          <w:sz w:val="12"/>
        </w:rPr>
        <w:t>262</w:t>
      </w:r>
    </w:p>
    <w:p w14:paraId="5AD4B5BB" w14:textId="77777777" w:rsidR="00EC2811" w:rsidRDefault="008357DD">
      <w:pPr>
        <w:spacing w:after="27" w:line="265" w:lineRule="auto"/>
        <w:ind w:left="-5"/>
        <w:jc w:val="left"/>
      </w:pPr>
      <w:r>
        <w:rPr>
          <w:sz w:val="12"/>
        </w:rPr>
        <w:t>263</w:t>
      </w:r>
    </w:p>
    <w:p w14:paraId="2D4CBCF2" w14:textId="77777777" w:rsidR="00EC2811" w:rsidRDefault="008357DD">
      <w:pPr>
        <w:spacing w:after="27" w:line="265" w:lineRule="auto"/>
        <w:ind w:left="-5"/>
        <w:jc w:val="left"/>
      </w:pPr>
      <w:r>
        <w:rPr>
          <w:sz w:val="12"/>
        </w:rPr>
        <w:t>264</w:t>
      </w:r>
    </w:p>
    <w:p w14:paraId="73F96CF9" w14:textId="77777777" w:rsidR="00EC2811" w:rsidRDefault="008357DD">
      <w:pPr>
        <w:spacing w:after="27" w:line="265" w:lineRule="auto"/>
        <w:ind w:left="-5"/>
        <w:jc w:val="left"/>
      </w:pPr>
      <w:r>
        <w:rPr>
          <w:sz w:val="12"/>
        </w:rPr>
        <w:t>265</w:t>
      </w:r>
    </w:p>
    <w:p w14:paraId="42D67D39" w14:textId="77777777" w:rsidR="00EC2811" w:rsidRDefault="008357DD">
      <w:pPr>
        <w:spacing w:after="218" w:line="265" w:lineRule="auto"/>
        <w:ind w:left="-5"/>
        <w:jc w:val="left"/>
      </w:pPr>
      <w:r>
        <w:rPr>
          <w:sz w:val="12"/>
        </w:rPr>
        <w:t>266</w:t>
      </w:r>
    </w:p>
    <w:p w14:paraId="398EDBC8" w14:textId="77777777" w:rsidR="00EC2811" w:rsidRDefault="008357DD">
      <w:pPr>
        <w:spacing w:after="27" w:line="265" w:lineRule="auto"/>
        <w:ind w:left="-5"/>
        <w:jc w:val="left"/>
      </w:pPr>
      <w:r>
        <w:rPr>
          <w:sz w:val="12"/>
        </w:rPr>
        <w:t>267</w:t>
      </w:r>
    </w:p>
    <w:p w14:paraId="38926CF6" w14:textId="77777777" w:rsidR="00EC2811" w:rsidRDefault="008357DD">
      <w:pPr>
        <w:spacing w:after="27" w:line="265" w:lineRule="auto"/>
        <w:ind w:left="-5"/>
        <w:jc w:val="left"/>
      </w:pPr>
      <w:r>
        <w:rPr>
          <w:sz w:val="12"/>
        </w:rPr>
        <w:lastRenderedPageBreak/>
        <w:t>268</w:t>
      </w:r>
    </w:p>
    <w:p w14:paraId="646AE305" w14:textId="77777777" w:rsidR="00EC2811" w:rsidRDefault="008357DD">
      <w:pPr>
        <w:spacing w:after="27" w:line="265" w:lineRule="auto"/>
        <w:ind w:left="-5"/>
        <w:jc w:val="left"/>
      </w:pPr>
      <w:r>
        <w:rPr>
          <w:sz w:val="12"/>
        </w:rPr>
        <w:t>269</w:t>
      </w:r>
    </w:p>
    <w:p w14:paraId="739425DB" w14:textId="77777777" w:rsidR="00EC2811" w:rsidRDefault="008357DD">
      <w:pPr>
        <w:spacing w:after="27" w:line="265" w:lineRule="auto"/>
        <w:ind w:left="-5"/>
        <w:jc w:val="left"/>
      </w:pPr>
      <w:r>
        <w:rPr>
          <w:sz w:val="12"/>
        </w:rPr>
        <w:t>270</w:t>
      </w:r>
    </w:p>
    <w:p w14:paraId="157D4A1B" w14:textId="77777777" w:rsidR="00EC2811" w:rsidRDefault="008357DD">
      <w:pPr>
        <w:spacing w:after="27" w:line="265" w:lineRule="auto"/>
        <w:ind w:left="-5"/>
        <w:jc w:val="left"/>
      </w:pPr>
      <w:r>
        <w:rPr>
          <w:sz w:val="12"/>
        </w:rPr>
        <w:t>271</w:t>
      </w:r>
    </w:p>
    <w:p w14:paraId="0290B7EB" w14:textId="77777777" w:rsidR="00EC2811" w:rsidRDefault="008357DD">
      <w:pPr>
        <w:spacing w:after="27" w:line="265" w:lineRule="auto"/>
        <w:ind w:left="-5"/>
        <w:jc w:val="left"/>
      </w:pPr>
      <w:r>
        <w:rPr>
          <w:sz w:val="12"/>
        </w:rPr>
        <w:t>272</w:t>
      </w:r>
    </w:p>
    <w:p w14:paraId="04EC5824" w14:textId="77777777" w:rsidR="00EC2811" w:rsidRDefault="008357DD">
      <w:pPr>
        <w:spacing w:after="27" w:line="265" w:lineRule="auto"/>
        <w:ind w:left="-5"/>
        <w:jc w:val="left"/>
      </w:pPr>
      <w:r>
        <w:rPr>
          <w:sz w:val="12"/>
        </w:rPr>
        <w:t>273</w:t>
      </w:r>
    </w:p>
    <w:p w14:paraId="79FDFF2B" w14:textId="77777777" w:rsidR="00EC2811" w:rsidRDefault="008357DD">
      <w:pPr>
        <w:spacing w:after="27" w:line="265" w:lineRule="auto"/>
        <w:ind w:left="-5"/>
        <w:jc w:val="left"/>
      </w:pPr>
      <w:r>
        <w:rPr>
          <w:sz w:val="12"/>
        </w:rPr>
        <w:t>274</w:t>
      </w:r>
    </w:p>
    <w:p w14:paraId="20331E42" w14:textId="77777777" w:rsidR="00EC2811" w:rsidRDefault="008357DD">
      <w:pPr>
        <w:spacing w:after="27" w:line="265" w:lineRule="auto"/>
        <w:ind w:left="-5"/>
        <w:jc w:val="left"/>
      </w:pPr>
      <w:r>
        <w:rPr>
          <w:sz w:val="12"/>
        </w:rPr>
        <w:t>275</w:t>
      </w:r>
    </w:p>
    <w:p w14:paraId="641C8817" w14:textId="77777777" w:rsidR="00EC2811" w:rsidRDefault="008357DD">
      <w:pPr>
        <w:spacing w:after="27" w:line="265" w:lineRule="auto"/>
        <w:ind w:left="-5"/>
        <w:jc w:val="left"/>
      </w:pPr>
      <w:r>
        <w:rPr>
          <w:sz w:val="12"/>
        </w:rPr>
        <w:t>276</w:t>
      </w:r>
    </w:p>
    <w:p w14:paraId="359DCA73" w14:textId="77777777" w:rsidR="00EC2811" w:rsidRDefault="008357DD">
      <w:pPr>
        <w:spacing w:after="27" w:line="265" w:lineRule="auto"/>
        <w:ind w:left="-5"/>
        <w:jc w:val="left"/>
      </w:pPr>
      <w:r>
        <w:rPr>
          <w:sz w:val="12"/>
        </w:rPr>
        <w:t>277</w:t>
      </w:r>
    </w:p>
    <w:p w14:paraId="016C6D6E" w14:textId="77777777" w:rsidR="00EC2811" w:rsidRDefault="008357DD">
      <w:pPr>
        <w:spacing w:after="27" w:line="265" w:lineRule="auto"/>
        <w:ind w:left="-5"/>
        <w:jc w:val="left"/>
      </w:pPr>
      <w:r>
        <w:rPr>
          <w:sz w:val="12"/>
        </w:rPr>
        <w:t>278</w:t>
      </w:r>
    </w:p>
    <w:p w14:paraId="37AECBA9" w14:textId="77777777" w:rsidR="00EC2811" w:rsidRDefault="008357DD">
      <w:pPr>
        <w:spacing w:after="27" w:line="265" w:lineRule="auto"/>
        <w:ind w:left="-5"/>
        <w:jc w:val="left"/>
      </w:pPr>
      <w:r>
        <w:rPr>
          <w:sz w:val="12"/>
        </w:rPr>
        <w:t>279</w:t>
      </w:r>
    </w:p>
    <w:p w14:paraId="47C7DCCD" w14:textId="77777777" w:rsidR="00EC2811" w:rsidRDefault="008357DD">
      <w:pPr>
        <w:numPr>
          <w:ilvl w:val="0"/>
          <w:numId w:val="19"/>
        </w:numPr>
        <w:spacing w:after="3" w:line="259" w:lineRule="auto"/>
        <w:ind w:hanging="724"/>
        <w:jc w:val="left"/>
      </w:pPr>
      <w:r>
        <w:rPr>
          <w:b/>
          <w:sz w:val="16"/>
        </w:rPr>
        <w:t>print</w:t>
      </w:r>
      <w:r>
        <w:rPr>
          <w:sz w:val="16"/>
        </w:rPr>
        <w:t>("-------------INICIO:Ejemplo2-------------")</w:t>
      </w:r>
    </w:p>
    <w:p w14:paraId="596E7193" w14:textId="77777777" w:rsidR="00EC2811" w:rsidRDefault="008357DD">
      <w:pPr>
        <w:numPr>
          <w:ilvl w:val="0"/>
          <w:numId w:val="19"/>
        </w:numPr>
        <w:spacing w:after="3" w:line="259" w:lineRule="auto"/>
        <w:ind w:hanging="724"/>
        <w:jc w:val="left"/>
      </w:pPr>
      <w:r>
        <w:rPr>
          <w:sz w:val="16"/>
        </w:rPr>
        <w:t>ejemploPlano(points1, points2, 2)</w:t>
      </w:r>
    </w:p>
    <w:p w14:paraId="7D07EAB7" w14:textId="77777777" w:rsidR="00EC2811" w:rsidRDefault="008357DD">
      <w:pPr>
        <w:numPr>
          <w:ilvl w:val="0"/>
          <w:numId w:val="19"/>
        </w:numPr>
        <w:spacing w:after="3" w:line="259" w:lineRule="auto"/>
        <w:ind w:hanging="724"/>
        <w:jc w:val="left"/>
      </w:pPr>
      <w:r>
        <w:rPr>
          <w:b/>
          <w:sz w:val="16"/>
        </w:rPr>
        <w:t>print</w:t>
      </w:r>
      <w:r>
        <w:rPr>
          <w:sz w:val="16"/>
        </w:rPr>
        <w:t>("-------------FIN:Ejemplo2-------------\n")</w:t>
      </w:r>
    </w:p>
    <w:p w14:paraId="33C47846" w14:textId="77777777" w:rsidR="00EC2811" w:rsidRDefault="008357DD">
      <w:pPr>
        <w:spacing w:after="61" w:line="265" w:lineRule="auto"/>
        <w:ind w:left="-5"/>
        <w:jc w:val="left"/>
      </w:pPr>
      <w:r>
        <w:rPr>
          <w:sz w:val="12"/>
        </w:rPr>
        <w:t>283</w:t>
      </w:r>
    </w:p>
    <w:p w14:paraId="1346F0C5" w14:textId="77777777" w:rsidR="00EC2811" w:rsidRDefault="008357DD">
      <w:pPr>
        <w:tabs>
          <w:tab w:val="center" w:pos="1394"/>
        </w:tabs>
        <w:spacing w:after="3" w:line="259" w:lineRule="auto"/>
        <w:ind w:left="-15" w:firstLine="0"/>
        <w:jc w:val="left"/>
      </w:pPr>
      <w:r>
        <w:rPr>
          <w:sz w:val="12"/>
        </w:rPr>
        <w:t>284</w:t>
      </w:r>
      <w:r>
        <w:rPr>
          <w:sz w:val="12"/>
        </w:rPr>
        <w:tab/>
      </w:r>
      <w:r>
        <w:rPr>
          <w:b/>
          <w:sz w:val="16"/>
        </w:rPr>
        <w:t xml:space="preserve">return </w:t>
      </w:r>
      <w:r>
        <w:rPr>
          <w:sz w:val="16"/>
        </w:rPr>
        <w:t>points2</w:t>
      </w:r>
    </w:p>
    <w:p w14:paraId="238F7927" w14:textId="77777777" w:rsidR="00EC2811" w:rsidRDefault="008357DD">
      <w:pPr>
        <w:spacing w:after="27" w:line="265" w:lineRule="auto"/>
        <w:ind w:left="-5"/>
        <w:jc w:val="left"/>
      </w:pPr>
      <w:r>
        <w:rPr>
          <w:sz w:val="12"/>
        </w:rPr>
        <w:t>285</w:t>
      </w:r>
    </w:p>
    <w:p w14:paraId="5227A0DD" w14:textId="77777777" w:rsidR="00EC2811" w:rsidRDefault="008357DD">
      <w:pPr>
        <w:spacing w:after="27" w:line="265" w:lineRule="auto"/>
        <w:ind w:left="-5"/>
        <w:jc w:val="left"/>
      </w:pPr>
      <w:r>
        <w:rPr>
          <w:sz w:val="12"/>
        </w:rPr>
        <w:t>286</w:t>
      </w:r>
    </w:p>
    <w:p w14:paraId="55531401" w14:textId="77777777" w:rsidR="00EC2811" w:rsidRDefault="008357DD">
      <w:pPr>
        <w:spacing w:after="3" w:line="259" w:lineRule="auto"/>
        <w:ind w:left="-5"/>
        <w:jc w:val="left"/>
      </w:pPr>
      <w:r>
        <w:rPr>
          <w:sz w:val="12"/>
        </w:rPr>
        <w:t xml:space="preserve">287 </w:t>
      </w:r>
      <w:r>
        <w:rPr>
          <w:b/>
          <w:sz w:val="16"/>
        </w:rPr>
        <w:t xml:space="preserve">def </w:t>
      </w:r>
      <w:r>
        <w:rPr>
          <w:sz w:val="16"/>
        </w:rPr>
        <w:t>estiloMapa(feature, elecciones):</w:t>
      </w:r>
    </w:p>
    <w:tbl>
      <w:tblPr>
        <w:tblStyle w:val="TableGrid"/>
        <w:tblpPr w:vertAnchor="text" w:tblpX="282" w:tblpY="-45"/>
        <w:tblOverlap w:val="never"/>
        <w:tblW w:w="9085" w:type="dxa"/>
        <w:tblInd w:w="0" w:type="dxa"/>
        <w:tblCellMar>
          <w:top w:w="33" w:type="dxa"/>
          <w:left w:w="60" w:type="dxa"/>
          <w:bottom w:w="0" w:type="dxa"/>
          <w:right w:w="35" w:type="dxa"/>
        </w:tblCellMar>
        <w:tblLook w:val="04A0" w:firstRow="1" w:lastRow="0" w:firstColumn="1" w:lastColumn="0" w:noHBand="0" w:noVBand="1"/>
      </w:tblPr>
      <w:tblGrid>
        <w:gridCol w:w="9085"/>
      </w:tblGrid>
      <w:tr w:rsidR="00EC2811" w14:paraId="5116C4D0" w14:textId="77777777">
        <w:trPr>
          <w:trHeight w:val="11736"/>
        </w:trPr>
        <w:tc>
          <w:tcPr>
            <w:tcW w:w="9085" w:type="dxa"/>
            <w:tcBorders>
              <w:top w:val="nil"/>
              <w:left w:val="nil"/>
              <w:bottom w:val="nil"/>
              <w:right w:val="nil"/>
            </w:tcBorders>
            <w:shd w:val="clear" w:color="auto" w:fill="F7F7F7"/>
          </w:tcPr>
          <w:p w14:paraId="6F333C68" w14:textId="77777777" w:rsidR="00EC2811" w:rsidRDefault="008357DD">
            <w:pPr>
              <w:spacing w:after="10" w:line="259" w:lineRule="auto"/>
              <w:ind w:left="383" w:firstLine="0"/>
              <w:jc w:val="left"/>
            </w:pPr>
            <w:r>
              <w:rPr>
                <w:color w:val="737373"/>
                <w:sz w:val="16"/>
              </w:rPr>
              <w:lastRenderedPageBreak/>
              <w:t>"""</w:t>
            </w:r>
          </w:p>
          <w:p w14:paraId="1BA15E04" w14:textId="77777777" w:rsidR="00EC2811" w:rsidRDefault="008357DD">
            <w:pPr>
              <w:spacing w:after="214" w:line="259" w:lineRule="auto"/>
              <w:ind w:left="383" w:firstLine="0"/>
              <w:jc w:val="left"/>
            </w:pPr>
            <w:r>
              <w:rPr>
                <w:color w:val="737373"/>
                <w:sz w:val="16"/>
              </w:rPr>
              <w:t>Representación de las provincias segun el color del partido politico ganador.</w:t>
            </w:r>
          </w:p>
          <w:p w14:paraId="18A0793A" w14:textId="77777777" w:rsidR="00EC2811" w:rsidRPr="008357DD" w:rsidRDefault="008357DD">
            <w:pPr>
              <w:spacing w:after="0" w:line="290" w:lineRule="auto"/>
              <w:ind w:left="383" w:right="5165" w:firstLine="0"/>
              <w:jc w:val="left"/>
              <w:rPr>
                <w:lang w:val="en-US"/>
              </w:rPr>
            </w:pPr>
            <w:r w:rsidRPr="008357DD">
              <w:rPr>
                <w:color w:val="737373"/>
                <w:sz w:val="16"/>
                <w:lang w:val="en-US"/>
              </w:rPr>
              <w:t>feature: GeoJson feature. elecciones: pandas.DataFrame.</w:t>
            </w:r>
          </w:p>
          <w:p w14:paraId="5F575B45" w14:textId="77777777" w:rsidR="00EC2811" w:rsidRDefault="008357DD">
            <w:pPr>
              <w:spacing w:after="0" w:line="233" w:lineRule="auto"/>
              <w:ind w:left="383" w:right="669" w:firstLine="0"/>
              <w:jc w:val="left"/>
            </w:pPr>
            <w:r>
              <w:rPr>
                <w:color w:val="737373"/>
                <w:sz w:val="16"/>
              </w:rPr>
              <w:t xml:space="preserve">""" </w:t>
            </w:r>
            <w:r>
              <w:rPr>
                <w:sz w:val="16"/>
              </w:rPr>
              <w:t>provincia = feature[’properties’][’texto’] partido = elecciones.loc[elecciones["Provincia"] == provincia, "Partido"].values[0] provincia_style = {</w:t>
            </w:r>
          </w:p>
          <w:p w14:paraId="35553E8F" w14:textId="77777777" w:rsidR="00EC2811" w:rsidRDefault="008357DD">
            <w:pPr>
              <w:spacing w:after="0" w:line="259" w:lineRule="auto"/>
              <w:ind w:left="2295" w:firstLine="0"/>
              <w:jc w:val="left"/>
            </w:pPr>
            <w:r>
              <w:rPr>
                <w:sz w:val="16"/>
              </w:rPr>
              <w:t>’weight’: 1,</w:t>
            </w:r>
          </w:p>
          <w:p w14:paraId="224DBB48" w14:textId="77777777" w:rsidR="00EC2811" w:rsidRDefault="008357DD">
            <w:pPr>
              <w:spacing w:after="0" w:line="259" w:lineRule="auto"/>
              <w:ind w:left="2295" w:firstLine="0"/>
              <w:jc w:val="left"/>
            </w:pPr>
            <w:r>
              <w:rPr>
                <w:sz w:val="16"/>
              </w:rPr>
              <w:t>’fillOpacity’: 0.8,</w:t>
            </w:r>
          </w:p>
          <w:p w14:paraId="1B169000" w14:textId="77777777" w:rsidR="00EC2811" w:rsidRDefault="008357DD">
            <w:pPr>
              <w:spacing w:after="0" w:line="259" w:lineRule="auto"/>
              <w:ind w:left="2295" w:firstLine="0"/>
              <w:jc w:val="left"/>
            </w:pPr>
            <w:r>
              <w:rPr>
                <w:sz w:val="16"/>
              </w:rPr>
              <w:t>’fillColor’: coloresPartidos[partido],</w:t>
            </w:r>
          </w:p>
          <w:p w14:paraId="4B9F177B" w14:textId="77777777" w:rsidR="00EC2811" w:rsidRPr="008357DD" w:rsidRDefault="008357DD">
            <w:pPr>
              <w:spacing w:after="220" w:line="233" w:lineRule="auto"/>
              <w:ind w:left="2104" w:right="4878" w:firstLine="191"/>
              <w:jc w:val="left"/>
              <w:rPr>
                <w:lang w:val="en-US"/>
              </w:rPr>
            </w:pPr>
            <w:r w:rsidRPr="008357DD">
              <w:rPr>
                <w:sz w:val="16"/>
                <w:lang w:val="en-US"/>
              </w:rPr>
              <w:t>’color’: ’#000000’ }</w:t>
            </w:r>
          </w:p>
          <w:p w14:paraId="3154AE77" w14:textId="77777777" w:rsidR="00EC2811" w:rsidRPr="008357DD" w:rsidRDefault="008357DD">
            <w:pPr>
              <w:spacing w:after="404" w:line="259" w:lineRule="auto"/>
              <w:ind w:left="383" w:firstLine="0"/>
              <w:jc w:val="left"/>
              <w:rPr>
                <w:lang w:val="en-US"/>
              </w:rPr>
            </w:pPr>
            <w:r w:rsidRPr="008357DD">
              <w:rPr>
                <w:b/>
                <w:sz w:val="16"/>
                <w:lang w:val="en-US"/>
              </w:rPr>
              <w:t xml:space="preserve">return </w:t>
            </w:r>
            <w:r w:rsidRPr="008357DD">
              <w:rPr>
                <w:sz w:val="16"/>
                <w:lang w:val="en-US"/>
              </w:rPr>
              <w:t>provincia_style</w:t>
            </w:r>
          </w:p>
          <w:p w14:paraId="18B5CA79" w14:textId="77777777" w:rsidR="00EC2811" w:rsidRPr="008357DD" w:rsidRDefault="008357DD">
            <w:pPr>
              <w:spacing w:after="15" w:line="253" w:lineRule="auto"/>
              <w:ind w:left="383" w:right="4208" w:hanging="383"/>
              <w:jc w:val="left"/>
              <w:rPr>
                <w:lang w:val="en-US"/>
              </w:rPr>
            </w:pPr>
            <w:r w:rsidRPr="008357DD">
              <w:rPr>
                <w:b/>
                <w:sz w:val="16"/>
                <w:lang w:val="en-US"/>
              </w:rPr>
              <w:t xml:space="preserve">def </w:t>
            </w:r>
            <w:r w:rsidRPr="008357DD">
              <w:rPr>
                <w:sz w:val="16"/>
                <w:lang w:val="en-US"/>
              </w:rPr>
              <w:t xml:space="preserve">plotAlphaMapa(puntos, st, k, m, sub_group): </w:t>
            </w:r>
            <w:r w:rsidRPr="008357DD">
              <w:rPr>
                <w:color w:val="737373"/>
                <w:sz w:val="16"/>
                <w:lang w:val="en-US"/>
              </w:rPr>
              <w:t>"""</w:t>
            </w:r>
          </w:p>
          <w:p w14:paraId="11254320" w14:textId="77777777" w:rsidR="00EC2811" w:rsidRDefault="008357DD">
            <w:pPr>
              <w:spacing w:after="214" w:line="259" w:lineRule="auto"/>
              <w:ind w:left="383" w:firstLine="0"/>
              <w:jc w:val="left"/>
            </w:pPr>
            <w:r>
              <w:rPr>
                <w:color w:val="737373"/>
                <w:sz w:val="16"/>
              </w:rPr>
              <w:t>Representar el alpha complejo del complejo K.</w:t>
            </w:r>
          </w:p>
          <w:p w14:paraId="5D8CDAD2" w14:textId="77777777" w:rsidR="00EC2811" w:rsidRDefault="008357DD">
            <w:pPr>
              <w:spacing w:after="25" w:line="259" w:lineRule="auto"/>
              <w:ind w:left="383" w:firstLine="0"/>
              <w:jc w:val="left"/>
            </w:pPr>
            <w:r>
              <w:rPr>
                <w:color w:val="737373"/>
                <w:sz w:val="16"/>
              </w:rPr>
              <w:t>puntos: np.array.</w:t>
            </w:r>
          </w:p>
          <w:p w14:paraId="7FB38CF7" w14:textId="77777777" w:rsidR="00EC2811" w:rsidRDefault="008357DD">
            <w:pPr>
              <w:spacing w:after="0" w:line="259" w:lineRule="auto"/>
              <w:ind w:left="383" w:firstLine="0"/>
              <w:jc w:val="left"/>
            </w:pPr>
            <w:r>
              <w:rPr>
                <w:color w:val="737373"/>
                <w:sz w:val="16"/>
              </w:rPr>
              <w:t>K: Complejo.</w:t>
            </w:r>
          </w:p>
          <w:p w14:paraId="2633E867" w14:textId="77777777" w:rsidR="00EC2811" w:rsidRPr="008357DD" w:rsidRDefault="008357DD">
            <w:pPr>
              <w:spacing w:after="8" w:line="281" w:lineRule="auto"/>
              <w:ind w:left="383" w:right="1339" w:firstLine="0"/>
              <w:jc w:val="left"/>
              <w:rPr>
                <w:lang w:val="en-US"/>
              </w:rPr>
            </w:pPr>
            <w:r w:rsidRPr="008357DD">
              <w:rPr>
                <w:color w:val="737373"/>
                <w:sz w:val="16"/>
                <w:lang w:val="en-US"/>
              </w:rPr>
              <w:t xml:space="preserve">""" </w:t>
            </w:r>
            <w:r w:rsidRPr="008357DD">
              <w:rPr>
                <w:sz w:val="16"/>
                <w:lang w:val="en-US"/>
              </w:rPr>
              <w:t xml:space="preserve">aristas = [s[0] </w:t>
            </w:r>
            <w:r w:rsidRPr="008357DD">
              <w:rPr>
                <w:b/>
                <w:sz w:val="16"/>
                <w:lang w:val="en-US"/>
              </w:rPr>
              <w:t xml:space="preserve">for </w:t>
            </w:r>
            <w:r w:rsidRPr="008357DD">
              <w:rPr>
                <w:sz w:val="16"/>
                <w:lang w:val="en-US"/>
              </w:rPr>
              <w:t xml:space="preserve">s </w:t>
            </w:r>
            <w:r w:rsidRPr="008357DD">
              <w:rPr>
                <w:b/>
                <w:sz w:val="16"/>
                <w:lang w:val="en-US"/>
              </w:rPr>
              <w:t xml:space="preserve">in </w:t>
            </w:r>
            <w:r w:rsidRPr="008357DD">
              <w:rPr>
                <w:sz w:val="16"/>
                <w:lang w:val="en-US"/>
              </w:rPr>
              <w:t xml:space="preserve">st.get_skeleton(2) </w:t>
            </w:r>
            <w:r w:rsidRPr="008357DD">
              <w:rPr>
                <w:b/>
                <w:sz w:val="16"/>
                <w:lang w:val="en-US"/>
              </w:rPr>
              <w:t>if len</w:t>
            </w:r>
            <w:r w:rsidRPr="008357DD">
              <w:rPr>
                <w:sz w:val="16"/>
                <w:lang w:val="en-US"/>
              </w:rPr>
              <w:t xml:space="preserve">(s[0]) == 2 </w:t>
            </w:r>
            <w:r w:rsidRPr="008357DD">
              <w:rPr>
                <w:b/>
                <w:sz w:val="16"/>
                <w:lang w:val="en-US"/>
              </w:rPr>
              <w:t xml:space="preserve">and </w:t>
            </w:r>
            <w:r w:rsidRPr="008357DD">
              <w:rPr>
                <w:sz w:val="16"/>
                <w:lang w:val="en-US"/>
              </w:rPr>
              <w:t xml:space="preserve">s[1] &lt;= k] </w:t>
            </w:r>
            <w:r w:rsidRPr="008357DD">
              <w:rPr>
                <w:b/>
                <w:sz w:val="16"/>
                <w:lang w:val="en-US"/>
              </w:rPr>
              <w:t xml:space="preserve">if </w:t>
            </w:r>
            <w:r w:rsidRPr="008357DD">
              <w:rPr>
                <w:sz w:val="16"/>
                <w:lang w:val="en-US"/>
              </w:rPr>
              <w:t>aristas:</w:t>
            </w:r>
          </w:p>
          <w:p w14:paraId="306776E2" w14:textId="77777777" w:rsidR="00EC2811" w:rsidRPr="008357DD" w:rsidRDefault="008357DD">
            <w:pPr>
              <w:spacing w:after="0" w:line="259" w:lineRule="auto"/>
              <w:ind w:left="765" w:firstLine="0"/>
              <w:jc w:val="left"/>
              <w:rPr>
                <w:lang w:val="en-US"/>
              </w:rPr>
            </w:pPr>
            <w:r w:rsidRPr="008357DD">
              <w:rPr>
                <w:b/>
                <w:sz w:val="16"/>
                <w:lang w:val="en-US"/>
              </w:rPr>
              <w:t xml:space="preserve">for </w:t>
            </w:r>
            <w:r w:rsidRPr="008357DD">
              <w:rPr>
                <w:sz w:val="16"/>
                <w:lang w:val="en-US"/>
              </w:rPr>
              <w:t xml:space="preserve">arista </w:t>
            </w:r>
            <w:r w:rsidRPr="008357DD">
              <w:rPr>
                <w:b/>
                <w:sz w:val="16"/>
                <w:lang w:val="en-US"/>
              </w:rPr>
              <w:t xml:space="preserve">in </w:t>
            </w:r>
            <w:r w:rsidRPr="008357DD">
              <w:rPr>
                <w:sz w:val="16"/>
                <w:lang w:val="en-US"/>
              </w:rPr>
              <w:t>aristas:</w:t>
            </w:r>
          </w:p>
          <w:p w14:paraId="0C48902D" w14:textId="77777777" w:rsidR="00EC2811" w:rsidRPr="008357DD" w:rsidRDefault="008357DD">
            <w:pPr>
              <w:spacing w:after="220" w:line="233" w:lineRule="auto"/>
              <w:ind w:left="1148" w:right="1339" w:firstLine="0"/>
              <w:jc w:val="left"/>
              <w:rPr>
                <w:lang w:val="en-US"/>
              </w:rPr>
            </w:pPr>
            <w:r w:rsidRPr="008357DD">
              <w:rPr>
                <w:sz w:val="16"/>
                <w:lang w:val="en-US"/>
              </w:rPr>
              <w:t>p1 = puntos[arista[0]].tolist() p2 = puntos[arista[1]].tolist() folium.PolyLine([p1, p2], weight=3, color=’black’).add_to(sub_group)</w:t>
            </w:r>
          </w:p>
          <w:p w14:paraId="56CFBA2E" w14:textId="77777777" w:rsidR="00EC2811" w:rsidRPr="008357DD" w:rsidRDefault="008357DD">
            <w:pPr>
              <w:spacing w:after="0" w:line="259" w:lineRule="auto"/>
              <w:ind w:left="383" w:firstLine="0"/>
              <w:jc w:val="left"/>
              <w:rPr>
                <w:lang w:val="en-US"/>
              </w:rPr>
            </w:pPr>
            <w:r w:rsidRPr="008357DD">
              <w:rPr>
                <w:b/>
                <w:sz w:val="16"/>
                <w:lang w:val="en-US"/>
              </w:rPr>
              <w:t xml:space="preserve">for </w:t>
            </w:r>
            <w:r w:rsidRPr="008357DD">
              <w:rPr>
                <w:sz w:val="16"/>
                <w:lang w:val="en-US"/>
              </w:rPr>
              <w:t xml:space="preserve">p </w:t>
            </w:r>
            <w:r w:rsidRPr="008357DD">
              <w:rPr>
                <w:b/>
                <w:sz w:val="16"/>
                <w:lang w:val="en-US"/>
              </w:rPr>
              <w:t xml:space="preserve">in </w:t>
            </w:r>
            <w:r w:rsidRPr="008357DD">
              <w:rPr>
                <w:sz w:val="16"/>
                <w:lang w:val="en-US"/>
              </w:rPr>
              <w:t>puntos:</w:t>
            </w:r>
          </w:p>
          <w:p w14:paraId="7A265A83" w14:textId="77777777" w:rsidR="00EC2811" w:rsidRPr="008357DD" w:rsidRDefault="008357DD">
            <w:pPr>
              <w:spacing w:after="0" w:line="233" w:lineRule="auto"/>
              <w:ind w:left="2678" w:hanging="1913"/>
              <w:jc w:val="left"/>
              <w:rPr>
                <w:lang w:val="en-US"/>
              </w:rPr>
            </w:pPr>
            <w:r w:rsidRPr="008357DD">
              <w:rPr>
                <w:sz w:val="16"/>
                <w:lang w:val="en-US"/>
              </w:rPr>
              <w:t>folium.CircleMarker(p.tolist(), radius=4, fill=True, fill_opacity=1, fill_color=’white’, color=’black’).add_to(sub_group)</w:t>
            </w:r>
          </w:p>
          <w:p w14:paraId="2C6B51B2" w14:textId="77777777" w:rsidR="00EC2811" w:rsidRPr="008357DD" w:rsidRDefault="008357DD">
            <w:pPr>
              <w:spacing w:after="388" w:line="259" w:lineRule="auto"/>
              <w:ind w:left="383" w:firstLine="0"/>
              <w:jc w:val="left"/>
              <w:rPr>
                <w:lang w:val="en-US"/>
              </w:rPr>
            </w:pPr>
            <w:r w:rsidRPr="008357DD">
              <w:rPr>
                <w:sz w:val="16"/>
                <w:lang w:val="en-US"/>
              </w:rPr>
              <w:t>sub_group.add_to(m)</w:t>
            </w:r>
          </w:p>
          <w:p w14:paraId="2C29E81E" w14:textId="77777777" w:rsidR="00EC2811" w:rsidRDefault="008357DD">
            <w:pPr>
              <w:spacing w:after="25" w:line="259" w:lineRule="auto"/>
              <w:ind w:left="0" w:firstLine="0"/>
              <w:jc w:val="left"/>
            </w:pPr>
            <w:r>
              <w:rPr>
                <w:b/>
                <w:sz w:val="16"/>
              </w:rPr>
              <w:t xml:space="preserve">def </w:t>
            </w:r>
            <w:r>
              <w:rPr>
                <w:sz w:val="16"/>
              </w:rPr>
              <w:t>ejemploMapa():</w:t>
            </w:r>
          </w:p>
          <w:p w14:paraId="5EBA8131" w14:textId="77777777" w:rsidR="00EC2811" w:rsidRDefault="008357DD">
            <w:pPr>
              <w:spacing w:after="0" w:line="290" w:lineRule="auto"/>
              <w:ind w:left="877" w:hanging="494"/>
              <w:jc w:val="left"/>
            </w:pPr>
            <w:r>
              <w:rPr>
                <w:color w:val="737373"/>
                <w:sz w:val="16"/>
              </w:rPr>
              <w:t>"""Ejecutar el ejemplo 3: Estudio de la estabilidad en el mapa de España de las elecciones nacionales de Nov 2019."""</w:t>
            </w:r>
          </w:p>
          <w:p w14:paraId="33FB1AC7" w14:textId="77777777" w:rsidR="00EC2811" w:rsidRPr="008357DD" w:rsidRDefault="008357DD">
            <w:pPr>
              <w:spacing w:after="0" w:line="233" w:lineRule="auto"/>
              <w:ind w:left="766" w:right="5739" w:hanging="383"/>
              <w:jc w:val="left"/>
              <w:rPr>
                <w:lang w:val="en-US"/>
              </w:rPr>
            </w:pPr>
            <w:r w:rsidRPr="008357DD">
              <w:rPr>
                <w:sz w:val="16"/>
                <w:lang w:val="en-US"/>
              </w:rPr>
              <w:t>m = folium.Map( location=[36.2, -4], tiles="CartoDB Positron", zoom_start=6,</w:t>
            </w:r>
          </w:p>
          <w:p w14:paraId="433F264D" w14:textId="77777777" w:rsidR="00EC2811" w:rsidRDefault="008357DD">
            <w:pPr>
              <w:spacing w:after="168" w:line="259" w:lineRule="auto"/>
              <w:ind w:left="383" w:firstLine="0"/>
              <w:jc w:val="left"/>
            </w:pPr>
            <w:r>
              <w:rPr>
                <w:sz w:val="16"/>
              </w:rPr>
              <w:t>)</w:t>
            </w:r>
          </w:p>
          <w:p w14:paraId="68AD21ED" w14:textId="77777777" w:rsidR="00EC2811" w:rsidRDefault="008357DD">
            <w:pPr>
              <w:spacing w:after="0" w:line="252" w:lineRule="auto"/>
              <w:ind w:left="383" w:right="96" w:firstLine="0"/>
              <w:jc w:val="left"/>
            </w:pPr>
            <w:r>
              <w:rPr>
                <w:sz w:val="16"/>
              </w:rPr>
              <w:t>elecciones = pd.read_csv(pathIn + "elecciones2019Nov.csv", index_col="idProvincia") eleccionesPSOE = elecciones[elecciones["Partido"] == "PSOE"] coordenadasWiki = np.array([</w:t>
            </w:r>
            <w:r>
              <w:rPr>
                <w:b/>
                <w:sz w:val="16"/>
              </w:rPr>
              <w:t>tuple</w:t>
            </w:r>
            <w:r>
              <w:rPr>
                <w:sz w:val="16"/>
              </w:rPr>
              <w:t xml:space="preserve">(elem) </w:t>
            </w:r>
            <w:r>
              <w:rPr>
                <w:b/>
                <w:sz w:val="16"/>
              </w:rPr>
              <w:t xml:space="preserve">for </w:t>
            </w:r>
            <w:r>
              <w:rPr>
                <w:sz w:val="16"/>
              </w:rPr>
              <w:t xml:space="preserve">elem </w:t>
            </w:r>
            <w:r>
              <w:rPr>
                <w:b/>
                <w:sz w:val="16"/>
              </w:rPr>
              <w:t xml:space="preserve">in </w:t>
            </w:r>
            <w:r>
              <w:rPr>
                <w:sz w:val="16"/>
              </w:rPr>
              <w:t>eleccionesPSOE[["Latitud", "Longitud"</w:t>
            </w:r>
          </w:p>
          <w:p w14:paraId="54FB65A7" w14:textId="77777777" w:rsidR="00EC2811" w:rsidRPr="008357DD" w:rsidRDefault="008357DD">
            <w:pPr>
              <w:spacing w:after="0" w:line="271" w:lineRule="auto"/>
              <w:ind w:left="383" w:right="670" w:firstLine="399"/>
              <w:jc w:val="left"/>
              <w:rPr>
                <w:lang w:val="en-US"/>
              </w:rPr>
            </w:pPr>
            <w:r w:rsidRPr="008357DD">
              <w:rPr>
                <w:sz w:val="16"/>
                <w:lang w:val="en-US"/>
              </w:rPr>
              <w:t>]].values.tolist()]) coordenadasRandom = np.array([</w:t>
            </w:r>
            <w:r w:rsidRPr="008357DD">
              <w:rPr>
                <w:b/>
                <w:sz w:val="16"/>
                <w:lang w:val="en-US"/>
              </w:rPr>
              <w:t>tuple</w:t>
            </w:r>
            <w:r w:rsidRPr="008357DD">
              <w:rPr>
                <w:sz w:val="16"/>
                <w:lang w:val="en-US"/>
              </w:rPr>
              <w:t xml:space="preserve">(elem) </w:t>
            </w:r>
            <w:r w:rsidRPr="008357DD">
              <w:rPr>
                <w:b/>
                <w:sz w:val="16"/>
                <w:lang w:val="en-US"/>
              </w:rPr>
              <w:t xml:space="preserve">for </w:t>
            </w:r>
            <w:r w:rsidRPr="008357DD">
              <w:rPr>
                <w:sz w:val="16"/>
                <w:lang w:val="en-US"/>
              </w:rPr>
              <w:t xml:space="preserve">elem </w:t>
            </w:r>
            <w:r w:rsidRPr="008357DD">
              <w:rPr>
                <w:b/>
                <w:sz w:val="16"/>
                <w:lang w:val="en-US"/>
              </w:rPr>
              <w:t xml:space="preserve">in </w:t>
            </w:r>
            <w:r w:rsidRPr="008357DD">
              <w:rPr>
                <w:sz w:val="16"/>
                <w:lang w:val="en-US"/>
              </w:rPr>
              <w:t>eleccionesPSOE[["LatitudR", "</w:t>
            </w:r>
          </w:p>
          <w:p w14:paraId="4B77885E" w14:textId="77777777" w:rsidR="00EC2811" w:rsidRPr="008357DD" w:rsidRDefault="008357DD">
            <w:pPr>
              <w:spacing w:after="168" w:line="259" w:lineRule="auto"/>
              <w:ind w:left="781" w:firstLine="0"/>
              <w:jc w:val="left"/>
              <w:rPr>
                <w:lang w:val="en-US"/>
              </w:rPr>
            </w:pPr>
            <w:r w:rsidRPr="008357DD">
              <w:rPr>
                <w:sz w:val="16"/>
                <w:lang w:val="en-US"/>
              </w:rPr>
              <w:t>LongitudR"]].values.tolist()])</w:t>
            </w:r>
          </w:p>
          <w:p w14:paraId="43B749AD" w14:textId="77777777" w:rsidR="00EC2811" w:rsidRPr="008357DD" w:rsidRDefault="008357DD">
            <w:pPr>
              <w:spacing w:after="190" w:line="252" w:lineRule="auto"/>
              <w:ind w:left="782" w:hanging="399"/>
              <w:jc w:val="left"/>
              <w:rPr>
                <w:lang w:val="en-US"/>
              </w:rPr>
            </w:pPr>
            <w:r w:rsidRPr="008357DD">
              <w:rPr>
                <w:sz w:val="16"/>
                <w:lang w:val="en-US"/>
              </w:rPr>
              <w:t>folium.GeoJson(pathIn + r"spain_provincias.geojson", name="Partidos Ganadores", control= False, style_function=(</w:t>
            </w:r>
            <w:r w:rsidRPr="008357DD">
              <w:rPr>
                <w:b/>
                <w:sz w:val="16"/>
                <w:lang w:val="en-US"/>
              </w:rPr>
              <w:t xml:space="preserve">lambda </w:t>
            </w:r>
            <w:r w:rsidRPr="008357DD">
              <w:rPr>
                <w:sz w:val="16"/>
                <w:lang w:val="en-US"/>
              </w:rPr>
              <w:t>feature: estiloMapa(feature, elecciones))).add_to(m)</w:t>
            </w:r>
          </w:p>
          <w:p w14:paraId="69924F48" w14:textId="77777777" w:rsidR="00EC2811" w:rsidRDefault="008357DD">
            <w:pPr>
              <w:spacing w:after="0" w:line="234" w:lineRule="auto"/>
              <w:ind w:left="383" w:firstLine="0"/>
              <w:jc w:val="left"/>
            </w:pPr>
            <w:r>
              <w:rPr>
                <w:b/>
                <w:sz w:val="16"/>
              </w:rPr>
              <w:t>print</w:t>
            </w:r>
            <w:r>
              <w:rPr>
                <w:sz w:val="16"/>
              </w:rPr>
              <w:t>("-------------INICIO:Ejemplo3-------------") ejemploPlano(coordenadasWiki, coordenadasRandom, "Mapa", mapa=m, provincias=eleccionesPSOE</w:t>
            </w:r>
          </w:p>
          <w:p w14:paraId="2CF86A67" w14:textId="77777777" w:rsidR="00EC2811" w:rsidRDefault="008357DD">
            <w:pPr>
              <w:spacing w:after="0" w:line="259" w:lineRule="auto"/>
              <w:ind w:left="383" w:right="654" w:firstLine="399"/>
              <w:jc w:val="left"/>
            </w:pPr>
            <w:r>
              <w:rPr>
                <w:sz w:val="16"/>
              </w:rPr>
              <w:t xml:space="preserve">["Provincia"].values.tolist()) </w:t>
            </w:r>
            <w:r>
              <w:rPr>
                <w:b/>
                <w:sz w:val="16"/>
              </w:rPr>
              <w:t>print</w:t>
            </w:r>
            <w:r>
              <w:rPr>
                <w:sz w:val="16"/>
              </w:rPr>
              <w:t>("-------------FIN:Ejemplo3-------------\n")</w:t>
            </w:r>
          </w:p>
        </w:tc>
      </w:tr>
    </w:tbl>
    <w:p w14:paraId="71893FC5" w14:textId="77777777" w:rsidR="00EC2811" w:rsidRDefault="008357DD">
      <w:pPr>
        <w:spacing w:after="27" w:line="265" w:lineRule="auto"/>
        <w:ind w:left="-5"/>
        <w:jc w:val="left"/>
      </w:pPr>
      <w:r>
        <w:rPr>
          <w:sz w:val="12"/>
        </w:rPr>
        <w:lastRenderedPageBreak/>
        <w:t>288</w:t>
      </w:r>
    </w:p>
    <w:p w14:paraId="39604B19" w14:textId="77777777" w:rsidR="00EC2811" w:rsidRDefault="008357DD">
      <w:pPr>
        <w:spacing w:after="27" w:line="265" w:lineRule="auto"/>
        <w:ind w:left="-5"/>
        <w:jc w:val="left"/>
      </w:pPr>
      <w:r>
        <w:rPr>
          <w:sz w:val="12"/>
        </w:rPr>
        <w:t>289</w:t>
      </w:r>
    </w:p>
    <w:p w14:paraId="3E2DD287" w14:textId="77777777" w:rsidR="00EC2811" w:rsidRDefault="008357DD">
      <w:pPr>
        <w:spacing w:after="27" w:line="265" w:lineRule="auto"/>
        <w:ind w:left="-5"/>
        <w:jc w:val="left"/>
      </w:pPr>
      <w:r>
        <w:rPr>
          <w:sz w:val="12"/>
        </w:rPr>
        <w:t>290</w:t>
      </w:r>
    </w:p>
    <w:p w14:paraId="7EF253B7" w14:textId="77777777" w:rsidR="00EC2811" w:rsidRDefault="008357DD">
      <w:pPr>
        <w:spacing w:after="27" w:line="265" w:lineRule="auto"/>
        <w:ind w:left="-5"/>
        <w:jc w:val="left"/>
      </w:pPr>
      <w:r>
        <w:rPr>
          <w:sz w:val="12"/>
        </w:rPr>
        <w:t>291</w:t>
      </w:r>
    </w:p>
    <w:p w14:paraId="3182890B" w14:textId="77777777" w:rsidR="00EC2811" w:rsidRDefault="008357DD">
      <w:pPr>
        <w:spacing w:after="27" w:line="265" w:lineRule="auto"/>
        <w:ind w:left="-5"/>
        <w:jc w:val="left"/>
      </w:pPr>
      <w:r>
        <w:rPr>
          <w:sz w:val="12"/>
        </w:rPr>
        <w:t>292</w:t>
      </w:r>
    </w:p>
    <w:p w14:paraId="77D044AF" w14:textId="77777777" w:rsidR="00EC2811" w:rsidRDefault="008357DD">
      <w:pPr>
        <w:spacing w:after="27" w:line="265" w:lineRule="auto"/>
        <w:ind w:left="-5"/>
        <w:jc w:val="left"/>
      </w:pPr>
      <w:r>
        <w:rPr>
          <w:sz w:val="12"/>
        </w:rPr>
        <w:t>293</w:t>
      </w:r>
    </w:p>
    <w:p w14:paraId="0BE7D7AD" w14:textId="77777777" w:rsidR="00EC2811" w:rsidRDefault="008357DD">
      <w:pPr>
        <w:spacing w:after="27" w:line="265" w:lineRule="auto"/>
        <w:ind w:left="-5"/>
        <w:jc w:val="left"/>
      </w:pPr>
      <w:r>
        <w:rPr>
          <w:sz w:val="12"/>
        </w:rPr>
        <w:t>294</w:t>
      </w:r>
    </w:p>
    <w:p w14:paraId="5849C31D" w14:textId="77777777" w:rsidR="00EC2811" w:rsidRDefault="008357DD">
      <w:pPr>
        <w:spacing w:after="27" w:line="265" w:lineRule="auto"/>
        <w:ind w:left="-5"/>
        <w:jc w:val="left"/>
      </w:pPr>
      <w:r>
        <w:rPr>
          <w:sz w:val="12"/>
        </w:rPr>
        <w:t>295</w:t>
      </w:r>
    </w:p>
    <w:p w14:paraId="20CF2360" w14:textId="77777777" w:rsidR="00EC2811" w:rsidRDefault="008357DD">
      <w:pPr>
        <w:spacing w:after="27" w:line="265" w:lineRule="auto"/>
        <w:ind w:left="-5"/>
        <w:jc w:val="left"/>
      </w:pPr>
      <w:r>
        <w:rPr>
          <w:sz w:val="12"/>
        </w:rPr>
        <w:t>296</w:t>
      </w:r>
    </w:p>
    <w:p w14:paraId="458CECAC" w14:textId="77777777" w:rsidR="00EC2811" w:rsidRDefault="008357DD">
      <w:pPr>
        <w:spacing w:after="27" w:line="265" w:lineRule="auto"/>
        <w:ind w:left="-5"/>
        <w:jc w:val="left"/>
      </w:pPr>
      <w:r>
        <w:rPr>
          <w:sz w:val="12"/>
        </w:rPr>
        <w:t>297</w:t>
      </w:r>
    </w:p>
    <w:p w14:paraId="4A60514F" w14:textId="77777777" w:rsidR="00EC2811" w:rsidRDefault="008357DD">
      <w:pPr>
        <w:spacing w:after="27" w:line="265" w:lineRule="auto"/>
        <w:ind w:left="-5"/>
        <w:jc w:val="left"/>
      </w:pPr>
      <w:r>
        <w:rPr>
          <w:sz w:val="12"/>
        </w:rPr>
        <w:t>298</w:t>
      </w:r>
    </w:p>
    <w:p w14:paraId="6C1C20D5" w14:textId="77777777" w:rsidR="00EC2811" w:rsidRDefault="008357DD">
      <w:pPr>
        <w:spacing w:after="27" w:line="265" w:lineRule="auto"/>
        <w:ind w:left="-5"/>
        <w:jc w:val="left"/>
      </w:pPr>
      <w:r>
        <w:rPr>
          <w:sz w:val="12"/>
        </w:rPr>
        <w:t>299</w:t>
      </w:r>
    </w:p>
    <w:p w14:paraId="0E24831E" w14:textId="77777777" w:rsidR="00EC2811" w:rsidRDefault="008357DD">
      <w:pPr>
        <w:spacing w:after="27" w:line="265" w:lineRule="auto"/>
        <w:ind w:left="-5"/>
        <w:jc w:val="left"/>
      </w:pPr>
      <w:r>
        <w:rPr>
          <w:sz w:val="12"/>
        </w:rPr>
        <w:t>300</w:t>
      </w:r>
    </w:p>
    <w:p w14:paraId="29C6D391" w14:textId="77777777" w:rsidR="00EC2811" w:rsidRDefault="008357DD">
      <w:pPr>
        <w:spacing w:after="27" w:line="265" w:lineRule="auto"/>
        <w:ind w:left="-5"/>
        <w:jc w:val="left"/>
      </w:pPr>
      <w:r>
        <w:rPr>
          <w:sz w:val="12"/>
        </w:rPr>
        <w:t>301</w:t>
      </w:r>
    </w:p>
    <w:p w14:paraId="4BAF27F5" w14:textId="77777777" w:rsidR="00EC2811" w:rsidRDefault="008357DD">
      <w:pPr>
        <w:spacing w:after="27" w:line="265" w:lineRule="auto"/>
        <w:ind w:left="-5"/>
        <w:jc w:val="left"/>
      </w:pPr>
      <w:r>
        <w:rPr>
          <w:sz w:val="12"/>
        </w:rPr>
        <w:t>302</w:t>
      </w:r>
    </w:p>
    <w:p w14:paraId="199CCA62" w14:textId="77777777" w:rsidR="00EC2811" w:rsidRDefault="008357DD">
      <w:pPr>
        <w:spacing w:after="27" w:line="265" w:lineRule="auto"/>
        <w:ind w:left="-5"/>
        <w:jc w:val="left"/>
      </w:pPr>
      <w:r>
        <w:rPr>
          <w:sz w:val="12"/>
        </w:rPr>
        <w:t>303</w:t>
      </w:r>
    </w:p>
    <w:p w14:paraId="2F0CC60D" w14:textId="77777777" w:rsidR="00EC2811" w:rsidRDefault="008357DD">
      <w:pPr>
        <w:spacing w:after="27" w:line="265" w:lineRule="auto"/>
        <w:ind w:left="-5"/>
        <w:jc w:val="left"/>
      </w:pPr>
      <w:r>
        <w:rPr>
          <w:sz w:val="12"/>
        </w:rPr>
        <w:t>304</w:t>
      </w:r>
    </w:p>
    <w:p w14:paraId="1816C042" w14:textId="77777777" w:rsidR="00EC2811" w:rsidRDefault="008357DD">
      <w:pPr>
        <w:spacing w:after="27" w:line="265" w:lineRule="auto"/>
        <w:ind w:left="-5"/>
        <w:jc w:val="left"/>
      </w:pPr>
      <w:r>
        <w:rPr>
          <w:sz w:val="12"/>
        </w:rPr>
        <w:t>305</w:t>
      </w:r>
    </w:p>
    <w:p w14:paraId="3BDA6E28" w14:textId="77777777" w:rsidR="00EC2811" w:rsidRDefault="008357DD">
      <w:pPr>
        <w:spacing w:after="27" w:line="265" w:lineRule="auto"/>
        <w:ind w:left="-5"/>
        <w:jc w:val="left"/>
      </w:pPr>
      <w:r>
        <w:rPr>
          <w:sz w:val="12"/>
        </w:rPr>
        <w:t>306</w:t>
      </w:r>
    </w:p>
    <w:p w14:paraId="45C0C7A0" w14:textId="77777777" w:rsidR="00EC2811" w:rsidRDefault="008357DD">
      <w:pPr>
        <w:spacing w:after="27" w:line="265" w:lineRule="auto"/>
        <w:ind w:left="-5"/>
        <w:jc w:val="left"/>
      </w:pPr>
      <w:r>
        <w:rPr>
          <w:sz w:val="12"/>
        </w:rPr>
        <w:t>307</w:t>
      </w:r>
    </w:p>
    <w:p w14:paraId="0FB72FD3" w14:textId="77777777" w:rsidR="00EC2811" w:rsidRDefault="008357DD">
      <w:pPr>
        <w:spacing w:after="27" w:line="265" w:lineRule="auto"/>
        <w:ind w:left="-5"/>
        <w:jc w:val="left"/>
      </w:pPr>
      <w:r>
        <w:rPr>
          <w:sz w:val="12"/>
        </w:rPr>
        <w:t>308</w:t>
      </w:r>
    </w:p>
    <w:p w14:paraId="01B27E4F" w14:textId="77777777" w:rsidR="00EC2811" w:rsidRDefault="008357DD">
      <w:pPr>
        <w:spacing w:after="27" w:line="265" w:lineRule="auto"/>
        <w:ind w:left="-5"/>
        <w:jc w:val="left"/>
      </w:pPr>
      <w:r>
        <w:rPr>
          <w:sz w:val="12"/>
        </w:rPr>
        <w:t>309</w:t>
      </w:r>
    </w:p>
    <w:p w14:paraId="37A44935" w14:textId="77777777" w:rsidR="00EC2811" w:rsidRDefault="008357DD">
      <w:pPr>
        <w:spacing w:after="27" w:line="265" w:lineRule="auto"/>
        <w:ind w:left="-5"/>
        <w:jc w:val="left"/>
      </w:pPr>
      <w:r>
        <w:rPr>
          <w:sz w:val="12"/>
        </w:rPr>
        <w:t>310</w:t>
      </w:r>
    </w:p>
    <w:p w14:paraId="34994C0D" w14:textId="77777777" w:rsidR="00EC2811" w:rsidRDefault="008357DD">
      <w:pPr>
        <w:spacing w:after="27" w:line="265" w:lineRule="auto"/>
        <w:ind w:left="-5"/>
        <w:jc w:val="left"/>
      </w:pPr>
      <w:r>
        <w:rPr>
          <w:sz w:val="12"/>
        </w:rPr>
        <w:t>311</w:t>
      </w:r>
    </w:p>
    <w:p w14:paraId="78075860" w14:textId="77777777" w:rsidR="00EC2811" w:rsidRDefault="008357DD">
      <w:pPr>
        <w:spacing w:after="27" w:line="265" w:lineRule="auto"/>
        <w:ind w:left="-5"/>
        <w:jc w:val="left"/>
      </w:pPr>
      <w:r>
        <w:rPr>
          <w:sz w:val="12"/>
        </w:rPr>
        <w:t>312</w:t>
      </w:r>
    </w:p>
    <w:p w14:paraId="4CD649EB" w14:textId="77777777" w:rsidR="00EC2811" w:rsidRDefault="008357DD">
      <w:pPr>
        <w:spacing w:after="27" w:line="265" w:lineRule="auto"/>
        <w:ind w:left="-5"/>
        <w:jc w:val="left"/>
      </w:pPr>
      <w:r>
        <w:rPr>
          <w:sz w:val="12"/>
        </w:rPr>
        <w:t>313</w:t>
      </w:r>
    </w:p>
    <w:p w14:paraId="53DE9DB4" w14:textId="77777777" w:rsidR="00EC2811" w:rsidRDefault="008357DD">
      <w:pPr>
        <w:spacing w:after="27" w:line="265" w:lineRule="auto"/>
        <w:ind w:left="-5"/>
        <w:jc w:val="left"/>
      </w:pPr>
      <w:r>
        <w:rPr>
          <w:sz w:val="12"/>
        </w:rPr>
        <w:t>314</w:t>
      </w:r>
    </w:p>
    <w:p w14:paraId="1E54DA5C" w14:textId="77777777" w:rsidR="00EC2811" w:rsidRDefault="008357DD">
      <w:pPr>
        <w:spacing w:after="27" w:line="265" w:lineRule="auto"/>
        <w:ind w:left="-5"/>
        <w:jc w:val="left"/>
      </w:pPr>
      <w:r>
        <w:rPr>
          <w:sz w:val="12"/>
        </w:rPr>
        <w:t>315</w:t>
      </w:r>
    </w:p>
    <w:p w14:paraId="3849B857" w14:textId="77777777" w:rsidR="00EC2811" w:rsidRDefault="008357DD">
      <w:pPr>
        <w:spacing w:after="27" w:line="265" w:lineRule="auto"/>
        <w:ind w:left="-5"/>
        <w:jc w:val="left"/>
      </w:pPr>
      <w:r>
        <w:rPr>
          <w:sz w:val="12"/>
        </w:rPr>
        <w:t>316</w:t>
      </w:r>
    </w:p>
    <w:p w14:paraId="7F31AEEE" w14:textId="77777777" w:rsidR="00EC2811" w:rsidRDefault="008357DD">
      <w:pPr>
        <w:spacing w:after="27" w:line="265" w:lineRule="auto"/>
        <w:ind w:left="-5"/>
        <w:jc w:val="left"/>
      </w:pPr>
      <w:r>
        <w:rPr>
          <w:sz w:val="12"/>
        </w:rPr>
        <w:t>317</w:t>
      </w:r>
    </w:p>
    <w:p w14:paraId="3010CBAF" w14:textId="77777777" w:rsidR="00EC2811" w:rsidRDefault="008357DD">
      <w:pPr>
        <w:spacing w:after="27" w:line="265" w:lineRule="auto"/>
        <w:ind w:left="-5"/>
        <w:jc w:val="left"/>
      </w:pPr>
      <w:r>
        <w:rPr>
          <w:sz w:val="12"/>
        </w:rPr>
        <w:t>318</w:t>
      </w:r>
    </w:p>
    <w:p w14:paraId="0F62CFB8" w14:textId="77777777" w:rsidR="00EC2811" w:rsidRDefault="008357DD">
      <w:pPr>
        <w:spacing w:after="27" w:line="265" w:lineRule="auto"/>
        <w:ind w:left="-5"/>
        <w:jc w:val="left"/>
      </w:pPr>
      <w:r>
        <w:rPr>
          <w:sz w:val="12"/>
        </w:rPr>
        <w:t>319</w:t>
      </w:r>
    </w:p>
    <w:p w14:paraId="5CC782D5" w14:textId="77777777" w:rsidR="00EC2811" w:rsidRDefault="008357DD">
      <w:pPr>
        <w:spacing w:after="27" w:line="265" w:lineRule="auto"/>
        <w:ind w:left="-5"/>
        <w:jc w:val="left"/>
      </w:pPr>
      <w:r>
        <w:rPr>
          <w:sz w:val="12"/>
        </w:rPr>
        <w:t>320</w:t>
      </w:r>
    </w:p>
    <w:p w14:paraId="6CF32009" w14:textId="77777777" w:rsidR="00EC2811" w:rsidRDefault="008357DD">
      <w:pPr>
        <w:spacing w:after="27" w:line="265" w:lineRule="auto"/>
        <w:ind w:left="-5"/>
        <w:jc w:val="left"/>
      </w:pPr>
      <w:r>
        <w:rPr>
          <w:sz w:val="12"/>
        </w:rPr>
        <w:t>321</w:t>
      </w:r>
    </w:p>
    <w:p w14:paraId="4620E05F" w14:textId="77777777" w:rsidR="00EC2811" w:rsidRDefault="008357DD">
      <w:pPr>
        <w:spacing w:after="27" w:line="265" w:lineRule="auto"/>
        <w:ind w:left="-5"/>
        <w:jc w:val="left"/>
      </w:pPr>
      <w:r>
        <w:rPr>
          <w:sz w:val="12"/>
        </w:rPr>
        <w:t>322</w:t>
      </w:r>
    </w:p>
    <w:p w14:paraId="764C73F3" w14:textId="77777777" w:rsidR="00EC2811" w:rsidRDefault="008357DD">
      <w:pPr>
        <w:spacing w:after="27" w:line="265" w:lineRule="auto"/>
        <w:ind w:left="-5"/>
        <w:jc w:val="left"/>
      </w:pPr>
      <w:r>
        <w:rPr>
          <w:sz w:val="12"/>
        </w:rPr>
        <w:t>323</w:t>
      </w:r>
    </w:p>
    <w:p w14:paraId="6E093081" w14:textId="77777777" w:rsidR="00EC2811" w:rsidRDefault="008357DD">
      <w:pPr>
        <w:spacing w:after="27" w:line="265" w:lineRule="auto"/>
        <w:ind w:left="-5"/>
        <w:jc w:val="left"/>
      </w:pPr>
      <w:r>
        <w:rPr>
          <w:sz w:val="12"/>
        </w:rPr>
        <w:t>324</w:t>
      </w:r>
    </w:p>
    <w:p w14:paraId="7196AF2F" w14:textId="77777777" w:rsidR="00EC2811" w:rsidRDefault="008357DD">
      <w:pPr>
        <w:spacing w:after="27" w:line="265" w:lineRule="auto"/>
        <w:ind w:left="-5"/>
        <w:jc w:val="left"/>
      </w:pPr>
      <w:r>
        <w:rPr>
          <w:sz w:val="12"/>
        </w:rPr>
        <w:t>325</w:t>
      </w:r>
    </w:p>
    <w:p w14:paraId="3CCB94B0" w14:textId="77777777" w:rsidR="00EC2811" w:rsidRDefault="008357DD">
      <w:pPr>
        <w:spacing w:after="27" w:line="265" w:lineRule="auto"/>
        <w:ind w:left="-5"/>
        <w:jc w:val="left"/>
      </w:pPr>
      <w:r>
        <w:rPr>
          <w:sz w:val="12"/>
        </w:rPr>
        <w:t>326</w:t>
      </w:r>
    </w:p>
    <w:p w14:paraId="6913EC17" w14:textId="77777777" w:rsidR="00EC2811" w:rsidRDefault="008357DD">
      <w:pPr>
        <w:spacing w:after="218" w:line="265" w:lineRule="auto"/>
        <w:ind w:left="-5"/>
        <w:jc w:val="left"/>
      </w:pPr>
      <w:r>
        <w:rPr>
          <w:sz w:val="12"/>
        </w:rPr>
        <w:t>327</w:t>
      </w:r>
    </w:p>
    <w:p w14:paraId="3C552B7C" w14:textId="77777777" w:rsidR="00EC2811" w:rsidRDefault="008357DD">
      <w:pPr>
        <w:spacing w:after="27" w:line="265" w:lineRule="auto"/>
        <w:ind w:left="-5"/>
        <w:jc w:val="left"/>
      </w:pPr>
      <w:r>
        <w:rPr>
          <w:sz w:val="12"/>
        </w:rPr>
        <w:t>328</w:t>
      </w:r>
    </w:p>
    <w:p w14:paraId="2A721AED" w14:textId="77777777" w:rsidR="00EC2811" w:rsidRDefault="008357DD">
      <w:pPr>
        <w:spacing w:after="27" w:line="265" w:lineRule="auto"/>
        <w:ind w:left="-5"/>
        <w:jc w:val="left"/>
      </w:pPr>
      <w:r>
        <w:rPr>
          <w:sz w:val="12"/>
        </w:rPr>
        <w:t>329</w:t>
      </w:r>
    </w:p>
    <w:p w14:paraId="767FB8A2" w14:textId="77777777" w:rsidR="00EC2811" w:rsidRDefault="008357DD">
      <w:pPr>
        <w:spacing w:after="27" w:line="265" w:lineRule="auto"/>
        <w:ind w:left="-5"/>
        <w:jc w:val="left"/>
      </w:pPr>
      <w:r>
        <w:rPr>
          <w:sz w:val="12"/>
        </w:rPr>
        <w:t>330</w:t>
      </w:r>
    </w:p>
    <w:p w14:paraId="1CDB0415" w14:textId="77777777" w:rsidR="00EC2811" w:rsidRDefault="008357DD">
      <w:pPr>
        <w:spacing w:after="27" w:line="265" w:lineRule="auto"/>
        <w:ind w:left="-5"/>
        <w:jc w:val="left"/>
      </w:pPr>
      <w:r>
        <w:rPr>
          <w:sz w:val="12"/>
        </w:rPr>
        <w:t>331</w:t>
      </w:r>
    </w:p>
    <w:p w14:paraId="19385C65" w14:textId="77777777" w:rsidR="00EC2811" w:rsidRDefault="008357DD">
      <w:pPr>
        <w:spacing w:after="27" w:line="265" w:lineRule="auto"/>
        <w:ind w:left="-5"/>
        <w:jc w:val="left"/>
      </w:pPr>
      <w:r>
        <w:rPr>
          <w:sz w:val="12"/>
        </w:rPr>
        <w:t>332</w:t>
      </w:r>
    </w:p>
    <w:p w14:paraId="223D3C1A" w14:textId="77777777" w:rsidR="00EC2811" w:rsidRDefault="008357DD">
      <w:pPr>
        <w:spacing w:after="27" w:line="265" w:lineRule="auto"/>
        <w:ind w:left="-5"/>
        <w:jc w:val="left"/>
      </w:pPr>
      <w:r>
        <w:rPr>
          <w:sz w:val="12"/>
        </w:rPr>
        <w:t>333</w:t>
      </w:r>
    </w:p>
    <w:p w14:paraId="223767C5" w14:textId="77777777" w:rsidR="00EC2811" w:rsidRDefault="008357DD">
      <w:pPr>
        <w:spacing w:after="27" w:line="265" w:lineRule="auto"/>
        <w:ind w:left="-5"/>
        <w:jc w:val="left"/>
      </w:pPr>
      <w:r>
        <w:rPr>
          <w:sz w:val="12"/>
        </w:rPr>
        <w:t>334</w:t>
      </w:r>
    </w:p>
    <w:p w14:paraId="4294BE7E" w14:textId="77777777" w:rsidR="00EC2811" w:rsidRDefault="008357DD">
      <w:pPr>
        <w:spacing w:after="27" w:line="265" w:lineRule="auto"/>
        <w:ind w:left="-5"/>
        <w:jc w:val="left"/>
      </w:pPr>
      <w:r>
        <w:rPr>
          <w:sz w:val="12"/>
        </w:rPr>
        <w:t>335</w:t>
      </w:r>
    </w:p>
    <w:p w14:paraId="5F5CBE04" w14:textId="77777777" w:rsidR="00EC2811" w:rsidRDefault="008357DD">
      <w:pPr>
        <w:spacing w:after="218" w:line="265" w:lineRule="auto"/>
        <w:ind w:left="-5"/>
        <w:jc w:val="left"/>
      </w:pPr>
      <w:r>
        <w:rPr>
          <w:sz w:val="12"/>
        </w:rPr>
        <w:t>336</w:t>
      </w:r>
    </w:p>
    <w:p w14:paraId="03F27BEB" w14:textId="77777777" w:rsidR="00EC2811" w:rsidRDefault="008357DD">
      <w:pPr>
        <w:spacing w:after="218" w:line="265" w:lineRule="auto"/>
        <w:ind w:left="-5"/>
        <w:jc w:val="left"/>
      </w:pPr>
      <w:r>
        <w:rPr>
          <w:sz w:val="12"/>
        </w:rPr>
        <w:lastRenderedPageBreak/>
        <w:t>337</w:t>
      </w:r>
    </w:p>
    <w:p w14:paraId="08889F65" w14:textId="77777777" w:rsidR="00EC2811" w:rsidRDefault="008357DD">
      <w:pPr>
        <w:spacing w:after="27" w:line="265" w:lineRule="auto"/>
        <w:ind w:left="-5"/>
        <w:jc w:val="left"/>
      </w:pPr>
      <w:r>
        <w:rPr>
          <w:sz w:val="12"/>
        </w:rPr>
        <w:t>338</w:t>
      </w:r>
    </w:p>
    <w:p w14:paraId="7C57A1EE" w14:textId="77777777" w:rsidR="00EC2811" w:rsidRDefault="008357DD">
      <w:pPr>
        <w:spacing w:after="218" w:line="265" w:lineRule="auto"/>
        <w:ind w:left="-5"/>
        <w:jc w:val="left"/>
      </w:pPr>
      <w:r>
        <w:rPr>
          <w:sz w:val="12"/>
        </w:rPr>
        <w:t>339</w:t>
      </w:r>
    </w:p>
    <w:p w14:paraId="48EC2929" w14:textId="77777777" w:rsidR="00EC2811" w:rsidRDefault="008357DD">
      <w:pPr>
        <w:spacing w:after="27" w:line="265" w:lineRule="auto"/>
        <w:ind w:left="-5"/>
        <w:jc w:val="left"/>
      </w:pPr>
      <w:r>
        <w:rPr>
          <w:sz w:val="12"/>
        </w:rPr>
        <w:t>340</w:t>
      </w:r>
    </w:p>
    <w:p w14:paraId="26F3F3EB" w14:textId="77777777" w:rsidR="00EC2811" w:rsidRDefault="008357DD">
      <w:pPr>
        <w:spacing w:after="27" w:line="265" w:lineRule="auto"/>
        <w:ind w:left="-5"/>
        <w:jc w:val="left"/>
      </w:pPr>
      <w:r>
        <w:rPr>
          <w:sz w:val="12"/>
        </w:rPr>
        <w:t>341</w:t>
      </w:r>
    </w:p>
    <w:p w14:paraId="77E15908" w14:textId="77777777" w:rsidR="00EC2811" w:rsidRDefault="008357DD">
      <w:pPr>
        <w:spacing w:after="27" w:line="265" w:lineRule="auto"/>
        <w:ind w:left="-5"/>
        <w:jc w:val="left"/>
      </w:pPr>
      <w:r>
        <w:rPr>
          <w:sz w:val="12"/>
        </w:rPr>
        <w:t>342</w:t>
      </w:r>
    </w:p>
    <w:p w14:paraId="1B217FDE" w14:textId="77777777" w:rsidR="00EC2811" w:rsidRDefault="008357DD">
      <w:pPr>
        <w:spacing w:after="218" w:line="265" w:lineRule="auto"/>
        <w:ind w:left="-5"/>
        <w:jc w:val="left"/>
      </w:pPr>
      <w:r>
        <w:rPr>
          <w:sz w:val="12"/>
        </w:rPr>
        <w:t>343</w:t>
      </w:r>
    </w:p>
    <w:p w14:paraId="6F333A24" w14:textId="77777777" w:rsidR="00EC2811" w:rsidRDefault="008357DD">
      <w:pPr>
        <w:spacing w:after="27" w:line="265" w:lineRule="auto"/>
        <w:ind w:left="-5"/>
        <w:jc w:val="left"/>
      </w:pPr>
      <w:r>
        <w:rPr>
          <w:sz w:val="12"/>
        </w:rPr>
        <w:t>344</w:t>
      </w:r>
    </w:p>
    <w:p w14:paraId="1B4A76C2" w14:textId="77777777" w:rsidR="00EC2811" w:rsidRDefault="008357DD">
      <w:pPr>
        <w:spacing w:after="27" w:line="265" w:lineRule="auto"/>
        <w:ind w:left="-5"/>
        <w:jc w:val="left"/>
      </w:pPr>
      <w:r>
        <w:rPr>
          <w:sz w:val="12"/>
        </w:rPr>
        <w:t>345</w:t>
      </w:r>
    </w:p>
    <w:p w14:paraId="12BAB7BD" w14:textId="77777777" w:rsidR="00EC2811" w:rsidRPr="008357DD" w:rsidRDefault="008357DD">
      <w:pPr>
        <w:numPr>
          <w:ilvl w:val="0"/>
          <w:numId w:val="20"/>
        </w:numPr>
        <w:spacing w:after="3" w:line="259" w:lineRule="auto"/>
        <w:ind w:hanging="724"/>
        <w:jc w:val="left"/>
        <w:rPr>
          <w:lang w:val="en-US"/>
        </w:rPr>
      </w:pPr>
      <w:r w:rsidRPr="008357DD">
        <w:rPr>
          <w:sz w:val="16"/>
          <w:lang w:val="en-US"/>
        </w:rPr>
        <w:t>folium.LayerControl(collapsed=False).add_to(m)</w:t>
      </w:r>
    </w:p>
    <w:p w14:paraId="2027772C" w14:textId="77777777" w:rsidR="00EC2811" w:rsidRPr="008357DD" w:rsidRDefault="008357DD">
      <w:pPr>
        <w:numPr>
          <w:ilvl w:val="0"/>
          <w:numId w:val="20"/>
        </w:numPr>
        <w:spacing w:after="3" w:line="259" w:lineRule="auto"/>
        <w:ind w:hanging="724"/>
        <w:jc w:val="left"/>
        <w:rPr>
          <w:lang w:val="en-US"/>
        </w:rPr>
      </w:pPr>
      <w:r w:rsidRPr="008357DD">
        <w:rPr>
          <w:sz w:val="16"/>
          <w:lang w:val="en-US"/>
        </w:rPr>
        <w:t>m.save(pathOut + "mapSpain.html")</w:t>
      </w:r>
    </w:p>
    <w:p w14:paraId="25139E97" w14:textId="77777777" w:rsidR="00EC2811" w:rsidRDefault="008357DD">
      <w:pPr>
        <w:numPr>
          <w:ilvl w:val="0"/>
          <w:numId w:val="20"/>
        </w:numPr>
        <w:spacing w:after="3" w:line="259" w:lineRule="auto"/>
        <w:ind w:hanging="724"/>
        <w:jc w:val="left"/>
      </w:pPr>
      <w:r>
        <w:rPr>
          <w:b/>
          <w:sz w:val="16"/>
        </w:rPr>
        <w:t xml:space="preserve">return </w:t>
      </w:r>
      <w:r>
        <w:rPr>
          <w:sz w:val="16"/>
        </w:rPr>
        <w:t>elecciones, coordenadasRandom</w:t>
      </w:r>
    </w:p>
    <w:p w14:paraId="7CB7C4E5" w14:textId="77777777" w:rsidR="00EC2811" w:rsidRDefault="008357DD">
      <w:pPr>
        <w:spacing w:after="27" w:line="265" w:lineRule="auto"/>
        <w:ind w:left="-5"/>
        <w:jc w:val="left"/>
      </w:pPr>
      <w:r>
        <w:rPr>
          <w:sz w:val="12"/>
        </w:rPr>
        <w:t>349</w:t>
      </w:r>
    </w:p>
    <w:p w14:paraId="31096E51" w14:textId="77777777" w:rsidR="00EC2811" w:rsidRDefault="008357DD">
      <w:pPr>
        <w:spacing w:after="60" w:line="265" w:lineRule="auto"/>
        <w:ind w:left="-5"/>
        <w:jc w:val="left"/>
      </w:pPr>
      <w:r>
        <w:rPr>
          <w:sz w:val="12"/>
        </w:rPr>
        <w:t>350</w:t>
      </w:r>
    </w:p>
    <w:p w14:paraId="51D9ED45" w14:textId="77777777" w:rsidR="00EC2811" w:rsidRDefault="008357DD">
      <w:pPr>
        <w:spacing w:after="3" w:line="259" w:lineRule="auto"/>
        <w:ind w:left="-5"/>
        <w:jc w:val="left"/>
      </w:pPr>
      <w:r>
        <w:rPr>
          <w:sz w:val="12"/>
        </w:rPr>
        <w:t xml:space="preserve">351 </w:t>
      </w:r>
      <w:r>
        <w:rPr>
          <w:b/>
          <w:sz w:val="16"/>
        </w:rPr>
        <w:t xml:space="preserve">if </w:t>
      </w:r>
      <w:r>
        <w:rPr>
          <w:sz w:val="16"/>
        </w:rPr>
        <w:t>__name__ == "__main__":</w:t>
      </w:r>
    </w:p>
    <w:p w14:paraId="307053B9" w14:textId="77777777" w:rsidR="00EC2811" w:rsidRDefault="00EC2811">
      <w:pPr>
        <w:sectPr w:rsidR="00EC2811">
          <w:headerReference w:type="even" r:id="rId381"/>
          <w:headerReference w:type="default" r:id="rId382"/>
          <w:footerReference w:type="even" r:id="rId383"/>
          <w:footerReference w:type="default" r:id="rId384"/>
          <w:headerReference w:type="first" r:id="rId385"/>
          <w:footerReference w:type="first" r:id="rId386"/>
          <w:pgSz w:w="11906" w:h="16838"/>
          <w:pgMar w:top="1940" w:right="3771" w:bottom="1709" w:left="1098" w:header="1182" w:footer="982" w:gutter="0"/>
          <w:cols w:space="720"/>
          <w:titlePg/>
        </w:sectPr>
      </w:pPr>
    </w:p>
    <w:tbl>
      <w:tblPr>
        <w:tblStyle w:val="TableGrid"/>
        <w:tblpPr w:vertAnchor="text" w:tblpX="282" w:tblpY="-45"/>
        <w:tblOverlap w:val="never"/>
        <w:tblW w:w="9085" w:type="dxa"/>
        <w:tblInd w:w="0" w:type="dxa"/>
        <w:tblCellMar>
          <w:top w:w="33" w:type="dxa"/>
          <w:left w:w="442" w:type="dxa"/>
          <w:bottom w:w="0" w:type="dxa"/>
          <w:right w:w="115" w:type="dxa"/>
        </w:tblCellMar>
        <w:tblLook w:val="04A0" w:firstRow="1" w:lastRow="0" w:firstColumn="1" w:lastColumn="0" w:noHBand="0" w:noVBand="1"/>
      </w:tblPr>
      <w:tblGrid>
        <w:gridCol w:w="9085"/>
      </w:tblGrid>
      <w:tr w:rsidR="00EC2811" w14:paraId="5B9AFDAE" w14:textId="77777777">
        <w:trPr>
          <w:trHeight w:val="2331"/>
        </w:trPr>
        <w:tc>
          <w:tcPr>
            <w:tcW w:w="9085" w:type="dxa"/>
            <w:tcBorders>
              <w:top w:val="nil"/>
              <w:left w:val="single" w:sz="3" w:space="0" w:color="000000"/>
              <w:bottom w:val="nil"/>
              <w:right w:val="nil"/>
            </w:tcBorders>
            <w:shd w:val="clear" w:color="auto" w:fill="F7F7F7"/>
          </w:tcPr>
          <w:p w14:paraId="6048AA02" w14:textId="77777777" w:rsidR="00EC2811" w:rsidRPr="008357DD" w:rsidRDefault="008357DD">
            <w:pPr>
              <w:spacing w:after="166" w:line="262" w:lineRule="auto"/>
              <w:ind w:left="0" w:right="3267" w:firstLine="0"/>
              <w:jc w:val="left"/>
              <w:rPr>
                <w:lang w:val="en-US"/>
              </w:rPr>
            </w:pPr>
            <w:r w:rsidRPr="008357DD">
              <w:rPr>
                <w:sz w:val="16"/>
                <w:lang w:val="en-US"/>
              </w:rPr>
              <w:lastRenderedPageBreak/>
              <w:t xml:space="preserve">orig_stdout = sys.stdout log_file = </w:t>
            </w:r>
            <w:r w:rsidRPr="008357DD">
              <w:rPr>
                <w:b/>
                <w:sz w:val="16"/>
                <w:lang w:val="en-US"/>
              </w:rPr>
              <w:t>open</w:t>
            </w:r>
            <w:r w:rsidRPr="008357DD">
              <w:rPr>
                <w:sz w:val="16"/>
                <w:lang w:val="en-US"/>
              </w:rPr>
              <w:t>(r"ejemplos.log", ’w’, encoding=’utf-8’) sys.stdout = log_file</w:t>
            </w:r>
          </w:p>
          <w:p w14:paraId="5EAF0BB5" w14:textId="77777777" w:rsidR="00EC2811" w:rsidRDefault="008357DD">
            <w:pPr>
              <w:spacing w:after="189" w:line="233" w:lineRule="auto"/>
              <w:ind w:left="0" w:right="4224" w:firstLine="0"/>
              <w:jc w:val="left"/>
            </w:pPr>
            <w:r>
              <w:rPr>
                <w:sz w:val="16"/>
              </w:rPr>
              <w:t>points1 = ejemplo1() points2 = ejemplo2() elecciones, coordenadasRandom = ejemploMapa()</w:t>
            </w:r>
          </w:p>
          <w:p w14:paraId="7C60F7B1" w14:textId="77777777" w:rsidR="00EC2811" w:rsidRPr="008357DD" w:rsidRDefault="008357DD">
            <w:pPr>
              <w:spacing w:after="189" w:line="233" w:lineRule="auto"/>
              <w:ind w:left="0" w:right="4702" w:firstLine="0"/>
              <w:jc w:val="left"/>
              <w:rPr>
                <w:lang w:val="en-US"/>
              </w:rPr>
            </w:pPr>
            <w:r w:rsidRPr="008357DD">
              <w:rPr>
                <w:sz w:val="16"/>
                <w:lang w:val="en-US"/>
              </w:rPr>
              <w:t>sys.stdout = orig_stdout log_file.close()</w:t>
            </w:r>
          </w:p>
          <w:p w14:paraId="2F0B3272" w14:textId="77777777" w:rsidR="00EC2811" w:rsidRDefault="008357DD">
            <w:pPr>
              <w:spacing w:after="0" w:line="259" w:lineRule="auto"/>
              <w:ind w:left="0" w:firstLine="0"/>
              <w:jc w:val="left"/>
            </w:pPr>
            <w:r>
              <w:rPr>
                <w:b/>
                <w:sz w:val="16"/>
              </w:rPr>
              <w:t>print</w:t>
            </w:r>
            <w:r>
              <w:rPr>
                <w:sz w:val="16"/>
              </w:rPr>
              <w:t>("Completado!")</w:t>
            </w:r>
          </w:p>
        </w:tc>
      </w:tr>
    </w:tbl>
    <w:p w14:paraId="6402D3E0" w14:textId="77777777" w:rsidR="00EC2811" w:rsidRDefault="008357DD">
      <w:pPr>
        <w:spacing w:after="27" w:line="265" w:lineRule="auto"/>
        <w:ind w:left="-5"/>
        <w:jc w:val="left"/>
      </w:pPr>
      <w:r>
        <w:rPr>
          <w:sz w:val="12"/>
        </w:rPr>
        <w:t>352</w:t>
      </w:r>
    </w:p>
    <w:p w14:paraId="5B872625" w14:textId="77777777" w:rsidR="00EC2811" w:rsidRDefault="008357DD">
      <w:pPr>
        <w:spacing w:after="27" w:line="265" w:lineRule="auto"/>
        <w:ind w:left="-5"/>
        <w:jc w:val="left"/>
      </w:pPr>
      <w:r>
        <w:rPr>
          <w:sz w:val="12"/>
        </w:rPr>
        <w:t>353</w:t>
      </w:r>
    </w:p>
    <w:p w14:paraId="6ACF3740" w14:textId="77777777" w:rsidR="00EC2811" w:rsidRDefault="008357DD">
      <w:pPr>
        <w:spacing w:after="27" w:line="265" w:lineRule="auto"/>
        <w:ind w:left="-5"/>
        <w:jc w:val="left"/>
      </w:pPr>
      <w:r>
        <w:rPr>
          <w:sz w:val="12"/>
        </w:rPr>
        <w:t>354</w:t>
      </w:r>
    </w:p>
    <w:p w14:paraId="2A877BFA" w14:textId="77777777" w:rsidR="00EC2811" w:rsidRDefault="008357DD">
      <w:pPr>
        <w:spacing w:after="27" w:line="265" w:lineRule="auto"/>
        <w:ind w:left="-5"/>
        <w:jc w:val="left"/>
      </w:pPr>
      <w:r>
        <w:rPr>
          <w:sz w:val="12"/>
        </w:rPr>
        <w:t>355</w:t>
      </w:r>
    </w:p>
    <w:p w14:paraId="2AABE4B0" w14:textId="77777777" w:rsidR="00EC2811" w:rsidRDefault="008357DD">
      <w:pPr>
        <w:spacing w:after="27" w:line="265" w:lineRule="auto"/>
        <w:ind w:left="-5"/>
        <w:jc w:val="left"/>
      </w:pPr>
      <w:r>
        <w:rPr>
          <w:sz w:val="12"/>
        </w:rPr>
        <w:t>356</w:t>
      </w:r>
    </w:p>
    <w:p w14:paraId="1F70F6A0" w14:textId="77777777" w:rsidR="00EC2811" w:rsidRDefault="008357DD">
      <w:pPr>
        <w:spacing w:after="27" w:line="265" w:lineRule="auto"/>
        <w:ind w:left="-5"/>
        <w:jc w:val="left"/>
      </w:pPr>
      <w:r>
        <w:rPr>
          <w:sz w:val="12"/>
        </w:rPr>
        <w:t>357</w:t>
      </w:r>
    </w:p>
    <w:p w14:paraId="4BB224ED" w14:textId="77777777" w:rsidR="00EC2811" w:rsidRDefault="008357DD">
      <w:pPr>
        <w:spacing w:after="27" w:line="265" w:lineRule="auto"/>
        <w:ind w:left="-5"/>
        <w:jc w:val="left"/>
      </w:pPr>
      <w:r>
        <w:rPr>
          <w:sz w:val="12"/>
        </w:rPr>
        <w:t>358</w:t>
      </w:r>
    </w:p>
    <w:p w14:paraId="0C3F78E9" w14:textId="77777777" w:rsidR="00EC2811" w:rsidRDefault="008357DD">
      <w:pPr>
        <w:spacing w:after="27" w:line="265" w:lineRule="auto"/>
        <w:ind w:left="-5"/>
        <w:jc w:val="left"/>
      </w:pPr>
      <w:r>
        <w:rPr>
          <w:sz w:val="12"/>
        </w:rPr>
        <w:t>359</w:t>
      </w:r>
    </w:p>
    <w:p w14:paraId="7A0E29D4" w14:textId="77777777" w:rsidR="00EC2811" w:rsidRDefault="008357DD">
      <w:pPr>
        <w:spacing w:after="27" w:line="265" w:lineRule="auto"/>
        <w:ind w:left="-5"/>
        <w:jc w:val="left"/>
      </w:pPr>
      <w:r>
        <w:rPr>
          <w:sz w:val="12"/>
        </w:rPr>
        <w:t>360</w:t>
      </w:r>
    </w:p>
    <w:p w14:paraId="0C67AA26" w14:textId="77777777" w:rsidR="00EC2811" w:rsidRDefault="008357DD">
      <w:pPr>
        <w:spacing w:after="27" w:line="265" w:lineRule="auto"/>
        <w:ind w:left="-5"/>
        <w:jc w:val="left"/>
      </w:pPr>
      <w:r>
        <w:rPr>
          <w:sz w:val="12"/>
        </w:rPr>
        <w:t>361</w:t>
      </w:r>
    </w:p>
    <w:p w14:paraId="7FF7184B" w14:textId="77777777" w:rsidR="00EC2811" w:rsidRDefault="008357DD">
      <w:pPr>
        <w:spacing w:after="27" w:line="265" w:lineRule="auto"/>
        <w:ind w:left="-5"/>
        <w:jc w:val="left"/>
      </w:pPr>
      <w:r>
        <w:rPr>
          <w:sz w:val="12"/>
        </w:rPr>
        <w:t>362</w:t>
      </w:r>
    </w:p>
    <w:p w14:paraId="456BE0B1" w14:textId="77777777" w:rsidR="00EC2811" w:rsidRDefault="008357DD">
      <w:pPr>
        <w:spacing w:after="804" w:line="265" w:lineRule="auto"/>
        <w:ind w:left="-5"/>
        <w:jc w:val="left"/>
      </w:pPr>
      <w:r>
        <w:rPr>
          <w:sz w:val="12"/>
        </w:rPr>
        <w:t>363</w:t>
      </w:r>
    </w:p>
    <w:p w14:paraId="5697D26C" w14:textId="77777777" w:rsidR="00EC2811" w:rsidRDefault="008357DD">
      <w:pPr>
        <w:pStyle w:val="Heading2"/>
        <w:ind w:left="352" w:right="0"/>
      </w:pPr>
      <w:r>
        <w:t>.2. Datos entrada</w:t>
      </w:r>
    </w:p>
    <w:p w14:paraId="19705732" w14:textId="77777777" w:rsidR="00EC2811" w:rsidRDefault="008357DD">
      <w:pPr>
        <w:pStyle w:val="Heading3"/>
        <w:spacing w:after="280"/>
        <w:ind w:left="352"/>
      </w:pPr>
      <w:r>
        <w:t>.2.1. CSV datos provincias España</w:t>
      </w:r>
    </w:p>
    <w:p w14:paraId="05CDEA77" w14:textId="77777777" w:rsidR="00EC2811" w:rsidRDefault="008357DD">
      <w:pPr>
        <w:spacing w:after="3"/>
        <w:ind w:left="317"/>
      </w:pPr>
      <w:r>
        <w:t>Cuadro 1: Partidos con mayor número de votos en las elecciones generales del noviembre de 2019 en cada provincia.</w:t>
      </w:r>
    </w:p>
    <w:tbl>
      <w:tblPr>
        <w:tblStyle w:val="TableGrid"/>
        <w:tblW w:w="4697" w:type="dxa"/>
        <w:tblInd w:w="2506" w:type="dxa"/>
        <w:tblCellMar>
          <w:top w:w="127" w:type="dxa"/>
          <w:left w:w="124" w:type="dxa"/>
          <w:bottom w:w="0" w:type="dxa"/>
          <w:right w:w="124" w:type="dxa"/>
        </w:tblCellMar>
        <w:tblLook w:val="04A0" w:firstRow="1" w:lastRow="0" w:firstColumn="1" w:lastColumn="0" w:noHBand="0" w:noVBand="1"/>
      </w:tblPr>
      <w:tblGrid>
        <w:gridCol w:w="518"/>
        <w:gridCol w:w="2798"/>
        <w:gridCol w:w="1381"/>
      </w:tblGrid>
      <w:tr w:rsidR="00EC2811" w14:paraId="3F3D3173" w14:textId="77777777">
        <w:trPr>
          <w:trHeight w:val="418"/>
        </w:trPr>
        <w:tc>
          <w:tcPr>
            <w:tcW w:w="518" w:type="dxa"/>
            <w:tcBorders>
              <w:top w:val="single" w:sz="3" w:space="0" w:color="000000"/>
              <w:left w:val="single" w:sz="3" w:space="0" w:color="000000"/>
              <w:bottom w:val="single" w:sz="6" w:space="0" w:color="000000"/>
              <w:right w:val="single" w:sz="3" w:space="0" w:color="000000"/>
            </w:tcBorders>
          </w:tcPr>
          <w:p w14:paraId="47A88DC7" w14:textId="77777777" w:rsidR="00EC2811" w:rsidRDefault="00EC2811">
            <w:pPr>
              <w:spacing w:after="160" w:line="259" w:lineRule="auto"/>
              <w:ind w:left="0" w:firstLine="0"/>
              <w:jc w:val="left"/>
            </w:pPr>
          </w:p>
        </w:tc>
        <w:tc>
          <w:tcPr>
            <w:tcW w:w="2798" w:type="dxa"/>
            <w:tcBorders>
              <w:top w:val="single" w:sz="3" w:space="0" w:color="000000"/>
              <w:left w:val="single" w:sz="3" w:space="0" w:color="000000"/>
              <w:bottom w:val="single" w:sz="6" w:space="0" w:color="000000"/>
              <w:right w:val="single" w:sz="3" w:space="0" w:color="000000"/>
            </w:tcBorders>
          </w:tcPr>
          <w:p w14:paraId="2853EE20" w14:textId="77777777" w:rsidR="00EC2811" w:rsidRDefault="008357DD">
            <w:pPr>
              <w:spacing w:after="0" w:line="259" w:lineRule="auto"/>
              <w:ind w:left="0" w:firstLine="0"/>
              <w:jc w:val="left"/>
            </w:pPr>
            <w:r>
              <w:rPr>
                <w:b/>
              </w:rPr>
              <w:t>Provincia</w:t>
            </w:r>
          </w:p>
        </w:tc>
        <w:tc>
          <w:tcPr>
            <w:tcW w:w="1381" w:type="dxa"/>
            <w:tcBorders>
              <w:top w:val="single" w:sz="3" w:space="0" w:color="000000"/>
              <w:left w:val="single" w:sz="3" w:space="0" w:color="000000"/>
              <w:bottom w:val="single" w:sz="6" w:space="0" w:color="000000"/>
              <w:right w:val="single" w:sz="3" w:space="0" w:color="000000"/>
            </w:tcBorders>
          </w:tcPr>
          <w:p w14:paraId="36E30B81" w14:textId="77777777" w:rsidR="00EC2811" w:rsidRDefault="008357DD">
            <w:pPr>
              <w:spacing w:after="0" w:line="259" w:lineRule="auto"/>
              <w:ind w:left="0" w:firstLine="0"/>
              <w:jc w:val="left"/>
            </w:pPr>
            <w:r>
              <w:rPr>
                <w:b/>
              </w:rPr>
              <w:t>Partido</w:t>
            </w:r>
          </w:p>
        </w:tc>
      </w:tr>
      <w:tr w:rsidR="00EC2811" w14:paraId="1A941B1A" w14:textId="77777777">
        <w:trPr>
          <w:trHeight w:val="418"/>
        </w:trPr>
        <w:tc>
          <w:tcPr>
            <w:tcW w:w="518" w:type="dxa"/>
            <w:tcBorders>
              <w:top w:val="single" w:sz="6" w:space="0" w:color="000000"/>
              <w:left w:val="single" w:sz="3" w:space="0" w:color="000000"/>
              <w:bottom w:val="single" w:sz="3" w:space="0" w:color="000000"/>
              <w:right w:val="single" w:sz="3" w:space="0" w:color="000000"/>
            </w:tcBorders>
          </w:tcPr>
          <w:p w14:paraId="299EDD99" w14:textId="77777777" w:rsidR="00EC2811" w:rsidRDefault="008357DD">
            <w:pPr>
              <w:spacing w:after="0" w:line="259" w:lineRule="auto"/>
              <w:ind w:left="135" w:firstLine="0"/>
              <w:jc w:val="left"/>
            </w:pPr>
            <w:r>
              <w:t>1</w:t>
            </w:r>
          </w:p>
        </w:tc>
        <w:tc>
          <w:tcPr>
            <w:tcW w:w="2798" w:type="dxa"/>
            <w:tcBorders>
              <w:top w:val="single" w:sz="6" w:space="0" w:color="000000"/>
              <w:left w:val="single" w:sz="3" w:space="0" w:color="000000"/>
              <w:bottom w:val="single" w:sz="3" w:space="0" w:color="000000"/>
              <w:right w:val="single" w:sz="3" w:space="0" w:color="000000"/>
            </w:tcBorders>
          </w:tcPr>
          <w:p w14:paraId="4EA801BC" w14:textId="77777777" w:rsidR="00EC2811" w:rsidRDefault="008357DD">
            <w:pPr>
              <w:spacing w:after="0" w:line="259" w:lineRule="auto"/>
              <w:ind w:left="0" w:firstLine="0"/>
              <w:jc w:val="left"/>
            </w:pPr>
            <w:r>
              <w:t>Alava</w:t>
            </w:r>
          </w:p>
        </w:tc>
        <w:tc>
          <w:tcPr>
            <w:tcW w:w="1381" w:type="dxa"/>
            <w:tcBorders>
              <w:top w:val="single" w:sz="6" w:space="0" w:color="000000"/>
              <w:left w:val="single" w:sz="3" w:space="0" w:color="000000"/>
              <w:bottom w:val="single" w:sz="3" w:space="0" w:color="000000"/>
              <w:right w:val="single" w:sz="3" w:space="0" w:color="000000"/>
            </w:tcBorders>
          </w:tcPr>
          <w:p w14:paraId="1E576A42" w14:textId="77777777" w:rsidR="00EC2811" w:rsidRDefault="008357DD">
            <w:pPr>
              <w:spacing w:after="0" w:line="259" w:lineRule="auto"/>
              <w:ind w:left="0" w:firstLine="0"/>
              <w:jc w:val="left"/>
            </w:pPr>
            <w:r>
              <w:t>PNV</w:t>
            </w:r>
          </w:p>
        </w:tc>
      </w:tr>
      <w:tr w:rsidR="00EC2811" w14:paraId="43CD448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EE085F8" w14:textId="77777777" w:rsidR="00EC2811" w:rsidRDefault="008357DD">
            <w:pPr>
              <w:spacing w:after="0" w:line="259" w:lineRule="auto"/>
              <w:ind w:left="135" w:firstLine="0"/>
              <w:jc w:val="left"/>
            </w:pPr>
            <w:r>
              <w:t>2</w:t>
            </w:r>
          </w:p>
        </w:tc>
        <w:tc>
          <w:tcPr>
            <w:tcW w:w="2798" w:type="dxa"/>
            <w:tcBorders>
              <w:top w:val="single" w:sz="3" w:space="0" w:color="000000"/>
              <w:left w:val="single" w:sz="3" w:space="0" w:color="000000"/>
              <w:bottom w:val="single" w:sz="3" w:space="0" w:color="000000"/>
              <w:right w:val="single" w:sz="3" w:space="0" w:color="000000"/>
            </w:tcBorders>
          </w:tcPr>
          <w:p w14:paraId="4680468C" w14:textId="77777777" w:rsidR="00EC2811" w:rsidRDefault="008357DD">
            <w:pPr>
              <w:spacing w:after="0" w:line="259" w:lineRule="auto"/>
              <w:ind w:left="0" w:firstLine="0"/>
              <w:jc w:val="left"/>
            </w:pPr>
            <w:r>
              <w:t>Albacete</w:t>
            </w:r>
          </w:p>
        </w:tc>
        <w:tc>
          <w:tcPr>
            <w:tcW w:w="1381" w:type="dxa"/>
            <w:tcBorders>
              <w:top w:val="single" w:sz="3" w:space="0" w:color="000000"/>
              <w:left w:val="single" w:sz="3" w:space="0" w:color="000000"/>
              <w:bottom w:val="single" w:sz="3" w:space="0" w:color="000000"/>
              <w:right w:val="single" w:sz="3" w:space="0" w:color="000000"/>
            </w:tcBorders>
          </w:tcPr>
          <w:p w14:paraId="421F3F54" w14:textId="77777777" w:rsidR="00EC2811" w:rsidRDefault="008357DD">
            <w:pPr>
              <w:spacing w:after="0" w:line="259" w:lineRule="auto"/>
              <w:ind w:left="0" w:firstLine="0"/>
              <w:jc w:val="left"/>
            </w:pPr>
            <w:r>
              <w:t>PSOE</w:t>
            </w:r>
          </w:p>
        </w:tc>
      </w:tr>
      <w:tr w:rsidR="00EC2811" w14:paraId="17F865E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4CA7557" w14:textId="77777777" w:rsidR="00EC2811" w:rsidRDefault="008357DD">
            <w:pPr>
              <w:spacing w:after="0" w:line="259" w:lineRule="auto"/>
              <w:ind w:left="135" w:firstLine="0"/>
              <w:jc w:val="left"/>
            </w:pPr>
            <w:r>
              <w:t>3</w:t>
            </w:r>
          </w:p>
        </w:tc>
        <w:tc>
          <w:tcPr>
            <w:tcW w:w="2798" w:type="dxa"/>
            <w:tcBorders>
              <w:top w:val="single" w:sz="3" w:space="0" w:color="000000"/>
              <w:left w:val="single" w:sz="3" w:space="0" w:color="000000"/>
              <w:bottom w:val="single" w:sz="3" w:space="0" w:color="000000"/>
              <w:right w:val="single" w:sz="3" w:space="0" w:color="000000"/>
            </w:tcBorders>
          </w:tcPr>
          <w:p w14:paraId="560447F9" w14:textId="77777777" w:rsidR="00EC2811" w:rsidRDefault="008357DD">
            <w:pPr>
              <w:spacing w:after="0" w:line="259" w:lineRule="auto"/>
              <w:ind w:left="0" w:firstLine="0"/>
              <w:jc w:val="left"/>
            </w:pPr>
            <w:r>
              <w:t>Alicante</w:t>
            </w:r>
          </w:p>
        </w:tc>
        <w:tc>
          <w:tcPr>
            <w:tcW w:w="1381" w:type="dxa"/>
            <w:tcBorders>
              <w:top w:val="single" w:sz="3" w:space="0" w:color="000000"/>
              <w:left w:val="single" w:sz="3" w:space="0" w:color="000000"/>
              <w:bottom w:val="single" w:sz="3" w:space="0" w:color="000000"/>
              <w:right w:val="single" w:sz="3" w:space="0" w:color="000000"/>
            </w:tcBorders>
          </w:tcPr>
          <w:p w14:paraId="7D49EC3A" w14:textId="77777777" w:rsidR="00EC2811" w:rsidRDefault="008357DD">
            <w:pPr>
              <w:spacing w:after="0" w:line="259" w:lineRule="auto"/>
              <w:ind w:left="0" w:firstLine="0"/>
              <w:jc w:val="left"/>
            </w:pPr>
            <w:r>
              <w:t>PSOE</w:t>
            </w:r>
          </w:p>
        </w:tc>
      </w:tr>
      <w:tr w:rsidR="00EC2811" w14:paraId="7B968CE2"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F6B34DA" w14:textId="77777777" w:rsidR="00EC2811" w:rsidRDefault="008357DD">
            <w:pPr>
              <w:spacing w:after="0" w:line="259" w:lineRule="auto"/>
              <w:ind w:left="135" w:firstLine="0"/>
              <w:jc w:val="left"/>
            </w:pPr>
            <w:r>
              <w:t>4</w:t>
            </w:r>
          </w:p>
        </w:tc>
        <w:tc>
          <w:tcPr>
            <w:tcW w:w="2798" w:type="dxa"/>
            <w:tcBorders>
              <w:top w:val="single" w:sz="3" w:space="0" w:color="000000"/>
              <w:left w:val="single" w:sz="3" w:space="0" w:color="000000"/>
              <w:bottom w:val="single" w:sz="3" w:space="0" w:color="000000"/>
              <w:right w:val="single" w:sz="3" w:space="0" w:color="000000"/>
            </w:tcBorders>
          </w:tcPr>
          <w:p w14:paraId="3ED75D6C" w14:textId="77777777" w:rsidR="00EC2811" w:rsidRDefault="008357DD">
            <w:pPr>
              <w:spacing w:after="0" w:line="259" w:lineRule="auto"/>
              <w:ind w:left="0" w:firstLine="0"/>
              <w:jc w:val="left"/>
            </w:pPr>
            <w:r>
              <w:t>Almeria</w:t>
            </w:r>
          </w:p>
        </w:tc>
        <w:tc>
          <w:tcPr>
            <w:tcW w:w="1381" w:type="dxa"/>
            <w:tcBorders>
              <w:top w:val="single" w:sz="3" w:space="0" w:color="000000"/>
              <w:left w:val="single" w:sz="3" w:space="0" w:color="000000"/>
              <w:bottom w:val="single" w:sz="3" w:space="0" w:color="000000"/>
              <w:right w:val="single" w:sz="3" w:space="0" w:color="000000"/>
            </w:tcBorders>
          </w:tcPr>
          <w:p w14:paraId="6727C3FC" w14:textId="77777777" w:rsidR="00EC2811" w:rsidRDefault="008357DD">
            <w:pPr>
              <w:spacing w:after="0" w:line="259" w:lineRule="auto"/>
              <w:ind w:left="0" w:firstLine="0"/>
              <w:jc w:val="left"/>
            </w:pPr>
            <w:r>
              <w:t>PSOE</w:t>
            </w:r>
          </w:p>
        </w:tc>
      </w:tr>
      <w:tr w:rsidR="00EC2811" w14:paraId="7A96AC12"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9A7C159" w14:textId="77777777" w:rsidR="00EC2811" w:rsidRDefault="008357DD">
            <w:pPr>
              <w:spacing w:after="0" w:line="259" w:lineRule="auto"/>
              <w:ind w:left="135" w:firstLine="0"/>
              <w:jc w:val="left"/>
            </w:pPr>
            <w:r>
              <w:t>5</w:t>
            </w:r>
          </w:p>
        </w:tc>
        <w:tc>
          <w:tcPr>
            <w:tcW w:w="2798" w:type="dxa"/>
            <w:tcBorders>
              <w:top w:val="single" w:sz="3" w:space="0" w:color="000000"/>
              <w:left w:val="single" w:sz="3" w:space="0" w:color="000000"/>
              <w:bottom w:val="single" w:sz="3" w:space="0" w:color="000000"/>
              <w:right w:val="single" w:sz="3" w:space="0" w:color="000000"/>
            </w:tcBorders>
          </w:tcPr>
          <w:p w14:paraId="13B147EE" w14:textId="77777777" w:rsidR="00EC2811" w:rsidRDefault="008357DD">
            <w:pPr>
              <w:spacing w:after="0" w:line="259" w:lineRule="auto"/>
              <w:ind w:left="0" w:firstLine="0"/>
              <w:jc w:val="left"/>
            </w:pPr>
            <w:r>
              <w:t>Asturias</w:t>
            </w:r>
          </w:p>
        </w:tc>
        <w:tc>
          <w:tcPr>
            <w:tcW w:w="1381" w:type="dxa"/>
            <w:tcBorders>
              <w:top w:val="single" w:sz="3" w:space="0" w:color="000000"/>
              <w:left w:val="single" w:sz="3" w:space="0" w:color="000000"/>
              <w:bottom w:val="single" w:sz="3" w:space="0" w:color="000000"/>
              <w:right w:val="single" w:sz="3" w:space="0" w:color="000000"/>
            </w:tcBorders>
          </w:tcPr>
          <w:p w14:paraId="13212BB6" w14:textId="77777777" w:rsidR="00EC2811" w:rsidRDefault="008357DD">
            <w:pPr>
              <w:spacing w:after="0" w:line="259" w:lineRule="auto"/>
              <w:ind w:left="0" w:firstLine="0"/>
              <w:jc w:val="left"/>
            </w:pPr>
            <w:r>
              <w:t>PSOE</w:t>
            </w:r>
          </w:p>
        </w:tc>
      </w:tr>
      <w:tr w:rsidR="00EC2811" w14:paraId="0393A604"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1542F45" w14:textId="77777777" w:rsidR="00EC2811" w:rsidRDefault="008357DD">
            <w:pPr>
              <w:spacing w:after="0" w:line="259" w:lineRule="auto"/>
              <w:ind w:left="135" w:firstLine="0"/>
              <w:jc w:val="left"/>
            </w:pPr>
            <w:r>
              <w:t>6</w:t>
            </w:r>
          </w:p>
        </w:tc>
        <w:tc>
          <w:tcPr>
            <w:tcW w:w="2798" w:type="dxa"/>
            <w:tcBorders>
              <w:top w:val="single" w:sz="3" w:space="0" w:color="000000"/>
              <w:left w:val="single" w:sz="3" w:space="0" w:color="000000"/>
              <w:bottom w:val="single" w:sz="3" w:space="0" w:color="000000"/>
              <w:right w:val="single" w:sz="3" w:space="0" w:color="000000"/>
            </w:tcBorders>
          </w:tcPr>
          <w:p w14:paraId="15A61FF1" w14:textId="77777777" w:rsidR="00EC2811" w:rsidRDefault="008357DD">
            <w:pPr>
              <w:spacing w:after="0" w:line="259" w:lineRule="auto"/>
              <w:ind w:left="0" w:firstLine="0"/>
              <w:jc w:val="left"/>
            </w:pPr>
            <w:r>
              <w:t>Avila</w:t>
            </w:r>
          </w:p>
        </w:tc>
        <w:tc>
          <w:tcPr>
            <w:tcW w:w="1381" w:type="dxa"/>
            <w:tcBorders>
              <w:top w:val="single" w:sz="3" w:space="0" w:color="000000"/>
              <w:left w:val="single" w:sz="3" w:space="0" w:color="000000"/>
              <w:bottom w:val="single" w:sz="3" w:space="0" w:color="000000"/>
              <w:right w:val="single" w:sz="3" w:space="0" w:color="000000"/>
            </w:tcBorders>
          </w:tcPr>
          <w:p w14:paraId="21242B08" w14:textId="77777777" w:rsidR="00EC2811" w:rsidRDefault="008357DD">
            <w:pPr>
              <w:spacing w:after="0" w:line="259" w:lineRule="auto"/>
              <w:ind w:left="0" w:firstLine="0"/>
              <w:jc w:val="left"/>
            </w:pPr>
            <w:r>
              <w:t>PP</w:t>
            </w:r>
          </w:p>
        </w:tc>
      </w:tr>
      <w:tr w:rsidR="00EC2811" w14:paraId="3A4E72D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254A9F4" w14:textId="77777777" w:rsidR="00EC2811" w:rsidRDefault="008357DD">
            <w:pPr>
              <w:spacing w:after="0" w:line="259" w:lineRule="auto"/>
              <w:ind w:left="135" w:firstLine="0"/>
              <w:jc w:val="left"/>
            </w:pPr>
            <w:r>
              <w:t>7</w:t>
            </w:r>
          </w:p>
        </w:tc>
        <w:tc>
          <w:tcPr>
            <w:tcW w:w="2798" w:type="dxa"/>
            <w:tcBorders>
              <w:top w:val="single" w:sz="3" w:space="0" w:color="000000"/>
              <w:left w:val="single" w:sz="3" w:space="0" w:color="000000"/>
              <w:bottom w:val="single" w:sz="3" w:space="0" w:color="000000"/>
              <w:right w:val="single" w:sz="3" w:space="0" w:color="000000"/>
            </w:tcBorders>
          </w:tcPr>
          <w:p w14:paraId="1508C435" w14:textId="77777777" w:rsidR="00EC2811" w:rsidRDefault="008357DD">
            <w:pPr>
              <w:spacing w:after="0" w:line="259" w:lineRule="auto"/>
              <w:ind w:left="0" w:firstLine="0"/>
              <w:jc w:val="left"/>
            </w:pPr>
            <w:r>
              <w:t>Badajoz</w:t>
            </w:r>
          </w:p>
        </w:tc>
        <w:tc>
          <w:tcPr>
            <w:tcW w:w="1381" w:type="dxa"/>
            <w:tcBorders>
              <w:top w:val="single" w:sz="3" w:space="0" w:color="000000"/>
              <w:left w:val="single" w:sz="3" w:space="0" w:color="000000"/>
              <w:bottom w:val="single" w:sz="3" w:space="0" w:color="000000"/>
              <w:right w:val="single" w:sz="3" w:space="0" w:color="000000"/>
            </w:tcBorders>
          </w:tcPr>
          <w:p w14:paraId="0C5BD6DC" w14:textId="77777777" w:rsidR="00EC2811" w:rsidRDefault="008357DD">
            <w:pPr>
              <w:spacing w:after="0" w:line="259" w:lineRule="auto"/>
              <w:ind w:left="0" w:firstLine="0"/>
              <w:jc w:val="left"/>
            </w:pPr>
            <w:r>
              <w:t>PSOE</w:t>
            </w:r>
          </w:p>
        </w:tc>
      </w:tr>
      <w:tr w:rsidR="00EC2811" w14:paraId="79AD455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E986F6E" w14:textId="77777777" w:rsidR="00EC2811" w:rsidRDefault="008357DD">
            <w:pPr>
              <w:spacing w:after="0" w:line="259" w:lineRule="auto"/>
              <w:ind w:left="135" w:firstLine="0"/>
              <w:jc w:val="left"/>
            </w:pPr>
            <w:r>
              <w:t>8</w:t>
            </w:r>
          </w:p>
        </w:tc>
        <w:tc>
          <w:tcPr>
            <w:tcW w:w="2798" w:type="dxa"/>
            <w:tcBorders>
              <w:top w:val="single" w:sz="3" w:space="0" w:color="000000"/>
              <w:left w:val="single" w:sz="3" w:space="0" w:color="000000"/>
              <w:bottom w:val="single" w:sz="3" w:space="0" w:color="000000"/>
              <w:right w:val="single" w:sz="3" w:space="0" w:color="000000"/>
            </w:tcBorders>
          </w:tcPr>
          <w:p w14:paraId="68F7BA2E" w14:textId="77777777" w:rsidR="00EC2811" w:rsidRDefault="008357DD">
            <w:pPr>
              <w:spacing w:after="0" w:line="259" w:lineRule="auto"/>
              <w:ind w:left="0" w:firstLine="0"/>
              <w:jc w:val="left"/>
            </w:pPr>
            <w:r>
              <w:t>Barcelona</w:t>
            </w:r>
          </w:p>
        </w:tc>
        <w:tc>
          <w:tcPr>
            <w:tcW w:w="1381" w:type="dxa"/>
            <w:tcBorders>
              <w:top w:val="single" w:sz="3" w:space="0" w:color="000000"/>
              <w:left w:val="single" w:sz="3" w:space="0" w:color="000000"/>
              <w:bottom w:val="single" w:sz="3" w:space="0" w:color="000000"/>
              <w:right w:val="single" w:sz="3" w:space="0" w:color="000000"/>
            </w:tcBorders>
          </w:tcPr>
          <w:p w14:paraId="02AE7438" w14:textId="77777777" w:rsidR="00EC2811" w:rsidRDefault="008357DD">
            <w:pPr>
              <w:spacing w:after="0" w:line="259" w:lineRule="auto"/>
              <w:ind w:left="0" w:firstLine="0"/>
              <w:jc w:val="left"/>
            </w:pPr>
            <w:r>
              <w:t>PSOE</w:t>
            </w:r>
          </w:p>
        </w:tc>
      </w:tr>
      <w:tr w:rsidR="00EC2811" w14:paraId="454F777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749C88B" w14:textId="77777777" w:rsidR="00EC2811" w:rsidRDefault="008357DD">
            <w:pPr>
              <w:spacing w:after="0" w:line="259" w:lineRule="auto"/>
              <w:ind w:left="135" w:firstLine="0"/>
              <w:jc w:val="left"/>
            </w:pPr>
            <w:r>
              <w:t>9</w:t>
            </w:r>
          </w:p>
        </w:tc>
        <w:tc>
          <w:tcPr>
            <w:tcW w:w="2798" w:type="dxa"/>
            <w:tcBorders>
              <w:top w:val="single" w:sz="3" w:space="0" w:color="000000"/>
              <w:left w:val="single" w:sz="3" w:space="0" w:color="000000"/>
              <w:bottom w:val="single" w:sz="3" w:space="0" w:color="000000"/>
              <w:right w:val="single" w:sz="3" w:space="0" w:color="000000"/>
            </w:tcBorders>
          </w:tcPr>
          <w:p w14:paraId="349F2DE0" w14:textId="77777777" w:rsidR="00EC2811" w:rsidRDefault="008357DD">
            <w:pPr>
              <w:spacing w:after="0" w:line="259" w:lineRule="auto"/>
              <w:ind w:left="0" w:firstLine="0"/>
              <w:jc w:val="left"/>
            </w:pPr>
            <w:r>
              <w:t>Burgos</w:t>
            </w:r>
          </w:p>
        </w:tc>
        <w:tc>
          <w:tcPr>
            <w:tcW w:w="1381" w:type="dxa"/>
            <w:tcBorders>
              <w:top w:val="single" w:sz="3" w:space="0" w:color="000000"/>
              <w:left w:val="single" w:sz="3" w:space="0" w:color="000000"/>
              <w:bottom w:val="single" w:sz="3" w:space="0" w:color="000000"/>
              <w:right w:val="single" w:sz="3" w:space="0" w:color="000000"/>
            </w:tcBorders>
          </w:tcPr>
          <w:p w14:paraId="59AFB8C0" w14:textId="77777777" w:rsidR="00EC2811" w:rsidRDefault="008357DD">
            <w:pPr>
              <w:spacing w:after="0" w:line="259" w:lineRule="auto"/>
              <w:ind w:left="0" w:firstLine="0"/>
              <w:jc w:val="left"/>
            </w:pPr>
            <w:r>
              <w:t>PSOE</w:t>
            </w:r>
          </w:p>
        </w:tc>
      </w:tr>
      <w:tr w:rsidR="00EC2811" w14:paraId="0871033E"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4A5EDCA" w14:textId="77777777" w:rsidR="00EC2811" w:rsidRDefault="008357DD">
            <w:pPr>
              <w:spacing w:after="0" w:line="259" w:lineRule="auto"/>
              <w:ind w:left="0" w:firstLine="0"/>
            </w:pPr>
            <w:r>
              <w:t>10</w:t>
            </w:r>
          </w:p>
        </w:tc>
        <w:tc>
          <w:tcPr>
            <w:tcW w:w="2798" w:type="dxa"/>
            <w:tcBorders>
              <w:top w:val="single" w:sz="3" w:space="0" w:color="000000"/>
              <w:left w:val="single" w:sz="3" w:space="0" w:color="000000"/>
              <w:bottom w:val="single" w:sz="3" w:space="0" w:color="000000"/>
              <w:right w:val="single" w:sz="3" w:space="0" w:color="000000"/>
            </w:tcBorders>
          </w:tcPr>
          <w:p w14:paraId="3CA019A7" w14:textId="77777777" w:rsidR="00EC2811" w:rsidRDefault="008357DD">
            <w:pPr>
              <w:spacing w:after="0" w:line="259" w:lineRule="auto"/>
              <w:ind w:left="0" w:firstLine="0"/>
              <w:jc w:val="left"/>
            </w:pPr>
            <w:r>
              <w:t>Caceres</w:t>
            </w:r>
          </w:p>
        </w:tc>
        <w:tc>
          <w:tcPr>
            <w:tcW w:w="1381" w:type="dxa"/>
            <w:tcBorders>
              <w:top w:val="single" w:sz="3" w:space="0" w:color="000000"/>
              <w:left w:val="single" w:sz="3" w:space="0" w:color="000000"/>
              <w:bottom w:val="single" w:sz="3" w:space="0" w:color="000000"/>
              <w:right w:val="single" w:sz="3" w:space="0" w:color="000000"/>
            </w:tcBorders>
          </w:tcPr>
          <w:p w14:paraId="6504E924" w14:textId="77777777" w:rsidR="00EC2811" w:rsidRDefault="008357DD">
            <w:pPr>
              <w:spacing w:after="0" w:line="259" w:lineRule="auto"/>
              <w:ind w:left="0" w:firstLine="0"/>
              <w:jc w:val="left"/>
            </w:pPr>
            <w:r>
              <w:t>PSOE</w:t>
            </w:r>
          </w:p>
        </w:tc>
      </w:tr>
      <w:tr w:rsidR="00EC2811" w14:paraId="3DB476AA"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29609FB" w14:textId="77777777" w:rsidR="00EC2811" w:rsidRDefault="008357DD">
            <w:pPr>
              <w:spacing w:after="0" w:line="259" w:lineRule="auto"/>
              <w:ind w:left="0" w:firstLine="0"/>
            </w:pPr>
            <w:r>
              <w:lastRenderedPageBreak/>
              <w:t>11</w:t>
            </w:r>
          </w:p>
        </w:tc>
        <w:tc>
          <w:tcPr>
            <w:tcW w:w="2798" w:type="dxa"/>
            <w:tcBorders>
              <w:top w:val="single" w:sz="3" w:space="0" w:color="000000"/>
              <w:left w:val="single" w:sz="3" w:space="0" w:color="000000"/>
              <w:bottom w:val="single" w:sz="3" w:space="0" w:color="000000"/>
              <w:right w:val="single" w:sz="3" w:space="0" w:color="000000"/>
            </w:tcBorders>
          </w:tcPr>
          <w:p w14:paraId="0109E5B0" w14:textId="77777777" w:rsidR="00EC2811" w:rsidRDefault="008357DD">
            <w:pPr>
              <w:spacing w:after="0" w:line="259" w:lineRule="auto"/>
              <w:ind w:left="0" w:firstLine="0"/>
              <w:jc w:val="left"/>
            </w:pPr>
            <w:r>
              <w:t>Cadiz</w:t>
            </w:r>
          </w:p>
        </w:tc>
        <w:tc>
          <w:tcPr>
            <w:tcW w:w="1381" w:type="dxa"/>
            <w:tcBorders>
              <w:top w:val="single" w:sz="3" w:space="0" w:color="000000"/>
              <w:left w:val="single" w:sz="3" w:space="0" w:color="000000"/>
              <w:bottom w:val="single" w:sz="3" w:space="0" w:color="000000"/>
              <w:right w:val="single" w:sz="3" w:space="0" w:color="000000"/>
            </w:tcBorders>
          </w:tcPr>
          <w:p w14:paraId="73BD3C05" w14:textId="77777777" w:rsidR="00EC2811" w:rsidRDefault="008357DD">
            <w:pPr>
              <w:spacing w:after="0" w:line="259" w:lineRule="auto"/>
              <w:ind w:left="0" w:firstLine="0"/>
              <w:jc w:val="left"/>
            </w:pPr>
            <w:r>
              <w:t>PSOE</w:t>
            </w:r>
          </w:p>
        </w:tc>
      </w:tr>
      <w:tr w:rsidR="00EC2811" w14:paraId="3B091CD8"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F393DE2" w14:textId="77777777" w:rsidR="00EC2811" w:rsidRDefault="008357DD">
            <w:pPr>
              <w:spacing w:after="0" w:line="259" w:lineRule="auto"/>
              <w:ind w:left="0" w:firstLine="0"/>
            </w:pPr>
            <w:r>
              <w:t>12</w:t>
            </w:r>
          </w:p>
        </w:tc>
        <w:tc>
          <w:tcPr>
            <w:tcW w:w="2798" w:type="dxa"/>
            <w:tcBorders>
              <w:top w:val="single" w:sz="3" w:space="0" w:color="000000"/>
              <w:left w:val="single" w:sz="3" w:space="0" w:color="000000"/>
              <w:bottom w:val="single" w:sz="3" w:space="0" w:color="000000"/>
              <w:right w:val="single" w:sz="3" w:space="0" w:color="000000"/>
            </w:tcBorders>
          </w:tcPr>
          <w:p w14:paraId="6207F70B" w14:textId="77777777" w:rsidR="00EC2811" w:rsidRDefault="008357DD">
            <w:pPr>
              <w:spacing w:after="0" w:line="259" w:lineRule="auto"/>
              <w:ind w:left="0" w:firstLine="0"/>
              <w:jc w:val="left"/>
            </w:pPr>
            <w:r>
              <w:t>Cantabria</w:t>
            </w:r>
          </w:p>
        </w:tc>
        <w:tc>
          <w:tcPr>
            <w:tcW w:w="1381" w:type="dxa"/>
            <w:tcBorders>
              <w:top w:val="single" w:sz="3" w:space="0" w:color="000000"/>
              <w:left w:val="single" w:sz="3" w:space="0" w:color="000000"/>
              <w:bottom w:val="single" w:sz="3" w:space="0" w:color="000000"/>
              <w:right w:val="single" w:sz="3" w:space="0" w:color="000000"/>
            </w:tcBorders>
          </w:tcPr>
          <w:p w14:paraId="669D4912" w14:textId="77777777" w:rsidR="00EC2811" w:rsidRDefault="008357DD">
            <w:pPr>
              <w:spacing w:after="0" w:line="259" w:lineRule="auto"/>
              <w:ind w:left="0" w:firstLine="0"/>
              <w:jc w:val="left"/>
            </w:pPr>
            <w:r>
              <w:t>PP</w:t>
            </w:r>
          </w:p>
        </w:tc>
      </w:tr>
      <w:tr w:rsidR="00EC2811" w14:paraId="637A3D58"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7A4541F" w14:textId="77777777" w:rsidR="00EC2811" w:rsidRDefault="008357DD">
            <w:pPr>
              <w:spacing w:after="0" w:line="259" w:lineRule="auto"/>
              <w:ind w:left="0" w:firstLine="0"/>
            </w:pPr>
            <w:r>
              <w:t>13</w:t>
            </w:r>
          </w:p>
        </w:tc>
        <w:tc>
          <w:tcPr>
            <w:tcW w:w="2798" w:type="dxa"/>
            <w:tcBorders>
              <w:top w:val="single" w:sz="3" w:space="0" w:color="000000"/>
              <w:left w:val="single" w:sz="3" w:space="0" w:color="000000"/>
              <w:bottom w:val="single" w:sz="3" w:space="0" w:color="000000"/>
              <w:right w:val="single" w:sz="3" w:space="0" w:color="000000"/>
            </w:tcBorders>
          </w:tcPr>
          <w:p w14:paraId="263C184F" w14:textId="77777777" w:rsidR="00EC2811" w:rsidRDefault="008357DD">
            <w:pPr>
              <w:spacing w:after="0" w:line="259" w:lineRule="auto"/>
              <w:ind w:left="0" w:firstLine="0"/>
              <w:jc w:val="left"/>
            </w:pPr>
            <w:r>
              <w:t>Castellon</w:t>
            </w:r>
          </w:p>
        </w:tc>
        <w:tc>
          <w:tcPr>
            <w:tcW w:w="1381" w:type="dxa"/>
            <w:tcBorders>
              <w:top w:val="single" w:sz="3" w:space="0" w:color="000000"/>
              <w:left w:val="single" w:sz="3" w:space="0" w:color="000000"/>
              <w:bottom w:val="single" w:sz="3" w:space="0" w:color="000000"/>
              <w:right w:val="single" w:sz="3" w:space="0" w:color="000000"/>
            </w:tcBorders>
          </w:tcPr>
          <w:p w14:paraId="6A7D4984" w14:textId="77777777" w:rsidR="00EC2811" w:rsidRDefault="008357DD">
            <w:pPr>
              <w:spacing w:after="0" w:line="259" w:lineRule="auto"/>
              <w:ind w:left="0" w:firstLine="0"/>
              <w:jc w:val="left"/>
            </w:pPr>
            <w:r>
              <w:t>PSOE</w:t>
            </w:r>
          </w:p>
        </w:tc>
      </w:tr>
      <w:tr w:rsidR="00EC2811" w14:paraId="0EA6E18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390447D" w14:textId="77777777" w:rsidR="00EC2811" w:rsidRDefault="008357DD">
            <w:pPr>
              <w:spacing w:after="0" w:line="259" w:lineRule="auto"/>
              <w:ind w:left="0" w:firstLine="0"/>
            </w:pPr>
            <w:r>
              <w:t>14</w:t>
            </w:r>
          </w:p>
        </w:tc>
        <w:tc>
          <w:tcPr>
            <w:tcW w:w="2798" w:type="dxa"/>
            <w:tcBorders>
              <w:top w:val="single" w:sz="3" w:space="0" w:color="000000"/>
              <w:left w:val="single" w:sz="3" w:space="0" w:color="000000"/>
              <w:bottom w:val="single" w:sz="3" w:space="0" w:color="000000"/>
              <w:right w:val="single" w:sz="3" w:space="0" w:color="000000"/>
            </w:tcBorders>
          </w:tcPr>
          <w:p w14:paraId="30A0625A" w14:textId="77777777" w:rsidR="00EC2811" w:rsidRDefault="008357DD">
            <w:pPr>
              <w:spacing w:after="0" w:line="259" w:lineRule="auto"/>
              <w:ind w:left="0" w:firstLine="0"/>
              <w:jc w:val="left"/>
            </w:pPr>
            <w:r>
              <w:t>Ceuta</w:t>
            </w:r>
          </w:p>
        </w:tc>
        <w:tc>
          <w:tcPr>
            <w:tcW w:w="1381" w:type="dxa"/>
            <w:tcBorders>
              <w:top w:val="single" w:sz="3" w:space="0" w:color="000000"/>
              <w:left w:val="single" w:sz="3" w:space="0" w:color="000000"/>
              <w:bottom w:val="single" w:sz="3" w:space="0" w:color="000000"/>
              <w:right w:val="single" w:sz="3" w:space="0" w:color="000000"/>
            </w:tcBorders>
          </w:tcPr>
          <w:p w14:paraId="13E9E29A" w14:textId="77777777" w:rsidR="00EC2811" w:rsidRDefault="008357DD">
            <w:pPr>
              <w:spacing w:after="0" w:line="259" w:lineRule="auto"/>
              <w:ind w:left="0" w:firstLine="0"/>
              <w:jc w:val="left"/>
            </w:pPr>
            <w:r>
              <w:t>VOX</w:t>
            </w:r>
          </w:p>
        </w:tc>
      </w:tr>
      <w:tr w:rsidR="00EC2811" w14:paraId="4565A33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3259DC7" w14:textId="77777777" w:rsidR="00EC2811" w:rsidRDefault="008357DD">
            <w:pPr>
              <w:spacing w:after="0" w:line="259" w:lineRule="auto"/>
              <w:ind w:left="0" w:firstLine="0"/>
            </w:pPr>
            <w:r>
              <w:t>15</w:t>
            </w:r>
          </w:p>
        </w:tc>
        <w:tc>
          <w:tcPr>
            <w:tcW w:w="2798" w:type="dxa"/>
            <w:tcBorders>
              <w:top w:val="single" w:sz="3" w:space="0" w:color="000000"/>
              <w:left w:val="single" w:sz="3" w:space="0" w:color="000000"/>
              <w:bottom w:val="single" w:sz="3" w:space="0" w:color="000000"/>
              <w:right w:val="single" w:sz="3" w:space="0" w:color="000000"/>
            </w:tcBorders>
          </w:tcPr>
          <w:p w14:paraId="4522B090" w14:textId="77777777" w:rsidR="00EC2811" w:rsidRDefault="008357DD">
            <w:pPr>
              <w:spacing w:after="0" w:line="259" w:lineRule="auto"/>
              <w:ind w:left="0" w:firstLine="0"/>
              <w:jc w:val="left"/>
            </w:pPr>
            <w:r>
              <w:t>Ciudad Real</w:t>
            </w:r>
          </w:p>
        </w:tc>
        <w:tc>
          <w:tcPr>
            <w:tcW w:w="1381" w:type="dxa"/>
            <w:tcBorders>
              <w:top w:val="single" w:sz="3" w:space="0" w:color="000000"/>
              <w:left w:val="single" w:sz="3" w:space="0" w:color="000000"/>
              <w:bottom w:val="single" w:sz="3" w:space="0" w:color="000000"/>
              <w:right w:val="single" w:sz="3" w:space="0" w:color="000000"/>
            </w:tcBorders>
          </w:tcPr>
          <w:p w14:paraId="5EDC52E9" w14:textId="77777777" w:rsidR="00EC2811" w:rsidRDefault="008357DD">
            <w:pPr>
              <w:spacing w:after="0" w:line="259" w:lineRule="auto"/>
              <w:ind w:left="0" w:firstLine="0"/>
              <w:jc w:val="left"/>
            </w:pPr>
            <w:r>
              <w:t>PSOE</w:t>
            </w:r>
          </w:p>
        </w:tc>
      </w:tr>
      <w:tr w:rsidR="00EC2811" w14:paraId="7E1A8F24"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73438E5" w14:textId="77777777" w:rsidR="00EC2811" w:rsidRDefault="008357DD">
            <w:pPr>
              <w:spacing w:after="0" w:line="259" w:lineRule="auto"/>
              <w:ind w:left="0" w:firstLine="0"/>
            </w:pPr>
            <w:r>
              <w:t>16</w:t>
            </w:r>
          </w:p>
        </w:tc>
        <w:tc>
          <w:tcPr>
            <w:tcW w:w="2798" w:type="dxa"/>
            <w:tcBorders>
              <w:top w:val="single" w:sz="3" w:space="0" w:color="000000"/>
              <w:left w:val="single" w:sz="3" w:space="0" w:color="000000"/>
              <w:bottom w:val="single" w:sz="3" w:space="0" w:color="000000"/>
              <w:right w:val="single" w:sz="3" w:space="0" w:color="000000"/>
            </w:tcBorders>
          </w:tcPr>
          <w:p w14:paraId="59778BF2" w14:textId="77777777" w:rsidR="00EC2811" w:rsidRDefault="008357DD">
            <w:pPr>
              <w:spacing w:after="0" w:line="259" w:lineRule="auto"/>
              <w:ind w:left="0" w:firstLine="0"/>
              <w:jc w:val="left"/>
            </w:pPr>
            <w:r>
              <w:t>Cordoba</w:t>
            </w:r>
          </w:p>
        </w:tc>
        <w:tc>
          <w:tcPr>
            <w:tcW w:w="1381" w:type="dxa"/>
            <w:tcBorders>
              <w:top w:val="single" w:sz="3" w:space="0" w:color="000000"/>
              <w:left w:val="single" w:sz="3" w:space="0" w:color="000000"/>
              <w:bottom w:val="single" w:sz="3" w:space="0" w:color="000000"/>
              <w:right w:val="single" w:sz="3" w:space="0" w:color="000000"/>
            </w:tcBorders>
          </w:tcPr>
          <w:p w14:paraId="5A40AC30" w14:textId="77777777" w:rsidR="00EC2811" w:rsidRDefault="008357DD">
            <w:pPr>
              <w:spacing w:after="0" w:line="259" w:lineRule="auto"/>
              <w:ind w:left="0" w:firstLine="0"/>
              <w:jc w:val="left"/>
            </w:pPr>
            <w:r>
              <w:t>PSOE</w:t>
            </w:r>
          </w:p>
        </w:tc>
      </w:tr>
      <w:tr w:rsidR="00EC2811" w14:paraId="1B091073"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BF252E2" w14:textId="77777777" w:rsidR="00EC2811" w:rsidRDefault="008357DD">
            <w:pPr>
              <w:spacing w:after="0" w:line="259" w:lineRule="auto"/>
              <w:ind w:left="0" w:firstLine="0"/>
            </w:pPr>
            <w:r>
              <w:t>17</w:t>
            </w:r>
          </w:p>
        </w:tc>
        <w:tc>
          <w:tcPr>
            <w:tcW w:w="2798" w:type="dxa"/>
            <w:tcBorders>
              <w:top w:val="single" w:sz="3" w:space="0" w:color="000000"/>
              <w:left w:val="single" w:sz="3" w:space="0" w:color="000000"/>
              <w:bottom w:val="single" w:sz="3" w:space="0" w:color="000000"/>
              <w:right w:val="single" w:sz="3" w:space="0" w:color="000000"/>
            </w:tcBorders>
          </w:tcPr>
          <w:p w14:paraId="7A629D36" w14:textId="77777777" w:rsidR="00EC2811" w:rsidRDefault="008357DD">
            <w:pPr>
              <w:spacing w:after="0" w:line="259" w:lineRule="auto"/>
              <w:ind w:left="0" w:firstLine="0"/>
              <w:jc w:val="left"/>
            </w:pPr>
            <w:r>
              <w:t>Cuenca</w:t>
            </w:r>
          </w:p>
        </w:tc>
        <w:tc>
          <w:tcPr>
            <w:tcW w:w="1381" w:type="dxa"/>
            <w:tcBorders>
              <w:top w:val="single" w:sz="3" w:space="0" w:color="000000"/>
              <w:left w:val="single" w:sz="3" w:space="0" w:color="000000"/>
              <w:bottom w:val="single" w:sz="3" w:space="0" w:color="000000"/>
              <w:right w:val="single" w:sz="3" w:space="0" w:color="000000"/>
            </w:tcBorders>
          </w:tcPr>
          <w:p w14:paraId="34361D26" w14:textId="77777777" w:rsidR="00EC2811" w:rsidRDefault="008357DD">
            <w:pPr>
              <w:spacing w:after="0" w:line="259" w:lineRule="auto"/>
              <w:ind w:left="0" w:firstLine="0"/>
              <w:jc w:val="left"/>
            </w:pPr>
            <w:r>
              <w:t>PSOE</w:t>
            </w:r>
          </w:p>
        </w:tc>
      </w:tr>
      <w:tr w:rsidR="00EC2811" w14:paraId="45FD6FBE"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5C8D6DB" w14:textId="77777777" w:rsidR="00EC2811" w:rsidRDefault="008357DD">
            <w:pPr>
              <w:spacing w:after="0" w:line="259" w:lineRule="auto"/>
              <w:ind w:left="0" w:firstLine="0"/>
            </w:pPr>
            <w:r>
              <w:t>18</w:t>
            </w:r>
          </w:p>
        </w:tc>
        <w:tc>
          <w:tcPr>
            <w:tcW w:w="2798" w:type="dxa"/>
            <w:tcBorders>
              <w:top w:val="single" w:sz="3" w:space="0" w:color="000000"/>
              <w:left w:val="single" w:sz="3" w:space="0" w:color="000000"/>
              <w:bottom w:val="single" w:sz="3" w:space="0" w:color="000000"/>
              <w:right w:val="single" w:sz="3" w:space="0" w:color="000000"/>
            </w:tcBorders>
          </w:tcPr>
          <w:p w14:paraId="44E7698C" w14:textId="77777777" w:rsidR="00EC2811" w:rsidRDefault="008357DD">
            <w:pPr>
              <w:spacing w:after="0" w:line="259" w:lineRule="auto"/>
              <w:ind w:left="0" w:firstLine="0"/>
              <w:jc w:val="left"/>
            </w:pPr>
            <w:r>
              <w:t>Gerona</w:t>
            </w:r>
          </w:p>
        </w:tc>
        <w:tc>
          <w:tcPr>
            <w:tcW w:w="1381" w:type="dxa"/>
            <w:tcBorders>
              <w:top w:val="single" w:sz="3" w:space="0" w:color="000000"/>
              <w:left w:val="single" w:sz="3" w:space="0" w:color="000000"/>
              <w:bottom w:val="single" w:sz="3" w:space="0" w:color="000000"/>
              <w:right w:val="single" w:sz="3" w:space="0" w:color="000000"/>
            </w:tcBorders>
          </w:tcPr>
          <w:p w14:paraId="7CC8FF77" w14:textId="77777777" w:rsidR="00EC2811" w:rsidRDefault="008357DD">
            <w:pPr>
              <w:spacing w:after="0" w:line="259" w:lineRule="auto"/>
              <w:ind w:left="0" w:firstLine="0"/>
              <w:jc w:val="left"/>
            </w:pPr>
            <w:r>
              <w:t>ERC</w:t>
            </w:r>
          </w:p>
        </w:tc>
      </w:tr>
      <w:tr w:rsidR="00EC2811" w14:paraId="6F8303CA"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6B49B13" w14:textId="77777777" w:rsidR="00EC2811" w:rsidRDefault="008357DD">
            <w:pPr>
              <w:spacing w:after="0" w:line="259" w:lineRule="auto"/>
              <w:ind w:left="0" w:firstLine="0"/>
            </w:pPr>
            <w:r>
              <w:t>19</w:t>
            </w:r>
          </w:p>
        </w:tc>
        <w:tc>
          <w:tcPr>
            <w:tcW w:w="2798" w:type="dxa"/>
            <w:tcBorders>
              <w:top w:val="single" w:sz="3" w:space="0" w:color="000000"/>
              <w:left w:val="single" w:sz="3" w:space="0" w:color="000000"/>
              <w:bottom w:val="single" w:sz="3" w:space="0" w:color="000000"/>
              <w:right w:val="single" w:sz="3" w:space="0" w:color="000000"/>
            </w:tcBorders>
          </w:tcPr>
          <w:p w14:paraId="79ADF394" w14:textId="77777777" w:rsidR="00EC2811" w:rsidRDefault="008357DD">
            <w:pPr>
              <w:spacing w:after="0" w:line="259" w:lineRule="auto"/>
              <w:ind w:left="0" w:firstLine="0"/>
              <w:jc w:val="left"/>
            </w:pPr>
            <w:r>
              <w:t>Granada</w:t>
            </w:r>
          </w:p>
        </w:tc>
        <w:tc>
          <w:tcPr>
            <w:tcW w:w="1381" w:type="dxa"/>
            <w:tcBorders>
              <w:top w:val="single" w:sz="3" w:space="0" w:color="000000"/>
              <w:left w:val="single" w:sz="3" w:space="0" w:color="000000"/>
              <w:bottom w:val="single" w:sz="3" w:space="0" w:color="000000"/>
              <w:right w:val="single" w:sz="3" w:space="0" w:color="000000"/>
            </w:tcBorders>
          </w:tcPr>
          <w:p w14:paraId="21666024" w14:textId="77777777" w:rsidR="00EC2811" w:rsidRDefault="008357DD">
            <w:pPr>
              <w:spacing w:after="0" w:line="259" w:lineRule="auto"/>
              <w:ind w:left="0" w:firstLine="0"/>
              <w:jc w:val="left"/>
            </w:pPr>
            <w:r>
              <w:t>PSOE</w:t>
            </w:r>
          </w:p>
        </w:tc>
      </w:tr>
    </w:tbl>
    <w:p w14:paraId="10355DDD" w14:textId="77777777" w:rsidR="00EC2811" w:rsidRDefault="00EC2811">
      <w:pPr>
        <w:spacing w:after="0" w:line="259" w:lineRule="auto"/>
        <w:ind w:left="-1098" w:right="2129" w:firstLine="0"/>
        <w:jc w:val="left"/>
      </w:pPr>
    </w:p>
    <w:tbl>
      <w:tblPr>
        <w:tblStyle w:val="TableGrid"/>
        <w:tblW w:w="4697" w:type="dxa"/>
        <w:tblInd w:w="2506" w:type="dxa"/>
        <w:tblCellMar>
          <w:top w:w="129" w:type="dxa"/>
          <w:left w:w="124" w:type="dxa"/>
          <w:bottom w:w="0" w:type="dxa"/>
          <w:right w:w="124" w:type="dxa"/>
        </w:tblCellMar>
        <w:tblLook w:val="04A0" w:firstRow="1" w:lastRow="0" w:firstColumn="1" w:lastColumn="0" w:noHBand="0" w:noVBand="1"/>
      </w:tblPr>
      <w:tblGrid>
        <w:gridCol w:w="518"/>
        <w:gridCol w:w="2798"/>
        <w:gridCol w:w="1381"/>
      </w:tblGrid>
      <w:tr w:rsidR="00EC2811" w14:paraId="32938C6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A5E95F7" w14:textId="77777777" w:rsidR="00EC2811" w:rsidRDefault="008357DD">
            <w:pPr>
              <w:spacing w:after="0" w:line="259" w:lineRule="auto"/>
              <w:ind w:left="0" w:firstLine="0"/>
            </w:pPr>
            <w:r>
              <w:t>20</w:t>
            </w:r>
          </w:p>
        </w:tc>
        <w:tc>
          <w:tcPr>
            <w:tcW w:w="2798" w:type="dxa"/>
            <w:tcBorders>
              <w:top w:val="single" w:sz="3" w:space="0" w:color="000000"/>
              <w:left w:val="single" w:sz="3" w:space="0" w:color="000000"/>
              <w:bottom w:val="single" w:sz="3" w:space="0" w:color="000000"/>
              <w:right w:val="single" w:sz="3" w:space="0" w:color="000000"/>
            </w:tcBorders>
          </w:tcPr>
          <w:p w14:paraId="49AC04CA" w14:textId="77777777" w:rsidR="00EC2811" w:rsidRDefault="008357DD">
            <w:pPr>
              <w:spacing w:after="0" w:line="259" w:lineRule="auto"/>
              <w:ind w:left="0" w:firstLine="0"/>
              <w:jc w:val="left"/>
            </w:pPr>
            <w:r>
              <w:t>Guadalajara</w:t>
            </w:r>
          </w:p>
        </w:tc>
        <w:tc>
          <w:tcPr>
            <w:tcW w:w="1381" w:type="dxa"/>
            <w:tcBorders>
              <w:top w:val="single" w:sz="3" w:space="0" w:color="000000"/>
              <w:left w:val="single" w:sz="3" w:space="0" w:color="000000"/>
              <w:bottom w:val="single" w:sz="3" w:space="0" w:color="000000"/>
              <w:right w:val="single" w:sz="3" w:space="0" w:color="000000"/>
            </w:tcBorders>
          </w:tcPr>
          <w:p w14:paraId="67408DFA" w14:textId="77777777" w:rsidR="00EC2811" w:rsidRDefault="008357DD">
            <w:pPr>
              <w:spacing w:after="0" w:line="259" w:lineRule="auto"/>
              <w:ind w:left="0" w:firstLine="0"/>
              <w:jc w:val="left"/>
            </w:pPr>
            <w:r>
              <w:t>PSOE</w:t>
            </w:r>
          </w:p>
        </w:tc>
      </w:tr>
      <w:tr w:rsidR="00EC2811" w14:paraId="1E09D153"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17F4548" w14:textId="77777777" w:rsidR="00EC2811" w:rsidRDefault="008357DD">
            <w:pPr>
              <w:spacing w:after="0" w:line="259" w:lineRule="auto"/>
              <w:ind w:left="0" w:firstLine="0"/>
            </w:pPr>
            <w:r>
              <w:t>21</w:t>
            </w:r>
          </w:p>
        </w:tc>
        <w:tc>
          <w:tcPr>
            <w:tcW w:w="2798" w:type="dxa"/>
            <w:tcBorders>
              <w:top w:val="single" w:sz="3" w:space="0" w:color="000000"/>
              <w:left w:val="single" w:sz="3" w:space="0" w:color="000000"/>
              <w:bottom w:val="single" w:sz="3" w:space="0" w:color="000000"/>
              <w:right w:val="single" w:sz="3" w:space="0" w:color="000000"/>
            </w:tcBorders>
          </w:tcPr>
          <w:p w14:paraId="6A91B584" w14:textId="77777777" w:rsidR="00EC2811" w:rsidRDefault="008357DD">
            <w:pPr>
              <w:spacing w:after="0" w:line="259" w:lineRule="auto"/>
              <w:ind w:left="0" w:firstLine="0"/>
              <w:jc w:val="left"/>
            </w:pPr>
            <w:r>
              <w:t>Guipuzcoa</w:t>
            </w:r>
          </w:p>
        </w:tc>
        <w:tc>
          <w:tcPr>
            <w:tcW w:w="1381" w:type="dxa"/>
            <w:tcBorders>
              <w:top w:val="single" w:sz="3" w:space="0" w:color="000000"/>
              <w:left w:val="single" w:sz="3" w:space="0" w:color="000000"/>
              <w:bottom w:val="single" w:sz="3" w:space="0" w:color="000000"/>
              <w:right w:val="single" w:sz="3" w:space="0" w:color="000000"/>
            </w:tcBorders>
          </w:tcPr>
          <w:p w14:paraId="72ED8B67" w14:textId="77777777" w:rsidR="00EC2811" w:rsidRDefault="008357DD">
            <w:pPr>
              <w:spacing w:after="0" w:line="259" w:lineRule="auto"/>
              <w:ind w:left="0" w:firstLine="0"/>
              <w:jc w:val="left"/>
            </w:pPr>
            <w:r>
              <w:t>PNV</w:t>
            </w:r>
          </w:p>
        </w:tc>
      </w:tr>
      <w:tr w:rsidR="00EC2811" w14:paraId="112EE60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9B02DFF" w14:textId="77777777" w:rsidR="00EC2811" w:rsidRDefault="008357DD">
            <w:pPr>
              <w:spacing w:after="0" w:line="259" w:lineRule="auto"/>
              <w:ind w:left="0" w:firstLine="0"/>
            </w:pPr>
            <w:r>
              <w:t>22</w:t>
            </w:r>
          </w:p>
        </w:tc>
        <w:tc>
          <w:tcPr>
            <w:tcW w:w="2798" w:type="dxa"/>
            <w:tcBorders>
              <w:top w:val="single" w:sz="3" w:space="0" w:color="000000"/>
              <w:left w:val="single" w:sz="3" w:space="0" w:color="000000"/>
              <w:bottom w:val="single" w:sz="3" w:space="0" w:color="000000"/>
              <w:right w:val="single" w:sz="3" w:space="0" w:color="000000"/>
            </w:tcBorders>
          </w:tcPr>
          <w:p w14:paraId="76E18F76" w14:textId="77777777" w:rsidR="00EC2811" w:rsidRDefault="008357DD">
            <w:pPr>
              <w:spacing w:after="0" w:line="259" w:lineRule="auto"/>
              <w:ind w:left="0" w:firstLine="0"/>
              <w:jc w:val="left"/>
            </w:pPr>
            <w:r>
              <w:t>Huelva</w:t>
            </w:r>
          </w:p>
        </w:tc>
        <w:tc>
          <w:tcPr>
            <w:tcW w:w="1381" w:type="dxa"/>
            <w:tcBorders>
              <w:top w:val="single" w:sz="3" w:space="0" w:color="000000"/>
              <w:left w:val="single" w:sz="3" w:space="0" w:color="000000"/>
              <w:bottom w:val="single" w:sz="3" w:space="0" w:color="000000"/>
              <w:right w:val="single" w:sz="3" w:space="0" w:color="000000"/>
            </w:tcBorders>
          </w:tcPr>
          <w:p w14:paraId="46499D93" w14:textId="77777777" w:rsidR="00EC2811" w:rsidRDefault="008357DD">
            <w:pPr>
              <w:spacing w:after="0" w:line="259" w:lineRule="auto"/>
              <w:ind w:left="0" w:firstLine="0"/>
              <w:jc w:val="left"/>
            </w:pPr>
            <w:r>
              <w:t>PSOE</w:t>
            </w:r>
          </w:p>
        </w:tc>
      </w:tr>
      <w:tr w:rsidR="00EC2811" w14:paraId="4B7160A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F3C2570" w14:textId="77777777" w:rsidR="00EC2811" w:rsidRDefault="008357DD">
            <w:pPr>
              <w:spacing w:after="0" w:line="259" w:lineRule="auto"/>
              <w:ind w:left="0" w:firstLine="0"/>
            </w:pPr>
            <w:r>
              <w:t>23</w:t>
            </w:r>
          </w:p>
        </w:tc>
        <w:tc>
          <w:tcPr>
            <w:tcW w:w="2798" w:type="dxa"/>
            <w:tcBorders>
              <w:top w:val="single" w:sz="3" w:space="0" w:color="000000"/>
              <w:left w:val="single" w:sz="3" w:space="0" w:color="000000"/>
              <w:bottom w:val="single" w:sz="3" w:space="0" w:color="000000"/>
              <w:right w:val="single" w:sz="3" w:space="0" w:color="000000"/>
            </w:tcBorders>
          </w:tcPr>
          <w:p w14:paraId="517513AD" w14:textId="77777777" w:rsidR="00EC2811" w:rsidRDefault="008357DD">
            <w:pPr>
              <w:spacing w:after="0" w:line="259" w:lineRule="auto"/>
              <w:ind w:left="0" w:firstLine="0"/>
              <w:jc w:val="left"/>
            </w:pPr>
            <w:r>
              <w:t>Huesca</w:t>
            </w:r>
          </w:p>
        </w:tc>
        <w:tc>
          <w:tcPr>
            <w:tcW w:w="1381" w:type="dxa"/>
            <w:tcBorders>
              <w:top w:val="single" w:sz="3" w:space="0" w:color="000000"/>
              <w:left w:val="single" w:sz="3" w:space="0" w:color="000000"/>
              <w:bottom w:val="single" w:sz="3" w:space="0" w:color="000000"/>
              <w:right w:val="single" w:sz="3" w:space="0" w:color="000000"/>
            </w:tcBorders>
          </w:tcPr>
          <w:p w14:paraId="1380B376" w14:textId="77777777" w:rsidR="00EC2811" w:rsidRDefault="008357DD">
            <w:pPr>
              <w:spacing w:after="0" w:line="259" w:lineRule="auto"/>
              <w:ind w:left="0" w:firstLine="0"/>
              <w:jc w:val="left"/>
            </w:pPr>
            <w:r>
              <w:t>PSOE</w:t>
            </w:r>
          </w:p>
        </w:tc>
      </w:tr>
      <w:tr w:rsidR="00EC2811" w14:paraId="6F6C20B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795B5A4" w14:textId="77777777" w:rsidR="00EC2811" w:rsidRDefault="008357DD">
            <w:pPr>
              <w:spacing w:after="0" w:line="259" w:lineRule="auto"/>
              <w:ind w:left="0" w:firstLine="0"/>
            </w:pPr>
            <w:r>
              <w:t>24</w:t>
            </w:r>
          </w:p>
        </w:tc>
        <w:tc>
          <w:tcPr>
            <w:tcW w:w="2798" w:type="dxa"/>
            <w:tcBorders>
              <w:top w:val="single" w:sz="3" w:space="0" w:color="000000"/>
              <w:left w:val="single" w:sz="3" w:space="0" w:color="000000"/>
              <w:bottom w:val="single" w:sz="3" w:space="0" w:color="000000"/>
              <w:right w:val="single" w:sz="3" w:space="0" w:color="000000"/>
            </w:tcBorders>
          </w:tcPr>
          <w:p w14:paraId="25663FA7" w14:textId="77777777" w:rsidR="00EC2811" w:rsidRDefault="008357DD">
            <w:pPr>
              <w:spacing w:after="0" w:line="259" w:lineRule="auto"/>
              <w:ind w:left="0" w:firstLine="0"/>
              <w:jc w:val="left"/>
            </w:pPr>
            <w:r>
              <w:t>Islas Baleares</w:t>
            </w:r>
          </w:p>
        </w:tc>
        <w:tc>
          <w:tcPr>
            <w:tcW w:w="1381" w:type="dxa"/>
            <w:tcBorders>
              <w:top w:val="single" w:sz="3" w:space="0" w:color="000000"/>
              <w:left w:val="single" w:sz="3" w:space="0" w:color="000000"/>
              <w:bottom w:val="single" w:sz="3" w:space="0" w:color="000000"/>
              <w:right w:val="single" w:sz="3" w:space="0" w:color="000000"/>
            </w:tcBorders>
          </w:tcPr>
          <w:p w14:paraId="5EA4B2CC" w14:textId="77777777" w:rsidR="00EC2811" w:rsidRDefault="008357DD">
            <w:pPr>
              <w:spacing w:after="0" w:line="259" w:lineRule="auto"/>
              <w:ind w:left="0" w:firstLine="0"/>
              <w:jc w:val="left"/>
            </w:pPr>
            <w:r>
              <w:t>PSOE</w:t>
            </w:r>
          </w:p>
        </w:tc>
      </w:tr>
      <w:tr w:rsidR="00EC2811" w14:paraId="2B4CF801"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230CA54" w14:textId="77777777" w:rsidR="00EC2811" w:rsidRDefault="008357DD">
            <w:pPr>
              <w:spacing w:after="0" w:line="259" w:lineRule="auto"/>
              <w:ind w:left="0" w:firstLine="0"/>
            </w:pPr>
            <w:r>
              <w:t>25</w:t>
            </w:r>
          </w:p>
        </w:tc>
        <w:tc>
          <w:tcPr>
            <w:tcW w:w="2798" w:type="dxa"/>
            <w:tcBorders>
              <w:top w:val="single" w:sz="3" w:space="0" w:color="000000"/>
              <w:left w:val="single" w:sz="3" w:space="0" w:color="000000"/>
              <w:bottom w:val="single" w:sz="3" w:space="0" w:color="000000"/>
              <w:right w:val="single" w:sz="3" w:space="0" w:color="000000"/>
            </w:tcBorders>
          </w:tcPr>
          <w:p w14:paraId="44CEC012" w14:textId="77777777" w:rsidR="00EC2811" w:rsidRDefault="008357DD">
            <w:pPr>
              <w:spacing w:after="0" w:line="259" w:lineRule="auto"/>
              <w:ind w:left="0" w:firstLine="0"/>
              <w:jc w:val="left"/>
            </w:pPr>
            <w:r>
              <w:t>Jaen</w:t>
            </w:r>
          </w:p>
        </w:tc>
        <w:tc>
          <w:tcPr>
            <w:tcW w:w="1381" w:type="dxa"/>
            <w:tcBorders>
              <w:top w:val="single" w:sz="3" w:space="0" w:color="000000"/>
              <w:left w:val="single" w:sz="3" w:space="0" w:color="000000"/>
              <w:bottom w:val="single" w:sz="3" w:space="0" w:color="000000"/>
              <w:right w:val="single" w:sz="3" w:space="0" w:color="000000"/>
            </w:tcBorders>
          </w:tcPr>
          <w:p w14:paraId="4AAB5E49" w14:textId="77777777" w:rsidR="00EC2811" w:rsidRDefault="008357DD">
            <w:pPr>
              <w:spacing w:after="0" w:line="259" w:lineRule="auto"/>
              <w:ind w:left="0" w:firstLine="0"/>
              <w:jc w:val="left"/>
            </w:pPr>
            <w:r>
              <w:t>PSOE</w:t>
            </w:r>
          </w:p>
        </w:tc>
      </w:tr>
      <w:tr w:rsidR="00EC2811" w14:paraId="6C6F5D71"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2D2FDE7" w14:textId="77777777" w:rsidR="00EC2811" w:rsidRDefault="008357DD">
            <w:pPr>
              <w:spacing w:after="0" w:line="259" w:lineRule="auto"/>
              <w:ind w:left="0" w:firstLine="0"/>
            </w:pPr>
            <w:r>
              <w:t>26</w:t>
            </w:r>
          </w:p>
        </w:tc>
        <w:tc>
          <w:tcPr>
            <w:tcW w:w="2798" w:type="dxa"/>
            <w:tcBorders>
              <w:top w:val="single" w:sz="3" w:space="0" w:color="000000"/>
              <w:left w:val="single" w:sz="3" w:space="0" w:color="000000"/>
              <w:bottom w:val="single" w:sz="3" w:space="0" w:color="000000"/>
              <w:right w:val="single" w:sz="3" w:space="0" w:color="000000"/>
            </w:tcBorders>
          </w:tcPr>
          <w:p w14:paraId="336361F5" w14:textId="77777777" w:rsidR="00EC2811" w:rsidRDefault="008357DD">
            <w:pPr>
              <w:spacing w:after="0" w:line="259" w:lineRule="auto"/>
              <w:ind w:left="0" w:firstLine="0"/>
              <w:jc w:val="left"/>
            </w:pPr>
            <w:r>
              <w:t>La Corunya</w:t>
            </w:r>
          </w:p>
        </w:tc>
        <w:tc>
          <w:tcPr>
            <w:tcW w:w="1381" w:type="dxa"/>
            <w:tcBorders>
              <w:top w:val="single" w:sz="3" w:space="0" w:color="000000"/>
              <w:left w:val="single" w:sz="3" w:space="0" w:color="000000"/>
              <w:bottom w:val="single" w:sz="3" w:space="0" w:color="000000"/>
              <w:right w:val="single" w:sz="3" w:space="0" w:color="000000"/>
            </w:tcBorders>
          </w:tcPr>
          <w:p w14:paraId="06B1C215" w14:textId="77777777" w:rsidR="00EC2811" w:rsidRDefault="008357DD">
            <w:pPr>
              <w:spacing w:after="0" w:line="259" w:lineRule="auto"/>
              <w:ind w:left="0" w:firstLine="0"/>
              <w:jc w:val="left"/>
            </w:pPr>
            <w:r>
              <w:t>PP</w:t>
            </w:r>
          </w:p>
        </w:tc>
      </w:tr>
      <w:tr w:rsidR="00EC2811" w14:paraId="7D3B1DA9"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760B2A3" w14:textId="77777777" w:rsidR="00EC2811" w:rsidRDefault="008357DD">
            <w:pPr>
              <w:spacing w:after="0" w:line="259" w:lineRule="auto"/>
              <w:ind w:left="0" w:firstLine="0"/>
            </w:pPr>
            <w:r>
              <w:t>27</w:t>
            </w:r>
          </w:p>
        </w:tc>
        <w:tc>
          <w:tcPr>
            <w:tcW w:w="2798" w:type="dxa"/>
            <w:tcBorders>
              <w:top w:val="single" w:sz="3" w:space="0" w:color="000000"/>
              <w:left w:val="single" w:sz="3" w:space="0" w:color="000000"/>
              <w:bottom w:val="single" w:sz="3" w:space="0" w:color="000000"/>
              <w:right w:val="single" w:sz="3" w:space="0" w:color="000000"/>
            </w:tcBorders>
          </w:tcPr>
          <w:p w14:paraId="23B1D0FD" w14:textId="77777777" w:rsidR="00EC2811" w:rsidRDefault="008357DD">
            <w:pPr>
              <w:spacing w:after="0" w:line="259" w:lineRule="auto"/>
              <w:ind w:left="0" w:firstLine="0"/>
              <w:jc w:val="left"/>
            </w:pPr>
            <w:r>
              <w:t>La Rioja</w:t>
            </w:r>
          </w:p>
        </w:tc>
        <w:tc>
          <w:tcPr>
            <w:tcW w:w="1381" w:type="dxa"/>
            <w:tcBorders>
              <w:top w:val="single" w:sz="3" w:space="0" w:color="000000"/>
              <w:left w:val="single" w:sz="3" w:space="0" w:color="000000"/>
              <w:bottom w:val="single" w:sz="3" w:space="0" w:color="000000"/>
              <w:right w:val="single" w:sz="3" w:space="0" w:color="000000"/>
            </w:tcBorders>
          </w:tcPr>
          <w:p w14:paraId="77AB2F1B" w14:textId="77777777" w:rsidR="00EC2811" w:rsidRDefault="008357DD">
            <w:pPr>
              <w:spacing w:after="0" w:line="259" w:lineRule="auto"/>
              <w:ind w:left="0" w:firstLine="0"/>
              <w:jc w:val="left"/>
            </w:pPr>
            <w:r>
              <w:t>PSOE</w:t>
            </w:r>
          </w:p>
        </w:tc>
      </w:tr>
      <w:tr w:rsidR="00EC2811" w14:paraId="4B366A99"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FEDCA2A" w14:textId="77777777" w:rsidR="00EC2811" w:rsidRDefault="008357DD">
            <w:pPr>
              <w:spacing w:after="0" w:line="259" w:lineRule="auto"/>
              <w:ind w:left="0" w:firstLine="0"/>
            </w:pPr>
            <w:r>
              <w:t>28</w:t>
            </w:r>
          </w:p>
        </w:tc>
        <w:tc>
          <w:tcPr>
            <w:tcW w:w="2798" w:type="dxa"/>
            <w:tcBorders>
              <w:top w:val="single" w:sz="3" w:space="0" w:color="000000"/>
              <w:left w:val="single" w:sz="3" w:space="0" w:color="000000"/>
              <w:bottom w:val="single" w:sz="3" w:space="0" w:color="000000"/>
              <w:right w:val="single" w:sz="3" w:space="0" w:color="000000"/>
            </w:tcBorders>
          </w:tcPr>
          <w:p w14:paraId="40718B25" w14:textId="77777777" w:rsidR="00EC2811" w:rsidRDefault="008357DD">
            <w:pPr>
              <w:spacing w:after="0" w:line="259" w:lineRule="auto"/>
              <w:ind w:left="0" w:firstLine="0"/>
              <w:jc w:val="left"/>
            </w:pPr>
            <w:r>
              <w:t>Las Palmas</w:t>
            </w:r>
          </w:p>
        </w:tc>
        <w:tc>
          <w:tcPr>
            <w:tcW w:w="1381" w:type="dxa"/>
            <w:tcBorders>
              <w:top w:val="single" w:sz="3" w:space="0" w:color="000000"/>
              <w:left w:val="single" w:sz="3" w:space="0" w:color="000000"/>
              <w:bottom w:val="single" w:sz="3" w:space="0" w:color="000000"/>
              <w:right w:val="single" w:sz="3" w:space="0" w:color="000000"/>
            </w:tcBorders>
          </w:tcPr>
          <w:p w14:paraId="5EF3D4C5" w14:textId="77777777" w:rsidR="00EC2811" w:rsidRDefault="008357DD">
            <w:pPr>
              <w:spacing w:after="0" w:line="259" w:lineRule="auto"/>
              <w:ind w:left="0" w:firstLine="0"/>
              <w:jc w:val="left"/>
            </w:pPr>
            <w:r>
              <w:t>PSOE</w:t>
            </w:r>
          </w:p>
        </w:tc>
      </w:tr>
      <w:tr w:rsidR="00EC2811" w14:paraId="470B1D8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1A4520B" w14:textId="77777777" w:rsidR="00EC2811" w:rsidRDefault="008357DD">
            <w:pPr>
              <w:spacing w:after="0" w:line="259" w:lineRule="auto"/>
              <w:ind w:left="0" w:firstLine="0"/>
            </w:pPr>
            <w:r>
              <w:t>29</w:t>
            </w:r>
          </w:p>
        </w:tc>
        <w:tc>
          <w:tcPr>
            <w:tcW w:w="2798" w:type="dxa"/>
            <w:tcBorders>
              <w:top w:val="single" w:sz="3" w:space="0" w:color="000000"/>
              <w:left w:val="single" w:sz="3" w:space="0" w:color="000000"/>
              <w:bottom w:val="single" w:sz="3" w:space="0" w:color="000000"/>
              <w:right w:val="single" w:sz="3" w:space="0" w:color="000000"/>
            </w:tcBorders>
          </w:tcPr>
          <w:p w14:paraId="17EC1709" w14:textId="77777777" w:rsidR="00EC2811" w:rsidRDefault="008357DD">
            <w:pPr>
              <w:spacing w:after="0" w:line="259" w:lineRule="auto"/>
              <w:ind w:left="0" w:firstLine="0"/>
              <w:jc w:val="left"/>
            </w:pPr>
            <w:r>
              <w:t>Leon</w:t>
            </w:r>
          </w:p>
        </w:tc>
        <w:tc>
          <w:tcPr>
            <w:tcW w:w="1381" w:type="dxa"/>
            <w:tcBorders>
              <w:top w:val="single" w:sz="3" w:space="0" w:color="000000"/>
              <w:left w:val="single" w:sz="3" w:space="0" w:color="000000"/>
              <w:bottom w:val="single" w:sz="3" w:space="0" w:color="000000"/>
              <w:right w:val="single" w:sz="3" w:space="0" w:color="000000"/>
            </w:tcBorders>
          </w:tcPr>
          <w:p w14:paraId="573C8019" w14:textId="77777777" w:rsidR="00EC2811" w:rsidRDefault="008357DD">
            <w:pPr>
              <w:spacing w:after="0" w:line="259" w:lineRule="auto"/>
              <w:ind w:left="0" w:firstLine="0"/>
              <w:jc w:val="left"/>
            </w:pPr>
            <w:r>
              <w:t>PSOE</w:t>
            </w:r>
          </w:p>
        </w:tc>
      </w:tr>
      <w:tr w:rsidR="00EC2811" w14:paraId="243480AB"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078AF7E" w14:textId="77777777" w:rsidR="00EC2811" w:rsidRDefault="008357DD">
            <w:pPr>
              <w:spacing w:after="0" w:line="259" w:lineRule="auto"/>
              <w:ind w:left="0" w:firstLine="0"/>
            </w:pPr>
            <w:r>
              <w:t>30</w:t>
            </w:r>
          </w:p>
        </w:tc>
        <w:tc>
          <w:tcPr>
            <w:tcW w:w="2798" w:type="dxa"/>
            <w:tcBorders>
              <w:top w:val="single" w:sz="3" w:space="0" w:color="000000"/>
              <w:left w:val="single" w:sz="3" w:space="0" w:color="000000"/>
              <w:bottom w:val="single" w:sz="3" w:space="0" w:color="000000"/>
              <w:right w:val="single" w:sz="3" w:space="0" w:color="000000"/>
            </w:tcBorders>
          </w:tcPr>
          <w:p w14:paraId="00F13A63" w14:textId="77777777" w:rsidR="00EC2811" w:rsidRDefault="008357DD">
            <w:pPr>
              <w:spacing w:after="0" w:line="259" w:lineRule="auto"/>
              <w:ind w:left="0" w:firstLine="0"/>
              <w:jc w:val="left"/>
            </w:pPr>
            <w:r>
              <w:t>Lleida</w:t>
            </w:r>
          </w:p>
        </w:tc>
        <w:tc>
          <w:tcPr>
            <w:tcW w:w="1381" w:type="dxa"/>
            <w:tcBorders>
              <w:top w:val="single" w:sz="3" w:space="0" w:color="000000"/>
              <w:left w:val="single" w:sz="3" w:space="0" w:color="000000"/>
              <w:bottom w:val="single" w:sz="3" w:space="0" w:color="000000"/>
              <w:right w:val="single" w:sz="3" w:space="0" w:color="000000"/>
            </w:tcBorders>
          </w:tcPr>
          <w:p w14:paraId="415991A0" w14:textId="77777777" w:rsidR="00EC2811" w:rsidRDefault="008357DD">
            <w:pPr>
              <w:spacing w:after="0" w:line="259" w:lineRule="auto"/>
              <w:ind w:left="0" w:firstLine="0"/>
              <w:jc w:val="left"/>
            </w:pPr>
            <w:r>
              <w:t>ERC</w:t>
            </w:r>
          </w:p>
        </w:tc>
      </w:tr>
      <w:tr w:rsidR="00EC2811" w14:paraId="6F8D8AE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D38E163" w14:textId="77777777" w:rsidR="00EC2811" w:rsidRDefault="008357DD">
            <w:pPr>
              <w:spacing w:after="0" w:line="259" w:lineRule="auto"/>
              <w:ind w:left="0" w:firstLine="0"/>
            </w:pPr>
            <w:r>
              <w:t>31</w:t>
            </w:r>
          </w:p>
        </w:tc>
        <w:tc>
          <w:tcPr>
            <w:tcW w:w="2798" w:type="dxa"/>
            <w:tcBorders>
              <w:top w:val="single" w:sz="3" w:space="0" w:color="000000"/>
              <w:left w:val="single" w:sz="3" w:space="0" w:color="000000"/>
              <w:bottom w:val="single" w:sz="3" w:space="0" w:color="000000"/>
              <w:right w:val="single" w:sz="3" w:space="0" w:color="000000"/>
            </w:tcBorders>
          </w:tcPr>
          <w:p w14:paraId="5A2B4E75" w14:textId="77777777" w:rsidR="00EC2811" w:rsidRDefault="008357DD">
            <w:pPr>
              <w:spacing w:after="0" w:line="259" w:lineRule="auto"/>
              <w:ind w:left="0" w:firstLine="0"/>
              <w:jc w:val="left"/>
            </w:pPr>
            <w:r>
              <w:t>Lugo</w:t>
            </w:r>
          </w:p>
        </w:tc>
        <w:tc>
          <w:tcPr>
            <w:tcW w:w="1381" w:type="dxa"/>
            <w:tcBorders>
              <w:top w:val="single" w:sz="3" w:space="0" w:color="000000"/>
              <w:left w:val="single" w:sz="3" w:space="0" w:color="000000"/>
              <w:bottom w:val="single" w:sz="3" w:space="0" w:color="000000"/>
              <w:right w:val="single" w:sz="3" w:space="0" w:color="000000"/>
            </w:tcBorders>
          </w:tcPr>
          <w:p w14:paraId="4A6DC0E2" w14:textId="77777777" w:rsidR="00EC2811" w:rsidRDefault="008357DD">
            <w:pPr>
              <w:spacing w:after="0" w:line="259" w:lineRule="auto"/>
              <w:ind w:left="0" w:firstLine="0"/>
              <w:jc w:val="left"/>
            </w:pPr>
            <w:r>
              <w:t>PP</w:t>
            </w:r>
          </w:p>
        </w:tc>
      </w:tr>
      <w:tr w:rsidR="00EC2811" w14:paraId="27F073B3"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4166981" w14:textId="77777777" w:rsidR="00EC2811" w:rsidRDefault="008357DD">
            <w:pPr>
              <w:spacing w:after="0" w:line="259" w:lineRule="auto"/>
              <w:ind w:left="0" w:firstLine="0"/>
            </w:pPr>
            <w:r>
              <w:t>32</w:t>
            </w:r>
          </w:p>
        </w:tc>
        <w:tc>
          <w:tcPr>
            <w:tcW w:w="2798" w:type="dxa"/>
            <w:tcBorders>
              <w:top w:val="single" w:sz="3" w:space="0" w:color="000000"/>
              <w:left w:val="single" w:sz="3" w:space="0" w:color="000000"/>
              <w:bottom w:val="single" w:sz="3" w:space="0" w:color="000000"/>
              <w:right w:val="single" w:sz="3" w:space="0" w:color="000000"/>
            </w:tcBorders>
          </w:tcPr>
          <w:p w14:paraId="0ADA4C83" w14:textId="77777777" w:rsidR="00EC2811" w:rsidRDefault="008357DD">
            <w:pPr>
              <w:spacing w:after="0" w:line="259" w:lineRule="auto"/>
              <w:ind w:left="0" w:firstLine="0"/>
              <w:jc w:val="left"/>
            </w:pPr>
            <w:r>
              <w:t>Madrid</w:t>
            </w:r>
          </w:p>
        </w:tc>
        <w:tc>
          <w:tcPr>
            <w:tcW w:w="1381" w:type="dxa"/>
            <w:tcBorders>
              <w:top w:val="single" w:sz="3" w:space="0" w:color="000000"/>
              <w:left w:val="single" w:sz="3" w:space="0" w:color="000000"/>
              <w:bottom w:val="single" w:sz="3" w:space="0" w:color="000000"/>
              <w:right w:val="single" w:sz="3" w:space="0" w:color="000000"/>
            </w:tcBorders>
          </w:tcPr>
          <w:p w14:paraId="73B5FE7A" w14:textId="77777777" w:rsidR="00EC2811" w:rsidRDefault="008357DD">
            <w:pPr>
              <w:spacing w:after="0" w:line="259" w:lineRule="auto"/>
              <w:ind w:left="0" w:firstLine="0"/>
              <w:jc w:val="left"/>
            </w:pPr>
            <w:r>
              <w:t>PSOE</w:t>
            </w:r>
          </w:p>
        </w:tc>
      </w:tr>
      <w:tr w:rsidR="00EC2811" w14:paraId="672FB632"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E936AB9" w14:textId="77777777" w:rsidR="00EC2811" w:rsidRDefault="008357DD">
            <w:pPr>
              <w:spacing w:after="0" w:line="259" w:lineRule="auto"/>
              <w:ind w:left="0" w:firstLine="0"/>
            </w:pPr>
            <w:r>
              <w:t>33</w:t>
            </w:r>
          </w:p>
        </w:tc>
        <w:tc>
          <w:tcPr>
            <w:tcW w:w="2798" w:type="dxa"/>
            <w:tcBorders>
              <w:top w:val="single" w:sz="3" w:space="0" w:color="000000"/>
              <w:left w:val="single" w:sz="3" w:space="0" w:color="000000"/>
              <w:bottom w:val="single" w:sz="3" w:space="0" w:color="000000"/>
              <w:right w:val="single" w:sz="3" w:space="0" w:color="000000"/>
            </w:tcBorders>
          </w:tcPr>
          <w:p w14:paraId="08722D1A" w14:textId="77777777" w:rsidR="00EC2811" w:rsidRDefault="008357DD">
            <w:pPr>
              <w:spacing w:after="0" w:line="259" w:lineRule="auto"/>
              <w:ind w:left="0" w:firstLine="0"/>
              <w:jc w:val="left"/>
            </w:pPr>
            <w:r>
              <w:t>Malaga</w:t>
            </w:r>
          </w:p>
        </w:tc>
        <w:tc>
          <w:tcPr>
            <w:tcW w:w="1381" w:type="dxa"/>
            <w:tcBorders>
              <w:top w:val="single" w:sz="3" w:space="0" w:color="000000"/>
              <w:left w:val="single" w:sz="3" w:space="0" w:color="000000"/>
              <w:bottom w:val="single" w:sz="3" w:space="0" w:color="000000"/>
              <w:right w:val="single" w:sz="3" w:space="0" w:color="000000"/>
            </w:tcBorders>
          </w:tcPr>
          <w:p w14:paraId="1F38F585" w14:textId="77777777" w:rsidR="00EC2811" w:rsidRDefault="008357DD">
            <w:pPr>
              <w:spacing w:after="0" w:line="259" w:lineRule="auto"/>
              <w:ind w:left="0" w:firstLine="0"/>
              <w:jc w:val="left"/>
            </w:pPr>
            <w:r>
              <w:t>PSOE</w:t>
            </w:r>
          </w:p>
        </w:tc>
      </w:tr>
      <w:tr w:rsidR="00EC2811" w14:paraId="0451C801"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C6D95ED" w14:textId="77777777" w:rsidR="00EC2811" w:rsidRDefault="008357DD">
            <w:pPr>
              <w:spacing w:after="0" w:line="259" w:lineRule="auto"/>
              <w:ind w:left="0" w:firstLine="0"/>
            </w:pPr>
            <w:r>
              <w:lastRenderedPageBreak/>
              <w:t>34</w:t>
            </w:r>
          </w:p>
        </w:tc>
        <w:tc>
          <w:tcPr>
            <w:tcW w:w="2798" w:type="dxa"/>
            <w:tcBorders>
              <w:top w:val="single" w:sz="3" w:space="0" w:color="000000"/>
              <w:left w:val="single" w:sz="3" w:space="0" w:color="000000"/>
              <w:bottom w:val="single" w:sz="3" w:space="0" w:color="000000"/>
              <w:right w:val="single" w:sz="3" w:space="0" w:color="000000"/>
            </w:tcBorders>
          </w:tcPr>
          <w:p w14:paraId="031D5EF2" w14:textId="77777777" w:rsidR="00EC2811" w:rsidRDefault="008357DD">
            <w:pPr>
              <w:spacing w:after="0" w:line="259" w:lineRule="auto"/>
              <w:ind w:left="0" w:firstLine="0"/>
              <w:jc w:val="left"/>
            </w:pPr>
            <w:r>
              <w:t>Melilla</w:t>
            </w:r>
          </w:p>
        </w:tc>
        <w:tc>
          <w:tcPr>
            <w:tcW w:w="1381" w:type="dxa"/>
            <w:tcBorders>
              <w:top w:val="single" w:sz="3" w:space="0" w:color="000000"/>
              <w:left w:val="single" w:sz="3" w:space="0" w:color="000000"/>
              <w:bottom w:val="single" w:sz="3" w:space="0" w:color="000000"/>
              <w:right w:val="single" w:sz="3" w:space="0" w:color="000000"/>
            </w:tcBorders>
          </w:tcPr>
          <w:p w14:paraId="18D02616" w14:textId="77777777" w:rsidR="00EC2811" w:rsidRDefault="008357DD">
            <w:pPr>
              <w:spacing w:after="0" w:line="259" w:lineRule="auto"/>
              <w:ind w:left="0" w:firstLine="0"/>
              <w:jc w:val="left"/>
            </w:pPr>
            <w:r>
              <w:t>PP</w:t>
            </w:r>
          </w:p>
        </w:tc>
      </w:tr>
      <w:tr w:rsidR="00EC2811" w14:paraId="4C6F19FB"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07286B5" w14:textId="77777777" w:rsidR="00EC2811" w:rsidRDefault="008357DD">
            <w:pPr>
              <w:spacing w:after="0" w:line="259" w:lineRule="auto"/>
              <w:ind w:left="0" w:firstLine="0"/>
            </w:pPr>
            <w:r>
              <w:t>35</w:t>
            </w:r>
          </w:p>
        </w:tc>
        <w:tc>
          <w:tcPr>
            <w:tcW w:w="2798" w:type="dxa"/>
            <w:tcBorders>
              <w:top w:val="single" w:sz="3" w:space="0" w:color="000000"/>
              <w:left w:val="single" w:sz="3" w:space="0" w:color="000000"/>
              <w:bottom w:val="single" w:sz="3" w:space="0" w:color="000000"/>
              <w:right w:val="single" w:sz="3" w:space="0" w:color="000000"/>
            </w:tcBorders>
          </w:tcPr>
          <w:p w14:paraId="54A6BE5F" w14:textId="77777777" w:rsidR="00EC2811" w:rsidRDefault="008357DD">
            <w:pPr>
              <w:spacing w:after="0" w:line="259" w:lineRule="auto"/>
              <w:ind w:left="0" w:firstLine="0"/>
              <w:jc w:val="left"/>
            </w:pPr>
            <w:r>
              <w:t>Murcia</w:t>
            </w:r>
          </w:p>
        </w:tc>
        <w:tc>
          <w:tcPr>
            <w:tcW w:w="1381" w:type="dxa"/>
            <w:tcBorders>
              <w:top w:val="single" w:sz="3" w:space="0" w:color="000000"/>
              <w:left w:val="single" w:sz="3" w:space="0" w:color="000000"/>
              <w:bottom w:val="single" w:sz="3" w:space="0" w:color="000000"/>
              <w:right w:val="single" w:sz="3" w:space="0" w:color="000000"/>
            </w:tcBorders>
          </w:tcPr>
          <w:p w14:paraId="1BE21C94" w14:textId="77777777" w:rsidR="00EC2811" w:rsidRDefault="008357DD">
            <w:pPr>
              <w:spacing w:after="0" w:line="259" w:lineRule="auto"/>
              <w:ind w:left="0" w:firstLine="0"/>
              <w:jc w:val="left"/>
            </w:pPr>
            <w:r>
              <w:t>VOX</w:t>
            </w:r>
          </w:p>
        </w:tc>
      </w:tr>
      <w:tr w:rsidR="00EC2811" w14:paraId="32E1150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D447F35" w14:textId="77777777" w:rsidR="00EC2811" w:rsidRDefault="008357DD">
            <w:pPr>
              <w:spacing w:after="0" w:line="259" w:lineRule="auto"/>
              <w:ind w:left="0" w:firstLine="0"/>
            </w:pPr>
            <w:r>
              <w:t>36</w:t>
            </w:r>
          </w:p>
        </w:tc>
        <w:tc>
          <w:tcPr>
            <w:tcW w:w="2798" w:type="dxa"/>
            <w:tcBorders>
              <w:top w:val="single" w:sz="3" w:space="0" w:color="000000"/>
              <w:left w:val="single" w:sz="3" w:space="0" w:color="000000"/>
              <w:bottom w:val="single" w:sz="3" w:space="0" w:color="000000"/>
              <w:right w:val="single" w:sz="3" w:space="0" w:color="000000"/>
            </w:tcBorders>
          </w:tcPr>
          <w:p w14:paraId="27D109F8" w14:textId="77777777" w:rsidR="00EC2811" w:rsidRDefault="008357DD">
            <w:pPr>
              <w:spacing w:after="0" w:line="259" w:lineRule="auto"/>
              <w:ind w:left="0" w:firstLine="0"/>
              <w:jc w:val="left"/>
            </w:pPr>
            <w:r>
              <w:t>Navarra</w:t>
            </w:r>
          </w:p>
        </w:tc>
        <w:tc>
          <w:tcPr>
            <w:tcW w:w="1381" w:type="dxa"/>
            <w:tcBorders>
              <w:top w:val="single" w:sz="3" w:space="0" w:color="000000"/>
              <w:left w:val="single" w:sz="3" w:space="0" w:color="000000"/>
              <w:bottom w:val="single" w:sz="3" w:space="0" w:color="000000"/>
              <w:right w:val="single" w:sz="3" w:space="0" w:color="000000"/>
            </w:tcBorders>
          </w:tcPr>
          <w:p w14:paraId="19783049" w14:textId="77777777" w:rsidR="00EC2811" w:rsidRDefault="008357DD">
            <w:pPr>
              <w:spacing w:after="0" w:line="259" w:lineRule="auto"/>
              <w:ind w:left="0" w:firstLine="0"/>
              <w:jc w:val="left"/>
            </w:pPr>
            <w:r>
              <w:t>NA+</w:t>
            </w:r>
          </w:p>
        </w:tc>
      </w:tr>
      <w:tr w:rsidR="00EC2811" w14:paraId="7D4FE1EA"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FF12D7F" w14:textId="77777777" w:rsidR="00EC2811" w:rsidRDefault="008357DD">
            <w:pPr>
              <w:spacing w:after="0" w:line="259" w:lineRule="auto"/>
              <w:ind w:left="0" w:firstLine="0"/>
            </w:pPr>
            <w:r>
              <w:t>37</w:t>
            </w:r>
          </w:p>
        </w:tc>
        <w:tc>
          <w:tcPr>
            <w:tcW w:w="2798" w:type="dxa"/>
            <w:tcBorders>
              <w:top w:val="single" w:sz="3" w:space="0" w:color="000000"/>
              <w:left w:val="single" w:sz="3" w:space="0" w:color="000000"/>
              <w:bottom w:val="single" w:sz="3" w:space="0" w:color="000000"/>
              <w:right w:val="single" w:sz="3" w:space="0" w:color="000000"/>
            </w:tcBorders>
          </w:tcPr>
          <w:p w14:paraId="626B4D8E" w14:textId="77777777" w:rsidR="00EC2811" w:rsidRDefault="008357DD">
            <w:pPr>
              <w:spacing w:after="0" w:line="259" w:lineRule="auto"/>
              <w:ind w:left="0" w:firstLine="0"/>
              <w:jc w:val="left"/>
            </w:pPr>
            <w:r>
              <w:t>Orense</w:t>
            </w:r>
          </w:p>
        </w:tc>
        <w:tc>
          <w:tcPr>
            <w:tcW w:w="1381" w:type="dxa"/>
            <w:tcBorders>
              <w:top w:val="single" w:sz="3" w:space="0" w:color="000000"/>
              <w:left w:val="single" w:sz="3" w:space="0" w:color="000000"/>
              <w:bottom w:val="single" w:sz="3" w:space="0" w:color="000000"/>
              <w:right w:val="single" w:sz="3" w:space="0" w:color="000000"/>
            </w:tcBorders>
          </w:tcPr>
          <w:p w14:paraId="498B3A7E" w14:textId="77777777" w:rsidR="00EC2811" w:rsidRDefault="008357DD">
            <w:pPr>
              <w:spacing w:after="0" w:line="259" w:lineRule="auto"/>
              <w:ind w:left="0" w:firstLine="0"/>
              <w:jc w:val="left"/>
            </w:pPr>
            <w:r>
              <w:t>PP</w:t>
            </w:r>
          </w:p>
        </w:tc>
      </w:tr>
      <w:tr w:rsidR="00EC2811" w14:paraId="36E29DA2"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C9ACEA8" w14:textId="77777777" w:rsidR="00EC2811" w:rsidRDefault="008357DD">
            <w:pPr>
              <w:spacing w:after="0" w:line="259" w:lineRule="auto"/>
              <w:ind w:left="0" w:firstLine="0"/>
            </w:pPr>
            <w:r>
              <w:t>38</w:t>
            </w:r>
          </w:p>
        </w:tc>
        <w:tc>
          <w:tcPr>
            <w:tcW w:w="2798" w:type="dxa"/>
            <w:tcBorders>
              <w:top w:val="single" w:sz="3" w:space="0" w:color="000000"/>
              <w:left w:val="single" w:sz="3" w:space="0" w:color="000000"/>
              <w:bottom w:val="single" w:sz="3" w:space="0" w:color="000000"/>
              <w:right w:val="single" w:sz="3" w:space="0" w:color="000000"/>
            </w:tcBorders>
          </w:tcPr>
          <w:p w14:paraId="59F6FE96" w14:textId="77777777" w:rsidR="00EC2811" w:rsidRDefault="008357DD">
            <w:pPr>
              <w:spacing w:after="0" w:line="259" w:lineRule="auto"/>
              <w:ind w:left="0" w:firstLine="0"/>
              <w:jc w:val="left"/>
            </w:pPr>
            <w:r>
              <w:t>Palencia</w:t>
            </w:r>
          </w:p>
        </w:tc>
        <w:tc>
          <w:tcPr>
            <w:tcW w:w="1381" w:type="dxa"/>
            <w:tcBorders>
              <w:top w:val="single" w:sz="3" w:space="0" w:color="000000"/>
              <w:left w:val="single" w:sz="3" w:space="0" w:color="000000"/>
              <w:bottom w:val="single" w:sz="3" w:space="0" w:color="000000"/>
              <w:right w:val="single" w:sz="3" w:space="0" w:color="000000"/>
            </w:tcBorders>
          </w:tcPr>
          <w:p w14:paraId="7391AE8F" w14:textId="77777777" w:rsidR="00EC2811" w:rsidRDefault="008357DD">
            <w:pPr>
              <w:spacing w:after="0" w:line="259" w:lineRule="auto"/>
              <w:ind w:left="0" w:firstLine="0"/>
              <w:jc w:val="left"/>
            </w:pPr>
            <w:r>
              <w:t>PP</w:t>
            </w:r>
          </w:p>
        </w:tc>
      </w:tr>
      <w:tr w:rsidR="00EC2811" w14:paraId="1F1ED271"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EC62918" w14:textId="77777777" w:rsidR="00EC2811" w:rsidRDefault="008357DD">
            <w:pPr>
              <w:spacing w:after="0" w:line="259" w:lineRule="auto"/>
              <w:ind w:left="0" w:firstLine="0"/>
            </w:pPr>
            <w:r>
              <w:t>39</w:t>
            </w:r>
          </w:p>
        </w:tc>
        <w:tc>
          <w:tcPr>
            <w:tcW w:w="2798" w:type="dxa"/>
            <w:tcBorders>
              <w:top w:val="single" w:sz="3" w:space="0" w:color="000000"/>
              <w:left w:val="single" w:sz="3" w:space="0" w:color="000000"/>
              <w:bottom w:val="single" w:sz="3" w:space="0" w:color="000000"/>
              <w:right w:val="single" w:sz="3" w:space="0" w:color="000000"/>
            </w:tcBorders>
          </w:tcPr>
          <w:p w14:paraId="03233E03" w14:textId="77777777" w:rsidR="00EC2811" w:rsidRDefault="008357DD">
            <w:pPr>
              <w:spacing w:after="0" w:line="259" w:lineRule="auto"/>
              <w:ind w:left="0" w:firstLine="0"/>
              <w:jc w:val="left"/>
            </w:pPr>
            <w:r>
              <w:t>Pontevedra</w:t>
            </w:r>
          </w:p>
        </w:tc>
        <w:tc>
          <w:tcPr>
            <w:tcW w:w="1381" w:type="dxa"/>
            <w:tcBorders>
              <w:top w:val="single" w:sz="3" w:space="0" w:color="000000"/>
              <w:left w:val="single" w:sz="3" w:space="0" w:color="000000"/>
              <w:bottom w:val="single" w:sz="3" w:space="0" w:color="000000"/>
              <w:right w:val="single" w:sz="3" w:space="0" w:color="000000"/>
            </w:tcBorders>
          </w:tcPr>
          <w:p w14:paraId="7A0EA6B8" w14:textId="77777777" w:rsidR="00EC2811" w:rsidRDefault="008357DD">
            <w:pPr>
              <w:spacing w:after="0" w:line="259" w:lineRule="auto"/>
              <w:ind w:left="0" w:firstLine="0"/>
              <w:jc w:val="left"/>
            </w:pPr>
            <w:r>
              <w:t>PSOE</w:t>
            </w:r>
          </w:p>
        </w:tc>
      </w:tr>
      <w:tr w:rsidR="00EC2811" w14:paraId="27E80EB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C7BEB53" w14:textId="77777777" w:rsidR="00EC2811" w:rsidRDefault="008357DD">
            <w:pPr>
              <w:spacing w:after="0" w:line="259" w:lineRule="auto"/>
              <w:ind w:left="0" w:firstLine="0"/>
            </w:pPr>
            <w:r>
              <w:t>40</w:t>
            </w:r>
          </w:p>
        </w:tc>
        <w:tc>
          <w:tcPr>
            <w:tcW w:w="2798" w:type="dxa"/>
            <w:tcBorders>
              <w:top w:val="single" w:sz="3" w:space="0" w:color="000000"/>
              <w:left w:val="single" w:sz="3" w:space="0" w:color="000000"/>
              <w:bottom w:val="single" w:sz="3" w:space="0" w:color="000000"/>
              <w:right w:val="single" w:sz="3" w:space="0" w:color="000000"/>
            </w:tcBorders>
          </w:tcPr>
          <w:p w14:paraId="38FFCAC9" w14:textId="77777777" w:rsidR="00EC2811" w:rsidRDefault="008357DD">
            <w:pPr>
              <w:spacing w:after="0" w:line="259" w:lineRule="auto"/>
              <w:ind w:left="0" w:firstLine="0"/>
              <w:jc w:val="left"/>
            </w:pPr>
            <w:r>
              <w:t>Salamanca</w:t>
            </w:r>
          </w:p>
        </w:tc>
        <w:tc>
          <w:tcPr>
            <w:tcW w:w="1381" w:type="dxa"/>
            <w:tcBorders>
              <w:top w:val="single" w:sz="3" w:space="0" w:color="000000"/>
              <w:left w:val="single" w:sz="3" w:space="0" w:color="000000"/>
              <w:bottom w:val="single" w:sz="3" w:space="0" w:color="000000"/>
              <w:right w:val="single" w:sz="3" w:space="0" w:color="000000"/>
            </w:tcBorders>
          </w:tcPr>
          <w:p w14:paraId="48134FC5" w14:textId="77777777" w:rsidR="00EC2811" w:rsidRDefault="008357DD">
            <w:pPr>
              <w:spacing w:after="0" w:line="259" w:lineRule="auto"/>
              <w:ind w:left="0" w:firstLine="0"/>
              <w:jc w:val="left"/>
            </w:pPr>
            <w:r>
              <w:t>PP</w:t>
            </w:r>
          </w:p>
        </w:tc>
      </w:tr>
      <w:tr w:rsidR="00EC2811" w14:paraId="1069F48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C8A17CB" w14:textId="77777777" w:rsidR="00EC2811" w:rsidRDefault="008357DD">
            <w:pPr>
              <w:spacing w:after="0" w:line="259" w:lineRule="auto"/>
              <w:ind w:left="0" w:firstLine="0"/>
            </w:pPr>
            <w:r>
              <w:t>41</w:t>
            </w:r>
          </w:p>
        </w:tc>
        <w:tc>
          <w:tcPr>
            <w:tcW w:w="2798" w:type="dxa"/>
            <w:tcBorders>
              <w:top w:val="single" w:sz="3" w:space="0" w:color="000000"/>
              <w:left w:val="single" w:sz="3" w:space="0" w:color="000000"/>
              <w:bottom w:val="single" w:sz="3" w:space="0" w:color="000000"/>
              <w:right w:val="single" w:sz="3" w:space="0" w:color="000000"/>
            </w:tcBorders>
          </w:tcPr>
          <w:p w14:paraId="28BF83E4" w14:textId="77777777" w:rsidR="00EC2811" w:rsidRDefault="008357DD">
            <w:pPr>
              <w:spacing w:after="0" w:line="259" w:lineRule="auto"/>
              <w:ind w:left="0" w:firstLine="0"/>
              <w:jc w:val="left"/>
            </w:pPr>
            <w:r>
              <w:t>Santa Cruz de Tenerife</w:t>
            </w:r>
          </w:p>
        </w:tc>
        <w:tc>
          <w:tcPr>
            <w:tcW w:w="1381" w:type="dxa"/>
            <w:tcBorders>
              <w:top w:val="single" w:sz="3" w:space="0" w:color="000000"/>
              <w:left w:val="single" w:sz="3" w:space="0" w:color="000000"/>
              <w:bottom w:val="single" w:sz="3" w:space="0" w:color="000000"/>
              <w:right w:val="single" w:sz="3" w:space="0" w:color="000000"/>
            </w:tcBorders>
          </w:tcPr>
          <w:p w14:paraId="56337DB2" w14:textId="77777777" w:rsidR="00EC2811" w:rsidRDefault="008357DD">
            <w:pPr>
              <w:spacing w:after="0" w:line="259" w:lineRule="auto"/>
              <w:ind w:left="0" w:firstLine="0"/>
              <w:jc w:val="left"/>
            </w:pPr>
            <w:r>
              <w:t>PSOE</w:t>
            </w:r>
          </w:p>
        </w:tc>
      </w:tr>
      <w:tr w:rsidR="00EC2811" w14:paraId="2AE61BB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BD690DF" w14:textId="77777777" w:rsidR="00EC2811" w:rsidRDefault="008357DD">
            <w:pPr>
              <w:spacing w:after="0" w:line="259" w:lineRule="auto"/>
              <w:ind w:left="0" w:firstLine="0"/>
            </w:pPr>
            <w:r>
              <w:t>42</w:t>
            </w:r>
          </w:p>
        </w:tc>
        <w:tc>
          <w:tcPr>
            <w:tcW w:w="2798" w:type="dxa"/>
            <w:tcBorders>
              <w:top w:val="single" w:sz="3" w:space="0" w:color="000000"/>
              <w:left w:val="single" w:sz="3" w:space="0" w:color="000000"/>
              <w:bottom w:val="single" w:sz="3" w:space="0" w:color="000000"/>
              <w:right w:val="single" w:sz="3" w:space="0" w:color="000000"/>
            </w:tcBorders>
          </w:tcPr>
          <w:p w14:paraId="01808CD6" w14:textId="77777777" w:rsidR="00EC2811" w:rsidRDefault="008357DD">
            <w:pPr>
              <w:spacing w:after="0" w:line="259" w:lineRule="auto"/>
              <w:ind w:left="0" w:firstLine="0"/>
              <w:jc w:val="left"/>
            </w:pPr>
            <w:r>
              <w:t>Segovia</w:t>
            </w:r>
          </w:p>
        </w:tc>
        <w:tc>
          <w:tcPr>
            <w:tcW w:w="1381" w:type="dxa"/>
            <w:tcBorders>
              <w:top w:val="single" w:sz="3" w:space="0" w:color="000000"/>
              <w:left w:val="single" w:sz="3" w:space="0" w:color="000000"/>
              <w:bottom w:val="single" w:sz="3" w:space="0" w:color="000000"/>
              <w:right w:val="single" w:sz="3" w:space="0" w:color="000000"/>
            </w:tcBorders>
          </w:tcPr>
          <w:p w14:paraId="3BA7AEB5" w14:textId="77777777" w:rsidR="00EC2811" w:rsidRDefault="008357DD">
            <w:pPr>
              <w:spacing w:after="0" w:line="259" w:lineRule="auto"/>
              <w:ind w:left="0" w:firstLine="0"/>
              <w:jc w:val="left"/>
            </w:pPr>
            <w:r>
              <w:t>PP</w:t>
            </w:r>
          </w:p>
        </w:tc>
      </w:tr>
      <w:tr w:rsidR="00EC2811" w14:paraId="5E845008"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8C2F9A0" w14:textId="77777777" w:rsidR="00EC2811" w:rsidRDefault="008357DD">
            <w:pPr>
              <w:spacing w:after="0" w:line="259" w:lineRule="auto"/>
              <w:ind w:left="0" w:firstLine="0"/>
            </w:pPr>
            <w:r>
              <w:t>43</w:t>
            </w:r>
          </w:p>
        </w:tc>
        <w:tc>
          <w:tcPr>
            <w:tcW w:w="2798" w:type="dxa"/>
            <w:tcBorders>
              <w:top w:val="single" w:sz="3" w:space="0" w:color="000000"/>
              <w:left w:val="single" w:sz="3" w:space="0" w:color="000000"/>
              <w:bottom w:val="single" w:sz="3" w:space="0" w:color="000000"/>
              <w:right w:val="single" w:sz="3" w:space="0" w:color="000000"/>
            </w:tcBorders>
          </w:tcPr>
          <w:p w14:paraId="4AEF5268" w14:textId="77777777" w:rsidR="00EC2811" w:rsidRDefault="008357DD">
            <w:pPr>
              <w:spacing w:after="0" w:line="259" w:lineRule="auto"/>
              <w:ind w:left="0" w:firstLine="0"/>
              <w:jc w:val="left"/>
            </w:pPr>
            <w:r>
              <w:t>Sevilla</w:t>
            </w:r>
          </w:p>
        </w:tc>
        <w:tc>
          <w:tcPr>
            <w:tcW w:w="1381" w:type="dxa"/>
            <w:tcBorders>
              <w:top w:val="single" w:sz="3" w:space="0" w:color="000000"/>
              <w:left w:val="single" w:sz="3" w:space="0" w:color="000000"/>
              <w:bottom w:val="single" w:sz="3" w:space="0" w:color="000000"/>
              <w:right w:val="single" w:sz="3" w:space="0" w:color="000000"/>
            </w:tcBorders>
          </w:tcPr>
          <w:p w14:paraId="5A392D1B" w14:textId="77777777" w:rsidR="00EC2811" w:rsidRDefault="008357DD">
            <w:pPr>
              <w:spacing w:after="0" w:line="259" w:lineRule="auto"/>
              <w:ind w:left="0" w:firstLine="0"/>
              <w:jc w:val="left"/>
            </w:pPr>
            <w:r>
              <w:t>PSOE</w:t>
            </w:r>
          </w:p>
        </w:tc>
      </w:tr>
      <w:tr w:rsidR="00EC2811" w14:paraId="39036BD4"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4FF19FA" w14:textId="77777777" w:rsidR="00EC2811" w:rsidRDefault="008357DD">
            <w:pPr>
              <w:spacing w:after="0" w:line="259" w:lineRule="auto"/>
              <w:ind w:left="0" w:firstLine="0"/>
            </w:pPr>
            <w:r>
              <w:t>44</w:t>
            </w:r>
          </w:p>
        </w:tc>
        <w:tc>
          <w:tcPr>
            <w:tcW w:w="2798" w:type="dxa"/>
            <w:tcBorders>
              <w:top w:val="single" w:sz="3" w:space="0" w:color="000000"/>
              <w:left w:val="single" w:sz="3" w:space="0" w:color="000000"/>
              <w:bottom w:val="single" w:sz="3" w:space="0" w:color="000000"/>
              <w:right w:val="single" w:sz="3" w:space="0" w:color="000000"/>
            </w:tcBorders>
          </w:tcPr>
          <w:p w14:paraId="199441D9" w14:textId="77777777" w:rsidR="00EC2811" w:rsidRDefault="008357DD">
            <w:pPr>
              <w:spacing w:after="0" w:line="259" w:lineRule="auto"/>
              <w:ind w:left="0" w:firstLine="0"/>
              <w:jc w:val="left"/>
            </w:pPr>
            <w:r>
              <w:t>Soria</w:t>
            </w:r>
          </w:p>
        </w:tc>
        <w:tc>
          <w:tcPr>
            <w:tcW w:w="1381" w:type="dxa"/>
            <w:tcBorders>
              <w:top w:val="single" w:sz="3" w:space="0" w:color="000000"/>
              <w:left w:val="single" w:sz="3" w:space="0" w:color="000000"/>
              <w:bottom w:val="single" w:sz="3" w:space="0" w:color="000000"/>
              <w:right w:val="single" w:sz="3" w:space="0" w:color="000000"/>
            </w:tcBorders>
          </w:tcPr>
          <w:p w14:paraId="67AED3E2" w14:textId="77777777" w:rsidR="00EC2811" w:rsidRDefault="008357DD">
            <w:pPr>
              <w:spacing w:after="0" w:line="259" w:lineRule="auto"/>
              <w:ind w:left="0" w:firstLine="0"/>
              <w:jc w:val="left"/>
            </w:pPr>
            <w:r>
              <w:t>PSOE</w:t>
            </w:r>
          </w:p>
        </w:tc>
      </w:tr>
      <w:tr w:rsidR="00EC2811" w14:paraId="69F87BEB"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34C7EFA" w14:textId="77777777" w:rsidR="00EC2811" w:rsidRDefault="008357DD">
            <w:pPr>
              <w:spacing w:after="0" w:line="259" w:lineRule="auto"/>
              <w:ind w:left="0" w:firstLine="0"/>
            </w:pPr>
            <w:r>
              <w:t>45</w:t>
            </w:r>
          </w:p>
        </w:tc>
        <w:tc>
          <w:tcPr>
            <w:tcW w:w="2798" w:type="dxa"/>
            <w:tcBorders>
              <w:top w:val="single" w:sz="3" w:space="0" w:color="000000"/>
              <w:left w:val="single" w:sz="3" w:space="0" w:color="000000"/>
              <w:bottom w:val="single" w:sz="3" w:space="0" w:color="000000"/>
              <w:right w:val="single" w:sz="3" w:space="0" w:color="000000"/>
            </w:tcBorders>
          </w:tcPr>
          <w:p w14:paraId="38B02A4B" w14:textId="77777777" w:rsidR="00EC2811" w:rsidRDefault="008357DD">
            <w:pPr>
              <w:spacing w:after="0" w:line="259" w:lineRule="auto"/>
              <w:ind w:left="0" w:firstLine="0"/>
              <w:jc w:val="left"/>
            </w:pPr>
            <w:r>
              <w:t>Tarragona</w:t>
            </w:r>
          </w:p>
        </w:tc>
        <w:tc>
          <w:tcPr>
            <w:tcW w:w="1381" w:type="dxa"/>
            <w:tcBorders>
              <w:top w:val="single" w:sz="3" w:space="0" w:color="000000"/>
              <w:left w:val="single" w:sz="3" w:space="0" w:color="000000"/>
              <w:bottom w:val="single" w:sz="3" w:space="0" w:color="000000"/>
              <w:right w:val="single" w:sz="3" w:space="0" w:color="000000"/>
            </w:tcBorders>
          </w:tcPr>
          <w:p w14:paraId="5953412F" w14:textId="77777777" w:rsidR="00EC2811" w:rsidRDefault="008357DD">
            <w:pPr>
              <w:spacing w:after="0" w:line="259" w:lineRule="auto"/>
              <w:ind w:left="0" w:firstLine="0"/>
              <w:jc w:val="left"/>
            </w:pPr>
            <w:r>
              <w:t>ERC</w:t>
            </w:r>
          </w:p>
        </w:tc>
      </w:tr>
      <w:tr w:rsidR="00EC2811" w14:paraId="307B171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CB6CA06" w14:textId="77777777" w:rsidR="00EC2811" w:rsidRDefault="008357DD">
            <w:pPr>
              <w:spacing w:after="0" w:line="259" w:lineRule="auto"/>
              <w:ind w:left="0" w:firstLine="0"/>
            </w:pPr>
            <w:r>
              <w:t>46</w:t>
            </w:r>
          </w:p>
        </w:tc>
        <w:tc>
          <w:tcPr>
            <w:tcW w:w="2798" w:type="dxa"/>
            <w:tcBorders>
              <w:top w:val="single" w:sz="3" w:space="0" w:color="000000"/>
              <w:left w:val="single" w:sz="3" w:space="0" w:color="000000"/>
              <w:bottom w:val="single" w:sz="3" w:space="0" w:color="000000"/>
              <w:right w:val="single" w:sz="3" w:space="0" w:color="000000"/>
            </w:tcBorders>
          </w:tcPr>
          <w:p w14:paraId="0B71385A" w14:textId="77777777" w:rsidR="00EC2811" w:rsidRDefault="008357DD">
            <w:pPr>
              <w:spacing w:after="0" w:line="259" w:lineRule="auto"/>
              <w:ind w:left="0" w:firstLine="0"/>
              <w:jc w:val="left"/>
            </w:pPr>
            <w:r>
              <w:t>Teruel</w:t>
            </w:r>
          </w:p>
        </w:tc>
        <w:tc>
          <w:tcPr>
            <w:tcW w:w="1381" w:type="dxa"/>
            <w:tcBorders>
              <w:top w:val="single" w:sz="3" w:space="0" w:color="000000"/>
              <w:left w:val="single" w:sz="3" w:space="0" w:color="000000"/>
              <w:bottom w:val="single" w:sz="3" w:space="0" w:color="000000"/>
              <w:right w:val="single" w:sz="3" w:space="0" w:color="000000"/>
            </w:tcBorders>
          </w:tcPr>
          <w:p w14:paraId="118B8507" w14:textId="77777777" w:rsidR="00EC2811" w:rsidRDefault="008357DD">
            <w:pPr>
              <w:spacing w:after="0" w:line="259" w:lineRule="auto"/>
              <w:ind w:left="0" w:firstLine="0"/>
              <w:jc w:val="left"/>
            </w:pPr>
            <w:r>
              <w:t>TEX</w:t>
            </w:r>
          </w:p>
        </w:tc>
      </w:tr>
      <w:tr w:rsidR="00EC2811" w14:paraId="6CB01B7B"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D319402" w14:textId="77777777" w:rsidR="00EC2811" w:rsidRDefault="008357DD">
            <w:pPr>
              <w:spacing w:after="0" w:line="259" w:lineRule="auto"/>
              <w:ind w:left="0" w:firstLine="0"/>
            </w:pPr>
            <w:r>
              <w:t>47</w:t>
            </w:r>
          </w:p>
        </w:tc>
        <w:tc>
          <w:tcPr>
            <w:tcW w:w="2798" w:type="dxa"/>
            <w:tcBorders>
              <w:top w:val="single" w:sz="3" w:space="0" w:color="000000"/>
              <w:left w:val="single" w:sz="3" w:space="0" w:color="000000"/>
              <w:bottom w:val="single" w:sz="3" w:space="0" w:color="000000"/>
              <w:right w:val="single" w:sz="3" w:space="0" w:color="000000"/>
            </w:tcBorders>
          </w:tcPr>
          <w:p w14:paraId="72081BF1" w14:textId="77777777" w:rsidR="00EC2811" w:rsidRDefault="008357DD">
            <w:pPr>
              <w:spacing w:after="0" w:line="259" w:lineRule="auto"/>
              <w:ind w:left="0" w:firstLine="0"/>
              <w:jc w:val="left"/>
            </w:pPr>
            <w:r>
              <w:t>Toledo</w:t>
            </w:r>
          </w:p>
        </w:tc>
        <w:tc>
          <w:tcPr>
            <w:tcW w:w="1381" w:type="dxa"/>
            <w:tcBorders>
              <w:top w:val="single" w:sz="3" w:space="0" w:color="000000"/>
              <w:left w:val="single" w:sz="3" w:space="0" w:color="000000"/>
              <w:bottom w:val="single" w:sz="3" w:space="0" w:color="000000"/>
              <w:right w:val="single" w:sz="3" w:space="0" w:color="000000"/>
            </w:tcBorders>
          </w:tcPr>
          <w:p w14:paraId="3C24D946" w14:textId="77777777" w:rsidR="00EC2811" w:rsidRDefault="008357DD">
            <w:pPr>
              <w:spacing w:after="0" w:line="259" w:lineRule="auto"/>
              <w:ind w:left="0" w:firstLine="0"/>
              <w:jc w:val="left"/>
            </w:pPr>
            <w:r>
              <w:t>PSOE</w:t>
            </w:r>
          </w:p>
        </w:tc>
      </w:tr>
      <w:tr w:rsidR="00EC2811" w14:paraId="70E8972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B1B41B5" w14:textId="77777777" w:rsidR="00EC2811" w:rsidRDefault="008357DD">
            <w:pPr>
              <w:spacing w:after="0" w:line="259" w:lineRule="auto"/>
              <w:ind w:left="0" w:firstLine="0"/>
            </w:pPr>
            <w:r>
              <w:t>48</w:t>
            </w:r>
          </w:p>
        </w:tc>
        <w:tc>
          <w:tcPr>
            <w:tcW w:w="2798" w:type="dxa"/>
            <w:tcBorders>
              <w:top w:val="single" w:sz="3" w:space="0" w:color="000000"/>
              <w:left w:val="single" w:sz="3" w:space="0" w:color="000000"/>
              <w:bottom w:val="single" w:sz="3" w:space="0" w:color="000000"/>
              <w:right w:val="single" w:sz="3" w:space="0" w:color="000000"/>
            </w:tcBorders>
          </w:tcPr>
          <w:p w14:paraId="1FB498B1" w14:textId="77777777" w:rsidR="00EC2811" w:rsidRDefault="008357DD">
            <w:pPr>
              <w:spacing w:after="0" w:line="259" w:lineRule="auto"/>
              <w:ind w:left="0" w:firstLine="0"/>
              <w:jc w:val="left"/>
            </w:pPr>
            <w:r>
              <w:t>Valencia</w:t>
            </w:r>
          </w:p>
        </w:tc>
        <w:tc>
          <w:tcPr>
            <w:tcW w:w="1381" w:type="dxa"/>
            <w:tcBorders>
              <w:top w:val="single" w:sz="3" w:space="0" w:color="000000"/>
              <w:left w:val="single" w:sz="3" w:space="0" w:color="000000"/>
              <w:bottom w:val="single" w:sz="3" w:space="0" w:color="000000"/>
              <w:right w:val="single" w:sz="3" w:space="0" w:color="000000"/>
            </w:tcBorders>
          </w:tcPr>
          <w:p w14:paraId="6E529344" w14:textId="77777777" w:rsidR="00EC2811" w:rsidRDefault="008357DD">
            <w:pPr>
              <w:spacing w:after="0" w:line="259" w:lineRule="auto"/>
              <w:ind w:left="0" w:firstLine="0"/>
              <w:jc w:val="left"/>
            </w:pPr>
            <w:r>
              <w:t>PSOE</w:t>
            </w:r>
          </w:p>
        </w:tc>
      </w:tr>
      <w:tr w:rsidR="00EC2811" w14:paraId="43A0FB82"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5FBB253" w14:textId="77777777" w:rsidR="00EC2811" w:rsidRDefault="008357DD">
            <w:pPr>
              <w:spacing w:after="0" w:line="259" w:lineRule="auto"/>
              <w:ind w:left="0" w:firstLine="0"/>
            </w:pPr>
            <w:r>
              <w:t>49</w:t>
            </w:r>
          </w:p>
        </w:tc>
        <w:tc>
          <w:tcPr>
            <w:tcW w:w="2798" w:type="dxa"/>
            <w:tcBorders>
              <w:top w:val="single" w:sz="3" w:space="0" w:color="000000"/>
              <w:left w:val="single" w:sz="3" w:space="0" w:color="000000"/>
              <w:bottom w:val="single" w:sz="3" w:space="0" w:color="000000"/>
              <w:right w:val="single" w:sz="3" w:space="0" w:color="000000"/>
            </w:tcBorders>
          </w:tcPr>
          <w:p w14:paraId="43F4D712" w14:textId="77777777" w:rsidR="00EC2811" w:rsidRDefault="008357DD">
            <w:pPr>
              <w:spacing w:after="0" w:line="259" w:lineRule="auto"/>
              <w:ind w:left="0" w:firstLine="0"/>
              <w:jc w:val="left"/>
            </w:pPr>
            <w:r>
              <w:t>Valladolid</w:t>
            </w:r>
          </w:p>
        </w:tc>
        <w:tc>
          <w:tcPr>
            <w:tcW w:w="1381" w:type="dxa"/>
            <w:tcBorders>
              <w:top w:val="single" w:sz="3" w:space="0" w:color="000000"/>
              <w:left w:val="single" w:sz="3" w:space="0" w:color="000000"/>
              <w:bottom w:val="single" w:sz="3" w:space="0" w:color="000000"/>
              <w:right w:val="single" w:sz="3" w:space="0" w:color="000000"/>
            </w:tcBorders>
          </w:tcPr>
          <w:p w14:paraId="22EB9ADE" w14:textId="77777777" w:rsidR="00EC2811" w:rsidRDefault="008357DD">
            <w:pPr>
              <w:spacing w:after="0" w:line="259" w:lineRule="auto"/>
              <w:ind w:left="0" w:firstLine="0"/>
              <w:jc w:val="left"/>
            </w:pPr>
            <w:r>
              <w:t>PSOE</w:t>
            </w:r>
          </w:p>
        </w:tc>
      </w:tr>
      <w:tr w:rsidR="00EC2811" w14:paraId="6AA9806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1DD814C" w14:textId="77777777" w:rsidR="00EC2811" w:rsidRDefault="008357DD">
            <w:pPr>
              <w:spacing w:after="0" w:line="259" w:lineRule="auto"/>
              <w:ind w:left="0" w:firstLine="0"/>
            </w:pPr>
            <w:r>
              <w:t>50</w:t>
            </w:r>
          </w:p>
        </w:tc>
        <w:tc>
          <w:tcPr>
            <w:tcW w:w="2798" w:type="dxa"/>
            <w:tcBorders>
              <w:top w:val="single" w:sz="3" w:space="0" w:color="000000"/>
              <w:left w:val="single" w:sz="3" w:space="0" w:color="000000"/>
              <w:bottom w:val="single" w:sz="3" w:space="0" w:color="000000"/>
              <w:right w:val="single" w:sz="3" w:space="0" w:color="000000"/>
            </w:tcBorders>
          </w:tcPr>
          <w:p w14:paraId="79B5F6A1" w14:textId="77777777" w:rsidR="00EC2811" w:rsidRDefault="008357DD">
            <w:pPr>
              <w:spacing w:after="0" w:line="259" w:lineRule="auto"/>
              <w:ind w:left="0" w:firstLine="0"/>
              <w:jc w:val="left"/>
            </w:pPr>
            <w:r>
              <w:t>Vizcaya</w:t>
            </w:r>
          </w:p>
        </w:tc>
        <w:tc>
          <w:tcPr>
            <w:tcW w:w="1381" w:type="dxa"/>
            <w:tcBorders>
              <w:top w:val="single" w:sz="3" w:space="0" w:color="000000"/>
              <w:left w:val="single" w:sz="3" w:space="0" w:color="000000"/>
              <w:bottom w:val="single" w:sz="3" w:space="0" w:color="000000"/>
              <w:right w:val="single" w:sz="3" w:space="0" w:color="000000"/>
            </w:tcBorders>
          </w:tcPr>
          <w:p w14:paraId="54C37D44" w14:textId="77777777" w:rsidR="00EC2811" w:rsidRDefault="008357DD">
            <w:pPr>
              <w:spacing w:after="0" w:line="259" w:lineRule="auto"/>
              <w:ind w:left="0" w:firstLine="0"/>
              <w:jc w:val="left"/>
            </w:pPr>
            <w:r>
              <w:t>PNV</w:t>
            </w:r>
          </w:p>
        </w:tc>
      </w:tr>
      <w:tr w:rsidR="00EC2811" w14:paraId="151943A6"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3B0D6EE" w14:textId="77777777" w:rsidR="00EC2811" w:rsidRDefault="008357DD">
            <w:pPr>
              <w:spacing w:after="0" w:line="259" w:lineRule="auto"/>
              <w:ind w:left="0" w:firstLine="0"/>
            </w:pPr>
            <w:r>
              <w:t>51</w:t>
            </w:r>
          </w:p>
        </w:tc>
        <w:tc>
          <w:tcPr>
            <w:tcW w:w="2798" w:type="dxa"/>
            <w:tcBorders>
              <w:top w:val="single" w:sz="3" w:space="0" w:color="000000"/>
              <w:left w:val="single" w:sz="3" w:space="0" w:color="000000"/>
              <w:bottom w:val="single" w:sz="3" w:space="0" w:color="000000"/>
              <w:right w:val="single" w:sz="3" w:space="0" w:color="000000"/>
            </w:tcBorders>
          </w:tcPr>
          <w:p w14:paraId="32320935" w14:textId="77777777" w:rsidR="00EC2811" w:rsidRDefault="008357DD">
            <w:pPr>
              <w:spacing w:after="0" w:line="259" w:lineRule="auto"/>
              <w:ind w:left="0" w:firstLine="0"/>
              <w:jc w:val="left"/>
            </w:pPr>
            <w:r>
              <w:t>Zamora</w:t>
            </w:r>
          </w:p>
        </w:tc>
        <w:tc>
          <w:tcPr>
            <w:tcW w:w="1381" w:type="dxa"/>
            <w:tcBorders>
              <w:top w:val="single" w:sz="3" w:space="0" w:color="000000"/>
              <w:left w:val="single" w:sz="3" w:space="0" w:color="000000"/>
              <w:bottom w:val="single" w:sz="3" w:space="0" w:color="000000"/>
              <w:right w:val="single" w:sz="3" w:space="0" w:color="000000"/>
            </w:tcBorders>
          </w:tcPr>
          <w:p w14:paraId="4497F831" w14:textId="77777777" w:rsidR="00EC2811" w:rsidRDefault="008357DD">
            <w:pPr>
              <w:spacing w:after="0" w:line="259" w:lineRule="auto"/>
              <w:ind w:left="0" w:firstLine="0"/>
              <w:jc w:val="left"/>
            </w:pPr>
            <w:r>
              <w:t>PP</w:t>
            </w:r>
          </w:p>
        </w:tc>
      </w:tr>
      <w:tr w:rsidR="00EC2811" w14:paraId="5AD71C11"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544F49A" w14:textId="77777777" w:rsidR="00EC2811" w:rsidRDefault="008357DD">
            <w:pPr>
              <w:spacing w:after="0" w:line="259" w:lineRule="auto"/>
              <w:ind w:left="0" w:firstLine="0"/>
            </w:pPr>
            <w:r>
              <w:t>52</w:t>
            </w:r>
          </w:p>
        </w:tc>
        <w:tc>
          <w:tcPr>
            <w:tcW w:w="2798" w:type="dxa"/>
            <w:tcBorders>
              <w:top w:val="single" w:sz="3" w:space="0" w:color="000000"/>
              <w:left w:val="single" w:sz="3" w:space="0" w:color="000000"/>
              <w:bottom w:val="single" w:sz="3" w:space="0" w:color="000000"/>
              <w:right w:val="single" w:sz="3" w:space="0" w:color="000000"/>
            </w:tcBorders>
          </w:tcPr>
          <w:p w14:paraId="41685B63" w14:textId="77777777" w:rsidR="00EC2811" w:rsidRDefault="008357DD">
            <w:pPr>
              <w:spacing w:after="0" w:line="259" w:lineRule="auto"/>
              <w:ind w:left="0" w:firstLine="0"/>
              <w:jc w:val="left"/>
            </w:pPr>
            <w:r>
              <w:t>Zaragoza</w:t>
            </w:r>
          </w:p>
        </w:tc>
        <w:tc>
          <w:tcPr>
            <w:tcW w:w="1381" w:type="dxa"/>
            <w:tcBorders>
              <w:top w:val="single" w:sz="3" w:space="0" w:color="000000"/>
              <w:left w:val="single" w:sz="3" w:space="0" w:color="000000"/>
              <w:bottom w:val="single" w:sz="3" w:space="0" w:color="000000"/>
              <w:right w:val="single" w:sz="3" w:space="0" w:color="000000"/>
            </w:tcBorders>
          </w:tcPr>
          <w:p w14:paraId="5B86BB95" w14:textId="77777777" w:rsidR="00EC2811" w:rsidRDefault="008357DD">
            <w:pPr>
              <w:spacing w:after="0" w:line="259" w:lineRule="auto"/>
              <w:ind w:left="0" w:firstLine="0"/>
              <w:jc w:val="left"/>
            </w:pPr>
            <w:r>
              <w:t>PSOE</w:t>
            </w:r>
          </w:p>
        </w:tc>
      </w:tr>
    </w:tbl>
    <w:p w14:paraId="095CA952" w14:textId="77777777" w:rsidR="00EC2811" w:rsidRDefault="008357DD">
      <w:pPr>
        <w:spacing w:after="3"/>
        <w:ind w:left="317"/>
      </w:pPr>
      <w:r>
        <w:t>Cuadro 2: Coodenadas de las provincias obtenidas de su correspondiente página de la Wikipedia</w:t>
      </w:r>
    </w:p>
    <w:tbl>
      <w:tblPr>
        <w:tblStyle w:val="TableGrid"/>
        <w:tblW w:w="8912" w:type="dxa"/>
        <w:tblInd w:w="398" w:type="dxa"/>
        <w:tblCellMar>
          <w:top w:w="127" w:type="dxa"/>
          <w:left w:w="124" w:type="dxa"/>
          <w:bottom w:w="0" w:type="dxa"/>
          <w:right w:w="124" w:type="dxa"/>
        </w:tblCellMar>
        <w:tblLook w:val="04A0" w:firstRow="1" w:lastRow="0" w:firstColumn="1" w:lastColumn="0" w:noHBand="0" w:noVBand="1"/>
      </w:tblPr>
      <w:tblGrid>
        <w:gridCol w:w="518"/>
        <w:gridCol w:w="2798"/>
        <w:gridCol w:w="2798"/>
        <w:gridCol w:w="2798"/>
      </w:tblGrid>
      <w:tr w:rsidR="00EC2811" w14:paraId="3A3D5A9D" w14:textId="77777777">
        <w:trPr>
          <w:trHeight w:val="418"/>
        </w:trPr>
        <w:tc>
          <w:tcPr>
            <w:tcW w:w="518" w:type="dxa"/>
            <w:tcBorders>
              <w:top w:val="single" w:sz="3" w:space="0" w:color="000000"/>
              <w:left w:val="single" w:sz="3" w:space="0" w:color="000000"/>
              <w:bottom w:val="single" w:sz="6" w:space="0" w:color="000000"/>
              <w:right w:val="single" w:sz="3" w:space="0" w:color="000000"/>
            </w:tcBorders>
          </w:tcPr>
          <w:p w14:paraId="42D86CE8" w14:textId="77777777" w:rsidR="00EC2811" w:rsidRDefault="00EC2811">
            <w:pPr>
              <w:spacing w:after="160" w:line="259" w:lineRule="auto"/>
              <w:ind w:left="0" w:firstLine="0"/>
              <w:jc w:val="left"/>
            </w:pPr>
          </w:p>
        </w:tc>
        <w:tc>
          <w:tcPr>
            <w:tcW w:w="2798" w:type="dxa"/>
            <w:tcBorders>
              <w:top w:val="single" w:sz="3" w:space="0" w:color="000000"/>
              <w:left w:val="single" w:sz="3" w:space="0" w:color="000000"/>
              <w:bottom w:val="single" w:sz="6" w:space="0" w:color="000000"/>
              <w:right w:val="single" w:sz="3" w:space="0" w:color="000000"/>
            </w:tcBorders>
          </w:tcPr>
          <w:p w14:paraId="03D6CA04" w14:textId="77777777" w:rsidR="00EC2811" w:rsidRDefault="008357DD">
            <w:pPr>
              <w:spacing w:after="0" w:line="259" w:lineRule="auto"/>
              <w:ind w:left="0" w:firstLine="0"/>
              <w:jc w:val="left"/>
            </w:pPr>
            <w:r>
              <w:rPr>
                <w:b/>
              </w:rPr>
              <w:t>Provincia</w:t>
            </w:r>
          </w:p>
        </w:tc>
        <w:tc>
          <w:tcPr>
            <w:tcW w:w="2798" w:type="dxa"/>
            <w:tcBorders>
              <w:top w:val="single" w:sz="3" w:space="0" w:color="000000"/>
              <w:left w:val="single" w:sz="3" w:space="0" w:color="000000"/>
              <w:bottom w:val="single" w:sz="6" w:space="0" w:color="000000"/>
              <w:right w:val="single" w:sz="3" w:space="0" w:color="000000"/>
            </w:tcBorders>
          </w:tcPr>
          <w:p w14:paraId="6210A4BD" w14:textId="77777777" w:rsidR="00EC2811" w:rsidRDefault="008357DD">
            <w:pPr>
              <w:spacing w:after="0" w:line="259" w:lineRule="auto"/>
              <w:ind w:left="0" w:firstLine="0"/>
              <w:jc w:val="left"/>
            </w:pPr>
            <w:r>
              <w:rPr>
                <w:b/>
              </w:rPr>
              <w:t>Latitud Wikipedia</w:t>
            </w:r>
          </w:p>
        </w:tc>
        <w:tc>
          <w:tcPr>
            <w:tcW w:w="2798" w:type="dxa"/>
            <w:tcBorders>
              <w:top w:val="single" w:sz="3" w:space="0" w:color="000000"/>
              <w:left w:val="single" w:sz="3" w:space="0" w:color="000000"/>
              <w:bottom w:val="single" w:sz="6" w:space="0" w:color="000000"/>
              <w:right w:val="single" w:sz="3" w:space="0" w:color="000000"/>
            </w:tcBorders>
          </w:tcPr>
          <w:p w14:paraId="338CC3B9" w14:textId="77777777" w:rsidR="00EC2811" w:rsidRDefault="008357DD">
            <w:pPr>
              <w:spacing w:after="0" w:line="259" w:lineRule="auto"/>
              <w:ind w:left="0" w:firstLine="0"/>
              <w:jc w:val="left"/>
            </w:pPr>
            <w:r>
              <w:rPr>
                <w:b/>
              </w:rPr>
              <w:t>Longitud Wikipedia</w:t>
            </w:r>
          </w:p>
        </w:tc>
      </w:tr>
      <w:tr w:rsidR="00EC2811" w14:paraId="3FF61B63" w14:textId="77777777">
        <w:trPr>
          <w:trHeight w:val="418"/>
        </w:trPr>
        <w:tc>
          <w:tcPr>
            <w:tcW w:w="518" w:type="dxa"/>
            <w:tcBorders>
              <w:top w:val="single" w:sz="6" w:space="0" w:color="000000"/>
              <w:left w:val="single" w:sz="3" w:space="0" w:color="000000"/>
              <w:bottom w:val="single" w:sz="3" w:space="0" w:color="000000"/>
              <w:right w:val="single" w:sz="3" w:space="0" w:color="000000"/>
            </w:tcBorders>
          </w:tcPr>
          <w:p w14:paraId="5EC9FAAC" w14:textId="77777777" w:rsidR="00EC2811" w:rsidRDefault="008357DD">
            <w:pPr>
              <w:spacing w:after="0" w:line="259" w:lineRule="auto"/>
              <w:ind w:left="135" w:firstLine="0"/>
              <w:jc w:val="left"/>
            </w:pPr>
            <w:r>
              <w:t>1</w:t>
            </w:r>
          </w:p>
        </w:tc>
        <w:tc>
          <w:tcPr>
            <w:tcW w:w="2798" w:type="dxa"/>
            <w:tcBorders>
              <w:top w:val="single" w:sz="6" w:space="0" w:color="000000"/>
              <w:left w:val="single" w:sz="3" w:space="0" w:color="000000"/>
              <w:bottom w:val="single" w:sz="3" w:space="0" w:color="000000"/>
              <w:right w:val="single" w:sz="3" w:space="0" w:color="000000"/>
            </w:tcBorders>
          </w:tcPr>
          <w:p w14:paraId="05A276D3" w14:textId="77777777" w:rsidR="00EC2811" w:rsidRDefault="008357DD">
            <w:pPr>
              <w:spacing w:after="0" w:line="259" w:lineRule="auto"/>
              <w:ind w:left="0" w:firstLine="0"/>
              <w:jc w:val="left"/>
            </w:pPr>
            <w:r>
              <w:t>Alava</w:t>
            </w:r>
          </w:p>
        </w:tc>
        <w:tc>
          <w:tcPr>
            <w:tcW w:w="2798" w:type="dxa"/>
            <w:tcBorders>
              <w:top w:val="single" w:sz="6" w:space="0" w:color="000000"/>
              <w:left w:val="single" w:sz="3" w:space="0" w:color="000000"/>
              <w:bottom w:val="single" w:sz="3" w:space="0" w:color="000000"/>
              <w:right w:val="single" w:sz="3" w:space="0" w:color="000000"/>
            </w:tcBorders>
          </w:tcPr>
          <w:p w14:paraId="44B52411" w14:textId="77777777" w:rsidR="00EC2811" w:rsidRDefault="008357DD">
            <w:pPr>
              <w:spacing w:after="0" w:line="259" w:lineRule="auto"/>
              <w:ind w:left="0" w:firstLine="0"/>
              <w:jc w:val="left"/>
            </w:pPr>
            <w:r>
              <w:t>42.833333</w:t>
            </w:r>
          </w:p>
        </w:tc>
        <w:tc>
          <w:tcPr>
            <w:tcW w:w="2798" w:type="dxa"/>
            <w:tcBorders>
              <w:top w:val="single" w:sz="6" w:space="0" w:color="000000"/>
              <w:left w:val="single" w:sz="3" w:space="0" w:color="000000"/>
              <w:bottom w:val="single" w:sz="3" w:space="0" w:color="000000"/>
              <w:right w:val="single" w:sz="3" w:space="0" w:color="000000"/>
            </w:tcBorders>
          </w:tcPr>
          <w:p w14:paraId="7435687B" w14:textId="77777777" w:rsidR="00EC2811" w:rsidRDefault="008357DD">
            <w:pPr>
              <w:spacing w:after="0" w:line="259" w:lineRule="auto"/>
              <w:ind w:left="0" w:firstLine="0"/>
              <w:jc w:val="left"/>
            </w:pPr>
            <w:r>
              <w:t>-2.75</w:t>
            </w:r>
          </w:p>
        </w:tc>
      </w:tr>
      <w:tr w:rsidR="00EC2811" w14:paraId="0B4B8E7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F858399" w14:textId="77777777" w:rsidR="00EC2811" w:rsidRDefault="008357DD">
            <w:pPr>
              <w:spacing w:after="0" w:line="259" w:lineRule="auto"/>
              <w:ind w:left="135" w:firstLine="0"/>
              <w:jc w:val="left"/>
            </w:pPr>
            <w:r>
              <w:t>2</w:t>
            </w:r>
          </w:p>
        </w:tc>
        <w:tc>
          <w:tcPr>
            <w:tcW w:w="2798" w:type="dxa"/>
            <w:tcBorders>
              <w:top w:val="single" w:sz="3" w:space="0" w:color="000000"/>
              <w:left w:val="single" w:sz="3" w:space="0" w:color="000000"/>
              <w:bottom w:val="single" w:sz="3" w:space="0" w:color="000000"/>
              <w:right w:val="single" w:sz="3" w:space="0" w:color="000000"/>
            </w:tcBorders>
          </w:tcPr>
          <w:p w14:paraId="20166E3C" w14:textId="77777777" w:rsidR="00EC2811" w:rsidRDefault="008357DD">
            <w:pPr>
              <w:spacing w:after="0" w:line="259" w:lineRule="auto"/>
              <w:ind w:left="0" w:firstLine="0"/>
              <w:jc w:val="left"/>
            </w:pPr>
            <w:r>
              <w:t>Albacete</w:t>
            </w:r>
          </w:p>
        </w:tc>
        <w:tc>
          <w:tcPr>
            <w:tcW w:w="2798" w:type="dxa"/>
            <w:tcBorders>
              <w:top w:val="single" w:sz="3" w:space="0" w:color="000000"/>
              <w:left w:val="single" w:sz="3" w:space="0" w:color="000000"/>
              <w:bottom w:val="single" w:sz="3" w:space="0" w:color="000000"/>
              <w:right w:val="single" w:sz="3" w:space="0" w:color="000000"/>
            </w:tcBorders>
          </w:tcPr>
          <w:p w14:paraId="178FAB9F" w14:textId="77777777" w:rsidR="00EC2811" w:rsidRDefault="008357DD">
            <w:pPr>
              <w:spacing w:after="0" w:line="259" w:lineRule="auto"/>
              <w:ind w:left="0" w:firstLine="0"/>
              <w:jc w:val="left"/>
            </w:pPr>
            <w:r>
              <w:t>38.833333</w:t>
            </w:r>
          </w:p>
        </w:tc>
        <w:tc>
          <w:tcPr>
            <w:tcW w:w="2798" w:type="dxa"/>
            <w:tcBorders>
              <w:top w:val="single" w:sz="3" w:space="0" w:color="000000"/>
              <w:left w:val="single" w:sz="3" w:space="0" w:color="000000"/>
              <w:bottom w:val="single" w:sz="3" w:space="0" w:color="000000"/>
              <w:right w:val="single" w:sz="3" w:space="0" w:color="000000"/>
            </w:tcBorders>
          </w:tcPr>
          <w:p w14:paraId="7DB7B299" w14:textId="77777777" w:rsidR="00EC2811" w:rsidRDefault="008357DD">
            <w:pPr>
              <w:spacing w:after="0" w:line="259" w:lineRule="auto"/>
              <w:ind w:left="0" w:firstLine="0"/>
              <w:jc w:val="left"/>
            </w:pPr>
            <w:r>
              <w:t>-2.0</w:t>
            </w:r>
          </w:p>
        </w:tc>
      </w:tr>
      <w:tr w:rsidR="00EC2811" w14:paraId="5B1258F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CA65BCD" w14:textId="77777777" w:rsidR="00EC2811" w:rsidRDefault="008357DD">
            <w:pPr>
              <w:spacing w:after="0" w:line="259" w:lineRule="auto"/>
              <w:ind w:left="135" w:firstLine="0"/>
              <w:jc w:val="left"/>
            </w:pPr>
            <w:r>
              <w:t>3</w:t>
            </w:r>
          </w:p>
        </w:tc>
        <w:tc>
          <w:tcPr>
            <w:tcW w:w="2798" w:type="dxa"/>
            <w:tcBorders>
              <w:top w:val="single" w:sz="3" w:space="0" w:color="000000"/>
              <w:left w:val="single" w:sz="3" w:space="0" w:color="000000"/>
              <w:bottom w:val="single" w:sz="3" w:space="0" w:color="000000"/>
              <w:right w:val="single" w:sz="3" w:space="0" w:color="000000"/>
            </w:tcBorders>
          </w:tcPr>
          <w:p w14:paraId="451CB41E" w14:textId="77777777" w:rsidR="00EC2811" w:rsidRDefault="008357DD">
            <w:pPr>
              <w:spacing w:after="0" w:line="259" w:lineRule="auto"/>
              <w:ind w:left="0" w:firstLine="0"/>
              <w:jc w:val="left"/>
            </w:pPr>
            <w:r>
              <w:t>Alicante</w:t>
            </w:r>
          </w:p>
        </w:tc>
        <w:tc>
          <w:tcPr>
            <w:tcW w:w="2798" w:type="dxa"/>
            <w:tcBorders>
              <w:top w:val="single" w:sz="3" w:space="0" w:color="000000"/>
              <w:left w:val="single" w:sz="3" w:space="0" w:color="000000"/>
              <w:bottom w:val="single" w:sz="3" w:space="0" w:color="000000"/>
              <w:right w:val="single" w:sz="3" w:space="0" w:color="000000"/>
            </w:tcBorders>
          </w:tcPr>
          <w:p w14:paraId="7936CB6C" w14:textId="77777777" w:rsidR="00EC2811" w:rsidRDefault="008357DD">
            <w:pPr>
              <w:spacing w:after="0" w:line="259" w:lineRule="auto"/>
              <w:ind w:left="0" w:firstLine="0"/>
              <w:jc w:val="left"/>
            </w:pPr>
            <w:r>
              <w:t>38.5</w:t>
            </w:r>
          </w:p>
        </w:tc>
        <w:tc>
          <w:tcPr>
            <w:tcW w:w="2798" w:type="dxa"/>
            <w:tcBorders>
              <w:top w:val="single" w:sz="3" w:space="0" w:color="000000"/>
              <w:left w:val="single" w:sz="3" w:space="0" w:color="000000"/>
              <w:bottom w:val="single" w:sz="3" w:space="0" w:color="000000"/>
              <w:right w:val="single" w:sz="3" w:space="0" w:color="000000"/>
            </w:tcBorders>
          </w:tcPr>
          <w:p w14:paraId="4626D6FC" w14:textId="77777777" w:rsidR="00EC2811" w:rsidRDefault="008357DD">
            <w:pPr>
              <w:spacing w:after="0" w:line="259" w:lineRule="auto"/>
              <w:ind w:left="0" w:firstLine="0"/>
              <w:jc w:val="left"/>
            </w:pPr>
            <w:r>
              <w:t>-0.5</w:t>
            </w:r>
          </w:p>
        </w:tc>
      </w:tr>
      <w:tr w:rsidR="00EC2811" w14:paraId="5BF8E6A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9ECBAC6" w14:textId="77777777" w:rsidR="00EC2811" w:rsidRDefault="008357DD">
            <w:pPr>
              <w:spacing w:after="0" w:line="259" w:lineRule="auto"/>
              <w:ind w:left="135" w:firstLine="0"/>
              <w:jc w:val="left"/>
            </w:pPr>
            <w:r>
              <w:lastRenderedPageBreak/>
              <w:t>4</w:t>
            </w:r>
          </w:p>
        </w:tc>
        <w:tc>
          <w:tcPr>
            <w:tcW w:w="2798" w:type="dxa"/>
            <w:tcBorders>
              <w:top w:val="single" w:sz="3" w:space="0" w:color="000000"/>
              <w:left w:val="single" w:sz="3" w:space="0" w:color="000000"/>
              <w:bottom w:val="single" w:sz="3" w:space="0" w:color="000000"/>
              <w:right w:val="single" w:sz="3" w:space="0" w:color="000000"/>
            </w:tcBorders>
          </w:tcPr>
          <w:p w14:paraId="39C6281B" w14:textId="77777777" w:rsidR="00EC2811" w:rsidRDefault="008357DD">
            <w:pPr>
              <w:spacing w:after="0" w:line="259" w:lineRule="auto"/>
              <w:ind w:left="0" w:firstLine="0"/>
              <w:jc w:val="left"/>
            </w:pPr>
            <w:r>
              <w:t>Almeria</w:t>
            </w:r>
          </w:p>
        </w:tc>
        <w:tc>
          <w:tcPr>
            <w:tcW w:w="2798" w:type="dxa"/>
            <w:tcBorders>
              <w:top w:val="single" w:sz="3" w:space="0" w:color="000000"/>
              <w:left w:val="single" w:sz="3" w:space="0" w:color="000000"/>
              <w:bottom w:val="single" w:sz="3" w:space="0" w:color="000000"/>
              <w:right w:val="single" w:sz="3" w:space="0" w:color="000000"/>
            </w:tcBorders>
          </w:tcPr>
          <w:p w14:paraId="01FD560D" w14:textId="77777777" w:rsidR="00EC2811" w:rsidRDefault="008357DD">
            <w:pPr>
              <w:spacing w:after="0" w:line="259" w:lineRule="auto"/>
              <w:ind w:left="0" w:firstLine="0"/>
              <w:jc w:val="left"/>
            </w:pPr>
            <w:r>
              <w:t>37.166667</w:t>
            </w:r>
          </w:p>
        </w:tc>
        <w:tc>
          <w:tcPr>
            <w:tcW w:w="2798" w:type="dxa"/>
            <w:tcBorders>
              <w:top w:val="single" w:sz="3" w:space="0" w:color="000000"/>
              <w:left w:val="single" w:sz="3" w:space="0" w:color="000000"/>
              <w:bottom w:val="single" w:sz="3" w:space="0" w:color="000000"/>
              <w:right w:val="single" w:sz="3" w:space="0" w:color="000000"/>
            </w:tcBorders>
          </w:tcPr>
          <w:p w14:paraId="6EDAD3B6" w14:textId="77777777" w:rsidR="00EC2811" w:rsidRDefault="008357DD">
            <w:pPr>
              <w:spacing w:after="0" w:line="259" w:lineRule="auto"/>
              <w:ind w:left="0" w:firstLine="0"/>
              <w:jc w:val="left"/>
            </w:pPr>
            <w:r>
              <w:t>-2.333333</w:t>
            </w:r>
          </w:p>
        </w:tc>
      </w:tr>
      <w:tr w:rsidR="00EC2811" w14:paraId="3EC9BCE6"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6B5770C" w14:textId="77777777" w:rsidR="00EC2811" w:rsidRDefault="008357DD">
            <w:pPr>
              <w:spacing w:after="0" w:line="259" w:lineRule="auto"/>
              <w:ind w:left="135" w:firstLine="0"/>
              <w:jc w:val="left"/>
            </w:pPr>
            <w:r>
              <w:t>5</w:t>
            </w:r>
          </w:p>
        </w:tc>
        <w:tc>
          <w:tcPr>
            <w:tcW w:w="2798" w:type="dxa"/>
            <w:tcBorders>
              <w:top w:val="single" w:sz="3" w:space="0" w:color="000000"/>
              <w:left w:val="single" w:sz="3" w:space="0" w:color="000000"/>
              <w:bottom w:val="single" w:sz="3" w:space="0" w:color="000000"/>
              <w:right w:val="single" w:sz="3" w:space="0" w:color="000000"/>
            </w:tcBorders>
          </w:tcPr>
          <w:p w14:paraId="2AA4F428" w14:textId="77777777" w:rsidR="00EC2811" w:rsidRDefault="008357DD">
            <w:pPr>
              <w:spacing w:after="0" w:line="259" w:lineRule="auto"/>
              <w:ind w:left="0" w:firstLine="0"/>
              <w:jc w:val="left"/>
            </w:pPr>
            <w:r>
              <w:t>Asturias</w:t>
            </w:r>
          </w:p>
        </w:tc>
        <w:tc>
          <w:tcPr>
            <w:tcW w:w="2798" w:type="dxa"/>
            <w:tcBorders>
              <w:top w:val="single" w:sz="3" w:space="0" w:color="000000"/>
              <w:left w:val="single" w:sz="3" w:space="0" w:color="000000"/>
              <w:bottom w:val="single" w:sz="3" w:space="0" w:color="000000"/>
              <w:right w:val="single" w:sz="3" w:space="0" w:color="000000"/>
            </w:tcBorders>
          </w:tcPr>
          <w:p w14:paraId="1537727C" w14:textId="77777777" w:rsidR="00EC2811" w:rsidRDefault="008357DD">
            <w:pPr>
              <w:spacing w:after="0" w:line="259" w:lineRule="auto"/>
              <w:ind w:left="0" w:firstLine="0"/>
              <w:jc w:val="left"/>
            </w:pPr>
            <w:r>
              <w:t>43.333333</w:t>
            </w:r>
          </w:p>
        </w:tc>
        <w:tc>
          <w:tcPr>
            <w:tcW w:w="2798" w:type="dxa"/>
            <w:tcBorders>
              <w:top w:val="single" w:sz="3" w:space="0" w:color="000000"/>
              <w:left w:val="single" w:sz="3" w:space="0" w:color="000000"/>
              <w:bottom w:val="single" w:sz="3" w:space="0" w:color="000000"/>
              <w:right w:val="single" w:sz="3" w:space="0" w:color="000000"/>
            </w:tcBorders>
          </w:tcPr>
          <w:p w14:paraId="0B2FAB42" w14:textId="77777777" w:rsidR="00EC2811" w:rsidRDefault="008357DD">
            <w:pPr>
              <w:spacing w:after="0" w:line="259" w:lineRule="auto"/>
              <w:ind w:left="0" w:firstLine="0"/>
              <w:jc w:val="left"/>
            </w:pPr>
            <w:r>
              <w:t>-6.0</w:t>
            </w:r>
          </w:p>
        </w:tc>
      </w:tr>
      <w:tr w:rsidR="00EC2811" w14:paraId="694F481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C6086B0" w14:textId="77777777" w:rsidR="00EC2811" w:rsidRDefault="008357DD">
            <w:pPr>
              <w:spacing w:after="0" w:line="259" w:lineRule="auto"/>
              <w:ind w:left="135" w:firstLine="0"/>
              <w:jc w:val="left"/>
            </w:pPr>
            <w:r>
              <w:t>6</w:t>
            </w:r>
          </w:p>
        </w:tc>
        <w:tc>
          <w:tcPr>
            <w:tcW w:w="2798" w:type="dxa"/>
            <w:tcBorders>
              <w:top w:val="single" w:sz="3" w:space="0" w:color="000000"/>
              <w:left w:val="single" w:sz="3" w:space="0" w:color="000000"/>
              <w:bottom w:val="single" w:sz="3" w:space="0" w:color="000000"/>
              <w:right w:val="single" w:sz="3" w:space="0" w:color="000000"/>
            </w:tcBorders>
          </w:tcPr>
          <w:p w14:paraId="7E1C048C" w14:textId="77777777" w:rsidR="00EC2811" w:rsidRDefault="008357DD">
            <w:pPr>
              <w:spacing w:after="0" w:line="259" w:lineRule="auto"/>
              <w:ind w:left="0" w:firstLine="0"/>
              <w:jc w:val="left"/>
            </w:pPr>
            <w:r>
              <w:t>Avila</w:t>
            </w:r>
          </w:p>
        </w:tc>
        <w:tc>
          <w:tcPr>
            <w:tcW w:w="2798" w:type="dxa"/>
            <w:tcBorders>
              <w:top w:val="single" w:sz="3" w:space="0" w:color="000000"/>
              <w:left w:val="single" w:sz="3" w:space="0" w:color="000000"/>
              <w:bottom w:val="single" w:sz="3" w:space="0" w:color="000000"/>
              <w:right w:val="single" w:sz="3" w:space="0" w:color="000000"/>
            </w:tcBorders>
          </w:tcPr>
          <w:p w14:paraId="13E75D4F" w14:textId="77777777" w:rsidR="00EC2811" w:rsidRDefault="008357DD">
            <w:pPr>
              <w:spacing w:after="0" w:line="259" w:lineRule="auto"/>
              <w:ind w:left="0" w:firstLine="0"/>
              <w:jc w:val="left"/>
            </w:pPr>
            <w:r>
              <w:t>40.616092</w:t>
            </w:r>
          </w:p>
        </w:tc>
        <w:tc>
          <w:tcPr>
            <w:tcW w:w="2798" w:type="dxa"/>
            <w:tcBorders>
              <w:top w:val="single" w:sz="3" w:space="0" w:color="000000"/>
              <w:left w:val="single" w:sz="3" w:space="0" w:color="000000"/>
              <w:bottom w:val="single" w:sz="3" w:space="0" w:color="000000"/>
              <w:right w:val="single" w:sz="3" w:space="0" w:color="000000"/>
            </w:tcBorders>
          </w:tcPr>
          <w:p w14:paraId="2DF34949" w14:textId="77777777" w:rsidR="00EC2811" w:rsidRDefault="008357DD">
            <w:pPr>
              <w:spacing w:after="0" w:line="259" w:lineRule="auto"/>
              <w:ind w:left="0" w:firstLine="0"/>
              <w:jc w:val="left"/>
            </w:pPr>
            <w:r>
              <w:t>-4.929031</w:t>
            </w:r>
          </w:p>
        </w:tc>
      </w:tr>
      <w:tr w:rsidR="00EC2811" w14:paraId="77D8A34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18D7AA4" w14:textId="77777777" w:rsidR="00EC2811" w:rsidRDefault="008357DD">
            <w:pPr>
              <w:spacing w:after="0" w:line="259" w:lineRule="auto"/>
              <w:ind w:left="135" w:firstLine="0"/>
              <w:jc w:val="left"/>
            </w:pPr>
            <w:r>
              <w:t>7</w:t>
            </w:r>
          </w:p>
        </w:tc>
        <w:tc>
          <w:tcPr>
            <w:tcW w:w="2798" w:type="dxa"/>
            <w:tcBorders>
              <w:top w:val="single" w:sz="3" w:space="0" w:color="000000"/>
              <w:left w:val="single" w:sz="3" w:space="0" w:color="000000"/>
              <w:bottom w:val="single" w:sz="3" w:space="0" w:color="000000"/>
              <w:right w:val="single" w:sz="3" w:space="0" w:color="000000"/>
            </w:tcBorders>
          </w:tcPr>
          <w:p w14:paraId="4BA6A8B7" w14:textId="77777777" w:rsidR="00EC2811" w:rsidRDefault="008357DD">
            <w:pPr>
              <w:spacing w:after="0" w:line="259" w:lineRule="auto"/>
              <w:ind w:left="0" w:firstLine="0"/>
              <w:jc w:val="left"/>
            </w:pPr>
            <w:r>
              <w:t>Badajoz</w:t>
            </w:r>
          </w:p>
        </w:tc>
        <w:tc>
          <w:tcPr>
            <w:tcW w:w="2798" w:type="dxa"/>
            <w:tcBorders>
              <w:top w:val="single" w:sz="3" w:space="0" w:color="000000"/>
              <w:left w:val="single" w:sz="3" w:space="0" w:color="000000"/>
              <w:bottom w:val="single" w:sz="3" w:space="0" w:color="000000"/>
              <w:right w:val="single" w:sz="3" w:space="0" w:color="000000"/>
            </w:tcBorders>
          </w:tcPr>
          <w:p w14:paraId="53A344BA" w14:textId="77777777" w:rsidR="00EC2811" w:rsidRDefault="008357DD">
            <w:pPr>
              <w:spacing w:after="0" w:line="259" w:lineRule="auto"/>
              <w:ind w:left="0" w:firstLine="0"/>
              <w:jc w:val="left"/>
            </w:pPr>
            <w:r>
              <w:t>38.666667</w:t>
            </w:r>
          </w:p>
        </w:tc>
        <w:tc>
          <w:tcPr>
            <w:tcW w:w="2798" w:type="dxa"/>
            <w:tcBorders>
              <w:top w:val="single" w:sz="3" w:space="0" w:color="000000"/>
              <w:left w:val="single" w:sz="3" w:space="0" w:color="000000"/>
              <w:bottom w:val="single" w:sz="3" w:space="0" w:color="000000"/>
              <w:right w:val="single" w:sz="3" w:space="0" w:color="000000"/>
            </w:tcBorders>
          </w:tcPr>
          <w:p w14:paraId="39908204" w14:textId="77777777" w:rsidR="00EC2811" w:rsidRDefault="008357DD">
            <w:pPr>
              <w:spacing w:after="0" w:line="259" w:lineRule="auto"/>
              <w:ind w:left="0" w:firstLine="0"/>
              <w:jc w:val="left"/>
            </w:pPr>
            <w:r>
              <w:t>-6.1666669999999995</w:t>
            </w:r>
          </w:p>
        </w:tc>
      </w:tr>
      <w:tr w:rsidR="00EC2811" w14:paraId="5EB031B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CFBB93F" w14:textId="77777777" w:rsidR="00EC2811" w:rsidRDefault="008357DD">
            <w:pPr>
              <w:spacing w:after="0" w:line="259" w:lineRule="auto"/>
              <w:ind w:left="135" w:firstLine="0"/>
              <w:jc w:val="left"/>
            </w:pPr>
            <w:r>
              <w:t>8</w:t>
            </w:r>
          </w:p>
        </w:tc>
        <w:tc>
          <w:tcPr>
            <w:tcW w:w="2798" w:type="dxa"/>
            <w:tcBorders>
              <w:top w:val="single" w:sz="3" w:space="0" w:color="000000"/>
              <w:left w:val="single" w:sz="3" w:space="0" w:color="000000"/>
              <w:bottom w:val="single" w:sz="3" w:space="0" w:color="000000"/>
              <w:right w:val="single" w:sz="3" w:space="0" w:color="000000"/>
            </w:tcBorders>
          </w:tcPr>
          <w:p w14:paraId="6FFE8E69" w14:textId="77777777" w:rsidR="00EC2811" w:rsidRDefault="008357DD">
            <w:pPr>
              <w:spacing w:after="0" w:line="259" w:lineRule="auto"/>
              <w:ind w:left="0" w:firstLine="0"/>
              <w:jc w:val="left"/>
            </w:pPr>
            <w:r>
              <w:t>Barcelona</w:t>
            </w:r>
          </w:p>
        </w:tc>
        <w:tc>
          <w:tcPr>
            <w:tcW w:w="2798" w:type="dxa"/>
            <w:tcBorders>
              <w:top w:val="single" w:sz="3" w:space="0" w:color="000000"/>
              <w:left w:val="single" w:sz="3" w:space="0" w:color="000000"/>
              <w:bottom w:val="single" w:sz="3" w:space="0" w:color="000000"/>
              <w:right w:val="single" w:sz="3" w:space="0" w:color="000000"/>
            </w:tcBorders>
          </w:tcPr>
          <w:p w14:paraId="13AA3AE6" w14:textId="77777777" w:rsidR="00EC2811" w:rsidRDefault="008357DD">
            <w:pPr>
              <w:spacing w:after="0" w:line="259" w:lineRule="auto"/>
              <w:ind w:left="0" w:firstLine="0"/>
              <w:jc w:val="left"/>
            </w:pPr>
            <w:r>
              <w:t>41.45</w:t>
            </w:r>
          </w:p>
        </w:tc>
        <w:tc>
          <w:tcPr>
            <w:tcW w:w="2798" w:type="dxa"/>
            <w:tcBorders>
              <w:top w:val="single" w:sz="3" w:space="0" w:color="000000"/>
              <w:left w:val="single" w:sz="3" w:space="0" w:color="000000"/>
              <w:bottom w:val="single" w:sz="3" w:space="0" w:color="000000"/>
              <w:right w:val="single" w:sz="3" w:space="0" w:color="000000"/>
            </w:tcBorders>
          </w:tcPr>
          <w:p w14:paraId="04A23AA3" w14:textId="77777777" w:rsidR="00EC2811" w:rsidRDefault="008357DD">
            <w:pPr>
              <w:spacing w:after="0" w:line="259" w:lineRule="auto"/>
              <w:ind w:left="0" w:firstLine="0"/>
              <w:jc w:val="left"/>
            </w:pPr>
            <w:r>
              <w:t>2.083333</w:t>
            </w:r>
          </w:p>
        </w:tc>
      </w:tr>
      <w:tr w:rsidR="00EC2811" w14:paraId="23D458F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87023A8" w14:textId="77777777" w:rsidR="00EC2811" w:rsidRDefault="008357DD">
            <w:pPr>
              <w:spacing w:after="0" w:line="259" w:lineRule="auto"/>
              <w:ind w:left="135" w:firstLine="0"/>
              <w:jc w:val="left"/>
            </w:pPr>
            <w:r>
              <w:t>9</w:t>
            </w:r>
          </w:p>
        </w:tc>
        <w:tc>
          <w:tcPr>
            <w:tcW w:w="2798" w:type="dxa"/>
            <w:tcBorders>
              <w:top w:val="single" w:sz="3" w:space="0" w:color="000000"/>
              <w:left w:val="single" w:sz="3" w:space="0" w:color="000000"/>
              <w:bottom w:val="single" w:sz="3" w:space="0" w:color="000000"/>
              <w:right w:val="single" w:sz="3" w:space="0" w:color="000000"/>
            </w:tcBorders>
          </w:tcPr>
          <w:p w14:paraId="7114A644" w14:textId="77777777" w:rsidR="00EC2811" w:rsidRDefault="008357DD">
            <w:pPr>
              <w:spacing w:after="0" w:line="259" w:lineRule="auto"/>
              <w:ind w:left="0" w:firstLine="0"/>
              <w:jc w:val="left"/>
            </w:pPr>
            <w:r>
              <w:t>Burgos</w:t>
            </w:r>
          </w:p>
        </w:tc>
        <w:tc>
          <w:tcPr>
            <w:tcW w:w="2798" w:type="dxa"/>
            <w:tcBorders>
              <w:top w:val="single" w:sz="3" w:space="0" w:color="000000"/>
              <w:left w:val="single" w:sz="3" w:space="0" w:color="000000"/>
              <w:bottom w:val="single" w:sz="3" w:space="0" w:color="000000"/>
              <w:right w:val="single" w:sz="3" w:space="0" w:color="000000"/>
            </w:tcBorders>
          </w:tcPr>
          <w:p w14:paraId="403B6E6C" w14:textId="77777777" w:rsidR="00EC2811" w:rsidRDefault="008357DD">
            <w:pPr>
              <w:spacing w:after="0" w:line="259" w:lineRule="auto"/>
              <w:ind w:left="0" w:firstLine="0"/>
              <w:jc w:val="left"/>
            </w:pPr>
            <w:r>
              <w:t>42.383333</w:t>
            </w:r>
          </w:p>
        </w:tc>
        <w:tc>
          <w:tcPr>
            <w:tcW w:w="2798" w:type="dxa"/>
            <w:tcBorders>
              <w:top w:val="single" w:sz="3" w:space="0" w:color="000000"/>
              <w:left w:val="single" w:sz="3" w:space="0" w:color="000000"/>
              <w:bottom w:val="single" w:sz="3" w:space="0" w:color="000000"/>
              <w:right w:val="single" w:sz="3" w:space="0" w:color="000000"/>
            </w:tcBorders>
          </w:tcPr>
          <w:p w14:paraId="4307F87B" w14:textId="77777777" w:rsidR="00EC2811" w:rsidRDefault="008357DD">
            <w:pPr>
              <w:spacing w:after="0" w:line="259" w:lineRule="auto"/>
              <w:ind w:left="0" w:firstLine="0"/>
              <w:jc w:val="left"/>
            </w:pPr>
            <w:r>
              <w:t>-3.666667</w:t>
            </w:r>
          </w:p>
        </w:tc>
      </w:tr>
      <w:tr w:rsidR="00EC2811" w14:paraId="109753A9"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465736A" w14:textId="77777777" w:rsidR="00EC2811" w:rsidRDefault="008357DD">
            <w:pPr>
              <w:spacing w:after="0" w:line="259" w:lineRule="auto"/>
              <w:ind w:left="0" w:firstLine="0"/>
            </w:pPr>
            <w:r>
              <w:t>10</w:t>
            </w:r>
          </w:p>
        </w:tc>
        <w:tc>
          <w:tcPr>
            <w:tcW w:w="2798" w:type="dxa"/>
            <w:tcBorders>
              <w:top w:val="single" w:sz="3" w:space="0" w:color="000000"/>
              <w:left w:val="single" w:sz="3" w:space="0" w:color="000000"/>
              <w:bottom w:val="single" w:sz="3" w:space="0" w:color="000000"/>
              <w:right w:val="single" w:sz="3" w:space="0" w:color="000000"/>
            </w:tcBorders>
          </w:tcPr>
          <w:p w14:paraId="63097D20" w14:textId="77777777" w:rsidR="00EC2811" w:rsidRDefault="008357DD">
            <w:pPr>
              <w:spacing w:after="0" w:line="259" w:lineRule="auto"/>
              <w:ind w:left="0" w:firstLine="0"/>
              <w:jc w:val="left"/>
            </w:pPr>
            <w:r>
              <w:t>Caceres</w:t>
            </w:r>
          </w:p>
        </w:tc>
        <w:tc>
          <w:tcPr>
            <w:tcW w:w="2798" w:type="dxa"/>
            <w:tcBorders>
              <w:top w:val="single" w:sz="3" w:space="0" w:color="000000"/>
              <w:left w:val="single" w:sz="3" w:space="0" w:color="000000"/>
              <w:bottom w:val="single" w:sz="3" w:space="0" w:color="000000"/>
              <w:right w:val="single" w:sz="3" w:space="0" w:color="000000"/>
            </w:tcBorders>
          </w:tcPr>
          <w:p w14:paraId="7E1229BC" w14:textId="77777777" w:rsidR="00EC2811" w:rsidRDefault="008357DD">
            <w:pPr>
              <w:spacing w:after="0" w:line="259" w:lineRule="auto"/>
              <w:ind w:left="0" w:firstLine="0"/>
              <w:jc w:val="left"/>
            </w:pPr>
            <w:r>
              <w:t>39.666667</w:t>
            </w:r>
          </w:p>
        </w:tc>
        <w:tc>
          <w:tcPr>
            <w:tcW w:w="2798" w:type="dxa"/>
            <w:tcBorders>
              <w:top w:val="single" w:sz="3" w:space="0" w:color="000000"/>
              <w:left w:val="single" w:sz="3" w:space="0" w:color="000000"/>
              <w:bottom w:val="single" w:sz="3" w:space="0" w:color="000000"/>
              <w:right w:val="single" w:sz="3" w:space="0" w:color="000000"/>
            </w:tcBorders>
          </w:tcPr>
          <w:p w14:paraId="19D80DD5" w14:textId="77777777" w:rsidR="00EC2811" w:rsidRDefault="008357DD">
            <w:pPr>
              <w:spacing w:after="0" w:line="259" w:lineRule="auto"/>
              <w:ind w:left="0" w:firstLine="0"/>
              <w:jc w:val="left"/>
            </w:pPr>
            <w:r>
              <w:t>-6.0</w:t>
            </w:r>
          </w:p>
        </w:tc>
      </w:tr>
      <w:tr w:rsidR="00EC2811" w14:paraId="59787BF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871457A" w14:textId="77777777" w:rsidR="00EC2811" w:rsidRDefault="008357DD">
            <w:pPr>
              <w:spacing w:after="0" w:line="259" w:lineRule="auto"/>
              <w:ind w:left="0" w:firstLine="0"/>
            </w:pPr>
            <w:r>
              <w:t>11</w:t>
            </w:r>
          </w:p>
        </w:tc>
        <w:tc>
          <w:tcPr>
            <w:tcW w:w="2798" w:type="dxa"/>
            <w:tcBorders>
              <w:top w:val="single" w:sz="3" w:space="0" w:color="000000"/>
              <w:left w:val="single" w:sz="3" w:space="0" w:color="000000"/>
              <w:bottom w:val="single" w:sz="3" w:space="0" w:color="000000"/>
              <w:right w:val="single" w:sz="3" w:space="0" w:color="000000"/>
            </w:tcBorders>
          </w:tcPr>
          <w:p w14:paraId="4C830CF2" w14:textId="77777777" w:rsidR="00EC2811" w:rsidRDefault="008357DD">
            <w:pPr>
              <w:spacing w:after="0" w:line="259" w:lineRule="auto"/>
              <w:ind w:left="0" w:firstLine="0"/>
              <w:jc w:val="left"/>
            </w:pPr>
            <w:r>
              <w:t>Cadiz</w:t>
            </w:r>
          </w:p>
        </w:tc>
        <w:tc>
          <w:tcPr>
            <w:tcW w:w="2798" w:type="dxa"/>
            <w:tcBorders>
              <w:top w:val="single" w:sz="3" w:space="0" w:color="000000"/>
              <w:left w:val="single" w:sz="3" w:space="0" w:color="000000"/>
              <w:bottom w:val="single" w:sz="3" w:space="0" w:color="000000"/>
              <w:right w:val="single" w:sz="3" w:space="0" w:color="000000"/>
            </w:tcBorders>
          </w:tcPr>
          <w:p w14:paraId="5A947F85" w14:textId="77777777" w:rsidR="00EC2811" w:rsidRDefault="008357DD">
            <w:pPr>
              <w:spacing w:after="0" w:line="259" w:lineRule="auto"/>
              <w:ind w:left="0" w:firstLine="0"/>
              <w:jc w:val="left"/>
            </w:pPr>
            <w:r>
              <w:t>36.5</w:t>
            </w:r>
          </w:p>
        </w:tc>
        <w:tc>
          <w:tcPr>
            <w:tcW w:w="2798" w:type="dxa"/>
            <w:tcBorders>
              <w:top w:val="single" w:sz="3" w:space="0" w:color="000000"/>
              <w:left w:val="single" w:sz="3" w:space="0" w:color="000000"/>
              <w:bottom w:val="single" w:sz="3" w:space="0" w:color="000000"/>
              <w:right w:val="single" w:sz="3" w:space="0" w:color="000000"/>
            </w:tcBorders>
          </w:tcPr>
          <w:p w14:paraId="0DED08D5" w14:textId="77777777" w:rsidR="00EC2811" w:rsidRDefault="008357DD">
            <w:pPr>
              <w:spacing w:after="0" w:line="259" w:lineRule="auto"/>
              <w:ind w:left="0" w:firstLine="0"/>
              <w:jc w:val="left"/>
            </w:pPr>
            <w:r>
              <w:t>-5.75</w:t>
            </w:r>
          </w:p>
        </w:tc>
      </w:tr>
      <w:tr w:rsidR="00EC2811" w14:paraId="76EA9C2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E3983FB" w14:textId="77777777" w:rsidR="00EC2811" w:rsidRDefault="008357DD">
            <w:pPr>
              <w:spacing w:after="0" w:line="259" w:lineRule="auto"/>
              <w:ind w:left="0" w:firstLine="0"/>
            </w:pPr>
            <w:r>
              <w:t>12</w:t>
            </w:r>
          </w:p>
        </w:tc>
        <w:tc>
          <w:tcPr>
            <w:tcW w:w="2798" w:type="dxa"/>
            <w:tcBorders>
              <w:top w:val="single" w:sz="3" w:space="0" w:color="000000"/>
              <w:left w:val="single" w:sz="3" w:space="0" w:color="000000"/>
              <w:bottom w:val="single" w:sz="3" w:space="0" w:color="000000"/>
              <w:right w:val="single" w:sz="3" w:space="0" w:color="000000"/>
            </w:tcBorders>
          </w:tcPr>
          <w:p w14:paraId="7F8923AC" w14:textId="77777777" w:rsidR="00EC2811" w:rsidRDefault="008357DD">
            <w:pPr>
              <w:spacing w:after="0" w:line="259" w:lineRule="auto"/>
              <w:ind w:left="0" w:firstLine="0"/>
              <w:jc w:val="left"/>
            </w:pPr>
            <w:r>
              <w:t>Cantabria</w:t>
            </w:r>
          </w:p>
        </w:tc>
        <w:tc>
          <w:tcPr>
            <w:tcW w:w="2798" w:type="dxa"/>
            <w:tcBorders>
              <w:top w:val="single" w:sz="3" w:space="0" w:color="000000"/>
              <w:left w:val="single" w:sz="3" w:space="0" w:color="000000"/>
              <w:bottom w:val="single" w:sz="3" w:space="0" w:color="000000"/>
              <w:right w:val="single" w:sz="3" w:space="0" w:color="000000"/>
            </w:tcBorders>
          </w:tcPr>
          <w:p w14:paraId="4B2A887A" w14:textId="77777777" w:rsidR="00EC2811" w:rsidRDefault="008357DD">
            <w:pPr>
              <w:spacing w:after="0" w:line="259" w:lineRule="auto"/>
              <w:ind w:left="0" w:firstLine="0"/>
              <w:jc w:val="left"/>
            </w:pPr>
            <w:r>
              <w:t>43.333333</w:t>
            </w:r>
          </w:p>
        </w:tc>
        <w:tc>
          <w:tcPr>
            <w:tcW w:w="2798" w:type="dxa"/>
            <w:tcBorders>
              <w:top w:val="single" w:sz="3" w:space="0" w:color="000000"/>
              <w:left w:val="single" w:sz="3" w:space="0" w:color="000000"/>
              <w:bottom w:val="single" w:sz="3" w:space="0" w:color="000000"/>
              <w:right w:val="single" w:sz="3" w:space="0" w:color="000000"/>
            </w:tcBorders>
          </w:tcPr>
          <w:p w14:paraId="39C28810" w14:textId="77777777" w:rsidR="00EC2811" w:rsidRDefault="008357DD">
            <w:pPr>
              <w:spacing w:after="0" w:line="259" w:lineRule="auto"/>
              <w:ind w:left="0" w:firstLine="0"/>
              <w:jc w:val="left"/>
            </w:pPr>
            <w:r>
              <w:t>-4.0</w:t>
            </w:r>
          </w:p>
        </w:tc>
      </w:tr>
      <w:tr w:rsidR="00EC2811" w14:paraId="6068222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176B721" w14:textId="77777777" w:rsidR="00EC2811" w:rsidRDefault="008357DD">
            <w:pPr>
              <w:spacing w:after="0" w:line="259" w:lineRule="auto"/>
              <w:ind w:left="0" w:firstLine="0"/>
            </w:pPr>
            <w:r>
              <w:t>13</w:t>
            </w:r>
          </w:p>
        </w:tc>
        <w:tc>
          <w:tcPr>
            <w:tcW w:w="2798" w:type="dxa"/>
            <w:tcBorders>
              <w:top w:val="single" w:sz="3" w:space="0" w:color="000000"/>
              <w:left w:val="single" w:sz="3" w:space="0" w:color="000000"/>
              <w:bottom w:val="single" w:sz="3" w:space="0" w:color="000000"/>
              <w:right w:val="single" w:sz="3" w:space="0" w:color="000000"/>
            </w:tcBorders>
          </w:tcPr>
          <w:p w14:paraId="625C30CC" w14:textId="77777777" w:rsidR="00EC2811" w:rsidRDefault="008357DD">
            <w:pPr>
              <w:spacing w:after="0" w:line="259" w:lineRule="auto"/>
              <w:ind w:left="0" w:firstLine="0"/>
              <w:jc w:val="left"/>
            </w:pPr>
            <w:r>
              <w:t>Castellon</w:t>
            </w:r>
          </w:p>
        </w:tc>
        <w:tc>
          <w:tcPr>
            <w:tcW w:w="2798" w:type="dxa"/>
            <w:tcBorders>
              <w:top w:val="single" w:sz="3" w:space="0" w:color="000000"/>
              <w:left w:val="single" w:sz="3" w:space="0" w:color="000000"/>
              <w:bottom w:val="single" w:sz="3" w:space="0" w:color="000000"/>
              <w:right w:val="single" w:sz="3" w:space="0" w:color="000000"/>
            </w:tcBorders>
          </w:tcPr>
          <w:p w14:paraId="05C8EAB7" w14:textId="77777777" w:rsidR="00EC2811" w:rsidRDefault="008357DD">
            <w:pPr>
              <w:spacing w:after="0" w:line="259" w:lineRule="auto"/>
              <w:ind w:left="0" w:firstLine="0"/>
              <w:jc w:val="left"/>
            </w:pPr>
            <w:r>
              <w:t>40.166667</w:t>
            </w:r>
          </w:p>
        </w:tc>
        <w:tc>
          <w:tcPr>
            <w:tcW w:w="2798" w:type="dxa"/>
            <w:tcBorders>
              <w:top w:val="single" w:sz="3" w:space="0" w:color="000000"/>
              <w:left w:val="single" w:sz="3" w:space="0" w:color="000000"/>
              <w:bottom w:val="single" w:sz="3" w:space="0" w:color="000000"/>
              <w:right w:val="single" w:sz="3" w:space="0" w:color="000000"/>
            </w:tcBorders>
          </w:tcPr>
          <w:p w14:paraId="07E1117A" w14:textId="77777777" w:rsidR="00EC2811" w:rsidRDefault="008357DD">
            <w:pPr>
              <w:spacing w:after="0" w:line="259" w:lineRule="auto"/>
              <w:ind w:left="0" w:firstLine="0"/>
              <w:jc w:val="left"/>
            </w:pPr>
            <w:r>
              <w:t>-0.166667</w:t>
            </w:r>
          </w:p>
        </w:tc>
      </w:tr>
      <w:tr w:rsidR="00EC2811" w14:paraId="76DA473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5F2174B" w14:textId="77777777" w:rsidR="00EC2811" w:rsidRDefault="008357DD">
            <w:pPr>
              <w:spacing w:after="0" w:line="259" w:lineRule="auto"/>
              <w:ind w:left="0" w:firstLine="0"/>
            </w:pPr>
            <w:r>
              <w:t>14</w:t>
            </w:r>
          </w:p>
        </w:tc>
        <w:tc>
          <w:tcPr>
            <w:tcW w:w="2798" w:type="dxa"/>
            <w:tcBorders>
              <w:top w:val="single" w:sz="3" w:space="0" w:color="000000"/>
              <w:left w:val="single" w:sz="3" w:space="0" w:color="000000"/>
              <w:bottom w:val="single" w:sz="3" w:space="0" w:color="000000"/>
              <w:right w:val="single" w:sz="3" w:space="0" w:color="000000"/>
            </w:tcBorders>
          </w:tcPr>
          <w:p w14:paraId="037460C8" w14:textId="77777777" w:rsidR="00EC2811" w:rsidRDefault="008357DD">
            <w:pPr>
              <w:spacing w:after="0" w:line="259" w:lineRule="auto"/>
              <w:ind w:left="0" w:firstLine="0"/>
              <w:jc w:val="left"/>
            </w:pPr>
            <w:r>
              <w:t>Ceuta</w:t>
            </w:r>
          </w:p>
        </w:tc>
        <w:tc>
          <w:tcPr>
            <w:tcW w:w="2798" w:type="dxa"/>
            <w:tcBorders>
              <w:top w:val="single" w:sz="3" w:space="0" w:color="000000"/>
              <w:left w:val="single" w:sz="3" w:space="0" w:color="000000"/>
              <w:bottom w:val="single" w:sz="3" w:space="0" w:color="000000"/>
              <w:right w:val="single" w:sz="3" w:space="0" w:color="000000"/>
            </w:tcBorders>
          </w:tcPr>
          <w:p w14:paraId="22B1858A" w14:textId="77777777" w:rsidR="00EC2811" w:rsidRDefault="008357DD">
            <w:pPr>
              <w:spacing w:after="0" w:line="259" w:lineRule="auto"/>
              <w:ind w:left="0" w:firstLine="0"/>
              <w:jc w:val="left"/>
            </w:pPr>
            <w:r>
              <w:t>35.886666999999996</w:t>
            </w:r>
          </w:p>
        </w:tc>
        <w:tc>
          <w:tcPr>
            <w:tcW w:w="2798" w:type="dxa"/>
            <w:tcBorders>
              <w:top w:val="single" w:sz="3" w:space="0" w:color="000000"/>
              <w:left w:val="single" w:sz="3" w:space="0" w:color="000000"/>
              <w:bottom w:val="single" w:sz="3" w:space="0" w:color="000000"/>
              <w:right w:val="single" w:sz="3" w:space="0" w:color="000000"/>
            </w:tcBorders>
          </w:tcPr>
          <w:p w14:paraId="0F5CD168" w14:textId="77777777" w:rsidR="00EC2811" w:rsidRDefault="008357DD">
            <w:pPr>
              <w:spacing w:after="0" w:line="259" w:lineRule="auto"/>
              <w:ind w:left="0" w:firstLine="0"/>
              <w:jc w:val="left"/>
            </w:pPr>
            <w:r>
              <w:t>-5.3</w:t>
            </w:r>
          </w:p>
        </w:tc>
      </w:tr>
      <w:tr w:rsidR="00EC2811" w14:paraId="325BB8F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EE9F66C" w14:textId="77777777" w:rsidR="00EC2811" w:rsidRDefault="008357DD">
            <w:pPr>
              <w:spacing w:after="0" w:line="259" w:lineRule="auto"/>
              <w:ind w:left="0" w:firstLine="0"/>
            </w:pPr>
            <w:r>
              <w:t>15</w:t>
            </w:r>
          </w:p>
        </w:tc>
        <w:tc>
          <w:tcPr>
            <w:tcW w:w="2798" w:type="dxa"/>
            <w:tcBorders>
              <w:top w:val="single" w:sz="3" w:space="0" w:color="000000"/>
              <w:left w:val="single" w:sz="3" w:space="0" w:color="000000"/>
              <w:bottom w:val="single" w:sz="3" w:space="0" w:color="000000"/>
              <w:right w:val="single" w:sz="3" w:space="0" w:color="000000"/>
            </w:tcBorders>
          </w:tcPr>
          <w:p w14:paraId="609F5BFB" w14:textId="77777777" w:rsidR="00EC2811" w:rsidRDefault="008357DD">
            <w:pPr>
              <w:spacing w:after="0" w:line="259" w:lineRule="auto"/>
              <w:ind w:left="0" w:firstLine="0"/>
              <w:jc w:val="left"/>
            </w:pPr>
            <w:r>
              <w:t>Ciudad Real</w:t>
            </w:r>
          </w:p>
        </w:tc>
        <w:tc>
          <w:tcPr>
            <w:tcW w:w="2798" w:type="dxa"/>
            <w:tcBorders>
              <w:top w:val="single" w:sz="3" w:space="0" w:color="000000"/>
              <w:left w:val="single" w:sz="3" w:space="0" w:color="000000"/>
              <w:bottom w:val="single" w:sz="3" w:space="0" w:color="000000"/>
              <w:right w:val="single" w:sz="3" w:space="0" w:color="000000"/>
            </w:tcBorders>
          </w:tcPr>
          <w:p w14:paraId="5C98A8B7" w14:textId="77777777" w:rsidR="00EC2811" w:rsidRDefault="008357DD">
            <w:pPr>
              <w:spacing w:after="0" w:line="259" w:lineRule="auto"/>
              <w:ind w:left="0" w:firstLine="0"/>
              <w:jc w:val="left"/>
            </w:pPr>
            <w:r>
              <w:t>39.0</w:t>
            </w:r>
          </w:p>
        </w:tc>
        <w:tc>
          <w:tcPr>
            <w:tcW w:w="2798" w:type="dxa"/>
            <w:tcBorders>
              <w:top w:val="single" w:sz="3" w:space="0" w:color="000000"/>
              <w:left w:val="single" w:sz="3" w:space="0" w:color="000000"/>
              <w:bottom w:val="single" w:sz="3" w:space="0" w:color="000000"/>
              <w:right w:val="single" w:sz="3" w:space="0" w:color="000000"/>
            </w:tcBorders>
          </w:tcPr>
          <w:p w14:paraId="678D49F9" w14:textId="77777777" w:rsidR="00EC2811" w:rsidRDefault="008357DD">
            <w:pPr>
              <w:spacing w:after="0" w:line="259" w:lineRule="auto"/>
              <w:ind w:left="0" w:firstLine="0"/>
              <w:jc w:val="left"/>
            </w:pPr>
            <w:r>
              <w:t>-4.0</w:t>
            </w:r>
          </w:p>
        </w:tc>
      </w:tr>
      <w:tr w:rsidR="00EC2811" w14:paraId="3E28C54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3D3979A" w14:textId="77777777" w:rsidR="00EC2811" w:rsidRDefault="008357DD">
            <w:pPr>
              <w:spacing w:after="0" w:line="259" w:lineRule="auto"/>
              <w:ind w:left="0" w:firstLine="0"/>
            </w:pPr>
            <w:r>
              <w:t>16</w:t>
            </w:r>
          </w:p>
        </w:tc>
        <w:tc>
          <w:tcPr>
            <w:tcW w:w="2798" w:type="dxa"/>
            <w:tcBorders>
              <w:top w:val="single" w:sz="3" w:space="0" w:color="000000"/>
              <w:left w:val="single" w:sz="3" w:space="0" w:color="000000"/>
              <w:bottom w:val="single" w:sz="3" w:space="0" w:color="000000"/>
              <w:right w:val="single" w:sz="3" w:space="0" w:color="000000"/>
            </w:tcBorders>
          </w:tcPr>
          <w:p w14:paraId="676BA770" w14:textId="77777777" w:rsidR="00EC2811" w:rsidRDefault="008357DD">
            <w:pPr>
              <w:spacing w:after="0" w:line="259" w:lineRule="auto"/>
              <w:ind w:left="0" w:firstLine="0"/>
              <w:jc w:val="left"/>
            </w:pPr>
            <w:r>
              <w:t>Cordoba</w:t>
            </w:r>
          </w:p>
        </w:tc>
        <w:tc>
          <w:tcPr>
            <w:tcW w:w="2798" w:type="dxa"/>
            <w:tcBorders>
              <w:top w:val="single" w:sz="3" w:space="0" w:color="000000"/>
              <w:left w:val="single" w:sz="3" w:space="0" w:color="000000"/>
              <w:bottom w:val="single" w:sz="3" w:space="0" w:color="000000"/>
              <w:right w:val="single" w:sz="3" w:space="0" w:color="000000"/>
            </w:tcBorders>
          </w:tcPr>
          <w:p w14:paraId="2803723E" w14:textId="77777777" w:rsidR="00EC2811" w:rsidRDefault="008357DD">
            <w:pPr>
              <w:spacing w:after="0" w:line="259" w:lineRule="auto"/>
              <w:ind w:left="0" w:firstLine="0"/>
              <w:jc w:val="left"/>
            </w:pPr>
            <w:r>
              <w:t>38.0</w:t>
            </w:r>
          </w:p>
        </w:tc>
        <w:tc>
          <w:tcPr>
            <w:tcW w:w="2798" w:type="dxa"/>
            <w:tcBorders>
              <w:top w:val="single" w:sz="3" w:space="0" w:color="000000"/>
              <w:left w:val="single" w:sz="3" w:space="0" w:color="000000"/>
              <w:bottom w:val="single" w:sz="3" w:space="0" w:color="000000"/>
              <w:right w:val="single" w:sz="3" w:space="0" w:color="000000"/>
            </w:tcBorders>
          </w:tcPr>
          <w:p w14:paraId="27428659" w14:textId="77777777" w:rsidR="00EC2811" w:rsidRDefault="008357DD">
            <w:pPr>
              <w:spacing w:after="0" w:line="259" w:lineRule="auto"/>
              <w:ind w:left="0" w:firstLine="0"/>
              <w:jc w:val="left"/>
            </w:pPr>
            <w:r>
              <w:t>-4.8333330000000005</w:t>
            </w:r>
          </w:p>
        </w:tc>
      </w:tr>
      <w:tr w:rsidR="00EC2811" w14:paraId="35A32EC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D25BA98" w14:textId="77777777" w:rsidR="00EC2811" w:rsidRDefault="008357DD">
            <w:pPr>
              <w:spacing w:after="0" w:line="259" w:lineRule="auto"/>
              <w:ind w:left="0" w:firstLine="0"/>
            </w:pPr>
            <w:r>
              <w:t>17</w:t>
            </w:r>
          </w:p>
        </w:tc>
        <w:tc>
          <w:tcPr>
            <w:tcW w:w="2798" w:type="dxa"/>
            <w:tcBorders>
              <w:top w:val="single" w:sz="3" w:space="0" w:color="000000"/>
              <w:left w:val="single" w:sz="3" w:space="0" w:color="000000"/>
              <w:bottom w:val="single" w:sz="3" w:space="0" w:color="000000"/>
              <w:right w:val="single" w:sz="3" w:space="0" w:color="000000"/>
            </w:tcBorders>
          </w:tcPr>
          <w:p w14:paraId="6B7425B8" w14:textId="77777777" w:rsidR="00EC2811" w:rsidRDefault="008357DD">
            <w:pPr>
              <w:spacing w:after="0" w:line="259" w:lineRule="auto"/>
              <w:ind w:left="0" w:firstLine="0"/>
              <w:jc w:val="left"/>
            </w:pPr>
            <w:r>
              <w:t>Cuenca</w:t>
            </w:r>
          </w:p>
        </w:tc>
        <w:tc>
          <w:tcPr>
            <w:tcW w:w="2798" w:type="dxa"/>
            <w:tcBorders>
              <w:top w:val="single" w:sz="3" w:space="0" w:color="000000"/>
              <w:left w:val="single" w:sz="3" w:space="0" w:color="000000"/>
              <w:bottom w:val="single" w:sz="3" w:space="0" w:color="000000"/>
              <w:right w:val="single" w:sz="3" w:space="0" w:color="000000"/>
            </w:tcBorders>
          </w:tcPr>
          <w:p w14:paraId="61D7EF24" w14:textId="77777777" w:rsidR="00EC2811" w:rsidRDefault="008357DD">
            <w:pPr>
              <w:spacing w:after="0" w:line="259" w:lineRule="auto"/>
              <w:ind w:left="0" w:firstLine="0"/>
              <w:jc w:val="left"/>
            </w:pPr>
            <w:r>
              <w:t>40.0</w:t>
            </w:r>
          </w:p>
        </w:tc>
        <w:tc>
          <w:tcPr>
            <w:tcW w:w="2798" w:type="dxa"/>
            <w:tcBorders>
              <w:top w:val="single" w:sz="3" w:space="0" w:color="000000"/>
              <w:left w:val="single" w:sz="3" w:space="0" w:color="000000"/>
              <w:bottom w:val="single" w:sz="3" w:space="0" w:color="000000"/>
              <w:right w:val="single" w:sz="3" w:space="0" w:color="000000"/>
            </w:tcBorders>
          </w:tcPr>
          <w:p w14:paraId="33FE161D" w14:textId="77777777" w:rsidR="00EC2811" w:rsidRDefault="008357DD">
            <w:pPr>
              <w:spacing w:after="0" w:line="259" w:lineRule="auto"/>
              <w:ind w:left="0" w:firstLine="0"/>
              <w:jc w:val="left"/>
            </w:pPr>
            <w:r>
              <w:t>-2.0</w:t>
            </w:r>
          </w:p>
        </w:tc>
      </w:tr>
      <w:tr w:rsidR="00EC2811" w14:paraId="2DD2C0F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0474743" w14:textId="77777777" w:rsidR="00EC2811" w:rsidRDefault="008357DD">
            <w:pPr>
              <w:spacing w:after="0" w:line="259" w:lineRule="auto"/>
              <w:ind w:left="0" w:firstLine="0"/>
            </w:pPr>
            <w:r>
              <w:t>18</w:t>
            </w:r>
          </w:p>
        </w:tc>
        <w:tc>
          <w:tcPr>
            <w:tcW w:w="2798" w:type="dxa"/>
            <w:tcBorders>
              <w:top w:val="single" w:sz="3" w:space="0" w:color="000000"/>
              <w:left w:val="single" w:sz="3" w:space="0" w:color="000000"/>
              <w:bottom w:val="single" w:sz="3" w:space="0" w:color="000000"/>
              <w:right w:val="single" w:sz="3" w:space="0" w:color="000000"/>
            </w:tcBorders>
          </w:tcPr>
          <w:p w14:paraId="5985B88B" w14:textId="77777777" w:rsidR="00EC2811" w:rsidRDefault="008357DD">
            <w:pPr>
              <w:spacing w:after="0" w:line="259" w:lineRule="auto"/>
              <w:ind w:left="0" w:firstLine="0"/>
              <w:jc w:val="left"/>
            </w:pPr>
            <w:r>
              <w:t>Gerona</w:t>
            </w:r>
          </w:p>
        </w:tc>
        <w:tc>
          <w:tcPr>
            <w:tcW w:w="2798" w:type="dxa"/>
            <w:tcBorders>
              <w:top w:val="single" w:sz="3" w:space="0" w:color="000000"/>
              <w:left w:val="single" w:sz="3" w:space="0" w:color="000000"/>
              <w:bottom w:val="single" w:sz="3" w:space="0" w:color="000000"/>
              <w:right w:val="single" w:sz="3" w:space="0" w:color="000000"/>
            </w:tcBorders>
          </w:tcPr>
          <w:p w14:paraId="7A059937" w14:textId="77777777" w:rsidR="00EC2811" w:rsidRDefault="008357DD">
            <w:pPr>
              <w:spacing w:after="0" w:line="259" w:lineRule="auto"/>
              <w:ind w:left="0" w:firstLine="0"/>
              <w:jc w:val="left"/>
            </w:pPr>
            <w:r>
              <w:t>42.166667</w:t>
            </w:r>
          </w:p>
        </w:tc>
        <w:tc>
          <w:tcPr>
            <w:tcW w:w="2798" w:type="dxa"/>
            <w:tcBorders>
              <w:top w:val="single" w:sz="3" w:space="0" w:color="000000"/>
              <w:left w:val="single" w:sz="3" w:space="0" w:color="000000"/>
              <w:bottom w:val="single" w:sz="3" w:space="0" w:color="000000"/>
              <w:right w:val="single" w:sz="3" w:space="0" w:color="000000"/>
            </w:tcBorders>
          </w:tcPr>
          <w:p w14:paraId="43D3C253" w14:textId="77777777" w:rsidR="00EC2811" w:rsidRDefault="008357DD">
            <w:pPr>
              <w:spacing w:after="0" w:line="259" w:lineRule="auto"/>
              <w:ind w:left="0" w:firstLine="0"/>
              <w:jc w:val="left"/>
            </w:pPr>
            <w:r>
              <w:t>2.666667</w:t>
            </w:r>
          </w:p>
        </w:tc>
      </w:tr>
      <w:tr w:rsidR="00EC2811" w14:paraId="76137AE4"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942BE1F" w14:textId="77777777" w:rsidR="00EC2811" w:rsidRDefault="008357DD">
            <w:pPr>
              <w:spacing w:after="0" w:line="259" w:lineRule="auto"/>
              <w:ind w:left="0" w:firstLine="0"/>
            </w:pPr>
            <w:r>
              <w:t>19</w:t>
            </w:r>
          </w:p>
        </w:tc>
        <w:tc>
          <w:tcPr>
            <w:tcW w:w="2798" w:type="dxa"/>
            <w:tcBorders>
              <w:top w:val="single" w:sz="3" w:space="0" w:color="000000"/>
              <w:left w:val="single" w:sz="3" w:space="0" w:color="000000"/>
              <w:bottom w:val="single" w:sz="3" w:space="0" w:color="000000"/>
              <w:right w:val="single" w:sz="3" w:space="0" w:color="000000"/>
            </w:tcBorders>
          </w:tcPr>
          <w:p w14:paraId="608469AD" w14:textId="77777777" w:rsidR="00EC2811" w:rsidRDefault="008357DD">
            <w:pPr>
              <w:spacing w:after="0" w:line="259" w:lineRule="auto"/>
              <w:ind w:left="0" w:firstLine="0"/>
              <w:jc w:val="left"/>
            </w:pPr>
            <w:r>
              <w:t>Granada</w:t>
            </w:r>
          </w:p>
        </w:tc>
        <w:tc>
          <w:tcPr>
            <w:tcW w:w="2798" w:type="dxa"/>
            <w:tcBorders>
              <w:top w:val="single" w:sz="3" w:space="0" w:color="000000"/>
              <w:left w:val="single" w:sz="3" w:space="0" w:color="000000"/>
              <w:bottom w:val="single" w:sz="3" w:space="0" w:color="000000"/>
              <w:right w:val="single" w:sz="3" w:space="0" w:color="000000"/>
            </w:tcBorders>
          </w:tcPr>
          <w:p w14:paraId="52D6F773" w14:textId="77777777" w:rsidR="00EC2811" w:rsidRDefault="008357DD">
            <w:pPr>
              <w:spacing w:after="0" w:line="259" w:lineRule="auto"/>
              <w:ind w:left="0" w:firstLine="0"/>
              <w:jc w:val="left"/>
            </w:pPr>
            <w:r>
              <w:t>37.25</w:t>
            </w:r>
          </w:p>
        </w:tc>
        <w:tc>
          <w:tcPr>
            <w:tcW w:w="2798" w:type="dxa"/>
            <w:tcBorders>
              <w:top w:val="single" w:sz="3" w:space="0" w:color="000000"/>
              <w:left w:val="single" w:sz="3" w:space="0" w:color="000000"/>
              <w:bottom w:val="single" w:sz="3" w:space="0" w:color="000000"/>
              <w:right w:val="single" w:sz="3" w:space="0" w:color="000000"/>
            </w:tcBorders>
          </w:tcPr>
          <w:p w14:paraId="1BDFDC4F" w14:textId="77777777" w:rsidR="00EC2811" w:rsidRDefault="008357DD">
            <w:pPr>
              <w:spacing w:after="0" w:line="259" w:lineRule="auto"/>
              <w:ind w:left="0" w:firstLine="0"/>
              <w:jc w:val="left"/>
            </w:pPr>
            <w:r>
              <w:t>-3.25</w:t>
            </w:r>
          </w:p>
        </w:tc>
      </w:tr>
      <w:tr w:rsidR="00EC2811" w14:paraId="0C362FFA"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45E85DF" w14:textId="77777777" w:rsidR="00EC2811" w:rsidRDefault="008357DD">
            <w:pPr>
              <w:spacing w:after="0" w:line="259" w:lineRule="auto"/>
              <w:ind w:left="0" w:firstLine="0"/>
            </w:pPr>
            <w:r>
              <w:t>20</w:t>
            </w:r>
          </w:p>
        </w:tc>
        <w:tc>
          <w:tcPr>
            <w:tcW w:w="2798" w:type="dxa"/>
            <w:tcBorders>
              <w:top w:val="single" w:sz="3" w:space="0" w:color="000000"/>
              <w:left w:val="single" w:sz="3" w:space="0" w:color="000000"/>
              <w:bottom w:val="single" w:sz="3" w:space="0" w:color="000000"/>
              <w:right w:val="single" w:sz="3" w:space="0" w:color="000000"/>
            </w:tcBorders>
          </w:tcPr>
          <w:p w14:paraId="19429E65" w14:textId="77777777" w:rsidR="00EC2811" w:rsidRDefault="008357DD">
            <w:pPr>
              <w:spacing w:after="0" w:line="259" w:lineRule="auto"/>
              <w:ind w:left="0" w:firstLine="0"/>
              <w:jc w:val="left"/>
            </w:pPr>
            <w:r>
              <w:t>Guadalajara</w:t>
            </w:r>
          </w:p>
        </w:tc>
        <w:tc>
          <w:tcPr>
            <w:tcW w:w="2798" w:type="dxa"/>
            <w:tcBorders>
              <w:top w:val="single" w:sz="3" w:space="0" w:color="000000"/>
              <w:left w:val="single" w:sz="3" w:space="0" w:color="000000"/>
              <w:bottom w:val="single" w:sz="3" w:space="0" w:color="000000"/>
              <w:right w:val="single" w:sz="3" w:space="0" w:color="000000"/>
            </w:tcBorders>
          </w:tcPr>
          <w:p w14:paraId="2BC34F20" w14:textId="77777777" w:rsidR="00EC2811" w:rsidRDefault="008357DD">
            <w:pPr>
              <w:spacing w:after="0" w:line="259" w:lineRule="auto"/>
              <w:ind w:left="0" w:firstLine="0"/>
              <w:jc w:val="left"/>
            </w:pPr>
            <w:r>
              <w:t>40.833333</w:t>
            </w:r>
          </w:p>
        </w:tc>
        <w:tc>
          <w:tcPr>
            <w:tcW w:w="2798" w:type="dxa"/>
            <w:tcBorders>
              <w:top w:val="single" w:sz="3" w:space="0" w:color="000000"/>
              <w:left w:val="single" w:sz="3" w:space="0" w:color="000000"/>
              <w:bottom w:val="single" w:sz="3" w:space="0" w:color="000000"/>
              <w:right w:val="single" w:sz="3" w:space="0" w:color="000000"/>
            </w:tcBorders>
          </w:tcPr>
          <w:p w14:paraId="7EBF4E92" w14:textId="77777777" w:rsidR="00EC2811" w:rsidRDefault="008357DD">
            <w:pPr>
              <w:spacing w:after="0" w:line="259" w:lineRule="auto"/>
              <w:ind w:left="0" w:firstLine="0"/>
              <w:jc w:val="left"/>
            </w:pPr>
            <w:r>
              <w:t>-2.5</w:t>
            </w:r>
          </w:p>
        </w:tc>
      </w:tr>
      <w:tr w:rsidR="00EC2811" w14:paraId="64C4F63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5DB43E5" w14:textId="77777777" w:rsidR="00EC2811" w:rsidRDefault="008357DD">
            <w:pPr>
              <w:spacing w:after="0" w:line="259" w:lineRule="auto"/>
              <w:ind w:left="0" w:firstLine="0"/>
            </w:pPr>
            <w:r>
              <w:t>21</w:t>
            </w:r>
          </w:p>
        </w:tc>
        <w:tc>
          <w:tcPr>
            <w:tcW w:w="2798" w:type="dxa"/>
            <w:tcBorders>
              <w:top w:val="single" w:sz="3" w:space="0" w:color="000000"/>
              <w:left w:val="single" w:sz="3" w:space="0" w:color="000000"/>
              <w:bottom w:val="single" w:sz="3" w:space="0" w:color="000000"/>
              <w:right w:val="single" w:sz="3" w:space="0" w:color="000000"/>
            </w:tcBorders>
          </w:tcPr>
          <w:p w14:paraId="17C852E7" w14:textId="77777777" w:rsidR="00EC2811" w:rsidRDefault="008357DD">
            <w:pPr>
              <w:spacing w:after="0" w:line="259" w:lineRule="auto"/>
              <w:ind w:left="0" w:firstLine="0"/>
              <w:jc w:val="left"/>
            </w:pPr>
            <w:r>
              <w:t>Guipuzcoa</w:t>
            </w:r>
          </w:p>
        </w:tc>
        <w:tc>
          <w:tcPr>
            <w:tcW w:w="2798" w:type="dxa"/>
            <w:tcBorders>
              <w:top w:val="single" w:sz="3" w:space="0" w:color="000000"/>
              <w:left w:val="single" w:sz="3" w:space="0" w:color="000000"/>
              <w:bottom w:val="single" w:sz="3" w:space="0" w:color="000000"/>
              <w:right w:val="single" w:sz="3" w:space="0" w:color="000000"/>
            </w:tcBorders>
          </w:tcPr>
          <w:p w14:paraId="7B212FEC" w14:textId="77777777" w:rsidR="00EC2811" w:rsidRDefault="008357DD">
            <w:pPr>
              <w:spacing w:after="0" w:line="259" w:lineRule="auto"/>
              <w:ind w:left="0" w:firstLine="0"/>
              <w:jc w:val="left"/>
            </w:pPr>
            <w:r>
              <w:t>43.166667</w:t>
            </w:r>
          </w:p>
        </w:tc>
        <w:tc>
          <w:tcPr>
            <w:tcW w:w="2798" w:type="dxa"/>
            <w:tcBorders>
              <w:top w:val="single" w:sz="3" w:space="0" w:color="000000"/>
              <w:left w:val="single" w:sz="3" w:space="0" w:color="000000"/>
              <w:bottom w:val="single" w:sz="3" w:space="0" w:color="000000"/>
              <w:right w:val="single" w:sz="3" w:space="0" w:color="000000"/>
            </w:tcBorders>
          </w:tcPr>
          <w:p w14:paraId="43385FEE" w14:textId="77777777" w:rsidR="00EC2811" w:rsidRDefault="008357DD">
            <w:pPr>
              <w:spacing w:after="0" w:line="259" w:lineRule="auto"/>
              <w:ind w:left="0" w:firstLine="0"/>
              <w:jc w:val="left"/>
            </w:pPr>
            <w:r>
              <w:t>-2.166667</w:t>
            </w:r>
          </w:p>
        </w:tc>
      </w:tr>
      <w:tr w:rsidR="00EC2811" w14:paraId="4FA91683"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3268421" w14:textId="77777777" w:rsidR="00EC2811" w:rsidRDefault="008357DD">
            <w:pPr>
              <w:spacing w:after="0" w:line="259" w:lineRule="auto"/>
              <w:ind w:left="0" w:firstLine="0"/>
            </w:pPr>
            <w:r>
              <w:t>22</w:t>
            </w:r>
          </w:p>
        </w:tc>
        <w:tc>
          <w:tcPr>
            <w:tcW w:w="2798" w:type="dxa"/>
            <w:tcBorders>
              <w:top w:val="single" w:sz="3" w:space="0" w:color="000000"/>
              <w:left w:val="single" w:sz="3" w:space="0" w:color="000000"/>
              <w:bottom w:val="single" w:sz="3" w:space="0" w:color="000000"/>
              <w:right w:val="single" w:sz="3" w:space="0" w:color="000000"/>
            </w:tcBorders>
          </w:tcPr>
          <w:p w14:paraId="27A7D243" w14:textId="77777777" w:rsidR="00EC2811" w:rsidRDefault="008357DD">
            <w:pPr>
              <w:spacing w:after="0" w:line="259" w:lineRule="auto"/>
              <w:ind w:left="0" w:firstLine="0"/>
              <w:jc w:val="left"/>
            </w:pPr>
            <w:r>
              <w:t>Huelva</w:t>
            </w:r>
          </w:p>
        </w:tc>
        <w:tc>
          <w:tcPr>
            <w:tcW w:w="2798" w:type="dxa"/>
            <w:tcBorders>
              <w:top w:val="single" w:sz="3" w:space="0" w:color="000000"/>
              <w:left w:val="single" w:sz="3" w:space="0" w:color="000000"/>
              <w:bottom w:val="single" w:sz="3" w:space="0" w:color="000000"/>
              <w:right w:val="single" w:sz="3" w:space="0" w:color="000000"/>
            </w:tcBorders>
          </w:tcPr>
          <w:p w14:paraId="6C3A19F2" w14:textId="77777777" w:rsidR="00EC2811" w:rsidRDefault="008357DD">
            <w:pPr>
              <w:spacing w:after="0" w:line="259" w:lineRule="auto"/>
              <w:ind w:left="0" w:firstLine="0"/>
              <w:jc w:val="left"/>
            </w:pPr>
            <w:r>
              <w:t>37.666667</w:t>
            </w:r>
          </w:p>
        </w:tc>
        <w:tc>
          <w:tcPr>
            <w:tcW w:w="2798" w:type="dxa"/>
            <w:tcBorders>
              <w:top w:val="single" w:sz="3" w:space="0" w:color="000000"/>
              <w:left w:val="single" w:sz="3" w:space="0" w:color="000000"/>
              <w:bottom w:val="single" w:sz="3" w:space="0" w:color="000000"/>
              <w:right w:val="single" w:sz="3" w:space="0" w:color="000000"/>
            </w:tcBorders>
          </w:tcPr>
          <w:p w14:paraId="0C024F4E" w14:textId="77777777" w:rsidR="00EC2811" w:rsidRDefault="008357DD">
            <w:pPr>
              <w:spacing w:after="0" w:line="259" w:lineRule="auto"/>
              <w:ind w:left="0" w:firstLine="0"/>
              <w:jc w:val="left"/>
            </w:pPr>
            <w:r>
              <w:t>-7.0</w:t>
            </w:r>
          </w:p>
        </w:tc>
      </w:tr>
      <w:tr w:rsidR="00EC2811" w14:paraId="796DC803"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4D17BC1" w14:textId="77777777" w:rsidR="00EC2811" w:rsidRDefault="008357DD">
            <w:pPr>
              <w:spacing w:after="0" w:line="259" w:lineRule="auto"/>
              <w:ind w:left="0" w:firstLine="0"/>
            </w:pPr>
            <w:r>
              <w:t>23</w:t>
            </w:r>
          </w:p>
        </w:tc>
        <w:tc>
          <w:tcPr>
            <w:tcW w:w="2798" w:type="dxa"/>
            <w:tcBorders>
              <w:top w:val="single" w:sz="3" w:space="0" w:color="000000"/>
              <w:left w:val="single" w:sz="3" w:space="0" w:color="000000"/>
              <w:bottom w:val="single" w:sz="3" w:space="0" w:color="000000"/>
              <w:right w:val="single" w:sz="3" w:space="0" w:color="000000"/>
            </w:tcBorders>
          </w:tcPr>
          <w:p w14:paraId="13855EA0" w14:textId="77777777" w:rsidR="00EC2811" w:rsidRDefault="008357DD">
            <w:pPr>
              <w:spacing w:after="0" w:line="259" w:lineRule="auto"/>
              <w:ind w:left="0" w:firstLine="0"/>
              <w:jc w:val="left"/>
            </w:pPr>
            <w:r>
              <w:t>Huesca</w:t>
            </w:r>
          </w:p>
        </w:tc>
        <w:tc>
          <w:tcPr>
            <w:tcW w:w="2798" w:type="dxa"/>
            <w:tcBorders>
              <w:top w:val="single" w:sz="3" w:space="0" w:color="000000"/>
              <w:left w:val="single" w:sz="3" w:space="0" w:color="000000"/>
              <w:bottom w:val="single" w:sz="3" w:space="0" w:color="000000"/>
              <w:right w:val="single" w:sz="3" w:space="0" w:color="000000"/>
            </w:tcBorders>
          </w:tcPr>
          <w:p w14:paraId="7E8BECD9" w14:textId="77777777" w:rsidR="00EC2811" w:rsidRDefault="008357DD">
            <w:pPr>
              <w:spacing w:after="0" w:line="259" w:lineRule="auto"/>
              <w:ind w:left="0" w:firstLine="0"/>
              <w:jc w:val="left"/>
            </w:pPr>
            <w:r>
              <w:t>42.166667</w:t>
            </w:r>
          </w:p>
        </w:tc>
        <w:tc>
          <w:tcPr>
            <w:tcW w:w="2798" w:type="dxa"/>
            <w:tcBorders>
              <w:top w:val="single" w:sz="3" w:space="0" w:color="000000"/>
              <w:left w:val="single" w:sz="3" w:space="0" w:color="000000"/>
              <w:bottom w:val="single" w:sz="3" w:space="0" w:color="000000"/>
              <w:right w:val="single" w:sz="3" w:space="0" w:color="000000"/>
            </w:tcBorders>
          </w:tcPr>
          <w:p w14:paraId="590A4108" w14:textId="77777777" w:rsidR="00EC2811" w:rsidRDefault="008357DD">
            <w:pPr>
              <w:spacing w:after="0" w:line="259" w:lineRule="auto"/>
              <w:ind w:left="0" w:firstLine="0"/>
              <w:jc w:val="left"/>
            </w:pPr>
            <w:r>
              <w:t>-0.166667</w:t>
            </w:r>
          </w:p>
        </w:tc>
      </w:tr>
      <w:tr w:rsidR="00EC2811" w14:paraId="77569582"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39F21D1" w14:textId="77777777" w:rsidR="00EC2811" w:rsidRDefault="008357DD">
            <w:pPr>
              <w:spacing w:after="0" w:line="259" w:lineRule="auto"/>
              <w:ind w:left="0" w:firstLine="0"/>
            </w:pPr>
            <w:r>
              <w:t>24</w:t>
            </w:r>
          </w:p>
        </w:tc>
        <w:tc>
          <w:tcPr>
            <w:tcW w:w="2798" w:type="dxa"/>
            <w:tcBorders>
              <w:top w:val="single" w:sz="3" w:space="0" w:color="000000"/>
              <w:left w:val="single" w:sz="3" w:space="0" w:color="000000"/>
              <w:bottom w:val="single" w:sz="3" w:space="0" w:color="000000"/>
              <w:right w:val="single" w:sz="3" w:space="0" w:color="000000"/>
            </w:tcBorders>
          </w:tcPr>
          <w:p w14:paraId="0AE0F2D2" w14:textId="77777777" w:rsidR="00EC2811" w:rsidRDefault="008357DD">
            <w:pPr>
              <w:spacing w:after="0" w:line="259" w:lineRule="auto"/>
              <w:ind w:left="0" w:firstLine="0"/>
              <w:jc w:val="left"/>
            </w:pPr>
            <w:r>
              <w:t>Islas Baleares</w:t>
            </w:r>
          </w:p>
        </w:tc>
        <w:tc>
          <w:tcPr>
            <w:tcW w:w="2798" w:type="dxa"/>
            <w:tcBorders>
              <w:top w:val="single" w:sz="3" w:space="0" w:color="000000"/>
              <w:left w:val="single" w:sz="3" w:space="0" w:color="000000"/>
              <w:bottom w:val="single" w:sz="3" w:space="0" w:color="000000"/>
              <w:right w:val="single" w:sz="3" w:space="0" w:color="000000"/>
            </w:tcBorders>
          </w:tcPr>
          <w:p w14:paraId="72D015FD" w14:textId="77777777" w:rsidR="00EC2811" w:rsidRDefault="008357DD">
            <w:pPr>
              <w:spacing w:after="0" w:line="259" w:lineRule="auto"/>
              <w:ind w:left="0" w:firstLine="0"/>
              <w:jc w:val="left"/>
            </w:pPr>
            <w:r>
              <w:t>39.5</w:t>
            </w:r>
          </w:p>
        </w:tc>
        <w:tc>
          <w:tcPr>
            <w:tcW w:w="2798" w:type="dxa"/>
            <w:tcBorders>
              <w:top w:val="single" w:sz="3" w:space="0" w:color="000000"/>
              <w:left w:val="single" w:sz="3" w:space="0" w:color="000000"/>
              <w:bottom w:val="single" w:sz="3" w:space="0" w:color="000000"/>
              <w:right w:val="single" w:sz="3" w:space="0" w:color="000000"/>
            </w:tcBorders>
          </w:tcPr>
          <w:p w14:paraId="33E8717D" w14:textId="77777777" w:rsidR="00EC2811" w:rsidRDefault="008357DD">
            <w:pPr>
              <w:spacing w:after="0" w:line="259" w:lineRule="auto"/>
              <w:ind w:left="0" w:firstLine="0"/>
              <w:jc w:val="left"/>
            </w:pPr>
            <w:r>
              <w:t>3.0</w:t>
            </w:r>
          </w:p>
        </w:tc>
      </w:tr>
      <w:tr w:rsidR="00EC2811" w14:paraId="6B4EBC28"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FB298E8" w14:textId="77777777" w:rsidR="00EC2811" w:rsidRDefault="008357DD">
            <w:pPr>
              <w:spacing w:after="0" w:line="259" w:lineRule="auto"/>
              <w:ind w:left="0" w:firstLine="0"/>
            </w:pPr>
            <w:r>
              <w:t>25</w:t>
            </w:r>
          </w:p>
        </w:tc>
        <w:tc>
          <w:tcPr>
            <w:tcW w:w="2798" w:type="dxa"/>
            <w:tcBorders>
              <w:top w:val="single" w:sz="3" w:space="0" w:color="000000"/>
              <w:left w:val="single" w:sz="3" w:space="0" w:color="000000"/>
              <w:bottom w:val="single" w:sz="3" w:space="0" w:color="000000"/>
              <w:right w:val="single" w:sz="3" w:space="0" w:color="000000"/>
            </w:tcBorders>
          </w:tcPr>
          <w:p w14:paraId="11A0DFB7" w14:textId="77777777" w:rsidR="00EC2811" w:rsidRDefault="008357DD">
            <w:pPr>
              <w:spacing w:after="0" w:line="259" w:lineRule="auto"/>
              <w:ind w:left="0" w:firstLine="0"/>
              <w:jc w:val="left"/>
            </w:pPr>
            <w:r>
              <w:t>Jaen</w:t>
            </w:r>
          </w:p>
        </w:tc>
        <w:tc>
          <w:tcPr>
            <w:tcW w:w="2798" w:type="dxa"/>
            <w:tcBorders>
              <w:top w:val="single" w:sz="3" w:space="0" w:color="000000"/>
              <w:left w:val="single" w:sz="3" w:space="0" w:color="000000"/>
              <w:bottom w:val="single" w:sz="3" w:space="0" w:color="000000"/>
              <w:right w:val="single" w:sz="3" w:space="0" w:color="000000"/>
            </w:tcBorders>
          </w:tcPr>
          <w:p w14:paraId="63B32461" w14:textId="77777777" w:rsidR="00EC2811" w:rsidRDefault="008357DD">
            <w:pPr>
              <w:spacing w:after="0" w:line="259" w:lineRule="auto"/>
              <w:ind w:left="0" w:firstLine="0"/>
              <w:jc w:val="left"/>
            </w:pPr>
            <w:r>
              <w:t>38.0</w:t>
            </w:r>
          </w:p>
        </w:tc>
        <w:tc>
          <w:tcPr>
            <w:tcW w:w="2798" w:type="dxa"/>
            <w:tcBorders>
              <w:top w:val="single" w:sz="3" w:space="0" w:color="000000"/>
              <w:left w:val="single" w:sz="3" w:space="0" w:color="000000"/>
              <w:bottom w:val="single" w:sz="3" w:space="0" w:color="000000"/>
              <w:right w:val="single" w:sz="3" w:space="0" w:color="000000"/>
            </w:tcBorders>
          </w:tcPr>
          <w:p w14:paraId="6A878037" w14:textId="77777777" w:rsidR="00EC2811" w:rsidRDefault="008357DD">
            <w:pPr>
              <w:spacing w:after="0" w:line="259" w:lineRule="auto"/>
              <w:ind w:left="0" w:firstLine="0"/>
              <w:jc w:val="left"/>
            </w:pPr>
            <w:r>
              <w:t>-3.5</w:t>
            </w:r>
          </w:p>
        </w:tc>
      </w:tr>
      <w:tr w:rsidR="00EC2811" w14:paraId="1C61CC3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695463D" w14:textId="77777777" w:rsidR="00EC2811" w:rsidRDefault="008357DD">
            <w:pPr>
              <w:spacing w:after="0" w:line="259" w:lineRule="auto"/>
              <w:ind w:left="0" w:firstLine="0"/>
            </w:pPr>
            <w:r>
              <w:t>26</w:t>
            </w:r>
          </w:p>
        </w:tc>
        <w:tc>
          <w:tcPr>
            <w:tcW w:w="2798" w:type="dxa"/>
            <w:tcBorders>
              <w:top w:val="single" w:sz="3" w:space="0" w:color="000000"/>
              <w:left w:val="single" w:sz="3" w:space="0" w:color="000000"/>
              <w:bottom w:val="single" w:sz="3" w:space="0" w:color="000000"/>
              <w:right w:val="single" w:sz="3" w:space="0" w:color="000000"/>
            </w:tcBorders>
          </w:tcPr>
          <w:p w14:paraId="67B467CD" w14:textId="77777777" w:rsidR="00EC2811" w:rsidRDefault="008357DD">
            <w:pPr>
              <w:spacing w:after="0" w:line="259" w:lineRule="auto"/>
              <w:ind w:left="0" w:firstLine="0"/>
              <w:jc w:val="left"/>
            </w:pPr>
            <w:r>
              <w:t>La Corunya</w:t>
            </w:r>
          </w:p>
        </w:tc>
        <w:tc>
          <w:tcPr>
            <w:tcW w:w="2798" w:type="dxa"/>
            <w:tcBorders>
              <w:top w:val="single" w:sz="3" w:space="0" w:color="000000"/>
              <w:left w:val="single" w:sz="3" w:space="0" w:color="000000"/>
              <w:bottom w:val="single" w:sz="3" w:space="0" w:color="000000"/>
              <w:right w:val="single" w:sz="3" w:space="0" w:color="000000"/>
            </w:tcBorders>
          </w:tcPr>
          <w:p w14:paraId="0EFF14EB" w14:textId="77777777" w:rsidR="00EC2811" w:rsidRDefault="008357DD">
            <w:pPr>
              <w:spacing w:after="0" w:line="259" w:lineRule="auto"/>
              <w:ind w:left="0" w:firstLine="0"/>
              <w:jc w:val="left"/>
            </w:pPr>
            <w:r>
              <w:t>43.37</w:t>
            </w:r>
          </w:p>
        </w:tc>
        <w:tc>
          <w:tcPr>
            <w:tcW w:w="2798" w:type="dxa"/>
            <w:tcBorders>
              <w:top w:val="single" w:sz="3" w:space="0" w:color="000000"/>
              <w:left w:val="single" w:sz="3" w:space="0" w:color="000000"/>
              <w:bottom w:val="single" w:sz="3" w:space="0" w:color="000000"/>
              <w:right w:val="single" w:sz="3" w:space="0" w:color="000000"/>
            </w:tcBorders>
          </w:tcPr>
          <w:p w14:paraId="6AD22EFF" w14:textId="77777777" w:rsidR="00EC2811" w:rsidRDefault="008357DD">
            <w:pPr>
              <w:spacing w:after="0" w:line="259" w:lineRule="auto"/>
              <w:ind w:left="0" w:firstLine="0"/>
              <w:jc w:val="left"/>
            </w:pPr>
            <w:r>
              <w:t>-8.4</w:t>
            </w:r>
          </w:p>
        </w:tc>
      </w:tr>
      <w:tr w:rsidR="00EC2811" w14:paraId="75E01F6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EE55E08" w14:textId="77777777" w:rsidR="00EC2811" w:rsidRDefault="008357DD">
            <w:pPr>
              <w:spacing w:after="0" w:line="259" w:lineRule="auto"/>
              <w:ind w:left="0" w:firstLine="0"/>
            </w:pPr>
            <w:r>
              <w:t>27</w:t>
            </w:r>
          </w:p>
        </w:tc>
        <w:tc>
          <w:tcPr>
            <w:tcW w:w="2798" w:type="dxa"/>
            <w:tcBorders>
              <w:top w:val="single" w:sz="3" w:space="0" w:color="000000"/>
              <w:left w:val="single" w:sz="3" w:space="0" w:color="000000"/>
              <w:bottom w:val="single" w:sz="3" w:space="0" w:color="000000"/>
              <w:right w:val="single" w:sz="3" w:space="0" w:color="000000"/>
            </w:tcBorders>
          </w:tcPr>
          <w:p w14:paraId="70554E3E" w14:textId="77777777" w:rsidR="00EC2811" w:rsidRDefault="008357DD">
            <w:pPr>
              <w:spacing w:after="0" w:line="259" w:lineRule="auto"/>
              <w:ind w:left="0" w:firstLine="0"/>
              <w:jc w:val="left"/>
            </w:pPr>
            <w:r>
              <w:t>La Rioja</w:t>
            </w:r>
          </w:p>
        </w:tc>
        <w:tc>
          <w:tcPr>
            <w:tcW w:w="2798" w:type="dxa"/>
            <w:tcBorders>
              <w:top w:val="single" w:sz="3" w:space="0" w:color="000000"/>
              <w:left w:val="single" w:sz="3" w:space="0" w:color="000000"/>
              <w:bottom w:val="single" w:sz="3" w:space="0" w:color="000000"/>
              <w:right w:val="single" w:sz="3" w:space="0" w:color="000000"/>
            </w:tcBorders>
          </w:tcPr>
          <w:p w14:paraId="13A78BC0" w14:textId="77777777" w:rsidR="00EC2811" w:rsidRDefault="008357DD">
            <w:pPr>
              <w:spacing w:after="0" w:line="259" w:lineRule="auto"/>
              <w:ind w:left="0" w:firstLine="0"/>
              <w:jc w:val="left"/>
            </w:pPr>
            <w:r>
              <w:t>42.25</w:t>
            </w:r>
          </w:p>
        </w:tc>
        <w:tc>
          <w:tcPr>
            <w:tcW w:w="2798" w:type="dxa"/>
            <w:tcBorders>
              <w:top w:val="single" w:sz="3" w:space="0" w:color="000000"/>
              <w:left w:val="single" w:sz="3" w:space="0" w:color="000000"/>
              <w:bottom w:val="single" w:sz="3" w:space="0" w:color="000000"/>
              <w:right w:val="single" w:sz="3" w:space="0" w:color="000000"/>
            </w:tcBorders>
          </w:tcPr>
          <w:p w14:paraId="1DA8F588" w14:textId="77777777" w:rsidR="00EC2811" w:rsidRDefault="008357DD">
            <w:pPr>
              <w:spacing w:after="0" w:line="259" w:lineRule="auto"/>
              <w:ind w:left="0" w:firstLine="0"/>
              <w:jc w:val="left"/>
            </w:pPr>
            <w:r>
              <w:t>-2.5</w:t>
            </w:r>
          </w:p>
        </w:tc>
      </w:tr>
      <w:tr w:rsidR="00EC2811" w14:paraId="3D85B0A1"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221605A" w14:textId="77777777" w:rsidR="00EC2811" w:rsidRDefault="008357DD">
            <w:pPr>
              <w:spacing w:after="0" w:line="259" w:lineRule="auto"/>
              <w:ind w:left="0" w:firstLine="0"/>
            </w:pPr>
            <w:r>
              <w:lastRenderedPageBreak/>
              <w:t>28</w:t>
            </w:r>
          </w:p>
        </w:tc>
        <w:tc>
          <w:tcPr>
            <w:tcW w:w="2798" w:type="dxa"/>
            <w:tcBorders>
              <w:top w:val="single" w:sz="3" w:space="0" w:color="000000"/>
              <w:left w:val="single" w:sz="3" w:space="0" w:color="000000"/>
              <w:bottom w:val="single" w:sz="3" w:space="0" w:color="000000"/>
              <w:right w:val="single" w:sz="3" w:space="0" w:color="000000"/>
            </w:tcBorders>
          </w:tcPr>
          <w:p w14:paraId="457A1D82" w14:textId="77777777" w:rsidR="00EC2811" w:rsidRDefault="008357DD">
            <w:pPr>
              <w:spacing w:after="0" w:line="259" w:lineRule="auto"/>
              <w:ind w:left="0" w:firstLine="0"/>
              <w:jc w:val="left"/>
            </w:pPr>
            <w:r>
              <w:t>Las Palmas</w:t>
            </w:r>
          </w:p>
        </w:tc>
        <w:tc>
          <w:tcPr>
            <w:tcW w:w="2798" w:type="dxa"/>
            <w:tcBorders>
              <w:top w:val="single" w:sz="3" w:space="0" w:color="000000"/>
              <w:left w:val="single" w:sz="3" w:space="0" w:color="000000"/>
              <w:bottom w:val="single" w:sz="3" w:space="0" w:color="000000"/>
              <w:right w:val="single" w:sz="3" w:space="0" w:color="000000"/>
            </w:tcBorders>
          </w:tcPr>
          <w:p w14:paraId="78CAE2A2" w14:textId="77777777" w:rsidR="00EC2811" w:rsidRDefault="008357DD">
            <w:pPr>
              <w:spacing w:after="0" w:line="259" w:lineRule="auto"/>
              <w:ind w:left="0" w:firstLine="0"/>
              <w:jc w:val="left"/>
            </w:pPr>
            <w:r>
              <w:t>28.333333000000003</w:t>
            </w:r>
          </w:p>
        </w:tc>
        <w:tc>
          <w:tcPr>
            <w:tcW w:w="2798" w:type="dxa"/>
            <w:tcBorders>
              <w:top w:val="single" w:sz="3" w:space="0" w:color="000000"/>
              <w:left w:val="single" w:sz="3" w:space="0" w:color="000000"/>
              <w:bottom w:val="single" w:sz="3" w:space="0" w:color="000000"/>
              <w:right w:val="single" w:sz="3" w:space="0" w:color="000000"/>
            </w:tcBorders>
          </w:tcPr>
          <w:p w14:paraId="1A655BF6" w14:textId="77777777" w:rsidR="00EC2811" w:rsidRDefault="008357DD">
            <w:pPr>
              <w:spacing w:after="0" w:line="259" w:lineRule="auto"/>
              <w:ind w:left="0" w:firstLine="0"/>
              <w:jc w:val="left"/>
            </w:pPr>
            <w:r>
              <w:t>-14.333332999999998</w:t>
            </w:r>
          </w:p>
        </w:tc>
      </w:tr>
      <w:tr w:rsidR="00EC2811" w14:paraId="49BE1B04"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CD5D62C" w14:textId="77777777" w:rsidR="00EC2811" w:rsidRDefault="008357DD">
            <w:pPr>
              <w:spacing w:after="0" w:line="259" w:lineRule="auto"/>
              <w:ind w:left="0" w:firstLine="0"/>
            </w:pPr>
            <w:r>
              <w:t>29</w:t>
            </w:r>
          </w:p>
        </w:tc>
        <w:tc>
          <w:tcPr>
            <w:tcW w:w="2798" w:type="dxa"/>
            <w:tcBorders>
              <w:top w:val="single" w:sz="3" w:space="0" w:color="000000"/>
              <w:left w:val="single" w:sz="3" w:space="0" w:color="000000"/>
              <w:bottom w:val="single" w:sz="3" w:space="0" w:color="000000"/>
              <w:right w:val="single" w:sz="3" w:space="0" w:color="000000"/>
            </w:tcBorders>
          </w:tcPr>
          <w:p w14:paraId="42862CFA" w14:textId="77777777" w:rsidR="00EC2811" w:rsidRDefault="008357DD">
            <w:pPr>
              <w:spacing w:after="0" w:line="259" w:lineRule="auto"/>
              <w:ind w:left="0" w:firstLine="0"/>
              <w:jc w:val="left"/>
            </w:pPr>
            <w:r>
              <w:t>Leon</w:t>
            </w:r>
          </w:p>
        </w:tc>
        <w:tc>
          <w:tcPr>
            <w:tcW w:w="2798" w:type="dxa"/>
            <w:tcBorders>
              <w:top w:val="single" w:sz="3" w:space="0" w:color="000000"/>
              <w:left w:val="single" w:sz="3" w:space="0" w:color="000000"/>
              <w:bottom w:val="single" w:sz="3" w:space="0" w:color="000000"/>
              <w:right w:val="single" w:sz="3" w:space="0" w:color="000000"/>
            </w:tcBorders>
          </w:tcPr>
          <w:p w14:paraId="3078483D" w14:textId="77777777" w:rsidR="00EC2811" w:rsidRDefault="008357DD">
            <w:pPr>
              <w:spacing w:after="0" w:line="259" w:lineRule="auto"/>
              <w:ind w:left="0" w:firstLine="0"/>
              <w:jc w:val="left"/>
            </w:pPr>
            <w:r>
              <w:t>42.666667</w:t>
            </w:r>
          </w:p>
        </w:tc>
        <w:tc>
          <w:tcPr>
            <w:tcW w:w="2798" w:type="dxa"/>
            <w:tcBorders>
              <w:top w:val="single" w:sz="3" w:space="0" w:color="000000"/>
              <w:left w:val="single" w:sz="3" w:space="0" w:color="000000"/>
              <w:bottom w:val="single" w:sz="3" w:space="0" w:color="000000"/>
              <w:right w:val="single" w:sz="3" w:space="0" w:color="000000"/>
            </w:tcBorders>
          </w:tcPr>
          <w:p w14:paraId="117828B3" w14:textId="77777777" w:rsidR="00EC2811" w:rsidRDefault="008357DD">
            <w:pPr>
              <w:spacing w:after="0" w:line="259" w:lineRule="auto"/>
              <w:ind w:left="0" w:firstLine="0"/>
              <w:jc w:val="left"/>
            </w:pPr>
            <w:r>
              <w:t>-6.0</w:t>
            </w:r>
          </w:p>
        </w:tc>
      </w:tr>
      <w:tr w:rsidR="00EC2811" w14:paraId="0C59C3C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D1F46F1" w14:textId="77777777" w:rsidR="00EC2811" w:rsidRDefault="008357DD">
            <w:pPr>
              <w:spacing w:after="0" w:line="259" w:lineRule="auto"/>
              <w:ind w:left="0" w:firstLine="0"/>
            </w:pPr>
            <w:r>
              <w:t>30</w:t>
            </w:r>
          </w:p>
        </w:tc>
        <w:tc>
          <w:tcPr>
            <w:tcW w:w="2798" w:type="dxa"/>
            <w:tcBorders>
              <w:top w:val="single" w:sz="3" w:space="0" w:color="000000"/>
              <w:left w:val="single" w:sz="3" w:space="0" w:color="000000"/>
              <w:bottom w:val="single" w:sz="3" w:space="0" w:color="000000"/>
              <w:right w:val="single" w:sz="3" w:space="0" w:color="000000"/>
            </w:tcBorders>
          </w:tcPr>
          <w:p w14:paraId="53F140E6" w14:textId="77777777" w:rsidR="00EC2811" w:rsidRDefault="008357DD">
            <w:pPr>
              <w:spacing w:after="0" w:line="259" w:lineRule="auto"/>
              <w:ind w:left="0" w:firstLine="0"/>
              <w:jc w:val="left"/>
            </w:pPr>
            <w:r>
              <w:t>Lleida</w:t>
            </w:r>
          </w:p>
        </w:tc>
        <w:tc>
          <w:tcPr>
            <w:tcW w:w="2798" w:type="dxa"/>
            <w:tcBorders>
              <w:top w:val="single" w:sz="3" w:space="0" w:color="000000"/>
              <w:left w:val="single" w:sz="3" w:space="0" w:color="000000"/>
              <w:bottom w:val="single" w:sz="3" w:space="0" w:color="000000"/>
              <w:right w:val="single" w:sz="3" w:space="0" w:color="000000"/>
            </w:tcBorders>
          </w:tcPr>
          <w:p w14:paraId="69539DFB" w14:textId="77777777" w:rsidR="00EC2811" w:rsidRDefault="008357DD">
            <w:pPr>
              <w:spacing w:after="0" w:line="259" w:lineRule="auto"/>
              <w:ind w:left="0" w:firstLine="0"/>
              <w:jc w:val="left"/>
            </w:pPr>
            <w:r>
              <w:t>42.0</w:t>
            </w:r>
          </w:p>
        </w:tc>
        <w:tc>
          <w:tcPr>
            <w:tcW w:w="2798" w:type="dxa"/>
            <w:tcBorders>
              <w:top w:val="single" w:sz="3" w:space="0" w:color="000000"/>
              <w:left w:val="single" w:sz="3" w:space="0" w:color="000000"/>
              <w:bottom w:val="single" w:sz="3" w:space="0" w:color="000000"/>
              <w:right w:val="single" w:sz="3" w:space="0" w:color="000000"/>
            </w:tcBorders>
          </w:tcPr>
          <w:p w14:paraId="47E08BA3" w14:textId="77777777" w:rsidR="00EC2811" w:rsidRDefault="008357DD">
            <w:pPr>
              <w:spacing w:after="0" w:line="259" w:lineRule="auto"/>
              <w:ind w:left="0" w:firstLine="0"/>
              <w:jc w:val="left"/>
            </w:pPr>
            <w:r>
              <w:t>1.166667</w:t>
            </w:r>
          </w:p>
        </w:tc>
      </w:tr>
      <w:tr w:rsidR="00EC2811" w14:paraId="69788083"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AB99CA3" w14:textId="77777777" w:rsidR="00EC2811" w:rsidRDefault="008357DD">
            <w:pPr>
              <w:spacing w:after="0" w:line="259" w:lineRule="auto"/>
              <w:ind w:left="0" w:firstLine="0"/>
            </w:pPr>
            <w:r>
              <w:t>31</w:t>
            </w:r>
          </w:p>
        </w:tc>
        <w:tc>
          <w:tcPr>
            <w:tcW w:w="2798" w:type="dxa"/>
            <w:tcBorders>
              <w:top w:val="single" w:sz="3" w:space="0" w:color="000000"/>
              <w:left w:val="single" w:sz="3" w:space="0" w:color="000000"/>
              <w:bottom w:val="single" w:sz="3" w:space="0" w:color="000000"/>
              <w:right w:val="single" w:sz="3" w:space="0" w:color="000000"/>
            </w:tcBorders>
          </w:tcPr>
          <w:p w14:paraId="6DBAFB25" w14:textId="77777777" w:rsidR="00EC2811" w:rsidRDefault="008357DD">
            <w:pPr>
              <w:spacing w:after="0" w:line="259" w:lineRule="auto"/>
              <w:ind w:left="0" w:firstLine="0"/>
              <w:jc w:val="left"/>
            </w:pPr>
            <w:r>
              <w:t>Lugo</w:t>
            </w:r>
          </w:p>
        </w:tc>
        <w:tc>
          <w:tcPr>
            <w:tcW w:w="2798" w:type="dxa"/>
            <w:tcBorders>
              <w:top w:val="single" w:sz="3" w:space="0" w:color="000000"/>
              <w:left w:val="single" w:sz="3" w:space="0" w:color="000000"/>
              <w:bottom w:val="single" w:sz="3" w:space="0" w:color="000000"/>
              <w:right w:val="single" w:sz="3" w:space="0" w:color="000000"/>
            </w:tcBorders>
          </w:tcPr>
          <w:p w14:paraId="3941A3CB" w14:textId="77777777" w:rsidR="00EC2811" w:rsidRDefault="008357DD">
            <w:pPr>
              <w:spacing w:after="0" w:line="259" w:lineRule="auto"/>
              <w:ind w:left="0" w:firstLine="0"/>
              <w:jc w:val="left"/>
            </w:pPr>
            <w:r>
              <w:t>43.0</w:t>
            </w:r>
          </w:p>
        </w:tc>
        <w:tc>
          <w:tcPr>
            <w:tcW w:w="2798" w:type="dxa"/>
            <w:tcBorders>
              <w:top w:val="single" w:sz="3" w:space="0" w:color="000000"/>
              <w:left w:val="single" w:sz="3" w:space="0" w:color="000000"/>
              <w:bottom w:val="single" w:sz="3" w:space="0" w:color="000000"/>
              <w:right w:val="single" w:sz="3" w:space="0" w:color="000000"/>
            </w:tcBorders>
          </w:tcPr>
          <w:p w14:paraId="26356536" w14:textId="77777777" w:rsidR="00EC2811" w:rsidRDefault="008357DD">
            <w:pPr>
              <w:spacing w:after="0" w:line="259" w:lineRule="auto"/>
              <w:ind w:left="0" w:firstLine="0"/>
              <w:jc w:val="left"/>
            </w:pPr>
            <w:r>
              <w:t>-7.5</w:t>
            </w:r>
          </w:p>
        </w:tc>
      </w:tr>
      <w:tr w:rsidR="00EC2811" w14:paraId="1CE9E2B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EE70EC3" w14:textId="77777777" w:rsidR="00EC2811" w:rsidRDefault="008357DD">
            <w:pPr>
              <w:spacing w:after="0" w:line="259" w:lineRule="auto"/>
              <w:ind w:left="0" w:firstLine="0"/>
            </w:pPr>
            <w:r>
              <w:t>32</w:t>
            </w:r>
          </w:p>
        </w:tc>
        <w:tc>
          <w:tcPr>
            <w:tcW w:w="2798" w:type="dxa"/>
            <w:tcBorders>
              <w:top w:val="single" w:sz="3" w:space="0" w:color="000000"/>
              <w:left w:val="single" w:sz="3" w:space="0" w:color="000000"/>
              <w:bottom w:val="single" w:sz="3" w:space="0" w:color="000000"/>
              <w:right w:val="single" w:sz="3" w:space="0" w:color="000000"/>
            </w:tcBorders>
          </w:tcPr>
          <w:p w14:paraId="112E1B45" w14:textId="77777777" w:rsidR="00EC2811" w:rsidRDefault="008357DD">
            <w:pPr>
              <w:spacing w:after="0" w:line="259" w:lineRule="auto"/>
              <w:ind w:left="0" w:firstLine="0"/>
              <w:jc w:val="left"/>
            </w:pPr>
            <w:r>
              <w:t>Madrid</w:t>
            </w:r>
          </w:p>
        </w:tc>
        <w:tc>
          <w:tcPr>
            <w:tcW w:w="2798" w:type="dxa"/>
            <w:tcBorders>
              <w:top w:val="single" w:sz="3" w:space="0" w:color="000000"/>
              <w:left w:val="single" w:sz="3" w:space="0" w:color="000000"/>
              <w:bottom w:val="single" w:sz="3" w:space="0" w:color="000000"/>
              <w:right w:val="single" w:sz="3" w:space="0" w:color="000000"/>
            </w:tcBorders>
          </w:tcPr>
          <w:p w14:paraId="30D8E409" w14:textId="77777777" w:rsidR="00EC2811" w:rsidRDefault="008357DD">
            <w:pPr>
              <w:spacing w:after="0" w:line="259" w:lineRule="auto"/>
              <w:ind w:left="0" w:firstLine="0"/>
              <w:jc w:val="left"/>
            </w:pPr>
            <w:r>
              <w:t>40.425259999999994</w:t>
            </w:r>
          </w:p>
        </w:tc>
        <w:tc>
          <w:tcPr>
            <w:tcW w:w="2798" w:type="dxa"/>
            <w:tcBorders>
              <w:top w:val="single" w:sz="3" w:space="0" w:color="000000"/>
              <w:left w:val="single" w:sz="3" w:space="0" w:color="000000"/>
              <w:bottom w:val="single" w:sz="3" w:space="0" w:color="000000"/>
              <w:right w:val="single" w:sz="3" w:space="0" w:color="000000"/>
            </w:tcBorders>
          </w:tcPr>
          <w:p w14:paraId="0BB0E911" w14:textId="77777777" w:rsidR="00EC2811" w:rsidRDefault="008357DD">
            <w:pPr>
              <w:spacing w:after="0" w:line="259" w:lineRule="auto"/>
              <w:ind w:left="0" w:firstLine="0"/>
              <w:jc w:val="left"/>
            </w:pPr>
            <w:r>
              <w:t>-3.69063</w:t>
            </w:r>
          </w:p>
        </w:tc>
      </w:tr>
      <w:tr w:rsidR="00EC2811" w14:paraId="5BEE7C0B"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3AAEFB4" w14:textId="77777777" w:rsidR="00EC2811" w:rsidRDefault="008357DD">
            <w:pPr>
              <w:spacing w:after="0" w:line="259" w:lineRule="auto"/>
              <w:ind w:left="0" w:firstLine="0"/>
            </w:pPr>
            <w:r>
              <w:t>33</w:t>
            </w:r>
          </w:p>
        </w:tc>
        <w:tc>
          <w:tcPr>
            <w:tcW w:w="2798" w:type="dxa"/>
            <w:tcBorders>
              <w:top w:val="single" w:sz="3" w:space="0" w:color="000000"/>
              <w:left w:val="single" w:sz="3" w:space="0" w:color="000000"/>
              <w:bottom w:val="single" w:sz="3" w:space="0" w:color="000000"/>
              <w:right w:val="single" w:sz="3" w:space="0" w:color="000000"/>
            </w:tcBorders>
          </w:tcPr>
          <w:p w14:paraId="5FBA9DD6" w14:textId="77777777" w:rsidR="00EC2811" w:rsidRDefault="008357DD">
            <w:pPr>
              <w:spacing w:after="0" w:line="259" w:lineRule="auto"/>
              <w:ind w:left="0" w:firstLine="0"/>
              <w:jc w:val="left"/>
            </w:pPr>
            <w:r>
              <w:t>Malaga</w:t>
            </w:r>
          </w:p>
        </w:tc>
        <w:tc>
          <w:tcPr>
            <w:tcW w:w="2798" w:type="dxa"/>
            <w:tcBorders>
              <w:top w:val="single" w:sz="3" w:space="0" w:color="000000"/>
              <w:left w:val="single" w:sz="3" w:space="0" w:color="000000"/>
              <w:bottom w:val="single" w:sz="3" w:space="0" w:color="000000"/>
              <w:right w:val="single" w:sz="3" w:space="0" w:color="000000"/>
            </w:tcBorders>
          </w:tcPr>
          <w:p w14:paraId="15460598" w14:textId="77777777" w:rsidR="00EC2811" w:rsidRDefault="008357DD">
            <w:pPr>
              <w:spacing w:after="0" w:line="259" w:lineRule="auto"/>
              <w:ind w:left="0" w:firstLine="0"/>
              <w:jc w:val="left"/>
            </w:pPr>
            <w:r>
              <w:t>36.716667</w:t>
            </w:r>
          </w:p>
        </w:tc>
        <w:tc>
          <w:tcPr>
            <w:tcW w:w="2798" w:type="dxa"/>
            <w:tcBorders>
              <w:top w:val="single" w:sz="3" w:space="0" w:color="000000"/>
              <w:left w:val="single" w:sz="3" w:space="0" w:color="000000"/>
              <w:bottom w:val="single" w:sz="3" w:space="0" w:color="000000"/>
              <w:right w:val="single" w:sz="3" w:space="0" w:color="000000"/>
            </w:tcBorders>
          </w:tcPr>
          <w:p w14:paraId="3A514C72" w14:textId="77777777" w:rsidR="00EC2811" w:rsidRDefault="008357DD">
            <w:pPr>
              <w:spacing w:after="0" w:line="259" w:lineRule="auto"/>
              <w:ind w:left="0" w:firstLine="0"/>
              <w:jc w:val="left"/>
            </w:pPr>
            <w:r>
              <w:t>-4.4166669999999995</w:t>
            </w:r>
          </w:p>
        </w:tc>
      </w:tr>
      <w:tr w:rsidR="00EC2811" w14:paraId="658D8E2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7198889" w14:textId="77777777" w:rsidR="00EC2811" w:rsidRDefault="008357DD">
            <w:pPr>
              <w:spacing w:after="0" w:line="259" w:lineRule="auto"/>
              <w:ind w:left="0" w:firstLine="0"/>
            </w:pPr>
            <w:r>
              <w:t>34</w:t>
            </w:r>
          </w:p>
        </w:tc>
        <w:tc>
          <w:tcPr>
            <w:tcW w:w="2798" w:type="dxa"/>
            <w:tcBorders>
              <w:top w:val="single" w:sz="3" w:space="0" w:color="000000"/>
              <w:left w:val="single" w:sz="3" w:space="0" w:color="000000"/>
              <w:bottom w:val="single" w:sz="3" w:space="0" w:color="000000"/>
              <w:right w:val="single" w:sz="3" w:space="0" w:color="000000"/>
            </w:tcBorders>
          </w:tcPr>
          <w:p w14:paraId="5997E81A" w14:textId="77777777" w:rsidR="00EC2811" w:rsidRDefault="008357DD">
            <w:pPr>
              <w:spacing w:after="0" w:line="259" w:lineRule="auto"/>
              <w:ind w:left="0" w:firstLine="0"/>
              <w:jc w:val="left"/>
            </w:pPr>
            <w:r>
              <w:t>Melilla</w:t>
            </w:r>
          </w:p>
        </w:tc>
        <w:tc>
          <w:tcPr>
            <w:tcW w:w="2798" w:type="dxa"/>
            <w:tcBorders>
              <w:top w:val="single" w:sz="3" w:space="0" w:color="000000"/>
              <w:left w:val="single" w:sz="3" w:space="0" w:color="000000"/>
              <w:bottom w:val="single" w:sz="3" w:space="0" w:color="000000"/>
              <w:right w:val="single" w:sz="3" w:space="0" w:color="000000"/>
            </w:tcBorders>
          </w:tcPr>
          <w:p w14:paraId="33B022B6" w14:textId="77777777" w:rsidR="00EC2811" w:rsidRDefault="008357DD">
            <w:pPr>
              <w:spacing w:after="0" w:line="259" w:lineRule="auto"/>
              <w:ind w:left="0" w:firstLine="0"/>
              <w:jc w:val="left"/>
            </w:pPr>
            <w:r>
              <w:t>35.2825</w:t>
            </w:r>
          </w:p>
        </w:tc>
        <w:tc>
          <w:tcPr>
            <w:tcW w:w="2798" w:type="dxa"/>
            <w:tcBorders>
              <w:top w:val="single" w:sz="3" w:space="0" w:color="000000"/>
              <w:left w:val="single" w:sz="3" w:space="0" w:color="000000"/>
              <w:bottom w:val="single" w:sz="3" w:space="0" w:color="000000"/>
              <w:right w:val="single" w:sz="3" w:space="0" w:color="000000"/>
            </w:tcBorders>
          </w:tcPr>
          <w:p w14:paraId="07305DDD" w14:textId="77777777" w:rsidR="00EC2811" w:rsidRDefault="008357DD">
            <w:pPr>
              <w:spacing w:after="0" w:line="259" w:lineRule="auto"/>
              <w:ind w:left="0" w:firstLine="0"/>
              <w:jc w:val="left"/>
            </w:pPr>
            <w:r>
              <w:t>-2.9475</w:t>
            </w:r>
          </w:p>
        </w:tc>
      </w:tr>
      <w:tr w:rsidR="00EC2811" w14:paraId="12FBA3B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294123E" w14:textId="77777777" w:rsidR="00EC2811" w:rsidRDefault="008357DD">
            <w:pPr>
              <w:spacing w:after="0" w:line="259" w:lineRule="auto"/>
              <w:ind w:left="0" w:firstLine="0"/>
            </w:pPr>
            <w:r>
              <w:t>35</w:t>
            </w:r>
          </w:p>
        </w:tc>
        <w:tc>
          <w:tcPr>
            <w:tcW w:w="2798" w:type="dxa"/>
            <w:tcBorders>
              <w:top w:val="single" w:sz="3" w:space="0" w:color="000000"/>
              <w:left w:val="single" w:sz="3" w:space="0" w:color="000000"/>
              <w:bottom w:val="single" w:sz="3" w:space="0" w:color="000000"/>
              <w:right w:val="single" w:sz="3" w:space="0" w:color="000000"/>
            </w:tcBorders>
          </w:tcPr>
          <w:p w14:paraId="058C895A" w14:textId="77777777" w:rsidR="00EC2811" w:rsidRDefault="008357DD">
            <w:pPr>
              <w:spacing w:after="0" w:line="259" w:lineRule="auto"/>
              <w:ind w:left="0" w:firstLine="0"/>
              <w:jc w:val="left"/>
            </w:pPr>
            <w:r>
              <w:t>Murcia</w:t>
            </w:r>
          </w:p>
        </w:tc>
        <w:tc>
          <w:tcPr>
            <w:tcW w:w="2798" w:type="dxa"/>
            <w:tcBorders>
              <w:top w:val="single" w:sz="3" w:space="0" w:color="000000"/>
              <w:left w:val="single" w:sz="3" w:space="0" w:color="000000"/>
              <w:bottom w:val="single" w:sz="3" w:space="0" w:color="000000"/>
              <w:right w:val="single" w:sz="3" w:space="0" w:color="000000"/>
            </w:tcBorders>
          </w:tcPr>
          <w:p w14:paraId="7B7DF758" w14:textId="77777777" w:rsidR="00EC2811" w:rsidRDefault="008357DD">
            <w:pPr>
              <w:spacing w:after="0" w:line="259" w:lineRule="auto"/>
              <w:ind w:left="0" w:firstLine="0"/>
              <w:jc w:val="left"/>
            </w:pPr>
            <w:r>
              <w:t>38.0</w:t>
            </w:r>
          </w:p>
        </w:tc>
        <w:tc>
          <w:tcPr>
            <w:tcW w:w="2798" w:type="dxa"/>
            <w:tcBorders>
              <w:top w:val="single" w:sz="3" w:space="0" w:color="000000"/>
              <w:left w:val="single" w:sz="3" w:space="0" w:color="000000"/>
              <w:bottom w:val="single" w:sz="3" w:space="0" w:color="000000"/>
              <w:right w:val="single" w:sz="3" w:space="0" w:color="000000"/>
            </w:tcBorders>
          </w:tcPr>
          <w:p w14:paraId="2A86DDE7" w14:textId="77777777" w:rsidR="00EC2811" w:rsidRDefault="008357DD">
            <w:pPr>
              <w:spacing w:after="0" w:line="259" w:lineRule="auto"/>
              <w:ind w:left="0" w:firstLine="0"/>
              <w:jc w:val="left"/>
            </w:pPr>
            <w:r>
              <w:t>-1.833333</w:t>
            </w:r>
          </w:p>
        </w:tc>
      </w:tr>
      <w:tr w:rsidR="00EC2811" w14:paraId="5CDA78E8"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AC35653" w14:textId="77777777" w:rsidR="00EC2811" w:rsidRDefault="008357DD">
            <w:pPr>
              <w:spacing w:after="0" w:line="259" w:lineRule="auto"/>
              <w:ind w:left="0" w:firstLine="0"/>
            </w:pPr>
            <w:r>
              <w:t>36</w:t>
            </w:r>
          </w:p>
        </w:tc>
        <w:tc>
          <w:tcPr>
            <w:tcW w:w="2798" w:type="dxa"/>
            <w:tcBorders>
              <w:top w:val="single" w:sz="3" w:space="0" w:color="000000"/>
              <w:left w:val="single" w:sz="3" w:space="0" w:color="000000"/>
              <w:bottom w:val="single" w:sz="3" w:space="0" w:color="000000"/>
              <w:right w:val="single" w:sz="3" w:space="0" w:color="000000"/>
            </w:tcBorders>
          </w:tcPr>
          <w:p w14:paraId="12D3A19F" w14:textId="77777777" w:rsidR="00EC2811" w:rsidRDefault="008357DD">
            <w:pPr>
              <w:spacing w:after="0" w:line="259" w:lineRule="auto"/>
              <w:ind w:left="0" w:firstLine="0"/>
              <w:jc w:val="left"/>
            </w:pPr>
            <w:r>
              <w:t>Navarra</w:t>
            </w:r>
          </w:p>
        </w:tc>
        <w:tc>
          <w:tcPr>
            <w:tcW w:w="2798" w:type="dxa"/>
            <w:tcBorders>
              <w:top w:val="single" w:sz="3" w:space="0" w:color="000000"/>
              <w:left w:val="single" w:sz="3" w:space="0" w:color="000000"/>
              <w:bottom w:val="single" w:sz="3" w:space="0" w:color="000000"/>
              <w:right w:val="single" w:sz="3" w:space="0" w:color="000000"/>
            </w:tcBorders>
          </w:tcPr>
          <w:p w14:paraId="5BEC00B7" w14:textId="77777777" w:rsidR="00EC2811" w:rsidRDefault="008357DD">
            <w:pPr>
              <w:spacing w:after="0" w:line="259" w:lineRule="auto"/>
              <w:ind w:left="0" w:firstLine="0"/>
              <w:jc w:val="left"/>
            </w:pPr>
            <w:r>
              <w:t>42.816666999999995</w:t>
            </w:r>
          </w:p>
        </w:tc>
        <w:tc>
          <w:tcPr>
            <w:tcW w:w="2798" w:type="dxa"/>
            <w:tcBorders>
              <w:top w:val="single" w:sz="3" w:space="0" w:color="000000"/>
              <w:left w:val="single" w:sz="3" w:space="0" w:color="000000"/>
              <w:bottom w:val="single" w:sz="3" w:space="0" w:color="000000"/>
              <w:right w:val="single" w:sz="3" w:space="0" w:color="000000"/>
            </w:tcBorders>
          </w:tcPr>
          <w:p w14:paraId="07E44FEA" w14:textId="77777777" w:rsidR="00EC2811" w:rsidRDefault="008357DD">
            <w:pPr>
              <w:spacing w:after="0" w:line="259" w:lineRule="auto"/>
              <w:ind w:left="0" w:firstLine="0"/>
              <w:jc w:val="left"/>
            </w:pPr>
            <w:r>
              <w:t>-1.65</w:t>
            </w:r>
          </w:p>
        </w:tc>
      </w:tr>
      <w:tr w:rsidR="00EC2811" w14:paraId="553A9A06"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45D3F43" w14:textId="77777777" w:rsidR="00EC2811" w:rsidRDefault="008357DD">
            <w:pPr>
              <w:spacing w:after="0" w:line="259" w:lineRule="auto"/>
              <w:ind w:left="0" w:firstLine="0"/>
            </w:pPr>
            <w:r>
              <w:t>37</w:t>
            </w:r>
          </w:p>
        </w:tc>
        <w:tc>
          <w:tcPr>
            <w:tcW w:w="2798" w:type="dxa"/>
            <w:tcBorders>
              <w:top w:val="single" w:sz="3" w:space="0" w:color="000000"/>
              <w:left w:val="single" w:sz="3" w:space="0" w:color="000000"/>
              <w:bottom w:val="single" w:sz="3" w:space="0" w:color="000000"/>
              <w:right w:val="single" w:sz="3" w:space="0" w:color="000000"/>
            </w:tcBorders>
          </w:tcPr>
          <w:p w14:paraId="4850C528" w14:textId="77777777" w:rsidR="00EC2811" w:rsidRDefault="008357DD">
            <w:pPr>
              <w:spacing w:after="0" w:line="259" w:lineRule="auto"/>
              <w:ind w:left="0" w:firstLine="0"/>
              <w:jc w:val="left"/>
            </w:pPr>
            <w:r>
              <w:t>Orense</w:t>
            </w:r>
          </w:p>
        </w:tc>
        <w:tc>
          <w:tcPr>
            <w:tcW w:w="2798" w:type="dxa"/>
            <w:tcBorders>
              <w:top w:val="single" w:sz="3" w:space="0" w:color="000000"/>
              <w:left w:val="single" w:sz="3" w:space="0" w:color="000000"/>
              <w:bottom w:val="single" w:sz="3" w:space="0" w:color="000000"/>
              <w:right w:val="single" w:sz="3" w:space="0" w:color="000000"/>
            </w:tcBorders>
          </w:tcPr>
          <w:p w14:paraId="5DA864E0" w14:textId="77777777" w:rsidR="00EC2811" w:rsidRDefault="008357DD">
            <w:pPr>
              <w:spacing w:after="0" w:line="259" w:lineRule="auto"/>
              <w:ind w:left="0" w:firstLine="0"/>
              <w:jc w:val="left"/>
            </w:pPr>
            <w:r>
              <w:t>42.166667</w:t>
            </w:r>
          </w:p>
        </w:tc>
        <w:tc>
          <w:tcPr>
            <w:tcW w:w="2798" w:type="dxa"/>
            <w:tcBorders>
              <w:top w:val="single" w:sz="3" w:space="0" w:color="000000"/>
              <w:left w:val="single" w:sz="3" w:space="0" w:color="000000"/>
              <w:bottom w:val="single" w:sz="3" w:space="0" w:color="000000"/>
              <w:right w:val="single" w:sz="3" w:space="0" w:color="000000"/>
            </w:tcBorders>
          </w:tcPr>
          <w:p w14:paraId="2032BAF2" w14:textId="77777777" w:rsidR="00EC2811" w:rsidRDefault="008357DD">
            <w:pPr>
              <w:spacing w:after="0" w:line="259" w:lineRule="auto"/>
              <w:ind w:left="0" w:firstLine="0"/>
              <w:jc w:val="left"/>
            </w:pPr>
            <w:r>
              <w:t>-7.5</w:t>
            </w:r>
          </w:p>
        </w:tc>
      </w:tr>
      <w:tr w:rsidR="00EC2811" w14:paraId="50189BD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433B64A" w14:textId="77777777" w:rsidR="00EC2811" w:rsidRDefault="008357DD">
            <w:pPr>
              <w:spacing w:after="0" w:line="259" w:lineRule="auto"/>
              <w:ind w:left="0" w:firstLine="0"/>
            </w:pPr>
            <w:r>
              <w:t>38</w:t>
            </w:r>
          </w:p>
        </w:tc>
        <w:tc>
          <w:tcPr>
            <w:tcW w:w="2798" w:type="dxa"/>
            <w:tcBorders>
              <w:top w:val="single" w:sz="3" w:space="0" w:color="000000"/>
              <w:left w:val="single" w:sz="3" w:space="0" w:color="000000"/>
              <w:bottom w:val="single" w:sz="3" w:space="0" w:color="000000"/>
              <w:right w:val="single" w:sz="3" w:space="0" w:color="000000"/>
            </w:tcBorders>
          </w:tcPr>
          <w:p w14:paraId="0EE5141F" w14:textId="77777777" w:rsidR="00EC2811" w:rsidRDefault="008357DD">
            <w:pPr>
              <w:spacing w:after="0" w:line="259" w:lineRule="auto"/>
              <w:ind w:left="0" w:firstLine="0"/>
              <w:jc w:val="left"/>
            </w:pPr>
            <w:r>
              <w:t>Palencia</w:t>
            </w:r>
          </w:p>
        </w:tc>
        <w:tc>
          <w:tcPr>
            <w:tcW w:w="2798" w:type="dxa"/>
            <w:tcBorders>
              <w:top w:val="single" w:sz="3" w:space="0" w:color="000000"/>
              <w:left w:val="single" w:sz="3" w:space="0" w:color="000000"/>
              <w:bottom w:val="single" w:sz="3" w:space="0" w:color="000000"/>
              <w:right w:val="single" w:sz="3" w:space="0" w:color="000000"/>
            </w:tcBorders>
          </w:tcPr>
          <w:p w14:paraId="05419792" w14:textId="77777777" w:rsidR="00EC2811" w:rsidRDefault="008357DD">
            <w:pPr>
              <w:spacing w:after="0" w:line="259" w:lineRule="auto"/>
              <w:ind w:left="0" w:firstLine="0"/>
              <w:jc w:val="left"/>
            </w:pPr>
            <w:r>
              <w:t>42.43212800000001</w:t>
            </w:r>
          </w:p>
        </w:tc>
        <w:tc>
          <w:tcPr>
            <w:tcW w:w="2798" w:type="dxa"/>
            <w:tcBorders>
              <w:top w:val="single" w:sz="3" w:space="0" w:color="000000"/>
              <w:left w:val="single" w:sz="3" w:space="0" w:color="000000"/>
              <w:bottom w:val="single" w:sz="3" w:space="0" w:color="000000"/>
              <w:right w:val="single" w:sz="3" w:space="0" w:color="000000"/>
            </w:tcBorders>
          </w:tcPr>
          <w:p w14:paraId="40607941" w14:textId="77777777" w:rsidR="00EC2811" w:rsidRDefault="008357DD">
            <w:pPr>
              <w:spacing w:after="0" w:line="259" w:lineRule="auto"/>
              <w:ind w:left="0" w:firstLine="0"/>
              <w:jc w:val="left"/>
            </w:pPr>
            <w:r>
              <w:t>-4.520647</w:t>
            </w:r>
          </w:p>
        </w:tc>
      </w:tr>
      <w:tr w:rsidR="00EC2811" w14:paraId="6FF6C03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B1E554D" w14:textId="77777777" w:rsidR="00EC2811" w:rsidRDefault="008357DD">
            <w:pPr>
              <w:spacing w:after="0" w:line="259" w:lineRule="auto"/>
              <w:ind w:left="0" w:firstLine="0"/>
            </w:pPr>
            <w:r>
              <w:t>39</w:t>
            </w:r>
          </w:p>
        </w:tc>
        <w:tc>
          <w:tcPr>
            <w:tcW w:w="2798" w:type="dxa"/>
            <w:tcBorders>
              <w:top w:val="single" w:sz="3" w:space="0" w:color="000000"/>
              <w:left w:val="single" w:sz="3" w:space="0" w:color="000000"/>
              <w:bottom w:val="single" w:sz="3" w:space="0" w:color="000000"/>
              <w:right w:val="single" w:sz="3" w:space="0" w:color="000000"/>
            </w:tcBorders>
          </w:tcPr>
          <w:p w14:paraId="35BB438A" w14:textId="77777777" w:rsidR="00EC2811" w:rsidRDefault="008357DD">
            <w:pPr>
              <w:spacing w:after="0" w:line="259" w:lineRule="auto"/>
              <w:ind w:left="0" w:firstLine="0"/>
              <w:jc w:val="left"/>
            </w:pPr>
            <w:r>
              <w:t>Pontevedra</w:t>
            </w:r>
          </w:p>
        </w:tc>
        <w:tc>
          <w:tcPr>
            <w:tcW w:w="2798" w:type="dxa"/>
            <w:tcBorders>
              <w:top w:val="single" w:sz="3" w:space="0" w:color="000000"/>
              <w:left w:val="single" w:sz="3" w:space="0" w:color="000000"/>
              <w:bottom w:val="single" w:sz="3" w:space="0" w:color="000000"/>
              <w:right w:val="single" w:sz="3" w:space="0" w:color="000000"/>
            </w:tcBorders>
          </w:tcPr>
          <w:p w14:paraId="6C1AD36E" w14:textId="77777777" w:rsidR="00EC2811" w:rsidRDefault="008357DD">
            <w:pPr>
              <w:spacing w:after="0" w:line="259" w:lineRule="auto"/>
              <w:ind w:left="0" w:firstLine="0"/>
              <w:jc w:val="left"/>
            </w:pPr>
            <w:r>
              <w:t>42.43333300000001</w:t>
            </w:r>
          </w:p>
        </w:tc>
        <w:tc>
          <w:tcPr>
            <w:tcW w:w="2798" w:type="dxa"/>
            <w:tcBorders>
              <w:top w:val="single" w:sz="3" w:space="0" w:color="000000"/>
              <w:left w:val="single" w:sz="3" w:space="0" w:color="000000"/>
              <w:bottom w:val="single" w:sz="3" w:space="0" w:color="000000"/>
              <w:right w:val="single" w:sz="3" w:space="0" w:color="000000"/>
            </w:tcBorders>
          </w:tcPr>
          <w:p w14:paraId="5C2E1C0B" w14:textId="77777777" w:rsidR="00EC2811" w:rsidRDefault="008357DD">
            <w:pPr>
              <w:spacing w:after="0" w:line="259" w:lineRule="auto"/>
              <w:ind w:left="0" w:firstLine="0"/>
              <w:jc w:val="left"/>
            </w:pPr>
            <w:r>
              <w:t>-8.633333</w:t>
            </w:r>
          </w:p>
        </w:tc>
      </w:tr>
      <w:tr w:rsidR="00EC2811" w14:paraId="3F9DE914"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838DF3C" w14:textId="77777777" w:rsidR="00EC2811" w:rsidRDefault="008357DD">
            <w:pPr>
              <w:spacing w:after="0" w:line="259" w:lineRule="auto"/>
              <w:ind w:left="0" w:firstLine="0"/>
            </w:pPr>
            <w:r>
              <w:t>40</w:t>
            </w:r>
          </w:p>
        </w:tc>
        <w:tc>
          <w:tcPr>
            <w:tcW w:w="2798" w:type="dxa"/>
            <w:tcBorders>
              <w:top w:val="single" w:sz="3" w:space="0" w:color="000000"/>
              <w:left w:val="single" w:sz="3" w:space="0" w:color="000000"/>
              <w:bottom w:val="single" w:sz="3" w:space="0" w:color="000000"/>
              <w:right w:val="single" w:sz="3" w:space="0" w:color="000000"/>
            </w:tcBorders>
          </w:tcPr>
          <w:p w14:paraId="68D8F84E" w14:textId="77777777" w:rsidR="00EC2811" w:rsidRDefault="008357DD">
            <w:pPr>
              <w:spacing w:after="0" w:line="259" w:lineRule="auto"/>
              <w:ind w:left="0" w:firstLine="0"/>
              <w:jc w:val="left"/>
            </w:pPr>
            <w:r>
              <w:t>Salamanca</w:t>
            </w:r>
          </w:p>
        </w:tc>
        <w:tc>
          <w:tcPr>
            <w:tcW w:w="2798" w:type="dxa"/>
            <w:tcBorders>
              <w:top w:val="single" w:sz="3" w:space="0" w:color="000000"/>
              <w:left w:val="single" w:sz="3" w:space="0" w:color="000000"/>
              <w:bottom w:val="single" w:sz="3" w:space="0" w:color="000000"/>
              <w:right w:val="single" w:sz="3" w:space="0" w:color="000000"/>
            </w:tcBorders>
          </w:tcPr>
          <w:p w14:paraId="66BABDAC" w14:textId="77777777" w:rsidR="00EC2811" w:rsidRDefault="008357DD">
            <w:pPr>
              <w:spacing w:after="0" w:line="259" w:lineRule="auto"/>
              <w:ind w:left="0" w:firstLine="0"/>
              <w:jc w:val="left"/>
            </w:pPr>
            <w:r>
              <w:t>40.833333</w:t>
            </w:r>
          </w:p>
        </w:tc>
        <w:tc>
          <w:tcPr>
            <w:tcW w:w="2798" w:type="dxa"/>
            <w:tcBorders>
              <w:top w:val="single" w:sz="3" w:space="0" w:color="000000"/>
              <w:left w:val="single" w:sz="3" w:space="0" w:color="000000"/>
              <w:bottom w:val="single" w:sz="3" w:space="0" w:color="000000"/>
              <w:right w:val="single" w:sz="3" w:space="0" w:color="000000"/>
            </w:tcBorders>
          </w:tcPr>
          <w:p w14:paraId="250B5A8F" w14:textId="77777777" w:rsidR="00EC2811" w:rsidRDefault="008357DD">
            <w:pPr>
              <w:spacing w:after="0" w:line="259" w:lineRule="auto"/>
              <w:ind w:left="0" w:firstLine="0"/>
              <w:jc w:val="left"/>
            </w:pPr>
            <w:r>
              <w:t>-6.0</w:t>
            </w:r>
          </w:p>
        </w:tc>
      </w:tr>
      <w:tr w:rsidR="00EC2811" w14:paraId="464444E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80388E5" w14:textId="77777777" w:rsidR="00EC2811" w:rsidRDefault="008357DD">
            <w:pPr>
              <w:spacing w:after="0" w:line="259" w:lineRule="auto"/>
              <w:ind w:left="0" w:firstLine="0"/>
            </w:pPr>
            <w:r>
              <w:t>41</w:t>
            </w:r>
          </w:p>
        </w:tc>
        <w:tc>
          <w:tcPr>
            <w:tcW w:w="2798" w:type="dxa"/>
            <w:tcBorders>
              <w:top w:val="single" w:sz="3" w:space="0" w:color="000000"/>
              <w:left w:val="single" w:sz="3" w:space="0" w:color="000000"/>
              <w:bottom w:val="single" w:sz="3" w:space="0" w:color="000000"/>
              <w:right w:val="single" w:sz="3" w:space="0" w:color="000000"/>
            </w:tcBorders>
          </w:tcPr>
          <w:p w14:paraId="2AA790DC" w14:textId="77777777" w:rsidR="00EC2811" w:rsidRDefault="008357DD">
            <w:pPr>
              <w:spacing w:after="0" w:line="259" w:lineRule="auto"/>
              <w:ind w:left="0" w:firstLine="0"/>
              <w:jc w:val="left"/>
            </w:pPr>
            <w:r>
              <w:t>Santa Cruz de Tenerife</w:t>
            </w:r>
          </w:p>
        </w:tc>
        <w:tc>
          <w:tcPr>
            <w:tcW w:w="2798" w:type="dxa"/>
            <w:tcBorders>
              <w:top w:val="single" w:sz="3" w:space="0" w:color="000000"/>
              <w:left w:val="single" w:sz="3" w:space="0" w:color="000000"/>
              <w:bottom w:val="single" w:sz="3" w:space="0" w:color="000000"/>
              <w:right w:val="single" w:sz="3" w:space="0" w:color="000000"/>
            </w:tcBorders>
          </w:tcPr>
          <w:p w14:paraId="796D0F53" w14:textId="77777777" w:rsidR="00EC2811" w:rsidRDefault="008357DD">
            <w:pPr>
              <w:spacing w:after="0" w:line="259" w:lineRule="auto"/>
              <w:ind w:left="0" w:firstLine="0"/>
              <w:jc w:val="left"/>
            </w:pPr>
            <w:r>
              <w:t>28.166666999999997</w:t>
            </w:r>
          </w:p>
        </w:tc>
        <w:tc>
          <w:tcPr>
            <w:tcW w:w="2798" w:type="dxa"/>
            <w:tcBorders>
              <w:top w:val="single" w:sz="3" w:space="0" w:color="000000"/>
              <w:left w:val="single" w:sz="3" w:space="0" w:color="000000"/>
              <w:bottom w:val="single" w:sz="3" w:space="0" w:color="000000"/>
              <w:right w:val="single" w:sz="3" w:space="0" w:color="000000"/>
            </w:tcBorders>
          </w:tcPr>
          <w:p w14:paraId="67F1E753" w14:textId="77777777" w:rsidR="00EC2811" w:rsidRDefault="008357DD">
            <w:pPr>
              <w:spacing w:after="0" w:line="259" w:lineRule="auto"/>
              <w:ind w:left="0" w:firstLine="0"/>
              <w:jc w:val="left"/>
            </w:pPr>
            <w:r>
              <w:t>-17.333333</w:t>
            </w:r>
          </w:p>
        </w:tc>
      </w:tr>
      <w:tr w:rsidR="00EC2811" w14:paraId="78BEF451"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4132A87" w14:textId="77777777" w:rsidR="00EC2811" w:rsidRDefault="008357DD">
            <w:pPr>
              <w:spacing w:after="0" w:line="259" w:lineRule="auto"/>
              <w:ind w:left="0" w:firstLine="0"/>
            </w:pPr>
            <w:r>
              <w:t>42</w:t>
            </w:r>
          </w:p>
        </w:tc>
        <w:tc>
          <w:tcPr>
            <w:tcW w:w="2798" w:type="dxa"/>
            <w:tcBorders>
              <w:top w:val="single" w:sz="3" w:space="0" w:color="000000"/>
              <w:left w:val="single" w:sz="3" w:space="0" w:color="000000"/>
              <w:bottom w:val="single" w:sz="3" w:space="0" w:color="000000"/>
              <w:right w:val="single" w:sz="3" w:space="0" w:color="000000"/>
            </w:tcBorders>
          </w:tcPr>
          <w:p w14:paraId="2E535F20" w14:textId="77777777" w:rsidR="00EC2811" w:rsidRDefault="008357DD">
            <w:pPr>
              <w:spacing w:after="0" w:line="259" w:lineRule="auto"/>
              <w:ind w:left="0" w:firstLine="0"/>
              <w:jc w:val="left"/>
            </w:pPr>
            <w:r>
              <w:t>Segovia</w:t>
            </w:r>
          </w:p>
        </w:tc>
        <w:tc>
          <w:tcPr>
            <w:tcW w:w="2798" w:type="dxa"/>
            <w:tcBorders>
              <w:top w:val="single" w:sz="3" w:space="0" w:color="000000"/>
              <w:left w:val="single" w:sz="3" w:space="0" w:color="000000"/>
              <w:bottom w:val="single" w:sz="3" w:space="0" w:color="000000"/>
              <w:right w:val="single" w:sz="3" w:space="0" w:color="000000"/>
            </w:tcBorders>
          </w:tcPr>
          <w:p w14:paraId="4F751F8C" w14:textId="77777777" w:rsidR="00EC2811" w:rsidRDefault="008357DD">
            <w:pPr>
              <w:spacing w:after="0" w:line="259" w:lineRule="auto"/>
              <w:ind w:left="0" w:firstLine="0"/>
              <w:jc w:val="left"/>
            </w:pPr>
            <w:r>
              <w:t>41.166667</w:t>
            </w:r>
          </w:p>
        </w:tc>
        <w:tc>
          <w:tcPr>
            <w:tcW w:w="2798" w:type="dxa"/>
            <w:tcBorders>
              <w:top w:val="single" w:sz="3" w:space="0" w:color="000000"/>
              <w:left w:val="single" w:sz="3" w:space="0" w:color="000000"/>
              <w:bottom w:val="single" w:sz="3" w:space="0" w:color="000000"/>
              <w:right w:val="single" w:sz="3" w:space="0" w:color="000000"/>
            </w:tcBorders>
          </w:tcPr>
          <w:p w14:paraId="5B481E4A" w14:textId="77777777" w:rsidR="00EC2811" w:rsidRDefault="008357DD">
            <w:pPr>
              <w:spacing w:after="0" w:line="259" w:lineRule="auto"/>
              <w:ind w:left="0" w:firstLine="0"/>
              <w:jc w:val="left"/>
            </w:pPr>
            <w:r>
              <w:t>-4.0</w:t>
            </w:r>
          </w:p>
        </w:tc>
      </w:tr>
      <w:tr w:rsidR="00EC2811" w14:paraId="6F8C268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0AFB5CB" w14:textId="77777777" w:rsidR="00EC2811" w:rsidRDefault="008357DD">
            <w:pPr>
              <w:spacing w:after="0" w:line="259" w:lineRule="auto"/>
              <w:ind w:left="0" w:firstLine="0"/>
            </w:pPr>
            <w:r>
              <w:t>43</w:t>
            </w:r>
          </w:p>
        </w:tc>
        <w:tc>
          <w:tcPr>
            <w:tcW w:w="2798" w:type="dxa"/>
            <w:tcBorders>
              <w:top w:val="single" w:sz="3" w:space="0" w:color="000000"/>
              <w:left w:val="single" w:sz="3" w:space="0" w:color="000000"/>
              <w:bottom w:val="single" w:sz="3" w:space="0" w:color="000000"/>
              <w:right w:val="single" w:sz="3" w:space="0" w:color="000000"/>
            </w:tcBorders>
          </w:tcPr>
          <w:p w14:paraId="7FDE1C03" w14:textId="77777777" w:rsidR="00EC2811" w:rsidRDefault="008357DD">
            <w:pPr>
              <w:spacing w:after="0" w:line="259" w:lineRule="auto"/>
              <w:ind w:left="0" w:firstLine="0"/>
              <w:jc w:val="left"/>
            </w:pPr>
            <w:r>
              <w:t>Sevilla</w:t>
            </w:r>
          </w:p>
        </w:tc>
        <w:tc>
          <w:tcPr>
            <w:tcW w:w="2798" w:type="dxa"/>
            <w:tcBorders>
              <w:top w:val="single" w:sz="3" w:space="0" w:color="000000"/>
              <w:left w:val="single" w:sz="3" w:space="0" w:color="000000"/>
              <w:bottom w:val="single" w:sz="3" w:space="0" w:color="000000"/>
              <w:right w:val="single" w:sz="3" w:space="0" w:color="000000"/>
            </w:tcBorders>
          </w:tcPr>
          <w:p w14:paraId="06E5952E" w14:textId="77777777" w:rsidR="00EC2811" w:rsidRDefault="008357DD">
            <w:pPr>
              <w:spacing w:after="0" w:line="259" w:lineRule="auto"/>
              <w:ind w:left="0" w:firstLine="0"/>
              <w:jc w:val="left"/>
            </w:pPr>
            <w:r>
              <w:t>37.5</w:t>
            </w:r>
          </w:p>
        </w:tc>
        <w:tc>
          <w:tcPr>
            <w:tcW w:w="2798" w:type="dxa"/>
            <w:tcBorders>
              <w:top w:val="single" w:sz="3" w:space="0" w:color="000000"/>
              <w:left w:val="single" w:sz="3" w:space="0" w:color="000000"/>
              <w:bottom w:val="single" w:sz="3" w:space="0" w:color="000000"/>
              <w:right w:val="single" w:sz="3" w:space="0" w:color="000000"/>
            </w:tcBorders>
          </w:tcPr>
          <w:p w14:paraId="3098C361" w14:textId="77777777" w:rsidR="00EC2811" w:rsidRDefault="008357DD">
            <w:pPr>
              <w:spacing w:after="0" w:line="259" w:lineRule="auto"/>
              <w:ind w:left="0" w:firstLine="0"/>
              <w:jc w:val="left"/>
            </w:pPr>
            <w:r>
              <w:t>-5.5</w:t>
            </w:r>
          </w:p>
        </w:tc>
      </w:tr>
      <w:tr w:rsidR="00EC2811" w14:paraId="4BBCED09"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EAEA4B0" w14:textId="77777777" w:rsidR="00EC2811" w:rsidRDefault="008357DD">
            <w:pPr>
              <w:spacing w:after="0" w:line="259" w:lineRule="auto"/>
              <w:ind w:left="0" w:firstLine="0"/>
            </w:pPr>
            <w:r>
              <w:t>44</w:t>
            </w:r>
          </w:p>
        </w:tc>
        <w:tc>
          <w:tcPr>
            <w:tcW w:w="2798" w:type="dxa"/>
            <w:tcBorders>
              <w:top w:val="single" w:sz="3" w:space="0" w:color="000000"/>
              <w:left w:val="single" w:sz="3" w:space="0" w:color="000000"/>
              <w:bottom w:val="single" w:sz="3" w:space="0" w:color="000000"/>
              <w:right w:val="single" w:sz="3" w:space="0" w:color="000000"/>
            </w:tcBorders>
          </w:tcPr>
          <w:p w14:paraId="3CF0F530" w14:textId="77777777" w:rsidR="00EC2811" w:rsidRDefault="008357DD">
            <w:pPr>
              <w:spacing w:after="0" w:line="259" w:lineRule="auto"/>
              <w:ind w:left="0" w:firstLine="0"/>
              <w:jc w:val="left"/>
            </w:pPr>
            <w:r>
              <w:t>Soria</w:t>
            </w:r>
          </w:p>
        </w:tc>
        <w:tc>
          <w:tcPr>
            <w:tcW w:w="2798" w:type="dxa"/>
            <w:tcBorders>
              <w:top w:val="single" w:sz="3" w:space="0" w:color="000000"/>
              <w:left w:val="single" w:sz="3" w:space="0" w:color="000000"/>
              <w:bottom w:val="single" w:sz="3" w:space="0" w:color="000000"/>
              <w:right w:val="single" w:sz="3" w:space="0" w:color="000000"/>
            </w:tcBorders>
          </w:tcPr>
          <w:p w14:paraId="02FB1905" w14:textId="77777777" w:rsidR="00EC2811" w:rsidRDefault="008357DD">
            <w:pPr>
              <w:spacing w:after="0" w:line="259" w:lineRule="auto"/>
              <w:ind w:left="0" w:firstLine="0"/>
              <w:jc w:val="left"/>
            </w:pPr>
            <w:r>
              <w:t>41.666667</w:t>
            </w:r>
          </w:p>
        </w:tc>
        <w:tc>
          <w:tcPr>
            <w:tcW w:w="2798" w:type="dxa"/>
            <w:tcBorders>
              <w:top w:val="single" w:sz="3" w:space="0" w:color="000000"/>
              <w:left w:val="single" w:sz="3" w:space="0" w:color="000000"/>
              <w:bottom w:val="single" w:sz="3" w:space="0" w:color="000000"/>
              <w:right w:val="single" w:sz="3" w:space="0" w:color="000000"/>
            </w:tcBorders>
          </w:tcPr>
          <w:p w14:paraId="75FB7B7A" w14:textId="77777777" w:rsidR="00EC2811" w:rsidRDefault="008357DD">
            <w:pPr>
              <w:spacing w:after="0" w:line="259" w:lineRule="auto"/>
              <w:ind w:left="0" w:firstLine="0"/>
              <w:jc w:val="left"/>
            </w:pPr>
            <w:r>
              <w:t>-2.666667</w:t>
            </w:r>
          </w:p>
        </w:tc>
      </w:tr>
      <w:tr w:rsidR="00EC2811" w14:paraId="5F1D337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9DE4A76" w14:textId="77777777" w:rsidR="00EC2811" w:rsidRDefault="008357DD">
            <w:pPr>
              <w:spacing w:after="0" w:line="259" w:lineRule="auto"/>
              <w:ind w:left="0" w:firstLine="0"/>
            </w:pPr>
            <w:r>
              <w:t>45</w:t>
            </w:r>
          </w:p>
        </w:tc>
        <w:tc>
          <w:tcPr>
            <w:tcW w:w="2798" w:type="dxa"/>
            <w:tcBorders>
              <w:top w:val="single" w:sz="3" w:space="0" w:color="000000"/>
              <w:left w:val="single" w:sz="3" w:space="0" w:color="000000"/>
              <w:bottom w:val="single" w:sz="3" w:space="0" w:color="000000"/>
              <w:right w:val="single" w:sz="3" w:space="0" w:color="000000"/>
            </w:tcBorders>
          </w:tcPr>
          <w:p w14:paraId="4FDB62B0" w14:textId="77777777" w:rsidR="00EC2811" w:rsidRDefault="008357DD">
            <w:pPr>
              <w:spacing w:after="0" w:line="259" w:lineRule="auto"/>
              <w:ind w:left="0" w:firstLine="0"/>
              <w:jc w:val="left"/>
            </w:pPr>
            <w:r>
              <w:t>Tarragona</w:t>
            </w:r>
          </w:p>
        </w:tc>
        <w:tc>
          <w:tcPr>
            <w:tcW w:w="2798" w:type="dxa"/>
            <w:tcBorders>
              <w:top w:val="single" w:sz="3" w:space="0" w:color="000000"/>
              <w:left w:val="single" w:sz="3" w:space="0" w:color="000000"/>
              <w:bottom w:val="single" w:sz="3" w:space="0" w:color="000000"/>
              <w:right w:val="single" w:sz="3" w:space="0" w:color="000000"/>
            </w:tcBorders>
          </w:tcPr>
          <w:p w14:paraId="2E65E144" w14:textId="77777777" w:rsidR="00EC2811" w:rsidRDefault="008357DD">
            <w:pPr>
              <w:spacing w:after="0" w:line="259" w:lineRule="auto"/>
              <w:ind w:left="0" w:firstLine="0"/>
              <w:jc w:val="left"/>
            </w:pPr>
            <w:r>
              <w:t>41.166667</w:t>
            </w:r>
          </w:p>
        </w:tc>
        <w:tc>
          <w:tcPr>
            <w:tcW w:w="2798" w:type="dxa"/>
            <w:tcBorders>
              <w:top w:val="single" w:sz="3" w:space="0" w:color="000000"/>
              <w:left w:val="single" w:sz="3" w:space="0" w:color="000000"/>
              <w:bottom w:val="single" w:sz="3" w:space="0" w:color="000000"/>
              <w:right w:val="single" w:sz="3" w:space="0" w:color="000000"/>
            </w:tcBorders>
          </w:tcPr>
          <w:p w14:paraId="157FB3B0" w14:textId="77777777" w:rsidR="00EC2811" w:rsidRDefault="008357DD">
            <w:pPr>
              <w:spacing w:after="0" w:line="259" w:lineRule="auto"/>
              <w:ind w:left="0" w:firstLine="0"/>
              <w:jc w:val="left"/>
            </w:pPr>
            <w:r>
              <w:t>1.0</w:t>
            </w:r>
          </w:p>
        </w:tc>
      </w:tr>
      <w:tr w:rsidR="00EC2811" w14:paraId="0C70F5E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E4B3AFB" w14:textId="77777777" w:rsidR="00EC2811" w:rsidRDefault="008357DD">
            <w:pPr>
              <w:spacing w:after="0" w:line="259" w:lineRule="auto"/>
              <w:ind w:left="0" w:firstLine="0"/>
            </w:pPr>
            <w:r>
              <w:t>46</w:t>
            </w:r>
          </w:p>
        </w:tc>
        <w:tc>
          <w:tcPr>
            <w:tcW w:w="2798" w:type="dxa"/>
            <w:tcBorders>
              <w:top w:val="single" w:sz="3" w:space="0" w:color="000000"/>
              <w:left w:val="single" w:sz="3" w:space="0" w:color="000000"/>
              <w:bottom w:val="single" w:sz="3" w:space="0" w:color="000000"/>
              <w:right w:val="single" w:sz="3" w:space="0" w:color="000000"/>
            </w:tcBorders>
          </w:tcPr>
          <w:p w14:paraId="2722B395" w14:textId="77777777" w:rsidR="00EC2811" w:rsidRDefault="008357DD">
            <w:pPr>
              <w:spacing w:after="0" w:line="259" w:lineRule="auto"/>
              <w:ind w:left="0" w:firstLine="0"/>
              <w:jc w:val="left"/>
            </w:pPr>
            <w:r>
              <w:t>Teruel</w:t>
            </w:r>
          </w:p>
        </w:tc>
        <w:tc>
          <w:tcPr>
            <w:tcW w:w="2798" w:type="dxa"/>
            <w:tcBorders>
              <w:top w:val="single" w:sz="3" w:space="0" w:color="000000"/>
              <w:left w:val="single" w:sz="3" w:space="0" w:color="000000"/>
              <w:bottom w:val="single" w:sz="3" w:space="0" w:color="000000"/>
              <w:right w:val="single" w:sz="3" w:space="0" w:color="000000"/>
            </w:tcBorders>
          </w:tcPr>
          <w:p w14:paraId="79503377" w14:textId="77777777" w:rsidR="00EC2811" w:rsidRDefault="008357DD">
            <w:pPr>
              <w:spacing w:after="0" w:line="259" w:lineRule="auto"/>
              <w:ind w:left="0" w:firstLine="0"/>
              <w:jc w:val="left"/>
            </w:pPr>
            <w:r>
              <w:t>40.666667</w:t>
            </w:r>
          </w:p>
        </w:tc>
        <w:tc>
          <w:tcPr>
            <w:tcW w:w="2798" w:type="dxa"/>
            <w:tcBorders>
              <w:top w:val="single" w:sz="3" w:space="0" w:color="000000"/>
              <w:left w:val="single" w:sz="3" w:space="0" w:color="000000"/>
              <w:bottom w:val="single" w:sz="3" w:space="0" w:color="000000"/>
              <w:right w:val="single" w:sz="3" w:space="0" w:color="000000"/>
            </w:tcBorders>
          </w:tcPr>
          <w:p w14:paraId="14D3625B" w14:textId="77777777" w:rsidR="00EC2811" w:rsidRDefault="008357DD">
            <w:pPr>
              <w:spacing w:after="0" w:line="259" w:lineRule="auto"/>
              <w:ind w:left="0" w:firstLine="0"/>
              <w:jc w:val="left"/>
            </w:pPr>
            <w:r>
              <w:t>-0.666667</w:t>
            </w:r>
          </w:p>
        </w:tc>
      </w:tr>
      <w:tr w:rsidR="00EC2811" w14:paraId="75701119"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4978021" w14:textId="77777777" w:rsidR="00EC2811" w:rsidRDefault="008357DD">
            <w:pPr>
              <w:spacing w:after="0" w:line="259" w:lineRule="auto"/>
              <w:ind w:left="0" w:firstLine="0"/>
            </w:pPr>
            <w:r>
              <w:t>47</w:t>
            </w:r>
          </w:p>
        </w:tc>
        <w:tc>
          <w:tcPr>
            <w:tcW w:w="2798" w:type="dxa"/>
            <w:tcBorders>
              <w:top w:val="single" w:sz="3" w:space="0" w:color="000000"/>
              <w:left w:val="single" w:sz="3" w:space="0" w:color="000000"/>
              <w:bottom w:val="single" w:sz="3" w:space="0" w:color="000000"/>
              <w:right w:val="single" w:sz="3" w:space="0" w:color="000000"/>
            </w:tcBorders>
          </w:tcPr>
          <w:p w14:paraId="231B5592" w14:textId="77777777" w:rsidR="00EC2811" w:rsidRDefault="008357DD">
            <w:pPr>
              <w:spacing w:after="0" w:line="259" w:lineRule="auto"/>
              <w:ind w:left="0" w:firstLine="0"/>
              <w:jc w:val="left"/>
            </w:pPr>
            <w:r>
              <w:t>Toledo</w:t>
            </w:r>
          </w:p>
        </w:tc>
        <w:tc>
          <w:tcPr>
            <w:tcW w:w="2798" w:type="dxa"/>
            <w:tcBorders>
              <w:top w:val="single" w:sz="3" w:space="0" w:color="000000"/>
              <w:left w:val="single" w:sz="3" w:space="0" w:color="000000"/>
              <w:bottom w:val="single" w:sz="3" w:space="0" w:color="000000"/>
              <w:right w:val="single" w:sz="3" w:space="0" w:color="000000"/>
            </w:tcBorders>
          </w:tcPr>
          <w:p w14:paraId="6AAE84DF" w14:textId="77777777" w:rsidR="00EC2811" w:rsidRDefault="008357DD">
            <w:pPr>
              <w:spacing w:after="0" w:line="259" w:lineRule="auto"/>
              <w:ind w:left="0" w:firstLine="0"/>
              <w:jc w:val="left"/>
            </w:pPr>
            <w:r>
              <w:t>39.833333</w:t>
            </w:r>
          </w:p>
        </w:tc>
        <w:tc>
          <w:tcPr>
            <w:tcW w:w="2798" w:type="dxa"/>
            <w:tcBorders>
              <w:top w:val="single" w:sz="3" w:space="0" w:color="000000"/>
              <w:left w:val="single" w:sz="3" w:space="0" w:color="000000"/>
              <w:bottom w:val="single" w:sz="3" w:space="0" w:color="000000"/>
              <w:right w:val="single" w:sz="3" w:space="0" w:color="000000"/>
            </w:tcBorders>
          </w:tcPr>
          <w:p w14:paraId="442C601D" w14:textId="77777777" w:rsidR="00EC2811" w:rsidRDefault="008357DD">
            <w:pPr>
              <w:spacing w:after="0" w:line="259" w:lineRule="auto"/>
              <w:ind w:left="0" w:firstLine="0"/>
              <w:jc w:val="left"/>
            </w:pPr>
            <w:r>
              <w:t>-4.0</w:t>
            </w:r>
          </w:p>
        </w:tc>
      </w:tr>
      <w:tr w:rsidR="00EC2811" w14:paraId="755D56A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74CE0BE" w14:textId="77777777" w:rsidR="00EC2811" w:rsidRDefault="008357DD">
            <w:pPr>
              <w:spacing w:after="0" w:line="259" w:lineRule="auto"/>
              <w:ind w:left="0" w:firstLine="0"/>
            </w:pPr>
            <w:r>
              <w:t>48</w:t>
            </w:r>
          </w:p>
        </w:tc>
        <w:tc>
          <w:tcPr>
            <w:tcW w:w="2798" w:type="dxa"/>
            <w:tcBorders>
              <w:top w:val="single" w:sz="3" w:space="0" w:color="000000"/>
              <w:left w:val="single" w:sz="3" w:space="0" w:color="000000"/>
              <w:bottom w:val="single" w:sz="3" w:space="0" w:color="000000"/>
              <w:right w:val="single" w:sz="3" w:space="0" w:color="000000"/>
            </w:tcBorders>
          </w:tcPr>
          <w:p w14:paraId="0B56D230" w14:textId="77777777" w:rsidR="00EC2811" w:rsidRDefault="008357DD">
            <w:pPr>
              <w:spacing w:after="0" w:line="259" w:lineRule="auto"/>
              <w:ind w:left="0" w:firstLine="0"/>
              <w:jc w:val="left"/>
            </w:pPr>
            <w:r>
              <w:t>Valencia</w:t>
            </w:r>
          </w:p>
        </w:tc>
        <w:tc>
          <w:tcPr>
            <w:tcW w:w="2798" w:type="dxa"/>
            <w:tcBorders>
              <w:top w:val="single" w:sz="3" w:space="0" w:color="000000"/>
              <w:left w:val="single" w:sz="3" w:space="0" w:color="000000"/>
              <w:bottom w:val="single" w:sz="3" w:space="0" w:color="000000"/>
              <w:right w:val="single" w:sz="3" w:space="0" w:color="000000"/>
            </w:tcBorders>
          </w:tcPr>
          <w:p w14:paraId="1CCA23E7" w14:textId="77777777" w:rsidR="00EC2811" w:rsidRDefault="008357DD">
            <w:pPr>
              <w:spacing w:after="0" w:line="259" w:lineRule="auto"/>
              <w:ind w:left="0" w:firstLine="0"/>
              <w:jc w:val="left"/>
            </w:pPr>
            <w:r>
              <w:t>39.333333</w:t>
            </w:r>
          </w:p>
        </w:tc>
        <w:tc>
          <w:tcPr>
            <w:tcW w:w="2798" w:type="dxa"/>
            <w:tcBorders>
              <w:top w:val="single" w:sz="3" w:space="0" w:color="000000"/>
              <w:left w:val="single" w:sz="3" w:space="0" w:color="000000"/>
              <w:bottom w:val="single" w:sz="3" w:space="0" w:color="000000"/>
              <w:right w:val="single" w:sz="3" w:space="0" w:color="000000"/>
            </w:tcBorders>
          </w:tcPr>
          <w:p w14:paraId="11D00BB2" w14:textId="77777777" w:rsidR="00EC2811" w:rsidRDefault="008357DD">
            <w:pPr>
              <w:spacing w:after="0" w:line="259" w:lineRule="auto"/>
              <w:ind w:left="0" w:firstLine="0"/>
              <w:jc w:val="left"/>
            </w:pPr>
            <w:r>
              <w:t>-0.833333</w:t>
            </w:r>
          </w:p>
        </w:tc>
      </w:tr>
      <w:tr w:rsidR="00EC2811" w14:paraId="734C411B"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8D2E85E" w14:textId="77777777" w:rsidR="00EC2811" w:rsidRDefault="008357DD">
            <w:pPr>
              <w:spacing w:after="0" w:line="259" w:lineRule="auto"/>
              <w:ind w:left="0" w:firstLine="0"/>
            </w:pPr>
            <w:r>
              <w:t>49</w:t>
            </w:r>
          </w:p>
        </w:tc>
        <w:tc>
          <w:tcPr>
            <w:tcW w:w="2798" w:type="dxa"/>
            <w:tcBorders>
              <w:top w:val="single" w:sz="3" w:space="0" w:color="000000"/>
              <w:left w:val="single" w:sz="3" w:space="0" w:color="000000"/>
              <w:bottom w:val="single" w:sz="3" w:space="0" w:color="000000"/>
              <w:right w:val="single" w:sz="3" w:space="0" w:color="000000"/>
            </w:tcBorders>
          </w:tcPr>
          <w:p w14:paraId="6E291691" w14:textId="77777777" w:rsidR="00EC2811" w:rsidRDefault="008357DD">
            <w:pPr>
              <w:spacing w:after="0" w:line="259" w:lineRule="auto"/>
              <w:ind w:left="0" w:firstLine="0"/>
              <w:jc w:val="left"/>
            </w:pPr>
            <w:r>
              <w:t>Valladolid</w:t>
            </w:r>
          </w:p>
        </w:tc>
        <w:tc>
          <w:tcPr>
            <w:tcW w:w="2798" w:type="dxa"/>
            <w:tcBorders>
              <w:top w:val="single" w:sz="3" w:space="0" w:color="000000"/>
              <w:left w:val="single" w:sz="3" w:space="0" w:color="000000"/>
              <w:bottom w:val="single" w:sz="3" w:space="0" w:color="000000"/>
              <w:right w:val="single" w:sz="3" w:space="0" w:color="000000"/>
            </w:tcBorders>
          </w:tcPr>
          <w:p w14:paraId="3953B043" w14:textId="77777777" w:rsidR="00EC2811" w:rsidRDefault="008357DD">
            <w:pPr>
              <w:spacing w:after="0" w:line="259" w:lineRule="auto"/>
              <w:ind w:left="0" w:firstLine="0"/>
              <w:jc w:val="left"/>
            </w:pPr>
            <w:r>
              <w:t>41.583333</w:t>
            </w:r>
          </w:p>
        </w:tc>
        <w:tc>
          <w:tcPr>
            <w:tcW w:w="2798" w:type="dxa"/>
            <w:tcBorders>
              <w:top w:val="single" w:sz="3" w:space="0" w:color="000000"/>
              <w:left w:val="single" w:sz="3" w:space="0" w:color="000000"/>
              <w:bottom w:val="single" w:sz="3" w:space="0" w:color="000000"/>
              <w:right w:val="single" w:sz="3" w:space="0" w:color="000000"/>
            </w:tcBorders>
          </w:tcPr>
          <w:p w14:paraId="5A9DD048" w14:textId="77777777" w:rsidR="00EC2811" w:rsidRDefault="008357DD">
            <w:pPr>
              <w:spacing w:after="0" w:line="259" w:lineRule="auto"/>
              <w:ind w:left="0" w:firstLine="0"/>
              <w:jc w:val="left"/>
            </w:pPr>
            <w:r>
              <w:t>-4.6666669999999995</w:t>
            </w:r>
          </w:p>
        </w:tc>
      </w:tr>
      <w:tr w:rsidR="00EC2811" w14:paraId="289D68E9"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F6A98AD" w14:textId="77777777" w:rsidR="00EC2811" w:rsidRDefault="008357DD">
            <w:pPr>
              <w:spacing w:after="0" w:line="259" w:lineRule="auto"/>
              <w:ind w:left="0" w:firstLine="0"/>
            </w:pPr>
            <w:r>
              <w:t>50</w:t>
            </w:r>
          </w:p>
        </w:tc>
        <w:tc>
          <w:tcPr>
            <w:tcW w:w="2798" w:type="dxa"/>
            <w:tcBorders>
              <w:top w:val="single" w:sz="3" w:space="0" w:color="000000"/>
              <w:left w:val="single" w:sz="3" w:space="0" w:color="000000"/>
              <w:bottom w:val="single" w:sz="3" w:space="0" w:color="000000"/>
              <w:right w:val="single" w:sz="3" w:space="0" w:color="000000"/>
            </w:tcBorders>
          </w:tcPr>
          <w:p w14:paraId="47700608" w14:textId="77777777" w:rsidR="00EC2811" w:rsidRDefault="008357DD">
            <w:pPr>
              <w:spacing w:after="0" w:line="259" w:lineRule="auto"/>
              <w:ind w:left="0" w:firstLine="0"/>
              <w:jc w:val="left"/>
            </w:pPr>
            <w:r>
              <w:t>Vizcaya</w:t>
            </w:r>
          </w:p>
        </w:tc>
        <w:tc>
          <w:tcPr>
            <w:tcW w:w="2798" w:type="dxa"/>
            <w:tcBorders>
              <w:top w:val="single" w:sz="3" w:space="0" w:color="000000"/>
              <w:left w:val="single" w:sz="3" w:space="0" w:color="000000"/>
              <w:bottom w:val="single" w:sz="3" w:space="0" w:color="000000"/>
              <w:right w:val="single" w:sz="3" w:space="0" w:color="000000"/>
            </w:tcBorders>
          </w:tcPr>
          <w:p w14:paraId="2FA42AF0" w14:textId="77777777" w:rsidR="00EC2811" w:rsidRDefault="008357DD">
            <w:pPr>
              <w:spacing w:after="0" w:line="259" w:lineRule="auto"/>
              <w:ind w:left="0" w:firstLine="0"/>
              <w:jc w:val="left"/>
            </w:pPr>
            <w:r>
              <w:t>43.25</w:t>
            </w:r>
          </w:p>
        </w:tc>
        <w:tc>
          <w:tcPr>
            <w:tcW w:w="2798" w:type="dxa"/>
            <w:tcBorders>
              <w:top w:val="single" w:sz="3" w:space="0" w:color="000000"/>
              <w:left w:val="single" w:sz="3" w:space="0" w:color="000000"/>
              <w:bottom w:val="single" w:sz="3" w:space="0" w:color="000000"/>
              <w:right w:val="single" w:sz="3" w:space="0" w:color="000000"/>
            </w:tcBorders>
          </w:tcPr>
          <w:p w14:paraId="480FFE59" w14:textId="77777777" w:rsidR="00EC2811" w:rsidRDefault="008357DD">
            <w:pPr>
              <w:spacing w:after="0" w:line="259" w:lineRule="auto"/>
              <w:ind w:left="0" w:firstLine="0"/>
              <w:jc w:val="left"/>
            </w:pPr>
            <w:r>
              <w:t>-2.983333</w:t>
            </w:r>
          </w:p>
        </w:tc>
      </w:tr>
      <w:tr w:rsidR="00EC2811" w14:paraId="091E694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9CE7E8C" w14:textId="77777777" w:rsidR="00EC2811" w:rsidRDefault="008357DD">
            <w:pPr>
              <w:spacing w:after="0" w:line="259" w:lineRule="auto"/>
              <w:ind w:left="0" w:firstLine="0"/>
            </w:pPr>
            <w:r>
              <w:t>51</w:t>
            </w:r>
          </w:p>
        </w:tc>
        <w:tc>
          <w:tcPr>
            <w:tcW w:w="2798" w:type="dxa"/>
            <w:tcBorders>
              <w:top w:val="single" w:sz="3" w:space="0" w:color="000000"/>
              <w:left w:val="single" w:sz="3" w:space="0" w:color="000000"/>
              <w:bottom w:val="single" w:sz="3" w:space="0" w:color="000000"/>
              <w:right w:val="single" w:sz="3" w:space="0" w:color="000000"/>
            </w:tcBorders>
          </w:tcPr>
          <w:p w14:paraId="41D99AC6" w14:textId="77777777" w:rsidR="00EC2811" w:rsidRDefault="008357DD">
            <w:pPr>
              <w:spacing w:after="0" w:line="259" w:lineRule="auto"/>
              <w:ind w:left="0" w:firstLine="0"/>
              <w:jc w:val="left"/>
            </w:pPr>
            <w:r>
              <w:t>Zamora</w:t>
            </w:r>
          </w:p>
        </w:tc>
        <w:tc>
          <w:tcPr>
            <w:tcW w:w="2798" w:type="dxa"/>
            <w:tcBorders>
              <w:top w:val="single" w:sz="3" w:space="0" w:color="000000"/>
              <w:left w:val="single" w:sz="3" w:space="0" w:color="000000"/>
              <w:bottom w:val="single" w:sz="3" w:space="0" w:color="000000"/>
              <w:right w:val="single" w:sz="3" w:space="0" w:color="000000"/>
            </w:tcBorders>
          </w:tcPr>
          <w:p w14:paraId="54137692" w14:textId="77777777" w:rsidR="00EC2811" w:rsidRDefault="008357DD">
            <w:pPr>
              <w:spacing w:after="0" w:line="259" w:lineRule="auto"/>
              <w:ind w:left="0" w:firstLine="0"/>
              <w:jc w:val="left"/>
            </w:pPr>
            <w:r>
              <w:t>41.75</w:t>
            </w:r>
          </w:p>
        </w:tc>
        <w:tc>
          <w:tcPr>
            <w:tcW w:w="2798" w:type="dxa"/>
            <w:tcBorders>
              <w:top w:val="single" w:sz="3" w:space="0" w:color="000000"/>
              <w:left w:val="single" w:sz="3" w:space="0" w:color="000000"/>
              <w:bottom w:val="single" w:sz="3" w:space="0" w:color="000000"/>
              <w:right w:val="single" w:sz="3" w:space="0" w:color="000000"/>
            </w:tcBorders>
          </w:tcPr>
          <w:p w14:paraId="09B89450" w14:textId="77777777" w:rsidR="00EC2811" w:rsidRDefault="008357DD">
            <w:pPr>
              <w:spacing w:after="0" w:line="259" w:lineRule="auto"/>
              <w:ind w:left="0" w:firstLine="0"/>
              <w:jc w:val="left"/>
            </w:pPr>
            <w:r>
              <w:t>-6.0</w:t>
            </w:r>
          </w:p>
        </w:tc>
      </w:tr>
      <w:tr w:rsidR="00EC2811" w14:paraId="6E4A7DB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EBA7733" w14:textId="77777777" w:rsidR="00EC2811" w:rsidRDefault="008357DD">
            <w:pPr>
              <w:spacing w:after="0" w:line="259" w:lineRule="auto"/>
              <w:ind w:left="0" w:firstLine="0"/>
            </w:pPr>
            <w:r>
              <w:lastRenderedPageBreak/>
              <w:t>52</w:t>
            </w:r>
          </w:p>
        </w:tc>
        <w:tc>
          <w:tcPr>
            <w:tcW w:w="2798" w:type="dxa"/>
            <w:tcBorders>
              <w:top w:val="single" w:sz="3" w:space="0" w:color="000000"/>
              <w:left w:val="single" w:sz="3" w:space="0" w:color="000000"/>
              <w:bottom w:val="single" w:sz="3" w:space="0" w:color="000000"/>
              <w:right w:val="single" w:sz="3" w:space="0" w:color="000000"/>
            </w:tcBorders>
          </w:tcPr>
          <w:p w14:paraId="027BE3A1" w14:textId="77777777" w:rsidR="00EC2811" w:rsidRDefault="008357DD">
            <w:pPr>
              <w:spacing w:after="0" w:line="259" w:lineRule="auto"/>
              <w:ind w:left="0" w:firstLine="0"/>
              <w:jc w:val="left"/>
            </w:pPr>
            <w:r>
              <w:t>Zaragoza</w:t>
            </w:r>
          </w:p>
        </w:tc>
        <w:tc>
          <w:tcPr>
            <w:tcW w:w="2798" w:type="dxa"/>
            <w:tcBorders>
              <w:top w:val="single" w:sz="3" w:space="0" w:color="000000"/>
              <w:left w:val="single" w:sz="3" w:space="0" w:color="000000"/>
              <w:bottom w:val="single" w:sz="3" w:space="0" w:color="000000"/>
              <w:right w:val="single" w:sz="3" w:space="0" w:color="000000"/>
            </w:tcBorders>
          </w:tcPr>
          <w:p w14:paraId="65D853F4" w14:textId="77777777" w:rsidR="00EC2811" w:rsidRDefault="008357DD">
            <w:pPr>
              <w:spacing w:after="0" w:line="259" w:lineRule="auto"/>
              <w:ind w:left="0" w:firstLine="0"/>
              <w:jc w:val="left"/>
            </w:pPr>
            <w:r>
              <w:t>41.583333</w:t>
            </w:r>
          </w:p>
        </w:tc>
        <w:tc>
          <w:tcPr>
            <w:tcW w:w="2798" w:type="dxa"/>
            <w:tcBorders>
              <w:top w:val="single" w:sz="3" w:space="0" w:color="000000"/>
              <w:left w:val="single" w:sz="3" w:space="0" w:color="000000"/>
              <w:bottom w:val="single" w:sz="3" w:space="0" w:color="000000"/>
              <w:right w:val="single" w:sz="3" w:space="0" w:color="000000"/>
            </w:tcBorders>
          </w:tcPr>
          <w:p w14:paraId="3719A7E3" w14:textId="77777777" w:rsidR="00EC2811" w:rsidRDefault="008357DD">
            <w:pPr>
              <w:spacing w:after="0" w:line="259" w:lineRule="auto"/>
              <w:ind w:left="0" w:firstLine="0"/>
              <w:jc w:val="left"/>
            </w:pPr>
            <w:r>
              <w:t>-1.0</w:t>
            </w:r>
          </w:p>
        </w:tc>
      </w:tr>
    </w:tbl>
    <w:tbl>
      <w:tblPr>
        <w:tblStyle w:val="TableGrid"/>
        <w:tblpPr w:vertAnchor="page" w:horzAnchor="page" w:tblpX="1497" w:tblpY="13862"/>
        <w:tblOverlap w:val="never"/>
        <w:tblW w:w="8912" w:type="dxa"/>
        <w:tblInd w:w="0" w:type="dxa"/>
        <w:tblCellMar>
          <w:top w:w="127" w:type="dxa"/>
          <w:left w:w="124" w:type="dxa"/>
          <w:bottom w:w="0" w:type="dxa"/>
          <w:right w:w="115" w:type="dxa"/>
        </w:tblCellMar>
        <w:tblLook w:val="04A0" w:firstRow="1" w:lastRow="0" w:firstColumn="1" w:lastColumn="0" w:noHBand="0" w:noVBand="1"/>
      </w:tblPr>
      <w:tblGrid>
        <w:gridCol w:w="518"/>
        <w:gridCol w:w="2798"/>
        <w:gridCol w:w="2798"/>
        <w:gridCol w:w="2798"/>
      </w:tblGrid>
      <w:tr w:rsidR="00EC2811" w14:paraId="039827ED" w14:textId="77777777">
        <w:trPr>
          <w:trHeight w:val="418"/>
        </w:trPr>
        <w:tc>
          <w:tcPr>
            <w:tcW w:w="518" w:type="dxa"/>
            <w:tcBorders>
              <w:top w:val="single" w:sz="3" w:space="0" w:color="000000"/>
              <w:left w:val="single" w:sz="3" w:space="0" w:color="000000"/>
              <w:bottom w:val="single" w:sz="6" w:space="0" w:color="000000"/>
              <w:right w:val="single" w:sz="3" w:space="0" w:color="000000"/>
            </w:tcBorders>
          </w:tcPr>
          <w:p w14:paraId="3AC4BB0E" w14:textId="77777777" w:rsidR="00EC2811" w:rsidRDefault="00EC2811">
            <w:pPr>
              <w:spacing w:after="160" w:line="259" w:lineRule="auto"/>
              <w:ind w:left="0" w:firstLine="0"/>
              <w:jc w:val="left"/>
            </w:pPr>
          </w:p>
        </w:tc>
        <w:tc>
          <w:tcPr>
            <w:tcW w:w="2798" w:type="dxa"/>
            <w:tcBorders>
              <w:top w:val="single" w:sz="3" w:space="0" w:color="000000"/>
              <w:left w:val="single" w:sz="3" w:space="0" w:color="000000"/>
              <w:bottom w:val="single" w:sz="6" w:space="0" w:color="000000"/>
              <w:right w:val="single" w:sz="3" w:space="0" w:color="000000"/>
            </w:tcBorders>
          </w:tcPr>
          <w:p w14:paraId="2848D424" w14:textId="77777777" w:rsidR="00EC2811" w:rsidRDefault="008357DD">
            <w:pPr>
              <w:spacing w:after="0" w:line="259" w:lineRule="auto"/>
              <w:ind w:left="0" w:firstLine="0"/>
              <w:jc w:val="left"/>
            </w:pPr>
            <w:r>
              <w:rPr>
                <w:b/>
              </w:rPr>
              <w:t>Provincia</w:t>
            </w:r>
          </w:p>
        </w:tc>
        <w:tc>
          <w:tcPr>
            <w:tcW w:w="2798" w:type="dxa"/>
            <w:tcBorders>
              <w:top w:val="single" w:sz="3" w:space="0" w:color="000000"/>
              <w:left w:val="single" w:sz="3" w:space="0" w:color="000000"/>
              <w:bottom w:val="single" w:sz="6" w:space="0" w:color="000000"/>
              <w:right w:val="single" w:sz="3" w:space="0" w:color="000000"/>
            </w:tcBorders>
          </w:tcPr>
          <w:p w14:paraId="0CFF2A92" w14:textId="77777777" w:rsidR="00EC2811" w:rsidRDefault="008357DD">
            <w:pPr>
              <w:spacing w:after="0" w:line="259" w:lineRule="auto"/>
              <w:ind w:left="0" w:firstLine="0"/>
              <w:jc w:val="left"/>
            </w:pPr>
            <w:r>
              <w:rPr>
                <w:b/>
              </w:rPr>
              <w:t>Latitud Random</w:t>
            </w:r>
          </w:p>
        </w:tc>
        <w:tc>
          <w:tcPr>
            <w:tcW w:w="2798" w:type="dxa"/>
            <w:tcBorders>
              <w:top w:val="single" w:sz="3" w:space="0" w:color="000000"/>
              <w:left w:val="single" w:sz="3" w:space="0" w:color="000000"/>
              <w:bottom w:val="single" w:sz="6" w:space="0" w:color="000000"/>
              <w:right w:val="single" w:sz="3" w:space="0" w:color="000000"/>
            </w:tcBorders>
          </w:tcPr>
          <w:p w14:paraId="3410CD13" w14:textId="77777777" w:rsidR="00EC2811" w:rsidRDefault="008357DD">
            <w:pPr>
              <w:spacing w:after="0" w:line="259" w:lineRule="auto"/>
              <w:ind w:left="0" w:firstLine="0"/>
              <w:jc w:val="left"/>
            </w:pPr>
            <w:r>
              <w:rPr>
                <w:b/>
              </w:rPr>
              <w:t>Longitud Random</w:t>
            </w:r>
          </w:p>
        </w:tc>
      </w:tr>
      <w:tr w:rsidR="00EC2811" w14:paraId="5AAD7B74" w14:textId="77777777">
        <w:trPr>
          <w:trHeight w:val="418"/>
        </w:trPr>
        <w:tc>
          <w:tcPr>
            <w:tcW w:w="518" w:type="dxa"/>
            <w:tcBorders>
              <w:top w:val="single" w:sz="6" w:space="0" w:color="000000"/>
              <w:left w:val="single" w:sz="3" w:space="0" w:color="000000"/>
              <w:bottom w:val="single" w:sz="3" w:space="0" w:color="000000"/>
              <w:right w:val="single" w:sz="3" w:space="0" w:color="000000"/>
            </w:tcBorders>
          </w:tcPr>
          <w:p w14:paraId="7F40504A" w14:textId="77777777" w:rsidR="00EC2811" w:rsidRDefault="008357DD">
            <w:pPr>
              <w:spacing w:after="0" w:line="259" w:lineRule="auto"/>
              <w:ind w:left="135" w:firstLine="0"/>
              <w:jc w:val="left"/>
            </w:pPr>
            <w:r>
              <w:t>1</w:t>
            </w:r>
          </w:p>
        </w:tc>
        <w:tc>
          <w:tcPr>
            <w:tcW w:w="2798" w:type="dxa"/>
            <w:tcBorders>
              <w:top w:val="single" w:sz="6" w:space="0" w:color="000000"/>
              <w:left w:val="single" w:sz="3" w:space="0" w:color="000000"/>
              <w:bottom w:val="single" w:sz="3" w:space="0" w:color="000000"/>
              <w:right w:val="single" w:sz="3" w:space="0" w:color="000000"/>
            </w:tcBorders>
          </w:tcPr>
          <w:p w14:paraId="615512A1" w14:textId="77777777" w:rsidR="00EC2811" w:rsidRDefault="008357DD">
            <w:pPr>
              <w:spacing w:after="0" w:line="259" w:lineRule="auto"/>
              <w:ind w:left="0" w:firstLine="0"/>
              <w:jc w:val="left"/>
            </w:pPr>
            <w:r>
              <w:t>Alava</w:t>
            </w:r>
          </w:p>
        </w:tc>
        <w:tc>
          <w:tcPr>
            <w:tcW w:w="2798" w:type="dxa"/>
            <w:tcBorders>
              <w:top w:val="single" w:sz="6" w:space="0" w:color="000000"/>
              <w:left w:val="single" w:sz="3" w:space="0" w:color="000000"/>
              <w:bottom w:val="single" w:sz="3" w:space="0" w:color="000000"/>
              <w:right w:val="single" w:sz="3" w:space="0" w:color="000000"/>
            </w:tcBorders>
          </w:tcPr>
          <w:p w14:paraId="17B88C1F" w14:textId="77777777" w:rsidR="00EC2811" w:rsidRDefault="008357DD">
            <w:pPr>
              <w:spacing w:after="0" w:line="259" w:lineRule="auto"/>
              <w:ind w:left="0" w:firstLine="0"/>
              <w:jc w:val="left"/>
            </w:pPr>
            <w:r>
              <w:t>42.845277</w:t>
            </w:r>
          </w:p>
        </w:tc>
        <w:tc>
          <w:tcPr>
            <w:tcW w:w="2798" w:type="dxa"/>
            <w:tcBorders>
              <w:top w:val="single" w:sz="6" w:space="0" w:color="000000"/>
              <w:left w:val="single" w:sz="3" w:space="0" w:color="000000"/>
              <w:bottom w:val="single" w:sz="3" w:space="0" w:color="000000"/>
              <w:right w:val="single" w:sz="3" w:space="0" w:color="000000"/>
            </w:tcBorders>
          </w:tcPr>
          <w:p w14:paraId="1DE44EBD" w14:textId="77777777" w:rsidR="00EC2811" w:rsidRDefault="008357DD">
            <w:pPr>
              <w:spacing w:after="0" w:line="259" w:lineRule="auto"/>
              <w:ind w:left="0" w:firstLine="0"/>
              <w:jc w:val="left"/>
            </w:pPr>
            <w:r>
              <w:t>-3.005574</w:t>
            </w:r>
          </w:p>
        </w:tc>
      </w:tr>
      <w:tr w:rsidR="00EC2811" w14:paraId="59473FC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C660654" w14:textId="77777777" w:rsidR="00EC2811" w:rsidRDefault="008357DD">
            <w:pPr>
              <w:spacing w:after="0" w:line="259" w:lineRule="auto"/>
              <w:ind w:left="135" w:firstLine="0"/>
              <w:jc w:val="left"/>
            </w:pPr>
            <w:r>
              <w:lastRenderedPageBreak/>
              <w:t>2</w:t>
            </w:r>
          </w:p>
        </w:tc>
        <w:tc>
          <w:tcPr>
            <w:tcW w:w="2798" w:type="dxa"/>
            <w:tcBorders>
              <w:top w:val="single" w:sz="3" w:space="0" w:color="000000"/>
              <w:left w:val="single" w:sz="3" w:space="0" w:color="000000"/>
              <w:bottom w:val="single" w:sz="3" w:space="0" w:color="000000"/>
              <w:right w:val="single" w:sz="3" w:space="0" w:color="000000"/>
            </w:tcBorders>
          </w:tcPr>
          <w:p w14:paraId="010DA1A8" w14:textId="77777777" w:rsidR="00EC2811" w:rsidRDefault="008357DD">
            <w:pPr>
              <w:spacing w:after="0" w:line="259" w:lineRule="auto"/>
              <w:ind w:left="0" w:firstLine="0"/>
              <w:jc w:val="left"/>
            </w:pPr>
            <w:r>
              <w:t>Albacete</w:t>
            </w:r>
          </w:p>
        </w:tc>
        <w:tc>
          <w:tcPr>
            <w:tcW w:w="2798" w:type="dxa"/>
            <w:tcBorders>
              <w:top w:val="single" w:sz="3" w:space="0" w:color="000000"/>
              <w:left w:val="single" w:sz="3" w:space="0" w:color="000000"/>
              <w:bottom w:val="single" w:sz="3" w:space="0" w:color="000000"/>
              <w:right w:val="single" w:sz="3" w:space="0" w:color="000000"/>
            </w:tcBorders>
          </w:tcPr>
          <w:p w14:paraId="02FF550B" w14:textId="77777777" w:rsidR="00EC2811" w:rsidRDefault="008357DD">
            <w:pPr>
              <w:spacing w:after="0" w:line="259" w:lineRule="auto"/>
              <w:ind w:left="0" w:firstLine="0"/>
              <w:jc w:val="left"/>
            </w:pPr>
            <w:r>
              <w:t>38.60114743739478</w:t>
            </w:r>
          </w:p>
        </w:tc>
        <w:tc>
          <w:tcPr>
            <w:tcW w:w="2798" w:type="dxa"/>
            <w:tcBorders>
              <w:top w:val="single" w:sz="3" w:space="0" w:color="000000"/>
              <w:left w:val="single" w:sz="3" w:space="0" w:color="000000"/>
              <w:bottom w:val="single" w:sz="3" w:space="0" w:color="000000"/>
              <w:right w:val="single" w:sz="3" w:space="0" w:color="000000"/>
            </w:tcBorders>
          </w:tcPr>
          <w:p w14:paraId="186E4484" w14:textId="77777777" w:rsidR="00EC2811" w:rsidRDefault="008357DD">
            <w:pPr>
              <w:spacing w:after="0" w:line="259" w:lineRule="auto"/>
              <w:ind w:left="0" w:firstLine="0"/>
              <w:jc w:val="left"/>
            </w:pPr>
            <w:r>
              <w:t>-2.2016321715523817</w:t>
            </w:r>
          </w:p>
        </w:tc>
      </w:tr>
    </w:tbl>
    <w:p w14:paraId="1D675D60" w14:textId="77777777" w:rsidR="00EC2811" w:rsidRDefault="008357DD">
      <w:pPr>
        <w:ind w:left="1343"/>
      </w:pPr>
      <w:r>
        <w:t>Cuadro 3: Coordenadas arbitrarias de cada una de las provincias</w:t>
      </w:r>
    </w:p>
    <w:p w14:paraId="2175E905" w14:textId="77777777" w:rsidR="00EC2811" w:rsidRDefault="00EC2811">
      <w:pPr>
        <w:spacing w:after="0" w:line="259" w:lineRule="auto"/>
        <w:ind w:left="-1098" w:right="22" w:firstLine="0"/>
        <w:jc w:val="left"/>
      </w:pPr>
    </w:p>
    <w:tbl>
      <w:tblPr>
        <w:tblStyle w:val="TableGrid"/>
        <w:tblW w:w="8912" w:type="dxa"/>
        <w:tblInd w:w="398" w:type="dxa"/>
        <w:tblCellMar>
          <w:top w:w="129" w:type="dxa"/>
          <w:left w:w="124" w:type="dxa"/>
          <w:bottom w:w="0" w:type="dxa"/>
          <w:right w:w="124" w:type="dxa"/>
        </w:tblCellMar>
        <w:tblLook w:val="04A0" w:firstRow="1" w:lastRow="0" w:firstColumn="1" w:lastColumn="0" w:noHBand="0" w:noVBand="1"/>
      </w:tblPr>
      <w:tblGrid>
        <w:gridCol w:w="518"/>
        <w:gridCol w:w="2798"/>
        <w:gridCol w:w="2798"/>
        <w:gridCol w:w="2798"/>
      </w:tblGrid>
      <w:tr w:rsidR="00EC2811" w14:paraId="0C358A42"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37920AF" w14:textId="77777777" w:rsidR="00EC2811" w:rsidRDefault="008357DD">
            <w:pPr>
              <w:spacing w:after="0" w:line="259" w:lineRule="auto"/>
              <w:ind w:left="135" w:firstLine="0"/>
              <w:jc w:val="left"/>
            </w:pPr>
            <w:r>
              <w:t>3</w:t>
            </w:r>
          </w:p>
        </w:tc>
        <w:tc>
          <w:tcPr>
            <w:tcW w:w="2798" w:type="dxa"/>
            <w:tcBorders>
              <w:top w:val="single" w:sz="3" w:space="0" w:color="000000"/>
              <w:left w:val="single" w:sz="3" w:space="0" w:color="000000"/>
              <w:bottom w:val="single" w:sz="3" w:space="0" w:color="000000"/>
              <w:right w:val="single" w:sz="3" w:space="0" w:color="000000"/>
            </w:tcBorders>
          </w:tcPr>
          <w:p w14:paraId="18E7B870" w14:textId="77777777" w:rsidR="00EC2811" w:rsidRDefault="008357DD">
            <w:pPr>
              <w:spacing w:after="0" w:line="259" w:lineRule="auto"/>
              <w:ind w:left="0" w:firstLine="0"/>
              <w:jc w:val="left"/>
            </w:pPr>
            <w:r>
              <w:t>Alicante</w:t>
            </w:r>
          </w:p>
        </w:tc>
        <w:tc>
          <w:tcPr>
            <w:tcW w:w="2798" w:type="dxa"/>
            <w:tcBorders>
              <w:top w:val="single" w:sz="3" w:space="0" w:color="000000"/>
              <w:left w:val="single" w:sz="3" w:space="0" w:color="000000"/>
              <w:bottom w:val="single" w:sz="3" w:space="0" w:color="000000"/>
              <w:right w:val="single" w:sz="3" w:space="0" w:color="000000"/>
            </w:tcBorders>
          </w:tcPr>
          <w:p w14:paraId="0C9B5285" w14:textId="77777777" w:rsidR="00EC2811" w:rsidRDefault="008357DD">
            <w:pPr>
              <w:spacing w:after="0" w:line="259" w:lineRule="auto"/>
              <w:ind w:left="0" w:firstLine="0"/>
              <w:jc w:val="left"/>
            </w:pPr>
            <w:r>
              <w:t>38.50619025540597</w:t>
            </w:r>
          </w:p>
        </w:tc>
        <w:tc>
          <w:tcPr>
            <w:tcW w:w="2798" w:type="dxa"/>
            <w:tcBorders>
              <w:top w:val="single" w:sz="3" w:space="0" w:color="000000"/>
              <w:left w:val="single" w:sz="3" w:space="0" w:color="000000"/>
              <w:bottom w:val="single" w:sz="3" w:space="0" w:color="000000"/>
              <w:right w:val="single" w:sz="3" w:space="0" w:color="000000"/>
            </w:tcBorders>
          </w:tcPr>
          <w:p w14:paraId="3DB963C6" w14:textId="77777777" w:rsidR="00EC2811" w:rsidRDefault="008357DD">
            <w:pPr>
              <w:spacing w:after="0" w:line="259" w:lineRule="auto"/>
              <w:ind w:left="0" w:firstLine="0"/>
              <w:jc w:val="left"/>
            </w:pPr>
            <w:r>
              <w:t>-0.2460572200740105</w:t>
            </w:r>
          </w:p>
        </w:tc>
      </w:tr>
      <w:tr w:rsidR="00EC2811" w14:paraId="1B94987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D05CBF5" w14:textId="77777777" w:rsidR="00EC2811" w:rsidRDefault="008357DD">
            <w:pPr>
              <w:spacing w:after="0" w:line="259" w:lineRule="auto"/>
              <w:ind w:left="135" w:firstLine="0"/>
              <w:jc w:val="left"/>
            </w:pPr>
            <w:r>
              <w:t>4</w:t>
            </w:r>
          </w:p>
        </w:tc>
        <w:tc>
          <w:tcPr>
            <w:tcW w:w="2798" w:type="dxa"/>
            <w:tcBorders>
              <w:top w:val="single" w:sz="3" w:space="0" w:color="000000"/>
              <w:left w:val="single" w:sz="3" w:space="0" w:color="000000"/>
              <w:bottom w:val="single" w:sz="3" w:space="0" w:color="000000"/>
              <w:right w:val="single" w:sz="3" w:space="0" w:color="000000"/>
            </w:tcBorders>
          </w:tcPr>
          <w:p w14:paraId="626E68DE" w14:textId="77777777" w:rsidR="00EC2811" w:rsidRDefault="008357DD">
            <w:pPr>
              <w:spacing w:after="0" w:line="259" w:lineRule="auto"/>
              <w:ind w:left="0" w:firstLine="0"/>
              <w:jc w:val="left"/>
            </w:pPr>
            <w:r>
              <w:t>Almeria</w:t>
            </w:r>
          </w:p>
        </w:tc>
        <w:tc>
          <w:tcPr>
            <w:tcW w:w="2798" w:type="dxa"/>
            <w:tcBorders>
              <w:top w:val="single" w:sz="3" w:space="0" w:color="000000"/>
              <w:left w:val="single" w:sz="3" w:space="0" w:color="000000"/>
              <w:bottom w:val="single" w:sz="3" w:space="0" w:color="000000"/>
              <w:right w:val="single" w:sz="3" w:space="0" w:color="000000"/>
            </w:tcBorders>
          </w:tcPr>
          <w:p w14:paraId="40B9F805" w14:textId="77777777" w:rsidR="00EC2811" w:rsidRDefault="008357DD">
            <w:pPr>
              <w:spacing w:after="0" w:line="259" w:lineRule="auto"/>
              <w:ind w:left="0" w:firstLine="0"/>
              <w:jc w:val="left"/>
            </w:pPr>
            <w:r>
              <w:t>37.41741005400964</w:t>
            </w:r>
          </w:p>
        </w:tc>
        <w:tc>
          <w:tcPr>
            <w:tcW w:w="2798" w:type="dxa"/>
            <w:tcBorders>
              <w:top w:val="single" w:sz="3" w:space="0" w:color="000000"/>
              <w:left w:val="single" w:sz="3" w:space="0" w:color="000000"/>
              <w:bottom w:val="single" w:sz="3" w:space="0" w:color="000000"/>
              <w:right w:val="single" w:sz="3" w:space="0" w:color="000000"/>
            </w:tcBorders>
          </w:tcPr>
          <w:p w14:paraId="396CBCD2" w14:textId="77777777" w:rsidR="00EC2811" w:rsidRDefault="008357DD">
            <w:pPr>
              <w:spacing w:after="0" w:line="259" w:lineRule="auto"/>
              <w:ind w:left="0" w:firstLine="0"/>
              <w:jc w:val="left"/>
            </w:pPr>
            <w:r>
              <w:t>-2.550053781182631</w:t>
            </w:r>
          </w:p>
        </w:tc>
      </w:tr>
      <w:tr w:rsidR="00EC2811" w14:paraId="6724B8AA"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EA8B37E" w14:textId="77777777" w:rsidR="00EC2811" w:rsidRDefault="008357DD">
            <w:pPr>
              <w:spacing w:after="0" w:line="259" w:lineRule="auto"/>
              <w:ind w:left="135" w:firstLine="0"/>
              <w:jc w:val="left"/>
            </w:pPr>
            <w:r>
              <w:t>5</w:t>
            </w:r>
          </w:p>
        </w:tc>
        <w:tc>
          <w:tcPr>
            <w:tcW w:w="2798" w:type="dxa"/>
            <w:tcBorders>
              <w:top w:val="single" w:sz="3" w:space="0" w:color="000000"/>
              <w:left w:val="single" w:sz="3" w:space="0" w:color="000000"/>
              <w:bottom w:val="single" w:sz="3" w:space="0" w:color="000000"/>
              <w:right w:val="single" w:sz="3" w:space="0" w:color="000000"/>
            </w:tcBorders>
          </w:tcPr>
          <w:p w14:paraId="18FAA219" w14:textId="77777777" w:rsidR="00EC2811" w:rsidRDefault="008357DD">
            <w:pPr>
              <w:spacing w:after="0" w:line="259" w:lineRule="auto"/>
              <w:ind w:left="0" w:firstLine="0"/>
              <w:jc w:val="left"/>
            </w:pPr>
            <w:r>
              <w:t>Asturias</w:t>
            </w:r>
          </w:p>
        </w:tc>
        <w:tc>
          <w:tcPr>
            <w:tcW w:w="2798" w:type="dxa"/>
            <w:tcBorders>
              <w:top w:val="single" w:sz="3" w:space="0" w:color="000000"/>
              <w:left w:val="single" w:sz="3" w:space="0" w:color="000000"/>
              <w:bottom w:val="single" w:sz="3" w:space="0" w:color="000000"/>
              <w:right w:val="single" w:sz="3" w:space="0" w:color="000000"/>
            </w:tcBorders>
          </w:tcPr>
          <w:p w14:paraId="62294AD5" w14:textId="77777777" w:rsidR="00EC2811" w:rsidRDefault="008357DD">
            <w:pPr>
              <w:spacing w:after="0" w:line="259" w:lineRule="auto"/>
              <w:ind w:left="0" w:firstLine="0"/>
              <w:jc w:val="left"/>
            </w:pPr>
            <w:r>
              <w:t>43.112834977511866</w:t>
            </w:r>
          </w:p>
        </w:tc>
        <w:tc>
          <w:tcPr>
            <w:tcW w:w="2798" w:type="dxa"/>
            <w:tcBorders>
              <w:top w:val="single" w:sz="3" w:space="0" w:color="000000"/>
              <w:left w:val="single" w:sz="3" w:space="0" w:color="000000"/>
              <w:bottom w:val="single" w:sz="3" w:space="0" w:color="000000"/>
              <w:right w:val="single" w:sz="3" w:space="0" w:color="000000"/>
            </w:tcBorders>
          </w:tcPr>
          <w:p w14:paraId="6528BE98" w14:textId="77777777" w:rsidR="00EC2811" w:rsidRDefault="008357DD">
            <w:pPr>
              <w:spacing w:after="0" w:line="259" w:lineRule="auto"/>
              <w:ind w:left="0" w:firstLine="0"/>
              <w:jc w:val="left"/>
            </w:pPr>
            <w:r>
              <w:t>-6.527587018159164</w:t>
            </w:r>
          </w:p>
        </w:tc>
      </w:tr>
      <w:tr w:rsidR="00EC2811" w14:paraId="160B0CE8"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6CD3DBC" w14:textId="77777777" w:rsidR="00EC2811" w:rsidRDefault="008357DD">
            <w:pPr>
              <w:spacing w:after="0" w:line="259" w:lineRule="auto"/>
              <w:ind w:left="135" w:firstLine="0"/>
              <w:jc w:val="left"/>
            </w:pPr>
            <w:r>
              <w:t>6</w:t>
            </w:r>
          </w:p>
        </w:tc>
        <w:tc>
          <w:tcPr>
            <w:tcW w:w="2798" w:type="dxa"/>
            <w:tcBorders>
              <w:top w:val="single" w:sz="3" w:space="0" w:color="000000"/>
              <w:left w:val="single" w:sz="3" w:space="0" w:color="000000"/>
              <w:bottom w:val="single" w:sz="3" w:space="0" w:color="000000"/>
              <w:right w:val="single" w:sz="3" w:space="0" w:color="000000"/>
            </w:tcBorders>
          </w:tcPr>
          <w:p w14:paraId="0AC5FEF6" w14:textId="77777777" w:rsidR="00EC2811" w:rsidRDefault="008357DD">
            <w:pPr>
              <w:spacing w:after="0" w:line="259" w:lineRule="auto"/>
              <w:ind w:left="0" w:firstLine="0"/>
              <w:jc w:val="left"/>
            </w:pPr>
            <w:r>
              <w:t>Avila</w:t>
            </w:r>
          </w:p>
        </w:tc>
        <w:tc>
          <w:tcPr>
            <w:tcW w:w="2798" w:type="dxa"/>
            <w:tcBorders>
              <w:top w:val="single" w:sz="3" w:space="0" w:color="000000"/>
              <w:left w:val="single" w:sz="3" w:space="0" w:color="000000"/>
              <w:bottom w:val="single" w:sz="3" w:space="0" w:color="000000"/>
              <w:right w:val="single" w:sz="3" w:space="0" w:color="000000"/>
            </w:tcBorders>
          </w:tcPr>
          <w:p w14:paraId="68D2D68B" w14:textId="77777777" w:rsidR="00EC2811" w:rsidRDefault="008357DD">
            <w:pPr>
              <w:spacing w:after="0" w:line="259" w:lineRule="auto"/>
              <w:ind w:left="0" w:firstLine="0"/>
              <w:jc w:val="left"/>
            </w:pPr>
            <w:r>
              <w:t>40.44874</w:t>
            </w:r>
          </w:p>
        </w:tc>
        <w:tc>
          <w:tcPr>
            <w:tcW w:w="2798" w:type="dxa"/>
            <w:tcBorders>
              <w:top w:val="single" w:sz="3" w:space="0" w:color="000000"/>
              <w:left w:val="single" w:sz="3" w:space="0" w:color="000000"/>
              <w:bottom w:val="single" w:sz="3" w:space="0" w:color="000000"/>
              <w:right w:val="single" w:sz="3" w:space="0" w:color="000000"/>
            </w:tcBorders>
          </w:tcPr>
          <w:p w14:paraId="7B7D6EA8" w14:textId="77777777" w:rsidR="00EC2811" w:rsidRDefault="008357DD">
            <w:pPr>
              <w:spacing w:after="0" w:line="259" w:lineRule="auto"/>
              <w:ind w:left="0" w:firstLine="0"/>
              <w:jc w:val="left"/>
            </w:pPr>
            <w:r>
              <w:t>-5.176979</w:t>
            </w:r>
          </w:p>
        </w:tc>
      </w:tr>
      <w:tr w:rsidR="00EC2811" w14:paraId="61ED78A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0FAED15" w14:textId="77777777" w:rsidR="00EC2811" w:rsidRDefault="008357DD">
            <w:pPr>
              <w:spacing w:after="0" w:line="259" w:lineRule="auto"/>
              <w:ind w:left="135" w:firstLine="0"/>
              <w:jc w:val="left"/>
            </w:pPr>
            <w:r>
              <w:t>7</w:t>
            </w:r>
          </w:p>
        </w:tc>
        <w:tc>
          <w:tcPr>
            <w:tcW w:w="2798" w:type="dxa"/>
            <w:tcBorders>
              <w:top w:val="single" w:sz="3" w:space="0" w:color="000000"/>
              <w:left w:val="single" w:sz="3" w:space="0" w:color="000000"/>
              <w:bottom w:val="single" w:sz="3" w:space="0" w:color="000000"/>
              <w:right w:val="single" w:sz="3" w:space="0" w:color="000000"/>
            </w:tcBorders>
          </w:tcPr>
          <w:p w14:paraId="75661F6F" w14:textId="77777777" w:rsidR="00EC2811" w:rsidRDefault="008357DD">
            <w:pPr>
              <w:spacing w:after="0" w:line="259" w:lineRule="auto"/>
              <w:ind w:left="0" w:firstLine="0"/>
              <w:jc w:val="left"/>
            </w:pPr>
            <w:r>
              <w:t>Badajoz</w:t>
            </w:r>
          </w:p>
        </w:tc>
        <w:tc>
          <w:tcPr>
            <w:tcW w:w="2798" w:type="dxa"/>
            <w:tcBorders>
              <w:top w:val="single" w:sz="3" w:space="0" w:color="000000"/>
              <w:left w:val="single" w:sz="3" w:space="0" w:color="000000"/>
              <w:bottom w:val="single" w:sz="3" w:space="0" w:color="000000"/>
              <w:right w:val="single" w:sz="3" w:space="0" w:color="000000"/>
            </w:tcBorders>
          </w:tcPr>
          <w:p w14:paraId="69D0D93C" w14:textId="77777777" w:rsidR="00EC2811" w:rsidRDefault="008357DD">
            <w:pPr>
              <w:spacing w:after="0" w:line="259" w:lineRule="auto"/>
              <w:ind w:left="0" w:firstLine="0"/>
              <w:jc w:val="left"/>
            </w:pPr>
            <w:r>
              <w:t>38.20642560342441</w:t>
            </w:r>
          </w:p>
        </w:tc>
        <w:tc>
          <w:tcPr>
            <w:tcW w:w="2798" w:type="dxa"/>
            <w:tcBorders>
              <w:top w:val="single" w:sz="3" w:space="0" w:color="000000"/>
              <w:left w:val="single" w:sz="3" w:space="0" w:color="000000"/>
              <w:bottom w:val="single" w:sz="3" w:space="0" w:color="000000"/>
              <w:right w:val="single" w:sz="3" w:space="0" w:color="000000"/>
            </w:tcBorders>
          </w:tcPr>
          <w:p w14:paraId="0C2AD301" w14:textId="77777777" w:rsidR="00EC2811" w:rsidRDefault="008357DD">
            <w:pPr>
              <w:spacing w:after="0" w:line="259" w:lineRule="auto"/>
              <w:ind w:left="0" w:firstLine="0"/>
              <w:jc w:val="left"/>
            </w:pPr>
            <w:r>
              <w:t>-6.632959562880663</w:t>
            </w:r>
          </w:p>
        </w:tc>
      </w:tr>
      <w:tr w:rsidR="00EC2811" w14:paraId="4674831E"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E3B37DF" w14:textId="77777777" w:rsidR="00EC2811" w:rsidRDefault="008357DD">
            <w:pPr>
              <w:spacing w:after="0" w:line="259" w:lineRule="auto"/>
              <w:ind w:left="135" w:firstLine="0"/>
              <w:jc w:val="left"/>
            </w:pPr>
            <w:r>
              <w:t>8</w:t>
            </w:r>
          </w:p>
        </w:tc>
        <w:tc>
          <w:tcPr>
            <w:tcW w:w="2798" w:type="dxa"/>
            <w:tcBorders>
              <w:top w:val="single" w:sz="3" w:space="0" w:color="000000"/>
              <w:left w:val="single" w:sz="3" w:space="0" w:color="000000"/>
              <w:bottom w:val="single" w:sz="3" w:space="0" w:color="000000"/>
              <w:right w:val="single" w:sz="3" w:space="0" w:color="000000"/>
            </w:tcBorders>
          </w:tcPr>
          <w:p w14:paraId="70DB5A99" w14:textId="77777777" w:rsidR="00EC2811" w:rsidRDefault="008357DD">
            <w:pPr>
              <w:spacing w:after="0" w:line="259" w:lineRule="auto"/>
              <w:ind w:left="0" w:firstLine="0"/>
              <w:jc w:val="left"/>
            </w:pPr>
            <w:r>
              <w:t>Barcelona</w:t>
            </w:r>
          </w:p>
        </w:tc>
        <w:tc>
          <w:tcPr>
            <w:tcW w:w="2798" w:type="dxa"/>
            <w:tcBorders>
              <w:top w:val="single" w:sz="3" w:space="0" w:color="000000"/>
              <w:left w:val="single" w:sz="3" w:space="0" w:color="000000"/>
              <w:bottom w:val="single" w:sz="3" w:space="0" w:color="000000"/>
              <w:right w:val="single" w:sz="3" w:space="0" w:color="000000"/>
            </w:tcBorders>
          </w:tcPr>
          <w:p w14:paraId="2A2F91B3" w14:textId="77777777" w:rsidR="00EC2811" w:rsidRDefault="008357DD">
            <w:pPr>
              <w:spacing w:after="0" w:line="259" w:lineRule="auto"/>
              <w:ind w:left="0" w:firstLine="0"/>
              <w:jc w:val="left"/>
            </w:pPr>
            <w:r>
              <w:t>41.68893133305736</w:t>
            </w:r>
          </w:p>
        </w:tc>
        <w:tc>
          <w:tcPr>
            <w:tcW w:w="2798" w:type="dxa"/>
            <w:tcBorders>
              <w:top w:val="single" w:sz="3" w:space="0" w:color="000000"/>
              <w:left w:val="single" w:sz="3" w:space="0" w:color="000000"/>
              <w:bottom w:val="single" w:sz="3" w:space="0" w:color="000000"/>
              <w:right w:val="single" w:sz="3" w:space="0" w:color="000000"/>
            </w:tcBorders>
          </w:tcPr>
          <w:p w14:paraId="7DF54C13" w14:textId="77777777" w:rsidR="00EC2811" w:rsidRDefault="008357DD">
            <w:pPr>
              <w:spacing w:after="0" w:line="259" w:lineRule="auto"/>
              <w:ind w:left="0" w:firstLine="0"/>
              <w:jc w:val="left"/>
            </w:pPr>
            <w:r>
              <w:t>1.6445260464335865</w:t>
            </w:r>
          </w:p>
        </w:tc>
      </w:tr>
      <w:tr w:rsidR="00EC2811" w14:paraId="5D079506"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ED6E671" w14:textId="77777777" w:rsidR="00EC2811" w:rsidRDefault="008357DD">
            <w:pPr>
              <w:spacing w:after="0" w:line="259" w:lineRule="auto"/>
              <w:ind w:left="135" w:firstLine="0"/>
              <w:jc w:val="left"/>
            </w:pPr>
            <w:r>
              <w:t>9</w:t>
            </w:r>
          </w:p>
        </w:tc>
        <w:tc>
          <w:tcPr>
            <w:tcW w:w="2798" w:type="dxa"/>
            <w:tcBorders>
              <w:top w:val="single" w:sz="3" w:space="0" w:color="000000"/>
              <w:left w:val="single" w:sz="3" w:space="0" w:color="000000"/>
              <w:bottom w:val="single" w:sz="3" w:space="0" w:color="000000"/>
              <w:right w:val="single" w:sz="3" w:space="0" w:color="000000"/>
            </w:tcBorders>
          </w:tcPr>
          <w:p w14:paraId="1553875F" w14:textId="77777777" w:rsidR="00EC2811" w:rsidRDefault="008357DD">
            <w:pPr>
              <w:spacing w:after="0" w:line="259" w:lineRule="auto"/>
              <w:ind w:left="0" w:firstLine="0"/>
              <w:jc w:val="left"/>
            </w:pPr>
            <w:r>
              <w:t>Burgos</w:t>
            </w:r>
          </w:p>
        </w:tc>
        <w:tc>
          <w:tcPr>
            <w:tcW w:w="2798" w:type="dxa"/>
            <w:tcBorders>
              <w:top w:val="single" w:sz="3" w:space="0" w:color="000000"/>
              <w:left w:val="single" w:sz="3" w:space="0" w:color="000000"/>
              <w:bottom w:val="single" w:sz="3" w:space="0" w:color="000000"/>
              <w:right w:val="single" w:sz="3" w:space="0" w:color="000000"/>
            </w:tcBorders>
          </w:tcPr>
          <w:p w14:paraId="407D06FA" w14:textId="77777777" w:rsidR="00EC2811" w:rsidRDefault="008357DD">
            <w:pPr>
              <w:spacing w:after="0" w:line="259" w:lineRule="auto"/>
              <w:ind w:left="0" w:firstLine="0"/>
              <w:jc w:val="left"/>
            </w:pPr>
            <w:r>
              <w:t>42.05746923849187</w:t>
            </w:r>
          </w:p>
        </w:tc>
        <w:tc>
          <w:tcPr>
            <w:tcW w:w="2798" w:type="dxa"/>
            <w:tcBorders>
              <w:top w:val="single" w:sz="3" w:space="0" w:color="000000"/>
              <w:left w:val="single" w:sz="3" w:space="0" w:color="000000"/>
              <w:bottom w:val="single" w:sz="3" w:space="0" w:color="000000"/>
              <w:right w:val="single" w:sz="3" w:space="0" w:color="000000"/>
            </w:tcBorders>
          </w:tcPr>
          <w:p w14:paraId="178178E5" w14:textId="77777777" w:rsidR="00EC2811" w:rsidRDefault="008357DD">
            <w:pPr>
              <w:spacing w:after="0" w:line="259" w:lineRule="auto"/>
              <w:ind w:left="0" w:firstLine="0"/>
              <w:jc w:val="left"/>
            </w:pPr>
            <w:r>
              <w:t>-3.7407691157786425</w:t>
            </w:r>
          </w:p>
        </w:tc>
      </w:tr>
      <w:tr w:rsidR="00EC2811" w14:paraId="22F0EAE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6ECEAFD" w14:textId="77777777" w:rsidR="00EC2811" w:rsidRDefault="008357DD">
            <w:pPr>
              <w:spacing w:after="0" w:line="259" w:lineRule="auto"/>
              <w:ind w:left="0" w:firstLine="0"/>
            </w:pPr>
            <w:r>
              <w:t>10</w:t>
            </w:r>
          </w:p>
        </w:tc>
        <w:tc>
          <w:tcPr>
            <w:tcW w:w="2798" w:type="dxa"/>
            <w:tcBorders>
              <w:top w:val="single" w:sz="3" w:space="0" w:color="000000"/>
              <w:left w:val="single" w:sz="3" w:space="0" w:color="000000"/>
              <w:bottom w:val="single" w:sz="3" w:space="0" w:color="000000"/>
              <w:right w:val="single" w:sz="3" w:space="0" w:color="000000"/>
            </w:tcBorders>
          </w:tcPr>
          <w:p w14:paraId="49FF9D4A" w14:textId="77777777" w:rsidR="00EC2811" w:rsidRDefault="008357DD">
            <w:pPr>
              <w:spacing w:after="0" w:line="259" w:lineRule="auto"/>
              <w:ind w:left="0" w:firstLine="0"/>
              <w:jc w:val="left"/>
            </w:pPr>
            <w:r>
              <w:t>Caceres</w:t>
            </w:r>
          </w:p>
        </w:tc>
        <w:tc>
          <w:tcPr>
            <w:tcW w:w="2798" w:type="dxa"/>
            <w:tcBorders>
              <w:top w:val="single" w:sz="3" w:space="0" w:color="000000"/>
              <w:left w:val="single" w:sz="3" w:space="0" w:color="000000"/>
              <w:bottom w:val="single" w:sz="3" w:space="0" w:color="000000"/>
              <w:right w:val="single" w:sz="3" w:space="0" w:color="000000"/>
            </w:tcBorders>
          </w:tcPr>
          <w:p w14:paraId="6E41EE41" w14:textId="77777777" w:rsidR="00EC2811" w:rsidRDefault="008357DD">
            <w:pPr>
              <w:spacing w:after="0" w:line="259" w:lineRule="auto"/>
              <w:ind w:left="0" w:firstLine="0"/>
              <w:jc w:val="left"/>
            </w:pPr>
            <w:r>
              <w:t>39.45338069115457</w:t>
            </w:r>
          </w:p>
        </w:tc>
        <w:tc>
          <w:tcPr>
            <w:tcW w:w="2798" w:type="dxa"/>
            <w:tcBorders>
              <w:top w:val="single" w:sz="3" w:space="0" w:color="000000"/>
              <w:left w:val="single" w:sz="3" w:space="0" w:color="000000"/>
              <w:bottom w:val="single" w:sz="3" w:space="0" w:color="000000"/>
              <w:right w:val="single" w:sz="3" w:space="0" w:color="000000"/>
            </w:tcBorders>
          </w:tcPr>
          <w:p w14:paraId="725E33AA" w14:textId="77777777" w:rsidR="00EC2811" w:rsidRDefault="008357DD">
            <w:pPr>
              <w:spacing w:after="0" w:line="259" w:lineRule="auto"/>
              <w:ind w:left="0" w:firstLine="0"/>
              <w:jc w:val="left"/>
            </w:pPr>
            <w:r>
              <w:t>-6.834393013218842</w:t>
            </w:r>
          </w:p>
        </w:tc>
      </w:tr>
      <w:tr w:rsidR="00EC2811" w14:paraId="319281A0"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F719524" w14:textId="77777777" w:rsidR="00EC2811" w:rsidRDefault="008357DD">
            <w:pPr>
              <w:spacing w:after="0" w:line="259" w:lineRule="auto"/>
              <w:ind w:left="0" w:firstLine="0"/>
            </w:pPr>
            <w:r>
              <w:t>11</w:t>
            </w:r>
          </w:p>
        </w:tc>
        <w:tc>
          <w:tcPr>
            <w:tcW w:w="2798" w:type="dxa"/>
            <w:tcBorders>
              <w:top w:val="single" w:sz="3" w:space="0" w:color="000000"/>
              <w:left w:val="single" w:sz="3" w:space="0" w:color="000000"/>
              <w:bottom w:val="single" w:sz="3" w:space="0" w:color="000000"/>
              <w:right w:val="single" w:sz="3" w:space="0" w:color="000000"/>
            </w:tcBorders>
          </w:tcPr>
          <w:p w14:paraId="1373300B" w14:textId="77777777" w:rsidR="00EC2811" w:rsidRDefault="008357DD">
            <w:pPr>
              <w:spacing w:after="0" w:line="259" w:lineRule="auto"/>
              <w:ind w:left="0" w:firstLine="0"/>
              <w:jc w:val="left"/>
            </w:pPr>
            <w:r>
              <w:t>Cadiz</w:t>
            </w:r>
          </w:p>
        </w:tc>
        <w:tc>
          <w:tcPr>
            <w:tcW w:w="2798" w:type="dxa"/>
            <w:tcBorders>
              <w:top w:val="single" w:sz="3" w:space="0" w:color="000000"/>
              <w:left w:val="single" w:sz="3" w:space="0" w:color="000000"/>
              <w:bottom w:val="single" w:sz="3" w:space="0" w:color="000000"/>
              <w:right w:val="single" w:sz="3" w:space="0" w:color="000000"/>
            </w:tcBorders>
          </w:tcPr>
          <w:p w14:paraId="4506BEAF" w14:textId="77777777" w:rsidR="00EC2811" w:rsidRDefault="008357DD">
            <w:pPr>
              <w:spacing w:after="0" w:line="259" w:lineRule="auto"/>
              <w:ind w:left="0" w:firstLine="0"/>
              <w:jc w:val="left"/>
            </w:pPr>
            <w:r>
              <w:t>36.372686777002286</w:t>
            </w:r>
          </w:p>
        </w:tc>
        <w:tc>
          <w:tcPr>
            <w:tcW w:w="2798" w:type="dxa"/>
            <w:tcBorders>
              <w:top w:val="single" w:sz="3" w:space="0" w:color="000000"/>
              <w:left w:val="single" w:sz="3" w:space="0" w:color="000000"/>
              <w:bottom w:val="single" w:sz="3" w:space="0" w:color="000000"/>
              <w:right w:val="single" w:sz="3" w:space="0" w:color="000000"/>
            </w:tcBorders>
          </w:tcPr>
          <w:p w14:paraId="2ECE0B41" w14:textId="77777777" w:rsidR="00EC2811" w:rsidRDefault="008357DD">
            <w:pPr>
              <w:spacing w:after="0" w:line="259" w:lineRule="auto"/>
              <w:ind w:left="0" w:firstLine="0"/>
              <w:jc w:val="left"/>
            </w:pPr>
            <w:r>
              <w:t>-6.014643081916168</w:t>
            </w:r>
          </w:p>
        </w:tc>
      </w:tr>
      <w:tr w:rsidR="00EC2811" w14:paraId="0059C669"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C8395C3" w14:textId="77777777" w:rsidR="00EC2811" w:rsidRDefault="008357DD">
            <w:pPr>
              <w:spacing w:after="0" w:line="259" w:lineRule="auto"/>
              <w:ind w:left="0" w:firstLine="0"/>
            </w:pPr>
            <w:r>
              <w:t>12</w:t>
            </w:r>
          </w:p>
        </w:tc>
        <w:tc>
          <w:tcPr>
            <w:tcW w:w="2798" w:type="dxa"/>
            <w:tcBorders>
              <w:top w:val="single" w:sz="3" w:space="0" w:color="000000"/>
              <w:left w:val="single" w:sz="3" w:space="0" w:color="000000"/>
              <w:bottom w:val="single" w:sz="3" w:space="0" w:color="000000"/>
              <w:right w:val="single" w:sz="3" w:space="0" w:color="000000"/>
            </w:tcBorders>
          </w:tcPr>
          <w:p w14:paraId="3F155459" w14:textId="77777777" w:rsidR="00EC2811" w:rsidRDefault="008357DD">
            <w:pPr>
              <w:spacing w:after="0" w:line="259" w:lineRule="auto"/>
              <w:ind w:left="0" w:firstLine="0"/>
              <w:jc w:val="left"/>
            </w:pPr>
            <w:r>
              <w:t>Cantabria</w:t>
            </w:r>
          </w:p>
        </w:tc>
        <w:tc>
          <w:tcPr>
            <w:tcW w:w="2798" w:type="dxa"/>
            <w:tcBorders>
              <w:top w:val="single" w:sz="3" w:space="0" w:color="000000"/>
              <w:left w:val="single" w:sz="3" w:space="0" w:color="000000"/>
              <w:bottom w:val="single" w:sz="3" w:space="0" w:color="000000"/>
              <w:right w:val="single" w:sz="3" w:space="0" w:color="000000"/>
            </w:tcBorders>
          </w:tcPr>
          <w:p w14:paraId="3051B37F" w14:textId="77777777" w:rsidR="00EC2811" w:rsidRDefault="008357DD">
            <w:pPr>
              <w:spacing w:after="0" w:line="259" w:lineRule="auto"/>
              <w:ind w:left="0" w:firstLine="0"/>
              <w:jc w:val="left"/>
            </w:pPr>
            <w:r>
              <w:t>43.209643</w:t>
            </w:r>
          </w:p>
        </w:tc>
        <w:tc>
          <w:tcPr>
            <w:tcW w:w="2798" w:type="dxa"/>
            <w:tcBorders>
              <w:top w:val="single" w:sz="3" w:space="0" w:color="000000"/>
              <w:left w:val="single" w:sz="3" w:space="0" w:color="000000"/>
              <w:bottom w:val="single" w:sz="3" w:space="0" w:color="000000"/>
              <w:right w:val="single" w:sz="3" w:space="0" w:color="000000"/>
            </w:tcBorders>
          </w:tcPr>
          <w:p w14:paraId="495FEED2" w14:textId="77777777" w:rsidR="00EC2811" w:rsidRDefault="008357DD">
            <w:pPr>
              <w:spacing w:after="0" w:line="259" w:lineRule="auto"/>
              <w:ind w:left="0" w:firstLine="0"/>
              <w:jc w:val="left"/>
            </w:pPr>
            <w:r>
              <w:t>-4.330333</w:t>
            </w:r>
          </w:p>
        </w:tc>
      </w:tr>
      <w:tr w:rsidR="00EC2811" w14:paraId="1EEEFD36"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F1D4EA3" w14:textId="77777777" w:rsidR="00EC2811" w:rsidRDefault="008357DD">
            <w:pPr>
              <w:spacing w:after="0" w:line="259" w:lineRule="auto"/>
              <w:ind w:left="0" w:firstLine="0"/>
            </w:pPr>
            <w:r>
              <w:t>13</w:t>
            </w:r>
          </w:p>
        </w:tc>
        <w:tc>
          <w:tcPr>
            <w:tcW w:w="2798" w:type="dxa"/>
            <w:tcBorders>
              <w:top w:val="single" w:sz="3" w:space="0" w:color="000000"/>
              <w:left w:val="single" w:sz="3" w:space="0" w:color="000000"/>
              <w:bottom w:val="single" w:sz="3" w:space="0" w:color="000000"/>
              <w:right w:val="single" w:sz="3" w:space="0" w:color="000000"/>
            </w:tcBorders>
          </w:tcPr>
          <w:p w14:paraId="725E884C" w14:textId="77777777" w:rsidR="00EC2811" w:rsidRDefault="008357DD">
            <w:pPr>
              <w:spacing w:after="0" w:line="259" w:lineRule="auto"/>
              <w:ind w:left="0" w:firstLine="0"/>
              <w:jc w:val="left"/>
            </w:pPr>
            <w:r>
              <w:t>Castellon</w:t>
            </w:r>
          </w:p>
        </w:tc>
        <w:tc>
          <w:tcPr>
            <w:tcW w:w="2798" w:type="dxa"/>
            <w:tcBorders>
              <w:top w:val="single" w:sz="3" w:space="0" w:color="000000"/>
              <w:left w:val="single" w:sz="3" w:space="0" w:color="000000"/>
              <w:bottom w:val="single" w:sz="3" w:space="0" w:color="000000"/>
              <w:right w:val="single" w:sz="3" w:space="0" w:color="000000"/>
            </w:tcBorders>
          </w:tcPr>
          <w:p w14:paraId="2F9FC5F3" w14:textId="77777777" w:rsidR="00EC2811" w:rsidRDefault="008357DD">
            <w:pPr>
              <w:spacing w:after="0" w:line="259" w:lineRule="auto"/>
              <w:ind w:left="0" w:firstLine="0"/>
              <w:jc w:val="left"/>
            </w:pPr>
            <w:r>
              <w:t>39.939008554705744</w:t>
            </w:r>
          </w:p>
        </w:tc>
        <w:tc>
          <w:tcPr>
            <w:tcW w:w="2798" w:type="dxa"/>
            <w:tcBorders>
              <w:top w:val="single" w:sz="3" w:space="0" w:color="000000"/>
              <w:left w:val="single" w:sz="3" w:space="0" w:color="000000"/>
              <w:bottom w:val="single" w:sz="3" w:space="0" w:color="000000"/>
              <w:right w:val="single" w:sz="3" w:space="0" w:color="000000"/>
            </w:tcBorders>
          </w:tcPr>
          <w:p w14:paraId="1F79CE60" w14:textId="77777777" w:rsidR="00EC2811" w:rsidRDefault="008357DD">
            <w:pPr>
              <w:spacing w:after="0" w:line="259" w:lineRule="auto"/>
              <w:ind w:left="0" w:firstLine="0"/>
              <w:jc w:val="left"/>
            </w:pPr>
            <w:r>
              <w:t>-0.5226058292646711</w:t>
            </w:r>
          </w:p>
        </w:tc>
      </w:tr>
      <w:tr w:rsidR="00EC2811" w14:paraId="172BAA4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174CD45" w14:textId="77777777" w:rsidR="00EC2811" w:rsidRDefault="008357DD">
            <w:pPr>
              <w:spacing w:after="0" w:line="259" w:lineRule="auto"/>
              <w:ind w:left="0" w:firstLine="0"/>
            </w:pPr>
            <w:r>
              <w:t>14</w:t>
            </w:r>
          </w:p>
        </w:tc>
        <w:tc>
          <w:tcPr>
            <w:tcW w:w="2798" w:type="dxa"/>
            <w:tcBorders>
              <w:top w:val="single" w:sz="3" w:space="0" w:color="000000"/>
              <w:left w:val="single" w:sz="3" w:space="0" w:color="000000"/>
              <w:bottom w:val="single" w:sz="3" w:space="0" w:color="000000"/>
              <w:right w:val="single" w:sz="3" w:space="0" w:color="000000"/>
            </w:tcBorders>
          </w:tcPr>
          <w:p w14:paraId="08F3A2F1" w14:textId="77777777" w:rsidR="00EC2811" w:rsidRDefault="008357DD">
            <w:pPr>
              <w:spacing w:after="0" w:line="259" w:lineRule="auto"/>
              <w:ind w:left="0" w:firstLine="0"/>
              <w:jc w:val="left"/>
            </w:pPr>
            <w:r>
              <w:t>Ceuta</w:t>
            </w:r>
          </w:p>
        </w:tc>
        <w:tc>
          <w:tcPr>
            <w:tcW w:w="2798" w:type="dxa"/>
            <w:tcBorders>
              <w:top w:val="single" w:sz="3" w:space="0" w:color="000000"/>
              <w:left w:val="single" w:sz="3" w:space="0" w:color="000000"/>
              <w:bottom w:val="single" w:sz="3" w:space="0" w:color="000000"/>
              <w:right w:val="single" w:sz="3" w:space="0" w:color="000000"/>
            </w:tcBorders>
          </w:tcPr>
          <w:p w14:paraId="05BEA6FC" w14:textId="77777777" w:rsidR="00EC2811" w:rsidRDefault="008357DD">
            <w:pPr>
              <w:spacing w:after="0" w:line="259" w:lineRule="auto"/>
              <w:ind w:left="0" w:firstLine="0"/>
              <w:jc w:val="left"/>
            </w:pPr>
            <w:r>
              <w:t>35.892254</w:t>
            </w:r>
          </w:p>
        </w:tc>
        <w:tc>
          <w:tcPr>
            <w:tcW w:w="2798" w:type="dxa"/>
            <w:tcBorders>
              <w:top w:val="single" w:sz="3" w:space="0" w:color="000000"/>
              <w:left w:val="single" w:sz="3" w:space="0" w:color="000000"/>
              <w:bottom w:val="single" w:sz="3" w:space="0" w:color="000000"/>
              <w:right w:val="single" w:sz="3" w:space="0" w:color="000000"/>
            </w:tcBorders>
          </w:tcPr>
          <w:p w14:paraId="7E18C432" w14:textId="77777777" w:rsidR="00EC2811" w:rsidRDefault="008357DD">
            <w:pPr>
              <w:spacing w:after="0" w:line="259" w:lineRule="auto"/>
              <w:ind w:left="0" w:firstLine="0"/>
              <w:jc w:val="left"/>
            </w:pPr>
            <w:r>
              <w:t>-5.343245</w:t>
            </w:r>
          </w:p>
        </w:tc>
      </w:tr>
      <w:tr w:rsidR="00EC2811" w14:paraId="7EE6F79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1301FDE" w14:textId="77777777" w:rsidR="00EC2811" w:rsidRDefault="008357DD">
            <w:pPr>
              <w:spacing w:after="0" w:line="259" w:lineRule="auto"/>
              <w:ind w:left="0" w:firstLine="0"/>
            </w:pPr>
            <w:r>
              <w:t>15</w:t>
            </w:r>
          </w:p>
        </w:tc>
        <w:tc>
          <w:tcPr>
            <w:tcW w:w="2798" w:type="dxa"/>
            <w:tcBorders>
              <w:top w:val="single" w:sz="3" w:space="0" w:color="000000"/>
              <w:left w:val="single" w:sz="3" w:space="0" w:color="000000"/>
              <w:bottom w:val="single" w:sz="3" w:space="0" w:color="000000"/>
              <w:right w:val="single" w:sz="3" w:space="0" w:color="000000"/>
            </w:tcBorders>
          </w:tcPr>
          <w:p w14:paraId="2E43325C" w14:textId="77777777" w:rsidR="00EC2811" w:rsidRDefault="008357DD">
            <w:pPr>
              <w:spacing w:after="0" w:line="259" w:lineRule="auto"/>
              <w:ind w:left="0" w:firstLine="0"/>
              <w:jc w:val="left"/>
            </w:pPr>
            <w:r>
              <w:t>Ciudad Real</w:t>
            </w:r>
          </w:p>
        </w:tc>
        <w:tc>
          <w:tcPr>
            <w:tcW w:w="2798" w:type="dxa"/>
            <w:tcBorders>
              <w:top w:val="single" w:sz="3" w:space="0" w:color="000000"/>
              <w:left w:val="single" w:sz="3" w:space="0" w:color="000000"/>
              <w:bottom w:val="single" w:sz="3" w:space="0" w:color="000000"/>
              <w:right w:val="single" w:sz="3" w:space="0" w:color="000000"/>
            </w:tcBorders>
          </w:tcPr>
          <w:p w14:paraId="62EFBB6D" w14:textId="77777777" w:rsidR="00EC2811" w:rsidRDefault="008357DD">
            <w:pPr>
              <w:spacing w:after="0" w:line="259" w:lineRule="auto"/>
              <w:ind w:left="0" w:firstLine="0"/>
              <w:jc w:val="left"/>
            </w:pPr>
            <w:r>
              <w:t>38.95038648836313</w:t>
            </w:r>
          </w:p>
        </w:tc>
        <w:tc>
          <w:tcPr>
            <w:tcW w:w="2798" w:type="dxa"/>
            <w:tcBorders>
              <w:top w:val="single" w:sz="3" w:space="0" w:color="000000"/>
              <w:left w:val="single" w:sz="3" w:space="0" w:color="000000"/>
              <w:bottom w:val="single" w:sz="3" w:space="0" w:color="000000"/>
              <w:right w:val="single" w:sz="3" w:space="0" w:color="000000"/>
            </w:tcBorders>
          </w:tcPr>
          <w:p w14:paraId="21F63F4B" w14:textId="77777777" w:rsidR="00EC2811" w:rsidRDefault="008357DD">
            <w:pPr>
              <w:spacing w:after="0" w:line="259" w:lineRule="auto"/>
              <w:ind w:left="0" w:firstLine="0"/>
              <w:jc w:val="left"/>
            </w:pPr>
            <w:r>
              <w:t>-4.317843166435424</w:t>
            </w:r>
          </w:p>
        </w:tc>
      </w:tr>
      <w:tr w:rsidR="00EC2811" w14:paraId="2631BD8E"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DB613EE" w14:textId="77777777" w:rsidR="00EC2811" w:rsidRDefault="008357DD">
            <w:pPr>
              <w:spacing w:after="0" w:line="259" w:lineRule="auto"/>
              <w:ind w:left="0" w:firstLine="0"/>
            </w:pPr>
            <w:r>
              <w:t>16</w:t>
            </w:r>
          </w:p>
        </w:tc>
        <w:tc>
          <w:tcPr>
            <w:tcW w:w="2798" w:type="dxa"/>
            <w:tcBorders>
              <w:top w:val="single" w:sz="3" w:space="0" w:color="000000"/>
              <w:left w:val="single" w:sz="3" w:space="0" w:color="000000"/>
              <w:bottom w:val="single" w:sz="3" w:space="0" w:color="000000"/>
              <w:right w:val="single" w:sz="3" w:space="0" w:color="000000"/>
            </w:tcBorders>
          </w:tcPr>
          <w:p w14:paraId="4D277FD4" w14:textId="77777777" w:rsidR="00EC2811" w:rsidRDefault="008357DD">
            <w:pPr>
              <w:spacing w:after="0" w:line="259" w:lineRule="auto"/>
              <w:ind w:left="0" w:firstLine="0"/>
              <w:jc w:val="left"/>
            </w:pPr>
            <w:r>
              <w:t>Cordoba</w:t>
            </w:r>
          </w:p>
        </w:tc>
        <w:tc>
          <w:tcPr>
            <w:tcW w:w="2798" w:type="dxa"/>
            <w:tcBorders>
              <w:top w:val="single" w:sz="3" w:space="0" w:color="000000"/>
              <w:left w:val="single" w:sz="3" w:space="0" w:color="000000"/>
              <w:bottom w:val="single" w:sz="3" w:space="0" w:color="000000"/>
              <w:right w:val="single" w:sz="3" w:space="0" w:color="000000"/>
            </w:tcBorders>
          </w:tcPr>
          <w:p w14:paraId="7F5FD748" w14:textId="77777777" w:rsidR="00EC2811" w:rsidRDefault="008357DD">
            <w:pPr>
              <w:spacing w:after="0" w:line="259" w:lineRule="auto"/>
              <w:ind w:left="0" w:firstLine="0"/>
              <w:jc w:val="left"/>
            </w:pPr>
            <w:r>
              <w:t>38.13219232482205</w:t>
            </w:r>
          </w:p>
        </w:tc>
        <w:tc>
          <w:tcPr>
            <w:tcW w:w="2798" w:type="dxa"/>
            <w:tcBorders>
              <w:top w:val="single" w:sz="3" w:space="0" w:color="000000"/>
              <w:left w:val="single" w:sz="3" w:space="0" w:color="000000"/>
              <w:bottom w:val="single" w:sz="3" w:space="0" w:color="000000"/>
              <w:right w:val="single" w:sz="3" w:space="0" w:color="000000"/>
            </w:tcBorders>
          </w:tcPr>
          <w:p w14:paraId="1AD2DB3F" w14:textId="77777777" w:rsidR="00EC2811" w:rsidRDefault="008357DD">
            <w:pPr>
              <w:spacing w:after="0" w:line="259" w:lineRule="auto"/>
              <w:ind w:left="0" w:firstLine="0"/>
              <w:jc w:val="left"/>
            </w:pPr>
            <w:r>
              <w:t>-5.387328089866696</w:t>
            </w:r>
          </w:p>
        </w:tc>
      </w:tr>
      <w:tr w:rsidR="00EC2811" w14:paraId="35A0D961"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D41B6DE" w14:textId="77777777" w:rsidR="00EC2811" w:rsidRDefault="008357DD">
            <w:pPr>
              <w:spacing w:after="0" w:line="259" w:lineRule="auto"/>
              <w:ind w:left="0" w:firstLine="0"/>
            </w:pPr>
            <w:r>
              <w:t>17</w:t>
            </w:r>
          </w:p>
        </w:tc>
        <w:tc>
          <w:tcPr>
            <w:tcW w:w="2798" w:type="dxa"/>
            <w:tcBorders>
              <w:top w:val="single" w:sz="3" w:space="0" w:color="000000"/>
              <w:left w:val="single" w:sz="3" w:space="0" w:color="000000"/>
              <w:bottom w:val="single" w:sz="3" w:space="0" w:color="000000"/>
              <w:right w:val="single" w:sz="3" w:space="0" w:color="000000"/>
            </w:tcBorders>
          </w:tcPr>
          <w:p w14:paraId="3D114B06" w14:textId="77777777" w:rsidR="00EC2811" w:rsidRDefault="008357DD">
            <w:pPr>
              <w:spacing w:after="0" w:line="259" w:lineRule="auto"/>
              <w:ind w:left="0" w:firstLine="0"/>
              <w:jc w:val="left"/>
            </w:pPr>
            <w:r>
              <w:t>Cuenca</w:t>
            </w:r>
          </w:p>
        </w:tc>
        <w:tc>
          <w:tcPr>
            <w:tcW w:w="2798" w:type="dxa"/>
            <w:tcBorders>
              <w:top w:val="single" w:sz="3" w:space="0" w:color="000000"/>
              <w:left w:val="single" w:sz="3" w:space="0" w:color="000000"/>
              <w:bottom w:val="single" w:sz="3" w:space="0" w:color="000000"/>
              <w:right w:val="single" w:sz="3" w:space="0" w:color="000000"/>
            </w:tcBorders>
          </w:tcPr>
          <w:p w14:paraId="5B77FFFE" w14:textId="77777777" w:rsidR="00EC2811" w:rsidRDefault="008357DD">
            <w:pPr>
              <w:spacing w:after="0" w:line="259" w:lineRule="auto"/>
              <w:ind w:left="0" w:firstLine="0"/>
              <w:jc w:val="left"/>
            </w:pPr>
            <w:r>
              <w:t>39.85754610376448</w:t>
            </w:r>
          </w:p>
        </w:tc>
        <w:tc>
          <w:tcPr>
            <w:tcW w:w="2798" w:type="dxa"/>
            <w:tcBorders>
              <w:top w:val="single" w:sz="3" w:space="0" w:color="000000"/>
              <w:left w:val="single" w:sz="3" w:space="0" w:color="000000"/>
              <w:bottom w:val="single" w:sz="3" w:space="0" w:color="000000"/>
              <w:right w:val="single" w:sz="3" w:space="0" w:color="000000"/>
            </w:tcBorders>
          </w:tcPr>
          <w:p w14:paraId="25A492CF" w14:textId="77777777" w:rsidR="00EC2811" w:rsidRDefault="008357DD">
            <w:pPr>
              <w:spacing w:after="0" w:line="259" w:lineRule="auto"/>
              <w:ind w:left="0" w:firstLine="0"/>
              <w:jc w:val="left"/>
            </w:pPr>
            <w:r>
              <w:t>-2.472668261715507</w:t>
            </w:r>
          </w:p>
        </w:tc>
      </w:tr>
      <w:tr w:rsidR="00EC2811" w14:paraId="01C66BF8"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6C03155" w14:textId="77777777" w:rsidR="00EC2811" w:rsidRDefault="008357DD">
            <w:pPr>
              <w:spacing w:after="0" w:line="259" w:lineRule="auto"/>
              <w:ind w:left="0" w:firstLine="0"/>
            </w:pPr>
            <w:r>
              <w:t>18</w:t>
            </w:r>
          </w:p>
        </w:tc>
        <w:tc>
          <w:tcPr>
            <w:tcW w:w="2798" w:type="dxa"/>
            <w:tcBorders>
              <w:top w:val="single" w:sz="3" w:space="0" w:color="000000"/>
              <w:left w:val="single" w:sz="3" w:space="0" w:color="000000"/>
              <w:bottom w:val="single" w:sz="3" w:space="0" w:color="000000"/>
              <w:right w:val="single" w:sz="3" w:space="0" w:color="000000"/>
            </w:tcBorders>
          </w:tcPr>
          <w:p w14:paraId="46317494" w14:textId="77777777" w:rsidR="00EC2811" w:rsidRDefault="008357DD">
            <w:pPr>
              <w:spacing w:after="0" w:line="259" w:lineRule="auto"/>
              <w:ind w:left="0" w:firstLine="0"/>
              <w:jc w:val="left"/>
            </w:pPr>
            <w:r>
              <w:t>Gerona</w:t>
            </w:r>
          </w:p>
        </w:tc>
        <w:tc>
          <w:tcPr>
            <w:tcW w:w="2798" w:type="dxa"/>
            <w:tcBorders>
              <w:top w:val="single" w:sz="3" w:space="0" w:color="000000"/>
              <w:left w:val="single" w:sz="3" w:space="0" w:color="000000"/>
              <w:bottom w:val="single" w:sz="3" w:space="0" w:color="000000"/>
              <w:right w:val="single" w:sz="3" w:space="0" w:color="000000"/>
            </w:tcBorders>
          </w:tcPr>
          <w:p w14:paraId="72521E6A" w14:textId="77777777" w:rsidR="00EC2811" w:rsidRDefault="008357DD">
            <w:pPr>
              <w:spacing w:after="0" w:line="259" w:lineRule="auto"/>
              <w:ind w:left="0" w:firstLine="0"/>
              <w:jc w:val="left"/>
            </w:pPr>
            <w:r>
              <w:t>41.977529</w:t>
            </w:r>
          </w:p>
        </w:tc>
        <w:tc>
          <w:tcPr>
            <w:tcW w:w="2798" w:type="dxa"/>
            <w:tcBorders>
              <w:top w:val="single" w:sz="3" w:space="0" w:color="000000"/>
              <w:left w:val="single" w:sz="3" w:space="0" w:color="000000"/>
              <w:bottom w:val="single" w:sz="3" w:space="0" w:color="000000"/>
              <w:right w:val="single" w:sz="3" w:space="0" w:color="000000"/>
            </w:tcBorders>
          </w:tcPr>
          <w:p w14:paraId="5365C1BE" w14:textId="77777777" w:rsidR="00EC2811" w:rsidRDefault="008357DD">
            <w:pPr>
              <w:spacing w:after="0" w:line="259" w:lineRule="auto"/>
              <w:ind w:left="0" w:firstLine="0"/>
              <w:jc w:val="left"/>
            </w:pPr>
            <w:r>
              <w:t>2.662964</w:t>
            </w:r>
          </w:p>
        </w:tc>
      </w:tr>
      <w:tr w:rsidR="00EC2811" w14:paraId="6B1935E6"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428C9AF" w14:textId="77777777" w:rsidR="00EC2811" w:rsidRDefault="008357DD">
            <w:pPr>
              <w:spacing w:after="0" w:line="259" w:lineRule="auto"/>
              <w:ind w:left="0" w:firstLine="0"/>
            </w:pPr>
            <w:r>
              <w:t>19</w:t>
            </w:r>
          </w:p>
        </w:tc>
        <w:tc>
          <w:tcPr>
            <w:tcW w:w="2798" w:type="dxa"/>
            <w:tcBorders>
              <w:top w:val="single" w:sz="3" w:space="0" w:color="000000"/>
              <w:left w:val="single" w:sz="3" w:space="0" w:color="000000"/>
              <w:bottom w:val="single" w:sz="3" w:space="0" w:color="000000"/>
              <w:right w:val="single" w:sz="3" w:space="0" w:color="000000"/>
            </w:tcBorders>
          </w:tcPr>
          <w:p w14:paraId="1BCE0815" w14:textId="77777777" w:rsidR="00EC2811" w:rsidRDefault="008357DD">
            <w:pPr>
              <w:spacing w:after="0" w:line="259" w:lineRule="auto"/>
              <w:ind w:left="0" w:firstLine="0"/>
              <w:jc w:val="left"/>
            </w:pPr>
            <w:r>
              <w:t>Granada</w:t>
            </w:r>
          </w:p>
        </w:tc>
        <w:tc>
          <w:tcPr>
            <w:tcW w:w="2798" w:type="dxa"/>
            <w:tcBorders>
              <w:top w:val="single" w:sz="3" w:space="0" w:color="000000"/>
              <w:left w:val="single" w:sz="3" w:space="0" w:color="000000"/>
              <w:bottom w:val="single" w:sz="3" w:space="0" w:color="000000"/>
              <w:right w:val="single" w:sz="3" w:space="0" w:color="000000"/>
            </w:tcBorders>
          </w:tcPr>
          <w:p w14:paraId="4A18DF60" w14:textId="77777777" w:rsidR="00EC2811" w:rsidRDefault="008357DD">
            <w:pPr>
              <w:spacing w:after="0" w:line="259" w:lineRule="auto"/>
              <w:ind w:left="0" w:firstLine="0"/>
              <w:jc w:val="left"/>
            </w:pPr>
            <w:r>
              <w:t>37.42823870693734</w:t>
            </w:r>
          </w:p>
        </w:tc>
        <w:tc>
          <w:tcPr>
            <w:tcW w:w="2798" w:type="dxa"/>
            <w:tcBorders>
              <w:top w:val="single" w:sz="3" w:space="0" w:color="000000"/>
              <w:left w:val="single" w:sz="3" w:space="0" w:color="000000"/>
              <w:bottom w:val="single" w:sz="3" w:space="0" w:color="000000"/>
              <w:right w:val="single" w:sz="3" w:space="0" w:color="000000"/>
            </w:tcBorders>
          </w:tcPr>
          <w:p w14:paraId="373E463C" w14:textId="77777777" w:rsidR="00EC2811" w:rsidRDefault="008357DD">
            <w:pPr>
              <w:spacing w:after="0" w:line="259" w:lineRule="auto"/>
              <w:ind w:left="0" w:firstLine="0"/>
              <w:jc w:val="left"/>
            </w:pPr>
            <w:r>
              <w:t>-3.2537544003991457</w:t>
            </w:r>
          </w:p>
        </w:tc>
      </w:tr>
      <w:tr w:rsidR="00EC2811" w14:paraId="66CC3E8E"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135AB0C" w14:textId="77777777" w:rsidR="00EC2811" w:rsidRDefault="008357DD">
            <w:pPr>
              <w:spacing w:after="0" w:line="259" w:lineRule="auto"/>
              <w:ind w:left="0" w:firstLine="0"/>
            </w:pPr>
            <w:r>
              <w:t>20</w:t>
            </w:r>
          </w:p>
        </w:tc>
        <w:tc>
          <w:tcPr>
            <w:tcW w:w="2798" w:type="dxa"/>
            <w:tcBorders>
              <w:top w:val="single" w:sz="3" w:space="0" w:color="000000"/>
              <w:left w:val="single" w:sz="3" w:space="0" w:color="000000"/>
              <w:bottom w:val="single" w:sz="3" w:space="0" w:color="000000"/>
              <w:right w:val="single" w:sz="3" w:space="0" w:color="000000"/>
            </w:tcBorders>
          </w:tcPr>
          <w:p w14:paraId="42EFB3D1" w14:textId="77777777" w:rsidR="00EC2811" w:rsidRDefault="008357DD">
            <w:pPr>
              <w:spacing w:after="0" w:line="259" w:lineRule="auto"/>
              <w:ind w:left="0" w:firstLine="0"/>
              <w:jc w:val="left"/>
            </w:pPr>
            <w:r>
              <w:t>Guadalajara</w:t>
            </w:r>
          </w:p>
        </w:tc>
        <w:tc>
          <w:tcPr>
            <w:tcW w:w="2798" w:type="dxa"/>
            <w:tcBorders>
              <w:top w:val="single" w:sz="3" w:space="0" w:color="000000"/>
              <w:left w:val="single" w:sz="3" w:space="0" w:color="000000"/>
              <w:bottom w:val="single" w:sz="3" w:space="0" w:color="000000"/>
              <w:right w:val="single" w:sz="3" w:space="0" w:color="000000"/>
            </w:tcBorders>
          </w:tcPr>
          <w:p w14:paraId="00D22535" w14:textId="77777777" w:rsidR="00EC2811" w:rsidRDefault="008357DD">
            <w:pPr>
              <w:spacing w:after="0" w:line="259" w:lineRule="auto"/>
              <w:ind w:left="0" w:firstLine="0"/>
              <w:jc w:val="left"/>
            </w:pPr>
            <w:r>
              <w:t>40.97357016574807</w:t>
            </w:r>
          </w:p>
        </w:tc>
        <w:tc>
          <w:tcPr>
            <w:tcW w:w="2798" w:type="dxa"/>
            <w:tcBorders>
              <w:top w:val="single" w:sz="3" w:space="0" w:color="000000"/>
              <w:left w:val="single" w:sz="3" w:space="0" w:color="000000"/>
              <w:bottom w:val="single" w:sz="3" w:space="0" w:color="000000"/>
              <w:right w:val="single" w:sz="3" w:space="0" w:color="000000"/>
            </w:tcBorders>
          </w:tcPr>
          <w:p w14:paraId="18EA1249" w14:textId="77777777" w:rsidR="00EC2811" w:rsidRDefault="008357DD">
            <w:pPr>
              <w:spacing w:after="0" w:line="259" w:lineRule="auto"/>
              <w:ind w:left="0" w:firstLine="0"/>
              <w:jc w:val="left"/>
            </w:pPr>
            <w:r>
              <w:t>-2.9815918561935844</w:t>
            </w:r>
          </w:p>
        </w:tc>
      </w:tr>
      <w:tr w:rsidR="00EC2811" w14:paraId="37DADBA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488B03B" w14:textId="77777777" w:rsidR="00EC2811" w:rsidRDefault="008357DD">
            <w:pPr>
              <w:spacing w:after="0" w:line="259" w:lineRule="auto"/>
              <w:ind w:left="0" w:firstLine="0"/>
            </w:pPr>
            <w:r>
              <w:t>21</w:t>
            </w:r>
          </w:p>
        </w:tc>
        <w:tc>
          <w:tcPr>
            <w:tcW w:w="2798" w:type="dxa"/>
            <w:tcBorders>
              <w:top w:val="single" w:sz="3" w:space="0" w:color="000000"/>
              <w:left w:val="single" w:sz="3" w:space="0" w:color="000000"/>
              <w:bottom w:val="single" w:sz="3" w:space="0" w:color="000000"/>
              <w:right w:val="single" w:sz="3" w:space="0" w:color="000000"/>
            </w:tcBorders>
          </w:tcPr>
          <w:p w14:paraId="4ADD931C" w14:textId="77777777" w:rsidR="00EC2811" w:rsidRDefault="008357DD">
            <w:pPr>
              <w:spacing w:after="0" w:line="259" w:lineRule="auto"/>
              <w:ind w:left="0" w:firstLine="0"/>
              <w:jc w:val="left"/>
            </w:pPr>
            <w:r>
              <w:t>Guipuzcoa</w:t>
            </w:r>
          </w:p>
        </w:tc>
        <w:tc>
          <w:tcPr>
            <w:tcW w:w="2798" w:type="dxa"/>
            <w:tcBorders>
              <w:top w:val="single" w:sz="3" w:space="0" w:color="000000"/>
              <w:left w:val="single" w:sz="3" w:space="0" w:color="000000"/>
              <w:bottom w:val="single" w:sz="3" w:space="0" w:color="000000"/>
              <w:right w:val="single" w:sz="3" w:space="0" w:color="000000"/>
            </w:tcBorders>
          </w:tcPr>
          <w:p w14:paraId="3161848C" w14:textId="77777777" w:rsidR="00EC2811" w:rsidRDefault="008357DD">
            <w:pPr>
              <w:spacing w:after="0" w:line="259" w:lineRule="auto"/>
              <w:ind w:left="0" w:firstLine="0"/>
              <w:jc w:val="left"/>
            </w:pPr>
            <w:r>
              <w:t>43.135215</w:t>
            </w:r>
          </w:p>
        </w:tc>
        <w:tc>
          <w:tcPr>
            <w:tcW w:w="2798" w:type="dxa"/>
            <w:tcBorders>
              <w:top w:val="single" w:sz="3" w:space="0" w:color="000000"/>
              <w:left w:val="single" w:sz="3" w:space="0" w:color="000000"/>
              <w:bottom w:val="single" w:sz="3" w:space="0" w:color="000000"/>
              <w:right w:val="single" w:sz="3" w:space="0" w:color="000000"/>
            </w:tcBorders>
          </w:tcPr>
          <w:p w14:paraId="0526AD81" w14:textId="77777777" w:rsidR="00EC2811" w:rsidRDefault="008357DD">
            <w:pPr>
              <w:spacing w:after="0" w:line="259" w:lineRule="auto"/>
              <w:ind w:left="0" w:firstLine="0"/>
              <w:jc w:val="left"/>
            </w:pPr>
            <w:r>
              <w:t>-2.3143569999999998</w:t>
            </w:r>
          </w:p>
        </w:tc>
      </w:tr>
      <w:tr w:rsidR="00EC2811" w14:paraId="124099A9"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229221B" w14:textId="77777777" w:rsidR="00EC2811" w:rsidRDefault="008357DD">
            <w:pPr>
              <w:spacing w:after="0" w:line="259" w:lineRule="auto"/>
              <w:ind w:left="0" w:firstLine="0"/>
            </w:pPr>
            <w:r>
              <w:t>22</w:t>
            </w:r>
          </w:p>
        </w:tc>
        <w:tc>
          <w:tcPr>
            <w:tcW w:w="2798" w:type="dxa"/>
            <w:tcBorders>
              <w:top w:val="single" w:sz="3" w:space="0" w:color="000000"/>
              <w:left w:val="single" w:sz="3" w:space="0" w:color="000000"/>
              <w:bottom w:val="single" w:sz="3" w:space="0" w:color="000000"/>
              <w:right w:val="single" w:sz="3" w:space="0" w:color="000000"/>
            </w:tcBorders>
          </w:tcPr>
          <w:p w14:paraId="5F0E457E" w14:textId="77777777" w:rsidR="00EC2811" w:rsidRDefault="008357DD">
            <w:pPr>
              <w:spacing w:after="0" w:line="259" w:lineRule="auto"/>
              <w:ind w:left="0" w:firstLine="0"/>
              <w:jc w:val="left"/>
            </w:pPr>
            <w:r>
              <w:t>Huelva</w:t>
            </w:r>
          </w:p>
        </w:tc>
        <w:tc>
          <w:tcPr>
            <w:tcW w:w="2798" w:type="dxa"/>
            <w:tcBorders>
              <w:top w:val="single" w:sz="3" w:space="0" w:color="000000"/>
              <w:left w:val="single" w:sz="3" w:space="0" w:color="000000"/>
              <w:bottom w:val="single" w:sz="3" w:space="0" w:color="000000"/>
              <w:right w:val="single" w:sz="3" w:space="0" w:color="000000"/>
            </w:tcBorders>
          </w:tcPr>
          <w:p w14:paraId="418CCAE4" w14:textId="77777777" w:rsidR="00EC2811" w:rsidRDefault="008357DD">
            <w:pPr>
              <w:spacing w:after="0" w:line="259" w:lineRule="auto"/>
              <w:ind w:left="0" w:firstLine="0"/>
              <w:jc w:val="left"/>
            </w:pPr>
            <w:r>
              <w:t>37.7893778689574</w:t>
            </w:r>
          </w:p>
        </w:tc>
        <w:tc>
          <w:tcPr>
            <w:tcW w:w="2798" w:type="dxa"/>
            <w:tcBorders>
              <w:top w:val="single" w:sz="3" w:space="0" w:color="000000"/>
              <w:left w:val="single" w:sz="3" w:space="0" w:color="000000"/>
              <w:bottom w:val="single" w:sz="3" w:space="0" w:color="000000"/>
              <w:right w:val="single" w:sz="3" w:space="0" w:color="000000"/>
            </w:tcBorders>
          </w:tcPr>
          <w:p w14:paraId="515057AE" w14:textId="77777777" w:rsidR="00EC2811" w:rsidRDefault="008357DD">
            <w:pPr>
              <w:spacing w:after="0" w:line="259" w:lineRule="auto"/>
              <w:ind w:left="0" w:firstLine="0"/>
              <w:jc w:val="left"/>
            </w:pPr>
            <w:r>
              <w:t>-7.137131932826782</w:t>
            </w:r>
          </w:p>
        </w:tc>
      </w:tr>
      <w:tr w:rsidR="00EC2811" w14:paraId="62B8E00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353AE01" w14:textId="77777777" w:rsidR="00EC2811" w:rsidRDefault="008357DD">
            <w:pPr>
              <w:spacing w:after="0" w:line="259" w:lineRule="auto"/>
              <w:ind w:left="0" w:firstLine="0"/>
            </w:pPr>
            <w:r>
              <w:t>23</w:t>
            </w:r>
          </w:p>
        </w:tc>
        <w:tc>
          <w:tcPr>
            <w:tcW w:w="2798" w:type="dxa"/>
            <w:tcBorders>
              <w:top w:val="single" w:sz="3" w:space="0" w:color="000000"/>
              <w:left w:val="single" w:sz="3" w:space="0" w:color="000000"/>
              <w:bottom w:val="single" w:sz="3" w:space="0" w:color="000000"/>
              <w:right w:val="single" w:sz="3" w:space="0" w:color="000000"/>
            </w:tcBorders>
          </w:tcPr>
          <w:p w14:paraId="4C472C63" w14:textId="77777777" w:rsidR="00EC2811" w:rsidRDefault="008357DD">
            <w:pPr>
              <w:spacing w:after="0" w:line="259" w:lineRule="auto"/>
              <w:ind w:left="0" w:firstLine="0"/>
              <w:jc w:val="left"/>
            </w:pPr>
            <w:r>
              <w:t>Huesca</w:t>
            </w:r>
          </w:p>
        </w:tc>
        <w:tc>
          <w:tcPr>
            <w:tcW w:w="2798" w:type="dxa"/>
            <w:tcBorders>
              <w:top w:val="single" w:sz="3" w:space="0" w:color="000000"/>
              <w:left w:val="single" w:sz="3" w:space="0" w:color="000000"/>
              <w:bottom w:val="single" w:sz="3" w:space="0" w:color="000000"/>
              <w:right w:val="single" w:sz="3" w:space="0" w:color="000000"/>
            </w:tcBorders>
          </w:tcPr>
          <w:p w14:paraId="617EAB81" w14:textId="77777777" w:rsidR="00EC2811" w:rsidRDefault="008357DD">
            <w:pPr>
              <w:spacing w:after="0" w:line="259" w:lineRule="auto"/>
              <w:ind w:left="0" w:firstLine="0"/>
              <w:jc w:val="left"/>
            </w:pPr>
            <w:r>
              <w:t>42.15517307158056</w:t>
            </w:r>
          </w:p>
        </w:tc>
        <w:tc>
          <w:tcPr>
            <w:tcW w:w="2798" w:type="dxa"/>
            <w:tcBorders>
              <w:top w:val="single" w:sz="3" w:space="0" w:color="000000"/>
              <w:left w:val="single" w:sz="3" w:space="0" w:color="000000"/>
              <w:bottom w:val="single" w:sz="3" w:space="0" w:color="000000"/>
              <w:right w:val="single" w:sz="3" w:space="0" w:color="000000"/>
            </w:tcBorders>
          </w:tcPr>
          <w:p w14:paraId="53865006" w14:textId="77777777" w:rsidR="00EC2811" w:rsidRDefault="008357DD">
            <w:pPr>
              <w:spacing w:after="0" w:line="259" w:lineRule="auto"/>
              <w:ind w:left="0" w:firstLine="0"/>
              <w:jc w:val="left"/>
            </w:pPr>
            <w:r>
              <w:t>0.10200288672247526</w:t>
            </w:r>
          </w:p>
        </w:tc>
      </w:tr>
      <w:tr w:rsidR="00EC2811" w14:paraId="291A239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97845CF" w14:textId="77777777" w:rsidR="00EC2811" w:rsidRDefault="008357DD">
            <w:pPr>
              <w:spacing w:after="0" w:line="259" w:lineRule="auto"/>
              <w:ind w:left="0" w:firstLine="0"/>
            </w:pPr>
            <w:r>
              <w:t>24</w:t>
            </w:r>
          </w:p>
        </w:tc>
        <w:tc>
          <w:tcPr>
            <w:tcW w:w="2798" w:type="dxa"/>
            <w:tcBorders>
              <w:top w:val="single" w:sz="3" w:space="0" w:color="000000"/>
              <w:left w:val="single" w:sz="3" w:space="0" w:color="000000"/>
              <w:bottom w:val="single" w:sz="3" w:space="0" w:color="000000"/>
              <w:right w:val="single" w:sz="3" w:space="0" w:color="000000"/>
            </w:tcBorders>
          </w:tcPr>
          <w:p w14:paraId="461B1667" w14:textId="77777777" w:rsidR="00EC2811" w:rsidRDefault="008357DD">
            <w:pPr>
              <w:spacing w:after="0" w:line="259" w:lineRule="auto"/>
              <w:ind w:left="0" w:firstLine="0"/>
              <w:jc w:val="left"/>
            </w:pPr>
            <w:r>
              <w:t>Islas Baleares</w:t>
            </w:r>
          </w:p>
        </w:tc>
        <w:tc>
          <w:tcPr>
            <w:tcW w:w="2798" w:type="dxa"/>
            <w:tcBorders>
              <w:top w:val="single" w:sz="3" w:space="0" w:color="000000"/>
              <w:left w:val="single" w:sz="3" w:space="0" w:color="000000"/>
              <w:bottom w:val="single" w:sz="3" w:space="0" w:color="000000"/>
              <w:right w:val="single" w:sz="3" w:space="0" w:color="000000"/>
            </w:tcBorders>
          </w:tcPr>
          <w:p w14:paraId="18373F18" w14:textId="77777777" w:rsidR="00EC2811" w:rsidRDefault="008357DD">
            <w:pPr>
              <w:spacing w:after="0" w:line="259" w:lineRule="auto"/>
              <w:ind w:left="0" w:firstLine="0"/>
              <w:jc w:val="left"/>
            </w:pPr>
            <w:r>
              <w:t>39.97614095</w:t>
            </w:r>
          </w:p>
        </w:tc>
        <w:tc>
          <w:tcPr>
            <w:tcW w:w="2798" w:type="dxa"/>
            <w:tcBorders>
              <w:top w:val="single" w:sz="3" w:space="0" w:color="000000"/>
              <w:left w:val="single" w:sz="3" w:space="0" w:color="000000"/>
              <w:bottom w:val="single" w:sz="3" w:space="0" w:color="000000"/>
              <w:right w:val="single" w:sz="3" w:space="0" w:color="000000"/>
            </w:tcBorders>
          </w:tcPr>
          <w:p w14:paraId="1A7C2EBF" w14:textId="77777777" w:rsidR="00EC2811" w:rsidRDefault="008357DD">
            <w:pPr>
              <w:spacing w:after="0" w:line="259" w:lineRule="auto"/>
              <w:ind w:left="0" w:firstLine="0"/>
              <w:jc w:val="left"/>
            </w:pPr>
            <w:r>
              <w:t>3.89582881</w:t>
            </w:r>
          </w:p>
        </w:tc>
      </w:tr>
      <w:tr w:rsidR="00EC2811" w14:paraId="7F5696FB"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AD509C9" w14:textId="77777777" w:rsidR="00EC2811" w:rsidRDefault="008357DD">
            <w:pPr>
              <w:spacing w:after="0" w:line="259" w:lineRule="auto"/>
              <w:ind w:left="0" w:firstLine="0"/>
            </w:pPr>
            <w:r>
              <w:lastRenderedPageBreak/>
              <w:t>25</w:t>
            </w:r>
          </w:p>
        </w:tc>
        <w:tc>
          <w:tcPr>
            <w:tcW w:w="2798" w:type="dxa"/>
            <w:tcBorders>
              <w:top w:val="single" w:sz="3" w:space="0" w:color="000000"/>
              <w:left w:val="single" w:sz="3" w:space="0" w:color="000000"/>
              <w:bottom w:val="single" w:sz="3" w:space="0" w:color="000000"/>
              <w:right w:val="single" w:sz="3" w:space="0" w:color="000000"/>
            </w:tcBorders>
          </w:tcPr>
          <w:p w14:paraId="09E5565D" w14:textId="77777777" w:rsidR="00EC2811" w:rsidRDefault="008357DD">
            <w:pPr>
              <w:spacing w:after="0" w:line="259" w:lineRule="auto"/>
              <w:ind w:left="0" w:firstLine="0"/>
              <w:jc w:val="left"/>
            </w:pPr>
            <w:r>
              <w:t>Jaen</w:t>
            </w:r>
          </w:p>
        </w:tc>
        <w:tc>
          <w:tcPr>
            <w:tcW w:w="2798" w:type="dxa"/>
            <w:tcBorders>
              <w:top w:val="single" w:sz="3" w:space="0" w:color="000000"/>
              <w:left w:val="single" w:sz="3" w:space="0" w:color="000000"/>
              <w:bottom w:val="single" w:sz="3" w:space="0" w:color="000000"/>
              <w:right w:val="single" w:sz="3" w:space="0" w:color="000000"/>
            </w:tcBorders>
          </w:tcPr>
          <w:p w14:paraId="3E2EE874" w14:textId="77777777" w:rsidR="00EC2811" w:rsidRDefault="008357DD">
            <w:pPr>
              <w:spacing w:after="0" w:line="259" w:lineRule="auto"/>
              <w:ind w:left="0" w:firstLine="0"/>
              <w:jc w:val="left"/>
            </w:pPr>
            <w:r>
              <w:t>37.924023645213325</w:t>
            </w:r>
          </w:p>
        </w:tc>
        <w:tc>
          <w:tcPr>
            <w:tcW w:w="2798" w:type="dxa"/>
            <w:tcBorders>
              <w:top w:val="single" w:sz="3" w:space="0" w:color="000000"/>
              <w:left w:val="single" w:sz="3" w:space="0" w:color="000000"/>
              <w:bottom w:val="single" w:sz="3" w:space="0" w:color="000000"/>
              <w:right w:val="single" w:sz="3" w:space="0" w:color="000000"/>
            </w:tcBorders>
          </w:tcPr>
          <w:p w14:paraId="28988C99" w14:textId="77777777" w:rsidR="00EC2811" w:rsidRDefault="008357DD">
            <w:pPr>
              <w:spacing w:after="0" w:line="259" w:lineRule="auto"/>
              <w:ind w:left="0" w:firstLine="0"/>
              <w:jc w:val="left"/>
            </w:pPr>
            <w:r>
              <w:t>-4.1884579342789445</w:t>
            </w:r>
          </w:p>
        </w:tc>
      </w:tr>
      <w:tr w:rsidR="00EC2811" w14:paraId="6DAD2D84"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7EB0D60" w14:textId="77777777" w:rsidR="00EC2811" w:rsidRDefault="008357DD">
            <w:pPr>
              <w:spacing w:after="0" w:line="259" w:lineRule="auto"/>
              <w:ind w:left="0" w:firstLine="0"/>
            </w:pPr>
            <w:r>
              <w:t>26</w:t>
            </w:r>
          </w:p>
        </w:tc>
        <w:tc>
          <w:tcPr>
            <w:tcW w:w="2798" w:type="dxa"/>
            <w:tcBorders>
              <w:top w:val="single" w:sz="3" w:space="0" w:color="000000"/>
              <w:left w:val="single" w:sz="3" w:space="0" w:color="000000"/>
              <w:bottom w:val="single" w:sz="3" w:space="0" w:color="000000"/>
              <w:right w:val="single" w:sz="3" w:space="0" w:color="000000"/>
            </w:tcBorders>
          </w:tcPr>
          <w:p w14:paraId="4F6CEED2" w14:textId="77777777" w:rsidR="00EC2811" w:rsidRDefault="008357DD">
            <w:pPr>
              <w:spacing w:after="0" w:line="259" w:lineRule="auto"/>
              <w:ind w:left="0" w:firstLine="0"/>
              <w:jc w:val="left"/>
            </w:pPr>
            <w:r>
              <w:t>La Corunya</w:t>
            </w:r>
          </w:p>
        </w:tc>
        <w:tc>
          <w:tcPr>
            <w:tcW w:w="2798" w:type="dxa"/>
            <w:tcBorders>
              <w:top w:val="single" w:sz="3" w:space="0" w:color="000000"/>
              <w:left w:val="single" w:sz="3" w:space="0" w:color="000000"/>
              <w:bottom w:val="single" w:sz="3" w:space="0" w:color="000000"/>
              <w:right w:val="single" w:sz="3" w:space="0" w:color="000000"/>
            </w:tcBorders>
          </w:tcPr>
          <w:p w14:paraId="2112CB0D" w14:textId="77777777" w:rsidR="00EC2811" w:rsidRDefault="008357DD">
            <w:pPr>
              <w:spacing w:after="0" w:line="259" w:lineRule="auto"/>
              <w:ind w:left="0" w:firstLine="0"/>
              <w:jc w:val="left"/>
            </w:pPr>
            <w:r>
              <w:t>42.991889</w:t>
            </w:r>
          </w:p>
        </w:tc>
        <w:tc>
          <w:tcPr>
            <w:tcW w:w="2798" w:type="dxa"/>
            <w:tcBorders>
              <w:top w:val="single" w:sz="3" w:space="0" w:color="000000"/>
              <w:left w:val="single" w:sz="3" w:space="0" w:color="000000"/>
              <w:bottom w:val="single" w:sz="3" w:space="0" w:color="000000"/>
              <w:right w:val="single" w:sz="3" w:space="0" w:color="000000"/>
            </w:tcBorders>
          </w:tcPr>
          <w:p w14:paraId="6904869D" w14:textId="77777777" w:rsidR="00EC2811" w:rsidRDefault="008357DD">
            <w:pPr>
              <w:spacing w:after="0" w:line="259" w:lineRule="auto"/>
              <w:ind w:left="0" w:firstLine="0"/>
              <w:jc w:val="left"/>
            </w:pPr>
            <w:r>
              <w:t>-8.569619</w:t>
            </w:r>
          </w:p>
        </w:tc>
      </w:tr>
      <w:tr w:rsidR="00EC2811" w14:paraId="286C6F52"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7B82428" w14:textId="77777777" w:rsidR="00EC2811" w:rsidRDefault="008357DD">
            <w:pPr>
              <w:spacing w:after="0" w:line="259" w:lineRule="auto"/>
              <w:ind w:left="0" w:firstLine="0"/>
            </w:pPr>
            <w:r>
              <w:t>27</w:t>
            </w:r>
          </w:p>
        </w:tc>
        <w:tc>
          <w:tcPr>
            <w:tcW w:w="2798" w:type="dxa"/>
            <w:tcBorders>
              <w:top w:val="single" w:sz="3" w:space="0" w:color="000000"/>
              <w:left w:val="single" w:sz="3" w:space="0" w:color="000000"/>
              <w:bottom w:val="single" w:sz="3" w:space="0" w:color="000000"/>
              <w:right w:val="single" w:sz="3" w:space="0" w:color="000000"/>
            </w:tcBorders>
          </w:tcPr>
          <w:p w14:paraId="5E4FC81A" w14:textId="77777777" w:rsidR="00EC2811" w:rsidRDefault="008357DD">
            <w:pPr>
              <w:spacing w:after="0" w:line="259" w:lineRule="auto"/>
              <w:ind w:left="0" w:firstLine="0"/>
              <w:jc w:val="left"/>
            </w:pPr>
            <w:r>
              <w:t>La Rioja</w:t>
            </w:r>
          </w:p>
        </w:tc>
        <w:tc>
          <w:tcPr>
            <w:tcW w:w="2798" w:type="dxa"/>
            <w:tcBorders>
              <w:top w:val="single" w:sz="3" w:space="0" w:color="000000"/>
              <w:left w:val="single" w:sz="3" w:space="0" w:color="000000"/>
              <w:bottom w:val="single" w:sz="3" w:space="0" w:color="000000"/>
              <w:right w:val="single" w:sz="3" w:space="0" w:color="000000"/>
            </w:tcBorders>
          </w:tcPr>
          <w:p w14:paraId="35BC88C7" w14:textId="77777777" w:rsidR="00EC2811" w:rsidRDefault="008357DD">
            <w:pPr>
              <w:spacing w:after="0" w:line="259" w:lineRule="auto"/>
              <w:ind w:left="0" w:firstLine="0"/>
              <w:jc w:val="left"/>
            </w:pPr>
            <w:r>
              <w:t>42.40497591273975</w:t>
            </w:r>
          </w:p>
        </w:tc>
        <w:tc>
          <w:tcPr>
            <w:tcW w:w="2798" w:type="dxa"/>
            <w:tcBorders>
              <w:top w:val="single" w:sz="3" w:space="0" w:color="000000"/>
              <w:left w:val="single" w:sz="3" w:space="0" w:color="000000"/>
              <w:bottom w:val="single" w:sz="3" w:space="0" w:color="000000"/>
              <w:right w:val="single" w:sz="3" w:space="0" w:color="000000"/>
            </w:tcBorders>
          </w:tcPr>
          <w:p w14:paraId="1CD81363" w14:textId="77777777" w:rsidR="00EC2811" w:rsidRDefault="008357DD">
            <w:pPr>
              <w:spacing w:after="0" w:line="259" w:lineRule="auto"/>
              <w:ind w:left="0" w:firstLine="0"/>
              <w:jc w:val="left"/>
            </w:pPr>
            <w:r>
              <w:t>-2.752190948431614</w:t>
            </w:r>
          </w:p>
        </w:tc>
      </w:tr>
      <w:tr w:rsidR="00EC2811" w14:paraId="4C231E0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2F752A9" w14:textId="77777777" w:rsidR="00EC2811" w:rsidRDefault="008357DD">
            <w:pPr>
              <w:spacing w:after="0" w:line="259" w:lineRule="auto"/>
              <w:ind w:left="0" w:firstLine="0"/>
            </w:pPr>
            <w:r>
              <w:t>28</w:t>
            </w:r>
          </w:p>
        </w:tc>
        <w:tc>
          <w:tcPr>
            <w:tcW w:w="2798" w:type="dxa"/>
            <w:tcBorders>
              <w:top w:val="single" w:sz="3" w:space="0" w:color="000000"/>
              <w:left w:val="single" w:sz="3" w:space="0" w:color="000000"/>
              <w:bottom w:val="single" w:sz="3" w:space="0" w:color="000000"/>
              <w:right w:val="single" w:sz="3" w:space="0" w:color="000000"/>
            </w:tcBorders>
          </w:tcPr>
          <w:p w14:paraId="452B0E3D" w14:textId="77777777" w:rsidR="00EC2811" w:rsidRDefault="008357DD">
            <w:pPr>
              <w:spacing w:after="0" w:line="259" w:lineRule="auto"/>
              <w:ind w:left="0" w:firstLine="0"/>
              <w:jc w:val="left"/>
            </w:pPr>
            <w:r>
              <w:t>Las Palmas</w:t>
            </w:r>
          </w:p>
        </w:tc>
        <w:tc>
          <w:tcPr>
            <w:tcW w:w="2798" w:type="dxa"/>
            <w:tcBorders>
              <w:top w:val="single" w:sz="3" w:space="0" w:color="000000"/>
              <w:left w:val="single" w:sz="3" w:space="0" w:color="000000"/>
              <w:bottom w:val="single" w:sz="3" w:space="0" w:color="000000"/>
              <w:right w:val="single" w:sz="3" w:space="0" w:color="000000"/>
            </w:tcBorders>
          </w:tcPr>
          <w:p w14:paraId="1FCE02C5" w14:textId="77777777" w:rsidR="00EC2811" w:rsidRDefault="008357DD">
            <w:pPr>
              <w:spacing w:after="0" w:line="259" w:lineRule="auto"/>
              <w:ind w:left="0" w:firstLine="0"/>
              <w:jc w:val="left"/>
            </w:pPr>
            <w:r>
              <w:t>28.508843</w:t>
            </w:r>
          </w:p>
        </w:tc>
        <w:tc>
          <w:tcPr>
            <w:tcW w:w="2798" w:type="dxa"/>
            <w:tcBorders>
              <w:top w:val="single" w:sz="3" w:space="0" w:color="000000"/>
              <w:left w:val="single" w:sz="3" w:space="0" w:color="000000"/>
              <w:bottom w:val="single" w:sz="3" w:space="0" w:color="000000"/>
              <w:right w:val="single" w:sz="3" w:space="0" w:color="000000"/>
            </w:tcBorders>
          </w:tcPr>
          <w:p w14:paraId="3D4CF36B" w14:textId="77777777" w:rsidR="00EC2811" w:rsidRDefault="008357DD">
            <w:pPr>
              <w:spacing w:after="0" w:line="259" w:lineRule="auto"/>
              <w:ind w:left="0" w:firstLine="0"/>
              <w:jc w:val="left"/>
            </w:pPr>
            <w:r>
              <w:t>-13.870345</w:t>
            </w:r>
          </w:p>
        </w:tc>
      </w:tr>
      <w:tr w:rsidR="00EC2811" w14:paraId="0C34DEF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7A4390F6" w14:textId="77777777" w:rsidR="00EC2811" w:rsidRDefault="008357DD">
            <w:pPr>
              <w:spacing w:after="0" w:line="259" w:lineRule="auto"/>
              <w:ind w:left="0" w:firstLine="0"/>
            </w:pPr>
            <w:r>
              <w:t>29</w:t>
            </w:r>
          </w:p>
        </w:tc>
        <w:tc>
          <w:tcPr>
            <w:tcW w:w="2798" w:type="dxa"/>
            <w:tcBorders>
              <w:top w:val="single" w:sz="3" w:space="0" w:color="000000"/>
              <w:left w:val="single" w:sz="3" w:space="0" w:color="000000"/>
              <w:bottom w:val="single" w:sz="3" w:space="0" w:color="000000"/>
              <w:right w:val="single" w:sz="3" w:space="0" w:color="000000"/>
            </w:tcBorders>
          </w:tcPr>
          <w:p w14:paraId="0D1D23D5" w14:textId="77777777" w:rsidR="00EC2811" w:rsidRDefault="008357DD">
            <w:pPr>
              <w:spacing w:after="0" w:line="259" w:lineRule="auto"/>
              <w:ind w:left="0" w:firstLine="0"/>
              <w:jc w:val="left"/>
            </w:pPr>
            <w:r>
              <w:t>Leon</w:t>
            </w:r>
          </w:p>
        </w:tc>
        <w:tc>
          <w:tcPr>
            <w:tcW w:w="2798" w:type="dxa"/>
            <w:tcBorders>
              <w:top w:val="single" w:sz="3" w:space="0" w:color="000000"/>
              <w:left w:val="single" w:sz="3" w:space="0" w:color="000000"/>
              <w:bottom w:val="single" w:sz="3" w:space="0" w:color="000000"/>
              <w:right w:val="single" w:sz="3" w:space="0" w:color="000000"/>
            </w:tcBorders>
          </w:tcPr>
          <w:p w14:paraId="31F45C99" w14:textId="77777777" w:rsidR="00EC2811" w:rsidRDefault="008357DD">
            <w:pPr>
              <w:spacing w:after="0" w:line="259" w:lineRule="auto"/>
              <w:ind w:left="0" w:firstLine="0"/>
              <w:jc w:val="left"/>
            </w:pPr>
            <w:r>
              <w:t>42.539952856163616</w:t>
            </w:r>
          </w:p>
        </w:tc>
        <w:tc>
          <w:tcPr>
            <w:tcW w:w="2798" w:type="dxa"/>
            <w:tcBorders>
              <w:top w:val="single" w:sz="3" w:space="0" w:color="000000"/>
              <w:left w:val="single" w:sz="3" w:space="0" w:color="000000"/>
              <w:bottom w:val="single" w:sz="3" w:space="0" w:color="000000"/>
              <w:right w:val="single" w:sz="3" w:space="0" w:color="000000"/>
            </w:tcBorders>
          </w:tcPr>
          <w:p w14:paraId="06913898" w14:textId="77777777" w:rsidR="00EC2811" w:rsidRDefault="008357DD">
            <w:pPr>
              <w:spacing w:after="0" w:line="259" w:lineRule="auto"/>
              <w:ind w:left="0" w:firstLine="0"/>
              <w:jc w:val="left"/>
            </w:pPr>
            <w:r>
              <w:t>-6.169253453849139</w:t>
            </w:r>
          </w:p>
        </w:tc>
      </w:tr>
      <w:tr w:rsidR="00EC2811" w14:paraId="3D7C988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35B3320" w14:textId="77777777" w:rsidR="00EC2811" w:rsidRDefault="008357DD">
            <w:pPr>
              <w:spacing w:after="0" w:line="259" w:lineRule="auto"/>
              <w:ind w:left="0" w:firstLine="0"/>
            </w:pPr>
            <w:r>
              <w:t>30</w:t>
            </w:r>
          </w:p>
        </w:tc>
        <w:tc>
          <w:tcPr>
            <w:tcW w:w="2798" w:type="dxa"/>
            <w:tcBorders>
              <w:top w:val="single" w:sz="3" w:space="0" w:color="000000"/>
              <w:left w:val="single" w:sz="3" w:space="0" w:color="000000"/>
              <w:bottom w:val="single" w:sz="3" w:space="0" w:color="000000"/>
              <w:right w:val="single" w:sz="3" w:space="0" w:color="000000"/>
            </w:tcBorders>
          </w:tcPr>
          <w:p w14:paraId="3CC53AB3" w14:textId="77777777" w:rsidR="00EC2811" w:rsidRDefault="008357DD">
            <w:pPr>
              <w:spacing w:after="0" w:line="259" w:lineRule="auto"/>
              <w:ind w:left="0" w:firstLine="0"/>
              <w:jc w:val="left"/>
            </w:pPr>
            <w:r>
              <w:t>Lleida</w:t>
            </w:r>
          </w:p>
        </w:tc>
        <w:tc>
          <w:tcPr>
            <w:tcW w:w="2798" w:type="dxa"/>
            <w:tcBorders>
              <w:top w:val="single" w:sz="3" w:space="0" w:color="000000"/>
              <w:left w:val="single" w:sz="3" w:space="0" w:color="000000"/>
              <w:bottom w:val="single" w:sz="3" w:space="0" w:color="000000"/>
              <w:right w:val="single" w:sz="3" w:space="0" w:color="000000"/>
            </w:tcBorders>
          </w:tcPr>
          <w:p w14:paraId="7569CA54" w14:textId="77777777" w:rsidR="00EC2811" w:rsidRDefault="008357DD">
            <w:pPr>
              <w:spacing w:after="0" w:line="259" w:lineRule="auto"/>
              <w:ind w:left="0" w:firstLine="0"/>
              <w:jc w:val="left"/>
            </w:pPr>
            <w:r>
              <w:t>41.851971</w:t>
            </w:r>
          </w:p>
        </w:tc>
        <w:tc>
          <w:tcPr>
            <w:tcW w:w="2798" w:type="dxa"/>
            <w:tcBorders>
              <w:top w:val="single" w:sz="3" w:space="0" w:color="000000"/>
              <w:left w:val="single" w:sz="3" w:space="0" w:color="000000"/>
              <w:bottom w:val="single" w:sz="3" w:space="0" w:color="000000"/>
              <w:right w:val="single" w:sz="3" w:space="0" w:color="000000"/>
            </w:tcBorders>
          </w:tcPr>
          <w:p w14:paraId="7683E888" w14:textId="77777777" w:rsidR="00EC2811" w:rsidRDefault="008357DD">
            <w:pPr>
              <w:spacing w:after="0" w:line="259" w:lineRule="auto"/>
              <w:ind w:left="0" w:firstLine="0"/>
              <w:jc w:val="left"/>
            </w:pPr>
            <w:r>
              <w:t>1.271456</w:t>
            </w:r>
          </w:p>
        </w:tc>
      </w:tr>
      <w:tr w:rsidR="00EC2811" w14:paraId="22759EE9"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FF434E7" w14:textId="77777777" w:rsidR="00EC2811" w:rsidRDefault="008357DD">
            <w:pPr>
              <w:spacing w:after="0" w:line="259" w:lineRule="auto"/>
              <w:ind w:left="0" w:firstLine="0"/>
            </w:pPr>
            <w:r>
              <w:t>31</w:t>
            </w:r>
          </w:p>
        </w:tc>
        <w:tc>
          <w:tcPr>
            <w:tcW w:w="2798" w:type="dxa"/>
            <w:tcBorders>
              <w:top w:val="single" w:sz="3" w:space="0" w:color="000000"/>
              <w:left w:val="single" w:sz="3" w:space="0" w:color="000000"/>
              <w:bottom w:val="single" w:sz="3" w:space="0" w:color="000000"/>
              <w:right w:val="single" w:sz="3" w:space="0" w:color="000000"/>
            </w:tcBorders>
          </w:tcPr>
          <w:p w14:paraId="069E7529" w14:textId="77777777" w:rsidR="00EC2811" w:rsidRDefault="008357DD">
            <w:pPr>
              <w:spacing w:after="0" w:line="259" w:lineRule="auto"/>
              <w:ind w:left="0" w:firstLine="0"/>
              <w:jc w:val="left"/>
            </w:pPr>
            <w:r>
              <w:t>Lugo</w:t>
            </w:r>
          </w:p>
        </w:tc>
        <w:tc>
          <w:tcPr>
            <w:tcW w:w="2798" w:type="dxa"/>
            <w:tcBorders>
              <w:top w:val="single" w:sz="3" w:space="0" w:color="000000"/>
              <w:left w:val="single" w:sz="3" w:space="0" w:color="000000"/>
              <w:bottom w:val="single" w:sz="3" w:space="0" w:color="000000"/>
              <w:right w:val="single" w:sz="3" w:space="0" w:color="000000"/>
            </w:tcBorders>
          </w:tcPr>
          <w:p w14:paraId="08016776" w14:textId="77777777" w:rsidR="00EC2811" w:rsidRDefault="008357DD">
            <w:pPr>
              <w:spacing w:after="0" w:line="259" w:lineRule="auto"/>
              <w:ind w:left="0" w:firstLine="0"/>
              <w:jc w:val="left"/>
            </w:pPr>
            <w:r>
              <w:t>42.615274</w:t>
            </w:r>
          </w:p>
        </w:tc>
        <w:tc>
          <w:tcPr>
            <w:tcW w:w="2798" w:type="dxa"/>
            <w:tcBorders>
              <w:top w:val="single" w:sz="3" w:space="0" w:color="000000"/>
              <w:left w:val="single" w:sz="3" w:space="0" w:color="000000"/>
              <w:bottom w:val="single" w:sz="3" w:space="0" w:color="000000"/>
              <w:right w:val="single" w:sz="3" w:space="0" w:color="000000"/>
            </w:tcBorders>
          </w:tcPr>
          <w:p w14:paraId="38EACADF" w14:textId="77777777" w:rsidR="00EC2811" w:rsidRDefault="008357DD">
            <w:pPr>
              <w:spacing w:after="0" w:line="259" w:lineRule="auto"/>
              <w:ind w:left="0" w:firstLine="0"/>
              <w:jc w:val="left"/>
            </w:pPr>
            <w:r>
              <w:t>-7.5502449999999985</w:t>
            </w:r>
          </w:p>
        </w:tc>
      </w:tr>
      <w:tr w:rsidR="00EC2811" w14:paraId="72A3D0B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55E1894" w14:textId="77777777" w:rsidR="00EC2811" w:rsidRDefault="008357DD">
            <w:pPr>
              <w:spacing w:after="0" w:line="259" w:lineRule="auto"/>
              <w:ind w:left="0" w:firstLine="0"/>
            </w:pPr>
            <w:r>
              <w:t>32</w:t>
            </w:r>
          </w:p>
        </w:tc>
        <w:tc>
          <w:tcPr>
            <w:tcW w:w="2798" w:type="dxa"/>
            <w:tcBorders>
              <w:top w:val="single" w:sz="3" w:space="0" w:color="000000"/>
              <w:left w:val="single" w:sz="3" w:space="0" w:color="000000"/>
              <w:bottom w:val="single" w:sz="3" w:space="0" w:color="000000"/>
              <w:right w:val="single" w:sz="3" w:space="0" w:color="000000"/>
            </w:tcBorders>
          </w:tcPr>
          <w:p w14:paraId="55E1A7A0" w14:textId="77777777" w:rsidR="00EC2811" w:rsidRDefault="008357DD">
            <w:pPr>
              <w:spacing w:after="0" w:line="259" w:lineRule="auto"/>
              <w:ind w:left="0" w:firstLine="0"/>
              <w:jc w:val="left"/>
            </w:pPr>
            <w:r>
              <w:t>Madrid</w:t>
            </w:r>
          </w:p>
        </w:tc>
        <w:tc>
          <w:tcPr>
            <w:tcW w:w="2798" w:type="dxa"/>
            <w:tcBorders>
              <w:top w:val="single" w:sz="3" w:space="0" w:color="000000"/>
              <w:left w:val="single" w:sz="3" w:space="0" w:color="000000"/>
              <w:bottom w:val="single" w:sz="3" w:space="0" w:color="000000"/>
              <w:right w:val="single" w:sz="3" w:space="0" w:color="000000"/>
            </w:tcBorders>
          </w:tcPr>
          <w:p w14:paraId="4CE8985D" w14:textId="77777777" w:rsidR="00EC2811" w:rsidRDefault="008357DD">
            <w:pPr>
              <w:spacing w:after="0" w:line="259" w:lineRule="auto"/>
              <w:ind w:left="0" w:firstLine="0"/>
              <w:jc w:val="left"/>
            </w:pPr>
            <w:r>
              <w:t>40.613692443448116</w:t>
            </w:r>
          </w:p>
        </w:tc>
        <w:tc>
          <w:tcPr>
            <w:tcW w:w="2798" w:type="dxa"/>
            <w:tcBorders>
              <w:top w:val="single" w:sz="3" w:space="0" w:color="000000"/>
              <w:left w:val="single" w:sz="3" w:space="0" w:color="000000"/>
              <w:bottom w:val="single" w:sz="3" w:space="0" w:color="000000"/>
              <w:right w:val="single" w:sz="3" w:space="0" w:color="000000"/>
            </w:tcBorders>
          </w:tcPr>
          <w:p w14:paraId="122A0F90" w14:textId="77777777" w:rsidR="00EC2811" w:rsidRDefault="008357DD">
            <w:pPr>
              <w:spacing w:after="0" w:line="259" w:lineRule="auto"/>
              <w:ind w:left="0" w:firstLine="0"/>
              <w:jc w:val="left"/>
            </w:pPr>
            <w:r>
              <w:t>-4.122506220064935</w:t>
            </w:r>
          </w:p>
        </w:tc>
      </w:tr>
      <w:tr w:rsidR="00EC2811" w14:paraId="5BBF1DC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18BE32A" w14:textId="77777777" w:rsidR="00EC2811" w:rsidRDefault="008357DD">
            <w:pPr>
              <w:spacing w:after="0" w:line="259" w:lineRule="auto"/>
              <w:ind w:left="0" w:firstLine="0"/>
            </w:pPr>
            <w:r>
              <w:t>33</w:t>
            </w:r>
          </w:p>
        </w:tc>
        <w:tc>
          <w:tcPr>
            <w:tcW w:w="2798" w:type="dxa"/>
            <w:tcBorders>
              <w:top w:val="single" w:sz="3" w:space="0" w:color="000000"/>
              <w:left w:val="single" w:sz="3" w:space="0" w:color="000000"/>
              <w:bottom w:val="single" w:sz="3" w:space="0" w:color="000000"/>
              <w:right w:val="single" w:sz="3" w:space="0" w:color="000000"/>
            </w:tcBorders>
          </w:tcPr>
          <w:p w14:paraId="3E968984" w14:textId="77777777" w:rsidR="00EC2811" w:rsidRDefault="008357DD">
            <w:pPr>
              <w:spacing w:after="0" w:line="259" w:lineRule="auto"/>
              <w:ind w:left="0" w:firstLine="0"/>
              <w:jc w:val="left"/>
            </w:pPr>
            <w:r>
              <w:t>Malaga</w:t>
            </w:r>
          </w:p>
        </w:tc>
        <w:tc>
          <w:tcPr>
            <w:tcW w:w="2798" w:type="dxa"/>
            <w:tcBorders>
              <w:top w:val="single" w:sz="3" w:space="0" w:color="000000"/>
              <w:left w:val="single" w:sz="3" w:space="0" w:color="000000"/>
              <w:bottom w:val="single" w:sz="3" w:space="0" w:color="000000"/>
              <w:right w:val="single" w:sz="3" w:space="0" w:color="000000"/>
            </w:tcBorders>
          </w:tcPr>
          <w:p w14:paraId="30265CD4" w14:textId="77777777" w:rsidR="00EC2811" w:rsidRDefault="008357DD">
            <w:pPr>
              <w:spacing w:after="0" w:line="259" w:lineRule="auto"/>
              <w:ind w:left="0" w:firstLine="0"/>
              <w:jc w:val="left"/>
            </w:pPr>
            <w:r>
              <w:t>36.585362323258174</w:t>
            </w:r>
          </w:p>
        </w:tc>
        <w:tc>
          <w:tcPr>
            <w:tcW w:w="2798" w:type="dxa"/>
            <w:tcBorders>
              <w:top w:val="single" w:sz="3" w:space="0" w:color="000000"/>
              <w:left w:val="single" w:sz="3" w:space="0" w:color="000000"/>
              <w:bottom w:val="single" w:sz="3" w:space="0" w:color="000000"/>
              <w:right w:val="single" w:sz="3" w:space="0" w:color="000000"/>
            </w:tcBorders>
          </w:tcPr>
          <w:p w14:paraId="4AC3FC9E" w14:textId="77777777" w:rsidR="00EC2811" w:rsidRDefault="008357DD">
            <w:pPr>
              <w:spacing w:after="0" w:line="259" w:lineRule="auto"/>
              <w:ind w:left="0" w:firstLine="0"/>
              <w:jc w:val="left"/>
            </w:pPr>
            <w:r>
              <w:t>-4.981509319409263</w:t>
            </w:r>
          </w:p>
        </w:tc>
      </w:tr>
    </w:tbl>
    <w:p w14:paraId="4DE72A99" w14:textId="77777777" w:rsidR="00EC2811" w:rsidRDefault="00EC2811">
      <w:pPr>
        <w:spacing w:after="0" w:line="259" w:lineRule="auto"/>
        <w:ind w:left="-1098" w:right="22" w:firstLine="0"/>
        <w:jc w:val="left"/>
      </w:pPr>
    </w:p>
    <w:tbl>
      <w:tblPr>
        <w:tblStyle w:val="TableGrid"/>
        <w:tblW w:w="8912" w:type="dxa"/>
        <w:tblInd w:w="398" w:type="dxa"/>
        <w:tblCellMar>
          <w:top w:w="129" w:type="dxa"/>
          <w:left w:w="124" w:type="dxa"/>
          <w:bottom w:w="0" w:type="dxa"/>
          <w:right w:w="124" w:type="dxa"/>
        </w:tblCellMar>
        <w:tblLook w:val="04A0" w:firstRow="1" w:lastRow="0" w:firstColumn="1" w:lastColumn="0" w:noHBand="0" w:noVBand="1"/>
      </w:tblPr>
      <w:tblGrid>
        <w:gridCol w:w="518"/>
        <w:gridCol w:w="2798"/>
        <w:gridCol w:w="2798"/>
        <w:gridCol w:w="2798"/>
      </w:tblGrid>
      <w:tr w:rsidR="00EC2811" w14:paraId="463C4EFB"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85A035A" w14:textId="77777777" w:rsidR="00EC2811" w:rsidRDefault="008357DD">
            <w:pPr>
              <w:spacing w:after="0" w:line="259" w:lineRule="auto"/>
              <w:ind w:left="0" w:firstLine="0"/>
            </w:pPr>
            <w:r>
              <w:t>34</w:t>
            </w:r>
          </w:p>
        </w:tc>
        <w:tc>
          <w:tcPr>
            <w:tcW w:w="2798" w:type="dxa"/>
            <w:tcBorders>
              <w:top w:val="single" w:sz="3" w:space="0" w:color="000000"/>
              <w:left w:val="single" w:sz="3" w:space="0" w:color="000000"/>
              <w:bottom w:val="single" w:sz="3" w:space="0" w:color="000000"/>
              <w:right w:val="single" w:sz="3" w:space="0" w:color="000000"/>
            </w:tcBorders>
          </w:tcPr>
          <w:p w14:paraId="703F7061" w14:textId="77777777" w:rsidR="00EC2811" w:rsidRDefault="008357DD">
            <w:pPr>
              <w:spacing w:after="0" w:line="259" w:lineRule="auto"/>
              <w:ind w:left="0" w:firstLine="0"/>
              <w:jc w:val="left"/>
            </w:pPr>
            <w:r>
              <w:t>Melilla</w:t>
            </w:r>
          </w:p>
        </w:tc>
        <w:tc>
          <w:tcPr>
            <w:tcW w:w="2798" w:type="dxa"/>
            <w:tcBorders>
              <w:top w:val="single" w:sz="3" w:space="0" w:color="000000"/>
              <w:left w:val="single" w:sz="3" w:space="0" w:color="000000"/>
              <w:bottom w:val="single" w:sz="3" w:space="0" w:color="000000"/>
              <w:right w:val="single" w:sz="3" w:space="0" w:color="000000"/>
            </w:tcBorders>
          </w:tcPr>
          <w:p w14:paraId="4CC72D87" w14:textId="77777777" w:rsidR="00EC2811" w:rsidRDefault="008357DD">
            <w:pPr>
              <w:spacing w:after="0" w:line="259" w:lineRule="auto"/>
              <w:ind w:left="0" w:firstLine="0"/>
              <w:jc w:val="left"/>
            </w:pPr>
            <w:r>
              <w:t>35.27415999999999</w:t>
            </w:r>
          </w:p>
        </w:tc>
        <w:tc>
          <w:tcPr>
            <w:tcW w:w="2798" w:type="dxa"/>
            <w:tcBorders>
              <w:top w:val="single" w:sz="3" w:space="0" w:color="000000"/>
              <w:left w:val="single" w:sz="3" w:space="0" w:color="000000"/>
              <w:bottom w:val="single" w:sz="3" w:space="0" w:color="000000"/>
              <w:right w:val="single" w:sz="3" w:space="0" w:color="000000"/>
            </w:tcBorders>
          </w:tcPr>
          <w:p w14:paraId="102A6A4A" w14:textId="77777777" w:rsidR="00EC2811" w:rsidRDefault="008357DD">
            <w:pPr>
              <w:spacing w:after="0" w:line="259" w:lineRule="auto"/>
              <w:ind w:left="0" w:firstLine="0"/>
              <w:jc w:val="left"/>
            </w:pPr>
            <w:r>
              <w:t>-2.946501</w:t>
            </w:r>
          </w:p>
        </w:tc>
      </w:tr>
      <w:tr w:rsidR="00EC2811" w14:paraId="53C55BE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2AED292" w14:textId="77777777" w:rsidR="00EC2811" w:rsidRDefault="008357DD">
            <w:pPr>
              <w:spacing w:after="0" w:line="259" w:lineRule="auto"/>
              <w:ind w:left="0" w:firstLine="0"/>
            </w:pPr>
            <w:r>
              <w:t>35</w:t>
            </w:r>
          </w:p>
        </w:tc>
        <w:tc>
          <w:tcPr>
            <w:tcW w:w="2798" w:type="dxa"/>
            <w:tcBorders>
              <w:top w:val="single" w:sz="3" w:space="0" w:color="000000"/>
              <w:left w:val="single" w:sz="3" w:space="0" w:color="000000"/>
              <w:bottom w:val="single" w:sz="3" w:space="0" w:color="000000"/>
              <w:right w:val="single" w:sz="3" w:space="0" w:color="000000"/>
            </w:tcBorders>
          </w:tcPr>
          <w:p w14:paraId="57D0E748" w14:textId="77777777" w:rsidR="00EC2811" w:rsidRDefault="008357DD">
            <w:pPr>
              <w:spacing w:after="0" w:line="259" w:lineRule="auto"/>
              <w:ind w:left="0" w:firstLine="0"/>
              <w:jc w:val="left"/>
            </w:pPr>
            <w:r>
              <w:t>Murcia</w:t>
            </w:r>
          </w:p>
        </w:tc>
        <w:tc>
          <w:tcPr>
            <w:tcW w:w="2798" w:type="dxa"/>
            <w:tcBorders>
              <w:top w:val="single" w:sz="3" w:space="0" w:color="000000"/>
              <w:left w:val="single" w:sz="3" w:space="0" w:color="000000"/>
              <w:bottom w:val="single" w:sz="3" w:space="0" w:color="000000"/>
              <w:right w:val="single" w:sz="3" w:space="0" w:color="000000"/>
            </w:tcBorders>
          </w:tcPr>
          <w:p w14:paraId="0445907F" w14:textId="77777777" w:rsidR="00EC2811" w:rsidRDefault="008357DD">
            <w:pPr>
              <w:spacing w:after="0" w:line="259" w:lineRule="auto"/>
              <w:ind w:left="0" w:firstLine="0"/>
              <w:jc w:val="left"/>
            </w:pPr>
            <w:r>
              <w:t>37.996021</w:t>
            </w:r>
          </w:p>
        </w:tc>
        <w:tc>
          <w:tcPr>
            <w:tcW w:w="2798" w:type="dxa"/>
            <w:tcBorders>
              <w:top w:val="single" w:sz="3" w:space="0" w:color="000000"/>
              <w:left w:val="single" w:sz="3" w:space="0" w:color="000000"/>
              <w:bottom w:val="single" w:sz="3" w:space="0" w:color="000000"/>
              <w:right w:val="single" w:sz="3" w:space="0" w:color="000000"/>
            </w:tcBorders>
          </w:tcPr>
          <w:p w14:paraId="7BC51BB8" w14:textId="77777777" w:rsidR="00EC2811" w:rsidRDefault="008357DD">
            <w:pPr>
              <w:spacing w:after="0" w:line="259" w:lineRule="auto"/>
              <w:ind w:left="0" w:firstLine="0"/>
              <w:jc w:val="left"/>
            </w:pPr>
            <w:r>
              <w:t>-1.617167</w:t>
            </w:r>
          </w:p>
        </w:tc>
      </w:tr>
      <w:tr w:rsidR="00EC2811" w14:paraId="651FF34E"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56382B6" w14:textId="77777777" w:rsidR="00EC2811" w:rsidRDefault="008357DD">
            <w:pPr>
              <w:spacing w:after="0" w:line="259" w:lineRule="auto"/>
              <w:ind w:left="0" w:firstLine="0"/>
            </w:pPr>
            <w:r>
              <w:t>36</w:t>
            </w:r>
          </w:p>
        </w:tc>
        <w:tc>
          <w:tcPr>
            <w:tcW w:w="2798" w:type="dxa"/>
            <w:tcBorders>
              <w:top w:val="single" w:sz="3" w:space="0" w:color="000000"/>
              <w:left w:val="single" w:sz="3" w:space="0" w:color="000000"/>
              <w:bottom w:val="single" w:sz="3" w:space="0" w:color="000000"/>
              <w:right w:val="single" w:sz="3" w:space="0" w:color="000000"/>
            </w:tcBorders>
          </w:tcPr>
          <w:p w14:paraId="659A5921" w14:textId="77777777" w:rsidR="00EC2811" w:rsidRDefault="008357DD">
            <w:pPr>
              <w:spacing w:after="0" w:line="259" w:lineRule="auto"/>
              <w:ind w:left="0" w:firstLine="0"/>
              <w:jc w:val="left"/>
            </w:pPr>
            <w:r>
              <w:t>Navarra</w:t>
            </w:r>
          </w:p>
        </w:tc>
        <w:tc>
          <w:tcPr>
            <w:tcW w:w="2798" w:type="dxa"/>
            <w:tcBorders>
              <w:top w:val="single" w:sz="3" w:space="0" w:color="000000"/>
              <w:left w:val="single" w:sz="3" w:space="0" w:color="000000"/>
              <w:bottom w:val="single" w:sz="3" w:space="0" w:color="000000"/>
              <w:right w:val="single" w:sz="3" w:space="0" w:color="000000"/>
            </w:tcBorders>
          </w:tcPr>
          <w:p w14:paraId="6D5A3F19" w14:textId="77777777" w:rsidR="00EC2811" w:rsidRDefault="008357DD">
            <w:pPr>
              <w:spacing w:after="0" w:line="259" w:lineRule="auto"/>
              <w:ind w:left="0" w:firstLine="0"/>
              <w:jc w:val="left"/>
            </w:pPr>
            <w:r>
              <w:t>42.058851000000004</w:t>
            </w:r>
          </w:p>
        </w:tc>
        <w:tc>
          <w:tcPr>
            <w:tcW w:w="2798" w:type="dxa"/>
            <w:tcBorders>
              <w:top w:val="single" w:sz="3" w:space="0" w:color="000000"/>
              <w:left w:val="single" w:sz="3" w:space="0" w:color="000000"/>
              <w:bottom w:val="single" w:sz="3" w:space="0" w:color="000000"/>
              <w:right w:val="single" w:sz="3" w:space="0" w:color="000000"/>
            </w:tcBorders>
          </w:tcPr>
          <w:p w14:paraId="3A338271" w14:textId="77777777" w:rsidR="00EC2811" w:rsidRDefault="008357DD">
            <w:pPr>
              <w:spacing w:after="0" w:line="259" w:lineRule="auto"/>
              <w:ind w:left="0" w:firstLine="0"/>
              <w:jc w:val="left"/>
            </w:pPr>
            <w:r>
              <w:t>-1.510544</w:t>
            </w:r>
          </w:p>
        </w:tc>
      </w:tr>
      <w:tr w:rsidR="00EC2811" w14:paraId="05FFB58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5C5D167" w14:textId="77777777" w:rsidR="00EC2811" w:rsidRDefault="008357DD">
            <w:pPr>
              <w:spacing w:after="0" w:line="259" w:lineRule="auto"/>
              <w:ind w:left="0" w:firstLine="0"/>
            </w:pPr>
            <w:r>
              <w:t>37</w:t>
            </w:r>
          </w:p>
        </w:tc>
        <w:tc>
          <w:tcPr>
            <w:tcW w:w="2798" w:type="dxa"/>
            <w:tcBorders>
              <w:top w:val="single" w:sz="3" w:space="0" w:color="000000"/>
              <w:left w:val="single" w:sz="3" w:space="0" w:color="000000"/>
              <w:bottom w:val="single" w:sz="3" w:space="0" w:color="000000"/>
              <w:right w:val="single" w:sz="3" w:space="0" w:color="000000"/>
            </w:tcBorders>
          </w:tcPr>
          <w:p w14:paraId="60FF1CA1" w14:textId="77777777" w:rsidR="00EC2811" w:rsidRDefault="008357DD">
            <w:pPr>
              <w:spacing w:after="0" w:line="259" w:lineRule="auto"/>
              <w:ind w:left="0" w:firstLine="0"/>
              <w:jc w:val="left"/>
            </w:pPr>
            <w:r>
              <w:t>Orense</w:t>
            </w:r>
          </w:p>
        </w:tc>
        <w:tc>
          <w:tcPr>
            <w:tcW w:w="2798" w:type="dxa"/>
            <w:tcBorders>
              <w:top w:val="single" w:sz="3" w:space="0" w:color="000000"/>
              <w:left w:val="single" w:sz="3" w:space="0" w:color="000000"/>
              <w:bottom w:val="single" w:sz="3" w:space="0" w:color="000000"/>
              <w:right w:val="single" w:sz="3" w:space="0" w:color="000000"/>
            </w:tcBorders>
          </w:tcPr>
          <w:p w14:paraId="35FA3FE1" w14:textId="77777777" w:rsidR="00EC2811" w:rsidRDefault="008357DD">
            <w:pPr>
              <w:spacing w:after="0" w:line="259" w:lineRule="auto"/>
              <w:ind w:left="0" w:firstLine="0"/>
              <w:jc w:val="left"/>
            </w:pPr>
            <w:r>
              <w:t>42.033721</w:t>
            </w:r>
          </w:p>
        </w:tc>
        <w:tc>
          <w:tcPr>
            <w:tcW w:w="2798" w:type="dxa"/>
            <w:tcBorders>
              <w:top w:val="single" w:sz="3" w:space="0" w:color="000000"/>
              <w:left w:val="single" w:sz="3" w:space="0" w:color="000000"/>
              <w:bottom w:val="single" w:sz="3" w:space="0" w:color="000000"/>
              <w:right w:val="single" w:sz="3" w:space="0" w:color="000000"/>
            </w:tcBorders>
          </w:tcPr>
          <w:p w14:paraId="5C716A16" w14:textId="77777777" w:rsidR="00EC2811" w:rsidRDefault="008357DD">
            <w:pPr>
              <w:spacing w:after="0" w:line="259" w:lineRule="auto"/>
              <w:ind w:left="0" w:firstLine="0"/>
              <w:jc w:val="left"/>
            </w:pPr>
            <w:r>
              <w:t>-7.734091999999999</w:t>
            </w:r>
          </w:p>
        </w:tc>
      </w:tr>
      <w:tr w:rsidR="00EC2811" w14:paraId="132D74F3"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DE47062" w14:textId="77777777" w:rsidR="00EC2811" w:rsidRDefault="008357DD">
            <w:pPr>
              <w:spacing w:after="0" w:line="259" w:lineRule="auto"/>
              <w:ind w:left="0" w:firstLine="0"/>
            </w:pPr>
            <w:r>
              <w:t>38</w:t>
            </w:r>
          </w:p>
        </w:tc>
        <w:tc>
          <w:tcPr>
            <w:tcW w:w="2798" w:type="dxa"/>
            <w:tcBorders>
              <w:top w:val="single" w:sz="3" w:space="0" w:color="000000"/>
              <w:left w:val="single" w:sz="3" w:space="0" w:color="000000"/>
              <w:bottom w:val="single" w:sz="3" w:space="0" w:color="000000"/>
              <w:right w:val="single" w:sz="3" w:space="0" w:color="000000"/>
            </w:tcBorders>
          </w:tcPr>
          <w:p w14:paraId="7FB8461A" w14:textId="77777777" w:rsidR="00EC2811" w:rsidRDefault="008357DD">
            <w:pPr>
              <w:spacing w:after="0" w:line="259" w:lineRule="auto"/>
              <w:ind w:left="0" w:firstLine="0"/>
              <w:jc w:val="left"/>
            </w:pPr>
            <w:r>
              <w:t>Palencia</w:t>
            </w:r>
          </w:p>
        </w:tc>
        <w:tc>
          <w:tcPr>
            <w:tcW w:w="2798" w:type="dxa"/>
            <w:tcBorders>
              <w:top w:val="single" w:sz="3" w:space="0" w:color="000000"/>
              <w:left w:val="single" w:sz="3" w:space="0" w:color="000000"/>
              <w:bottom w:val="single" w:sz="3" w:space="0" w:color="000000"/>
              <w:right w:val="single" w:sz="3" w:space="0" w:color="000000"/>
            </w:tcBorders>
          </w:tcPr>
          <w:p w14:paraId="5B663FDD" w14:textId="77777777" w:rsidR="00EC2811" w:rsidRDefault="008357DD">
            <w:pPr>
              <w:spacing w:after="0" w:line="259" w:lineRule="auto"/>
              <w:ind w:left="0" w:firstLine="0"/>
              <w:jc w:val="left"/>
            </w:pPr>
            <w:r>
              <w:t>42.260014</w:t>
            </w:r>
          </w:p>
        </w:tc>
        <w:tc>
          <w:tcPr>
            <w:tcW w:w="2798" w:type="dxa"/>
            <w:tcBorders>
              <w:top w:val="single" w:sz="3" w:space="0" w:color="000000"/>
              <w:left w:val="single" w:sz="3" w:space="0" w:color="000000"/>
              <w:bottom w:val="single" w:sz="3" w:space="0" w:color="000000"/>
              <w:right w:val="single" w:sz="3" w:space="0" w:color="000000"/>
            </w:tcBorders>
          </w:tcPr>
          <w:p w14:paraId="7CACFB31" w14:textId="77777777" w:rsidR="00EC2811" w:rsidRDefault="008357DD">
            <w:pPr>
              <w:spacing w:after="0" w:line="259" w:lineRule="auto"/>
              <w:ind w:left="0" w:firstLine="0"/>
              <w:jc w:val="left"/>
            </w:pPr>
            <w:r>
              <w:t>-4.507562</w:t>
            </w:r>
          </w:p>
        </w:tc>
      </w:tr>
      <w:tr w:rsidR="00EC2811" w14:paraId="76543F1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51EC425A" w14:textId="77777777" w:rsidR="00EC2811" w:rsidRDefault="008357DD">
            <w:pPr>
              <w:spacing w:after="0" w:line="259" w:lineRule="auto"/>
              <w:ind w:left="0" w:firstLine="0"/>
            </w:pPr>
            <w:r>
              <w:t>39</w:t>
            </w:r>
          </w:p>
        </w:tc>
        <w:tc>
          <w:tcPr>
            <w:tcW w:w="2798" w:type="dxa"/>
            <w:tcBorders>
              <w:top w:val="single" w:sz="3" w:space="0" w:color="000000"/>
              <w:left w:val="single" w:sz="3" w:space="0" w:color="000000"/>
              <w:bottom w:val="single" w:sz="3" w:space="0" w:color="000000"/>
              <w:right w:val="single" w:sz="3" w:space="0" w:color="000000"/>
            </w:tcBorders>
          </w:tcPr>
          <w:p w14:paraId="6FBA59BF" w14:textId="77777777" w:rsidR="00EC2811" w:rsidRDefault="008357DD">
            <w:pPr>
              <w:spacing w:after="0" w:line="259" w:lineRule="auto"/>
              <w:ind w:left="0" w:firstLine="0"/>
              <w:jc w:val="left"/>
            </w:pPr>
            <w:r>
              <w:t>Pontevedra</w:t>
            </w:r>
          </w:p>
        </w:tc>
        <w:tc>
          <w:tcPr>
            <w:tcW w:w="2798" w:type="dxa"/>
            <w:tcBorders>
              <w:top w:val="single" w:sz="3" w:space="0" w:color="000000"/>
              <w:left w:val="single" w:sz="3" w:space="0" w:color="000000"/>
              <w:bottom w:val="single" w:sz="3" w:space="0" w:color="000000"/>
              <w:right w:val="single" w:sz="3" w:space="0" w:color="000000"/>
            </w:tcBorders>
          </w:tcPr>
          <w:p w14:paraId="5B11F988" w14:textId="77777777" w:rsidR="00EC2811" w:rsidRDefault="008357DD">
            <w:pPr>
              <w:spacing w:after="0" w:line="259" w:lineRule="auto"/>
              <w:ind w:left="0" w:firstLine="0"/>
              <w:jc w:val="left"/>
            </w:pPr>
            <w:r>
              <w:t>42.62710531686208</w:t>
            </w:r>
          </w:p>
        </w:tc>
        <w:tc>
          <w:tcPr>
            <w:tcW w:w="2798" w:type="dxa"/>
            <w:tcBorders>
              <w:top w:val="single" w:sz="3" w:space="0" w:color="000000"/>
              <w:left w:val="single" w:sz="3" w:space="0" w:color="000000"/>
              <w:bottom w:val="single" w:sz="3" w:space="0" w:color="000000"/>
              <w:right w:val="single" w:sz="3" w:space="0" w:color="000000"/>
            </w:tcBorders>
          </w:tcPr>
          <w:p w14:paraId="5B9ECE11" w14:textId="77777777" w:rsidR="00EC2811" w:rsidRDefault="008357DD">
            <w:pPr>
              <w:spacing w:after="0" w:line="259" w:lineRule="auto"/>
              <w:ind w:left="0" w:firstLine="0"/>
              <w:jc w:val="left"/>
            </w:pPr>
            <w:r>
              <w:t>-8.723186252733651</w:t>
            </w:r>
          </w:p>
        </w:tc>
      </w:tr>
      <w:tr w:rsidR="00EC2811" w14:paraId="2FD53BD1"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90511D3" w14:textId="77777777" w:rsidR="00EC2811" w:rsidRDefault="008357DD">
            <w:pPr>
              <w:spacing w:after="0" w:line="259" w:lineRule="auto"/>
              <w:ind w:left="0" w:firstLine="0"/>
            </w:pPr>
            <w:r>
              <w:t>40</w:t>
            </w:r>
          </w:p>
        </w:tc>
        <w:tc>
          <w:tcPr>
            <w:tcW w:w="2798" w:type="dxa"/>
            <w:tcBorders>
              <w:top w:val="single" w:sz="3" w:space="0" w:color="000000"/>
              <w:left w:val="single" w:sz="3" w:space="0" w:color="000000"/>
              <w:bottom w:val="single" w:sz="3" w:space="0" w:color="000000"/>
              <w:right w:val="single" w:sz="3" w:space="0" w:color="000000"/>
            </w:tcBorders>
          </w:tcPr>
          <w:p w14:paraId="7289959B" w14:textId="77777777" w:rsidR="00EC2811" w:rsidRDefault="008357DD">
            <w:pPr>
              <w:spacing w:after="0" w:line="259" w:lineRule="auto"/>
              <w:ind w:left="0" w:firstLine="0"/>
              <w:jc w:val="left"/>
            </w:pPr>
            <w:r>
              <w:t>Salamanca</w:t>
            </w:r>
          </w:p>
        </w:tc>
        <w:tc>
          <w:tcPr>
            <w:tcW w:w="2798" w:type="dxa"/>
            <w:tcBorders>
              <w:top w:val="single" w:sz="3" w:space="0" w:color="000000"/>
              <w:left w:val="single" w:sz="3" w:space="0" w:color="000000"/>
              <w:bottom w:val="single" w:sz="3" w:space="0" w:color="000000"/>
              <w:right w:val="single" w:sz="3" w:space="0" w:color="000000"/>
            </w:tcBorders>
          </w:tcPr>
          <w:p w14:paraId="233D3FDD" w14:textId="77777777" w:rsidR="00EC2811" w:rsidRDefault="008357DD">
            <w:pPr>
              <w:spacing w:after="0" w:line="259" w:lineRule="auto"/>
              <w:ind w:left="0" w:firstLine="0"/>
              <w:jc w:val="left"/>
            </w:pPr>
            <w:r>
              <w:t>40.77568</w:t>
            </w:r>
          </w:p>
        </w:tc>
        <w:tc>
          <w:tcPr>
            <w:tcW w:w="2798" w:type="dxa"/>
            <w:tcBorders>
              <w:top w:val="single" w:sz="3" w:space="0" w:color="000000"/>
              <w:left w:val="single" w:sz="3" w:space="0" w:color="000000"/>
              <w:bottom w:val="single" w:sz="3" w:space="0" w:color="000000"/>
              <w:right w:val="single" w:sz="3" w:space="0" w:color="000000"/>
            </w:tcBorders>
          </w:tcPr>
          <w:p w14:paraId="7FC7D221" w14:textId="77777777" w:rsidR="00EC2811" w:rsidRDefault="008357DD">
            <w:pPr>
              <w:spacing w:after="0" w:line="259" w:lineRule="auto"/>
              <w:ind w:left="0" w:firstLine="0"/>
              <w:jc w:val="left"/>
            </w:pPr>
            <w:r>
              <w:t>-5.810215</w:t>
            </w:r>
          </w:p>
        </w:tc>
      </w:tr>
      <w:tr w:rsidR="00EC2811" w14:paraId="3B890A93"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2649645" w14:textId="77777777" w:rsidR="00EC2811" w:rsidRDefault="008357DD">
            <w:pPr>
              <w:spacing w:after="0" w:line="259" w:lineRule="auto"/>
              <w:ind w:left="0" w:firstLine="0"/>
            </w:pPr>
            <w:r>
              <w:t>41</w:t>
            </w:r>
          </w:p>
        </w:tc>
        <w:tc>
          <w:tcPr>
            <w:tcW w:w="2798" w:type="dxa"/>
            <w:tcBorders>
              <w:top w:val="single" w:sz="3" w:space="0" w:color="000000"/>
              <w:left w:val="single" w:sz="3" w:space="0" w:color="000000"/>
              <w:bottom w:val="single" w:sz="3" w:space="0" w:color="000000"/>
              <w:right w:val="single" w:sz="3" w:space="0" w:color="000000"/>
            </w:tcBorders>
          </w:tcPr>
          <w:p w14:paraId="07E5AAA3" w14:textId="77777777" w:rsidR="00EC2811" w:rsidRDefault="008357DD">
            <w:pPr>
              <w:spacing w:after="0" w:line="259" w:lineRule="auto"/>
              <w:ind w:left="0" w:firstLine="0"/>
              <w:jc w:val="left"/>
            </w:pPr>
            <w:r>
              <w:t>Santa Cruz de Tenerife</w:t>
            </w:r>
          </w:p>
        </w:tc>
        <w:tc>
          <w:tcPr>
            <w:tcW w:w="2798" w:type="dxa"/>
            <w:tcBorders>
              <w:top w:val="single" w:sz="3" w:space="0" w:color="000000"/>
              <w:left w:val="single" w:sz="3" w:space="0" w:color="000000"/>
              <w:bottom w:val="single" w:sz="3" w:space="0" w:color="000000"/>
              <w:right w:val="single" w:sz="3" w:space="0" w:color="000000"/>
            </w:tcBorders>
          </w:tcPr>
          <w:p w14:paraId="10CFF354" w14:textId="77777777" w:rsidR="00EC2811" w:rsidRDefault="008357DD">
            <w:pPr>
              <w:spacing w:after="0" w:line="259" w:lineRule="auto"/>
              <w:ind w:left="0" w:firstLine="0"/>
              <w:jc w:val="left"/>
            </w:pPr>
            <w:r>
              <w:t>28.06406096281837</w:t>
            </w:r>
          </w:p>
        </w:tc>
        <w:tc>
          <w:tcPr>
            <w:tcW w:w="2798" w:type="dxa"/>
            <w:tcBorders>
              <w:top w:val="single" w:sz="3" w:space="0" w:color="000000"/>
              <w:left w:val="single" w:sz="3" w:space="0" w:color="000000"/>
              <w:bottom w:val="single" w:sz="3" w:space="0" w:color="000000"/>
              <w:right w:val="single" w:sz="3" w:space="0" w:color="000000"/>
            </w:tcBorders>
          </w:tcPr>
          <w:p w14:paraId="14B69544" w14:textId="77777777" w:rsidR="00EC2811" w:rsidRDefault="008357DD">
            <w:pPr>
              <w:spacing w:after="0" w:line="259" w:lineRule="auto"/>
              <w:ind w:left="0" w:firstLine="0"/>
              <w:jc w:val="left"/>
            </w:pPr>
            <w:r>
              <w:t>-17.22795107559765</w:t>
            </w:r>
          </w:p>
        </w:tc>
      </w:tr>
      <w:tr w:rsidR="00EC2811" w14:paraId="2B0A59DB"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3677E13" w14:textId="77777777" w:rsidR="00EC2811" w:rsidRDefault="008357DD">
            <w:pPr>
              <w:spacing w:after="0" w:line="259" w:lineRule="auto"/>
              <w:ind w:left="0" w:firstLine="0"/>
            </w:pPr>
            <w:r>
              <w:t>42</w:t>
            </w:r>
          </w:p>
        </w:tc>
        <w:tc>
          <w:tcPr>
            <w:tcW w:w="2798" w:type="dxa"/>
            <w:tcBorders>
              <w:top w:val="single" w:sz="3" w:space="0" w:color="000000"/>
              <w:left w:val="single" w:sz="3" w:space="0" w:color="000000"/>
              <w:bottom w:val="single" w:sz="3" w:space="0" w:color="000000"/>
              <w:right w:val="single" w:sz="3" w:space="0" w:color="000000"/>
            </w:tcBorders>
          </w:tcPr>
          <w:p w14:paraId="045C5C1F" w14:textId="77777777" w:rsidR="00EC2811" w:rsidRDefault="008357DD">
            <w:pPr>
              <w:spacing w:after="0" w:line="259" w:lineRule="auto"/>
              <w:ind w:left="0" w:firstLine="0"/>
              <w:jc w:val="left"/>
            </w:pPr>
            <w:r>
              <w:t>Segovia</w:t>
            </w:r>
          </w:p>
        </w:tc>
        <w:tc>
          <w:tcPr>
            <w:tcW w:w="2798" w:type="dxa"/>
            <w:tcBorders>
              <w:top w:val="single" w:sz="3" w:space="0" w:color="000000"/>
              <w:left w:val="single" w:sz="3" w:space="0" w:color="000000"/>
              <w:bottom w:val="single" w:sz="3" w:space="0" w:color="000000"/>
              <w:right w:val="single" w:sz="3" w:space="0" w:color="000000"/>
            </w:tcBorders>
          </w:tcPr>
          <w:p w14:paraId="6646D419" w14:textId="77777777" w:rsidR="00EC2811" w:rsidRDefault="008357DD">
            <w:pPr>
              <w:spacing w:after="0" w:line="259" w:lineRule="auto"/>
              <w:ind w:left="0" w:firstLine="0"/>
              <w:jc w:val="left"/>
            </w:pPr>
            <w:r>
              <w:t>40.979744000000004</w:t>
            </w:r>
          </w:p>
        </w:tc>
        <w:tc>
          <w:tcPr>
            <w:tcW w:w="2798" w:type="dxa"/>
            <w:tcBorders>
              <w:top w:val="single" w:sz="3" w:space="0" w:color="000000"/>
              <w:left w:val="single" w:sz="3" w:space="0" w:color="000000"/>
              <w:bottom w:val="single" w:sz="3" w:space="0" w:color="000000"/>
              <w:right w:val="single" w:sz="3" w:space="0" w:color="000000"/>
            </w:tcBorders>
          </w:tcPr>
          <w:p w14:paraId="46439DD2" w14:textId="77777777" w:rsidR="00EC2811" w:rsidRDefault="008357DD">
            <w:pPr>
              <w:spacing w:after="0" w:line="259" w:lineRule="auto"/>
              <w:ind w:left="0" w:firstLine="0"/>
              <w:jc w:val="left"/>
            </w:pPr>
            <w:r>
              <w:t>-4.33944</w:t>
            </w:r>
          </w:p>
        </w:tc>
      </w:tr>
      <w:tr w:rsidR="00EC2811" w14:paraId="53821D25"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725F4DC" w14:textId="77777777" w:rsidR="00EC2811" w:rsidRDefault="008357DD">
            <w:pPr>
              <w:spacing w:after="0" w:line="259" w:lineRule="auto"/>
              <w:ind w:left="0" w:firstLine="0"/>
            </w:pPr>
            <w:r>
              <w:t>43</w:t>
            </w:r>
          </w:p>
        </w:tc>
        <w:tc>
          <w:tcPr>
            <w:tcW w:w="2798" w:type="dxa"/>
            <w:tcBorders>
              <w:top w:val="single" w:sz="3" w:space="0" w:color="000000"/>
              <w:left w:val="single" w:sz="3" w:space="0" w:color="000000"/>
              <w:bottom w:val="single" w:sz="3" w:space="0" w:color="000000"/>
              <w:right w:val="single" w:sz="3" w:space="0" w:color="000000"/>
            </w:tcBorders>
          </w:tcPr>
          <w:p w14:paraId="162F6EA5" w14:textId="77777777" w:rsidR="00EC2811" w:rsidRDefault="008357DD">
            <w:pPr>
              <w:spacing w:after="0" w:line="259" w:lineRule="auto"/>
              <w:ind w:left="0" w:firstLine="0"/>
              <w:jc w:val="left"/>
            </w:pPr>
            <w:r>
              <w:t>Sevilla</w:t>
            </w:r>
          </w:p>
        </w:tc>
        <w:tc>
          <w:tcPr>
            <w:tcW w:w="2798" w:type="dxa"/>
            <w:tcBorders>
              <w:top w:val="single" w:sz="3" w:space="0" w:color="000000"/>
              <w:left w:val="single" w:sz="3" w:space="0" w:color="000000"/>
              <w:bottom w:val="single" w:sz="3" w:space="0" w:color="000000"/>
              <w:right w:val="single" w:sz="3" w:space="0" w:color="000000"/>
            </w:tcBorders>
          </w:tcPr>
          <w:p w14:paraId="34B477CC" w14:textId="77777777" w:rsidR="00EC2811" w:rsidRDefault="008357DD">
            <w:pPr>
              <w:spacing w:after="0" w:line="259" w:lineRule="auto"/>
              <w:ind w:left="0" w:firstLine="0"/>
              <w:jc w:val="left"/>
            </w:pPr>
            <w:r>
              <w:t>37.33993038706125</w:t>
            </w:r>
          </w:p>
        </w:tc>
        <w:tc>
          <w:tcPr>
            <w:tcW w:w="2798" w:type="dxa"/>
            <w:tcBorders>
              <w:top w:val="single" w:sz="3" w:space="0" w:color="000000"/>
              <w:left w:val="single" w:sz="3" w:space="0" w:color="000000"/>
              <w:bottom w:val="single" w:sz="3" w:space="0" w:color="000000"/>
              <w:right w:val="single" w:sz="3" w:space="0" w:color="000000"/>
            </w:tcBorders>
          </w:tcPr>
          <w:p w14:paraId="0A64AE5F" w14:textId="77777777" w:rsidR="00EC2811" w:rsidRDefault="008357DD">
            <w:pPr>
              <w:spacing w:after="0" w:line="259" w:lineRule="auto"/>
              <w:ind w:left="0" w:firstLine="0"/>
              <w:jc w:val="left"/>
            </w:pPr>
            <w:r>
              <w:t>-5.416768604609729</w:t>
            </w:r>
          </w:p>
        </w:tc>
      </w:tr>
      <w:tr w:rsidR="00EC2811" w14:paraId="7097D502"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1A4FBD8" w14:textId="77777777" w:rsidR="00EC2811" w:rsidRDefault="008357DD">
            <w:pPr>
              <w:spacing w:after="0" w:line="259" w:lineRule="auto"/>
              <w:ind w:left="0" w:firstLine="0"/>
            </w:pPr>
            <w:r>
              <w:t>44</w:t>
            </w:r>
          </w:p>
        </w:tc>
        <w:tc>
          <w:tcPr>
            <w:tcW w:w="2798" w:type="dxa"/>
            <w:tcBorders>
              <w:top w:val="single" w:sz="3" w:space="0" w:color="000000"/>
              <w:left w:val="single" w:sz="3" w:space="0" w:color="000000"/>
              <w:bottom w:val="single" w:sz="3" w:space="0" w:color="000000"/>
              <w:right w:val="single" w:sz="3" w:space="0" w:color="000000"/>
            </w:tcBorders>
          </w:tcPr>
          <w:p w14:paraId="715E5A6B" w14:textId="77777777" w:rsidR="00EC2811" w:rsidRDefault="008357DD">
            <w:pPr>
              <w:spacing w:after="0" w:line="259" w:lineRule="auto"/>
              <w:ind w:left="0" w:firstLine="0"/>
              <w:jc w:val="left"/>
            </w:pPr>
            <w:r>
              <w:t>Soria</w:t>
            </w:r>
          </w:p>
        </w:tc>
        <w:tc>
          <w:tcPr>
            <w:tcW w:w="2798" w:type="dxa"/>
            <w:tcBorders>
              <w:top w:val="single" w:sz="3" w:space="0" w:color="000000"/>
              <w:left w:val="single" w:sz="3" w:space="0" w:color="000000"/>
              <w:bottom w:val="single" w:sz="3" w:space="0" w:color="000000"/>
              <w:right w:val="single" w:sz="3" w:space="0" w:color="000000"/>
            </w:tcBorders>
          </w:tcPr>
          <w:p w14:paraId="4BBFA99D" w14:textId="77777777" w:rsidR="00EC2811" w:rsidRDefault="008357DD">
            <w:pPr>
              <w:spacing w:after="0" w:line="259" w:lineRule="auto"/>
              <w:ind w:left="0" w:firstLine="0"/>
              <w:jc w:val="left"/>
            </w:pPr>
            <w:r>
              <w:t>41.62961761401454</w:t>
            </w:r>
          </w:p>
        </w:tc>
        <w:tc>
          <w:tcPr>
            <w:tcW w:w="2798" w:type="dxa"/>
            <w:tcBorders>
              <w:top w:val="single" w:sz="3" w:space="0" w:color="000000"/>
              <w:left w:val="single" w:sz="3" w:space="0" w:color="000000"/>
              <w:bottom w:val="single" w:sz="3" w:space="0" w:color="000000"/>
              <w:right w:val="single" w:sz="3" w:space="0" w:color="000000"/>
            </w:tcBorders>
          </w:tcPr>
          <w:p w14:paraId="12DAD7DC" w14:textId="77777777" w:rsidR="00EC2811" w:rsidRDefault="008357DD">
            <w:pPr>
              <w:spacing w:after="0" w:line="259" w:lineRule="auto"/>
              <w:ind w:left="0" w:firstLine="0"/>
              <w:jc w:val="left"/>
            </w:pPr>
            <w:r>
              <w:t>-3.0887782444272074</w:t>
            </w:r>
          </w:p>
        </w:tc>
      </w:tr>
      <w:tr w:rsidR="00EC2811" w14:paraId="7816D07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BD38F83" w14:textId="77777777" w:rsidR="00EC2811" w:rsidRDefault="008357DD">
            <w:pPr>
              <w:spacing w:after="0" w:line="259" w:lineRule="auto"/>
              <w:ind w:left="0" w:firstLine="0"/>
            </w:pPr>
            <w:r>
              <w:t>45</w:t>
            </w:r>
          </w:p>
        </w:tc>
        <w:tc>
          <w:tcPr>
            <w:tcW w:w="2798" w:type="dxa"/>
            <w:tcBorders>
              <w:top w:val="single" w:sz="3" w:space="0" w:color="000000"/>
              <w:left w:val="single" w:sz="3" w:space="0" w:color="000000"/>
              <w:bottom w:val="single" w:sz="3" w:space="0" w:color="000000"/>
              <w:right w:val="single" w:sz="3" w:space="0" w:color="000000"/>
            </w:tcBorders>
          </w:tcPr>
          <w:p w14:paraId="4E3549B7" w14:textId="77777777" w:rsidR="00EC2811" w:rsidRDefault="008357DD">
            <w:pPr>
              <w:spacing w:after="0" w:line="259" w:lineRule="auto"/>
              <w:ind w:left="0" w:firstLine="0"/>
              <w:jc w:val="left"/>
            </w:pPr>
            <w:r>
              <w:t>Tarragona</w:t>
            </w:r>
          </w:p>
        </w:tc>
        <w:tc>
          <w:tcPr>
            <w:tcW w:w="2798" w:type="dxa"/>
            <w:tcBorders>
              <w:top w:val="single" w:sz="3" w:space="0" w:color="000000"/>
              <w:left w:val="single" w:sz="3" w:space="0" w:color="000000"/>
              <w:bottom w:val="single" w:sz="3" w:space="0" w:color="000000"/>
              <w:right w:val="single" w:sz="3" w:space="0" w:color="000000"/>
            </w:tcBorders>
          </w:tcPr>
          <w:p w14:paraId="6D59C300" w14:textId="77777777" w:rsidR="00EC2811" w:rsidRDefault="008357DD">
            <w:pPr>
              <w:spacing w:after="0" w:line="259" w:lineRule="auto"/>
              <w:ind w:left="0" w:firstLine="0"/>
              <w:jc w:val="left"/>
            </w:pPr>
            <w:r>
              <w:t>41.132197999999995</w:t>
            </w:r>
          </w:p>
        </w:tc>
        <w:tc>
          <w:tcPr>
            <w:tcW w:w="2798" w:type="dxa"/>
            <w:tcBorders>
              <w:top w:val="single" w:sz="3" w:space="0" w:color="000000"/>
              <w:left w:val="single" w:sz="3" w:space="0" w:color="000000"/>
              <w:bottom w:val="single" w:sz="3" w:space="0" w:color="000000"/>
              <w:right w:val="single" w:sz="3" w:space="0" w:color="000000"/>
            </w:tcBorders>
          </w:tcPr>
          <w:p w14:paraId="279AC8D1" w14:textId="77777777" w:rsidR="00EC2811" w:rsidRDefault="008357DD">
            <w:pPr>
              <w:spacing w:after="0" w:line="259" w:lineRule="auto"/>
              <w:ind w:left="0" w:firstLine="0"/>
              <w:jc w:val="left"/>
            </w:pPr>
            <w:r>
              <w:t>1.002182</w:t>
            </w:r>
          </w:p>
        </w:tc>
      </w:tr>
      <w:tr w:rsidR="00EC2811" w14:paraId="163F11FC"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1E485D91" w14:textId="77777777" w:rsidR="00EC2811" w:rsidRDefault="008357DD">
            <w:pPr>
              <w:spacing w:after="0" w:line="259" w:lineRule="auto"/>
              <w:ind w:left="0" w:firstLine="0"/>
            </w:pPr>
            <w:r>
              <w:t>46</w:t>
            </w:r>
          </w:p>
        </w:tc>
        <w:tc>
          <w:tcPr>
            <w:tcW w:w="2798" w:type="dxa"/>
            <w:tcBorders>
              <w:top w:val="single" w:sz="3" w:space="0" w:color="000000"/>
              <w:left w:val="single" w:sz="3" w:space="0" w:color="000000"/>
              <w:bottom w:val="single" w:sz="3" w:space="0" w:color="000000"/>
              <w:right w:val="single" w:sz="3" w:space="0" w:color="000000"/>
            </w:tcBorders>
          </w:tcPr>
          <w:p w14:paraId="593A52B9" w14:textId="77777777" w:rsidR="00EC2811" w:rsidRDefault="008357DD">
            <w:pPr>
              <w:spacing w:after="0" w:line="259" w:lineRule="auto"/>
              <w:ind w:left="0" w:firstLine="0"/>
              <w:jc w:val="left"/>
            </w:pPr>
            <w:r>
              <w:t>Teruel</w:t>
            </w:r>
          </w:p>
        </w:tc>
        <w:tc>
          <w:tcPr>
            <w:tcW w:w="2798" w:type="dxa"/>
            <w:tcBorders>
              <w:top w:val="single" w:sz="3" w:space="0" w:color="000000"/>
              <w:left w:val="single" w:sz="3" w:space="0" w:color="000000"/>
              <w:bottom w:val="single" w:sz="3" w:space="0" w:color="000000"/>
              <w:right w:val="single" w:sz="3" w:space="0" w:color="000000"/>
            </w:tcBorders>
          </w:tcPr>
          <w:p w14:paraId="2D847540" w14:textId="77777777" w:rsidR="00EC2811" w:rsidRDefault="008357DD">
            <w:pPr>
              <w:spacing w:after="0" w:line="259" w:lineRule="auto"/>
              <w:ind w:left="0" w:firstLine="0"/>
              <w:jc w:val="left"/>
            </w:pPr>
            <w:r>
              <w:t>40.509496</w:t>
            </w:r>
          </w:p>
        </w:tc>
        <w:tc>
          <w:tcPr>
            <w:tcW w:w="2798" w:type="dxa"/>
            <w:tcBorders>
              <w:top w:val="single" w:sz="3" w:space="0" w:color="000000"/>
              <w:left w:val="single" w:sz="3" w:space="0" w:color="000000"/>
              <w:bottom w:val="single" w:sz="3" w:space="0" w:color="000000"/>
              <w:right w:val="single" w:sz="3" w:space="0" w:color="000000"/>
            </w:tcBorders>
          </w:tcPr>
          <w:p w14:paraId="4D92DD42" w14:textId="77777777" w:rsidR="00EC2811" w:rsidRDefault="008357DD">
            <w:pPr>
              <w:spacing w:after="0" w:line="259" w:lineRule="auto"/>
              <w:ind w:left="0" w:firstLine="0"/>
              <w:jc w:val="left"/>
            </w:pPr>
            <w:r>
              <w:t>-1.0916270000000001</w:t>
            </w:r>
          </w:p>
        </w:tc>
      </w:tr>
      <w:tr w:rsidR="00EC2811" w14:paraId="1549B18E"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CA19E55" w14:textId="77777777" w:rsidR="00EC2811" w:rsidRDefault="008357DD">
            <w:pPr>
              <w:spacing w:after="0" w:line="259" w:lineRule="auto"/>
              <w:ind w:left="0" w:firstLine="0"/>
            </w:pPr>
            <w:r>
              <w:t>47</w:t>
            </w:r>
          </w:p>
        </w:tc>
        <w:tc>
          <w:tcPr>
            <w:tcW w:w="2798" w:type="dxa"/>
            <w:tcBorders>
              <w:top w:val="single" w:sz="3" w:space="0" w:color="000000"/>
              <w:left w:val="single" w:sz="3" w:space="0" w:color="000000"/>
              <w:bottom w:val="single" w:sz="3" w:space="0" w:color="000000"/>
              <w:right w:val="single" w:sz="3" w:space="0" w:color="000000"/>
            </w:tcBorders>
          </w:tcPr>
          <w:p w14:paraId="2F43D5AE" w14:textId="77777777" w:rsidR="00EC2811" w:rsidRDefault="008357DD">
            <w:pPr>
              <w:spacing w:after="0" w:line="259" w:lineRule="auto"/>
              <w:ind w:left="0" w:firstLine="0"/>
              <w:jc w:val="left"/>
            </w:pPr>
            <w:r>
              <w:t>Toledo</w:t>
            </w:r>
          </w:p>
        </w:tc>
        <w:tc>
          <w:tcPr>
            <w:tcW w:w="2798" w:type="dxa"/>
            <w:tcBorders>
              <w:top w:val="single" w:sz="3" w:space="0" w:color="000000"/>
              <w:left w:val="single" w:sz="3" w:space="0" w:color="000000"/>
              <w:bottom w:val="single" w:sz="3" w:space="0" w:color="000000"/>
              <w:right w:val="single" w:sz="3" w:space="0" w:color="000000"/>
            </w:tcBorders>
          </w:tcPr>
          <w:p w14:paraId="586953E5" w14:textId="77777777" w:rsidR="00EC2811" w:rsidRDefault="008357DD">
            <w:pPr>
              <w:spacing w:after="0" w:line="259" w:lineRule="auto"/>
              <w:ind w:left="0" w:firstLine="0"/>
              <w:jc w:val="left"/>
            </w:pPr>
            <w:r>
              <w:t>39.91807007168324</w:t>
            </w:r>
          </w:p>
        </w:tc>
        <w:tc>
          <w:tcPr>
            <w:tcW w:w="2798" w:type="dxa"/>
            <w:tcBorders>
              <w:top w:val="single" w:sz="3" w:space="0" w:color="000000"/>
              <w:left w:val="single" w:sz="3" w:space="0" w:color="000000"/>
              <w:bottom w:val="single" w:sz="3" w:space="0" w:color="000000"/>
              <w:right w:val="single" w:sz="3" w:space="0" w:color="000000"/>
            </w:tcBorders>
          </w:tcPr>
          <w:p w14:paraId="5BC4504E" w14:textId="77777777" w:rsidR="00EC2811" w:rsidRDefault="008357DD">
            <w:pPr>
              <w:spacing w:after="0" w:line="259" w:lineRule="auto"/>
              <w:ind w:left="0" w:firstLine="0"/>
              <w:jc w:val="left"/>
            </w:pPr>
            <w:r>
              <w:t>-4.370600503957783</w:t>
            </w:r>
          </w:p>
        </w:tc>
      </w:tr>
      <w:tr w:rsidR="00EC2811" w14:paraId="13F0478D"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472D59AB" w14:textId="77777777" w:rsidR="00EC2811" w:rsidRDefault="008357DD">
            <w:pPr>
              <w:spacing w:after="0" w:line="259" w:lineRule="auto"/>
              <w:ind w:left="0" w:firstLine="0"/>
            </w:pPr>
            <w:r>
              <w:lastRenderedPageBreak/>
              <w:t>48</w:t>
            </w:r>
          </w:p>
        </w:tc>
        <w:tc>
          <w:tcPr>
            <w:tcW w:w="2798" w:type="dxa"/>
            <w:tcBorders>
              <w:top w:val="single" w:sz="3" w:space="0" w:color="000000"/>
              <w:left w:val="single" w:sz="3" w:space="0" w:color="000000"/>
              <w:bottom w:val="single" w:sz="3" w:space="0" w:color="000000"/>
              <w:right w:val="single" w:sz="3" w:space="0" w:color="000000"/>
            </w:tcBorders>
          </w:tcPr>
          <w:p w14:paraId="31D5E118" w14:textId="77777777" w:rsidR="00EC2811" w:rsidRDefault="008357DD">
            <w:pPr>
              <w:spacing w:after="0" w:line="259" w:lineRule="auto"/>
              <w:ind w:left="0" w:firstLine="0"/>
              <w:jc w:val="left"/>
            </w:pPr>
            <w:r>
              <w:t>Valencia</w:t>
            </w:r>
          </w:p>
        </w:tc>
        <w:tc>
          <w:tcPr>
            <w:tcW w:w="2798" w:type="dxa"/>
            <w:tcBorders>
              <w:top w:val="single" w:sz="3" w:space="0" w:color="000000"/>
              <w:left w:val="single" w:sz="3" w:space="0" w:color="000000"/>
              <w:bottom w:val="single" w:sz="3" w:space="0" w:color="000000"/>
              <w:right w:val="single" w:sz="3" w:space="0" w:color="000000"/>
            </w:tcBorders>
          </w:tcPr>
          <w:p w14:paraId="752925BD" w14:textId="77777777" w:rsidR="00EC2811" w:rsidRDefault="008357DD">
            <w:pPr>
              <w:spacing w:after="0" w:line="259" w:lineRule="auto"/>
              <w:ind w:left="0" w:firstLine="0"/>
              <w:jc w:val="left"/>
            </w:pPr>
            <w:r>
              <w:t>39.579147</w:t>
            </w:r>
          </w:p>
        </w:tc>
        <w:tc>
          <w:tcPr>
            <w:tcW w:w="2798" w:type="dxa"/>
            <w:tcBorders>
              <w:top w:val="single" w:sz="3" w:space="0" w:color="000000"/>
              <w:left w:val="single" w:sz="3" w:space="0" w:color="000000"/>
              <w:bottom w:val="single" w:sz="3" w:space="0" w:color="000000"/>
              <w:right w:val="single" w:sz="3" w:space="0" w:color="000000"/>
            </w:tcBorders>
          </w:tcPr>
          <w:p w14:paraId="4699C390" w14:textId="77777777" w:rsidR="00EC2811" w:rsidRDefault="008357DD">
            <w:pPr>
              <w:spacing w:after="0" w:line="259" w:lineRule="auto"/>
              <w:ind w:left="0" w:firstLine="0"/>
              <w:jc w:val="left"/>
            </w:pPr>
            <w:r>
              <w:t>-0.672616</w:t>
            </w:r>
          </w:p>
        </w:tc>
      </w:tr>
      <w:tr w:rsidR="00EC2811" w14:paraId="39DEFB1E"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03F5B6B5" w14:textId="77777777" w:rsidR="00EC2811" w:rsidRDefault="008357DD">
            <w:pPr>
              <w:spacing w:after="0" w:line="259" w:lineRule="auto"/>
              <w:ind w:left="0" w:firstLine="0"/>
            </w:pPr>
            <w:r>
              <w:t>49</w:t>
            </w:r>
          </w:p>
        </w:tc>
        <w:tc>
          <w:tcPr>
            <w:tcW w:w="2798" w:type="dxa"/>
            <w:tcBorders>
              <w:top w:val="single" w:sz="3" w:space="0" w:color="000000"/>
              <w:left w:val="single" w:sz="3" w:space="0" w:color="000000"/>
              <w:bottom w:val="single" w:sz="3" w:space="0" w:color="000000"/>
              <w:right w:val="single" w:sz="3" w:space="0" w:color="000000"/>
            </w:tcBorders>
          </w:tcPr>
          <w:p w14:paraId="046EE000" w14:textId="77777777" w:rsidR="00EC2811" w:rsidRDefault="008357DD">
            <w:pPr>
              <w:spacing w:after="0" w:line="259" w:lineRule="auto"/>
              <w:ind w:left="0" w:firstLine="0"/>
              <w:jc w:val="left"/>
            </w:pPr>
            <w:r>
              <w:t>Valladolid</w:t>
            </w:r>
          </w:p>
        </w:tc>
        <w:tc>
          <w:tcPr>
            <w:tcW w:w="2798" w:type="dxa"/>
            <w:tcBorders>
              <w:top w:val="single" w:sz="3" w:space="0" w:color="000000"/>
              <w:left w:val="single" w:sz="3" w:space="0" w:color="000000"/>
              <w:bottom w:val="single" w:sz="3" w:space="0" w:color="000000"/>
              <w:right w:val="single" w:sz="3" w:space="0" w:color="000000"/>
            </w:tcBorders>
          </w:tcPr>
          <w:p w14:paraId="2C9413DA" w14:textId="77777777" w:rsidR="00EC2811" w:rsidRDefault="008357DD">
            <w:pPr>
              <w:spacing w:after="0" w:line="259" w:lineRule="auto"/>
              <w:ind w:left="0" w:firstLine="0"/>
              <w:jc w:val="left"/>
            </w:pPr>
            <w:r>
              <w:t>41.843452096831186</w:t>
            </w:r>
          </w:p>
        </w:tc>
        <w:tc>
          <w:tcPr>
            <w:tcW w:w="2798" w:type="dxa"/>
            <w:tcBorders>
              <w:top w:val="single" w:sz="3" w:space="0" w:color="000000"/>
              <w:left w:val="single" w:sz="3" w:space="0" w:color="000000"/>
              <w:bottom w:val="single" w:sz="3" w:space="0" w:color="000000"/>
              <w:right w:val="single" w:sz="3" w:space="0" w:color="000000"/>
            </w:tcBorders>
          </w:tcPr>
          <w:p w14:paraId="47CA6058" w14:textId="77777777" w:rsidR="00EC2811" w:rsidRDefault="008357DD">
            <w:pPr>
              <w:spacing w:after="0" w:line="259" w:lineRule="auto"/>
              <w:ind w:left="0" w:firstLine="0"/>
              <w:jc w:val="left"/>
            </w:pPr>
            <w:r>
              <w:t>-5.156063352791931</w:t>
            </w:r>
          </w:p>
        </w:tc>
      </w:tr>
      <w:tr w:rsidR="00EC2811" w14:paraId="7266CD07"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3A547DFF" w14:textId="77777777" w:rsidR="00EC2811" w:rsidRDefault="008357DD">
            <w:pPr>
              <w:spacing w:after="0" w:line="259" w:lineRule="auto"/>
              <w:ind w:left="0" w:firstLine="0"/>
            </w:pPr>
            <w:r>
              <w:t>50</w:t>
            </w:r>
          </w:p>
        </w:tc>
        <w:tc>
          <w:tcPr>
            <w:tcW w:w="2798" w:type="dxa"/>
            <w:tcBorders>
              <w:top w:val="single" w:sz="3" w:space="0" w:color="000000"/>
              <w:left w:val="single" w:sz="3" w:space="0" w:color="000000"/>
              <w:bottom w:val="single" w:sz="3" w:space="0" w:color="000000"/>
              <w:right w:val="single" w:sz="3" w:space="0" w:color="000000"/>
            </w:tcBorders>
          </w:tcPr>
          <w:p w14:paraId="56728025" w14:textId="77777777" w:rsidR="00EC2811" w:rsidRDefault="008357DD">
            <w:pPr>
              <w:spacing w:after="0" w:line="259" w:lineRule="auto"/>
              <w:ind w:left="0" w:firstLine="0"/>
              <w:jc w:val="left"/>
            </w:pPr>
            <w:r>
              <w:t>Vizcaya</w:t>
            </w:r>
          </w:p>
        </w:tc>
        <w:tc>
          <w:tcPr>
            <w:tcW w:w="2798" w:type="dxa"/>
            <w:tcBorders>
              <w:top w:val="single" w:sz="3" w:space="0" w:color="000000"/>
              <w:left w:val="single" w:sz="3" w:space="0" w:color="000000"/>
              <w:bottom w:val="single" w:sz="3" w:space="0" w:color="000000"/>
              <w:right w:val="single" w:sz="3" w:space="0" w:color="000000"/>
            </w:tcBorders>
          </w:tcPr>
          <w:p w14:paraId="01AAE37C" w14:textId="77777777" w:rsidR="00EC2811" w:rsidRDefault="008357DD">
            <w:pPr>
              <w:spacing w:after="0" w:line="259" w:lineRule="auto"/>
              <w:ind w:left="0" w:firstLine="0"/>
              <w:jc w:val="left"/>
            </w:pPr>
            <w:r>
              <w:t>43.230227</w:t>
            </w:r>
          </w:p>
        </w:tc>
        <w:tc>
          <w:tcPr>
            <w:tcW w:w="2798" w:type="dxa"/>
            <w:tcBorders>
              <w:top w:val="single" w:sz="3" w:space="0" w:color="000000"/>
              <w:left w:val="single" w:sz="3" w:space="0" w:color="000000"/>
              <w:bottom w:val="single" w:sz="3" w:space="0" w:color="000000"/>
              <w:right w:val="single" w:sz="3" w:space="0" w:color="000000"/>
            </w:tcBorders>
          </w:tcPr>
          <w:p w14:paraId="13E5CFEF" w14:textId="77777777" w:rsidR="00EC2811" w:rsidRDefault="008357DD">
            <w:pPr>
              <w:spacing w:after="0" w:line="259" w:lineRule="auto"/>
              <w:ind w:left="0" w:firstLine="0"/>
              <w:jc w:val="left"/>
            </w:pPr>
            <w:r>
              <w:t>-3.1452009999999997</w:t>
            </w:r>
          </w:p>
        </w:tc>
      </w:tr>
      <w:tr w:rsidR="00EC2811" w14:paraId="40B2FEAF"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6CD48824" w14:textId="77777777" w:rsidR="00EC2811" w:rsidRDefault="008357DD">
            <w:pPr>
              <w:spacing w:after="0" w:line="259" w:lineRule="auto"/>
              <w:ind w:left="0" w:firstLine="0"/>
            </w:pPr>
            <w:r>
              <w:t>51</w:t>
            </w:r>
          </w:p>
        </w:tc>
        <w:tc>
          <w:tcPr>
            <w:tcW w:w="2798" w:type="dxa"/>
            <w:tcBorders>
              <w:top w:val="single" w:sz="3" w:space="0" w:color="000000"/>
              <w:left w:val="single" w:sz="3" w:space="0" w:color="000000"/>
              <w:bottom w:val="single" w:sz="3" w:space="0" w:color="000000"/>
              <w:right w:val="single" w:sz="3" w:space="0" w:color="000000"/>
            </w:tcBorders>
          </w:tcPr>
          <w:p w14:paraId="3077BDFF" w14:textId="77777777" w:rsidR="00EC2811" w:rsidRDefault="008357DD">
            <w:pPr>
              <w:spacing w:after="0" w:line="259" w:lineRule="auto"/>
              <w:ind w:left="0" w:firstLine="0"/>
              <w:jc w:val="left"/>
            </w:pPr>
            <w:r>
              <w:t>Zamora</w:t>
            </w:r>
          </w:p>
        </w:tc>
        <w:tc>
          <w:tcPr>
            <w:tcW w:w="2798" w:type="dxa"/>
            <w:tcBorders>
              <w:top w:val="single" w:sz="3" w:space="0" w:color="000000"/>
              <w:left w:val="single" w:sz="3" w:space="0" w:color="000000"/>
              <w:bottom w:val="single" w:sz="3" w:space="0" w:color="000000"/>
              <w:right w:val="single" w:sz="3" w:space="0" w:color="000000"/>
            </w:tcBorders>
          </w:tcPr>
          <w:p w14:paraId="7CC0AF48" w14:textId="77777777" w:rsidR="00EC2811" w:rsidRDefault="008357DD">
            <w:pPr>
              <w:spacing w:after="0" w:line="259" w:lineRule="auto"/>
              <w:ind w:left="0" w:firstLine="0"/>
              <w:jc w:val="left"/>
            </w:pPr>
            <w:r>
              <w:t>41.557014</w:t>
            </w:r>
          </w:p>
        </w:tc>
        <w:tc>
          <w:tcPr>
            <w:tcW w:w="2798" w:type="dxa"/>
            <w:tcBorders>
              <w:top w:val="single" w:sz="3" w:space="0" w:color="000000"/>
              <w:left w:val="single" w:sz="3" w:space="0" w:color="000000"/>
              <w:bottom w:val="single" w:sz="3" w:space="0" w:color="000000"/>
              <w:right w:val="single" w:sz="3" w:space="0" w:color="000000"/>
            </w:tcBorders>
          </w:tcPr>
          <w:p w14:paraId="07116096" w14:textId="77777777" w:rsidR="00EC2811" w:rsidRDefault="008357DD">
            <w:pPr>
              <w:spacing w:after="0" w:line="259" w:lineRule="auto"/>
              <w:ind w:left="0" w:firstLine="0"/>
              <w:jc w:val="left"/>
            </w:pPr>
            <w:r>
              <w:t>-5.4009800000000014</w:t>
            </w:r>
          </w:p>
        </w:tc>
      </w:tr>
      <w:tr w:rsidR="00EC2811" w14:paraId="0674B2C3" w14:textId="77777777">
        <w:trPr>
          <w:trHeight w:val="414"/>
        </w:trPr>
        <w:tc>
          <w:tcPr>
            <w:tcW w:w="518" w:type="dxa"/>
            <w:tcBorders>
              <w:top w:val="single" w:sz="3" w:space="0" w:color="000000"/>
              <w:left w:val="single" w:sz="3" w:space="0" w:color="000000"/>
              <w:bottom w:val="single" w:sz="3" w:space="0" w:color="000000"/>
              <w:right w:val="single" w:sz="3" w:space="0" w:color="000000"/>
            </w:tcBorders>
          </w:tcPr>
          <w:p w14:paraId="2DE14F26" w14:textId="77777777" w:rsidR="00EC2811" w:rsidRDefault="008357DD">
            <w:pPr>
              <w:spacing w:after="0" w:line="259" w:lineRule="auto"/>
              <w:ind w:left="0" w:firstLine="0"/>
            </w:pPr>
            <w:r>
              <w:t>52</w:t>
            </w:r>
          </w:p>
        </w:tc>
        <w:tc>
          <w:tcPr>
            <w:tcW w:w="2798" w:type="dxa"/>
            <w:tcBorders>
              <w:top w:val="single" w:sz="3" w:space="0" w:color="000000"/>
              <w:left w:val="single" w:sz="3" w:space="0" w:color="000000"/>
              <w:bottom w:val="single" w:sz="3" w:space="0" w:color="000000"/>
              <w:right w:val="single" w:sz="3" w:space="0" w:color="000000"/>
            </w:tcBorders>
          </w:tcPr>
          <w:p w14:paraId="37A63AE6" w14:textId="77777777" w:rsidR="00EC2811" w:rsidRDefault="008357DD">
            <w:pPr>
              <w:spacing w:after="0" w:line="259" w:lineRule="auto"/>
              <w:ind w:left="0" w:firstLine="0"/>
              <w:jc w:val="left"/>
            </w:pPr>
            <w:r>
              <w:t>Zaragoza</w:t>
            </w:r>
          </w:p>
        </w:tc>
        <w:tc>
          <w:tcPr>
            <w:tcW w:w="2798" w:type="dxa"/>
            <w:tcBorders>
              <w:top w:val="single" w:sz="3" w:space="0" w:color="000000"/>
              <w:left w:val="single" w:sz="3" w:space="0" w:color="000000"/>
              <w:bottom w:val="single" w:sz="3" w:space="0" w:color="000000"/>
              <w:right w:val="single" w:sz="3" w:space="0" w:color="000000"/>
            </w:tcBorders>
          </w:tcPr>
          <w:p w14:paraId="7F2E5813" w14:textId="77777777" w:rsidR="00EC2811" w:rsidRDefault="008357DD">
            <w:pPr>
              <w:spacing w:after="0" w:line="259" w:lineRule="auto"/>
              <w:ind w:left="0" w:firstLine="0"/>
              <w:jc w:val="left"/>
            </w:pPr>
            <w:r>
              <w:t>41.335473585015286</w:t>
            </w:r>
          </w:p>
        </w:tc>
        <w:tc>
          <w:tcPr>
            <w:tcW w:w="2798" w:type="dxa"/>
            <w:tcBorders>
              <w:top w:val="single" w:sz="3" w:space="0" w:color="000000"/>
              <w:left w:val="single" w:sz="3" w:space="0" w:color="000000"/>
              <w:bottom w:val="single" w:sz="3" w:space="0" w:color="000000"/>
              <w:right w:val="single" w:sz="3" w:space="0" w:color="000000"/>
            </w:tcBorders>
          </w:tcPr>
          <w:p w14:paraId="2FF5DEE5" w14:textId="77777777" w:rsidR="00EC2811" w:rsidRDefault="008357DD">
            <w:pPr>
              <w:spacing w:after="0" w:line="259" w:lineRule="auto"/>
              <w:ind w:left="0" w:firstLine="0"/>
              <w:jc w:val="left"/>
            </w:pPr>
            <w:r>
              <w:t>-0.7111888999675732</w:t>
            </w:r>
          </w:p>
        </w:tc>
      </w:tr>
    </w:tbl>
    <w:p w14:paraId="45FAA5D3" w14:textId="77777777" w:rsidR="008357DD" w:rsidRDefault="008357DD"/>
    <w:sectPr w:rsidR="008357DD">
      <w:headerReference w:type="even" r:id="rId387"/>
      <w:headerReference w:type="default" r:id="rId388"/>
      <w:footerReference w:type="even" r:id="rId389"/>
      <w:footerReference w:type="default" r:id="rId390"/>
      <w:headerReference w:type="first" r:id="rId391"/>
      <w:footerReference w:type="first" r:id="rId392"/>
      <w:pgSz w:w="11906" w:h="16838"/>
      <w:pgMar w:top="1907" w:right="1475" w:bottom="1453" w:left="1098" w:header="1182" w:footer="9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DD28B" w14:textId="77777777" w:rsidR="008842A8" w:rsidRDefault="008842A8">
      <w:pPr>
        <w:spacing w:after="0" w:line="240" w:lineRule="auto"/>
      </w:pPr>
      <w:r>
        <w:separator/>
      </w:r>
    </w:p>
  </w:endnote>
  <w:endnote w:type="continuationSeparator" w:id="0">
    <w:p w14:paraId="292B9F56" w14:textId="77777777" w:rsidR="008842A8" w:rsidRDefault="00884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F05F8" w14:textId="77777777" w:rsidR="008357DD" w:rsidRDefault="008357D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32944"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03B2A"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61726"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2C49B" w14:textId="77777777" w:rsidR="008357DD" w:rsidRDefault="008357DD">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85FD7" w14:textId="77777777" w:rsidR="008357DD" w:rsidRDefault="008357DD">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B2DC4" w14:textId="77777777" w:rsidR="008357DD" w:rsidRDefault="008357DD">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63349"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77D6F"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7DBBB"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991B1" w14:textId="77777777" w:rsidR="008357DD" w:rsidRDefault="008357D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8019A" w14:textId="77777777" w:rsidR="008357DD" w:rsidRDefault="008357DD">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9E54B" w14:textId="77777777" w:rsidR="008357DD" w:rsidRDefault="008357DD">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15C10" w14:textId="77777777" w:rsidR="008357DD" w:rsidRDefault="008357DD">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EFB93"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3951F"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D5DBB"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F686A" w14:textId="77777777" w:rsidR="008357DD" w:rsidRDefault="008357DD">
    <w:pPr>
      <w:spacing w:after="0" w:line="259" w:lineRule="auto"/>
      <w:ind w:left="0" w:right="319" w:firstLine="0"/>
      <w:jc w:val="center"/>
    </w:pPr>
    <w:r>
      <w:fldChar w:fldCharType="begin"/>
    </w:r>
    <w:r>
      <w:instrText xml:space="preserve"> PAGE   \* MERGEFORMAT </w:instrText>
    </w:r>
    <w:r>
      <w:fldChar w:fldCharType="separate"/>
    </w:r>
    <w:r>
      <w:t>1</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21705" w14:textId="77777777" w:rsidR="008357DD" w:rsidRDefault="008357DD">
    <w:pPr>
      <w:spacing w:after="0" w:line="259" w:lineRule="auto"/>
      <w:ind w:left="0" w:right="319" w:firstLine="0"/>
      <w:jc w:val="center"/>
    </w:pPr>
    <w:r>
      <w:fldChar w:fldCharType="begin"/>
    </w:r>
    <w:r>
      <w:instrText xml:space="preserve"> PAGE   \* MERGEFORMAT </w:instrText>
    </w:r>
    <w:r>
      <w:fldChar w:fldCharType="separate"/>
    </w:r>
    <w:r>
      <w:t>1</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73ECF" w14:textId="77777777" w:rsidR="008357DD" w:rsidRDefault="008357DD">
    <w:pPr>
      <w:spacing w:after="0" w:line="259" w:lineRule="auto"/>
      <w:ind w:left="0" w:right="319" w:firstLine="0"/>
      <w:jc w:val="center"/>
    </w:pPr>
    <w:r>
      <w:fldChar w:fldCharType="begin"/>
    </w:r>
    <w:r>
      <w:instrText xml:space="preserve"> PAGE   \* MERGEFORMAT </w:instrText>
    </w:r>
    <w:r>
      <w:fldChar w:fldCharType="separate"/>
    </w:r>
    <w:r>
      <w:t>1</w:t>
    </w:r>
    <w: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34B6C"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E1C56"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92A06" w14:textId="77777777" w:rsidR="008357DD" w:rsidRDefault="008357DD">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68EE0"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A05D5"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004D4"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02D17"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6FA22"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312EC"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D4250"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1BB7D" w14:textId="77777777" w:rsidR="008357DD" w:rsidRDefault="008357DD">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8CEE7" w14:textId="77777777" w:rsidR="008357DD" w:rsidRDefault="008357DD">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91043" w14:textId="77777777" w:rsidR="008357DD" w:rsidRDefault="008357D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83FD0"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D0C68" w14:textId="77777777" w:rsidR="008357DD" w:rsidRDefault="008357DD">
    <w:pPr>
      <w:spacing w:after="0" w:line="259" w:lineRule="auto"/>
      <w:ind w:left="268" w:firstLine="0"/>
      <w:jc w:val="center"/>
    </w:pPr>
    <w:r>
      <w:fldChar w:fldCharType="begin"/>
    </w:r>
    <w:r>
      <w:instrText xml:space="preserve"> PAGE   \* MERGEFORMAT </w:instrText>
    </w:r>
    <w:r>
      <w:fldChar w:fldCharType="separate"/>
    </w:r>
    <w:r>
      <w:t>1</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1ADE" w14:textId="77777777" w:rsidR="008357DD" w:rsidRDefault="008357DD">
    <w:pPr>
      <w:spacing w:after="0" w:line="259" w:lineRule="auto"/>
      <w:ind w:left="268" w:firstLine="0"/>
      <w:jc w:val="center"/>
    </w:pPr>
    <w:r>
      <w:fldChar w:fldCharType="begin"/>
    </w:r>
    <w:r>
      <w:instrText xml:space="preserve"> PAGE   \* MERGEFORMAT </w:instrText>
    </w:r>
    <w:r>
      <w:fldChar w:fldCharType="separate"/>
    </w:r>
    <w:r>
      <w:t>1</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F9248" w14:textId="77777777" w:rsidR="008357DD" w:rsidRDefault="008357DD">
    <w:pPr>
      <w:spacing w:after="0" w:line="259" w:lineRule="auto"/>
      <w:ind w:left="268" w:firstLine="0"/>
      <w:jc w:val="center"/>
    </w:pPr>
    <w:r>
      <w:fldChar w:fldCharType="begin"/>
    </w:r>
    <w:r>
      <w:instrText xml:space="preserve"> PAGE   \* MERGEFORMAT </w:instrText>
    </w:r>
    <w:r>
      <w:fldChar w:fldCharType="separate"/>
    </w:r>
    <w:r>
      <w:t>1</w:t>
    </w:r>
    <w: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089B4" w14:textId="77777777" w:rsidR="008357DD" w:rsidRDefault="008357DD">
    <w:pPr>
      <w:spacing w:after="0" w:line="259" w:lineRule="auto"/>
      <w:ind w:left="1716" w:firstLine="0"/>
      <w:jc w:val="center"/>
    </w:pPr>
    <w:r>
      <w:rPr>
        <w:noProof/>
      </w:rPr>
      <mc:AlternateContent>
        <mc:Choice Requires="wpg">
          <w:drawing>
            <wp:anchor distT="0" distB="0" distL="114300" distR="114300" simplePos="0" relativeHeight="251673600" behindDoc="0" locked="0" layoutInCell="1" allowOverlap="1" wp14:anchorId="24C24B06" wp14:editId="4CC4DDD3">
              <wp:simplePos x="0" y="0"/>
              <wp:positionH relativeFrom="page">
                <wp:posOffset>875868</wp:posOffset>
              </wp:positionH>
              <wp:positionV relativeFrom="page">
                <wp:posOffset>8543113</wp:posOffset>
              </wp:positionV>
              <wp:extent cx="5769737" cy="1081773"/>
              <wp:effectExtent l="0" t="0" r="0" b="0"/>
              <wp:wrapSquare wrapText="bothSides"/>
              <wp:docPr id="192625" name="Group 192625"/>
              <wp:cNvGraphicFramePr/>
              <a:graphic xmlns:a="http://schemas.openxmlformats.org/drawingml/2006/main">
                <a:graphicData uri="http://schemas.microsoft.com/office/word/2010/wordprocessingGroup">
                  <wpg:wgp>
                    <wpg:cNvGrpSpPr/>
                    <wpg:grpSpPr>
                      <a:xfrm>
                        <a:off x="0" y="0"/>
                        <a:ext cx="5769737" cy="1081773"/>
                        <a:chOff x="0" y="0"/>
                        <a:chExt cx="5769737" cy="1081773"/>
                      </a:xfrm>
                    </wpg:grpSpPr>
                    <wps:wsp>
                      <wps:cNvPr id="192626" name="Shape 192626"/>
                      <wps:cNvSpPr/>
                      <wps:spPr>
                        <a:xfrm>
                          <a:off x="0" y="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27" name="Shape 192627"/>
                      <wps:cNvSpPr/>
                      <wps:spPr>
                        <a:xfrm>
                          <a:off x="0" y="12019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28" name="Shape 192628"/>
                      <wps:cNvSpPr/>
                      <wps:spPr>
                        <a:xfrm>
                          <a:off x="0" y="24039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29" name="Shape 192629"/>
                      <wps:cNvSpPr/>
                      <wps:spPr>
                        <a:xfrm>
                          <a:off x="0" y="36059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30" name="Shape 192630"/>
                      <wps:cNvSpPr/>
                      <wps:spPr>
                        <a:xfrm>
                          <a:off x="0" y="48079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31" name="Shape 192631"/>
                      <wps:cNvSpPr/>
                      <wps:spPr>
                        <a:xfrm>
                          <a:off x="0" y="60099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32" name="Shape 192632"/>
                      <wps:cNvSpPr/>
                      <wps:spPr>
                        <a:xfrm>
                          <a:off x="0" y="72118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33" name="Shape 192633"/>
                      <wps:cNvSpPr/>
                      <wps:spPr>
                        <a:xfrm>
                          <a:off x="0" y="84138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26" name="Shape 199126"/>
                      <wps:cNvSpPr/>
                      <wps:spPr>
                        <a:xfrm>
                          <a:off x="2527" y="841387"/>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635" name="Shape 192635"/>
                      <wps:cNvSpPr/>
                      <wps:spPr>
                        <a:xfrm>
                          <a:off x="0" y="96158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27" name="Shape 199127"/>
                      <wps:cNvSpPr/>
                      <wps:spPr>
                        <a:xfrm>
                          <a:off x="2527" y="961580"/>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92625" style="width:454.31pt;height:85.179pt;position:absolute;mso-position-horizontal-relative:page;mso-position-horizontal:absolute;margin-left:68.966pt;mso-position-vertical-relative:page;margin-top:672.686pt;" coordsize="57697,10817">
              <v:shape id="Shape 192626" style="position:absolute;width:0;height:1201;left:0;top:0;" coordsize="0,120193" path="m0,120193l0,0">
                <v:stroke weight="0.398pt" endcap="flat" joinstyle="miter" miterlimit="10" on="true" color="#000000"/>
                <v:fill on="false" color="#000000" opacity="0"/>
              </v:shape>
              <v:shape id="Shape 192627" style="position:absolute;width:0;height:1201;left:0;top:1201;" coordsize="0,120193" path="m0,120193l0,0">
                <v:stroke weight="0.398pt" endcap="flat" joinstyle="miter" miterlimit="10" on="true" color="#000000"/>
                <v:fill on="false" color="#000000" opacity="0"/>
              </v:shape>
              <v:shape id="Shape 192628" style="position:absolute;width:0;height:1201;left:0;top:2403;" coordsize="0,120193" path="m0,120193l0,0">
                <v:stroke weight="0.398pt" endcap="flat" joinstyle="miter" miterlimit="10" on="true" color="#000000"/>
                <v:fill on="false" color="#000000" opacity="0"/>
              </v:shape>
              <v:shape id="Shape 192629" style="position:absolute;width:0;height:1201;left:0;top:3605;" coordsize="0,120193" path="m0,120193l0,0">
                <v:stroke weight="0.398pt" endcap="flat" joinstyle="miter" miterlimit="10" on="true" color="#000000"/>
                <v:fill on="false" color="#000000" opacity="0"/>
              </v:shape>
              <v:shape id="Shape 192630" style="position:absolute;width:0;height:1201;left:0;top:4807;" coordsize="0,120193" path="m0,120193l0,0">
                <v:stroke weight="0.398pt" endcap="flat" joinstyle="miter" miterlimit="10" on="true" color="#000000"/>
                <v:fill on="false" color="#000000" opacity="0"/>
              </v:shape>
              <v:shape id="Shape 192631" style="position:absolute;width:0;height:1201;left:0;top:6009;" coordsize="0,120193" path="m0,120193l0,0">
                <v:stroke weight="0.398pt" endcap="flat" joinstyle="miter" miterlimit="10" on="true" color="#000000"/>
                <v:fill on="false" color="#000000" opacity="0"/>
              </v:shape>
              <v:shape id="Shape 192632" style="position:absolute;width:0;height:1201;left:0;top:7211;" coordsize="0,120193" path="m0,120193l0,0">
                <v:stroke weight="0.398pt" endcap="flat" joinstyle="miter" miterlimit="10" on="true" color="#000000"/>
                <v:fill on="false" color="#000000" opacity="0"/>
              </v:shape>
              <v:shape id="Shape 192633" style="position:absolute;width:0;height:1201;left:0;top:8413;" coordsize="0,120193" path="m0,120193l0,0">
                <v:stroke weight="0.398pt" endcap="flat" joinstyle="miter" miterlimit="10" on="true" color="#000000"/>
                <v:fill on="false" color="#000000" opacity="0"/>
              </v:shape>
              <v:shape id="Shape 199128" style="position:absolute;width:57672;height:1201;left:25;top:8413;" coordsize="5767210,120193" path="m0,0l5767210,0l5767210,120193l0,120193l0,0">
                <v:stroke weight="0pt" endcap="flat" joinstyle="miter" miterlimit="10" on="false" color="#000000" opacity="0"/>
                <v:fill on="true" color="#f7f7f7"/>
              </v:shape>
              <v:shape id="Shape 192635" style="position:absolute;width:0;height:1201;left:0;top:9615;" coordsize="0,120193" path="m0,120193l0,0">
                <v:stroke weight="0.398pt" endcap="flat" joinstyle="miter" miterlimit="10" on="true" color="#000000"/>
                <v:fill on="false" color="#000000" opacity="0"/>
              </v:shape>
              <v:shape id="Shape 199129" style="position:absolute;width:57672;height:1201;left:25;top:9615;" coordsize="5767210,120193" path="m0,0l5767210,0l5767210,120193l0,120193l0,0">
                <v:stroke weight="0pt" endcap="flat" joinstyle="miter" miterlimit="10" on="false" color="#000000" opacity="0"/>
                <v:fill on="true" color="#f7f7f7"/>
              </v:shape>
              <w10:wrap type="square"/>
            </v:group>
          </w:pict>
        </mc:Fallback>
      </mc:AlternateContent>
    </w:r>
    <w:r>
      <w:fldChar w:fldCharType="begin"/>
    </w:r>
    <w:r>
      <w:instrText xml:space="preserve"> PAGE   \* MERGEFORMAT </w:instrText>
    </w:r>
    <w:r>
      <w:fldChar w:fldCharType="separate"/>
    </w:r>
    <w:r>
      <w:t>62</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9BBB0" w14:textId="77777777" w:rsidR="008357DD" w:rsidRDefault="008357DD">
    <w:pPr>
      <w:spacing w:after="0" w:line="259" w:lineRule="auto"/>
      <w:ind w:left="1716" w:firstLine="0"/>
      <w:jc w:val="center"/>
    </w:pPr>
    <w:r>
      <w:rPr>
        <w:noProof/>
      </w:rPr>
      <mc:AlternateContent>
        <mc:Choice Requires="wpg">
          <w:drawing>
            <wp:anchor distT="0" distB="0" distL="114300" distR="114300" simplePos="0" relativeHeight="251674624" behindDoc="0" locked="0" layoutInCell="1" allowOverlap="1" wp14:anchorId="377ECDC8" wp14:editId="16A93B3D">
              <wp:simplePos x="0" y="0"/>
              <wp:positionH relativeFrom="page">
                <wp:posOffset>875868</wp:posOffset>
              </wp:positionH>
              <wp:positionV relativeFrom="page">
                <wp:posOffset>8543113</wp:posOffset>
              </wp:positionV>
              <wp:extent cx="5769737" cy="1081773"/>
              <wp:effectExtent l="0" t="0" r="0" b="0"/>
              <wp:wrapSquare wrapText="bothSides"/>
              <wp:docPr id="192583" name="Group 192583"/>
              <wp:cNvGraphicFramePr/>
              <a:graphic xmlns:a="http://schemas.openxmlformats.org/drawingml/2006/main">
                <a:graphicData uri="http://schemas.microsoft.com/office/word/2010/wordprocessingGroup">
                  <wpg:wgp>
                    <wpg:cNvGrpSpPr/>
                    <wpg:grpSpPr>
                      <a:xfrm>
                        <a:off x="0" y="0"/>
                        <a:ext cx="5769737" cy="1081773"/>
                        <a:chOff x="0" y="0"/>
                        <a:chExt cx="5769737" cy="1081773"/>
                      </a:xfrm>
                    </wpg:grpSpPr>
                    <wps:wsp>
                      <wps:cNvPr id="192584" name="Shape 192584"/>
                      <wps:cNvSpPr/>
                      <wps:spPr>
                        <a:xfrm>
                          <a:off x="0" y="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85" name="Shape 192585"/>
                      <wps:cNvSpPr/>
                      <wps:spPr>
                        <a:xfrm>
                          <a:off x="0" y="12019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86" name="Shape 192586"/>
                      <wps:cNvSpPr/>
                      <wps:spPr>
                        <a:xfrm>
                          <a:off x="0" y="24039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87" name="Shape 192587"/>
                      <wps:cNvSpPr/>
                      <wps:spPr>
                        <a:xfrm>
                          <a:off x="0" y="36059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88" name="Shape 192588"/>
                      <wps:cNvSpPr/>
                      <wps:spPr>
                        <a:xfrm>
                          <a:off x="0" y="48079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89" name="Shape 192589"/>
                      <wps:cNvSpPr/>
                      <wps:spPr>
                        <a:xfrm>
                          <a:off x="0" y="60099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90" name="Shape 192590"/>
                      <wps:cNvSpPr/>
                      <wps:spPr>
                        <a:xfrm>
                          <a:off x="0" y="72118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91" name="Shape 192591"/>
                      <wps:cNvSpPr/>
                      <wps:spPr>
                        <a:xfrm>
                          <a:off x="0" y="84138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22" name="Shape 199122"/>
                      <wps:cNvSpPr/>
                      <wps:spPr>
                        <a:xfrm>
                          <a:off x="2527" y="841387"/>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93" name="Shape 192593"/>
                      <wps:cNvSpPr/>
                      <wps:spPr>
                        <a:xfrm>
                          <a:off x="0" y="96158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23" name="Shape 199123"/>
                      <wps:cNvSpPr/>
                      <wps:spPr>
                        <a:xfrm>
                          <a:off x="2527" y="961580"/>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92583" style="width:454.31pt;height:85.179pt;position:absolute;mso-position-horizontal-relative:page;mso-position-horizontal:absolute;margin-left:68.966pt;mso-position-vertical-relative:page;margin-top:672.686pt;" coordsize="57697,10817">
              <v:shape id="Shape 192584" style="position:absolute;width:0;height:1201;left:0;top:0;" coordsize="0,120193" path="m0,120193l0,0">
                <v:stroke weight="0.398pt" endcap="flat" joinstyle="miter" miterlimit="10" on="true" color="#000000"/>
                <v:fill on="false" color="#000000" opacity="0"/>
              </v:shape>
              <v:shape id="Shape 192585" style="position:absolute;width:0;height:1201;left:0;top:1201;" coordsize="0,120193" path="m0,120193l0,0">
                <v:stroke weight="0.398pt" endcap="flat" joinstyle="miter" miterlimit="10" on="true" color="#000000"/>
                <v:fill on="false" color="#000000" opacity="0"/>
              </v:shape>
              <v:shape id="Shape 192586" style="position:absolute;width:0;height:1201;left:0;top:2403;" coordsize="0,120193" path="m0,120193l0,0">
                <v:stroke weight="0.398pt" endcap="flat" joinstyle="miter" miterlimit="10" on="true" color="#000000"/>
                <v:fill on="false" color="#000000" opacity="0"/>
              </v:shape>
              <v:shape id="Shape 192587" style="position:absolute;width:0;height:1201;left:0;top:3605;" coordsize="0,120193" path="m0,120193l0,0">
                <v:stroke weight="0.398pt" endcap="flat" joinstyle="miter" miterlimit="10" on="true" color="#000000"/>
                <v:fill on="false" color="#000000" opacity="0"/>
              </v:shape>
              <v:shape id="Shape 192588" style="position:absolute;width:0;height:1201;left:0;top:4807;" coordsize="0,120193" path="m0,120193l0,0">
                <v:stroke weight="0.398pt" endcap="flat" joinstyle="miter" miterlimit="10" on="true" color="#000000"/>
                <v:fill on="false" color="#000000" opacity="0"/>
              </v:shape>
              <v:shape id="Shape 192589" style="position:absolute;width:0;height:1201;left:0;top:6009;" coordsize="0,120193" path="m0,120193l0,0">
                <v:stroke weight="0.398pt" endcap="flat" joinstyle="miter" miterlimit="10" on="true" color="#000000"/>
                <v:fill on="false" color="#000000" opacity="0"/>
              </v:shape>
              <v:shape id="Shape 192590" style="position:absolute;width:0;height:1201;left:0;top:7211;" coordsize="0,120193" path="m0,120193l0,0">
                <v:stroke weight="0.398pt" endcap="flat" joinstyle="miter" miterlimit="10" on="true" color="#000000"/>
                <v:fill on="false" color="#000000" opacity="0"/>
              </v:shape>
              <v:shape id="Shape 192591" style="position:absolute;width:0;height:1201;left:0;top:8413;" coordsize="0,120193" path="m0,120193l0,0">
                <v:stroke weight="0.398pt" endcap="flat" joinstyle="miter" miterlimit="10" on="true" color="#000000"/>
                <v:fill on="false" color="#000000" opacity="0"/>
              </v:shape>
              <v:shape id="Shape 199124" style="position:absolute;width:57672;height:1201;left:25;top:8413;" coordsize="5767210,120193" path="m0,0l5767210,0l5767210,120193l0,120193l0,0">
                <v:stroke weight="0pt" endcap="flat" joinstyle="miter" miterlimit="10" on="false" color="#000000" opacity="0"/>
                <v:fill on="true" color="#f7f7f7"/>
              </v:shape>
              <v:shape id="Shape 192593" style="position:absolute;width:0;height:1201;left:0;top:9615;" coordsize="0,120193" path="m0,120193l0,0">
                <v:stroke weight="0.398pt" endcap="flat" joinstyle="miter" miterlimit="10" on="true" color="#000000"/>
                <v:fill on="false" color="#000000" opacity="0"/>
              </v:shape>
              <v:shape id="Shape 199125" style="position:absolute;width:57672;height:1201;left:25;top:9615;" coordsize="5767210,120193" path="m0,0l5767210,0l5767210,120193l0,120193l0,0">
                <v:stroke weight="0pt" endcap="flat" joinstyle="miter" miterlimit="10" on="false" color="#000000" opacity="0"/>
                <v:fill on="true" color="#f7f7f7"/>
              </v:shape>
              <w10:wrap type="square"/>
            </v:group>
          </w:pict>
        </mc:Fallback>
      </mc:AlternateContent>
    </w:r>
    <w:r>
      <w:fldChar w:fldCharType="begin"/>
    </w:r>
    <w:r>
      <w:instrText xml:space="preserve"> PAGE   \* MERGEFORMAT </w:instrText>
    </w:r>
    <w:r>
      <w:fldChar w:fldCharType="separate"/>
    </w:r>
    <w:r>
      <w:t>62</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F8D1A" w14:textId="77777777" w:rsidR="008357DD" w:rsidRDefault="008357DD">
    <w:pPr>
      <w:spacing w:after="0" w:line="259" w:lineRule="auto"/>
      <w:ind w:left="1716" w:firstLine="0"/>
      <w:jc w:val="center"/>
    </w:pPr>
    <w:r>
      <w:rPr>
        <w:noProof/>
      </w:rPr>
      <mc:AlternateContent>
        <mc:Choice Requires="wpg">
          <w:drawing>
            <wp:anchor distT="0" distB="0" distL="114300" distR="114300" simplePos="0" relativeHeight="251675648" behindDoc="0" locked="0" layoutInCell="1" allowOverlap="1" wp14:anchorId="6C73F114" wp14:editId="36F47B63">
              <wp:simplePos x="0" y="0"/>
              <wp:positionH relativeFrom="page">
                <wp:posOffset>875868</wp:posOffset>
              </wp:positionH>
              <wp:positionV relativeFrom="page">
                <wp:posOffset>8543113</wp:posOffset>
              </wp:positionV>
              <wp:extent cx="5769737" cy="1081773"/>
              <wp:effectExtent l="0" t="0" r="0" b="0"/>
              <wp:wrapSquare wrapText="bothSides"/>
              <wp:docPr id="192542" name="Group 192542"/>
              <wp:cNvGraphicFramePr/>
              <a:graphic xmlns:a="http://schemas.openxmlformats.org/drawingml/2006/main">
                <a:graphicData uri="http://schemas.microsoft.com/office/word/2010/wordprocessingGroup">
                  <wpg:wgp>
                    <wpg:cNvGrpSpPr/>
                    <wpg:grpSpPr>
                      <a:xfrm>
                        <a:off x="0" y="0"/>
                        <a:ext cx="5769737" cy="1081773"/>
                        <a:chOff x="0" y="0"/>
                        <a:chExt cx="5769737" cy="1081773"/>
                      </a:xfrm>
                    </wpg:grpSpPr>
                    <wps:wsp>
                      <wps:cNvPr id="192543" name="Shape 192543"/>
                      <wps:cNvSpPr/>
                      <wps:spPr>
                        <a:xfrm>
                          <a:off x="0" y="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44" name="Shape 192544"/>
                      <wps:cNvSpPr/>
                      <wps:spPr>
                        <a:xfrm>
                          <a:off x="0" y="12019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45" name="Shape 192545"/>
                      <wps:cNvSpPr/>
                      <wps:spPr>
                        <a:xfrm>
                          <a:off x="0" y="24039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46" name="Shape 192546"/>
                      <wps:cNvSpPr/>
                      <wps:spPr>
                        <a:xfrm>
                          <a:off x="0" y="36059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47" name="Shape 192547"/>
                      <wps:cNvSpPr/>
                      <wps:spPr>
                        <a:xfrm>
                          <a:off x="0" y="48079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48" name="Shape 192548"/>
                      <wps:cNvSpPr/>
                      <wps:spPr>
                        <a:xfrm>
                          <a:off x="0" y="60099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49" name="Shape 192549"/>
                      <wps:cNvSpPr/>
                      <wps:spPr>
                        <a:xfrm>
                          <a:off x="0" y="72118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50" name="Shape 192550"/>
                      <wps:cNvSpPr/>
                      <wps:spPr>
                        <a:xfrm>
                          <a:off x="0" y="84138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18" name="Shape 199118"/>
                      <wps:cNvSpPr/>
                      <wps:spPr>
                        <a:xfrm>
                          <a:off x="2527" y="841387"/>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52" name="Shape 192552"/>
                      <wps:cNvSpPr/>
                      <wps:spPr>
                        <a:xfrm>
                          <a:off x="0" y="96158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19" name="Shape 199119"/>
                      <wps:cNvSpPr/>
                      <wps:spPr>
                        <a:xfrm>
                          <a:off x="2527" y="961580"/>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92542" style="width:454.31pt;height:85.179pt;position:absolute;mso-position-horizontal-relative:page;mso-position-horizontal:absolute;margin-left:68.966pt;mso-position-vertical-relative:page;margin-top:672.686pt;" coordsize="57697,10817">
              <v:shape id="Shape 192543" style="position:absolute;width:0;height:1201;left:0;top:0;" coordsize="0,120193" path="m0,120193l0,0">
                <v:stroke weight="0.398pt" endcap="flat" joinstyle="miter" miterlimit="10" on="true" color="#000000"/>
                <v:fill on="false" color="#000000" opacity="0"/>
              </v:shape>
              <v:shape id="Shape 192544" style="position:absolute;width:0;height:1201;left:0;top:1201;" coordsize="0,120193" path="m0,120193l0,0">
                <v:stroke weight="0.398pt" endcap="flat" joinstyle="miter" miterlimit="10" on="true" color="#000000"/>
                <v:fill on="false" color="#000000" opacity="0"/>
              </v:shape>
              <v:shape id="Shape 192545" style="position:absolute;width:0;height:1201;left:0;top:2403;" coordsize="0,120193" path="m0,120193l0,0">
                <v:stroke weight="0.398pt" endcap="flat" joinstyle="miter" miterlimit="10" on="true" color="#000000"/>
                <v:fill on="false" color="#000000" opacity="0"/>
              </v:shape>
              <v:shape id="Shape 192546" style="position:absolute;width:0;height:1201;left:0;top:3605;" coordsize="0,120193" path="m0,120193l0,0">
                <v:stroke weight="0.398pt" endcap="flat" joinstyle="miter" miterlimit="10" on="true" color="#000000"/>
                <v:fill on="false" color="#000000" opacity="0"/>
              </v:shape>
              <v:shape id="Shape 192547" style="position:absolute;width:0;height:1201;left:0;top:4807;" coordsize="0,120193" path="m0,120193l0,0">
                <v:stroke weight="0.398pt" endcap="flat" joinstyle="miter" miterlimit="10" on="true" color="#000000"/>
                <v:fill on="false" color="#000000" opacity="0"/>
              </v:shape>
              <v:shape id="Shape 192548" style="position:absolute;width:0;height:1201;left:0;top:6009;" coordsize="0,120193" path="m0,120193l0,0">
                <v:stroke weight="0.398pt" endcap="flat" joinstyle="miter" miterlimit="10" on="true" color="#000000"/>
                <v:fill on="false" color="#000000" opacity="0"/>
              </v:shape>
              <v:shape id="Shape 192549" style="position:absolute;width:0;height:1201;left:0;top:7211;" coordsize="0,120193" path="m0,120193l0,0">
                <v:stroke weight="0.398pt" endcap="flat" joinstyle="miter" miterlimit="10" on="true" color="#000000"/>
                <v:fill on="false" color="#000000" opacity="0"/>
              </v:shape>
              <v:shape id="Shape 192550" style="position:absolute;width:0;height:1201;left:0;top:8413;" coordsize="0,120193" path="m0,120193l0,0">
                <v:stroke weight="0.398pt" endcap="flat" joinstyle="miter" miterlimit="10" on="true" color="#000000"/>
                <v:fill on="false" color="#000000" opacity="0"/>
              </v:shape>
              <v:shape id="Shape 199120" style="position:absolute;width:57672;height:1201;left:25;top:8413;" coordsize="5767210,120193" path="m0,0l5767210,0l5767210,120193l0,120193l0,0">
                <v:stroke weight="0pt" endcap="flat" joinstyle="miter" miterlimit="10" on="false" color="#000000" opacity="0"/>
                <v:fill on="true" color="#f7f7f7"/>
              </v:shape>
              <v:shape id="Shape 192552" style="position:absolute;width:0;height:1201;left:0;top:9615;" coordsize="0,120193" path="m0,120193l0,0">
                <v:stroke weight="0.398pt" endcap="flat" joinstyle="miter" miterlimit="10" on="true" color="#000000"/>
                <v:fill on="false" color="#000000" opacity="0"/>
              </v:shape>
              <v:shape id="Shape 199121" style="position:absolute;width:57672;height:1201;left:25;top:9615;" coordsize="5767210,120193" path="m0,0l5767210,0l5767210,120193l0,120193l0,0">
                <v:stroke weight="0pt" endcap="flat" joinstyle="miter" miterlimit="10" on="false" color="#000000" opacity="0"/>
                <v:fill on="true" color="#f7f7f7"/>
              </v:shape>
              <w10:wrap type="square"/>
            </v:group>
          </w:pict>
        </mc:Fallback>
      </mc:AlternateContent>
    </w:r>
    <w:r>
      <w:fldChar w:fldCharType="begin"/>
    </w:r>
    <w:r>
      <w:instrText xml:space="preserve"> PAGE   \* MERGEFORMAT </w:instrText>
    </w:r>
    <w:r>
      <w:fldChar w:fldCharType="separate"/>
    </w:r>
    <w:r>
      <w:t>62</w:t>
    </w:r>
    <w: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1126D" w14:textId="77777777" w:rsidR="008357DD" w:rsidRDefault="008357DD">
    <w:pPr>
      <w:spacing w:after="0" w:line="259" w:lineRule="auto"/>
      <w:ind w:left="1617" w:firstLine="0"/>
      <w:jc w:val="center"/>
    </w:pPr>
    <w:r>
      <w:fldChar w:fldCharType="begin"/>
    </w:r>
    <w:r>
      <w:instrText xml:space="preserve"> PAGE   \* MERGEFORMAT </w:instrText>
    </w:r>
    <w:r>
      <w:fldChar w:fldCharType="separate"/>
    </w:r>
    <w:r>
      <w:t>1</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9FE17" w14:textId="77777777" w:rsidR="008357DD" w:rsidRDefault="008357DD">
    <w:pPr>
      <w:spacing w:after="0" w:line="259" w:lineRule="auto"/>
      <w:ind w:left="1617" w:firstLine="0"/>
      <w:jc w:val="center"/>
    </w:pPr>
    <w:r>
      <w:rPr>
        <w:noProof/>
      </w:rPr>
      <mc:AlternateContent>
        <mc:Choice Requires="wpg">
          <w:drawing>
            <wp:anchor distT="0" distB="0" distL="114300" distR="114300" simplePos="0" relativeHeight="251679744" behindDoc="0" locked="0" layoutInCell="1" allowOverlap="1" wp14:anchorId="520A40AB" wp14:editId="6E5FC98B">
              <wp:simplePos x="0" y="0"/>
              <wp:positionH relativeFrom="page">
                <wp:posOffset>875868</wp:posOffset>
              </wp:positionH>
              <wp:positionV relativeFrom="page">
                <wp:posOffset>8543113</wp:posOffset>
              </wp:positionV>
              <wp:extent cx="5769737" cy="1081773"/>
              <wp:effectExtent l="0" t="0" r="0" b="0"/>
              <wp:wrapSquare wrapText="bothSides"/>
              <wp:docPr id="192676" name="Group 192676"/>
              <wp:cNvGraphicFramePr/>
              <a:graphic xmlns:a="http://schemas.openxmlformats.org/drawingml/2006/main">
                <a:graphicData uri="http://schemas.microsoft.com/office/word/2010/wordprocessingGroup">
                  <wpg:wgp>
                    <wpg:cNvGrpSpPr/>
                    <wpg:grpSpPr>
                      <a:xfrm>
                        <a:off x="0" y="0"/>
                        <a:ext cx="5769737" cy="1081773"/>
                        <a:chOff x="0" y="0"/>
                        <a:chExt cx="5769737" cy="1081773"/>
                      </a:xfrm>
                    </wpg:grpSpPr>
                    <wps:wsp>
                      <wps:cNvPr id="192677" name="Shape 192677"/>
                      <wps:cNvSpPr/>
                      <wps:spPr>
                        <a:xfrm>
                          <a:off x="0" y="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78" name="Shape 192678"/>
                      <wps:cNvSpPr/>
                      <wps:spPr>
                        <a:xfrm>
                          <a:off x="0" y="12019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79" name="Shape 192679"/>
                      <wps:cNvSpPr/>
                      <wps:spPr>
                        <a:xfrm>
                          <a:off x="0" y="24039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80" name="Shape 192680"/>
                      <wps:cNvSpPr/>
                      <wps:spPr>
                        <a:xfrm>
                          <a:off x="0" y="36059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81" name="Shape 192681"/>
                      <wps:cNvSpPr/>
                      <wps:spPr>
                        <a:xfrm>
                          <a:off x="0" y="48079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82" name="Shape 192682"/>
                      <wps:cNvSpPr/>
                      <wps:spPr>
                        <a:xfrm>
                          <a:off x="0" y="60099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83" name="Shape 192683"/>
                      <wps:cNvSpPr/>
                      <wps:spPr>
                        <a:xfrm>
                          <a:off x="0" y="72118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84" name="Shape 192684"/>
                      <wps:cNvSpPr/>
                      <wps:spPr>
                        <a:xfrm>
                          <a:off x="0" y="84138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85" name="Shape 192685"/>
                      <wps:cNvSpPr/>
                      <wps:spPr>
                        <a:xfrm>
                          <a:off x="0" y="96158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30" name="Shape 199130"/>
                      <wps:cNvSpPr/>
                      <wps:spPr>
                        <a:xfrm>
                          <a:off x="2527" y="961580"/>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92676" style="width:454.31pt;height:85.179pt;position:absolute;mso-position-horizontal-relative:page;mso-position-horizontal:absolute;margin-left:68.966pt;mso-position-vertical-relative:page;margin-top:672.686pt;" coordsize="57697,10817">
              <v:shape id="Shape 192677" style="position:absolute;width:0;height:1201;left:0;top:0;" coordsize="0,120193" path="m0,120193l0,0">
                <v:stroke weight="0.398pt" endcap="flat" joinstyle="miter" miterlimit="10" on="true" color="#000000"/>
                <v:fill on="false" color="#000000" opacity="0"/>
              </v:shape>
              <v:shape id="Shape 192678" style="position:absolute;width:0;height:1201;left:0;top:1201;" coordsize="0,120193" path="m0,120193l0,0">
                <v:stroke weight="0.398pt" endcap="flat" joinstyle="miter" miterlimit="10" on="true" color="#000000"/>
                <v:fill on="false" color="#000000" opacity="0"/>
              </v:shape>
              <v:shape id="Shape 192679" style="position:absolute;width:0;height:1201;left:0;top:2403;" coordsize="0,120193" path="m0,120193l0,0">
                <v:stroke weight="0.398pt" endcap="flat" joinstyle="miter" miterlimit="10" on="true" color="#000000"/>
                <v:fill on="false" color="#000000" opacity="0"/>
              </v:shape>
              <v:shape id="Shape 192680" style="position:absolute;width:0;height:1201;left:0;top:3605;" coordsize="0,120193" path="m0,120193l0,0">
                <v:stroke weight="0.398pt" endcap="flat" joinstyle="miter" miterlimit="10" on="true" color="#000000"/>
                <v:fill on="false" color="#000000" opacity="0"/>
              </v:shape>
              <v:shape id="Shape 192681" style="position:absolute;width:0;height:1201;left:0;top:4807;" coordsize="0,120193" path="m0,120193l0,0">
                <v:stroke weight="0.398pt" endcap="flat" joinstyle="miter" miterlimit="10" on="true" color="#000000"/>
                <v:fill on="false" color="#000000" opacity="0"/>
              </v:shape>
              <v:shape id="Shape 192682" style="position:absolute;width:0;height:1201;left:0;top:6009;" coordsize="0,120193" path="m0,120193l0,0">
                <v:stroke weight="0.398pt" endcap="flat" joinstyle="miter" miterlimit="10" on="true" color="#000000"/>
                <v:fill on="false" color="#000000" opacity="0"/>
              </v:shape>
              <v:shape id="Shape 192683" style="position:absolute;width:0;height:1201;left:0;top:7211;" coordsize="0,120193" path="m0,120193l0,0">
                <v:stroke weight="0.398pt" endcap="flat" joinstyle="miter" miterlimit="10" on="true" color="#000000"/>
                <v:fill on="false" color="#000000" opacity="0"/>
              </v:shape>
              <v:shape id="Shape 192684" style="position:absolute;width:0;height:1201;left:0;top:8413;" coordsize="0,120193" path="m0,120193l0,0">
                <v:stroke weight="0.398pt" endcap="flat" joinstyle="miter" miterlimit="10" on="true" color="#000000"/>
                <v:fill on="false" color="#000000" opacity="0"/>
              </v:shape>
              <v:shape id="Shape 192685" style="position:absolute;width:0;height:1201;left:0;top:9615;" coordsize="0,120193" path="m0,120193l0,0">
                <v:stroke weight="0.398pt" endcap="flat" joinstyle="miter" miterlimit="10" on="true" color="#000000"/>
                <v:fill on="false" color="#000000" opacity="0"/>
              </v:shape>
              <v:shape id="Shape 199131" style="position:absolute;width:57672;height:1201;left:25;top:9615;" coordsize="5767210,120193" path="m0,0l5767210,0l5767210,120193l0,120193l0,0">
                <v:stroke weight="0pt" endcap="flat" joinstyle="miter" miterlimit="10" on="false" color="#000000" opacity="0"/>
                <v:fill on="true" color="#f7f7f7"/>
              </v:shape>
              <w10:wrap type="square"/>
            </v:group>
          </w:pict>
        </mc:Fallback>
      </mc:AlternateContent>
    </w:r>
    <w:r>
      <w:fldChar w:fldCharType="begin"/>
    </w:r>
    <w:r>
      <w:instrText xml:space="preserve"> PAGE   \* MERGEFORMAT </w:instrText>
    </w:r>
    <w:r>
      <w:fldChar w:fldCharType="separate"/>
    </w:r>
    <w:r>
      <w:t>67</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FC541" w14:textId="77777777" w:rsidR="008357DD" w:rsidRDefault="008357DD">
    <w:pPr>
      <w:spacing w:after="0" w:line="259" w:lineRule="auto"/>
      <w:ind w:left="1617" w:firstLine="0"/>
      <w:jc w:val="center"/>
    </w:pPr>
    <w:r>
      <w:fldChar w:fldCharType="begin"/>
    </w:r>
    <w:r>
      <w:instrText xml:space="preserve"> PAGE   \* MERGEFORMAT </w:instrText>
    </w:r>
    <w:r>
      <w:fldChar w:fldCharType="separate"/>
    </w:r>
    <w:r>
      <w:t>1</w:t>
    </w:r>
    <w: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16CCA" w14:textId="77777777" w:rsidR="008357DD" w:rsidRDefault="008357DD">
    <w:pPr>
      <w:spacing w:after="0" w:line="259" w:lineRule="auto"/>
      <w:ind w:left="2673" w:firstLine="0"/>
      <w:jc w:val="center"/>
    </w:pPr>
    <w:r>
      <w:rPr>
        <w:noProof/>
      </w:rPr>
      <mc:AlternateContent>
        <mc:Choice Requires="wpg">
          <w:drawing>
            <wp:anchor distT="0" distB="0" distL="114300" distR="114300" simplePos="0" relativeHeight="251683840" behindDoc="0" locked="0" layoutInCell="1" allowOverlap="1" wp14:anchorId="675735C5" wp14:editId="17B6C160">
              <wp:simplePos x="0" y="0"/>
              <wp:positionH relativeFrom="page">
                <wp:posOffset>875868</wp:posOffset>
              </wp:positionH>
              <wp:positionV relativeFrom="page">
                <wp:posOffset>8543113</wp:posOffset>
              </wp:positionV>
              <wp:extent cx="5769737" cy="1081773"/>
              <wp:effectExtent l="0" t="0" r="0" b="0"/>
              <wp:wrapSquare wrapText="bothSides"/>
              <wp:docPr id="192805" name="Group 192805"/>
              <wp:cNvGraphicFramePr/>
              <a:graphic xmlns:a="http://schemas.openxmlformats.org/drawingml/2006/main">
                <a:graphicData uri="http://schemas.microsoft.com/office/word/2010/wordprocessingGroup">
                  <wpg:wgp>
                    <wpg:cNvGrpSpPr/>
                    <wpg:grpSpPr>
                      <a:xfrm>
                        <a:off x="0" y="0"/>
                        <a:ext cx="5769737" cy="1081773"/>
                        <a:chOff x="0" y="0"/>
                        <a:chExt cx="5769737" cy="1081773"/>
                      </a:xfrm>
                    </wpg:grpSpPr>
                    <wps:wsp>
                      <wps:cNvPr id="192806" name="Shape 192806"/>
                      <wps:cNvSpPr/>
                      <wps:spPr>
                        <a:xfrm>
                          <a:off x="0" y="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807" name="Shape 192807"/>
                      <wps:cNvSpPr/>
                      <wps:spPr>
                        <a:xfrm>
                          <a:off x="0" y="12019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808" name="Shape 192808"/>
                      <wps:cNvSpPr/>
                      <wps:spPr>
                        <a:xfrm>
                          <a:off x="0" y="24039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48" name="Shape 199148"/>
                      <wps:cNvSpPr/>
                      <wps:spPr>
                        <a:xfrm>
                          <a:off x="2527" y="240398"/>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810" name="Shape 192810"/>
                      <wps:cNvSpPr/>
                      <wps:spPr>
                        <a:xfrm>
                          <a:off x="0" y="36059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49" name="Shape 199149"/>
                      <wps:cNvSpPr/>
                      <wps:spPr>
                        <a:xfrm>
                          <a:off x="2527" y="360591"/>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812" name="Shape 192812"/>
                      <wps:cNvSpPr/>
                      <wps:spPr>
                        <a:xfrm>
                          <a:off x="0" y="48079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50" name="Shape 199150"/>
                      <wps:cNvSpPr/>
                      <wps:spPr>
                        <a:xfrm>
                          <a:off x="2527" y="480796"/>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814" name="Shape 192814"/>
                      <wps:cNvSpPr/>
                      <wps:spPr>
                        <a:xfrm>
                          <a:off x="0" y="60099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51" name="Shape 199151"/>
                      <wps:cNvSpPr/>
                      <wps:spPr>
                        <a:xfrm>
                          <a:off x="2527" y="600990"/>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816" name="Shape 192816"/>
                      <wps:cNvSpPr/>
                      <wps:spPr>
                        <a:xfrm>
                          <a:off x="0" y="72118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52" name="Shape 199152"/>
                      <wps:cNvSpPr/>
                      <wps:spPr>
                        <a:xfrm>
                          <a:off x="2527" y="721182"/>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818" name="Shape 192818"/>
                      <wps:cNvSpPr/>
                      <wps:spPr>
                        <a:xfrm>
                          <a:off x="0" y="84138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53" name="Shape 199153"/>
                      <wps:cNvSpPr/>
                      <wps:spPr>
                        <a:xfrm>
                          <a:off x="2527" y="841387"/>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820" name="Shape 192820"/>
                      <wps:cNvSpPr/>
                      <wps:spPr>
                        <a:xfrm>
                          <a:off x="0" y="96158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54" name="Shape 199154"/>
                      <wps:cNvSpPr/>
                      <wps:spPr>
                        <a:xfrm>
                          <a:off x="2527" y="961580"/>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92805" style="width:454.31pt;height:85.179pt;position:absolute;mso-position-horizontal-relative:page;mso-position-horizontal:absolute;margin-left:68.966pt;mso-position-vertical-relative:page;margin-top:672.686pt;" coordsize="57697,10817">
              <v:shape id="Shape 192806" style="position:absolute;width:0;height:1201;left:0;top:0;" coordsize="0,120193" path="m0,120193l0,0">
                <v:stroke weight="0.398pt" endcap="flat" joinstyle="miter" miterlimit="10" on="true" color="#000000"/>
                <v:fill on="false" color="#000000" opacity="0"/>
              </v:shape>
              <v:shape id="Shape 192807" style="position:absolute;width:0;height:1201;left:0;top:1201;" coordsize="0,120193" path="m0,120193l0,0">
                <v:stroke weight="0.398pt" endcap="flat" joinstyle="miter" miterlimit="10" on="true" color="#000000"/>
                <v:fill on="false" color="#000000" opacity="0"/>
              </v:shape>
              <v:shape id="Shape 192808" style="position:absolute;width:0;height:1201;left:0;top:2403;" coordsize="0,120193" path="m0,120193l0,0">
                <v:stroke weight="0.398pt" endcap="flat" joinstyle="miter" miterlimit="10" on="true" color="#000000"/>
                <v:fill on="false" color="#000000" opacity="0"/>
              </v:shape>
              <v:shape id="Shape 199155" style="position:absolute;width:57672;height:1201;left:25;top:2403;" coordsize="5767210,120193" path="m0,0l5767210,0l5767210,120193l0,120193l0,0">
                <v:stroke weight="0pt" endcap="flat" joinstyle="miter" miterlimit="10" on="false" color="#000000" opacity="0"/>
                <v:fill on="true" color="#f7f7f7"/>
              </v:shape>
              <v:shape id="Shape 192810" style="position:absolute;width:0;height:1201;left:0;top:3605;" coordsize="0,120193" path="m0,120193l0,0">
                <v:stroke weight="0.398pt" endcap="flat" joinstyle="miter" miterlimit="10" on="true" color="#000000"/>
                <v:fill on="false" color="#000000" opacity="0"/>
              </v:shape>
              <v:shape id="Shape 199156" style="position:absolute;width:57672;height:1201;left:25;top:3605;" coordsize="5767210,120193" path="m0,0l5767210,0l5767210,120193l0,120193l0,0">
                <v:stroke weight="0pt" endcap="flat" joinstyle="miter" miterlimit="10" on="false" color="#000000" opacity="0"/>
                <v:fill on="true" color="#f7f7f7"/>
              </v:shape>
              <v:shape id="Shape 192812" style="position:absolute;width:0;height:1201;left:0;top:4807;" coordsize="0,120193" path="m0,120193l0,0">
                <v:stroke weight="0.398pt" endcap="flat" joinstyle="miter" miterlimit="10" on="true" color="#000000"/>
                <v:fill on="false" color="#000000" opacity="0"/>
              </v:shape>
              <v:shape id="Shape 199157" style="position:absolute;width:57672;height:1201;left:25;top:4807;" coordsize="5767210,120193" path="m0,0l5767210,0l5767210,120193l0,120193l0,0">
                <v:stroke weight="0pt" endcap="flat" joinstyle="miter" miterlimit="10" on="false" color="#000000" opacity="0"/>
                <v:fill on="true" color="#f7f7f7"/>
              </v:shape>
              <v:shape id="Shape 192814" style="position:absolute;width:0;height:1201;left:0;top:6009;" coordsize="0,120193" path="m0,120193l0,0">
                <v:stroke weight="0.398pt" endcap="flat" joinstyle="miter" miterlimit="10" on="true" color="#000000"/>
                <v:fill on="false" color="#000000" opacity="0"/>
              </v:shape>
              <v:shape id="Shape 199158" style="position:absolute;width:57672;height:1201;left:25;top:6009;" coordsize="5767210,120193" path="m0,0l5767210,0l5767210,120193l0,120193l0,0">
                <v:stroke weight="0pt" endcap="flat" joinstyle="miter" miterlimit="10" on="false" color="#000000" opacity="0"/>
                <v:fill on="true" color="#f7f7f7"/>
              </v:shape>
              <v:shape id="Shape 192816" style="position:absolute;width:0;height:1201;left:0;top:7211;" coordsize="0,120193" path="m0,120193l0,0">
                <v:stroke weight="0.398pt" endcap="flat" joinstyle="miter" miterlimit="10" on="true" color="#000000"/>
                <v:fill on="false" color="#000000" opacity="0"/>
              </v:shape>
              <v:shape id="Shape 199159" style="position:absolute;width:57672;height:1201;left:25;top:7211;" coordsize="5767210,120193" path="m0,0l5767210,0l5767210,120193l0,120193l0,0">
                <v:stroke weight="0pt" endcap="flat" joinstyle="miter" miterlimit="10" on="false" color="#000000" opacity="0"/>
                <v:fill on="true" color="#f7f7f7"/>
              </v:shape>
              <v:shape id="Shape 192818" style="position:absolute;width:0;height:1201;left:0;top:8413;" coordsize="0,120193" path="m0,120193l0,0">
                <v:stroke weight="0.398pt" endcap="flat" joinstyle="miter" miterlimit="10" on="true" color="#000000"/>
                <v:fill on="false" color="#000000" opacity="0"/>
              </v:shape>
              <v:shape id="Shape 199160" style="position:absolute;width:57672;height:1201;left:25;top:8413;" coordsize="5767210,120193" path="m0,0l5767210,0l5767210,120193l0,120193l0,0">
                <v:stroke weight="0pt" endcap="flat" joinstyle="miter" miterlimit="10" on="false" color="#000000" opacity="0"/>
                <v:fill on="true" color="#f7f7f7"/>
              </v:shape>
              <v:shape id="Shape 192820" style="position:absolute;width:0;height:1201;left:0;top:9615;" coordsize="0,120193" path="m0,120193l0,0">
                <v:stroke weight="0.398pt" endcap="flat" joinstyle="miter" miterlimit="10" on="true" color="#000000"/>
                <v:fill on="false" color="#000000" opacity="0"/>
              </v:shape>
              <v:shape id="Shape 199161" style="position:absolute;width:57672;height:1201;left:25;top:9615;" coordsize="5767210,120193" path="m0,0l5767210,0l5767210,120193l0,120193l0,0">
                <v:stroke weight="0pt" endcap="flat" joinstyle="miter" miterlimit="10" on="false" color="#000000" opacity="0"/>
                <v:fill on="true" color="#f7f7f7"/>
              </v:shape>
              <w10:wrap type="square"/>
            </v:group>
          </w:pict>
        </mc:Fallback>
      </mc:AlternateContent>
    </w:r>
    <w:r>
      <w:fldChar w:fldCharType="begin"/>
    </w:r>
    <w:r>
      <w:instrText xml:space="preserve"> PAGE   \* MERGEFORMAT </w:instrText>
    </w:r>
    <w:r>
      <w:fldChar w:fldCharType="separate"/>
    </w:r>
    <w:r>
      <w:t>70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B4DE4"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3E9A8" w14:textId="77777777" w:rsidR="008357DD" w:rsidRDefault="008357DD">
    <w:pPr>
      <w:spacing w:after="0" w:line="259" w:lineRule="auto"/>
      <w:ind w:left="2673" w:firstLine="0"/>
      <w:jc w:val="center"/>
    </w:pPr>
    <w:r>
      <w:rPr>
        <w:noProof/>
      </w:rPr>
      <mc:AlternateContent>
        <mc:Choice Requires="wpg">
          <w:drawing>
            <wp:anchor distT="0" distB="0" distL="114300" distR="114300" simplePos="0" relativeHeight="251684864" behindDoc="0" locked="0" layoutInCell="1" allowOverlap="1" wp14:anchorId="59254E8C" wp14:editId="0743466D">
              <wp:simplePos x="0" y="0"/>
              <wp:positionH relativeFrom="page">
                <wp:posOffset>875868</wp:posOffset>
              </wp:positionH>
              <wp:positionV relativeFrom="page">
                <wp:posOffset>8543113</wp:posOffset>
              </wp:positionV>
              <wp:extent cx="5769737" cy="1081773"/>
              <wp:effectExtent l="0" t="0" r="0" b="0"/>
              <wp:wrapSquare wrapText="bothSides"/>
              <wp:docPr id="192763" name="Group 192763"/>
              <wp:cNvGraphicFramePr/>
              <a:graphic xmlns:a="http://schemas.openxmlformats.org/drawingml/2006/main">
                <a:graphicData uri="http://schemas.microsoft.com/office/word/2010/wordprocessingGroup">
                  <wpg:wgp>
                    <wpg:cNvGrpSpPr/>
                    <wpg:grpSpPr>
                      <a:xfrm>
                        <a:off x="0" y="0"/>
                        <a:ext cx="5769737" cy="1081773"/>
                        <a:chOff x="0" y="0"/>
                        <a:chExt cx="5769737" cy="1081773"/>
                      </a:xfrm>
                    </wpg:grpSpPr>
                    <wps:wsp>
                      <wps:cNvPr id="192764" name="Shape 192764"/>
                      <wps:cNvSpPr/>
                      <wps:spPr>
                        <a:xfrm>
                          <a:off x="0" y="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65" name="Shape 192765"/>
                      <wps:cNvSpPr/>
                      <wps:spPr>
                        <a:xfrm>
                          <a:off x="0" y="12019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66" name="Shape 192766"/>
                      <wps:cNvSpPr/>
                      <wps:spPr>
                        <a:xfrm>
                          <a:off x="0" y="24039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34" name="Shape 199134"/>
                      <wps:cNvSpPr/>
                      <wps:spPr>
                        <a:xfrm>
                          <a:off x="2527" y="240398"/>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768" name="Shape 192768"/>
                      <wps:cNvSpPr/>
                      <wps:spPr>
                        <a:xfrm>
                          <a:off x="0" y="36059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35" name="Shape 199135"/>
                      <wps:cNvSpPr/>
                      <wps:spPr>
                        <a:xfrm>
                          <a:off x="2527" y="360591"/>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770" name="Shape 192770"/>
                      <wps:cNvSpPr/>
                      <wps:spPr>
                        <a:xfrm>
                          <a:off x="0" y="48079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36" name="Shape 199136"/>
                      <wps:cNvSpPr/>
                      <wps:spPr>
                        <a:xfrm>
                          <a:off x="2527" y="480796"/>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772" name="Shape 192772"/>
                      <wps:cNvSpPr/>
                      <wps:spPr>
                        <a:xfrm>
                          <a:off x="0" y="60099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37" name="Shape 199137"/>
                      <wps:cNvSpPr/>
                      <wps:spPr>
                        <a:xfrm>
                          <a:off x="2527" y="600990"/>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774" name="Shape 192774"/>
                      <wps:cNvSpPr/>
                      <wps:spPr>
                        <a:xfrm>
                          <a:off x="0" y="72118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38" name="Shape 199138"/>
                      <wps:cNvSpPr/>
                      <wps:spPr>
                        <a:xfrm>
                          <a:off x="2527" y="721182"/>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776" name="Shape 192776"/>
                      <wps:cNvSpPr/>
                      <wps:spPr>
                        <a:xfrm>
                          <a:off x="0" y="84138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39" name="Shape 199139"/>
                      <wps:cNvSpPr/>
                      <wps:spPr>
                        <a:xfrm>
                          <a:off x="2527" y="841387"/>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778" name="Shape 192778"/>
                      <wps:cNvSpPr/>
                      <wps:spPr>
                        <a:xfrm>
                          <a:off x="0" y="96158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40" name="Shape 199140"/>
                      <wps:cNvSpPr/>
                      <wps:spPr>
                        <a:xfrm>
                          <a:off x="2527" y="961580"/>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92763" style="width:454.31pt;height:85.179pt;position:absolute;mso-position-horizontal-relative:page;mso-position-horizontal:absolute;margin-left:68.966pt;mso-position-vertical-relative:page;margin-top:672.686pt;" coordsize="57697,10817">
              <v:shape id="Shape 192764" style="position:absolute;width:0;height:1201;left:0;top:0;" coordsize="0,120193" path="m0,120193l0,0">
                <v:stroke weight="0.398pt" endcap="flat" joinstyle="miter" miterlimit="10" on="true" color="#000000"/>
                <v:fill on="false" color="#000000" opacity="0"/>
              </v:shape>
              <v:shape id="Shape 192765" style="position:absolute;width:0;height:1201;left:0;top:1201;" coordsize="0,120193" path="m0,120193l0,0">
                <v:stroke weight="0.398pt" endcap="flat" joinstyle="miter" miterlimit="10" on="true" color="#000000"/>
                <v:fill on="false" color="#000000" opacity="0"/>
              </v:shape>
              <v:shape id="Shape 192766" style="position:absolute;width:0;height:1201;left:0;top:2403;" coordsize="0,120193" path="m0,120193l0,0">
                <v:stroke weight="0.398pt" endcap="flat" joinstyle="miter" miterlimit="10" on="true" color="#000000"/>
                <v:fill on="false" color="#000000" opacity="0"/>
              </v:shape>
              <v:shape id="Shape 199141" style="position:absolute;width:57672;height:1201;left:25;top:2403;" coordsize="5767210,120193" path="m0,0l5767210,0l5767210,120193l0,120193l0,0">
                <v:stroke weight="0pt" endcap="flat" joinstyle="miter" miterlimit="10" on="false" color="#000000" opacity="0"/>
                <v:fill on="true" color="#f7f7f7"/>
              </v:shape>
              <v:shape id="Shape 192768" style="position:absolute;width:0;height:1201;left:0;top:3605;" coordsize="0,120193" path="m0,120193l0,0">
                <v:stroke weight="0.398pt" endcap="flat" joinstyle="miter" miterlimit="10" on="true" color="#000000"/>
                <v:fill on="false" color="#000000" opacity="0"/>
              </v:shape>
              <v:shape id="Shape 199142" style="position:absolute;width:57672;height:1201;left:25;top:3605;" coordsize="5767210,120193" path="m0,0l5767210,0l5767210,120193l0,120193l0,0">
                <v:stroke weight="0pt" endcap="flat" joinstyle="miter" miterlimit="10" on="false" color="#000000" opacity="0"/>
                <v:fill on="true" color="#f7f7f7"/>
              </v:shape>
              <v:shape id="Shape 192770" style="position:absolute;width:0;height:1201;left:0;top:4807;" coordsize="0,120193" path="m0,120193l0,0">
                <v:stroke weight="0.398pt" endcap="flat" joinstyle="miter" miterlimit="10" on="true" color="#000000"/>
                <v:fill on="false" color="#000000" opacity="0"/>
              </v:shape>
              <v:shape id="Shape 199143" style="position:absolute;width:57672;height:1201;left:25;top:4807;" coordsize="5767210,120193" path="m0,0l5767210,0l5767210,120193l0,120193l0,0">
                <v:stroke weight="0pt" endcap="flat" joinstyle="miter" miterlimit="10" on="false" color="#000000" opacity="0"/>
                <v:fill on="true" color="#f7f7f7"/>
              </v:shape>
              <v:shape id="Shape 192772" style="position:absolute;width:0;height:1201;left:0;top:6009;" coordsize="0,120193" path="m0,120193l0,0">
                <v:stroke weight="0.398pt" endcap="flat" joinstyle="miter" miterlimit="10" on="true" color="#000000"/>
                <v:fill on="false" color="#000000" opacity="0"/>
              </v:shape>
              <v:shape id="Shape 199144" style="position:absolute;width:57672;height:1201;left:25;top:6009;" coordsize="5767210,120193" path="m0,0l5767210,0l5767210,120193l0,120193l0,0">
                <v:stroke weight="0pt" endcap="flat" joinstyle="miter" miterlimit="10" on="false" color="#000000" opacity="0"/>
                <v:fill on="true" color="#f7f7f7"/>
              </v:shape>
              <v:shape id="Shape 192774" style="position:absolute;width:0;height:1201;left:0;top:7211;" coordsize="0,120193" path="m0,120193l0,0">
                <v:stroke weight="0.398pt" endcap="flat" joinstyle="miter" miterlimit="10" on="true" color="#000000"/>
                <v:fill on="false" color="#000000" opacity="0"/>
              </v:shape>
              <v:shape id="Shape 199145" style="position:absolute;width:57672;height:1201;left:25;top:7211;" coordsize="5767210,120193" path="m0,0l5767210,0l5767210,120193l0,120193l0,0">
                <v:stroke weight="0pt" endcap="flat" joinstyle="miter" miterlimit="10" on="false" color="#000000" opacity="0"/>
                <v:fill on="true" color="#f7f7f7"/>
              </v:shape>
              <v:shape id="Shape 192776" style="position:absolute;width:0;height:1201;left:0;top:8413;" coordsize="0,120193" path="m0,120193l0,0">
                <v:stroke weight="0.398pt" endcap="flat" joinstyle="miter" miterlimit="10" on="true" color="#000000"/>
                <v:fill on="false" color="#000000" opacity="0"/>
              </v:shape>
              <v:shape id="Shape 199146" style="position:absolute;width:57672;height:1201;left:25;top:8413;" coordsize="5767210,120193" path="m0,0l5767210,0l5767210,120193l0,120193l0,0">
                <v:stroke weight="0pt" endcap="flat" joinstyle="miter" miterlimit="10" on="false" color="#000000" opacity="0"/>
                <v:fill on="true" color="#f7f7f7"/>
              </v:shape>
              <v:shape id="Shape 192778" style="position:absolute;width:0;height:1201;left:0;top:9615;" coordsize="0,120193" path="m0,120193l0,0">
                <v:stroke weight="0.398pt" endcap="flat" joinstyle="miter" miterlimit="10" on="true" color="#000000"/>
                <v:fill on="false" color="#000000" opacity="0"/>
              </v:shape>
              <v:shape id="Shape 199147" style="position:absolute;width:57672;height:1201;left:25;top:9615;" coordsize="5767210,120193" path="m0,0l5767210,0l5767210,120193l0,120193l0,0">
                <v:stroke weight="0pt" endcap="flat" joinstyle="miter" miterlimit="10" on="false" color="#000000" opacity="0"/>
                <v:fill on="true" color="#f7f7f7"/>
              </v:shape>
              <w10:wrap type="square"/>
            </v:group>
          </w:pict>
        </mc:Fallback>
      </mc:AlternateContent>
    </w:r>
    <w:r>
      <w:fldChar w:fldCharType="begin"/>
    </w:r>
    <w:r>
      <w:instrText xml:space="preserve"> PAGE   \* MERGEFORMAT </w:instrText>
    </w:r>
    <w:r>
      <w:fldChar w:fldCharType="separate"/>
    </w:r>
    <w:r>
      <w:t>70</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2BDFA" w14:textId="77777777" w:rsidR="008357DD" w:rsidRDefault="008357DD">
    <w:pPr>
      <w:spacing w:after="0" w:line="259" w:lineRule="auto"/>
      <w:ind w:left="2673" w:firstLine="0"/>
      <w:jc w:val="center"/>
    </w:pPr>
    <w:r>
      <w:rPr>
        <w:noProof/>
      </w:rPr>
      <mc:AlternateContent>
        <mc:Choice Requires="wpg">
          <w:drawing>
            <wp:anchor distT="0" distB="0" distL="114300" distR="114300" simplePos="0" relativeHeight="251685888" behindDoc="0" locked="0" layoutInCell="1" allowOverlap="1" wp14:anchorId="4DADD41F" wp14:editId="20AF765D">
              <wp:simplePos x="0" y="0"/>
              <wp:positionH relativeFrom="page">
                <wp:posOffset>875868</wp:posOffset>
              </wp:positionH>
              <wp:positionV relativeFrom="page">
                <wp:posOffset>8543113</wp:posOffset>
              </wp:positionV>
              <wp:extent cx="5769737" cy="1081773"/>
              <wp:effectExtent l="0" t="0" r="0" b="0"/>
              <wp:wrapSquare wrapText="bothSides"/>
              <wp:docPr id="192728" name="Group 192728"/>
              <wp:cNvGraphicFramePr/>
              <a:graphic xmlns:a="http://schemas.openxmlformats.org/drawingml/2006/main">
                <a:graphicData uri="http://schemas.microsoft.com/office/word/2010/wordprocessingGroup">
                  <wpg:wgp>
                    <wpg:cNvGrpSpPr/>
                    <wpg:grpSpPr>
                      <a:xfrm>
                        <a:off x="0" y="0"/>
                        <a:ext cx="5769737" cy="1081773"/>
                        <a:chOff x="0" y="0"/>
                        <a:chExt cx="5769737" cy="1081773"/>
                      </a:xfrm>
                    </wpg:grpSpPr>
                    <wps:wsp>
                      <wps:cNvPr id="192729" name="Shape 192729"/>
                      <wps:cNvSpPr/>
                      <wps:spPr>
                        <a:xfrm>
                          <a:off x="0" y="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30" name="Shape 192730"/>
                      <wps:cNvSpPr/>
                      <wps:spPr>
                        <a:xfrm>
                          <a:off x="0" y="12019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31" name="Shape 192731"/>
                      <wps:cNvSpPr/>
                      <wps:spPr>
                        <a:xfrm>
                          <a:off x="0" y="24039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32" name="Shape 192732"/>
                      <wps:cNvSpPr/>
                      <wps:spPr>
                        <a:xfrm>
                          <a:off x="0" y="36059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33" name="Shape 192733"/>
                      <wps:cNvSpPr/>
                      <wps:spPr>
                        <a:xfrm>
                          <a:off x="0" y="48079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34" name="Shape 192734"/>
                      <wps:cNvSpPr/>
                      <wps:spPr>
                        <a:xfrm>
                          <a:off x="0" y="60099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35" name="Shape 192735"/>
                      <wps:cNvSpPr/>
                      <wps:spPr>
                        <a:xfrm>
                          <a:off x="0" y="72118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36" name="Shape 192736"/>
                      <wps:cNvSpPr/>
                      <wps:spPr>
                        <a:xfrm>
                          <a:off x="0" y="84138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37" name="Shape 192737"/>
                      <wps:cNvSpPr/>
                      <wps:spPr>
                        <a:xfrm>
                          <a:off x="0" y="961580"/>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32" name="Shape 199132"/>
                      <wps:cNvSpPr/>
                      <wps:spPr>
                        <a:xfrm>
                          <a:off x="2527" y="961580"/>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92728" style="width:454.31pt;height:85.179pt;position:absolute;mso-position-horizontal-relative:page;mso-position-horizontal:absolute;margin-left:68.966pt;mso-position-vertical-relative:page;margin-top:672.686pt;" coordsize="57697,10817">
              <v:shape id="Shape 192729" style="position:absolute;width:0;height:1201;left:0;top:0;" coordsize="0,120193" path="m0,120193l0,0">
                <v:stroke weight="0.398pt" endcap="flat" joinstyle="miter" miterlimit="10" on="true" color="#000000"/>
                <v:fill on="false" color="#000000" opacity="0"/>
              </v:shape>
              <v:shape id="Shape 192730" style="position:absolute;width:0;height:1201;left:0;top:1201;" coordsize="0,120193" path="m0,120193l0,0">
                <v:stroke weight="0.398pt" endcap="flat" joinstyle="miter" miterlimit="10" on="true" color="#000000"/>
                <v:fill on="false" color="#000000" opacity="0"/>
              </v:shape>
              <v:shape id="Shape 192731" style="position:absolute;width:0;height:1201;left:0;top:2403;" coordsize="0,120193" path="m0,120193l0,0">
                <v:stroke weight="0.398pt" endcap="flat" joinstyle="miter" miterlimit="10" on="true" color="#000000"/>
                <v:fill on="false" color="#000000" opacity="0"/>
              </v:shape>
              <v:shape id="Shape 192732" style="position:absolute;width:0;height:1201;left:0;top:3605;" coordsize="0,120193" path="m0,120193l0,0">
                <v:stroke weight="0.398pt" endcap="flat" joinstyle="miter" miterlimit="10" on="true" color="#000000"/>
                <v:fill on="false" color="#000000" opacity="0"/>
              </v:shape>
              <v:shape id="Shape 192733" style="position:absolute;width:0;height:1201;left:0;top:4807;" coordsize="0,120193" path="m0,120193l0,0">
                <v:stroke weight="0.398pt" endcap="flat" joinstyle="miter" miterlimit="10" on="true" color="#000000"/>
                <v:fill on="false" color="#000000" opacity="0"/>
              </v:shape>
              <v:shape id="Shape 192734" style="position:absolute;width:0;height:1201;left:0;top:6009;" coordsize="0,120193" path="m0,120193l0,0">
                <v:stroke weight="0.398pt" endcap="flat" joinstyle="miter" miterlimit="10" on="true" color="#000000"/>
                <v:fill on="false" color="#000000" opacity="0"/>
              </v:shape>
              <v:shape id="Shape 192735" style="position:absolute;width:0;height:1201;left:0;top:7211;" coordsize="0,120193" path="m0,120193l0,0">
                <v:stroke weight="0.398pt" endcap="flat" joinstyle="miter" miterlimit="10" on="true" color="#000000"/>
                <v:fill on="false" color="#000000" opacity="0"/>
              </v:shape>
              <v:shape id="Shape 192736" style="position:absolute;width:0;height:1201;left:0;top:8413;" coordsize="0,120193" path="m0,120193l0,0">
                <v:stroke weight="0.398pt" endcap="flat" joinstyle="miter" miterlimit="10" on="true" color="#000000"/>
                <v:fill on="false" color="#000000" opacity="0"/>
              </v:shape>
              <v:shape id="Shape 192737" style="position:absolute;width:0;height:1201;left:0;top:9615;" coordsize="0,120193" path="m0,120193l0,0">
                <v:stroke weight="0.398pt" endcap="flat" joinstyle="miter" miterlimit="10" on="true" color="#000000"/>
                <v:fill on="false" color="#000000" opacity="0"/>
              </v:shape>
              <v:shape id="Shape 199133" style="position:absolute;width:57672;height:1201;left:25;top:9615;" coordsize="5767210,120193" path="m0,0l5767210,0l5767210,120193l0,120193l0,0">
                <v:stroke weight="0pt" endcap="flat" joinstyle="miter" miterlimit="10" on="false" color="#000000" opacity="0"/>
                <v:fill on="true" color="#f7f7f7"/>
              </v:shape>
              <w10:wrap type="square"/>
            </v:group>
          </w:pict>
        </mc:Fallback>
      </mc:AlternateContent>
    </w:r>
    <w:r>
      <w:fldChar w:fldCharType="begin"/>
    </w:r>
    <w:r>
      <w:instrText xml:space="preserve"> PAGE   \* MERGEFORMAT </w:instrText>
    </w:r>
    <w:r>
      <w:fldChar w:fldCharType="separate"/>
    </w:r>
    <w:r>
      <w:t>67</w:t>
    </w:r>
    <w: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82D81" w14:textId="77777777" w:rsidR="008357DD" w:rsidRDefault="008357DD">
    <w:pPr>
      <w:spacing w:after="0" w:line="259" w:lineRule="auto"/>
      <w:ind w:left="377" w:firstLine="0"/>
      <w:jc w:val="center"/>
    </w:pPr>
    <w:r>
      <w:fldChar w:fldCharType="begin"/>
    </w:r>
    <w:r>
      <w:instrText xml:space="preserve"> PAGE   \* MERGEFORMAT </w:instrText>
    </w:r>
    <w:r>
      <w:fldChar w:fldCharType="separate"/>
    </w:r>
    <w:r>
      <w:t>1</w:t>
    </w:r>
    <w: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A6407" w14:textId="77777777" w:rsidR="008357DD" w:rsidRDefault="008357DD">
    <w:pPr>
      <w:spacing w:after="0" w:line="259" w:lineRule="auto"/>
      <w:ind w:left="377" w:firstLine="0"/>
      <w:jc w:val="center"/>
    </w:pPr>
    <w:r>
      <w:fldChar w:fldCharType="begin"/>
    </w:r>
    <w:r>
      <w:instrText xml:space="preserve"> PAGE   \* MERGEFORMAT </w:instrText>
    </w:r>
    <w:r>
      <w:fldChar w:fldCharType="separate"/>
    </w:r>
    <w:r>
      <w:t>1</w:t>
    </w:r>
    <w: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38CC0" w14:textId="77777777" w:rsidR="008357DD" w:rsidRDefault="008357DD">
    <w:pPr>
      <w:spacing w:after="0" w:line="259" w:lineRule="auto"/>
      <w:ind w:left="377"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1B622" w14:textId="77777777" w:rsidR="008357DD" w:rsidRDefault="008357DD">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2AA1C" w14:textId="77777777" w:rsidR="008357DD" w:rsidRDefault="008357DD">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454D1" w14:textId="77777777" w:rsidR="008357DD" w:rsidRDefault="008357DD">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2E77A" w14:textId="77777777" w:rsidR="008357DD" w:rsidRDefault="008357DD">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A8465" w14:textId="77777777" w:rsidR="008842A8" w:rsidRDefault="008842A8">
      <w:pPr>
        <w:spacing w:after="0" w:line="292" w:lineRule="auto"/>
        <w:ind w:left="0" w:firstLine="306"/>
      </w:pPr>
      <w:r>
        <w:separator/>
      </w:r>
    </w:p>
  </w:footnote>
  <w:footnote w:type="continuationSeparator" w:id="0">
    <w:p w14:paraId="28B53DE9" w14:textId="77777777" w:rsidR="008842A8" w:rsidRDefault="008842A8">
      <w:pPr>
        <w:spacing w:after="0" w:line="292" w:lineRule="auto"/>
        <w:ind w:left="0" w:firstLine="306"/>
      </w:pPr>
      <w:r>
        <w:continuationSeparator/>
      </w:r>
    </w:p>
  </w:footnote>
  <w:footnote w:id="1">
    <w:p w14:paraId="10621F9D" w14:textId="77777777" w:rsidR="008357DD" w:rsidRDefault="008357DD">
      <w:pPr>
        <w:pStyle w:val="footnotedescription"/>
        <w:spacing w:after="0" w:line="292" w:lineRule="auto"/>
        <w:ind w:left="0" w:firstLine="306"/>
      </w:pPr>
      <w:r>
        <w:rPr>
          <w:rStyle w:val="footnotemark"/>
        </w:rPr>
        <w:footnoteRef/>
      </w:r>
      <w:r>
        <w:t xml:space="preserve"> En esta sección consideraremos la </w:t>
      </w:r>
      <w:r>
        <w:rPr>
          <w:i/>
        </w:rPr>
        <w:t xml:space="preserve">homología singular </w:t>
      </w:r>
      <w:r>
        <w:t>como teoría de homología, dado que los espacios topológicos X no requieren ser triangulables.</w:t>
      </w:r>
    </w:p>
  </w:footnote>
  <w:footnote w:id="2">
    <w:p w14:paraId="1F638E26" w14:textId="77777777" w:rsidR="008357DD" w:rsidRDefault="008357DD">
      <w:pPr>
        <w:pStyle w:val="footnotedescription"/>
        <w:tabs>
          <w:tab w:val="center" w:pos="3938"/>
          <w:tab w:val="center" w:pos="5927"/>
        </w:tabs>
        <w:spacing w:after="202" w:line="259" w:lineRule="auto"/>
        <w:ind w:left="0" w:firstLine="0"/>
        <w:jc w:val="left"/>
      </w:pPr>
      <w:r>
        <w:rPr>
          <w:rStyle w:val="footnotemark"/>
        </w:rPr>
        <w:footnoteRef/>
      </w:r>
      <w:r>
        <w:t xml:space="preserve"> </w:t>
      </w:r>
      <w:r>
        <w:rPr>
          <w:rFonts w:ascii="Cambria" w:eastAsia="Cambria" w:hAnsi="Cambria" w:cs="Cambria"/>
          <w:sz w:val="22"/>
        </w:rPr>
        <w:t>4</w:t>
      </w:r>
      <w:r>
        <w:rPr>
          <w:rFonts w:ascii="Cambria" w:eastAsia="Cambria" w:hAnsi="Cambria" w:cs="Cambria"/>
          <w:i/>
          <w:sz w:val="22"/>
        </w:rPr>
        <w:t>c</w:t>
      </w:r>
      <w:r>
        <w:rPr>
          <w:rFonts w:ascii="Cambria" w:eastAsia="Cambria" w:hAnsi="Cambria" w:cs="Cambria"/>
          <w:i/>
          <w:sz w:val="22"/>
        </w:rPr>
        <w:tab/>
      </w:r>
      <w:r>
        <w:rPr>
          <w:rFonts w:ascii="Cambria" w:eastAsia="Cambria" w:hAnsi="Cambria" w:cs="Cambria"/>
          <w:sz w:val="22"/>
        </w:rPr>
        <w:t>2</w:t>
      </w:r>
      <w:r>
        <w:rPr>
          <w:rFonts w:ascii="Cambria" w:eastAsia="Cambria" w:hAnsi="Cambria" w:cs="Cambria"/>
          <w:i/>
          <w:sz w:val="22"/>
        </w:rPr>
        <w:t>c</w:t>
      </w:r>
    </w:p>
    <w:p w14:paraId="4950FF8D" w14:textId="77777777" w:rsidR="008357DD" w:rsidRDefault="008357DD">
      <w:pPr>
        <w:pStyle w:val="footnotedescription"/>
        <w:spacing w:after="288" w:line="259" w:lineRule="auto"/>
        <w:ind w:left="0" w:firstLine="0"/>
        <w:jc w:val="left"/>
      </w:pPr>
      <w:r>
        <w:rPr>
          <w:sz w:val="22"/>
        </w:rPr>
        <w:t xml:space="preserve">Por definición de </w:t>
      </w:r>
      <w:r>
        <w:rPr>
          <w:rFonts w:ascii="Cambria" w:eastAsia="Cambria" w:hAnsi="Cambria" w:cs="Cambria"/>
          <w:i/>
          <w:sz w:val="22"/>
        </w:rPr>
        <w:t>c</w:t>
      </w:r>
      <w:r>
        <w:rPr>
          <w:sz w:val="22"/>
        </w:rPr>
        <w:t xml:space="preserve">, se cumple que </w:t>
      </w:r>
      <w:r>
        <w:rPr>
          <w:rFonts w:ascii="Cambria" w:eastAsia="Cambria" w:hAnsi="Cambria" w:cs="Cambria"/>
          <w:sz w:val="22"/>
        </w:rPr>
        <w:t>k</w:t>
      </w:r>
      <w:r>
        <w:rPr>
          <w:rFonts w:ascii="Cambria" w:eastAsia="Cambria" w:hAnsi="Cambria" w:cs="Cambria"/>
          <w:i/>
          <w:sz w:val="22"/>
        </w:rPr>
        <w:t>h</w:t>
      </w:r>
      <w:r>
        <w:rPr>
          <w:rFonts w:ascii="Cambria" w:eastAsia="Cambria" w:hAnsi="Cambria" w:cs="Cambria"/>
          <w:i/>
          <w:sz w:val="22"/>
          <w:vertAlign w:val="subscript"/>
        </w:rPr>
        <w:t>λ</w:t>
      </w:r>
      <w:r>
        <w:rPr>
          <w:rFonts w:ascii="Cambria" w:eastAsia="Cambria" w:hAnsi="Cambria" w:cs="Cambria"/>
          <w:i/>
          <w:vertAlign w:val="subscript"/>
        </w:rPr>
        <w:t xml:space="preserve">i </w:t>
      </w:r>
      <w:r>
        <w:rPr>
          <w:rFonts w:ascii="Cambria" w:eastAsia="Cambria" w:hAnsi="Cambria" w:cs="Cambria"/>
          <w:sz w:val="22"/>
        </w:rPr>
        <w:t xml:space="preserve">− </w:t>
      </w:r>
      <w:r>
        <w:rPr>
          <w:rFonts w:ascii="Cambria" w:eastAsia="Cambria" w:hAnsi="Cambria" w:cs="Cambria"/>
          <w:i/>
          <w:sz w:val="22"/>
        </w:rPr>
        <w:t>h</w:t>
      </w:r>
      <w:r>
        <w:rPr>
          <w:rFonts w:ascii="Cambria" w:eastAsia="Cambria" w:hAnsi="Cambria" w:cs="Cambria"/>
          <w:i/>
          <w:sz w:val="22"/>
          <w:vertAlign w:val="subscript"/>
        </w:rPr>
        <w:t>λ</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sz w:val="22"/>
        </w:rPr>
        <w:t>k</w:t>
      </w:r>
      <w:r>
        <w:rPr>
          <w:rFonts w:ascii="Cambria" w:eastAsia="Cambria" w:hAnsi="Cambria" w:cs="Cambria"/>
          <w:sz w:val="22"/>
          <w:vertAlign w:val="subscript"/>
        </w:rPr>
        <w:t xml:space="preserve">∞ </w:t>
      </w:r>
      <w:r>
        <w:rPr>
          <w:rFonts w:ascii="Cambria" w:eastAsia="Cambria" w:hAnsi="Cambria" w:cs="Cambria"/>
          <w:sz w:val="22"/>
        </w:rPr>
        <w:t xml:space="preserve">= </w:t>
      </w:r>
      <w:r>
        <w:rPr>
          <w:rFonts w:ascii="Cambria" w:eastAsia="Cambria" w:hAnsi="Cambria" w:cs="Cambria"/>
          <w:i/>
          <w:sz w:val="22"/>
        </w:rPr>
        <w:t>c</w:t>
      </w:r>
      <w:r>
        <w:rPr>
          <w:rFonts w:ascii="Cambria" w:eastAsia="Cambria" w:hAnsi="Cambria" w:cs="Cambria"/>
          <w:sz w:val="22"/>
        </w:rPr>
        <w:t>(</w:t>
      </w:r>
      <w:r>
        <w:rPr>
          <w:rFonts w:ascii="Cambria" w:eastAsia="Cambria" w:hAnsi="Cambria" w:cs="Cambria"/>
          <w:i/>
          <w:sz w:val="22"/>
        </w:rPr>
        <w:t>λ</w:t>
      </w:r>
      <w:r>
        <w:rPr>
          <w:rFonts w:ascii="Cambria" w:eastAsia="Cambria" w:hAnsi="Cambria" w:cs="Cambria"/>
          <w:i/>
          <w:sz w:val="22"/>
          <w:vertAlign w:val="subscript"/>
        </w:rPr>
        <w:t>i</w:t>
      </w:r>
      <w:r>
        <w:rPr>
          <w:rFonts w:ascii="Cambria" w:eastAsia="Cambria" w:hAnsi="Cambria" w:cs="Cambria"/>
          <w:sz w:val="22"/>
          <w:vertAlign w:val="subscript"/>
        </w:rPr>
        <w:t xml:space="preserve">+1 </w:t>
      </w:r>
      <w:r>
        <w:rPr>
          <w:rFonts w:ascii="Cambria" w:eastAsia="Cambria" w:hAnsi="Cambria" w:cs="Cambria"/>
          <w:sz w:val="22"/>
        </w:rPr>
        <w:t xml:space="preserve">− </w:t>
      </w:r>
      <w:r>
        <w:rPr>
          <w:rFonts w:ascii="Cambria" w:eastAsia="Cambria" w:hAnsi="Cambria" w:cs="Cambria"/>
          <w:i/>
          <w:sz w:val="22"/>
        </w:rPr>
        <w:t>λ</w:t>
      </w:r>
      <w:r>
        <w:rPr>
          <w:rFonts w:ascii="Cambria" w:eastAsia="Cambria" w:hAnsi="Cambria" w:cs="Cambria"/>
          <w:i/>
          <w:sz w:val="22"/>
          <w:vertAlign w:val="subscript"/>
        </w:rPr>
        <w:t>i</w:t>
      </w:r>
      <w:r>
        <w:rPr>
          <w:rFonts w:ascii="Cambria" w:eastAsia="Cambria" w:hAnsi="Cambria" w:cs="Cambria"/>
          <w:sz w:val="22"/>
        </w:rPr>
        <w:t>)</w:t>
      </w:r>
      <w:r>
        <w:rPr>
          <w:sz w:val="22"/>
        </w:rPr>
        <w:t>, ya que</w:t>
      </w:r>
    </w:p>
    <w:p w14:paraId="4368A375" w14:textId="77777777" w:rsidR="008357DD" w:rsidRDefault="008357DD">
      <w:pPr>
        <w:pStyle w:val="footnotedescription"/>
        <w:spacing w:after="0" w:line="449" w:lineRule="auto"/>
        <w:ind w:left="1044" w:right="1044" w:firstLine="494"/>
      </w:pPr>
      <w:r>
        <w:rPr>
          <w:rFonts w:ascii="Cambria" w:eastAsia="Cambria" w:hAnsi="Cambria" w:cs="Cambria"/>
          <w:sz w:val="22"/>
        </w:rPr>
        <w:t>k</w:t>
      </w:r>
      <w:r>
        <w:rPr>
          <w:rFonts w:ascii="Cambria" w:eastAsia="Cambria" w:hAnsi="Cambria" w:cs="Cambria"/>
          <w:i/>
          <w:sz w:val="22"/>
        </w:rPr>
        <w:t>h</w:t>
      </w:r>
      <w:r>
        <w:rPr>
          <w:rFonts w:ascii="Cambria" w:eastAsia="Cambria" w:hAnsi="Cambria" w:cs="Cambria"/>
          <w:i/>
          <w:sz w:val="16"/>
        </w:rPr>
        <w:t>λ</w:t>
      </w:r>
      <w:r>
        <w:rPr>
          <w:rFonts w:ascii="Cambria" w:eastAsia="Cambria" w:hAnsi="Cambria" w:cs="Cambria"/>
          <w:i/>
          <w:sz w:val="12"/>
        </w:rPr>
        <w:t xml:space="preserve">i </w:t>
      </w:r>
      <w:r>
        <w:rPr>
          <w:rFonts w:ascii="Cambria" w:eastAsia="Cambria" w:hAnsi="Cambria" w:cs="Cambria"/>
          <w:sz w:val="22"/>
        </w:rPr>
        <w:t xml:space="preserve">− </w:t>
      </w:r>
      <w:r>
        <w:rPr>
          <w:rFonts w:ascii="Cambria" w:eastAsia="Cambria" w:hAnsi="Cambria" w:cs="Cambria"/>
          <w:i/>
          <w:sz w:val="22"/>
        </w:rPr>
        <w:t>h</w:t>
      </w:r>
      <w:r>
        <w:rPr>
          <w:rFonts w:ascii="Cambria" w:eastAsia="Cambria" w:hAnsi="Cambria" w:cs="Cambria"/>
          <w:i/>
          <w:sz w:val="16"/>
        </w:rPr>
        <w:t>λ</w:t>
      </w:r>
      <w:r>
        <w:rPr>
          <w:rFonts w:ascii="Cambria" w:eastAsia="Cambria" w:hAnsi="Cambria" w:cs="Cambria"/>
          <w:i/>
          <w:sz w:val="12"/>
        </w:rPr>
        <w:t>i</w:t>
      </w:r>
      <w:r>
        <w:rPr>
          <w:rFonts w:ascii="Cambria" w:eastAsia="Cambria" w:hAnsi="Cambria" w:cs="Cambria"/>
          <w:sz w:val="12"/>
        </w:rPr>
        <w:t>+1</w:t>
      </w:r>
      <w:r>
        <w:rPr>
          <w:rFonts w:ascii="Cambria" w:eastAsia="Cambria" w:hAnsi="Cambria" w:cs="Cambria"/>
          <w:sz w:val="22"/>
        </w:rPr>
        <w:t>k</w:t>
      </w:r>
      <w:r>
        <w:rPr>
          <w:rFonts w:ascii="Cambria" w:eastAsia="Cambria" w:hAnsi="Cambria" w:cs="Cambria"/>
          <w:sz w:val="16"/>
        </w:rPr>
        <w:t xml:space="preserve">∞ </w:t>
      </w:r>
      <w:r>
        <w:rPr>
          <w:rFonts w:ascii="Cambria" w:eastAsia="Cambria" w:hAnsi="Cambria" w:cs="Cambria"/>
          <w:sz w:val="22"/>
        </w:rPr>
        <w:t xml:space="preserve">= k(1 −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22"/>
        </w:rPr>
        <w:t>)</w:t>
      </w:r>
      <w:r>
        <w:rPr>
          <w:rFonts w:ascii="Cambria" w:eastAsia="Cambria" w:hAnsi="Cambria" w:cs="Cambria"/>
          <w:i/>
          <w:sz w:val="22"/>
        </w:rPr>
        <w:t>f</w:t>
      </w:r>
      <w:r>
        <w:rPr>
          <w:rFonts w:ascii="Cambria" w:eastAsia="Cambria" w:hAnsi="Cambria" w:cs="Cambria"/>
          <w:sz w:val="22"/>
        </w:rPr>
        <w:t xml:space="preserve">ˆ+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i/>
          <w:sz w:val="22"/>
        </w:rPr>
        <w:t>g</w:t>
      </w:r>
      <w:r>
        <w:rPr>
          <w:rFonts w:ascii="Cambria" w:eastAsia="Cambria" w:hAnsi="Cambria" w:cs="Cambria"/>
          <w:sz w:val="22"/>
        </w:rPr>
        <w:t xml:space="preserve">ˆ − (1 −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16"/>
        </w:rPr>
        <w:t>+1</w:t>
      </w:r>
      <w:r>
        <w:rPr>
          <w:rFonts w:ascii="Cambria" w:eastAsia="Cambria" w:hAnsi="Cambria" w:cs="Cambria"/>
          <w:sz w:val="22"/>
        </w:rPr>
        <w:t>)</w:t>
      </w:r>
      <w:r>
        <w:rPr>
          <w:rFonts w:ascii="Cambria" w:eastAsia="Cambria" w:hAnsi="Cambria" w:cs="Cambria"/>
          <w:i/>
          <w:sz w:val="22"/>
        </w:rPr>
        <w:t>f</w:t>
      </w:r>
      <w:r>
        <w:rPr>
          <w:rFonts w:ascii="Cambria" w:eastAsia="Cambria" w:hAnsi="Cambria" w:cs="Cambria"/>
          <w:sz w:val="22"/>
        </w:rPr>
        <w:t xml:space="preserve">ˆ−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16"/>
        </w:rPr>
        <w:t>+1</w:t>
      </w:r>
      <w:r>
        <w:rPr>
          <w:rFonts w:ascii="Cambria" w:eastAsia="Cambria" w:hAnsi="Cambria" w:cs="Cambria"/>
          <w:i/>
          <w:sz w:val="22"/>
        </w:rPr>
        <w:t>g</w:t>
      </w:r>
      <w:r>
        <w:rPr>
          <w:rFonts w:ascii="Cambria" w:eastAsia="Cambria" w:hAnsi="Cambria" w:cs="Cambria"/>
          <w:sz w:val="22"/>
        </w:rPr>
        <w:t>ˆk</w:t>
      </w:r>
      <w:r>
        <w:rPr>
          <w:rFonts w:ascii="Cambria" w:eastAsia="Cambria" w:hAnsi="Cambria" w:cs="Cambria"/>
          <w:sz w:val="16"/>
        </w:rPr>
        <w:t xml:space="preserve">∞ </w:t>
      </w:r>
      <w:r>
        <w:rPr>
          <w:rFonts w:ascii="Cambria" w:eastAsia="Cambria" w:hAnsi="Cambria" w:cs="Cambria"/>
          <w:sz w:val="22"/>
        </w:rPr>
        <w:t>= = k(</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16"/>
        </w:rPr>
        <w:t xml:space="preserve">+1 </w:t>
      </w:r>
      <w:r>
        <w:rPr>
          <w:rFonts w:ascii="Cambria" w:eastAsia="Cambria" w:hAnsi="Cambria" w:cs="Cambria"/>
          <w:sz w:val="22"/>
        </w:rPr>
        <w:t xml:space="preserve">−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22"/>
        </w:rPr>
        <w:t>)</w:t>
      </w:r>
      <w:r>
        <w:rPr>
          <w:rFonts w:ascii="Cambria" w:eastAsia="Cambria" w:hAnsi="Cambria" w:cs="Cambria"/>
          <w:i/>
          <w:sz w:val="22"/>
        </w:rPr>
        <w:t>f</w:t>
      </w:r>
      <w:r>
        <w:rPr>
          <w:rFonts w:ascii="Cambria" w:eastAsia="Cambria" w:hAnsi="Cambria" w:cs="Cambria"/>
          <w:sz w:val="22"/>
        </w:rPr>
        <w:t>ˆ−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16"/>
        </w:rPr>
        <w:t xml:space="preserve">+1 </w:t>
      </w:r>
      <w:r>
        <w:rPr>
          <w:rFonts w:ascii="Cambria" w:eastAsia="Cambria" w:hAnsi="Cambria" w:cs="Cambria"/>
          <w:sz w:val="22"/>
        </w:rPr>
        <w:t xml:space="preserve">−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22"/>
        </w:rPr>
        <w:t>)</w:t>
      </w:r>
      <w:r>
        <w:rPr>
          <w:rFonts w:ascii="Cambria" w:eastAsia="Cambria" w:hAnsi="Cambria" w:cs="Cambria"/>
          <w:i/>
          <w:sz w:val="22"/>
        </w:rPr>
        <w:t>g</w:t>
      </w:r>
      <w:r>
        <w:rPr>
          <w:rFonts w:ascii="Cambria" w:eastAsia="Cambria" w:hAnsi="Cambria" w:cs="Cambria"/>
          <w:sz w:val="22"/>
        </w:rPr>
        <w:t>ˆk</w:t>
      </w:r>
      <w:r>
        <w:rPr>
          <w:rFonts w:ascii="Cambria" w:eastAsia="Cambria" w:hAnsi="Cambria" w:cs="Cambria"/>
          <w:sz w:val="16"/>
        </w:rPr>
        <w:t xml:space="preserve">∞ </w:t>
      </w:r>
      <w:r>
        <w:rPr>
          <w:rFonts w:ascii="Cambria" w:eastAsia="Cambria" w:hAnsi="Cambria" w:cs="Cambria"/>
          <w:sz w:val="22"/>
        </w:rPr>
        <w:t>=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16"/>
        </w:rPr>
        <w:t xml:space="preserve">+1 </w:t>
      </w:r>
      <w:r>
        <w:rPr>
          <w:rFonts w:ascii="Cambria" w:eastAsia="Cambria" w:hAnsi="Cambria" w:cs="Cambria"/>
          <w:sz w:val="22"/>
        </w:rPr>
        <w:t xml:space="preserve">−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22"/>
        </w:rPr>
        <w:t>|k</w:t>
      </w:r>
      <w:r>
        <w:rPr>
          <w:rFonts w:ascii="Cambria" w:eastAsia="Cambria" w:hAnsi="Cambria" w:cs="Cambria"/>
          <w:i/>
          <w:sz w:val="22"/>
        </w:rPr>
        <w:t>f</w:t>
      </w:r>
      <w:r>
        <w:rPr>
          <w:rFonts w:ascii="Cambria" w:eastAsia="Cambria" w:hAnsi="Cambria" w:cs="Cambria"/>
          <w:sz w:val="22"/>
        </w:rPr>
        <w:t xml:space="preserve">ˆ− </w:t>
      </w:r>
      <w:r>
        <w:rPr>
          <w:rFonts w:ascii="Cambria" w:eastAsia="Cambria" w:hAnsi="Cambria" w:cs="Cambria"/>
          <w:i/>
          <w:sz w:val="22"/>
        </w:rPr>
        <w:t>g</w:t>
      </w:r>
      <w:r>
        <w:rPr>
          <w:rFonts w:ascii="Cambria" w:eastAsia="Cambria" w:hAnsi="Cambria" w:cs="Cambria"/>
          <w:sz w:val="22"/>
        </w:rPr>
        <w:t>ˆk</w:t>
      </w:r>
      <w:r>
        <w:rPr>
          <w:rFonts w:ascii="Cambria" w:eastAsia="Cambria" w:hAnsi="Cambria" w:cs="Cambria"/>
          <w:sz w:val="16"/>
        </w:rPr>
        <w:t xml:space="preserve">∞ </w:t>
      </w:r>
      <w:r>
        <w:rPr>
          <w:rFonts w:ascii="Cambria" w:eastAsia="Cambria" w:hAnsi="Cambria" w:cs="Cambria"/>
          <w:sz w:val="22"/>
        </w:rPr>
        <w:t xml:space="preserve">= </w:t>
      </w:r>
      <w:r>
        <w:rPr>
          <w:rFonts w:ascii="Cambria" w:eastAsia="Cambria" w:hAnsi="Cambria" w:cs="Cambria"/>
          <w:i/>
          <w:sz w:val="22"/>
        </w:rPr>
        <w:t>c</w:t>
      </w:r>
      <w:r>
        <w:rPr>
          <w:rFonts w:ascii="Cambria" w:eastAsia="Cambria" w:hAnsi="Cambria" w:cs="Cambria"/>
          <w:sz w:val="22"/>
        </w:rPr>
        <w:t>(</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16"/>
        </w:rPr>
        <w:t xml:space="preserve">+1 </w:t>
      </w:r>
      <w:r>
        <w:rPr>
          <w:rFonts w:ascii="Cambria" w:eastAsia="Cambria" w:hAnsi="Cambria" w:cs="Cambria"/>
          <w:sz w:val="22"/>
        </w:rPr>
        <w:t xml:space="preserve">− </w:t>
      </w:r>
      <w:r>
        <w:rPr>
          <w:rFonts w:ascii="Cambria" w:eastAsia="Cambria" w:hAnsi="Cambria" w:cs="Cambria"/>
          <w:i/>
          <w:sz w:val="22"/>
        </w:rPr>
        <w:t>λ</w:t>
      </w:r>
      <w:r>
        <w:rPr>
          <w:rFonts w:ascii="Cambria" w:eastAsia="Cambria" w:hAnsi="Cambria" w:cs="Cambria"/>
          <w:i/>
          <w:sz w:val="16"/>
        </w:rPr>
        <w:t>i</w:t>
      </w:r>
      <w:r>
        <w:rPr>
          <w:rFonts w:ascii="Cambria" w:eastAsia="Cambria" w:hAnsi="Cambria" w:cs="Cambria"/>
          <w:sz w:val="22"/>
        </w:rPr>
        <w:t>)</w:t>
      </w:r>
      <w:r>
        <w:rPr>
          <w:rFonts w:ascii="Cambria" w:eastAsia="Cambria" w:hAnsi="Cambria" w:cs="Cambria"/>
          <w:i/>
          <w:sz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9468D" w14:textId="77777777" w:rsidR="008357DD" w:rsidRDefault="008357D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9131D" w14:textId="77777777" w:rsidR="008357DD" w:rsidRDefault="008357DD">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87216" w14:textId="77777777" w:rsidR="008357DD" w:rsidRDefault="008357DD">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E4C89" w14:textId="77777777" w:rsidR="008357DD" w:rsidRDefault="008357DD">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2B40D" w14:textId="77777777" w:rsidR="008357DD" w:rsidRDefault="008357DD">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D1D8B" w14:textId="77777777" w:rsidR="008357DD" w:rsidRDefault="008357DD">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38698" w14:textId="77777777" w:rsidR="008357DD" w:rsidRDefault="008357DD">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D9D99" w14:textId="77777777" w:rsidR="008357DD" w:rsidRDefault="008357DD">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90218" w14:textId="77777777" w:rsidR="008357DD" w:rsidRDefault="008357DD">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D3972" w14:textId="77777777" w:rsidR="008357DD" w:rsidRDefault="008357DD">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4028E" w14:textId="77777777" w:rsidR="008357DD" w:rsidRDefault="008357D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47ADD" w14:textId="77777777" w:rsidR="008357DD" w:rsidRDefault="008357DD">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1D429" w14:textId="77777777" w:rsidR="008357DD" w:rsidRDefault="008357DD">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6E95C" w14:textId="77777777" w:rsidR="008357DD" w:rsidRDefault="008357DD">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8B745" w14:textId="77777777" w:rsidR="008357DD" w:rsidRDefault="008357DD">
    <w:pPr>
      <w:spacing w:after="0" w:line="259" w:lineRule="auto"/>
      <w:ind w:left="-1440" w:right="10466" w:firstLine="0"/>
      <w:jc w:val="left"/>
    </w:pPr>
    <w:r>
      <w:rPr>
        <w:noProof/>
      </w:rPr>
      <mc:AlternateContent>
        <mc:Choice Requires="wpg">
          <w:drawing>
            <wp:anchor distT="0" distB="0" distL="114300" distR="114300" simplePos="0" relativeHeight="251658240" behindDoc="0" locked="0" layoutInCell="1" allowOverlap="1" wp14:anchorId="0AD90A77" wp14:editId="4373344C">
              <wp:simplePos x="0" y="0"/>
              <wp:positionH relativeFrom="page">
                <wp:posOffset>914400</wp:posOffset>
              </wp:positionH>
              <wp:positionV relativeFrom="page">
                <wp:posOffset>906996</wp:posOffset>
              </wp:positionV>
              <wp:extent cx="5731205" cy="5055"/>
              <wp:effectExtent l="0" t="0" r="0" b="0"/>
              <wp:wrapSquare wrapText="bothSides"/>
              <wp:docPr id="192302" name="Group 192302"/>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303" name="Shape 192303"/>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02" style="width:451.276pt;height:0.398pt;position:absolute;mso-position-horizontal-relative:page;mso-position-horizontal:absolute;margin-left:72pt;mso-position-vertical-relative:page;margin-top:71.417pt;" coordsize="57312,50">
              <v:shape id="Shape 192303" style="position:absolute;width:57312;height:0;left:0;top:0;" coordsize="5731205,0" path="m0,0l5731205,0">
                <v:stroke weight="0.398pt" endcap="flat" joinstyle="miter" miterlimit="10" on="true" color="#000000"/>
                <v:fill on="false" color="#000000" opacity="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ADC53" w14:textId="77777777" w:rsidR="008357DD" w:rsidRDefault="008357DD">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45ED3" w14:textId="77777777" w:rsidR="008357DD" w:rsidRDefault="008357DD">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55901" w14:textId="77777777" w:rsidR="008357DD" w:rsidRDefault="008357DD">
    <w:pPr>
      <w:spacing w:after="0" w:line="259" w:lineRule="auto"/>
      <w:ind w:left="0" w:right="319" w:firstLine="0"/>
      <w:jc w:val="right"/>
    </w:pPr>
    <w:r>
      <w:rPr>
        <w:noProof/>
      </w:rPr>
      <mc:AlternateContent>
        <mc:Choice Requires="wpg">
          <w:drawing>
            <wp:anchor distT="0" distB="0" distL="114300" distR="114300" simplePos="0" relativeHeight="251659264" behindDoc="0" locked="0" layoutInCell="1" allowOverlap="1" wp14:anchorId="35AA22DF" wp14:editId="5B08A7FE">
              <wp:simplePos x="0" y="0"/>
              <wp:positionH relativeFrom="page">
                <wp:posOffset>914400</wp:posOffset>
              </wp:positionH>
              <wp:positionV relativeFrom="page">
                <wp:posOffset>906996</wp:posOffset>
              </wp:positionV>
              <wp:extent cx="5731205" cy="5055"/>
              <wp:effectExtent l="0" t="0" r="0" b="0"/>
              <wp:wrapSquare wrapText="bothSides"/>
              <wp:docPr id="192347" name="Group 192347"/>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348" name="Shape 192348"/>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47" style="width:451.276pt;height:0.398pt;position:absolute;mso-position-horizontal-relative:page;mso-position-horizontal:absolute;margin-left:72pt;mso-position-vertical-relative:page;margin-top:71.417pt;" coordsize="57312,50">
              <v:shape id="Shape 192348"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2.1. Conocimientos previos y definiciones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B390D" w14:textId="77777777" w:rsidR="008357DD" w:rsidRDefault="008357DD">
    <w:pPr>
      <w:spacing w:after="0" w:line="259" w:lineRule="auto"/>
      <w:ind w:left="0" w:firstLine="0"/>
      <w:jc w:val="left"/>
    </w:pPr>
    <w:r>
      <w:rPr>
        <w:noProof/>
      </w:rPr>
      <mc:AlternateContent>
        <mc:Choice Requires="wpg">
          <w:drawing>
            <wp:anchor distT="0" distB="0" distL="114300" distR="114300" simplePos="0" relativeHeight="251660288" behindDoc="0" locked="0" layoutInCell="1" allowOverlap="1" wp14:anchorId="76219316" wp14:editId="0114AEB4">
              <wp:simplePos x="0" y="0"/>
              <wp:positionH relativeFrom="page">
                <wp:posOffset>914400</wp:posOffset>
              </wp:positionH>
              <wp:positionV relativeFrom="page">
                <wp:posOffset>906996</wp:posOffset>
              </wp:positionV>
              <wp:extent cx="5731205" cy="5055"/>
              <wp:effectExtent l="0" t="0" r="0" b="0"/>
              <wp:wrapSquare wrapText="bothSides"/>
              <wp:docPr id="192332" name="Group 192332"/>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333" name="Shape 192333"/>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32" style="width:451.276pt;height:0.398pt;position:absolute;mso-position-horizontal-relative:page;mso-position-horizontal:absolute;margin-left:72pt;mso-position-vertical-relative:page;margin-top:71.417pt;" coordsize="57312,50">
              <v:shape id="Shape 192333"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Desarrollo</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F0F82" w14:textId="77777777" w:rsidR="008357DD" w:rsidRDefault="008357DD">
    <w:pPr>
      <w:spacing w:after="0" w:line="259" w:lineRule="auto"/>
      <w:ind w:left="0" w:right="319" w:firstLine="0"/>
      <w:jc w:val="right"/>
    </w:pPr>
    <w:r>
      <w:rPr>
        <w:noProof/>
      </w:rPr>
      <mc:AlternateContent>
        <mc:Choice Requires="wpg">
          <w:drawing>
            <wp:anchor distT="0" distB="0" distL="114300" distR="114300" simplePos="0" relativeHeight="251661312" behindDoc="0" locked="0" layoutInCell="1" allowOverlap="1" wp14:anchorId="117EDEAC" wp14:editId="4B313790">
              <wp:simplePos x="0" y="0"/>
              <wp:positionH relativeFrom="page">
                <wp:posOffset>914400</wp:posOffset>
              </wp:positionH>
              <wp:positionV relativeFrom="page">
                <wp:posOffset>906996</wp:posOffset>
              </wp:positionV>
              <wp:extent cx="5731205" cy="5055"/>
              <wp:effectExtent l="0" t="0" r="0" b="0"/>
              <wp:wrapSquare wrapText="bothSides"/>
              <wp:docPr id="192318" name="Group 192318"/>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319" name="Shape 192319"/>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18" style="width:451.276pt;height:0.398pt;position:absolute;mso-position-horizontal-relative:page;mso-position-horizontal:absolute;margin-left:72pt;mso-position-vertical-relative:page;margin-top:71.417pt;" coordsize="57312,50">
              <v:shape id="Shape 192319"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2.1. Conocimientos previos y definiciones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2F4CC" w14:textId="77777777" w:rsidR="008357DD" w:rsidRDefault="008357DD">
    <w:pPr>
      <w:spacing w:after="0" w:line="259" w:lineRule="auto"/>
      <w:ind w:left="0" w:firstLine="0"/>
      <w:jc w:val="right"/>
    </w:pPr>
    <w:r>
      <w:rPr>
        <w:noProof/>
      </w:rPr>
      <mc:AlternateContent>
        <mc:Choice Requires="wpg">
          <w:drawing>
            <wp:anchor distT="0" distB="0" distL="114300" distR="114300" simplePos="0" relativeHeight="251662336" behindDoc="0" locked="0" layoutInCell="1" allowOverlap="1" wp14:anchorId="3A2D74CE" wp14:editId="7CE6CAC4">
              <wp:simplePos x="0" y="0"/>
              <wp:positionH relativeFrom="page">
                <wp:posOffset>914400</wp:posOffset>
              </wp:positionH>
              <wp:positionV relativeFrom="page">
                <wp:posOffset>906996</wp:posOffset>
              </wp:positionV>
              <wp:extent cx="5731205" cy="5055"/>
              <wp:effectExtent l="0" t="0" r="0" b="0"/>
              <wp:wrapSquare wrapText="bothSides"/>
              <wp:docPr id="192392" name="Group 192392"/>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393" name="Shape 192393"/>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92" style="width:451.276pt;height:0.398pt;position:absolute;mso-position-horizontal-relative:page;mso-position-horizontal:absolute;margin-left:72pt;mso-position-vertical-relative:page;margin-top:71.417pt;" coordsize="57312,50">
              <v:shape id="Shape 192393"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2.2. Teorema de estabilidad</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137F4" w14:textId="77777777" w:rsidR="008357DD" w:rsidRDefault="008357DD">
    <w:pPr>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3CFDA96E" wp14:editId="6A59ADE9">
              <wp:simplePos x="0" y="0"/>
              <wp:positionH relativeFrom="page">
                <wp:posOffset>914400</wp:posOffset>
              </wp:positionH>
              <wp:positionV relativeFrom="page">
                <wp:posOffset>906996</wp:posOffset>
              </wp:positionV>
              <wp:extent cx="5731205" cy="5055"/>
              <wp:effectExtent l="0" t="0" r="0" b="0"/>
              <wp:wrapSquare wrapText="bothSides"/>
              <wp:docPr id="192377" name="Group 192377"/>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378" name="Shape 192378"/>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77" style="width:451.276pt;height:0.398pt;position:absolute;mso-position-horizontal-relative:page;mso-position-horizontal:absolute;margin-left:72pt;mso-position-vertical-relative:page;margin-top:71.417pt;" coordsize="57312,50">
              <v:shape id="Shape 192378"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Desarrollo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1EF9B" w14:textId="77777777" w:rsidR="008357DD" w:rsidRDefault="008357DD">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85AE5" w14:textId="77777777" w:rsidR="008357DD" w:rsidRDefault="008357DD">
    <w:pPr>
      <w:spacing w:after="0" w:line="259" w:lineRule="auto"/>
      <w:ind w:left="0" w:firstLine="0"/>
      <w:jc w:val="right"/>
    </w:pPr>
    <w:r>
      <w:rPr>
        <w:noProof/>
      </w:rPr>
      <mc:AlternateContent>
        <mc:Choice Requires="wpg">
          <w:drawing>
            <wp:anchor distT="0" distB="0" distL="114300" distR="114300" simplePos="0" relativeHeight="251664384" behindDoc="0" locked="0" layoutInCell="1" allowOverlap="1" wp14:anchorId="0D71B264" wp14:editId="5DD56BA3">
              <wp:simplePos x="0" y="0"/>
              <wp:positionH relativeFrom="page">
                <wp:posOffset>914400</wp:posOffset>
              </wp:positionH>
              <wp:positionV relativeFrom="page">
                <wp:posOffset>906996</wp:posOffset>
              </wp:positionV>
              <wp:extent cx="5731205" cy="5055"/>
              <wp:effectExtent l="0" t="0" r="0" b="0"/>
              <wp:wrapSquare wrapText="bothSides"/>
              <wp:docPr id="192363" name="Group 192363"/>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364" name="Shape 19236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63" style="width:451.276pt;height:0.398pt;position:absolute;mso-position-horizontal-relative:page;mso-position-horizontal:absolute;margin-left:72pt;mso-position-vertical-relative:page;margin-top:71.417pt;" coordsize="57312,50">
              <v:shape id="Shape 192364"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2.2. Teorema de estabilidad</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BAABB" w14:textId="77777777" w:rsidR="008357DD" w:rsidRDefault="008357DD">
    <w:pPr>
      <w:spacing w:after="0" w:line="259" w:lineRule="auto"/>
      <w:ind w:left="0" w:firstLine="0"/>
      <w:jc w:val="right"/>
    </w:pPr>
    <w:r>
      <w:rPr>
        <w:noProof/>
      </w:rPr>
      <mc:AlternateContent>
        <mc:Choice Requires="wpg">
          <w:drawing>
            <wp:anchor distT="0" distB="0" distL="114300" distR="114300" simplePos="0" relativeHeight="251665408" behindDoc="0" locked="0" layoutInCell="1" allowOverlap="1" wp14:anchorId="5F8F26BA" wp14:editId="11CD9799">
              <wp:simplePos x="0" y="0"/>
              <wp:positionH relativeFrom="page">
                <wp:posOffset>914400</wp:posOffset>
              </wp:positionH>
              <wp:positionV relativeFrom="page">
                <wp:posOffset>906996</wp:posOffset>
              </wp:positionV>
              <wp:extent cx="5731205" cy="5055"/>
              <wp:effectExtent l="0" t="0" r="0" b="0"/>
              <wp:wrapSquare wrapText="bothSides"/>
              <wp:docPr id="192437" name="Group 192437"/>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438" name="Shape 192438"/>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437" style="width:451.276pt;height:0.398pt;position:absolute;mso-position-horizontal-relative:page;mso-position-horizontal:absolute;margin-left:72pt;mso-position-vertical-relative:page;margin-top:71.417pt;" coordsize="57312,50">
              <v:shape id="Shape 192438"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2.3. Implementaciones y cálculos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2D859" w14:textId="77777777" w:rsidR="008357DD" w:rsidRDefault="008357DD">
    <w:pPr>
      <w:spacing w:after="0" w:line="259" w:lineRule="auto"/>
      <w:ind w:left="0" w:firstLine="0"/>
      <w:jc w:val="left"/>
    </w:pPr>
    <w:r>
      <w:rPr>
        <w:noProof/>
      </w:rPr>
      <mc:AlternateContent>
        <mc:Choice Requires="wpg">
          <w:drawing>
            <wp:anchor distT="0" distB="0" distL="114300" distR="114300" simplePos="0" relativeHeight="251666432" behindDoc="0" locked="0" layoutInCell="1" allowOverlap="1" wp14:anchorId="173D7CE3" wp14:editId="2CECBBB3">
              <wp:simplePos x="0" y="0"/>
              <wp:positionH relativeFrom="page">
                <wp:posOffset>914400</wp:posOffset>
              </wp:positionH>
              <wp:positionV relativeFrom="page">
                <wp:posOffset>906996</wp:posOffset>
              </wp:positionV>
              <wp:extent cx="5731205" cy="5055"/>
              <wp:effectExtent l="0" t="0" r="0" b="0"/>
              <wp:wrapSquare wrapText="bothSides"/>
              <wp:docPr id="192422" name="Group 192422"/>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423" name="Shape 192423"/>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422" style="width:451.276pt;height:0.398pt;position:absolute;mso-position-horizontal-relative:page;mso-position-horizontal:absolute;margin-left:72pt;mso-position-vertical-relative:page;margin-top:71.417pt;" coordsize="57312,50">
              <v:shape id="Shape 192423"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Desarrollo</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93055" w14:textId="77777777" w:rsidR="008357DD" w:rsidRDefault="008357DD">
    <w:pPr>
      <w:spacing w:after="0" w:line="259" w:lineRule="auto"/>
      <w:ind w:left="0" w:firstLine="0"/>
      <w:jc w:val="right"/>
    </w:pPr>
    <w:r>
      <w:rPr>
        <w:noProof/>
      </w:rPr>
      <mc:AlternateContent>
        <mc:Choice Requires="wpg">
          <w:drawing>
            <wp:anchor distT="0" distB="0" distL="114300" distR="114300" simplePos="0" relativeHeight="251667456" behindDoc="0" locked="0" layoutInCell="1" allowOverlap="1" wp14:anchorId="10E99474" wp14:editId="6BF0D21F">
              <wp:simplePos x="0" y="0"/>
              <wp:positionH relativeFrom="page">
                <wp:posOffset>914400</wp:posOffset>
              </wp:positionH>
              <wp:positionV relativeFrom="page">
                <wp:posOffset>906996</wp:posOffset>
              </wp:positionV>
              <wp:extent cx="5731205" cy="5055"/>
              <wp:effectExtent l="0" t="0" r="0" b="0"/>
              <wp:wrapSquare wrapText="bothSides"/>
              <wp:docPr id="192408" name="Group 192408"/>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409" name="Shape 192409"/>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408" style="width:451.276pt;height:0.398pt;position:absolute;mso-position-horizontal-relative:page;mso-position-horizontal:absolute;margin-left:72pt;mso-position-vertical-relative:page;margin-top:71.417pt;" coordsize="57312,50">
              <v:shape id="Shape 192409"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2.3. Implementaciones y cálculos</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E61E2" w14:textId="77777777" w:rsidR="008357DD" w:rsidRDefault="008357DD">
    <w:pPr>
      <w:spacing w:after="0" w:line="259" w:lineRule="auto"/>
      <w:ind w:left="-1440" w:right="10466" w:firstLine="0"/>
      <w:jc w:val="left"/>
    </w:pPr>
    <w:r>
      <w:rPr>
        <w:noProof/>
      </w:rPr>
      <mc:AlternateContent>
        <mc:Choice Requires="wpg">
          <w:drawing>
            <wp:anchor distT="0" distB="0" distL="114300" distR="114300" simplePos="0" relativeHeight="251668480" behindDoc="0" locked="0" layoutInCell="1" allowOverlap="1" wp14:anchorId="10B9E102" wp14:editId="45F9B303">
              <wp:simplePos x="0" y="0"/>
              <wp:positionH relativeFrom="page">
                <wp:posOffset>914400</wp:posOffset>
              </wp:positionH>
              <wp:positionV relativeFrom="page">
                <wp:posOffset>906996</wp:posOffset>
              </wp:positionV>
              <wp:extent cx="5731205" cy="5055"/>
              <wp:effectExtent l="0" t="0" r="0" b="0"/>
              <wp:wrapSquare wrapText="bothSides"/>
              <wp:docPr id="192466" name="Group 192466"/>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467" name="Shape 192467"/>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466" style="width:451.276pt;height:0.398pt;position:absolute;mso-position-horizontal-relative:page;mso-position-horizontal:absolute;margin-left:72pt;mso-position-vertical-relative:page;margin-top:71.417pt;" coordsize="57312,50">
              <v:shape id="Shape 192467" style="position:absolute;width:57312;height:0;left:0;top:0;" coordsize="5731205,0" path="m0,0l5731205,0">
                <v:stroke weight="0.398pt" endcap="flat" joinstyle="miter" miterlimit="10" on="true" color="#000000"/>
                <v:fill on="false" color="#000000" opacity="0"/>
              </v:shape>
              <w10:wrap type="squar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9EFBC" w14:textId="77777777" w:rsidR="008357DD" w:rsidRDefault="008357DD">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B6B6A" w14:textId="77777777" w:rsidR="008357DD" w:rsidRDefault="008357DD">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308F5" w14:textId="77777777" w:rsidR="008357DD" w:rsidRDefault="008357DD">
    <w:pPr>
      <w:spacing w:after="160" w:line="259" w:lineRule="auto"/>
      <w:ind w:lef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E9B99" w14:textId="77777777" w:rsidR="008357DD" w:rsidRDefault="008357DD">
    <w:pPr>
      <w:spacing w:after="160" w:line="259" w:lineRule="auto"/>
      <w:ind w:lef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C44AA" w14:textId="77777777" w:rsidR="008357DD" w:rsidRDefault="008357D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29406" w14:textId="77777777" w:rsidR="008357DD" w:rsidRDefault="008357DD">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4C237" w14:textId="77777777" w:rsidR="008357DD" w:rsidRDefault="008357DD">
    <w:pPr>
      <w:spacing w:after="0" w:line="259" w:lineRule="auto"/>
      <w:ind w:left="-1172" w:right="10466" w:firstLine="0"/>
      <w:jc w:val="left"/>
    </w:pPr>
    <w:r>
      <w:rPr>
        <w:noProof/>
      </w:rPr>
      <mc:AlternateContent>
        <mc:Choice Requires="wpg">
          <w:drawing>
            <wp:anchor distT="0" distB="0" distL="114300" distR="114300" simplePos="0" relativeHeight="251669504" behindDoc="0" locked="0" layoutInCell="1" allowOverlap="1" wp14:anchorId="17555727" wp14:editId="3FFD3D92">
              <wp:simplePos x="0" y="0"/>
              <wp:positionH relativeFrom="page">
                <wp:posOffset>914400</wp:posOffset>
              </wp:positionH>
              <wp:positionV relativeFrom="page">
                <wp:posOffset>906996</wp:posOffset>
              </wp:positionV>
              <wp:extent cx="5731205" cy="5055"/>
              <wp:effectExtent l="0" t="0" r="0" b="0"/>
              <wp:wrapSquare wrapText="bothSides"/>
              <wp:docPr id="192503" name="Group 192503"/>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504" name="Shape 19250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503" style="width:451.276pt;height:0.398pt;position:absolute;mso-position-horizontal-relative:page;mso-position-horizontal:absolute;margin-left:72pt;mso-position-vertical-relative:page;margin-top:71.417pt;" coordsize="57312,50">
              <v:shape id="Shape 192504" style="position:absolute;width:57312;height:0;left:0;top:0;" coordsize="5731205,0" path="m0,0l5731205,0">
                <v:stroke weight="0.398pt" endcap="flat" joinstyle="miter" miterlimit="10" on="true" color="#000000"/>
                <v:fill on="false" color="#000000" opacity="0"/>
              </v:shape>
              <w10:wrap type="square"/>
            </v:group>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3320C" w14:textId="77777777" w:rsidR="008357DD" w:rsidRDefault="008357DD">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69CB6" w14:textId="77777777" w:rsidR="008357DD" w:rsidRDefault="008357DD">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3EEC1" w14:textId="77777777" w:rsidR="008357DD" w:rsidRDefault="008357DD">
    <w:pPr>
      <w:spacing w:after="0" w:line="259" w:lineRule="auto"/>
      <w:ind w:left="0" w:right="-1374" w:firstLine="0"/>
      <w:jc w:val="right"/>
    </w:pPr>
    <w:r>
      <w:rPr>
        <w:noProof/>
      </w:rPr>
      <mc:AlternateContent>
        <mc:Choice Requires="wpg">
          <w:drawing>
            <wp:anchor distT="0" distB="0" distL="114300" distR="114300" simplePos="0" relativeHeight="251670528" behindDoc="0" locked="0" layoutInCell="1" allowOverlap="1" wp14:anchorId="712FF209" wp14:editId="576547F7">
              <wp:simplePos x="0" y="0"/>
              <wp:positionH relativeFrom="page">
                <wp:posOffset>875868</wp:posOffset>
              </wp:positionH>
              <wp:positionV relativeFrom="page">
                <wp:posOffset>906996</wp:posOffset>
              </wp:positionV>
              <wp:extent cx="5769737" cy="1385748"/>
              <wp:effectExtent l="0" t="0" r="0" b="0"/>
              <wp:wrapSquare wrapText="bothSides"/>
              <wp:docPr id="192602" name="Group 192602"/>
              <wp:cNvGraphicFramePr/>
              <a:graphic xmlns:a="http://schemas.openxmlformats.org/drawingml/2006/main">
                <a:graphicData uri="http://schemas.microsoft.com/office/word/2010/wordprocessingGroup">
                  <wpg:wgp>
                    <wpg:cNvGrpSpPr/>
                    <wpg:grpSpPr>
                      <a:xfrm>
                        <a:off x="0" y="0"/>
                        <a:ext cx="5769737" cy="1385748"/>
                        <a:chOff x="0" y="0"/>
                        <a:chExt cx="5769737" cy="1385748"/>
                      </a:xfrm>
                    </wpg:grpSpPr>
                    <wps:wsp>
                      <wps:cNvPr id="192603" name="Shape 192603"/>
                      <wps:cNvSpPr/>
                      <wps:spPr>
                        <a:xfrm>
                          <a:off x="38532"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04" name="Shape 192604"/>
                      <wps:cNvSpPr/>
                      <wps:spPr>
                        <a:xfrm>
                          <a:off x="0" y="30396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98" name="Shape 199098"/>
                      <wps:cNvSpPr/>
                      <wps:spPr>
                        <a:xfrm>
                          <a:off x="2527" y="303962"/>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606" name="Shape 192606"/>
                      <wps:cNvSpPr/>
                      <wps:spPr>
                        <a:xfrm>
                          <a:off x="0" y="42416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99" name="Shape 199099"/>
                      <wps:cNvSpPr/>
                      <wps:spPr>
                        <a:xfrm>
                          <a:off x="2527" y="424168"/>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608" name="Shape 192608"/>
                      <wps:cNvSpPr/>
                      <wps:spPr>
                        <a:xfrm>
                          <a:off x="0" y="54436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00" name="Shape 199100"/>
                      <wps:cNvSpPr/>
                      <wps:spPr>
                        <a:xfrm>
                          <a:off x="2527" y="544361"/>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610" name="Shape 192610"/>
                      <wps:cNvSpPr/>
                      <wps:spPr>
                        <a:xfrm>
                          <a:off x="0" y="66456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01" name="Shape 199101"/>
                      <wps:cNvSpPr/>
                      <wps:spPr>
                        <a:xfrm>
                          <a:off x="2527" y="664566"/>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612" name="Shape 192612"/>
                      <wps:cNvSpPr/>
                      <wps:spPr>
                        <a:xfrm>
                          <a:off x="0" y="784759"/>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02" name="Shape 199102"/>
                      <wps:cNvSpPr/>
                      <wps:spPr>
                        <a:xfrm>
                          <a:off x="2527" y="784759"/>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614" name="Shape 192614"/>
                      <wps:cNvSpPr/>
                      <wps:spPr>
                        <a:xfrm>
                          <a:off x="0" y="904964"/>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03" name="Shape 199103"/>
                      <wps:cNvSpPr/>
                      <wps:spPr>
                        <a:xfrm>
                          <a:off x="2527" y="904964"/>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616" name="Shape 192616"/>
                      <wps:cNvSpPr/>
                      <wps:spPr>
                        <a:xfrm>
                          <a:off x="0" y="102515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17" name="Shape 192617"/>
                      <wps:cNvSpPr/>
                      <wps:spPr>
                        <a:xfrm>
                          <a:off x="0" y="114536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18" name="Shape 192618"/>
                      <wps:cNvSpPr/>
                      <wps:spPr>
                        <a:xfrm>
                          <a:off x="0" y="1265555"/>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602" style="width:454.31pt;height:109.114pt;position:absolute;mso-position-horizontal-relative:page;mso-position-horizontal:absolute;margin-left:68.966pt;mso-position-vertical-relative:page;margin-top:71.417pt;" coordsize="57697,13857">
              <v:shape id="Shape 192603" style="position:absolute;width:57312;height:0;left:385;top:0;" coordsize="5731205,0" path="m0,0l5731205,0">
                <v:stroke weight="0.398pt" endcap="flat" joinstyle="miter" miterlimit="10" on="true" color="#000000"/>
                <v:fill on="false" color="#000000" opacity="0"/>
              </v:shape>
              <v:shape id="Shape 192604" style="position:absolute;width:0;height:1201;left:0;top:3039;" coordsize="0,120193" path="m0,120193l0,0">
                <v:stroke weight="0.398pt" endcap="flat" joinstyle="miter" miterlimit="10" on="true" color="#000000"/>
                <v:fill on="false" color="#000000" opacity="0"/>
              </v:shape>
              <v:shape id="Shape 199104" style="position:absolute;width:57672;height:1201;left:25;top:3039;" coordsize="5767210,120193" path="m0,0l5767210,0l5767210,120193l0,120193l0,0">
                <v:stroke weight="0pt" endcap="flat" joinstyle="miter" miterlimit="10" on="false" color="#000000" opacity="0"/>
                <v:fill on="true" color="#f7f7f7"/>
              </v:shape>
              <v:shape id="Shape 192606" style="position:absolute;width:0;height:1201;left:0;top:4241;" coordsize="0,120193" path="m0,120193l0,0">
                <v:stroke weight="0.398pt" endcap="flat" joinstyle="miter" miterlimit="10" on="true" color="#000000"/>
                <v:fill on="false" color="#000000" opacity="0"/>
              </v:shape>
              <v:shape id="Shape 199105" style="position:absolute;width:57672;height:1201;left:25;top:4241;" coordsize="5767210,120193" path="m0,0l5767210,0l5767210,120193l0,120193l0,0">
                <v:stroke weight="0pt" endcap="flat" joinstyle="miter" miterlimit="10" on="false" color="#000000" opacity="0"/>
                <v:fill on="true" color="#f7f7f7"/>
              </v:shape>
              <v:shape id="Shape 192608" style="position:absolute;width:0;height:1201;left:0;top:5443;" coordsize="0,120193" path="m0,120193l0,0">
                <v:stroke weight="0.398pt" endcap="flat" joinstyle="miter" miterlimit="10" on="true" color="#000000"/>
                <v:fill on="false" color="#000000" opacity="0"/>
              </v:shape>
              <v:shape id="Shape 199106" style="position:absolute;width:57672;height:1201;left:25;top:5443;" coordsize="5767210,120193" path="m0,0l5767210,0l5767210,120193l0,120193l0,0">
                <v:stroke weight="0pt" endcap="flat" joinstyle="miter" miterlimit="10" on="false" color="#000000" opacity="0"/>
                <v:fill on="true" color="#f7f7f7"/>
              </v:shape>
              <v:shape id="Shape 192610" style="position:absolute;width:0;height:1201;left:0;top:6645;" coordsize="0,120193" path="m0,120193l0,0">
                <v:stroke weight="0.398pt" endcap="flat" joinstyle="miter" miterlimit="10" on="true" color="#000000"/>
                <v:fill on="false" color="#000000" opacity="0"/>
              </v:shape>
              <v:shape id="Shape 199107" style="position:absolute;width:57672;height:1201;left:25;top:6645;" coordsize="5767210,120193" path="m0,0l5767210,0l5767210,120193l0,120193l0,0">
                <v:stroke weight="0pt" endcap="flat" joinstyle="miter" miterlimit="10" on="false" color="#000000" opacity="0"/>
                <v:fill on="true" color="#f7f7f7"/>
              </v:shape>
              <v:shape id="Shape 192612" style="position:absolute;width:0;height:1201;left:0;top:7847;" coordsize="0,120193" path="m0,120193l0,0">
                <v:stroke weight="0.398pt" endcap="flat" joinstyle="miter" miterlimit="10" on="true" color="#000000"/>
                <v:fill on="false" color="#000000" opacity="0"/>
              </v:shape>
              <v:shape id="Shape 199108" style="position:absolute;width:57672;height:1201;left:25;top:7847;" coordsize="5767210,120193" path="m0,0l5767210,0l5767210,120193l0,120193l0,0">
                <v:stroke weight="0pt" endcap="flat" joinstyle="miter" miterlimit="10" on="false" color="#000000" opacity="0"/>
                <v:fill on="true" color="#f7f7f7"/>
              </v:shape>
              <v:shape id="Shape 192614" style="position:absolute;width:0;height:1201;left:0;top:9049;" coordsize="0,120193" path="m0,120193l0,0">
                <v:stroke weight="0.398pt" endcap="flat" joinstyle="miter" miterlimit="10" on="true" color="#000000"/>
                <v:fill on="false" color="#000000" opacity="0"/>
              </v:shape>
              <v:shape id="Shape 199109" style="position:absolute;width:57672;height:1201;left:25;top:9049;" coordsize="5767210,120193" path="m0,0l5767210,0l5767210,120193l0,120193l0,0">
                <v:stroke weight="0pt" endcap="flat" joinstyle="miter" miterlimit="10" on="false" color="#000000" opacity="0"/>
                <v:fill on="true" color="#f7f7f7"/>
              </v:shape>
              <v:shape id="Shape 192616" style="position:absolute;width:0;height:1201;left:0;top:10251;" coordsize="0,120193" path="m0,120193l0,0">
                <v:stroke weight="0.398pt" endcap="flat" joinstyle="miter" miterlimit="10" on="true" color="#000000"/>
                <v:fill on="false" color="#000000" opacity="0"/>
              </v:shape>
              <v:shape id="Shape 192617" style="position:absolute;width:0;height:1201;left:0;top:11453;" coordsize="0,120193" path="m0,120193l0,0">
                <v:stroke weight="0.398pt" endcap="flat" joinstyle="miter" miterlimit="10" on="true" color="#000000"/>
                <v:fill on="false" color="#000000" opacity="0"/>
              </v:shape>
              <v:shape id="Shape 192618" style="position:absolute;width:0;height:1201;left:0;top:12655;" coordsize="0,120193" path="m0,120193l0,0">
                <v:stroke weight="0.398pt" endcap="flat" joinstyle="miter" miterlimit="10" on="true" color="#000000"/>
                <v:fill on="false" color="#000000" opacity="0"/>
              </v:shape>
              <w10:wrap type="square"/>
            </v:group>
          </w:pict>
        </mc:Fallback>
      </mc:AlternateContent>
    </w:r>
    <w:r>
      <w:rPr>
        <w:b/>
      </w:rPr>
      <w:t>.1. Código Python</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34492" w14:textId="77777777" w:rsidR="008357DD" w:rsidRDefault="008357DD">
    <w:pPr>
      <w:spacing w:after="0" w:line="259" w:lineRule="auto"/>
      <w:ind w:left="342" w:firstLine="0"/>
      <w:jc w:val="left"/>
    </w:pPr>
    <w:r>
      <w:rPr>
        <w:noProof/>
      </w:rPr>
      <mc:AlternateContent>
        <mc:Choice Requires="wpg">
          <w:drawing>
            <wp:anchor distT="0" distB="0" distL="114300" distR="114300" simplePos="0" relativeHeight="251671552" behindDoc="0" locked="0" layoutInCell="1" allowOverlap="1" wp14:anchorId="6386C2F1" wp14:editId="43F18D30">
              <wp:simplePos x="0" y="0"/>
              <wp:positionH relativeFrom="page">
                <wp:posOffset>875868</wp:posOffset>
              </wp:positionH>
              <wp:positionV relativeFrom="page">
                <wp:posOffset>906996</wp:posOffset>
              </wp:positionV>
              <wp:extent cx="5769737" cy="1385748"/>
              <wp:effectExtent l="0" t="0" r="0" b="0"/>
              <wp:wrapSquare wrapText="bothSides"/>
              <wp:docPr id="192560" name="Group 192560"/>
              <wp:cNvGraphicFramePr/>
              <a:graphic xmlns:a="http://schemas.openxmlformats.org/drawingml/2006/main">
                <a:graphicData uri="http://schemas.microsoft.com/office/word/2010/wordprocessingGroup">
                  <wpg:wgp>
                    <wpg:cNvGrpSpPr/>
                    <wpg:grpSpPr>
                      <a:xfrm>
                        <a:off x="0" y="0"/>
                        <a:ext cx="5769737" cy="1385748"/>
                        <a:chOff x="0" y="0"/>
                        <a:chExt cx="5769737" cy="1385748"/>
                      </a:xfrm>
                    </wpg:grpSpPr>
                    <wps:wsp>
                      <wps:cNvPr id="192561" name="Shape 192561"/>
                      <wps:cNvSpPr/>
                      <wps:spPr>
                        <a:xfrm>
                          <a:off x="38532"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62" name="Shape 192562"/>
                      <wps:cNvSpPr/>
                      <wps:spPr>
                        <a:xfrm>
                          <a:off x="0" y="30396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86" name="Shape 199086"/>
                      <wps:cNvSpPr/>
                      <wps:spPr>
                        <a:xfrm>
                          <a:off x="2527" y="303962"/>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64" name="Shape 192564"/>
                      <wps:cNvSpPr/>
                      <wps:spPr>
                        <a:xfrm>
                          <a:off x="0" y="42416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87" name="Shape 199087"/>
                      <wps:cNvSpPr/>
                      <wps:spPr>
                        <a:xfrm>
                          <a:off x="2527" y="424168"/>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66" name="Shape 192566"/>
                      <wps:cNvSpPr/>
                      <wps:spPr>
                        <a:xfrm>
                          <a:off x="0" y="54436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88" name="Shape 199088"/>
                      <wps:cNvSpPr/>
                      <wps:spPr>
                        <a:xfrm>
                          <a:off x="2527" y="544361"/>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68" name="Shape 192568"/>
                      <wps:cNvSpPr/>
                      <wps:spPr>
                        <a:xfrm>
                          <a:off x="0" y="66456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89" name="Shape 199089"/>
                      <wps:cNvSpPr/>
                      <wps:spPr>
                        <a:xfrm>
                          <a:off x="2527" y="664566"/>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70" name="Shape 192570"/>
                      <wps:cNvSpPr/>
                      <wps:spPr>
                        <a:xfrm>
                          <a:off x="0" y="784759"/>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90" name="Shape 199090"/>
                      <wps:cNvSpPr/>
                      <wps:spPr>
                        <a:xfrm>
                          <a:off x="2527" y="784759"/>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72" name="Shape 192572"/>
                      <wps:cNvSpPr/>
                      <wps:spPr>
                        <a:xfrm>
                          <a:off x="0" y="904964"/>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91" name="Shape 199091"/>
                      <wps:cNvSpPr/>
                      <wps:spPr>
                        <a:xfrm>
                          <a:off x="2527" y="904964"/>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74" name="Shape 192574"/>
                      <wps:cNvSpPr/>
                      <wps:spPr>
                        <a:xfrm>
                          <a:off x="0" y="102515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75" name="Shape 192575"/>
                      <wps:cNvSpPr/>
                      <wps:spPr>
                        <a:xfrm>
                          <a:off x="0" y="114536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76" name="Shape 192576"/>
                      <wps:cNvSpPr/>
                      <wps:spPr>
                        <a:xfrm>
                          <a:off x="0" y="1265555"/>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560" style="width:454.31pt;height:109.114pt;position:absolute;mso-position-horizontal-relative:page;mso-position-horizontal:absolute;margin-left:68.966pt;mso-position-vertical-relative:page;margin-top:71.417pt;" coordsize="57697,13857">
              <v:shape id="Shape 192561" style="position:absolute;width:57312;height:0;left:385;top:0;" coordsize="5731205,0" path="m0,0l5731205,0">
                <v:stroke weight="0.398pt" endcap="flat" joinstyle="miter" miterlimit="10" on="true" color="#000000"/>
                <v:fill on="false" color="#000000" opacity="0"/>
              </v:shape>
              <v:shape id="Shape 192562" style="position:absolute;width:0;height:1201;left:0;top:3039;" coordsize="0,120193" path="m0,120193l0,0">
                <v:stroke weight="0.398pt" endcap="flat" joinstyle="miter" miterlimit="10" on="true" color="#000000"/>
                <v:fill on="false" color="#000000" opacity="0"/>
              </v:shape>
              <v:shape id="Shape 199092" style="position:absolute;width:57672;height:1201;left:25;top:3039;" coordsize="5767210,120193" path="m0,0l5767210,0l5767210,120193l0,120193l0,0">
                <v:stroke weight="0pt" endcap="flat" joinstyle="miter" miterlimit="10" on="false" color="#000000" opacity="0"/>
                <v:fill on="true" color="#f7f7f7"/>
              </v:shape>
              <v:shape id="Shape 192564" style="position:absolute;width:0;height:1201;left:0;top:4241;" coordsize="0,120193" path="m0,120193l0,0">
                <v:stroke weight="0.398pt" endcap="flat" joinstyle="miter" miterlimit="10" on="true" color="#000000"/>
                <v:fill on="false" color="#000000" opacity="0"/>
              </v:shape>
              <v:shape id="Shape 199093" style="position:absolute;width:57672;height:1201;left:25;top:4241;" coordsize="5767210,120193" path="m0,0l5767210,0l5767210,120193l0,120193l0,0">
                <v:stroke weight="0pt" endcap="flat" joinstyle="miter" miterlimit="10" on="false" color="#000000" opacity="0"/>
                <v:fill on="true" color="#f7f7f7"/>
              </v:shape>
              <v:shape id="Shape 192566" style="position:absolute;width:0;height:1201;left:0;top:5443;" coordsize="0,120193" path="m0,120193l0,0">
                <v:stroke weight="0.398pt" endcap="flat" joinstyle="miter" miterlimit="10" on="true" color="#000000"/>
                <v:fill on="false" color="#000000" opacity="0"/>
              </v:shape>
              <v:shape id="Shape 199094" style="position:absolute;width:57672;height:1201;left:25;top:5443;" coordsize="5767210,120193" path="m0,0l5767210,0l5767210,120193l0,120193l0,0">
                <v:stroke weight="0pt" endcap="flat" joinstyle="miter" miterlimit="10" on="false" color="#000000" opacity="0"/>
                <v:fill on="true" color="#f7f7f7"/>
              </v:shape>
              <v:shape id="Shape 192568" style="position:absolute;width:0;height:1201;left:0;top:6645;" coordsize="0,120193" path="m0,120193l0,0">
                <v:stroke weight="0.398pt" endcap="flat" joinstyle="miter" miterlimit="10" on="true" color="#000000"/>
                <v:fill on="false" color="#000000" opacity="0"/>
              </v:shape>
              <v:shape id="Shape 199095" style="position:absolute;width:57672;height:1201;left:25;top:6645;" coordsize="5767210,120193" path="m0,0l5767210,0l5767210,120193l0,120193l0,0">
                <v:stroke weight="0pt" endcap="flat" joinstyle="miter" miterlimit="10" on="false" color="#000000" opacity="0"/>
                <v:fill on="true" color="#f7f7f7"/>
              </v:shape>
              <v:shape id="Shape 192570" style="position:absolute;width:0;height:1201;left:0;top:7847;" coordsize="0,120193" path="m0,120193l0,0">
                <v:stroke weight="0.398pt" endcap="flat" joinstyle="miter" miterlimit="10" on="true" color="#000000"/>
                <v:fill on="false" color="#000000" opacity="0"/>
              </v:shape>
              <v:shape id="Shape 199096" style="position:absolute;width:57672;height:1201;left:25;top:7847;" coordsize="5767210,120193" path="m0,0l5767210,0l5767210,120193l0,120193l0,0">
                <v:stroke weight="0pt" endcap="flat" joinstyle="miter" miterlimit="10" on="false" color="#000000" opacity="0"/>
                <v:fill on="true" color="#f7f7f7"/>
              </v:shape>
              <v:shape id="Shape 192572" style="position:absolute;width:0;height:1201;left:0;top:9049;" coordsize="0,120193" path="m0,120193l0,0">
                <v:stroke weight="0.398pt" endcap="flat" joinstyle="miter" miterlimit="10" on="true" color="#000000"/>
                <v:fill on="false" color="#000000" opacity="0"/>
              </v:shape>
              <v:shape id="Shape 199097" style="position:absolute;width:57672;height:1201;left:25;top:9049;" coordsize="5767210,120193" path="m0,0l5767210,0l5767210,120193l0,120193l0,0">
                <v:stroke weight="0pt" endcap="flat" joinstyle="miter" miterlimit="10" on="false" color="#000000" opacity="0"/>
                <v:fill on="true" color="#f7f7f7"/>
              </v:shape>
              <v:shape id="Shape 192574" style="position:absolute;width:0;height:1201;left:0;top:10251;" coordsize="0,120193" path="m0,120193l0,0">
                <v:stroke weight="0.398pt" endcap="flat" joinstyle="miter" miterlimit="10" on="true" color="#000000"/>
                <v:fill on="false" color="#000000" opacity="0"/>
              </v:shape>
              <v:shape id="Shape 192575" style="position:absolute;width:0;height:1201;left:0;top:11453;" coordsize="0,120193" path="m0,120193l0,0">
                <v:stroke weight="0.398pt" endcap="flat" joinstyle="miter" miterlimit="10" on="true" color="#000000"/>
                <v:fill on="false" color="#000000" opacity="0"/>
              </v:shape>
              <v:shape id="Shape 192576" style="position:absolute;width:0;height:1201;left:0;top:12655;" coordsize="0,120193" path="m0,120193l0,0">
                <v:stroke weight="0.398pt" endcap="flat" joinstyle="miter" miterlimit="10" on="true" color="#000000"/>
                <v:fill on="false" color="#000000" opacity="0"/>
              </v:shape>
              <w10:wrap type="square"/>
            </v:group>
          </w:pict>
        </mc:Fallback>
      </mc:AlternateContent>
    </w:r>
    <w:r>
      <w:t>BIBLIOGRAFÍA</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340D9" w14:textId="77777777" w:rsidR="008357DD" w:rsidRDefault="008357DD">
    <w:pPr>
      <w:spacing w:after="0" w:line="259" w:lineRule="auto"/>
      <w:ind w:left="0" w:right="-1374" w:firstLine="0"/>
      <w:jc w:val="right"/>
    </w:pPr>
    <w:r>
      <w:rPr>
        <w:noProof/>
      </w:rPr>
      <mc:AlternateContent>
        <mc:Choice Requires="wpg">
          <w:drawing>
            <wp:anchor distT="0" distB="0" distL="114300" distR="114300" simplePos="0" relativeHeight="251672576" behindDoc="0" locked="0" layoutInCell="1" allowOverlap="1" wp14:anchorId="755254DF" wp14:editId="728ED450">
              <wp:simplePos x="0" y="0"/>
              <wp:positionH relativeFrom="page">
                <wp:posOffset>875868</wp:posOffset>
              </wp:positionH>
              <wp:positionV relativeFrom="page">
                <wp:posOffset>906996</wp:posOffset>
              </wp:positionV>
              <wp:extent cx="5769737" cy="1385748"/>
              <wp:effectExtent l="0" t="0" r="0" b="0"/>
              <wp:wrapSquare wrapText="bothSides"/>
              <wp:docPr id="192519" name="Group 192519"/>
              <wp:cNvGraphicFramePr/>
              <a:graphic xmlns:a="http://schemas.openxmlformats.org/drawingml/2006/main">
                <a:graphicData uri="http://schemas.microsoft.com/office/word/2010/wordprocessingGroup">
                  <wpg:wgp>
                    <wpg:cNvGrpSpPr/>
                    <wpg:grpSpPr>
                      <a:xfrm>
                        <a:off x="0" y="0"/>
                        <a:ext cx="5769737" cy="1385748"/>
                        <a:chOff x="0" y="0"/>
                        <a:chExt cx="5769737" cy="1385748"/>
                      </a:xfrm>
                    </wpg:grpSpPr>
                    <wps:wsp>
                      <wps:cNvPr id="192520" name="Shape 192520"/>
                      <wps:cNvSpPr/>
                      <wps:spPr>
                        <a:xfrm>
                          <a:off x="38532"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21" name="Shape 192521"/>
                      <wps:cNvSpPr/>
                      <wps:spPr>
                        <a:xfrm>
                          <a:off x="0" y="30396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74" name="Shape 199074"/>
                      <wps:cNvSpPr/>
                      <wps:spPr>
                        <a:xfrm>
                          <a:off x="2527" y="303962"/>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23" name="Shape 192523"/>
                      <wps:cNvSpPr/>
                      <wps:spPr>
                        <a:xfrm>
                          <a:off x="0" y="42416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75" name="Shape 199075"/>
                      <wps:cNvSpPr/>
                      <wps:spPr>
                        <a:xfrm>
                          <a:off x="2527" y="424168"/>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25" name="Shape 192525"/>
                      <wps:cNvSpPr/>
                      <wps:spPr>
                        <a:xfrm>
                          <a:off x="0" y="54436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76" name="Shape 199076"/>
                      <wps:cNvSpPr/>
                      <wps:spPr>
                        <a:xfrm>
                          <a:off x="2527" y="544361"/>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27" name="Shape 192527"/>
                      <wps:cNvSpPr/>
                      <wps:spPr>
                        <a:xfrm>
                          <a:off x="0" y="66456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77" name="Shape 199077"/>
                      <wps:cNvSpPr/>
                      <wps:spPr>
                        <a:xfrm>
                          <a:off x="2527" y="664566"/>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29" name="Shape 192529"/>
                      <wps:cNvSpPr/>
                      <wps:spPr>
                        <a:xfrm>
                          <a:off x="0" y="784759"/>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78" name="Shape 199078"/>
                      <wps:cNvSpPr/>
                      <wps:spPr>
                        <a:xfrm>
                          <a:off x="2527" y="784759"/>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31" name="Shape 192531"/>
                      <wps:cNvSpPr/>
                      <wps:spPr>
                        <a:xfrm>
                          <a:off x="0" y="904964"/>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079" name="Shape 199079"/>
                      <wps:cNvSpPr/>
                      <wps:spPr>
                        <a:xfrm>
                          <a:off x="2527" y="904964"/>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533" name="Shape 192533"/>
                      <wps:cNvSpPr/>
                      <wps:spPr>
                        <a:xfrm>
                          <a:off x="0" y="102515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34" name="Shape 192534"/>
                      <wps:cNvSpPr/>
                      <wps:spPr>
                        <a:xfrm>
                          <a:off x="0" y="114536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535" name="Shape 192535"/>
                      <wps:cNvSpPr/>
                      <wps:spPr>
                        <a:xfrm>
                          <a:off x="0" y="1265555"/>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519" style="width:454.31pt;height:109.114pt;position:absolute;mso-position-horizontal-relative:page;mso-position-horizontal:absolute;margin-left:68.966pt;mso-position-vertical-relative:page;margin-top:71.417pt;" coordsize="57697,13857">
              <v:shape id="Shape 192520" style="position:absolute;width:57312;height:0;left:385;top:0;" coordsize="5731205,0" path="m0,0l5731205,0">
                <v:stroke weight="0.398pt" endcap="flat" joinstyle="miter" miterlimit="10" on="true" color="#000000"/>
                <v:fill on="false" color="#000000" opacity="0"/>
              </v:shape>
              <v:shape id="Shape 192521" style="position:absolute;width:0;height:1201;left:0;top:3039;" coordsize="0,120193" path="m0,120193l0,0">
                <v:stroke weight="0.398pt" endcap="flat" joinstyle="miter" miterlimit="10" on="true" color="#000000"/>
                <v:fill on="false" color="#000000" opacity="0"/>
              </v:shape>
              <v:shape id="Shape 199080" style="position:absolute;width:57672;height:1201;left:25;top:3039;" coordsize="5767210,120193" path="m0,0l5767210,0l5767210,120193l0,120193l0,0">
                <v:stroke weight="0pt" endcap="flat" joinstyle="miter" miterlimit="10" on="false" color="#000000" opacity="0"/>
                <v:fill on="true" color="#f7f7f7"/>
              </v:shape>
              <v:shape id="Shape 192523" style="position:absolute;width:0;height:1201;left:0;top:4241;" coordsize="0,120193" path="m0,120193l0,0">
                <v:stroke weight="0.398pt" endcap="flat" joinstyle="miter" miterlimit="10" on="true" color="#000000"/>
                <v:fill on="false" color="#000000" opacity="0"/>
              </v:shape>
              <v:shape id="Shape 199081" style="position:absolute;width:57672;height:1201;left:25;top:4241;" coordsize="5767210,120193" path="m0,0l5767210,0l5767210,120193l0,120193l0,0">
                <v:stroke weight="0pt" endcap="flat" joinstyle="miter" miterlimit="10" on="false" color="#000000" opacity="0"/>
                <v:fill on="true" color="#f7f7f7"/>
              </v:shape>
              <v:shape id="Shape 192525" style="position:absolute;width:0;height:1201;left:0;top:5443;" coordsize="0,120193" path="m0,120193l0,0">
                <v:stroke weight="0.398pt" endcap="flat" joinstyle="miter" miterlimit="10" on="true" color="#000000"/>
                <v:fill on="false" color="#000000" opacity="0"/>
              </v:shape>
              <v:shape id="Shape 199082" style="position:absolute;width:57672;height:1201;left:25;top:5443;" coordsize="5767210,120193" path="m0,0l5767210,0l5767210,120193l0,120193l0,0">
                <v:stroke weight="0pt" endcap="flat" joinstyle="miter" miterlimit="10" on="false" color="#000000" opacity="0"/>
                <v:fill on="true" color="#f7f7f7"/>
              </v:shape>
              <v:shape id="Shape 192527" style="position:absolute;width:0;height:1201;left:0;top:6645;" coordsize="0,120193" path="m0,120193l0,0">
                <v:stroke weight="0.398pt" endcap="flat" joinstyle="miter" miterlimit="10" on="true" color="#000000"/>
                <v:fill on="false" color="#000000" opacity="0"/>
              </v:shape>
              <v:shape id="Shape 199083" style="position:absolute;width:57672;height:1201;left:25;top:6645;" coordsize="5767210,120193" path="m0,0l5767210,0l5767210,120193l0,120193l0,0">
                <v:stroke weight="0pt" endcap="flat" joinstyle="miter" miterlimit="10" on="false" color="#000000" opacity="0"/>
                <v:fill on="true" color="#f7f7f7"/>
              </v:shape>
              <v:shape id="Shape 192529" style="position:absolute;width:0;height:1201;left:0;top:7847;" coordsize="0,120193" path="m0,120193l0,0">
                <v:stroke weight="0.398pt" endcap="flat" joinstyle="miter" miterlimit="10" on="true" color="#000000"/>
                <v:fill on="false" color="#000000" opacity="0"/>
              </v:shape>
              <v:shape id="Shape 199084" style="position:absolute;width:57672;height:1201;left:25;top:7847;" coordsize="5767210,120193" path="m0,0l5767210,0l5767210,120193l0,120193l0,0">
                <v:stroke weight="0pt" endcap="flat" joinstyle="miter" miterlimit="10" on="false" color="#000000" opacity="0"/>
                <v:fill on="true" color="#f7f7f7"/>
              </v:shape>
              <v:shape id="Shape 192531" style="position:absolute;width:0;height:1201;left:0;top:9049;" coordsize="0,120193" path="m0,120193l0,0">
                <v:stroke weight="0.398pt" endcap="flat" joinstyle="miter" miterlimit="10" on="true" color="#000000"/>
                <v:fill on="false" color="#000000" opacity="0"/>
              </v:shape>
              <v:shape id="Shape 199085" style="position:absolute;width:57672;height:1201;left:25;top:9049;" coordsize="5767210,120193" path="m0,0l5767210,0l5767210,120193l0,120193l0,0">
                <v:stroke weight="0pt" endcap="flat" joinstyle="miter" miterlimit="10" on="false" color="#000000" opacity="0"/>
                <v:fill on="true" color="#f7f7f7"/>
              </v:shape>
              <v:shape id="Shape 192533" style="position:absolute;width:0;height:1201;left:0;top:10251;" coordsize="0,120193" path="m0,120193l0,0">
                <v:stroke weight="0.398pt" endcap="flat" joinstyle="miter" miterlimit="10" on="true" color="#000000"/>
                <v:fill on="false" color="#000000" opacity="0"/>
              </v:shape>
              <v:shape id="Shape 192534" style="position:absolute;width:0;height:1201;left:0;top:11453;" coordsize="0,120193" path="m0,120193l0,0">
                <v:stroke weight="0.398pt" endcap="flat" joinstyle="miter" miterlimit="10" on="true" color="#000000"/>
                <v:fill on="false" color="#000000" opacity="0"/>
              </v:shape>
              <v:shape id="Shape 192535" style="position:absolute;width:0;height:1201;left:0;top:12655;" coordsize="0,120193" path="m0,120193l0,0">
                <v:stroke weight="0.398pt" endcap="flat" joinstyle="miter" miterlimit="10" on="true" color="#000000"/>
                <v:fill on="false" color="#000000" opacity="0"/>
              </v:shape>
              <w10:wrap type="square"/>
            </v:group>
          </w:pict>
        </mc:Fallback>
      </mc:AlternateContent>
    </w:r>
    <w:r>
      <w:rPr>
        <w:b/>
      </w:rPr>
      <w:t>.1. Código Python</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BFB5A" w14:textId="77777777" w:rsidR="008357DD" w:rsidRDefault="008357DD">
    <w:pPr>
      <w:spacing w:after="0" w:line="259" w:lineRule="auto"/>
      <w:ind w:left="0" w:right="-1275" w:firstLine="0"/>
      <w:jc w:val="right"/>
    </w:pPr>
    <w:r>
      <w:rPr>
        <w:noProof/>
      </w:rPr>
      <mc:AlternateContent>
        <mc:Choice Requires="wpg">
          <w:drawing>
            <wp:anchor distT="0" distB="0" distL="114300" distR="114300" simplePos="0" relativeHeight="251676672" behindDoc="0" locked="0" layoutInCell="1" allowOverlap="1" wp14:anchorId="5C2E46D3" wp14:editId="765FFFE4">
              <wp:simplePos x="0" y="0"/>
              <wp:positionH relativeFrom="page">
                <wp:posOffset>914400</wp:posOffset>
              </wp:positionH>
              <wp:positionV relativeFrom="page">
                <wp:posOffset>906996</wp:posOffset>
              </wp:positionV>
              <wp:extent cx="5731205" cy="5055"/>
              <wp:effectExtent l="0" t="0" r="0" b="0"/>
              <wp:wrapSquare wrapText="bothSides"/>
              <wp:docPr id="192694" name="Group 192694"/>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695" name="Shape 192695"/>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694" style="width:451.276pt;height:0.398pt;position:absolute;mso-position-horizontal-relative:page;mso-position-horizontal:absolute;margin-left:72pt;mso-position-vertical-relative:page;margin-top:71.417pt;" coordsize="57312,50">
              <v:shape id="Shape 192695"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.1. Código Python</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4B34" w14:textId="77777777" w:rsidR="008357DD" w:rsidRDefault="008357DD">
    <w:pPr>
      <w:spacing w:after="0" w:line="259" w:lineRule="auto"/>
      <w:ind w:left="342" w:firstLine="0"/>
      <w:jc w:val="left"/>
    </w:pPr>
    <w:r>
      <w:rPr>
        <w:noProof/>
      </w:rPr>
      <mc:AlternateContent>
        <mc:Choice Requires="wpg">
          <w:drawing>
            <wp:anchor distT="0" distB="0" distL="114300" distR="114300" simplePos="0" relativeHeight="251677696" behindDoc="0" locked="0" layoutInCell="1" allowOverlap="1" wp14:anchorId="5BE8B59A" wp14:editId="098BC4D1">
              <wp:simplePos x="0" y="0"/>
              <wp:positionH relativeFrom="page">
                <wp:posOffset>875868</wp:posOffset>
              </wp:positionH>
              <wp:positionV relativeFrom="page">
                <wp:posOffset>906996</wp:posOffset>
              </wp:positionV>
              <wp:extent cx="5769737" cy="1385748"/>
              <wp:effectExtent l="0" t="0" r="0" b="0"/>
              <wp:wrapSquare wrapText="bothSides"/>
              <wp:docPr id="192658" name="Group 192658"/>
              <wp:cNvGraphicFramePr/>
              <a:graphic xmlns:a="http://schemas.openxmlformats.org/drawingml/2006/main">
                <a:graphicData uri="http://schemas.microsoft.com/office/word/2010/wordprocessingGroup">
                  <wpg:wgp>
                    <wpg:cNvGrpSpPr/>
                    <wpg:grpSpPr>
                      <a:xfrm>
                        <a:off x="0" y="0"/>
                        <a:ext cx="5769737" cy="1385748"/>
                        <a:chOff x="0" y="0"/>
                        <a:chExt cx="5769737" cy="1385748"/>
                      </a:xfrm>
                    </wpg:grpSpPr>
                    <wps:wsp>
                      <wps:cNvPr id="192659" name="Shape 192659"/>
                      <wps:cNvSpPr/>
                      <wps:spPr>
                        <a:xfrm>
                          <a:off x="38532"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60" name="Shape 192660"/>
                      <wps:cNvSpPr/>
                      <wps:spPr>
                        <a:xfrm>
                          <a:off x="0" y="30396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10" name="Shape 199110"/>
                      <wps:cNvSpPr/>
                      <wps:spPr>
                        <a:xfrm>
                          <a:off x="2527" y="303962"/>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662" name="Shape 192662"/>
                      <wps:cNvSpPr/>
                      <wps:spPr>
                        <a:xfrm>
                          <a:off x="0" y="42416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63" name="Shape 192663"/>
                      <wps:cNvSpPr/>
                      <wps:spPr>
                        <a:xfrm>
                          <a:off x="0" y="54436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64" name="Shape 192664"/>
                      <wps:cNvSpPr/>
                      <wps:spPr>
                        <a:xfrm>
                          <a:off x="0" y="66456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65" name="Shape 192665"/>
                      <wps:cNvSpPr/>
                      <wps:spPr>
                        <a:xfrm>
                          <a:off x="0" y="784759"/>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66" name="Shape 192666"/>
                      <wps:cNvSpPr/>
                      <wps:spPr>
                        <a:xfrm>
                          <a:off x="0" y="904964"/>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67" name="Shape 192667"/>
                      <wps:cNvSpPr/>
                      <wps:spPr>
                        <a:xfrm>
                          <a:off x="0" y="102515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68" name="Shape 192668"/>
                      <wps:cNvSpPr/>
                      <wps:spPr>
                        <a:xfrm>
                          <a:off x="0" y="114536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669" name="Shape 192669"/>
                      <wps:cNvSpPr/>
                      <wps:spPr>
                        <a:xfrm>
                          <a:off x="0" y="1265555"/>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658" style="width:454.31pt;height:109.114pt;position:absolute;mso-position-horizontal-relative:page;mso-position-horizontal:absolute;margin-left:68.966pt;mso-position-vertical-relative:page;margin-top:71.417pt;" coordsize="57697,13857">
              <v:shape id="Shape 192659" style="position:absolute;width:57312;height:0;left:385;top:0;" coordsize="5731205,0" path="m0,0l5731205,0">
                <v:stroke weight="0.398pt" endcap="flat" joinstyle="miter" miterlimit="10" on="true" color="#000000"/>
                <v:fill on="false" color="#000000" opacity="0"/>
              </v:shape>
              <v:shape id="Shape 192660" style="position:absolute;width:0;height:1201;left:0;top:3039;" coordsize="0,120193" path="m0,120193l0,0">
                <v:stroke weight="0.398pt" endcap="flat" joinstyle="miter" miterlimit="10" on="true" color="#000000"/>
                <v:fill on="false" color="#000000" opacity="0"/>
              </v:shape>
              <v:shape id="Shape 199111" style="position:absolute;width:57672;height:1201;left:25;top:3039;" coordsize="5767210,120193" path="m0,0l5767210,0l5767210,120193l0,120193l0,0">
                <v:stroke weight="0pt" endcap="flat" joinstyle="miter" miterlimit="10" on="false" color="#000000" opacity="0"/>
                <v:fill on="true" color="#f7f7f7"/>
              </v:shape>
              <v:shape id="Shape 192662" style="position:absolute;width:0;height:1201;left:0;top:4241;" coordsize="0,120193" path="m0,120193l0,0">
                <v:stroke weight="0.398pt" endcap="flat" joinstyle="miter" miterlimit="10" on="true" color="#000000"/>
                <v:fill on="false" color="#000000" opacity="0"/>
              </v:shape>
              <v:shape id="Shape 192663" style="position:absolute;width:0;height:1201;left:0;top:5443;" coordsize="0,120193" path="m0,120193l0,0">
                <v:stroke weight="0.398pt" endcap="flat" joinstyle="miter" miterlimit="10" on="true" color="#000000"/>
                <v:fill on="false" color="#000000" opacity="0"/>
              </v:shape>
              <v:shape id="Shape 192664" style="position:absolute;width:0;height:1201;left:0;top:6645;" coordsize="0,120193" path="m0,120193l0,0">
                <v:stroke weight="0.398pt" endcap="flat" joinstyle="miter" miterlimit="10" on="true" color="#000000"/>
                <v:fill on="false" color="#000000" opacity="0"/>
              </v:shape>
              <v:shape id="Shape 192665" style="position:absolute;width:0;height:1201;left:0;top:7847;" coordsize="0,120193" path="m0,120193l0,0">
                <v:stroke weight="0.398pt" endcap="flat" joinstyle="miter" miterlimit="10" on="true" color="#000000"/>
                <v:fill on="false" color="#000000" opacity="0"/>
              </v:shape>
              <v:shape id="Shape 192666" style="position:absolute;width:0;height:1201;left:0;top:9049;" coordsize="0,120193" path="m0,120193l0,0">
                <v:stroke weight="0.398pt" endcap="flat" joinstyle="miter" miterlimit="10" on="true" color="#000000"/>
                <v:fill on="false" color="#000000" opacity="0"/>
              </v:shape>
              <v:shape id="Shape 192667" style="position:absolute;width:0;height:1201;left:0;top:10251;" coordsize="0,120193" path="m0,120193l0,0">
                <v:stroke weight="0.398pt" endcap="flat" joinstyle="miter" miterlimit="10" on="true" color="#000000"/>
                <v:fill on="false" color="#000000" opacity="0"/>
              </v:shape>
              <v:shape id="Shape 192668" style="position:absolute;width:0;height:1201;left:0;top:11453;" coordsize="0,120193" path="m0,120193l0,0">
                <v:stroke weight="0.398pt" endcap="flat" joinstyle="miter" miterlimit="10" on="true" color="#000000"/>
                <v:fill on="false" color="#000000" opacity="0"/>
              </v:shape>
              <v:shape id="Shape 192669" style="position:absolute;width:0;height:1201;left:0;top:12655;" coordsize="0,120193" path="m0,120193l0,0">
                <v:stroke weight="0.398pt" endcap="flat" joinstyle="miter" miterlimit="10" on="true" color="#000000"/>
                <v:fill on="false" color="#000000" opacity="0"/>
              </v:shape>
              <w10:wrap type="square"/>
            </v:group>
          </w:pict>
        </mc:Fallback>
      </mc:AlternateContent>
    </w:r>
    <w:r>
      <w:t>BIBLIOGRAFÍA</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297E9" w14:textId="77777777" w:rsidR="008357DD" w:rsidRDefault="008357DD">
    <w:pPr>
      <w:spacing w:after="0" w:line="259" w:lineRule="auto"/>
      <w:ind w:left="342" w:firstLine="0"/>
      <w:jc w:val="left"/>
    </w:pPr>
    <w:r>
      <w:rPr>
        <w:noProof/>
      </w:rPr>
      <mc:AlternateContent>
        <mc:Choice Requires="wpg">
          <w:drawing>
            <wp:anchor distT="0" distB="0" distL="114300" distR="114300" simplePos="0" relativeHeight="251678720" behindDoc="0" locked="0" layoutInCell="1" allowOverlap="1" wp14:anchorId="6BC3C923" wp14:editId="5108366E">
              <wp:simplePos x="0" y="0"/>
              <wp:positionH relativeFrom="page">
                <wp:posOffset>914400</wp:posOffset>
              </wp:positionH>
              <wp:positionV relativeFrom="page">
                <wp:posOffset>906996</wp:posOffset>
              </wp:positionV>
              <wp:extent cx="5731205" cy="5055"/>
              <wp:effectExtent l="0" t="0" r="0" b="0"/>
              <wp:wrapSquare wrapText="bothSides"/>
              <wp:docPr id="192644" name="Group 192644"/>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645" name="Shape 192645"/>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644" style="width:451.276pt;height:0.398pt;position:absolute;mso-position-horizontal-relative:page;mso-position-horizontal:absolute;margin-left:72pt;mso-position-vertical-relative:page;margin-top:71.417pt;" coordsize="57312,50">
              <v:shape id="Shape 192645" style="position:absolute;width:57312;height:0;left:0;top:0;" coordsize="5731205,0" path="m0,0l5731205,0">
                <v:stroke weight="0.398pt" endcap="flat" joinstyle="miter" miterlimit="10" on="true" color="#000000"/>
                <v:fill on="false" color="#000000" opacity="0"/>
              </v:shape>
              <w10:wrap type="square"/>
            </v:group>
          </w:pict>
        </mc:Fallback>
      </mc:AlternateContent>
    </w:r>
    <w:r>
      <w:t>BIBLIOGRAFÍA</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F9233" w14:textId="77777777" w:rsidR="008357DD" w:rsidRDefault="008357DD">
    <w:pPr>
      <w:spacing w:after="0" w:line="259" w:lineRule="auto"/>
      <w:ind w:left="0" w:right="-2331" w:firstLine="0"/>
      <w:jc w:val="right"/>
    </w:pPr>
    <w:r>
      <w:rPr>
        <w:noProof/>
      </w:rPr>
      <mc:AlternateContent>
        <mc:Choice Requires="wpg">
          <w:drawing>
            <wp:anchor distT="0" distB="0" distL="114300" distR="114300" simplePos="0" relativeHeight="251680768" behindDoc="0" locked="0" layoutInCell="1" allowOverlap="1" wp14:anchorId="431CF766" wp14:editId="494BCAF0">
              <wp:simplePos x="0" y="0"/>
              <wp:positionH relativeFrom="page">
                <wp:posOffset>875868</wp:posOffset>
              </wp:positionH>
              <wp:positionV relativeFrom="page">
                <wp:posOffset>906996</wp:posOffset>
              </wp:positionV>
              <wp:extent cx="5769737" cy="1385748"/>
              <wp:effectExtent l="0" t="0" r="0" b="0"/>
              <wp:wrapSquare wrapText="bothSides"/>
              <wp:docPr id="192787" name="Group 192787"/>
              <wp:cNvGraphicFramePr/>
              <a:graphic xmlns:a="http://schemas.openxmlformats.org/drawingml/2006/main">
                <a:graphicData uri="http://schemas.microsoft.com/office/word/2010/wordprocessingGroup">
                  <wpg:wgp>
                    <wpg:cNvGrpSpPr/>
                    <wpg:grpSpPr>
                      <a:xfrm>
                        <a:off x="0" y="0"/>
                        <a:ext cx="5769737" cy="1385748"/>
                        <a:chOff x="0" y="0"/>
                        <a:chExt cx="5769737" cy="1385748"/>
                      </a:xfrm>
                    </wpg:grpSpPr>
                    <wps:wsp>
                      <wps:cNvPr id="192788" name="Shape 192788"/>
                      <wps:cNvSpPr/>
                      <wps:spPr>
                        <a:xfrm>
                          <a:off x="38532"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89" name="Shape 192789"/>
                      <wps:cNvSpPr/>
                      <wps:spPr>
                        <a:xfrm>
                          <a:off x="0" y="30396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16" name="Shape 199116"/>
                      <wps:cNvSpPr/>
                      <wps:spPr>
                        <a:xfrm>
                          <a:off x="2527" y="303962"/>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791" name="Shape 192791"/>
                      <wps:cNvSpPr/>
                      <wps:spPr>
                        <a:xfrm>
                          <a:off x="0" y="42416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92" name="Shape 192792"/>
                      <wps:cNvSpPr/>
                      <wps:spPr>
                        <a:xfrm>
                          <a:off x="0" y="54436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93" name="Shape 192793"/>
                      <wps:cNvSpPr/>
                      <wps:spPr>
                        <a:xfrm>
                          <a:off x="0" y="66456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94" name="Shape 192794"/>
                      <wps:cNvSpPr/>
                      <wps:spPr>
                        <a:xfrm>
                          <a:off x="0" y="784759"/>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95" name="Shape 192795"/>
                      <wps:cNvSpPr/>
                      <wps:spPr>
                        <a:xfrm>
                          <a:off x="0" y="904964"/>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96" name="Shape 192796"/>
                      <wps:cNvSpPr/>
                      <wps:spPr>
                        <a:xfrm>
                          <a:off x="0" y="102515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97" name="Shape 192797"/>
                      <wps:cNvSpPr/>
                      <wps:spPr>
                        <a:xfrm>
                          <a:off x="0" y="114536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98" name="Shape 192798"/>
                      <wps:cNvSpPr/>
                      <wps:spPr>
                        <a:xfrm>
                          <a:off x="0" y="1265555"/>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787" style="width:454.31pt;height:109.114pt;position:absolute;mso-position-horizontal-relative:page;mso-position-horizontal:absolute;margin-left:68.966pt;mso-position-vertical-relative:page;margin-top:71.417pt;" coordsize="57697,13857">
              <v:shape id="Shape 192788" style="position:absolute;width:57312;height:0;left:385;top:0;" coordsize="5731205,0" path="m0,0l5731205,0">
                <v:stroke weight="0.398pt" endcap="flat" joinstyle="miter" miterlimit="10" on="true" color="#000000"/>
                <v:fill on="false" color="#000000" opacity="0"/>
              </v:shape>
              <v:shape id="Shape 192789" style="position:absolute;width:0;height:1201;left:0;top:3039;" coordsize="0,120193" path="m0,120193l0,0">
                <v:stroke weight="0.398pt" endcap="flat" joinstyle="miter" miterlimit="10" on="true" color="#000000"/>
                <v:fill on="false" color="#000000" opacity="0"/>
              </v:shape>
              <v:shape id="Shape 199117" style="position:absolute;width:57672;height:1201;left:25;top:3039;" coordsize="5767210,120193" path="m0,0l5767210,0l5767210,120193l0,120193l0,0">
                <v:stroke weight="0pt" endcap="flat" joinstyle="miter" miterlimit="10" on="false" color="#000000" opacity="0"/>
                <v:fill on="true" color="#f7f7f7"/>
              </v:shape>
              <v:shape id="Shape 192791" style="position:absolute;width:0;height:1201;left:0;top:4241;" coordsize="0,120193" path="m0,120193l0,0">
                <v:stroke weight="0.398pt" endcap="flat" joinstyle="miter" miterlimit="10" on="true" color="#000000"/>
                <v:fill on="false" color="#000000" opacity="0"/>
              </v:shape>
              <v:shape id="Shape 192792" style="position:absolute;width:0;height:1201;left:0;top:5443;" coordsize="0,120193" path="m0,120193l0,0">
                <v:stroke weight="0.398pt" endcap="flat" joinstyle="miter" miterlimit="10" on="true" color="#000000"/>
                <v:fill on="false" color="#000000" opacity="0"/>
              </v:shape>
              <v:shape id="Shape 192793" style="position:absolute;width:0;height:1201;left:0;top:6645;" coordsize="0,120193" path="m0,120193l0,0">
                <v:stroke weight="0.398pt" endcap="flat" joinstyle="miter" miterlimit="10" on="true" color="#000000"/>
                <v:fill on="false" color="#000000" opacity="0"/>
              </v:shape>
              <v:shape id="Shape 192794" style="position:absolute;width:0;height:1201;left:0;top:7847;" coordsize="0,120193" path="m0,120193l0,0">
                <v:stroke weight="0.398pt" endcap="flat" joinstyle="miter" miterlimit="10" on="true" color="#000000"/>
                <v:fill on="false" color="#000000" opacity="0"/>
              </v:shape>
              <v:shape id="Shape 192795" style="position:absolute;width:0;height:1201;left:0;top:9049;" coordsize="0,120193" path="m0,120193l0,0">
                <v:stroke weight="0.398pt" endcap="flat" joinstyle="miter" miterlimit="10" on="true" color="#000000"/>
                <v:fill on="false" color="#000000" opacity="0"/>
              </v:shape>
              <v:shape id="Shape 192796" style="position:absolute;width:0;height:1201;left:0;top:10251;" coordsize="0,120193" path="m0,120193l0,0">
                <v:stroke weight="0.398pt" endcap="flat" joinstyle="miter" miterlimit="10" on="true" color="#000000"/>
                <v:fill on="false" color="#000000" opacity="0"/>
              </v:shape>
              <v:shape id="Shape 192797" style="position:absolute;width:0;height:1201;left:0;top:11453;" coordsize="0,120193" path="m0,120193l0,0">
                <v:stroke weight="0.398pt" endcap="flat" joinstyle="miter" miterlimit="10" on="true" color="#000000"/>
                <v:fill on="false" color="#000000" opacity="0"/>
              </v:shape>
              <v:shape id="Shape 192798" style="position:absolute;width:0;height:1201;left:0;top:12655;" coordsize="0,120193" path="m0,120193l0,0">
                <v:stroke weight="0.398pt" endcap="flat" joinstyle="miter" miterlimit="10" on="true" color="#000000"/>
                <v:fill on="false" color="#000000" opacity="0"/>
              </v:shape>
              <w10:wrap type="square"/>
            </v:group>
          </w:pict>
        </mc:Fallback>
      </mc:AlternateContent>
    </w:r>
    <w:r>
      <w:rPr>
        <w:b/>
      </w:rPr>
      <w:t>.1. Código Python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8051" w14:textId="77777777" w:rsidR="008357DD" w:rsidRDefault="008357DD">
    <w:pPr>
      <w:spacing w:after="160" w:line="259" w:lineRule="auto"/>
      <w:ind w:lef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E5E7F" w14:textId="77777777" w:rsidR="008357DD" w:rsidRDefault="008357DD">
    <w:pPr>
      <w:spacing w:after="0" w:line="259" w:lineRule="auto"/>
      <w:ind w:left="342" w:firstLine="0"/>
      <w:jc w:val="left"/>
    </w:pPr>
    <w:r>
      <w:rPr>
        <w:noProof/>
      </w:rPr>
      <mc:AlternateContent>
        <mc:Choice Requires="wpg">
          <w:drawing>
            <wp:anchor distT="0" distB="0" distL="114300" distR="114300" simplePos="0" relativeHeight="251681792" behindDoc="0" locked="0" layoutInCell="1" allowOverlap="1" wp14:anchorId="7BB52C94" wp14:editId="707C3056">
              <wp:simplePos x="0" y="0"/>
              <wp:positionH relativeFrom="page">
                <wp:posOffset>875868</wp:posOffset>
              </wp:positionH>
              <wp:positionV relativeFrom="page">
                <wp:posOffset>906996</wp:posOffset>
              </wp:positionV>
              <wp:extent cx="5769737" cy="1385748"/>
              <wp:effectExtent l="0" t="0" r="0" b="0"/>
              <wp:wrapSquare wrapText="bothSides"/>
              <wp:docPr id="192745" name="Group 192745"/>
              <wp:cNvGraphicFramePr/>
              <a:graphic xmlns:a="http://schemas.openxmlformats.org/drawingml/2006/main">
                <a:graphicData uri="http://schemas.microsoft.com/office/word/2010/wordprocessingGroup">
                  <wpg:wgp>
                    <wpg:cNvGrpSpPr/>
                    <wpg:grpSpPr>
                      <a:xfrm>
                        <a:off x="0" y="0"/>
                        <a:ext cx="5769737" cy="1385748"/>
                        <a:chOff x="0" y="0"/>
                        <a:chExt cx="5769737" cy="1385748"/>
                      </a:xfrm>
                    </wpg:grpSpPr>
                    <wps:wsp>
                      <wps:cNvPr id="192746" name="Shape 192746"/>
                      <wps:cNvSpPr/>
                      <wps:spPr>
                        <a:xfrm>
                          <a:off x="38532"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47" name="Shape 192747"/>
                      <wps:cNvSpPr/>
                      <wps:spPr>
                        <a:xfrm>
                          <a:off x="0" y="30396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14" name="Shape 199114"/>
                      <wps:cNvSpPr/>
                      <wps:spPr>
                        <a:xfrm>
                          <a:off x="2527" y="303962"/>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749" name="Shape 192749"/>
                      <wps:cNvSpPr/>
                      <wps:spPr>
                        <a:xfrm>
                          <a:off x="0" y="42416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50" name="Shape 192750"/>
                      <wps:cNvSpPr/>
                      <wps:spPr>
                        <a:xfrm>
                          <a:off x="0" y="54436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51" name="Shape 192751"/>
                      <wps:cNvSpPr/>
                      <wps:spPr>
                        <a:xfrm>
                          <a:off x="0" y="66456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52" name="Shape 192752"/>
                      <wps:cNvSpPr/>
                      <wps:spPr>
                        <a:xfrm>
                          <a:off x="0" y="784759"/>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53" name="Shape 192753"/>
                      <wps:cNvSpPr/>
                      <wps:spPr>
                        <a:xfrm>
                          <a:off x="0" y="904964"/>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54" name="Shape 192754"/>
                      <wps:cNvSpPr/>
                      <wps:spPr>
                        <a:xfrm>
                          <a:off x="0" y="102515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55" name="Shape 192755"/>
                      <wps:cNvSpPr/>
                      <wps:spPr>
                        <a:xfrm>
                          <a:off x="0" y="114536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56" name="Shape 192756"/>
                      <wps:cNvSpPr/>
                      <wps:spPr>
                        <a:xfrm>
                          <a:off x="0" y="1265555"/>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745" style="width:454.31pt;height:109.114pt;position:absolute;mso-position-horizontal-relative:page;mso-position-horizontal:absolute;margin-left:68.966pt;mso-position-vertical-relative:page;margin-top:71.417pt;" coordsize="57697,13857">
              <v:shape id="Shape 192746" style="position:absolute;width:57312;height:0;left:385;top:0;" coordsize="5731205,0" path="m0,0l5731205,0">
                <v:stroke weight="0.398pt" endcap="flat" joinstyle="miter" miterlimit="10" on="true" color="#000000"/>
                <v:fill on="false" color="#000000" opacity="0"/>
              </v:shape>
              <v:shape id="Shape 192747" style="position:absolute;width:0;height:1201;left:0;top:3039;" coordsize="0,120193" path="m0,120193l0,0">
                <v:stroke weight="0.398pt" endcap="flat" joinstyle="miter" miterlimit="10" on="true" color="#000000"/>
                <v:fill on="false" color="#000000" opacity="0"/>
              </v:shape>
              <v:shape id="Shape 199115" style="position:absolute;width:57672;height:1201;left:25;top:3039;" coordsize="5767210,120193" path="m0,0l5767210,0l5767210,120193l0,120193l0,0">
                <v:stroke weight="0pt" endcap="flat" joinstyle="miter" miterlimit="10" on="false" color="#000000" opacity="0"/>
                <v:fill on="true" color="#f7f7f7"/>
              </v:shape>
              <v:shape id="Shape 192749" style="position:absolute;width:0;height:1201;left:0;top:4241;" coordsize="0,120193" path="m0,120193l0,0">
                <v:stroke weight="0.398pt" endcap="flat" joinstyle="miter" miterlimit="10" on="true" color="#000000"/>
                <v:fill on="false" color="#000000" opacity="0"/>
              </v:shape>
              <v:shape id="Shape 192750" style="position:absolute;width:0;height:1201;left:0;top:5443;" coordsize="0,120193" path="m0,120193l0,0">
                <v:stroke weight="0.398pt" endcap="flat" joinstyle="miter" miterlimit="10" on="true" color="#000000"/>
                <v:fill on="false" color="#000000" opacity="0"/>
              </v:shape>
              <v:shape id="Shape 192751" style="position:absolute;width:0;height:1201;left:0;top:6645;" coordsize="0,120193" path="m0,120193l0,0">
                <v:stroke weight="0.398pt" endcap="flat" joinstyle="miter" miterlimit="10" on="true" color="#000000"/>
                <v:fill on="false" color="#000000" opacity="0"/>
              </v:shape>
              <v:shape id="Shape 192752" style="position:absolute;width:0;height:1201;left:0;top:7847;" coordsize="0,120193" path="m0,120193l0,0">
                <v:stroke weight="0.398pt" endcap="flat" joinstyle="miter" miterlimit="10" on="true" color="#000000"/>
                <v:fill on="false" color="#000000" opacity="0"/>
              </v:shape>
              <v:shape id="Shape 192753" style="position:absolute;width:0;height:1201;left:0;top:9049;" coordsize="0,120193" path="m0,120193l0,0">
                <v:stroke weight="0.398pt" endcap="flat" joinstyle="miter" miterlimit="10" on="true" color="#000000"/>
                <v:fill on="false" color="#000000" opacity="0"/>
              </v:shape>
              <v:shape id="Shape 192754" style="position:absolute;width:0;height:1201;left:0;top:10251;" coordsize="0,120193" path="m0,120193l0,0">
                <v:stroke weight="0.398pt" endcap="flat" joinstyle="miter" miterlimit="10" on="true" color="#000000"/>
                <v:fill on="false" color="#000000" opacity="0"/>
              </v:shape>
              <v:shape id="Shape 192755" style="position:absolute;width:0;height:1201;left:0;top:11453;" coordsize="0,120193" path="m0,120193l0,0">
                <v:stroke weight="0.398pt" endcap="flat" joinstyle="miter" miterlimit="10" on="true" color="#000000"/>
                <v:fill on="false" color="#000000" opacity="0"/>
              </v:shape>
              <v:shape id="Shape 192756" style="position:absolute;width:0;height:1201;left:0;top:12655;" coordsize="0,120193" path="m0,120193l0,0">
                <v:stroke weight="0.398pt" endcap="flat" joinstyle="miter" miterlimit="10" on="true" color="#000000"/>
                <v:fill on="false" color="#000000" opacity="0"/>
              </v:shape>
              <w10:wrap type="square"/>
            </v:group>
          </w:pict>
        </mc:Fallback>
      </mc:AlternateContent>
    </w:r>
    <w:r>
      <w:t>BIBLIOGRAFÍA</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127E5" w14:textId="77777777" w:rsidR="008357DD" w:rsidRDefault="008357DD">
    <w:pPr>
      <w:spacing w:after="0" w:line="259" w:lineRule="auto"/>
      <w:ind w:left="0" w:right="-2331" w:firstLine="0"/>
      <w:jc w:val="right"/>
    </w:pPr>
    <w:r>
      <w:rPr>
        <w:noProof/>
      </w:rPr>
      <mc:AlternateContent>
        <mc:Choice Requires="wpg">
          <w:drawing>
            <wp:anchor distT="0" distB="0" distL="114300" distR="114300" simplePos="0" relativeHeight="251682816" behindDoc="0" locked="0" layoutInCell="1" allowOverlap="1" wp14:anchorId="3AF176D9" wp14:editId="5C6945F6">
              <wp:simplePos x="0" y="0"/>
              <wp:positionH relativeFrom="page">
                <wp:posOffset>875868</wp:posOffset>
              </wp:positionH>
              <wp:positionV relativeFrom="page">
                <wp:posOffset>906996</wp:posOffset>
              </wp:positionV>
              <wp:extent cx="5769737" cy="1385748"/>
              <wp:effectExtent l="0" t="0" r="0" b="0"/>
              <wp:wrapSquare wrapText="bothSides"/>
              <wp:docPr id="192710" name="Group 192710"/>
              <wp:cNvGraphicFramePr/>
              <a:graphic xmlns:a="http://schemas.openxmlformats.org/drawingml/2006/main">
                <a:graphicData uri="http://schemas.microsoft.com/office/word/2010/wordprocessingGroup">
                  <wpg:wgp>
                    <wpg:cNvGrpSpPr/>
                    <wpg:grpSpPr>
                      <a:xfrm>
                        <a:off x="0" y="0"/>
                        <a:ext cx="5769737" cy="1385748"/>
                        <a:chOff x="0" y="0"/>
                        <a:chExt cx="5769737" cy="1385748"/>
                      </a:xfrm>
                    </wpg:grpSpPr>
                    <wps:wsp>
                      <wps:cNvPr id="192711" name="Shape 192711"/>
                      <wps:cNvSpPr/>
                      <wps:spPr>
                        <a:xfrm>
                          <a:off x="38532"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12" name="Shape 192712"/>
                      <wps:cNvSpPr/>
                      <wps:spPr>
                        <a:xfrm>
                          <a:off x="0" y="303962"/>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112" name="Shape 199112"/>
                      <wps:cNvSpPr/>
                      <wps:spPr>
                        <a:xfrm>
                          <a:off x="2527" y="303962"/>
                          <a:ext cx="5767210" cy="120193"/>
                        </a:xfrm>
                        <a:custGeom>
                          <a:avLst/>
                          <a:gdLst/>
                          <a:ahLst/>
                          <a:cxnLst/>
                          <a:rect l="0" t="0" r="0" b="0"/>
                          <a:pathLst>
                            <a:path w="5767210" h="120193">
                              <a:moveTo>
                                <a:pt x="0" y="0"/>
                              </a:moveTo>
                              <a:lnTo>
                                <a:pt x="5767210" y="0"/>
                              </a:lnTo>
                              <a:lnTo>
                                <a:pt x="5767210" y="120193"/>
                              </a:lnTo>
                              <a:lnTo>
                                <a:pt x="0" y="12019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2714" name="Shape 192714"/>
                      <wps:cNvSpPr/>
                      <wps:spPr>
                        <a:xfrm>
                          <a:off x="0" y="424168"/>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15" name="Shape 192715"/>
                      <wps:cNvSpPr/>
                      <wps:spPr>
                        <a:xfrm>
                          <a:off x="0" y="544361"/>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16" name="Shape 192716"/>
                      <wps:cNvSpPr/>
                      <wps:spPr>
                        <a:xfrm>
                          <a:off x="0" y="664566"/>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17" name="Shape 192717"/>
                      <wps:cNvSpPr/>
                      <wps:spPr>
                        <a:xfrm>
                          <a:off x="0" y="784759"/>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18" name="Shape 192718"/>
                      <wps:cNvSpPr/>
                      <wps:spPr>
                        <a:xfrm>
                          <a:off x="0" y="904964"/>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19" name="Shape 192719"/>
                      <wps:cNvSpPr/>
                      <wps:spPr>
                        <a:xfrm>
                          <a:off x="0" y="1025157"/>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20" name="Shape 192720"/>
                      <wps:cNvSpPr/>
                      <wps:spPr>
                        <a:xfrm>
                          <a:off x="0" y="1145363"/>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21" name="Shape 192721"/>
                      <wps:cNvSpPr/>
                      <wps:spPr>
                        <a:xfrm>
                          <a:off x="0" y="1265555"/>
                          <a:ext cx="0" cy="120193"/>
                        </a:xfrm>
                        <a:custGeom>
                          <a:avLst/>
                          <a:gdLst/>
                          <a:ahLst/>
                          <a:cxnLst/>
                          <a:rect l="0" t="0" r="0" b="0"/>
                          <a:pathLst>
                            <a:path h="120193">
                              <a:moveTo>
                                <a:pt x="0" y="1201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710" style="width:454.31pt;height:109.114pt;position:absolute;mso-position-horizontal-relative:page;mso-position-horizontal:absolute;margin-left:68.966pt;mso-position-vertical-relative:page;margin-top:71.417pt;" coordsize="57697,13857">
              <v:shape id="Shape 192711" style="position:absolute;width:57312;height:0;left:385;top:0;" coordsize="5731205,0" path="m0,0l5731205,0">
                <v:stroke weight="0.398pt" endcap="flat" joinstyle="miter" miterlimit="10" on="true" color="#000000"/>
                <v:fill on="false" color="#000000" opacity="0"/>
              </v:shape>
              <v:shape id="Shape 192712" style="position:absolute;width:0;height:1201;left:0;top:3039;" coordsize="0,120193" path="m0,120193l0,0">
                <v:stroke weight="0.398pt" endcap="flat" joinstyle="miter" miterlimit="10" on="true" color="#000000"/>
                <v:fill on="false" color="#000000" opacity="0"/>
              </v:shape>
              <v:shape id="Shape 199113" style="position:absolute;width:57672;height:1201;left:25;top:3039;" coordsize="5767210,120193" path="m0,0l5767210,0l5767210,120193l0,120193l0,0">
                <v:stroke weight="0pt" endcap="flat" joinstyle="miter" miterlimit="10" on="false" color="#000000" opacity="0"/>
                <v:fill on="true" color="#f7f7f7"/>
              </v:shape>
              <v:shape id="Shape 192714" style="position:absolute;width:0;height:1201;left:0;top:4241;" coordsize="0,120193" path="m0,120193l0,0">
                <v:stroke weight="0.398pt" endcap="flat" joinstyle="miter" miterlimit="10" on="true" color="#000000"/>
                <v:fill on="false" color="#000000" opacity="0"/>
              </v:shape>
              <v:shape id="Shape 192715" style="position:absolute;width:0;height:1201;left:0;top:5443;" coordsize="0,120193" path="m0,120193l0,0">
                <v:stroke weight="0.398pt" endcap="flat" joinstyle="miter" miterlimit="10" on="true" color="#000000"/>
                <v:fill on="false" color="#000000" opacity="0"/>
              </v:shape>
              <v:shape id="Shape 192716" style="position:absolute;width:0;height:1201;left:0;top:6645;" coordsize="0,120193" path="m0,120193l0,0">
                <v:stroke weight="0.398pt" endcap="flat" joinstyle="miter" miterlimit="10" on="true" color="#000000"/>
                <v:fill on="false" color="#000000" opacity="0"/>
              </v:shape>
              <v:shape id="Shape 192717" style="position:absolute;width:0;height:1201;left:0;top:7847;" coordsize="0,120193" path="m0,120193l0,0">
                <v:stroke weight="0.398pt" endcap="flat" joinstyle="miter" miterlimit="10" on="true" color="#000000"/>
                <v:fill on="false" color="#000000" opacity="0"/>
              </v:shape>
              <v:shape id="Shape 192718" style="position:absolute;width:0;height:1201;left:0;top:9049;" coordsize="0,120193" path="m0,120193l0,0">
                <v:stroke weight="0.398pt" endcap="flat" joinstyle="miter" miterlimit="10" on="true" color="#000000"/>
                <v:fill on="false" color="#000000" opacity="0"/>
              </v:shape>
              <v:shape id="Shape 192719" style="position:absolute;width:0;height:1201;left:0;top:10251;" coordsize="0,120193" path="m0,120193l0,0">
                <v:stroke weight="0.398pt" endcap="flat" joinstyle="miter" miterlimit="10" on="true" color="#000000"/>
                <v:fill on="false" color="#000000" opacity="0"/>
              </v:shape>
              <v:shape id="Shape 192720" style="position:absolute;width:0;height:1201;left:0;top:11453;" coordsize="0,120193" path="m0,120193l0,0">
                <v:stroke weight="0.398pt" endcap="flat" joinstyle="miter" miterlimit="10" on="true" color="#000000"/>
                <v:fill on="false" color="#000000" opacity="0"/>
              </v:shape>
              <v:shape id="Shape 192721" style="position:absolute;width:0;height:1201;left:0;top:12655;" coordsize="0,120193" path="m0,120193l0,0">
                <v:stroke weight="0.398pt" endcap="flat" joinstyle="miter" miterlimit="10" on="true" color="#000000"/>
                <v:fill on="false" color="#000000" opacity="0"/>
              </v:shape>
              <w10:wrap type="square"/>
            </v:group>
          </w:pict>
        </mc:Fallback>
      </mc:AlternateContent>
    </w:r>
    <w:r>
      <w:rPr>
        <w:b/>
      </w:rPr>
      <w:t>.1. Código Python</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DD323" w14:textId="77777777" w:rsidR="008357DD" w:rsidRDefault="008357DD">
    <w:pPr>
      <w:spacing w:after="0" w:line="259" w:lineRule="auto"/>
      <w:ind w:left="0" w:right="-35" w:firstLine="0"/>
      <w:jc w:val="right"/>
    </w:pPr>
    <w:r>
      <w:rPr>
        <w:noProof/>
      </w:rPr>
      <mc:AlternateContent>
        <mc:Choice Requires="wpg">
          <w:drawing>
            <wp:anchor distT="0" distB="0" distL="114300" distR="114300" simplePos="0" relativeHeight="251686912" behindDoc="0" locked="0" layoutInCell="1" allowOverlap="1" wp14:anchorId="065CA41B" wp14:editId="2B105CE0">
              <wp:simplePos x="0" y="0"/>
              <wp:positionH relativeFrom="page">
                <wp:posOffset>914400</wp:posOffset>
              </wp:positionH>
              <wp:positionV relativeFrom="page">
                <wp:posOffset>906996</wp:posOffset>
              </wp:positionV>
              <wp:extent cx="5731205" cy="5055"/>
              <wp:effectExtent l="0" t="0" r="0" b="0"/>
              <wp:wrapSquare wrapText="bothSides"/>
              <wp:docPr id="192859" name="Group 192859"/>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860" name="Shape 192860"/>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859" style="width:451.276pt;height:0.398pt;position:absolute;mso-position-horizontal-relative:page;mso-position-horizontal:absolute;margin-left:72pt;mso-position-vertical-relative:page;margin-top:71.417pt;" coordsize="57312,50">
              <v:shape id="Shape 192860"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.2. Datos entrada</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C50CF" w14:textId="77777777" w:rsidR="008357DD" w:rsidRDefault="008357DD">
    <w:pPr>
      <w:spacing w:after="0" w:line="259" w:lineRule="auto"/>
      <w:ind w:left="342" w:firstLine="0"/>
      <w:jc w:val="left"/>
    </w:pPr>
    <w:r>
      <w:rPr>
        <w:noProof/>
      </w:rPr>
      <mc:AlternateContent>
        <mc:Choice Requires="wpg">
          <w:drawing>
            <wp:anchor distT="0" distB="0" distL="114300" distR="114300" simplePos="0" relativeHeight="251687936" behindDoc="0" locked="0" layoutInCell="1" allowOverlap="1" wp14:anchorId="2DC7D8A4" wp14:editId="66CEC831">
              <wp:simplePos x="0" y="0"/>
              <wp:positionH relativeFrom="page">
                <wp:posOffset>914400</wp:posOffset>
              </wp:positionH>
              <wp:positionV relativeFrom="page">
                <wp:posOffset>906996</wp:posOffset>
              </wp:positionV>
              <wp:extent cx="5731205" cy="5055"/>
              <wp:effectExtent l="0" t="0" r="0" b="0"/>
              <wp:wrapSquare wrapText="bothSides"/>
              <wp:docPr id="192844" name="Group 192844"/>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845" name="Shape 192845"/>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844" style="width:451.276pt;height:0.398pt;position:absolute;mso-position-horizontal-relative:page;mso-position-horizontal:absolute;margin-left:72pt;mso-position-vertical-relative:page;margin-top:71.417pt;" coordsize="57312,50">
              <v:shape id="Shape 192845" style="position:absolute;width:57312;height:0;left:0;top:0;" coordsize="5731205,0" path="m0,0l5731205,0">
                <v:stroke weight="0.398pt" endcap="flat" joinstyle="miter" miterlimit="10" on="true" color="#000000"/>
                <v:fill on="false" color="#000000" opacity="0"/>
              </v:shape>
              <w10:wrap type="square"/>
            </v:group>
          </w:pict>
        </mc:Fallback>
      </mc:AlternateContent>
    </w:r>
    <w:r>
      <w:t>BIBLIOGRAFÍA</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CAC38" w14:textId="77777777" w:rsidR="008357DD" w:rsidRDefault="008357DD">
    <w:pPr>
      <w:spacing w:after="0" w:line="259" w:lineRule="auto"/>
      <w:ind w:left="0" w:right="-35" w:firstLine="0"/>
      <w:jc w:val="right"/>
    </w:pPr>
    <w:r>
      <w:rPr>
        <w:noProof/>
      </w:rPr>
      <mc:AlternateContent>
        <mc:Choice Requires="wpg">
          <w:drawing>
            <wp:anchor distT="0" distB="0" distL="114300" distR="114300" simplePos="0" relativeHeight="251688960" behindDoc="0" locked="0" layoutInCell="1" allowOverlap="1" wp14:anchorId="25E2FDFB" wp14:editId="10365B88">
              <wp:simplePos x="0" y="0"/>
              <wp:positionH relativeFrom="page">
                <wp:posOffset>914400</wp:posOffset>
              </wp:positionH>
              <wp:positionV relativeFrom="page">
                <wp:posOffset>906996</wp:posOffset>
              </wp:positionV>
              <wp:extent cx="5731205" cy="5055"/>
              <wp:effectExtent l="0" t="0" r="0" b="0"/>
              <wp:wrapSquare wrapText="bothSides"/>
              <wp:docPr id="192830" name="Group 192830"/>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92831" name="Shape 192831"/>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830" style="width:451.276pt;height:0.398pt;position:absolute;mso-position-horizontal-relative:page;mso-position-horizontal:absolute;margin-left:72pt;mso-position-vertical-relative:page;margin-top:71.417pt;" coordsize="57312,50">
              <v:shape id="Shape 192831" style="position:absolute;width:57312;height:0;left:0;top:0;" coordsize="5731205,0" path="m0,0l5731205,0">
                <v:stroke weight="0.398pt" endcap="flat" joinstyle="miter" miterlimit="10" on="true" color="#000000"/>
                <v:fill on="false" color="#000000" opacity="0"/>
              </v:shape>
              <w10:wrap type="square"/>
            </v:group>
          </w:pict>
        </mc:Fallback>
      </mc:AlternateContent>
    </w:r>
    <w:r>
      <w:rPr>
        <w:b/>
      </w:rPr>
      <w:t>.2. Datos entrada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491BE" w14:textId="77777777" w:rsidR="008357DD" w:rsidRDefault="008357DD">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BB73A" w14:textId="77777777" w:rsidR="008357DD" w:rsidRDefault="008357DD">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13331" w14:textId="77777777" w:rsidR="008357DD" w:rsidRDefault="008357DD">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02FD" w14:textId="77777777" w:rsidR="008357DD" w:rsidRDefault="008357D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1A44"/>
    <w:multiLevelType w:val="hybridMultilevel"/>
    <w:tmpl w:val="AD6486FE"/>
    <w:lvl w:ilvl="0" w:tplc="2FAE95CE">
      <w:start w:val="1"/>
      <w:numFmt w:val="upperLetter"/>
      <w:lvlText w:val="%1."/>
      <w:lvlJc w:val="left"/>
      <w:pPr>
        <w:ind w:left="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0EB62A">
      <w:start w:val="1"/>
      <w:numFmt w:val="lowerLetter"/>
      <w:lvlText w:val="%2"/>
      <w:lvlJc w:val="left"/>
      <w:pPr>
        <w:ind w:left="1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64A3FF2">
      <w:start w:val="1"/>
      <w:numFmt w:val="lowerRoman"/>
      <w:lvlText w:val="%3"/>
      <w:lvlJc w:val="left"/>
      <w:pPr>
        <w:ind w:left="2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E84396">
      <w:start w:val="1"/>
      <w:numFmt w:val="decimal"/>
      <w:lvlText w:val="%4"/>
      <w:lvlJc w:val="left"/>
      <w:pPr>
        <w:ind w:left="2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DCE90E">
      <w:start w:val="1"/>
      <w:numFmt w:val="lowerLetter"/>
      <w:lvlText w:val="%5"/>
      <w:lvlJc w:val="left"/>
      <w:pPr>
        <w:ind w:left="3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6C5DEC">
      <w:start w:val="1"/>
      <w:numFmt w:val="lowerRoman"/>
      <w:lvlText w:val="%6"/>
      <w:lvlJc w:val="left"/>
      <w:pPr>
        <w:ind w:left="4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22ACC2">
      <w:start w:val="1"/>
      <w:numFmt w:val="decimal"/>
      <w:lvlText w:val="%7"/>
      <w:lvlJc w:val="left"/>
      <w:pPr>
        <w:ind w:left="4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F093CA">
      <w:start w:val="1"/>
      <w:numFmt w:val="lowerLetter"/>
      <w:lvlText w:val="%8"/>
      <w:lvlJc w:val="left"/>
      <w:pPr>
        <w:ind w:left="5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B48ACC">
      <w:start w:val="1"/>
      <w:numFmt w:val="lowerRoman"/>
      <w:lvlText w:val="%9"/>
      <w:lvlJc w:val="left"/>
      <w:pPr>
        <w:ind w:left="6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1645F4"/>
    <w:multiLevelType w:val="hybridMultilevel"/>
    <w:tmpl w:val="CAAA6950"/>
    <w:lvl w:ilvl="0" w:tplc="AFA26E34">
      <w:start w:val="1"/>
      <w:numFmt w:val="upperLetter"/>
      <w:lvlText w:val="%1"/>
      <w:lvlJc w:val="left"/>
      <w:pPr>
        <w:ind w:left="38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307457DA">
      <w:start w:val="1"/>
      <w:numFmt w:val="lowerLetter"/>
      <w:lvlText w:val="%2"/>
      <w:lvlJc w:val="left"/>
      <w:pPr>
        <w:ind w:left="152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92CABA8">
      <w:start w:val="1"/>
      <w:numFmt w:val="lowerRoman"/>
      <w:lvlText w:val="%3"/>
      <w:lvlJc w:val="left"/>
      <w:pPr>
        <w:ind w:left="224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B7F4A224">
      <w:start w:val="1"/>
      <w:numFmt w:val="decimal"/>
      <w:lvlText w:val="%4"/>
      <w:lvlJc w:val="left"/>
      <w:pPr>
        <w:ind w:left="29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B3822DAA">
      <w:start w:val="1"/>
      <w:numFmt w:val="lowerLetter"/>
      <w:lvlText w:val="%5"/>
      <w:lvlJc w:val="left"/>
      <w:pPr>
        <w:ind w:left="368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DE4C7D2">
      <w:start w:val="1"/>
      <w:numFmt w:val="lowerRoman"/>
      <w:lvlText w:val="%6"/>
      <w:lvlJc w:val="left"/>
      <w:pPr>
        <w:ind w:left="440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F9C82C4">
      <w:start w:val="1"/>
      <w:numFmt w:val="decimal"/>
      <w:lvlText w:val="%7"/>
      <w:lvlJc w:val="left"/>
      <w:pPr>
        <w:ind w:left="512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35345896">
      <w:start w:val="1"/>
      <w:numFmt w:val="lowerLetter"/>
      <w:lvlText w:val="%8"/>
      <w:lvlJc w:val="left"/>
      <w:pPr>
        <w:ind w:left="584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DE1C6AC0">
      <w:start w:val="1"/>
      <w:numFmt w:val="lowerRoman"/>
      <w:lvlText w:val="%9"/>
      <w:lvlJc w:val="left"/>
      <w:pPr>
        <w:ind w:left="65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6A51C83"/>
    <w:multiLevelType w:val="hybridMultilevel"/>
    <w:tmpl w:val="EAE291AC"/>
    <w:lvl w:ilvl="0" w:tplc="EC9A8A6C">
      <w:start w:val="119"/>
      <w:numFmt w:val="decimal"/>
      <w:lvlText w:val="%1"/>
      <w:lvlJc w:val="left"/>
      <w:pPr>
        <w:ind w:left="187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C47C668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5DE51D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B5EBAE4">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42A4F56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AC6C2DF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2B2227E2">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C82D2B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F089D2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 w15:restartNumberingAfterBreak="0">
    <w:nsid w:val="10C3337E"/>
    <w:multiLevelType w:val="hybridMultilevel"/>
    <w:tmpl w:val="4942E316"/>
    <w:lvl w:ilvl="0" w:tplc="7988DDC4">
      <w:start w:val="1"/>
      <w:numFmt w:val="decimal"/>
      <w:lvlText w:val="[%1]"/>
      <w:lvlJc w:val="left"/>
      <w:pPr>
        <w:ind w:left="7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96F542">
      <w:start w:val="1"/>
      <w:numFmt w:val="lowerLetter"/>
      <w:lvlText w:val="%2"/>
      <w:lvlJc w:val="left"/>
      <w:pPr>
        <w:ind w:left="1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B00A2A">
      <w:start w:val="1"/>
      <w:numFmt w:val="lowerRoman"/>
      <w:lvlText w:val="%3"/>
      <w:lvlJc w:val="left"/>
      <w:pPr>
        <w:ind w:left="19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0E3974">
      <w:start w:val="1"/>
      <w:numFmt w:val="decimal"/>
      <w:lvlText w:val="%4"/>
      <w:lvlJc w:val="left"/>
      <w:pPr>
        <w:ind w:left="26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AF1F6">
      <w:start w:val="1"/>
      <w:numFmt w:val="lowerLetter"/>
      <w:lvlText w:val="%5"/>
      <w:lvlJc w:val="left"/>
      <w:pPr>
        <w:ind w:left="33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1E816E">
      <w:start w:val="1"/>
      <w:numFmt w:val="lowerRoman"/>
      <w:lvlText w:val="%6"/>
      <w:lvlJc w:val="left"/>
      <w:pPr>
        <w:ind w:left="4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CEE5A4">
      <w:start w:val="1"/>
      <w:numFmt w:val="decimal"/>
      <w:lvlText w:val="%7"/>
      <w:lvlJc w:val="left"/>
      <w:pPr>
        <w:ind w:left="4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2EAC946">
      <w:start w:val="1"/>
      <w:numFmt w:val="lowerLetter"/>
      <w:lvlText w:val="%8"/>
      <w:lvlJc w:val="left"/>
      <w:pPr>
        <w:ind w:left="5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BA6269E">
      <w:start w:val="1"/>
      <w:numFmt w:val="lowerRoman"/>
      <w:lvlText w:val="%9"/>
      <w:lvlJc w:val="left"/>
      <w:pPr>
        <w:ind w:left="6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037CA8"/>
    <w:multiLevelType w:val="hybridMultilevel"/>
    <w:tmpl w:val="2598A608"/>
    <w:lvl w:ilvl="0" w:tplc="FA7E5EA4">
      <w:start w:val="1"/>
      <w:numFmt w:val="upperLetter"/>
      <w:lvlText w:val="%1)"/>
      <w:lvlJc w:val="left"/>
      <w:pPr>
        <w:ind w:left="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9A236E">
      <w:start w:val="1"/>
      <w:numFmt w:val="lowerLetter"/>
      <w:lvlText w:val="%2"/>
      <w:lvlJc w:val="left"/>
      <w:pPr>
        <w:ind w:left="1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69EF8F0">
      <w:start w:val="1"/>
      <w:numFmt w:val="lowerRoman"/>
      <w:lvlText w:val="%3"/>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3E1336">
      <w:start w:val="1"/>
      <w:numFmt w:val="decimal"/>
      <w:lvlText w:val="%4"/>
      <w:lvlJc w:val="left"/>
      <w:pPr>
        <w:ind w:left="2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D408EE">
      <w:start w:val="1"/>
      <w:numFmt w:val="lowerLetter"/>
      <w:lvlText w:val="%5"/>
      <w:lvlJc w:val="left"/>
      <w:pPr>
        <w:ind w:left="3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287C06">
      <w:start w:val="1"/>
      <w:numFmt w:val="lowerRoman"/>
      <w:lvlText w:val="%6"/>
      <w:lvlJc w:val="left"/>
      <w:pPr>
        <w:ind w:left="4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C8DD40">
      <w:start w:val="1"/>
      <w:numFmt w:val="decimal"/>
      <w:lvlText w:val="%7"/>
      <w:lvlJc w:val="left"/>
      <w:pPr>
        <w:ind w:left="4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DC8F4F6">
      <w:start w:val="1"/>
      <w:numFmt w:val="lowerLetter"/>
      <w:lvlText w:val="%8"/>
      <w:lvlJc w:val="left"/>
      <w:pPr>
        <w:ind w:left="5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229F16">
      <w:start w:val="1"/>
      <w:numFmt w:val="lowerRoman"/>
      <w:lvlText w:val="%9"/>
      <w:lvlJc w:val="left"/>
      <w:pPr>
        <w:ind w:left="6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9D2537"/>
    <w:multiLevelType w:val="hybridMultilevel"/>
    <w:tmpl w:val="DFFC701A"/>
    <w:lvl w:ilvl="0" w:tplc="252A0C52">
      <w:start w:val="2"/>
      <w:numFmt w:val="upperLetter"/>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5C021E">
      <w:start w:val="1"/>
      <w:numFmt w:val="lowerLetter"/>
      <w:lvlText w:val="%2"/>
      <w:lvlJc w:val="left"/>
      <w:pPr>
        <w:ind w:left="1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484E228">
      <w:start w:val="1"/>
      <w:numFmt w:val="lowerRoman"/>
      <w:lvlText w:val="%3"/>
      <w:lvlJc w:val="left"/>
      <w:pPr>
        <w:ind w:left="2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42E5BC">
      <w:start w:val="1"/>
      <w:numFmt w:val="decimal"/>
      <w:lvlText w:val="%4"/>
      <w:lvlJc w:val="left"/>
      <w:pPr>
        <w:ind w:left="2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2B618DC">
      <w:start w:val="1"/>
      <w:numFmt w:val="lowerLetter"/>
      <w:lvlText w:val="%5"/>
      <w:lvlJc w:val="left"/>
      <w:pPr>
        <w:ind w:left="3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B0194A">
      <w:start w:val="1"/>
      <w:numFmt w:val="lowerRoman"/>
      <w:lvlText w:val="%6"/>
      <w:lvlJc w:val="left"/>
      <w:pPr>
        <w:ind w:left="41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42F25C">
      <w:start w:val="1"/>
      <w:numFmt w:val="decimal"/>
      <w:lvlText w:val="%7"/>
      <w:lvlJc w:val="left"/>
      <w:pPr>
        <w:ind w:left="4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C6EDF2">
      <w:start w:val="1"/>
      <w:numFmt w:val="lowerLetter"/>
      <w:lvlText w:val="%8"/>
      <w:lvlJc w:val="left"/>
      <w:pPr>
        <w:ind w:left="56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A86FF2">
      <w:start w:val="1"/>
      <w:numFmt w:val="lowerRoman"/>
      <w:lvlText w:val="%9"/>
      <w:lvlJc w:val="left"/>
      <w:pPr>
        <w:ind w:left="6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0C2BF7"/>
    <w:multiLevelType w:val="hybridMultilevel"/>
    <w:tmpl w:val="9A568352"/>
    <w:lvl w:ilvl="0" w:tplc="6AC4468E">
      <w:start w:val="220"/>
      <w:numFmt w:val="decimal"/>
      <w:lvlText w:val="%1"/>
      <w:lvlJc w:val="left"/>
      <w:pPr>
        <w:ind w:left="7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FE60E0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F860074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E7A012E">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8F41AE6">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A244A6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41AC75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4900D1F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058ADD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7" w15:restartNumberingAfterBreak="0">
    <w:nsid w:val="1CCE4BB4"/>
    <w:multiLevelType w:val="hybridMultilevel"/>
    <w:tmpl w:val="EF3ED03C"/>
    <w:lvl w:ilvl="0" w:tplc="2506B7B2">
      <w:start w:val="1"/>
      <w:numFmt w:val="upperLetter"/>
      <w:lvlText w:val="%1."/>
      <w:lvlJc w:val="left"/>
      <w:pPr>
        <w:ind w:left="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2A3C0C">
      <w:start w:val="1"/>
      <w:numFmt w:val="lowerLetter"/>
      <w:lvlText w:val="%2"/>
      <w:lvlJc w:val="left"/>
      <w:pPr>
        <w:ind w:left="1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4A2508">
      <w:start w:val="1"/>
      <w:numFmt w:val="lowerRoman"/>
      <w:lvlText w:val="%3"/>
      <w:lvlJc w:val="left"/>
      <w:pPr>
        <w:ind w:left="2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AA3446">
      <w:start w:val="1"/>
      <w:numFmt w:val="decimal"/>
      <w:lvlText w:val="%4"/>
      <w:lvlJc w:val="left"/>
      <w:pPr>
        <w:ind w:left="2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C82562">
      <w:start w:val="1"/>
      <w:numFmt w:val="lowerLetter"/>
      <w:lvlText w:val="%5"/>
      <w:lvlJc w:val="left"/>
      <w:pPr>
        <w:ind w:left="3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7888638">
      <w:start w:val="1"/>
      <w:numFmt w:val="lowerRoman"/>
      <w:lvlText w:val="%6"/>
      <w:lvlJc w:val="left"/>
      <w:pPr>
        <w:ind w:left="4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B63872">
      <w:start w:val="1"/>
      <w:numFmt w:val="decimal"/>
      <w:lvlText w:val="%7"/>
      <w:lvlJc w:val="left"/>
      <w:pPr>
        <w:ind w:left="4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B02AC2">
      <w:start w:val="1"/>
      <w:numFmt w:val="lowerLetter"/>
      <w:lvlText w:val="%8"/>
      <w:lvlJc w:val="left"/>
      <w:pPr>
        <w:ind w:left="5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AABDC2">
      <w:start w:val="1"/>
      <w:numFmt w:val="lowerRoman"/>
      <w:lvlText w:val="%9"/>
      <w:lvlJc w:val="left"/>
      <w:pPr>
        <w:ind w:left="6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69E3E5C"/>
    <w:multiLevelType w:val="hybridMultilevel"/>
    <w:tmpl w:val="FAC038BC"/>
    <w:lvl w:ilvl="0" w:tplc="D68EAFB6">
      <w:start w:val="1"/>
      <w:numFmt w:val="lowerLetter"/>
      <w:lvlText w:val="(%1)"/>
      <w:lvlJc w:val="left"/>
      <w:pPr>
        <w:ind w:left="1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37EF15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6A069B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5D04324">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AEC650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624A90C">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080553A">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FAE0A8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BE241D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9294500"/>
    <w:multiLevelType w:val="hybridMultilevel"/>
    <w:tmpl w:val="BC9892F0"/>
    <w:lvl w:ilvl="0" w:tplc="6F36FAEC">
      <w:start w:val="1"/>
      <w:numFmt w:val="lowerLetter"/>
      <w:lvlText w:val="(%1)"/>
      <w:lvlJc w:val="left"/>
      <w:pPr>
        <w:ind w:left="1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84ADFD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1DA6F36">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C7EB2C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EC2EE">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4A8B57C">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5463A1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E4FEF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BB01A7C">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79E5C5B"/>
    <w:multiLevelType w:val="hybridMultilevel"/>
    <w:tmpl w:val="CDB2D35C"/>
    <w:lvl w:ilvl="0" w:tplc="006206B2">
      <w:start w:val="1"/>
      <w:numFmt w:val="lowerLetter"/>
      <w:lvlText w:val="(%1)"/>
      <w:lvlJc w:val="left"/>
      <w:pPr>
        <w:ind w:left="3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B5EB5E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01E3736">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72C582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461D7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396C74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43445A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90687B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3AC48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B641919"/>
    <w:multiLevelType w:val="hybridMultilevel"/>
    <w:tmpl w:val="3000D0A4"/>
    <w:lvl w:ilvl="0" w:tplc="D9A06086">
      <w:start w:val="1"/>
      <w:numFmt w:val="lowerLetter"/>
      <w:lvlText w:val="(%1)"/>
      <w:lvlJc w:val="left"/>
      <w:pPr>
        <w:ind w:left="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C009304">
      <w:start w:val="1"/>
      <w:numFmt w:val="lowerLetter"/>
      <w:lvlText w:val="%2"/>
      <w:lvlJc w:val="left"/>
      <w:pPr>
        <w:ind w:left="23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A94CFD4">
      <w:start w:val="1"/>
      <w:numFmt w:val="lowerRoman"/>
      <w:lvlText w:val="%3"/>
      <w:lvlJc w:val="left"/>
      <w:pPr>
        <w:ind w:left="31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72AC5FE">
      <w:start w:val="1"/>
      <w:numFmt w:val="decimal"/>
      <w:lvlText w:val="%4"/>
      <w:lvlJc w:val="left"/>
      <w:pPr>
        <w:ind w:left="38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DE48C0E">
      <w:start w:val="1"/>
      <w:numFmt w:val="lowerLetter"/>
      <w:lvlText w:val="%5"/>
      <w:lvlJc w:val="left"/>
      <w:pPr>
        <w:ind w:left="45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8A215A2">
      <w:start w:val="1"/>
      <w:numFmt w:val="lowerRoman"/>
      <w:lvlText w:val="%6"/>
      <w:lvlJc w:val="left"/>
      <w:pPr>
        <w:ind w:left="52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E07A56">
      <w:start w:val="1"/>
      <w:numFmt w:val="decimal"/>
      <w:lvlText w:val="%7"/>
      <w:lvlJc w:val="left"/>
      <w:pPr>
        <w:ind w:left="59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BE03B50">
      <w:start w:val="1"/>
      <w:numFmt w:val="lowerLetter"/>
      <w:lvlText w:val="%8"/>
      <w:lvlJc w:val="left"/>
      <w:pPr>
        <w:ind w:left="67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40A8D00">
      <w:start w:val="1"/>
      <w:numFmt w:val="lowerRoman"/>
      <w:lvlText w:val="%9"/>
      <w:lvlJc w:val="left"/>
      <w:pPr>
        <w:ind w:left="74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F1F3BCC"/>
    <w:multiLevelType w:val="hybridMultilevel"/>
    <w:tmpl w:val="651671C8"/>
    <w:lvl w:ilvl="0" w:tplc="6BAAC0A0">
      <w:start w:val="1"/>
      <w:numFmt w:val="upperLetter"/>
      <w:lvlText w:val="%1."/>
      <w:lvlJc w:val="left"/>
      <w:pPr>
        <w:ind w:left="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C0F44A">
      <w:start w:val="1"/>
      <w:numFmt w:val="lowerLetter"/>
      <w:lvlText w:val="%2"/>
      <w:lvlJc w:val="left"/>
      <w:pPr>
        <w:ind w:left="1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F1E024C">
      <w:start w:val="1"/>
      <w:numFmt w:val="lowerRoman"/>
      <w:lvlText w:val="%3"/>
      <w:lvlJc w:val="left"/>
      <w:pPr>
        <w:ind w:left="2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34C31C">
      <w:start w:val="1"/>
      <w:numFmt w:val="decimal"/>
      <w:lvlText w:val="%4"/>
      <w:lvlJc w:val="left"/>
      <w:pPr>
        <w:ind w:left="2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30275A">
      <w:start w:val="1"/>
      <w:numFmt w:val="lowerLetter"/>
      <w:lvlText w:val="%5"/>
      <w:lvlJc w:val="left"/>
      <w:pPr>
        <w:ind w:left="3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245DC6">
      <w:start w:val="1"/>
      <w:numFmt w:val="lowerRoman"/>
      <w:lvlText w:val="%6"/>
      <w:lvlJc w:val="left"/>
      <w:pPr>
        <w:ind w:left="4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24FCF8">
      <w:start w:val="1"/>
      <w:numFmt w:val="decimal"/>
      <w:lvlText w:val="%7"/>
      <w:lvlJc w:val="left"/>
      <w:pPr>
        <w:ind w:left="4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F68EE9C">
      <w:start w:val="1"/>
      <w:numFmt w:val="lowerLetter"/>
      <w:lvlText w:val="%8"/>
      <w:lvlJc w:val="left"/>
      <w:pPr>
        <w:ind w:left="5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E6AC318">
      <w:start w:val="1"/>
      <w:numFmt w:val="lowerRoman"/>
      <w:lvlText w:val="%9"/>
      <w:lvlJc w:val="left"/>
      <w:pPr>
        <w:ind w:left="6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1BE5B99"/>
    <w:multiLevelType w:val="hybridMultilevel"/>
    <w:tmpl w:val="9FB45DC6"/>
    <w:lvl w:ilvl="0" w:tplc="E864CFF2">
      <w:start w:val="254"/>
      <w:numFmt w:val="decimal"/>
      <w:lvlText w:val="%1"/>
      <w:lvlJc w:val="left"/>
      <w:pPr>
        <w:ind w:left="14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7847E6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0B923C9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418DF96">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FAB8011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93AEF46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20600A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020CC8B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67057C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4" w15:restartNumberingAfterBreak="0">
    <w:nsid w:val="43B35AB7"/>
    <w:multiLevelType w:val="hybridMultilevel"/>
    <w:tmpl w:val="C5FE4752"/>
    <w:lvl w:ilvl="0" w:tplc="60506718">
      <w:start w:val="184"/>
      <w:numFmt w:val="decimal"/>
      <w:lvlText w:val="%1"/>
      <w:lvlJc w:val="left"/>
      <w:pPr>
        <w:ind w:left="110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A16824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B666019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A1AC04E">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E214B12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9946A4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92ECEC3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A2A65C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50A76E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5" w15:restartNumberingAfterBreak="0">
    <w:nsid w:val="46637FC0"/>
    <w:multiLevelType w:val="hybridMultilevel"/>
    <w:tmpl w:val="8564DEE6"/>
    <w:lvl w:ilvl="0" w:tplc="AE244DC6">
      <w:start w:val="280"/>
      <w:numFmt w:val="decimal"/>
      <w:lvlText w:val="%1"/>
      <w:lvlJc w:val="left"/>
      <w:pPr>
        <w:ind w:left="7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484280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19C87B0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33C44A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462691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2BC076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602C3D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3B08AB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F056AA90">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6" w15:restartNumberingAfterBreak="0">
    <w:nsid w:val="5B3F5BD2"/>
    <w:multiLevelType w:val="multilevel"/>
    <w:tmpl w:val="B3CE9534"/>
    <w:lvl w:ilvl="0">
      <w:start w:val="1"/>
      <w:numFmt w:val="decimal"/>
      <w:lvlText w:val="%1."/>
      <w:lvlJc w:val="left"/>
      <w:pPr>
        <w:ind w:left="3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BB45466"/>
    <w:multiLevelType w:val="hybridMultilevel"/>
    <w:tmpl w:val="2292833A"/>
    <w:lvl w:ilvl="0" w:tplc="DF16C87C">
      <w:start w:val="16"/>
      <w:numFmt w:val="upperLetter"/>
      <w:lvlText w:val="%1"/>
      <w:lvlJc w:val="left"/>
      <w:pPr>
        <w:ind w:left="569"/>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1" w:tplc="DC9E505A">
      <w:start w:val="1"/>
      <w:numFmt w:val="bullet"/>
      <w:lvlText w:val="•"/>
      <w:lvlJc w:val="left"/>
      <w:pPr>
        <w:ind w:left="10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E7095CC">
      <w:start w:val="1"/>
      <w:numFmt w:val="bullet"/>
      <w:lvlText w:val="▪"/>
      <w:lvlJc w:val="left"/>
      <w:pPr>
        <w:ind w:left="18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92A8A50">
      <w:start w:val="1"/>
      <w:numFmt w:val="bullet"/>
      <w:lvlText w:val="•"/>
      <w:lvlJc w:val="left"/>
      <w:pPr>
        <w:ind w:left="26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94C87A8">
      <w:start w:val="1"/>
      <w:numFmt w:val="bullet"/>
      <w:lvlText w:val="o"/>
      <w:lvlJc w:val="left"/>
      <w:pPr>
        <w:ind w:left="33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7885604">
      <w:start w:val="1"/>
      <w:numFmt w:val="bullet"/>
      <w:lvlText w:val="▪"/>
      <w:lvlJc w:val="left"/>
      <w:pPr>
        <w:ind w:left="40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0288AC0">
      <w:start w:val="1"/>
      <w:numFmt w:val="bullet"/>
      <w:lvlText w:val="•"/>
      <w:lvlJc w:val="left"/>
      <w:pPr>
        <w:ind w:left="47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806E640">
      <w:start w:val="1"/>
      <w:numFmt w:val="bullet"/>
      <w:lvlText w:val="o"/>
      <w:lvlJc w:val="left"/>
      <w:pPr>
        <w:ind w:left="54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BF67BFE">
      <w:start w:val="1"/>
      <w:numFmt w:val="bullet"/>
      <w:lvlText w:val="▪"/>
      <w:lvlJc w:val="left"/>
      <w:pPr>
        <w:ind w:left="62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B684F57"/>
    <w:multiLevelType w:val="hybridMultilevel"/>
    <w:tmpl w:val="1146EE26"/>
    <w:lvl w:ilvl="0" w:tplc="D4E63054">
      <w:start w:val="9"/>
      <w:numFmt w:val="decimal"/>
      <w:lvlText w:val="[%1]"/>
      <w:lvlJc w:val="left"/>
      <w:pPr>
        <w:ind w:left="7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B00B52">
      <w:start w:val="1"/>
      <w:numFmt w:val="lowerLetter"/>
      <w:lvlText w:val="%2"/>
      <w:lvlJc w:val="left"/>
      <w:pPr>
        <w:ind w:left="1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CC1062">
      <w:start w:val="1"/>
      <w:numFmt w:val="lowerRoman"/>
      <w:lvlText w:val="%3"/>
      <w:lvlJc w:val="left"/>
      <w:pPr>
        <w:ind w:left="1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4E37CC">
      <w:start w:val="1"/>
      <w:numFmt w:val="decimal"/>
      <w:lvlText w:val="%4"/>
      <w:lvlJc w:val="left"/>
      <w:pPr>
        <w:ind w:left="2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0A8B32">
      <w:start w:val="1"/>
      <w:numFmt w:val="lowerLetter"/>
      <w:lvlText w:val="%5"/>
      <w:lvlJc w:val="left"/>
      <w:pPr>
        <w:ind w:left="32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0C02784">
      <w:start w:val="1"/>
      <w:numFmt w:val="lowerRoman"/>
      <w:lvlText w:val="%6"/>
      <w:lvlJc w:val="left"/>
      <w:pPr>
        <w:ind w:left="39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F8AEF4">
      <w:start w:val="1"/>
      <w:numFmt w:val="decimal"/>
      <w:lvlText w:val="%7"/>
      <w:lvlJc w:val="left"/>
      <w:pPr>
        <w:ind w:left="46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D4CCD3C">
      <w:start w:val="1"/>
      <w:numFmt w:val="lowerLetter"/>
      <w:lvlText w:val="%8"/>
      <w:lvlJc w:val="left"/>
      <w:pPr>
        <w:ind w:left="5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4A90E2">
      <w:start w:val="1"/>
      <w:numFmt w:val="lowerRoman"/>
      <w:lvlText w:val="%9"/>
      <w:lvlJc w:val="left"/>
      <w:pPr>
        <w:ind w:left="6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DDB31FE"/>
    <w:multiLevelType w:val="hybridMultilevel"/>
    <w:tmpl w:val="5594680C"/>
    <w:lvl w:ilvl="0" w:tplc="FF3A1B76">
      <w:start w:val="51"/>
      <w:numFmt w:val="decimal"/>
      <w:lvlText w:val="%1"/>
      <w:lvlJc w:val="left"/>
      <w:pPr>
        <w:ind w:left="65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B5CCA72">
      <w:start w:val="1"/>
      <w:numFmt w:val="lowerLetter"/>
      <w:lvlText w:val="%2"/>
      <w:lvlJc w:val="left"/>
      <w:pPr>
        <w:ind w:left="115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17404BAE">
      <w:start w:val="1"/>
      <w:numFmt w:val="lowerRoman"/>
      <w:lvlText w:val="%3"/>
      <w:lvlJc w:val="left"/>
      <w:pPr>
        <w:ind w:left="187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E42CFFB8">
      <w:start w:val="1"/>
      <w:numFmt w:val="decimal"/>
      <w:lvlText w:val="%4"/>
      <w:lvlJc w:val="left"/>
      <w:pPr>
        <w:ind w:left="259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8EE14C8">
      <w:start w:val="1"/>
      <w:numFmt w:val="lowerLetter"/>
      <w:lvlText w:val="%5"/>
      <w:lvlJc w:val="left"/>
      <w:pPr>
        <w:ind w:left="331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5AA952C">
      <w:start w:val="1"/>
      <w:numFmt w:val="lowerRoman"/>
      <w:lvlText w:val="%6"/>
      <w:lvlJc w:val="left"/>
      <w:pPr>
        <w:ind w:left="403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41DAA938">
      <w:start w:val="1"/>
      <w:numFmt w:val="decimal"/>
      <w:lvlText w:val="%7"/>
      <w:lvlJc w:val="left"/>
      <w:pPr>
        <w:ind w:left="475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EF49E82">
      <w:start w:val="1"/>
      <w:numFmt w:val="lowerLetter"/>
      <w:lvlText w:val="%8"/>
      <w:lvlJc w:val="left"/>
      <w:pPr>
        <w:ind w:left="547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79B6DB48">
      <w:start w:val="1"/>
      <w:numFmt w:val="lowerRoman"/>
      <w:lvlText w:val="%9"/>
      <w:lvlJc w:val="left"/>
      <w:pPr>
        <w:ind w:left="619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0" w15:restartNumberingAfterBreak="0">
    <w:nsid w:val="773F051E"/>
    <w:multiLevelType w:val="hybridMultilevel"/>
    <w:tmpl w:val="094E6042"/>
    <w:lvl w:ilvl="0" w:tplc="3D3C982E">
      <w:start w:val="346"/>
      <w:numFmt w:val="decimal"/>
      <w:lvlText w:val="%1"/>
      <w:lvlJc w:val="left"/>
      <w:pPr>
        <w:ind w:left="7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5D225E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428C629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1D86C1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1138DA3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6E6FE6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99BC562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49E3F7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FA1A4770">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num w:numId="1">
    <w:abstractNumId w:val="16"/>
  </w:num>
  <w:num w:numId="2">
    <w:abstractNumId w:val="12"/>
  </w:num>
  <w:num w:numId="3">
    <w:abstractNumId w:val="0"/>
  </w:num>
  <w:num w:numId="4">
    <w:abstractNumId w:val="5"/>
  </w:num>
  <w:num w:numId="5">
    <w:abstractNumId w:val="4"/>
  </w:num>
  <w:num w:numId="6">
    <w:abstractNumId w:val="11"/>
  </w:num>
  <w:num w:numId="7">
    <w:abstractNumId w:val="17"/>
  </w:num>
  <w:num w:numId="8">
    <w:abstractNumId w:val="7"/>
  </w:num>
  <w:num w:numId="9">
    <w:abstractNumId w:val="10"/>
  </w:num>
  <w:num w:numId="10">
    <w:abstractNumId w:val="9"/>
  </w:num>
  <w:num w:numId="11">
    <w:abstractNumId w:val="8"/>
  </w:num>
  <w:num w:numId="12">
    <w:abstractNumId w:val="3"/>
  </w:num>
  <w:num w:numId="13">
    <w:abstractNumId w:val="18"/>
  </w:num>
  <w:num w:numId="14">
    <w:abstractNumId w:val="19"/>
  </w:num>
  <w:num w:numId="15">
    <w:abstractNumId w:val="2"/>
  </w:num>
  <w:num w:numId="16">
    <w:abstractNumId w:val="14"/>
  </w:num>
  <w:num w:numId="17">
    <w:abstractNumId w:val="13"/>
  </w:num>
  <w:num w:numId="18">
    <w:abstractNumId w:val="6"/>
  </w:num>
  <w:num w:numId="19">
    <w:abstractNumId w:val="15"/>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811"/>
    <w:rsid w:val="002405B4"/>
    <w:rsid w:val="003F0798"/>
    <w:rsid w:val="008357DD"/>
    <w:rsid w:val="008842A8"/>
    <w:rsid w:val="00EC28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25BF2"/>
  <w15:docId w15:val="{E4E916BF-5E1C-4230-8FC0-8A708EED4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4" w:line="256"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538" w:line="265" w:lineRule="auto"/>
      <w:ind w:left="10"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149"/>
      <w:ind w:left="1954" w:right="1566"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spacing w:after="118"/>
      <w:ind w:left="10"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146"/>
      <w:ind w:left="10" w:hanging="10"/>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50"/>
    </w:rPr>
  </w:style>
  <w:style w:type="paragraph" w:customStyle="1" w:styleId="footnotedescription">
    <w:name w:val="footnote description"/>
    <w:next w:val="Normal"/>
    <w:link w:val="footnotedescriptionChar"/>
    <w:hidden/>
    <w:pPr>
      <w:spacing w:after="101" w:line="275" w:lineRule="auto"/>
      <w:ind w:left="420" w:firstLine="153"/>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9"/>
    </w:rPr>
  </w:style>
  <w:style w:type="character" w:customStyle="1" w:styleId="Heading4Char">
    <w:name w:val="Heading 4 Char"/>
    <w:link w:val="Heading4"/>
    <w:rPr>
      <w:rFonts w:ascii="Calibri" w:eastAsia="Calibri" w:hAnsi="Calibri" w:cs="Calibri"/>
      <w:b/>
      <w:color w:val="000000"/>
      <w:sz w:val="22"/>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99" Type="http://schemas.openxmlformats.org/officeDocument/2006/relationships/image" Target="media/image175.png"/><Relationship Id="rId303" Type="http://schemas.openxmlformats.org/officeDocument/2006/relationships/image" Target="media/image179.png"/><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image" Target="media/image9.png"/><Relationship Id="rId138" Type="http://schemas.openxmlformats.org/officeDocument/2006/relationships/image" Target="media/image28.png"/><Relationship Id="rId159" Type="http://schemas.openxmlformats.org/officeDocument/2006/relationships/image" Target="media/image49.png"/><Relationship Id="rId324" Type="http://schemas.openxmlformats.org/officeDocument/2006/relationships/header" Target="header35.xml"/><Relationship Id="rId345" Type="http://schemas.openxmlformats.org/officeDocument/2006/relationships/hyperlink" Target="https://www.win.tue.nl/~kbuchin/teaching/2IMA00/2018/Slides/stability.pdf" TargetMode="External"/><Relationship Id="rId366" Type="http://schemas.openxmlformats.org/officeDocument/2006/relationships/footer" Target="footer41.xml"/><Relationship Id="rId387" Type="http://schemas.openxmlformats.org/officeDocument/2006/relationships/header" Target="header52.xml"/><Relationship Id="rId170" Type="http://schemas.openxmlformats.org/officeDocument/2006/relationships/image" Target="media/image54.png"/><Relationship Id="rId191" Type="http://schemas.openxmlformats.org/officeDocument/2006/relationships/image" Target="media/image73.png"/><Relationship Id="rId205" Type="http://schemas.openxmlformats.org/officeDocument/2006/relationships/image" Target="media/image89.png"/><Relationship Id="rId226" Type="http://schemas.openxmlformats.org/officeDocument/2006/relationships/image" Target="media/image110.png"/><Relationship Id="rId247" Type="http://schemas.openxmlformats.org/officeDocument/2006/relationships/image" Target="media/image131.png"/><Relationship Id="rId268" Type="http://schemas.openxmlformats.org/officeDocument/2006/relationships/image" Target="media/image150.png"/><Relationship Id="rId289" Type="http://schemas.openxmlformats.org/officeDocument/2006/relationships/image" Target="media/image165.png"/><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image" Target="media/image5.png"/><Relationship Id="rId128" Type="http://schemas.openxmlformats.org/officeDocument/2006/relationships/image" Target="media/image5.jpg"/><Relationship Id="rId149" Type="http://schemas.openxmlformats.org/officeDocument/2006/relationships/image" Target="media/image39.png"/><Relationship Id="rId314" Type="http://schemas.openxmlformats.org/officeDocument/2006/relationships/footer" Target="footer33.xml"/><Relationship Id="rId335" Type="http://schemas.openxmlformats.org/officeDocument/2006/relationships/hyperlink" Target="https://doi.org/10.1007/s00454-006-1276-5" TargetMode="External"/><Relationship Id="rId356" Type="http://schemas.openxmlformats.org/officeDocument/2006/relationships/hyperlink" Target="https://gudhi.inria.fr/doc/3.4.1/group___persistence__representations.html" TargetMode="External"/><Relationship Id="rId377" Type="http://schemas.openxmlformats.org/officeDocument/2006/relationships/footer" Target="footer46.xml"/><Relationship Id="rId5" Type="http://schemas.openxmlformats.org/officeDocument/2006/relationships/footnotes" Target="footnotes.xml"/><Relationship Id="rId160" Type="http://schemas.openxmlformats.org/officeDocument/2006/relationships/image" Target="media/image50.png"/><Relationship Id="rId181" Type="http://schemas.openxmlformats.org/officeDocument/2006/relationships/image" Target="media/image65.png"/><Relationship Id="rId216" Type="http://schemas.openxmlformats.org/officeDocument/2006/relationships/image" Target="media/image100.png"/><Relationship Id="rId237" Type="http://schemas.openxmlformats.org/officeDocument/2006/relationships/image" Target="media/image121.png"/><Relationship Id="rId258" Type="http://schemas.openxmlformats.org/officeDocument/2006/relationships/image" Target="media/image142.png"/><Relationship Id="rId279" Type="http://schemas.openxmlformats.org/officeDocument/2006/relationships/image" Target="media/image161.png"/><Relationship Id="rId22" Type="http://schemas.openxmlformats.org/officeDocument/2006/relationships/header" Target="header8.xml"/><Relationship Id="rId43" Type="http://schemas.openxmlformats.org/officeDocument/2006/relationships/header" Target="header18.xml"/><Relationship Id="rId64" Type="http://schemas.openxmlformats.org/officeDocument/2006/relationships/image" Target="media/image10.png"/><Relationship Id="rId139" Type="http://schemas.openxmlformats.org/officeDocument/2006/relationships/image" Target="media/image29.jpg"/><Relationship Id="rId290" Type="http://schemas.openxmlformats.org/officeDocument/2006/relationships/image" Target="media/image166.png"/><Relationship Id="rId304" Type="http://schemas.openxmlformats.org/officeDocument/2006/relationships/image" Target="media/image180.png"/><Relationship Id="rId325" Type="http://schemas.openxmlformats.org/officeDocument/2006/relationships/footer" Target="footer34.xml"/><Relationship Id="rId346" Type="http://schemas.openxmlformats.org/officeDocument/2006/relationships/hyperlink" Target="https://math.okstate.edu/people/binegar/4063-5023/4063-5023-l14.pdf" TargetMode="External"/><Relationship Id="rId367" Type="http://schemas.openxmlformats.org/officeDocument/2006/relationships/header" Target="header42.xml"/><Relationship Id="rId388" Type="http://schemas.openxmlformats.org/officeDocument/2006/relationships/header" Target="header53.xml"/><Relationship Id="rId150" Type="http://schemas.openxmlformats.org/officeDocument/2006/relationships/image" Target="media/image40.png"/><Relationship Id="rId171" Type="http://schemas.openxmlformats.org/officeDocument/2006/relationships/image" Target="media/image55.jpg"/><Relationship Id="rId192" Type="http://schemas.openxmlformats.org/officeDocument/2006/relationships/image" Target="media/image74.png"/><Relationship Id="rId206" Type="http://schemas.openxmlformats.org/officeDocument/2006/relationships/image" Target="media/image90.png"/><Relationship Id="rId227" Type="http://schemas.openxmlformats.org/officeDocument/2006/relationships/image" Target="media/image111.png"/><Relationship Id="rId248" Type="http://schemas.openxmlformats.org/officeDocument/2006/relationships/image" Target="media/image132.png"/><Relationship Id="rId269" Type="http://schemas.openxmlformats.org/officeDocument/2006/relationships/image" Target="media/image151.png"/><Relationship Id="rId12" Type="http://schemas.openxmlformats.org/officeDocument/2006/relationships/footer" Target="footer2.xml"/><Relationship Id="rId33" Type="http://schemas.openxmlformats.org/officeDocument/2006/relationships/header" Target="header13.xml"/><Relationship Id="rId129" Type="http://schemas.openxmlformats.org/officeDocument/2006/relationships/image" Target="media/image6.jpg"/><Relationship Id="rId280" Type="http://schemas.openxmlformats.org/officeDocument/2006/relationships/image" Target="media/image162.png"/><Relationship Id="rId315" Type="http://schemas.openxmlformats.org/officeDocument/2006/relationships/image" Target="media/image184.jpg"/><Relationship Id="rId336" Type="http://schemas.openxmlformats.org/officeDocument/2006/relationships/hyperlink" Target="https://www.import.io/wp-content/uploads/2017/04/Seagate-WP-DataAge2025-March-2017.pdf" TargetMode="External"/><Relationship Id="rId357" Type="http://schemas.openxmlformats.org/officeDocument/2006/relationships/hyperlink" Target="https://gudhi.inria.fr/doc/3.4.1/group__bottleneck__distance.html" TargetMode="External"/><Relationship Id="rId54" Type="http://schemas.openxmlformats.org/officeDocument/2006/relationships/header" Target="header22.xml"/><Relationship Id="rId140" Type="http://schemas.openxmlformats.org/officeDocument/2006/relationships/image" Target="media/image30.png"/><Relationship Id="rId161" Type="http://schemas.openxmlformats.org/officeDocument/2006/relationships/image" Target="media/image51.png"/><Relationship Id="rId182" Type="http://schemas.openxmlformats.org/officeDocument/2006/relationships/image" Target="media/image66.png"/><Relationship Id="rId217" Type="http://schemas.openxmlformats.org/officeDocument/2006/relationships/image" Target="media/image101.png"/><Relationship Id="rId378" Type="http://schemas.openxmlformats.org/officeDocument/2006/relationships/footer" Target="footer47.xml"/><Relationship Id="rId6" Type="http://schemas.openxmlformats.org/officeDocument/2006/relationships/endnotes" Target="endnotes.xml"/><Relationship Id="rId238" Type="http://schemas.openxmlformats.org/officeDocument/2006/relationships/image" Target="media/image122.png"/><Relationship Id="rId259" Type="http://schemas.openxmlformats.org/officeDocument/2006/relationships/image" Target="media/image143.jpg"/><Relationship Id="rId23" Type="http://schemas.openxmlformats.org/officeDocument/2006/relationships/footer" Target="footer7.xml"/><Relationship Id="rId270" Type="http://schemas.openxmlformats.org/officeDocument/2006/relationships/image" Target="media/image152.png"/><Relationship Id="rId291" Type="http://schemas.openxmlformats.org/officeDocument/2006/relationships/image" Target="media/image167.png"/><Relationship Id="rId305" Type="http://schemas.openxmlformats.org/officeDocument/2006/relationships/hyperlink" Target="https://github.com/AGarciaCast/TeoremaEstabilidad/tree/main/code" TargetMode="External"/><Relationship Id="rId326" Type="http://schemas.openxmlformats.org/officeDocument/2006/relationships/footer" Target="footer35.xml"/><Relationship Id="rId347" Type="http://schemas.openxmlformats.org/officeDocument/2006/relationships/hyperlink" Target="https://math.okstate.edu/people/binegar/4063-5023/4063-5023-l14.pdf" TargetMode="External"/><Relationship Id="rId44" Type="http://schemas.openxmlformats.org/officeDocument/2006/relationships/footer" Target="footer18.xml"/><Relationship Id="rId65" Type="http://schemas.openxmlformats.org/officeDocument/2006/relationships/image" Target="media/image11.png"/><Relationship Id="rId130" Type="http://schemas.openxmlformats.org/officeDocument/2006/relationships/image" Target="media/image20.png"/><Relationship Id="rId151" Type="http://schemas.openxmlformats.org/officeDocument/2006/relationships/image" Target="media/image41.png"/><Relationship Id="rId368" Type="http://schemas.openxmlformats.org/officeDocument/2006/relationships/footer" Target="footer42.xml"/><Relationship Id="rId389" Type="http://schemas.openxmlformats.org/officeDocument/2006/relationships/footer" Target="footer52.xml"/><Relationship Id="rId172" Type="http://schemas.openxmlformats.org/officeDocument/2006/relationships/image" Target="media/image56.png"/><Relationship Id="rId193" Type="http://schemas.openxmlformats.org/officeDocument/2006/relationships/image" Target="media/image75.png"/><Relationship Id="rId207" Type="http://schemas.openxmlformats.org/officeDocument/2006/relationships/image" Target="media/image91.png"/><Relationship Id="rId228" Type="http://schemas.openxmlformats.org/officeDocument/2006/relationships/image" Target="media/image112.png"/><Relationship Id="rId249" Type="http://schemas.openxmlformats.org/officeDocument/2006/relationships/image" Target="media/image133.png"/><Relationship Id="rId13" Type="http://schemas.openxmlformats.org/officeDocument/2006/relationships/header" Target="header3.xml"/><Relationship Id="rId260" Type="http://schemas.openxmlformats.org/officeDocument/2006/relationships/image" Target="media/image144.jpg"/><Relationship Id="rId281" Type="http://schemas.openxmlformats.org/officeDocument/2006/relationships/header" Target="header28.xml"/><Relationship Id="rId316" Type="http://schemas.openxmlformats.org/officeDocument/2006/relationships/image" Target="media/image185.png"/><Relationship Id="rId337" Type="http://schemas.openxmlformats.org/officeDocument/2006/relationships/hyperlink" Target="https://www.import.io/wp-content/uploads/2017/04/Seagate-WP-DataAge2025-March-2017.pdf" TargetMode="External"/><Relationship Id="rId34" Type="http://schemas.openxmlformats.org/officeDocument/2006/relationships/header" Target="header14.xml"/><Relationship Id="rId55" Type="http://schemas.openxmlformats.org/officeDocument/2006/relationships/header" Target="header23.xml"/><Relationship Id="rId141" Type="http://schemas.openxmlformats.org/officeDocument/2006/relationships/image" Target="media/image31.png"/><Relationship Id="rId358" Type="http://schemas.openxmlformats.org/officeDocument/2006/relationships/hyperlink" Target="https://gudhi.inria.fr/doc/3.4.1/group__bottleneck__distance.html" TargetMode="External"/><Relationship Id="rId379" Type="http://schemas.openxmlformats.org/officeDocument/2006/relationships/header" Target="header48.xml"/><Relationship Id="rId7" Type="http://schemas.openxmlformats.org/officeDocument/2006/relationships/image" Target="media/image1.jpg"/><Relationship Id="rId162" Type="http://schemas.openxmlformats.org/officeDocument/2006/relationships/image" Target="media/image52.png"/><Relationship Id="rId183" Type="http://schemas.openxmlformats.org/officeDocument/2006/relationships/image" Target="media/image79.png"/><Relationship Id="rId218" Type="http://schemas.openxmlformats.org/officeDocument/2006/relationships/image" Target="media/image102.png"/><Relationship Id="rId239" Type="http://schemas.openxmlformats.org/officeDocument/2006/relationships/image" Target="media/image123.png"/><Relationship Id="rId390" Type="http://schemas.openxmlformats.org/officeDocument/2006/relationships/footer" Target="footer53.xml"/><Relationship Id="rId250" Type="http://schemas.openxmlformats.org/officeDocument/2006/relationships/image" Target="media/image134.png"/><Relationship Id="rId271" Type="http://schemas.openxmlformats.org/officeDocument/2006/relationships/image" Target="media/image153.png"/><Relationship Id="rId292" Type="http://schemas.openxmlformats.org/officeDocument/2006/relationships/image" Target="media/image168.png"/><Relationship Id="rId306" Type="http://schemas.openxmlformats.org/officeDocument/2006/relationships/image" Target="media/image181.png"/><Relationship Id="rId24" Type="http://schemas.openxmlformats.org/officeDocument/2006/relationships/footer" Target="footer8.xml"/><Relationship Id="rId45" Type="http://schemas.openxmlformats.org/officeDocument/2006/relationships/header" Target="header19.xml"/><Relationship Id="rId66" Type="http://schemas.openxmlformats.org/officeDocument/2006/relationships/image" Target="media/image12.jpg"/><Relationship Id="rId131" Type="http://schemas.openxmlformats.org/officeDocument/2006/relationships/image" Target="media/image21.jpg"/><Relationship Id="rId327" Type="http://schemas.openxmlformats.org/officeDocument/2006/relationships/header" Target="header36.xml"/><Relationship Id="rId348" Type="http://schemas.openxmlformats.org/officeDocument/2006/relationships/hyperlink" Target="http://www.loc.gov/catdir/toc/mh031/75017903.html" TargetMode="External"/><Relationship Id="rId369" Type="http://schemas.openxmlformats.org/officeDocument/2006/relationships/header" Target="header43.xml"/><Relationship Id="rId152" Type="http://schemas.openxmlformats.org/officeDocument/2006/relationships/image" Target="media/image42.png"/><Relationship Id="rId173" Type="http://schemas.openxmlformats.org/officeDocument/2006/relationships/image" Target="media/image57.png"/><Relationship Id="rId194" Type="http://schemas.openxmlformats.org/officeDocument/2006/relationships/image" Target="media/image76.png"/><Relationship Id="rId208" Type="http://schemas.openxmlformats.org/officeDocument/2006/relationships/image" Target="media/image92.png"/><Relationship Id="rId229" Type="http://schemas.openxmlformats.org/officeDocument/2006/relationships/image" Target="media/image113.png"/><Relationship Id="rId380" Type="http://schemas.openxmlformats.org/officeDocument/2006/relationships/footer" Target="footer48.xml"/><Relationship Id="rId240" Type="http://schemas.openxmlformats.org/officeDocument/2006/relationships/image" Target="media/image124.png"/><Relationship Id="rId261" Type="http://schemas.openxmlformats.org/officeDocument/2006/relationships/image" Target="media/image17.jpg"/><Relationship Id="rId14" Type="http://schemas.openxmlformats.org/officeDocument/2006/relationships/footer" Target="footer3.xml"/><Relationship Id="rId35" Type="http://schemas.openxmlformats.org/officeDocument/2006/relationships/footer" Target="footer13.xml"/><Relationship Id="rId56" Type="http://schemas.openxmlformats.org/officeDocument/2006/relationships/footer" Target="footer22.xml"/><Relationship Id="rId282" Type="http://schemas.openxmlformats.org/officeDocument/2006/relationships/header" Target="header29.xml"/><Relationship Id="rId317" Type="http://schemas.openxmlformats.org/officeDocument/2006/relationships/image" Target="media/image186.jpg"/><Relationship Id="rId338" Type="http://schemas.openxmlformats.org/officeDocument/2006/relationships/hyperlink" Target="https://doi.org/10.1371/journal.pone.0213679" TargetMode="External"/><Relationship Id="rId359" Type="http://schemas.openxmlformats.org/officeDocument/2006/relationships/hyperlink" Target="https://researcher.watson.ibm.com/researcher/view_group.php?id=6585" TargetMode="External"/><Relationship Id="rId8" Type="http://schemas.openxmlformats.org/officeDocument/2006/relationships/image" Target="media/image2.jpg"/><Relationship Id="rId142" Type="http://schemas.openxmlformats.org/officeDocument/2006/relationships/image" Target="media/image32.png"/><Relationship Id="rId163" Type="http://schemas.openxmlformats.org/officeDocument/2006/relationships/header" Target="header25.xml"/><Relationship Id="rId184" Type="http://schemas.openxmlformats.org/officeDocument/2006/relationships/image" Target="media/image80.png"/><Relationship Id="rId219" Type="http://schemas.openxmlformats.org/officeDocument/2006/relationships/image" Target="media/image103.png"/><Relationship Id="rId370" Type="http://schemas.openxmlformats.org/officeDocument/2006/relationships/header" Target="header44.xml"/><Relationship Id="rId391" Type="http://schemas.openxmlformats.org/officeDocument/2006/relationships/header" Target="header54.xml"/><Relationship Id="rId3" Type="http://schemas.openxmlformats.org/officeDocument/2006/relationships/settings" Target="settings.xml"/><Relationship Id="rId214" Type="http://schemas.openxmlformats.org/officeDocument/2006/relationships/image" Target="media/image98.png"/><Relationship Id="rId230" Type="http://schemas.openxmlformats.org/officeDocument/2006/relationships/image" Target="media/image114.png"/><Relationship Id="rId235" Type="http://schemas.openxmlformats.org/officeDocument/2006/relationships/image" Target="media/image119.png"/><Relationship Id="rId251" Type="http://schemas.openxmlformats.org/officeDocument/2006/relationships/image" Target="media/image135.png"/><Relationship Id="rId256" Type="http://schemas.openxmlformats.org/officeDocument/2006/relationships/image" Target="media/image140.png"/><Relationship Id="rId277" Type="http://schemas.openxmlformats.org/officeDocument/2006/relationships/image" Target="media/image159.jpg"/><Relationship Id="rId298" Type="http://schemas.openxmlformats.org/officeDocument/2006/relationships/image" Target="media/image174.png"/><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image" Target="media/image13.jpg"/><Relationship Id="rId137" Type="http://schemas.openxmlformats.org/officeDocument/2006/relationships/image" Target="media/image27.png"/><Relationship Id="rId158" Type="http://schemas.openxmlformats.org/officeDocument/2006/relationships/image" Target="media/image48.png"/><Relationship Id="rId272" Type="http://schemas.openxmlformats.org/officeDocument/2006/relationships/image" Target="media/image154.png"/><Relationship Id="rId293" Type="http://schemas.openxmlformats.org/officeDocument/2006/relationships/image" Target="media/image169.png"/><Relationship Id="rId302" Type="http://schemas.openxmlformats.org/officeDocument/2006/relationships/image" Target="media/image178.png"/><Relationship Id="rId307" Type="http://schemas.openxmlformats.org/officeDocument/2006/relationships/image" Target="media/image182.png"/><Relationship Id="rId323" Type="http://schemas.openxmlformats.org/officeDocument/2006/relationships/header" Target="header34.xml"/><Relationship Id="rId328" Type="http://schemas.openxmlformats.org/officeDocument/2006/relationships/footer" Target="footer36.xml"/><Relationship Id="rId344" Type="http://schemas.openxmlformats.org/officeDocument/2006/relationships/hyperlink" Target="https://www.win.tue.nl/~kbuchin/teaching/2IMA00/2018/Slides/stability.pdf" TargetMode="External"/><Relationship Id="rId349" Type="http://schemas.openxmlformats.org/officeDocument/2006/relationships/hyperlink" Target="http://www.loc.gov/catdir/toc/mh031/75017903.html" TargetMode="Externa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image" Target="media/image8.png"/><Relationship Id="rId132" Type="http://schemas.openxmlformats.org/officeDocument/2006/relationships/image" Target="media/image22.png"/><Relationship Id="rId153" Type="http://schemas.openxmlformats.org/officeDocument/2006/relationships/image" Target="media/image43.png"/><Relationship Id="rId174" Type="http://schemas.openxmlformats.org/officeDocument/2006/relationships/image" Target="media/image58.png"/><Relationship Id="rId179" Type="http://schemas.openxmlformats.org/officeDocument/2006/relationships/image" Target="media/image63.png"/><Relationship Id="rId195" Type="http://schemas.openxmlformats.org/officeDocument/2006/relationships/image" Target="media/image77.png"/><Relationship Id="rId209" Type="http://schemas.openxmlformats.org/officeDocument/2006/relationships/image" Target="media/image93.png"/><Relationship Id="rId360" Type="http://schemas.openxmlformats.org/officeDocument/2006/relationships/hyperlink" Target="https://researcher.watson.ibm.com/researcher/view_group.php?id=6585" TargetMode="External"/><Relationship Id="rId365" Type="http://schemas.openxmlformats.org/officeDocument/2006/relationships/footer" Target="footer40.xml"/><Relationship Id="rId381" Type="http://schemas.openxmlformats.org/officeDocument/2006/relationships/header" Target="header49.xml"/><Relationship Id="rId386" Type="http://schemas.openxmlformats.org/officeDocument/2006/relationships/footer" Target="footer51.xml"/><Relationship Id="rId190" Type="http://schemas.openxmlformats.org/officeDocument/2006/relationships/image" Target="media/image72.png"/><Relationship Id="rId204" Type="http://schemas.openxmlformats.org/officeDocument/2006/relationships/image" Target="media/image88.png"/><Relationship Id="rId220" Type="http://schemas.openxmlformats.org/officeDocument/2006/relationships/image" Target="media/image104.png"/><Relationship Id="rId225" Type="http://schemas.openxmlformats.org/officeDocument/2006/relationships/image" Target="media/image109.png"/><Relationship Id="rId241" Type="http://schemas.openxmlformats.org/officeDocument/2006/relationships/image" Target="media/image125.png"/><Relationship Id="rId246" Type="http://schemas.openxmlformats.org/officeDocument/2006/relationships/image" Target="media/image130.png"/><Relationship Id="rId267" Type="http://schemas.openxmlformats.org/officeDocument/2006/relationships/image" Target="media/image149.png"/><Relationship Id="rId288" Type="http://schemas.openxmlformats.org/officeDocument/2006/relationships/image" Target="media/image164.pn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3.xml"/><Relationship Id="rId262" Type="http://schemas.openxmlformats.org/officeDocument/2006/relationships/image" Target="media/image180.jpg"/><Relationship Id="rId283" Type="http://schemas.openxmlformats.org/officeDocument/2006/relationships/footer" Target="footer28.xml"/><Relationship Id="rId313" Type="http://schemas.openxmlformats.org/officeDocument/2006/relationships/header" Target="header33.xml"/><Relationship Id="rId318" Type="http://schemas.openxmlformats.org/officeDocument/2006/relationships/image" Target="media/image187.jpg"/><Relationship Id="rId339" Type="http://schemas.openxmlformats.org/officeDocument/2006/relationships/hyperlink" Target="https://books.google.es/books?id=PjOlBQAAQBAJ" TargetMode="Externa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image" Target="media/image4.png"/><Relationship Id="rId73" Type="http://schemas.openxmlformats.org/officeDocument/2006/relationships/image" Target="media/image19.jpg"/><Relationship Id="rId143" Type="http://schemas.openxmlformats.org/officeDocument/2006/relationships/image" Target="media/image33.png"/><Relationship Id="rId148" Type="http://schemas.openxmlformats.org/officeDocument/2006/relationships/image" Target="media/image38.png"/><Relationship Id="rId164" Type="http://schemas.openxmlformats.org/officeDocument/2006/relationships/header" Target="header26.xml"/><Relationship Id="rId169" Type="http://schemas.openxmlformats.org/officeDocument/2006/relationships/image" Target="media/image53.png"/><Relationship Id="rId185" Type="http://schemas.openxmlformats.org/officeDocument/2006/relationships/image" Target="media/image67.png"/><Relationship Id="rId334" Type="http://schemas.openxmlformats.org/officeDocument/2006/relationships/footer" Target="footer39.xml"/><Relationship Id="rId350" Type="http://schemas.openxmlformats.org/officeDocument/2006/relationships/hyperlink" Target="https://doi.org/10.1109/tpami.2015.2408351" TargetMode="External"/><Relationship Id="rId355" Type="http://schemas.openxmlformats.org/officeDocument/2006/relationships/hyperlink" Target="https://gudhi.inria.fr/doc/3.4.1/group___persistence__representations.html" TargetMode="External"/><Relationship Id="rId371" Type="http://schemas.openxmlformats.org/officeDocument/2006/relationships/footer" Target="footer43.xml"/><Relationship Id="rId376" Type="http://schemas.openxmlformats.org/officeDocument/2006/relationships/header" Target="header47.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64.png"/><Relationship Id="rId210" Type="http://schemas.openxmlformats.org/officeDocument/2006/relationships/image" Target="media/image94.png"/><Relationship Id="rId215" Type="http://schemas.openxmlformats.org/officeDocument/2006/relationships/image" Target="media/image99.png"/><Relationship Id="rId236" Type="http://schemas.openxmlformats.org/officeDocument/2006/relationships/image" Target="media/image120.png"/><Relationship Id="rId257" Type="http://schemas.openxmlformats.org/officeDocument/2006/relationships/image" Target="media/image141.png"/><Relationship Id="rId278" Type="http://schemas.openxmlformats.org/officeDocument/2006/relationships/image" Target="media/image160.png"/><Relationship Id="rId392" Type="http://schemas.openxmlformats.org/officeDocument/2006/relationships/footer" Target="footer54.xml"/><Relationship Id="rId26" Type="http://schemas.openxmlformats.org/officeDocument/2006/relationships/footer" Target="footer9.xml"/><Relationship Id="rId231" Type="http://schemas.openxmlformats.org/officeDocument/2006/relationships/image" Target="media/image115.png"/><Relationship Id="rId252" Type="http://schemas.openxmlformats.org/officeDocument/2006/relationships/image" Target="media/image136.png"/><Relationship Id="rId273" Type="http://schemas.openxmlformats.org/officeDocument/2006/relationships/image" Target="media/image155.png"/><Relationship Id="rId294" Type="http://schemas.openxmlformats.org/officeDocument/2006/relationships/image" Target="media/image170.png"/><Relationship Id="rId308" Type="http://schemas.openxmlformats.org/officeDocument/2006/relationships/image" Target="media/image183.jpg"/><Relationship Id="rId329" Type="http://schemas.openxmlformats.org/officeDocument/2006/relationships/header" Target="header37.xml"/><Relationship Id="rId47" Type="http://schemas.openxmlformats.org/officeDocument/2006/relationships/footer" Target="footer19.xml"/><Relationship Id="rId68" Type="http://schemas.openxmlformats.org/officeDocument/2006/relationships/image" Target="media/image14.png"/><Relationship Id="rId133" Type="http://schemas.openxmlformats.org/officeDocument/2006/relationships/image" Target="media/image23.jpg"/><Relationship Id="rId154" Type="http://schemas.openxmlformats.org/officeDocument/2006/relationships/image" Target="media/image44.png"/><Relationship Id="rId175" Type="http://schemas.openxmlformats.org/officeDocument/2006/relationships/image" Target="media/image59.png"/><Relationship Id="rId340" Type="http://schemas.openxmlformats.org/officeDocument/2006/relationships/hyperlink" Target="https://books.google.es/books?id=PjOlBQAAQBAJ" TargetMode="External"/><Relationship Id="rId361" Type="http://schemas.openxmlformats.org/officeDocument/2006/relationships/hyperlink" Target="https://doi.org/10.1051/e3sconf/202021403034" TargetMode="External"/><Relationship Id="rId196" Type="http://schemas.openxmlformats.org/officeDocument/2006/relationships/image" Target="media/image78.png"/><Relationship Id="rId200" Type="http://schemas.openxmlformats.org/officeDocument/2006/relationships/image" Target="media/image84.png"/><Relationship Id="rId382" Type="http://schemas.openxmlformats.org/officeDocument/2006/relationships/header" Target="header50.xml"/><Relationship Id="rId16" Type="http://schemas.openxmlformats.org/officeDocument/2006/relationships/header" Target="header5.xml"/><Relationship Id="rId221" Type="http://schemas.openxmlformats.org/officeDocument/2006/relationships/image" Target="media/image105.png"/><Relationship Id="rId242" Type="http://schemas.openxmlformats.org/officeDocument/2006/relationships/image" Target="media/image126.png"/><Relationship Id="rId263" Type="http://schemas.openxmlformats.org/officeDocument/2006/relationships/image" Target="media/image145.png"/><Relationship Id="rId284" Type="http://schemas.openxmlformats.org/officeDocument/2006/relationships/footer" Target="footer29.xml"/><Relationship Id="rId319" Type="http://schemas.openxmlformats.org/officeDocument/2006/relationships/image" Target="media/image188.jpg"/><Relationship Id="rId37" Type="http://schemas.openxmlformats.org/officeDocument/2006/relationships/header" Target="header15.xml"/><Relationship Id="rId58" Type="http://schemas.openxmlformats.org/officeDocument/2006/relationships/header" Target="header24.xml"/><Relationship Id="rId144" Type="http://schemas.openxmlformats.org/officeDocument/2006/relationships/image" Target="media/image34.png"/><Relationship Id="rId330" Type="http://schemas.openxmlformats.org/officeDocument/2006/relationships/header" Target="header38.xml"/><Relationship Id="rId165" Type="http://schemas.openxmlformats.org/officeDocument/2006/relationships/footer" Target="footer25.xml"/><Relationship Id="rId186" Type="http://schemas.openxmlformats.org/officeDocument/2006/relationships/image" Target="media/image68.png"/><Relationship Id="rId351" Type="http://schemas.openxmlformats.org/officeDocument/2006/relationships/hyperlink" Target="https://onlinelibrary.wiley.com/doi/abs/10.1002/nav.3800020109" TargetMode="External"/><Relationship Id="rId372" Type="http://schemas.openxmlformats.org/officeDocument/2006/relationships/footer" Target="footer44.xml"/><Relationship Id="rId393" Type="http://schemas.openxmlformats.org/officeDocument/2006/relationships/fontTable" Target="fontTable.xml"/><Relationship Id="rId211" Type="http://schemas.openxmlformats.org/officeDocument/2006/relationships/image" Target="media/image95.jpg"/><Relationship Id="rId232" Type="http://schemas.openxmlformats.org/officeDocument/2006/relationships/image" Target="media/image116.png"/><Relationship Id="rId253" Type="http://schemas.openxmlformats.org/officeDocument/2006/relationships/image" Target="media/image137.png"/><Relationship Id="rId274" Type="http://schemas.openxmlformats.org/officeDocument/2006/relationships/image" Target="media/image156.jpg"/><Relationship Id="rId295" Type="http://schemas.openxmlformats.org/officeDocument/2006/relationships/image" Target="media/image171.png"/><Relationship Id="rId309" Type="http://schemas.openxmlformats.org/officeDocument/2006/relationships/header" Target="header31.xml"/><Relationship Id="rId27" Type="http://schemas.openxmlformats.org/officeDocument/2006/relationships/header" Target="header10.xml"/><Relationship Id="rId48" Type="http://schemas.openxmlformats.org/officeDocument/2006/relationships/footer" Target="footer20.xml"/><Relationship Id="rId69" Type="http://schemas.openxmlformats.org/officeDocument/2006/relationships/image" Target="media/image15.jpg"/><Relationship Id="rId134" Type="http://schemas.openxmlformats.org/officeDocument/2006/relationships/image" Target="media/image24.png"/><Relationship Id="rId320" Type="http://schemas.openxmlformats.org/officeDocument/2006/relationships/image" Target="media/image189.jpg"/><Relationship Id="rId155" Type="http://schemas.openxmlformats.org/officeDocument/2006/relationships/image" Target="media/image45.jpg"/><Relationship Id="rId176" Type="http://schemas.openxmlformats.org/officeDocument/2006/relationships/image" Target="media/image60.png"/><Relationship Id="rId197" Type="http://schemas.openxmlformats.org/officeDocument/2006/relationships/image" Target="media/image81.png"/><Relationship Id="rId341" Type="http://schemas.openxmlformats.org/officeDocument/2006/relationships/hyperlink" Target="http://www.fields.utoronto.ca/talks/Counting-Embedded-Spheres-same-Persistence" TargetMode="External"/><Relationship Id="rId362" Type="http://schemas.openxmlformats.org/officeDocument/2006/relationships/hyperlink" Target="https://doi.org/10.3389/frai.2021.659037" TargetMode="External"/><Relationship Id="rId383" Type="http://schemas.openxmlformats.org/officeDocument/2006/relationships/footer" Target="footer49.xml"/><Relationship Id="rId201" Type="http://schemas.openxmlformats.org/officeDocument/2006/relationships/image" Target="media/image85.png"/><Relationship Id="rId222" Type="http://schemas.openxmlformats.org/officeDocument/2006/relationships/image" Target="media/image106.png"/><Relationship Id="rId243" Type="http://schemas.openxmlformats.org/officeDocument/2006/relationships/image" Target="media/image127.png"/><Relationship Id="rId264" Type="http://schemas.openxmlformats.org/officeDocument/2006/relationships/image" Target="media/image146.png"/><Relationship Id="rId285" Type="http://schemas.openxmlformats.org/officeDocument/2006/relationships/header" Target="header30.xml"/><Relationship Id="rId17" Type="http://schemas.openxmlformats.org/officeDocument/2006/relationships/footer" Target="footer4.xml"/><Relationship Id="rId38" Type="http://schemas.openxmlformats.org/officeDocument/2006/relationships/footer" Target="footer15.xml"/><Relationship Id="rId59" Type="http://schemas.openxmlformats.org/officeDocument/2006/relationships/footer" Target="footer24.xml"/><Relationship Id="rId310" Type="http://schemas.openxmlformats.org/officeDocument/2006/relationships/header" Target="header32.xml"/><Relationship Id="rId70" Type="http://schemas.openxmlformats.org/officeDocument/2006/relationships/image" Target="media/image16.png"/><Relationship Id="rId145" Type="http://schemas.openxmlformats.org/officeDocument/2006/relationships/image" Target="media/image35.png"/><Relationship Id="rId166" Type="http://schemas.openxmlformats.org/officeDocument/2006/relationships/footer" Target="footer26.xml"/><Relationship Id="rId187" Type="http://schemas.openxmlformats.org/officeDocument/2006/relationships/image" Target="media/image69.png"/><Relationship Id="rId331" Type="http://schemas.openxmlformats.org/officeDocument/2006/relationships/footer" Target="footer37.xml"/><Relationship Id="rId352" Type="http://schemas.openxmlformats.org/officeDocument/2006/relationships/hyperlink" Target="https://gudhi.inria.fr/doc/3.4.1/group__alpha__complex.html" TargetMode="External"/><Relationship Id="rId373" Type="http://schemas.openxmlformats.org/officeDocument/2006/relationships/header" Target="header45.xml"/><Relationship Id="rId394"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image" Target="media/image96.png"/><Relationship Id="rId233" Type="http://schemas.openxmlformats.org/officeDocument/2006/relationships/image" Target="media/image117.png"/><Relationship Id="rId254" Type="http://schemas.openxmlformats.org/officeDocument/2006/relationships/image" Target="media/image138.png"/><Relationship Id="rId28" Type="http://schemas.openxmlformats.org/officeDocument/2006/relationships/header" Target="header11.xml"/><Relationship Id="rId49" Type="http://schemas.openxmlformats.org/officeDocument/2006/relationships/header" Target="header21.xml"/><Relationship Id="rId275" Type="http://schemas.openxmlformats.org/officeDocument/2006/relationships/image" Target="media/image157.png"/><Relationship Id="rId296" Type="http://schemas.openxmlformats.org/officeDocument/2006/relationships/image" Target="media/image172.png"/><Relationship Id="rId300" Type="http://schemas.openxmlformats.org/officeDocument/2006/relationships/image" Target="media/image176.png"/><Relationship Id="rId60" Type="http://schemas.openxmlformats.org/officeDocument/2006/relationships/image" Target="media/image6.png"/><Relationship Id="rId135" Type="http://schemas.openxmlformats.org/officeDocument/2006/relationships/image" Target="media/image25.jpg"/><Relationship Id="rId156" Type="http://schemas.openxmlformats.org/officeDocument/2006/relationships/image" Target="media/image46.png"/><Relationship Id="rId177" Type="http://schemas.openxmlformats.org/officeDocument/2006/relationships/image" Target="media/image61.png"/><Relationship Id="rId198" Type="http://schemas.openxmlformats.org/officeDocument/2006/relationships/image" Target="media/image82.png"/><Relationship Id="rId321" Type="http://schemas.openxmlformats.org/officeDocument/2006/relationships/image" Target="media/image190.jpg"/><Relationship Id="rId342" Type="http://schemas.openxmlformats.org/officeDocument/2006/relationships/hyperlink" Target="http://www.fields.utoronto.ca/talks/Counting-Embedded-Spheres-same-Persistence" TargetMode="External"/><Relationship Id="rId363" Type="http://schemas.openxmlformats.org/officeDocument/2006/relationships/header" Target="header40.xml"/><Relationship Id="rId384" Type="http://schemas.openxmlformats.org/officeDocument/2006/relationships/footer" Target="footer50.xml"/><Relationship Id="rId202" Type="http://schemas.openxmlformats.org/officeDocument/2006/relationships/image" Target="media/image86.png"/><Relationship Id="rId223" Type="http://schemas.openxmlformats.org/officeDocument/2006/relationships/image" Target="media/image107.jpg"/><Relationship Id="rId244" Type="http://schemas.openxmlformats.org/officeDocument/2006/relationships/image" Target="media/image128.png"/><Relationship Id="rId18" Type="http://schemas.openxmlformats.org/officeDocument/2006/relationships/footer" Target="footer5.xml"/><Relationship Id="rId39" Type="http://schemas.openxmlformats.org/officeDocument/2006/relationships/header" Target="header16.xml"/><Relationship Id="rId265" Type="http://schemas.openxmlformats.org/officeDocument/2006/relationships/image" Target="media/image147.png"/><Relationship Id="rId286" Type="http://schemas.openxmlformats.org/officeDocument/2006/relationships/footer" Target="footer30.xml"/><Relationship Id="rId50" Type="http://schemas.openxmlformats.org/officeDocument/2006/relationships/footer" Target="footer21.xml"/><Relationship Id="rId146" Type="http://schemas.openxmlformats.org/officeDocument/2006/relationships/image" Target="media/image36.png"/><Relationship Id="rId167" Type="http://schemas.openxmlformats.org/officeDocument/2006/relationships/header" Target="header27.xml"/><Relationship Id="rId188" Type="http://schemas.openxmlformats.org/officeDocument/2006/relationships/image" Target="media/image70.png"/><Relationship Id="rId311" Type="http://schemas.openxmlformats.org/officeDocument/2006/relationships/footer" Target="footer31.xml"/><Relationship Id="rId332" Type="http://schemas.openxmlformats.org/officeDocument/2006/relationships/footer" Target="footer38.xml"/><Relationship Id="rId353" Type="http://schemas.openxmlformats.org/officeDocument/2006/relationships/hyperlink" Target="https://gudhi.inria.fr/doc/3.4.1/group__alpha__complex.html" TargetMode="External"/><Relationship Id="rId374" Type="http://schemas.openxmlformats.org/officeDocument/2006/relationships/footer" Target="footer45.xml"/><Relationship Id="rId71" Type="http://schemas.openxmlformats.org/officeDocument/2006/relationships/image" Target="media/image17.png"/><Relationship Id="rId213" Type="http://schemas.openxmlformats.org/officeDocument/2006/relationships/image" Target="media/image97.png"/><Relationship Id="rId234" Type="http://schemas.openxmlformats.org/officeDocument/2006/relationships/image" Target="media/image118.png"/><Relationship Id="rId2" Type="http://schemas.openxmlformats.org/officeDocument/2006/relationships/styles" Target="styles.xml"/><Relationship Id="rId29" Type="http://schemas.openxmlformats.org/officeDocument/2006/relationships/footer" Target="footer10.xml"/><Relationship Id="rId255" Type="http://schemas.openxmlformats.org/officeDocument/2006/relationships/image" Target="media/image139.png"/><Relationship Id="rId276" Type="http://schemas.openxmlformats.org/officeDocument/2006/relationships/image" Target="media/image158.png"/><Relationship Id="rId297" Type="http://schemas.openxmlformats.org/officeDocument/2006/relationships/image" Target="media/image173.jpg"/><Relationship Id="rId40" Type="http://schemas.openxmlformats.org/officeDocument/2006/relationships/header" Target="header17.xml"/><Relationship Id="rId136" Type="http://schemas.openxmlformats.org/officeDocument/2006/relationships/image" Target="media/image26.jpg"/><Relationship Id="rId157" Type="http://schemas.openxmlformats.org/officeDocument/2006/relationships/image" Target="media/image47.png"/><Relationship Id="rId178" Type="http://schemas.openxmlformats.org/officeDocument/2006/relationships/image" Target="media/image62.png"/><Relationship Id="rId301" Type="http://schemas.openxmlformats.org/officeDocument/2006/relationships/image" Target="media/image177.png"/><Relationship Id="rId322" Type="http://schemas.openxmlformats.org/officeDocument/2006/relationships/image" Target="media/image191.jpg"/><Relationship Id="rId343" Type="http://schemas.openxmlformats.org/officeDocument/2006/relationships/hyperlink" Target="https://doi.org/10.1201/b16027" TargetMode="External"/><Relationship Id="rId364" Type="http://schemas.openxmlformats.org/officeDocument/2006/relationships/header" Target="header41.xml"/><Relationship Id="rId61" Type="http://schemas.openxmlformats.org/officeDocument/2006/relationships/image" Target="media/image7.png"/><Relationship Id="rId199" Type="http://schemas.openxmlformats.org/officeDocument/2006/relationships/image" Target="media/image83.png"/><Relationship Id="rId203" Type="http://schemas.openxmlformats.org/officeDocument/2006/relationships/image" Target="media/image87.png"/><Relationship Id="rId385" Type="http://schemas.openxmlformats.org/officeDocument/2006/relationships/header" Target="header51.xml"/><Relationship Id="rId19" Type="http://schemas.openxmlformats.org/officeDocument/2006/relationships/header" Target="header6.xml"/><Relationship Id="rId224" Type="http://schemas.openxmlformats.org/officeDocument/2006/relationships/image" Target="media/image108.png"/><Relationship Id="rId245" Type="http://schemas.openxmlformats.org/officeDocument/2006/relationships/image" Target="media/image129.png"/><Relationship Id="rId266" Type="http://schemas.openxmlformats.org/officeDocument/2006/relationships/image" Target="media/image148.png"/><Relationship Id="rId287" Type="http://schemas.openxmlformats.org/officeDocument/2006/relationships/image" Target="media/image163.png"/><Relationship Id="rId30" Type="http://schemas.openxmlformats.org/officeDocument/2006/relationships/footer" Target="footer11.xml"/><Relationship Id="rId147" Type="http://schemas.openxmlformats.org/officeDocument/2006/relationships/image" Target="media/image37.png"/><Relationship Id="rId168" Type="http://schemas.openxmlformats.org/officeDocument/2006/relationships/footer" Target="footer27.xml"/><Relationship Id="rId312" Type="http://schemas.openxmlformats.org/officeDocument/2006/relationships/footer" Target="footer32.xml"/><Relationship Id="rId333" Type="http://schemas.openxmlformats.org/officeDocument/2006/relationships/header" Target="header39.xml"/><Relationship Id="rId354" Type="http://schemas.openxmlformats.org/officeDocument/2006/relationships/hyperlink" Target="https://gudhi.inria.fr/doc/3.4.1/group__rips__complex.html" TargetMode="External"/><Relationship Id="rId51" Type="http://schemas.openxmlformats.org/officeDocument/2006/relationships/image" Target="media/image3.png"/><Relationship Id="rId72" Type="http://schemas.openxmlformats.org/officeDocument/2006/relationships/image" Target="media/image18.jpg"/><Relationship Id="rId189" Type="http://schemas.openxmlformats.org/officeDocument/2006/relationships/image" Target="media/image71.png"/><Relationship Id="rId375" Type="http://schemas.openxmlformats.org/officeDocument/2006/relationships/header" Target="header4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116</Pages>
  <Words>21573</Words>
  <Characters>118655</Characters>
  <Application>Microsoft Office Word</Application>
  <DocSecurity>0</DocSecurity>
  <Lines>988</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GARCIA CASTELLANOS</dc:creator>
  <cp:keywords/>
  <cp:lastModifiedBy>ALEJANDRO GARCIA CASTELLANOS</cp:lastModifiedBy>
  <cp:revision>2</cp:revision>
  <dcterms:created xsi:type="dcterms:W3CDTF">2021-05-30T10:37:00Z</dcterms:created>
  <dcterms:modified xsi:type="dcterms:W3CDTF">2021-05-30T10:37:00Z</dcterms:modified>
</cp:coreProperties>
</file>