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A3C3" w14:textId="59BC2EFA" w:rsid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ESTE ES EL HTML:</w:t>
      </w:r>
    </w:p>
    <w:p w14:paraId="3C7B1AB4" w14:textId="77777777" w:rsid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</w:pPr>
    </w:p>
    <w:p w14:paraId="667AB655" w14:textId="728FFCF1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&lt;!DOCTYPE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0CB1BAF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"es-ES"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195D5DC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&lt;head&gt;</w:t>
      </w:r>
    </w:p>
    <w:p w14:paraId="2DE39E4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&lt;meta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"UTF-8"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103B840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it-IT" w:eastAsia="es-ES"/>
          <w14:ligatures w14:val="none"/>
        </w:rPr>
        <w:t>&lt;meta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it-IT" w:eastAsia="es-ES"/>
          <w14:ligatures w14:val="none"/>
        </w:rPr>
        <w:t>http-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it-IT" w:eastAsia="es-ES"/>
          <w14:ligatures w14:val="none"/>
        </w:rPr>
        <w:t>equiv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 w:eastAsia="es-ES"/>
          <w14:ligatures w14:val="none"/>
        </w:rPr>
        <w:t>"X-UA-Compatible"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it-IT" w:eastAsia="es-ES"/>
          <w14:ligatures w14:val="none"/>
        </w:rPr>
        <w:t>content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 w:eastAsia="es-ES"/>
          <w14:ligatures w14:val="none"/>
        </w:rPr>
        <w:t>"IE=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 w:eastAsia="es-ES"/>
          <w14:ligatures w14:val="none"/>
        </w:rPr>
        <w:t>edge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it-IT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it-IT" w:eastAsia="es-ES"/>
          <w14:ligatures w14:val="none"/>
        </w:rPr>
        <w:t>&gt;</w:t>
      </w:r>
    </w:p>
    <w:p w14:paraId="5644B48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it-IT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&lt;meta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name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"viewport"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37557B09" w14:textId="51EF85D4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&lt;title&gt;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RestauranteCoruña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&lt;/title&gt;</w:t>
      </w:r>
    </w:p>
    <w:p w14:paraId="655DD91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&lt;link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"https://fonts.googleapis.com/css2?family=Corinthia&amp;family=Montserrat:wght@200&amp;family=Raleway:ital,wght@0,100;0,200;1,100&amp;display=swap"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"stylesheet"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320F4A0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0F9777D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&lt;body&gt;</w:t>
      </w:r>
    </w:p>
    <w:p w14:paraId="40DD144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"header"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7C60935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"logo"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2001EB8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"restaurante.html"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"logorestaurante.png"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"logo"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"100%"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"100%"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title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Restaurante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Coruña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&gt;&lt;/a&gt;</w:t>
      </w:r>
    </w:p>
    <w:p w14:paraId="533C5B2D" w14:textId="0D4A32EA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4D82BDA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menu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2BB3075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"restaurante.html"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id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"activo"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Empresa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&lt;/a&gt;</w:t>
      </w:r>
    </w:p>
    <w:p w14:paraId="0E2C58C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Carta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&lt;/a&gt;</w:t>
      </w:r>
    </w:p>
    <w:p w14:paraId="5655FC5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"ubicacion.html"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Ubicación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&lt;/a&gt;</w:t>
      </w:r>
    </w:p>
    <w:p w14:paraId="3BBF7F9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"contacto.html"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Contáctanos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</w:p>
    <w:p w14:paraId="3C8E646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&lt;/div&gt;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 </w:t>
      </w:r>
    </w:p>
    <w:p w14:paraId="3DAD8A4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459E594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"cabecera"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66D3B4F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"cabecera.jpg"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ImagenesCabecera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"100%"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"auto"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title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Platos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típicos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62D215B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3098BB5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</w:p>
    <w:p w14:paraId="6E58D87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"fila"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61754CD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"col1"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6C116E1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&lt;h1&gt;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Restaurante 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Coruña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&lt;/h1&gt;&lt;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br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</w:p>
    <w:p w14:paraId="73B9DCC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&lt;p&gt;&lt;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"restaurante.png"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alt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"Icono"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width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height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Con los cinco sentidos sobre el Atlántico, la cocina del Restaurante Coruña nos propone un juego de sabores y sensaciones con el producto fresco y de temporada como </w:t>
      </w:r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protagonista.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/p&gt;&lt;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3C575F3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&lt;p&gt;&lt;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"restaurante.png"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alt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"Icono"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width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height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En la bodega de Restaurante Coruña tenemos 250 referencias que renovamos cada trimestre. Vinos poco habituales, tan sorprendentes como nuestros </w:t>
      </w:r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platos.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/p&gt;&lt;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7EEB846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&lt;p&gt;&lt;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"restaurante.png"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alt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"Icono"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width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height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s-ES"/>
          <w14:ligatures w14:val="none"/>
        </w:rPr>
        <w:t>"40px"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Te ofrecemos, además, la posibilidad de encargar por adelantado cualquier otro producto con el que desees acompañar nuestro </w:t>
      </w:r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menú.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/p&gt;</w:t>
      </w:r>
    </w:p>
    <w:p w14:paraId="2C429C8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</w:p>
    <w:p w14:paraId="127C143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lastRenderedPageBreak/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class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"col2"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</w:p>
    <w:p w14:paraId="3D1FDFF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Aperitivos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</w:p>
    <w:p w14:paraId="0ADFCEB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Entrantes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</w:p>
    <w:p w14:paraId="470AF17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Pescados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</w:p>
    <w:p w14:paraId="09DF378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Carnes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</w:p>
    <w:p w14:paraId="53621E3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Postres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</w:p>
    <w:p w14:paraId="762D2A1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pt-PT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pt-PT" w:eastAsia="es-ES"/>
          <w14:ligatures w14:val="none"/>
        </w:rPr>
        <w:t>"carta.html"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>Vinos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&lt;/a&gt;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 </w:t>
      </w:r>
    </w:p>
    <w:p w14:paraId="3DB3E07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</w:p>
    <w:p w14:paraId="38B5F1B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pt-PT" w:eastAsia="es-ES"/>
          <w14:ligatures w14:val="none"/>
        </w:rPr>
        <w:t>&gt;</w:t>
      </w:r>
    </w:p>
    <w:p w14:paraId="3707E3A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"footer"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44B68C5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2A3392D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&lt;h2&gt;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Establecimientos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&lt;/h2&gt;</w:t>
      </w:r>
    </w:p>
    <w:p w14:paraId="17943D4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Sevilla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2CFEE4F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Barcelona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49A1D4D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Madrid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606EBCB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Valencia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134A309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2037CE1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17EA97D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&lt;h2&gt;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Enlaces 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Interés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&lt;/h2&gt;</w:t>
      </w:r>
    </w:p>
    <w:p w14:paraId="1DCF9EC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Política de 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privacidad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410BB87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Política de cookies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79B0D4E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Licencias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0FE528D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"#"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Aviso legal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&lt;/a&gt;</w:t>
      </w:r>
    </w:p>
    <w:p w14:paraId="655CA87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2EB8518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&lt;div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class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</w:t>
      </w:r>
    </w:p>
    <w:p w14:paraId="701B54A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"facebook.png"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facebook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&gt;&lt;/a&gt;</w:t>
      </w:r>
    </w:p>
    <w:p w14:paraId="638C14A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"gorjeo.png"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"twitter"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&gt;&lt;/a&gt;</w:t>
      </w:r>
    </w:p>
    <w:p w14:paraId="1001910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"instagram.png"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instagram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&gt;&lt;/a&gt;</w:t>
      </w:r>
    </w:p>
    <w:p w14:paraId="2724A5A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&lt;a&gt;&lt;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src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"pinterest.png"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pinterest</w:t>
      </w:r>
      <w:proofErr w:type="spellEnd"/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=</w:t>
      </w:r>
      <w:r w:rsidRPr="00A92E9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es-ES"/>
          <w14:ligatures w14:val="none"/>
        </w:rPr>
        <w:t>"50px"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&gt;&lt;/a&gt;</w:t>
      </w:r>
    </w:p>
    <w:p w14:paraId="43F322A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618427B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25F5992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5A00A9E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&gt;</w:t>
      </w:r>
    </w:p>
    <w:p w14:paraId="71FBCC26" w14:textId="77777777" w:rsidR="00A92E9A" w:rsidRDefault="00A92E9A"/>
    <w:p w14:paraId="2B8A15F8" w14:textId="77777777" w:rsidR="00A92E9A" w:rsidRDefault="00A92E9A"/>
    <w:p w14:paraId="33ADE286" w14:textId="43FD54E4" w:rsidR="00A92E9A" w:rsidRDefault="00A92E9A">
      <w:r>
        <w:t>ESTE ES EL CSS:</w:t>
      </w:r>
    </w:p>
    <w:p w14:paraId="229326C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*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0244449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box-sizing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border-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box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0081E9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margin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28A302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A65C92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DE251C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body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  <w:proofErr w:type="gramEnd"/>
    </w:p>
    <w:p w14:paraId="0E68281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font-family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es-ES"/>
          <w14:ligatures w14:val="none"/>
        </w:rPr>
        <w:t>'Corinthia'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, </w:t>
      </w:r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cursive;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</w:p>
    <w:p w14:paraId="4CD7E52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white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7F1CB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547CF1D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.header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5855C34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background-image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 linear-</w:t>
      </w:r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gradient(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to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left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,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#BC0204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,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#FE5D02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);</w:t>
      </w:r>
    </w:p>
    <w:p w14:paraId="6D3076C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1%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7493B7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font-size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40px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F7AD3E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61FAA5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flex-wrap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wrap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7D5D31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align-items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111231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position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fixed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97C8A5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top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0%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9D4FD8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left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0%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B0F2BE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0013895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.header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.logo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0889B63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100px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61F1D8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height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100px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2BC1C6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559B503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.header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.logo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img:hover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42607CC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transform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 translate(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2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,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-</w:t>
      </w:r>
      <w:proofErr w:type="gramEnd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4px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);</w:t>
      </w:r>
    </w:p>
    <w:p w14:paraId="0A9EFC3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03E866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.header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.menu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49B5D3C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F8AA7B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justify-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</w:p>
    <w:p w14:paraId="65515F0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7DB6EB2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.header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.menu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&gt;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6D67202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text-decoration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none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</w:p>
    <w:p w14:paraId="284AAB2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text-align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393D4C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background-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white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</w:p>
    <w:p w14:paraId="69577EB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5px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30px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CA4D57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3A9E562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.menu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a:hover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675AFB4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background-color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  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rgb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187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5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,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0.6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);</w:t>
      </w:r>
    </w:p>
    <w:p w14:paraId="286734C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border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solid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rgb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187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5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,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0.6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);</w:t>
      </w:r>
    </w:p>
    <w:p w14:paraId="1A60898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0489456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div.menu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a.activo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{ </w:t>
      </w:r>
    </w:p>
    <w:p w14:paraId="21386B3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decoration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underline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double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white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</w:p>
    <w:p w14:paraId="0C750A6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011D9FF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div.fila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688F5CB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EE4ADF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justify-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</w:p>
    <w:p w14:paraId="05F3186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30px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9FCE7C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5655E4B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3834054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20%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EBAD1C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00F85F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flex-direction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column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E93C63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justify-content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space-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between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62862F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background-color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#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438A04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6691A3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border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4px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double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#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c2c99b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</w:p>
    <w:p w14:paraId="691F4ED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120D4B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text-align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38E44C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53F26D4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1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1656F97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width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70%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1ADE8D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text-align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right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7CA049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inherit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C1F5DE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2A61B46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1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h1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01533661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font-size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55px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059E1F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>}</w:t>
      </w:r>
    </w:p>
    <w:p w14:paraId="433F439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1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>{</w:t>
      </w:r>
    </w:p>
    <w:p w14:paraId="6D118C9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            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fr-FR" w:eastAsia="es-ES"/>
          <w14:ligatures w14:val="none"/>
        </w:rPr>
        <w:t>font</w:t>
      </w:r>
      <w:proofErr w:type="gramEnd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fr-FR" w:eastAsia="es-ES"/>
          <w14:ligatures w14:val="none"/>
        </w:rPr>
        <w:t>-size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fr-FR" w:eastAsia="es-ES"/>
          <w14:ligatures w14:val="none"/>
        </w:rPr>
        <w:t>35px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>;</w:t>
      </w:r>
    </w:p>
    <w:p w14:paraId="554A68C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>        }</w:t>
      </w:r>
    </w:p>
    <w:p w14:paraId="22A336F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fr-FR" w:eastAsia="es-ES"/>
          <w14:ligatures w14:val="none"/>
        </w:rPr>
        <w:t>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{ </w:t>
      </w:r>
    </w:p>
    <w:p w14:paraId="6A7FBDC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            </w:t>
      </w:r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fr-FR" w:eastAsia="es-ES"/>
          <w14:ligatures w14:val="none"/>
        </w:rPr>
        <w:t>font</w:t>
      </w:r>
      <w:proofErr w:type="gramEnd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fr-FR" w:eastAsia="es-ES"/>
          <w14:ligatures w14:val="none"/>
        </w:rPr>
        <w:t>-size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fr-FR" w:eastAsia="es-ES"/>
          <w14:ligatures w14:val="none"/>
        </w:rPr>
        <w:t>30px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>;</w:t>
      </w:r>
    </w:p>
    <w:p w14:paraId="41A0494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text-decoration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none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D289F7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lightgreen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A7A23D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ABDF53B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.col</w:t>
      </w:r>
      <w:proofErr w:type="gramEnd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2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a:hover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0475912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font-weight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bold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</w:p>
    <w:p w14:paraId="2D4E724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text-decoration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underline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double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lightgreen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582602A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65AFED5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.footer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29312AC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</w:p>
    <w:p w14:paraId="5E41E32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background-color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#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BC0204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0B48CD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font-size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30px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98AD72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justify-content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space-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evenly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E6C2FC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text-align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center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772E6B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padding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es-ES"/>
          <w14:ligatures w14:val="none"/>
        </w:rPr>
        <w:t>15px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E0A2ED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07B3833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0CBE772E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display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flex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1EEE626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flex-wrap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wrap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4FFE964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flex-direction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row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8A973E7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justify-content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space-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between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7D035D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}</w:t>
      </w:r>
    </w:p>
    <w:p w14:paraId="59AE5989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+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{ </w:t>
      </w:r>
    </w:p>
    <w:p w14:paraId="10ADD435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proofErr w:type="gram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color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: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white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</w:p>
    <w:p w14:paraId="77B2BD42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        }</w:t>
      </w:r>
    </w:p>
    <w:p w14:paraId="1F137C2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colPie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en-US" w:eastAsia="es-ES"/>
          <w14:ligatures w14:val="none"/>
        </w:rPr>
        <w:t>a:hover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{</w:t>
      </w:r>
    </w:p>
    <w:p w14:paraId="498F6CBD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en-US" w:eastAsia="es-ES"/>
          <w14:ligatures w14:val="none"/>
        </w:rPr>
        <w:t>text-decoration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underline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dotted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val="en-US" w:eastAsia="es-ES"/>
          <w14:ligatures w14:val="none"/>
        </w:rPr>
        <w:t>white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E4B76D0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}</w:t>
      </w:r>
    </w:p>
    <w:p w14:paraId="5019CF78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.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colPie</w:t>
      </w:r>
      <w:proofErr w:type="spellEnd"/>
      <w:proofErr w:type="gram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a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:</w:t>
      </w:r>
      <w:proofErr w:type="spellStart"/>
      <w:r w:rsidRPr="00A92E9A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s-ES"/>
          <w14:ligatures w14:val="none"/>
        </w:rPr>
        <w:t>hover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{ </w:t>
      </w:r>
    </w:p>
    <w:p w14:paraId="09391A7F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border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2px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s-ES"/>
          <w14:ligatures w14:val="none"/>
        </w:rPr>
        <w:t>solid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A92E9A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s-ES"/>
          <w14:ligatures w14:val="none"/>
        </w:rPr>
        <w:t>black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;</w:t>
      </w:r>
    </w:p>
    <w:p w14:paraId="6EBA1CD3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A92E9A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s-ES"/>
          <w14:ligatures w14:val="none"/>
        </w:rPr>
        <w:t>border-radius</w:t>
      </w:r>
      <w:proofErr w:type="spellEnd"/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: </w:t>
      </w:r>
      <w:r w:rsidRPr="00A92E9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s-ES"/>
          <w14:ligatures w14:val="none"/>
        </w:rPr>
        <w:t>15px</w:t>
      </w: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74F0CEAC" w14:textId="77777777" w:rsidR="00A92E9A" w:rsidRPr="00A92E9A" w:rsidRDefault="00A92E9A" w:rsidP="00A92E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</w:pPr>
      <w:r w:rsidRPr="00A92E9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s-ES"/>
          <w14:ligatures w14:val="none"/>
        </w:rPr>
        <w:t>        }</w:t>
      </w:r>
    </w:p>
    <w:p w14:paraId="5D736EB8" w14:textId="77777777" w:rsidR="00A92E9A" w:rsidRDefault="00A92E9A"/>
    <w:sectPr w:rsidR="00A92E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9A"/>
    <w:rsid w:val="00A9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A90ED"/>
  <w15:chartTrackingRefBased/>
  <w15:docId w15:val="{25584DCE-AE93-4AE9-9E50-C6F1589C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0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906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au3cpr3</dc:creator>
  <cp:keywords/>
  <dc:description/>
  <cp:lastModifiedBy>au3cpr3</cp:lastModifiedBy>
  <cp:revision>1</cp:revision>
  <dcterms:created xsi:type="dcterms:W3CDTF">2023-11-23T21:16:00Z</dcterms:created>
  <dcterms:modified xsi:type="dcterms:W3CDTF">2023-11-23T21:18:00Z</dcterms:modified>
</cp:coreProperties>
</file>