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45E7F" w:rsidRPr="009E39E6" w:rsidRDefault="00F45E7F" w:rsidP="009E39E6">
      <w:pPr>
        <w:spacing w:line="360" w:lineRule="auto"/>
        <w:jc w:val="center"/>
        <w:rPr>
          <w:rFonts w:ascii="Times New Roman" w:eastAsia="Times New Roman" w:hAnsi="Times New Roman" w:cs="Times New Roman"/>
          <w:b/>
          <w:sz w:val="32"/>
          <w:szCs w:val="32"/>
        </w:rPr>
      </w:pPr>
    </w:p>
    <w:p w:rsidR="00F45E7F" w:rsidRPr="009E39E6" w:rsidRDefault="00F45E7F" w:rsidP="009E39E6">
      <w:pPr>
        <w:spacing w:line="360" w:lineRule="auto"/>
        <w:jc w:val="center"/>
        <w:rPr>
          <w:rFonts w:ascii="Times New Roman" w:eastAsia="Times New Roman" w:hAnsi="Times New Roman" w:cs="Times New Roman"/>
          <w:b/>
          <w:sz w:val="32"/>
          <w:szCs w:val="32"/>
        </w:rPr>
      </w:pPr>
    </w:p>
    <w:p w:rsidR="00F45E7F" w:rsidRPr="009E39E6" w:rsidRDefault="00F45E7F" w:rsidP="009E39E6">
      <w:pPr>
        <w:spacing w:line="360" w:lineRule="auto"/>
        <w:jc w:val="center"/>
        <w:rPr>
          <w:rFonts w:ascii="Times New Roman" w:eastAsia="Times New Roman" w:hAnsi="Times New Roman" w:cs="Times New Roman"/>
          <w:b/>
          <w:sz w:val="32"/>
          <w:szCs w:val="32"/>
        </w:rPr>
      </w:pPr>
    </w:p>
    <w:p w:rsidR="00F45E7F" w:rsidRPr="009E39E6" w:rsidRDefault="00F45E7F" w:rsidP="009E39E6">
      <w:pPr>
        <w:spacing w:line="360" w:lineRule="auto"/>
        <w:jc w:val="center"/>
        <w:rPr>
          <w:rFonts w:ascii="Times New Roman" w:eastAsia="Times New Roman" w:hAnsi="Times New Roman" w:cs="Times New Roman"/>
          <w:b/>
          <w:sz w:val="32"/>
          <w:szCs w:val="32"/>
        </w:rPr>
      </w:pPr>
    </w:p>
    <w:p w:rsidR="00F45E7F" w:rsidRPr="009E39E6" w:rsidRDefault="00F45E7F" w:rsidP="009E39E6">
      <w:pPr>
        <w:spacing w:line="360" w:lineRule="auto"/>
        <w:jc w:val="center"/>
        <w:rPr>
          <w:rFonts w:ascii="Times New Roman" w:eastAsia="Times New Roman" w:hAnsi="Times New Roman" w:cs="Times New Roman"/>
          <w:b/>
          <w:sz w:val="32"/>
          <w:szCs w:val="32"/>
        </w:rPr>
      </w:pPr>
    </w:p>
    <w:p w:rsidR="00F45E7F" w:rsidRPr="009E39E6" w:rsidRDefault="00F45E7F" w:rsidP="009E39E6">
      <w:pPr>
        <w:spacing w:line="360" w:lineRule="auto"/>
        <w:jc w:val="center"/>
        <w:rPr>
          <w:rFonts w:ascii="Times New Roman" w:eastAsia="Times New Roman" w:hAnsi="Times New Roman" w:cs="Times New Roman"/>
          <w:b/>
          <w:sz w:val="32"/>
          <w:szCs w:val="32"/>
        </w:rPr>
      </w:pPr>
    </w:p>
    <w:p w:rsidR="00F45E7F" w:rsidRPr="009E39E6" w:rsidRDefault="00F45E7F" w:rsidP="009E39E6">
      <w:pPr>
        <w:spacing w:line="360" w:lineRule="auto"/>
        <w:jc w:val="center"/>
        <w:rPr>
          <w:rFonts w:ascii="Times New Roman" w:eastAsia="Times New Roman" w:hAnsi="Times New Roman" w:cs="Times New Roman"/>
          <w:b/>
          <w:sz w:val="32"/>
          <w:szCs w:val="32"/>
        </w:rPr>
      </w:pPr>
    </w:p>
    <w:p w:rsidR="00F45E7F" w:rsidRPr="009E39E6" w:rsidRDefault="00F45E7F" w:rsidP="009E39E6">
      <w:pPr>
        <w:spacing w:line="360" w:lineRule="auto"/>
        <w:jc w:val="center"/>
        <w:rPr>
          <w:rFonts w:ascii="Times New Roman" w:eastAsia="Times New Roman" w:hAnsi="Times New Roman" w:cs="Times New Roman"/>
          <w:b/>
          <w:sz w:val="32"/>
          <w:szCs w:val="32"/>
        </w:rPr>
      </w:pPr>
    </w:p>
    <w:p w:rsidR="00F45E7F" w:rsidRPr="009E39E6" w:rsidRDefault="00F45E7F" w:rsidP="009E39E6">
      <w:pPr>
        <w:spacing w:line="360" w:lineRule="auto"/>
        <w:jc w:val="center"/>
        <w:rPr>
          <w:rFonts w:ascii="Times New Roman" w:eastAsia="Times New Roman" w:hAnsi="Times New Roman" w:cs="Times New Roman"/>
          <w:b/>
          <w:sz w:val="32"/>
          <w:szCs w:val="32"/>
        </w:rPr>
      </w:pPr>
    </w:p>
    <w:p w:rsidR="00F45E7F" w:rsidRPr="009E39E6" w:rsidRDefault="00F45E7F" w:rsidP="009E39E6">
      <w:pPr>
        <w:spacing w:line="360" w:lineRule="auto"/>
        <w:jc w:val="center"/>
        <w:rPr>
          <w:rFonts w:ascii="Times New Roman" w:eastAsia="Times New Roman" w:hAnsi="Times New Roman" w:cs="Times New Roman"/>
          <w:b/>
          <w:sz w:val="32"/>
          <w:szCs w:val="32"/>
        </w:rPr>
      </w:pPr>
    </w:p>
    <w:p w:rsidR="00F45E7F" w:rsidRPr="009E39E6" w:rsidRDefault="00F45E7F" w:rsidP="009E39E6">
      <w:pPr>
        <w:spacing w:line="360" w:lineRule="auto"/>
        <w:jc w:val="center"/>
        <w:rPr>
          <w:rFonts w:ascii="Times New Roman" w:eastAsia="Times New Roman" w:hAnsi="Times New Roman" w:cs="Times New Roman"/>
          <w:b/>
          <w:sz w:val="32"/>
          <w:szCs w:val="32"/>
        </w:rPr>
      </w:pPr>
      <w:r w:rsidRPr="009E39E6">
        <w:rPr>
          <w:rFonts w:ascii="Times New Roman" w:eastAsia="Times New Roman" w:hAnsi="Times New Roman" w:cs="Times New Roman"/>
          <w:b/>
          <w:sz w:val="32"/>
          <w:szCs w:val="32"/>
        </w:rPr>
        <w:t>OPTIMIZING ENERGY GENERATION IN RENEWABLE ENERGY SYSTEMS THROUGH DATA-DRIVEN SIMULATION</w:t>
      </w:r>
    </w:p>
    <w:p w:rsidR="00F45E7F" w:rsidRPr="009E39E6" w:rsidRDefault="00F45E7F" w:rsidP="009E39E6">
      <w:pPr>
        <w:spacing w:line="360" w:lineRule="auto"/>
        <w:rPr>
          <w:rFonts w:ascii="Times New Roman" w:eastAsia="Times New Roman" w:hAnsi="Times New Roman" w:cs="Times New Roman"/>
          <w:b/>
          <w:sz w:val="32"/>
          <w:szCs w:val="32"/>
        </w:rPr>
      </w:pPr>
      <w:r w:rsidRPr="009E39E6">
        <w:rPr>
          <w:rFonts w:ascii="Times New Roman" w:eastAsia="Times New Roman" w:hAnsi="Times New Roman" w:cs="Times New Roman"/>
          <w:b/>
          <w:sz w:val="32"/>
          <w:szCs w:val="32"/>
        </w:rPr>
        <w:br w:type="page"/>
      </w:r>
    </w:p>
    <w:sdt>
      <w:sdtPr>
        <w:rPr>
          <w:rFonts w:ascii="Times New Roman" w:eastAsia="Arial" w:hAnsi="Times New Roman" w:cs="Times New Roman"/>
          <w:color w:val="auto"/>
          <w:sz w:val="22"/>
          <w:szCs w:val="22"/>
          <w:lang w:val="en-GB"/>
        </w:rPr>
        <w:id w:val="270289019"/>
        <w:docPartObj>
          <w:docPartGallery w:val="Table of Contents"/>
          <w:docPartUnique/>
        </w:docPartObj>
      </w:sdtPr>
      <w:sdtEndPr>
        <w:rPr>
          <w:b/>
          <w:bCs/>
          <w:noProof/>
        </w:rPr>
      </w:sdtEndPr>
      <w:sdtContent>
        <w:p w:rsidR="00F45E7F" w:rsidRPr="00650E1D" w:rsidRDefault="00F45E7F" w:rsidP="009E39E6">
          <w:pPr>
            <w:pStyle w:val="TOCHeading"/>
            <w:spacing w:line="360" w:lineRule="auto"/>
            <w:jc w:val="center"/>
            <w:rPr>
              <w:rFonts w:ascii="Times New Roman" w:hAnsi="Times New Roman" w:cs="Times New Roman"/>
              <w:color w:val="000000" w:themeColor="text1"/>
              <w:sz w:val="28"/>
              <w:szCs w:val="28"/>
            </w:rPr>
          </w:pPr>
          <w:r w:rsidRPr="00650E1D">
            <w:rPr>
              <w:rFonts w:ascii="Times New Roman" w:hAnsi="Times New Roman" w:cs="Times New Roman"/>
              <w:color w:val="000000" w:themeColor="text1"/>
              <w:sz w:val="28"/>
              <w:szCs w:val="28"/>
            </w:rPr>
            <w:t>TABLE OF CONTENTS</w:t>
          </w:r>
        </w:p>
        <w:p w:rsidR="00650E1D" w:rsidRPr="00650E1D" w:rsidRDefault="00F45E7F">
          <w:pPr>
            <w:pStyle w:val="TOC1"/>
            <w:tabs>
              <w:tab w:val="right" w:leader="dot" w:pos="9019"/>
            </w:tabs>
            <w:rPr>
              <w:rFonts w:ascii="Times New Roman" w:eastAsiaTheme="minorEastAsia" w:hAnsi="Times New Roman" w:cs="Times New Roman"/>
              <w:noProof/>
              <w:kern w:val="2"/>
              <w:lang w:val="en-US"/>
              <w14:ligatures w14:val="standardContextual"/>
            </w:rPr>
          </w:pPr>
          <w:r w:rsidRPr="00650E1D">
            <w:rPr>
              <w:rFonts w:ascii="Times New Roman" w:hAnsi="Times New Roman" w:cs="Times New Roman"/>
              <w:sz w:val="24"/>
              <w:szCs w:val="24"/>
            </w:rPr>
            <w:fldChar w:fldCharType="begin"/>
          </w:r>
          <w:r w:rsidRPr="00650E1D">
            <w:rPr>
              <w:rFonts w:ascii="Times New Roman" w:hAnsi="Times New Roman" w:cs="Times New Roman"/>
              <w:sz w:val="24"/>
              <w:szCs w:val="24"/>
            </w:rPr>
            <w:instrText xml:space="preserve"> TOC \o "1-3" \h \z \u </w:instrText>
          </w:r>
          <w:r w:rsidRPr="00650E1D">
            <w:rPr>
              <w:rFonts w:ascii="Times New Roman" w:hAnsi="Times New Roman" w:cs="Times New Roman"/>
              <w:sz w:val="24"/>
              <w:szCs w:val="24"/>
            </w:rPr>
            <w:fldChar w:fldCharType="separate"/>
          </w:r>
          <w:hyperlink w:anchor="_Toc134140999" w:history="1">
            <w:r w:rsidR="00650E1D" w:rsidRPr="00650E1D">
              <w:rPr>
                <w:rStyle w:val="Hyperlink"/>
                <w:rFonts w:ascii="Times New Roman" w:eastAsia="Times New Roman" w:hAnsi="Times New Roman" w:cs="Times New Roman"/>
                <w:noProof/>
                <w:lang w:val="en-IN" w:eastAsia="en-IN"/>
              </w:rPr>
              <w:t>Data Analysis and Result</w:t>
            </w:r>
            <w:r w:rsidR="00650E1D" w:rsidRPr="00650E1D">
              <w:rPr>
                <w:rFonts w:ascii="Times New Roman" w:hAnsi="Times New Roman" w:cs="Times New Roman"/>
                <w:noProof/>
                <w:webHidden/>
              </w:rPr>
              <w:tab/>
            </w:r>
            <w:r w:rsidR="00650E1D" w:rsidRPr="00650E1D">
              <w:rPr>
                <w:rFonts w:ascii="Times New Roman" w:hAnsi="Times New Roman" w:cs="Times New Roman"/>
                <w:noProof/>
                <w:webHidden/>
              </w:rPr>
              <w:fldChar w:fldCharType="begin"/>
            </w:r>
            <w:r w:rsidR="00650E1D" w:rsidRPr="00650E1D">
              <w:rPr>
                <w:rFonts w:ascii="Times New Roman" w:hAnsi="Times New Roman" w:cs="Times New Roman"/>
                <w:noProof/>
                <w:webHidden/>
              </w:rPr>
              <w:instrText xml:space="preserve"> PAGEREF _Toc134140999 \h </w:instrText>
            </w:r>
            <w:r w:rsidR="00650E1D" w:rsidRPr="00650E1D">
              <w:rPr>
                <w:rFonts w:ascii="Times New Roman" w:hAnsi="Times New Roman" w:cs="Times New Roman"/>
                <w:noProof/>
                <w:webHidden/>
              </w:rPr>
            </w:r>
            <w:r w:rsidR="00650E1D" w:rsidRPr="00650E1D">
              <w:rPr>
                <w:rFonts w:ascii="Times New Roman" w:hAnsi="Times New Roman" w:cs="Times New Roman"/>
                <w:noProof/>
                <w:webHidden/>
              </w:rPr>
              <w:fldChar w:fldCharType="separate"/>
            </w:r>
            <w:r w:rsidR="00650E1D" w:rsidRPr="00650E1D">
              <w:rPr>
                <w:rFonts w:ascii="Times New Roman" w:hAnsi="Times New Roman" w:cs="Times New Roman"/>
                <w:noProof/>
                <w:webHidden/>
              </w:rPr>
              <w:t>3</w:t>
            </w:r>
            <w:r w:rsidR="00650E1D" w:rsidRPr="00650E1D">
              <w:rPr>
                <w:rFonts w:ascii="Times New Roman" w:hAnsi="Times New Roman" w:cs="Times New Roman"/>
                <w:noProof/>
                <w:webHidden/>
              </w:rPr>
              <w:fldChar w:fldCharType="end"/>
            </w:r>
          </w:hyperlink>
        </w:p>
        <w:p w:rsidR="00650E1D" w:rsidRPr="00650E1D" w:rsidRDefault="00650E1D">
          <w:pPr>
            <w:pStyle w:val="TOC2"/>
            <w:tabs>
              <w:tab w:val="right" w:leader="dot" w:pos="9019"/>
            </w:tabs>
            <w:rPr>
              <w:rFonts w:ascii="Times New Roman" w:eastAsiaTheme="minorEastAsia" w:hAnsi="Times New Roman" w:cs="Times New Roman"/>
              <w:noProof/>
              <w:kern w:val="2"/>
              <w:lang w:val="en-US"/>
              <w14:ligatures w14:val="standardContextual"/>
            </w:rPr>
          </w:pPr>
          <w:hyperlink w:anchor="_Toc134141000" w:history="1">
            <w:r w:rsidRPr="00650E1D">
              <w:rPr>
                <w:rStyle w:val="Hyperlink"/>
                <w:rFonts w:ascii="Times New Roman" w:eastAsia="Times New Roman" w:hAnsi="Times New Roman" w:cs="Times New Roman"/>
                <w:noProof/>
                <w:lang w:val="en-IN" w:eastAsia="en-IN"/>
              </w:rPr>
              <w:t>Data analysis</w:t>
            </w:r>
            <w:r w:rsidRPr="00650E1D">
              <w:rPr>
                <w:rFonts w:ascii="Times New Roman" w:hAnsi="Times New Roman" w:cs="Times New Roman"/>
                <w:noProof/>
                <w:webHidden/>
              </w:rPr>
              <w:tab/>
            </w:r>
            <w:r w:rsidRPr="00650E1D">
              <w:rPr>
                <w:rFonts w:ascii="Times New Roman" w:hAnsi="Times New Roman" w:cs="Times New Roman"/>
                <w:noProof/>
                <w:webHidden/>
              </w:rPr>
              <w:fldChar w:fldCharType="begin"/>
            </w:r>
            <w:r w:rsidRPr="00650E1D">
              <w:rPr>
                <w:rFonts w:ascii="Times New Roman" w:hAnsi="Times New Roman" w:cs="Times New Roman"/>
                <w:noProof/>
                <w:webHidden/>
              </w:rPr>
              <w:instrText xml:space="preserve"> PAGEREF _Toc134141000 \h </w:instrText>
            </w:r>
            <w:r w:rsidRPr="00650E1D">
              <w:rPr>
                <w:rFonts w:ascii="Times New Roman" w:hAnsi="Times New Roman" w:cs="Times New Roman"/>
                <w:noProof/>
                <w:webHidden/>
              </w:rPr>
            </w:r>
            <w:r w:rsidRPr="00650E1D">
              <w:rPr>
                <w:rFonts w:ascii="Times New Roman" w:hAnsi="Times New Roman" w:cs="Times New Roman"/>
                <w:noProof/>
                <w:webHidden/>
              </w:rPr>
              <w:fldChar w:fldCharType="separate"/>
            </w:r>
            <w:r w:rsidRPr="00650E1D">
              <w:rPr>
                <w:rFonts w:ascii="Times New Roman" w:hAnsi="Times New Roman" w:cs="Times New Roman"/>
                <w:noProof/>
                <w:webHidden/>
              </w:rPr>
              <w:t>3</w:t>
            </w:r>
            <w:r w:rsidRPr="00650E1D">
              <w:rPr>
                <w:rFonts w:ascii="Times New Roman" w:hAnsi="Times New Roman" w:cs="Times New Roman"/>
                <w:noProof/>
                <w:webHidden/>
              </w:rPr>
              <w:fldChar w:fldCharType="end"/>
            </w:r>
          </w:hyperlink>
        </w:p>
        <w:p w:rsidR="00650E1D" w:rsidRPr="00650E1D" w:rsidRDefault="00650E1D">
          <w:pPr>
            <w:pStyle w:val="TOC2"/>
            <w:tabs>
              <w:tab w:val="right" w:leader="dot" w:pos="9019"/>
            </w:tabs>
            <w:rPr>
              <w:rFonts w:ascii="Times New Roman" w:eastAsiaTheme="minorEastAsia" w:hAnsi="Times New Roman" w:cs="Times New Roman"/>
              <w:noProof/>
              <w:kern w:val="2"/>
              <w:lang w:val="en-US"/>
              <w14:ligatures w14:val="standardContextual"/>
            </w:rPr>
          </w:pPr>
          <w:hyperlink w:anchor="_Toc134141001" w:history="1">
            <w:r w:rsidRPr="00650E1D">
              <w:rPr>
                <w:rStyle w:val="Hyperlink"/>
                <w:rFonts w:ascii="Times New Roman" w:eastAsia="Times New Roman" w:hAnsi="Times New Roman" w:cs="Times New Roman"/>
                <w:noProof/>
                <w:lang w:val="en-IN" w:eastAsia="en-IN"/>
              </w:rPr>
              <w:t>Result</w:t>
            </w:r>
            <w:r w:rsidRPr="00650E1D">
              <w:rPr>
                <w:rFonts w:ascii="Times New Roman" w:hAnsi="Times New Roman" w:cs="Times New Roman"/>
                <w:noProof/>
                <w:webHidden/>
              </w:rPr>
              <w:tab/>
            </w:r>
            <w:r w:rsidRPr="00650E1D">
              <w:rPr>
                <w:rFonts w:ascii="Times New Roman" w:hAnsi="Times New Roman" w:cs="Times New Roman"/>
                <w:noProof/>
                <w:webHidden/>
              </w:rPr>
              <w:fldChar w:fldCharType="begin"/>
            </w:r>
            <w:r w:rsidRPr="00650E1D">
              <w:rPr>
                <w:rFonts w:ascii="Times New Roman" w:hAnsi="Times New Roman" w:cs="Times New Roman"/>
                <w:noProof/>
                <w:webHidden/>
              </w:rPr>
              <w:instrText xml:space="preserve"> PAGEREF _Toc134141001 \h </w:instrText>
            </w:r>
            <w:r w:rsidRPr="00650E1D">
              <w:rPr>
                <w:rFonts w:ascii="Times New Roman" w:hAnsi="Times New Roman" w:cs="Times New Roman"/>
                <w:noProof/>
                <w:webHidden/>
              </w:rPr>
            </w:r>
            <w:r w:rsidRPr="00650E1D">
              <w:rPr>
                <w:rFonts w:ascii="Times New Roman" w:hAnsi="Times New Roman" w:cs="Times New Roman"/>
                <w:noProof/>
                <w:webHidden/>
              </w:rPr>
              <w:fldChar w:fldCharType="separate"/>
            </w:r>
            <w:r w:rsidRPr="00650E1D">
              <w:rPr>
                <w:rFonts w:ascii="Times New Roman" w:hAnsi="Times New Roman" w:cs="Times New Roman"/>
                <w:noProof/>
                <w:webHidden/>
              </w:rPr>
              <w:t>7</w:t>
            </w:r>
            <w:r w:rsidRPr="00650E1D">
              <w:rPr>
                <w:rFonts w:ascii="Times New Roman" w:hAnsi="Times New Roman" w:cs="Times New Roman"/>
                <w:noProof/>
                <w:webHidden/>
              </w:rPr>
              <w:fldChar w:fldCharType="end"/>
            </w:r>
          </w:hyperlink>
        </w:p>
        <w:p w:rsidR="00650E1D" w:rsidRPr="00650E1D" w:rsidRDefault="00650E1D">
          <w:pPr>
            <w:pStyle w:val="TOC1"/>
            <w:tabs>
              <w:tab w:val="right" w:leader="dot" w:pos="9019"/>
            </w:tabs>
            <w:rPr>
              <w:rFonts w:ascii="Times New Roman" w:eastAsiaTheme="minorEastAsia" w:hAnsi="Times New Roman" w:cs="Times New Roman"/>
              <w:noProof/>
              <w:kern w:val="2"/>
              <w:lang w:val="en-US"/>
              <w14:ligatures w14:val="standardContextual"/>
            </w:rPr>
          </w:pPr>
          <w:hyperlink w:anchor="_Toc134141002" w:history="1">
            <w:r w:rsidRPr="00650E1D">
              <w:rPr>
                <w:rStyle w:val="Hyperlink"/>
                <w:rFonts w:ascii="Times New Roman" w:hAnsi="Times New Roman" w:cs="Times New Roman"/>
                <w:noProof/>
              </w:rPr>
              <w:t>Conclusion</w:t>
            </w:r>
            <w:r w:rsidRPr="00650E1D">
              <w:rPr>
                <w:rFonts w:ascii="Times New Roman" w:hAnsi="Times New Roman" w:cs="Times New Roman"/>
                <w:noProof/>
                <w:webHidden/>
              </w:rPr>
              <w:tab/>
            </w:r>
            <w:r w:rsidRPr="00650E1D">
              <w:rPr>
                <w:rFonts w:ascii="Times New Roman" w:hAnsi="Times New Roman" w:cs="Times New Roman"/>
                <w:noProof/>
                <w:webHidden/>
              </w:rPr>
              <w:fldChar w:fldCharType="begin"/>
            </w:r>
            <w:r w:rsidRPr="00650E1D">
              <w:rPr>
                <w:rFonts w:ascii="Times New Roman" w:hAnsi="Times New Roman" w:cs="Times New Roman"/>
                <w:noProof/>
                <w:webHidden/>
              </w:rPr>
              <w:instrText xml:space="preserve"> PAGEREF _Toc134141002 \h </w:instrText>
            </w:r>
            <w:r w:rsidRPr="00650E1D">
              <w:rPr>
                <w:rFonts w:ascii="Times New Roman" w:hAnsi="Times New Roman" w:cs="Times New Roman"/>
                <w:noProof/>
                <w:webHidden/>
              </w:rPr>
            </w:r>
            <w:r w:rsidRPr="00650E1D">
              <w:rPr>
                <w:rFonts w:ascii="Times New Roman" w:hAnsi="Times New Roman" w:cs="Times New Roman"/>
                <w:noProof/>
                <w:webHidden/>
              </w:rPr>
              <w:fldChar w:fldCharType="separate"/>
            </w:r>
            <w:r w:rsidRPr="00650E1D">
              <w:rPr>
                <w:rFonts w:ascii="Times New Roman" w:hAnsi="Times New Roman" w:cs="Times New Roman"/>
                <w:noProof/>
                <w:webHidden/>
              </w:rPr>
              <w:t>11</w:t>
            </w:r>
            <w:r w:rsidRPr="00650E1D">
              <w:rPr>
                <w:rFonts w:ascii="Times New Roman" w:hAnsi="Times New Roman" w:cs="Times New Roman"/>
                <w:noProof/>
                <w:webHidden/>
              </w:rPr>
              <w:fldChar w:fldCharType="end"/>
            </w:r>
          </w:hyperlink>
        </w:p>
        <w:p w:rsidR="00650E1D" w:rsidRPr="00650E1D" w:rsidRDefault="00650E1D">
          <w:pPr>
            <w:pStyle w:val="TOC1"/>
            <w:tabs>
              <w:tab w:val="right" w:leader="dot" w:pos="9019"/>
            </w:tabs>
            <w:rPr>
              <w:rFonts w:ascii="Times New Roman" w:eastAsiaTheme="minorEastAsia" w:hAnsi="Times New Roman" w:cs="Times New Roman"/>
              <w:noProof/>
              <w:kern w:val="2"/>
              <w:lang w:val="en-US"/>
              <w14:ligatures w14:val="standardContextual"/>
            </w:rPr>
          </w:pPr>
          <w:hyperlink w:anchor="_Toc134141003" w:history="1">
            <w:r w:rsidRPr="00650E1D">
              <w:rPr>
                <w:rStyle w:val="Hyperlink"/>
                <w:rFonts w:ascii="Times New Roman" w:hAnsi="Times New Roman" w:cs="Times New Roman"/>
                <w:noProof/>
              </w:rPr>
              <w:t>References</w:t>
            </w:r>
            <w:r w:rsidRPr="00650E1D">
              <w:rPr>
                <w:rFonts w:ascii="Times New Roman" w:hAnsi="Times New Roman" w:cs="Times New Roman"/>
                <w:noProof/>
                <w:webHidden/>
              </w:rPr>
              <w:tab/>
            </w:r>
            <w:r w:rsidRPr="00650E1D">
              <w:rPr>
                <w:rFonts w:ascii="Times New Roman" w:hAnsi="Times New Roman" w:cs="Times New Roman"/>
                <w:noProof/>
                <w:webHidden/>
              </w:rPr>
              <w:fldChar w:fldCharType="begin"/>
            </w:r>
            <w:r w:rsidRPr="00650E1D">
              <w:rPr>
                <w:rFonts w:ascii="Times New Roman" w:hAnsi="Times New Roman" w:cs="Times New Roman"/>
                <w:noProof/>
                <w:webHidden/>
              </w:rPr>
              <w:instrText xml:space="preserve"> PAGEREF _Toc134141003 \h </w:instrText>
            </w:r>
            <w:r w:rsidRPr="00650E1D">
              <w:rPr>
                <w:rFonts w:ascii="Times New Roman" w:hAnsi="Times New Roman" w:cs="Times New Roman"/>
                <w:noProof/>
                <w:webHidden/>
              </w:rPr>
            </w:r>
            <w:r w:rsidRPr="00650E1D">
              <w:rPr>
                <w:rFonts w:ascii="Times New Roman" w:hAnsi="Times New Roman" w:cs="Times New Roman"/>
                <w:noProof/>
                <w:webHidden/>
              </w:rPr>
              <w:fldChar w:fldCharType="separate"/>
            </w:r>
            <w:r w:rsidRPr="00650E1D">
              <w:rPr>
                <w:rFonts w:ascii="Times New Roman" w:hAnsi="Times New Roman" w:cs="Times New Roman"/>
                <w:noProof/>
                <w:webHidden/>
              </w:rPr>
              <w:t>13</w:t>
            </w:r>
            <w:r w:rsidRPr="00650E1D">
              <w:rPr>
                <w:rFonts w:ascii="Times New Roman" w:hAnsi="Times New Roman" w:cs="Times New Roman"/>
                <w:noProof/>
                <w:webHidden/>
              </w:rPr>
              <w:fldChar w:fldCharType="end"/>
            </w:r>
          </w:hyperlink>
        </w:p>
        <w:p w:rsidR="00F45E7F" w:rsidRPr="009E39E6" w:rsidRDefault="00F45E7F" w:rsidP="009E39E6">
          <w:pPr>
            <w:spacing w:line="360" w:lineRule="auto"/>
            <w:jc w:val="center"/>
            <w:rPr>
              <w:rFonts w:ascii="Times New Roman" w:hAnsi="Times New Roman" w:cs="Times New Roman"/>
            </w:rPr>
          </w:pPr>
          <w:r w:rsidRPr="00650E1D">
            <w:rPr>
              <w:rFonts w:ascii="Times New Roman" w:hAnsi="Times New Roman" w:cs="Times New Roman"/>
              <w:noProof/>
              <w:sz w:val="24"/>
              <w:szCs w:val="24"/>
            </w:rPr>
            <w:fldChar w:fldCharType="end"/>
          </w:r>
        </w:p>
      </w:sdtContent>
    </w:sdt>
    <w:p w:rsidR="00123FFA" w:rsidRPr="009E39E6" w:rsidRDefault="00EF16D5" w:rsidP="009E39E6">
      <w:pPr>
        <w:spacing w:line="360" w:lineRule="auto"/>
        <w:jc w:val="center"/>
        <w:rPr>
          <w:rFonts w:ascii="Times New Roman" w:eastAsia="Times New Roman" w:hAnsi="Times New Roman" w:cs="Times New Roman"/>
          <w:b/>
          <w:sz w:val="32"/>
          <w:szCs w:val="32"/>
        </w:rPr>
      </w:pPr>
      <w:r w:rsidRPr="009E39E6">
        <w:rPr>
          <w:rFonts w:ascii="Times New Roman" w:hAnsi="Times New Roman" w:cs="Times New Roman"/>
          <w:sz w:val="32"/>
          <w:szCs w:val="32"/>
        </w:rPr>
        <w:br w:type="page"/>
      </w:r>
    </w:p>
    <w:p w:rsidR="009E39E6" w:rsidRPr="009E39E6" w:rsidRDefault="009E39E6" w:rsidP="009E39E6">
      <w:pPr>
        <w:keepNext/>
        <w:keepLines/>
        <w:spacing w:line="360" w:lineRule="auto"/>
        <w:jc w:val="both"/>
        <w:outlineLvl w:val="0"/>
        <w:rPr>
          <w:rFonts w:ascii="Times New Roman" w:eastAsia="Times New Roman" w:hAnsi="Times New Roman" w:cs="Times New Roman"/>
          <w:b/>
          <w:sz w:val="28"/>
          <w:szCs w:val="28"/>
          <w:lang w:val="en-IN" w:eastAsia="en-IN"/>
        </w:rPr>
      </w:pPr>
      <w:bookmarkStart w:id="0" w:name="_xo1v1a63edb6" w:colFirst="0" w:colLast="0"/>
      <w:bookmarkStart w:id="1" w:name="_Toc134140999"/>
      <w:bookmarkEnd w:id="0"/>
      <w:r w:rsidRPr="009E39E6">
        <w:rPr>
          <w:rFonts w:ascii="Times New Roman" w:eastAsia="Times New Roman" w:hAnsi="Times New Roman" w:cs="Times New Roman"/>
          <w:b/>
          <w:sz w:val="28"/>
          <w:szCs w:val="28"/>
          <w:lang w:val="en-IN" w:eastAsia="en-IN"/>
        </w:rPr>
        <w:lastRenderedPageBreak/>
        <w:t>Data Analysis and Result</w:t>
      </w:r>
      <w:bookmarkEnd w:id="1"/>
    </w:p>
    <w:p w:rsidR="009E39E6" w:rsidRPr="009E39E6" w:rsidRDefault="009E39E6" w:rsidP="009E39E6">
      <w:pPr>
        <w:keepNext/>
        <w:keepLines/>
        <w:spacing w:line="360" w:lineRule="auto"/>
        <w:jc w:val="both"/>
        <w:outlineLvl w:val="1"/>
        <w:rPr>
          <w:rFonts w:ascii="Times New Roman" w:eastAsia="Times New Roman" w:hAnsi="Times New Roman" w:cs="Times New Roman"/>
          <w:b/>
          <w:sz w:val="24"/>
          <w:szCs w:val="24"/>
          <w:lang w:val="en-IN" w:eastAsia="en-IN"/>
        </w:rPr>
      </w:pPr>
      <w:bookmarkStart w:id="2" w:name="_ahvok2lqey9s" w:colFirst="0" w:colLast="0"/>
      <w:bookmarkStart w:id="3" w:name="_Toc134141000"/>
      <w:bookmarkEnd w:id="2"/>
      <w:r w:rsidRPr="009E39E6">
        <w:rPr>
          <w:rFonts w:ascii="Times New Roman" w:eastAsia="Times New Roman" w:hAnsi="Times New Roman" w:cs="Times New Roman"/>
          <w:b/>
          <w:sz w:val="24"/>
          <w:szCs w:val="24"/>
          <w:lang w:val="en-IN" w:eastAsia="en-IN"/>
        </w:rPr>
        <w:t>Data analysis</w:t>
      </w:r>
      <w:bookmarkEnd w:id="3"/>
      <w:r w:rsidRPr="009E39E6">
        <w:rPr>
          <w:rFonts w:ascii="Times New Roman" w:eastAsia="Times New Roman" w:hAnsi="Times New Roman" w:cs="Times New Roman"/>
          <w:b/>
          <w:sz w:val="24"/>
          <w:szCs w:val="24"/>
          <w:lang w:val="en-IN" w:eastAsia="en-IN"/>
        </w:rPr>
        <w:t xml:space="preserve"> </w:t>
      </w:r>
    </w:p>
    <w:p w:rsidR="009E39E6" w:rsidRPr="009E39E6" w:rsidRDefault="009E39E6" w:rsidP="009E39E6">
      <w:pPr>
        <w:keepNext/>
        <w:keepLines/>
        <w:spacing w:line="360" w:lineRule="auto"/>
        <w:jc w:val="both"/>
        <w:outlineLvl w:val="1"/>
        <w:rPr>
          <w:rFonts w:ascii="Times New Roman" w:eastAsia="Times New Roman" w:hAnsi="Times New Roman" w:cs="Times New Roman"/>
          <w:b/>
          <w:sz w:val="24"/>
          <w:szCs w:val="24"/>
          <w:lang w:val="en-IN" w:eastAsia="en-IN"/>
        </w:rPr>
      </w:pPr>
      <w:bookmarkStart w:id="4" w:name="_hh3kp6zfkc6q" w:colFirst="0" w:colLast="0"/>
      <w:bookmarkEnd w:id="4"/>
    </w:p>
    <w:p w:rsidR="009E39E6" w:rsidRPr="009E39E6" w:rsidRDefault="009E39E6" w:rsidP="009E39E6">
      <w:pPr>
        <w:spacing w:line="360" w:lineRule="auto"/>
        <w:jc w:val="center"/>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noProof/>
          <w:sz w:val="24"/>
          <w:szCs w:val="24"/>
          <w:lang w:val="en-IN" w:eastAsia="en-IN"/>
        </w:rPr>
        <w:drawing>
          <wp:inline distT="114300" distB="114300" distL="114300" distR="114300" wp14:anchorId="55BC3DA3" wp14:editId="3195809D">
            <wp:extent cx="5731200" cy="3009900"/>
            <wp:effectExtent l="12700" t="12700" r="12700" b="1270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3009900"/>
                    </a:xfrm>
                    <a:prstGeom prst="rect">
                      <a:avLst/>
                    </a:prstGeom>
                    <a:ln w="12700">
                      <a:solidFill>
                        <a:srgbClr val="000000"/>
                      </a:solidFill>
                      <a:prstDash val="solid"/>
                    </a:ln>
                  </pic:spPr>
                </pic:pic>
              </a:graphicData>
            </a:graphic>
          </wp:inline>
        </w:drawing>
      </w:r>
    </w:p>
    <w:p w:rsidR="009E39E6" w:rsidRPr="009E39E6" w:rsidRDefault="009E39E6" w:rsidP="009E39E6">
      <w:pPr>
        <w:spacing w:line="360" w:lineRule="auto"/>
        <w:jc w:val="center"/>
        <w:rPr>
          <w:rFonts w:ascii="Times New Roman" w:eastAsia="Times New Roman" w:hAnsi="Times New Roman" w:cs="Times New Roman"/>
          <w:b/>
          <w:sz w:val="24"/>
          <w:szCs w:val="24"/>
          <w:lang w:val="en-IN" w:eastAsia="en-IN"/>
        </w:rPr>
      </w:pPr>
      <w:r w:rsidRPr="009E39E6">
        <w:rPr>
          <w:rFonts w:ascii="Times New Roman" w:eastAsia="Times New Roman" w:hAnsi="Times New Roman" w:cs="Times New Roman"/>
          <w:b/>
          <w:sz w:val="24"/>
          <w:szCs w:val="24"/>
          <w:lang w:val="en-IN" w:eastAsia="en-IN"/>
        </w:rPr>
        <w:t>Figure 1: Importing necessary libraries</w:t>
      </w:r>
    </w:p>
    <w:p w:rsidR="009E39E6" w:rsidRPr="009E39E6" w:rsidRDefault="009E39E6" w:rsidP="009E39E6">
      <w:pPr>
        <w:spacing w:line="360" w:lineRule="auto"/>
        <w:jc w:val="center"/>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sz w:val="24"/>
          <w:szCs w:val="24"/>
          <w:lang w:val="en-IN" w:eastAsia="en-IN"/>
        </w:rPr>
        <w:t>(Source: Obtained from Google Collab)</w:t>
      </w:r>
    </w:p>
    <w:p w:rsidR="009E39E6" w:rsidRPr="009E39E6" w:rsidRDefault="009E39E6" w:rsidP="009E39E6">
      <w:pPr>
        <w:spacing w:line="360" w:lineRule="auto"/>
        <w:jc w:val="both"/>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sz w:val="24"/>
          <w:szCs w:val="24"/>
          <w:lang w:val="en-IN" w:eastAsia="en-IN"/>
        </w:rPr>
        <w:t xml:space="preserve">The Python script presented imports essential libraries and two datasets, namely 'power_usage_2016_to_2020.csv' and 'weather_2016_2020_daily.csv', which contain data pertaining to power consumption and weather conditions, respectively. </w:t>
      </w:r>
    </w:p>
    <w:p w:rsidR="009E39E6" w:rsidRPr="009E39E6" w:rsidRDefault="009E39E6" w:rsidP="009E39E6">
      <w:pPr>
        <w:spacing w:line="360" w:lineRule="auto"/>
        <w:jc w:val="both"/>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noProof/>
          <w:sz w:val="24"/>
          <w:szCs w:val="24"/>
          <w:lang w:val="en-IN" w:eastAsia="en-IN"/>
        </w:rPr>
        <w:drawing>
          <wp:inline distT="114300" distB="114300" distL="114300" distR="114300" wp14:anchorId="4F73DE2D" wp14:editId="2B1F47B4">
            <wp:extent cx="5731200" cy="2679700"/>
            <wp:effectExtent l="12700" t="12700" r="12700" b="1270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31200" cy="2679700"/>
                    </a:xfrm>
                    <a:prstGeom prst="rect">
                      <a:avLst/>
                    </a:prstGeom>
                    <a:ln w="12700">
                      <a:solidFill>
                        <a:srgbClr val="000000"/>
                      </a:solidFill>
                      <a:prstDash val="solid"/>
                    </a:ln>
                  </pic:spPr>
                </pic:pic>
              </a:graphicData>
            </a:graphic>
          </wp:inline>
        </w:drawing>
      </w:r>
    </w:p>
    <w:p w:rsidR="009E39E6" w:rsidRPr="009E39E6" w:rsidRDefault="009E39E6" w:rsidP="009E39E6">
      <w:pPr>
        <w:spacing w:line="360" w:lineRule="auto"/>
        <w:jc w:val="center"/>
        <w:rPr>
          <w:rFonts w:ascii="Times New Roman" w:eastAsia="Times New Roman" w:hAnsi="Times New Roman" w:cs="Times New Roman"/>
          <w:b/>
          <w:sz w:val="24"/>
          <w:szCs w:val="24"/>
          <w:lang w:val="en-IN" w:eastAsia="en-IN"/>
        </w:rPr>
      </w:pPr>
      <w:r w:rsidRPr="009E39E6">
        <w:rPr>
          <w:rFonts w:ascii="Times New Roman" w:eastAsia="Times New Roman" w:hAnsi="Times New Roman" w:cs="Times New Roman"/>
          <w:b/>
          <w:sz w:val="24"/>
          <w:szCs w:val="24"/>
          <w:lang w:val="en-IN" w:eastAsia="en-IN"/>
        </w:rPr>
        <w:t xml:space="preserve">Figure 2: Displaying summary statistics of </w:t>
      </w:r>
      <w:proofErr w:type="spellStart"/>
      <w:r w:rsidRPr="009E39E6">
        <w:rPr>
          <w:rFonts w:ascii="Times New Roman" w:eastAsia="Times New Roman" w:hAnsi="Times New Roman" w:cs="Times New Roman"/>
          <w:b/>
          <w:sz w:val="24"/>
          <w:szCs w:val="24"/>
          <w:lang w:val="en-IN" w:eastAsia="en-IN"/>
        </w:rPr>
        <w:t>power_data</w:t>
      </w:r>
      <w:proofErr w:type="spellEnd"/>
      <w:r w:rsidRPr="009E39E6">
        <w:rPr>
          <w:rFonts w:ascii="Times New Roman" w:eastAsia="Times New Roman" w:hAnsi="Times New Roman" w:cs="Times New Roman"/>
          <w:b/>
          <w:sz w:val="24"/>
          <w:szCs w:val="24"/>
          <w:lang w:val="en-IN" w:eastAsia="en-IN"/>
        </w:rPr>
        <w:t xml:space="preserve"> data frame</w:t>
      </w:r>
    </w:p>
    <w:p w:rsidR="009E39E6" w:rsidRPr="009E39E6" w:rsidRDefault="009E39E6" w:rsidP="009E39E6">
      <w:pPr>
        <w:spacing w:line="360" w:lineRule="auto"/>
        <w:jc w:val="center"/>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sz w:val="24"/>
          <w:szCs w:val="24"/>
          <w:lang w:val="en-IN" w:eastAsia="en-IN"/>
        </w:rPr>
        <w:t>(Source: Obtained from Google Collab)</w:t>
      </w:r>
    </w:p>
    <w:p w:rsidR="009E39E6" w:rsidRPr="009E39E6" w:rsidRDefault="009E39E6" w:rsidP="009E39E6">
      <w:pPr>
        <w:spacing w:line="360" w:lineRule="auto"/>
        <w:jc w:val="both"/>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sz w:val="24"/>
          <w:szCs w:val="24"/>
          <w:lang w:val="en-IN" w:eastAsia="en-IN"/>
        </w:rPr>
        <w:lastRenderedPageBreak/>
        <w:t>The programme performs calculations of descriptive statistics on a set of data, wherein the data pertains to two distinct columns that are identified as "Value (kWh)" and "</w:t>
      </w:r>
      <w:proofErr w:type="spellStart"/>
      <w:r w:rsidRPr="009E39E6">
        <w:rPr>
          <w:rFonts w:ascii="Times New Roman" w:eastAsia="Times New Roman" w:hAnsi="Times New Roman" w:cs="Times New Roman"/>
          <w:sz w:val="24"/>
          <w:szCs w:val="24"/>
          <w:lang w:val="en-IN" w:eastAsia="en-IN"/>
        </w:rPr>
        <w:t>day_of_week</w:t>
      </w:r>
      <w:proofErr w:type="spellEnd"/>
      <w:r w:rsidRPr="009E39E6">
        <w:rPr>
          <w:rFonts w:ascii="Times New Roman" w:eastAsia="Times New Roman" w:hAnsi="Times New Roman" w:cs="Times New Roman"/>
          <w:sz w:val="24"/>
          <w:szCs w:val="24"/>
          <w:lang w:val="en-IN" w:eastAsia="en-IN"/>
        </w:rPr>
        <w:t xml:space="preserve">". The method is known as </w:t>
      </w:r>
      <w:proofErr w:type="gramStart"/>
      <w:r w:rsidRPr="009E39E6">
        <w:rPr>
          <w:rFonts w:ascii="Times New Roman" w:eastAsia="Times New Roman" w:hAnsi="Times New Roman" w:cs="Times New Roman"/>
          <w:sz w:val="24"/>
          <w:szCs w:val="24"/>
          <w:lang w:val="en-IN" w:eastAsia="en-IN"/>
        </w:rPr>
        <w:t>".describe</w:t>
      </w:r>
      <w:proofErr w:type="gramEnd"/>
      <w:r w:rsidRPr="009E39E6">
        <w:rPr>
          <w:rFonts w:ascii="Times New Roman" w:eastAsia="Times New Roman" w:hAnsi="Times New Roman" w:cs="Times New Roman"/>
          <w:sz w:val="24"/>
          <w:szCs w:val="24"/>
          <w:lang w:val="en-IN" w:eastAsia="en-IN"/>
        </w:rPr>
        <w:t>()" and provides a summary of statistical measures, encompassing the count, mean, standard deviation, minimum and maximum values, as well as percentiles. Based on the tabulated data, it can be observed that there is a combined total of 35,952 occurrences for all of the variables mentioned above. The variable "Value (kWh)" has an arithmetic mean of 0.891631, indicating an approximate typical energy usage level of 0.89 kilowatt-hours. The computed standard deviation of the variable "Value (kWh)" is 0.908133, indicating a significant level of variability in the data pertaining to energy consumption. The energy consumption exhibits a broad spectrum, as indicated by the minimum and maximum values of "Value (kWh)" which are 0.064 and 6.446, correspondingly. The variable "</w:t>
      </w:r>
      <w:proofErr w:type="spellStart"/>
      <w:r w:rsidRPr="009E39E6">
        <w:rPr>
          <w:rFonts w:ascii="Times New Roman" w:eastAsia="Times New Roman" w:hAnsi="Times New Roman" w:cs="Times New Roman"/>
          <w:sz w:val="24"/>
          <w:szCs w:val="24"/>
          <w:lang w:val="en-IN" w:eastAsia="en-IN"/>
        </w:rPr>
        <w:t>day_of_week</w:t>
      </w:r>
      <w:proofErr w:type="spellEnd"/>
      <w:r w:rsidRPr="009E39E6">
        <w:rPr>
          <w:rFonts w:ascii="Times New Roman" w:eastAsia="Times New Roman" w:hAnsi="Times New Roman" w:cs="Times New Roman"/>
          <w:sz w:val="24"/>
          <w:szCs w:val="24"/>
          <w:lang w:val="en-IN" w:eastAsia="en-IN"/>
        </w:rPr>
        <w:t xml:space="preserve">" displays a numeric range of values spanning from 0 to 6. The calculated mean value of 2.997330 implies that the dataset includes observations for all seven days of the week. </w:t>
      </w:r>
    </w:p>
    <w:p w:rsidR="009E39E6" w:rsidRPr="009E39E6" w:rsidRDefault="009E39E6" w:rsidP="009E39E6">
      <w:pPr>
        <w:spacing w:line="360" w:lineRule="auto"/>
        <w:jc w:val="both"/>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sz w:val="24"/>
          <w:szCs w:val="24"/>
          <w:lang w:val="en-IN" w:eastAsia="en-IN"/>
        </w:rPr>
        <w:t>The descriptive summary of the weather data provides statistical data on a number of factors, including temperature, humidity, wind, pressure, precipitation, and the day of the week. There are 1552 total observations in the dataset. The summary shows that the average maximum temperature (</w:t>
      </w:r>
      <w:proofErr w:type="spellStart"/>
      <w:r w:rsidRPr="009E39E6">
        <w:rPr>
          <w:rFonts w:ascii="Times New Roman" w:eastAsia="Times New Roman" w:hAnsi="Times New Roman" w:cs="Times New Roman"/>
          <w:sz w:val="24"/>
          <w:szCs w:val="24"/>
          <w:lang w:val="en-IN" w:eastAsia="en-IN"/>
        </w:rPr>
        <w:t>Temp_max</w:t>
      </w:r>
      <w:proofErr w:type="spellEnd"/>
      <w:r w:rsidRPr="009E39E6">
        <w:rPr>
          <w:rFonts w:ascii="Times New Roman" w:eastAsia="Times New Roman" w:hAnsi="Times New Roman" w:cs="Times New Roman"/>
          <w:sz w:val="24"/>
          <w:szCs w:val="24"/>
          <w:lang w:val="en-IN" w:eastAsia="en-IN"/>
        </w:rPr>
        <w:t>), average temperature (</w:t>
      </w:r>
      <w:proofErr w:type="spellStart"/>
      <w:r w:rsidRPr="009E39E6">
        <w:rPr>
          <w:rFonts w:ascii="Times New Roman" w:eastAsia="Times New Roman" w:hAnsi="Times New Roman" w:cs="Times New Roman"/>
          <w:sz w:val="24"/>
          <w:szCs w:val="24"/>
          <w:lang w:val="en-IN" w:eastAsia="en-IN"/>
        </w:rPr>
        <w:t>Temp_avg</w:t>
      </w:r>
      <w:proofErr w:type="spellEnd"/>
      <w:r w:rsidRPr="009E39E6">
        <w:rPr>
          <w:rFonts w:ascii="Times New Roman" w:eastAsia="Times New Roman" w:hAnsi="Times New Roman" w:cs="Times New Roman"/>
          <w:sz w:val="24"/>
          <w:szCs w:val="24"/>
          <w:lang w:val="en-IN" w:eastAsia="en-IN"/>
        </w:rPr>
        <w:t>), and average lowest temperature (</w:t>
      </w:r>
      <w:proofErr w:type="spellStart"/>
      <w:r w:rsidRPr="009E39E6">
        <w:rPr>
          <w:rFonts w:ascii="Times New Roman" w:eastAsia="Times New Roman" w:hAnsi="Times New Roman" w:cs="Times New Roman"/>
          <w:sz w:val="24"/>
          <w:szCs w:val="24"/>
          <w:lang w:val="en-IN" w:eastAsia="en-IN"/>
        </w:rPr>
        <w:t>Temp_min</w:t>
      </w:r>
      <w:proofErr w:type="spellEnd"/>
      <w:r w:rsidRPr="009E39E6">
        <w:rPr>
          <w:rFonts w:ascii="Times New Roman" w:eastAsia="Times New Roman" w:hAnsi="Times New Roman" w:cs="Times New Roman"/>
          <w:sz w:val="24"/>
          <w:szCs w:val="24"/>
          <w:lang w:val="en-IN" w:eastAsia="en-IN"/>
        </w:rPr>
        <w:t>) are all 81.29°F, 71.75°F, and 63.34°F, respectively. The observed temperature variables have a large standard deviation, which indicates that there is a significant amount of temperature variation within the dataset. Maximum humidity (</w:t>
      </w:r>
      <w:proofErr w:type="spellStart"/>
      <w:r w:rsidRPr="009E39E6">
        <w:rPr>
          <w:rFonts w:ascii="Times New Roman" w:eastAsia="Times New Roman" w:hAnsi="Times New Roman" w:cs="Times New Roman"/>
          <w:sz w:val="24"/>
          <w:szCs w:val="24"/>
          <w:lang w:val="en-IN" w:eastAsia="en-IN"/>
        </w:rPr>
        <w:t>Hum_max</w:t>
      </w:r>
      <w:proofErr w:type="spellEnd"/>
      <w:r w:rsidRPr="009E39E6">
        <w:rPr>
          <w:rFonts w:ascii="Times New Roman" w:eastAsia="Times New Roman" w:hAnsi="Times New Roman" w:cs="Times New Roman"/>
          <w:sz w:val="24"/>
          <w:szCs w:val="24"/>
          <w:lang w:val="en-IN" w:eastAsia="en-IN"/>
        </w:rPr>
        <w:t>) is often 92.57%, while the lowest humidity (</w:t>
      </w:r>
      <w:proofErr w:type="spellStart"/>
      <w:r w:rsidRPr="009E39E6">
        <w:rPr>
          <w:rFonts w:ascii="Times New Roman" w:eastAsia="Times New Roman" w:hAnsi="Times New Roman" w:cs="Times New Roman"/>
          <w:sz w:val="24"/>
          <w:szCs w:val="24"/>
          <w:lang w:val="en-IN" w:eastAsia="en-IN"/>
        </w:rPr>
        <w:t>Hum_min</w:t>
      </w:r>
      <w:proofErr w:type="spellEnd"/>
      <w:r w:rsidRPr="009E39E6">
        <w:rPr>
          <w:rFonts w:ascii="Times New Roman" w:eastAsia="Times New Roman" w:hAnsi="Times New Roman" w:cs="Times New Roman"/>
          <w:sz w:val="24"/>
          <w:szCs w:val="24"/>
          <w:lang w:val="en-IN" w:eastAsia="en-IN"/>
        </w:rPr>
        <w:t>) is typically 51.20%. The average amount of precipitation is 0.16 inches. The summary report includes statistical data for other factors including dew point, wind, and pressure, such as the mean, standard deviation, minimum, maximum, and quartiles. The summary includes the total number of observations for each variable as well as the typical day of the week for each observation.</w:t>
      </w:r>
    </w:p>
    <w:p w:rsidR="009E39E6" w:rsidRPr="009E39E6" w:rsidRDefault="009E39E6" w:rsidP="009E39E6">
      <w:pPr>
        <w:spacing w:line="360" w:lineRule="auto"/>
        <w:jc w:val="both"/>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noProof/>
          <w:sz w:val="24"/>
          <w:szCs w:val="24"/>
          <w:lang w:val="en-IN" w:eastAsia="en-IN"/>
        </w:rPr>
        <w:lastRenderedPageBreak/>
        <w:drawing>
          <wp:inline distT="114300" distB="114300" distL="114300" distR="114300" wp14:anchorId="6A0E98AF" wp14:editId="4D0458AD">
            <wp:extent cx="5731200" cy="2679700"/>
            <wp:effectExtent l="12700" t="12700" r="12700" b="1270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2679700"/>
                    </a:xfrm>
                    <a:prstGeom prst="rect">
                      <a:avLst/>
                    </a:prstGeom>
                    <a:ln w="12700">
                      <a:solidFill>
                        <a:srgbClr val="000000"/>
                      </a:solidFill>
                      <a:prstDash val="solid"/>
                    </a:ln>
                  </pic:spPr>
                </pic:pic>
              </a:graphicData>
            </a:graphic>
          </wp:inline>
        </w:drawing>
      </w:r>
    </w:p>
    <w:p w:rsidR="009E39E6" w:rsidRPr="009E39E6" w:rsidRDefault="009E39E6" w:rsidP="009E39E6">
      <w:pPr>
        <w:spacing w:line="360" w:lineRule="auto"/>
        <w:jc w:val="center"/>
        <w:rPr>
          <w:rFonts w:ascii="Times New Roman" w:eastAsia="Times New Roman" w:hAnsi="Times New Roman" w:cs="Times New Roman"/>
          <w:b/>
          <w:sz w:val="24"/>
          <w:szCs w:val="24"/>
          <w:lang w:val="en-IN" w:eastAsia="en-IN"/>
        </w:rPr>
      </w:pPr>
      <w:r w:rsidRPr="009E39E6">
        <w:rPr>
          <w:rFonts w:ascii="Times New Roman" w:eastAsia="Times New Roman" w:hAnsi="Times New Roman" w:cs="Times New Roman"/>
          <w:b/>
          <w:sz w:val="24"/>
          <w:szCs w:val="24"/>
          <w:lang w:val="en-IN" w:eastAsia="en-IN"/>
        </w:rPr>
        <w:t>Figure 3: Printing information about data frames</w:t>
      </w:r>
    </w:p>
    <w:p w:rsidR="009E39E6" w:rsidRPr="009E39E6" w:rsidRDefault="009E39E6" w:rsidP="009E39E6">
      <w:pPr>
        <w:spacing w:line="360" w:lineRule="auto"/>
        <w:jc w:val="center"/>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sz w:val="24"/>
          <w:szCs w:val="24"/>
          <w:lang w:val="en-IN" w:eastAsia="en-IN"/>
        </w:rPr>
        <w:t>(Source: Obtained from Google Collab)</w:t>
      </w:r>
    </w:p>
    <w:p w:rsidR="009E39E6" w:rsidRPr="009E39E6" w:rsidRDefault="009E39E6" w:rsidP="009E39E6">
      <w:pPr>
        <w:spacing w:line="360" w:lineRule="auto"/>
        <w:jc w:val="both"/>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sz w:val="24"/>
          <w:szCs w:val="24"/>
          <w:lang w:val="en-IN" w:eastAsia="en-IN"/>
        </w:rPr>
        <w:t xml:space="preserve">The first section of the code makes use of the technique known as shape to calculate the number of rows and columns contained inside the </w:t>
      </w:r>
      <w:proofErr w:type="spellStart"/>
      <w:r w:rsidRPr="009E39E6">
        <w:rPr>
          <w:rFonts w:ascii="Times New Roman" w:eastAsia="Times New Roman" w:hAnsi="Times New Roman" w:cs="Times New Roman"/>
          <w:sz w:val="24"/>
          <w:szCs w:val="24"/>
          <w:lang w:val="en-IN" w:eastAsia="en-IN"/>
        </w:rPr>
        <w:t>power_data</w:t>
      </w:r>
      <w:proofErr w:type="spellEnd"/>
      <w:r w:rsidRPr="009E39E6">
        <w:rPr>
          <w:rFonts w:ascii="Times New Roman" w:eastAsia="Times New Roman" w:hAnsi="Times New Roman" w:cs="Times New Roman"/>
          <w:sz w:val="24"/>
          <w:szCs w:val="24"/>
          <w:lang w:val="en-IN" w:eastAsia="en-IN"/>
        </w:rPr>
        <w:t xml:space="preserve"> dataset. After that, it uses the count technique to tally the total number of non-missing values in the dataset, and it uses the sum method to add up the total number of missing values in the dataset by utilising the </w:t>
      </w:r>
      <w:proofErr w:type="spellStart"/>
      <w:r w:rsidRPr="009E39E6">
        <w:rPr>
          <w:rFonts w:ascii="Times New Roman" w:eastAsia="Times New Roman" w:hAnsi="Times New Roman" w:cs="Times New Roman"/>
          <w:sz w:val="24"/>
          <w:szCs w:val="24"/>
          <w:lang w:val="en-IN" w:eastAsia="en-IN"/>
        </w:rPr>
        <w:t>isna</w:t>
      </w:r>
      <w:proofErr w:type="spellEnd"/>
      <w:r w:rsidRPr="009E39E6">
        <w:rPr>
          <w:rFonts w:ascii="Times New Roman" w:eastAsia="Times New Roman" w:hAnsi="Times New Roman" w:cs="Times New Roman"/>
          <w:sz w:val="24"/>
          <w:szCs w:val="24"/>
          <w:lang w:val="en-IN" w:eastAsia="en-IN"/>
        </w:rPr>
        <w:t xml:space="preserve"> method. Both of these methods are described below.</w:t>
      </w:r>
    </w:p>
    <w:p w:rsidR="009E39E6" w:rsidRPr="009E39E6" w:rsidRDefault="009E39E6" w:rsidP="009E39E6">
      <w:pPr>
        <w:spacing w:line="360" w:lineRule="auto"/>
        <w:jc w:val="both"/>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sz w:val="24"/>
          <w:szCs w:val="24"/>
          <w:lang w:val="en-IN" w:eastAsia="en-IN"/>
        </w:rPr>
        <w:t xml:space="preserve">The second section of the code applies the exact same procedures in order to ascertain the number of rows, columns, the total number of non-missing values, and the total number of missing values included inside the </w:t>
      </w:r>
      <w:proofErr w:type="spellStart"/>
      <w:r w:rsidRPr="009E39E6">
        <w:rPr>
          <w:rFonts w:ascii="Times New Roman" w:eastAsia="Times New Roman" w:hAnsi="Times New Roman" w:cs="Times New Roman"/>
          <w:sz w:val="24"/>
          <w:szCs w:val="24"/>
          <w:lang w:val="en-IN" w:eastAsia="en-IN"/>
        </w:rPr>
        <w:t>weather_data</w:t>
      </w:r>
      <w:proofErr w:type="spellEnd"/>
      <w:r w:rsidRPr="009E39E6">
        <w:rPr>
          <w:rFonts w:ascii="Times New Roman" w:eastAsia="Times New Roman" w:hAnsi="Times New Roman" w:cs="Times New Roman"/>
          <w:sz w:val="24"/>
          <w:szCs w:val="24"/>
          <w:lang w:val="en-IN" w:eastAsia="en-IN"/>
        </w:rPr>
        <w:t xml:space="preserve"> dataset. The results of these computations are shown in the output. There are a total of 143,808 values and 0 missing values in the </w:t>
      </w:r>
      <w:proofErr w:type="spellStart"/>
      <w:r w:rsidRPr="009E39E6">
        <w:rPr>
          <w:rFonts w:ascii="Times New Roman" w:eastAsia="Times New Roman" w:hAnsi="Times New Roman" w:cs="Times New Roman"/>
          <w:sz w:val="24"/>
          <w:szCs w:val="24"/>
          <w:lang w:val="en-IN" w:eastAsia="en-IN"/>
        </w:rPr>
        <w:t>power_data</w:t>
      </w:r>
      <w:proofErr w:type="spellEnd"/>
      <w:r w:rsidRPr="009E39E6">
        <w:rPr>
          <w:rFonts w:ascii="Times New Roman" w:eastAsia="Times New Roman" w:hAnsi="Times New Roman" w:cs="Times New Roman"/>
          <w:sz w:val="24"/>
          <w:szCs w:val="24"/>
          <w:lang w:val="en-IN" w:eastAsia="en-IN"/>
        </w:rPr>
        <w:t xml:space="preserve"> dataset, which has 35,952 rows and 4 columns. There are no missing values. There are 1,552 rows and 19 columns in the </w:t>
      </w:r>
      <w:proofErr w:type="spellStart"/>
      <w:r w:rsidRPr="009E39E6">
        <w:rPr>
          <w:rFonts w:ascii="Times New Roman" w:eastAsia="Times New Roman" w:hAnsi="Times New Roman" w:cs="Times New Roman"/>
          <w:sz w:val="24"/>
          <w:szCs w:val="24"/>
          <w:lang w:val="en-IN" w:eastAsia="en-IN"/>
        </w:rPr>
        <w:t>weather_data</w:t>
      </w:r>
      <w:proofErr w:type="spellEnd"/>
      <w:r w:rsidRPr="009E39E6">
        <w:rPr>
          <w:rFonts w:ascii="Times New Roman" w:eastAsia="Times New Roman" w:hAnsi="Times New Roman" w:cs="Times New Roman"/>
          <w:sz w:val="24"/>
          <w:szCs w:val="24"/>
          <w:lang w:val="en-IN" w:eastAsia="en-IN"/>
        </w:rPr>
        <w:t xml:space="preserve"> dataset, for a total of 29,488 values, and there are 0 values that are missing from the dataset.</w:t>
      </w:r>
    </w:p>
    <w:p w:rsidR="009E39E6" w:rsidRPr="009E39E6" w:rsidRDefault="009E39E6" w:rsidP="009E39E6">
      <w:pPr>
        <w:spacing w:line="360" w:lineRule="auto"/>
        <w:jc w:val="both"/>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sz w:val="24"/>
          <w:szCs w:val="24"/>
          <w:lang w:val="en-IN" w:eastAsia="en-IN"/>
        </w:rPr>
        <w:t>The code makes use of the escape character '033[94m' to alter the colour of the written output to blue. This makes it simpler to differentiate the output from any other output that may be present in the console.</w:t>
      </w:r>
    </w:p>
    <w:p w:rsidR="009E39E6" w:rsidRPr="009E39E6" w:rsidRDefault="009E39E6" w:rsidP="009E39E6">
      <w:pPr>
        <w:spacing w:line="360" w:lineRule="auto"/>
        <w:jc w:val="both"/>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sz w:val="24"/>
          <w:szCs w:val="24"/>
          <w:lang w:val="en-IN" w:eastAsia="en-IN"/>
        </w:rPr>
        <w:t xml:space="preserve">The script outputs details pertaining to the datasets, including the count of rows, columns, values, and absent values. Subsequently, the </w:t>
      </w:r>
      <w:proofErr w:type="gramStart"/>
      <w:r w:rsidRPr="009E39E6">
        <w:rPr>
          <w:rFonts w:ascii="Times New Roman" w:eastAsia="Times New Roman" w:hAnsi="Times New Roman" w:cs="Times New Roman"/>
          <w:sz w:val="24"/>
          <w:szCs w:val="24"/>
          <w:lang w:val="en-IN" w:eastAsia="en-IN"/>
        </w:rPr>
        <w:t>describe(</w:t>
      </w:r>
      <w:proofErr w:type="gramEnd"/>
      <w:r w:rsidRPr="009E39E6">
        <w:rPr>
          <w:rFonts w:ascii="Times New Roman" w:eastAsia="Times New Roman" w:hAnsi="Times New Roman" w:cs="Times New Roman"/>
          <w:sz w:val="24"/>
          <w:szCs w:val="24"/>
          <w:lang w:val="en-IN" w:eastAsia="en-IN"/>
        </w:rPr>
        <w:t xml:space="preserve">) function is employed to present summary statistics for both datasets. The summary statistics of the dataset's measures of central tendency, variability, and distribution are crucial in detecting outliers and facilitating informed data cleaning and </w:t>
      </w:r>
      <w:proofErr w:type="spellStart"/>
      <w:r w:rsidRPr="009E39E6">
        <w:rPr>
          <w:rFonts w:ascii="Times New Roman" w:eastAsia="Times New Roman" w:hAnsi="Times New Roman" w:cs="Times New Roman"/>
          <w:sz w:val="24"/>
          <w:szCs w:val="24"/>
          <w:lang w:val="en-IN" w:eastAsia="en-IN"/>
        </w:rPr>
        <w:t>preprocessing</w:t>
      </w:r>
      <w:proofErr w:type="spellEnd"/>
      <w:r w:rsidRPr="009E39E6">
        <w:rPr>
          <w:rFonts w:ascii="Times New Roman" w:eastAsia="Times New Roman" w:hAnsi="Times New Roman" w:cs="Times New Roman"/>
          <w:sz w:val="24"/>
          <w:szCs w:val="24"/>
          <w:lang w:val="en-IN" w:eastAsia="en-IN"/>
        </w:rPr>
        <w:t xml:space="preserve"> decisions.</w:t>
      </w:r>
    </w:p>
    <w:p w:rsidR="009E39E6" w:rsidRPr="009E39E6" w:rsidRDefault="009E39E6" w:rsidP="009E39E6">
      <w:pPr>
        <w:spacing w:line="360" w:lineRule="auto"/>
        <w:jc w:val="both"/>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noProof/>
          <w:sz w:val="24"/>
          <w:szCs w:val="24"/>
          <w:lang w:val="en-IN" w:eastAsia="en-IN"/>
        </w:rPr>
        <w:lastRenderedPageBreak/>
        <w:drawing>
          <wp:inline distT="114300" distB="114300" distL="114300" distR="114300" wp14:anchorId="3ACABC4A" wp14:editId="0EA63BC0">
            <wp:extent cx="5731200" cy="2971800"/>
            <wp:effectExtent l="12700" t="12700" r="12700" b="1270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2971800"/>
                    </a:xfrm>
                    <a:prstGeom prst="rect">
                      <a:avLst/>
                    </a:prstGeom>
                    <a:ln w="12700">
                      <a:solidFill>
                        <a:srgbClr val="000000"/>
                      </a:solidFill>
                      <a:prstDash val="solid"/>
                    </a:ln>
                  </pic:spPr>
                </pic:pic>
              </a:graphicData>
            </a:graphic>
          </wp:inline>
        </w:drawing>
      </w:r>
    </w:p>
    <w:p w:rsidR="009E39E6" w:rsidRPr="009E39E6" w:rsidRDefault="009E39E6" w:rsidP="009E39E6">
      <w:pPr>
        <w:spacing w:line="360" w:lineRule="auto"/>
        <w:jc w:val="center"/>
        <w:rPr>
          <w:rFonts w:ascii="Times New Roman" w:eastAsia="Times New Roman" w:hAnsi="Times New Roman" w:cs="Times New Roman"/>
          <w:b/>
          <w:sz w:val="24"/>
          <w:szCs w:val="24"/>
          <w:lang w:val="en-IN" w:eastAsia="en-IN"/>
        </w:rPr>
      </w:pPr>
      <w:r w:rsidRPr="009E39E6">
        <w:rPr>
          <w:rFonts w:ascii="Times New Roman" w:eastAsia="Times New Roman" w:hAnsi="Times New Roman" w:cs="Times New Roman"/>
          <w:b/>
          <w:sz w:val="24"/>
          <w:szCs w:val="24"/>
          <w:lang w:val="en-IN" w:eastAsia="en-IN"/>
        </w:rPr>
        <w:t xml:space="preserve">Figure 4: Displaying summary statistics of </w:t>
      </w:r>
      <w:proofErr w:type="gramStart"/>
      <w:r w:rsidRPr="009E39E6">
        <w:rPr>
          <w:rFonts w:ascii="Times New Roman" w:eastAsia="Times New Roman" w:hAnsi="Times New Roman" w:cs="Times New Roman"/>
          <w:b/>
          <w:sz w:val="24"/>
          <w:szCs w:val="24"/>
          <w:lang w:val="en-IN" w:eastAsia="en-IN"/>
        </w:rPr>
        <w:t>power  data</w:t>
      </w:r>
      <w:proofErr w:type="gramEnd"/>
      <w:r w:rsidRPr="009E39E6">
        <w:rPr>
          <w:rFonts w:ascii="Times New Roman" w:eastAsia="Times New Roman" w:hAnsi="Times New Roman" w:cs="Times New Roman"/>
          <w:b/>
          <w:sz w:val="24"/>
          <w:szCs w:val="24"/>
          <w:lang w:val="en-IN" w:eastAsia="en-IN"/>
        </w:rPr>
        <w:t xml:space="preserve"> and whether data</w:t>
      </w:r>
    </w:p>
    <w:p w:rsidR="009E39E6" w:rsidRPr="009E39E6" w:rsidRDefault="009E39E6" w:rsidP="009E39E6">
      <w:pPr>
        <w:spacing w:line="360" w:lineRule="auto"/>
        <w:jc w:val="center"/>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sz w:val="24"/>
          <w:szCs w:val="24"/>
          <w:lang w:val="en-IN" w:eastAsia="en-IN"/>
        </w:rPr>
        <w:t>(Source: Obtained from Google Collab)</w:t>
      </w:r>
    </w:p>
    <w:p w:rsidR="009E39E6" w:rsidRPr="009E39E6" w:rsidRDefault="009E39E6" w:rsidP="009E39E6">
      <w:pPr>
        <w:spacing w:line="360" w:lineRule="auto"/>
        <w:jc w:val="both"/>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sz w:val="24"/>
          <w:szCs w:val="24"/>
          <w:lang w:val="en-IN" w:eastAsia="en-IN"/>
        </w:rPr>
        <w:t>The index is generated for the dataset pertaining to power usage, and the 'notes' column is transformed into binary variables. The process involves the conversion of the 'StartDate' and 'Date' columns from the power usage and weather datasets, respectively, into datetime objects. Subsequently, the creation of supplementary time-related columns, including year, day, month, hour, and minute, is executed.</w:t>
      </w:r>
    </w:p>
    <w:p w:rsidR="009E39E6" w:rsidRPr="009E39E6" w:rsidRDefault="009E39E6" w:rsidP="009E39E6">
      <w:pPr>
        <w:spacing w:line="360" w:lineRule="auto"/>
        <w:jc w:val="both"/>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noProof/>
          <w:sz w:val="24"/>
          <w:szCs w:val="24"/>
          <w:lang w:val="en-IN" w:eastAsia="en-IN"/>
        </w:rPr>
        <w:drawing>
          <wp:inline distT="114300" distB="114300" distL="114300" distR="114300" wp14:anchorId="1A4EF890" wp14:editId="62A26E8C">
            <wp:extent cx="5731200" cy="3136900"/>
            <wp:effectExtent l="12700" t="12700" r="12700" b="1270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731200" cy="3136900"/>
                    </a:xfrm>
                    <a:prstGeom prst="rect">
                      <a:avLst/>
                    </a:prstGeom>
                    <a:ln w="12700">
                      <a:solidFill>
                        <a:srgbClr val="000000"/>
                      </a:solidFill>
                      <a:prstDash val="solid"/>
                    </a:ln>
                  </pic:spPr>
                </pic:pic>
              </a:graphicData>
            </a:graphic>
          </wp:inline>
        </w:drawing>
      </w:r>
    </w:p>
    <w:p w:rsidR="009E39E6" w:rsidRPr="009E39E6" w:rsidRDefault="009E39E6" w:rsidP="009E39E6">
      <w:pPr>
        <w:spacing w:line="360" w:lineRule="auto"/>
        <w:jc w:val="center"/>
        <w:rPr>
          <w:rFonts w:ascii="Times New Roman" w:eastAsia="Times New Roman" w:hAnsi="Times New Roman" w:cs="Times New Roman"/>
          <w:b/>
          <w:sz w:val="24"/>
          <w:szCs w:val="24"/>
          <w:lang w:val="en-IN" w:eastAsia="en-IN"/>
        </w:rPr>
      </w:pPr>
      <w:r w:rsidRPr="009E39E6">
        <w:rPr>
          <w:rFonts w:ascii="Times New Roman" w:eastAsia="Times New Roman" w:hAnsi="Times New Roman" w:cs="Times New Roman"/>
          <w:b/>
          <w:sz w:val="24"/>
          <w:szCs w:val="24"/>
          <w:lang w:val="en-IN" w:eastAsia="en-IN"/>
        </w:rPr>
        <w:t>Figure 5: Function to display missing values in a dataset</w:t>
      </w:r>
    </w:p>
    <w:p w:rsidR="009E39E6" w:rsidRPr="009E39E6" w:rsidRDefault="009E39E6" w:rsidP="009E39E6">
      <w:pPr>
        <w:spacing w:line="360" w:lineRule="auto"/>
        <w:jc w:val="center"/>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sz w:val="24"/>
          <w:szCs w:val="24"/>
          <w:lang w:val="en-IN" w:eastAsia="en-IN"/>
        </w:rPr>
        <w:t>(Source: Obtained from Google Collab)</w:t>
      </w:r>
    </w:p>
    <w:p w:rsidR="009E39E6" w:rsidRPr="009E39E6" w:rsidRDefault="009E39E6" w:rsidP="009E39E6">
      <w:pPr>
        <w:spacing w:line="360" w:lineRule="auto"/>
        <w:jc w:val="both"/>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sz w:val="24"/>
          <w:szCs w:val="24"/>
          <w:lang w:val="en-IN" w:eastAsia="en-IN"/>
        </w:rPr>
        <w:lastRenderedPageBreak/>
        <w:t xml:space="preserve">The script contains a function called </w:t>
      </w:r>
      <w:proofErr w:type="spellStart"/>
      <w:r w:rsidRPr="009E39E6">
        <w:rPr>
          <w:rFonts w:ascii="Times New Roman" w:eastAsia="Times New Roman" w:hAnsi="Times New Roman" w:cs="Times New Roman"/>
          <w:sz w:val="24"/>
          <w:szCs w:val="24"/>
          <w:lang w:val="en-IN" w:eastAsia="en-IN"/>
        </w:rPr>
        <w:t>missing_</w:t>
      </w:r>
      <w:proofErr w:type="gramStart"/>
      <w:r w:rsidRPr="009E39E6">
        <w:rPr>
          <w:rFonts w:ascii="Times New Roman" w:eastAsia="Times New Roman" w:hAnsi="Times New Roman" w:cs="Times New Roman"/>
          <w:sz w:val="24"/>
          <w:szCs w:val="24"/>
          <w:lang w:val="en-IN" w:eastAsia="en-IN"/>
        </w:rPr>
        <w:t>values</w:t>
      </w:r>
      <w:proofErr w:type="spellEnd"/>
      <w:r w:rsidRPr="009E39E6">
        <w:rPr>
          <w:rFonts w:ascii="Times New Roman" w:eastAsia="Times New Roman" w:hAnsi="Times New Roman" w:cs="Times New Roman"/>
          <w:sz w:val="24"/>
          <w:szCs w:val="24"/>
          <w:lang w:val="en-IN" w:eastAsia="en-IN"/>
        </w:rPr>
        <w:t>(</w:t>
      </w:r>
      <w:proofErr w:type="gramEnd"/>
      <w:r w:rsidRPr="009E39E6">
        <w:rPr>
          <w:rFonts w:ascii="Times New Roman" w:eastAsia="Times New Roman" w:hAnsi="Times New Roman" w:cs="Times New Roman"/>
          <w:sz w:val="24"/>
          <w:szCs w:val="24"/>
          <w:lang w:val="en-IN" w:eastAsia="en-IN"/>
        </w:rPr>
        <w:t>) that is intended to exhibit any absent values present within a given dataset. The present function receives a dataset as its input and generates a bar plot that visually represents the count and proportion of absent values for every column in the dataset. The functionality offers a convenient approach to detecting columns that contain null values, a crucial task as the presence of such values can potentially impact the precision of statistical evaluations and machine learning algorithms.</w:t>
      </w:r>
    </w:p>
    <w:p w:rsidR="009E39E6" w:rsidRPr="009E39E6" w:rsidRDefault="009E39E6" w:rsidP="009E39E6">
      <w:pPr>
        <w:keepNext/>
        <w:keepLines/>
        <w:spacing w:line="360" w:lineRule="auto"/>
        <w:jc w:val="both"/>
        <w:outlineLvl w:val="1"/>
        <w:rPr>
          <w:rFonts w:ascii="Times New Roman" w:eastAsia="Times New Roman" w:hAnsi="Times New Roman" w:cs="Times New Roman"/>
          <w:b/>
          <w:sz w:val="24"/>
          <w:szCs w:val="24"/>
          <w:lang w:val="en-IN" w:eastAsia="en-IN"/>
        </w:rPr>
      </w:pPr>
      <w:bookmarkStart w:id="5" w:name="_5ybbo2m359fh" w:colFirst="0" w:colLast="0"/>
      <w:bookmarkStart w:id="6" w:name="_Toc134141001"/>
      <w:bookmarkEnd w:id="5"/>
      <w:r w:rsidRPr="009E39E6">
        <w:rPr>
          <w:rFonts w:ascii="Times New Roman" w:eastAsia="Times New Roman" w:hAnsi="Times New Roman" w:cs="Times New Roman"/>
          <w:b/>
          <w:sz w:val="24"/>
          <w:szCs w:val="24"/>
          <w:lang w:val="en-IN" w:eastAsia="en-IN"/>
        </w:rPr>
        <w:t>Result</w:t>
      </w:r>
      <w:bookmarkEnd w:id="6"/>
      <w:r w:rsidRPr="009E39E6">
        <w:rPr>
          <w:rFonts w:ascii="Times New Roman" w:eastAsia="Times New Roman" w:hAnsi="Times New Roman" w:cs="Times New Roman"/>
          <w:b/>
          <w:sz w:val="24"/>
          <w:szCs w:val="24"/>
          <w:lang w:val="en-IN" w:eastAsia="en-IN"/>
        </w:rPr>
        <w:t xml:space="preserve"> </w:t>
      </w:r>
    </w:p>
    <w:p w:rsidR="009E39E6" w:rsidRPr="009E39E6" w:rsidRDefault="009E39E6" w:rsidP="009E39E6">
      <w:pPr>
        <w:spacing w:line="360" w:lineRule="auto"/>
        <w:jc w:val="both"/>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noProof/>
          <w:sz w:val="24"/>
          <w:szCs w:val="24"/>
          <w:lang w:val="en-IN" w:eastAsia="en-IN"/>
        </w:rPr>
        <w:drawing>
          <wp:inline distT="114300" distB="114300" distL="114300" distR="114300" wp14:anchorId="0C77E095" wp14:editId="6DEF60EF">
            <wp:extent cx="5731200" cy="1689100"/>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31200" cy="1689100"/>
                    </a:xfrm>
                    <a:prstGeom prst="rect">
                      <a:avLst/>
                    </a:prstGeom>
                    <a:ln/>
                  </pic:spPr>
                </pic:pic>
              </a:graphicData>
            </a:graphic>
          </wp:inline>
        </w:drawing>
      </w:r>
    </w:p>
    <w:p w:rsidR="009E39E6" w:rsidRPr="009E39E6" w:rsidRDefault="009E39E6" w:rsidP="009E39E6">
      <w:pPr>
        <w:spacing w:line="360" w:lineRule="auto"/>
        <w:jc w:val="center"/>
        <w:rPr>
          <w:rFonts w:ascii="Times New Roman" w:eastAsia="Times New Roman" w:hAnsi="Times New Roman" w:cs="Times New Roman"/>
          <w:b/>
          <w:sz w:val="24"/>
          <w:szCs w:val="24"/>
          <w:lang w:val="en-IN" w:eastAsia="en-IN"/>
        </w:rPr>
      </w:pPr>
      <w:r w:rsidRPr="009E39E6">
        <w:rPr>
          <w:rFonts w:ascii="Times New Roman" w:eastAsia="Times New Roman" w:hAnsi="Times New Roman" w:cs="Times New Roman"/>
          <w:b/>
          <w:sz w:val="24"/>
          <w:szCs w:val="24"/>
          <w:lang w:val="en-IN" w:eastAsia="en-IN"/>
        </w:rPr>
        <w:t>Figure 6: Target variable distribution</w:t>
      </w:r>
    </w:p>
    <w:p w:rsidR="009E39E6" w:rsidRPr="009E39E6" w:rsidRDefault="009E39E6" w:rsidP="009E39E6">
      <w:pPr>
        <w:spacing w:line="360" w:lineRule="auto"/>
        <w:jc w:val="center"/>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sz w:val="24"/>
          <w:szCs w:val="24"/>
          <w:lang w:val="en-IN" w:eastAsia="en-IN"/>
        </w:rPr>
        <w:t>(Source: Obtained from Google Collab)</w:t>
      </w:r>
    </w:p>
    <w:p w:rsidR="009E39E6" w:rsidRPr="009E39E6" w:rsidRDefault="009E39E6" w:rsidP="009E39E6">
      <w:pPr>
        <w:spacing w:line="360" w:lineRule="auto"/>
        <w:jc w:val="both"/>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sz w:val="24"/>
          <w:szCs w:val="24"/>
          <w:lang w:val="en-IN" w:eastAsia="en-IN"/>
        </w:rPr>
        <w:t xml:space="preserve">The script incorporates the </w:t>
      </w:r>
      <w:proofErr w:type="spellStart"/>
      <w:r w:rsidRPr="009E39E6">
        <w:rPr>
          <w:rFonts w:ascii="Times New Roman" w:eastAsia="Times New Roman" w:hAnsi="Times New Roman" w:cs="Times New Roman"/>
          <w:sz w:val="24"/>
          <w:szCs w:val="24"/>
          <w:lang w:val="en-IN" w:eastAsia="en-IN"/>
        </w:rPr>
        <w:t>Plot_</w:t>
      </w:r>
      <w:proofErr w:type="gramStart"/>
      <w:r w:rsidRPr="009E39E6">
        <w:rPr>
          <w:rFonts w:ascii="Times New Roman" w:eastAsia="Times New Roman" w:hAnsi="Times New Roman" w:cs="Times New Roman"/>
          <w:sz w:val="24"/>
          <w:szCs w:val="24"/>
          <w:lang w:val="en-IN" w:eastAsia="en-IN"/>
        </w:rPr>
        <w:t>Timeseries</w:t>
      </w:r>
      <w:proofErr w:type="spellEnd"/>
      <w:r w:rsidRPr="009E39E6">
        <w:rPr>
          <w:rFonts w:ascii="Times New Roman" w:eastAsia="Times New Roman" w:hAnsi="Times New Roman" w:cs="Times New Roman"/>
          <w:sz w:val="24"/>
          <w:szCs w:val="24"/>
          <w:lang w:val="en-IN" w:eastAsia="en-IN"/>
        </w:rPr>
        <w:t>(</w:t>
      </w:r>
      <w:proofErr w:type="gramEnd"/>
      <w:r w:rsidRPr="009E39E6">
        <w:rPr>
          <w:rFonts w:ascii="Times New Roman" w:eastAsia="Times New Roman" w:hAnsi="Times New Roman" w:cs="Times New Roman"/>
          <w:sz w:val="24"/>
          <w:szCs w:val="24"/>
          <w:lang w:val="en-IN" w:eastAsia="en-IN"/>
        </w:rPr>
        <w:t xml:space="preserve">) function for the purpose of visualising time series data. </w:t>
      </w:r>
    </w:p>
    <w:p w:rsidR="009E39E6" w:rsidRPr="009E39E6" w:rsidRDefault="009E39E6" w:rsidP="009E39E6">
      <w:pPr>
        <w:spacing w:line="360" w:lineRule="auto"/>
        <w:jc w:val="both"/>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noProof/>
          <w:sz w:val="24"/>
          <w:szCs w:val="24"/>
          <w:lang w:val="en-IN" w:eastAsia="en-IN"/>
        </w:rPr>
        <w:drawing>
          <wp:inline distT="114300" distB="114300" distL="114300" distR="114300" wp14:anchorId="1366A27E" wp14:editId="63748461">
            <wp:extent cx="5731200" cy="3048000"/>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3048000"/>
                    </a:xfrm>
                    <a:prstGeom prst="rect">
                      <a:avLst/>
                    </a:prstGeom>
                    <a:ln/>
                  </pic:spPr>
                </pic:pic>
              </a:graphicData>
            </a:graphic>
          </wp:inline>
        </w:drawing>
      </w:r>
    </w:p>
    <w:p w:rsidR="009E39E6" w:rsidRPr="009E39E6" w:rsidRDefault="009E39E6" w:rsidP="009E39E6">
      <w:pPr>
        <w:spacing w:line="360" w:lineRule="auto"/>
        <w:jc w:val="center"/>
        <w:rPr>
          <w:rFonts w:ascii="Times New Roman" w:eastAsia="Times New Roman" w:hAnsi="Times New Roman" w:cs="Times New Roman"/>
          <w:b/>
          <w:sz w:val="24"/>
          <w:szCs w:val="24"/>
          <w:lang w:val="en-IN" w:eastAsia="en-IN"/>
        </w:rPr>
      </w:pPr>
      <w:r w:rsidRPr="009E39E6">
        <w:rPr>
          <w:rFonts w:ascii="Times New Roman" w:eastAsia="Times New Roman" w:hAnsi="Times New Roman" w:cs="Times New Roman"/>
          <w:b/>
          <w:sz w:val="24"/>
          <w:szCs w:val="24"/>
          <w:lang w:val="en-IN" w:eastAsia="en-IN"/>
        </w:rPr>
        <w:t xml:space="preserve">Figure 7: Distribution of target variable </w:t>
      </w:r>
      <w:proofErr w:type="gramStart"/>
      <w:r w:rsidRPr="009E39E6">
        <w:rPr>
          <w:rFonts w:ascii="Times New Roman" w:eastAsia="Times New Roman" w:hAnsi="Times New Roman" w:cs="Times New Roman"/>
          <w:b/>
          <w:sz w:val="24"/>
          <w:szCs w:val="24"/>
          <w:lang w:val="en-IN" w:eastAsia="en-IN"/>
        </w:rPr>
        <w:t>with  different</w:t>
      </w:r>
      <w:proofErr w:type="gramEnd"/>
      <w:r w:rsidRPr="009E39E6">
        <w:rPr>
          <w:rFonts w:ascii="Times New Roman" w:eastAsia="Times New Roman" w:hAnsi="Times New Roman" w:cs="Times New Roman"/>
          <w:b/>
          <w:sz w:val="24"/>
          <w:szCs w:val="24"/>
          <w:lang w:val="en-IN" w:eastAsia="en-IN"/>
        </w:rPr>
        <w:t xml:space="preserve"> values (year, month etc)</w:t>
      </w:r>
    </w:p>
    <w:p w:rsidR="009E39E6" w:rsidRPr="009E39E6" w:rsidRDefault="009E39E6" w:rsidP="009E39E6">
      <w:pPr>
        <w:spacing w:line="360" w:lineRule="auto"/>
        <w:jc w:val="center"/>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sz w:val="24"/>
          <w:szCs w:val="24"/>
          <w:lang w:val="en-IN" w:eastAsia="en-IN"/>
        </w:rPr>
        <w:t>(Source: Obtained from Google Collab)</w:t>
      </w:r>
    </w:p>
    <w:p w:rsidR="009E39E6" w:rsidRPr="009E39E6" w:rsidRDefault="009E39E6" w:rsidP="009E39E6">
      <w:pPr>
        <w:spacing w:line="360" w:lineRule="auto"/>
        <w:jc w:val="both"/>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sz w:val="24"/>
          <w:szCs w:val="24"/>
          <w:lang w:val="en-IN" w:eastAsia="en-IN"/>
        </w:rPr>
        <w:t xml:space="preserve">The present function accepts a dataset, a target variable, and a temporal feature as arguments and generates a line plot that visualises the temporal distribution of the target variable. </w:t>
      </w:r>
    </w:p>
    <w:p w:rsidR="009E39E6" w:rsidRPr="009E39E6" w:rsidRDefault="009E39E6" w:rsidP="009E39E6">
      <w:pPr>
        <w:spacing w:line="360" w:lineRule="auto"/>
        <w:jc w:val="both"/>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noProof/>
          <w:sz w:val="24"/>
          <w:szCs w:val="24"/>
          <w:lang w:val="en-IN" w:eastAsia="en-IN"/>
        </w:rPr>
        <w:lastRenderedPageBreak/>
        <w:drawing>
          <wp:inline distT="114300" distB="114300" distL="114300" distR="114300" wp14:anchorId="08075775" wp14:editId="1CB2CB4B">
            <wp:extent cx="5731200" cy="3009900"/>
            <wp:effectExtent l="12700" t="12700" r="12700" b="1270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3009900"/>
                    </a:xfrm>
                    <a:prstGeom prst="rect">
                      <a:avLst/>
                    </a:prstGeom>
                    <a:ln w="12700">
                      <a:solidFill>
                        <a:srgbClr val="000000"/>
                      </a:solidFill>
                      <a:prstDash val="solid"/>
                    </a:ln>
                  </pic:spPr>
                </pic:pic>
              </a:graphicData>
            </a:graphic>
          </wp:inline>
        </w:drawing>
      </w:r>
    </w:p>
    <w:p w:rsidR="009E39E6" w:rsidRPr="009E39E6" w:rsidRDefault="009E39E6" w:rsidP="009E39E6">
      <w:pPr>
        <w:spacing w:line="360" w:lineRule="auto"/>
        <w:jc w:val="center"/>
        <w:rPr>
          <w:rFonts w:ascii="Times New Roman" w:eastAsia="Times New Roman" w:hAnsi="Times New Roman" w:cs="Times New Roman"/>
          <w:b/>
          <w:sz w:val="24"/>
          <w:szCs w:val="24"/>
          <w:lang w:val="en-IN" w:eastAsia="en-IN"/>
        </w:rPr>
      </w:pPr>
      <w:r w:rsidRPr="009E39E6">
        <w:rPr>
          <w:rFonts w:ascii="Times New Roman" w:eastAsia="Times New Roman" w:hAnsi="Times New Roman" w:cs="Times New Roman"/>
          <w:b/>
          <w:sz w:val="24"/>
          <w:szCs w:val="24"/>
          <w:lang w:val="en-IN" w:eastAsia="en-IN"/>
        </w:rPr>
        <w:t>Figure 8: Decomposition plot of the time series</w:t>
      </w:r>
    </w:p>
    <w:p w:rsidR="009E39E6" w:rsidRPr="009E39E6" w:rsidRDefault="009E39E6" w:rsidP="009E39E6">
      <w:pPr>
        <w:spacing w:line="360" w:lineRule="auto"/>
        <w:jc w:val="center"/>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sz w:val="24"/>
          <w:szCs w:val="24"/>
          <w:lang w:val="en-IN" w:eastAsia="en-IN"/>
        </w:rPr>
        <w:t>(Source: Obtained from Google Collab)</w:t>
      </w:r>
    </w:p>
    <w:p w:rsidR="009E39E6" w:rsidRPr="009E39E6" w:rsidRDefault="009E39E6" w:rsidP="009E39E6">
      <w:pPr>
        <w:spacing w:line="360" w:lineRule="auto"/>
        <w:jc w:val="both"/>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sz w:val="24"/>
          <w:szCs w:val="24"/>
          <w:lang w:val="en-IN" w:eastAsia="en-IN"/>
        </w:rPr>
        <w:t>The function has the capability to accept an extra hue parameter, which exhibits the dispersion of the target variable based on another categorical variable.</w:t>
      </w:r>
    </w:p>
    <w:p w:rsidR="009E39E6" w:rsidRPr="009E39E6" w:rsidRDefault="009E39E6" w:rsidP="009E39E6">
      <w:pPr>
        <w:spacing w:line="360" w:lineRule="auto"/>
        <w:jc w:val="both"/>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noProof/>
          <w:sz w:val="24"/>
          <w:szCs w:val="24"/>
          <w:lang w:val="en-IN" w:eastAsia="en-IN"/>
        </w:rPr>
        <w:lastRenderedPageBreak/>
        <w:drawing>
          <wp:inline distT="114300" distB="114300" distL="114300" distR="114300" wp14:anchorId="122DC109" wp14:editId="00532002">
            <wp:extent cx="5731200" cy="5194300"/>
            <wp:effectExtent l="12700" t="12700" r="12700" b="1270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31200" cy="5194300"/>
                    </a:xfrm>
                    <a:prstGeom prst="rect">
                      <a:avLst/>
                    </a:prstGeom>
                    <a:ln w="12700">
                      <a:solidFill>
                        <a:srgbClr val="000000"/>
                      </a:solidFill>
                      <a:prstDash val="solid"/>
                    </a:ln>
                  </pic:spPr>
                </pic:pic>
              </a:graphicData>
            </a:graphic>
          </wp:inline>
        </w:drawing>
      </w:r>
    </w:p>
    <w:p w:rsidR="009E39E6" w:rsidRPr="009E39E6" w:rsidRDefault="009E39E6" w:rsidP="009E39E6">
      <w:pPr>
        <w:spacing w:line="360" w:lineRule="auto"/>
        <w:jc w:val="center"/>
        <w:rPr>
          <w:rFonts w:ascii="Times New Roman" w:eastAsia="Times New Roman" w:hAnsi="Times New Roman" w:cs="Times New Roman"/>
          <w:b/>
          <w:sz w:val="24"/>
          <w:szCs w:val="24"/>
          <w:lang w:val="en-IN" w:eastAsia="en-IN"/>
        </w:rPr>
      </w:pPr>
      <w:r w:rsidRPr="009E39E6">
        <w:rPr>
          <w:rFonts w:ascii="Times New Roman" w:eastAsia="Times New Roman" w:hAnsi="Times New Roman" w:cs="Times New Roman"/>
          <w:b/>
          <w:sz w:val="24"/>
          <w:szCs w:val="24"/>
          <w:lang w:val="en-IN" w:eastAsia="en-IN"/>
        </w:rPr>
        <w:t>Figure 9: Correlation plot of power data</w:t>
      </w:r>
    </w:p>
    <w:p w:rsidR="009E39E6" w:rsidRPr="009E39E6" w:rsidRDefault="009E39E6" w:rsidP="009E39E6">
      <w:pPr>
        <w:spacing w:line="360" w:lineRule="auto"/>
        <w:jc w:val="center"/>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sz w:val="24"/>
          <w:szCs w:val="24"/>
          <w:lang w:val="en-IN" w:eastAsia="en-IN"/>
        </w:rPr>
        <w:t>(Source: Obtained from Google Collab)</w:t>
      </w:r>
    </w:p>
    <w:p w:rsidR="009E39E6" w:rsidRPr="009E39E6" w:rsidRDefault="009E39E6" w:rsidP="009E39E6">
      <w:pPr>
        <w:spacing w:line="360" w:lineRule="auto"/>
        <w:jc w:val="both"/>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sz w:val="24"/>
          <w:szCs w:val="24"/>
          <w:lang w:val="en-IN" w:eastAsia="en-IN"/>
        </w:rPr>
        <w:t xml:space="preserve">Upon function definition, the script employs the </w:t>
      </w:r>
      <w:proofErr w:type="spellStart"/>
      <w:r w:rsidRPr="009E39E6">
        <w:rPr>
          <w:rFonts w:ascii="Times New Roman" w:eastAsia="Times New Roman" w:hAnsi="Times New Roman" w:cs="Times New Roman"/>
          <w:sz w:val="24"/>
          <w:szCs w:val="24"/>
          <w:lang w:val="en-IN" w:eastAsia="en-IN"/>
        </w:rPr>
        <w:t>Plot_</w:t>
      </w:r>
      <w:proofErr w:type="gramStart"/>
      <w:r w:rsidRPr="009E39E6">
        <w:rPr>
          <w:rFonts w:ascii="Times New Roman" w:eastAsia="Times New Roman" w:hAnsi="Times New Roman" w:cs="Times New Roman"/>
          <w:sz w:val="24"/>
          <w:szCs w:val="24"/>
          <w:lang w:val="en-IN" w:eastAsia="en-IN"/>
        </w:rPr>
        <w:t>Timeseries</w:t>
      </w:r>
      <w:proofErr w:type="spellEnd"/>
      <w:r w:rsidRPr="009E39E6">
        <w:rPr>
          <w:rFonts w:ascii="Times New Roman" w:eastAsia="Times New Roman" w:hAnsi="Times New Roman" w:cs="Times New Roman"/>
          <w:sz w:val="24"/>
          <w:szCs w:val="24"/>
          <w:lang w:val="en-IN" w:eastAsia="en-IN"/>
        </w:rPr>
        <w:t>(</w:t>
      </w:r>
      <w:proofErr w:type="gramEnd"/>
      <w:r w:rsidRPr="009E39E6">
        <w:rPr>
          <w:rFonts w:ascii="Times New Roman" w:eastAsia="Times New Roman" w:hAnsi="Times New Roman" w:cs="Times New Roman"/>
          <w:sz w:val="24"/>
          <w:szCs w:val="24"/>
          <w:lang w:val="en-IN" w:eastAsia="en-IN"/>
        </w:rPr>
        <w:t>) function to graph the power consumption data as a function of time, revealing a conspicuous positive trend in energy usage. Subsequently, the script employs the aforementioned function to generate a graph that displays the power consumption data as a function of months and years. The resulting plot illustrates a recurring trend in power usage, with the highest levels observed during winter months and the lowest levels during summer months. The plot indicates a noticeable upward trend in power consumption over time.</w:t>
      </w:r>
    </w:p>
    <w:p w:rsidR="009E39E6" w:rsidRPr="009E39E6" w:rsidRDefault="009E39E6" w:rsidP="009E39E6">
      <w:pPr>
        <w:spacing w:line="360" w:lineRule="auto"/>
        <w:jc w:val="both"/>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noProof/>
          <w:sz w:val="24"/>
          <w:szCs w:val="24"/>
          <w:lang w:val="en-IN" w:eastAsia="en-IN"/>
        </w:rPr>
        <w:lastRenderedPageBreak/>
        <w:drawing>
          <wp:inline distT="114300" distB="114300" distL="114300" distR="114300" wp14:anchorId="0FFFA6E0" wp14:editId="5DB1910D">
            <wp:extent cx="5731200" cy="2667000"/>
            <wp:effectExtent l="0" t="0" r="0" b="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31200" cy="2667000"/>
                    </a:xfrm>
                    <a:prstGeom prst="rect">
                      <a:avLst/>
                    </a:prstGeom>
                    <a:ln/>
                  </pic:spPr>
                </pic:pic>
              </a:graphicData>
            </a:graphic>
          </wp:inline>
        </w:drawing>
      </w:r>
    </w:p>
    <w:p w:rsidR="009E39E6" w:rsidRPr="009E39E6" w:rsidRDefault="009E39E6" w:rsidP="009E39E6">
      <w:pPr>
        <w:spacing w:line="360" w:lineRule="auto"/>
        <w:jc w:val="center"/>
        <w:rPr>
          <w:rFonts w:ascii="Times New Roman" w:eastAsia="Times New Roman" w:hAnsi="Times New Roman" w:cs="Times New Roman"/>
          <w:b/>
          <w:sz w:val="24"/>
          <w:szCs w:val="24"/>
          <w:lang w:val="en-IN" w:eastAsia="en-IN"/>
        </w:rPr>
      </w:pPr>
      <w:r w:rsidRPr="009E39E6">
        <w:rPr>
          <w:rFonts w:ascii="Times New Roman" w:eastAsia="Times New Roman" w:hAnsi="Times New Roman" w:cs="Times New Roman"/>
          <w:b/>
          <w:sz w:val="24"/>
          <w:szCs w:val="24"/>
          <w:lang w:val="en-IN" w:eastAsia="en-IN"/>
        </w:rPr>
        <w:t>Figure 10: Merging dataset</w:t>
      </w:r>
    </w:p>
    <w:p w:rsidR="009E39E6" w:rsidRPr="009E39E6" w:rsidRDefault="009E39E6" w:rsidP="009E39E6">
      <w:pPr>
        <w:spacing w:line="360" w:lineRule="auto"/>
        <w:jc w:val="center"/>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sz w:val="24"/>
          <w:szCs w:val="24"/>
          <w:lang w:val="en-IN" w:eastAsia="en-IN"/>
        </w:rPr>
        <w:t>(Source: Obtained from Google Collab)</w:t>
      </w:r>
    </w:p>
    <w:p w:rsidR="009E39E6" w:rsidRPr="009E39E6" w:rsidRDefault="009E39E6" w:rsidP="009E39E6">
      <w:pPr>
        <w:spacing w:line="360" w:lineRule="auto"/>
        <w:jc w:val="both"/>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sz w:val="24"/>
          <w:szCs w:val="24"/>
          <w:lang w:val="en-IN" w:eastAsia="en-IN"/>
        </w:rPr>
        <w:t xml:space="preserve">The script employs the </w:t>
      </w:r>
      <w:proofErr w:type="spellStart"/>
      <w:r w:rsidRPr="009E39E6">
        <w:rPr>
          <w:rFonts w:ascii="Times New Roman" w:eastAsia="Times New Roman" w:hAnsi="Times New Roman" w:cs="Times New Roman"/>
          <w:sz w:val="24"/>
          <w:szCs w:val="24"/>
          <w:lang w:val="en-IN" w:eastAsia="en-IN"/>
        </w:rPr>
        <w:t>Plot_</w:t>
      </w:r>
      <w:proofErr w:type="gramStart"/>
      <w:r w:rsidRPr="009E39E6">
        <w:rPr>
          <w:rFonts w:ascii="Times New Roman" w:eastAsia="Times New Roman" w:hAnsi="Times New Roman" w:cs="Times New Roman"/>
          <w:sz w:val="24"/>
          <w:szCs w:val="24"/>
          <w:lang w:val="en-IN" w:eastAsia="en-IN"/>
        </w:rPr>
        <w:t>Timeseries</w:t>
      </w:r>
      <w:proofErr w:type="spellEnd"/>
      <w:r w:rsidRPr="009E39E6">
        <w:rPr>
          <w:rFonts w:ascii="Times New Roman" w:eastAsia="Times New Roman" w:hAnsi="Times New Roman" w:cs="Times New Roman"/>
          <w:sz w:val="24"/>
          <w:szCs w:val="24"/>
          <w:lang w:val="en-IN" w:eastAsia="en-IN"/>
        </w:rPr>
        <w:t>(</w:t>
      </w:r>
      <w:proofErr w:type="gramEnd"/>
      <w:r w:rsidRPr="009E39E6">
        <w:rPr>
          <w:rFonts w:ascii="Times New Roman" w:eastAsia="Times New Roman" w:hAnsi="Times New Roman" w:cs="Times New Roman"/>
          <w:sz w:val="24"/>
          <w:szCs w:val="24"/>
          <w:lang w:val="en-IN" w:eastAsia="en-IN"/>
        </w:rPr>
        <w:t>) function to graph the power consumption data in relation to the days of the week. The results indicate that power usage is at its peak during weekdays, while it is at its lowest during weekends. The plot indicates that power consumption remains relatively consistent from Monday through Friday, but experiences a notable decline during the weekends.</w:t>
      </w:r>
    </w:p>
    <w:p w:rsidR="009E39E6" w:rsidRPr="009E39E6" w:rsidRDefault="009E39E6" w:rsidP="009E39E6">
      <w:pPr>
        <w:spacing w:line="360" w:lineRule="auto"/>
        <w:jc w:val="both"/>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noProof/>
          <w:sz w:val="24"/>
          <w:szCs w:val="24"/>
          <w:lang w:val="en-IN" w:eastAsia="en-IN"/>
        </w:rPr>
        <w:drawing>
          <wp:inline distT="114300" distB="114300" distL="114300" distR="114300" wp14:anchorId="00169858" wp14:editId="7DDF0DE1">
            <wp:extent cx="5731200" cy="2768600"/>
            <wp:effectExtent l="0" t="0" r="0" b="0"/>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731200" cy="2768600"/>
                    </a:xfrm>
                    <a:prstGeom prst="rect">
                      <a:avLst/>
                    </a:prstGeom>
                    <a:ln/>
                  </pic:spPr>
                </pic:pic>
              </a:graphicData>
            </a:graphic>
          </wp:inline>
        </w:drawing>
      </w:r>
    </w:p>
    <w:p w:rsidR="009E39E6" w:rsidRPr="009E39E6" w:rsidRDefault="009E39E6" w:rsidP="009E39E6">
      <w:pPr>
        <w:spacing w:line="360" w:lineRule="auto"/>
        <w:jc w:val="center"/>
        <w:rPr>
          <w:rFonts w:ascii="Times New Roman" w:eastAsia="Times New Roman" w:hAnsi="Times New Roman" w:cs="Times New Roman"/>
          <w:b/>
          <w:sz w:val="24"/>
          <w:szCs w:val="24"/>
          <w:lang w:val="en-IN" w:eastAsia="en-IN"/>
        </w:rPr>
      </w:pPr>
      <w:r w:rsidRPr="009E39E6">
        <w:rPr>
          <w:rFonts w:ascii="Times New Roman" w:eastAsia="Times New Roman" w:hAnsi="Times New Roman" w:cs="Times New Roman"/>
          <w:b/>
          <w:sz w:val="24"/>
          <w:szCs w:val="24"/>
          <w:lang w:val="en-IN" w:eastAsia="en-IN"/>
        </w:rPr>
        <w:t>Figure 11: Fitting into the Prophet model</w:t>
      </w:r>
    </w:p>
    <w:p w:rsidR="009E39E6" w:rsidRPr="009E39E6" w:rsidRDefault="009E39E6" w:rsidP="009E39E6">
      <w:pPr>
        <w:spacing w:line="360" w:lineRule="auto"/>
        <w:jc w:val="center"/>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sz w:val="24"/>
          <w:szCs w:val="24"/>
          <w:lang w:val="en-IN" w:eastAsia="en-IN"/>
        </w:rPr>
        <w:t>(Source: Obtained from Google Collab)</w:t>
      </w:r>
    </w:p>
    <w:p w:rsidR="009E39E6" w:rsidRPr="009E39E6" w:rsidRDefault="009E39E6" w:rsidP="009E39E6">
      <w:pPr>
        <w:spacing w:line="360" w:lineRule="auto"/>
        <w:jc w:val="both"/>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sz w:val="24"/>
          <w:szCs w:val="24"/>
          <w:lang w:val="en-IN" w:eastAsia="en-IN"/>
        </w:rPr>
        <w:t>The above figure shows the procedure for Fitting the merged dataset into the Prophet model.</w:t>
      </w:r>
    </w:p>
    <w:p w:rsidR="009E39E6" w:rsidRPr="009E39E6" w:rsidRDefault="009E39E6" w:rsidP="009E39E6">
      <w:pPr>
        <w:spacing w:line="360" w:lineRule="auto"/>
        <w:jc w:val="center"/>
        <w:rPr>
          <w:rFonts w:ascii="Times New Roman" w:eastAsia="Times New Roman" w:hAnsi="Times New Roman" w:cs="Times New Roman"/>
          <w:sz w:val="24"/>
          <w:szCs w:val="24"/>
          <w:lang w:val="en-IN" w:eastAsia="en-IN"/>
        </w:rPr>
      </w:pPr>
    </w:p>
    <w:p w:rsidR="009E39E6" w:rsidRPr="009E39E6" w:rsidRDefault="009E39E6" w:rsidP="009E39E6">
      <w:pPr>
        <w:spacing w:line="360" w:lineRule="auto"/>
        <w:jc w:val="both"/>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noProof/>
          <w:sz w:val="24"/>
          <w:szCs w:val="24"/>
          <w:lang w:val="en-IN" w:eastAsia="en-IN"/>
        </w:rPr>
        <w:lastRenderedPageBreak/>
        <w:drawing>
          <wp:inline distT="114300" distB="114300" distL="114300" distR="114300" wp14:anchorId="71246D7E" wp14:editId="1D8972E3">
            <wp:extent cx="5731200" cy="1828800"/>
            <wp:effectExtent l="12700" t="12700" r="12700" b="12700"/>
            <wp:docPr id="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731200" cy="1828800"/>
                    </a:xfrm>
                    <a:prstGeom prst="rect">
                      <a:avLst/>
                    </a:prstGeom>
                    <a:ln w="12700">
                      <a:solidFill>
                        <a:srgbClr val="000000"/>
                      </a:solidFill>
                      <a:prstDash val="solid"/>
                    </a:ln>
                  </pic:spPr>
                </pic:pic>
              </a:graphicData>
            </a:graphic>
          </wp:inline>
        </w:drawing>
      </w:r>
    </w:p>
    <w:p w:rsidR="009E39E6" w:rsidRPr="009E39E6" w:rsidRDefault="009E39E6" w:rsidP="009E39E6">
      <w:pPr>
        <w:spacing w:line="360" w:lineRule="auto"/>
        <w:jc w:val="center"/>
        <w:rPr>
          <w:rFonts w:ascii="Times New Roman" w:eastAsia="Times New Roman" w:hAnsi="Times New Roman" w:cs="Times New Roman"/>
          <w:b/>
          <w:sz w:val="24"/>
          <w:szCs w:val="24"/>
          <w:lang w:val="en-IN" w:eastAsia="en-IN"/>
        </w:rPr>
      </w:pPr>
      <w:r w:rsidRPr="009E39E6">
        <w:rPr>
          <w:rFonts w:ascii="Times New Roman" w:eastAsia="Times New Roman" w:hAnsi="Times New Roman" w:cs="Times New Roman"/>
          <w:b/>
          <w:sz w:val="24"/>
          <w:szCs w:val="24"/>
          <w:lang w:val="en-IN" w:eastAsia="en-IN"/>
        </w:rPr>
        <w:t xml:space="preserve">Figure 11: percentage error and </w:t>
      </w:r>
      <w:proofErr w:type="spellStart"/>
      <w:r w:rsidRPr="009E39E6">
        <w:rPr>
          <w:rFonts w:ascii="Times New Roman" w:eastAsia="Times New Roman" w:hAnsi="Times New Roman" w:cs="Times New Roman"/>
          <w:b/>
          <w:sz w:val="24"/>
          <w:szCs w:val="24"/>
          <w:lang w:val="en-IN" w:eastAsia="en-IN"/>
        </w:rPr>
        <w:t>mse</w:t>
      </w:r>
      <w:proofErr w:type="spellEnd"/>
      <w:r w:rsidRPr="009E39E6">
        <w:rPr>
          <w:rFonts w:ascii="Times New Roman" w:eastAsia="Times New Roman" w:hAnsi="Times New Roman" w:cs="Times New Roman"/>
          <w:b/>
          <w:sz w:val="24"/>
          <w:szCs w:val="24"/>
          <w:lang w:val="en-IN" w:eastAsia="en-IN"/>
        </w:rPr>
        <w:t xml:space="preserve"> value </w:t>
      </w:r>
    </w:p>
    <w:p w:rsidR="009E39E6" w:rsidRPr="009E39E6" w:rsidRDefault="009E39E6" w:rsidP="009E39E6">
      <w:pPr>
        <w:spacing w:line="360" w:lineRule="auto"/>
        <w:jc w:val="center"/>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sz w:val="24"/>
          <w:szCs w:val="24"/>
          <w:lang w:val="en-IN" w:eastAsia="en-IN"/>
        </w:rPr>
        <w:t>(Source: Obtained from Google Collab)</w:t>
      </w:r>
    </w:p>
    <w:p w:rsidR="009E39E6" w:rsidRPr="009E39E6" w:rsidRDefault="009E39E6" w:rsidP="009E39E6">
      <w:pPr>
        <w:spacing w:line="360" w:lineRule="auto"/>
        <w:jc w:val="both"/>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sz w:val="24"/>
          <w:szCs w:val="24"/>
          <w:lang w:val="en-IN" w:eastAsia="en-IN"/>
        </w:rPr>
        <w:t xml:space="preserve">The above figure shows the percentage error and </w:t>
      </w:r>
      <w:proofErr w:type="spellStart"/>
      <w:r w:rsidRPr="009E39E6">
        <w:rPr>
          <w:rFonts w:ascii="Times New Roman" w:eastAsia="Times New Roman" w:hAnsi="Times New Roman" w:cs="Times New Roman"/>
          <w:sz w:val="24"/>
          <w:szCs w:val="24"/>
          <w:lang w:val="en-IN" w:eastAsia="en-IN"/>
        </w:rPr>
        <w:t>mse</w:t>
      </w:r>
      <w:proofErr w:type="spellEnd"/>
      <w:r w:rsidRPr="009E39E6">
        <w:rPr>
          <w:rFonts w:ascii="Times New Roman" w:eastAsia="Times New Roman" w:hAnsi="Times New Roman" w:cs="Times New Roman"/>
          <w:sz w:val="24"/>
          <w:szCs w:val="24"/>
          <w:lang w:val="en-IN" w:eastAsia="en-IN"/>
        </w:rPr>
        <w:t xml:space="preserve"> value of the merged time series data.</w:t>
      </w:r>
    </w:p>
    <w:p w:rsidR="009E39E6" w:rsidRPr="009E39E6" w:rsidRDefault="009E39E6" w:rsidP="009E39E6">
      <w:pPr>
        <w:spacing w:line="360" w:lineRule="auto"/>
        <w:jc w:val="both"/>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noProof/>
          <w:sz w:val="24"/>
          <w:szCs w:val="24"/>
          <w:lang w:val="en-IN" w:eastAsia="en-IN"/>
        </w:rPr>
        <w:drawing>
          <wp:inline distT="114300" distB="114300" distL="114300" distR="114300" wp14:anchorId="3D092889" wp14:editId="2364E0D8">
            <wp:extent cx="5731200" cy="3759200"/>
            <wp:effectExtent l="12700" t="12700" r="12700" b="1270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31200" cy="3759200"/>
                    </a:xfrm>
                    <a:prstGeom prst="rect">
                      <a:avLst/>
                    </a:prstGeom>
                    <a:ln w="12700">
                      <a:solidFill>
                        <a:srgbClr val="000000"/>
                      </a:solidFill>
                      <a:prstDash val="solid"/>
                    </a:ln>
                  </pic:spPr>
                </pic:pic>
              </a:graphicData>
            </a:graphic>
          </wp:inline>
        </w:drawing>
      </w:r>
    </w:p>
    <w:p w:rsidR="009E39E6" w:rsidRPr="009E39E6" w:rsidRDefault="009E39E6" w:rsidP="009E39E6">
      <w:pPr>
        <w:spacing w:line="360" w:lineRule="auto"/>
        <w:jc w:val="center"/>
        <w:rPr>
          <w:rFonts w:ascii="Times New Roman" w:eastAsia="Times New Roman" w:hAnsi="Times New Roman" w:cs="Times New Roman"/>
          <w:b/>
          <w:sz w:val="24"/>
          <w:szCs w:val="24"/>
          <w:lang w:val="en-IN" w:eastAsia="en-IN"/>
        </w:rPr>
      </w:pPr>
      <w:r w:rsidRPr="009E39E6">
        <w:rPr>
          <w:rFonts w:ascii="Times New Roman" w:eastAsia="Times New Roman" w:hAnsi="Times New Roman" w:cs="Times New Roman"/>
          <w:b/>
          <w:sz w:val="24"/>
          <w:szCs w:val="24"/>
          <w:lang w:val="en-IN" w:eastAsia="en-IN"/>
        </w:rPr>
        <w:t>Figure 12: Predicted and actual value of the time series for the month</w:t>
      </w:r>
    </w:p>
    <w:p w:rsidR="009E39E6" w:rsidRPr="009E39E6" w:rsidRDefault="009E39E6" w:rsidP="009E39E6">
      <w:pPr>
        <w:spacing w:line="360" w:lineRule="auto"/>
        <w:jc w:val="center"/>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sz w:val="24"/>
          <w:szCs w:val="24"/>
          <w:lang w:val="en-IN" w:eastAsia="en-IN"/>
        </w:rPr>
        <w:t>(Source: Obtained from Google Collab)</w:t>
      </w:r>
    </w:p>
    <w:p w:rsidR="009E39E6" w:rsidRPr="009E39E6" w:rsidRDefault="009E39E6" w:rsidP="009E39E6">
      <w:pPr>
        <w:spacing w:line="360" w:lineRule="auto"/>
        <w:jc w:val="both"/>
        <w:rPr>
          <w:rFonts w:ascii="Times New Roman" w:eastAsia="Times New Roman" w:hAnsi="Times New Roman" w:cs="Times New Roman"/>
          <w:sz w:val="24"/>
          <w:szCs w:val="24"/>
          <w:lang w:val="en-IN" w:eastAsia="en-IN"/>
        </w:rPr>
      </w:pPr>
      <w:r w:rsidRPr="009E39E6">
        <w:rPr>
          <w:rFonts w:ascii="Times New Roman" w:eastAsia="Times New Roman" w:hAnsi="Times New Roman" w:cs="Times New Roman"/>
          <w:sz w:val="24"/>
          <w:szCs w:val="24"/>
          <w:lang w:val="en-IN" w:eastAsia="en-IN"/>
        </w:rPr>
        <w:t>The above figure shows the Predicted and actual value of the time series for the month on the basis of the dataset.</w:t>
      </w:r>
    </w:p>
    <w:p w:rsidR="00123FFA" w:rsidRPr="009E39E6" w:rsidRDefault="00EF16D5" w:rsidP="009E39E6">
      <w:pPr>
        <w:pStyle w:val="Heading1"/>
      </w:pPr>
      <w:bookmarkStart w:id="7" w:name="_Toc134141002"/>
      <w:r w:rsidRPr="009E39E6">
        <w:t>Conclusion</w:t>
      </w:r>
      <w:bookmarkEnd w:id="7"/>
    </w:p>
    <w:p w:rsidR="00123FFA" w:rsidRPr="009E39E6" w:rsidRDefault="00EF16D5" w:rsidP="009E39E6">
      <w:pPr>
        <w:spacing w:line="360" w:lineRule="auto"/>
        <w:jc w:val="both"/>
        <w:rPr>
          <w:rFonts w:ascii="Times New Roman" w:eastAsia="Times New Roman" w:hAnsi="Times New Roman" w:cs="Times New Roman"/>
          <w:sz w:val="24"/>
          <w:szCs w:val="24"/>
        </w:rPr>
      </w:pPr>
      <w:r w:rsidRPr="009E39E6">
        <w:rPr>
          <w:rFonts w:ascii="Times New Roman" w:eastAsia="Times New Roman" w:hAnsi="Times New Roman" w:cs="Times New Roman"/>
          <w:sz w:val="24"/>
          <w:szCs w:val="24"/>
        </w:rPr>
        <w:t xml:space="preserve">In conclusion, optimising energy generation in renewable energy systems through data-driven simulation </w:t>
      </w:r>
      <w:r w:rsidR="00F45E7F" w:rsidRPr="009E39E6">
        <w:rPr>
          <w:rFonts w:ascii="Times New Roman" w:eastAsia="Times New Roman" w:hAnsi="Times New Roman" w:cs="Times New Roman"/>
          <w:sz w:val="24"/>
          <w:szCs w:val="24"/>
        </w:rPr>
        <w:t>utilizing</w:t>
      </w:r>
      <w:r w:rsidRPr="009E39E6">
        <w:rPr>
          <w:rFonts w:ascii="Times New Roman" w:eastAsia="Times New Roman" w:hAnsi="Times New Roman" w:cs="Times New Roman"/>
          <w:sz w:val="24"/>
          <w:szCs w:val="24"/>
        </w:rPr>
        <w:t xml:space="preserve"> Python is a complex and multifarious process requiring a rigorous and exhaustive research strategy. Pragmatism-based research would emphasise the significance of </w:t>
      </w:r>
      <w:r w:rsidRPr="009E39E6">
        <w:rPr>
          <w:rFonts w:ascii="Times New Roman" w:eastAsia="Times New Roman" w:hAnsi="Times New Roman" w:cs="Times New Roman"/>
          <w:sz w:val="24"/>
          <w:szCs w:val="24"/>
        </w:rPr>
        <w:lastRenderedPageBreak/>
        <w:t>practical outcomes and solutions and involve collaboration among researchers, stakeholders, and practitioners. The research design would be adaptable and iterative, prioritising experimentation, observation, and experience to develop a predictive model that accurately reflects the complex relationships between weather conditions, energy production, and maintenance requirements in renewable energy systems. Quantitative and qualitative data collection techniques would be utilised, with purposive sampling ensuring that participants with pertinent expertise and experiences are selected. To ensure that the research is conducted in an ethical and responsible manner, ethical considerations such as data privacy, consent, and transparency would also be crucial.</w:t>
      </w:r>
    </w:p>
    <w:p w:rsidR="00123FFA" w:rsidRPr="009E39E6" w:rsidRDefault="00EF16D5" w:rsidP="009E39E6">
      <w:pPr>
        <w:spacing w:line="360" w:lineRule="auto"/>
        <w:jc w:val="both"/>
        <w:rPr>
          <w:rFonts w:ascii="Times New Roman" w:eastAsia="Times New Roman" w:hAnsi="Times New Roman" w:cs="Times New Roman"/>
          <w:sz w:val="24"/>
          <w:szCs w:val="24"/>
        </w:rPr>
      </w:pPr>
      <w:r w:rsidRPr="009E39E6">
        <w:rPr>
          <w:rFonts w:ascii="Times New Roman" w:eastAsia="Times New Roman" w:hAnsi="Times New Roman" w:cs="Times New Roman"/>
          <w:sz w:val="24"/>
          <w:szCs w:val="24"/>
        </w:rPr>
        <w:t>The resultant predictive model would be used to optimise energy generation in renewable energy systems and enhance their efficiency, resilience, and sustainability. It would also contribute to the development of more advanced and sophisticated renewable energy systems that are better equipped to satisfy future energy needs. Optimisation of energy generation in renewable energy systems through data-driven simulation utilising Python represents a crucial move towards a more sustainable and equitable energy future. It necessitates a collaborative, interdisciplinary, and ethical strategy that prioritises practical outcomes and solutions and aims to bridge the divide between theory and practise. We can realise the full potential of renewable energy for a more sustainable future if we develop a predictive model that accurately reflects the complex relationships between weather conditions, energy production, and maintenance needs for renewable energy systems.</w:t>
      </w:r>
      <w:r w:rsidRPr="009E39E6">
        <w:rPr>
          <w:rFonts w:ascii="Times New Roman" w:hAnsi="Times New Roman" w:cs="Times New Roman"/>
        </w:rPr>
        <w:br w:type="page"/>
      </w:r>
    </w:p>
    <w:p w:rsidR="00123FFA" w:rsidRPr="009E39E6" w:rsidRDefault="00EF16D5" w:rsidP="009E39E6">
      <w:pPr>
        <w:pStyle w:val="Heading1"/>
      </w:pPr>
      <w:bookmarkStart w:id="8" w:name="_Toc134141003"/>
      <w:r w:rsidRPr="009E39E6">
        <w:lastRenderedPageBreak/>
        <w:t>References</w:t>
      </w:r>
      <w:bookmarkEnd w:id="8"/>
    </w:p>
    <w:p w:rsidR="00F45E7F" w:rsidRPr="009E39E6" w:rsidRDefault="00F45E7F" w:rsidP="009E39E6">
      <w:pPr>
        <w:spacing w:after="240" w:line="360" w:lineRule="auto"/>
        <w:jc w:val="both"/>
        <w:rPr>
          <w:rFonts w:ascii="Times New Roman" w:eastAsia="Times New Roman" w:hAnsi="Times New Roman" w:cs="Times New Roman"/>
          <w:sz w:val="24"/>
          <w:szCs w:val="24"/>
        </w:rPr>
      </w:pPr>
      <w:r w:rsidRPr="009E39E6">
        <w:rPr>
          <w:rFonts w:ascii="Times New Roman" w:eastAsia="Times New Roman" w:hAnsi="Times New Roman" w:cs="Times New Roman"/>
          <w:sz w:val="24"/>
          <w:szCs w:val="24"/>
        </w:rPr>
        <w:t xml:space="preserve">Ahmad, T., </w:t>
      </w:r>
      <w:proofErr w:type="spellStart"/>
      <w:r w:rsidRPr="009E39E6">
        <w:rPr>
          <w:rFonts w:ascii="Times New Roman" w:eastAsia="Times New Roman" w:hAnsi="Times New Roman" w:cs="Times New Roman"/>
          <w:sz w:val="24"/>
          <w:szCs w:val="24"/>
        </w:rPr>
        <w:t>Madonski</w:t>
      </w:r>
      <w:proofErr w:type="spellEnd"/>
      <w:r w:rsidRPr="009E39E6">
        <w:rPr>
          <w:rFonts w:ascii="Times New Roman" w:eastAsia="Times New Roman" w:hAnsi="Times New Roman" w:cs="Times New Roman"/>
          <w:sz w:val="24"/>
          <w:szCs w:val="24"/>
        </w:rPr>
        <w:t>, R., Zhang, D., Huang, C. and Mujeeb, A., 2022. Data-driven probabilistic machine learning in sustainable smart energy/smart energy systems: Key developments, challenges, and future research opportunities in the context of smart grid paradigm. Renewable and Sustainable Energy Reviews, 160, p.112128.</w:t>
      </w:r>
    </w:p>
    <w:p w:rsidR="00F45E7F" w:rsidRPr="009E39E6" w:rsidRDefault="00F45E7F" w:rsidP="009E39E6">
      <w:pPr>
        <w:spacing w:after="240" w:line="360" w:lineRule="auto"/>
        <w:jc w:val="both"/>
        <w:rPr>
          <w:rFonts w:ascii="Times New Roman" w:eastAsia="Times New Roman" w:hAnsi="Times New Roman" w:cs="Times New Roman"/>
          <w:sz w:val="24"/>
          <w:szCs w:val="24"/>
        </w:rPr>
      </w:pPr>
      <w:r w:rsidRPr="009E39E6">
        <w:rPr>
          <w:rFonts w:ascii="Times New Roman" w:eastAsia="Times New Roman" w:hAnsi="Times New Roman" w:cs="Times New Roman"/>
          <w:sz w:val="24"/>
          <w:szCs w:val="24"/>
        </w:rPr>
        <w:t>Shen, F., Zhao, L., Du, W., Zhong, W. and Qian, F., 2020. Large-scale industrial energy systems optimization under uncertainty: A data-driven robust optimization approach. Applied Energy, 259, p.114199.</w:t>
      </w:r>
    </w:p>
    <w:p w:rsidR="00F45E7F" w:rsidRPr="009E39E6" w:rsidRDefault="00F45E7F" w:rsidP="009E39E6">
      <w:pPr>
        <w:spacing w:after="240" w:line="360" w:lineRule="auto"/>
        <w:jc w:val="both"/>
        <w:rPr>
          <w:rFonts w:ascii="Times New Roman" w:eastAsia="Times New Roman" w:hAnsi="Times New Roman" w:cs="Times New Roman"/>
          <w:sz w:val="24"/>
          <w:szCs w:val="24"/>
        </w:rPr>
      </w:pPr>
      <w:r w:rsidRPr="009E39E6">
        <w:rPr>
          <w:rFonts w:ascii="Times New Roman" w:eastAsia="Times New Roman" w:hAnsi="Times New Roman" w:cs="Times New Roman"/>
          <w:sz w:val="24"/>
          <w:szCs w:val="24"/>
        </w:rPr>
        <w:t>Sun, L. and You, F., 2021. Machine learning and data-driven techniques for the control of smart power generation systems: An uncertainty handling perspective. Engineering, 7(9), pp.1239-1247.</w:t>
      </w:r>
    </w:p>
    <w:p w:rsidR="00F45E7F" w:rsidRPr="009E39E6" w:rsidRDefault="00F45E7F" w:rsidP="009E39E6">
      <w:pPr>
        <w:spacing w:after="240" w:line="360" w:lineRule="auto"/>
        <w:jc w:val="both"/>
        <w:rPr>
          <w:rFonts w:ascii="Times New Roman" w:eastAsia="Times New Roman" w:hAnsi="Times New Roman" w:cs="Times New Roman"/>
          <w:sz w:val="24"/>
          <w:szCs w:val="24"/>
        </w:rPr>
      </w:pPr>
      <w:r w:rsidRPr="009E39E6">
        <w:rPr>
          <w:rFonts w:ascii="Times New Roman" w:eastAsia="Times New Roman" w:hAnsi="Times New Roman" w:cs="Times New Roman"/>
          <w:sz w:val="24"/>
          <w:szCs w:val="24"/>
        </w:rPr>
        <w:t xml:space="preserve">Xu, C., </w:t>
      </w:r>
      <w:proofErr w:type="spellStart"/>
      <w:r w:rsidRPr="009E39E6">
        <w:rPr>
          <w:rFonts w:ascii="Times New Roman" w:eastAsia="Times New Roman" w:hAnsi="Times New Roman" w:cs="Times New Roman"/>
          <w:sz w:val="24"/>
          <w:szCs w:val="24"/>
        </w:rPr>
        <w:t>Ke</w:t>
      </w:r>
      <w:proofErr w:type="spellEnd"/>
      <w:r w:rsidRPr="009E39E6">
        <w:rPr>
          <w:rFonts w:ascii="Times New Roman" w:eastAsia="Times New Roman" w:hAnsi="Times New Roman" w:cs="Times New Roman"/>
          <w:sz w:val="24"/>
          <w:szCs w:val="24"/>
        </w:rPr>
        <w:t>, Y., Li, Y., Chu, H. and Wu, Y., 2020. Data-driven configuration optimization of an off-grid wind/PV/hydrogen system based on modified NSGA-II and CRITIC-TOPSIS. Energy Conversion and Management, 215, p.112892.</w:t>
      </w:r>
    </w:p>
    <w:p w:rsidR="00F45E7F" w:rsidRPr="009E39E6" w:rsidRDefault="00F45E7F" w:rsidP="009E39E6">
      <w:pPr>
        <w:spacing w:after="240" w:line="360" w:lineRule="auto"/>
        <w:jc w:val="both"/>
        <w:rPr>
          <w:rFonts w:ascii="Times New Roman" w:eastAsia="Times New Roman" w:hAnsi="Times New Roman" w:cs="Times New Roman"/>
          <w:sz w:val="24"/>
          <w:szCs w:val="24"/>
        </w:rPr>
      </w:pPr>
      <w:r w:rsidRPr="009E39E6">
        <w:rPr>
          <w:rFonts w:ascii="Times New Roman" w:eastAsia="Times New Roman" w:hAnsi="Times New Roman" w:cs="Times New Roman"/>
          <w:sz w:val="24"/>
          <w:szCs w:val="24"/>
        </w:rPr>
        <w:t xml:space="preserve">Xu, X., Yan, Z., </w:t>
      </w:r>
      <w:proofErr w:type="spellStart"/>
      <w:r w:rsidRPr="009E39E6">
        <w:rPr>
          <w:rFonts w:ascii="Times New Roman" w:eastAsia="Times New Roman" w:hAnsi="Times New Roman" w:cs="Times New Roman"/>
          <w:sz w:val="24"/>
          <w:szCs w:val="24"/>
        </w:rPr>
        <w:t>Shahidehpour</w:t>
      </w:r>
      <w:proofErr w:type="spellEnd"/>
      <w:r w:rsidRPr="009E39E6">
        <w:rPr>
          <w:rFonts w:ascii="Times New Roman" w:eastAsia="Times New Roman" w:hAnsi="Times New Roman" w:cs="Times New Roman"/>
          <w:sz w:val="24"/>
          <w:szCs w:val="24"/>
        </w:rPr>
        <w:t>, M., Li, Z., Yan, M. and Kong, X., 2019. Data-driven risk-averse two-stage optimal stochastic scheduling of energy and reserve with correlated wind power. IEEE Transactions on Sustainable Energy, 11(1), pp.436-447.</w:t>
      </w:r>
    </w:p>
    <w:p w:rsidR="00F45E7F" w:rsidRPr="009E39E6" w:rsidRDefault="00F45E7F" w:rsidP="009E39E6">
      <w:pPr>
        <w:spacing w:after="240" w:line="360" w:lineRule="auto"/>
        <w:jc w:val="both"/>
        <w:rPr>
          <w:rFonts w:ascii="Times New Roman" w:eastAsia="Times New Roman" w:hAnsi="Times New Roman" w:cs="Times New Roman"/>
          <w:sz w:val="24"/>
          <w:szCs w:val="24"/>
        </w:rPr>
      </w:pPr>
      <w:r w:rsidRPr="009E39E6">
        <w:rPr>
          <w:rFonts w:ascii="Times New Roman" w:eastAsia="Times New Roman" w:hAnsi="Times New Roman" w:cs="Times New Roman"/>
          <w:sz w:val="24"/>
          <w:szCs w:val="24"/>
        </w:rPr>
        <w:t>Zhang, G., Hu, W., Cao, D., Liu, W., Huang, R., Huang, Q., Chen, Z. and Blaabjerg, F., 2021. Data-driven optimal energy management for a wind-solar-diesel-battery-reverse osmosis hybrid energy system using a deep reinforcement learning approach. Energy conversion and management, 227, p.113608.</w:t>
      </w:r>
    </w:p>
    <w:p w:rsidR="00F45E7F" w:rsidRPr="009E39E6" w:rsidRDefault="00F45E7F" w:rsidP="009E39E6">
      <w:pPr>
        <w:spacing w:after="240" w:line="360" w:lineRule="auto"/>
        <w:jc w:val="both"/>
        <w:rPr>
          <w:rFonts w:ascii="Times New Roman" w:eastAsia="Times New Roman" w:hAnsi="Times New Roman" w:cs="Times New Roman"/>
          <w:sz w:val="24"/>
          <w:szCs w:val="24"/>
        </w:rPr>
      </w:pPr>
      <w:r w:rsidRPr="009E39E6">
        <w:rPr>
          <w:rFonts w:ascii="Times New Roman" w:eastAsia="Times New Roman" w:hAnsi="Times New Roman" w:cs="Times New Roman"/>
          <w:sz w:val="24"/>
          <w:szCs w:val="24"/>
        </w:rPr>
        <w:t>Zhao, N. and You, F., 2021. New York State's 100% renewable electricity transition planning under uncertainty using a data-driven multistage adaptive robust optimization approach with machine-learning. Advances in Applied Energy, 2, p.100019.</w:t>
      </w:r>
    </w:p>
    <w:sectPr w:rsidR="00F45E7F" w:rsidRPr="009E39E6" w:rsidSect="00F45E7F">
      <w:footerReference w:type="default" r:id="rId20"/>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409CD" w:rsidRDefault="003409CD" w:rsidP="00F45E7F">
      <w:pPr>
        <w:spacing w:line="240" w:lineRule="auto"/>
      </w:pPr>
      <w:r>
        <w:separator/>
      </w:r>
    </w:p>
  </w:endnote>
  <w:endnote w:type="continuationSeparator" w:id="0">
    <w:p w:rsidR="003409CD" w:rsidRDefault="003409CD" w:rsidP="00F45E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792195"/>
      <w:docPartObj>
        <w:docPartGallery w:val="Page Numbers (Bottom of Page)"/>
        <w:docPartUnique/>
      </w:docPartObj>
    </w:sdtPr>
    <w:sdtEndPr>
      <w:rPr>
        <w:noProof/>
      </w:rPr>
    </w:sdtEndPr>
    <w:sdtContent>
      <w:p w:rsidR="00F45E7F" w:rsidRDefault="00F45E7F">
        <w:pPr>
          <w:pStyle w:val="Footer"/>
          <w:jc w:val="right"/>
        </w:pPr>
        <w:r>
          <w:fldChar w:fldCharType="begin"/>
        </w:r>
        <w:r>
          <w:instrText xml:space="preserve"> PAGE   \* MERGEFORMAT </w:instrText>
        </w:r>
        <w:r>
          <w:fldChar w:fldCharType="separate"/>
        </w:r>
        <w:r w:rsidR="009E39E6">
          <w:rPr>
            <w:noProof/>
          </w:rPr>
          <w:t>2</w:t>
        </w:r>
        <w:r>
          <w:rPr>
            <w:noProof/>
          </w:rPr>
          <w:fldChar w:fldCharType="end"/>
        </w:r>
      </w:p>
    </w:sdtContent>
  </w:sdt>
  <w:p w:rsidR="00F45E7F" w:rsidRDefault="00F45E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409CD" w:rsidRDefault="003409CD" w:rsidP="00F45E7F">
      <w:pPr>
        <w:spacing w:line="240" w:lineRule="auto"/>
      </w:pPr>
      <w:r>
        <w:separator/>
      </w:r>
    </w:p>
  </w:footnote>
  <w:footnote w:type="continuationSeparator" w:id="0">
    <w:p w:rsidR="003409CD" w:rsidRDefault="003409CD" w:rsidP="00F45E7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FFA"/>
    <w:rsid w:val="00123FFA"/>
    <w:rsid w:val="00186E0D"/>
    <w:rsid w:val="003409CD"/>
    <w:rsid w:val="00650E1D"/>
    <w:rsid w:val="009E39E6"/>
    <w:rsid w:val="00EF16D5"/>
    <w:rsid w:val="00F45E7F"/>
    <w:rsid w:val="00F77D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F13ECAF-959E-4AC8-BE89-71CBB058D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autoRedefine/>
    <w:uiPriority w:val="9"/>
    <w:qFormat/>
    <w:rsid w:val="00F45E7F"/>
    <w:pPr>
      <w:keepNext/>
      <w:keepLines/>
      <w:spacing w:line="360" w:lineRule="auto"/>
      <w:jc w:val="both"/>
      <w:outlineLvl w:val="0"/>
    </w:pPr>
    <w:rPr>
      <w:rFonts w:ascii="Times New Roman" w:eastAsia="Times New Roman" w:hAnsi="Times New Roman" w:cs="Times New Roman"/>
      <w:b/>
      <w:color w:val="000000" w:themeColor="text1"/>
      <w:sz w:val="28"/>
      <w:szCs w:val="28"/>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F45E7F"/>
    <w:pPr>
      <w:tabs>
        <w:tab w:val="center" w:pos="4680"/>
        <w:tab w:val="right" w:pos="9360"/>
      </w:tabs>
      <w:spacing w:line="240" w:lineRule="auto"/>
    </w:pPr>
  </w:style>
  <w:style w:type="character" w:customStyle="1" w:styleId="HeaderChar">
    <w:name w:val="Header Char"/>
    <w:basedOn w:val="DefaultParagraphFont"/>
    <w:link w:val="Header"/>
    <w:uiPriority w:val="99"/>
    <w:rsid w:val="00F45E7F"/>
  </w:style>
  <w:style w:type="paragraph" w:styleId="Footer">
    <w:name w:val="footer"/>
    <w:basedOn w:val="Normal"/>
    <w:link w:val="FooterChar"/>
    <w:uiPriority w:val="99"/>
    <w:unhideWhenUsed/>
    <w:rsid w:val="00F45E7F"/>
    <w:pPr>
      <w:tabs>
        <w:tab w:val="center" w:pos="4680"/>
        <w:tab w:val="right" w:pos="9360"/>
      </w:tabs>
      <w:spacing w:line="240" w:lineRule="auto"/>
    </w:pPr>
  </w:style>
  <w:style w:type="character" w:customStyle="1" w:styleId="FooterChar">
    <w:name w:val="Footer Char"/>
    <w:basedOn w:val="DefaultParagraphFont"/>
    <w:link w:val="Footer"/>
    <w:uiPriority w:val="99"/>
    <w:rsid w:val="00F45E7F"/>
  </w:style>
  <w:style w:type="paragraph" w:styleId="TOCHeading">
    <w:name w:val="TOC Heading"/>
    <w:basedOn w:val="Heading1"/>
    <w:next w:val="Normal"/>
    <w:uiPriority w:val="39"/>
    <w:unhideWhenUsed/>
    <w:qFormat/>
    <w:rsid w:val="00F45E7F"/>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F45E7F"/>
    <w:pPr>
      <w:spacing w:after="100"/>
    </w:pPr>
  </w:style>
  <w:style w:type="character" w:styleId="Hyperlink">
    <w:name w:val="Hyperlink"/>
    <w:basedOn w:val="DefaultParagraphFont"/>
    <w:uiPriority w:val="99"/>
    <w:unhideWhenUsed/>
    <w:rsid w:val="00F45E7F"/>
    <w:rPr>
      <w:color w:val="0000FF" w:themeColor="hyperlink"/>
      <w:u w:val="single"/>
    </w:rPr>
  </w:style>
  <w:style w:type="paragraph" w:styleId="TOC2">
    <w:name w:val="toc 2"/>
    <w:basedOn w:val="Normal"/>
    <w:next w:val="Normal"/>
    <w:autoRedefine/>
    <w:uiPriority w:val="39"/>
    <w:unhideWhenUsed/>
    <w:rsid w:val="009E39E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96411-BC5F-4BCA-80F1-C65319E5A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1843</Words>
  <Characters>10511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SHILAJIT DEY</dc:creator>
  <cp:lastModifiedBy>SHILAJIT DEY</cp:lastModifiedBy>
  <cp:revision>2</cp:revision>
  <dcterms:created xsi:type="dcterms:W3CDTF">2023-05-04T19:33:00Z</dcterms:created>
  <dcterms:modified xsi:type="dcterms:W3CDTF">2023-05-04T19:33:00Z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0c698a2efd58b90417b9407ed0a5418d9405c0cbc1c26d9cd15205ec03716ea2</vt:lpwstr>
  </property>
</Properties>
</file>