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  <w:jc w:val="center"/>
      </w:pPr>
      <w:r>
        <w:rPr>
          <w:rFonts w:ascii="Times New Roman" w:hAnsi="Times New Roman" w:eastAsia="黑体"/>
          <w:b/>
          <w:sz w:val="44"/>
        </w:rPr>
        <w:t>测试脚注和尾注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这是一段包含脚注的文字</w:t>
      </w:r>
      <w:r>
        <w:rPr>
          <w:rFonts w:ascii="Times New Roman" w:hAnsi="Times New Roman" w:eastAsia="宋体"/>
          <w:sz w:val="24"/>
        </w:rPr>
        <w:footnoteReference w:id="2"/>
      </w:r>
      <w:r>
        <w:rPr>
          <w:rFonts w:ascii="Times New Roman" w:hAnsi="Times New Roman" w:eastAsia="宋体"/>
          <w:sz w:val="24"/>
        </w:rPr>
        <w:t>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这是一段包含尾注的文字</w:t>
      </w:r>
      <w:r>
        <w:rPr>
          <w:rFonts w:ascii="Times New Roman" w:hAnsi="Times New Roman" w:eastAsia="宋体"/>
          <w:sz w:val="24"/>
        </w:rPr>
        <w:endnoteReference w:id="2"/>
      </w:r>
      <w:r>
        <w:rPr>
          <w:rFonts w:ascii="Times New Roman" w:hAnsi="Times New Roman" w:eastAsia="宋体"/>
          <w:sz w:val="24"/>
        </w:rPr>
        <w:t>。</w:t>
      </w:r>
    </w:p>
    <w:p>
      <w:pPr>
        <w:ind w:firstLine="480"/>
      </w:pPr>
      <w:r>
        <w:rPr>
          <w:rFonts w:ascii="Times New Roman" w:hAnsi="Times New Roman" w:eastAsia="宋体"/>
          <w:sz w:val="24"/>
        </w:rPr>
        <w:t>还有更多脚注</w:t>
      </w:r>
      <w:r>
        <w:rPr>
          <w:rFonts w:ascii="Times New Roman" w:hAnsi="Times New Roman" w:eastAsia="宋体"/>
          <w:sz w:val="24"/>
        </w:rPr>
        <w:footnoteReference w:id="3"/>
      </w:r>
      <w:r>
        <w:rPr>
          <w:rFonts w:ascii="Times New Roman" w:hAnsi="Times New Roman" w:eastAsia="宋体"/>
          <w:sz w:val="24"/>
        </w:rPr>
        <w:t>和尾注</w:t>
      </w:r>
      <w:r>
        <w:rPr>
          <w:rFonts w:ascii="Times New Roman" w:hAnsi="Times New Roman" w:eastAsia="宋体"/>
          <w:sz w:val="24"/>
        </w:rPr>
        <w:endnoteReference w:id="3"/>
      </w:r>
      <w:r>
        <w:rPr>
          <w:rFonts w:ascii="Times New Roman" w:hAnsi="Times New Roman" w:eastAsia="宋体"/>
          <w:sz w:val="24"/>
        </w:rPr>
        <w:t>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>
  <w:endnote w:type="separator" w:id="0">
    <w:p>
      <w:r>
        <w:separator/>
      </w:r>
    </w:p>
  </w:endnote>
  <w:endnote w:type="continuationSeparator" w:id="1">
    <w:p>
      <w:r>
        <w:continuationSeparator/>
      </w:r>
    </w:p>
  </w:endnote>
  <w:endnote w:id="2">
    <w:p>
      <w:r>
        <w:rPr>
          <w:rStyle w:val="EndnoteReference"/>
        </w:rPr>
        <w:endnoteRef/>
      </w:r>
      <w:r>
        <w:t xml:space="preserve"> </w:t>
      </w:r>
      <w:r>
        <w:t>这是第一个尾注的内容（显示在文档末尾）。</w:t>
      </w:r>
    </w:p>
  </w:endnote>
  <w:endnote w:id="3">
    <w:p>
      <w:r>
        <w:rPr>
          <w:rStyle w:val="EndnoteReference"/>
        </w:rPr>
        <w:endnoteRef/>
      </w:r>
      <w:r>
        <w:t xml:space="preserve"> </w:t>
      </w:r>
      <w:r>
        <w:t>这是第二个尾注的内容（显示在文档末尾）。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  <w:footnote w:id="2">
    <w:p>
      <w:r>
        <w:rPr>
          <w:rStyle w:val="FootnoteReference"/>
        </w:rPr>
        <w:footnoteRef/>
      </w:r>
      <w:r>
        <w:t xml:space="preserve"> </w:t>
      </w:r>
      <w:r>
        <w:t>这是第一个脚注的内容。</w:t>
      </w:r>
    </w:p>
  </w:footnote>
  <w:footnote w:id="3">
    <w:p>
      <w:r>
        <w:rPr>
          <w:rStyle w:val="FootnoteReference"/>
        </w:rPr>
        <w:footnoteRef/>
      </w:r>
      <w:r>
        <w:t xml:space="preserve"> </w:t>
      </w:r>
      <w:r>
        <w:t>这是第二个脚注的内容。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120"/>
      <w:ind w:firstLine="480"/>
      <w:jc w:val="left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6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0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jc w:val="lef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120" w:after="120" w:line="240" w:lineRule="auto"/>
      <w:ind w:left="283"/>
    </w:pPr>
    <w:rPr>
      <w:rFonts w:ascii="Consolas" w:hAnsi="Consolas"/>
      <w:sz w:val="20"/>
    </w:rPr>
  </w:style>
  <w:style w:type="character" w:customStyle="1" w:styleId="InlineCode">
    <w:name w:val="Inline Code"/>
    <w:rPr>
      <w:rFonts w:ascii="Consolas" w:hAnsi="Consolas"/>
      <w:sz w:val="20"/>
    </w:rPr>
  </w:style>
  <w:style w:type="paragraph" w:customStyle="1" w:styleId="BlockQuote">
    <w:name w:val="Block Quote"/>
    <w:pPr>
      <w:spacing w:before="120" w:after="120"/>
      <w:ind w:left="567" w:right="567"/>
    </w:pPr>
    <w:rPr>
      <w:rFonts w:ascii="Times New Roman" w:hAnsi="Times New Roman"/>
      <w:i/>
      <w:sz w:val="24"/>
    </w:rPr>
  </w:style>
  <w:style w:type="paragraph" w:customStyle="1" w:styleId="FootnoteText">
    <w:name w:val="Footnote Text"/>
    <w:pPr>
      <w:spacing w:line="240" w:lineRule="auto" w:after="0"/>
    </w:pPr>
    <w:rPr>
      <w:rFonts w:ascii="Times New Roman" w:hAnsi="Times New Roman" w:eastAsia="宋体"/>
      <w:sz w:val="21"/>
    </w:rPr>
  </w:style>
  <w:style w:type="character" w:customStyle="1" w:styleId="FootnoteReference">
    <w:name w:val="Footnote Reference"/>
    <w:rPr>
      <w:rFonts w:ascii="Times New Roman" w:hAnsi="Times New Roman"/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