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FCD3" w14:textId="0A75C5A8" w:rsidR="009C6E94" w:rsidRDefault="006208E1">
      <w:r>
        <w:t>Andrew Gordon</w:t>
      </w:r>
    </w:p>
    <w:p w14:paraId="632C6F68" w14:textId="3DE2F26C" w:rsidR="006208E1" w:rsidRDefault="006208E1">
      <w:r>
        <w:t>Professor Mike Nelson</w:t>
      </w:r>
    </w:p>
    <w:p w14:paraId="467ADD6B" w14:textId="34FB2A52" w:rsidR="006208E1" w:rsidRDefault="006208E1">
      <w:r>
        <w:t>ECO 602</w:t>
      </w:r>
    </w:p>
    <w:p w14:paraId="22936EC5" w14:textId="3004B22B" w:rsidR="006208E1" w:rsidRDefault="006208E1">
      <w:r>
        <w:t>24 October 2021</w:t>
      </w:r>
    </w:p>
    <w:p w14:paraId="3F33DCA9" w14:textId="61986308" w:rsidR="006208E1" w:rsidRDefault="008B094B" w:rsidP="008B094B">
      <w:pPr>
        <w:jc w:val="center"/>
      </w:pPr>
      <w:r>
        <w:t>Week 8 Reading Questions</w:t>
      </w:r>
    </w:p>
    <w:p w14:paraId="0E20CE15" w14:textId="6EE3F373" w:rsidR="008B094B" w:rsidRDefault="008B094B" w:rsidP="008B094B">
      <w:r>
        <w:t>Q1</w:t>
      </w:r>
    </w:p>
    <w:p w14:paraId="29E54B58" w14:textId="12E917C2" w:rsidR="008B094B" w:rsidRDefault="008B094B" w:rsidP="008B094B">
      <w:r>
        <w:t>The nonparametric model does not make inferences about the population parameters because it</w:t>
      </w:r>
      <w:r w:rsidR="00E80C08">
        <w:t xml:space="preserve"> assumes we do not know the distribution of probabilities</w:t>
      </w:r>
      <w:r w:rsidR="00EC6D25">
        <w:t>. All inferences are based on the sample</w:t>
      </w:r>
      <w:r w:rsidR="00E80C08">
        <w:t>. The parametric model allows us to</w:t>
      </w:r>
      <w:r w:rsidR="00EC6D25">
        <w:t xml:space="preserve"> calculate confidence bounds to approximate the population parameters </w:t>
      </w:r>
    </w:p>
    <w:p w14:paraId="7280A8D4" w14:textId="13411E2F" w:rsidR="008B094B" w:rsidRDefault="008B094B" w:rsidP="008B094B"/>
    <w:p w14:paraId="442FA719" w14:textId="622A4DFD" w:rsidR="00EC6D25" w:rsidRDefault="00EC6D25" w:rsidP="008B094B">
      <w:r>
        <w:t>Q2</w:t>
      </w:r>
    </w:p>
    <w:p w14:paraId="0BFEDE8C" w14:textId="4C1C6C30" w:rsidR="00FF3F7B" w:rsidRDefault="00FF3F7B" w:rsidP="008B094B">
      <w:r>
        <w:t>Interpolation is prediction within the measured range of data. Extrapolation is prediction beyond the measured range of data.</w:t>
      </w:r>
    </w:p>
    <w:p w14:paraId="4F9A0122" w14:textId="39FF8035" w:rsidR="00FF3F7B" w:rsidRDefault="00FF3F7B" w:rsidP="008B094B"/>
    <w:p w14:paraId="19E64DCB" w14:textId="3DDABA5E" w:rsidR="00FF3F7B" w:rsidRDefault="00FF3F7B" w:rsidP="008B094B">
      <w:r>
        <w:t>Q3</w:t>
      </w:r>
    </w:p>
    <w:p w14:paraId="0B2C8E94" w14:textId="677B5A77" w:rsidR="00FF3F7B" w:rsidRDefault="003477A3" w:rsidP="008B094B">
      <w:r>
        <w:t xml:space="preserve">The pitfall of extrapolation is that if the wrong type of model is used to make a prediction about the data, extrapolation can make unrealistic predictions of the data beyond the measured range, even if the “bad model” yield reasonable results within the measured range. </w:t>
      </w:r>
    </w:p>
    <w:sectPr w:rsidR="00FF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144C"/>
    <w:multiLevelType w:val="multilevel"/>
    <w:tmpl w:val="941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5429C"/>
    <w:multiLevelType w:val="multilevel"/>
    <w:tmpl w:val="1D3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E1"/>
    <w:rsid w:val="00260CDD"/>
    <w:rsid w:val="002D10D9"/>
    <w:rsid w:val="002D61AB"/>
    <w:rsid w:val="00304BA9"/>
    <w:rsid w:val="003477A3"/>
    <w:rsid w:val="00535602"/>
    <w:rsid w:val="006208E1"/>
    <w:rsid w:val="00734A2F"/>
    <w:rsid w:val="007F5B60"/>
    <w:rsid w:val="00814E9B"/>
    <w:rsid w:val="008B094B"/>
    <w:rsid w:val="00963FE6"/>
    <w:rsid w:val="00B15D9A"/>
    <w:rsid w:val="00B8326C"/>
    <w:rsid w:val="00B83E3F"/>
    <w:rsid w:val="00C43BAA"/>
    <w:rsid w:val="00DE07E0"/>
    <w:rsid w:val="00E142C2"/>
    <w:rsid w:val="00E7634C"/>
    <w:rsid w:val="00E80C08"/>
    <w:rsid w:val="00EC6D25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AA09"/>
  <w15:chartTrackingRefBased/>
  <w15:docId w15:val="{E3B0D5B3-22E7-460A-A2C8-9D0282CE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94B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i">
    <w:name w:val="mi"/>
    <w:basedOn w:val="DefaultParagraphFont"/>
    <w:rsid w:val="008B094B"/>
  </w:style>
  <w:style w:type="character" w:customStyle="1" w:styleId="mo">
    <w:name w:val="mo"/>
    <w:basedOn w:val="DefaultParagraphFont"/>
    <w:rsid w:val="008B094B"/>
  </w:style>
  <w:style w:type="character" w:customStyle="1" w:styleId="mjxassistivemathml">
    <w:name w:val="mjx_assistive_mathml"/>
    <w:basedOn w:val="DefaultParagraphFont"/>
    <w:rsid w:val="008B094B"/>
  </w:style>
  <w:style w:type="character" w:customStyle="1" w:styleId="mn">
    <w:name w:val="mn"/>
    <w:basedOn w:val="DefaultParagraphFont"/>
    <w:rsid w:val="008B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010">
          <w:marLeft w:val="0"/>
          <w:marRight w:val="0"/>
          <w:marTop w:val="0"/>
          <w:marBottom w:val="0"/>
          <w:divBdr>
            <w:top w:val="single" w:sz="24" w:space="0" w:color="ECE8E7"/>
            <w:left w:val="single" w:sz="24" w:space="0" w:color="ECE8E7"/>
            <w:bottom w:val="single" w:sz="24" w:space="0" w:color="ECE8E7"/>
            <w:right w:val="single" w:sz="24" w:space="0" w:color="ECE8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1</cp:revision>
  <dcterms:created xsi:type="dcterms:W3CDTF">2021-10-24T22:33:00Z</dcterms:created>
  <dcterms:modified xsi:type="dcterms:W3CDTF">2021-10-24T23:52:00Z</dcterms:modified>
</cp:coreProperties>
</file>