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44"/>
        </w:rPr>
        <w:t>天工大模型4.0开启邀请测试</w:t>
      </w:r>
    </w:p>
    <w:p>
      <w:r>
        <w:rPr>
          <w:rFonts w:ascii="Microsoft YaHei" w:hAnsi="Microsoft YaHei"/>
          <w:sz w:val="21"/>
        </w:rPr>
        <w:t>昆仑万维宣布，其最新版天工大模型 4.0 O1 版将于 11 月 27 日开启邀请测试。该模型是国内首款具备中文逻辑推理能力的模型，支持思考、计划、反思等复杂功能。此次发布的模型包括基于开源 Llama 3.1 8B 的版本和进阶版 Skywork O1，后者将在天工平台上线并开放测试。来源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