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澳鹏appen_全球AI训练数据服务领军者 | 数据标注与采集</w:t>
      </w:r>
    </w:p>
    <w:p>
      <w:r>
        <w:t>为什么需要对大语言模型进行微调？ 在训练大语言模型时，由于这些模型通常是在大规模的文本语料库上进行预训练的（如GPT、BERT等），它们会学习到一般性的语言知识和模式。然而，这样的模型在面对特定任务或领域的应用时可能表现不佳，因为它们缺乏针对特定任务或领域的需求定制的知识。 为了提升大语言模型在特定任务上的性能，人们通常会对这些预训练的模型进行微调（fine-tuning）。与从头开始训练一个新模型相比，微调可以充分利用已有的知识和参数，从而以较少的数据集和计算资源更快地达到较高的性能水平。微调的过程包括对模型的某些部分进行重新训练或调整，使其更符合特定任务的要求。 在进行微调时，通常会保留预训练模型中大部分已经学习的知识，并专注于更新一小部分权重。这样做的目的是防止知识过拟合到训练数据上，从而确保模型具有更强的泛化能力。微调的具体方法包括使用较小的学习率、调整优化算法和添加特定任务的数据等。 通过这种方式，大语言模型能够更好地适应不同的应用场景，提升其在实际任务中的表现。例如，在自然语言生成、情感分析、机器翻译等领域中，对预训练模型进行适当的微调可以显著提高它们的准确性与实用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