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window server 2008 + sql server 2008搭建</w:t>
      </w:r>
    </w:p>
    <w:p>
      <w:pPr>
        <w:jc w:val="center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装备：安装VMware、下载好Windows server 2008 、 sql server 2008镜像。</w:t>
      </w:r>
    </w:p>
    <w:p>
      <w:pPr>
        <w:numPr>
          <w:ilvl w:val="0"/>
          <w:numId w:val="1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VMware安装window server 2008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40"/>
          <w:lang w:val="en-US" w:eastAsia="zh-CN"/>
        </w:rPr>
      </w:pPr>
    </w:p>
    <w:p>
      <w:pPr>
        <w:numPr>
          <w:ilvl w:val="0"/>
          <w:numId w:val="2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创建新的虚拟机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4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319659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2、典型—</w:t>
      </w:r>
      <w:r>
        <w:rPr>
          <w:rFonts w:hint="eastAsia"/>
          <w:sz w:val="32"/>
          <w:szCs w:val="40"/>
          <w:highlight w:val="none"/>
          <w:lang w:val="en-US" w:eastAsia="zh-CN"/>
        </w:rPr>
        <w:t>&gt;</w:t>
      </w:r>
      <w:r>
        <w:rPr>
          <w:rFonts w:hint="eastAsia"/>
          <w:sz w:val="32"/>
          <w:szCs w:val="40"/>
          <w:lang w:val="en-US" w:eastAsia="zh-CN"/>
        </w:rPr>
        <w:t>下一步</w:t>
      </w:r>
    </w:p>
    <w:p>
      <w:pPr>
        <w:numPr>
          <w:ilvl w:val="0"/>
          <w:numId w:val="0"/>
        </w:numPr>
        <w:jc w:val="center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3956050" cy="3625215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>
                      <a:lum bright="-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3、稍后安装操作系统-&gt;下一步</w:t>
      </w:r>
    </w:p>
    <w:p>
      <w:pPr>
        <w:numPr>
          <w:ilvl w:val="0"/>
          <w:numId w:val="0"/>
        </w:numPr>
        <w:jc w:val="center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4117340" cy="3772535"/>
            <wp:effectExtent l="0" t="0" r="1016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7340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4、选择windo server 2008 R2 -&gt;下一步</w:t>
      </w:r>
    </w:p>
    <w:p>
      <w:pPr>
        <w:numPr>
          <w:ilvl w:val="0"/>
          <w:numId w:val="0"/>
        </w:numPr>
        <w:jc w:val="center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4177030" cy="3827780"/>
            <wp:effectExtent l="0" t="0" r="127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5、名字自行决定（可默认）+位置选择存放镜像文件的地方</w:t>
      </w:r>
    </w:p>
    <w:p>
      <w:pPr>
        <w:numPr>
          <w:ilvl w:val="0"/>
          <w:numId w:val="0"/>
        </w:numPr>
        <w:jc w:val="center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4171315" cy="3822065"/>
            <wp:effectExtent l="0" t="0" r="698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6、将虚拟机啊磁盘存储为单个文件</w:t>
      </w:r>
    </w:p>
    <w:p>
      <w:pPr>
        <w:numPr>
          <w:ilvl w:val="0"/>
          <w:numId w:val="0"/>
        </w:numPr>
        <w:jc w:val="center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4307840" cy="3947160"/>
            <wp:effectExtent l="0" t="0" r="1016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7、自定义硬件-cd-使用iso镜像文件-选择相应镜像</w:t>
      </w:r>
    </w:p>
    <w:p>
      <w:pPr>
        <w:numPr>
          <w:ilvl w:val="0"/>
          <w:numId w:val="0"/>
        </w:numPr>
        <w:jc w:val="center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4206240" cy="3854450"/>
            <wp:effectExtent l="0" t="0" r="1016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4233545" cy="3902710"/>
            <wp:effectExtent l="0" t="0" r="825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390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sz w:val="32"/>
          <w:szCs w:val="4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7、安装-选规第一个-自定义</w:t>
      </w:r>
    </w:p>
    <w:p>
      <w:pPr>
        <w:numPr>
          <w:ilvl w:val="0"/>
          <w:numId w:val="0"/>
        </w:numPr>
        <w:jc w:val="center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4347210" cy="3260725"/>
            <wp:effectExtent l="0" t="0" r="889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721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4184015" cy="3138170"/>
            <wp:effectExtent l="0" t="0" r="698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4167505" cy="3126105"/>
            <wp:effectExtent l="0" t="0" r="10795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安装完成后会要求修改密码（大小写字母+数字）+虚拟机---安装vmtools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2"/>
          <w:szCs w:val="4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2"/>
          <w:szCs w:val="4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2"/>
          <w:szCs w:val="4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32"/>
          <w:szCs w:val="4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二、安装SQL server 2008</w:t>
      </w:r>
    </w:p>
    <w:p>
      <w:pPr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1、导入sql镜像 虚拟机-可移动设备-设置-使用ISO镜像-点击</w:t>
      </w:r>
    </w:p>
    <w:p>
      <w:pPr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32"/>
          <w:szCs w:val="40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5119370"/>
            <wp:effectExtent l="0" t="0" r="952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1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打开SQLServer安装中心，在右边选择“全新安装或向现有安装添加功能”-确定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3196590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07000" cy="39433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jc w:val="both"/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3、接受条款--下一步--安装--下一步（n次）--功能选择（不知道要用到那些，全选了）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694555" cy="3453130"/>
            <wp:effectExtent l="0" t="0" r="444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4、默认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775200" cy="361886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5、服务器配置（默认第一个选项）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194300" cy="38862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6、混合模式--密码（自定义）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26050" cy="3905250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7、这里添加当前用户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13350" cy="392430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8、默认下一步知道安装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168900" cy="39497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9、安装完成、登录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340100" cy="22352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22450" cy="2127250"/>
            <wp:effectExtent l="0" t="0" r="635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注意事项：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1、数据安装的用户先使用当前用户配置、默认配置（选项第一个）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2、登陆时先</w:t>
      </w:r>
      <w:bookmarkStart w:id="0" w:name="_GoBack"/>
      <w:bookmarkEnd w:id="0"/>
      <w:r>
        <w:rPr>
          <w:rFonts w:hint="eastAsia"/>
          <w:lang w:val="en-US" w:eastAsia="zh-CN"/>
        </w:rPr>
        <w:t>使用windows身份验证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867D59E"/>
    <w:multiLevelType w:val="singleLevel"/>
    <w:tmpl w:val="C867D59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02F8DA50"/>
    <w:multiLevelType w:val="singleLevel"/>
    <w:tmpl w:val="02F8DA5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3C94E9DB"/>
    <w:multiLevelType w:val="singleLevel"/>
    <w:tmpl w:val="3C94E9DB"/>
    <w:lvl w:ilvl="0" w:tentative="0">
      <w:start w:val="8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C4634DC"/>
    <w:rsid w:val="15431A4B"/>
    <w:rsid w:val="1C463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2019-05-26T03:36:00Z</dcterms:created>
  <dc:creator>velhaco</dc:creator>
  <cp:lastModifiedBy>velhaco</cp:lastModifiedBy>
  <dcterms:modified xsi:type="dcterms:W3CDTF">2019-05-28T07:36:20Z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