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5EE4FD30" w14:textId="77777777" w:rsidR="0032642F" w:rsidRPr="0032642F" w:rsidRDefault="0032642F" w:rsidP="0032642F">
      <w:pPr>
        <w:keepNext/>
        <w:keepLines/>
        <w:spacing w:before="260" w:after="260" w:line="416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0725961"/>
      <w:r w:rsidRPr="0032642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实验四</w:t>
      </w:r>
      <w:r w:rsidRPr="0032642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32642F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z</w:t>
      </w:r>
      <w:r w:rsidRPr="0032642F">
        <w:rPr>
          <w:rFonts w:ascii="Times New Roman" w:eastAsia="宋体" w:hAnsi="Times New Roman" w:cs="Times New Roman"/>
          <w:b/>
          <w:bCs/>
          <w:sz w:val="32"/>
          <w:szCs w:val="32"/>
        </w:rPr>
        <w:t>变换及离散时间</w:t>
      </w:r>
      <w:r w:rsidRPr="0032642F">
        <w:rPr>
          <w:rFonts w:ascii="Times New Roman" w:eastAsia="宋体" w:hAnsi="Times New Roman" w:cs="Times New Roman"/>
          <w:b/>
          <w:bCs/>
          <w:sz w:val="32"/>
          <w:szCs w:val="32"/>
        </w:rPr>
        <w:t>LTI</w:t>
      </w:r>
      <w:r w:rsidRPr="0032642F">
        <w:rPr>
          <w:rFonts w:ascii="Times New Roman" w:eastAsia="宋体" w:hAnsi="Times New Roman" w:cs="Times New Roman"/>
          <w:b/>
          <w:bCs/>
          <w:sz w:val="32"/>
          <w:szCs w:val="32"/>
        </w:rPr>
        <w:t>系统的</w:t>
      </w:r>
      <w:r w:rsidRPr="0032642F">
        <w:rPr>
          <w:rFonts w:ascii="Times New Roman" w:eastAsia="宋体" w:hAnsi="Times New Roman" w:cs="Times New Roman"/>
          <w:b/>
          <w:bCs/>
          <w:sz w:val="32"/>
          <w:szCs w:val="32"/>
        </w:rPr>
        <w:t>z</w:t>
      </w:r>
      <w:r w:rsidRPr="0032642F">
        <w:rPr>
          <w:rFonts w:ascii="Times New Roman" w:eastAsia="宋体" w:hAnsi="Times New Roman" w:cs="Times New Roman"/>
          <w:b/>
          <w:bCs/>
          <w:sz w:val="32"/>
          <w:szCs w:val="32"/>
        </w:rPr>
        <w:t>域分析</w:t>
      </w:r>
      <w:bookmarkEnd w:id="0"/>
    </w:p>
    <w:p w14:paraId="11D20450" w14:textId="77777777" w:rsidR="0032642F" w:rsidRPr="0032642F" w:rsidRDefault="0032642F" w:rsidP="0032642F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实验目的</w:t>
      </w:r>
    </w:p>
    <w:p w14:paraId="40FC3DCA" w14:textId="77777777" w:rsidR="0032642F" w:rsidRPr="0032642F" w:rsidRDefault="0032642F" w:rsidP="0032642F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熟悉离散信号的正、反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z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变换，掌握利用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求离散时间信号的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z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变换和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z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反变换；</w:t>
      </w:r>
    </w:p>
    <w:p w14:paraId="27DB4839" w14:textId="77777777" w:rsidR="0032642F" w:rsidRPr="0032642F" w:rsidRDefault="0032642F" w:rsidP="0032642F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掌握运用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分析离散时间系统的系统函数的零极点；</w:t>
      </w:r>
    </w:p>
    <w:p w14:paraId="226E8462" w14:textId="77777777" w:rsidR="0032642F" w:rsidRPr="0032642F" w:rsidRDefault="0032642F" w:rsidP="0032642F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学会运用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分析系统函数的零极点分布与其时域特性的关系；</w:t>
      </w:r>
    </w:p>
    <w:p w14:paraId="04D956A2" w14:textId="77777777" w:rsidR="0032642F" w:rsidRPr="0032642F" w:rsidRDefault="0032642F" w:rsidP="0032642F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掌握运用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进行离散时间系统的频率特性分析。</w:t>
      </w:r>
    </w:p>
    <w:p w14:paraId="20DD2CB7" w14:textId="77777777" w:rsidR="0032642F" w:rsidRPr="0032642F" w:rsidRDefault="0032642F" w:rsidP="0032642F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实验原理与方法</w:t>
      </w:r>
    </w:p>
    <w:p w14:paraId="6009343B" w14:textId="77777777" w:rsidR="0032642F" w:rsidRPr="0032642F" w:rsidRDefault="0032642F" w:rsidP="0032642F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1" w:name="_Hlk40618847"/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正反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z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变换</w:t>
      </w:r>
    </w:p>
    <w:p w14:paraId="5C25ADC6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原理：</w:t>
      </w:r>
      <w:r w:rsidRPr="0032642F">
        <w:rPr>
          <w:rFonts w:ascii="Times New Roman" w:eastAsia="宋体" w:hAnsi="Times New Roman" w:cs="Times New Roman"/>
          <w:sz w:val="24"/>
          <w:szCs w:val="24"/>
        </w:rPr>
        <w:t>序列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40" w14:anchorId="4D3DB7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7.25pt" o:ole="">
            <v:imagedata r:id="rId8" o:title=""/>
          </v:shape>
          <o:OLEObject Type="Embed" ProgID="Equation.3" ShapeID="_x0000_i1025" DrawAspect="Content" ObjectID="_1742633959" r:id="rId9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变换定义为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C8865D0" w14:textId="77777777" w:rsidR="0032642F" w:rsidRPr="0032642F" w:rsidRDefault="0032642F" w:rsidP="0032642F">
      <w:pPr>
        <w:tabs>
          <w:tab w:val="left" w:pos="4962"/>
        </w:tabs>
        <w:spacing w:line="360" w:lineRule="auto"/>
        <w:ind w:firstLineChars="200" w:firstLine="48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position w:val="-28"/>
          <w:sz w:val="24"/>
          <w:szCs w:val="24"/>
        </w:rPr>
        <w:object w:dxaOrig="2840" w:dyaOrig="680" w14:anchorId="53C4CA25">
          <v:shape id="_x0000_i1026" type="#_x0000_t75" style="width:141.75pt;height:33.75pt" o:ole="">
            <v:imagedata r:id="rId10" o:title=""/>
          </v:shape>
          <o:OLEObject Type="Embed" ProgID="Equation.3" ShapeID="_x0000_i1026" DrawAspect="Content" ObjectID="_1742633960" r:id="rId11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sz w:val="24"/>
          <w:szCs w:val="24"/>
        </w:rPr>
        <w:t>4-1</w:t>
      </w:r>
      <w:r w:rsidRPr="0032642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7B6B116" w14:textId="77777777" w:rsidR="0032642F" w:rsidRPr="0032642F" w:rsidRDefault="0032642F" w:rsidP="003264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其中，符号</w:t>
      </w:r>
      <w:r w:rsidRPr="0032642F">
        <w:rPr>
          <w:rFonts w:ascii="Times New Roman" w:eastAsia="宋体" w:hAnsi="Times New Roman" w:cs="Times New Roman"/>
          <w:position w:val="-4"/>
          <w:sz w:val="24"/>
          <w:szCs w:val="24"/>
        </w:rPr>
        <w:object w:dxaOrig="279" w:dyaOrig="260" w14:anchorId="3F8BD43E">
          <v:shape id="_x0000_i1027" type="#_x0000_t75" style="width:14.25pt;height:12.75pt" o:ole="">
            <v:imagedata r:id="rId12" o:title=""/>
          </v:shape>
          <o:OLEObject Type="Embed" ProgID="Equation.3" ShapeID="_x0000_i1027" DrawAspect="Content" ObjectID="_1742633961" r:id="rId13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表示取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变换，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是复变量。相应地，单边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变换定义为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6B44847" w14:textId="77777777" w:rsidR="0032642F" w:rsidRPr="0032642F" w:rsidRDefault="0032642F" w:rsidP="0032642F">
      <w:pPr>
        <w:tabs>
          <w:tab w:val="left" w:pos="4962"/>
        </w:tabs>
        <w:spacing w:line="360" w:lineRule="auto"/>
        <w:ind w:firstLineChars="200" w:firstLine="48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position w:val="-28"/>
          <w:sz w:val="24"/>
          <w:szCs w:val="24"/>
        </w:rPr>
        <w:object w:dxaOrig="2780" w:dyaOrig="680" w14:anchorId="725A3074">
          <v:shape id="_x0000_i1028" type="#_x0000_t75" style="width:138.75pt;height:33.75pt" o:ole="">
            <v:imagedata r:id="rId14" o:title=""/>
          </v:shape>
          <o:OLEObject Type="Embed" ProgID="Equation.3" ShapeID="_x0000_i1028" DrawAspect="Content" ObjectID="_1742633962" r:id="rId15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sz w:val="24"/>
          <w:szCs w:val="24"/>
        </w:rPr>
        <w:t>4-2</w:t>
      </w:r>
      <w:r w:rsidRPr="0032642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D457082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/>
          <w:sz w:val="24"/>
          <w:szCs w:val="24"/>
        </w:rPr>
        <w:t>符号数学工具箱提供了计算离散时间信号单边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变换的函数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和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反变换函数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iztrans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，其语句格式分别为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BFA0536" w14:textId="77777777" w:rsidR="0032642F" w:rsidRPr="0032642F" w:rsidRDefault="0032642F" w:rsidP="003264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Z=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(x)</w:t>
      </w:r>
    </w:p>
    <w:p w14:paraId="41A6EE97" w14:textId="77777777" w:rsidR="0032642F" w:rsidRPr="0032642F" w:rsidRDefault="0032642F" w:rsidP="003264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x=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iztrans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(z)</w:t>
      </w:r>
    </w:p>
    <w:p w14:paraId="3C1BE801" w14:textId="77777777" w:rsidR="0032642F" w:rsidRPr="0032642F" w:rsidRDefault="0032642F" w:rsidP="0032642F">
      <w:pPr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上式中的</w:t>
      </w:r>
      <w:r w:rsidRPr="0032642F">
        <w:rPr>
          <w:rFonts w:ascii="Times New Roman" w:eastAsia="宋体" w:hAnsi="Times New Roman" w:cs="Times New Roman"/>
          <w:sz w:val="24"/>
          <w:szCs w:val="24"/>
        </w:rPr>
        <w:t>x</w:t>
      </w:r>
      <w:r w:rsidRPr="0032642F">
        <w:rPr>
          <w:rFonts w:ascii="Times New Roman" w:eastAsia="宋体" w:hAnsi="Times New Roman" w:cs="Times New Roman"/>
          <w:sz w:val="24"/>
          <w:szCs w:val="24"/>
        </w:rPr>
        <w:t>和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分别为时域表达式和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域表达式的符号表示，可通过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sym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函数来定义。</w:t>
      </w:r>
    </w:p>
    <w:p w14:paraId="15A03D57" w14:textId="78B84E10" w:rsidR="0032642F" w:rsidRPr="0032642F" w:rsidRDefault="0032642F" w:rsidP="0032642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如果信号的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域表示式</w:t>
      </w:r>
      <w:r w:rsidRPr="0032642F">
        <w:rPr>
          <w:rFonts w:ascii="Times New Roman" w:eastAsia="宋体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0901BB7E" wp14:editId="35898B78">
            <wp:extent cx="35242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42F">
        <w:rPr>
          <w:rFonts w:ascii="Times New Roman" w:eastAsia="宋体" w:hAnsi="Times New Roman" w:cs="Times New Roman"/>
          <w:sz w:val="24"/>
          <w:szCs w:val="24"/>
        </w:rPr>
        <w:t>是有理函数，进行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反变换的另一个方法是对</w:t>
      </w:r>
      <w:r w:rsidRPr="0032642F">
        <w:rPr>
          <w:rFonts w:ascii="Times New Roman" w:eastAsia="宋体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2282933D" wp14:editId="20ADDD52">
            <wp:extent cx="352425" cy="200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42F">
        <w:rPr>
          <w:rFonts w:ascii="Times New Roman" w:eastAsia="宋体" w:hAnsi="Times New Roman" w:cs="Times New Roman"/>
          <w:sz w:val="24"/>
          <w:szCs w:val="24"/>
        </w:rPr>
        <w:t>进行部分分式展开，然后求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各简单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分式的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反变换。设</w:t>
      </w:r>
      <w:r w:rsidRPr="0032642F">
        <w:rPr>
          <w:rFonts w:ascii="Times New Roman" w:eastAsia="宋体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0657430F" wp14:editId="601E701B">
            <wp:extent cx="352425" cy="200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42F">
        <w:rPr>
          <w:rFonts w:ascii="Times New Roman" w:eastAsia="宋体" w:hAnsi="Times New Roman" w:cs="Times New Roman"/>
          <w:sz w:val="24"/>
          <w:szCs w:val="24"/>
        </w:rPr>
        <w:t>的有理分式表示为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F5DF751" w14:textId="1A58235D" w:rsidR="0032642F" w:rsidRPr="0032642F" w:rsidRDefault="0032642F" w:rsidP="0032642F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5CB45D41" wp14:editId="1D6A840A">
            <wp:extent cx="2867025" cy="45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sz w:val="24"/>
          <w:szCs w:val="24"/>
        </w:rPr>
        <w:t>4-3</w:t>
      </w:r>
      <w:r w:rsidRPr="0032642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2E5A78F" w14:textId="0D833DE9" w:rsidR="0032642F" w:rsidRPr="0032642F" w:rsidRDefault="0032642F" w:rsidP="003264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/>
          <w:sz w:val="24"/>
          <w:szCs w:val="24"/>
        </w:rPr>
        <w:t>信号处理工具箱提供了一个对</w:t>
      </w:r>
      <w:r w:rsidRPr="0032642F">
        <w:rPr>
          <w:rFonts w:ascii="Times New Roman" w:eastAsia="宋体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0E6A7968" wp14:editId="1F07E906">
            <wp:extent cx="35242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42F">
        <w:rPr>
          <w:rFonts w:ascii="Times New Roman" w:eastAsia="宋体" w:hAnsi="Times New Roman" w:cs="Times New Roman"/>
          <w:sz w:val="24"/>
          <w:szCs w:val="24"/>
        </w:rPr>
        <w:t>进行部分分式展开的函数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residuez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，</w:t>
      </w:r>
      <w:r w:rsidRPr="0032642F">
        <w:rPr>
          <w:rFonts w:ascii="Times New Roman" w:eastAsia="宋体" w:hAnsi="Times New Roman" w:cs="Times New Roman"/>
          <w:sz w:val="24"/>
          <w:szCs w:val="24"/>
        </w:rPr>
        <w:lastRenderedPageBreak/>
        <w:t>其语句格式为</w:t>
      </w:r>
    </w:p>
    <w:p w14:paraId="0F59D738" w14:textId="77777777" w:rsidR="0032642F" w:rsidRPr="0032642F" w:rsidRDefault="0032642F" w:rsidP="003264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[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R,P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,K]=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residuez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(B,A)</w:t>
      </w:r>
    </w:p>
    <w:p w14:paraId="04A230A7" w14:textId="77777777" w:rsidR="0032642F" w:rsidRPr="0032642F" w:rsidRDefault="0032642F" w:rsidP="003264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其中，</w:t>
      </w:r>
      <w:r w:rsidRPr="0032642F">
        <w:rPr>
          <w:rFonts w:ascii="Times New Roman" w:eastAsia="宋体" w:hAnsi="Times New Roman" w:cs="Times New Roman"/>
          <w:sz w:val="24"/>
          <w:szCs w:val="24"/>
        </w:rPr>
        <w:t>B</w:t>
      </w:r>
      <w:r w:rsidRPr="0032642F">
        <w:rPr>
          <w:rFonts w:ascii="Times New Roman" w:eastAsia="宋体" w:hAnsi="Times New Roman" w:cs="Times New Roman"/>
          <w:sz w:val="24"/>
          <w:szCs w:val="24"/>
        </w:rPr>
        <w:t>，</w:t>
      </w: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r w:rsidRPr="0032642F">
        <w:rPr>
          <w:rFonts w:ascii="Times New Roman" w:eastAsia="宋体" w:hAnsi="Times New Roman" w:cs="Times New Roman"/>
          <w:sz w:val="24"/>
          <w:szCs w:val="24"/>
        </w:rPr>
        <w:t>分别表示</w:t>
      </w:r>
      <w:r w:rsidRPr="0032642F">
        <w:rPr>
          <w:rFonts w:ascii="Times New Roman" w:eastAsia="宋体" w:hAnsi="Times New Roman" w:cs="Times New Roman"/>
          <w:sz w:val="24"/>
          <w:szCs w:val="24"/>
        </w:rPr>
        <w:t>X(z)</w:t>
      </w:r>
      <w:r w:rsidRPr="0032642F">
        <w:rPr>
          <w:rFonts w:ascii="Times New Roman" w:eastAsia="宋体" w:hAnsi="Times New Roman" w:cs="Times New Roman"/>
          <w:sz w:val="24"/>
          <w:szCs w:val="24"/>
        </w:rPr>
        <w:t>的分子与分母多项式的系数向量；</w:t>
      </w:r>
      <w:r w:rsidRPr="0032642F">
        <w:rPr>
          <w:rFonts w:ascii="Times New Roman" w:eastAsia="宋体" w:hAnsi="Times New Roman" w:cs="Times New Roman"/>
          <w:sz w:val="24"/>
          <w:szCs w:val="24"/>
        </w:rPr>
        <w:t>R</w:t>
      </w:r>
      <w:r w:rsidRPr="0032642F">
        <w:rPr>
          <w:rFonts w:ascii="Times New Roman" w:eastAsia="宋体" w:hAnsi="Times New Roman" w:cs="Times New Roman"/>
          <w:sz w:val="24"/>
          <w:szCs w:val="24"/>
        </w:rPr>
        <w:t>为部分分式的系数向量；</w:t>
      </w:r>
      <w:r w:rsidRPr="0032642F">
        <w:rPr>
          <w:rFonts w:ascii="Times New Roman" w:eastAsia="宋体" w:hAnsi="Times New Roman" w:cs="Times New Roman"/>
          <w:sz w:val="24"/>
          <w:szCs w:val="24"/>
        </w:rPr>
        <w:t>P</w:t>
      </w:r>
      <w:r w:rsidRPr="0032642F">
        <w:rPr>
          <w:rFonts w:ascii="Times New Roman" w:eastAsia="宋体" w:hAnsi="Times New Roman" w:cs="Times New Roman"/>
          <w:sz w:val="24"/>
          <w:szCs w:val="24"/>
        </w:rPr>
        <w:t>为极点向量；</w:t>
      </w:r>
      <w:r w:rsidRPr="0032642F">
        <w:rPr>
          <w:rFonts w:ascii="Times New Roman" w:eastAsia="宋体" w:hAnsi="Times New Roman" w:cs="Times New Roman"/>
          <w:sz w:val="24"/>
          <w:szCs w:val="24"/>
        </w:rPr>
        <w:t>K</w:t>
      </w:r>
      <w:r w:rsidRPr="0032642F">
        <w:rPr>
          <w:rFonts w:ascii="Times New Roman" w:eastAsia="宋体" w:hAnsi="Times New Roman" w:cs="Times New Roman"/>
          <w:sz w:val="24"/>
          <w:szCs w:val="24"/>
        </w:rPr>
        <w:t>为多项式的系数。若</w:t>
      </w:r>
      <w:r w:rsidRPr="0032642F">
        <w:rPr>
          <w:rFonts w:ascii="Times New Roman" w:eastAsia="宋体" w:hAnsi="Times New Roman" w:cs="Times New Roman"/>
          <w:sz w:val="24"/>
          <w:szCs w:val="24"/>
        </w:rPr>
        <w:t>X(z)</w:t>
      </w:r>
      <w:r w:rsidRPr="0032642F">
        <w:rPr>
          <w:rFonts w:ascii="Times New Roman" w:eastAsia="宋体" w:hAnsi="Times New Roman" w:cs="Times New Roman"/>
          <w:sz w:val="24"/>
          <w:szCs w:val="24"/>
        </w:rPr>
        <w:t>为有理真分式，则</w:t>
      </w:r>
      <w:r w:rsidRPr="0032642F">
        <w:rPr>
          <w:rFonts w:ascii="Times New Roman" w:eastAsia="宋体" w:hAnsi="Times New Roman" w:cs="Times New Roman"/>
          <w:sz w:val="24"/>
          <w:szCs w:val="24"/>
        </w:rPr>
        <w:t>K</w:t>
      </w:r>
      <w:r w:rsidRPr="0032642F">
        <w:rPr>
          <w:rFonts w:ascii="Times New Roman" w:eastAsia="宋体" w:hAnsi="Times New Roman" w:cs="Times New Roman"/>
          <w:sz w:val="24"/>
          <w:szCs w:val="24"/>
        </w:rPr>
        <w:t>为零。</w:t>
      </w:r>
    </w:p>
    <w:p w14:paraId="5D3117B6" w14:textId="77777777" w:rsidR="0032642F" w:rsidRPr="0032642F" w:rsidRDefault="0032642F" w:rsidP="0032642F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系统函数的零极点分析</w:t>
      </w:r>
    </w:p>
    <w:p w14:paraId="3F677EEE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原理：</w:t>
      </w:r>
      <w:r w:rsidRPr="0032642F">
        <w:rPr>
          <w:rFonts w:ascii="Times New Roman" w:eastAsia="宋体" w:hAnsi="Times New Roman" w:cs="Times New Roman"/>
          <w:sz w:val="24"/>
          <w:szCs w:val="24"/>
        </w:rPr>
        <w:t>离散时间系统的系统函数定义为系统零状态响应的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变换与激励的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变换之比，即</w:t>
      </w:r>
    </w:p>
    <w:p w14:paraId="007D33D3" w14:textId="66D4715B" w:rsidR="0032642F" w:rsidRPr="0032642F" w:rsidRDefault="0032642F" w:rsidP="0032642F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position w:val="-28"/>
          <w:sz w:val="24"/>
          <w:szCs w:val="24"/>
        </w:rPr>
        <w:object w:dxaOrig="1359" w:dyaOrig="660" w14:anchorId="25C048C0">
          <v:shape id="_x0000_i1029" type="#_x0000_t75" style="width:68.25pt;height:33pt" o:ole="">
            <v:imagedata r:id="rId21" o:title=""/>
          </v:shape>
          <o:OLEObject Type="Embed" ProgID="Equation.3" ShapeID="_x0000_i1029" DrawAspect="Content" ObjectID="_1742633963" r:id="rId22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A10A12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sz w:val="24"/>
          <w:szCs w:val="24"/>
        </w:rPr>
        <w:t>4-4</w:t>
      </w:r>
      <w:r w:rsidRPr="0032642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E39E471" w14:textId="77777777" w:rsidR="0032642F" w:rsidRPr="0032642F" w:rsidRDefault="0032642F" w:rsidP="003264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如果系统函数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80" w:dyaOrig="320" w14:anchorId="5CB3A98B">
          <v:shape id="_x0000_i1030" type="#_x0000_t75" style="width:29.25pt;height:15.75pt" o:ole="">
            <v:imagedata r:id="rId23" o:title=""/>
          </v:shape>
          <o:OLEObject Type="Embed" ProgID="Equation.3" ShapeID="_x0000_i1030" DrawAspect="Content" ObjectID="_1742633964" r:id="rId24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的有理函数表示式为</w:t>
      </w:r>
    </w:p>
    <w:p w14:paraId="6DFDA521" w14:textId="77777777" w:rsidR="0032642F" w:rsidRPr="0032642F" w:rsidRDefault="0032642F" w:rsidP="0032642F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position w:val="-30"/>
          <w:sz w:val="24"/>
          <w:szCs w:val="24"/>
        </w:rPr>
        <w:object w:dxaOrig="3780" w:dyaOrig="720" w14:anchorId="737C1162">
          <v:shape id="_x0000_i1031" type="#_x0000_t75" style="width:189pt;height:36pt" o:ole="">
            <v:imagedata r:id="rId25" o:title=""/>
          </v:shape>
          <o:OLEObject Type="Embed" ProgID="Equation.3" ShapeID="_x0000_i1031" DrawAspect="Content" ObjectID="_1742633965" r:id="rId26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        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sz w:val="24"/>
          <w:szCs w:val="24"/>
        </w:rPr>
        <w:t>4-5</w:t>
      </w:r>
      <w:r w:rsidRPr="0032642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6B4E5BD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  <w:r w:rsidRPr="0032642F">
        <w:rPr>
          <w:rFonts w:ascii="Times New Roman" w:eastAsia="宋体" w:hAnsi="Times New Roman" w:cs="Times New Roman"/>
          <w:sz w:val="24"/>
          <w:szCs w:val="24"/>
        </w:rPr>
        <w:t>在</w:t>
      </w: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/>
          <w:sz w:val="24"/>
          <w:szCs w:val="24"/>
        </w:rPr>
        <w:t>中系统函数的零极点就可通过函数</w:t>
      </w:r>
      <w:r w:rsidRPr="0032642F">
        <w:rPr>
          <w:rFonts w:ascii="Times New Roman" w:eastAsia="宋体" w:hAnsi="Times New Roman" w:cs="Times New Roman"/>
          <w:sz w:val="24"/>
          <w:szCs w:val="24"/>
        </w:rPr>
        <w:t>roots</w:t>
      </w:r>
      <w:r w:rsidRPr="0032642F">
        <w:rPr>
          <w:rFonts w:ascii="Times New Roman" w:eastAsia="宋体" w:hAnsi="Times New Roman" w:cs="Times New Roman"/>
          <w:sz w:val="24"/>
          <w:szCs w:val="24"/>
        </w:rPr>
        <w:t>得到，也可借助函数</w:t>
      </w:r>
      <w:r w:rsidRPr="0032642F">
        <w:rPr>
          <w:rFonts w:ascii="Times New Roman" w:eastAsia="宋体" w:hAnsi="Times New Roman" w:cs="Times New Roman"/>
          <w:sz w:val="24"/>
          <w:szCs w:val="24"/>
        </w:rPr>
        <w:t>tf2zp</w:t>
      </w:r>
      <w:r w:rsidRPr="0032642F">
        <w:rPr>
          <w:rFonts w:ascii="Times New Roman" w:eastAsia="宋体" w:hAnsi="Times New Roman" w:cs="Times New Roman"/>
          <w:sz w:val="24"/>
          <w:szCs w:val="24"/>
        </w:rPr>
        <w:t>得到，</w:t>
      </w:r>
      <w:r w:rsidRPr="0032642F">
        <w:rPr>
          <w:rFonts w:ascii="Times New Roman" w:eastAsia="宋体" w:hAnsi="Times New Roman" w:cs="Times New Roman"/>
          <w:sz w:val="24"/>
          <w:szCs w:val="24"/>
        </w:rPr>
        <w:t>tf2zp</w:t>
      </w:r>
      <w:r w:rsidRPr="0032642F">
        <w:rPr>
          <w:rFonts w:ascii="Times New Roman" w:eastAsia="宋体" w:hAnsi="Times New Roman" w:cs="Times New Roman"/>
          <w:sz w:val="24"/>
          <w:szCs w:val="24"/>
        </w:rPr>
        <w:t>的语句格式为</w:t>
      </w:r>
    </w:p>
    <w:p w14:paraId="54DE5C26" w14:textId="77777777" w:rsidR="0032642F" w:rsidRPr="0032642F" w:rsidRDefault="0032642F" w:rsidP="003264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[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Z,P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,K]=tf2zp(B,A)</w:t>
      </w:r>
    </w:p>
    <w:p w14:paraId="71820B7F" w14:textId="77777777" w:rsidR="0032642F" w:rsidRPr="0032642F" w:rsidRDefault="0032642F" w:rsidP="003264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其中，</w:t>
      </w:r>
      <w:r w:rsidRPr="0032642F">
        <w:rPr>
          <w:rFonts w:ascii="Times New Roman" w:eastAsia="宋体" w:hAnsi="Times New Roman" w:cs="Times New Roman"/>
          <w:sz w:val="24"/>
          <w:szCs w:val="24"/>
        </w:rPr>
        <w:t>B</w:t>
      </w:r>
      <w:r w:rsidRPr="0032642F">
        <w:rPr>
          <w:rFonts w:ascii="Times New Roman" w:eastAsia="宋体" w:hAnsi="Times New Roman" w:cs="Times New Roman"/>
          <w:sz w:val="24"/>
          <w:szCs w:val="24"/>
        </w:rPr>
        <w:t>与</w:t>
      </w: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r w:rsidRPr="0032642F">
        <w:rPr>
          <w:rFonts w:ascii="Times New Roman" w:eastAsia="宋体" w:hAnsi="Times New Roman" w:cs="Times New Roman"/>
          <w:sz w:val="24"/>
          <w:szCs w:val="24"/>
        </w:rPr>
        <w:t>分别表示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80" w:dyaOrig="320" w14:anchorId="79B3DF46">
          <v:shape id="_x0000_i1032" type="#_x0000_t75" style="width:29.25pt;height:15.75pt" o:ole="">
            <v:imagedata r:id="rId23" o:title=""/>
          </v:shape>
          <o:OLEObject Type="Embed" ProgID="Equation.3" ShapeID="_x0000_i1032" DrawAspect="Content" ObjectID="_1742633966" r:id="rId27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的分子与分母多项式的系数向量。它的作用是将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80" w:dyaOrig="320" w14:anchorId="0489783E">
          <v:shape id="_x0000_i1033" type="#_x0000_t75" style="width:29.25pt;height:15.75pt" o:ole="">
            <v:imagedata r:id="rId23" o:title=""/>
          </v:shape>
          <o:OLEObject Type="Embed" ProgID="Equation.3" ShapeID="_x0000_i1033" DrawAspect="Content" ObjectID="_1742633967" r:id="rId28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的有理分式表示式转换为零极点增益形式，即</w:t>
      </w:r>
    </w:p>
    <w:p w14:paraId="25000458" w14:textId="77777777" w:rsidR="0032642F" w:rsidRPr="0032642F" w:rsidRDefault="0032642F" w:rsidP="0032642F">
      <w:pPr>
        <w:spacing w:line="360" w:lineRule="auto"/>
        <w:ind w:left="42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position w:val="-30"/>
          <w:sz w:val="24"/>
          <w:szCs w:val="24"/>
        </w:rPr>
        <w:object w:dxaOrig="3580" w:dyaOrig="700" w14:anchorId="28D6A716">
          <v:shape id="_x0000_i1034" type="#_x0000_t75" style="width:179.25pt;height:35.25pt" o:ole="">
            <v:imagedata r:id="rId29" o:title=""/>
          </v:shape>
          <o:OLEObject Type="Embed" ProgID="Equation.3" ShapeID="_x0000_i1034" DrawAspect="Content" ObjectID="_1742633968" r:id="rId30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sz w:val="24"/>
          <w:szCs w:val="24"/>
        </w:rPr>
        <w:t>4-6</w:t>
      </w:r>
      <w:r w:rsidRPr="0032642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CB36B87" w14:textId="77777777" w:rsidR="0032642F" w:rsidRPr="0032642F" w:rsidRDefault="0032642F" w:rsidP="00326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若要获得系统函数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80" w:dyaOrig="320" w14:anchorId="4DD4B22F">
          <v:shape id="_x0000_i1035" type="#_x0000_t75" style="width:29.25pt;height:15.75pt" o:ole="">
            <v:imagedata r:id="rId23" o:title=""/>
          </v:shape>
          <o:OLEObject Type="Embed" ProgID="Equation.3" ShapeID="_x0000_i1035" DrawAspect="Content" ObjectID="_1742633969" r:id="rId31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的零极点分布图，可直接应用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zplane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函数，其语句格式为</w:t>
      </w:r>
    </w:p>
    <w:p w14:paraId="5A30DF6D" w14:textId="77777777" w:rsidR="0032642F" w:rsidRPr="0032642F" w:rsidRDefault="0032642F" w:rsidP="0032642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zplane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B,A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FF83A15" w14:textId="77777777" w:rsidR="0032642F" w:rsidRPr="0032642F" w:rsidRDefault="0032642F" w:rsidP="0032642F">
      <w:pPr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其中，</w:t>
      </w:r>
      <w:r w:rsidRPr="0032642F">
        <w:rPr>
          <w:rFonts w:ascii="Times New Roman" w:eastAsia="宋体" w:hAnsi="Times New Roman" w:cs="Times New Roman"/>
          <w:sz w:val="24"/>
          <w:szCs w:val="24"/>
        </w:rPr>
        <w:t>B</w:t>
      </w:r>
      <w:r w:rsidRPr="0032642F">
        <w:rPr>
          <w:rFonts w:ascii="Times New Roman" w:eastAsia="宋体" w:hAnsi="Times New Roman" w:cs="Times New Roman"/>
          <w:sz w:val="24"/>
          <w:szCs w:val="24"/>
        </w:rPr>
        <w:t>与</w:t>
      </w: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r w:rsidRPr="0032642F">
        <w:rPr>
          <w:rFonts w:ascii="Times New Roman" w:eastAsia="宋体" w:hAnsi="Times New Roman" w:cs="Times New Roman"/>
          <w:sz w:val="24"/>
          <w:szCs w:val="24"/>
        </w:rPr>
        <w:t>分别表示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80" w:dyaOrig="320" w14:anchorId="73C4A1F1">
          <v:shape id="_x0000_i1036" type="#_x0000_t75" style="width:29.25pt;height:15.75pt" o:ole="">
            <v:imagedata r:id="rId23" o:title=""/>
          </v:shape>
          <o:OLEObject Type="Embed" ProgID="Equation.3" ShapeID="_x0000_i1036" DrawAspect="Content" ObjectID="_1742633970" r:id="rId32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的分子和分母多项式的系数向量。它的作用是在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平面上画出单位圆、零点与极点。</w:t>
      </w:r>
    </w:p>
    <w:p w14:paraId="6E8F07A8" w14:textId="77777777" w:rsidR="0032642F" w:rsidRPr="0032642F" w:rsidRDefault="0032642F" w:rsidP="0032642F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系统函数的零极点分布与其时域特性的关系</w:t>
      </w:r>
    </w:p>
    <w:p w14:paraId="0025AC79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原理：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在离散系统中，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变换建立了时域函数</w:t>
      </w:r>
      <w:r w:rsidRPr="0032642F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499" w:dyaOrig="320" w14:anchorId="598597D4">
          <v:shape id="_x0000_i1037" type="#_x0000_t75" style="width:24.75pt;height:15.75pt" o:ole="">
            <v:imagedata r:id="rId33" o:title=""/>
          </v:shape>
          <o:OLEObject Type="Embed" ProgID="Equation.3" ShapeID="_x0000_i1037" DrawAspect="Content" ObjectID="_1742633971" r:id="rId34"/>
        </w:objec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与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域函数</w:t>
      </w:r>
      <w:r w:rsidRPr="0032642F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580" w:dyaOrig="320" w14:anchorId="751E94D3">
          <v:shape id="_x0000_i1038" type="#_x0000_t75" style="width:29.25pt;height:15.75pt" o:ole="">
            <v:imagedata r:id="rId35" o:title=""/>
          </v:shape>
          <o:OLEObject Type="Embed" ProgID="Equation.3" ShapeID="_x0000_i1038" DrawAspect="Content" ObjectID="_1742633972" r:id="rId36"/>
        </w:objec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之间的对应关系。因此，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变换的函数</w:t>
      </w:r>
      <w:r w:rsidRPr="0032642F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580" w:dyaOrig="320" w14:anchorId="314069AD">
          <v:shape id="_x0000_i1039" type="#_x0000_t75" style="width:29.25pt;height:15.75pt" o:ole="">
            <v:imagedata r:id="rId37" o:title=""/>
          </v:shape>
          <o:OLEObject Type="Embed" ProgID="Equation.3" ShapeID="_x0000_i1039" DrawAspect="Content" ObjectID="_1742633973" r:id="rId38"/>
        </w:objec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从形式可以反映</w:t>
      </w:r>
      <w:r w:rsidRPr="0032642F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499" w:dyaOrig="320" w14:anchorId="0F22D19D">
          <v:shape id="_x0000_i1040" type="#_x0000_t75" style="width:24.75pt;height:15.75pt" o:ole="">
            <v:imagedata r:id="rId39" o:title=""/>
          </v:shape>
          <o:OLEObject Type="Embed" ProgID="Equation.3" ShapeID="_x0000_i1040" DrawAspect="Content" ObjectID="_1742633974" r:id="rId40"/>
        </w:objec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的部分内在性质。</w:t>
      </w:r>
    </w:p>
    <w:p w14:paraId="40565BEC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2" w:name="_Hlk40619997"/>
      <w:r w:rsidRPr="0032642F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方法：</w:t>
      </w:r>
      <w:bookmarkEnd w:id="2"/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通过讨论</w:t>
      </w:r>
      <w:r w:rsidRPr="0032642F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580" w:dyaOrig="320" w14:anchorId="45D03D9D">
          <v:shape id="_x0000_i1041" type="#_x0000_t75" style="width:29.25pt;height:15.75pt" o:ole="">
            <v:imagedata r:id="rId35" o:title=""/>
          </v:shape>
          <o:OLEObject Type="Embed" ProgID="Equation.3" ShapeID="_x0000_i1041" DrawAspect="Content" ObjectID="_1742633975" r:id="rId41"/>
        </w:objec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的一阶极点情况，来说明系统函数的零极点分布与系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统时域特性的关系。</w:t>
      </w:r>
    </w:p>
    <w:p w14:paraId="4C114EE4" w14:textId="77777777" w:rsidR="0032642F" w:rsidRPr="0032642F" w:rsidRDefault="0032642F" w:rsidP="0032642F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LTI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系统的频率特性分析</w:t>
      </w:r>
    </w:p>
    <w:p w14:paraId="4F0C671B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原理：</w:t>
      </w:r>
      <w:r w:rsidRPr="0032642F">
        <w:rPr>
          <w:rFonts w:ascii="Times New Roman" w:eastAsia="宋体" w:hAnsi="Times New Roman" w:cs="Times New Roman"/>
          <w:sz w:val="24"/>
          <w:szCs w:val="24"/>
        </w:rPr>
        <w:t>对于因果稳定的离散时间系统，如果激励序列为正弦序列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2100" w:dyaOrig="320" w14:anchorId="60D8981C">
          <v:shape id="_x0000_i1042" type="#_x0000_t75" style="width:105pt;height:15.75pt" o:ole="">
            <v:imagedata r:id="rId42" o:title=""/>
          </v:shape>
          <o:OLEObject Type="Embed" ProgID="Equation.3" ShapeID="_x0000_i1042" DrawAspect="Content" ObjectID="_1742633976" r:id="rId43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，则系统的稳态响应为</w:t>
      </w:r>
      <w:r w:rsidRPr="0032642F">
        <w:rPr>
          <w:rFonts w:ascii="Times New Roman" w:eastAsia="宋体" w:hAnsi="Times New Roman" w:cs="Times New Roman"/>
          <w:position w:val="-12"/>
          <w:sz w:val="24"/>
          <w:szCs w:val="24"/>
        </w:rPr>
        <w:object w:dxaOrig="3940" w:dyaOrig="380" w14:anchorId="70504F79">
          <v:shape id="_x0000_i1043" type="#_x0000_t75" style="width:197.25pt;height:18.75pt" o:ole="">
            <v:imagedata r:id="rId44" o:title=""/>
          </v:shape>
          <o:OLEObject Type="Embed" ProgID="Equation.3" ShapeID="_x0000_i1043" DrawAspect="Content" ObjectID="_1742633977" r:id="rId45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。其中，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760" w:dyaOrig="360" w14:anchorId="5405C4F9">
          <v:shape id="_x0000_i1044" type="#_x0000_t75" style="width:38.25pt;height:18pt" o:ole="">
            <v:imagedata r:id="rId46" o:title=""/>
          </v:shape>
          <o:OLEObject Type="Embed" ProgID="Equation.DSMT4" ShapeID="_x0000_i1044" DrawAspect="Content" ObjectID="_1742633978" r:id="rId47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通常是复数。离散时间系统的频率响应定义为</w:t>
      </w:r>
    </w:p>
    <w:p w14:paraId="29DC4E54" w14:textId="77777777" w:rsidR="0032642F" w:rsidRPr="0032642F" w:rsidRDefault="0032642F" w:rsidP="0032642F">
      <w:pPr>
        <w:spacing w:line="360" w:lineRule="auto"/>
        <w:ind w:firstLine="20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2420" w:dyaOrig="360" w14:anchorId="7C627393">
          <v:shape id="_x0000_i1045" type="#_x0000_t75" style="width:120.75pt;height:18pt" o:ole="">
            <v:imagedata r:id="rId48" o:title=""/>
          </v:shape>
          <o:OLEObject Type="Embed" ProgID="Equation.3" ShapeID="_x0000_i1045" DrawAspect="Content" ObjectID="_1742633979" r:id="rId49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                    </w: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sz w:val="24"/>
          <w:szCs w:val="24"/>
        </w:rPr>
        <w:t>4-7</w:t>
      </w:r>
      <w:r w:rsidRPr="0032642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3B5A5FD" w14:textId="77777777" w:rsidR="0032642F" w:rsidRPr="0032642F" w:rsidRDefault="0032642F" w:rsidP="003264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其中，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960" w:dyaOrig="360" w14:anchorId="67F8B68D">
          <v:shape id="_x0000_i1046" type="#_x0000_t75" style="width:48pt;height:18pt" o:ole="">
            <v:imagedata r:id="rId50" o:title=""/>
          </v:shape>
          <o:OLEObject Type="Embed" ProgID="Equation.3" ShapeID="_x0000_i1046" DrawAspect="Content" ObjectID="_1742633980" r:id="rId51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称为离散时间系统的幅频特性；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60" w:dyaOrig="320" w14:anchorId="4B802BA5">
          <v:shape id="_x0000_i1047" type="#_x0000_t75" style="width:27.75pt;height:15.75pt" o:ole="">
            <v:imagedata r:id="rId52" o:title=""/>
          </v:shape>
          <o:OLEObject Type="Embed" ProgID="Equation.3" ShapeID="_x0000_i1047" DrawAspect="Content" ObjectID="_1742633981" r:id="rId53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称为离散时间系统的相频特性；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780" w:dyaOrig="360" w14:anchorId="0F172C6A">
          <v:shape id="_x0000_i1048" type="#_x0000_t75" style="width:39pt;height:18pt" o:ole="">
            <v:imagedata r:id="rId54" o:title=""/>
          </v:shape>
          <o:OLEObject Type="Embed" ProgID="Equation.3" ShapeID="_x0000_i1048" DrawAspect="Content" ObjectID="_1742633982" r:id="rId55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是以</w:t>
      </w:r>
      <w:r w:rsidRPr="0032642F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 w14:anchorId="070F9F53">
          <v:shape id="_x0000_i1049" type="#_x0000_t75" style="width:15pt;height:18pt" o:ole="">
            <v:imagedata r:id="rId56" o:title=""/>
          </v:shape>
          <o:OLEObject Type="Embed" ProgID="Equation.3" ShapeID="_x0000_i1049" DrawAspect="Content" ObjectID="_1742633983" r:id="rId57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（</w:t>
      </w:r>
      <w:r w:rsidRPr="0032642F">
        <w:rPr>
          <w:rFonts w:ascii="Times New Roman" w:eastAsia="宋体" w:hAnsi="Times New Roman" w:cs="Times New Roman"/>
          <w:position w:val="-24"/>
          <w:sz w:val="24"/>
          <w:szCs w:val="24"/>
        </w:rPr>
        <w:object w:dxaOrig="900" w:dyaOrig="620" w14:anchorId="7D5FEB32">
          <v:shape id="_x0000_i1050" type="#_x0000_t75" style="width:45pt;height:30.75pt" o:ole="">
            <v:imagedata r:id="rId58" o:title=""/>
          </v:shape>
          <o:OLEObject Type="Embed" ProgID="Equation.3" ShapeID="_x0000_i1050" DrawAspect="Content" ObjectID="_1742633984" r:id="rId59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，若零</w:t>
      </w:r>
      <w:r w:rsidRPr="0032642F">
        <w:rPr>
          <w:rFonts w:ascii="Times New Roman" w:eastAsia="宋体" w:hAnsi="Times New Roman" w:cs="Times New Roman"/>
          <w:position w:val="-4"/>
          <w:sz w:val="24"/>
          <w:szCs w:val="24"/>
        </w:rPr>
        <w:object w:dxaOrig="560" w:dyaOrig="260" w14:anchorId="63CED845">
          <v:shape id="_x0000_i1051" type="#_x0000_t75" style="width:27.75pt;height:12.75pt" o:ole="">
            <v:imagedata r:id="rId60" o:title=""/>
          </v:shape>
          <o:OLEObject Type="Embed" ProgID="Equation.3" ShapeID="_x0000_i1051" DrawAspect="Content" ObjectID="_1742633985" r:id="rId61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，</w:t>
      </w:r>
      <w:r w:rsidRPr="0032642F">
        <w:rPr>
          <w:rFonts w:ascii="Times New Roman" w:eastAsia="宋体" w:hAnsi="Times New Roman" w:cs="Times New Roman"/>
          <w:position w:val="-12"/>
          <w:sz w:val="24"/>
          <w:szCs w:val="24"/>
        </w:rPr>
        <w:object w:dxaOrig="859" w:dyaOrig="360" w14:anchorId="114BB9B1">
          <v:shape id="_x0000_i1052" type="#_x0000_t75" style="width:42.75pt;height:18pt" o:ole="">
            <v:imagedata r:id="rId62" o:title=""/>
          </v:shape>
          <o:OLEObject Type="Embed" ProgID="Equation.3" ShapeID="_x0000_i1052" DrawAspect="Content" ObjectID="_1742633986" r:id="rId63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）为周期的周期函数。因此，只要分析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780" w:dyaOrig="360" w14:anchorId="211F80FC">
          <v:shape id="_x0000_i1053" type="#_x0000_t75" style="width:39pt;height:18pt" o:ole="">
            <v:imagedata r:id="rId64" o:title=""/>
          </v:shape>
          <o:OLEObject Type="Embed" ProgID="Equation.3" ShapeID="_x0000_i1053" DrawAspect="Content" ObjectID="_1742633987" r:id="rId65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在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760" w:dyaOrig="320" w14:anchorId="50A41A8A">
          <v:shape id="_x0000_i1054" type="#_x0000_t75" style="width:38.25pt;height:15.75pt" o:ole="">
            <v:imagedata r:id="rId66" o:title=""/>
          </v:shape>
          <o:OLEObject Type="Embed" ProgID="Equation.3" ShapeID="_x0000_i1054" DrawAspect="Content" ObjectID="_1742633988" r:id="rId67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范围内的情况，便可分析出系统的整个频率特性。</w:t>
      </w:r>
    </w:p>
    <w:p w14:paraId="6AAD9A99" w14:textId="77777777" w:rsidR="0032642F" w:rsidRPr="0032642F" w:rsidRDefault="0032642F" w:rsidP="0032642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方法：</w:t>
      </w: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/>
          <w:sz w:val="24"/>
          <w:szCs w:val="24"/>
        </w:rPr>
        <w:t>提供了求离散时间系统频响特性的函数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freqz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，调用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freqz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的格式主要有两种。一种形式为</w:t>
      </w:r>
    </w:p>
    <w:p w14:paraId="2110C88F" w14:textId="77777777" w:rsidR="0032642F" w:rsidRPr="0032642F" w:rsidRDefault="0032642F" w:rsidP="0032642F">
      <w:pPr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H,w</w:t>
      </w:r>
      <w:proofErr w:type="spellEnd"/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]=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freqz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(B,A,N)</w:t>
      </w:r>
    </w:p>
    <w:p w14:paraId="1BEADBC9" w14:textId="77777777" w:rsidR="0032642F" w:rsidRPr="0032642F" w:rsidRDefault="0032642F" w:rsidP="0032642F">
      <w:pPr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其中，</w:t>
      </w:r>
      <w:r w:rsidRPr="0032642F">
        <w:rPr>
          <w:rFonts w:ascii="Times New Roman" w:eastAsia="宋体" w:hAnsi="Times New Roman" w:cs="Times New Roman"/>
          <w:sz w:val="24"/>
          <w:szCs w:val="24"/>
        </w:rPr>
        <w:t>B</w:t>
      </w:r>
      <w:r w:rsidRPr="0032642F">
        <w:rPr>
          <w:rFonts w:ascii="Times New Roman" w:eastAsia="宋体" w:hAnsi="Times New Roman" w:cs="Times New Roman"/>
          <w:sz w:val="24"/>
          <w:szCs w:val="24"/>
        </w:rPr>
        <w:t>与</w:t>
      </w: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r w:rsidRPr="0032642F">
        <w:rPr>
          <w:rFonts w:ascii="Times New Roman" w:eastAsia="宋体" w:hAnsi="Times New Roman" w:cs="Times New Roman"/>
          <w:sz w:val="24"/>
          <w:szCs w:val="24"/>
        </w:rPr>
        <w:t>分别表示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80" w:dyaOrig="320" w14:anchorId="429AF58D">
          <v:shape id="_x0000_i1055" type="#_x0000_t75" style="width:29.25pt;height:15.75pt" o:ole="">
            <v:imagedata r:id="rId23" o:title=""/>
          </v:shape>
          <o:OLEObject Type="Embed" ProgID="Equation.3" ShapeID="_x0000_i1055" DrawAspect="Content" ObjectID="_1742633989" r:id="rId68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的分子和分母多项式的系数向量；</w:t>
      </w:r>
      <w:r w:rsidRPr="0032642F">
        <w:rPr>
          <w:rFonts w:ascii="Times New Roman" w:eastAsia="宋体" w:hAnsi="Times New Roman" w:cs="Times New Roman"/>
          <w:sz w:val="24"/>
          <w:szCs w:val="24"/>
        </w:rPr>
        <w:t>N</w:t>
      </w:r>
      <w:r w:rsidRPr="0032642F">
        <w:rPr>
          <w:rFonts w:ascii="Times New Roman" w:eastAsia="宋体" w:hAnsi="Times New Roman" w:cs="Times New Roman"/>
          <w:sz w:val="24"/>
          <w:szCs w:val="24"/>
        </w:rPr>
        <w:t>为正整数，默认值为</w:t>
      </w:r>
      <w:r w:rsidRPr="0032642F">
        <w:rPr>
          <w:rFonts w:ascii="Times New Roman" w:eastAsia="宋体" w:hAnsi="Times New Roman" w:cs="Times New Roman"/>
          <w:sz w:val="24"/>
          <w:szCs w:val="24"/>
        </w:rPr>
        <w:t>512</w:t>
      </w:r>
      <w:r w:rsidRPr="0032642F">
        <w:rPr>
          <w:rFonts w:ascii="Times New Roman" w:eastAsia="宋体" w:hAnsi="Times New Roman" w:cs="Times New Roman"/>
          <w:sz w:val="24"/>
          <w:szCs w:val="24"/>
        </w:rPr>
        <w:t>；返回值</w:t>
      </w:r>
      <w:r w:rsidRPr="0032642F">
        <w:rPr>
          <w:rFonts w:ascii="Times New Roman" w:eastAsia="宋体" w:hAnsi="Times New Roman" w:cs="Times New Roman"/>
          <w:sz w:val="24"/>
          <w:szCs w:val="24"/>
        </w:rPr>
        <w:t>w</w:t>
      </w:r>
      <w:r w:rsidRPr="0032642F">
        <w:rPr>
          <w:rFonts w:ascii="Times New Roman" w:eastAsia="宋体" w:hAnsi="Times New Roman" w:cs="Times New Roman"/>
          <w:sz w:val="24"/>
          <w:szCs w:val="24"/>
        </w:rPr>
        <w:t>包含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600" w:dyaOrig="320" w14:anchorId="4DCAFEC2">
          <v:shape id="_x0000_i1056" type="#_x0000_t75" style="width:30pt;height:15.75pt" o:ole="">
            <v:imagedata r:id="rId69" o:title=""/>
          </v:shape>
          <o:OLEObject Type="Embed" ProgID="Equation.3" ShapeID="_x0000_i1056" DrawAspect="Content" ObjectID="_1742633990" r:id="rId70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范围内的</w:t>
      </w:r>
      <w:r w:rsidRPr="0032642F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频率等分点；返回值</w:t>
      </w:r>
      <w:r w:rsidRPr="0032642F">
        <w:rPr>
          <w:rFonts w:ascii="Times New Roman" w:eastAsia="宋体" w:hAnsi="Times New Roman" w:cs="Times New Roman"/>
          <w:sz w:val="24"/>
          <w:szCs w:val="24"/>
        </w:rPr>
        <w:t>H</w:t>
      </w:r>
      <w:r w:rsidRPr="0032642F">
        <w:rPr>
          <w:rFonts w:ascii="Times New Roman" w:eastAsia="宋体" w:hAnsi="Times New Roman" w:cs="Times New Roman"/>
          <w:sz w:val="24"/>
          <w:szCs w:val="24"/>
        </w:rPr>
        <w:t>则是离散时间系统频率响应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780" w:dyaOrig="360" w14:anchorId="7F9C3ED3">
          <v:shape id="_x0000_i1057" type="#_x0000_t75" style="width:39pt;height:18pt" o:ole="">
            <v:imagedata r:id="rId64" o:title=""/>
          </v:shape>
          <o:OLEObject Type="Embed" ProgID="Equation.3" ShapeID="_x0000_i1057" DrawAspect="Content" ObjectID="_1742633991" r:id="rId71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在</w:t>
      </w:r>
      <w:r w:rsidRPr="0032642F">
        <w:rPr>
          <w:rFonts w:ascii="Times New Roman" w:eastAsia="宋体" w:hAnsi="Times New Roman" w:cs="Times New Roman"/>
          <w:position w:val="-6"/>
          <w:sz w:val="24"/>
          <w:szCs w:val="24"/>
        </w:rPr>
        <w:object w:dxaOrig="600" w:dyaOrig="279" w14:anchorId="28232981">
          <v:shape id="_x0000_i1058" type="#_x0000_t75" style="width:30pt;height:14.25pt" o:ole="">
            <v:imagedata r:id="rId72" o:title=""/>
          </v:shape>
          <o:OLEObject Type="Embed" ProgID="Equation.3" ShapeID="_x0000_i1058" DrawAspect="Content" ObjectID="_1742633992" r:id="rId73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范围内</w:t>
      </w:r>
      <w:r w:rsidRPr="0032642F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频率处的值。另一种形式为</w:t>
      </w:r>
    </w:p>
    <w:p w14:paraId="1BFE6C96" w14:textId="77777777" w:rsidR="0032642F" w:rsidRPr="0032642F" w:rsidRDefault="0032642F" w:rsidP="0032642F">
      <w:pPr>
        <w:spacing w:line="360" w:lineRule="auto"/>
        <w:ind w:firstLine="20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H,w</w:t>
      </w:r>
      <w:proofErr w:type="spellEnd"/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]=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freqz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B,A,N,</w:t>
      </w:r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’whole</w:t>
      </w:r>
      <w:proofErr w:type="spellEnd"/>
      <w:r w:rsidRPr="0032642F">
        <w:rPr>
          <w:rFonts w:ascii="Times New Roman" w:eastAsia="宋体" w:hAnsi="Times New Roman" w:cs="Times New Roman"/>
          <w:color w:val="000000"/>
          <w:sz w:val="24"/>
          <w:szCs w:val="24"/>
        </w:rPr>
        <w:t>’</w:t>
      </w:r>
      <w:r w:rsidRPr="0032642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A9883AC" w14:textId="77777777" w:rsidR="0032642F" w:rsidRPr="0032642F" w:rsidRDefault="0032642F" w:rsidP="0032642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与第一种方式不同之处在于角频率的范围由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600" w:dyaOrig="320" w14:anchorId="67FBEF49">
          <v:shape id="_x0000_i1059" type="#_x0000_t75" style="width:30pt;height:15.75pt" o:ole="">
            <v:imagedata r:id="rId69" o:title=""/>
          </v:shape>
          <o:OLEObject Type="Embed" ProgID="Equation.3" ShapeID="_x0000_i1059" DrawAspect="Content" ObjectID="_1742633993" r:id="rId74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扩展到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720" w:dyaOrig="320" w14:anchorId="4717B0EA">
          <v:shape id="_x0000_i1060" type="#_x0000_t75" style="width:36pt;height:15.75pt" o:ole="">
            <v:imagedata r:id="rId75" o:title=""/>
          </v:shape>
          <o:OLEObject Type="Embed" ProgID="Equation.3" ShapeID="_x0000_i1060" DrawAspect="Content" ObjectID="_1742633994" r:id="rId76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。</w:t>
      </w:r>
    </w:p>
    <w:bookmarkEnd w:id="1"/>
    <w:p w14:paraId="18001469" w14:textId="77777777" w:rsidR="0032642F" w:rsidRPr="0032642F" w:rsidRDefault="0032642F" w:rsidP="0032642F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实验内容</w:t>
      </w:r>
    </w:p>
    <w:p w14:paraId="561BB917" w14:textId="77777777" w:rsidR="0032642F" w:rsidRPr="0032642F" w:rsidRDefault="0032642F" w:rsidP="0032642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正反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z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变换</w:t>
      </w:r>
    </w:p>
    <w:p w14:paraId="009882FF" w14:textId="77777777" w:rsidR="0032642F" w:rsidRPr="0032642F" w:rsidRDefault="0032642F" w:rsidP="0032642F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利</w:t>
      </w:r>
      <w:r w:rsidRPr="0032642F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函数求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40" w:dyaOrig="320" w14:anchorId="72EAE256">
          <v:shape id="_x0000_i1061" type="#_x0000_t75" style="width:108.75pt;height:18.75pt" o:ole="">
            <v:imagedata r:id="rId77" o:title=""/>
          </v:shape>
          <o:OLEObject Type="Embed" ProgID="Equation.DSMT4" ShapeID="_x0000_i1061" DrawAspect="Content" ObjectID="_1742633995" r:id="rId78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62A559" w14:textId="77777777" w:rsid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% z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正变换</w:t>
      </w:r>
    </w:p>
    <w:p w14:paraId="75E629BB" w14:textId="47F4E0D8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19DBD483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x=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sym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('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a^n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*cos(pi*n)');</w:t>
      </w:r>
    </w:p>
    <w:p w14:paraId="2174620F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Z=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(x);</w:t>
      </w:r>
    </w:p>
    <w:p w14:paraId="08E2A355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simplify(Z)  </w:t>
      </w:r>
    </w:p>
    <w:p w14:paraId="12905214" w14:textId="77777777" w:rsidR="007E2515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结果：</w:t>
      </w:r>
    </w:p>
    <w:p w14:paraId="79A0AB19" w14:textId="018626EF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 w:hint="eastAsia"/>
          <w:sz w:val="24"/>
          <w:szCs w:val="24"/>
        </w:rPr>
        <w:t>ans</w:t>
      </w:r>
      <w:proofErr w:type="spellEnd"/>
      <w:r w:rsidRPr="0032642F">
        <w:rPr>
          <w:rFonts w:ascii="Times New Roman" w:eastAsia="宋体" w:hAnsi="Times New Roman" w:cs="Times New Roman" w:hint="eastAsia"/>
          <w:sz w:val="24"/>
          <w:szCs w:val="24"/>
        </w:rPr>
        <w:t xml:space="preserve"> =z</w:t>
      </w:r>
      <w:proofErr w:type="gramStart"/>
      <w:r w:rsidRPr="0032642F">
        <w:rPr>
          <w:rFonts w:ascii="Times New Roman" w:eastAsia="宋体" w:hAnsi="Times New Roman" w:cs="Times New Roman" w:hint="eastAsia"/>
          <w:sz w:val="24"/>
          <w:szCs w:val="24"/>
        </w:rPr>
        <w:t>/(</w:t>
      </w:r>
      <w:proofErr w:type="gramEnd"/>
      <w:r w:rsidRPr="0032642F">
        <w:rPr>
          <w:rFonts w:ascii="Times New Roman" w:eastAsia="宋体" w:hAnsi="Times New Roman" w:cs="Times New Roman" w:hint="eastAsia"/>
          <w:sz w:val="24"/>
          <w:szCs w:val="24"/>
        </w:rPr>
        <w:t>a + z)</w:t>
      </w:r>
    </w:p>
    <w:p w14:paraId="23D0D944" w14:textId="77777777" w:rsidR="0032642F" w:rsidRPr="0032642F" w:rsidRDefault="0032642F" w:rsidP="0032642F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利</w:t>
      </w:r>
      <w:r w:rsidRPr="0032642F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iztrans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函数求</w:t>
      </w: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1560" w:dyaOrig="560" w14:anchorId="37F9FB92">
          <v:shape id="_x0000_i1062" type="#_x0000_t75" style="width:90.75pt;height:32.25pt" o:ole="">
            <v:imagedata r:id="rId79" o:title=""/>
          </v:shape>
          <o:OLEObject Type="Embed" ProgID="Equation.DSMT4" ShapeID="_x0000_i1062" DrawAspect="Content" ObjectID="_1742633996" r:id="rId80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反变换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0D2D85" w14:textId="77777777" w:rsidR="00144634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% z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反变换</w:t>
      </w:r>
    </w:p>
    <w:p w14:paraId="1E2BD0DC" w14:textId="6D10795F" w:rsidR="0032642F" w:rsidRPr="0032642F" w:rsidRDefault="00144634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11F84285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Z=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sym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('(8*z-19)/(z^2-5*z+6)');</w:t>
      </w:r>
    </w:p>
    <w:p w14:paraId="7C1C9D70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x=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iztrans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(Z);</w:t>
      </w:r>
    </w:p>
    <w:p w14:paraId="70D0C992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simplify(x)</w:t>
      </w:r>
    </w:p>
    <w:p w14:paraId="0F3864F8" w14:textId="77777777" w:rsidR="007E2515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14D1D7DC" w14:textId="637EB6D1" w:rsidR="0032642F" w:rsidRPr="0032642F" w:rsidRDefault="0032642F" w:rsidP="007E2515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 w:hint="eastAsia"/>
          <w:sz w:val="24"/>
          <w:szCs w:val="24"/>
        </w:rPr>
        <w:t>ans</w:t>
      </w:r>
      <w:proofErr w:type="spellEnd"/>
      <w:r w:rsidRPr="0032642F">
        <w:rPr>
          <w:rFonts w:ascii="Times New Roman" w:eastAsia="宋体" w:hAnsi="Times New Roman" w:cs="Times New Roman" w:hint="eastAsia"/>
          <w:sz w:val="24"/>
          <w:szCs w:val="24"/>
        </w:rPr>
        <w:t>=(3*2^n)/2 + (5*3^n)/3 - (19*</w:t>
      </w:r>
      <w:proofErr w:type="spellStart"/>
      <w:r w:rsidRPr="0032642F">
        <w:rPr>
          <w:rFonts w:ascii="Times New Roman" w:eastAsia="宋体" w:hAnsi="Times New Roman" w:cs="Times New Roman" w:hint="eastAsia"/>
          <w:sz w:val="24"/>
          <w:szCs w:val="24"/>
        </w:rPr>
        <w:t>kroneckerDelta</w:t>
      </w:r>
      <w:proofErr w:type="spellEnd"/>
      <w:r w:rsidRPr="0032642F">
        <w:rPr>
          <w:rFonts w:ascii="Times New Roman" w:eastAsia="宋体" w:hAnsi="Times New Roman" w:cs="Times New Roman" w:hint="eastAsia"/>
          <w:sz w:val="24"/>
          <w:szCs w:val="24"/>
        </w:rPr>
        <w:t>(n, 0))/6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，即：</w:t>
      </w:r>
    </w:p>
    <w:p w14:paraId="5152C31A" w14:textId="0659C9C9" w:rsidR="0032642F" w:rsidRPr="0032642F" w:rsidRDefault="002E29E4" w:rsidP="0032642F">
      <w:pPr>
        <w:spacing w:line="360" w:lineRule="auto"/>
        <w:ind w:leftChars="300" w:left="630"/>
        <w:jc w:val="center"/>
        <w:rPr>
          <w:rFonts w:ascii="Times New Roman" w:eastAsia="宋体" w:hAnsi="Times New Roman" w:cs="Times New Roman"/>
          <w:szCs w:val="24"/>
        </w:rPr>
      </w:pP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3180" w:dyaOrig="560" w14:anchorId="0C34F379">
          <v:shape id="_x0000_i1063" type="#_x0000_t75" style="width:178.5pt;height:31.5pt" o:ole="">
            <v:imagedata r:id="rId81" o:title=""/>
          </v:shape>
          <o:OLEObject Type="Embed" ProgID="Equation.DSMT4" ShapeID="_x0000_i1063" DrawAspect="Content" ObjectID="_1742633997" r:id="rId82"/>
        </w:object>
      </w:r>
    </w:p>
    <w:p w14:paraId="6F138E6A" w14:textId="77777777" w:rsidR="0032642F" w:rsidRPr="0032642F" w:rsidRDefault="0032642F" w:rsidP="0032642F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/>
          <w:sz w:val="24"/>
          <w:szCs w:val="24"/>
        </w:rPr>
        <w:t>命令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residuez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对函数</w:t>
      </w:r>
      <w:r w:rsidRPr="0032642F">
        <w:rPr>
          <w:rFonts w:ascii="Times New Roman" w:eastAsia="宋体" w:hAnsi="Times New Roman" w:cs="Times New Roman"/>
          <w:position w:val="-32"/>
          <w:sz w:val="24"/>
          <w:szCs w:val="24"/>
        </w:rPr>
        <w:object w:dxaOrig="2720" w:dyaOrig="680" w14:anchorId="666D1DDB">
          <v:shape id="_x0000_i1064" type="#_x0000_t75" style="width:161.25pt;height:39.75pt" o:ole="">
            <v:imagedata r:id="rId83" o:title=""/>
          </v:shape>
          <o:OLEObject Type="Embed" ProgID="Equation.DSMT4" ShapeID="_x0000_i1064" DrawAspect="Content" ObjectID="_1742633998" r:id="rId84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进行部分分式展开，并求出其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反变换。</w:t>
      </w:r>
    </w:p>
    <w:p w14:paraId="7E2CA5BD" w14:textId="77777777" w:rsidR="00CA1039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% z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反变换（多项式展开法）</w:t>
      </w:r>
    </w:p>
    <w:p w14:paraId="5C4B6DC5" w14:textId="090ACB79" w:rsidR="0032642F" w:rsidRPr="0032642F" w:rsidRDefault="00CA1039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54BF02BF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0,0.75];</w:t>
      </w:r>
    </w:p>
    <w:p w14:paraId="3ED92D9B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-0.5,1.25, -0.5];</w:t>
      </w:r>
    </w:p>
    <w:p w14:paraId="2CB77371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[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R,P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,K]=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residuez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(B,A);</w:t>
      </w:r>
    </w:p>
    <w:p w14:paraId="3BCA85E0" w14:textId="77777777" w:rsidR="007E2515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14D4919E" w14:textId="47023C2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 xml:space="preserve">R = [-1 1] 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 xml:space="preserve">P =[2 0.5] 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K = []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Pr="0032642F">
        <w:rPr>
          <w:rFonts w:ascii="Times New Roman" w:eastAsia="宋体" w:hAnsi="Times New Roman" w:cs="Times New Roman"/>
          <w:position w:val="-10"/>
          <w:sz w:val="24"/>
          <w:szCs w:val="24"/>
        </w:rPr>
        <w:object w:dxaOrig="2500" w:dyaOrig="320" w14:anchorId="031F3D8B">
          <v:shape id="_x0000_i1065" type="#_x0000_t75" style="width:161.25pt;height:20.25pt" o:ole="">
            <v:imagedata r:id="rId85" o:title=""/>
          </v:shape>
          <o:OLEObject Type="Embed" ProgID="Equation.DSMT4" ShapeID="_x0000_i1065" DrawAspect="Content" ObjectID="_1742633999" r:id="rId86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E30C87" w14:textId="77777777" w:rsidR="0032642F" w:rsidRPr="0032642F" w:rsidRDefault="0032642F" w:rsidP="0032642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系统函数的零极点分析</w:t>
      </w:r>
    </w:p>
    <w:p w14:paraId="56645E60" w14:textId="744EB57D" w:rsidR="0032642F" w:rsidRPr="0032642F" w:rsidRDefault="0032642F" w:rsidP="0032642F">
      <w:pPr>
        <w:numPr>
          <w:ilvl w:val="0"/>
          <w:numId w:val="8"/>
        </w:numPr>
        <w:spacing w:line="360" w:lineRule="auto"/>
        <w:ind w:leftChars="150" w:left="735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已知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某</w:t>
      </w:r>
      <w:r w:rsidRPr="0032642F">
        <w:rPr>
          <w:rFonts w:ascii="Times New Roman" w:eastAsia="宋体" w:hAnsi="Times New Roman" w:cs="Times New Roman"/>
          <w:sz w:val="24"/>
          <w:szCs w:val="24"/>
        </w:rPr>
        <w:t>离散因果</w:t>
      </w:r>
      <w:r w:rsidRPr="0032642F">
        <w:rPr>
          <w:rFonts w:ascii="Times New Roman" w:eastAsia="宋体" w:hAnsi="Times New Roman" w:cs="Times New Roman"/>
          <w:sz w:val="24"/>
          <w:szCs w:val="24"/>
        </w:rPr>
        <w:t>LTI</w:t>
      </w:r>
      <w:r w:rsidRPr="0032642F">
        <w:rPr>
          <w:rFonts w:ascii="Times New Roman" w:eastAsia="宋体" w:hAnsi="Times New Roman" w:cs="Times New Roman"/>
          <w:sz w:val="24"/>
          <w:szCs w:val="24"/>
        </w:rPr>
        <w:t>系统的系统函数为</w:t>
      </w:r>
      <w:r w:rsidR="003E7E2D" w:rsidRPr="0032642F">
        <w:rPr>
          <w:rFonts w:ascii="Times New Roman" w:eastAsia="宋体" w:hAnsi="Times New Roman" w:cs="Times New Roman"/>
          <w:position w:val="-22"/>
          <w:szCs w:val="24"/>
        </w:rPr>
        <w:object w:dxaOrig="1719" w:dyaOrig="560" w14:anchorId="6088AEF2">
          <v:shape id="_x0000_i1066" type="#_x0000_t75" style="width:111.75pt;height:36pt" o:ole="">
            <v:imagedata r:id="rId87" o:title=""/>
          </v:shape>
          <o:OLEObject Type="Embed" ProgID="Equation.DSMT4" ShapeID="_x0000_i1066" DrawAspect="Content" ObjectID="_1742634000" r:id="rId88"/>
        </w:object>
      </w:r>
      <w:r w:rsidRPr="0032642F">
        <w:rPr>
          <w:rFonts w:ascii="Times New Roman" w:eastAsia="宋体" w:hAnsi="Times New Roman" w:cs="Times New Roman" w:hint="eastAsia"/>
          <w:szCs w:val="24"/>
        </w:rPr>
        <w:t>，</w:t>
      </w:r>
      <w:r w:rsidRPr="0032642F">
        <w:rPr>
          <w:rFonts w:ascii="Times New Roman" w:eastAsia="宋体" w:hAnsi="Times New Roman" w:cs="Times New Roman"/>
          <w:sz w:val="24"/>
          <w:szCs w:val="24"/>
        </w:rPr>
        <w:t>试用</w:t>
      </w: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32642F">
        <w:rPr>
          <w:rFonts w:ascii="Times New Roman" w:eastAsia="宋体" w:hAnsi="Times New Roman" w:cs="Times New Roman"/>
          <w:sz w:val="24"/>
          <w:szCs w:val="24"/>
        </w:rPr>
        <w:t>tf2zp</w:t>
      </w:r>
      <w:r w:rsidRPr="0032642F">
        <w:rPr>
          <w:rFonts w:ascii="Times New Roman" w:eastAsia="宋体" w:hAnsi="Times New Roman" w:cs="Times New Roman"/>
          <w:sz w:val="24"/>
          <w:szCs w:val="24"/>
        </w:rPr>
        <w:t>命令求该系统的零极点。</w:t>
      </w:r>
    </w:p>
    <w:p w14:paraId="18260B8F" w14:textId="77777777" w:rsidR="00B4438C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tf2zp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命令求该系统的零极点</w:t>
      </w:r>
      <w:r w:rsidR="00B4438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855FB7" w14:textId="691650C9" w:rsidR="0032642F" w:rsidRPr="0032642F" w:rsidRDefault="00B4438C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0EB5DD54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lastRenderedPageBreak/>
        <w:t>B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1,0.32];</w:t>
      </w:r>
    </w:p>
    <w:p w14:paraId="71F89DEE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1,1,0.16];</w:t>
      </w:r>
    </w:p>
    <w:p w14:paraId="69CF9910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[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R,P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,K]=tf2zp(B,A);</w:t>
      </w:r>
    </w:p>
    <w:p w14:paraId="64B87EC7" w14:textId="77777777" w:rsidR="00CD01D0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5C2FE057" w14:textId="253B0841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R =-0.3200, P =[-0.8000 -0.2000],</w:t>
      </w: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K = 1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，即系统的零点为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32642F">
        <w:rPr>
          <w:rFonts w:ascii="Times New Roman" w:eastAsia="宋体" w:hAnsi="Times New Roman" w:cs="Times New Roman"/>
          <w:sz w:val="24"/>
          <w:szCs w:val="24"/>
        </w:rPr>
        <w:t>0.32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，极点分别为</w:t>
      </w:r>
      <w:r w:rsidRPr="0032642F">
        <w:rPr>
          <w:rFonts w:ascii="Times New Roman" w:eastAsia="宋体" w:hAnsi="Times New Roman" w:cs="Times New Roman"/>
          <w:sz w:val="24"/>
          <w:szCs w:val="24"/>
        </w:rPr>
        <w:t>-0.8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2642F">
        <w:rPr>
          <w:rFonts w:ascii="Times New Roman" w:eastAsia="宋体" w:hAnsi="Times New Roman" w:cs="Times New Roman"/>
          <w:sz w:val="24"/>
          <w:szCs w:val="24"/>
        </w:rPr>
        <w:t>-0.2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BE482B" w14:textId="77777777" w:rsidR="0032642F" w:rsidRPr="0032642F" w:rsidRDefault="0032642F" w:rsidP="0032642F">
      <w:pPr>
        <w:numPr>
          <w:ilvl w:val="0"/>
          <w:numId w:val="8"/>
        </w:numPr>
        <w:spacing w:line="360" w:lineRule="auto"/>
        <w:ind w:leftChars="200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已知某离散因果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LTI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系统的系统函数为</w:t>
      </w: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1820" w:dyaOrig="560" w14:anchorId="76AC759F">
          <v:shape id="_x0000_i1067" type="#_x0000_t75" style="width:114.75pt;height:35.25pt" o:ole="">
            <v:imagedata r:id="rId89" o:title=""/>
          </v:shape>
          <o:OLEObject Type="Embed" ProgID="Equation.DSMT4" ShapeID="_x0000_i1067" DrawAspect="Content" ObjectID="_1742634001" r:id="rId90"/>
        </w:object>
      </w:r>
      <w:r w:rsidRPr="0032642F">
        <w:rPr>
          <w:rFonts w:ascii="Times New Roman" w:eastAsia="宋体" w:hAnsi="Times New Roman" w:cs="Times New Roman"/>
          <w:szCs w:val="24"/>
        </w:rPr>
        <w:t xml:space="preserve">, 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试用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proofErr w:type="spellStart"/>
      <w:r w:rsidRPr="0032642F">
        <w:rPr>
          <w:rFonts w:ascii="Times New Roman" w:eastAsia="宋体" w:hAnsi="Times New Roman" w:cs="Times New Roman"/>
          <w:bCs/>
          <w:sz w:val="24"/>
          <w:szCs w:val="24"/>
        </w:rPr>
        <w:t>zplane</w:t>
      </w:r>
      <w:proofErr w:type="spellEnd"/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命令求出该系统的零极点并绘制分布图。</w:t>
      </w:r>
    </w:p>
    <w:p w14:paraId="4C9CBBEA" w14:textId="77777777" w:rsidR="009D2E9E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用</w:t>
      </w:r>
      <w:proofErr w:type="spellStart"/>
      <w:r w:rsidRPr="0032642F">
        <w:rPr>
          <w:rFonts w:ascii="Times New Roman" w:eastAsia="宋体" w:hAnsi="Times New Roman" w:cs="Times New Roman" w:hint="eastAsia"/>
          <w:sz w:val="24"/>
          <w:szCs w:val="24"/>
        </w:rPr>
        <w:t>zplane</w:t>
      </w:r>
      <w:proofErr w:type="spellEnd"/>
      <w:r w:rsidRPr="0032642F">
        <w:rPr>
          <w:rFonts w:ascii="Times New Roman" w:eastAsia="宋体" w:hAnsi="Times New Roman" w:cs="Times New Roman" w:hint="eastAsia"/>
          <w:sz w:val="24"/>
          <w:szCs w:val="24"/>
        </w:rPr>
        <w:t>命令求系统的零极点并绘制分布图。</w:t>
      </w:r>
    </w:p>
    <w:p w14:paraId="25E355F1" w14:textId="0D09D0D2" w:rsidR="0032642F" w:rsidRPr="0032642F" w:rsidRDefault="009D2E9E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1D64BA7F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1,0.32];</w:t>
      </w:r>
    </w:p>
    <w:p w14:paraId="3C53599A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1,1,0.16];</w:t>
      </w:r>
    </w:p>
    <w:p w14:paraId="64A13D03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zplane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B,A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);grid on;</w:t>
      </w:r>
    </w:p>
    <w:p w14:paraId="18AE94A7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legend('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零点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极点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')</w:t>
      </w:r>
    </w:p>
    <w:p w14:paraId="7C89881B" w14:textId="59B06FA9" w:rsid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title('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零极点分布图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')</w:t>
      </w:r>
    </w:p>
    <w:p w14:paraId="60B89789" w14:textId="2572C771" w:rsidR="00A01F45" w:rsidRPr="0032642F" w:rsidRDefault="00A01F45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A01F45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433771EA" w14:textId="77777777" w:rsidR="0032642F" w:rsidRPr="0032642F" w:rsidRDefault="0032642F" w:rsidP="00A01F45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121F9D4F" wp14:editId="61E2A5C1">
            <wp:extent cx="4676775" cy="35054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56" cy="35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EC75" w14:textId="77777777" w:rsidR="0032642F" w:rsidRPr="0032642F" w:rsidRDefault="0032642F" w:rsidP="0032642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系统函数的零极点分布与其时域特性的关系</w:t>
      </w:r>
    </w:p>
    <w:p w14:paraId="1A91252A" w14:textId="77777777" w:rsidR="0032642F" w:rsidRPr="0032642F" w:rsidRDefault="0032642F" w:rsidP="0032642F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试用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命令画出系统函数</w:t>
      </w: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1300" w:dyaOrig="560" w14:anchorId="51294155">
          <v:shape id="_x0000_i1068" type="#_x0000_t75" style="width:81pt;height:34.5pt" o:ole="">
            <v:imagedata r:id="rId92" o:title=""/>
          </v:shape>
          <o:OLEObject Type="Embed" ProgID="Equation.DSMT4" ShapeID="_x0000_i1068" DrawAspect="Content" ObjectID="_1742634002" r:id="rId93"/>
        </w:objec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的零极点分布图、以及对应的时域单位取样响应的波形。</w:t>
      </w:r>
    </w:p>
    <w:p w14:paraId="3D9B29F6" w14:textId="77777777" w:rsidR="00EB28F1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画出系统函数的零极点分布图以及对应的时域单位取样响应的波形。</w:t>
      </w:r>
    </w:p>
    <w:p w14:paraId="4D4B7BDF" w14:textId="183B7F9B" w:rsidR="0032642F" w:rsidRPr="0032642F" w:rsidRDefault="00EB28F1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63DBFC04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b1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1,0];</w:t>
      </w:r>
    </w:p>
    <w:p w14:paraId="096015C6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a1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1,-0.8];</w:t>
      </w:r>
    </w:p>
    <w:p w14:paraId="46300B1F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subplot(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1,2,1)</w:t>
      </w:r>
    </w:p>
    <w:p w14:paraId="3C2774F6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zplane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(b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1,a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1)</w:t>
      </w:r>
    </w:p>
    <w:p w14:paraId="50BECCE5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title('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极点在单位圆内的正实数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')</w:t>
      </w:r>
    </w:p>
    <w:p w14:paraId="42C74AA1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subplot(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1,2,2)</w:t>
      </w:r>
    </w:p>
    <w:p w14:paraId="7286C95E" w14:textId="09029510" w:rsid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impz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(b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1,a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1,30);grid on;</w:t>
      </w:r>
    </w:p>
    <w:p w14:paraId="431D453A" w14:textId="539F7F22" w:rsidR="001C6BDB" w:rsidRPr="0032642F" w:rsidRDefault="001C6BDB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1C6BDB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37E814E8" w14:textId="77777777" w:rsidR="0032642F" w:rsidRPr="0032642F" w:rsidRDefault="0032642F" w:rsidP="003264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EFDD6F2" wp14:editId="42EBA160">
            <wp:extent cx="4562721" cy="34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21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E890" w14:textId="77777777" w:rsidR="0032642F" w:rsidRPr="0032642F" w:rsidRDefault="0032642F" w:rsidP="0032642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离散时间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LTI</w:t>
      </w: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系统的频率特性分析</w:t>
      </w:r>
    </w:p>
    <w:p w14:paraId="35C4C5D0" w14:textId="77777777" w:rsidR="0032642F" w:rsidRPr="0032642F" w:rsidRDefault="0032642F" w:rsidP="0017615A">
      <w:pPr>
        <w:numPr>
          <w:ilvl w:val="0"/>
          <w:numId w:val="10"/>
        </w:numPr>
        <w:spacing w:line="360" w:lineRule="auto"/>
        <w:ind w:leftChars="300" w:left="63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利</w:t>
      </w:r>
      <w:r w:rsidRPr="0032642F">
        <w:rPr>
          <w:rFonts w:ascii="Times New Roman" w:eastAsia="宋体" w:hAnsi="Times New Roman" w:cs="Times New Roman"/>
          <w:sz w:val="24"/>
          <w:szCs w:val="24"/>
        </w:rPr>
        <w:t>用</w:t>
      </w: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/>
          <w:sz w:val="24"/>
          <w:szCs w:val="24"/>
        </w:rPr>
        <w:t>命令绘制系统</w:t>
      </w:r>
      <w:r w:rsidRPr="0032642F">
        <w:rPr>
          <w:rFonts w:ascii="Times New Roman" w:eastAsia="宋体" w:hAnsi="Times New Roman" w:cs="Times New Roman"/>
          <w:position w:val="-24"/>
          <w:sz w:val="24"/>
          <w:szCs w:val="24"/>
        </w:rPr>
        <w:object w:dxaOrig="2740" w:dyaOrig="660" w14:anchorId="36BC3B5D">
          <v:shape id="_x0000_i1069" type="#_x0000_t75" style="width:137.25pt;height:33pt" o:ole="">
            <v:imagedata r:id="rId95" o:title=""/>
          </v:shape>
          <o:OLEObject Type="Embed" ProgID="Equation.3" ShapeID="_x0000_i1069" DrawAspect="Content" ObjectID="_1742634003" r:id="rId96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的频率</w:t>
      </w:r>
      <w:r w:rsidRPr="0032642F">
        <w:rPr>
          <w:rFonts w:ascii="Times New Roman" w:eastAsia="宋体" w:hAnsi="Times New Roman" w:cs="Times New Roman"/>
          <w:sz w:val="24"/>
          <w:szCs w:val="24"/>
        </w:rPr>
        <w:lastRenderedPageBreak/>
        <w:t>响应曲线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7F4B234" w14:textId="77777777" w:rsidR="001C6BDB" w:rsidRDefault="0032642F" w:rsidP="0017615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绘制系统的频率响应曲线。</w:t>
      </w:r>
    </w:p>
    <w:p w14:paraId="58E58CCF" w14:textId="3A40EDEF" w:rsidR="0032642F" w:rsidRPr="0032642F" w:rsidRDefault="001C6BDB" w:rsidP="0017615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7957CFA4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1 -0.96 0.9028];</w:t>
      </w:r>
    </w:p>
    <w:p w14:paraId="38C5BCBE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A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1 -1.56 0.8109];</w:t>
      </w:r>
    </w:p>
    <w:p w14:paraId="14E689BC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H,w</w:t>
      </w:r>
      <w:proofErr w:type="spellEnd"/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]=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freqz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(B,A,400,'whole');</w:t>
      </w:r>
    </w:p>
    <w:p w14:paraId="6B3EBA6D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 xml:space="preserve">Hm=abs(H); </w:t>
      </w:r>
    </w:p>
    <w:p w14:paraId="6082CC3A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Hp=angle(H);</w:t>
      </w:r>
    </w:p>
    <w:p w14:paraId="14E1A4D0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subplot(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211)</w:t>
      </w:r>
    </w:p>
    <w:p w14:paraId="2F7C8DF0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plot(</w:t>
      </w:r>
      <w:proofErr w:type="spellStart"/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w,Hm</w:t>
      </w:r>
      <w:proofErr w:type="spellEnd"/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),grid on</w:t>
      </w:r>
    </w:p>
    <w:p w14:paraId="585E09E0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('\omega(rad/s)'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),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ylabel</w:t>
      </w:r>
      <w:proofErr w:type="spellEnd"/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('Magnitude')</w:t>
      </w:r>
    </w:p>
    <w:p w14:paraId="2AADC07A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title('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离散系统幅频特性曲线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')</w:t>
      </w:r>
    </w:p>
    <w:p w14:paraId="66BDC396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subplot(</w:t>
      </w:r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212)</w:t>
      </w:r>
    </w:p>
    <w:p w14:paraId="19054556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/>
          <w:sz w:val="24"/>
          <w:szCs w:val="24"/>
        </w:rPr>
        <w:t>plot(</w:t>
      </w:r>
      <w:proofErr w:type="spellStart"/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w,Hp</w:t>
      </w:r>
      <w:proofErr w:type="spellEnd"/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),grid on</w:t>
      </w:r>
    </w:p>
    <w:p w14:paraId="7A41A0AC" w14:textId="77777777" w:rsidR="0032642F" w:rsidRP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('\omega(rad/s)'</w:t>
      </w:r>
      <w:proofErr w:type="gramStart"/>
      <w:r w:rsidRPr="0032642F">
        <w:rPr>
          <w:rFonts w:ascii="Times New Roman" w:eastAsia="宋体" w:hAnsi="Times New Roman" w:cs="Times New Roman"/>
          <w:sz w:val="24"/>
          <w:szCs w:val="24"/>
        </w:rPr>
        <w:t>),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ylabel</w:t>
      </w:r>
      <w:proofErr w:type="spellEnd"/>
      <w:proofErr w:type="gramEnd"/>
      <w:r w:rsidRPr="0032642F">
        <w:rPr>
          <w:rFonts w:ascii="Times New Roman" w:eastAsia="宋体" w:hAnsi="Times New Roman" w:cs="Times New Roman"/>
          <w:sz w:val="24"/>
          <w:szCs w:val="24"/>
        </w:rPr>
        <w:t>('Phase')</w:t>
      </w:r>
    </w:p>
    <w:p w14:paraId="42BDDBAC" w14:textId="337DA05A" w:rsidR="0032642F" w:rsidRDefault="0032642F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title('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离散系统相频特性曲线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')</w:t>
      </w:r>
    </w:p>
    <w:p w14:paraId="757D6333" w14:textId="45FA2658" w:rsidR="00343A06" w:rsidRPr="0032642F" w:rsidRDefault="00343A06" w:rsidP="0032642F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343A06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08A132A0" w14:textId="77777777" w:rsidR="0032642F" w:rsidRPr="0032642F" w:rsidRDefault="0032642F" w:rsidP="0032642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5E99F5C3" wp14:editId="2DA95384">
            <wp:extent cx="4562721" cy="342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21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CF23" w14:textId="77777777" w:rsidR="0032642F" w:rsidRPr="0032642F" w:rsidRDefault="0032642F" w:rsidP="0032642F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学生作业</w:t>
      </w:r>
    </w:p>
    <w:p w14:paraId="7E5A2F3A" w14:textId="3DD3FD85" w:rsidR="0032642F" w:rsidRPr="006C1B9A" w:rsidRDefault="0032642F" w:rsidP="0032642F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利</w:t>
      </w:r>
      <w:r w:rsidRPr="0032642F">
        <w:rPr>
          <w:rFonts w:ascii="Times New Roman" w:eastAsia="宋体" w:hAnsi="Times New Roman" w:cs="Times New Roman"/>
          <w:sz w:val="24"/>
          <w:szCs w:val="24"/>
        </w:rPr>
        <w:t>用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命令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求</w:t>
      </w:r>
      <w:r w:rsidRPr="0032642F">
        <w:rPr>
          <w:rFonts w:ascii="Times New Roman" w:eastAsia="宋体" w:hAnsi="Times New Roman" w:cs="Times New Roman"/>
          <w:position w:val="-10"/>
          <w:szCs w:val="24"/>
        </w:rPr>
        <w:object w:dxaOrig="1800" w:dyaOrig="320" w14:anchorId="6E3E1E52">
          <v:shape id="_x0000_i1070" type="#_x0000_t75" style="width:106.5pt;height:18.75pt" o:ole="">
            <v:imagedata r:id="rId98" o:title=""/>
          </v:shape>
          <o:OLEObject Type="Embed" ProgID="Equation.DSMT4" ShapeID="_x0000_i1070" DrawAspect="Content" ObjectID="_1742634004" r:id="rId99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变换</w:t>
      </w:r>
      <w:r w:rsidR="00A01F4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1C4C32F" w14:textId="5A6A6E97" w:rsidR="006C1B9A" w:rsidRPr="006C1B9A" w:rsidRDefault="006C1B9A" w:rsidP="006C1B9A">
      <w:pPr>
        <w:spacing w:line="360" w:lineRule="auto"/>
        <w:ind w:left="840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6C1B9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程序代码</w:t>
      </w:r>
      <w:r w:rsidRPr="006C1B9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:</w:t>
      </w:r>
    </w:p>
    <w:p w14:paraId="63187642" w14:textId="77777777" w:rsidR="006C1B9A" w:rsidRPr="006C1B9A" w:rsidRDefault="006C1B9A" w:rsidP="006C1B9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sym</w:t>
      </w:r>
      <w:proofErr w:type="spellEnd"/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(4^n*sin(pi*</w:t>
      </w:r>
      <w:proofErr w:type="gramStart"/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n)*</w:t>
      </w:r>
      <w:proofErr w:type="spellStart"/>
      <w:proofErr w:type="gramEnd"/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heaviside</w:t>
      </w:r>
      <w:proofErr w:type="spellEnd"/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(n));</w:t>
      </w:r>
    </w:p>
    <w:p w14:paraId="3C7D9CB7" w14:textId="77777777" w:rsidR="006C1B9A" w:rsidRPr="006C1B9A" w:rsidRDefault="006C1B9A" w:rsidP="006C1B9A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</w:t>
      </w:r>
      <w:proofErr w:type="spellStart"/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ztrans</w:t>
      </w:r>
      <w:proofErr w:type="spellEnd"/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(x);</w:t>
      </w:r>
    </w:p>
    <w:p w14:paraId="39F1F10C" w14:textId="77777777" w:rsidR="006C1B9A" w:rsidRDefault="006C1B9A" w:rsidP="006C1B9A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1B9A">
        <w:rPr>
          <w:rFonts w:ascii="Courier New" w:hAnsi="Courier New" w:cs="Courier New"/>
          <w:color w:val="000000"/>
          <w:kern w:val="0"/>
          <w:sz w:val="20"/>
          <w:szCs w:val="20"/>
        </w:rPr>
        <w:t>simplify(Z)</w:t>
      </w:r>
    </w:p>
    <w:p w14:paraId="76D9CC23" w14:textId="3EEE2291" w:rsidR="006C1B9A" w:rsidRDefault="006C1B9A" w:rsidP="006C1B9A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</w:pPr>
      <w:r w:rsidRPr="006C1B9A"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程序运行截图</w:t>
      </w:r>
      <w:r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:</w:t>
      </w:r>
    </w:p>
    <w:p w14:paraId="5CA0981C" w14:textId="2003765B" w:rsidR="006C1B9A" w:rsidRPr="00CF0FA3" w:rsidRDefault="00CF0FA3" w:rsidP="00CF0FA3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 w:hint="eastAsia"/>
          <w:b/>
          <w:bCs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B3E1930" wp14:editId="48592C6A">
            <wp:extent cx="3447619" cy="1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924" w14:textId="1488EFBA" w:rsidR="0032642F" w:rsidRPr="00453448" w:rsidRDefault="0032642F" w:rsidP="0032642F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利</w:t>
      </w:r>
      <w:r w:rsidRPr="0032642F">
        <w:rPr>
          <w:rFonts w:ascii="Times New Roman" w:eastAsia="宋体" w:hAnsi="Times New Roman" w:cs="Times New Roman"/>
          <w:sz w:val="24"/>
          <w:szCs w:val="24"/>
        </w:rPr>
        <w:t>用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命令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iztrans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求</w:t>
      </w: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1560" w:dyaOrig="560" w14:anchorId="601E3130">
          <v:shape id="_x0000_i1071" type="#_x0000_t75" style="width:90.75pt;height:32.25pt" o:ole="">
            <v:imagedata r:id="rId101" o:title=""/>
          </v:shape>
          <o:OLEObject Type="Embed" ProgID="Equation.DSMT4" ShapeID="_x0000_i1071" DrawAspect="Content" ObjectID="_1742634005" r:id="rId102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的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反变换</w:t>
      </w:r>
      <w:r w:rsidR="00A01F4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979AAE1" w14:textId="6A89A0EC" w:rsidR="00453448" w:rsidRPr="00453448" w:rsidRDefault="00453448" w:rsidP="00453448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453448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程序代码</w:t>
      </w:r>
      <w:r w:rsidRPr="00453448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:</w:t>
      </w:r>
    </w:p>
    <w:p w14:paraId="5F468199" w14:textId="77777777" w:rsidR="00453448" w:rsidRDefault="00453448" w:rsidP="00453448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E6B881" w14:textId="77777777" w:rsidR="00453448" w:rsidRDefault="00453448" w:rsidP="00453448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(2*z-1)/(z^2-3*z+2);</w:t>
      </w:r>
    </w:p>
    <w:p w14:paraId="6440F23F" w14:textId="77777777" w:rsidR="00453448" w:rsidRDefault="00453448" w:rsidP="00453448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iztrans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(H);</w:t>
      </w:r>
    </w:p>
    <w:p w14:paraId="2A9A3C5F" w14:textId="77777777" w:rsidR="00453448" w:rsidRDefault="00453448" w:rsidP="00453448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simplified_h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simplify(h);</w:t>
      </w:r>
    </w:p>
    <w:p w14:paraId="7A0AC80C" w14:textId="77777777" w:rsidR="00453448" w:rsidRDefault="00453448" w:rsidP="00453448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simplified_h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910BF5" w14:textId="2EC0C5E7" w:rsidR="00453448" w:rsidRPr="00453448" w:rsidRDefault="00453448" w:rsidP="004534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53448"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ab/>
      </w:r>
      <w:r w:rsidRPr="00453448"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程序运行截图</w:t>
      </w:r>
      <w:r w:rsidRPr="00453448"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:</w:t>
      </w:r>
    </w:p>
    <w:p w14:paraId="48FBE62A" w14:textId="38AE6DA4" w:rsidR="00453448" w:rsidRPr="00453448" w:rsidRDefault="00453448" w:rsidP="00453448">
      <w:pPr>
        <w:spacing w:line="360" w:lineRule="auto"/>
        <w:ind w:left="84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B0FBDB" wp14:editId="1EBABAC8">
            <wp:extent cx="2742857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5AB3" w14:textId="3604EC74" w:rsidR="0032642F" w:rsidRPr="004F0A6A" w:rsidRDefault="0032642F" w:rsidP="0032642F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32642F">
        <w:rPr>
          <w:rFonts w:ascii="Times New Roman" w:eastAsia="宋体" w:hAnsi="Times New Roman" w:cs="Times New Roman"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/>
          <w:sz w:val="24"/>
          <w:szCs w:val="24"/>
        </w:rPr>
        <w:t>命令</w:t>
      </w:r>
      <w:proofErr w:type="spellStart"/>
      <w:r w:rsidRPr="0032642F">
        <w:rPr>
          <w:rFonts w:ascii="Times New Roman" w:eastAsia="宋体" w:hAnsi="Times New Roman" w:cs="Times New Roman"/>
          <w:sz w:val="24"/>
          <w:szCs w:val="24"/>
        </w:rPr>
        <w:t>residuez</w:t>
      </w:r>
      <w:proofErr w:type="spellEnd"/>
      <w:r w:rsidRPr="0032642F">
        <w:rPr>
          <w:rFonts w:ascii="Times New Roman" w:eastAsia="宋体" w:hAnsi="Times New Roman" w:cs="Times New Roman"/>
          <w:sz w:val="24"/>
          <w:szCs w:val="24"/>
        </w:rPr>
        <w:t>对函数</w:t>
      </w: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1560" w:dyaOrig="560" w14:anchorId="0151F2F5">
          <v:shape id="_x0000_i1072" type="#_x0000_t75" style="width:93pt;height:33pt" o:ole="">
            <v:imagedata r:id="rId104" o:title=""/>
          </v:shape>
          <o:OLEObject Type="Embed" ProgID="Equation.DSMT4" ShapeID="_x0000_i1072" DrawAspect="Content" ObjectID="_1742634006" r:id="rId105"/>
        </w:object>
      </w:r>
      <w:r w:rsidRPr="0032642F">
        <w:rPr>
          <w:rFonts w:ascii="Times New Roman" w:eastAsia="宋体" w:hAnsi="Times New Roman" w:cs="Times New Roman"/>
          <w:sz w:val="24"/>
          <w:szCs w:val="24"/>
        </w:rPr>
        <w:t>进行部分分式展开，并求出其</w:t>
      </w:r>
      <w:r w:rsidRPr="0032642F">
        <w:rPr>
          <w:rFonts w:ascii="Times New Roman" w:eastAsia="宋体" w:hAnsi="Times New Roman" w:cs="Times New Roman"/>
          <w:sz w:val="24"/>
          <w:szCs w:val="24"/>
        </w:rPr>
        <w:t>z</w:t>
      </w:r>
      <w:r w:rsidRPr="0032642F">
        <w:rPr>
          <w:rFonts w:ascii="Times New Roman" w:eastAsia="宋体" w:hAnsi="Times New Roman" w:cs="Times New Roman"/>
          <w:sz w:val="24"/>
          <w:szCs w:val="24"/>
        </w:rPr>
        <w:t>反变换</w:t>
      </w:r>
      <w:r w:rsidR="00A01F4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DD82199" w14:textId="4C07611B" w:rsidR="004F0A6A" w:rsidRP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程序代码</w:t>
      </w: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:</w:t>
      </w:r>
    </w:p>
    <w:p w14:paraId="199CA7DF" w14:textId="6336689E" w:rsidR="004F0A6A" w:rsidRDefault="004F0A6A" w:rsidP="004F0A6A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 = [2 -1];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·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分子系数向量</w:t>
      </w:r>
    </w:p>
    <w:p w14:paraId="29E0C9F0" w14:textId="0368BFF3" w:rsidR="004F0A6A" w:rsidRDefault="004F0A6A" w:rsidP="004F0A6A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den = [1 -3 2];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·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分母系数向量</w:t>
      </w:r>
    </w:p>
    <w:p w14:paraId="2FAFD14F" w14:textId="77777777" w:rsidR="004F0A6A" w:rsidRDefault="004F0A6A" w:rsidP="004F0A6A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[r, p, k]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residuez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num, den);</w:t>
      </w:r>
    </w:p>
    <w:p w14:paraId="06FD845E" w14:textId="77777777" w:rsidR="004F0A6A" w:rsidRDefault="004F0A6A" w:rsidP="004F0A6A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46CBB442" w14:textId="77777777" w:rsidR="004F0A6A" w:rsidRDefault="004F0A6A" w:rsidP="004F0A6A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0FCF24F7" w14:textId="77777777" w:rsidR="004F0A6A" w:rsidRDefault="004F0A6A" w:rsidP="004F0A6A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n</w:t>
      </w:r>
    </w:p>
    <w:p w14:paraId="18C9DB2B" w14:textId="77777777" w:rsidR="004F0A6A" w:rsidRDefault="004F0A6A" w:rsidP="004F0A6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A/(z-1) + B/(z-2);</w:t>
      </w:r>
    </w:p>
    <w:p w14:paraId="12E9C662" w14:textId="77777777" w:rsidR="004F0A6A" w:rsidRDefault="004F0A6A" w:rsidP="004F0A6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iztrans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z, n);</w:t>
      </w:r>
    </w:p>
    <w:p w14:paraId="02DBEC71" w14:textId="649873DD" w:rsidR="004F0A6A" w:rsidRPr="004F0A6A" w:rsidRDefault="004F0A6A" w:rsidP="004F0A6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simplify(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5A35E2" w14:textId="12BB1260" w:rsid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程序运行截图</w:t>
      </w: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:</w:t>
      </w:r>
    </w:p>
    <w:p w14:paraId="2C433282" w14:textId="48C20893" w:rsidR="004F0A6A" w:rsidRP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6CFDB13" wp14:editId="7F14426A">
            <wp:extent cx="3171429" cy="9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8BA" w14:textId="42FF0B9D" w:rsidR="0032642F" w:rsidRPr="004F0A6A" w:rsidRDefault="0032642F" w:rsidP="0032642F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已知某离散因果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LTI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系统的系统函数为</w:t>
      </w: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1560" w:dyaOrig="560" w14:anchorId="3FE23F6D">
          <v:shape id="_x0000_i1073" type="#_x0000_t75" style="width:98.25pt;height:35.25pt" o:ole="">
            <v:imagedata r:id="rId107" o:title=""/>
          </v:shape>
          <o:OLEObject Type="Embed" ProgID="Equation.DSMT4" ShapeID="_x0000_i1073" DrawAspect="Content" ObjectID="_1742634007" r:id="rId108"/>
        </w:object>
      </w:r>
      <w:r w:rsidRPr="0032642F">
        <w:rPr>
          <w:rFonts w:ascii="Times New Roman" w:eastAsia="宋体" w:hAnsi="Times New Roman" w:cs="Times New Roman"/>
          <w:szCs w:val="24"/>
        </w:rPr>
        <w:t xml:space="preserve">, 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求出该系统的零极点并绘制分布图</w:t>
      </w:r>
      <w:r w:rsidR="00A01F45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264FFC38" w14:textId="5C91EFC5" w:rsid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/>
          <w:b/>
          <w:sz w:val="30"/>
          <w:szCs w:val="30"/>
        </w:rPr>
      </w:pPr>
      <w:r w:rsidRPr="004F0A6A">
        <w:rPr>
          <w:rFonts w:ascii="Times New Roman" w:eastAsia="宋体" w:hAnsi="Times New Roman" w:cs="Times New Roman" w:hint="eastAsia"/>
          <w:b/>
          <w:sz w:val="30"/>
          <w:szCs w:val="30"/>
        </w:rPr>
        <w:t>程序代码</w:t>
      </w:r>
      <w:r w:rsidRPr="004F0A6A">
        <w:rPr>
          <w:rFonts w:ascii="Times New Roman" w:eastAsia="宋体" w:hAnsi="Times New Roman" w:cs="Times New Roman" w:hint="eastAsia"/>
          <w:b/>
          <w:sz w:val="30"/>
          <w:szCs w:val="30"/>
        </w:rPr>
        <w:t>:</w:t>
      </w:r>
    </w:p>
    <w:p w14:paraId="578BA363" w14:textId="4C51EEA8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系统函数的分子和分母系数</w:t>
      </w:r>
    </w:p>
    <w:p w14:paraId="2307F7E4" w14:textId="77777777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[2, -1];</w:t>
      </w:r>
    </w:p>
    <w:p w14:paraId="1CD729B1" w14:textId="563DFBE9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[1, -3, 2];</w:t>
      </w:r>
    </w:p>
    <w:p w14:paraId="05671BDC" w14:textId="4DBAEFF4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求解系统的零点和极点</w:t>
      </w:r>
    </w:p>
    <w:p w14:paraId="5FA46F02" w14:textId="77777777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roots(b);</w:t>
      </w:r>
    </w:p>
    <w:p w14:paraId="32A11595" w14:textId="781C768B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 = roots(a);</w:t>
      </w:r>
    </w:p>
    <w:p w14:paraId="68C5B0C5" w14:textId="348448AE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绘制零极点分布图</w:t>
      </w:r>
    </w:p>
    <w:p w14:paraId="031B65E3" w14:textId="77777777" w:rsid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a);</w:t>
      </w:r>
    </w:p>
    <w:p w14:paraId="05C58795" w14:textId="13DFD93D" w:rsidR="004F0A6A" w:rsidRPr="00882B96" w:rsidRDefault="00882B96" w:rsidP="00882B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'Zero-Pole Plot of Discrete-time System X(z)'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27E4C8" w14:textId="0AD4C510" w:rsid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程序运行截图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:</w:t>
      </w:r>
    </w:p>
    <w:p w14:paraId="6863D03E" w14:textId="6CC947BD" w:rsidR="004F0A6A" w:rsidRP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 w:hint="eastAsia"/>
          <w:b/>
          <w:sz w:val="30"/>
          <w:szCs w:val="30"/>
        </w:rPr>
      </w:pPr>
      <w:r w:rsidRPr="004F0A6A">
        <w:rPr>
          <w:rFonts w:ascii="Times New Roman" w:eastAsia="宋体" w:hAnsi="Times New Roman" w:cs="Times New Roman" w:hint="eastAsia"/>
          <w:b/>
          <w:noProof/>
          <w:sz w:val="30"/>
          <w:szCs w:val="30"/>
        </w:rPr>
        <w:drawing>
          <wp:inline distT="0" distB="0" distL="0" distR="0" wp14:anchorId="1A7BED9B" wp14:editId="6E9F6269">
            <wp:extent cx="3429000" cy="2610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E25" w14:textId="17E51FE2" w:rsidR="0032642F" w:rsidRPr="004F0A6A" w:rsidRDefault="0032642F" w:rsidP="0032642F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利用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命令绘制系统</w:t>
      </w:r>
      <w:r w:rsidRPr="0032642F">
        <w:rPr>
          <w:rFonts w:ascii="Times New Roman" w:eastAsia="宋体" w:hAnsi="Times New Roman" w:cs="Times New Roman"/>
          <w:position w:val="-22"/>
          <w:sz w:val="24"/>
          <w:szCs w:val="24"/>
        </w:rPr>
        <w:object w:dxaOrig="1560" w:dyaOrig="560" w14:anchorId="65A808B2">
          <v:shape id="_x0000_i1074" type="#_x0000_t75" style="width:91.5pt;height:33pt" o:ole="">
            <v:imagedata r:id="rId110" o:title=""/>
          </v:shape>
          <o:OLEObject Type="Embed" ProgID="Equation.DSMT4" ShapeID="_x0000_i1074" DrawAspect="Content" ObjectID="_1742634008" r:id="rId111"/>
        </w:object>
      </w:r>
      <w:r w:rsidRPr="0032642F">
        <w:rPr>
          <w:rFonts w:ascii="Times New Roman" w:eastAsia="宋体" w:hAnsi="Times New Roman" w:cs="Times New Roman" w:hint="eastAsia"/>
          <w:sz w:val="24"/>
          <w:szCs w:val="24"/>
        </w:rPr>
        <w:t>的频率响应曲线</w:t>
      </w:r>
      <w:r w:rsidR="00A01F4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7753A9F" w14:textId="2B66516A" w:rsid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lastRenderedPageBreak/>
        <w:t>程序代码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>:</w:t>
      </w:r>
    </w:p>
    <w:p w14:paraId="61133A39" w14:textId="114CAB28" w:rsidR="00882B96" w:rsidRDefault="00882B96" w:rsidP="00882B9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 = [2, -1];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·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分子系数</w:t>
      </w:r>
    </w:p>
    <w:p w14:paraId="39AD9664" w14:textId="1E6BA864" w:rsidR="00882B96" w:rsidRDefault="00882B96" w:rsidP="00882B9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den = [1, -3, 2];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分母系数</w:t>
      </w:r>
    </w:p>
    <w:p w14:paraId="536F5391" w14:textId="77777777" w:rsidR="00882B96" w:rsidRDefault="00882B96" w:rsidP="00882B9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0E5C853" w14:textId="77777777" w:rsidR="00882B96" w:rsidRDefault="00882B96" w:rsidP="00882B9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num, den);</w:t>
      </w:r>
    </w:p>
    <w:p w14:paraId="3A431283" w14:textId="77777777" w:rsidR="00882B96" w:rsidRDefault="00882B96" w:rsidP="00882B9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'Normalized Frequency (\times\pi rad/sample)'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A29F6E5" w14:textId="77777777" w:rsidR="00882B96" w:rsidRDefault="00882B96" w:rsidP="00882B9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C7B297" w14:textId="77777777" w:rsid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4114355B" w14:textId="65F20DAA" w:rsidR="004F0A6A" w:rsidRDefault="004F0A6A" w:rsidP="004F0A6A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程序运行截图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:</w:t>
      </w:r>
    </w:p>
    <w:p w14:paraId="7DF09825" w14:textId="6362F853" w:rsidR="00882B96" w:rsidRPr="004F0A6A" w:rsidRDefault="00882B96" w:rsidP="004F0A6A">
      <w:pPr>
        <w:spacing w:line="360" w:lineRule="auto"/>
        <w:ind w:left="840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882B96">
        <w:rPr>
          <w:rFonts w:ascii="Times New Roman" w:eastAsia="宋体" w:hAnsi="Times New Roman" w:cs="Times New Roman" w:hint="eastAsia"/>
          <w:b/>
          <w:bCs/>
          <w:noProof/>
          <w:sz w:val="30"/>
          <w:szCs w:val="30"/>
        </w:rPr>
        <w:drawing>
          <wp:inline distT="0" distB="0" distL="0" distR="0" wp14:anchorId="581F2C71" wp14:editId="30C42628">
            <wp:extent cx="5274310" cy="3953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64D5" w14:textId="77777777" w:rsidR="0032642F" w:rsidRDefault="0032642F" w:rsidP="0032642F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试用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命令画出现系统函数</w:t>
      </w:r>
      <w:r w:rsidRPr="0032642F">
        <w:rPr>
          <w:rFonts w:ascii="Times New Roman" w:eastAsia="宋体" w:hAnsi="Times New Roman" w:cs="Times New Roman"/>
          <w:color w:val="000000"/>
          <w:position w:val="-22"/>
          <w:szCs w:val="24"/>
        </w:rPr>
        <w:object w:dxaOrig="1300" w:dyaOrig="560" w14:anchorId="7A6280A2">
          <v:shape id="_x0000_i1075" type="#_x0000_t75" style="width:80.25pt;height:33.75pt" o:ole="">
            <v:imagedata r:id="rId113" o:title=""/>
          </v:shape>
          <o:OLEObject Type="Embed" ProgID="Equation.DSMT4" ShapeID="_x0000_i1075" DrawAspect="Content" ObjectID="_1742634009" r:id="rId114"/>
        </w:object>
      </w:r>
      <w:r w:rsidRPr="0032642F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32642F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32642F">
        <w:rPr>
          <w:rFonts w:ascii="Times New Roman" w:eastAsia="宋体" w:hAnsi="Times New Roman" w:cs="Times New Roman"/>
          <w:position w:val="-20"/>
          <w:szCs w:val="24"/>
        </w:rPr>
        <w:object w:dxaOrig="1140" w:dyaOrig="540" w14:anchorId="2FEDBD3D">
          <v:shape id="_x0000_i1076" type="#_x0000_t75" style="width:75.75pt;height:36pt" o:ole="">
            <v:imagedata r:id="rId115" o:title=""/>
          </v:shape>
          <o:OLEObject Type="Embed" ProgID="Equation.DSMT4" ShapeID="_x0000_i1076" DrawAspect="Content" ObjectID="_1742634010" r:id="rId116"/>
        </w:object>
      </w:r>
      <w:r w:rsidRPr="0032642F">
        <w:rPr>
          <w:rFonts w:ascii="Times New Roman" w:eastAsia="宋体" w:hAnsi="Times New Roman" w:cs="Times New Roman" w:hint="eastAsia"/>
          <w:szCs w:val="24"/>
        </w:rPr>
        <w:t>和</w:t>
      </w:r>
      <w:r w:rsidRPr="0032642F">
        <w:rPr>
          <w:rFonts w:ascii="Times New Roman" w:eastAsia="宋体" w:hAnsi="Times New Roman" w:cs="Times New Roman"/>
          <w:position w:val="-22"/>
          <w:szCs w:val="24"/>
        </w:rPr>
        <w:object w:dxaOrig="1300" w:dyaOrig="560" w14:anchorId="4E81A6B3">
          <v:shape id="_x0000_i1077" type="#_x0000_t75" style="width:84.75pt;height:36.75pt" o:ole="">
            <v:imagedata r:id="rId117" o:title=""/>
          </v:shape>
          <o:OLEObject Type="Embed" ProgID="Equation.DSMT4" ShapeID="_x0000_i1077" DrawAspect="Content" ObjectID="_1742634011" r:id="rId118"/>
        </w:object>
      </w:r>
      <w:r w:rsidRPr="0032642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2642F">
        <w:rPr>
          <w:rFonts w:ascii="Times New Roman" w:eastAsia="宋体" w:hAnsi="Times New Roman" w:cs="Times New Roman"/>
          <w:szCs w:val="24"/>
        </w:rPr>
        <w:t xml:space="preserve"> 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的零极点分布图、以及对应的时域单位取样响应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的波形，并分析系统函数的极点分布（</w:t>
      </w:r>
      <w:r w:rsidRPr="0032642F">
        <w:rPr>
          <w:rFonts w:ascii="Times New Roman" w:eastAsia="宋体" w:hAnsi="Times New Roman" w:cs="Times New Roman"/>
          <w:color w:val="000000"/>
          <w:szCs w:val="24"/>
        </w:rPr>
        <w:t>单位圆内</w:t>
      </w:r>
      <w:r w:rsidRPr="0032642F">
        <w:rPr>
          <w:rFonts w:ascii="Times New Roman" w:eastAsia="宋体" w:hAnsi="Times New Roman" w:cs="Times New Roman" w:hint="eastAsia"/>
          <w:color w:val="000000"/>
          <w:szCs w:val="24"/>
        </w:rPr>
        <w:t>、单位圆上和单位圆外</w:t>
      </w:r>
      <w:r w:rsidRPr="0032642F">
        <w:rPr>
          <w:rFonts w:ascii="Times New Roman" w:eastAsia="宋体" w:hAnsi="Times New Roman" w:cs="Times New Roman" w:hint="eastAsia"/>
          <w:bCs/>
          <w:sz w:val="24"/>
          <w:szCs w:val="24"/>
        </w:rPr>
        <w:t>）对时域波形的影响。</w:t>
      </w:r>
    </w:p>
    <w:p w14:paraId="29407FE7" w14:textId="77777777" w:rsidR="004F0A6A" w:rsidRDefault="004F0A6A" w:rsidP="00882B9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程序代码</w:t>
      </w:r>
      <w:r w:rsidRPr="004F0A6A">
        <w:rPr>
          <w:rFonts w:ascii="Times New Roman" w:eastAsia="宋体" w:hAnsi="Times New Roman" w:cs="Times New Roman"/>
          <w:b/>
          <w:bCs/>
          <w:sz w:val="30"/>
          <w:szCs w:val="30"/>
        </w:rPr>
        <w:t>:</w:t>
      </w:r>
    </w:p>
    <w:p w14:paraId="7AEBFDD0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lastRenderedPageBreak/>
        <w:t xml:space="preserve">% 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系统函数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H1(z)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的零极点分布图</w:t>
      </w:r>
    </w:p>
    <w:p w14:paraId="4A751CC8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figure;</w:t>
      </w:r>
    </w:p>
    <w:p w14:paraId="09DE0731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zplane</w:t>
      </w:r>
      <w:proofErr w:type="spell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[1 0], [1 -0.5]);</w:t>
      </w:r>
    </w:p>
    <w:p w14:paraId="25C690CF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4DAE1CE8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% 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系统函数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H2(z)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的零极点分布图</w:t>
      </w:r>
    </w:p>
    <w:p w14:paraId="2B97C39A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figure;</w:t>
      </w:r>
    </w:p>
    <w:p w14:paraId="7837C42F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zplane</w:t>
      </w:r>
      <w:proofErr w:type="spell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[1 0], [1 -1]);</w:t>
      </w:r>
    </w:p>
    <w:p w14:paraId="0E6E25BB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32AA24B7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% 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系统函数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H3(z)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的零极点分布图</w:t>
      </w:r>
    </w:p>
    <w:p w14:paraId="444F59A5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figure;</w:t>
      </w:r>
    </w:p>
    <w:p w14:paraId="332EEEA0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zplane</w:t>
      </w:r>
      <w:proofErr w:type="spell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[1 0], [1 -1.5]);</w:t>
      </w:r>
    </w:p>
    <w:p w14:paraId="2A85483E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56313D60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% 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时域单位响应的波形</w:t>
      </w:r>
    </w:p>
    <w:p w14:paraId="3A0C7753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n = 0:50;</w:t>
      </w:r>
    </w:p>
    <w:p w14:paraId="0B4A70C4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h1 = 0.</w:t>
      </w: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5.^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n;</w:t>
      </w:r>
    </w:p>
    <w:p w14:paraId="41D4B8DD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h2 = ones(size(n));</w:t>
      </w:r>
    </w:p>
    <w:p w14:paraId="18C4CFD4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h3 = 1.</w:t>
      </w: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5.^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n;</w:t>
      </w:r>
    </w:p>
    <w:p w14:paraId="5165ADD0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44C9EE70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% 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绘制时域单位响应的波形</w:t>
      </w:r>
    </w:p>
    <w:p w14:paraId="11CD0B6B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figure;</w:t>
      </w:r>
    </w:p>
    <w:p w14:paraId="023BBB5A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subplot(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3,1,1);</w:t>
      </w:r>
    </w:p>
    <w:p w14:paraId="488F1701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stem(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n, h1);</w:t>
      </w:r>
    </w:p>
    <w:p w14:paraId="34725AC2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lastRenderedPageBreak/>
        <w:t>title('H1(z)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时域单位响应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');</w:t>
      </w:r>
    </w:p>
    <w:p w14:paraId="22108358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subplot(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3,1,2);</w:t>
      </w:r>
    </w:p>
    <w:p w14:paraId="6E8B89A7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stem(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n, h2);</w:t>
      </w:r>
    </w:p>
    <w:p w14:paraId="7A2CBED4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title('H2(z)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时域单位响应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');</w:t>
      </w:r>
    </w:p>
    <w:p w14:paraId="21A1D243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subplot(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3,1,3);</w:t>
      </w:r>
    </w:p>
    <w:p w14:paraId="580C28EF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stem(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n, h3);</w:t>
      </w:r>
    </w:p>
    <w:p w14:paraId="658B356F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title('H3(z)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时域单位响应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');</w:t>
      </w:r>
    </w:p>
    <w:p w14:paraId="288DD0A5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638A244E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% 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时域取样响应的波形</w:t>
      </w:r>
    </w:p>
    <w:p w14:paraId="459FA06C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 = 0:0.01:1;</w:t>
      </w:r>
    </w:p>
    <w:p w14:paraId="17DA3224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x = sin(2*pi*5*t);</w:t>
      </w:r>
    </w:p>
    <w:p w14:paraId="28C25FED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43E6E090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y1 = </w:t>
      </w: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filter(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0.5, [1 -0.5], x);</w:t>
      </w:r>
    </w:p>
    <w:p w14:paraId="0B41C982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y2 = </w:t>
      </w: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filter(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1, [1 -1], x);</w:t>
      </w:r>
    </w:p>
    <w:p w14:paraId="75DC47DB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y3 = </w:t>
      </w: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filter(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1.5, [1 -1.5], x);</w:t>
      </w:r>
    </w:p>
    <w:p w14:paraId="1EBD8F47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692E4DDD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% 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绘制时域取样响应的波形</w:t>
      </w:r>
    </w:p>
    <w:p w14:paraId="306E0488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figure;</w:t>
      </w:r>
    </w:p>
    <w:p w14:paraId="07B0A8CE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subplot(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3,1,1);</w:t>
      </w:r>
    </w:p>
    <w:p w14:paraId="1F48A0AF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t, y1);</w:t>
      </w:r>
    </w:p>
    <w:p w14:paraId="404915BE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title('H1(z)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取样响应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');</w:t>
      </w:r>
    </w:p>
    <w:p w14:paraId="4ED3EE64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subplot(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3,1,2);</w:t>
      </w:r>
    </w:p>
    <w:p w14:paraId="336D6066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lastRenderedPageBreak/>
        <w:t>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t, y2);</w:t>
      </w:r>
    </w:p>
    <w:p w14:paraId="0617FC61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title('H2(z)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取样响应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');</w:t>
      </w:r>
    </w:p>
    <w:p w14:paraId="6139C81D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subplot(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3,1,3);</w:t>
      </w:r>
    </w:p>
    <w:p w14:paraId="00BEE731" w14:textId="77777777" w:rsidR="008B1465" w:rsidRPr="008B1465" w:rsidRDefault="008B1465" w:rsidP="008B1465">
      <w:pPr>
        <w:pStyle w:val="a7"/>
        <w:spacing w:line="360" w:lineRule="auto"/>
        <w:ind w:left="840" w:firstLine="602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plot(</w:t>
      </w:r>
      <w:proofErr w:type="gramEnd"/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t, y3);</w:t>
      </w:r>
    </w:p>
    <w:p w14:paraId="1D114493" w14:textId="36B7F06F" w:rsidR="008B1465" w:rsidRPr="004F0A6A" w:rsidRDefault="008B1465" w:rsidP="008B1465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title('H3(z)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取样响应</w:t>
      </w:r>
      <w:r w:rsidRPr="008B1465">
        <w:rPr>
          <w:rFonts w:ascii="Times New Roman" w:eastAsia="宋体" w:hAnsi="Times New Roman" w:cs="Times New Roman"/>
          <w:b/>
          <w:bCs/>
          <w:sz w:val="30"/>
          <w:szCs w:val="30"/>
        </w:rPr>
        <w:t>');</w:t>
      </w:r>
    </w:p>
    <w:p w14:paraId="2A778CF9" w14:textId="77777777" w:rsidR="004F0A6A" w:rsidRPr="004F0A6A" w:rsidRDefault="004F0A6A" w:rsidP="00882B9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</w:p>
    <w:p w14:paraId="4767EDF2" w14:textId="77777777" w:rsidR="004F0A6A" w:rsidRPr="004F0A6A" w:rsidRDefault="004F0A6A" w:rsidP="00882B9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程序运行截图</w:t>
      </w:r>
      <w:r w:rsidRPr="004F0A6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:</w:t>
      </w:r>
    </w:p>
    <w:p w14:paraId="0490274E" w14:textId="0B907BCF" w:rsidR="004F0A6A" w:rsidRPr="0032642F" w:rsidRDefault="008B1465" w:rsidP="004F0A6A">
      <w:pPr>
        <w:spacing w:line="360" w:lineRule="auto"/>
        <w:ind w:left="84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8B1465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480E9A27" wp14:editId="1F385A12">
            <wp:extent cx="5274310" cy="39535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CE2B" w14:textId="039DB4AB" w:rsidR="00AB5B5F" w:rsidRDefault="008B1465">
      <w:r w:rsidRPr="008B1465">
        <w:rPr>
          <w:noProof/>
        </w:rPr>
        <w:lastRenderedPageBreak/>
        <w:drawing>
          <wp:inline distT="0" distB="0" distL="0" distR="0" wp14:anchorId="2B3C046B" wp14:editId="20F7BF24">
            <wp:extent cx="5274310" cy="39535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5FA6" w14:textId="3BBBBAAE" w:rsidR="008B1465" w:rsidRDefault="008B1465">
      <w:r w:rsidRPr="008B1465">
        <w:rPr>
          <w:rFonts w:hint="eastAsia"/>
          <w:noProof/>
        </w:rPr>
        <w:drawing>
          <wp:inline distT="0" distB="0" distL="0" distR="0" wp14:anchorId="6FC1F9D9" wp14:editId="43C9422C">
            <wp:extent cx="5274310" cy="39535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43E3" w14:textId="03624D54" w:rsidR="008B1465" w:rsidRDefault="008B1465">
      <w:r w:rsidRPr="008B1465">
        <w:rPr>
          <w:rFonts w:hint="eastAsia"/>
          <w:noProof/>
        </w:rPr>
        <w:lastRenderedPageBreak/>
        <w:drawing>
          <wp:inline distT="0" distB="0" distL="0" distR="0" wp14:anchorId="1D240D18" wp14:editId="6A58D885">
            <wp:extent cx="5274310" cy="39535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8354" w14:textId="477756B3" w:rsidR="008B1465" w:rsidRPr="0032642F" w:rsidRDefault="008B1465">
      <w:pPr>
        <w:rPr>
          <w:rFonts w:hint="eastAsia"/>
        </w:rPr>
      </w:pPr>
      <w:r w:rsidRPr="008B1465">
        <w:rPr>
          <w:rFonts w:hint="eastAsia"/>
          <w:noProof/>
        </w:rPr>
        <w:drawing>
          <wp:inline distT="0" distB="0" distL="0" distR="0" wp14:anchorId="30F8BAC6" wp14:editId="0D8F17AF">
            <wp:extent cx="5274310" cy="39535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465" w:rsidRPr="0032642F">
      <w:headerReference w:type="even" r:id="rId124"/>
      <w:headerReference w:type="default" r:id="rId125"/>
      <w:footerReference w:type="default" r:id="rId126"/>
      <w:headerReference w:type="first" r:id="rId1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B9DB" w14:textId="77777777" w:rsidR="00A01B04" w:rsidRDefault="00A01B04" w:rsidP="0032642F">
      <w:r>
        <w:separator/>
      </w:r>
    </w:p>
  </w:endnote>
  <w:endnote w:type="continuationSeparator" w:id="0">
    <w:p w14:paraId="5124D94F" w14:textId="77777777" w:rsidR="00A01B04" w:rsidRDefault="00A01B04" w:rsidP="0032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339009"/>
      <w:docPartObj>
        <w:docPartGallery w:val="Page Numbers (Bottom of Page)"/>
        <w:docPartUnique/>
      </w:docPartObj>
    </w:sdtPr>
    <w:sdtContent>
      <w:p w14:paraId="24609BE7" w14:textId="0CD3E3BD" w:rsidR="00201FDC" w:rsidRDefault="00201FDC" w:rsidP="00201F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D7EC6F" w14:textId="77777777" w:rsidR="00201FDC" w:rsidRDefault="00201F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6A665" w14:textId="77777777" w:rsidR="00A01B04" w:rsidRDefault="00A01B04" w:rsidP="0032642F">
      <w:r>
        <w:separator/>
      </w:r>
    </w:p>
  </w:footnote>
  <w:footnote w:type="continuationSeparator" w:id="0">
    <w:p w14:paraId="53FE7663" w14:textId="77777777" w:rsidR="00A01B04" w:rsidRDefault="00A01B04" w:rsidP="0032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10A0" w14:textId="2F3DD447" w:rsidR="00BA157D" w:rsidRDefault="00BA157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52C1" w14:textId="72056C33" w:rsidR="00201FDC" w:rsidRDefault="00201FDC" w:rsidP="00201FDC">
    <w:pPr>
      <w:pStyle w:val="a3"/>
    </w:pPr>
    <w:r>
      <w:rPr>
        <w:rFonts w:hint="eastAsia"/>
      </w:rPr>
      <w:t>《数字信号处理》实验指导书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2D06" w14:textId="3782C7F5" w:rsidR="00BA157D" w:rsidRDefault="00BA15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F30"/>
    <w:multiLevelType w:val="hybridMultilevel"/>
    <w:tmpl w:val="DA1861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81A4C"/>
    <w:multiLevelType w:val="hybridMultilevel"/>
    <w:tmpl w:val="552AC1AA"/>
    <w:lvl w:ilvl="0" w:tplc="412247EC">
      <w:start w:val="1"/>
      <w:numFmt w:val="decimal"/>
      <w:lvlText w:val="（%1）.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50250"/>
    <w:multiLevelType w:val="hybridMultilevel"/>
    <w:tmpl w:val="B1582E1A"/>
    <w:lvl w:ilvl="0" w:tplc="1360C488">
      <w:start w:val="5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44C72"/>
    <w:multiLevelType w:val="hybridMultilevel"/>
    <w:tmpl w:val="ED1AB53A"/>
    <w:lvl w:ilvl="0" w:tplc="F236C6B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3C5418"/>
    <w:multiLevelType w:val="hybridMultilevel"/>
    <w:tmpl w:val="3CA605AE"/>
    <w:lvl w:ilvl="0" w:tplc="BD84F20C">
      <w:start w:val="1"/>
      <w:numFmt w:val="decimal"/>
      <w:lvlText w:val="（%1）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1F5B86"/>
    <w:multiLevelType w:val="hybridMultilevel"/>
    <w:tmpl w:val="ACF22C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EE64A0"/>
    <w:multiLevelType w:val="hybridMultilevel"/>
    <w:tmpl w:val="40008F32"/>
    <w:lvl w:ilvl="0" w:tplc="FA0AEF96">
      <w:start w:val="1"/>
      <w:numFmt w:val="decimal"/>
      <w:lvlText w:val="（%1）.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C73BC5"/>
    <w:multiLevelType w:val="hybridMultilevel"/>
    <w:tmpl w:val="2F565288"/>
    <w:lvl w:ilvl="0" w:tplc="AD74BD22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9B3345"/>
    <w:multiLevelType w:val="hybridMultilevel"/>
    <w:tmpl w:val="AE9034E2"/>
    <w:lvl w:ilvl="0" w:tplc="45EA97C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702797"/>
    <w:multiLevelType w:val="hybridMultilevel"/>
    <w:tmpl w:val="2848D1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4E1BDC"/>
    <w:multiLevelType w:val="hybridMultilevel"/>
    <w:tmpl w:val="DD56B720"/>
    <w:lvl w:ilvl="0" w:tplc="B406CC7A">
      <w:start w:val="1"/>
      <w:numFmt w:val="decimal"/>
      <w:lvlText w:val="（%1）."/>
      <w:lvlJc w:val="left"/>
      <w:pPr>
        <w:ind w:left="4105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525" w:hanging="420"/>
      </w:pPr>
    </w:lvl>
    <w:lvl w:ilvl="2" w:tplc="0409001B" w:tentative="1">
      <w:start w:val="1"/>
      <w:numFmt w:val="lowerRoman"/>
      <w:lvlText w:val="%3."/>
      <w:lvlJc w:val="right"/>
      <w:pPr>
        <w:ind w:left="4945" w:hanging="420"/>
      </w:pPr>
    </w:lvl>
    <w:lvl w:ilvl="3" w:tplc="0409000F" w:tentative="1">
      <w:start w:val="1"/>
      <w:numFmt w:val="decimal"/>
      <w:lvlText w:val="%4."/>
      <w:lvlJc w:val="left"/>
      <w:pPr>
        <w:ind w:left="5365" w:hanging="420"/>
      </w:pPr>
    </w:lvl>
    <w:lvl w:ilvl="4" w:tplc="04090019" w:tentative="1">
      <w:start w:val="1"/>
      <w:numFmt w:val="lowerLetter"/>
      <w:lvlText w:val="%5)"/>
      <w:lvlJc w:val="left"/>
      <w:pPr>
        <w:ind w:left="5785" w:hanging="420"/>
      </w:pPr>
    </w:lvl>
    <w:lvl w:ilvl="5" w:tplc="0409001B" w:tentative="1">
      <w:start w:val="1"/>
      <w:numFmt w:val="lowerRoman"/>
      <w:lvlText w:val="%6."/>
      <w:lvlJc w:val="right"/>
      <w:pPr>
        <w:ind w:left="6205" w:hanging="420"/>
      </w:pPr>
    </w:lvl>
    <w:lvl w:ilvl="6" w:tplc="0409000F" w:tentative="1">
      <w:start w:val="1"/>
      <w:numFmt w:val="decimal"/>
      <w:lvlText w:val="%7."/>
      <w:lvlJc w:val="left"/>
      <w:pPr>
        <w:ind w:left="6625" w:hanging="420"/>
      </w:pPr>
    </w:lvl>
    <w:lvl w:ilvl="7" w:tplc="04090019" w:tentative="1">
      <w:start w:val="1"/>
      <w:numFmt w:val="lowerLetter"/>
      <w:lvlText w:val="%8)"/>
      <w:lvlJc w:val="left"/>
      <w:pPr>
        <w:ind w:left="7045" w:hanging="420"/>
      </w:pPr>
    </w:lvl>
    <w:lvl w:ilvl="8" w:tplc="0409001B" w:tentative="1">
      <w:start w:val="1"/>
      <w:numFmt w:val="lowerRoman"/>
      <w:lvlText w:val="%9."/>
      <w:lvlJc w:val="right"/>
      <w:pPr>
        <w:ind w:left="7465" w:hanging="420"/>
      </w:pPr>
    </w:lvl>
  </w:abstractNum>
  <w:num w:numId="1" w16cid:durableId="1847745179">
    <w:abstractNumId w:val="3"/>
  </w:num>
  <w:num w:numId="2" w16cid:durableId="1427850015">
    <w:abstractNumId w:val="5"/>
  </w:num>
  <w:num w:numId="3" w16cid:durableId="1831824122">
    <w:abstractNumId w:val="9"/>
  </w:num>
  <w:num w:numId="4" w16cid:durableId="1596594535">
    <w:abstractNumId w:val="0"/>
  </w:num>
  <w:num w:numId="5" w16cid:durableId="615604546">
    <w:abstractNumId w:val="7"/>
  </w:num>
  <w:num w:numId="6" w16cid:durableId="2095272611">
    <w:abstractNumId w:val="8"/>
  </w:num>
  <w:num w:numId="7" w16cid:durableId="1506093962">
    <w:abstractNumId w:val="1"/>
  </w:num>
  <w:num w:numId="8" w16cid:durableId="1568567853">
    <w:abstractNumId w:val="4"/>
  </w:num>
  <w:num w:numId="9" w16cid:durableId="339428271">
    <w:abstractNumId w:val="6"/>
  </w:num>
  <w:num w:numId="10" w16cid:durableId="1167289854">
    <w:abstractNumId w:val="10"/>
  </w:num>
  <w:num w:numId="11" w16cid:durableId="31276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4D"/>
    <w:rsid w:val="00144634"/>
    <w:rsid w:val="0017615A"/>
    <w:rsid w:val="001C6BDB"/>
    <w:rsid w:val="00200E4D"/>
    <w:rsid w:val="00201FDC"/>
    <w:rsid w:val="002E29E4"/>
    <w:rsid w:val="0032642F"/>
    <w:rsid w:val="00343A06"/>
    <w:rsid w:val="00390CE2"/>
    <w:rsid w:val="003E7E2D"/>
    <w:rsid w:val="003F6F7F"/>
    <w:rsid w:val="00453448"/>
    <w:rsid w:val="004F0A6A"/>
    <w:rsid w:val="006C1B9A"/>
    <w:rsid w:val="00712933"/>
    <w:rsid w:val="007E2515"/>
    <w:rsid w:val="00882B96"/>
    <w:rsid w:val="008B1465"/>
    <w:rsid w:val="00937FD1"/>
    <w:rsid w:val="009D2E9E"/>
    <w:rsid w:val="00A01B04"/>
    <w:rsid w:val="00A01F45"/>
    <w:rsid w:val="00A10A12"/>
    <w:rsid w:val="00A21C93"/>
    <w:rsid w:val="00AB5B5F"/>
    <w:rsid w:val="00B4438C"/>
    <w:rsid w:val="00BA157D"/>
    <w:rsid w:val="00C11DCC"/>
    <w:rsid w:val="00C44AC3"/>
    <w:rsid w:val="00CA1039"/>
    <w:rsid w:val="00CD01D0"/>
    <w:rsid w:val="00CF0FA3"/>
    <w:rsid w:val="00D62ABE"/>
    <w:rsid w:val="00EB28F1"/>
    <w:rsid w:val="00F4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8E924"/>
  <w15:chartTrackingRefBased/>
  <w15:docId w15:val="{0E567905-E049-4262-B422-E0E7B2DB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42F"/>
    <w:rPr>
      <w:sz w:val="18"/>
      <w:szCs w:val="18"/>
    </w:rPr>
  </w:style>
  <w:style w:type="paragraph" w:styleId="a7">
    <w:name w:val="List Paragraph"/>
    <w:basedOn w:val="a"/>
    <w:uiPriority w:val="34"/>
    <w:qFormat/>
    <w:rsid w:val="006C1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image" Target="media/image55.emf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3.emf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9.png"/><Relationship Id="rId108" Type="http://schemas.openxmlformats.org/officeDocument/2006/relationships/oleObject" Target="embeddings/oleObject49.bin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e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e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3.e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emf"/><Relationship Id="rId104" Type="http://schemas.openxmlformats.org/officeDocument/2006/relationships/image" Target="media/image50.wmf"/><Relationship Id="rId120" Type="http://schemas.openxmlformats.org/officeDocument/2006/relationships/image" Target="media/image60.emf"/><Relationship Id="rId125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7.png"/><Relationship Id="rId105" Type="http://schemas.openxmlformats.org/officeDocument/2006/relationships/oleObject" Target="embeddings/oleObject48.bin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61.emf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png"/><Relationship Id="rId127" Type="http://schemas.openxmlformats.org/officeDocument/2006/relationships/header" Target="header3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3.emf"/><Relationship Id="rId99" Type="http://schemas.openxmlformats.org/officeDocument/2006/relationships/oleObject" Target="embeddings/oleObject46.bin"/><Relationship Id="rId101" Type="http://schemas.openxmlformats.org/officeDocument/2006/relationships/image" Target="media/image48.wmf"/><Relationship Id="rId122" Type="http://schemas.openxmlformats.org/officeDocument/2006/relationships/image" Target="media/image6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C2974-45A1-4059-9646-DAD99432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伟东 张</cp:lastModifiedBy>
  <cp:revision>2</cp:revision>
  <dcterms:created xsi:type="dcterms:W3CDTF">2023-04-10T04:11:00Z</dcterms:created>
  <dcterms:modified xsi:type="dcterms:W3CDTF">2023-04-10T04:11:00Z</dcterms:modified>
</cp:coreProperties>
</file>