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57850F6C" w14:textId="77777777" w:rsidR="0054571A" w:rsidRPr="0054571A" w:rsidRDefault="0054571A" w:rsidP="0054571A">
      <w:pPr>
        <w:keepNext/>
        <w:keepLines/>
        <w:spacing w:before="260" w:after="260" w:line="416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0725962"/>
      <w:r w:rsidRPr="0054571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实验五</w:t>
      </w:r>
      <w:r w:rsidRPr="0054571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54571A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54571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离散傅立叶变换及谱分析</w:t>
      </w:r>
      <w:bookmarkEnd w:id="0"/>
    </w:p>
    <w:p w14:paraId="26AD7482" w14:textId="77777777" w:rsidR="0054571A" w:rsidRPr="0054571A" w:rsidRDefault="0054571A" w:rsidP="0054571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实验目的</w:t>
      </w:r>
    </w:p>
    <w:p w14:paraId="675B63A2" w14:textId="77777777" w:rsidR="0054571A" w:rsidRPr="0054571A" w:rsidRDefault="0054571A" w:rsidP="0054571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熟悉离散傅里叶级数变换变换原理，并掌握离散傅里叶级数正变换和反变换的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54571A">
        <w:rPr>
          <w:rFonts w:ascii="Times New Roman" w:eastAsia="宋体" w:hAnsi="Times New Roman" w:cs="Times New Roman"/>
          <w:bCs/>
          <w:sz w:val="24"/>
          <w:szCs w:val="24"/>
        </w:rPr>
        <w:t>ATLAB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程序实现方法；</w:t>
      </w:r>
    </w:p>
    <w:p w14:paraId="380A37D6" w14:textId="77777777" w:rsidR="0054571A" w:rsidRPr="0054571A" w:rsidRDefault="0054571A" w:rsidP="0054571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熟悉离散傅里叶变换原理，并掌握离散傅里叶正变换和反变换的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54571A">
        <w:rPr>
          <w:rFonts w:ascii="Times New Roman" w:eastAsia="宋体" w:hAnsi="Times New Roman" w:cs="Times New Roman"/>
          <w:bCs/>
          <w:sz w:val="24"/>
          <w:szCs w:val="24"/>
        </w:rPr>
        <w:t>ATLAB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程序实现方法；</w:t>
      </w:r>
    </w:p>
    <w:p w14:paraId="7B0CDB7D" w14:textId="77777777" w:rsidR="0054571A" w:rsidRPr="0054571A" w:rsidRDefault="0054571A" w:rsidP="0054571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熟悉快速离散傅里叶变换原理，并掌握快速离散傅里叶正变换和反变换的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54571A">
        <w:rPr>
          <w:rFonts w:ascii="Times New Roman" w:eastAsia="宋体" w:hAnsi="Times New Roman" w:cs="Times New Roman"/>
          <w:bCs/>
          <w:sz w:val="24"/>
          <w:szCs w:val="24"/>
        </w:rPr>
        <w:t>ATLAB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程序实现方法；</w:t>
      </w:r>
    </w:p>
    <w:p w14:paraId="374D46F1" w14:textId="77777777" w:rsidR="0054571A" w:rsidRPr="0054571A" w:rsidRDefault="0054571A" w:rsidP="0054571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通过对比实验，直观体会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DFT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的运行时间差异；</w:t>
      </w:r>
    </w:p>
    <w:p w14:paraId="2AA76132" w14:textId="77777777" w:rsidR="0054571A" w:rsidRPr="0054571A" w:rsidRDefault="0054571A" w:rsidP="0054571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通过实验对比原信号与先进行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后再进行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IFFT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的重构信号，分析误差及其原因，以便正确应用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7248863D" w14:textId="77777777" w:rsidR="0054571A" w:rsidRPr="0054571A" w:rsidRDefault="0054571A" w:rsidP="0054571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实验原理与方法</w:t>
      </w:r>
    </w:p>
    <w:p w14:paraId="6352D283" w14:textId="77777777" w:rsidR="0054571A" w:rsidRPr="0054571A" w:rsidRDefault="0054571A" w:rsidP="0054571A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离散傅里叶级数正变换和反变换</w:t>
      </w:r>
    </w:p>
    <w:p w14:paraId="7B62CB45" w14:textId="77777777" w:rsidR="0054571A" w:rsidRPr="0054571A" w:rsidRDefault="0054571A" w:rsidP="0054571A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原理：</w:t>
      </w:r>
      <w:bookmarkStart w:id="1" w:name="OLE_LINK1"/>
      <w:bookmarkStart w:id="2" w:name="OLE_LINK2"/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离散周期</w:t>
      </w:r>
      <w:bookmarkEnd w:id="1"/>
      <w:bookmarkEnd w:id="2"/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信号的离散傅里叶级数（</w:t>
      </w:r>
      <w:r w:rsidRPr="0054571A">
        <w:rPr>
          <w:rFonts w:ascii="Times New Roman" w:eastAsia="宋体" w:hAnsi="Times New Roman" w:cs="Times New Roman"/>
          <w:color w:val="000000"/>
          <w:sz w:val="24"/>
          <w:szCs w:val="24"/>
        </w:rPr>
        <w:t>DFS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）的频谱是周期性的，因为时域的离散对应于频率的周期。离散周期序列的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DFS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离散谱是离散时间序列傅里叶变换（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DTFT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）主值序列连续谱的离散抽样，即在（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π）的频域区间上取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个点。</w:t>
      </w:r>
    </w:p>
    <w:p w14:paraId="181D148C" w14:textId="77777777" w:rsidR="0054571A" w:rsidRPr="0054571A" w:rsidRDefault="0054571A" w:rsidP="0054571A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3" w:name="_Hlk40725079"/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时域：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离散整型时间变量的周期函数；</w:t>
      </w:r>
    </w:p>
    <w:p w14:paraId="2EAA09B7" w14:textId="77777777" w:rsidR="0054571A" w:rsidRPr="0054571A" w:rsidRDefault="0054571A" w:rsidP="0054571A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频域：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离散整型频率变量的周期函数。</w:t>
      </w:r>
    </w:p>
    <w:bookmarkEnd w:id="3"/>
    <w:p w14:paraId="4C437690" w14:textId="77777777" w:rsidR="0054571A" w:rsidRPr="0054571A" w:rsidRDefault="0054571A" w:rsidP="0054571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离散傅里叶级数正变换和反变换数学表达式如下：</w:t>
      </w:r>
    </w:p>
    <w:p w14:paraId="53285E49" w14:textId="3EE75CFE" w:rsidR="0054571A" w:rsidRPr="0054571A" w:rsidRDefault="0054571A" w:rsidP="00B02135">
      <w:pPr>
        <w:adjustRightInd w:val="0"/>
        <w:spacing w:line="360" w:lineRule="auto"/>
        <w:ind w:left="839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正变换：</w:t>
      </w:r>
      <w:r w:rsidRPr="0054571A">
        <w:rPr>
          <w:rFonts w:ascii="Times New Roman" w:eastAsia="宋体" w:hAnsi="Times New Roman" w:cs="Times New Roman"/>
          <w:position w:val="-28"/>
          <w:sz w:val="24"/>
          <w:szCs w:val="24"/>
        </w:rPr>
        <w:object w:dxaOrig="4760" w:dyaOrig="700" w14:anchorId="1E583F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37.5pt" o:ole="">
            <v:imagedata r:id="rId7" o:title=""/>
          </v:shape>
          <o:OLEObject Type="Embed" ProgID="Equation.DSMT4" ShapeID="_x0000_i1025" DrawAspect="Content" ObjectID="_1743844195" r:id="rId8"/>
        </w:object>
      </w:r>
      <w:r w:rsidRPr="005457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021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B080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571A">
        <w:rPr>
          <w:rFonts w:ascii="Times New Roman" w:eastAsia="宋体" w:hAnsi="Times New Roman" w:cs="Times New Roman"/>
          <w:sz w:val="24"/>
          <w:szCs w:val="24"/>
        </w:rPr>
        <w:t xml:space="preserve">  </w:t>
      </w:r>
      <w:bookmarkStart w:id="4" w:name="_Hlk40705367"/>
      <w:r w:rsidRPr="0054571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4571A">
        <w:rPr>
          <w:rFonts w:ascii="Times New Roman" w:eastAsia="宋体" w:hAnsi="Times New Roman" w:cs="Times New Roman"/>
          <w:sz w:val="24"/>
          <w:szCs w:val="24"/>
        </w:rPr>
        <w:t>5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-1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）</w:t>
      </w:r>
      <w:bookmarkEnd w:id="4"/>
    </w:p>
    <w:p w14:paraId="4EB5E68B" w14:textId="4CE73F09" w:rsidR="0054571A" w:rsidRPr="0054571A" w:rsidRDefault="0054571A" w:rsidP="004B0804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反变换：</w:t>
      </w:r>
      <w:r w:rsidRPr="0054571A">
        <w:rPr>
          <w:rFonts w:ascii="Times New Roman" w:eastAsia="宋体" w:hAnsi="Times New Roman" w:cs="Times New Roman"/>
          <w:position w:val="-28"/>
          <w:sz w:val="24"/>
          <w:szCs w:val="24"/>
        </w:rPr>
        <w:object w:dxaOrig="5620" w:dyaOrig="700" w14:anchorId="3A9B870E">
          <v:shape id="_x0000_i1026" type="#_x0000_t75" style="width:281.25pt;height:35.25pt" o:ole="">
            <v:imagedata r:id="rId9" o:title=""/>
          </v:shape>
          <o:OLEObject Type="Embed" ProgID="Equation.DSMT4" ShapeID="_x0000_i1026" DrawAspect="Content" ObjectID="_1743844196" r:id="rId10"/>
        </w:object>
      </w:r>
      <w:r w:rsidR="004B080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4571A">
        <w:rPr>
          <w:rFonts w:ascii="Times New Roman" w:eastAsia="宋体" w:hAnsi="Times New Roman" w:cs="Times New Roman"/>
          <w:sz w:val="24"/>
          <w:szCs w:val="24"/>
        </w:rPr>
        <w:t>5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54571A">
        <w:rPr>
          <w:rFonts w:ascii="Times New Roman" w:eastAsia="宋体" w:hAnsi="Times New Roman" w:cs="Times New Roman"/>
          <w:sz w:val="24"/>
          <w:szCs w:val="24"/>
        </w:rPr>
        <w:t>2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35A3C09" w14:textId="77777777" w:rsidR="0054571A" w:rsidRPr="0054571A" w:rsidRDefault="0054571A" w:rsidP="0054571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5" w:name="_Hlk40702800"/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其中，</w:t>
      </w:r>
      <w:r w:rsidRPr="0054571A">
        <w:rPr>
          <w:rFonts w:ascii="Times New Roman" w:eastAsia="宋体" w:hAnsi="Times New Roman" w:cs="Times New Roman"/>
          <w:position w:val="-10"/>
          <w:szCs w:val="24"/>
        </w:rPr>
        <w:object w:dxaOrig="499" w:dyaOrig="480" w14:anchorId="7B98FC20">
          <v:shape id="_x0000_i1027" type="#_x0000_t75" style="width:24.75pt;height:24pt" o:ole="">
            <v:imagedata r:id="rId11" o:title=""/>
          </v:shape>
          <o:OLEObject Type="Embed" ProgID="Equation.DSMT4" ShapeID="_x0000_i1027" DrawAspect="Content" ObjectID="_1743844197" r:id="rId12"/>
        </w:objec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4571A">
        <w:rPr>
          <w:rFonts w:ascii="Times New Roman" w:eastAsia="宋体" w:hAnsi="Times New Roman" w:cs="Times New Roman"/>
          <w:position w:val="-10"/>
          <w:szCs w:val="24"/>
        </w:rPr>
        <w:object w:dxaOrig="580" w:dyaOrig="480" w14:anchorId="370D41E0">
          <v:shape id="_x0000_i1028" type="#_x0000_t75" style="width:29.25pt;height:24pt" o:ole="">
            <v:imagedata r:id="rId13" o:title=""/>
          </v:shape>
          <o:OLEObject Type="Embed" ProgID="Equation.DSMT4" ShapeID="_x0000_i1028" DrawAspect="Content" ObjectID="_1743844198" r:id="rId14"/>
        </w:objec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都是周期为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的周期序列，</w:t>
      </w:r>
      <w:r w:rsidRPr="0054571A">
        <w:rPr>
          <w:rFonts w:ascii="Times New Roman" w:eastAsia="宋体" w:hAnsi="Times New Roman" w:cs="Times New Roman"/>
          <w:position w:val="-12"/>
          <w:szCs w:val="24"/>
        </w:rPr>
        <w:object w:dxaOrig="1100" w:dyaOrig="540" w14:anchorId="12A4F7BC">
          <v:shape id="_x0000_i1029" type="#_x0000_t75" style="width:54.75pt;height:27pt" o:ole="">
            <v:imagedata r:id="rId15" o:title=""/>
          </v:shape>
          <o:OLEObject Type="Embed" ProgID="Equation.DSMT4" ShapeID="_x0000_i1029" DrawAspect="Content" ObjectID="_1743844199" r:id="rId16"/>
        </w:objec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BE016F" w14:textId="77777777" w:rsidR="0054571A" w:rsidRPr="0054571A" w:rsidRDefault="0054571A" w:rsidP="0054571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4571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4571A">
        <w:rPr>
          <w:rFonts w:ascii="Times New Roman" w:eastAsia="宋体" w:hAnsi="Times New Roman" w:cs="Times New Roman"/>
          <w:b/>
          <w:sz w:val="24"/>
          <w:szCs w:val="24"/>
        </w:rPr>
        <w:t>方法：</w:t>
      </w:r>
      <w:r w:rsidRPr="0054571A">
        <w:rPr>
          <w:rFonts w:ascii="Times New Roman" w:eastAsia="宋体" w:hAnsi="Times New Roman" w:cs="Times New Roman"/>
          <w:sz w:val="24"/>
          <w:szCs w:val="24"/>
        </w:rPr>
        <w:t>MATLAB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中没有提供离散傅里叶级数的正变换和反变换函数，需要自己编译。</w:t>
      </w:r>
      <w:r w:rsidRPr="0054571A">
        <w:rPr>
          <w:rFonts w:ascii="Times New Roman" w:eastAsia="宋体" w:hAnsi="Times New Roman" w:cs="Times New Roman"/>
          <w:sz w:val="24"/>
          <w:szCs w:val="24"/>
        </w:rPr>
        <w:t>MATLAB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参考程序如下：</w:t>
      </w:r>
    </w:p>
    <w:p w14:paraId="3F49C2D6" w14:textId="77777777" w:rsidR="0054571A" w:rsidRPr="0054571A" w:rsidRDefault="0054571A" w:rsidP="0054571A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bookmarkStart w:id="6" w:name="_Hlk40707530"/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离散傅里叶级数正变换</w:t>
      </w:r>
      <w:r w:rsidRPr="0054571A">
        <w:rPr>
          <w:rFonts w:ascii="Times New Roman" w:eastAsia="宋体" w:hAnsi="Times New Roman" w:cs="Times New Roman"/>
          <w:b/>
          <w:sz w:val="24"/>
          <w:szCs w:val="24"/>
        </w:rPr>
        <w:t>DFS</w:t>
      </w: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代码</w:t>
      </w:r>
    </w:p>
    <w:bookmarkEnd w:id="6"/>
    <w:p w14:paraId="0BC45879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lastRenderedPageBreak/>
        <w:t>function [Xk] = dfs(xn,N)</w:t>
      </w:r>
    </w:p>
    <w:p w14:paraId="0682CD70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计算离散傅里叶级数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(DFS)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系数</w:t>
      </w:r>
    </w:p>
    <w:p w14:paraId="630FECFF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n = [0:1:N-1];                % n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的行向量</w:t>
      </w:r>
    </w:p>
    <w:p w14:paraId="7503CC06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k = [0:1:N-1];                % k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的行向量</w:t>
      </w:r>
    </w:p>
    <w:p w14:paraId="2DB6F6C5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WN = exp(-j*2*pi/N);         % Wn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因子</w:t>
      </w:r>
    </w:p>
    <w:p w14:paraId="5F25AF51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nk = n'*k;                   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产生一个含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nk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值的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N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乘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 N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维矩阵</w:t>
      </w:r>
    </w:p>
    <w:p w14:paraId="43C3A8C4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WNnk = WN .^ nk;           % DFS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矩阵</w:t>
      </w:r>
    </w:p>
    <w:p w14:paraId="442E4816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Xk = xn * WNnk;            % DFS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系数的行向量</w:t>
      </w:r>
    </w:p>
    <w:p w14:paraId="3E904883" w14:textId="77777777" w:rsidR="0054571A" w:rsidRPr="0054571A" w:rsidRDefault="0054571A" w:rsidP="0054571A">
      <w:pPr>
        <w:numPr>
          <w:ilvl w:val="0"/>
          <w:numId w:val="6"/>
        </w:numPr>
        <w:spacing w:beforeLines="50" w:before="156" w:line="360" w:lineRule="auto"/>
        <w:ind w:left="1049"/>
        <w:rPr>
          <w:rFonts w:ascii="Times New Roman" w:eastAsia="宋体" w:hAnsi="Times New Roman" w:cs="Times New Roman"/>
          <w:b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离散傅里叶级数反变换</w:t>
      </w: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I</w:t>
      </w:r>
      <w:r w:rsidRPr="0054571A">
        <w:rPr>
          <w:rFonts w:ascii="Times New Roman" w:eastAsia="宋体" w:hAnsi="Times New Roman" w:cs="Times New Roman"/>
          <w:b/>
          <w:sz w:val="24"/>
          <w:szCs w:val="24"/>
        </w:rPr>
        <w:t>DFS</w:t>
      </w: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代码</w:t>
      </w:r>
    </w:p>
    <w:p w14:paraId="403A9F3C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function [xn] = idfs(Xk,N)</w:t>
      </w:r>
    </w:p>
    <w:p w14:paraId="23FB8BE1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计算逆离散傅里叶级数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(IDFS) </w:t>
      </w:r>
    </w:p>
    <w:p w14:paraId="0431EA5E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n = [0:1:N-1];                % n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的行向量</w:t>
      </w:r>
    </w:p>
    <w:p w14:paraId="09F8D166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k = [0:1:N-1];                % k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的行向量</w:t>
      </w:r>
    </w:p>
    <w:p w14:paraId="2985E0D7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WN = exp(-j*2*pi/N);         % Wn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因子</w:t>
      </w:r>
    </w:p>
    <w:p w14:paraId="100F6715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nk = n'*k;                  </w:t>
      </w:r>
      <w:r w:rsidRPr="005457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产生一个含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nk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值的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N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乘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 N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维矩阵</w:t>
      </w:r>
    </w:p>
    <w:p w14:paraId="39F25557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WNnk = WN .^ (-nk);         % IDFS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矩阵</w:t>
      </w:r>
    </w:p>
    <w:p w14:paraId="20C0B3BD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xn = (Xk * WNnk)/N;         % IDFS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值的行向量</w:t>
      </w:r>
    </w:p>
    <w:bookmarkEnd w:id="5"/>
    <w:p w14:paraId="1BBC17EE" w14:textId="77777777" w:rsidR="0054571A" w:rsidRPr="0054571A" w:rsidRDefault="0054571A" w:rsidP="0054571A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离散傅里叶正变换和反变换</w:t>
      </w:r>
    </w:p>
    <w:p w14:paraId="19EEB6C4" w14:textId="77777777" w:rsidR="0054571A" w:rsidRPr="0054571A" w:rsidRDefault="0054571A" w:rsidP="0054571A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原理：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离散傅里叶变换（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），是傅里叶变换在时域和频域上都呈现离散的形式，将时域信号的采样变换为在离散时间傅里叶变换（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DTFT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）频域的采样。在形式上，变换两端（时域和频域上）的序列是有限长的，而实际上这两组序列都应当被认为是离散周期信号的主值序列。即使对有限长的离散信号作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，也应当将其看作经过周期延拓成为周期信号再作变换。</w:t>
      </w:r>
    </w:p>
    <w:p w14:paraId="75E6449B" w14:textId="77777777" w:rsidR="0054571A" w:rsidRPr="0054571A" w:rsidRDefault="0054571A" w:rsidP="0054571A">
      <w:pPr>
        <w:spacing w:line="360" w:lineRule="auto"/>
        <w:ind w:firstLineChars="300" w:firstLine="723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时域：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离散整型时间变量的非周期函数；</w:t>
      </w:r>
    </w:p>
    <w:p w14:paraId="1DE2F27C" w14:textId="77777777" w:rsidR="0054571A" w:rsidRPr="0054571A" w:rsidRDefault="0054571A" w:rsidP="0054571A">
      <w:pPr>
        <w:spacing w:line="360" w:lineRule="auto"/>
        <w:ind w:firstLineChars="300" w:firstLine="723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频域：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离散整型频率变量的非周期函数。</w:t>
      </w:r>
    </w:p>
    <w:p w14:paraId="267D4269" w14:textId="77777777" w:rsidR="0054571A" w:rsidRPr="0054571A" w:rsidRDefault="0054571A" w:rsidP="0054571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离散傅里叶正变换和反变换数学表达式如下：</w:t>
      </w:r>
    </w:p>
    <w:p w14:paraId="2E6974F0" w14:textId="77777777" w:rsidR="0054571A" w:rsidRPr="0054571A" w:rsidRDefault="0054571A" w:rsidP="0054571A">
      <w:pPr>
        <w:spacing w:line="360" w:lineRule="auto"/>
        <w:ind w:left="84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正变换：</w:t>
      </w:r>
      <w:r w:rsidRPr="0054571A">
        <w:rPr>
          <w:rFonts w:ascii="Times New Roman" w:eastAsia="宋体" w:hAnsi="Times New Roman" w:cs="Times New Roman"/>
          <w:position w:val="-28"/>
          <w:sz w:val="24"/>
          <w:szCs w:val="24"/>
        </w:rPr>
        <w:object w:dxaOrig="5000" w:dyaOrig="680" w14:anchorId="5DC0941A">
          <v:shape id="_x0000_i1030" type="#_x0000_t75" style="width:249.75pt;height:33.75pt" o:ole="">
            <v:imagedata r:id="rId17" o:title=""/>
          </v:shape>
          <o:OLEObject Type="Embed" ProgID="Equation.DSMT4" ShapeID="_x0000_i1030" DrawAspect="Content" ObjectID="_1743844200" r:id="rId18"/>
        </w:object>
      </w:r>
      <w:r w:rsidRPr="0054571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5-</w:t>
      </w:r>
      <w:r w:rsidRPr="0054571A">
        <w:rPr>
          <w:rFonts w:ascii="Times New Roman" w:eastAsia="宋体" w:hAnsi="Times New Roman" w:cs="Times New Roman"/>
          <w:sz w:val="24"/>
          <w:szCs w:val="24"/>
        </w:rPr>
        <w:t>3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EB7D6E8" w14:textId="77777777" w:rsidR="0054571A" w:rsidRPr="0054571A" w:rsidRDefault="0054571A" w:rsidP="0054571A">
      <w:pPr>
        <w:spacing w:line="36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反变换：</w:t>
      </w:r>
      <w:r w:rsidRPr="0054571A">
        <w:rPr>
          <w:rFonts w:ascii="Times New Roman" w:eastAsia="宋体" w:hAnsi="Times New Roman" w:cs="Times New Roman"/>
          <w:position w:val="-28"/>
          <w:sz w:val="24"/>
          <w:szCs w:val="24"/>
        </w:rPr>
        <w:object w:dxaOrig="5500" w:dyaOrig="680" w14:anchorId="3FFE9B1D">
          <v:shape id="_x0000_i1031" type="#_x0000_t75" style="width:275.25pt;height:33.75pt" o:ole="">
            <v:imagedata r:id="rId19" o:title=""/>
          </v:shape>
          <o:OLEObject Type="Embed" ProgID="Equation.DSMT4" ShapeID="_x0000_i1031" DrawAspect="Content" ObjectID="_1743844201" r:id="rId20"/>
        </w:object>
      </w:r>
      <w:r w:rsidRPr="0054571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5-</w:t>
      </w:r>
      <w:r w:rsidRPr="0054571A">
        <w:rPr>
          <w:rFonts w:ascii="Times New Roman" w:eastAsia="宋体" w:hAnsi="Times New Roman" w:cs="Times New Roman"/>
          <w:sz w:val="24"/>
          <w:szCs w:val="24"/>
        </w:rPr>
        <w:t>4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DBC5335" w14:textId="77777777" w:rsidR="0054571A" w:rsidRPr="0054571A" w:rsidRDefault="0054571A" w:rsidP="0054571A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其中，</w:t>
      </w:r>
      <w:r w:rsidRPr="0054571A">
        <w:rPr>
          <w:rFonts w:ascii="Times New Roman" w:eastAsia="宋体" w:hAnsi="Times New Roman" w:cs="Times New Roman"/>
          <w:position w:val="-12"/>
          <w:szCs w:val="24"/>
        </w:rPr>
        <w:object w:dxaOrig="1100" w:dyaOrig="540" w14:anchorId="25917011">
          <v:shape id="_x0000_i1032" type="#_x0000_t75" style="width:54.75pt;height:27pt" o:ole="">
            <v:imagedata r:id="rId15" o:title=""/>
          </v:shape>
          <o:OLEObject Type="Embed" ProgID="Equation.DSMT4" ShapeID="_x0000_i1032" DrawAspect="Content" ObjectID="_1743844202" r:id="rId21"/>
        </w:object>
      </w:r>
      <w:r w:rsidRPr="0054571A">
        <w:rPr>
          <w:rFonts w:ascii="Times New Roman" w:eastAsia="宋体" w:hAnsi="Times New Roman" w:cs="Times New Roman" w:hint="eastAsia"/>
          <w:szCs w:val="24"/>
        </w:rPr>
        <w:t>。</w:t>
      </w:r>
    </w:p>
    <w:p w14:paraId="0CD0D254" w14:textId="77777777" w:rsidR="0054571A" w:rsidRPr="0054571A" w:rsidRDefault="0054571A" w:rsidP="0054571A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b/>
          <w:sz w:val="24"/>
          <w:szCs w:val="24"/>
        </w:rPr>
        <w:t>方法：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一般在实际应用中会用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来实现信号的离散傅里叶变换，因此</w:t>
      </w:r>
      <w:r w:rsidRPr="0054571A">
        <w:rPr>
          <w:rFonts w:ascii="Times New Roman" w:eastAsia="宋体" w:hAnsi="Times New Roman" w:cs="Times New Roman"/>
          <w:sz w:val="24"/>
          <w:szCs w:val="24"/>
        </w:rPr>
        <w:t>MATLAB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中并未提供原始的离散傅里叶正变换和反变换函数，需要自己编译。</w:t>
      </w:r>
      <w:r w:rsidRPr="0054571A">
        <w:rPr>
          <w:rFonts w:ascii="Times New Roman" w:eastAsia="宋体" w:hAnsi="Times New Roman" w:cs="Times New Roman"/>
          <w:sz w:val="24"/>
          <w:szCs w:val="24"/>
        </w:rPr>
        <w:t>MATLAB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参考程序如下：</w:t>
      </w:r>
    </w:p>
    <w:p w14:paraId="42218B3A" w14:textId="77777777" w:rsidR="0054571A" w:rsidRPr="0054571A" w:rsidRDefault="0054571A" w:rsidP="0054571A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离散傅里叶正变换</w:t>
      </w:r>
      <w:r w:rsidRPr="0054571A">
        <w:rPr>
          <w:rFonts w:ascii="Times New Roman" w:eastAsia="宋体" w:hAnsi="Times New Roman" w:cs="Times New Roman"/>
          <w:b/>
          <w:sz w:val="24"/>
          <w:szCs w:val="24"/>
        </w:rPr>
        <w:t>DF</w:t>
      </w: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T</w:t>
      </w: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代码</w:t>
      </w:r>
    </w:p>
    <w:p w14:paraId="1BE6F814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function [Xk] = dft(xn,N)</w:t>
      </w:r>
    </w:p>
    <w:p w14:paraId="06C7E01A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计算离散傅里叶叶变换</w:t>
      </w:r>
    </w:p>
    <w:p w14:paraId="3CECE7D7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n = [0:1:N-1];               % n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的行向量</w:t>
      </w:r>
    </w:p>
    <w:p w14:paraId="6786E4E4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k = [0:1:N-1];               % k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的行向量</w:t>
      </w:r>
    </w:p>
    <w:p w14:paraId="3D07EB1A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WN = exp(-j*2*pi/N);        % Wn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因子</w:t>
      </w:r>
    </w:p>
    <w:p w14:paraId="73D309FA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nk = n'*k;                  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产生一个含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nk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值的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N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乘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 N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维矩阵</w:t>
      </w:r>
    </w:p>
    <w:p w14:paraId="0232AB3E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WNnk = WN .^ nk;          % DFT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矩阵</w:t>
      </w:r>
    </w:p>
    <w:p w14:paraId="6CE020E5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Xk = xn * WNnk;           % DFT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系数的行向量</w:t>
      </w:r>
    </w:p>
    <w:p w14:paraId="6D5AD3F2" w14:textId="77777777" w:rsidR="0054571A" w:rsidRPr="0054571A" w:rsidRDefault="0054571A" w:rsidP="0054571A">
      <w:pPr>
        <w:numPr>
          <w:ilvl w:val="0"/>
          <w:numId w:val="6"/>
        </w:numPr>
        <w:spacing w:beforeLines="50" w:before="156" w:line="360" w:lineRule="auto"/>
        <w:ind w:left="1049"/>
        <w:rPr>
          <w:rFonts w:ascii="Times New Roman" w:eastAsia="宋体" w:hAnsi="Times New Roman" w:cs="Times New Roman"/>
          <w:b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离散傅里叶反变换</w:t>
      </w: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I</w:t>
      </w:r>
      <w:r w:rsidRPr="0054571A">
        <w:rPr>
          <w:rFonts w:ascii="Times New Roman" w:eastAsia="宋体" w:hAnsi="Times New Roman" w:cs="Times New Roman"/>
          <w:b/>
          <w:sz w:val="24"/>
          <w:szCs w:val="24"/>
        </w:rPr>
        <w:t>DF</w:t>
      </w: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T</w:t>
      </w: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代码</w:t>
      </w:r>
    </w:p>
    <w:p w14:paraId="5081EB44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function [xn] = idft(Xk,N)</w:t>
      </w:r>
    </w:p>
    <w:p w14:paraId="232B6F63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计算逆离散傅里叶变换</w:t>
      </w:r>
    </w:p>
    <w:p w14:paraId="545D0114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n = [0:1:N-1];               % n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的行向量</w:t>
      </w:r>
    </w:p>
    <w:p w14:paraId="0EFF4D7C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k = [0:1:N-1];               % k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的行向量</w:t>
      </w:r>
    </w:p>
    <w:p w14:paraId="734C5321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WN = exp(-j*2*pi/N);        % Wn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因子</w:t>
      </w:r>
    </w:p>
    <w:p w14:paraId="521E04F6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nk = n'*k;                  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产生一个含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nk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值的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N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乘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 N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维矩阵</w:t>
      </w:r>
    </w:p>
    <w:p w14:paraId="64B12177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WNnk = WN .^ (-nk);        % IDFT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矩阵</w:t>
      </w:r>
    </w:p>
    <w:p w14:paraId="7A5DB2BC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xn = (Xk * WNnk)/N;        % IDFT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的行向量</w:t>
      </w:r>
    </w:p>
    <w:p w14:paraId="779ED4B3" w14:textId="77777777" w:rsidR="0054571A" w:rsidRPr="0054571A" w:rsidRDefault="0054571A" w:rsidP="0054571A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快速傅里叶正变换和反变换</w:t>
      </w:r>
    </w:p>
    <w:p w14:paraId="2352C15A" w14:textId="77777777" w:rsidR="0054571A" w:rsidRPr="0054571A" w:rsidRDefault="0054571A" w:rsidP="0054571A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原理：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ab/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快速傅里叶正变换（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）的基本思想是把原始的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点序列，依次分解成一系列的短序列。充分利用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计算式中指数因子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所具有的对称性质和周期性质，进而求出这些短序列相应的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DFT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并进行适当组合，达到删除重复计算，减少乘法运算和简化结构的目的。</w:t>
      </w:r>
    </w:p>
    <w:p w14:paraId="38D069F2" w14:textId="77777777" w:rsidR="0054571A" w:rsidRPr="0054571A" w:rsidRDefault="0054571A" w:rsidP="0054571A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lastRenderedPageBreak/>
        <w:t>方法：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计算离散傅里叶变换的快速方法，有按时间抽取的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算法和按频率抽取的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算法。前者是将时域信号序列按偶奇分排，后者是将频域信号序列按偶奇分排。它们都借助于的两个特点：一是周期性；二是对称性。</w:t>
      </w:r>
    </w:p>
    <w:p w14:paraId="2E7D30FF" w14:textId="77777777" w:rsidR="0054571A" w:rsidRPr="0054571A" w:rsidRDefault="0054571A" w:rsidP="0054571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MATLAB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提供了快速傅里叶正变换函数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和快速傅里叶反变换函数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ifft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，其语句格式为</w:t>
      </w:r>
    </w:p>
    <w:p w14:paraId="13CD7670" w14:textId="77777777" w:rsidR="0054571A" w:rsidRPr="0054571A" w:rsidRDefault="0054571A" w:rsidP="0054571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•</w:t>
      </w:r>
      <w:r w:rsidRPr="0054571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Y = fft(X)   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%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对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X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做离散傅里叶正变换，输出为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Y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  <w:r w:rsidRPr="0054571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</w:p>
    <w:p w14:paraId="4C456B52" w14:textId="77777777" w:rsidR="0054571A" w:rsidRPr="0054571A" w:rsidRDefault="0054571A" w:rsidP="0054571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•</w:t>
      </w:r>
      <w:r w:rsidRPr="0054571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Y = fft(X,n)  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%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若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X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点的个数少于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，则在后面加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，凑到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；若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X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的点的个数多于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，则删除多余的数。</w:t>
      </w:r>
    </w:p>
    <w:p w14:paraId="1E331151" w14:textId="77777777" w:rsidR="0054571A" w:rsidRPr="0054571A" w:rsidRDefault="0054571A" w:rsidP="0054571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•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X = ifft(Y)   %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对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Y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做离散傅里叶反变换，输出为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X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282C12D0" w14:textId="77777777" w:rsidR="0054571A" w:rsidRPr="0054571A" w:rsidRDefault="0054571A" w:rsidP="0054571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•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X =</w:t>
      </w:r>
      <w:r w:rsidRPr="0054571A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ifft(Y,n)  %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若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X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点的个数少于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，则在后面加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，凑到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；若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X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的点的个数多于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n</w:t>
      </w:r>
      <w:r w:rsidRPr="0054571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，则删除多余的数。</w:t>
      </w:r>
    </w:p>
    <w:p w14:paraId="3DDA8CDB" w14:textId="77777777" w:rsidR="0054571A" w:rsidRPr="0054571A" w:rsidRDefault="0054571A" w:rsidP="0054571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实验内容</w:t>
      </w:r>
    </w:p>
    <w:p w14:paraId="045A787E" w14:textId="77777777" w:rsidR="0054571A" w:rsidRPr="0054571A" w:rsidRDefault="0054571A" w:rsidP="0054571A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7" w:name="_Hlk40699446"/>
      <w:bookmarkStart w:id="8" w:name="_Hlk40635500"/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离散傅里叶级数正变换</w:t>
      </w:r>
      <w:bookmarkEnd w:id="7"/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和反变换</w:t>
      </w:r>
    </w:p>
    <w:p w14:paraId="743DD348" w14:textId="77777777" w:rsid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离散傅里叶级数正变换和反变换。</w:t>
      </w:r>
    </w:p>
    <w:p w14:paraId="1DCD1F77" w14:textId="7112AB2D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613CD9B7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xn=[1,2,3,4];</w:t>
      </w:r>
    </w:p>
    <w:p w14:paraId="7679383D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N=4;</w:t>
      </w:r>
    </w:p>
    <w:p w14:paraId="6A8C1267" w14:textId="77777777" w:rsid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xk=dfs(xn,N)  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离散傅里叶级数正变换</w:t>
      </w:r>
    </w:p>
    <w:p w14:paraId="5E1A070B" w14:textId="278D15DA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xn1=idfs(xk,N) 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离散傅里叶级数反变换</w:t>
      </w:r>
    </w:p>
    <w:p w14:paraId="03E5C990" w14:textId="77777777" w:rsid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0670340E" w14:textId="40687F3B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xk =  10.0000 + 0.0000i  -2.0000 + 2.0000i  -2.0000 - 0.0000i  -2.0000 - 2.0000i</w:t>
      </w:r>
    </w:p>
    <w:p w14:paraId="54F65713" w14:textId="1AAADAD4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xn1 =   1.0000 - 0.0000i   2.0000 - 0.0000i   3.0000 - 0.0000i   4.0000 + 0.0000i</w:t>
      </w:r>
    </w:p>
    <w:p w14:paraId="097759CF" w14:textId="77777777" w:rsidR="0054571A" w:rsidRPr="0054571A" w:rsidRDefault="0054571A" w:rsidP="0054571A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离散傅里叶正变换和反变换</w:t>
      </w:r>
    </w:p>
    <w:p w14:paraId="42BD0EE0" w14:textId="113A23EC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离散傅里叶变换正变换和反变换。</w:t>
      </w:r>
    </w:p>
    <w:p w14:paraId="77A6A20C" w14:textId="77777777" w:rsidR="00C94ED3" w:rsidRDefault="00C94ED3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69F07573" w14:textId="2EB883D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xn=[4,3,2,1];</w:t>
      </w:r>
    </w:p>
    <w:p w14:paraId="48D6A0F5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N=4;</w:t>
      </w:r>
    </w:p>
    <w:p w14:paraId="6ABF8B86" w14:textId="77777777" w:rsidR="00CC4C69" w:rsidRDefault="0054571A" w:rsidP="00CC4C69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xk=dft(xn,N)  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离散傅里叶正变换</w:t>
      </w:r>
    </w:p>
    <w:p w14:paraId="50677565" w14:textId="2C0F871F" w:rsidR="00CC4C69" w:rsidRPr="0054571A" w:rsidRDefault="00CC4C69" w:rsidP="00CC4C69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xn1=idft(xk,N) 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离散傅里叶反变换</w:t>
      </w:r>
    </w:p>
    <w:p w14:paraId="64DA3960" w14:textId="77777777" w:rsidR="00CC4C69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5B5A89D7" w14:textId="030B5576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xk =  10.0000 + 0.0000i   2.0000 - 2.0000i   2.0000 - 0.0000i   2.0000 + 2.0000i</w:t>
      </w:r>
    </w:p>
    <w:p w14:paraId="7395D07B" w14:textId="515876A9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xn1 =   4.0000 - 0.0000i   3.0000 + 0.0000i   2.0000 + 0.0000i   1.0000 + 0.0000i</w:t>
      </w:r>
    </w:p>
    <w:p w14:paraId="556BE842" w14:textId="77777777" w:rsidR="0054571A" w:rsidRPr="0054571A" w:rsidRDefault="0054571A" w:rsidP="0054571A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9" w:name="_Hlk40699578"/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快速傅里叶正变换</w:t>
      </w:r>
      <w:bookmarkEnd w:id="9"/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和反变换</w:t>
      </w:r>
    </w:p>
    <w:p w14:paraId="60A43A53" w14:textId="77777777" w:rsidR="009777BB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快离散傅里叶变换正变换和反变换。</w:t>
      </w:r>
      <w:bookmarkStart w:id="10" w:name="_Hlk40729940"/>
    </w:p>
    <w:p w14:paraId="27BA0345" w14:textId="665832DD" w:rsidR="0054571A" w:rsidRPr="0054571A" w:rsidRDefault="009777BB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  <w:bookmarkEnd w:id="10"/>
    </w:p>
    <w:p w14:paraId="261C38FF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xn=[3,4,1,2];</w:t>
      </w:r>
    </w:p>
    <w:p w14:paraId="23C35AB1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N=4;</w:t>
      </w:r>
    </w:p>
    <w:p w14:paraId="4D907B74" w14:textId="77777777" w:rsidR="00E254E5" w:rsidRDefault="0054571A" w:rsidP="00E254E5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xk=fft(xn,N)  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离散傅里叶正变换</w:t>
      </w:r>
    </w:p>
    <w:p w14:paraId="15D935DB" w14:textId="48F3D71E" w:rsidR="00E254E5" w:rsidRPr="0054571A" w:rsidRDefault="00E254E5" w:rsidP="00E254E5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xn1=ifft(xk,N) 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离散傅里叶反变换</w:t>
      </w:r>
    </w:p>
    <w:p w14:paraId="48E66B2D" w14:textId="77777777" w:rsidR="00E254E5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40CD8AC8" w14:textId="4B099002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xk =  10.0000 + 0.0000i   2.0000 - 2.0000i  -2.0000 + 0.0000i   2.0000 + 2.0000i</w:t>
      </w:r>
    </w:p>
    <w:p w14:paraId="6D692F2A" w14:textId="3ADCFE03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xn1 =    3     4     1     2</w:t>
      </w:r>
    </w:p>
    <w:bookmarkEnd w:id="8"/>
    <w:p w14:paraId="77433FBD" w14:textId="77777777" w:rsidR="0054571A" w:rsidRPr="0054571A" w:rsidRDefault="0054571A" w:rsidP="0054571A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DFT</w:t>
      </w: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的运行时间对比</w:t>
      </w:r>
    </w:p>
    <w:p w14:paraId="321AF8E5" w14:textId="77777777" w:rsidR="006D2526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5457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DFT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的运行时间对比。</w:t>
      </w:r>
    </w:p>
    <w:p w14:paraId="69F11BA3" w14:textId="1B0F396E" w:rsidR="0054571A" w:rsidRPr="0054571A" w:rsidRDefault="006D2526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代码：</w:t>
      </w:r>
    </w:p>
    <w:p w14:paraId="61BE1E4B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N=16384;   %  2^14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序列长度</w:t>
      </w:r>
    </w:p>
    <w:p w14:paraId="559D1A88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 xml:space="preserve">M=500;     % 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非零值长度</w:t>
      </w:r>
    </w:p>
    <w:p w14:paraId="070FB3D8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x=[1:M,zeros(1,N-M)]; 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非零值的其它部分补零</w:t>
      </w:r>
    </w:p>
    <w:p w14:paraId="0073102F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t=cputime;      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记录时间</w:t>
      </w:r>
    </w:p>
    <w:p w14:paraId="59407CB7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y1=dft(x,N);     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离散傅里叶变换</w:t>
      </w:r>
    </w:p>
    <w:p w14:paraId="5770B4F1" w14:textId="77777777" w:rsidR="005E387E" w:rsidRDefault="0054571A" w:rsidP="005E387E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Time_dft=cputime-t    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离散傅里叶变换时间，不同的计算机上运行时间会不一样</w:t>
      </w:r>
    </w:p>
    <w:p w14:paraId="0D1D4BB2" w14:textId="115DD2E7" w:rsidR="005E387E" w:rsidRPr="0054571A" w:rsidRDefault="005E387E" w:rsidP="005E387E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t1=cputime;</w:t>
      </w:r>
    </w:p>
    <w:p w14:paraId="37EDB5EB" w14:textId="77777777" w:rsidR="005E387E" w:rsidRPr="0054571A" w:rsidRDefault="005E387E" w:rsidP="005E387E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lastRenderedPageBreak/>
        <w:t>y2=fft(x,N);</w:t>
      </w:r>
    </w:p>
    <w:p w14:paraId="3568D270" w14:textId="77777777" w:rsidR="005E387E" w:rsidRPr="0054571A" w:rsidRDefault="005E387E" w:rsidP="005E387E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Time_fft=cputime-t1   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快速离散傅里叶变换时间，不同的计算机上运行时间会不一样</w:t>
      </w:r>
    </w:p>
    <w:p w14:paraId="4A707B1C" w14:textId="77777777" w:rsidR="001E7BD8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297F2C12" w14:textId="71FB22BC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Time_dft =   416.6094</w:t>
      </w:r>
    </w:p>
    <w:p w14:paraId="4B0A96B6" w14:textId="63B43AB3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Time_fft =    0.0313</w:t>
      </w:r>
    </w:p>
    <w:p w14:paraId="70449AF5" w14:textId="77777777" w:rsidR="0054571A" w:rsidRPr="0054571A" w:rsidRDefault="0054571A" w:rsidP="0054571A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原信号与先进行</w:t>
      </w: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后再进行</w:t>
      </w: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IFFT</w:t>
      </w: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的重构信号比较</w:t>
      </w:r>
    </w:p>
    <w:p w14:paraId="12F996DA" w14:textId="7058AC6A" w:rsidR="0054571A" w:rsidRPr="0054571A" w:rsidRDefault="0054571A" w:rsidP="0054571A">
      <w:pPr>
        <w:spacing w:line="360" w:lineRule="auto"/>
        <w:ind w:left="420"/>
        <w:rPr>
          <w:rFonts w:ascii="Times New Roman" w:eastAsia="宋体" w:hAnsi="Times New Roman" w:cs="Times New Roman"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%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无噪声信号与先进行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后再进行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IFFT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的重构信号比较。</w:t>
      </w:r>
    </w:p>
    <w:p w14:paraId="3838DF99" w14:textId="77777777" w:rsidR="00045B14" w:rsidRDefault="00045B14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代码：</w:t>
      </w:r>
    </w:p>
    <w:p w14:paraId="0C1CE7C4" w14:textId="3A49B1DB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 xml:space="preserve">fs=100;   </w:t>
      </w:r>
    </w:p>
    <w:p w14:paraId="4BF3F104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 xml:space="preserve">N=128;    </w:t>
      </w:r>
    </w:p>
    <w:p w14:paraId="687203BD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 xml:space="preserve">n=0:N-1;    </w:t>
      </w:r>
    </w:p>
    <w:p w14:paraId="790648F7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t=n/fs;</w:t>
      </w:r>
    </w:p>
    <w:p w14:paraId="012A2DBC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sz w:val="24"/>
          <w:szCs w:val="24"/>
        </w:rPr>
        <w:t>x=sin(2*pi*40*t)+sin(2*pi*15*t);  %</w:t>
      </w:r>
      <w:r w:rsidRPr="0054571A">
        <w:rPr>
          <w:rFonts w:ascii="Times New Roman" w:eastAsia="宋体" w:hAnsi="Times New Roman" w:cs="Times New Roman" w:hint="eastAsia"/>
          <w:sz w:val="24"/>
          <w:szCs w:val="24"/>
        </w:rPr>
        <w:t>无噪声信号</w:t>
      </w:r>
    </w:p>
    <w:p w14:paraId="4A293E78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subplot(2,2,1)</w:t>
      </w:r>
    </w:p>
    <w:p w14:paraId="2B4E4BC7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plot(t,x)</w:t>
      </w:r>
    </w:p>
    <w:p w14:paraId="75BDC97C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title('original signal ')</w:t>
      </w:r>
    </w:p>
    <w:p w14:paraId="0CE7A318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y=fft(x,N);</w:t>
      </w:r>
    </w:p>
    <w:p w14:paraId="2D688BBD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mag=abs(y);</w:t>
      </w:r>
    </w:p>
    <w:p w14:paraId="1EC59818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f=(0:length(y)-1)'*fs/length(y);</w:t>
      </w:r>
    </w:p>
    <w:p w14:paraId="1D68A0AB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subplot(2,2,2)</w:t>
      </w:r>
    </w:p>
    <w:p w14:paraId="51E892B1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plot(f,mag)</w:t>
      </w:r>
    </w:p>
    <w:p w14:paraId="62507095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title('FFT to original signal')</w:t>
      </w:r>
    </w:p>
    <w:p w14:paraId="42FBEDA1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xifft=ifft(y);</w:t>
      </w:r>
    </w:p>
    <w:p w14:paraId="55D809BC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magx=real(xifft);</w:t>
      </w:r>
    </w:p>
    <w:p w14:paraId="5BFA5FBD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ti=[0:length(xifft)-1]/fs;</w:t>
      </w:r>
    </w:p>
    <w:p w14:paraId="2F37CBD3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subplot(2,2,3)</w:t>
      </w:r>
    </w:p>
    <w:p w14:paraId="0A93224A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plot(ti,magx);</w:t>
      </w:r>
    </w:p>
    <w:p w14:paraId="4997330B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title('signal from IFFT ')</w:t>
      </w:r>
    </w:p>
    <w:p w14:paraId="488E15BF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lastRenderedPageBreak/>
        <w:t>yif=fft(xifft,N);</w:t>
      </w:r>
    </w:p>
    <w:p w14:paraId="0DE517AE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mag=abs(yif);</w:t>
      </w:r>
    </w:p>
    <w:p w14:paraId="28CA3924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subplot(2,2,4)</w:t>
      </w:r>
    </w:p>
    <w:p w14:paraId="70FEE621" w14:textId="77777777" w:rsidR="0054571A" w:rsidRP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plot(f,mag)</w:t>
      </w:r>
    </w:p>
    <w:p w14:paraId="7DCF67D6" w14:textId="2BEA9D2D" w:rsidR="0054571A" w:rsidRDefault="0054571A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/>
          <w:sz w:val="24"/>
          <w:szCs w:val="24"/>
        </w:rPr>
        <w:t>title('FFT to signal from IFFT')</w:t>
      </w:r>
    </w:p>
    <w:p w14:paraId="13B2CA0B" w14:textId="77777777" w:rsidR="00BF60DC" w:rsidRPr="00BF60DC" w:rsidRDefault="00BF60DC" w:rsidP="00BF60DC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BF60DC">
        <w:rPr>
          <w:rFonts w:ascii="Times New Roman" w:eastAsia="宋体" w:hAnsi="Times New Roman" w:cs="Times New Roman"/>
          <w:sz w:val="24"/>
          <w:szCs w:val="24"/>
        </w:rPr>
        <w:t>error = xifft-x;%</w:t>
      </w:r>
      <w:r w:rsidRPr="00BF60DC">
        <w:rPr>
          <w:rFonts w:ascii="Times New Roman" w:eastAsia="宋体" w:hAnsi="Times New Roman" w:cs="Times New Roman"/>
          <w:sz w:val="24"/>
          <w:szCs w:val="24"/>
        </w:rPr>
        <w:t>结果误差</w:t>
      </w:r>
    </w:p>
    <w:p w14:paraId="4CFDCC1B" w14:textId="77777777" w:rsidR="00BF60DC" w:rsidRPr="00BF60DC" w:rsidRDefault="00BF60DC" w:rsidP="00BF60DC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BF60DC">
        <w:rPr>
          <w:rFonts w:ascii="Times New Roman" w:eastAsia="宋体" w:hAnsi="Times New Roman" w:cs="Times New Roman"/>
          <w:sz w:val="24"/>
          <w:szCs w:val="24"/>
        </w:rPr>
        <w:t>figure;</w:t>
      </w:r>
    </w:p>
    <w:p w14:paraId="3F8C05EB" w14:textId="77777777" w:rsidR="00BF60DC" w:rsidRPr="00BF60DC" w:rsidRDefault="00BF60DC" w:rsidP="00BF60DC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BF60DC">
        <w:rPr>
          <w:rFonts w:ascii="Times New Roman" w:eastAsia="宋体" w:hAnsi="Times New Roman" w:cs="Times New Roman"/>
          <w:sz w:val="24"/>
          <w:szCs w:val="24"/>
        </w:rPr>
        <w:t>stem(n,abs(error));%</w:t>
      </w:r>
      <w:r w:rsidRPr="00BF60DC">
        <w:rPr>
          <w:rFonts w:ascii="Times New Roman" w:eastAsia="宋体" w:hAnsi="Times New Roman" w:cs="Times New Roman"/>
          <w:sz w:val="24"/>
          <w:szCs w:val="24"/>
        </w:rPr>
        <w:t>绘图，误差幅度</w:t>
      </w:r>
    </w:p>
    <w:p w14:paraId="629C8683" w14:textId="79CBE79A" w:rsidR="00BF60DC" w:rsidRPr="00BF60DC" w:rsidRDefault="00BF60DC" w:rsidP="00BF60DC">
      <w:pPr>
        <w:spacing w:line="360" w:lineRule="auto"/>
        <w:ind w:leftChars="300" w:left="630"/>
        <w:rPr>
          <w:rFonts w:ascii="Times New Roman" w:eastAsia="宋体" w:hAnsi="Times New Roman" w:cs="Times New Roman"/>
          <w:sz w:val="24"/>
          <w:szCs w:val="24"/>
        </w:rPr>
      </w:pPr>
      <w:r w:rsidRPr="00BF60DC">
        <w:rPr>
          <w:rFonts w:ascii="Times New Roman" w:eastAsia="宋体" w:hAnsi="Times New Roman" w:cs="Times New Roman"/>
          <w:sz w:val="24"/>
          <w:szCs w:val="24"/>
        </w:rPr>
        <w:t>title('</w:t>
      </w:r>
      <w:r w:rsidRPr="00BF60DC">
        <w:rPr>
          <w:rFonts w:ascii="Times New Roman" w:eastAsia="宋体" w:hAnsi="Times New Roman" w:cs="Times New Roman"/>
          <w:sz w:val="24"/>
          <w:szCs w:val="24"/>
        </w:rPr>
        <w:t>结果误差</w:t>
      </w:r>
      <w:r w:rsidRPr="00BF60DC">
        <w:rPr>
          <w:rFonts w:ascii="Times New Roman" w:eastAsia="宋体" w:hAnsi="Times New Roman" w:cs="Times New Roman"/>
          <w:sz w:val="24"/>
          <w:szCs w:val="24"/>
        </w:rPr>
        <w:t>')</w:t>
      </w:r>
    </w:p>
    <w:p w14:paraId="3541E7D6" w14:textId="1554E73A" w:rsidR="00AE47F8" w:rsidRPr="0054571A" w:rsidRDefault="00AE47F8" w:rsidP="0054571A">
      <w:pPr>
        <w:spacing w:line="360" w:lineRule="auto"/>
        <w:ind w:leftChars="300" w:left="630"/>
        <w:rPr>
          <w:rFonts w:ascii="Times New Roman" w:eastAsia="宋体" w:hAnsi="Times New Roman" w:cs="Times New Roman"/>
          <w:b/>
          <w:sz w:val="24"/>
          <w:szCs w:val="24"/>
        </w:rPr>
      </w:pPr>
      <w:r w:rsidRPr="00AE47F8">
        <w:rPr>
          <w:rFonts w:ascii="Times New Roman" w:eastAsia="宋体" w:hAnsi="Times New Roman" w:cs="Times New Roman" w:hint="eastAsia"/>
          <w:b/>
          <w:sz w:val="24"/>
          <w:szCs w:val="24"/>
        </w:rPr>
        <w:t>结果：</w:t>
      </w:r>
    </w:p>
    <w:p w14:paraId="18CF73A8" w14:textId="77777777" w:rsidR="0054571A" w:rsidRPr="0054571A" w:rsidRDefault="0054571A" w:rsidP="0054571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46D5081" wp14:editId="30B631E4">
            <wp:extent cx="4650974" cy="3486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683" cy="34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B1B2" w14:textId="77777777" w:rsidR="0054571A" w:rsidRPr="0054571A" w:rsidRDefault="0054571A" w:rsidP="0054571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58A4C72D" wp14:editId="511FDECC">
            <wp:extent cx="4743317" cy="35553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825" cy="356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E650" w14:textId="77777777" w:rsidR="0054571A" w:rsidRPr="0054571A" w:rsidRDefault="0054571A" w:rsidP="0054571A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学生作业</w:t>
      </w:r>
    </w:p>
    <w:p w14:paraId="149D4D14" w14:textId="77777777" w:rsidR="0054571A" w:rsidRDefault="0054571A" w:rsidP="0054571A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将无噪声信号与先进行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后再进行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IFFT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的重构信号比较实验中的信号添加随机噪声：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x=sin(2*pi*40*t)+sin(2*pi*15*t)+</w:t>
      </w:r>
      <w:r w:rsidRPr="0054571A">
        <w:rPr>
          <w:rFonts w:ascii="Times New Roman" w:eastAsia="宋体" w:hAnsi="Times New Roman" w:cs="Times New Roman"/>
          <w:szCs w:val="24"/>
        </w:rPr>
        <w:t xml:space="preserve"> </w:t>
      </w:r>
      <w:r w:rsidRPr="0054571A">
        <w:rPr>
          <w:rFonts w:ascii="Times New Roman" w:eastAsia="宋体" w:hAnsi="Times New Roman" w:cs="Times New Roman"/>
          <w:bCs/>
          <w:sz w:val="24"/>
          <w:szCs w:val="24"/>
        </w:rPr>
        <w:t>5*randn(1,N)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，做对比实验，并绘制图形。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14:paraId="256F9DFD" w14:textId="77777777" w:rsidR="00A52D12" w:rsidRDefault="00A52D12" w:rsidP="00A52D12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26CECCE" w14:textId="48F2DF03" w:rsidR="00A52D12" w:rsidRDefault="00A52D12" w:rsidP="00A52D12">
      <w:pPr>
        <w:spacing w:line="360" w:lineRule="auto"/>
        <w:rPr>
          <w:rFonts w:ascii="宋体" w:eastAsia="宋体" w:hAnsi="宋体" w:cs="Times New Roman"/>
          <w:b/>
          <w:sz w:val="32"/>
          <w:szCs w:val="32"/>
        </w:rPr>
      </w:pPr>
      <w:r w:rsidRPr="00A52D12">
        <w:rPr>
          <w:rFonts w:ascii="宋体" w:eastAsia="宋体" w:hAnsi="宋体" w:cs="Times New Roman" w:hint="eastAsia"/>
          <w:b/>
          <w:sz w:val="32"/>
          <w:szCs w:val="32"/>
        </w:rPr>
        <w:t>运行代码:</w:t>
      </w:r>
    </w:p>
    <w:p w14:paraId="1CCF6A38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fs=100;   </w:t>
      </w:r>
    </w:p>
    <w:p w14:paraId="5C2AA428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N=128;    </w:t>
      </w:r>
    </w:p>
    <w:p w14:paraId="6AE88D1D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n=0:N-1;    </w:t>
      </w:r>
    </w:p>
    <w:p w14:paraId="767A71AA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t=n/fs;</w:t>
      </w:r>
    </w:p>
    <w:p w14:paraId="526788C2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x=sin(2*pi*40*t)+sin(2*pi*15*t)+ 5*randn(1,N);  </w:t>
      </w:r>
    </w:p>
    <w:p w14:paraId="68F65A02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subplot(2,2,1)</w:t>
      </w:r>
    </w:p>
    <w:p w14:paraId="4DE7EF45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plot(t,x)</w:t>
      </w:r>
    </w:p>
    <w:p w14:paraId="55D2FD29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'original signal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A46F898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y=fft(x,N);</w:t>
      </w:r>
    </w:p>
    <w:p w14:paraId="2FBBABDF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mag=abs(y);</w:t>
      </w:r>
    </w:p>
    <w:p w14:paraId="4DBD5CE2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f=(0:length(y)-1)'*fs/length(y);</w:t>
      </w:r>
    </w:p>
    <w:p w14:paraId="74A11FE4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</w:t>
      </w:r>
    </w:p>
    <w:p w14:paraId="64516D34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plot(f,mag)</w:t>
      </w:r>
    </w:p>
    <w:p w14:paraId="22D75C01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'FFT to original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AF14C5C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xifft=ifft(y);</w:t>
      </w:r>
    </w:p>
    <w:p w14:paraId="560B2F86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magx=real(xifft);</w:t>
      </w:r>
    </w:p>
    <w:p w14:paraId="062B1A2D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ti=[0:length(xifft)-1]/fs;</w:t>
      </w:r>
    </w:p>
    <w:p w14:paraId="3E97D271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subplot(2,2,3)</w:t>
      </w:r>
    </w:p>
    <w:p w14:paraId="61710553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plot(ti,magx);</w:t>
      </w:r>
    </w:p>
    <w:p w14:paraId="47E63DE8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'signal from IFFT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6E1D7AD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yif=fft(xifft,N);</w:t>
      </w:r>
    </w:p>
    <w:p w14:paraId="011C055B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mag=abs(yif);</w:t>
      </w:r>
    </w:p>
    <w:p w14:paraId="2B06310D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subplot(2,2,4)</w:t>
      </w:r>
    </w:p>
    <w:p w14:paraId="27949405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plot(f,mag)</w:t>
      </w:r>
    </w:p>
    <w:p w14:paraId="09FF500F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'FFT to signal from IFFT'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2AF0F2E" w14:textId="7E33A790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 = xifft-x;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结果误差</w:t>
      </w:r>
    </w:p>
    <w:p w14:paraId="30E60AA0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14:paraId="04327315" w14:textId="6ECCCFCC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stem(n,abs(error));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误差幅度</w:t>
      </w:r>
    </w:p>
    <w:p w14:paraId="1E75AB62" w14:textId="77777777" w:rsidR="00A52D12" w:rsidRDefault="00A52D12" w:rsidP="00A52D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'½á¹ûÎó²î'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1C5333B" w14:textId="358F37ED" w:rsidR="00A52D12" w:rsidRDefault="00A52D12" w:rsidP="00A52D12">
      <w:pPr>
        <w:spacing w:line="360" w:lineRule="auto"/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运行截图:</w:t>
      </w:r>
    </w:p>
    <w:p w14:paraId="30483B22" w14:textId="64A4B5E1" w:rsidR="00A52D12" w:rsidRDefault="00A52D12" w:rsidP="00A52D12">
      <w:pPr>
        <w:spacing w:line="360" w:lineRule="auto"/>
        <w:rPr>
          <w:rFonts w:ascii="宋体" w:eastAsia="宋体" w:hAnsi="宋体" w:cs="Times New Roman"/>
          <w:b/>
          <w:sz w:val="32"/>
          <w:szCs w:val="32"/>
        </w:rPr>
      </w:pPr>
      <w:r w:rsidRPr="00A52D12">
        <w:rPr>
          <w:rFonts w:ascii="宋体" w:eastAsia="宋体" w:hAnsi="宋体" w:cs="Times New Roman" w:hint="eastAsia"/>
          <w:b/>
          <w:noProof/>
          <w:sz w:val="32"/>
          <w:szCs w:val="32"/>
        </w:rPr>
        <w:drawing>
          <wp:inline distT="0" distB="0" distL="0" distR="0" wp14:anchorId="6B861EA0" wp14:editId="4F8F7E43">
            <wp:extent cx="5274310" cy="3953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ED85" w14:textId="464D64CE" w:rsidR="00A52D12" w:rsidRPr="00A52D12" w:rsidRDefault="00A52D12" w:rsidP="00A52D12">
      <w:pPr>
        <w:spacing w:line="360" w:lineRule="auto"/>
        <w:rPr>
          <w:rFonts w:ascii="宋体" w:eastAsia="宋体" w:hAnsi="宋体" w:cs="Times New Roman" w:hint="eastAsia"/>
          <w:b/>
          <w:sz w:val="32"/>
          <w:szCs w:val="32"/>
        </w:rPr>
      </w:pPr>
      <w:r w:rsidRPr="00A52D12">
        <w:rPr>
          <w:rFonts w:ascii="宋体" w:eastAsia="宋体" w:hAnsi="宋体" w:cs="Times New Roman" w:hint="eastAsia"/>
          <w:b/>
          <w:noProof/>
          <w:sz w:val="32"/>
          <w:szCs w:val="32"/>
        </w:rPr>
        <w:lastRenderedPageBreak/>
        <w:drawing>
          <wp:inline distT="0" distB="0" distL="0" distR="0" wp14:anchorId="19543DCF" wp14:editId="11BD1B14">
            <wp:extent cx="5274310" cy="3953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B9F5" w14:textId="77777777" w:rsidR="00A52D12" w:rsidRPr="00A52D12" w:rsidRDefault="00A52D12" w:rsidP="00A52D12">
      <w:pPr>
        <w:spacing w:line="360" w:lineRule="auto"/>
        <w:rPr>
          <w:rFonts w:ascii="宋体" w:eastAsia="宋体" w:hAnsi="宋体" w:cs="Times New Roman" w:hint="eastAsia"/>
          <w:b/>
          <w:sz w:val="32"/>
          <w:szCs w:val="32"/>
        </w:rPr>
      </w:pPr>
    </w:p>
    <w:p w14:paraId="71A2ACB6" w14:textId="77777777" w:rsidR="0054571A" w:rsidRPr="0054571A" w:rsidRDefault="0054571A" w:rsidP="0054571A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采用时间抽取的方法，通过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个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4571A">
        <w:rPr>
          <w:rFonts w:ascii="Times New Roman" w:eastAsia="宋体" w:hAnsi="Times New Roman" w:cs="Times New Roman"/>
          <w:bCs/>
          <w:sz w:val="24"/>
          <w:szCs w:val="24"/>
        </w:rPr>
        <w:t>024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点的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变换的组合实现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 w:rsidRPr="0054571A">
        <w:rPr>
          <w:rFonts w:ascii="Times New Roman" w:eastAsia="宋体" w:hAnsi="Times New Roman" w:cs="Times New Roman"/>
          <w:bCs/>
          <w:sz w:val="24"/>
          <w:szCs w:val="24"/>
        </w:rPr>
        <w:t>048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点的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FFT</w:t>
      </w:r>
      <w:r w:rsidRPr="0054571A">
        <w:rPr>
          <w:rFonts w:ascii="Times New Roman" w:eastAsia="宋体" w:hAnsi="Times New Roman" w:cs="Times New Roman" w:hint="eastAsia"/>
          <w:bCs/>
          <w:sz w:val="24"/>
          <w:szCs w:val="24"/>
        </w:rPr>
        <w:t>变换，并计算直接变换结果和组合变换结果之间的误差并绘制图形。</w:t>
      </w:r>
    </w:p>
    <w:p w14:paraId="79F2CB8B" w14:textId="2FFE557E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生成信号</w:t>
      </w:r>
    </w:p>
    <w:p w14:paraId="72777A72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N = 2048;</w:t>
      </w:r>
    </w:p>
    <w:p w14:paraId="6CA1576E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t = linspace(0, 1, N);</w:t>
      </w:r>
    </w:p>
    <w:p w14:paraId="04A40615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x = sin(2*pi*10*t) + sin(2*pi*20*t) + sin(2*pi*30*t);</w:t>
      </w:r>
    </w:p>
    <w:p w14:paraId="238A157E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3674FA7" w14:textId="5765150F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将信号分成两部分</w:t>
      </w:r>
    </w:p>
    <w:p w14:paraId="2D677B15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x1 = x(1:2:end);</w:t>
      </w:r>
    </w:p>
    <w:p w14:paraId="75E99E0E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x2 = x(2:2:end);</w:t>
      </w:r>
    </w:p>
    <w:p w14:paraId="1E617F97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D688B1D" w14:textId="05B9C868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28009"/>
          <w:kern w:val="0"/>
          <w:sz w:val="20"/>
          <w:szCs w:val="20"/>
        </w:rPr>
        <w:t>% ·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分别计算两个小的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FT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变换</w:t>
      </w:r>
    </w:p>
    <w:p w14:paraId="4EADA768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X1 = fft(x1);</w:t>
      </w:r>
    </w:p>
    <w:p w14:paraId="76FC32BF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X2 = fft(x2);</w:t>
      </w:r>
    </w:p>
    <w:p w14:paraId="4433ADCA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D9F0783" w14:textId="4BE4D418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计算组合的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FT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变换</w:t>
      </w:r>
    </w:p>
    <w:p w14:paraId="28EFDA00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X = zeros(1, N);</w:t>
      </w:r>
    </w:p>
    <w:p w14:paraId="148AE853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1:N/2</w:t>
      </w:r>
    </w:p>
    <w:p w14:paraId="2FFF8614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X(k) = X1(k) + exp(-1i*2*pi*(k-1)/N)*X2(k);</w:t>
      </w:r>
    </w:p>
    <w:p w14:paraId="78C78381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X(k+N/2) = X1(k) - exp(-1i*2*pi*(k-1)/N)*X2(k);</w:t>
      </w:r>
    </w:p>
    <w:p w14:paraId="190CEEB1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E00FF"/>
          <w:kern w:val="0"/>
          <w:sz w:val="20"/>
          <w:szCs w:val="20"/>
        </w:rPr>
        <w:lastRenderedPageBreak/>
        <w:t>end</w:t>
      </w:r>
    </w:p>
    <w:p w14:paraId="202DB579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1497AD24" w14:textId="0D45B1FC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计算直接变换的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FT</w:t>
      </w:r>
    </w:p>
    <w:p w14:paraId="19D9EAD0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X_direct = fft(x);</w:t>
      </w:r>
    </w:p>
    <w:p w14:paraId="5811F1E5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379D135" w14:textId="3C583C06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绘制结果</w:t>
      </w:r>
    </w:p>
    <w:p w14:paraId="335BB120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subplot(2,1,1);</w:t>
      </w:r>
    </w:p>
    <w:p w14:paraId="5FA6EE6B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plot(abs(X));</w:t>
      </w:r>
    </w:p>
    <w:p w14:paraId="221557E3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A52D12">
        <w:rPr>
          <w:rFonts w:ascii="Courier New" w:hAnsi="Courier New" w:cs="Courier New"/>
          <w:color w:val="AA04F9"/>
          <w:kern w:val="0"/>
          <w:sz w:val="20"/>
          <w:szCs w:val="20"/>
        </w:rPr>
        <w:t>'FFT via Time Decimation'</w:t>
      </w: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D97137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BD904F9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subplot(2,1,2);</w:t>
      </w:r>
    </w:p>
    <w:p w14:paraId="2FA0B4ED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plot(abs(X_direct));</w:t>
      </w:r>
    </w:p>
    <w:p w14:paraId="4349B43A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A52D12">
        <w:rPr>
          <w:rFonts w:ascii="Courier New" w:hAnsi="Courier New" w:cs="Courier New"/>
          <w:color w:val="AA04F9"/>
          <w:kern w:val="0"/>
          <w:sz w:val="20"/>
          <w:szCs w:val="20"/>
        </w:rPr>
        <w:t>'Direct FFT'</w:t>
      </w: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93DD86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CA65052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28009"/>
          <w:kern w:val="0"/>
          <w:sz w:val="20"/>
          <w:szCs w:val="20"/>
        </w:rPr>
        <w:t>% ¼ÆËãÎó²î²¢Êä³ö</w:t>
      </w:r>
    </w:p>
    <w:p w14:paraId="03643056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MSE = mean(abs(X - X_direct).^2);</w:t>
      </w:r>
    </w:p>
    <w:p w14:paraId="359EFEDA" w14:textId="77777777" w:rsidR="00A52D12" w:rsidRPr="00A52D12" w:rsidRDefault="00A52D12" w:rsidP="00A52D12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>disp([</w:t>
      </w:r>
      <w:r w:rsidRPr="00A52D12">
        <w:rPr>
          <w:rFonts w:ascii="Courier New" w:hAnsi="Courier New" w:cs="Courier New"/>
          <w:color w:val="AA04F9"/>
          <w:kern w:val="0"/>
          <w:sz w:val="20"/>
          <w:szCs w:val="20"/>
        </w:rPr>
        <w:t>'MSE between FFT via Time Decimation and Direct FFT: '</w:t>
      </w:r>
      <w:r w:rsidRPr="00A52D1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num2str(MSE)]);</w:t>
      </w:r>
    </w:p>
    <w:p w14:paraId="226B1F8D" w14:textId="4595CAEF" w:rsidR="00AB5B5F" w:rsidRDefault="00A52D12" w:rsidP="0054571A">
      <w:pPr>
        <w:rPr>
          <w:rFonts w:ascii="宋体" w:eastAsia="宋体" w:hAnsi="宋体"/>
          <w:b/>
          <w:bCs/>
          <w:sz w:val="32"/>
          <w:szCs w:val="32"/>
        </w:rPr>
      </w:pPr>
      <w:r w:rsidRPr="00A52D12">
        <w:rPr>
          <w:rFonts w:ascii="宋体" w:eastAsia="宋体" w:hAnsi="宋体" w:hint="eastAsia"/>
          <w:b/>
          <w:bCs/>
          <w:sz w:val="32"/>
          <w:szCs w:val="32"/>
        </w:rPr>
        <w:t>运行截图:</w:t>
      </w:r>
    </w:p>
    <w:p w14:paraId="226E328D" w14:textId="250D7584" w:rsidR="00B81B7A" w:rsidRDefault="00B81B7A" w:rsidP="0054571A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62214C" wp14:editId="1FA41A02">
            <wp:extent cx="4371429" cy="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B59A" w14:textId="65347ED2" w:rsidR="00B81B7A" w:rsidRPr="00A52D12" w:rsidRDefault="00B81B7A" w:rsidP="0054571A">
      <w:pPr>
        <w:rPr>
          <w:rFonts w:ascii="宋体" w:eastAsia="宋体" w:hAnsi="宋体" w:hint="eastAsia"/>
          <w:b/>
          <w:bCs/>
          <w:sz w:val="32"/>
          <w:szCs w:val="32"/>
        </w:rPr>
      </w:pPr>
      <w:r w:rsidRPr="00B81B7A">
        <w:rPr>
          <w:rFonts w:ascii="宋体" w:eastAsia="宋体" w:hAnsi="宋体" w:hint="eastAsia"/>
          <w:b/>
          <w:bCs/>
          <w:noProof/>
          <w:sz w:val="32"/>
          <w:szCs w:val="32"/>
        </w:rPr>
        <w:drawing>
          <wp:inline distT="0" distB="0" distL="0" distR="0" wp14:anchorId="734EBE80" wp14:editId="47C606D5">
            <wp:extent cx="5274310" cy="3953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B7A" w:rsidRPr="00A52D12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6861" w14:textId="77777777" w:rsidR="00EA00A8" w:rsidRDefault="00EA00A8" w:rsidP="0054571A">
      <w:r>
        <w:separator/>
      </w:r>
    </w:p>
  </w:endnote>
  <w:endnote w:type="continuationSeparator" w:id="0">
    <w:p w14:paraId="201589CE" w14:textId="77777777" w:rsidR="00EA00A8" w:rsidRDefault="00EA00A8" w:rsidP="0054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693597"/>
      <w:docPartObj>
        <w:docPartGallery w:val="Page Numbers (Bottom of Page)"/>
        <w:docPartUnique/>
      </w:docPartObj>
    </w:sdtPr>
    <w:sdtContent>
      <w:p w14:paraId="7DB0C29D" w14:textId="522D7E79" w:rsidR="00573D13" w:rsidRDefault="00573D13" w:rsidP="00573D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F00502" w14:textId="77777777" w:rsidR="00573D13" w:rsidRDefault="00573D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5D48" w14:textId="77777777" w:rsidR="00EA00A8" w:rsidRDefault="00EA00A8" w:rsidP="0054571A">
      <w:r>
        <w:separator/>
      </w:r>
    </w:p>
  </w:footnote>
  <w:footnote w:type="continuationSeparator" w:id="0">
    <w:p w14:paraId="2C8EB344" w14:textId="77777777" w:rsidR="00EA00A8" w:rsidRDefault="00EA00A8" w:rsidP="00545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4B2C" w14:textId="1C9186B2" w:rsidR="00573D13" w:rsidRDefault="00573D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A9E5" w14:textId="15E922F9" w:rsidR="00573D13" w:rsidRDefault="00573D13">
    <w:pPr>
      <w:pStyle w:val="a3"/>
    </w:pPr>
    <w:r>
      <w:rPr>
        <w:rFonts w:hint="eastAsia"/>
      </w:rPr>
      <w:t>《数字信号处理》实验指导书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6FCF" w14:textId="3F32D7E7" w:rsidR="00573D13" w:rsidRDefault="00573D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0B7"/>
    <w:multiLevelType w:val="hybridMultilevel"/>
    <w:tmpl w:val="665C50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5954A3"/>
    <w:multiLevelType w:val="hybridMultilevel"/>
    <w:tmpl w:val="68502D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325919"/>
    <w:multiLevelType w:val="hybridMultilevel"/>
    <w:tmpl w:val="948C4A92"/>
    <w:lvl w:ilvl="0" w:tplc="3B3AACB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F6D0C"/>
    <w:multiLevelType w:val="hybridMultilevel"/>
    <w:tmpl w:val="667406BC"/>
    <w:lvl w:ilvl="0" w:tplc="A664E7FC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744E3D"/>
    <w:multiLevelType w:val="hybridMultilevel"/>
    <w:tmpl w:val="0CDEDEEA"/>
    <w:lvl w:ilvl="0" w:tplc="72081C78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BE4396"/>
    <w:multiLevelType w:val="hybridMultilevel"/>
    <w:tmpl w:val="2A789CF0"/>
    <w:lvl w:ilvl="0" w:tplc="93CC8AB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34C98"/>
    <w:multiLevelType w:val="hybridMultilevel"/>
    <w:tmpl w:val="CE807F20"/>
    <w:lvl w:ilvl="0" w:tplc="80E8BA62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 w16cid:durableId="983582547">
    <w:abstractNumId w:val="2"/>
  </w:num>
  <w:num w:numId="2" w16cid:durableId="1209493722">
    <w:abstractNumId w:val="4"/>
  </w:num>
  <w:num w:numId="3" w16cid:durableId="2086678672">
    <w:abstractNumId w:val="0"/>
  </w:num>
  <w:num w:numId="4" w16cid:durableId="337461609">
    <w:abstractNumId w:val="1"/>
  </w:num>
  <w:num w:numId="5" w16cid:durableId="554925770">
    <w:abstractNumId w:val="5"/>
  </w:num>
  <w:num w:numId="6" w16cid:durableId="1847355935">
    <w:abstractNumId w:val="6"/>
  </w:num>
  <w:num w:numId="7" w16cid:durableId="1063911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B3"/>
    <w:rsid w:val="000139E6"/>
    <w:rsid w:val="00045B14"/>
    <w:rsid w:val="00156AE4"/>
    <w:rsid w:val="001D6E26"/>
    <w:rsid w:val="001E7BD8"/>
    <w:rsid w:val="004B0804"/>
    <w:rsid w:val="004B71AC"/>
    <w:rsid w:val="0054571A"/>
    <w:rsid w:val="00573D13"/>
    <w:rsid w:val="00597E4D"/>
    <w:rsid w:val="005E387E"/>
    <w:rsid w:val="006D2526"/>
    <w:rsid w:val="009777BB"/>
    <w:rsid w:val="00A52D12"/>
    <w:rsid w:val="00A638B3"/>
    <w:rsid w:val="00AB5B5F"/>
    <w:rsid w:val="00AE47F8"/>
    <w:rsid w:val="00B02135"/>
    <w:rsid w:val="00B81B7A"/>
    <w:rsid w:val="00BF60DC"/>
    <w:rsid w:val="00C44AC3"/>
    <w:rsid w:val="00C94ED3"/>
    <w:rsid w:val="00CC4C69"/>
    <w:rsid w:val="00D076C5"/>
    <w:rsid w:val="00D54AF2"/>
    <w:rsid w:val="00DC7997"/>
    <w:rsid w:val="00E254E5"/>
    <w:rsid w:val="00E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A1920"/>
  <w15:chartTrackingRefBased/>
  <w15:docId w15:val="{B4763BEC-EC65-4A83-9969-27478C38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71A"/>
    <w:rPr>
      <w:sz w:val="18"/>
      <w:szCs w:val="18"/>
    </w:rPr>
  </w:style>
  <w:style w:type="paragraph" w:styleId="a7">
    <w:name w:val="List Paragraph"/>
    <w:basedOn w:val="a"/>
    <w:uiPriority w:val="34"/>
    <w:qFormat/>
    <w:rsid w:val="00A52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伟东 张</cp:lastModifiedBy>
  <cp:revision>26</cp:revision>
  <dcterms:created xsi:type="dcterms:W3CDTF">2020-05-19T05:00:00Z</dcterms:created>
  <dcterms:modified xsi:type="dcterms:W3CDTF">2023-04-24T04:23:00Z</dcterms:modified>
</cp:coreProperties>
</file>