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77777777" w:rsidR="00D54717" w:rsidRDefault="003B09E1" w:rsidP="00AC1160">
      <w:pPr>
        <w:pStyle w:val="Title"/>
        <w:spacing w:after="0" w:line="160" w:lineRule="exact"/>
      </w:pPr>
      <w:hyperlink r:id="rId6" w:history="1">
        <w:r w:rsidRPr="003C4DDA">
          <w:rPr>
            <w:rStyle w:val="Hyperlink"/>
            <w:rFonts w:eastAsiaTheme="minorHAnsi" w:cstheme="minorBidi"/>
            <w:caps w:val="0"/>
            <w:color w:val="auto"/>
            <w:spacing w:val="0"/>
            <w:kern w:val="0"/>
            <w:sz w:val="16"/>
            <w:szCs w:val="16"/>
            <w:u w:val="none"/>
            <w:lang w:val="en-IN"/>
          </w:rPr>
          <w:t>Portfolio</w:t>
        </w:r>
        <w:r w:rsidR="00C71F08" w:rsidRPr="003C4DDA">
          <w:rPr>
            <w:rStyle w:val="Hyperlink"/>
            <w:rFonts w:eastAsiaTheme="minorHAnsi" w:cstheme="minorHAnsi"/>
            <w:caps w:val="0"/>
            <w:noProof/>
            <w:color w:val="auto"/>
            <w:spacing w:val="0"/>
            <w:kern w:val="0"/>
            <w:sz w:val="16"/>
            <w:szCs w:val="16"/>
            <w:u w:val="none"/>
            <w14:ligatures w14:val="standardContextual"/>
          </w:rPr>
          <w:drawing>
            <wp:inline distT="0" distB="0" distL="0" distR="0" wp14:anchorId="207A71A4" wp14:editId="6ECF39FE">
              <wp:extent cx="90435" cy="90435"/>
              <wp:effectExtent l="0" t="0" r="5080" b="5080"/>
              <wp:docPr id="1035064889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35064889" name="Picture 5"/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FF7A8F7" w14:textId="011FA1E8" w:rsidR="00C86F55" w:rsidRPr="003C4DDA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AI / Machine Learning Engineer (Fresher)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72D43AC0" w14:textId="57F646EE" w:rsidR="003A6B49" w:rsidRPr="00D54717" w:rsidRDefault="00D54717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ahbrijesh2004@gmail.com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LinkedIn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>GitHub</w:t>
        </w:r>
      </w:hyperlink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+91 63846</w:t>
      </w:r>
      <w:r w:rsidR="008B3028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397A5449" w14:textId="25004A17" w:rsidR="00AC1160" w:rsidRPr="00AC1160" w:rsidRDefault="00D54717" w:rsidP="00A7140C">
      <w:pPr>
        <w:pStyle w:val="Subtitle"/>
        <w:spacing w:line="220" w:lineRule="exact"/>
        <w:rPr>
          <w:b w:val="0"/>
          <w:bCs/>
          <w:color w:val="auto"/>
          <w:sz w:val="18"/>
          <w:szCs w:val="18"/>
        </w:rPr>
      </w:pPr>
      <w:r w:rsidRPr="009C2375">
        <w:rPr>
          <w:b w:val="0"/>
          <w:bCs/>
          <w:color w:val="auto"/>
          <w:sz w:val="18"/>
          <w:szCs w:val="18"/>
        </w:rPr>
        <w:t>AI/ML fresher with hands-on experience building and deploying deep learning models for computer vision and NLP applications. Proficient in Python, TensorFlow, and Scikit-learn, with end-to-end project experience from data preprocessing to REST API deployment. Delivered measurable results through real-world projects and internships focused on automation and model performance.</w:t>
      </w:r>
    </w:p>
    <w:p w14:paraId="4E86FED9" w14:textId="77777777" w:rsidR="00D54717" w:rsidRPr="00AC1160" w:rsidRDefault="00D54717" w:rsidP="00A7140C">
      <w:pPr>
        <w:spacing w:after="0" w:line="220" w:lineRule="exact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SKILLS</w:t>
      </w:r>
    </w:p>
    <w:p w14:paraId="2BEBA9C5" w14:textId="77777777" w:rsidR="00D54717" w:rsidRPr="001F66DF" w:rsidRDefault="00D54717" w:rsidP="009C2375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Programming Languages:</w:t>
      </w:r>
      <w:r w:rsidRPr="001F66DF">
        <w:rPr>
          <w:color w:val="auto"/>
          <w:sz w:val="18"/>
          <w:szCs w:val="18"/>
        </w:rPr>
        <w:t xml:space="preserve"> Python, Java, C</w:t>
      </w:r>
    </w:p>
    <w:p w14:paraId="0ADCA35E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Machine Learning:</w:t>
      </w:r>
      <w:r w:rsidRPr="001F66DF">
        <w:rPr>
          <w:color w:val="auto"/>
          <w:sz w:val="18"/>
          <w:szCs w:val="18"/>
        </w:rPr>
        <w:t xml:space="preserve"> Supervised Learning, Unsupervised Learning, Feature Engineering, Model Training, Model Evaluation</w:t>
      </w:r>
    </w:p>
    <w:p w14:paraId="4D73F47C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Deep Learning:</w:t>
      </w:r>
      <w:r w:rsidRPr="001F66DF">
        <w:rPr>
          <w:color w:val="auto"/>
          <w:sz w:val="18"/>
          <w:szCs w:val="18"/>
        </w:rPr>
        <w:t xml:space="preserve"> CNN, RNN, LSTM, Seq2Seq, Transformers (DialoGPT)</w:t>
      </w:r>
    </w:p>
    <w:p w14:paraId="747720BF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Frameworks &amp; Libraries:</w:t>
      </w:r>
      <w:r w:rsidRPr="001F66DF">
        <w:rPr>
          <w:color w:val="auto"/>
          <w:sz w:val="18"/>
          <w:szCs w:val="18"/>
        </w:rPr>
        <w:t xml:space="preserve"> TensorFlow, Keras, Scikit-learn, NumPy, Pandas</w:t>
      </w:r>
    </w:p>
    <w:p w14:paraId="19302837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Computer Vision:</w:t>
      </w:r>
      <w:r w:rsidRPr="001F66DF">
        <w:rPr>
          <w:color w:val="auto"/>
          <w:sz w:val="18"/>
          <w:szCs w:val="18"/>
        </w:rPr>
        <w:t xml:space="preserve"> Image Classification, Face Recognition, CNN Architectures</w:t>
      </w:r>
    </w:p>
    <w:p w14:paraId="67837DF3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Natural Language Processing:</w:t>
      </w:r>
      <w:r w:rsidRPr="001F66DF">
        <w:rPr>
          <w:color w:val="auto"/>
          <w:sz w:val="18"/>
          <w:szCs w:val="18"/>
        </w:rPr>
        <w:t xml:space="preserve"> Text Preprocessing, Tokenization, Language Models, Conversational AI</w:t>
      </w:r>
    </w:p>
    <w:p w14:paraId="3A83C76B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Deployment &amp; MLOps:</w:t>
      </w:r>
      <w:r w:rsidRPr="001F66DF">
        <w:rPr>
          <w:color w:val="auto"/>
          <w:sz w:val="18"/>
          <w:szCs w:val="18"/>
        </w:rPr>
        <w:t xml:space="preserve"> Flask, REST APIs, Docker, Kubernetes, Git, GitHub</w:t>
      </w:r>
    </w:p>
    <w:p w14:paraId="6C861C2D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Databases:</w:t>
      </w:r>
      <w:r w:rsidRPr="001F66DF">
        <w:rPr>
          <w:color w:val="auto"/>
          <w:sz w:val="18"/>
          <w:szCs w:val="18"/>
        </w:rPr>
        <w:t xml:space="preserve"> MySQL, MongoDB</w:t>
      </w:r>
    </w:p>
    <w:p w14:paraId="6FF3CF0C" w14:textId="77777777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Tools &amp; Platforms:</w:t>
      </w:r>
      <w:r w:rsidRPr="001F66DF">
        <w:rPr>
          <w:color w:val="auto"/>
          <w:sz w:val="18"/>
          <w:szCs w:val="18"/>
        </w:rPr>
        <w:t xml:space="preserve"> Google Colab, Hugging Face, Postman, VS Code</w:t>
      </w:r>
    </w:p>
    <w:p w14:paraId="775B045B" w14:textId="112708BD" w:rsidR="00D54717" w:rsidRPr="001F66DF" w:rsidRDefault="00D54717" w:rsidP="00D54717">
      <w:pPr>
        <w:pStyle w:val="ListParagraph"/>
        <w:numPr>
          <w:ilvl w:val="0"/>
          <w:numId w:val="35"/>
        </w:numPr>
        <w:spacing w:after="0"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Visualization:</w:t>
      </w:r>
      <w:r w:rsidRPr="001F66DF">
        <w:rPr>
          <w:color w:val="auto"/>
          <w:sz w:val="18"/>
          <w:szCs w:val="18"/>
        </w:rPr>
        <w:t xml:space="preserve"> Matplotlib, Seaborn</w:t>
      </w:r>
      <w:r w:rsidR="00A857A2">
        <w:rPr>
          <w:color w:val="auto"/>
          <w:sz w:val="18"/>
          <w:szCs w:val="18"/>
        </w:rPr>
        <w:t>, KNIME</w:t>
      </w:r>
    </w:p>
    <w:p w14:paraId="188B233D" w14:textId="17271878" w:rsidR="003A6B49" w:rsidRPr="009C2375" w:rsidRDefault="00D54717" w:rsidP="00A7140C">
      <w:pPr>
        <w:pStyle w:val="ListParagraph"/>
        <w:numPr>
          <w:ilvl w:val="0"/>
          <w:numId w:val="35"/>
        </w:numPr>
        <w:spacing w:line="220" w:lineRule="exact"/>
        <w:ind w:left="567" w:hanging="227"/>
        <w:rPr>
          <w:color w:val="auto"/>
          <w:sz w:val="18"/>
          <w:szCs w:val="18"/>
          <w:lang w:val="en-IN"/>
        </w:rPr>
      </w:pPr>
      <w:r w:rsidRPr="0009430A">
        <w:rPr>
          <w:b/>
          <w:bCs/>
          <w:color w:val="auto"/>
          <w:sz w:val="18"/>
          <w:szCs w:val="18"/>
        </w:rPr>
        <w:t>Automation &amp; Enterprise Tools:</w:t>
      </w:r>
      <w:r w:rsidRPr="001F66DF">
        <w:rPr>
          <w:color w:val="auto"/>
          <w:sz w:val="18"/>
          <w:szCs w:val="18"/>
        </w:rPr>
        <w:t xml:space="preserve"> KNIME (Level 3), SAP ABAP (ABAP OOP, BDC, LSMW, LTMC, BAPI, RICEF)</w:t>
      </w:r>
    </w:p>
    <w:p w14:paraId="2703E7F2" w14:textId="14CA1667" w:rsidR="00C71F08" w:rsidRPr="00AC1160" w:rsidRDefault="00AC1160" w:rsidP="00A7140C">
      <w:pPr>
        <w:spacing w:after="0" w:line="220" w:lineRule="exact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PROJECTS</w:t>
      </w:r>
    </w:p>
    <w:p w14:paraId="28DCFDA4" w14:textId="77777777" w:rsidR="00D54717" w:rsidRPr="00D54717" w:rsidRDefault="00D54717" w:rsidP="009C2375">
      <w:pPr>
        <w:spacing w:after="0" w:line="240" w:lineRule="auto"/>
        <w:rPr>
          <w:b/>
          <w:bCs/>
          <w:color w:val="auto"/>
          <w:lang w:val="en-IN"/>
        </w:rPr>
      </w:pPr>
      <w:r w:rsidRPr="00D54717">
        <w:rPr>
          <w:b/>
          <w:bCs/>
          <w:color w:val="auto"/>
          <w:lang w:val="en-IN"/>
        </w:rPr>
        <w:t>Emotion Detection System | CNN, RNN, TensorFlow, Docker, Kubernetes</w:t>
      </w:r>
    </w:p>
    <w:p w14:paraId="40FB4B41" w14:textId="77777777" w:rsidR="00D54717" w:rsidRPr="00D54717" w:rsidRDefault="00D54717" w:rsidP="00D54717">
      <w:pPr>
        <w:numPr>
          <w:ilvl w:val="0"/>
          <w:numId w:val="40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54717">
        <w:rPr>
          <w:color w:val="auto"/>
          <w:sz w:val="18"/>
          <w:szCs w:val="18"/>
          <w:lang w:val="en-IN"/>
        </w:rPr>
        <w:t>Built and trained deep learning models (CNN and RNN) for multi-class emotion detection on a custom dataset.</w:t>
      </w:r>
    </w:p>
    <w:p w14:paraId="0382CBD1" w14:textId="77777777" w:rsidR="00D54717" w:rsidRPr="00D54717" w:rsidRDefault="00D54717" w:rsidP="00D54717">
      <w:pPr>
        <w:numPr>
          <w:ilvl w:val="0"/>
          <w:numId w:val="40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54717">
        <w:rPr>
          <w:color w:val="auto"/>
          <w:sz w:val="18"/>
          <w:szCs w:val="18"/>
          <w:lang w:val="en-IN"/>
        </w:rPr>
        <w:t>Achieved 91% classification accuracy through model tuning and evaluation.</w:t>
      </w:r>
    </w:p>
    <w:p w14:paraId="4BD1C42D" w14:textId="77777777" w:rsidR="00D54717" w:rsidRPr="00D54717" w:rsidRDefault="00D54717" w:rsidP="00D54717">
      <w:pPr>
        <w:numPr>
          <w:ilvl w:val="0"/>
          <w:numId w:val="40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54717">
        <w:rPr>
          <w:color w:val="auto"/>
          <w:sz w:val="18"/>
          <w:szCs w:val="18"/>
          <w:lang w:val="en-IN"/>
        </w:rPr>
        <w:t>Performed comparative analysis of CNN and RNN architectures to assess performance and inference efficiency.</w:t>
      </w:r>
    </w:p>
    <w:p w14:paraId="495FD57A" w14:textId="77777777" w:rsidR="00D54717" w:rsidRPr="00D54717" w:rsidRDefault="00D54717" w:rsidP="00D54717">
      <w:pPr>
        <w:numPr>
          <w:ilvl w:val="0"/>
          <w:numId w:val="40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D54717">
        <w:rPr>
          <w:color w:val="auto"/>
          <w:sz w:val="18"/>
          <w:szCs w:val="18"/>
          <w:lang w:val="en-IN"/>
        </w:rPr>
        <w:t>Deployed the trained model using Docker containers and Kubernetes for scalable inference.</w:t>
      </w:r>
    </w:p>
    <w:p w14:paraId="7C8D8F12" w14:textId="77777777" w:rsidR="00D54717" w:rsidRPr="00D54717" w:rsidRDefault="00D54717" w:rsidP="009C2375">
      <w:pPr>
        <w:numPr>
          <w:ilvl w:val="0"/>
          <w:numId w:val="40"/>
        </w:numPr>
        <w:tabs>
          <w:tab w:val="clear" w:pos="720"/>
          <w:tab w:val="num" w:pos="567"/>
        </w:tabs>
        <w:spacing w:after="60" w:line="220" w:lineRule="exact"/>
        <w:ind w:left="714" w:hanging="289"/>
        <w:rPr>
          <w:color w:val="auto"/>
          <w:sz w:val="18"/>
          <w:szCs w:val="18"/>
          <w:lang w:val="en-IN"/>
        </w:rPr>
      </w:pPr>
      <w:r w:rsidRPr="00D54717">
        <w:rPr>
          <w:color w:val="auto"/>
          <w:sz w:val="18"/>
          <w:szCs w:val="18"/>
          <w:lang w:val="en-IN"/>
        </w:rPr>
        <w:t>Developed Flask-based REST APIs for model prediction and health monitoring.</w:t>
      </w:r>
    </w:p>
    <w:p w14:paraId="11C2AA1C" w14:textId="77777777" w:rsidR="00D54717" w:rsidRDefault="00D54717" w:rsidP="001546F9">
      <w:pPr>
        <w:spacing w:after="0" w:line="240" w:lineRule="auto"/>
        <w:rPr>
          <w:b/>
          <w:bCs/>
          <w:color w:val="auto"/>
        </w:rPr>
      </w:pPr>
      <w:r w:rsidRPr="00D54717">
        <w:rPr>
          <w:b/>
          <w:bCs/>
          <w:color w:val="auto"/>
        </w:rPr>
        <w:t>Face Recognition Attendance System | CNN, Flask, MySQL</w:t>
      </w:r>
    </w:p>
    <w:p w14:paraId="7823ADB3" w14:textId="77777777" w:rsidR="009C2375" w:rsidRDefault="009C2375" w:rsidP="001546F9">
      <w:pPr>
        <w:pStyle w:val="ListParagraph"/>
        <w:numPr>
          <w:ilvl w:val="0"/>
          <w:numId w:val="42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Developed an AI-powered attendance system using CNN-based face recognition.</w:t>
      </w:r>
    </w:p>
    <w:p w14:paraId="20BDB42B" w14:textId="77777777" w:rsidR="009C2375" w:rsidRDefault="009C2375" w:rsidP="009C2375">
      <w:pPr>
        <w:pStyle w:val="ListParagraph"/>
        <w:numPr>
          <w:ilvl w:val="0"/>
          <w:numId w:val="42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Implemented image preprocessing, face detection, and classification pipelines.</w:t>
      </w:r>
    </w:p>
    <w:p w14:paraId="3629AA5C" w14:textId="77777777" w:rsidR="009C2375" w:rsidRDefault="009C2375" w:rsidP="009C2375">
      <w:pPr>
        <w:pStyle w:val="ListParagraph"/>
        <w:numPr>
          <w:ilvl w:val="0"/>
          <w:numId w:val="42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 xml:space="preserve">Integrated the ML model with a </w:t>
      </w:r>
      <w:r w:rsidRPr="009C2375">
        <w:rPr>
          <w:b/>
          <w:bCs/>
          <w:color w:val="auto"/>
          <w:sz w:val="18"/>
          <w:szCs w:val="18"/>
          <w:lang w:val="en-IN"/>
        </w:rPr>
        <w:t>Flask backend</w:t>
      </w:r>
      <w:r w:rsidRPr="009C2375">
        <w:rPr>
          <w:color w:val="auto"/>
          <w:sz w:val="18"/>
          <w:szCs w:val="18"/>
          <w:lang w:val="en-IN"/>
        </w:rPr>
        <w:t xml:space="preserve"> and </w:t>
      </w:r>
      <w:r w:rsidRPr="009C2375">
        <w:rPr>
          <w:b/>
          <w:bCs/>
          <w:color w:val="auto"/>
          <w:sz w:val="18"/>
          <w:szCs w:val="18"/>
          <w:lang w:val="en-IN"/>
        </w:rPr>
        <w:t>MySQL database</w:t>
      </w:r>
      <w:r w:rsidRPr="009C2375">
        <w:rPr>
          <w:color w:val="auto"/>
          <w:sz w:val="18"/>
          <w:szCs w:val="18"/>
          <w:lang w:val="en-IN"/>
        </w:rPr>
        <w:t xml:space="preserve"> for persistent attendance storage.</w:t>
      </w:r>
    </w:p>
    <w:p w14:paraId="4F99B7F6" w14:textId="77777777" w:rsidR="009C2375" w:rsidRDefault="009C2375" w:rsidP="009C2375">
      <w:pPr>
        <w:pStyle w:val="ListParagraph"/>
        <w:numPr>
          <w:ilvl w:val="0"/>
          <w:numId w:val="42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 xml:space="preserve">Automated attendance tracking, reducing manual effort by </w:t>
      </w:r>
      <w:r w:rsidRPr="009C2375">
        <w:rPr>
          <w:b/>
          <w:bCs/>
          <w:color w:val="auto"/>
          <w:sz w:val="18"/>
          <w:szCs w:val="18"/>
          <w:lang w:val="en-IN"/>
        </w:rPr>
        <w:t>approximately 60%</w:t>
      </w:r>
      <w:r w:rsidRPr="009C2375">
        <w:rPr>
          <w:color w:val="auto"/>
          <w:sz w:val="18"/>
          <w:szCs w:val="18"/>
          <w:lang w:val="en-IN"/>
        </w:rPr>
        <w:t>.</w:t>
      </w:r>
    </w:p>
    <w:p w14:paraId="1E116F96" w14:textId="73243888" w:rsidR="009C2375" w:rsidRPr="009C2375" w:rsidRDefault="009C2375" w:rsidP="009C2375">
      <w:pPr>
        <w:pStyle w:val="ListParagraph"/>
        <w:numPr>
          <w:ilvl w:val="0"/>
          <w:numId w:val="42"/>
        </w:numPr>
        <w:tabs>
          <w:tab w:val="clear" w:pos="720"/>
          <w:tab w:val="num" w:pos="567"/>
        </w:tabs>
        <w:spacing w:after="60" w:line="220" w:lineRule="exact"/>
        <w:ind w:left="714" w:hanging="289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Enabled near real-time recognition of multiple registered users.</w:t>
      </w:r>
    </w:p>
    <w:p w14:paraId="7DF183CF" w14:textId="61BB7047" w:rsidR="003B09E1" w:rsidRPr="0073004F" w:rsidRDefault="003B09E1" w:rsidP="001546F9">
      <w:pPr>
        <w:spacing w:after="0" w:line="240" w:lineRule="auto"/>
        <w:rPr>
          <w:color w:val="auto"/>
          <w:sz w:val="18"/>
          <w:szCs w:val="18"/>
        </w:rPr>
      </w:pPr>
      <w:r w:rsidRPr="0073004F">
        <w:rPr>
          <w:rFonts w:cstheme="majorHAnsi"/>
          <w:b/>
          <w:bCs/>
          <w:color w:val="auto"/>
          <w:szCs w:val="20"/>
          <w:lang w:val="en-IN"/>
        </w:rPr>
        <w:t xml:space="preserve">Suicide Prevention Chatbot </w:t>
      </w:r>
      <w:r w:rsidR="002D23D8">
        <w:rPr>
          <w:rFonts w:cstheme="majorHAnsi"/>
          <w:b/>
          <w:bCs/>
          <w:color w:val="auto"/>
          <w:szCs w:val="20"/>
          <w:lang w:val="en-IN"/>
        </w:rPr>
        <w:t xml:space="preserve">| </w:t>
      </w:r>
      <w:r w:rsidRPr="0073004F">
        <w:rPr>
          <w:rFonts w:cstheme="majorHAnsi"/>
          <w:b/>
          <w:bCs/>
          <w:color w:val="auto"/>
          <w:szCs w:val="20"/>
          <w:lang w:val="en-IN"/>
        </w:rPr>
        <w:t>LSTM, DialoGPT, Flask, React</w:t>
      </w:r>
    </w:p>
    <w:p w14:paraId="796615ED" w14:textId="77777777" w:rsidR="009C2375" w:rsidRDefault="009C2375" w:rsidP="001546F9">
      <w:pPr>
        <w:pStyle w:val="ListParagraph"/>
        <w:numPr>
          <w:ilvl w:val="0"/>
          <w:numId w:val="43"/>
        </w:numPr>
        <w:tabs>
          <w:tab w:val="clear" w:pos="720"/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 xml:space="preserve">Fine-tuned a </w:t>
      </w:r>
      <w:r w:rsidRPr="009C2375">
        <w:rPr>
          <w:b/>
          <w:bCs/>
          <w:color w:val="auto"/>
          <w:sz w:val="18"/>
          <w:szCs w:val="18"/>
          <w:lang w:val="en-IN"/>
        </w:rPr>
        <w:t>transformer-based language model (DialoGPT)</w:t>
      </w:r>
      <w:r w:rsidRPr="009C2375">
        <w:rPr>
          <w:color w:val="auto"/>
          <w:sz w:val="18"/>
          <w:szCs w:val="18"/>
          <w:lang w:val="en-IN"/>
        </w:rPr>
        <w:t xml:space="preserve"> for empathetic conversational responses.</w:t>
      </w:r>
    </w:p>
    <w:p w14:paraId="41FD700D" w14:textId="23060AC5" w:rsidR="009C2375" w:rsidRDefault="009C2375" w:rsidP="009C2375">
      <w:pPr>
        <w:pStyle w:val="ListParagraph"/>
        <w:numPr>
          <w:ilvl w:val="0"/>
          <w:numId w:val="43"/>
        </w:numPr>
        <w:tabs>
          <w:tab w:val="clear" w:pos="720"/>
          <w:tab w:val="num" w:pos="567"/>
        </w:tabs>
        <w:spacing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Implemented NLP preprocessing, sequence modelling, and response generation.</w:t>
      </w:r>
    </w:p>
    <w:p w14:paraId="78C9B86B" w14:textId="77777777" w:rsidR="009C2375" w:rsidRDefault="009C2375" w:rsidP="009C2375">
      <w:pPr>
        <w:pStyle w:val="ListParagraph"/>
        <w:numPr>
          <w:ilvl w:val="0"/>
          <w:numId w:val="43"/>
        </w:numPr>
        <w:tabs>
          <w:tab w:val="clear" w:pos="720"/>
          <w:tab w:val="num" w:pos="567"/>
        </w:tabs>
        <w:spacing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 xml:space="preserve">Built a full-stack chatbot with a </w:t>
      </w:r>
      <w:r w:rsidRPr="009C2375">
        <w:rPr>
          <w:b/>
          <w:bCs/>
          <w:color w:val="auto"/>
          <w:sz w:val="18"/>
          <w:szCs w:val="18"/>
          <w:lang w:val="en-IN"/>
        </w:rPr>
        <w:t>Flask API backend</w:t>
      </w:r>
      <w:r w:rsidRPr="009C2375">
        <w:rPr>
          <w:color w:val="auto"/>
          <w:sz w:val="18"/>
          <w:szCs w:val="18"/>
          <w:lang w:val="en-IN"/>
        </w:rPr>
        <w:t xml:space="preserve"> and </w:t>
      </w:r>
      <w:r w:rsidRPr="009C2375">
        <w:rPr>
          <w:b/>
          <w:bCs/>
          <w:color w:val="auto"/>
          <w:sz w:val="18"/>
          <w:szCs w:val="18"/>
          <w:lang w:val="en-IN"/>
        </w:rPr>
        <w:t>React frontend</w:t>
      </w:r>
      <w:r w:rsidRPr="009C2375">
        <w:rPr>
          <w:color w:val="auto"/>
          <w:sz w:val="18"/>
          <w:szCs w:val="18"/>
          <w:lang w:val="en-IN"/>
        </w:rPr>
        <w:t>.</w:t>
      </w:r>
    </w:p>
    <w:p w14:paraId="690140A0" w14:textId="3E15A866" w:rsidR="009C2375" w:rsidRPr="009C2375" w:rsidRDefault="009C2375" w:rsidP="009C2375">
      <w:pPr>
        <w:pStyle w:val="ListParagraph"/>
        <w:numPr>
          <w:ilvl w:val="0"/>
          <w:numId w:val="43"/>
        </w:numPr>
        <w:tabs>
          <w:tab w:val="clear" w:pos="720"/>
          <w:tab w:val="num" w:pos="567"/>
        </w:tabs>
        <w:spacing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Integrated text-to-speech (</w:t>
      </w:r>
      <w:r w:rsidR="00A7140C" w:rsidRPr="009C2375">
        <w:rPr>
          <w:color w:val="auto"/>
          <w:sz w:val="18"/>
          <w:szCs w:val="18"/>
          <w:lang w:val="en-IN"/>
        </w:rPr>
        <w:t>Eleven Labs</w:t>
      </w:r>
      <w:r w:rsidRPr="009C2375">
        <w:rPr>
          <w:color w:val="auto"/>
          <w:sz w:val="18"/>
          <w:szCs w:val="18"/>
          <w:lang w:val="en-IN"/>
        </w:rPr>
        <w:t>) and lip-sync animation (Rhubarb) for interactive user experience.</w:t>
      </w:r>
    </w:p>
    <w:p w14:paraId="70192D36" w14:textId="51E26B57" w:rsidR="009C2375" w:rsidRPr="009C2375" w:rsidRDefault="009C2375" w:rsidP="00A7140C">
      <w:pPr>
        <w:pStyle w:val="ListParagraph"/>
        <w:numPr>
          <w:ilvl w:val="0"/>
          <w:numId w:val="43"/>
        </w:numPr>
        <w:tabs>
          <w:tab w:val="clear" w:pos="720"/>
          <w:tab w:val="num" w:pos="567"/>
        </w:tabs>
        <w:spacing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C2375">
        <w:rPr>
          <w:color w:val="auto"/>
          <w:sz w:val="18"/>
          <w:szCs w:val="18"/>
          <w:lang w:val="en-IN"/>
        </w:rPr>
        <w:t>Designed the system as a non-diagnostic, supportive conversational AI application.</w:t>
      </w:r>
    </w:p>
    <w:p w14:paraId="74D72447" w14:textId="543CB7C9" w:rsidR="00C71F08" w:rsidRPr="00AC1160" w:rsidRDefault="0073004F" w:rsidP="00A7140C">
      <w:pPr>
        <w:spacing w:after="0" w:line="220" w:lineRule="exact"/>
        <w:rPr>
          <w:b/>
          <w:bCs/>
          <w:color w:val="auto"/>
          <w:sz w:val="28"/>
          <w:szCs w:val="28"/>
        </w:rPr>
      </w:pPr>
      <w:r w:rsidRPr="00AC1160">
        <w:rPr>
          <w:b/>
          <w:bCs/>
          <w:color w:val="auto"/>
          <w:sz w:val="28"/>
          <w:szCs w:val="28"/>
        </w:rPr>
        <w:t>INTERNSHIPS</w:t>
      </w:r>
    </w:p>
    <w:p w14:paraId="769FEF48" w14:textId="40892ED5" w:rsidR="0073004F" w:rsidRPr="0073004F" w:rsidRDefault="0073004F" w:rsidP="00AC1160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AI Intern | AICTE Innovative Intern</w:t>
      </w:r>
    </w:p>
    <w:p w14:paraId="70AB9916" w14:textId="2833D100" w:rsidR="0073004F" w:rsidRPr="0073004F" w:rsidRDefault="0073004F" w:rsidP="0073004F">
      <w:pPr>
        <w:spacing w:after="0" w:line="240" w:lineRule="auto"/>
        <w:rPr>
          <w:b/>
          <w:bCs/>
          <w:color w:val="auto"/>
          <w:szCs w:val="20"/>
          <w:u w:color="000000" w:themeColor="text1"/>
          <w:lang w:val="en-IN"/>
        </w:rPr>
      </w:pPr>
      <w:r w:rsidRPr="0073004F">
        <w:rPr>
          <w:b/>
          <w:bCs/>
          <w:color w:val="auto"/>
          <w:szCs w:val="20"/>
          <w:u w:color="000000" w:themeColor="text1"/>
          <w:lang w:val="en-IN"/>
        </w:rPr>
        <w:t>August 2024 – November 2024</w:t>
      </w:r>
    </w:p>
    <w:p w14:paraId="1B8239A3" w14:textId="77777777" w:rsidR="0009430A" w:rsidRDefault="0009430A" w:rsidP="009C2375">
      <w:pPr>
        <w:pStyle w:val="ListParagraph"/>
        <w:numPr>
          <w:ilvl w:val="0"/>
          <w:numId w:val="36"/>
        </w:numPr>
        <w:spacing w:after="0" w:line="220" w:lineRule="exact"/>
        <w:ind w:left="567" w:hanging="142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Engineered an end-to-end face recognition attendance system using </w:t>
      </w:r>
      <w:r w:rsidRPr="0009430A">
        <w:rPr>
          <w:b/>
          <w:bCs/>
          <w:color w:val="auto"/>
          <w:sz w:val="18"/>
          <w:szCs w:val="18"/>
          <w:lang w:val="en-IN"/>
        </w:rPr>
        <w:t>TensorFlow, Keras, and Flask</w:t>
      </w:r>
      <w:r w:rsidRPr="0009430A">
        <w:rPr>
          <w:color w:val="auto"/>
          <w:sz w:val="18"/>
          <w:szCs w:val="18"/>
          <w:lang w:val="en-IN"/>
        </w:rPr>
        <w:t>, translating ML models into a usable application.</w:t>
      </w:r>
    </w:p>
    <w:p w14:paraId="153EB7B2" w14:textId="620C0F88" w:rsidR="0009430A" w:rsidRDefault="0009430A" w:rsidP="009C2375">
      <w:pPr>
        <w:pStyle w:val="ListParagraph"/>
        <w:numPr>
          <w:ilvl w:val="0"/>
          <w:numId w:val="36"/>
        </w:numPr>
        <w:spacing w:after="0" w:line="220" w:lineRule="exact"/>
        <w:ind w:left="567" w:hanging="142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Trained and evaluated CNN models to achieve </w:t>
      </w:r>
      <w:r w:rsidRPr="0009430A">
        <w:rPr>
          <w:b/>
          <w:bCs/>
          <w:color w:val="auto"/>
          <w:sz w:val="18"/>
          <w:szCs w:val="18"/>
          <w:lang w:val="en-IN"/>
        </w:rPr>
        <w:t>87% classification accuracy</w:t>
      </w:r>
      <w:r w:rsidRPr="0009430A">
        <w:rPr>
          <w:color w:val="auto"/>
          <w:sz w:val="18"/>
          <w:szCs w:val="18"/>
          <w:lang w:val="en-IN"/>
        </w:rPr>
        <w:t>, improving reliability of automated attendance.</w:t>
      </w:r>
    </w:p>
    <w:p w14:paraId="310AE528" w14:textId="77777777" w:rsidR="0009430A" w:rsidRDefault="0009430A" w:rsidP="009C2375">
      <w:pPr>
        <w:pStyle w:val="ListParagraph"/>
        <w:numPr>
          <w:ilvl w:val="0"/>
          <w:numId w:val="36"/>
        </w:numPr>
        <w:spacing w:after="0" w:line="220" w:lineRule="exact"/>
        <w:ind w:left="567" w:hanging="142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Automated attendance workflows, reducing manual effort by </w:t>
      </w:r>
      <w:r w:rsidRPr="0009430A">
        <w:rPr>
          <w:b/>
          <w:bCs/>
          <w:color w:val="auto"/>
          <w:sz w:val="18"/>
          <w:szCs w:val="18"/>
          <w:lang w:val="en-IN"/>
        </w:rPr>
        <w:t>approximately 60%</w:t>
      </w:r>
      <w:r w:rsidRPr="0009430A">
        <w:rPr>
          <w:color w:val="auto"/>
          <w:sz w:val="18"/>
          <w:szCs w:val="18"/>
          <w:lang w:val="en-IN"/>
        </w:rPr>
        <w:t xml:space="preserve"> and minimizing human error.</w:t>
      </w:r>
    </w:p>
    <w:p w14:paraId="50C8495E" w14:textId="77777777" w:rsidR="0009430A" w:rsidRDefault="0009430A" w:rsidP="009C2375">
      <w:pPr>
        <w:pStyle w:val="ListParagraph"/>
        <w:numPr>
          <w:ilvl w:val="0"/>
          <w:numId w:val="36"/>
        </w:numPr>
        <w:spacing w:after="0" w:line="220" w:lineRule="exact"/>
        <w:ind w:left="567" w:hanging="142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Optimized inference pipelines to enable near real-time recognition of multiple individuals.</w:t>
      </w:r>
    </w:p>
    <w:p w14:paraId="235A35A4" w14:textId="3CB3635B" w:rsidR="0009430A" w:rsidRPr="0009430A" w:rsidRDefault="0009430A" w:rsidP="009C2375">
      <w:pPr>
        <w:pStyle w:val="ListParagraph"/>
        <w:numPr>
          <w:ilvl w:val="0"/>
          <w:numId w:val="36"/>
        </w:numPr>
        <w:spacing w:after="0" w:line="220" w:lineRule="exact"/>
        <w:ind w:left="567" w:hanging="142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Collaborated in a team setting, applying version control and structured development practices.</w:t>
      </w:r>
    </w:p>
    <w:p w14:paraId="0DCE7B7F" w14:textId="77777777" w:rsidR="0073004F" w:rsidRPr="0073004F" w:rsidRDefault="0073004F" w:rsidP="0073004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Audit Automation &amp; Analytics Intern | Aamin Data Solutions</w:t>
      </w:r>
    </w:p>
    <w:p w14:paraId="45646FC8" w14:textId="77777777" w:rsidR="0073004F" w:rsidRPr="0073004F" w:rsidRDefault="0073004F" w:rsidP="0073004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 November 2025</w:t>
      </w:r>
    </w:p>
    <w:p w14:paraId="2B207CE6" w14:textId="65A4A4BC" w:rsidR="0009430A" w:rsidRDefault="0009430A" w:rsidP="0009430A">
      <w:pPr>
        <w:pStyle w:val="ListParagraph"/>
        <w:numPr>
          <w:ilvl w:val="0"/>
          <w:numId w:val="37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Designed and deployed </w:t>
      </w:r>
      <w:r w:rsidRPr="0009430A">
        <w:rPr>
          <w:b/>
          <w:bCs/>
          <w:color w:val="auto"/>
          <w:sz w:val="18"/>
          <w:szCs w:val="18"/>
          <w:lang w:val="en-IN"/>
        </w:rPr>
        <w:t>10+ KNIME workflows</w:t>
      </w:r>
      <w:r w:rsidRPr="0009430A">
        <w:rPr>
          <w:color w:val="auto"/>
          <w:sz w:val="18"/>
          <w:szCs w:val="18"/>
          <w:lang w:val="en-IN"/>
        </w:rPr>
        <w:t xml:space="preserve"> to automate audit checks, anomaly detection, and data validation tasks.</w:t>
      </w:r>
    </w:p>
    <w:p w14:paraId="10DD4541" w14:textId="77777777" w:rsidR="0009430A" w:rsidRDefault="0009430A" w:rsidP="0009430A">
      <w:pPr>
        <w:pStyle w:val="ListParagraph"/>
        <w:numPr>
          <w:ilvl w:val="0"/>
          <w:numId w:val="37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Streamlined audit analysis by automating repetitive processes, significantly reducing manual review time.</w:t>
      </w:r>
    </w:p>
    <w:p w14:paraId="13E27ACC" w14:textId="77777777" w:rsidR="0009430A" w:rsidRDefault="0009430A" w:rsidP="0009430A">
      <w:pPr>
        <w:pStyle w:val="ListParagraph"/>
        <w:numPr>
          <w:ilvl w:val="0"/>
          <w:numId w:val="37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Built reusable data validation components to improve data quality, consistency, and audit reliability.</w:t>
      </w:r>
    </w:p>
    <w:p w14:paraId="37DC07F3" w14:textId="6A2B22C9" w:rsidR="0009430A" w:rsidRPr="0009430A" w:rsidRDefault="0009430A" w:rsidP="0009430A">
      <w:pPr>
        <w:pStyle w:val="ListParagraph"/>
        <w:numPr>
          <w:ilvl w:val="0"/>
          <w:numId w:val="37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Translated business audit requirements into scalable, workflow-driven analytical solutions.</w:t>
      </w:r>
    </w:p>
    <w:p w14:paraId="30E3FCE6" w14:textId="77777777" w:rsidR="0073004F" w:rsidRPr="0073004F" w:rsidRDefault="0073004F" w:rsidP="0073004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3569CC3C" w14:textId="77777777" w:rsidR="0073004F" w:rsidRPr="0073004F" w:rsidRDefault="0073004F" w:rsidP="0073004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40634C8E" w14:textId="77777777" w:rsidR="0009430A" w:rsidRDefault="0009430A" w:rsidP="0009430A">
      <w:pPr>
        <w:pStyle w:val="ListParagraph"/>
        <w:numPr>
          <w:ilvl w:val="0"/>
          <w:numId w:val="38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Supported large-scale SAP ERP data migration using </w:t>
      </w:r>
      <w:r w:rsidRPr="0009430A">
        <w:rPr>
          <w:b/>
          <w:bCs/>
          <w:color w:val="auto"/>
          <w:sz w:val="18"/>
          <w:szCs w:val="18"/>
          <w:lang w:val="en-IN"/>
        </w:rPr>
        <w:t>ABAP OOP</w:t>
      </w:r>
      <w:r w:rsidRPr="0009430A">
        <w:rPr>
          <w:color w:val="auto"/>
          <w:sz w:val="18"/>
          <w:szCs w:val="18"/>
          <w:lang w:val="en-IN"/>
        </w:rPr>
        <w:t>, BDC, LSMW, LTMC, and BAPI tools.</w:t>
      </w:r>
    </w:p>
    <w:p w14:paraId="76BF896F" w14:textId="77777777" w:rsidR="0009430A" w:rsidRDefault="0009430A" w:rsidP="0009430A">
      <w:pPr>
        <w:pStyle w:val="ListParagraph"/>
        <w:numPr>
          <w:ilvl w:val="0"/>
          <w:numId w:val="38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 xml:space="preserve">Optimized ABAP programs and RICEF developments, improving data migration efficiency by </w:t>
      </w:r>
      <w:r w:rsidRPr="0009430A">
        <w:rPr>
          <w:b/>
          <w:bCs/>
          <w:color w:val="auto"/>
          <w:sz w:val="18"/>
          <w:szCs w:val="18"/>
          <w:lang w:val="en-IN"/>
        </w:rPr>
        <w:t>approximately 20%</w:t>
      </w:r>
      <w:r w:rsidRPr="0009430A">
        <w:rPr>
          <w:color w:val="auto"/>
          <w:sz w:val="18"/>
          <w:szCs w:val="18"/>
          <w:lang w:val="en-IN"/>
        </w:rPr>
        <w:t>.</w:t>
      </w:r>
    </w:p>
    <w:p w14:paraId="40972E19" w14:textId="77777777" w:rsidR="0009430A" w:rsidRDefault="0009430A" w:rsidP="0009430A">
      <w:pPr>
        <w:pStyle w:val="ListParagraph"/>
        <w:numPr>
          <w:ilvl w:val="0"/>
          <w:numId w:val="38"/>
        </w:numPr>
        <w:spacing w:after="0" w:line="220" w:lineRule="exact"/>
        <w:ind w:left="567" w:hanging="141"/>
        <w:rPr>
          <w:color w:val="auto"/>
          <w:sz w:val="18"/>
          <w:szCs w:val="18"/>
          <w:lang w:val="en-IN"/>
        </w:rPr>
      </w:pPr>
      <w:r w:rsidRPr="0009430A">
        <w:rPr>
          <w:color w:val="auto"/>
          <w:sz w:val="18"/>
          <w:szCs w:val="18"/>
          <w:lang w:val="en-IN"/>
        </w:rPr>
        <w:t>Ensured high data accuracy and consistency across migrated datasets in enterprise systems.</w:t>
      </w:r>
    </w:p>
    <w:p w14:paraId="3809F049" w14:textId="4AB7A658" w:rsidR="0073004F" w:rsidRPr="00A7140C" w:rsidRDefault="0009430A" w:rsidP="00A7140C">
      <w:pPr>
        <w:pStyle w:val="ListParagraph"/>
        <w:numPr>
          <w:ilvl w:val="0"/>
          <w:numId w:val="38"/>
        </w:numPr>
        <w:spacing w:before="120" w:after="0" w:line="220" w:lineRule="exact"/>
        <w:ind w:left="567" w:hanging="141"/>
        <w:rPr>
          <w:rStyle w:val="Hyperlink"/>
          <w:color w:val="auto"/>
          <w:sz w:val="18"/>
          <w:szCs w:val="18"/>
          <w:u w:val="none"/>
          <w:lang w:val="en-IN"/>
        </w:rPr>
      </w:pPr>
      <w:r w:rsidRPr="0009430A">
        <w:rPr>
          <w:color w:val="auto"/>
          <w:sz w:val="18"/>
          <w:szCs w:val="18"/>
          <w:lang w:val="en-IN"/>
        </w:rPr>
        <w:t>Worked closely with cross-functional teams, gaining exposure to enterprise software development and data governance.</w:t>
      </w:r>
    </w:p>
    <w:p w14:paraId="24EC93FE" w14:textId="77777777" w:rsidR="00AC1160" w:rsidRDefault="00AC1160" w:rsidP="00A7140C">
      <w:pPr>
        <w:spacing w:before="120"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28"/>
          <w:szCs w:val="28"/>
        </w:rPr>
        <w:t>EDUCATION</w:t>
      </w:r>
      <w:r w:rsidRPr="00AC1160">
        <w:rPr>
          <w:color w:val="auto"/>
          <w:sz w:val="18"/>
          <w:szCs w:val="18"/>
        </w:rPr>
        <w:t xml:space="preserve"> </w:t>
      </w:r>
    </w:p>
    <w:p w14:paraId="1DB77CAC" w14:textId="3F0E5C02" w:rsidR="00D54717" w:rsidRPr="00AC1160" w:rsidRDefault="00AC1160" w:rsidP="00AC1160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8.4 | Graduation Year: 2025</w:t>
      </w:r>
    </w:p>
    <w:sectPr w:rsidR="00D54717" w:rsidRPr="00AC1160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193B03"/>
    <w:multiLevelType w:val="multilevel"/>
    <w:tmpl w:val="D4CE6A3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109F2"/>
    <w:multiLevelType w:val="multilevel"/>
    <w:tmpl w:val="6FF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52A3C8E"/>
    <w:multiLevelType w:val="hybridMultilevel"/>
    <w:tmpl w:val="8EF85E62"/>
    <w:lvl w:ilvl="0" w:tplc="16C25070"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7957F1B"/>
    <w:multiLevelType w:val="multilevel"/>
    <w:tmpl w:val="21BA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94692"/>
    <w:multiLevelType w:val="multilevel"/>
    <w:tmpl w:val="FE94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51498"/>
    <w:multiLevelType w:val="multilevel"/>
    <w:tmpl w:val="9C52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E3B34"/>
    <w:multiLevelType w:val="hybridMultilevel"/>
    <w:tmpl w:val="514430B2"/>
    <w:lvl w:ilvl="0" w:tplc="24D2D1F8">
      <w:start w:val="1"/>
      <w:numFmt w:val="bullet"/>
      <w:lvlText w:val="-"/>
      <w:lvlJc w:val="left"/>
      <w:pPr>
        <w:ind w:left="1069" w:hanging="360"/>
      </w:pPr>
      <w:rPr>
        <w:rFonts w:ascii="Yu Gothic UI Light" w:eastAsia="Yu Gothic UI Light" w:hAnsi="Yu Gothic UI Light" w:hint="eastAsia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65AEE"/>
    <w:multiLevelType w:val="multilevel"/>
    <w:tmpl w:val="5D3E7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93525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E00734"/>
    <w:multiLevelType w:val="hybridMultilevel"/>
    <w:tmpl w:val="52A6283C"/>
    <w:lvl w:ilvl="0" w:tplc="16C25070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51796B"/>
    <w:multiLevelType w:val="hybridMultilevel"/>
    <w:tmpl w:val="82B8512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E70CA"/>
    <w:multiLevelType w:val="hybridMultilevel"/>
    <w:tmpl w:val="8C1E0240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23" w15:restartNumberingAfterBreak="0">
    <w:nsid w:val="4D62722D"/>
    <w:multiLevelType w:val="hybridMultilevel"/>
    <w:tmpl w:val="E0A6DEEA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F450F4"/>
    <w:multiLevelType w:val="multilevel"/>
    <w:tmpl w:val="BF7C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65645"/>
    <w:multiLevelType w:val="hybridMultilevel"/>
    <w:tmpl w:val="9D36CFDC"/>
    <w:lvl w:ilvl="0" w:tplc="24D2D1F8">
      <w:start w:val="1"/>
      <w:numFmt w:val="bullet"/>
      <w:lvlText w:val="-"/>
      <w:lvlJc w:val="left"/>
      <w:pPr>
        <w:ind w:left="144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7A92532"/>
    <w:multiLevelType w:val="hybridMultilevel"/>
    <w:tmpl w:val="57F2619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A094BA7"/>
    <w:multiLevelType w:val="hybridMultilevel"/>
    <w:tmpl w:val="303A80B0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B8283C"/>
    <w:multiLevelType w:val="multilevel"/>
    <w:tmpl w:val="7D689A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103D5B"/>
    <w:multiLevelType w:val="multilevel"/>
    <w:tmpl w:val="446EAF7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B8629D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7832B4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 UI Light" w:eastAsia="Yu Gothic UI Light" w:hAnsi="Yu Gothic UI Light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FA4325"/>
    <w:multiLevelType w:val="multilevel"/>
    <w:tmpl w:val="43D2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BB435B"/>
    <w:multiLevelType w:val="multilevel"/>
    <w:tmpl w:val="79E8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303B15"/>
    <w:multiLevelType w:val="multilevel"/>
    <w:tmpl w:val="973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650540"/>
    <w:multiLevelType w:val="multilevel"/>
    <w:tmpl w:val="468A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477200">
    <w:abstractNumId w:val="9"/>
  </w:num>
  <w:num w:numId="2" w16cid:durableId="1824541497">
    <w:abstractNumId w:val="10"/>
  </w:num>
  <w:num w:numId="3" w16cid:durableId="863715790">
    <w:abstractNumId w:val="15"/>
  </w:num>
  <w:num w:numId="4" w16cid:durableId="1687175724">
    <w:abstractNumId w:val="37"/>
  </w:num>
  <w:num w:numId="5" w16cid:durableId="845555816">
    <w:abstractNumId w:val="31"/>
  </w:num>
  <w:num w:numId="6" w16cid:durableId="860976000">
    <w:abstractNumId w:val="21"/>
  </w:num>
  <w:num w:numId="7" w16cid:durableId="266155627">
    <w:abstractNumId w:val="0"/>
  </w:num>
  <w:num w:numId="8" w16cid:durableId="470056339">
    <w:abstractNumId w:val="20"/>
  </w:num>
  <w:num w:numId="9" w16cid:durableId="1297225485">
    <w:abstractNumId w:val="16"/>
  </w:num>
  <w:num w:numId="10" w16cid:durableId="2126726122">
    <w:abstractNumId w:val="19"/>
  </w:num>
  <w:num w:numId="11" w16cid:durableId="1616669105">
    <w:abstractNumId w:val="36"/>
  </w:num>
  <w:num w:numId="12" w16cid:durableId="1899316127">
    <w:abstractNumId w:val="12"/>
  </w:num>
  <w:num w:numId="13" w16cid:durableId="1363017833">
    <w:abstractNumId w:val="39"/>
  </w:num>
  <w:num w:numId="14" w16cid:durableId="1761101169">
    <w:abstractNumId w:val="22"/>
  </w:num>
  <w:num w:numId="15" w16cid:durableId="1960867167">
    <w:abstractNumId w:val="3"/>
  </w:num>
  <w:num w:numId="16" w16cid:durableId="612592151">
    <w:abstractNumId w:val="27"/>
  </w:num>
  <w:num w:numId="17" w16cid:durableId="1543708565">
    <w:abstractNumId w:val="34"/>
  </w:num>
  <w:num w:numId="18" w16cid:durableId="930502216">
    <w:abstractNumId w:val="25"/>
  </w:num>
  <w:num w:numId="19" w16cid:durableId="1854874257">
    <w:abstractNumId w:val="26"/>
  </w:num>
  <w:num w:numId="20" w16cid:durableId="1329744981">
    <w:abstractNumId w:val="5"/>
  </w:num>
  <w:num w:numId="21" w16cid:durableId="1065684068">
    <w:abstractNumId w:val="7"/>
  </w:num>
  <w:num w:numId="22" w16cid:durableId="1830512050">
    <w:abstractNumId w:val="6"/>
  </w:num>
  <w:num w:numId="23" w16cid:durableId="505244269">
    <w:abstractNumId w:val="32"/>
  </w:num>
  <w:num w:numId="24" w16cid:durableId="803548151">
    <w:abstractNumId w:val="1"/>
  </w:num>
  <w:num w:numId="25" w16cid:durableId="1487437048">
    <w:abstractNumId w:val="41"/>
  </w:num>
  <w:num w:numId="26" w16cid:durableId="1284538141">
    <w:abstractNumId w:val="30"/>
  </w:num>
  <w:num w:numId="27" w16cid:durableId="1970165207">
    <w:abstractNumId w:val="24"/>
  </w:num>
  <w:num w:numId="28" w16cid:durableId="597250005">
    <w:abstractNumId w:val="38"/>
  </w:num>
  <w:num w:numId="29" w16cid:durableId="674260139">
    <w:abstractNumId w:val="11"/>
  </w:num>
  <w:num w:numId="30" w16cid:durableId="1793086919">
    <w:abstractNumId w:val="40"/>
  </w:num>
  <w:num w:numId="31" w16cid:durableId="974219339">
    <w:abstractNumId w:val="42"/>
  </w:num>
  <w:num w:numId="32" w16cid:durableId="744960791">
    <w:abstractNumId w:val="18"/>
  </w:num>
  <w:num w:numId="33" w16cid:durableId="1594701763">
    <w:abstractNumId w:val="4"/>
  </w:num>
  <w:num w:numId="34" w16cid:durableId="313802521">
    <w:abstractNumId w:val="28"/>
  </w:num>
  <w:num w:numId="35" w16cid:durableId="204604079">
    <w:abstractNumId w:val="8"/>
  </w:num>
  <w:num w:numId="36" w16cid:durableId="1942686017">
    <w:abstractNumId w:val="17"/>
  </w:num>
  <w:num w:numId="37" w16cid:durableId="562256426">
    <w:abstractNumId w:val="23"/>
  </w:num>
  <w:num w:numId="38" w16cid:durableId="23135630">
    <w:abstractNumId w:val="29"/>
  </w:num>
  <w:num w:numId="39" w16cid:durableId="178468052">
    <w:abstractNumId w:val="2"/>
  </w:num>
  <w:num w:numId="40" w16cid:durableId="1910263542">
    <w:abstractNumId w:val="33"/>
  </w:num>
  <w:num w:numId="41" w16cid:durableId="1299917558">
    <w:abstractNumId w:val="35"/>
  </w:num>
  <w:num w:numId="42" w16cid:durableId="639267574">
    <w:abstractNumId w:val="13"/>
  </w:num>
  <w:num w:numId="43" w16cid:durableId="5000759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60534"/>
    <w:rsid w:val="0007748E"/>
    <w:rsid w:val="000913CB"/>
    <w:rsid w:val="0009190C"/>
    <w:rsid w:val="0009351C"/>
    <w:rsid w:val="0009430A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F66DF"/>
    <w:rsid w:val="00233885"/>
    <w:rsid w:val="0024432E"/>
    <w:rsid w:val="00251CC0"/>
    <w:rsid w:val="0026143F"/>
    <w:rsid w:val="002647A9"/>
    <w:rsid w:val="002A2413"/>
    <w:rsid w:val="002C45BA"/>
    <w:rsid w:val="002C577D"/>
    <w:rsid w:val="002D23D8"/>
    <w:rsid w:val="002F4A42"/>
    <w:rsid w:val="00300261"/>
    <w:rsid w:val="00305B45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E2FD2"/>
    <w:rsid w:val="003E58B3"/>
    <w:rsid w:val="004154F9"/>
    <w:rsid w:val="00441869"/>
    <w:rsid w:val="00456DBE"/>
    <w:rsid w:val="00485D8F"/>
    <w:rsid w:val="0049334D"/>
    <w:rsid w:val="004A1FCE"/>
    <w:rsid w:val="004B101A"/>
    <w:rsid w:val="004B5EF7"/>
    <w:rsid w:val="004C02DB"/>
    <w:rsid w:val="00532FF4"/>
    <w:rsid w:val="0054146D"/>
    <w:rsid w:val="00550B8B"/>
    <w:rsid w:val="00557C59"/>
    <w:rsid w:val="00557CC7"/>
    <w:rsid w:val="005769C2"/>
    <w:rsid w:val="005A28C4"/>
    <w:rsid w:val="005E629E"/>
    <w:rsid w:val="005F4E95"/>
    <w:rsid w:val="006330B0"/>
    <w:rsid w:val="00682D03"/>
    <w:rsid w:val="00683195"/>
    <w:rsid w:val="006D527A"/>
    <w:rsid w:val="006F2317"/>
    <w:rsid w:val="0073004F"/>
    <w:rsid w:val="007431F6"/>
    <w:rsid w:val="007509DE"/>
    <w:rsid w:val="00751FD5"/>
    <w:rsid w:val="0078141F"/>
    <w:rsid w:val="007E3DB4"/>
    <w:rsid w:val="007F0128"/>
    <w:rsid w:val="00830288"/>
    <w:rsid w:val="00845488"/>
    <w:rsid w:val="00867054"/>
    <w:rsid w:val="008816BA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2293B"/>
    <w:rsid w:val="00935D64"/>
    <w:rsid w:val="00953947"/>
    <w:rsid w:val="00975A87"/>
    <w:rsid w:val="009A055A"/>
    <w:rsid w:val="009A6AD8"/>
    <w:rsid w:val="009C2375"/>
    <w:rsid w:val="009D5C23"/>
    <w:rsid w:val="00A259F8"/>
    <w:rsid w:val="00A3065E"/>
    <w:rsid w:val="00A4139A"/>
    <w:rsid w:val="00A46909"/>
    <w:rsid w:val="00A7140C"/>
    <w:rsid w:val="00A7485A"/>
    <w:rsid w:val="00A857A2"/>
    <w:rsid w:val="00AA2E25"/>
    <w:rsid w:val="00AB405A"/>
    <w:rsid w:val="00AC1160"/>
    <w:rsid w:val="00AD40D3"/>
    <w:rsid w:val="00AE16BC"/>
    <w:rsid w:val="00AE1E6E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40CFC"/>
    <w:rsid w:val="00C55354"/>
    <w:rsid w:val="00C71F08"/>
    <w:rsid w:val="00C73BAA"/>
    <w:rsid w:val="00C84BD2"/>
    <w:rsid w:val="00C86F55"/>
    <w:rsid w:val="00CA1C95"/>
    <w:rsid w:val="00CC76D9"/>
    <w:rsid w:val="00CE4D72"/>
    <w:rsid w:val="00CF1F66"/>
    <w:rsid w:val="00D05478"/>
    <w:rsid w:val="00D21E23"/>
    <w:rsid w:val="00D41FE1"/>
    <w:rsid w:val="00D54717"/>
    <w:rsid w:val="00D744BE"/>
    <w:rsid w:val="00D960F8"/>
    <w:rsid w:val="00DC3B7F"/>
    <w:rsid w:val="00E07F1D"/>
    <w:rsid w:val="00E113DC"/>
    <w:rsid w:val="00E35EA5"/>
    <w:rsid w:val="00E47FA3"/>
    <w:rsid w:val="00E9405C"/>
    <w:rsid w:val="00EA610D"/>
    <w:rsid w:val="00EB611A"/>
    <w:rsid w:val="00EC6C86"/>
    <w:rsid w:val="00EF170B"/>
    <w:rsid w:val="00F35DDB"/>
    <w:rsid w:val="00F637B1"/>
    <w:rsid w:val="00F83A1C"/>
    <w:rsid w:val="00FA44B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1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154</cp:revision>
  <cp:lastPrinted>2025-12-26T05:26:00Z</cp:lastPrinted>
  <dcterms:created xsi:type="dcterms:W3CDTF">2024-10-08T12:01:00Z</dcterms:created>
  <dcterms:modified xsi:type="dcterms:W3CDTF">2025-12-26T05:28:00Z</dcterms:modified>
</cp:coreProperties>
</file>