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Sumário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</w:t>
        <w:tab/>
        <w:t>Introdução . . . . . . . . . . . . . . . . . . . . . . . . . . . . . . . . . . . . . . . . . . . . . . . . . . . . . . . . 1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</w:t>
        <w:tab/>
        <w:t>Implementação . . . . . . . . . . . . . . . . . . . . . . . . . . . . . . . . . . . . . . . . . . . . . . . . . . . 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</w:t>
        <w:tab/>
        <w:t>Conclusão .</w:t>
      </w:r>
      <w:bookmarkStart w:id="0" w:name="__DdeLink__6_3727156308"/>
      <w:bookmarkEnd w:id="0"/>
      <w:r>
        <w:rPr>
          <w:rFonts w:ascii="Arial" w:hAnsi="Arial"/>
          <w:b/>
          <w:bCs/>
          <w:sz w:val="24"/>
          <w:szCs w:val="24"/>
        </w:rPr>
        <w:t xml:space="preserve"> . . . . . . . . . . . . . . . . . . . . . . . . . . . . . . . . . . . . . . . . . . . . . . . . . . . . . . 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4</w:t>
        <w:tab/>
        <w:t xml:space="preserve">Bibliografia . . . . . . . . . . . . . . . . . . . . . . . . . . . . . . . . . . . . . . . . . . . . . . . . . . . . . . . 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LibreOffice/5.4.4.2$Windows_X86_64 LibreOffice_project/2524958677847fb3bb44820e40380acbe820f960</Application>
  <Pages>3</Pages>
  <Words>311</Words>
  <Characters>762</Characters>
  <CharactersWithSpaces>1076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2018-05-30T10:11:31Z</dcterms:modified>
  <cp:revision>4</cp:revision>
  <dc:subject/>
  <dc:title/>
</cp:coreProperties>
</file>