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Final UX Walkthrough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Atlas Job Suite — Atlas Job Search Agent Plus/Pro v4.2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 v4.2 Final — May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Simulate a complete first-time user experience to ensure clarity, stability, empathy, and professional-level handling throughout setup, search, and result delivery.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Journey Simulation Results: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Opening the Prompt: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Clear overview of purpose given immediately (career page searches only).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Save responsibility notice about Web Browser memory limits shown.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Accessibility language included and proactively phrased.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Professional but calm tone immediately established.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Setup Section: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Setup Questions cleanly numbered and presented.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Interview or List Style option clearly offered at the start.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Each answer type (Role, Industry, Work Style, Salary, etc.) includes helpful examples.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Time Zone question smartly skipped if On-Site or Hybrid selected.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Special Considerations query optional but respectfully asked.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Accessibility questions framed around support, not disability disclosure.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Company List and Prioritization: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asked for Company List politely.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no list available, referral to Atlas Company Search Assistant prompt offered.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After list input, full reprint of Company names provided before asking for prioritization.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 either reorders or accepts default — zero confusion.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Respectful time and dignity preserved.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Pre-Search Handling: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Reminder that search is live-time only, not predictive or historical.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Save Reminder clearly placed before search starts.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Trigger Reminder shown (Status Check / Deliver Results) in case of retrieval delay.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Search Behavior and Listings: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Listings returned grouped cleanly by Company Name.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Career Page links always provided.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Talent Portal links included where available.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Posting Activity Notices provided per listing.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hallucinations, no simulated jobs — Prime Directive honored.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Structured Tag and Embedded options both work for different user preferences.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Post-Search Handling: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Snapshot reminder gently delivered after batch.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Encouragement to verify listings directly before applying.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Polite, non-pushy offer to rerun search later for fresh data.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Professional closure tone maintained.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UX Strengths Observed: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Zero hidden assumptions about user tech skill.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Proactive protections for session loss (Snapshot system).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Clarity and dignity preserved for job seekers under real-world stress.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 nagging, no shaming, no false hope — only grounded, actionable support.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UX Walkthrough Verdict: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 UX design gaps detected.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 critical user experience risks detected.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Session safe, clear, empowering, and resilient.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