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247C2" w14:textId="77777777" w:rsidR="00061BDC" w:rsidRPr="00C47DC4" w:rsidRDefault="00061BDC" w:rsidP="00061BDC">
      <w:pPr>
        <w:jc w:val="both"/>
        <w:rPr>
          <w:rFonts w:ascii="Arial" w:hAnsi="Arial" w:cs="Arial"/>
          <w:b/>
          <w:sz w:val="22"/>
          <w:szCs w:val="22"/>
          <w:lang w:val="en-US"/>
        </w:rPr>
      </w:pPr>
    </w:p>
    <w:p w14:paraId="00B0055C" w14:textId="77777777" w:rsidR="00061BDC" w:rsidRPr="00C47DC4" w:rsidRDefault="00061BDC" w:rsidP="00061BDC">
      <w:pPr>
        <w:jc w:val="both"/>
        <w:rPr>
          <w:rFonts w:ascii="Arial" w:hAnsi="Arial" w:cs="Arial"/>
          <w:b/>
          <w:sz w:val="22"/>
          <w:szCs w:val="22"/>
          <w:lang w:val="en-US"/>
        </w:rPr>
      </w:pPr>
    </w:p>
    <w:p w14:paraId="34FD2B4D" w14:textId="77777777" w:rsidR="009C0E35" w:rsidRDefault="009C0E35" w:rsidP="009C0E35">
      <w:pPr>
        <w:widowControl w:val="0"/>
        <w:autoSpaceDE w:val="0"/>
        <w:autoSpaceDN w:val="0"/>
        <w:adjustRightInd w:val="0"/>
        <w:rPr>
          <w:rFonts w:eastAsiaTheme="minorEastAsia"/>
          <w:sz w:val="32"/>
          <w:szCs w:val="32"/>
        </w:rPr>
      </w:pPr>
      <w:r>
        <w:rPr>
          <w:rFonts w:eastAsiaTheme="minorEastAsia"/>
          <w:sz w:val="32"/>
          <w:szCs w:val="32"/>
        </w:rPr>
        <w:t>Ficha del documento</w:t>
      </w:r>
    </w:p>
    <w:p w14:paraId="26E0839A" w14:textId="77777777" w:rsidR="009C0E35" w:rsidRDefault="009C0E35" w:rsidP="0090282E">
      <w:pPr>
        <w:widowControl w:val="0"/>
        <w:autoSpaceDE w:val="0"/>
        <w:autoSpaceDN w:val="0"/>
        <w:adjustRightInd w:val="0"/>
        <w:rPr>
          <w:rFonts w:eastAsiaTheme="minorEastAsia"/>
          <w:color w:val="000000"/>
          <w:sz w:val="32"/>
          <w:szCs w:val="32"/>
        </w:rPr>
      </w:pPr>
    </w:p>
    <w:p w14:paraId="0E256E62" w14:textId="77777777" w:rsidR="009C0E35" w:rsidRDefault="009C0E35" w:rsidP="0090282E">
      <w:pPr>
        <w:widowControl w:val="0"/>
        <w:autoSpaceDE w:val="0"/>
        <w:autoSpaceDN w:val="0"/>
        <w:adjustRightInd w:val="0"/>
        <w:rPr>
          <w:rFonts w:eastAsiaTheme="minorEastAsia"/>
          <w:color w:val="000000"/>
          <w:sz w:val="32"/>
          <w:szCs w:val="32"/>
        </w:rPr>
      </w:pPr>
    </w:p>
    <w:tbl>
      <w:tblPr>
        <w:tblStyle w:val="Tablaconcuadrcula"/>
        <w:tblW w:w="8749" w:type="dxa"/>
        <w:tblLook w:val="04A0" w:firstRow="1" w:lastRow="0" w:firstColumn="1" w:lastColumn="0" w:noHBand="0" w:noVBand="1"/>
      </w:tblPr>
      <w:tblGrid>
        <w:gridCol w:w="1348"/>
        <w:gridCol w:w="1520"/>
        <w:gridCol w:w="3693"/>
        <w:gridCol w:w="2188"/>
      </w:tblGrid>
      <w:tr w:rsidR="009C0E35" w:rsidRPr="009C0E35" w14:paraId="72B70CD5" w14:textId="77777777" w:rsidTr="009C0E35">
        <w:trPr>
          <w:trHeight w:val="336"/>
        </w:trPr>
        <w:tc>
          <w:tcPr>
            <w:tcW w:w="1348" w:type="dxa"/>
            <w:shd w:val="clear" w:color="auto" w:fill="E0E0E0"/>
          </w:tcPr>
          <w:p w14:paraId="7090E1B0" w14:textId="47D7782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Fecha</w:t>
            </w:r>
          </w:p>
        </w:tc>
        <w:tc>
          <w:tcPr>
            <w:tcW w:w="1520" w:type="dxa"/>
            <w:shd w:val="clear" w:color="auto" w:fill="E0E0E0"/>
          </w:tcPr>
          <w:p w14:paraId="012F20E4" w14:textId="752EE803"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Revisión</w:t>
            </w:r>
          </w:p>
        </w:tc>
        <w:tc>
          <w:tcPr>
            <w:tcW w:w="3693" w:type="dxa"/>
            <w:shd w:val="clear" w:color="auto" w:fill="E0E0E0"/>
          </w:tcPr>
          <w:p w14:paraId="080D795D" w14:textId="2387AA6F"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Autor</w:t>
            </w:r>
          </w:p>
        </w:tc>
        <w:tc>
          <w:tcPr>
            <w:tcW w:w="2188" w:type="dxa"/>
            <w:shd w:val="clear" w:color="auto" w:fill="E0E0E0"/>
          </w:tcPr>
          <w:p w14:paraId="07F5908C" w14:textId="6B71D23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Verificación</w:t>
            </w:r>
          </w:p>
        </w:tc>
      </w:tr>
      <w:tr w:rsidR="009C0E35" w14:paraId="1138B72A" w14:textId="77777777" w:rsidTr="009C0E35">
        <w:trPr>
          <w:trHeight w:val="1405"/>
        </w:trPr>
        <w:tc>
          <w:tcPr>
            <w:tcW w:w="1348" w:type="dxa"/>
          </w:tcPr>
          <w:p w14:paraId="737431E3" w14:textId="77777777" w:rsidR="009C0E35" w:rsidRDefault="009C0E35" w:rsidP="0090282E">
            <w:pPr>
              <w:widowControl w:val="0"/>
              <w:autoSpaceDE w:val="0"/>
              <w:autoSpaceDN w:val="0"/>
              <w:adjustRightInd w:val="0"/>
              <w:rPr>
                <w:rFonts w:eastAsiaTheme="minorEastAsia"/>
                <w:color w:val="000000"/>
                <w:sz w:val="32"/>
                <w:szCs w:val="32"/>
              </w:rPr>
            </w:pPr>
          </w:p>
        </w:tc>
        <w:tc>
          <w:tcPr>
            <w:tcW w:w="1520" w:type="dxa"/>
          </w:tcPr>
          <w:p w14:paraId="4BAAC647" w14:textId="77777777" w:rsidR="009C0E35" w:rsidRDefault="009C0E35" w:rsidP="0090282E">
            <w:pPr>
              <w:widowControl w:val="0"/>
              <w:autoSpaceDE w:val="0"/>
              <w:autoSpaceDN w:val="0"/>
              <w:adjustRightInd w:val="0"/>
              <w:rPr>
                <w:rFonts w:eastAsiaTheme="minorEastAsia"/>
                <w:color w:val="000000"/>
                <w:sz w:val="32"/>
                <w:szCs w:val="32"/>
              </w:rPr>
            </w:pPr>
          </w:p>
        </w:tc>
        <w:tc>
          <w:tcPr>
            <w:tcW w:w="3693" w:type="dxa"/>
          </w:tcPr>
          <w:p w14:paraId="71857286" w14:textId="77777777" w:rsidR="009C0E35" w:rsidRDefault="009C0E35" w:rsidP="0090282E">
            <w:pPr>
              <w:widowControl w:val="0"/>
              <w:autoSpaceDE w:val="0"/>
              <w:autoSpaceDN w:val="0"/>
              <w:adjustRightInd w:val="0"/>
              <w:rPr>
                <w:rFonts w:eastAsiaTheme="minorEastAsia"/>
                <w:color w:val="000000"/>
                <w:sz w:val="32"/>
                <w:szCs w:val="32"/>
              </w:rPr>
            </w:pPr>
          </w:p>
        </w:tc>
        <w:tc>
          <w:tcPr>
            <w:tcW w:w="2188" w:type="dxa"/>
          </w:tcPr>
          <w:p w14:paraId="27876BA1" w14:textId="77777777" w:rsidR="009C0E35" w:rsidRDefault="009C0E35" w:rsidP="0090282E">
            <w:pPr>
              <w:widowControl w:val="0"/>
              <w:autoSpaceDE w:val="0"/>
              <w:autoSpaceDN w:val="0"/>
              <w:adjustRightInd w:val="0"/>
              <w:rPr>
                <w:rFonts w:eastAsiaTheme="minorEastAsia"/>
                <w:color w:val="000000"/>
                <w:sz w:val="32"/>
                <w:szCs w:val="32"/>
              </w:rPr>
            </w:pPr>
          </w:p>
        </w:tc>
      </w:tr>
    </w:tbl>
    <w:p w14:paraId="4D086B5C" w14:textId="77777777" w:rsidR="009C0E35" w:rsidRDefault="009C0E35" w:rsidP="0090282E">
      <w:pPr>
        <w:widowControl w:val="0"/>
        <w:autoSpaceDE w:val="0"/>
        <w:autoSpaceDN w:val="0"/>
        <w:adjustRightInd w:val="0"/>
        <w:rPr>
          <w:rFonts w:eastAsiaTheme="minorEastAsia"/>
          <w:color w:val="000000"/>
          <w:sz w:val="32"/>
          <w:szCs w:val="32"/>
        </w:rPr>
      </w:pPr>
    </w:p>
    <w:p w14:paraId="65C6B3FB" w14:textId="252125D9" w:rsidR="00684F3F" w:rsidRDefault="00684F3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Documento validado por las partes:</w:t>
      </w:r>
    </w:p>
    <w:p w14:paraId="24950291" w14:textId="77777777" w:rsidR="00684F3F" w:rsidRDefault="00684F3F" w:rsidP="0090282E">
      <w:pPr>
        <w:widowControl w:val="0"/>
        <w:autoSpaceDE w:val="0"/>
        <w:autoSpaceDN w:val="0"/>
        <w:adjustRightInd w:val="0"/>
        <w:rPr>
          <w:rFonts w:eastAsiaTheme="minorEastAsia"/>
          <w:color w:val="000000"/>
          <w:sz w:val="32"/>
          <w:szCs w:val="32"/>
        </w:rPr>
      </w:pPr>
    </w:p>
    <w:tbl>
      <w:tblPr>
        <w:tblStyle w:val="Tablaconcuadrcula"/>
        <w:tblW w:w="0" w:type="auto"/>
        <w:tblLook w:val="04A0" w:firstRow="1" w:lastRow="0" w:firstColumn="1" w:lastColumn="0" w:noHBand="0" w:noVBand="1"/>
      </w:tblPr>
      <w:tblGrid>
        <w:gridCol w:w="4489"/>
        <w:gridCol w:w="4489"/>
      </w:tblGrid>
      <w:tr w:rsidR="00684F3F" w14:paraId="62B8E4AC" w14:textId="77777777" w:rsidTr="00684F3F">
        <w:tc>
          <w:tcPr>
            <w:tcW w:w="4489" w:type="dxa"/>
          </w:tcPr>
          <w:p w14:paraId="13B12DD2" w14:textId="1C2E5022" w:rsidR="00684F3F" w:rsidRDefault="005D72E0"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Desarrollador</w:t>
            </w:r>
          </w:p>
        </w:tc>
        <w:tc>
          <w:tcPr>
            <w:tcW w:w="4489" w:type="dxa"/>
          </w:tcPr>
          <w:p w14:paraId="0F37976D" w14:textId="27F2B644" w:rsidR="00684F3F" w:rsidRDefault="005D72E0"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 xml:space="preserve">Cliente </w:t>
            </w:r>
          </w:p>
        </w:tc>
      </w:tr>
      <w:tr w:rsidR="00684F3F" w14:paraId="30040998" w14:textId="77777777" w:rsidTr="00684F3F">
        <w:trPr>
          <w:trHeight w:val="1482"/>
        </w:trPr>
        <w:tc>
          <w:tcPr>
            <w:tcW w:w="4489" w:type="dxa"/>
          </w:tcPr>
          <w:p w14:paraId="6A297D8A"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54C1F5EB" w14:textId="77777777" w:rsidR="00684F3F" w:rsidRDefault="00684F3F" w:rsidP="0090282E">
            <w:pPr>
              <w:widowControl w:val="0"/>
              <w:autoSpaceDE w:val="0"/>
              <w:autoSpaceDN w:val="0"/>
              <w:adjustRightInd w:val="0"/>
              <w:rPr>
                <w:rFonts w:eastAsiaTheme="minorEastAsia"/>
                <w:color w:val="000000"/>
                <w:sz w:val="32"/>
                <w:szCs w:val="32"/>
              </w:rPr>
            </w:pPr>
          </w:p>
        </w:tc>
      </w:tr>
    </w:tbl>
    <w:p w14:paraId="03903485" w14:textId="77777777" w:rsidR="00684F3F" w:rsidRDefault="00684F3F" w:rsidP="0090282E">
      <w:pPr>
        <w:widowControl w:val="0"/>
        <w:autoSpaceDE w:val="0"/>
        <w:autoSpaceDN w:val="0"/>
        <w:adjustRightInd w:val="0"/>
        <w:rPr>
          <w:rFonts w:eastAsiaTheme="minorEastAsia"/>
          <w:color w:val="000000"/>
          <w:sz w:val="32"/>
          <w:szCs w:val="32"/>
        </w:rPr>
        <w:sectPr w:rsidR="00684F3F" w:rsidSect="007A2426">
          <w:headerReference w:type="default" r:id="rId8"/>
          <w:pgSz w:w="12240" w:h="15840"/>
          <w:pgMar w:top="1417" w:right="1701" w:bottom="1417" w:left="1701" w:header="708" w:footer="708" w:gutter="0"/>
          <w:cols w:space="708"/>
          <w:docGrid w:linePitch="360"/>
        </w:sectPr>
      </w:pPr>
    </w:p>
    <w:p w14:paraId="7BCA5935" w14:textId="5F60FD41" w:rsidR="0090282E" w:rsidRDefault="0090282E"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lastRenderedPageBreak/>
        <w:t>Contenido</w:t>
      </w:r>
    </w:p>
    <w:sdt>
      <w:sdtPr>
        <w:rPr>
          <w:rFonts w:ascii="Times New Roman" w:eastAsia="Times New Roman" w:hAnsi="Times New Roman" w:cs="Times New Roman"/>
          <w:color w:val="auto"/>
          <w:sz w:val="24"/>
          <w:szCs w:val="24"/>
          <w:lang w:val="es-ES" w:eastAsia="es-ES"/>
        </w:rPr>
        <w:id w:val="-879619192"/>
        <w:docPartObj>
          <w:docPartGallery w:val="Table of Contents"/>
          <w:docPartUnique/>
        </w:docPartObj>
      </w:sdtPr>
      <w:sdtEndPr>
        <w:rPr>
          <w:b/>
          <w:bCs/>
        </w:rPr>
      </w:sdtEndPr>
      <w:sdtContent>
        <w:p w14:paraId="04184F05" w14:textId="0F02497C" w:rsidR="00871AA5" w:rsidRPr="00871AA5" w:rsidRDefault="00871AA5">
          <w:pPr>
            <w:pStyle w:val="TtuloTDC"/>
            <w:rPr>
              <w:sz w:val="24"/>
            </w:rPr>
          </w:pPr>
          <w:r w:rsidRPr="00871AA5">
            <w:rPr>
              <w:sz w:val="24"/>
              <w:lang w:val="es-ES"/>
            </w:rPr>
            <w:t>Contenido</w:t>
          </w:r>
        </w:p>
        <w:p w14:paraId="12BA402A" w14:textId="30155154" w:rsidR="00871AA5" w:rsidRPr="00871AA5" w:rsidRDefault="00871AA5">
          <w:pPr>
            <w:pStyle w:val="TDC1"/>
            <w:tabs>
              <w:tab w:val="right" w:leader="dot" w:pos="8828"/>
            </w:tabs>
            <w:rPr>
              <w:rFonts w:asciiTheme="minorHAnsi" w:eastAsiaTheme="minorEastAsia" w:hAnsiTheme="minorHAnsi" w:cstheme="minorBidi"/>
              <w:noProof/>
              <w:sz w:val="18"/>
              <w:szCs w:val="22"/>
              <w:lang w:val="es-MX" w:eastAsia="es-MX"/>
            </w:rPr>
          </w:pPr>
          <w:r w:rsidRPr="00871AA5">
            <w:rPr>
              <w:sz w:val="20"/>
            </w:rPr>
            <w:fldChar w:fldCharType="begin"/>
          </w:r>
          <w:r w:rsidRPr="00871AA5">
            <w:rPr>
              <w:sz w:val="20"/>
            </w:rPr>
            <w:instrText xml:space="preserve"> TOC \o "1-3" \h \z \u </w:instrText>
          </w:r>
          <w:r w:rsidRPr="00871AA5">
            <w:rPr>
              <w:sz w:val="20"/>
            </w:rPr>
            <w:fldChar w:fldCharType="separate"/>
          </w:r>
          <w:hyperlink w:anchor="_Toc536116590" w:history="1">
            <w:r w:rsidRPr="00871AA5">
              <w:rPr>
                <w:rStyle w:val="Hipervnculo"/>
                <w:rFonts w:ascii="Arial" w:hAnsi="Arial" w:cs="Arial"/>
                <w:noProof/>
                <w:sz w:val="20"/>
              </w:rPr>
              <w:t>Introducción</w:t>
            </w:r>
            <w:r w:rsidRPr="00871AA5">
              <w:rPr>
                <w:noProof/>
                <w:webHidden/>
                <w:sz w:val="20"/>
              </w:rPr>
              <w:tab/>
            </w:r>
            <w:r w:rsidRPr="00871AA5">
              <w:rPr>
                <w:noProof/>
                <w:webHidden/>
                <w:sz w:val="20"/>
              </w:rPr>
              <w:fldChar w:fldCharType="begin"/>
            </w:r>
            <w:r w:rsidRPr="00871AA5">
              <w:rPr>
                <w:noProof/>
                <w:webHidden/>
                <w:sz w:val="20"/>
              </w:rPr>
              <w:instrText xml:space="preserve"> PAGEREF _Toc536116590 \h </w:instrText>
            </w:r>
            <w:r w:rsidRPr="00871AA5">
              <w:rPr>
                <w:noProof/>
                <w:webHidden/>
                <w:sz w:val="20"/>
              </w:rPr>
            </w:r>
            <w:r w:rsidRPr="00871AA5">
              <w:rPr>
                <w:noProof/>
                <w:webHidden/>
                <w:sz w:val="20"/>
              </w:rPr>
              <w:fldChar w:fldCharType="separate"/>
            </w:r>
            <w:r w:rsidRPr="00871AA5">
              <w:rPr>
                <w:noProof/>
                <w:webHidden/>
                <w:sz w:val="20"/>
              </w:rPr>
              <w:t>3</w:t>
            </w:r>
            <w:r w:rsidRPr="00871AA5">
              <w:rPr>
                <w:noProof/>
                <w:webHidden/>
                <w:sz w:val="20"/>
              </w:rPr>
              <w:fldChar w:fldCharType="end"/>
            </w:r>
          </w:hyperlink>
        </w:p>
        <w:p w14:paraId="0E3C3BBD" w14:textId="7804DB93"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591" w:history="1">
            <w:r w:rsidR="00871AA5" w:rsidRPr="00871AA5">
              <w:rPr>
                <w:rStyle w:val="Hipervnculo"/>
                <w:rFonts w:ascii="Arial" w:hAnsi="Arial" w:cs="Arial"/>
                <w:noProof/>
                <w:sz w:val="20"/>
              </w:rPr>
              <w:t>Propósito</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_Toc536116591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3</w:t>
            </w:r>
            <w:r w:rsidR="00871AA5" w:rsidRPr="00871AA5">
              <w:rPr>
                <w:noProof/>
                <w:webHidden/>
                <w:sz w:val="20"/>
              </w:rPr>
              <w:fldChar w:fldCharType="end"/>
            </w:r>
          </w:hyperlink>
        </w:p>
        <w:p w14:paraId="37CC8924" w14:textId="1480AB99"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592" w:history="1">
            <w:r w:rsidR="00871AA5" w:rsidRPr="00871AA5">
              <w:rPr>
                <w:rStyle w:val="Hipervnculo"/>
                <w:rFonts w:ascii="Arial" w:hAnsi="Arial" w:cs="Arial"/>
                <w:noProof/>
                <w:sz w:val="20"/>
              </w:rPr>
              <w:t>Alcance</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_Toc536116592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3</w:t>
            </w:r>
            <w:r w:rsidR="00871AA5" w:rsidRPr="00871AA5">
              <w:rPr>
                <w:noProof/>
                <w:webHidden/>
                <w:sz w:val="20"/>
              </w:rPr>
              <w:fldChar w:fldCharType="end"/>
            </w:r>
          </w:hyperlink>
        </w:p>
        <w:p w14:paraId="3CB60EDB" w14:textId="45DD975F"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593" w:history="1">
            <w:r w:rsidR="00871AA5" w:rsidRPr="00871AA5">
              <w:rPr>
                <w:rStyle w:val="Hipervnculo"/>
                <w:rFonts w:ascii="Arial" w:hAnsi="Arial" w:cs="Arial"/>
                <w:iCs/>
                <w:noProof/>
                <w:sz w:val="20"/>
              </w:rPr>
              <w:t>Personal involucrado</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_Toc536116593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3</w:t>
            </w:r>
            <w:r w:rsidR="00871AA5" w:rsidRPr="00871AA5">
              <w:rPr>
                <w:noProof/>
                <w:webHidden/>
                <w:sz w:val="20"/>
              </w:rPr>
              <w:fldChar w:fldCharType="end"/>
            </w:r>
          </w:hyperlink>
        </w:p>
        <w:p w14:paraId="2F64CD2A" w14:textId="14648E31"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594" w:history="1">
            <w:r w:rsidR="00871AA5" w:rsidRPr="00871AA5">
              <w:rPr>
                <w:rStyle w:val="Hipervnculo"/>
                <w:rFonts w:ascii="Arial" w:hAnsi="Arial" w:cs="Arial"/>
                <w:noProof/>
                <w:sz w:val="20"/>
              </w:rPr>
              <w:t>Definiciones, acrónimos y abreviaturas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_Toc536116594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3</w:t>
            </w:r>
            <w:r w:rsidR="00871AA5" w:rsidRPr="00871AA5">
              <w:rPr>
                <w:noProof/>
                <w:webHidden/>
                <w:sz w:val="20"/>
              </w:rPr>
              <w:fldChar w:fldCharType="end"/>
            </w:r>
          </w:hyperlink>
        </w:p>
        <w:p w14:paraId="491F836C" w14:textId="0004011F"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595" w:history="1">
            <w:r w:rsidR="00871AA5" w:rsidRPr="00871AA5">
              <w:rPr>
                <w:rStyle w:val="Hipervnculo"/>
                <w:rFonts w:ascii="Arial" w:hAnsi="Arial" w:cs="Arial"/>
                <w:noProof/>
                <w:sz w:val="20"/>
              </w:rPr>
              <w:t>Referencias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_Toc536116595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4</w:t>
            </w:r>
            <w:r w:rsidR="00871AA5" w:rsidRPr="00871AA5">
              <w:rPr>
                <w:noProof/>
                <w:webHidden/>
                <w:sz w:val="20"/>
              </w:rPr>
              <w:fldChar w:fldCharType="end"/>
            </w:r>
          </w:hyperlink>
        </w:p>
        <w:p w14:paraId="5901A4CB" w14:textId="45CAA25D"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596" w:history="1">
            <w:r w:rsidR="00871AA5" w:rsidRPr="00871AA5">
              <w:rPr>
                <w:rStyle w:val="Hipervnculo"/>
                <w:rFonts w:ascii="Arial" w:hAnsi="Arial" w:cs="Arial"/>
                <w:noProof/>
                <w:sz w:val="20"/>
              </w:rPr>
              <w:t>Resumen</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_Toc536116596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4</w:t>
            </w:r>
            <w:r w:rsidR="00871AA5" w:rsidRPr="00871AA5">
              <w:rPr>
                <w:noProof/>
                <w:webHidden/>
                <w:sz w:val="20"/>
              </w:rPr>
              <w:fldChar w:fldCharType="end"/>
            </w:r>
          </w:hyperlink>
        </w:p>
        <w:p w14:paraId="2F1BE26E" w14:textId="7A8D5407" w:rsidR="00871AA5" w:rsidRPr="00871AA5" w:rsidRDefault="00C134B9">
          <w:pPr>
            <w:pStyle w:val="TDC1"/>
            <w:tabs>
              <w:tab w:val="right" w:leader="dot" w:pos="8828"/>
            </w:tabs>
            <w:rPr>
              <w:rFonts w:asciiTheme="minorHAnsi" w:eastAsiaTheme="minorEastAsia" w:hAnsiTheme="minorHAnsi" w:cstheme="minorBidi"/>
              <w:noProof/>
              <w:sz w:val="18"/>
              <w:szCs w:val="22"/>
              <w:lang w:val="es-MX" w:eastAsia="es-MX"/>
            </w:rPr>
          </w:pPr>
          <w:hyperlink w:anchor="_Toc536116597" w:history="1">
            <w:r w:rsidR="00871AA5" w:rsidRPr="00871AA5">
              <w:rPr>
                <w:rStyle w:val="Hipervnculo"/>
                <w:rFonts w:ascii="Arial" w:hAnsi="Arial" w:cs="Arial"/>
                <w:noProof/>
                <w:sz w:val="20"/>
              </w:rPr>
              <w:t>Descripción general</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_Toc536116597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4</w:t>
            </w:r>
            <w:r w:rsidR="00871AA5" w:rsidRPr="00871AA5">
              <w:rPr>
                <w:noProof/>
                <w:webHidden/>
                <w:sz w:val="20"/>
              </w:rPr>
              <w:fldChar w:fldCharType="end"/>
            </w:r>
          </w:hyperlink>
        </w:p>
        <w:p w14:paraId="5BCA51E7" w14:textId="06A083ED"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598" w:history="1">
            <w:r w:rsidR="00871AA5" w:rsidRPr="00871AA5">
              <w:rPr>
                <w:rStyle w:val="Hipervnculo"/>
                <w:rFonts w:ascii="Arial" w:hAnsi="Arial" w:cs="Arial"/>
                <w:noProof/>
                <w:sz w:val="20"/>
              </w:rPr>
              <w:t>Perspectiva del producto</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_Toc536116598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4</w:t>
            </w:r>
            <w:r w:rsidR="00871AA5" w:rsidRPr="00871AA5">
              <w:rPr>
                <w:noProof/>
                <w:webHidden/>
                <w:sz w:val="20"/>
              </w:rPr>
              <w:fldChar w:fldCharType="end"/>
            </w:r>
          </w:hyperlink>
        </w:p>
        <w:p w14:paraId="7BB4F0BE" w14:textId="0B92B800"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599" w:history="1">
            <w:r w:rsidR="00871AA5" w:rsidRPr="00871AA5">
              <w:rPr>
                <w:rStyle w:val="Hipervnculo"/>
                <w:rFonts w:ascii="Arial" w:hAnsi="Arial" w:cs="Arial"/>
                <w:noProof/>
                <w:sz w:val="20"/>
              </w:rPr>
              <w:t>Funcionalidad del producto</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_Toc536116599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4</w:t>
            </w:r>
            <w:r w:rsidR="00871AA5" w:rsidRPr="00871AA5">
              <w:rPr>
                <w:noProof/>
                <w:webHidden/>
                <w:sz w:val="20"/>
              </w:rPr>
              <w:fldChar w:fldCharType="end"/>
            </w:r>
          </w:hyperlink>
        </w:p>
        <w:p w14:paraId="6784A374" w14:textId="0BD2FB02"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600" w:history="1">
            <w:r w:rsidR="00871AA5" w:rsidRPr="00871AA5">
              <w:rPr>
                <w:rStyle w:val="Hipervnculo"/>
                <w:rFonts w:ascii="Arial" w:hAnsi="Arial" w:cs="Arial"/>
                <w:noProof/>
                <w:sz w:val="20"/>
              </w:rPr>
              <w:t>Características de los usuarios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_Toc536116600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5</w:t>
            </w:r>
            <w:r w:rsidR="00871AA5" w:rsidRPr="00871AA5">
              <w:rPr>
                <w:noProof/>
                <w:webHidden/>
                <w:sz w:val="20"/>
              </w:rPr>
              <w:fldChar w:fldCharType="end"/>
            </w:r>
          </w:hyperlink>
        </w:p>
        <w:p w14:paraId="667F91D9" w14:textId="6EEA65EF"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601" w:history="1">
            <w:r w:rsidR="00871AA5" w:rsidRPr="00871AA5">
              <w:rPr>
                <w:rStyle w:val="Hipervnculo"/>
                <w:rFonts w:ascii="Arial" w:hAnsi="Arial" w:cs="Arial"/>
                <w:noProof/>
                <w:sz w:val="20"/>
              </w:rPr>
              <w:t>Restricciones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_Toc536116601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5</w:t>
            </w:r>
            <w:r w:rsidR="00871AA5" w:rsidRPr="00871AA5">
              <w:rPr>
                <w:noProof/>
                <w:webHidden/>
                <w:sz w:val="20"/>
              </w:rPr>
              <w:fldChar w:fldCharType="end"/>
            </w:r>
          </w:hyperlink>
        </w:p>
        <w:p w14:paraId="470B2393" w14:textId="79336983"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602" w:history="1">
            <w:r w:rsidR="00871AA5" w:rsidRPr="00871AA5">
              <w:rPr>
                <w:rStyle w:val="Hipervnculo"/>
                <w:rFonts w:ascii="Arial" w:hAnsi="Arial" w:cs="Arial"/>
                <w:noProof/>
                <w:sz w:val="20"/>
              </w:rPr>
              <w:t>Suposiciones y dependencias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_Toc536116602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5</w:t>
            </w:r>
            <w:r w:rsidR="00871AA5" w:rsidRPr="00871AA5">
              <w:rPr>
                <w:noProof/>
                <w:webHidden/>
                <w:sz w:val="20"/>
              </w:rPr>
              <w:fldChar w:fldCharType="end"/>
            </w:r>
          </w:hyperlink>
        </w:p>
        <w:p w14:paraId="11608DE8" w14:textId="382AECA3"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603" w:history="1">
            <w:r w:rsidR="00871AA5" w:rsidRPr="00871AA5">
              <w:rPr>
                <w:rStyle w:val="Hipervnculo"/>
                <w:rFonts w:ascii="Arial" w:hAnsi="Arial" w:cs="Arial"/>
                <w:noProof/>
                <w:sz w:val="20"/>
              </w:rPr>
              <w:t>Evolución previsible del sistema</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_Toc536116603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5</w:t>
            </w:r>
            <w:r w:rsidR="00871AA5" w:rsidRPr="00871AA5">
              <w:rPr>
                <w:noProof/>
                <w:webHidden/>
                <w:sz w:val="20"/>
              </w:rPr>
              <w:fldChar w:fldCharType="end"/>
            </w:r>
          </w:hyperlink>
        </w:p>
        <w:p w14:paraId="4030A60B" w14:textId="7B15BBA9" w:rsidR="00871AA5" w:rsidRPr="00871AA5" w:rsidRDefault="00C134B9">
          <w:pPr>
            <w:pStyle w:val="TDC1"/>
            <w:tabs>
              <w:tab w:val="right" w:leader="dot" w:pos="8828"/>
            </w:tabs>
            <w:rPr>
              <w:rFonts w:asciiTheme="minorHAnsi" w:eastAsiaTheme="minorEastAsia" w:hAnsiTheme="minorHAnsi" w:cstheme="minorBidi"/>
              <w:noProof/>
              <w:sz w:val="18"/>
              <w:szCs w:val="22"/>
              <w:lang w:val="es-MX" w:eastAsia="es-MX"/>
            </w:rPr>
          </w:pPr>
          <w:hyperlink w:anchor="_Toc536116604" w:history="1">
            <w:r w:rsidR="00871AA5" w:rsidRPr="00871AA5">
              <w:rPr>
                <w:rStyle w:val="Hipervnculo"/>
                <w:rFonts w:ascii="Arial" w:hAnsi="Arial" w:cs="Arial"/>
                <w:noProof/>
                <w:sz w:val="20"/>
              </w:rPr>
              <w:t>Requisitos específicos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_Toc536116604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5</w:t>
            </w:r>
            <w:r w:rsidR="00871AA5" w:rsidRPr="00871AA5">
              <w:rPr>
                <w:noProof/>
                <w:webHidden/>
                <w:sz w:val="20"/>
              </w:rPr>
              <w:fldChar w:fldCharType="end"/>
            </w:r>
          </w:hyperlink>
        </w:p>
        <w:p w14:paraId="255EC6A5" w14:textId="4DBC573A"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605" w:history="1">
            <w:r w:rsidR="00871AA5" w:rsidRPr="00871AA5">
              <w:rPr>
                <w:rStyle w:val="Hipervnculo"/>
                <w:rFonts w:ascii="Arial" w:hAnsi="Arial" w:cs="Arial"/>
                <w:noProof/>
                <w:sz w:val="20"/>
              </w:rPr>
              <w:t>Requisitos comunes de los interfaces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_Toc536116605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6</w:t>
            </w:r>
            <w:r w:rsidR="00871AA5" w:rsidRPr="00871AA5">
              <w:rPr>
                <w:noProof/>
                <w:webHidden/>
                <w:sz w:val="20"/>
              </w:rPr>
              <w:fldChar w:fldCharType="end"/>
            </w:r>
          </w:hyperlink>
        </w:p>
        <w:p w14:paraId="3FF768D4" w14:textId="2A4351B1"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06" w:history="1">
            <w:r w:rsidR="00871AA5" w:rsidRPr="00871AA5">
              <w:rPr>
                <w:rStyle w:val="Hipervnculo"/>
                <w:rFonts w:ascii="Arial" w:hAnsi="Arial" w:cs="Arial"/>
                <w:noProof/>
                <w:sz w:val="20"/>
              </w:rPr>
              <w:t>Interfaces de usuario</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_Toc536116606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6</w:t>
            </w:r>
            <w:r w:rsidR="00871AA5" w:rsidRPr="00871AA5">
              <w:rPr>
                <w:noProof/>
                <w:webHidden/>
                <w:sz w:val="20"/>
              </w:rPr>
              <w:fldChar w:fldCharType="end"/>
            </w:r>
          </w:hyperlink>
        </w:p>
        <w:p w14:paraId="117D7266" w14:textId="0B155C7D"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07" w:history="1">
            <w:r w:rsidR="00871AA5" w:rsidRPr="00871AA5">
              <w:rPr>
                <w:rStyle w:val="Hipervnculo"/>
                <w:rFonts w:ascii="Arial" w:hAnsi="Arial" w:cs="Arial"/>
                <w:noProof/>
                <w:sz w:val="20"/>
              </w:rPr>
              <w:t>Interfaces de hardware</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_Toc536116607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6</w:t>
            </w:r>
            <w:r w:rsidR="00871AA5" w:rsidRPr="00871AA5">
              <w:rPr>
                <w:noProof/>
                <w:webHidden/>
                <w:sz w:val="20"/>
              </w:rPr>
              <w:fldChar w:fldCharType="end"/>
            </w:r>
          </w:hyperlink>
        </w:p>
        <w:p w14:paraId="149A5D51" w14:textId="4BADD1A8"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08" w:history="1">
            <w:r w:rsidR="00871AA5" w:rsidRPr="00871AA5">
              <w:rPr>
                <w:rStyle w:val="Hipervnculo"/>
                <w:rFonts w:ascii="Arial" w:hAnsi="Arial" w:cs="Arial"/>
                <w:noProof/>
                <w:sz w:val="20"/>
                <w:lang w:val="fr-FR"/>
              </w:rPr>
              <w:t>Interfaces de software</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_Toc536116608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6</w:t>
            </w:r>
            <w:r w:rsidR="00871AA5" w:rsidRPr="00871AA5">
              <w:rPr>
                <w:noProof/>
                <w:webHidden/>
                <w:sz w:val="20"/>
              </w:rPr>
              <w:fldChar w:fldCharType="end"/>
            </w:r>
          </w:hyperlink>
        </w:p>
        <w:p w14:paraId="00FAB0FD" w14:textId="15B96550"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09" w:history="1">
            <w:r w:rsidR="00871AA5" w:rsidRPr="00871AA5">
              <w:rPr>
                <w:rStyle w:val="Hipervnculo"/>
                <w:rFonts w:ascii="Arial" w:hAnsi="Arial" w:cs="Arial"/>
                <w:noProof/>
                <w:sz w:val="20"/>
              </w:rPr>
              <w:t>Interfaces de comunicación</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_Toc536116609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6</w:t>
            </w:r>
            <w:r w:rsidR="00871AA5" w:rsidRPr="00871AA5">
              <w:rPr>
                <w:noProof/>
                <w:webHidden/>
                <w:sz w:val="20"/>
              </w:rPr>
              <w:fldChar w:fldCharType="end"/>
            </w:r>
          </w:hyperlink>
        </w:p>
        <w:p w14:paraId="2C64951B" w14:textId="7839C8DB"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610" w:history="1">
            <w:r w:rsidR="00871AA5" w:rsidRPr="00871AA5">
              <w:rPr>
                <w:rStyle w:val="Hipervnculo"/>
                <w:rFonts w:ascii="Arial" w:hAnsi="Arial" w:cs="Arial"/>
                <w:noProof/>
                <w:sz w:val="20"/>
              </w:rPr>
              <w:t>Requisitos funcionales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_Toc536116610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6</w:t>
            </w:r>
            <w:r w:rsidR="00871AA5" w:rsidRPr="00871AA5">
              <w:rPr>
                <w:noProof/>
                <w:webHidden/>
                <w:sz w:val="20"/>
              </w:rPr>
              <w:fldChar w:fldCharType="end"/>
            </w:r>
          </w:hyperlink>
        </w:p>
        <w:p w14:paraId="29B8F352" w14:textId="005F3612"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11" w:history="1">
            <w:r w:rsidR="00871AA5" w:rsidRPr="00871AA5">
              <w:rPr>
                <w:rStyle w:val="Hipervnculo"/>
                <w:rFonts w:ascii="Arial" w:hAnsi="Arial" w:cs="Arial"/>
                <w:noProof/>
                <w:sz w:val="20"/>
              </w:rPr>
              <w:t>Requisito funcional 1</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_Toc536116611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7</w:t>
            </w:r>
            <w:r w:rsidR="00871AA5" w:rsidRPr="00871AA5">
              <w:rPr>
                <w:noProof/>
                <w:webHidden/>
                <w:sz w:val="20"/>
              </w:rPr>
              <w:fldChar w:fldCharType="end"/>
            </w:r>
          </w:hyperlink>
        </w:p>
        <w:p w14:paraId="375B4CD8" w14:textId="70E2FDB1"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12" w:history="1">
            <w:r w:rsidR="00871AA5" w:rsidRPr="00871AA5">
              <w:rPr>
                <w:rStyle w:val="Hipervnculo"/>
                <w:rFonts w:ascii="Arial" w:hAnsi="Arial" w:cs="Arial"/>
                <w:noProof/>
                <w:sz w:val="20"/>
              </w:rPr>
              <w:t>Requisito funcional 2</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_Toc536116612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7</w:t>
            </w:r>
            <w:r w:rsidR="00871AA5" w:rsidRPr="00871AA5">
              <w:rPr>
                <w:noProof/>
                <w:webHidden/>
                <w:sz w:val="20"/>
              </w:rPr>
              <w:fldChar w:fldCharType="end"/>
            </w:r>
          </w:hyperlink>
        </w:p>
        <w:p w14:paraId="449FD791" w14:textId="28E40B4A"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13" w:history="1">
            <w:r w:rsidR="00871AA5" w:rsidRPr="00871AA5">
              <w:rPr>
                <w:rStyle w:val="Hipervnculo"/>
                <w:rFonts w:ascii="Arial" w:hAnsi="Arial" w:cs="Arial"/>
                <w:noProof/>
                <w:sz w:val="20"/>
              </w:rPr>
              <w:t>Requisito funcional 3</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_Toc536116613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7</w:t>
            </w:r>
            <w:r w:rsidR="00871AA5" w:rsidRPr="00871AA5">
              <w:rPr>
                <w:noProof/>
                <w:webHidden/>
                <w:sz w:val="20"/>
              </w:rPr>
              <w:fldChar w:fldCharType="end"/>
            </w:r>
          </w:hyperlink>
        </w:p>
        <w:p w14:paraId="431DB6C8" w14:textId="7B7882B3"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14" w:history="1">
            <w:r w:rsidR="00871AA5" w:rsidRPr="00871AA5">
              <w:rPr>
                <w:rStyle w:val="Hipervnculo"/>
                <w:rFonts w:ascii="Arial" w:hAnsi="Arial" w:cs="Arial"/>
                <w:noProof/>
                <w:sz w:val="20"/>
              </w:rPr>
              <w:t>Requisito funcional n</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_Toc536116614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7</w:t>
            </w:r>
            <w:r w:rsidR="00871AA5" w:rsidRPr="00871AA5">
              <w:rPr>
                <w:noProof/>
                <w:webHidden/>
                <w:sz w:val="20"/>
              </w:rPr>
              <w:fldChar w:fldCharType="end"/>
            </w:r>
          </w:hyperlink>
        </w:p>
        <w:p w14:paraId="65FA0014" w14:textId="0FB865A6"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615" w:history="1">
            <w:r w:rsidR="00871AA5" w:rsidRPr="00871AA5">
              <w:rPr>
                <w:rStyle w:val="Hipervnculo"/>
                <w:rFonts w:ascii="Arial" w:hAnsi="Arial" w:cs="Arial"/>
                <w:noProof/>
                <w:sz w:val="20"/>
              </w:rPr>
              <w:t>Requisitos no funcionales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_Toc536116615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7</w:t>
            </w:r>
            <w:r w:rsidR="00871AA5" w:rsidRPr="00871AA5">
              <w:rPr>
                <w:noProof/>
                <w:webHidden/>
                <w:sz w:val="20"/>
              </w:rPr>
              <w:fldChar w:fldCharType="end"/>
            </w:r>
          </w:hyperlink>
        </w:p>
        <w:p w14:paraId="42E1EEE9" w14:textId="16880AA5"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16" w:history="1">
            <w:r w:rsidR="00871AA5" w:rsidRPr="00871AA5">
              <w:rPr>
                <w:rStyle w:val="Hipervnculo"/>
                <w:rFonts w:ascii="Arial" w:hAnsi="Arial" w:cs="Arial"/>
                <w:noProof/>
                <w:sz w:val="20"/>
              </w:rPr>
              <w:t>Requisitos de rendimiento</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_Toc536116616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7</w:t>
            </w:r>
            <w:r w:rsidR="00871AA5" w:rsidRPr="00871AA5">
              <w:rPr>
                <w:noProof/>
                <w:webHidden/>
                <w:sz w:val="20"/>
              </w:rPr>
              <w:fldChar w:fldCharType="end"/>
            </w:r>
          </w:hyperlink>
        </w:p>
        <w:p w14:paraId="70972CD8" w14:textId="2FA9CED9"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17" w:history="1">
            <w:r w:rsidR="00871AA5" w:rsidRPr="00871AA5">
              <w:rPr>
                <w:rStyle w:val="Hipervnculo"/>
                <w:rFonts w:ascii="Arial" w:hAnsi="Arial" w:cs="Arial"/>
                <w:noProof/>
                <w:sz w:val="20"/>
              </w:rPr>
              <w:t>Seguridad</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_Toc536116617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7</w:t>
            </w:r>
            <w:r w:rsidR="00871AA5" w:rsidRPr="00871AA5">
              <w:rPr>
                <w:noProof/>
                <w:webHidden/>
                <w:sz w:val="20"/>
              </w:rPr>
              <w:fldChar w:fldCharType="end"/>
            </w:r>
          </w:hyperlink>
        </w:p>
        <w:p w14:paraId="72A05041" w14:textId="0CF94D4B"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18" w:history="1">
            <w:r w:rsidR="00871AA5" w:rsidRPr="00871AA5">
              <w:rPr>
                <w:rStyle w:val="Hipervnculo"/>
                <w:rFonts w:ascii="Arial" w:hAnsi="Arial" w:cs="Arial"/>
                <w:noProof/>
                <w:sz w:val="20"/>
              </w:rPr>
              <w:t>Fiabilidad</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_Toc536116618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8</w:t>
            </w:r>
            <w:r w:rsidR="00871AA5" w:rsidRPr="00871AA5">
              <w:rPr>
                <w:noProof/>
                <w:webHidden/>
                <w:sz w:val="20"/>
              </w:rPr>
              <w:fldChar w:fldCharType="end"/>
            </w:r>
          </w:hyperlink>
        </w:p>
        <w:p w14:paraId="0B33BC23" w14:textId="4D66E6A1"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19" w:history="1">
            <w:r w:rsidR="00871AA5" w:rsidRPr="00871AA5">
              <w:rPr>
                <w:rStyle w:val="Hipervnculo"/>
                <w:rFonts w:ascii="Arial" w:hAnsi="Arial" w:cs="Arial"/>
                <w:noProof/>
                <w:sz w:val="20"/>
              </w:rPr>
              <w:t>Disponibilidad</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_Toc536116619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8</w:t>
            </w:r>
            <w:r w:rsidR="00871AA5" w:rsidRPr="00871AA5">
              <w:rPr>
                <w:noProof/>
                <w:webHidden/>
                <w:sz w:val="20"/>
              </w:rPr>
              <w:fldChar w:fldCharType="end"/>
            </w:r>
          </w:hyperlink>
        </w:p>
        <w:p w14:paraId="5AC53B31" w14:textId="2053A4CC"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20" w:history="1">
            <w:r w:rsidR="00871AA5" w:rsidRPr="00871AA5">
              <w:rPr>
                <w:rStyle w:val="Hipervnculo"/>
                <w:rFonts w:ascii="Arial" w:hAnsi="Arial" w:cs="Arial"/>
                <w:noProof/>
                <w:sz w:val="20"/>
              </w:rPr>
              <w:t>Mantenibilidad</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_Toc536116620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8</w:t>
            </w:r>
            <w:r w:rsidR="00871AA5" w:rsidRPr="00871AA5">
              <w:rPr>
                <w:noProof/>
                <w:webHidden/>
                <w:sz w:val="20"/>
              </w:rPr>
              <w:fldChar w:fldCharType="end"/>
            </w:r>
          </w:hyperlink>
        </w:p>
        <w:p w14:paraId="5B7CB4A5" w14:textId="05E49572" w:rsidR="00871AA5" w:rsidRPr="00871AA5" w:rsidRDefault="00C134B9">
          <w:pPr>
            <w:pStyle w:val="TDC3"/>
            <w:tabs>
              <w:tab w:val="right" w:leader="dot" w:pos="8828"/>
            </w:tabs>
            <w:rPr>
              <w:rFonts w:asciiTheme="minorHAnsi" w:eastAsiaTheme="minorEastAsia" w:hAnsiTheme="minorHAnsi" w:cstheme="minorBidi"/>
              <w:noProof/>
              <w:sz w:val="18"/>
              <w:szCs w:val="22"/>
              <w:lang w:val="es-MX" w:eastAsia="es-MX"/>
            </w:rPr>
          </w:pPr>
          <w:hyperlink w:anchor="_Toc536116621" w:history="1">
            <w:r w:rsidR="00871AA5" w:rsidRPr="00871AA5">
              <w:rPr>
                <w:rStyle w:val="Hipervnculo"/>
                <w:rFonts w:ascii="Arial" w:hAnsi="Arial" w:cs="Arial"/>
                <w:noProof/>
                <w:sz w:val="20"/>
              </w:rPr>
              <w:t>Portabilidad</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_Toc536116621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8</w:t>
            </w:r>
            <w:r w:rsidR="00871AA5" w:rsidRPr="00871AA5">
              <w:rPr>
                <w:noProof/>
                <w:webHidden/>
                <w:sz w:val="20"/>
              </w:rPr>
              <w:fldChar w:fldCharType="end"/>
            </w:r>
          </w:hyperlink>
        </w:p>
        <w:p w14:paraId="5A2B02B8" w14:textId="49656408" w:rsidR="00871AA5" w:rsidRPr="00871AA5" w:rsidRDefault="00C134B9">
          <w:pPr>
            <w:pStyle w:val="TDC2"/>
            <w:tabs>
              <w:tab w:val="right" w:leader="dot" w:pos="8828"/>
            </w:tabs>
            <w:rPr>
              <w:rFonts w:asciiTheme="minorHAnsi" w:eastAsiaTheme="minorEastAsia" w:hAnsiTheme="minorHAnsi" w:cstheme="minorBidi"/>
              <w:noProof/>
              <w:sz w:val="18"/>
              <w:szCs w:val="22"/>
              <w:lang w:val="es-MX" w:eastAsia="es-MX"/>
            </w:rPr>
          </w:pPr>
          <w:hyperlink w:anchor="_Toc536116622" w:history="1">
            <w:r w:rsidR="00871AA5" w:rsidRPr="00871AA5">
              <w:rPr>
                <w:rStyle w:val="Hipervnculo"/>
                <w:rFonts w:ascii="Arial" w:hAnsi="Arial" w:cs="Arial"/>
                <w:noProof/>
                <w:sz w:val="20"/>
              </w:rPr>
              <w:t>Otros requisitos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_Toc536116622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8</w:t>
            </w:r>
            <w:r w:rsidR="00871AA5" w:rsidRPr="00871AA5">
              <w:rPr>
                <w:noProof/>
                <w:webHidden/>
                <w:sz w:val="20"/>
              </w:rPr>
              <w:fldChar w:fldCharType="end"/>
            </w:r>
          </w:hyperlink>
        </w:p>
        <w:p w14:paraId="3F143272" w14:textId="3E01B6B1" w:rsidR="00871AA5" w:rsidRPr="00871AA5" w:rsidRDefault="00C134B9">
          <w:pPr>
            <w:pStyle w:val="TDC1"/>
            <w:tabs>
              <w:tab w:val="right" w:leader="dot" w:pos="8828"/>
            </w:tabs>
            <w:rPr>
              <w:rFonts w:asciiTheme="minorHAnsi" w:eastAsiaTheme="minorEastAsia" w:hAnsiTheme="minorHAnsi" w:cstheme="minorBidi"/>
              <w:noProof/>
              <w:sz w:val="18"/>
              <w:szCs w:val="22"/>
              <w:lang w:val="es-MX" w:eastAsia="es-MX"/>
            </w:rPr>
          </w:pPr>
          <w:hyperlink w:anchor="_Toc536116623" w:history="1">
            <w:r w:rsidR="00871AA5" w:rsidRPr="00871AA5">
              <w:rPr>
                <w:rStyle w:val="Hipervnculo"/>
                <w:rFonts w:ascii="Arial" w:hAnsi="Arial" w:cs="Arial"/>
                <w:noProof/>
                <w:sz w:val="20"/>
              </w:rPr>
              <w:t>Apéndices</w:t>
            </w:r>
            <w:r w:rsidR="00871AA5" w:rsidRPr="00871AA5">
              <w:rPr>
                <w:noProof/>
                <w:webHidden/>
                <w:sz w:val="20"/>
              </w:rPr>
              <w:tab/>
            </w:r>
            <w:r w:rsidR="00871AA5" w:rsidRPr="00871AA5">
              <w:rPr>
                <w:noProof/>
                <w:webHidden/>
                <w:sz w:val="20"/>
              </w:rPr>
              <w:fldChar w:fldCharType="begin"/>
            </w:r>
            <w:r w:rsidR="00871AA5" w:rsidRPr="00871AA5">
              <w:rPr>
                <w:noProof/>
                <w:webHidden/>
                <w:sz w:val="20"/>
              </w:rPr>
              <w:instrText xml:space="preserve"> PAGEREF _Toc536116623 \h </w:instrText>
            </w:r>
            <w:r w:rsidR="00871AA5" w:rsidRPr="00871AA5">
              <w:rPr>
                <w:noProof/>
                <w:webHidden/>
                <w:sz w:val="20"/>
              </w:rPr>
            </w:r>
            <w:r w:rsidR="00871AA5" w:rsidRPr="00871AA5">
              <w:rPr>
                <w:noProof/>
                <w:webHidden/>
                <w:sz w:val="20"/>
              </w:rPr>
              <w:fldChar w:fldCharType="separate"/>
            </w:r>
            <w:r w:rsidR="00871AA5" w:rsidRPr="00871AA5">
              <w:rPr>
                <w:noProof/>
                <w:webHidden/>
                <w:sz w:val="20"/>
              </w:rPr>
              <w:t>8</w:t>
            </w:r>
            <w:r w:rsidR="00871AA5" w:rsidRPr="00871AA5">
              <w:rPr>
                <w:noProof/>
                <w:webHidden/>
                <w:sz w:val="20"/>
              </w:rPr>
              <w:fldChar w:fldCharType="end"/>
            </w:r>
          </w:hyperlink>
        </w:p>
        <w:p w14:paraId="440E4151" w14:textId="556AD8F5" w:rsidR="0090282E" w:rsidRPr="00871AA5" w:rsidRDefault="00871AA5" w:rsidP="00871AA5">
          <w:pPr>
            <w:sectPr w:rsidR="0090282E" w:rsidRPr="00871AA5" w:rsidSect="007A2426">
              <w:pgSz w:w="12240" w:h="15840"/>
              <w:pgMar w:top="1417" w:right="1701" w:bottom="1417" w:left="1701" w:header="708" w:footer="708" w:gutter="0"/>
              <w:cols w:space="708"/>
              <w:docGrid w:linePitch="360"/>
            </w:sectPr>
          </w:pPr>
          <w:r w:rsidRPr="00871AA5">
            <w:rPr>
              <w:b/>
              <w:bCs/>
              <w:sz w:val="20"/>
            </w:rPr>
            <w:fldChar w:fldCharType="end"/>
          </w:r>
        </w:p>
      </w:sdtContent>
    </w:sdt>
    <w:p w14:paraId="1BC7814F" w14:textId="52832011" w:rsidR="00061BDC" w:rsidRPr="00C47DC4" w:rsidRDefault="00061BDC" w:rsidP="00871AA5">
      <w:pPr>
        <w:pStyle w:val="Ttulo1"/>
        <w:keepNext/>
        <w:tabs>
          <w:tab w:val="num" w:pos="360"/>
        </w:tabs>
        <w:spacing w:before="240" w:beforeAutospacing="0" w:after="60" w:afterAutospacing="0"/>
        <w:jc w:val="both"/>
        <w:rPr>
          <w:rFonts w:ascii="Arial" w:hAnsi="Arial" w:cs="Arial"/>
          <w:sz w:val="22"/>
          <w:szCs w:val="22"/>
        </w:rPr>
      </w:pPr>
      <w:bookmarkStart w:id="0" w:name="_Toc536116590"/>
      <w:r w:rsidRPr="00C47DC4">
        <w:rPr>
          <w:rFonts w:ascii="Arial" w:hAnsi="Arial" w:cs="Arial"/>
          <w:sz w:val="22"/>
          <w:szCs w:val="22"/>
        </w:rPr>
        <w:lastRenderedPageBreak/>
        <w:t>Introducción</w:t>
      </w:r>
      <w:bookmarkEnd w:id="0"/>
    </w:p>
    <w:p w14:paraId="7493CA64" w14:textId="3EAE46AD" w:rsidR="00061BDC" w:rsidRPr="00C47DC4" w:rsidRDefault="00880E48" w:rsidP="00871AA5">
      <w:pPr>
        <w:pStyle w:val="Normalindentado1"/>
        <w:ind w:left="0"/>
        <w:jc w:val="both"/>
        <w:rPr>
          <w:rFonts w:cs="Arial"/>
          <w:sz w:val="22"/>
          <w:szCs w:val="22"/>
        </w:rPr>
      </w:pPr>
      <w:r>
        <w:rPr>
          <w:rFonts w:cs="Arial"/>
          <w:sz w:val="22"/>
          <w:szCs w:val="22"/>
        </w:rPr>
        <w:t>En este documento la especificación de requisitos surge para recoger todos los requerimientos que el cliente desea del software para la gestión de procesos y control de inventarios. La estructura del presente documento está hecha en base al estándar IEEE 830-1998.</w:t>
      </w:r>
      <w:r w:rsidR="00E911BB">
        <w:rPr>
          <w:rFonts w:cs="Arial"/>
          <w:sz w:val="22"/>
          <w:szCs w:val="22"/>
        </w:rPr>
        <w:t xml:space="preserve"> </w:t>
      </w:r>
      <w:r w:rsidR="005D72E0">
        <w:rPr>
          <w:rFonts w:cs="Arial"/>
          <w:sz w:val="22"/>
          <w:szCs w:val="22"/>
        </w:rPr>
        <w:t xml:space="preserve"> </w:t>
      </w:r>
      <w:r w:rsidR="005D72E0">
        <w:rPr>
          <w:rFonts w:cs="Arial"/>
          <w:sz w:val="22"/>
          <w:szCs w:val="22"/>
        </w:rPr>
        <w:tab/>
      </w:r>
      <w:r w:rsidR="005D72E0">
        <w:rPr>
          <w:rFonts w:cs="Arial"/>
          <w:sz w:val="22"/>
          <w:szCs w:val="22"/>
        </w:rPr>
        <w:tab/>
      </w:r>
      <w:r w:rsidR="005D72E0">
        <w:rPr>
          <w:rFonts w:cs="Arial"/>
          <w:sz w:val="22"/>
          <w:szCs w:val="22"/>
        </w:rPr>
        <w:tab/>
      </w:r>
      <w:r w:rsidR="005D72E0">
        <w:rPr>
          <w:rFonts w:cs="Arial"/>
          <w:sz w:val="22"/>
          <w:szCs w:val="22"/>
        </w:rPr>
        <w:tab/>
      </w:r>
      <w:r w:rsidR="005D72E0">
        <w:rPr>
          <w:rFonts w:cs="Arial"/>
          <w:sz w:val="22"/>
          <w:szCs w:val="22"/>
        </w:rPr>
        <w:tab/>
      </w:r>
      <w:r w:rsidR="005D72E0">
        <w:rPr>
          <w:rFonts w:cs="Arial"/>
          <w:sz w:val="22"/>
          <w:szCs w:val="22"/>
        </w:rPr>
        <w:tab/>
      </w:r>
      <w:r w:rsidR="005D72E0">
        <w:rPr>
          <w:rFonts w:cs="Arial"/>
          <w:sz w:val="22"/>
          <w:szCs w:val="22"/>
        </w:rPr>
        <w:tab/>
      </w:r>
      <w:r w:rsidR="005D72E0">
        <w:rPr>
          <w:rFonts w:cs="Arial"/>
          <w:sz w:val="22"/>
          <w:szCs w:val="22"/>
        </w:rPr>
        <w:tab/>
      </w:r>
      <w:r w:rsidR="005D72E0">
        <w:rPr>
          <w:rFonts w:cs="Arial"/>
          <w:sz w:val="22"/>
          <w:szCs w:val="22"/>
        </w:rPr>
        <w:tab/>
      </w:r>
      <w:r w:rsidR="005D72E0">
        <w:rPr>
          <w:rFonts w:cs="Arial"/>
          <w:sz w:val="22"/>
          <w:szCs w:val="22"/>
        </w:rPr>
        <w:tab/>
      </w:r>
      <w:r w:rsidR="005D72E0">
        <w:rPr>
          <w:rFonts w:cs="Arial"/>
          <w:sz w:val="22"/>
          <w:szCs w:val="22"/>
        </w:rPr>
        <w:tab/>
      </w:r>
      <w:r w:rsidR="00871AA5">
        <w:rPr>
          <w:rFonts w:cs="Arial"/>
          <w:sz w:val="22"/>
          <w:szCs w:val="22"/>
        </w:rPr>
        <w:tab/>
      </w:r>
      <w:r w:rsidR="00871AA5">
        <w:rPr>
          <w:rFonts w:cs="Arial"/>
          <w:sz w:val="22"/>
          <w:szCs w:val="22"/>
        </w:rPr>
        <w:tab/>
      </w:r>
      <w:r w:rsidR="00871AA5">
        <w:rPr>
          <w:rFonts w:cs="Arial"/>
          <w:sz w:val="22"/>
          <w:szCs w:val="22"/>
        </w:rPr>
        <w:tab/>
      </w:r>
      <w:r w:rsidR="00871AA5">
        <w:rPr>
          <w:rFonts w:cs="Arial"/>
          <w:sz w:val="22"/>
          <w:szCs w:val="22"/>
        </w:rPr>
        <w:tab/>
      </w:r>
      <w:r w:rsidR="00871AA5">
        <w:rPr>
          <w:rFonts w:cs="Arial"/>
          <w:sz w:val="22"/>
          <w:szCs w:val="22"/>
        </w:rPr>
        <w:tab/>
      </w:r>
      <w:r w:rsidR="00871AA5">
        <w:rPr>
          <w:rFonts w:cs="Arial"/>
          <w:sz w:val="22"/>
          <w:szCs w:val="22"/>
        </w:rPr>
        <w:tab/>
      </w:r>
      <w:r w:rsidR="00871AA5">
        <w:rPr>
          <w:rFonts w:cs="Arial"/>
          <w:sz w:val="22"/>
          <w:szCs w:val="22"/>
        </w:rPr>
        <w:tab/>
      </w:r>
      <w:r w:rsidR="00871AA5">
        <w:rPr>
          <w:rFonts w:cs="Arial"/>
          <w:sz w:val="22"/>
          <w:szCs w:val="22"/>
        </w:rPr>
        <w:tab/>
      </w:r>
      <w:r w:rsidR="00871AA5">
        <w:rPr>
          <w:rFonts w:cs="Arial"/>
          <w:sz w:val="22"/>
          <w:szCs w:val="22"/>
        </w:rPr>
        <w:tab/>
      </w:r>
      <w:r w:rsidR="00871AA5">
        <w:rPr>
          <w:rFonts w:cs="Arial"/>
          <w:sz w:val="22"/>
          <w:szCs w:val="22"/>
        </w:rPr>
        <w:tab/>
      </w:r>
      <w:r w:rsidR="00871AA5">
        <w:rPr>
          <w:rFonts w:cs="Arial"/>
          <w:sz w:val="22"/>
          <w:szCs w:val="22"/>
        </w:rPr>
        <w:tab/>
      </w:r>
    </w:p>
    <w:p w14:paraId="64C84F1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 w:name="_Toc33411060"/>
      <w:bookmarkStart w:id="2" w:name="_Toc536116591"/>
      <w:r w:rsidRPr="00C47DC4">
        <w:rPr>
          <w:rFonts w:ascii="Arial" w:hAnsi="Arial" w:cs="Arial"/>
          <w:sz w:val="22"/>
          <w:szCs w:val="22"/>
        </w:rPr>
        <w:t>Propósito</w:t>
      </w:r>
      <w:bookmarkEnd w:id="1"/>
      <w:bookmarkEnd w:id="2"/>
    </w:p>
    <w:p w14:paraId="68E73460" w14:textId="151D0380" w:rsidR="00061BDC" w:rsidRPr="00512F6E" w:rsidRDefault="00871AA5" w:rsidP="00512F6E">
      <w:pPr>
        <w:pStyle w:val="Normalindentado2"/>
        <w:jc w:val="both"/>
        <w:rPr>
          <w:rFonts w:cs="Arial"/>
          <w:sz w:val="22"/>
          <w:szCs w:val="22"/>
        </w:rPr>
      </w:pPr>
      <w:r>
        <w:rPr>
          <w:rFonts w:cs="Arial"/>
          <w:sz w:val="22"/>
          <w:szCs w:val="22"/>
        </w:rPr>
        <w:t>Tiene como propósito definir las especificaciones funcionales y no funcionales, para el desarrollo del software, la gestión del proceso y control de in</w:t>
      </w:r>
      <w:r w:rsidR="00512F6E">
        <w:rPr>
          <w:rFonts w:cs="Arial"/>
          <w:sz w:val="22"/>
          <w:szCs w:val="22"/>
        </w:rPr>
        <w:t>ventarios. Este será utilizado para el cliente y para aquellos usuarios que tengan acceso.</w:t>
      </w:r>
    </w:p>
    <w:p w14:paraId="08D135EC"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3" w:name="_Toc33411061"/>
      <w:bookmarkStart w:id="4" w:name="_Toc536116592"/>
      <w:r w:rsidRPr="00C47DC4">
        <w:rPr>
          <w:rFonts w:ascii="Arial" w:hAnsi="Arial" w:cs="Arial"/>
          <w:sz w:val="22"/>
          <w:szCs w:val="22"/>
        </w:rPr>
        <w:t>Alcance</w:t>
      </w:r>
      <w:bookmarkEnd w:id="3"/>
      <w:bookmarkEnd w:id="4"/>
    </w:p>
    <w:p w14:paraId="5D0E598D" w14:textId="5EBA9C04" w:rsidR="00061BDC" w:rsidRPr="00C47DC4" w:rsidRDefault="00512F6E" w:rsidP="00061BDC">
      <w:pPr>
        <w:pStyle w:val="Normalindentado2"/>
        <w:jc w:val="both"/>
        <w:rPr>
          <w:rFonts w:cs="Arial"/>
          <w:sz w:val="22"/>
          <w:szCs w:val="22"/>
        </w:rPr>
      </w:pPr>
      <w:r>
        <w:rPr>
          <w:rFonts w:cs="Arial"/>
          <w:sz w:val="22"/>
          <w:szCs w:val="22"/>
        </w:rPr>
        <w:t>Está dirigido al usuario del sistema para continuar con el desarrollo del software la cual tiene como objetivo principal gestionar el proceso de como se ha estado desarrollando el software contando con el control de inventarios.</w:t>
      </w:r>
    </w:p>
    <w:p w14:paraId="1403808F" w14:textId="19EEF3FD" w:rsidR="00061BDC" w:rsidRPr="00512F6E" w:rsidRDefault="00061BDC" w:rsidP="00512F6E">
      <w:pPr>
        <w:pStyle w:val="guiazul"/>
        <w:jc w:val="both"/>
        <w:rPr>
          <w:rFonts w:cs="Arial"/>
          <w:sz w:val="22"/>
          <w:szCs w:val="22"/>
        </w:rPr>
      </w:pPr>
    </w:p>
    <w:p w14:paraId="6567BA86"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iCs/>
          <w:sz w:val="22"/>
          <w:szCs w:val="22"/>
        </w:rPr>
      </w:pPr>
      <w:bookmarkStart w:id="5" w:name="_Toc30323665"/>
      <w:bookmarkStart w:id="6" w:name="_Toc33238235"/>
      <w:bookmarkStart w:id="7" w:name="_Toc33411062"/>
      <w:bookmarkStart w:id="8" w:name="_Toc536116593"/>
      <w:r w:rsidRPr="00C47DC4">
        <w:rPr>
          <w:rFonts w:ascii="Arial" w:hAnsi="Arial" w:cs="Arial"/>
          <w:iCs/>
          <w:sz w:val="22"/>
          <w:szCs w:val="22"/>
        </w:rPr>
        <w:t>Personal involucrado</w:t>
      </w:r>
      <w:bookmarkEnd w:id="5"/>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61BDC" w:rsidRPr="00C47DC4" w14:paraId="41047EA8"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576B98F2" w14:textId="77777777" w:rsidR="00061BDC" w:rsidRPr="00C47DC4" w:rsidRDefault="00061BDC" w:rsidP="00684F3F">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55D755D4" w14:textId="107834F0" w:rsidR="00061BDC" w:rsidRPr="00C47DC4" w:rsidRDefault="00512F6E" w:rsidP="00684F3F">
            <w:pPr>
              <w:pStyle w:val="Normalindentado2"/>
              <w:ind w:left="0"/>
              <w:jc w:val="both"/>
              <w:rPr>
                <w:rFonts w:cs="Arial"/>
                <w:sz w:val="22"/>
                <w:szCs w:val="22"/>
              </w:rPr>
            </w:pPr>
            <w:r>
              <w:rPr>
                <w:rFonts w:cs="Arial"/>
                <w:sz w:val="22"/>
                <w:szCs w:val="22"/>
              </w:rPr>
              <w:t xml:space="preserve">Asucena Huerta </w:t>
            </w:r>
            <w:r w:rsidR="00137706">
              <w:rPr>
                <w:rFonts w:cs="Arial"/>
                <w:sz w:val="22"/>
                <w:szCs w:val="22"/>
              </w:rPr>
              <w:t>Hernández</w:t>
            </w:r>
            <w:r>
              <w:rPr>
                <w:rFonts w:cs="Arial"/>
                <w:sz w:val="22"/>
                <w:szCs w:val="22"/>
              </w:rPr>
              <w:t xml:space="preserve"> </w:t>
            </w:r>
          </w:p>
        </w:tc>
      </w:tr>
      <w:tr w:rsidR="00061BDC" w:rsidRPr="00C47DC4" w14:paraId="0FE2CFA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47BC84C" w14:textId="77777777" w:rsidR="00061BDC" w:rsidRPr="00C47DC4" w:rsidRDefault="00061BDC" w:rsidP="00684F3F">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7BC00092" w14:textId="15479500" w:rsidR="00061BDC" w:rsidRPr="00C47DC4" w:rsidRDefault="00853501" w:rsidP="00684F3F">
            <w:pPr>
              <w:pStyle w:val="Normalindentado2"/>
              <w:ind w:left="0"/>
              <w:jc w:val="both"/>
              <w:rPr>
                <w:rFonts w:cs="Arial"/>
                <w:sz w:val="22"/>
                <w:szCs w:val="22"/>
              </w:rPr>
            </w:pPr>
            <w:r>
              <w:rPr>
                <w:rFonts w:cs="Arial"/>
                <w:sz w:val="22"/>
                <w:szCs w:val="22"/>
              </w:rPr>
              <w:t>analista</w:t>
            </w:r>
          </w:p>
        </w:tc>
      </w:tr>
      <w:tr w:rsidR="00061BDC" w:rsidRPr="00C47DC4" w14:paraId="6CA07229"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0B445797" w14:textId="77777777" w:rsidR="00061BDC" w:rsidRPr="00C47DC4" w:rsidRDefault="00061BDC" w:rsidP="00684F3F">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7E0F83F" w14:textId="31A91555" w:rsidR="00061BDC" w:rsidRPr="00C47DC4" w:rsidRDefault="00512F6E" w:rsidP="00684F3F">
            <w:pPr>
              <w:pStyle w:val="Normalindentado2"/>
              <w:ind w:left="0"/>
              <w:jc w:val="both"/>
              <w:rPr>
                <w:rFonts w:cs="Arial"/>
                <w:sz w:val="22"/>
                <w:szCs w:val="22"/>
              </w:rPr>
            </w:pPr>
            <w:r>
              <w:rPr>
                <w:rFonts w:cs="Arial"/>
                <w:sz w:val="22"/>
                <w:szCs w:val="22"/>
              </w:rPr>
              <w:t xml:space="preserve">TSU </w:t>
            </w:r>
            <w:r w:rsidR="00137706">
              <w:rPr>
                <w:rFonts w:cs="Arial"/>
                <w:sz w:val="22"/>
                <w:szCs w:val="22"/>
              </w:rPr>
              <w:t>Área</w:t>
            </w:r>
            <w:r>
              <w:rPr>
                <w:rFonts w:cs="Arial"/>
                <w:sz w:val="22"/>
                <w:szCs w:val="22"/>
              </w:rPr>
              <w:t xml:space="preserve"> desarrollo de software multiplataforma </w:t>
            </w:r>
          </w:p>
        </w:tc>
      </w:tr>
      <w:tr w:rsidR="00061BDC" w:rsidRPr="00C47DC4" w14:paraId="0127030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2487099" w14:textId="77777777" w:rsidR="00061BDC" w:rsidRPr="00C47DC4" w:rsidRDefault="00061BDC" w:rsidP="00684F3F">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0149865" w14:textId="6A5D94F4" w:rsidR="00061BDC" w:rsidRPr="00C47DC4" w:rsidRDefault="00512F6E" w:rsidP="00684F3F">
            <w:pPr>
              <w:pStyle w:val="Normalindentado2"/>
              <w:ind w:left="0"/>
              <w:jc w:val="both"/>
              <w:rPr>
                <w:rFonts w:cs="Arial"/>
                <w:sz w:val="22"/>
                <w:szCs w:val="22"/>
              </w:rPr>
            </w:pPr>
            <w:r>
              <w:rPr>
                <w:rFonts w:cs="Arial"/>
                <w:sz w:val="22"/>
                <w:szCs w:val="22"/>
              </w:rPr>
              <w:t>Diseño</w:t>
            </w:r>
          </w:p>
        </w:tc>
      </w:tr>
      <w:tr w:rsidR="00061BDC" w:rsidRPr="00C47DC4" w14:paraId="250877B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AB0C90" w14:textId="77777777" w:rsidR="00061BDC" w:rsidRPr="00C47DC4" w:rsidRDefault="00061BDC" w:rsidP="00684F3F">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D0DC9ED" w14:textId="3AC43B8A" w:rsidR="00061BDC" w:rsidRPr="00C47DC4" w:rsidRDefault="00C134B9" w:rsidP="00684F3F">
            <w:pPr>
              <w:pStyle w:val="Normalindentado2"/>
              <w:ind w:left="0"/>
              <w:jc w:val="both"/>
              <w:rPr>
                <w:rFonts w:cs="Arial"/>
                <w:sz w:val="22"/>
                <w:szCs w:val="22"/>
              </w:rPr>
            </w:pPr>
            <w:hyperlink r:id="rId9" w:history="1">
              <w:r w:rsidR="00512F6E" w:rsidRPr="009B3873">
                <w:rPr>
                  <w:rStyle w:val="Hipervnculo"/>
                  <w:rFonts w:cs="Arial"/>
                  <w:sz w:val="22"/>
                  <w:szCs w:val="22"/>
                </w:rPr>
                <w:t>asucenahuerta114@gmail.com</w:t>
              </w:r>
            </w:hyperlink>
          </w:p>
        </w:tc>
      </w:tr>
      <w:tr w:rsidR="00061BDC" w:rsidRPr="00C47DC4" w14:paraId="7A05727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E49F09" w14:textId="77777777" w:rsidR="00061BDC" w:rsidRPr="00C47DC4" w:rsidRDefault="00061BDC" w:rsidP="00684F3F">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6DB5FF06" w14:textId="465DBB83" w:rsidR="00061BDC" w:rsidRPr="00C47DC4" w:rsidRDefault="00061BDC" w:rsidP="00392C62">
            <w:pPr>
              <w:pStyle w:val="Normalindentado2"/>
              <w:ind w:left="708" w:hanging="708"/>
              <w:jc w:val="both"/>
              <w:rPr>
                <w:rFonts w:cs="Arial"/>
                <w:sz w:val="22"/>
                <w:szCs w:val="22"/>
              </w:rPr>
            </w:pPr>
          </w:p>
        </w:tc>
      </w:tr>
    </w:tbl>
    <w:p w14:paraId="3E04ADEC" w14:textId="77777777" w:rsidR="00061BDC" w:rsidRPr="00C47DC4" w:rsidRDefault="00061BDC" w:rsidP="00061BDC">
      <w:pPr>
        <w:pStyle w:val="guiazul"/>
        <w:ind w:left="708"/>
        <w:jc w:val="both"/>
        <w:rPr>
          <w:rFonts w:cs="Arial"/>
          <w:sz w:val="22"/>
          <w:szCs w:val="22"/>
        </w:rPr>
      </w:pPr>
    </w:p>
    <w:p w14:paraId="0BB130E4"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9" w:name="_Toc33238236"/>
      <w:bookmarkStart w:id="10" w:name="_Toc33411063"/>
      <w:bookmarkStart w:id="11" w:name="_Toc536116594"/>
      <w:r w:rsidRPr="00C47DC4">
        <w:rPr>
          <w:rFonts w:ascii="Arial" w:hAnsi="Arial" w:cs="Arial"/>
          <w:sz w:val="22"/>
          <w:szCs w:val="22"/>
        </w:rPr>
        <w:t>Definiciones, acrónimos y abreviaturas</w:t>
      </w:r>
      <w:bookmarkEnd w:id="9"/>
      <w:bookmarkEnd w:id="10"/>
      <w:bookmarkEnd w:id="11"/>
    </w:p>
    <w:tbl>
      <w:tblPr>
        <w:tblStyle w:val="Tablaconcuadrcula"/>
        <w:tblW w:w="0" w:type="auto"/>
        <w:tblInd w:w="600" w:type="dxa"/>
        <w:tblLook w:val="04A0" w:firstRow="1" w:lastRow="0" w:firstColumn="1" w:lastColumn="0" w:noHBand="0" w:noVBand="1"/>
      </w:tblPr>
      <w:tblGrid>
        <w:gridCol w:w="2202"/>
        <w:gridCol w:w="6252"/>
      </w:tblGrid>
      <w:tr w:rsidR="007274E5" w14:paraId="56D0DD5F" w14:textId="77777777" w:rsidTr="007274E5">
        <w:tc>
          <w:tcPr>
            <w:tcW w:w="2202" w:type="dxa"/>
          </w:tcPr>
          <w:p w14:paraId="604E6828" w14:textId="40F92DEF" w:rsidR="007274E5" w:rsidRDefault="007274E5" w:rsidP="00061BDC">
            <w:pPr>
              <w:pStyle w:val="Normalindentado2"/>
              <w:ind w:left="0"/>
              <w:jc w:val="both"/>
              <w:rPr>
                <w:rFonts w:cs="Arial"/>
                <w:sz w:val="22"/>
                <w:szCs w:val="22"/>
              </w:rPr>
            </w:pPr>
            <w:r>
              <w:rPr>
                <w:rFonts w:cs="Arial"/>
                <w:sz w:val="22"/>
                <w:szCs w:val="22"/>
              </w:rPr>
              <w:t>USUARIO</w:t>
            </w:r>
          </w:p>
        </w:tc>
        <w:tc>
          <w:tcPr>
            <w:tcW w:w="6252" w:type="dxa"/>
          </w:tcPr>
          <w:p w14:paraId="3AFEAA1D" w14:textId="5E6D3F74" w:rsidR="007274E5" w:rsidRDefault="007274E5" w:rsidP="00061BDC">
            <w:pPr>
              <w:pStyle w:val="Normalindentado2"/>
              <w:ind w:left="0"/>
              <w:jc w:val="both"/>
              <w:rPr>
                <w:rFonts w:cs="Arial"/>
                <w:sz w:val="22"/>
                <w:szCs w:val="22"/>
              </w:rPr>
            </w:pPr>
            <w:r>
              <w:rPr>
                <w:rFonts w:cs="Arial"/>
                <w:sz w:val="22"/>
                <w:szCs w:val="22"/>
              </w:rPr>
              <w:t>Persona que usara el sistema para gestionar productos</w:t>
            </w:r>
          </w:p>
        </w:tc>
      </w:tr>
      <w:tr w:rsidR="007274E5" w14:paraId="3DC8D33A" w14:textId="77777777" w:rsidTr="007274E5">
        <w:tc>
          <w:tcPr>
            <w:tcW w:w="2202" w:type="dxa"/>
          </w:tcPr>
          <w:p w14:paraId="25C96040" w14:textId="3A21D8CC" w:rsidR="007274E5" w:rsidRDefault="007274E5" w:rsidP="00061BDC">
            <w:pPr>
              <w:pStyle w:val="Normalindentado2"/>
              <w:ind w:left="0"/>
              <w:jc w:val="both"/>
              <w:rPr>
                <w:rFonts w:cs="Arial"/>
                <w:sz w:val="22"/>
                <w:szCs w:val="22"/>
              </w:rPr>
            </w:pPr>
            <w:r>
              <w:rPr>
                <w:rFonts w:cs="Arial"/>
                <w:sz w:val="22"/>
                <w:szCs w:val="22"/>
              </w:rPr>
              <w:t>ERS</w:t>
            </w:r>
          </w:p>
        </w:tc>
        <w:tc>
          <w:tcPr>
            <w:tcW w:w="6252" w:type="dxa"/>
          </w:tcPr>
          <w:p w14:paraId="397E4FD1" w14:textId="4CD56A5F" w:rsidR="007274E5" w:rsidRDefault="007274E5" w:rsidP="00061BDC">
            <w:pPr>
              <w:pStyle w:val="Normalindentado2"/>
              <w:ind w:left="0"/>
              <w:jc w:val="both"/>
              <w:rPr>
                <w:rFonts w:cs="Arial"/>
                <w:sz w:val="22"/>
                <w:szCs w:val="22"/>
              </w:rPr>
            </w:pPr>
            <w:r>
              <w:rPr>
                <w:rFonts w:cs="Arial"/>
                <w:sz w:val="22"/>
                <w:szCs w:val="22"/>
              </w:rPr>
              <w:t>Especificación de requisitos software</w:t>
            </w:r>
          </w:p>
        </w:tc>
      </w:tr>
      <w:tr w:rsidR="007274E5" w14:paraId="48C67634" w14:textId="77777777" w:rsidTr="007274E5">
        <w:tc>
          <w:tcPr>
            <w:tcW w:w="2202" w:type="dxa"/>
          </w:tcPr>
          <w:p w14:paraId="5C5C2ACA" w14:textId="70EAF32B" w:rsidR="007274E5" w:rsidRDefault="007274E5" w:rsidP="00061BDC">
            <w:pPr>
              <w:pStyle w:val="Normalindentado2"/>
              <w:ind w:left="0"/>
              <w:jc w:val="both"/>
              <w:rPr>
                <w:rFonts w:cs="Arial"/>
                <w:sz w:val="22"/>
                <w:szCs w:val="22"/>
              </w:rPr>
            </w:pPr>
            <w:r>
              <w:rPr>
                <w:rFonts w:cs="Arial"/>
                <w:sz w:val="22"/>
                <w:szCs w:val="22"/>
              </w:rPr>
              <w:t>RF</w:t>
            </w:r>
          </w:p>
        </w:tc>
        <w:tc>
          <w:tcPr>
            <w:tcW w:w="6252" w:type="dxa"/>
          </w:tcPr>
          <w:p w14:paraId="56E2759A" w14:textId="4C53CD99" w:rsidR="007274E5" w:rsidRDefault="007274E5" w:rsidP="00061BDC">
            <w:pPr>
              <w:pStyle w:val="Normalindentado2"/>
              <w:ind w:left="0"/>
              <w:jc w:val="both"/>
              <w:rPr>
                <w:rFonts w:cs="Arial"/>
                <w:sz w:val="22"/>
                <w:szCs w:val="22"/>
              </w:rPr>
            </w:pPr>
            <w:r>
              <w:rPr>
                <w:rFonts w:cs="Arial"/>
                <w:sz w:val="22"/>
                <w:szCs w:val="22"/>
              </w:rPr>
              <w:t xml:space="preserve">Requerimiento funcional </w:t>
            </w:r>
          </w:p>
        </w:tc>
      </w:tr>
      <w:tr w:rsidR="007274E5" w14:paraId="4AC8719A" w14:textId="77777777" w:rsidTr="007274E5">
        <w:tc>
          <w:tcPr>
            <w:tcW w:w="2202" w:type="dxa"/>
          </w:tcPr>
          <w:p w14:paraId="00B179E4" w14:textId="428696EB" w:rsidR="007274E5" w:rsidRDefault="007274E5" w:rsidP="00061BDC">
            <w:pPr>
              <w:pStyle w:val="Normalindentado2"/>
              <w:ind w:left="0"/>
              <w:jc w:val="both"/>
              <w:rPr>
                <w:rFonts w:cs="Arial"/>
                <w:sz w:val="22"/>
                <w:szCs w:val="22"/>
              </w:rPr>
            </w:pPr>
            <w:r>
              <w:rPr>
                <w:rFonts w:cs="Arial"/>
                <w:sz w:val="22"/>
                <w:szCs w:val="22"/>
              </w:rPr>
              <w:t>RNF</w:t>
            </w:r>
          </w:p>
        </w:tc>
        <w:tc>
          <w:tcPr>
            <w:tcW w:w="6252" w:type="dxa"/>
          </w:tcPr>
          <w:p w14:paraId="339DE0DE" w14:textId="10BFB999" w:rsidR="007274E5" w:rsidRDefault="007274E5" w:rsidP="00061BDC">
            <w:pPr>
              <w:pStyle w:val="Normalindentado2"/>
              <w:ind w:left="0"/>
              <w:jc w:val="both"/>
              <w:rPr>
                <w:rFonts w:cs="Arial"/>
                <w:sz w:val="22"/>
                <w:szCs w:val="22"/>
              </w:rPr>
            </w:pPr>
            <w:r>
              <w:rPr>
                <w:rFonts w:cs="Arial"/>
                <w:sz w:val="22"/>
                <w:szCs w:val="22"/>
              </w:rPr>
              <w:t xml:space="preserve">Requerimiento no funcional </w:t>
            </w:r>
          </w:p>
        </w:tc>
      </w:tr>
      <w:tr w:rsidR="007274E5" w14:paraId="73E18772" w14:textId="77777777" w:rsidTr="007274E5">
        <w:tc>
          <w:tcPr>
            <w:tcW w:w="2202" w:type="dxa"/>
          </w:tcPr>
          <w:p w14:paraId="06BAF4D5" w14:textId="5206131D" w:rsidR="007274E5" w:rsidRDefault="007274E5" w:rsidP="00061BDC">
            <w:pPr>
              <w:pStyle w:val="Normalindentado2"/>
              <w:ind w:left="0"/>
              <w:jc w:val="both"/>
              <w:rPr>
                <w:rFonts w:cs="Arial"/>
                <w:sz w:val="22"/>
                <w:szCs w:val="22"/>
              </w:rPr>
            </w:pPr>
            <w:r>
              <w:rPr>
                <w:rFonts w:cs="Arial"/>
                <w:sz w:val="22"/>
                <w:szCs w:val="22"/>
              </w:rPr>
              <w:t>SPU</w:t>
            </w:r>
          </w:p>
        </w:tc>
        <w:tc>
          <w:tcPr>
            <w:tcW w:w="6252" w:type="dxa"/>
          </w:tcPr>
          <w:p w14:paraId="4D4F3CEF" w14:textId="2DF5BC44" w:rsidR="007274E5" w:rsidRDefault="007274E5" w:rsidP="00061BDC">
            <w:pPr>
              <w:pStyle w:val="Normalindentado2"/>
              <w:ind w:left="0"/>
              <w:jc w:val="both"/>
              <w:rPr>
                <w:rFonts w:cs="Arial"/>
                <w:sz w:val="22"/>
                <w:szCs w:val="22"/>
              </w:rPr>
            </w:pPr>
            <w:r>
              <w:rPr>
                <w:rFonts w:cs="Arial"/>
                <w:sz w:val="22"/>
                <w:szCs w:val="22"/>
              </w:rPr>
              <w:t xml:space="preserve">Sistema de punto de venta </w:t>
            </w:r>
          </w:p>
        </w:tc>
      </w:tr>
    </w:tbl>
    <w:p w14:paraId="78557604" w14:textId="600DC34C" w:rsidR="007274E5" w:rsidRDefault="007274E5" w:rsidP="007274E5">
      <w:pPr>
        <w:pStyle w:val="Ttulo2"/>
        <w:keepNext/>
        <w:numPr>
          <w:ilvl w:val="1"/>
          <w:numId w:val="0"/>
        </w:numPr>
        <w:tabs>
          <w:tab w:val="num" w:pos="1320"/>
        </w:tabs>
        <w:spacing w:before="240" w:beforeAutospacing="0" w:after="60" w:afterAutospacing="0"/>
        <w:jc w:val="both"/>
        <w:rPr>
          <w:rFonts w:ascii="Arial" w:hAnsi="Arial" w:cs="Arial"/>
          <w:sz w:val="22"/>
          <w:szCs w:val="22"/>
        </w:rPr>
      </w:pPr>
      <w:bookmarkStart w:id="12" w:name="_Toc33238237"/>
      <w:bookmarkStart w:id="13" w:name="_Toc33411064"/>
    </w:p>
    <w:p w14:paraId="7F880108" w14:textId="2F8B75E0"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4" w:name="_Toc536116595"/>
      <w:r w:rsidRPr="00C47DC4">
        <w:rPr>
          <w:rFonts w:ascii="Arial" w:hAnsi="Arial" w:cs="Arial"/>
          <w:sz w:val="22"/>
          <w:szCs w:val="22"/>
        </w:rPr>
        <w:t>Referencias</w:t>
      </w:r>
      <w:bookmarkEnd w:id="12"/>
      <w:bookmarkEnd w:id="13"/>
      <w:bookmarkEnd w:id="1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4A0" w:firstRow="1" w:lastRow="0" w:firstColumn="1" w:lastColumn="0" w:noHBand="0" w:noVBand="1"/>
      </w:tblPr>
      <w:tblGrid>
        <w:gridCol w:w="2411"/>
        <w:gridCol w:w="3515"/>
      </w:tblGrid>
      <w:tr w:rsidR="00213C20" w14:paraId="5D391BBB" w14:textId="77777777" w:rsidTr="00213C2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75CB1FAF" w14:textId="77777777" w:rsidR="00213C20" w:rsidRDefault="00213C20">
            <w:pPr>
              <w:pStyle w:val="Default"/>
              <w:spacing w:after="0" w:line="240" w:lineRule="auto"/>
              <w:jc w:val="center"/>
              <w:rPr>
                <w:rFonts w:ascii="Arial" w:hAnsi="Arial" w:cs="Arial"/>
                <w:sz w:val="20"/>
                <w:szCs w:val="20"/>
                <w:lang w:val="es-ES_tradnl"/>
              </w:rPr>
            </w:pPr>
            <w:proofErr w:type="spellStart"/>
            <w:r>
              <w:rPr>
                <w:rFonts w:ascii="Arial" w:eastAsia="Times New Roman" w:hAnsi="Arial" w:cs="Arial"/>
                <w:b/>
                <w:sz w:val="20"/>
                <w:szCs w:val="20"/>
                <w:lang w:val="es-ES_tradnl" w:eastAsia="es-VE"/>
              </w:rPr>
              <w:t>Titulo</w:t>
            </w:r>
            <w:proofErr w:type="spellEnd"/>
            <w:r>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0C8B75F6" w14:textId="77777777" w:rsidR="00213C20" w:rsidRDefault="00213C20">
            <w:pPr>
              <w:pStyle w:val="Default"/>
              <w:spacing w:after="0" w:line="240" w:lineRule="auto"/>
              <w:jc w:val="center"/>
              <w:rPr>
                <w:rFonts w:ascii="Arial" w:hAnsi="Arial" w:cs="Arial"/>
                <w:sz w:val="20"/>
                <w:szCs w:val="20"/>
                <w:lang w:val="es-ES_tradnl"/>
              </w:rPr>
            </w:pPr>
            <w:r>
              <w:rPr>
                <w:rFonts w:ascii="Arial" w:eastAsia="Times New Roman" w:hAnsi="Arial" w:cs="Arial"/>
                <w:b/>
                <w:sz w:val="20"/>
                <w:szCs w:val="20"/>
                <w:lang w:val="es-ES_tradnl" w:eastAsia="es-VE"/>
              </w:rPr>
              <w:t>Referencia</w:t>
            </w:r>
          </w:p>
        </w:tc>
      </w:tr>
      <w:tr w:rsidR="00213C20" w14:paraId="469CAFA9" w14:textId="77777777" w:rsidTr="00213C20">
        <w:trPr>
          <w:jc w:val="center"/>
        </w:trPr>
        <w:tc>
          <w:tcPr>
            <w:tcW w:w="2411"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2E9CC11" w14:textId="77777777" w:rsidR="00213C20" w:rsidRDefault="00213C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0E46A10A" w14:textId="77777777" w:rsidR="00213C20" w:rsidRDefault="00213C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IEEE </w:t>
            </w:r>
          </w:p>
        </w:tc>
      </w:tr>
    </w:tbl>
    <w:p w14:paraId="2D099775" w14:textId="77777777" w:rsidR="00061BDC" w:rsidRPr="00C47DC4" w:rsidRDefault="00061BDC" w:rsidP="00061BDC">
      <w:pPr>
        <w:pStyle w:val="guiazul"/>
        <w:ind w:left="708"/>
        <w:jc w:val="both"/>
        <w:rPr>
          <w:rFonts w:cs="Arial"/>
          <w:sz w:val="22"/>
          <w:szCs w:val="22"/>
        </w:rPr>
      </w:pPr>
    </w:p>
    <w:p w14:paraId="64041EB2" w14:textId="77777777" w:rsidR="00061BDC" w:rsidRDefault="00061BDC" w:rsidP="00061BDC">
      <w:pPr>
        <w:pStyle w:val="guiazul"/>
        <w:ind w:left="708"/>
        <w:jc w:val="both"/>
        <w:rPr>
          <w:rFonts w:cs="Arial"/>
          <w:sz w:val="22"/>
          <w:szCs w:val="22"/>
        </w:rPr>
      </w:pPr>
    </w:p>
    <w:p w14:paraId="3CA586BE" w14:textId="77777777" w:rsidR="00061BDC" w:rsidRDefault="00061BDC" w:rsidP="00061BDC">
      <w:pPr>
        <w:pStyle w:val="guiazul"/>
        <w:ind w:left="708"/>
        <w:jc w:val="both"/>
        <w:rPr>
          <w:rFonts w:cs="Arial"/>
          <w:sz w:val="22"/>
          <w:szCs w:val="22"/>
        </w:rPr>
      </w:pPr>
    </w:p>
    <w:p w14:paraId="65EDBF37"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5" w:name="_Toc33411065"/>
      <w:bookmarkStart w:id="16" w:name="_Toc536116596"/>
      <w:r w:rsidRPr="00C47DC4">
        <w:rPr>
          <w:rFonts w:ascii="Arial" w:hAnsi="Arial" w:cs="Arial"/>
          <w:sz w:val="22"/>
          <w:szCs w:val="22"/>
        </w:rPr>
        <w:lastRenderedPageBreak/>
        <w:t>Resumen</w:t>
      </w:r>
      <w:bookmarkEnd w:id="15"/>
      <w:bookmarkEnd w:id="16"/>
    </w:p>
    <w:p w14:paraId="6CCD944B" w14:textId="1E23BF64" w:rsidR="00061BDC" w:rsidRDefault="007274E5" w:rsidP="007274E5">
      <w:pPr>
        <w:pStyle w:val="Normalindentado2"/>
        <w:numPr>
          <w:ilvl w:val="0"/>
          <w:numId w:val="8"/>
        </w:numPr>
        <w:jc w:val="both"/>
        <w:rPr>
          <w:rFonts w:cs="Arial"/>
          <w:sz w:val="22"/>
          <w:szCs w:val="22"/>
        </w:rPr>
      </w:pPr>
      <w:r>
        <w:rPr>
          <w:rFonts w:cs="Arial"/>
          <w:sz w:val="22"/>
          <w:szCs w:val="22"/>
        </w:rPr>
        <w:t>En este documento se divide en tres secciones. En la primera sección específica los recursos del sistema a realizar que ha solicitado el cliente.</w:t>
      </w:r>
    </w:p>
    <w:p w14:paraId="2267598F" w14:textId="19ACE64C" w:rsidR="007274E5" w:rsidRDefault="007274E5" w:rsidP="007274E5">
      <w:pPr>
        <w:pStyle w:val="Normalindentado2"/>
        <w:numPr>
          <w:ilvl w:val="0"/>
          <w:numId w:val="8"/>
        </w:numPr>
        <w:jc w:val="both"/>
        <w:rPr>
          <w:rFonts w:cs="Arial"/>
          <w:sz w:val="22"/>
          <w:szCs w:val="22"/>
        </w:rPr>
      </w:pPr>
      <w:r>
        <w:rPr>
          <w:rFonts w:cs="Arial"/>
          <w:sz w:val="22"/>
          <w:szCs w:val="22"/>
        </w:rPr>
        <w:t>En la segunda sección se hace una descripción general, para dar a conocer las principales funciones y objetivos que se desean obtener.</w:t>
      </w:r>
    </w:p>
    <w:p w14:paraId="2909A8BC" w14:textId="73F69D2D" w:rsidR="00061BDC" w:rsidRPr="007274E5" w:rsidRDefault="007274E5" w:rsidP="007274E5">
      <w:pPr>
        <w:pStyle w:val="Normalindentado2"/>
        <w:numPr>
          <w:ilvl w:val="0"/>
          <w:numId w:val="8"/>
        </w:numPr>
        <w:jc w:val="both"/>
        <w:rPr>
          <w:rFonts w:cs="Arial"/>
          <w:sz w:val="22"/>
          <w:szCs w:val="22"/>
        </w:rPr>
      </w:pPr>
      <w:r>
        <w:rPr>
          <w:rFonts w:cs="Arial"/>
          <w:sz w:val="22"/>
          <w:szCs w:val="22"/>
        </w:rPr>
        <w:t>En la tercera sección se define detalladamente los requisitos para satisfacer al cliente.</w:t>
      </w:r>
    </w:p>
    <w:p w14:paraId="160BC0F3"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17" w:name="_Toc532878324"/>
      <w:bookmarkStart w:id="18" w:name="_Toc33238246"/>
      <w:bookmarkStart w:id="19" w:name="_Toc33411073"/>
      <w:bookmarkStart w:id="20" w:name="_Toc536116604"/>
      <w:r w:rsidRPr="00C47DC4">
        <w:rPr>
          <w:rFonts w:ascii="Arial" w:hAnsi="Arial" w:cs="Arial"/>
          <w:sz w:val="22"/>
          <w:szCs w:val="22"/>
        </w:rPr>
        <w:t>Requisitos específicos</w:t>
      </w:r>
      <w:bookmarkEnd w:id="17"/>
      <w:bookmarkEnd w:id="18"/>
      <w:bookmarkEnd w:id="19"/>
      <w:bookmarkEnd w:id="20"/>
    </w:p>
    <w:p w14:paraId="5BF5E1F3" w14:textId="77777777" w:rsidR="00061BDC" w:rsidRPr="00C47DC4" w:rsidRDefault="00061BDC" w:rsidP="00061BDC">
      <w:pPr>
        <w:pStyle w:val="guiazul"/>
        <w:ind w:left="360"/>
        <w:jc w:val="both"/>
        <w:rPr>
          <w:rFonts w:cs="Arial"/>
          <w:sz w:val="22"/>
          <w:szCs w:val="22"/>
        </w:rPr>
      </w:pPr>
      <w:r w:rsidRPr="00C47DC4">
        <w:rPr>
          <w:rFonts w:cs="Arial"/>
          <w:sz w:val="22"/>
          <w:szCs w:val="22"/>
        </w:rPr>
        <w:t xml:space="preserve">Esta es la sección más extensa y más importante del documento. </w:t>
      </w:r>
    </w:p>
    <w:p w14:paraId="22D317BD" w14:textId="57FEF8D7" w:rsidR="00061BDC" w:rsidRDefault="00061BDC" w:rsidP="00B2577A">
      <w:pPr>
        <w:pStyle w:val="guiazul"/>
        <w:ind w:left="360"/>
        <w:jc w:val="both"/>
        <w:rPr>
          <w:rFonts w:cs="Arial"/>
          <w:sz w:val="22"/>
          <w:szCs w:val="22"/>
        </w:rPr>
      </w:pPr>
      <w:r w:rsidRPr="00C47DC4">
        <w:rPr>
          <w:rFonts w:cs="Arial"/>
          <w:sz w:val="22"/>
          <w:szCs w:val="22"/>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w:t>
      </w:r>
      <w:r w:rsidR="00B2577A">
        <w:rPr>
          <w:rFonts w:cs="Arial"/>
          <w:sz w:val="22"/>
          <w:szCs w:val="22"/>
        </w:rPr>
        <w:t>erminar si éstos se satisfacen.</w:t>
      </w:r>
    </w:p>
    <w:p w14:paraId="6978C302" w14:textId="77777777" w:rsidR="00B2577A" w:rsidRPr="00C47DC4" w:rsidRDefault="00B2577A" w:rsidP="00061BDC">
      <w:pPr>
        <w:pStyle w:val="guiazul"/>
        <w:ind w:left="360"/>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09"/>
      </w:tblGrid>
      <w:tr w:rsidR="00B2577A" w:rsidRPr="00803DBA" w14:paraId="43CEEEEB" w14:textId="77777777" w:rsidTr="00FA49A9">
        <w:tc>
          <w:tcPr>
            <w:tcW w:w="2235" w:type="dxa"/>
            <w:shd w:val="clear" w:color="auto" w:fill="auto"/>
          </w:tcPr>
          <w:p w14:paraId="6AE6F429"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409" w:type="dxa"/>
            <w:shd w:val="clear" w:color="auto" w:fill="auto"/>
          </w:tcPr>
          <w:p w14:paraId="3931BA90" w14:textId="77777777" w:rsidR="00B2577A" w:rsidRPr="00803DBA" w:rsidRDefault="00B2577A" w:rsidP="00C134B9">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B2577A" w:rsidRPr="00803DBA" w14:paraId="5EEBA5CD" w14:textId="77777777" w:rsidTr="00FA49A9">
        <w:tc>
          <w:tcPr>
            <w:tcW w:w="2235" w:type="dxa"/>
            <w:shd w:val="clear" w:color="auto" w:fill="auto"/>
          </w:tcPr>
          <w:p w14:paraId="74B08795"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409" w:type="dxa"/>
            <w:shd w:val="clear" w:color="auto" w:fill="auto"/>
          </w:tcPr>
          <w:p w14:paraId="334E53A5" w14:textId="36E07109" w:rsidR="00B2577A" w:rsidRPr="00803DBA" w:rsidRDefault="00B2577A" w:rsidP="00C134B9">
            <w:pPr>
              <w:pStyle w:val="Sinespaciado"/>
              <w:rPr>
                <w:rFonts w:ascii="Arial" w:hAnsi="Arial" w:cs="Arial"/>
                <w:sz w:val="20"/>
                <w:szCs w:val="20"/>
                <w:lang w:val="es-ES_tradnl"/>
              </w:rPr>
            </w:pPr>
            <w:r>
              <w:rPr>
                <w:rFonts w:ascii="Arial" w:hAnsi="Arial" w:cs="Arial"/>
                <w:sz w:val="20"/>
                <w:szCs w:val="20"/>
                <w:lang w:val="es-ES_tradnl"/>
              </w:rPr>
              <w:t xml:space="preserve">Impresión de ticket </w:t>
            </w:r>
          </w:p>
        </w:tc>
      </w:tr>
      <w:tr w:rsidR="00B2577A" w:rsidRPr="00803DBA" w14:paraId="121468BC" w14:textId="77777777" w:rsidTr="00FA49A9">
        <w:tc>
          <w:tcPr>
            <w:tcW w:w="2235" w:type="dxa"/>
            <w:shd w:val="clear" w:color="auto" w:fill="auto"/>
          </w:tcPr>
          <w:p w14:paraId="1144808B"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409" w:type="dxa"/>
            <w:shd w:val="clear" w:color="auto" w:fill="auto"/>
          </w:tcPr>
          <w:p w14:paraId="0C040A86" w14:textId="7A17B4B0" w:rsidR="00B2577A" w:rsidRPr="00803DBA" w:rsidRDefault="00FA49A9" w:rsidP="00C134B9">
            <w:pPr>
              <w:pStyle w:val="Sinespaciado"/>
              <w:rPr>
                <w:rFonts w:ascii="Arial" w:hAnsi="Arial" w:cs="Arial"/>
                <w:sz w:val="20"/>
                <w:szCs w:val="20"/>
                <w:lang w:val="es-ES_tradnl"/>
              </w:rPr>
            </w:pPr>
            <w:r>
              <w:rPr>
                <w:rFonts w:ascii="Arial" w:hAnsi="Arial" w:cs="Arial"/>
                <w:sz w:val="20"/>
                <w:szCs w:val="20"/>
                <w:lang w:val="es-ES_tradnl"/>
              </w:rPr>
              <w:t>Da conocer al cliente la veracidad de la compra.</w:t>
            </w:r>
          </w:p>
        </w:tc>
      </w:tr>
      <w:tr w:rsidR="00B2577A" w:rsidRPr="00803DBA" w14:paraId="43D09A87" w14:textId="77777777" w:rsidTr="00FA49A9">
        <w:tc>
          <w:tcPr>
            <w:tcW w:w="2235" w:type="dxa"/>
            <w:shd w:val="clear" w:color="auto" w:fill="auto"/>
          </w:tcPr>
          <w:p w14:paraId="3402B4A9"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409" w:type="dxa"/>
            <w:shd w:val="clear" w:color="auto" w:fill="auto"/>
          </w:tcPr>
          <w:p w14:paraId="66D9925B" w14:textId="156929F4" w:rsidR="00B2577A" w:rsidRPr="00803DBA" w:rsidRDefault="00FA49A9" w:rsidP="00C134B9">
            <w:pPr>
              <w:pStyle w:val="Sinespaciado"/>
              <w:rPr>
                <w:rFonts w:ascii="Arial" w:hAnsi="Arial" w:cs="Arial"/>
                <w:sz w:val="20"/>
                <w:szCs w:val="20"/>
                <w:lang w:val="es-ES_tradnl"/>
              </w:rPr>
            </w:pPr>
            <w:r>
              <w:rPr>
                <w:rFonts w:ascii="Arial" w:hAnsi="Arial" w:cs="Arial"/>
                <w:sz w:val="20"/>
                <w:szCs w:val="20"/>
                <w:lang w:val="es-ES_tradnl"/>
              </w:rPr>
              <w:t>Da  a conocer al cliente lo que contiene el ticket tal como la fecha, hora,, nombre del cajero, dirección, nombre de la empresa, descripción de la compra, precio unitario, cantidad, total, total de artículos vendidos, total de la nota, efectivo, efectivo entregado, cambio devuelto y la veracidad de la compra.</w:t>
            </w:r>
          </w:p>
        </w:tc>
      </w:tr>
      <w:tr w:rsidR="00B2577A" w:rsidRPr="00803DBA" w14:paraId="0D85BD2D" w14:textId="77777777" w:rsidTr="00FA49A9">
        <w:tc>
          <w:tcPr>
            <w:tcW w:w="2235" w:type="dxa"/>
            <w:shd w:val="clear" w:color="auto" w:fill="auto"/>
          </w:tcPr>
          <w:p w14:paraId="34C51558"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409" w:type="dxa"/>
            <w:shd w:val="clear" w:color="auto" w:fill="auto"/>
          </w:tcPr>
          <w:p w14:paraId="07D0A4D1" w14:textId="77777777" w:rsidR="00B2577A" w:rsidRDefault="00B2577A" w:rsidP="00B2577A">
            <w:pPr>
              <w:pStyle w:val="Sinespaciado"/>
              <w:numPr>
                <w:ilvl w:val="0"/>
                <w:numId w:val="9"/>
              </w:numPr>
              <w:rPr>
                <w:rFonts w:ascii="Arial" w:hAnsi="Arial" w:cs="Arial"/>
                <w:sz w:val="20"/>
                <w:szCs w:val="20"/>
                <w:lang w:val="es-ES_tradnl"/>
              </w:rPr>
            </w:pPr>
            <w:r>
              <w:rPr>
                <w:rFonts w:ascii="Arial" w:hAnsi="Arial" w:cs="Arial"/>
                <w:sz w:val="20"/>
                <w:szCs w:val="20"/>
                <w:lang w:val="es-ES_tradnl"/>
              </w:rPr>
              <w:t>RNF01</w:t>
            </w:r>
          </w:p>
          <w:p w14:paraId="7776396B" w14:textId="077CCE5A" w:rsidR="00B2577A" w:rsidRPr="00FA49A9" w:rsidRDefault="00B2577A" w:rsidP="00FA49A9">
            <w:pPr>
              <w:pStyle w:val="Sinespaciado"/>
              <w:rPr>
                <w:rFonts w:ascii="Arial" w:hAnsi="Arial" w:cs="Arial"/>
                <w:sz w:val="20"/>
                <w:szCs w:val="20"/>
                <w:lang w:val="es-ES_tradnl"/>
              </w:rPr>
            </w:pPr>
          </w:p>
        </w:tc>
      </w:tr>
      <w:tr w:rsidR="00B2577A" w:rsidRPr="00803DBA" w14:paraId="6AA4716D" w14:textId="77777777" w:rsidTr="00C134B9">
        <w:tc>
          <w:tcPr>
            <w:tcW w:w="8644" w:type="dxa"/>
            <w:gridSpan w:val="2"/>
            <w:shd w:val="clear" w:color="auto" w:fill="auto"/>
          </w:tcPr>
          <w:p w14:paraId="350DB9FA" w14:textId="2188777B" w:rsidR="00B2577A" w:rsidRPr="005A1E85" w:rsidRDefault="00B2577A" w:rsidP="005A1E85">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w:t>
            </w:r>
            <w:r w:rsidR="005A1E85">
              <w:rPr>
                <w:rFonts w:ascii="Arial" w:hAnsi="Arial" w:cs="Arial"/>
                <w:b/>
                <w:sz w:val="20"/>
                <w:szCs w:val="20"/>
                <w:lang w:val="es-ES_tradnl"/>
              </w:rPr>
              <w:t xml:space="preserve">to:  </w:t>
            </w:r>
            <w:r w:rsidRPr="00803DBA">
              <w:rPr>
                <w:rFonts w:cs="Arial"/>
                <w:szCs w:val="20"/>
                <w:lang w:val="es-ES_tradnl"/>
              </w:rPr>
              <w:t>Alta</w:t>
            </w:r>
          </w:p>
        </w:tc>
      </w:tr>
    </w:tbl>
    <w:p w14:paraId="1742852E" w14:textId="7DB6FE90" w:rsidR="00061BDC" w:rsidRDefault="00061BDC" w:rsidP="00061BDC">
      <w:pPr>
        <w:pStyle w:val="guiazul"/>
        <w:ind w:left="360"/>
        <w:jc w:val="both"/>
        <w:rPr>
          <w:rFonts w:cs="Arial"/>
          <w:sz w:val="22"/>
          <w:szCs w:val="22"/>
        </w:rPr>
      </w:pPr>
    </w:p>
    <w:p w14:paraId="7050E826" w14:textId="77777777" w:rsidR="00B2577A" w:rsidRPr="00C47DC4" w:rsidRDefault="00B2577A" w:rsidP="00061BDC">
      <w:pPr>
        <w:pStyle w:val="guiazul"/>
        <w:ind w:left="360"/>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2577A" w:rsidRPr="00803DBA" w14:paraId="0F9E4928" w14:textId="77777777" w:rsidTr="00C134B9">
        <w:tc>
          <w:tcPr>
            <w:tcW w:w="1951" w:type="dxa"/>
            <w:shd w:val="clear" w:color="auto" w:fill="auto"/>
          </w:tcPr>
          <w:p w14:paraId="41A058FC"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3F829516" w14:textId="51421450" w:rsidR="00B2577A" w:rsidRPr="00803DBA" w:rsidRDefault="00FA49A9" w:rsidP="00C134B9">
            <w:pPr>
              <w:pStyle w:val="Sinespaciado"/>
              <w:rPr>
                <w:rFonts w:ascii="Arial" w:hAnsi="Arial" w:cs="Arial"/>
                <w:sz w:val="20"/>
                <w:szCs w:val="20"/>
                <w:lang w:val="es-ES_tradnl"/>
              </w:rPr>
            </w:pPr>
            <w:r>
              <w:rPr>
                <w:rFonts w:ascii="Arial" w:hAnsi="Arial" w:cs="Arial"/>
                <w:sz w:val="20"/>
                <w:szCs w:val="20"/>
                <w:lang w:val="es-ES_tradnl"/>
              </w:rPr>
              <w:t>RF02</w:t>
            </w:r>
          </w:p>
        </w:tc>
      </w:tr>
      <w:tr w:rsidR="00B2577A" w:rsidRPr="00803DBA" w14:paraId="0F67BC0D" w14:textId="77777777" w:rsidTr="00C134B9">
        <w:tc>
          <w:tcPr>
            <w:tcW w:w="1951" w:type="dxa"/>
            <w:shd w:val="clear" w:color="auto" w:fill="auto"/>
          </w:tcPr>
          <w:p w14:paraId="4669470B"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4FD73DB9" w14:textId="2F93F26D" w:rsidR="00B2577A" w:rsidRPr="00803DBA" w:rsidRDefault="00FA49A9" w:rsidP="00C134B9">
            <w:pPr>
              <w:pStyle w:val="Sinespaciado"/>
              <w:rPr>
                <w:rFonts w:ascii="Arial" w:hAnsi="Arial" w:cs="Arial"/>
                <w:sz w:val="20"/>
                <w:szCs w:val="20"/>
                <w:lang w:val="es-ES_tradnl"/>
              </w:rPr>
            </w:pPr>
            <w:r>
              <w:rPr>
                <w:rFonts w:ascii="Arial" w:hAnsi="Arial" w:cs="Arial"/>
                <w:sz w:val="20"/>
                <w:szCs w:val="20"/>
                <w:lang w:val="es-ES_tradnl"/>
              </w:rPr>
              <w:t xml:space="preserve">Reporte de ventas por fecha </w:t>
            </w:r>
          </w:p>
        </w:tc>
      </w:tr>
      <w:tr w:rsidR="00B2577A" w:rsidRPr="00803DBA" w14:paraId="3C0147D6" w14:textId="77777777" w:rsidTr="00C134B9">
        <w:tc>
          <w:tcPr>
            <w:tcW w:w="1951" w:type="dxa"/>
            <w:shd w:val="clear" w:color="auto" w:fill="auto"/>
          </w:tcPr>
          <w:p w14:paraId="19A5EA09"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0D100E4D" w14:textId="77446F70" w:rsidR="00B2577A" w:rsidRPr="00803DBA" w:rsidRDefault="00FA49A9" w:rsidP="00C134B9">
            <w:pPr>
              <w:pStyle w:val="Sinespaciado"/>
              <w:rPr>
                <w:rFonts w:ascii="Arial" w:hAnsi="Arial" w:cs="Arial"/>
                <w:sz w:val="20"/>
                <w:szCs w:val="20"/>
                <w:lang w:val="es-ES_tradnl"/>
              </w:rPr>
            </w:pPr>
            <w:r>
              <w:rPr>
                <w:rFonts w:ascii="Arial" w:hAnsi="Arial" w:cs="Arial"/>
                <w:sz w:val="20"/>
                <w:szCs w:val="20"/>
                <w:lang w:val="es-ES_tradnl"/>
              </w:rPr>
              <w:t xml:space="preserve"> El sistema permitirá al usuario ingresas al </w:t>
            </w:r>
            <w:r w:rsidR="005A1E85">
              <w:rPr>
                <w:rFonts w:ascii="Arial" w:hAnsi="Arial" w:cs="Arial"/>
                <w:sz w:val="20"/>
                <w:szCs w:val="20"/>
                <w:lang w:val="es-ES_tradnl"/>
              </w:rPr>
              <w:t>módulo</w:t>
            </w:r>
            <w:r>
              <w:rPr>
                <w:rFonts w:ascii="Arial" w:hAnsi="Arial" w:cs="Arial"/>
                <w:sz w:val="20"/>
                <w:szCs w:val="20"/>
                <w:lang w:val="es-ES_tradnl"/>
              </w:rPr>
              <w:t xml:space="preserve"> de ventas clientes que se ha obtenido durante un lapso de tiempo.</w:t>
            </w:r>
          </w:p>
        </w:tc>
      </w:tr>
      <w:tr w:rsidR="00B2577A" w:rsidRPr="00803DBA" w14:paraId="37FA256B" w14:textId="77777777" w:rsidTr="00C134B9">
        <w:tc>
          <w:tcPr>
            <w:tcW w:w="1951" w:type="dxa"/>
            <w:shd w:val="clear" w:color="auto" w:fill="auto"/>
          </w:tcPr>
          <w:p w14:paraId="182DA87F"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2AA5DC1E" w14:textId="2CA45D3C" w:rsidR="00B2577A" w:rsidRPr="00803DBA" w:rsidRDefault="00FA49A9" w:rsidP="00C134B9">
            <w:pPr>
              <w:pStyle w:val="Sinespaciado"/>
              <w:rPr>
                <w:rFonts w:ascii="Arial" w:hAnsi="Arial" w:cs="Arial"/>
                <w:sz w:val="20"/>
                <w:szCs w:val="20"/>
                <w:lang w:val="es-ES_tradnl"/>
              </w:rPr>
            </w:pPr>
            <w:r>
              <w:rPr>
                <w:rFonts w:ascii="Arial" w:hAnsi="Arial" w:cs="Arial"/>
                <w:sz w:val="20"/>
                <w:szCs w:val="20"/>
                <w:lang w:val="es-ES_tradnl"/>
              </w:rPr>
              <w:t xml:space="preserve">Los clientes </w:t>
            </w:r>
            <w:r w:rsidR="005A1E85">
              <w:rPr>
                <w:rFonts w:ascii="Arial" w:hAnsi="Arial" w:cs="Arial"/>
                <w:sz w:val="20"/>
                <w:szCs w:val="20"/>
                <w:lang w:val="es-ES_tradnl"/>
              </w:rPr>
              <w:t>podrán</w:t>
            </w:r>
            <w:r>
              <w:rPr>
                <w:rFonts w:ascii="Arial" w:hAnsi="Arial" w:cs="Arial"/>
                <w:sz w:val="20"/>
                <w:szCs w:val="20"/>
                <w:lang w:val="es-ES_tradnl"/>
              </w:rPr>
              <w:t xml:space="preserve"> visualizar </w:t>
            </w:r>
            <w:r w:rsidR="005A1E85">
              <w:rPr>
                <w:rFonts w:ascii="Arial" w:hAnsi="Arial" w:cs="Arial"/>
                <w:sz w:val="20"/>
                <w:szCs w:val="20"/>
                <w:lang w:val="es-ES_tradnl"/>
              </w:rPr>
              <w:t>el informe anual, mensual o trimestral que se han capturado, tal como las facturas, fecha, total y hora</w:t>
            </w:r>
          </w:p>
        </w:tc>
      </w:tr>
      <w:tr w:rsidR="00B2577A" w:rsidRPr="00803DBA" w14:paraId="31F961EC" w14:textId="77777777" w:rsidTr="00C134B9">
        <w:tc>
          <w:tcPr>
            <w:tcW w:w="1951" w:type="dxa"/>
            <w:shd w:val="clear" w:color="auto" w:fill="auto"/>
          </w:tcPr>
          <w:p w14:paraId="127A4E65"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791E27F8" w14:textId="6649E1C3" w:rsidR="00B2577A" w:rsidRDefault="00B2577A" w:rsidP="005A1E85">
            <w:pPr>
              <w:pStyle w:val="Sinespaciado"/>
              <w:rPr>
                <w:rFonts w:ascii="Arial" w:hAnsi="Arial" w:cs="Arial"/>
                <w:sz w:val="20"/>
                <w:szCs w:val="20"/>
                <w:lang w:val="es-ES_tradnl"/>
              </w:rPr>
            </w:pPr>
          </w:p>
          <w:p w14:paraId="790AE4D3" w14:textId="2A770C63" w:rsidR="00B2577A" w:rsidRPr="005A1E85" w:rsidRDefault="00B2577A" w:rsidP="005A1E85">
            <w:pPr>
              <w:pStyle w:val="Sinespaciado"/>
              <w:numPr>
                <w:ilvl w:val="0"/>
                <w:numId w:val="9"/>
              </w:numPr>
              <w:rPr>
                <w:rFonts w:ascii="Arial" w:hAnsi="Arial" w:cs="Arial"/>
                <w:sz w:val="20"/>
                <w:szCs w:val="20"/>
                <w:lang w:val="es-ES_tradnl"/>
              </w:rPr>
            </w:pPr>
            <w:r>
              <w:rPr>
                <w:rFonts w:ascii="Arial" w:hAnsi="Arial" w:cs="Arial"/>
                <w:sz w:val="20"/>
                <w:szCs w:val="20"/>
                <w:lang w:val="es-ES_tradnl"/>
              </w:rPr>
              <w:t>RNF02</w:t>
            </w:r>
          </w:p>
        </w:tc>
      </w:tr>
      <w:tr w:rsidR="00B2577A" w:rsidRPr="00803DBA" w14:paraId="25302DF2" w14:textId="77777777" w:rsidTr="00C134B9">
        <w:tc>
          <w:tcPr>
            <w:tcW w:w="8644" w:type="dxa"/>
            <w:gridSpan w:val="2"/>
            <w:shd w:val="clear" w:color="auto" w:fill="auto"/>
          </w:tcPr>
          <w:p w14:paraId="5AB9CE67" w14:textId="1A370904" w:rsidR="00B2577A" w:rsidRPr="005A1E85" w:rsidRDefault="00B2577A" w:rsidP="005A1E85">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w:t>
            </w:r>
            <w:r w:rsidR="005A1E85">
              <w:rPr>
                <w:rFonts w:ascii="Arial" w:hAnsi="Arial" w:cs="Arial"/>
                <w:b/>
                <w:sz w:val="20"/>
                <w:szCs w:val="20"/>
                <w:lang w:val="es-ES_tradnl"/>
              </w:rPr>
              <w:t xml:space="preserve">to:  </w:t>
            </w:r>
            <w:r w:rsidRPr="00803DBA">
              <w:rPr>
                <w:rFonts w:cs="Arial"/>
                <w:szCs w:val="20"/>
                <w:lang w:val="es-ES_tradnl"/>
              </w:rPr>
              <w:t>Alta</w:t>
            </w:r>
          </w:p>
        </w:tc>
      </w:tr>
    </w:tbl>
    <w:p w14:paraId="5E26A7DE" w14:textId="54C57AA6" w:rsidR="00061BDC" w:rsidRDefault="00061BDC" w:rsidP="00B2577A">
      <w:pPr>
        <w:pStyle w:val="guiazul"/>
        <w:jc w:val="both"/>
        <w:rPr>
          <w:rFonts w:cs="Arial"/>
          <w:sz w:val="22"/>
          <w:szCs w:val="22"/>
        </w:rPr>
      </w:pPr>
    </w:p>
    <w:p w14:paraId="36FF1882" w14:textId="040BB4A0" w:rsidR="005A1E85" w:rsidRDefault="005A1E85" w:rsidP="00B2577A">
      <w:pPr>
        <w:pStyle w:val="guiazul"/>
        <w:jc w:val="both"/>
        <w:rPr>
          <w:rFonts w:cs="Arial"/>
          <w:sz w:val="22"/>
          <w:szCs w:val="22"/>
        </w:rPr>
      </w:pPr>
    </w:p>
    <w:p w14:paraId="501D0383" w14:textId="6A61FD7C" w:rsidR="00213C20" w:rsidRDefault="00213C20" w:rsidP="00B2577A">
      <w:pPr>
        <w:pStyle w:val="guiazul"/>
        <w:jc w:val="both"/>
        <w:rPr>
          <w:rFonts w:cs="Arial"/>
          <w:sz w:val="22"/>
          <w:szCs w:val="22"/>
        </w:rPr>
      </w:pPr>
    </w:p>
    <w:p w14:paraId="4C467A0E" w14:textId="46C5362A" w:rsidR="00213C20" w:rsidRDefault="00213C20" w:rsidP="00B2577A">
      <w:pPr>
        <w:pStyle w:val="guiazul"/>
        <w:jc w:val="both"/>
        <w:rPr>
          <w:rFonts w:cs="Arial"/>
          <w:sz w:val="22"/>
          <w:szCs w:val="22"/>
        </w:rPr>
      </w:pPr>
    </w:p>
    <w:p w14:paraId="16BBC340" w14:textId="3C3E277F" w:rsidR="00213C20" w:rsidRDefault="00213C20" w:rsidP="00B2577A">
      <w:pPr>
        <w:pStyle w:val="guiazul"/>
        <w:jc w:val="both"/>
        <w:rPr>
          <w:rFonts w:cs="Arial"/>
          <w:sz w:val="22"/>
          <w:szCs w:val="22"/>
        </w:rPr>
      </w:pPr>
    </w:p>
    <w:p w14:paraId="377E0449" w14:textId="7877337E" w:rsidR="00213C20" w:rsidRDefault="00213C20" w:rsidP="00B2577A">
      <w:pPr>
        <w:pStyle w:val="guiazul"/>
        <w:jc w:val="both"/>
        <w:rPr>
          <w:rFonts w:cs="Arial"/>
          <w:sz w:val="22"/>
          <w:szCs w:val="22"/>
        </w:rPr>
      </w:pPr>
    </w:p>
    <w:p w14:paraId="0FFF53D9" w14:textId="51407509" w:rsidR="00213C20" w:rsidRDefault="00213C20" w:rsidP="00B2577A">
      <w:pPr>
        <w:pStyle w:val="guiazul"/>
        <w:jc w:val="both"/>
        <w:rPr>
          <w:rFonts w:cs="Arial"/>
          <w:sz w:val="22"/>
          <w:szCs w:val="22"/>
        </w:rPr>
      </w:pPr>
    </w:p>
    <w:p w14:paraId="30D6C5DE" w14:textId="77777777" w:rsidR="00213C20" w:rsidRDefault="00213C20" w:rsidP="00B2577A">
      <w:pPr>
        <w:pStyle w:val="guiazul"/>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2577A" w:rsidRPr="00803DBA" w14:paraId="795E1857" w14:textId="77777777" w:rsidTr="00C134B9">
        <w:tc>
          <w:tcPr>
            <w:tcW w:w="1951" w:type="dxa"/>
            <w:shd w:val="clear" w:color="auto" w:fill="auto"/>
          </w:tcPr>
          <w:p w14:paraId="0A1B20ED"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Identificación del requerimiento:</w:t>
            </w:r>
          </w:p>
        </w:tc>
        <w:tc>
          <w:tcPr>
            <w:tcW w:w="6693" w:type="dxa"/>
            <w:shd w:val="clear" w:color="auto" w:fill="auto"/>
          </w:tcPr>
          <w:p w14:paraId="4DCAD51A" w14:textId="2B5F1C08" w:rsidR="00B2577A" w:rsidRPr="00803DBA" w:rsidRDefault="005A1E85" w:rsidP="00C134B9">
            <w:pPr>
              <w:pStyle w:val="Sinespaciado"/>
              <w:rPr>
                <w:rFonts w:ascii="Arial" w:hAnsi="Arial" w:cs="Arial"/>
                <w:sz w:val="20"/>
                <w:szCs w:val="20"/>
                <w:lang w:val="es-ES_tradnl"/>
              </w:rPr>
            </w:pPr>
            <w:r>
              <w:rPr>
                <w:rFonts w:ascii="Arial" w:hAnsi="Arial" w:cs="Arial"/>
                <w:sz w:val="20"/>
                <w:szCs w:val="20"/>
                <w:lang w:val="es-ES_tradnl"/>
              </w:rPr>
              <w:t>RF03</w:t>
            </w:r>
          </w:p>
        </w:tc>
      </w:tr>
      <w:tr w:rsidR="00B2577A" w:rsidRPr="00803DBA" w14:paraId="68CEAF88" w14:textId="77777777" w:rsidTr="00C134B9">
        <w:tc>
          <w:tcPr>
            <w:tcW w:w="1951" w:type="dxa"/>
            <w:shd w:val="clear" w:color="auto" w:fill="auto"/>
          </w:tcPr>
          <w:p w14:paraId="29D8AFE7"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78E0F2C7" w14:textId="0DC3D087" w:rsidR="00B2577A" w:rsidRPr="00803DBA" w:rsidRDefault="005A1E85" w:rsidP="00C134B9">
            <w:pPr>
              <w:pStyle w:val="Sinespaciado"/>
              <w:rPr>
                <w:rFonts w:ascii="Arial" w:hAnsi="Arial" w:cs="Arial"/>
                <w:sz w:val="20"/>
                <w:szCs w:val="20"/>
                <w:lang w:val="es-ES_tradnl"/>
              </w:rPr>
            </w:pPr>
            <w:r>
              <w:rPr>
                <w:rFonts w:ascii="Arial" w:hAnsi="Arial" w:cs="Arial"/>
                <w:sz w:val="20"/>
                <w:szCs w:val="20"/>
                <w:lang w:val="es-ES_tradnl"/>
              </w:rPr>
              <w:t xml:space="preserve">Alta de productos </w:t>
            </w:r>
          </w:p>
        </w:tc>
      </w:tr>
      <w:tr w:rsidR="00B2577A" w:rsidRPr="00803DBA" w14:paraId="5821C2C8" w14:textId="77777777" w:rsidTr="00C134B9">
        <w:tc>
          <w:tcPr>
            <w:tcW w:w="1951" w:type="dxa"/>
            <w:shd w:val="clear" w:color="auto" w:fill="auto"/>
          </w:tcPr>
          <w:p w14:paraId="5C30DC55"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5981803E" w14:textId="678CD792" w:rsidR="00B2577A" w:rsidRPr="00803DBA" w:rsidRDefault="005A1E85" w:rsidP="00C134B9">
            <w:pPr>
              <w:pStyle w:val="Sinespaciado"/>
              <w:rPr>
                <w:rFonts w:ascii="Arial" w:hAnsi="Arial" w:cs="Arial"/>
                <w:sz w:val="20"/>
                <w:szCs w:val="20"/>
                <w:lang w:val="es-ES_tradnl"/>
              </w:rPr>
            </w:pPr>
            <w:r>
              <w:rPr>
                <w:rFonts w:ascii="Arial" w:hAnsi="Arial" w:cs="Arial"/>
                <w:sz w:val="20"/>
                <w:szCs w:val="20"/>
                <w:lang w:val="es-ES_tradnl"/>
              </w:rPr>
              <w:t>La obtención de toda la información de algún producto mediante la búsqueda, haciendo uso del código perteneciente de este.</w:t>
            </w:r>
          </w:p>
        </w:tc>
      </w:tr>
      <w:tr w:rsidR="00B2577A" w:rsidRPr="00803DBA" w14:paraId="66EC4BBD" w14:textId="77777777" w:rsidTr="00C134B9">
        <w:tc>
          <w:tcPr>
            <w:tcW w:w="1951" w:type="dxa"/>
            <w:shd w:val="clear" w:color="auto" w:fill="auto"/>
          </w:tcPr>
          <w:p w14:paraId="223A60F4"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34A63281" w14:textId="4D1764DA" w:rsidR="00B2577A" w:rsidRPr="00803DBA" w:rsidRDefault="005A1E85" w:rsidP="00C134B9">
            <w:pPr>
              <w:pStyle w:val="Sinespaciado"/>
              <w:rPr>
                <w:rFonts w:ascii="Arial" w:hAnsi="Arial" w:cs="Arial"/>
                <w:sz w:val="20"/>
                <w:szCs w:val="20"/>
                <w:lang w:val="es-ES_tradnl"/>
              </w:rPr>
            </w:pPr>
            <w:r>
              <w:rPr>
                <w:rFonts w:ascii="Arial" w:hAnsi="Arial" w:cs="Arial"/>
                <w:sz w:val="20"/>
                <w:szCs w:val="20"/>
                <w:lang w:val="es-ES_tradnl"/>
              </w:rPr>
              <w:t>Los productos que se den de alta quedaran habilitados automáticamente con tales características como el nombre, imagen, descripción, proveedor, impuesto, referencia, precio, cantidad etc.</w:t>
            </w:r>
          </w:p>
        </w:tc>
      </w:tr>
      <w:tr w:rsidR="00B2577A" w:rsidRPr="00803DBA" w14:paraId="1978171B" w14:textId="77777777" w:rsidTr="00C134B9">
        <w:tc>
          <w:tcPr>
            <w:tcW w:w="1951" w:type="dxa"/>
            <w:shd w:val="clear" w:color="auto" w:fill="auto"/>
          </w:tcPr>
          <w:p w14:paraId="12227970" w14:textId="77777777" w:rsidR="00B2577A" w:rsidRPr="00803DBA" w:rsidRDefault="00B2577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488B0CD5" w14:textId="3DBC2B7F" w:rsidR="00B2577A" w:rsidRPr="005A1E85" w:rsidRDefault="005A1E85" w:rsidP="005A1E85">
            <w:pPr>
              <w:pStyle w:val="Sinespaciado"/>
              <w:numPr>
                <w:ilvl w:val="0"/>
                <w:numId w:val="9"/>
              </w:numPr>
              <w:rPr>
                <w:rFonts w:ascii="Arial" w:hAnsi="Arial" w:cs="Arial"/>
                <w:sz w:val="20"/>
                <w:szCs w:val="20"/>
                <w:lang w:val="es-ES_tradnl"/>
              </w:rPr>
            </w:pPr>
            <w:r>
              <w:rPr>
                <w:rFonts w:ascii="Arial" w:hAnsi="Arial" w:cs="Arial"/>
                <w:sz w:val="20"/>
                <w:szCs w:val="20"/>
                <w:lang w:val="es-ES_tradnl"/>
              </w:rPr>
              <w:t>RNF03</w:t>
            </w:r>
          </w:p>
        </w:tc>
      </w:tr>
      <w:tr w:rsidR="00B2577A" w:rsidRPr="00803DBA" w14:paraId="73635651" w14:textId="77777777" w:rsidTr="00C134B9">
        <w:tc>
          <w:tcPr>
            <w:tcW w:w="8644" w:type="dxa"/>
            <w:gridSpan w:val="2"/>
            <w:shd w:val="clear" w:color="auto" w:fill="auto"/>
          </w:tcPr>
          <w:p w14:paraId="3F53229A" w14:textId="7F824D75" w:rsidR="00B2577A" w:rsidRPr="005A1E85" w:rsidRDefault="00B2577A" w:rsidP="005A1E85">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w:t>
            </w:r>
            <w:r w:rsidR="005A1E85">
              <w:rPr>
                <w:rFonts w:ascii="Arial" w:hAnsi="Arial" w:cs="Arial"/>
                <w:b/>
                <w:sz w:val="20"/>
                <w:szCs w:val="20"/>
                <w:lang w:val="es-ES_tradnl"/>
              </w:rPr>
              <w:t xml:space="preserve">to:  </w:t>
            </w:r>
            <w:r w:rsidRPr="00803DBA">
              <w:rPr>
                <w:rFonts w:cs="Arial"/>
                <w:szCs w:val="20"/>
                <w:lang w:val="es-ES_tradnl"/>
              </w:rPr>
              <w:t>Alta</w:t>
            </w:r>
          </w:p>
        </w:tc>
      </w:tr>
    </w:tbl>
    <w:p w14:paraId="0C02EAE9" w14:textId="3A1271D9" w:rsidR="00061BDC" w:rsidRPr="00C47DC4" w:rsidRDefault="00061BDC" w:rsidP="003874FA">
      <w:pPr>
        <w:pStyle w:val="guiazul"/>
        <w:jc w:val="both"/>
        <w:rPr>
          <w:rFonts w:cs="Arial"/>
          <w:sz w:val="22"/>
          <w:szCs w:val="22"/>
        </w:rPr>
      </w:pPr>
    </w:p>
    <w:p w14:paraId="66FA9867" w14:textId="77777777" w:rsidR="00061BDC" w:rsidRPr="00C47DC4" w:rsidRDefault="00061BDC" w:rsidP="00061BDC">
      <w:pPr>
        <w:pStyle w:val="guiazul"/>
        <w:ind w:left="360"/>
        <w:jc w:val="both"/>
        <w:rPr>
          <w:rFonts w:cs="Arial"/>
          <w:sz w:val="22"/>
          <w:szCs w:val="22"/>
        </w:rPr>
      </w:pPr>
    </w:p>
    <w:p w14:paraId="36B58441" w14:textId="39497622" w:rsidR="00061BDC" w:rsidRDefault="00AC3687" w:rsidP="00AC3687">
      <w:pPr>
        <w:pStyle w:val="guiazul"/>
        <w:ind w:left="360"/>
        <w:jc w:val="center"/>
        <w:rPr>
          <w:rFonts w:cs="Arial"/>
          <w:b/>
          <w:i w:val="0"/>
          <w:color w:val="000000" w:themeColor="text1"/>
          <w:sz w:val="22"/>
          <w:szCs w:val="22"/>
        </w:rPr>
      </w:pPr>
      <w:r w:rsidRPr="00AC3687">
        <w:rPr>
          <w:rFonts w:cs="Arial"/>
          <w:b/>
          <w:i w:val="0"/>
          <w:color w:val="000000" w:themeColor="text1"/>
          <w:sz w:val="22"/>
          <w:szCs w:val="22"/>
        </w:rPr>
        <w:t>REQUIRIMIENTOS NO FUNCIONALES</w:t>
      </w:r>
    </w:p>
    <w:p w14:paraId="5245BC1C" w14:textId="77777777" w:rsidR="00AC3687" w:rsidRPr="00AC3687" w:rsidRDefault="00AC3687" w:rsidP="00AC3687">
      <w:pPr>
        <w:pStyle w:val="guiazul"/>
        <w:ind w:left="360"/>
        <w:jc w:val="center"/>
        <w:rPr>
          <w:rFonts w:cs="Arial"/>
          <w:b/>
          <w:i w:val="0"/>
          <w:color w:val="000000" w:themeColor="text1"/>
          <w:sz w:val="22"/>
          <w:szCs w:val="22"/>
        </w:rPr>
      </w:pPr>
      <w:bookmarkStart w:id="21" w:name="_GoBack"/>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874FA" w:rsidRPr="00803DBA" w14:paraId="5286B719" w14:textId="77777777" w:rsidTr="00C134B9">
        <w:tc>
          <w:tcPr>
            <w:tcW w:w="1951" w:type="dxa"/>
            <w:shd w:val="clear" w:color="auto" w:fill="auto"/>
          </w:tcPr>
          <w:p w14:paraId="1495DA02"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D94DB3" w14:textId="77777777" w:rsidR="003874FA" w:rsidRPr="00803DBA" w:rsidRDefault="003874FA" w:rsidP="00C134B9">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3874FA" w:rsidRPr="00803DBA" w14:paraId="38EDF793" w14:textId="77777777" w:rsidTr="00C134B9">
        <w:tc>
          <w:tcPr>
            <w:tcW w:w="1951" w:type="dxa"/>
            <w:shd w:val="clear" w:color="auto" w:fill="auto"/>
          </w:tcPr>
          <w:p w14:paraId="152B2994"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3E6D108" w14:textId="3E99320C" w:rsidR="003874FA" w:rsidRPr="00803DBA" w:rsidRDefault="003874FA" w:rsidP="00C134B9">
            <w:pPr>
              <w:pStyle w:val="Sinespaciado"/>
              <w:rPr>
                <w:rFonts w:ascii="Arial" w:hAnsi="Arial" w:cs="Arial"/>
                <w:sz w:val="20"/>
                <w:szCs w:val="20"/>
                <w:lang w:val="es-ES_tradnl"/>
              </w:rPr>
            </w:pPr>
            <w:r>
              <w:rPr>
                <w:rFonts w:ascii="Arial" w:hAnsi="Arial" w:cs="Arial"/>
                <w:sz w:val="20"/>
                <w:szCs w:val="20"/>
                <w:lang w:val="es-ES_tradnl"/>
              </w:rPr>
              <w:t xml:space="preserve">Ayuda en el uso del </w:t>
            </w:r>
            <w:r w:rsidRPr="00803DBA">
              <w:rPr>
                <w:rFonts w:ascii="Arial" w:hAnsi="Arial" w:cs="Arial"/>
                <w:sz w:val="20"/>
                <w:szCs w:val="20"/>
                <w:lang w:val="es-ES_tradnl"/>
              </w:rPr>
              <w:t>sistema.</w:t>
            </w:r>
          </w:p>
        </w:tc>
      </w:tr>
      <w:tr w:rsidR="003874FA" w:rsidRPr="00803DBA" w14:paraId="4AB83E73" w14:textId="77777777" w:rsidTr="00C134B9">
        <w:tc>
          <w:tcPr>
            <w:tcW w:w="1951" w:type="dxa"/>
            <w:shd w:val="clear" w:color="auto" w:fill="auto"/>
          </w:tcPr>
          <w:p w14:paraId="1C3F89D0"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96A802" w14:textId="53400714" w:rsidR="003874FA" w:rsidRPr="00803DBA" w:rsidRDefault="003874FA" w:rsidP="00950AD1">
            <w:pPr>
              <w:pStyle w:val="Sinespaciado"/>
              <w:rPr>
                <w:rFonts w:ascii="Arial" w:hAnsi="Arial" w:cs="Arial"/>
                <w:sz w:val="20"/>
                <w:szCs w:val="20"/>
                <w:lang w:val="es-ES_tradnl"/>
              </w:rPr>
            </w:pPr>
            <w:r w:rsidRPr="00803DBA">
              <w:rPr>
                <w:rFonts w:ascii="Arial" w:hAnsi="Arial" w:cs="Arial"/>
                <w:sz w:val="20"/>
                <w:szCs w:val="20"/>
                <w:lang w:val="es-ES_tradnl"/>
              </w:rPr>
              <w:t>El sistema</w:t>
            </w:r>
            <w:r w:rsidR="00950AD1">
              <w:rPr>
                <w:rFonts w:ascii="Arial" w:hAnsi="Arial" w:cs="Arial"/>
                <w:sz w:val="20"/>
                <w:szCs w:val="20"/>
                <w:lang w:val="es-ES_tradnl"/>
              </w:rPr>
              <w:t xml:space="preserve"> seguirá capturando los datos</w:t>
            </w:r>
            <w:r w:rsidRPr="00803DBA">
              <w:rPr>
                <w:rFonts w:ascii="Arial" w:hAnsi="Arial" w:cs="Arial"/>
                <w:sz w:val="20"/>
                <w:szCs w:val="20"/>
                <w:lang w:val="es-ES_tradnl"/>
              </w:rPr>
              <w:t>.</w:t>
            </w:r>
          </w:p>
        </w:tc>
      </w:tr>
      <w:tr w:rsidR="003874FA" w:rsidRPr="00803DBA" w14:paraId="6B41044D" w14:textId="77777777" w:rsidTr="00C134B9">
        <w:tc>
          <w:tcPr>
            <w:tcW w:w="1951" w:type="dxa"/>
            <w:shd w:val="clear" w:color="auto" w:fill="auto"/>
          </w:tcPr>
          <w:p w14:paraId="1940A6EF"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8DCD76C" w14:textId="4B91037F" w:rsidR="003874FA" w:rsidRPr="00950AD1" w:rsidRDefault="00950AD1" w:rsidP="00950AD1">
            <w:pPr>
              <w:jc w:val="both"/>
              <w:rPr>
                <w:rFonts w:ascii="Arial" w:hAnsi="Arial" w:cs="Arial"/>
                <w:szCs w:val="20"/>
                <w:lang w:val="es-ES_tradnl"/>
              </w:rPr>
            </w:pPr>
            <w:r w:rsidRPr="00950AD1">
              <w:rPr>
                <w:rFonts w:ascii="Arial" w:hAnsi="Arial" w:cs="Arial"/>
                <w:sz w:val="20"/>
                <w:szCs w:val="20"/>
                <w:lang w:val="es-ES_tradnl"/>
              </w:rPr>
              <w:t>Capturara los datos sin necesidad de imprimir el ticket de dicha compra.</w:t>
            </w:r>
          </w:p>
        </w:tc>
      </w:tr>
      <w:tr w:rsidR="003874FA" w:rsidRPr="00803DBA" w14:paraId="7BEBB1BC" w14:textId="77777777" w:rsidTr="00C134B9">
        <w:tc>
          <w:tcPr>
            <w:tcW w:w="8644" w:type="dxa"/>
            <w:gridSpan w:val="2"/>
            <w:shd w:val="clear" w:color="auto" w:fill="auto"/>
          </w:tcPr>
          <w:p w14:paraId="4829854D" w14:textId="0F9374BF" w:rsidR="003874FA" w:rsidRPr="00950AD1" w:rsidRDefault="003874FA" w:rsidP="00950AD1">
            <w:pPr>
              <w:pStyle w:val="Sinespaciado"/>
              <w:rPr>
                <w:rFonts w:ascii="Arial" w:hAnsi="Arial" w:cs="Arial"/>
                <w:b/>
                <w:sz w:val="20"/>
                <w:szCs w:val="20"/>
                <w:lang w:val="es-ES_tradnl"/>
              </w:rPr>
            </w:pPr>
            <w:r w:rsidRPr="00803DBA">
              <w:rPr>
                <w:rFonts w:ascii="Arial" w:hAnsi="Arial" w:cs="Arial"/>
                <w:b/>
                <w:sz w:val="20"/>
                <w:szCs w:val="20"/>
                <w:lang w:val="es-ES_tradnl"/>
              </w:rPr>
              <w:t>Pr</w:t>
            </w:r>
            <w:r w:rsidR="00950AD1">
              <w:rPr>
                <w:rFonts w:ascii="Arial" w:hAnsi="Arial" w:cs="Arial"/>
                <w:b/>
                <w:sz w:val="20"/>
                <w:szCs w:val="20"/>
                <w:lang w:val="es-ES_tradnl"/>
              </w:rPr>
              <w:t xml:space="preserve">ioridad del requerimiento:      </w:t>
            </w:r>
            <w:r w:rsidRPr="00803DBA">
              <w:rPr>
                <w:rFonts w:cs="Arial"/>
                <w:szCs w:val="20"/>
                <w:lang w:val="es-ES_tradnl"/>
              </w:rPr>
              <w:t>Alta</w:t>
            </w:r>
            <w:r w:rsidRPr="00803DBA">
              <w:rPr>
                <w:rFonts w:cs="Arial"/>
                <w:szCs w:val="20"/>
                <w:lang w:val="es-ES_tradnl"/>
              </w:rPr>
              <w:tab/>
            </w:r>
          </w:p>
        </w:tc>
      </w:tr>
    </w:tbl>
    <w:p w14:paraId="3A27668C" w14:textId="1C0E868A" w:rsidR="003874FA" w:rsidRDefault="003874FA" w:rsidP="00061BDC">
      <w:pPr>
        <w:pStyle w:val="guiazul"/>
        <w:ind w:left="360"/>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874FA" w:rsidRPr="00803DBA" w14:paraId="4FA6B29B" w14:textId="77777777" w:rsidTr="00C134B9">
        <w:tc>
          <w:tcPr>
            <w:tcW w:w="1951" w:type="dxa"/>
            <w:shd w:val="clear" w:color="auto" w:fill="auto"/>
          </w:tcPr>
          <w:p w14:paraId="27444B39"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2068847" w14:textId="2238E2BC" w:rsidR="003874FA" w:rsidRPr="00803DBA" w:rsidRDefault="003874FA" w:rsidP="00C134B9">
            <w:pPr>
              <w:pStyle w:val="Sinespaciado"/>
              <w:rPr>
                <w:rFonts w:ascii="Arial" w:hAnsi="Arial" w:cs="Arial"/>
                <w:sz w:val="20"/>
                <w:szCs w:val="20"/>
                <w:lang w:val="es-ES_tradnl"/>
              </w:rPr>
            </w:pPr>
            <w:r>
              <w:rPr>
                <w:rFonts w:ascii="Arial" w:hAnsi="Arial" w:cs="Arial"/>
                <w:sz w:val="20"/>
                <w:szCs w:val="20"/>
                <w:lang w:val="es-ES_tradnl"/>
              </w:rPr>
              <w:t>RNF02</w:t>
            </w:r>
          </w:p>
        </w:tc>
      </w:tr>
      <w:tr w:rsidR="003874FA" w:rsidRPr="00803DBA" w14:paraId="61CD65FA" w14:textId="77777777" w:rsidTr="00C134B9">
        <w:tc>
          <w:tcPr>
            <w:tcW w:w="1951" w:type="dxa"/>
            <w:shd w:val="clear" w:color="auto" w:fill="auto"/>
          </w:tcPr>
          <w:p w14:paraId="491EC199"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BF5DA88" w14:textId="77777777" w:rsidR="003874FA" w:rsidRPr="00803DBA" w:rsidRDefault="003874FA" w:rsidP="00C134B9">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3874FA" w:rsidRPr="00803DBA" w14:paraId="7B8C3229" w14:textId="77777777" w:rsidTr="00C134B9">
        <w:tc>
          <w:tcPr>
            <w:tcW w:w="1951" w:type="dxa"/>
            <w:shd w:val="clear" w:color="auto" w:fill="auto"/>
          </w:tcPr>
          <w:p w14:paraId="1FCE081B"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E19B6F2" w14:textId="77777777" w:rsidR="003874FA" w:rsidRPr="00803DBA" w:rsidRDefault="003874FA" w:rsidP="00C134B9">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 para que sea de fácil manejo a los usuarios del sistema.</w:t>
            </w:r>
          </w:p>
        </w:tc>
      </w:tr>
      <w:tr w:rsidR="003874FA" w:rsidRPr="00803DBA" w14:paraId="669CE2D0" w14:textId="77777777" w:rsidTr="00C134B9">
        <w:tc>
          <w:tcPr>
            <w:tcW w:w="1951" w:type="dxa"/>
            <w:shd w:val="clear" w:color="auto" w:fill="auto"/>
          </w:tcPr>
          <w:p w14:paraId="4C6D3D57"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7489D427" w14:textId="2FD00BCB" w:rsidR="003874FA" w:rsidRPr="00950AD1" w:rsidRDefault="00950AD1" w:rsidP="00950AD1">
            <w:pPr>
              <w:jc w:val="both"/>
              <w:rPr>
                <w:rFonts w:ascii="Arial" w:hAnsi="Arial" w:cs="Arial"/>
                <w:szCs w:val="20"/>
                <w:lang w:val="es-ES_tradnl"/>
              </w:rPr>
            </w:pPr>
            <w:r w:rsidRPr="00950AD1">
              <w:rPr>
                <w:rFonts w:ascii="Arial" w:hAnsi="Arial" w:cs="Arial"/>
                <w:sz w:val="18"/>
                <w:szCs w:val="20"/>
                <w:lang w:val="es-ES_tradnl"/>
              </w:rPr>
              <w:t>El sistema tendrá una interfaz que sea fácil de manejar y que al usuario sea más fácil para su manejo.</w:t>
            </w:r>
          </w:p>
        </w:tc>
      </w:tr>
      <w:tr w:rsidR="003874FA" w:rsidRPr="00803DBA" w14:paraId="039E1CCA" w14:textId="77777777" w:rsidTr="00C134B9">
        <w:tc>
          <w:tcPr>
            <w:tcW w:w="8644" w:type="dxa"/>
            <w:gridSpan w:val="2"/>
            <w:shd w:val="clear" w:color="auto" w:fill="auto"/>
          </w:tcPr>
          <w:p w14:paraId="073B28EF" w14:textId="127FBBEE" w:rsidR="003874FA" w:rsidRPr="00950AD1" w:rsidRDefault="003874FA" w:rsidP="00950AD1">
            <w:pPr>
              <w:pStyle w:val="Sinespaciado"/>
              <w:rPr>
                <w:rFonts w:ascii="Arial" w:hAnsi="Arial" w:cs="Arial"/>
                <w:b/>
                <w:sz w:val="20"/>
                <w:szCs w:val="20"/>
                <w:lang w:val="es-ES_tradnl"/>
              </w:rPr>
            </w:pPr>
            <w:r w:rsidRPr="00803DBA">
              <w:rPr>
                <w:rFonts w:ascii="Arial" w:hAnsi="Arial" w:cs="Arial"/>
                <w:b/>
                <w:sz w:val="20"/>
                <w:szCs w:val="20"/>
                <w:lang w:val="es-ES_tradnl"/>
              </w:rPr>
              <w:t>Pr</w:t>
            </w:r>
            <w:r w:rsidR="00950AD1">
              <w:rPr>
                <w:rFonts w:ascii="Arial" w:hAnsi="Arial" w:cs="Arial"/>
                <w:b/>
                <w:sz w:val="20"/>
                <w:szCs w:val="20"/>
                <w:lang w:val="es-ES_tradnl"/>
              </w:rPr>
              <w:t xml:space="preserve">ioridad del requerimiento:      </w:t>
            </w:r>
            <w:r w:rsidRPr="00803DBA">
              <w:rPr>
                <w:rFonts w:cs="Arial"/>
                <w:szCs w:val="20"/>
                <w:lang w:val="es-ES_tradnl"/>
              </w:rPr>
              <w:t>Alta</w:t>
            </w:r>
            <w:r w:rsidRPr="00803DBA">
              <w:rPr>
                <w:rFonts w:cs="Arial"/>
                <w:szCs w:val="20"/>
                <w:lang w:val="es-ES_tradnl"/>
              </w:rPr>
              <w:tab/>
            </w:r>
          </w:p>
        </w:tc>
      </w:tr>
    </w:tbl>
    <w:p w14:paraId="744C1EBE" w14:textId="63C31B31" w:rsidR="003874FA" w:rsidRDefault="003874FA" w:rsidP="00061BDC">
      <w:pPr>
        <w:pStyle w:val="guiazul"/>
        <w:ind w:left="360"/>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874FA" w:rsidRPr="00803DBA" w14:paraId="68ED63C8" w14:textId="77777777" w:rsidTr="00C134B9">
        <w:tc>
          <w:tcPr>
            <w:tcW w:w="1951" w:type="dxa"/>
            <w:shd w:val="clear" w:color="auto" w:fill="auto"/>
          </w:tcPr>
          <w:p w14:paraId="76EB8DB6"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5A869BD" w14:textId="1EDF4EEC" w:rsidR="003874FA" w:rsidRPr="00803DBA" w:rsidRDefault="003874FA" w:rsidP="00C134B9">
            <w:pPr>
              <w:pStyle w:val="Sinespaciado"/>
              <w:rPr>
                <w:rFonts w:ascii="Arial" w:hAnsi="Arial" w:cs="Arial"/>
                <w:sz w:val="20"/>
                <w:szCs w:val="20"/>
                <w:lang w:val="es-ES_tradnl"/>
              </w:rPr>
            </w:pPr>
            <w:r>
              <w:rPr>
                <w:rFonts w:ascii="Arial" w:hAnsi="Arial" w:cs="Arial"/>
                <w:sz w:val="20"/>
                <w:szCs w:val="20"/>
                <w:lang w:val="es-ES_tradnl"/>
              </w:rPr>
              <w:t>RNF03</w:t>
            </w:r>
          </w:p>
        </w:tc>
      </w:tr>
      <w:tr w:rsidR="003874FA" w:rsidRPr="00803DBA" w14:paraId="1BB844A7" w14:textId="77777777" w:rsidTr="00C134B9">
        <w:tc>
          <w:tcPr>
            <w:tcW w:w="1951" w:type="dxa"/>
            <w:shd w:val="clear" w:color="auto" w:fill="auto"/>
          </w:tcPr>
          <w:p w14:paraId="7619CD9D" w14:textId="77777777" w:rsidR="003874FA" w:rsidRPr="00803DBA" w:rsidRDefault="003874FA" w:rsidP="00C134B9">
            <w:pPr>
              <w:pStyle w:val="Sinespaciado"/>
              <w:rPr>
                <w:rFonts w:ascii="Arial" w:hAnsi="Arial" w:cs="Arial"/>
                <w:b/>
                <w:sz w:val="20"/>
                <w:szCs w:val="20"/>
                <w:lang w:val="es-ES_tradnl"/>
              </w:rPr>
            </w:pPr>
            <w:r w:rsidRPr="00137706">
              <w:rPr>
                <w:rFonts w:ascii="Arial" w:hAnsi="Arial" w:cs="Arial"/>
                <w:b/>
                <w:kern w:val="24"/>
                <w:sz w:val="18"/>
                <w:szCs w:val="20"/>
                <w:lang w:val="es-ES_tradnl"/>
              </w:rPr>
              <w:t xml:space="preserve">Nombre del Requerimiento: </w:t>
            </w:r>
          </w:p>
        </w:tc>
        <w:tc>
          <w:tcPr>
            <w:tcW w:w="6693" w:type="dxa"/>
            <w:shd w:val="clear" w:color="auto" w:fill="auto"/>
          </w:tcPr>
          <w:p w14:paraId="56F1F7B2" w14:textId="15087EBB" w:rsidR="003874FA" w:rsidRPr="00803DBA" w:rsidRDefault="003874FA" w:rsidP="00C134B9">
            <w:pPr>
              <w:pStyle w:val="Sinespaciado"/>
              <w:rPr>
                <w:rFonts w:ascii="Arial" w:hAnsi="Arial" w:cs="Arial"/>
                <w:sz w:val="20"/>
                <w:szCs w:val="20"/>
                <w:lang w:val="es-ES_tradnl"/>
              </w:rPr>
            </w:pPr>
            <w:r>
              <w:rPr>
                <w:rFonts w:ascii="Arial" w:hAnsi="Arial" w:cs="Arial"/>
                <w:sz w:val="20"/>
                <w:szCs w:val="20"/>
                <w:lang w:val="es-ES_tradnl"/>
              </w:rPr>
              <w:t xml:space="preserve">Seguridad de datos </w:t>
            </w:r>
          </w:p>
        </w:tc>
      </w:tr>
      <w:tr w:rsidR="003874FA" w:rsidRPr="00803DBA" w14:paraId="67CB73A2" w14:textId="77777777" w:rsidTr="00C134B9">
        <w:tc>
          <w:tcPr>
            <w:tcW w:w="1951" w:type="dxa"/>
            <w:shd w:val="clear" w:color="auto" w:fill="auto"/>
          </w:tcPr>
          <w:p w14:paraId="072E7E1B" w14:textId="77777777" w:rsidR="003874FA" w:rsidRPr="00803DBA" w:rsidRDefault="003874FA" w:rsidP="00C134B9">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DA89792" w14:textId="120F6967" w:rsidR="003874FA" w:rsidRPr="00803DBA" w:rsidRDefault="00137706" w:rsidP="00C134B9">
            <w:pPr>
              <w:pStyle w:val="Sinespaciado"/>
              <w:rPr>
                <w:rFonts w:ascii="Arial" w:hAnsi="Arial" w:cs="Arial"/>
                <w:sz w:val="20"/>
                <w:szCs w:val="20"/>
                <w:lang w:val="es-ES_tradnl"/>
              </w:rPr>
            </w:pPr>
            <w:r>
              <w:rPr>
                <w:rFonts w:ascii="Arial" w:hAnsi="Arial" w:cs="Arial"/>
                <w:sz w:val="20"/>
                <w:szCs w:val="20"/>
                <w:lang w:val="es-ES_tradnl"/>
              </w:rPr>
              <w:t xml:space="preserve">El sistema presentara una interfaz del cual solo </w:t>
            </w:r>
            <w:r w:rsidR="00386D4B">
              <w:rPr>
                <w:rFonts w:ascii="Arial" w:hAnsi="Arial" w:cs="Arial"/>
                <w:sz w:val="20"/>
                <w:szCs w:val="20"/>
                <w:lang w:val="es-ES_tradnl"/>
              </w:rPr>
              <w:t>podrá tener acceso el usuario.</w:t>
            </w:r>
          </w:p>
        </w:tc>
      </w:tr>
      <w:tr w:rsidR="00137706" w:rsidRPr="00803DBA" w14:paraId="3656D1C3" w14:textId="77777777" w:rsidTr="00C134B9">
        <w:tc>
          <w:tcPr>
            <w:tcW w:w="1951" w:type="dxa"/>
            <w:shd w:val="clear" w:color="auto" w:fill="auto"/>
          </w:tcPr>
          <w:p w14:paraId="03200584" w14:textId="77777777" w:rsidR="00137706" w:rsidRPr="00803DBA" w:rsidRDefault="00137706" w:rsidP="0013770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B76C456" w14:textId="7BA7424F" w:rsidR="00137706" w:rsidRPr="00803DBA" w:rsidRDefault="00137706" w:rsidP="00137706">
            <w:pPr>
              <w:pStyle w:val="Sinespaciado"/>
              <w:rPr>
                <w:rFonts w:ascii="Arial" w:hAnsi="Arial" w:cs="Arial"/>
                <w:sz w:val="20"/>
                <w:szCs w:val="20"/>
                <w:lang w:val="es-ES_tradnl"/>
              </w:rPr>
            </w:pPr>
            <w:r>
              <w:rPr>
                <w:rFonts w:ascii="Arial" w:hAnsi="Arial" w:cs="Arial"/>
                <w:sz w:val="20"/>
                <w:szCs w:val="20"/>
                <w:lang w:val="es-ES_tradnl"/>
              </w:rPr>
              <w:t>Del personal solo podrá tener acceso el encargado de</w:t>
            </w:r>
            <w:r w:rsidR="00386D4B">
              <w:rPr>
                <w:rFonts w:ascii="Arial" w:hAnsi="Arial" w:cs="Arial"/>
                <w:sz w:val="20"/>
                <w:szCs w:val="20"/>
                <w:lang w:val="es-ES_tradnl"/>
              </w:rPr>
              <w:t xml:space="preserve"> quien de alta la información de la empresa, productos etc.</w:t>
            </w:r>
          </w:p>
        </w:tc>
      </w:tr>
      <w:tr w:rsidR="00137706" w:rsidRPr="00803DBA" w14:paraId="1FEC6442" w14:textId="77777777" w:rsidTr="00C134B9">
        <w:tc>
          <w:tcPr>
            <w:tcW w:w="8644" w:type="dxa"/>
            <w:gridSpan w:val="2"/>
            <w:shd w:val="clear" w:color="auto" w:fill="auto"/>
          </w:tcPr>
          <w:p w14:paraId="68C67110" w14:textId="2BDCCB9F" w:rsidR="00137706" w:rsidRPr="00C134B9" w:rsidRDefault="00137706" w:rsidP="0013770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r>
              <w:rPr>
                <w:rFonts w:ascii="Arial" w:hAnsi="Arial" w:cs="Arial"/>
                <w:b/>
                <w:sz w:val="20"/>
                <w:szCs w:val="20"/>
                <w:lang w:val="es-ES_tradnl"/>
              </w:rPr>
              <w:t xml:space="preserve"> </w:t>
            </w:r>
            <w:r w:rsidRPr="00803DBA">
              <w:rPr>
                <w:rFonts w:cs="Arial"/>
                <w:szCs w:val="20"/>
                <w:lang w:val="es-ES_tradnl"/>
              </w:rPr>
              <w:t>Alta</w:t>
            </w:r>
            <w:r w:rsidRPr="00803DBA">
              <w:rPr>
                <w:rFonts w:cs="Arial"/>
                <w:szCs w:val="20"/>
                <w:lang w:val="es-ES_tradnl"/>
              </w:rPr>
              <w:tab/>
            </w:r>
          </w:p>
        </w:tc>
      </w:tr>
    </w:tbl>
    <w:p w14:paraId="4EF70E47" w14:textId="77777777" w:rsidR="003874FA" w:rsidRPr="00C47DC4" w:rsidRDefault="003874FA" w:rsidP="00061BDC">
      <w:pPr>
        <w:pStyle w:val="guiazul"/>
        <w:ind w:left="360"/>
        <w:jc w:val="both"/>
        <w:rPr>
          <w:rFonts w:cs="Arial"/>
          <w:sz w:val="22"/>
          <w:szCs w:val="22"/>
        </w:rPr>
      </w:pPr>
    </w:p>
    <w:p w14:paraId="05BF05EE" w14:textId="0C944FA8" w:rsidR="00D10609" w:rsidRDefault="00D10609"/>
    <w:sectPr w:rsidR="00D10609" w:rsidSect="007A24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39F15" w14:textId="77777777" w:rsidR="0020498A" w:rsidRDefault="0020498A" w:rsidP="009C0E35">
      <w:r>
        <w:separator/>
      </w:r>
    </w:p>
  </w:endnote>
  <w:endnote w:type="continuationSeparator" w:id="0">
    <w:p w14:paraId="14E7621D" w14:textId="77777777" w:rsidR="0020498A" w:rsidRDefault="0020498A" w:rsidP="009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6C312" w14:textId="77777777" w:rsidR="0020498A" w:rsidRDefault="0020498A" w:rsidP="009C0E35">
      <w:r>
        <w:separator/>
      </w:r>
    </w:p>
  </w:footnote>
  <w:footnote w:type="continuationSeparator" w:id="0">
    <w:p w14:paraId="26C0B07E" w14:textId="77777777" w:rsidR="0020498A" w:rsidRDefault="0020498A" w:rsidP="009C0E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C134B9" w:rsidRPr="001E4D0B" w14:paraId="275D7C09" w14:textId="77777777" w:rsidTr="00684F3F">
      <w:tc>
        <w:tcPr>
          <w:tcW w:w="2125" w:type="dxa"/>
          <w:tcBorders>
            <w:top w:val="triple" w:sz="4" w:space="0" w:color="000000"/>
            <w:left w:val="triple" w:sz="4" w:space="0" w:color="000000"/>
            <w:bottom w:val="triple" w:sz="4" w:space="0" w:color="000000"/>
            <w:right w:val="triple" w:sz="4" w:space="0" w:color="000000"/>
          </w:tcBorders>
          <w:vAlign w:val="center"/>
        </w:tcPr>
        <w:p w14:paraId="3C9E6BC1" w14:textId="77777777" w:rsidR="00C134B9" w:rsidRPr="00C47DC4" w:rsidRDefault="00C134B9"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lang w:val="es-MX" w:eastAsia="es-MX"/>
            </w:rPr>
            <w:drawing>
              <wp:inline distT="0" distB="0" distL="0" distR="0" wp14:anchorId="486C319F" wp14:editId="79B87E1F">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14:paraId="24989BF7" w14:textId="77777777" w:rsidR="00C134B9" w:rsidRPr="00C47DC4" w:rsidRDefault="00C134B9"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14:paraId="0DA405D6" w14:textId="77777777" w:rsidR="00C134B9" w:rsidRPr="001E4D0B" w:rsidRDefault="00C134B9" w:rsidP="00684F3F">
          <w:pPr>
            <w:jc w:val="both"/>
            <w:rPr>
              <w:rFonts w:ascii="Arial" w:hAnsi="Arial" w:cs="Arial"/>
              <w:color w:val="241A61"/>
              <w:sz w:val="22"/>
              <w:szCs w:val="22"/>
            </w:rPr>
          </w:pPr>
        </w:p>
        <w:p w14:paraId="68809192" w14:textId="77777777" w:rsidR="00C134B9" w:rsidRPr="001E4D0B" w:rsidRDefault="00C134B9" w:rsidP="00684F3F">
          <w:pPr>
            <w:jc w:val="both"/>
            <w:rPr>
              <w:rFonts w:ascii="Arial" w:hAnsi="Arial" w:cs="Arial"/>
              <w:color w:val="241A61"/>
              <w:sz w:val="22"/>
              <w:szCs w:val="22"/>
            </w:rPr>
          </w:pPr>
          <w:r w:rsidRPr="001E4D0B">
            <w:rPr>
              <w:rFonts w:ascii="Arial" w:hAnsi="Arial" w:cs="Arial"/>
              <w:color w:val="241A61"/>
              <w:sz w:val="22"/>
              <w:szCs w:val="22"/>
            </w:rPr>
            <w:fldChar w:fldCharType="begin"/>
          </w:r>
          <w:r w:rsidRPr="001E4D0B">
            <w:rPr>
              <w:rFonts w:ascii="Arial" w:hAnsi="Arial" w:cs="Arial"/>
              <w:color w:val="241A61"/>
              <w:sz w:val="22"/>
              <w:szCs w:val="22"/>
            </w:rPr>
            <w:instrText>MACROBUTTON NOMACRO [Mes de año]</w:instrText>
          </w:r>
          <w:r w:rsidRPr="001E4D0B">
            <w:rPr>
              <w:rFonts w:ascii="Arial" w:hAnsi="Arial" w:cs="Arial"/>
              <w:color w:val="241A61"/>
              <w:sz w:val="22"/>
              <w:szCs w:val="22"/>
            </w:rPr>
            <w:fldChar w:fldCharType="end"/>
          </w:r>
        </w:p>
      </w:tc>
    </w:tr>
  </w:tbl>
  <w:p w14:paraId="03862070" w14:textId="77777777" w:rsidR="00C134B9" w:rsidRDefault="00C134B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7123F0"/>
    <w:multiLevelType w:val="hybridMultilevel"/>
    <w:tmpl w:val="EA3C8730"/>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0"/>
  </w:num>
  <w:num w:numId="6">
    <w:abstractNumId w:val="7"/>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BDC"/>
    <w:rsid w:val="00061BDC"/>
    <w:rsid w:val="00137706"/>
    <w:rsid w:val="0020498A"/>
    <w:rsid w:val="00213C20"/>
    <w:rsid w:val="00236D65"/>
    <w:rsid w:val="00386D4B"/>
    <w:rsid w:val="003874FA"/>
    <w:rsid w:val="00392C62"/>
    <w:rsid w:val="00512F6E"/>
    <w:rsid w:val="005A1E85"/>
    <w:rsid w:val="005D72E0"/>
    <w:rsid w:val="00675132"/>
    <w:rsid w:val="00684F3F"/>
    <w:rsid w:val="007274E5"/>
    <w:rsid w:val="007A2426"/>
    <w:rsid w:val="00853501"/>
    <w:rsid w:val="00871AA5"/>
    <w:rsid w:val="00880E48"/>
    <w:rsid w:val="0090282E"/>
    <w:rsid w:val="00950AD1"/>
    <w:rsid w:val="009C0E35"/>
    <w:rsid w:val="00A11FC3"/>
    <w:rsid w:val="00AC3687"/>
    <w:rsid w:val="00B2577A"/>
    <w:rsid w:val="00B56E79"/>
    <w:rsid w:val="00C134B9"/>
    <w:rsid w:val="00CB1413"/>
    <w:rsid w:val="00D10609"/>
    <w:rsid w:val="00E911BB"/>
    <w:rsid w:val="00FA49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5FAE4"/>
  <w14:defaultImageDpi w14:val="300"/>
  <w15:docId w15:val="{51F9123C-8E3E-4C99-BE7D-6A73429C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DC"/>
    <w:rPr>
      <w:rFonts w:ascii="Times New Roman" w:eastAsia="Times New Roman" w:hAnsi="Times New Roman" w:cs="Times New Roman"/>
      <w:lang w:val="es-ES"/>
    </w:rPr>
  </w:style>
  <w:style w:type="paragraph" w:styleId="Ttulo1">
    <w:name w:val="heading 1"/>
    <w:basedOn w:val="Normal"/>
    <w:link w:val="Ttulo1Car"/>
    <w:qFormat/>
    <w:rsid w:val="00061BDC"/>
    <w:pPr>
      <w:spacing w:before="100" w:beforeAutospacing="1" w:after="100" w:afterAutospacing="1"/>
      <w:outlineLvl w:val="0"/>
    </w:pPr>
    <w:rPr>
      <w:b/>
      <w:bCs/>
      <w:kern w:val="36"/>
      <w:sz w:val="48"/>
      <w:szCs w:val="48"/>
    </w:rPr>
  </w:style>
  <w:style w:type="paragraph" w:styleId="Ttulo2">
    <w:name w:val="heading 2"/>
    <w:basedOn w:val="Normal"/>
    <w:link w:val="Ttulo2Car"/>
    <w:qFormat/>
    <w:rsid w:val="00061BDC"/>
    <w:pPr>
      <w:spacing w:before="100" w:beforeAutospacing="1" w:after="100" w:afterAutospacing="1"/>
      <w:outlineLvl w:val="1"/>
    </w:pPr>
    <w:rPr>
      <w:b/>
      <w:bCs/>
      <w:sz w:val="36"/>
      <w:szCs w:val="36"/>
    </w:rPr>
  </w:style>
  <w:style w:type="paragraph" w:styleId="Ttulo3">
    <w:name w:val="heading 3"/>
    <w:basedOn w:val="Normal"/>
    <w:link w:val="Ttulo3Car"/>
    <w:qFormat/>
    <w:rsid w:val="00061BDC"/>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1BDC"/>
    <w:rPr>
      <w:rFonts w:ascii="Times New Roman" w:eastAsia="Times New Roman" w:hAnsi="Times New Roman" w:cs="Times New Roman"/>
      <w:b/>
      <w:bCs/>
      <w:kern w:val="36"/>
      <w:sz w:val="48"/>
      <w:szCs w:val="48"/>
      <w:lang w:val="es-ES"/>
    </w:rPr>
  </w:style>
  <w:style w:type="character" w:customStyle="1" w:styleId="Ttulo2Car">
    <w:name w:val="Título 2 Car"/>
    <w:basedOn w:val="Fuentedeprrafopredeter"/>
    <w:link w:val="Ttulo2"/>
    <w:rsid w:val="00061BDC"/>
    <w:rPr>
      <w:rFonts w:ascii="Times New Roman" w:eastAsia="Times New Roman" w:hAnsi="Times New Roman" w:cs="Times New Roman"/>
      <w:b/>
      <w:bCs/>
      <w:sz w:val="36"/>
      <w:szCs w:val="36"/>
      <w:lang w:val="es-ES"/>
    </w:rPr>
  </w:style>
  <w:style w:type="character" w:customStyle="1" w:styleId="Ttulo3Car">
    <w:name w:val="Título 3 Car"/>
    <w:basedOn w:val="Fuentedeprrafopredeter"/>
    <w:link w:val="Ttulo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Textodeglobo">
    <w:name w:val="Balloon Text"/>
    <w:basedOn w:val="Normal"/>
    <w:link w:val="TextodegloboCar"/>
    <w:uiPriority w:val="99"/>
    <w:semiHidden/>
    <w:unhideWhenUsed/>
    <w:rsid w:val="00061B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1BDC"/>
    <w:rPr>
      <w:rFonts w:ascii="Lucida Grande" w:eastAsia="Times New Roman" w:hAnsi="Lucida Grande" w:cs="Lucida Grande"/>
      <w:sz w:val="18"/>
      <w:szCs w:val="18"/>
      <w:lang w:val="es-ES"/>
    </w:rPr>
  </w:style>
  <w:style w:type="table" w:styleId="Tablaconcuadrcula">
    <w:name w:val="Table Grid"/>
    <w:basedOn w:val="Tablanormal"/>
    <w:uiPriority w:val="59"/>
    <w:rsid w:val="009C0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0E35"/>
    <w:pPr>
      <w:tabs>
        <w:tab w:val="center" w:pos="4252"/>
        <w:tab w:val="right" w:pos="8504"/>
      </w:tabs>
    </w:pPr>
  </w:style>
  <w:style w:type="character" w:customStyle="1" w:styleId="EncabezadoCar">
    <w:name w:val="Encabezado Car"/>
    <w:basedOn w:val="Fuentedeprrafopredeter"/>
    <w:link w:val="Encabezado"/>
    <w:uiPriority w:val="99"/>
    <w:rsid w:val="009C0E3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C0E35"/>
    <w:pPr>
      <w:tabs>
        <w:tab w:val="center" w:pos="4252"/>
        <w:tab w:val="right" w:pos="8504"/>
      </w:tabs>
    </w:pPr>
  </w:style>
  <w:style w:type="character" w:customStyle="1" w:styleId="PiedepginaCar">
    <w:name w:val="Pie de página Car"/>
    <w:basedOn w:val="Fuentedeprrafopredeter"/>
    <w:link w:val="Piedepgina"/>
    <w:uiPriority w:val="99"/>
    <w:rsid w:val="009C0E35"/>
    <w:rPr>
      <w:rFonts w:ascii="Times New Roman" w:eastAsia="Times New Roman" w:hAnsi="Times New Roman" w:cs="Times New Roman"/>
      <w:lang w:val="es-ES"/>
    </w:rPr>
  </w:style>
  <w:style w:type="paragraph" w:styleId="Prrafodelista">
    <w:name w:val="List Paragraph"/>
    <w:basedOn w:val="Normal"/>
    <w:uiPriority w:val="34"/>
    <w:qFormat/>
    <w:rsid w:val="00B56E79"/>
    <w:pPr>
      <w:ind w:left="720"/>
      <w:contextualSpacing/>
    </w:pPr>
  </w:style>
  <w:style w:type="paragraph" w:styleId="TtuloTDC">
    <w:name w:val="TOC Heading"/>
    <w:basedOn w:val="Ttulo1"/>
    <w:next w:val="Normal"/>
    <w:uiPriority w:val="39"/>
    <w:unhideWhenUsed/>
    <w:qFormat/>
    <w:rsid w:val="0085350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s-MX" w:eastAsia="es-MX"/>
    </w:rPr>
  </w:style>
  <w:style w:type="paragraph" w:styleId="TDC1">
    <w:name w:val="toc 1"/>
    <w:basedOn w:val="Normal"/>
    <w:next w:val="Normal"/>
    <w:autoRedefine/>
    <w:uiPriority w:val="39"/>
    <w:unhideWhenUsed/>
    <w:rsid w:val="00853501"/>
    <w:pPr>
      <w:spacing w:after="100"/>
    </w:pPr>
  </w:style>
  <w:style w:type="paragraph" w:styleId="TDC2">
    <w:name w:val="toc 2"/>
    <w:basedOn w:val="Normal"/>
    <w:next w:val="Normal"/>
    <w:autoRedefine/>
    <w:uiPriority w:val="39"/>
    <w:unhideWhenUsed/>
    <w:rsid w:val="00853501"/>
    <w:pPr>
      <w:spacing w:after="100"/>
      <w:ind w:left="240"/>
    </w:pPr>
  </w:style>
  <w:style w:type="paragraph" w:styleId="TDC3">
    <w:name w:val="toc 3"/>
    <w:basedOn w:val="Normal"/>
    <w:next w:val="Normal"/>
    <w:autoRedefine/>
    <w:uiPriority w:val="39"/>
    <w:unhideWhenUsed/>
    <w:rsid w:val="00853501"/>
    <w:pPr>
      <w:spacing w:after="100"/>
      <w:ind w:left="480"/>
    </w:pPr>
  </w:style>
  <w:style w:type="character" w:styleId="Hipervnculo">
    <w:name w:val="Hyperlink"/>
    <w:basedOn w:val="Fuentedeprrafopredeter"/>
    <w:uiPriority w:val="99"/>
    <w:unhideWhenUsed/>
    <w:rsid w:val="00853501"/>
    <w:rPr>
      <w:color w:val="0000FF" w:themeColor="hyperlink"/>
      <w:u w:val="single"/>
    </w:rPr>
  </w:style>
  <w:style w:type="paragraph" w:styleId="Sinespaciado">
    <w:name w:val="No Spacing"/>
    <w:uiPriority w:val="1"/>
    <w:qFormat/>
    <w:rsid w:val="00B2577A"/>
    <w:rPr>
      <w:rFonts w:ascii="Calibri" w:eastAsia="Calibri" w:hAnsi="Calibri" w:cs="Times New Roman"/>
      <w:sz w:val="22"/>
      <w:szCs w:val="22"/>
      <w:lang w:val="es-ES" w:eastAsia="en-US"/>
    </w:rPr>
  </w:style>
  <w:style w:type="paragraph" w:customStyle="1" w:styleId="Default">
    <w:name w:val="Default"/>
    <w:rsid w:val="00213C20"/>
    <w:pPr>
      <w:tabs>
        <w:tab w:val="left" w:pos="709"/>
      </w:tabs>
      <w:suppressAutoHyphens/>
      <w:spacing w:after="200" w:line="276" w:lineRule="atLeast"/>
    </w:pPr>
    <w:rPr>
      <w:rFonts w:ascii="Calibri" w:eastAsia="DejaVu Sans" w:hAnsi="Calibri" w:cs="Times New Roman"/>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170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sucenahuerta114@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391F-5178-479F-B8BC-16BEC32F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1225</Words>
  <Characters>6739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Asucena</cp:lastModifiedBy>
  <cp:revision>11</cp:revision>
  <dcterms:created xsi:type="dcterms:W3CDTF">2019-01-14T16:16:00Z</dcterms:created>
  <dcterms:modified xsi:type="dcterms:W3CDTF">2019-01-25T15:15:00Z</dcterms:modified>
</cp:coreProperties>
</file>