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5792D80" w14:textId="5310373A" w:rsidR="00D31692" w:rsidRDefault="00D31692">
          <w:pPr>
            <w:rPr>
              <w:sz w:val="12"/>
            </w:rPr>
          </w:pPr>
        </w:p>
        <w:p w14:paraId="24D3792B" w14:textId="31C7ABD9" w:rsidR="00D31692" w:rsidRDefault="00704BB4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E72D410A7B872B40BCD1582253F27A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31692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Rapport NF20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CDB207134B427D4092DE468405D4221A"/>
            </w:placeholder>
            <w:text/>
          </w:sdtPr>
          <w:sdtEndPr/>
          <w:sdtContent>
            <w:p w14:paraId="5FDC2F26" w14:textId="4A8BA1CD" w:rsidR="00D31692" w:rsidRDefault="00D31692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Algorithmique et complexité.</w:t>
              </w:r>
            </w:p>
          </w:sdtContent>
        </w:sdt>
        <w:p w14:paraId="1D09BE6A" w14:textId="32EB3AC8" w:rsidR="00D31692" w:rsidRDefault="00704BB4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B5EBC1C2A252EF4EAA8258BB461EB10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6396B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Auteurs</w:t>
              </w:r>
            </w:sdtContent>
          </w:sdt>
        </w:p>
        <w:p w14:paraId="19DABAC8" w14:textId="50BE347C"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773C4F10" w14:textId="6B487603"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Présentation des implémentations des algorithmes de </w:t>
              </w:r>
              <w:proofErr w:type="spellStart"/>
              <w:r>
                <w:rPr>
                  <w:rFonts w:asciiTheme="majorHAnsi" w:hAnsiTheme="majorHAnsi"/>
                  <w:color w:val="000000" w:themeColor="text1"/>
                  <w:sz w:val="28"/>
                </w:rPr>
                <w:t>Dijkstra</w:t>
              </w:r>
              <w:proofErr w:type="spellEnd"/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et de Bellman-Ford ainsi qu’une analyse de leurs complexités.</w:t>
              </w:r>
            </w:p>
          </w:sdtContent>
        </w:sdt>
        <w:p w14:paraId="5FB212CB" w14:textId="77777777" w:rsidR="00D31692" w:rsidRDefault="00D31692"/>
        <w:p w14:paraId="6762D458" w14:textId="79F8A649" w:rsidR="00D31692" w:rsidRDefault="00D31692">
          <w:pPr>
            <w:jc w:val="left"/>
          </w:pPr>
          <w:r>
            <w:br w:type="page"/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lang w:val="fr-FR"/>
        </w:rPr>
        <w:id w:val="-1232383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636DC5" w14:textId="68AF6247" w:rsidR="001C620C" w:rsidRPr="00BC6F0D" w:rsidRDefault="00BF0D5D" w:rsidP="00410706">
          <w:pPr>
            <w:pStyle w:val="TOCHeading"/>
            <w:jc w:val="center"/>
            <w:rPr>
              <w:rFonts w:ascii="Calibri" w:hAnsi="Calibri"/>
            </w:rPr>
          </w:pPr>
          <w:proofErr w:type="spellStart"/>
          <w:r w:rsidRPr="00BC6F0D">
            <w:rPr>
              <w:rFonts w:ascii="Calibri" w:hAnsi="Calibri"/>
            </w:rPr>
            <w:t>Sommaire</w:t>
          </w:r>
          <w:proofErr w:type="spellEnd"/>
        </w:p>
        <w:p w14:paraId="2B886846" w14:textId="77777777" w:rsidR="00271FC5" w:rsidRPr="001744D3" w:rsidRDefault="001C620C">
          <w:pPr>
            <w:pStyle w:val="TOC1"/>
            <w:tabs>
              <w:tab w:val="right" w:pos="8290"/>
            </w:tabs>
            <w:rPr>
              <w:rFonts w:ascii="Calibri" w:hAnsi="Calibri"/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1744D3">
            <w:rPr>
              <w:rFonts w:ascii="Calibri" w:hAnsi="Calibri"/>
              <w:b w:val="0"/>
            </w:rPr>
            <w:fldChar w:fldCharType="begin"/>
          </w:r>
          <w:r w:rsidRPr="001744D3">
            <w:rPr>
              <w:rFonts w:ascii="Calibri" w:hAnsi="Calibri"/>
            </w:rPr>
            <w:instrText xml:space="preserve"> TOC \o "1-3" \h \z \u </w:instrText>
          </w:r>
          <w:r w:rsidRPr="001744D3">
            <w:rPr>
              <w:rFonts w:ascii="Calibri" w:hAnsi="Calibri"/>
              <w:b w:val="0"/>
            </w:rPr>
            <w:fldChar w:fldCharType="separate"/>
          </w:r>
          <w:r w:rsidR="00271FC5" w:rsidRPr="001744D3">
            <w:rPr>
              <w:rFonts w:ascii="Calibri" w:hAnsi="Calibri"/>
              <w:noProof/>
            </w:rPr>
            <w:t>Analyse de la complexité :</w:t>
          </w:r>
          <w:r w:rsidR="00271FC5" w:rsidRPr="001744D3">
            <w:rPr>
              <w:rFonts w:ascii="Calibri" w:hAnsi="Calibri"/>
              <w:noProof/>
            </w:rPr>
            <w:tab/>
          </w:r>
          <w:r w:rsidR="00271FC5" w:rsidRPr="001744D3">
            <w:rPr>
              <w:rFonts w:ascii="Calibri" w:hAnsi="Calibri"/>
              <w:noProof/>
            </w:rPr>
            <w:fldChar w:fldCharType="begin"/>
          </w:r>
          <w:r w:rsidR="00271FC5" w:rsidRPr="001744D3">
            <w:rPr>
              <w:rFonts w:ascii="Calibri" w:hAnsi="Calibri"/>
              <w:noProof/>
            </w:rPr>
            <w:instrText xml:space="preserve"> PAGEREF _Toc187504650 \h </w:instrText>
          </w:r>
          <w:r w:rsidR="00271FC5" w:rsidRPr="001744D3">
            <w:rPr>
              <w:rFonts w:ascii="Calibri" w:hAnsi="Calibri"/>
              <w:noProof/>
            </w:rPr>
          </w:r>
          <w:r w:rsidR="00271FC5" w:rsidRPr="001744D3">
            <w:rPr>
              <w:rFonts w:ascii="Calibri" w:hAnsi="Calibri"/>
              <w:noProof/>
            </w:rPr>
            <w:fldChar w:fldCharType="separate"/>
          </w:r>
          <w:r w:rsidR="00133D3E">
            <w:rPr>
              <w:rFonts w:ascii="Calibri" w:hAnsi="Calibri"/>
              <w:noProof/>
            </w:rPr>
            <w:t>3</w:t>
          </w:r>
          <w:r w:rsidR="00271FC5" w:rsidRPr="001744D3">
            <w:rPr>
              <w:rFonts w:ascii="Calibri" w:hAnsi="Calibri"/>
              <w:noProof/>
            </w:rPr>
            <w:fldChar w:fldCharType="end"/>
          </w:r>
        </w:p>
        <w:p w14:paraId="2B150F3C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Présentation 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_Toc187504651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="00133D3E">
            <w:rPr>
              <w:rFonts w:ascii="Calibri" w:hAnsi="Calibri"/>
              <w:noProof/>
            </w:rPr>
            <w:t>3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61F6476A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Algorithme de Disjkstra 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_Toc187504652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="00133D3E">
            <w:rPr>
              <w:rFonts w:ascii="Calibri" w:hAnsi="Calibri"/>
              <w:noProof/>
            </w:rPr>
            <w:t>3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401E8673" w14:textId="77777777" w:rsidR="00271FC5" w:rsidRPr="001744D3" w:rsidRDefault="00271FC5">
          <w:pPr>
            <w:pStyle w:val="TOC2"/>
            <w:tabs>
              <w:tab w:val="right" w:pos="8290"/>
            </w:tabs>
            <w:rPr>
              <w:rFonts w:ascii="Calibri" w:hAnsi="Calibri"/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1744D3">
            <w:rPr>
              <w:rFonts w:ascii="Calibri" w:hAnsi="Calibri"/>
              <w:noProof/>
            </w:rPr>
            <w:t>Algorithme de Bellman-Ford :</w:t>
          </w:r>
          <w:r w:rsidRPr="001744D3">
            <w:rPr>
              <w:rFonts w:ascii="Calibri" w:hAnsi="Calibri"/>
              <w:noProof/>
            </w:rPr>
            <w:tab/>
          </w:r>
          <w:r w:rsidRPr="001744D3">
            <w:rPr>
              <w:rFonts w:ascii="Calibri" w:hAnsi="Calibri"/>
              <w:noProof/>
            </w:rPr>
            <w:fldChar w:fldCharType="begin"/>
          </w:r>
          <w:r w:rsidRPr="001744D3">
            <w:rPr>
              <w:rFonts w:ascii="Calibri" w:hAnsi="Calibri"/>
              <w:noProof/>
            </w:rPr>
            <w:instrText xml:space="preserve"> PAGEREF _Toc187504653 \h </w:instrText>
          </w:r>
          <w:r w:rsidRPr="001744D3">
            <w:rPr>
              <w:rFonts w:ascii="Calibri" w:hAnsi="Calibri"/>
              <w:noProof/>
            </w:rPr>
          </w:r>
          <w:r w:rsidRPr="001744D3">
            <w:rPr>
              <w:rFonts w:ascii="Calibri" w:hAnsi="Calibri"/>
              <w:noProof/>
            </w:rPr>
            <w:fldChar w:fldCharType="separate"/>
          </w:r>
          <w:r w:rsidR="00133D3E">
            <w:rPr>
              <w:rFonts w:ascii="Calibri" w:hAnsi="Calibri"/>
              <w:noProof/>
            </w:rPr>
            <w:t>4</w:t>
          </w:r>
          <w:r w:rsidRPr="001744D3">
            <w:rPr>
              <w:rFonts w:ascii="Calibri" w:hAnsi="Calibri"/>
              <w:noProof/>
            </w:rPr>
            <w:fldChar w:fldCharType="end"/>
          </w:r>
        </w:p>
        <w:p w14:paraId="2A76F0D7" w14:textId="2BEEB0F5" w:rsidR="001C620C" w:rsidRDefault="001C620C">
          <w:r w:rsidRPr="001744D3">
            <w:rPr>
              <w:b/>
              <w:bCs/>
              <w:noProof/>
            </w:rPr>
            <w:fldChar w:fldCharType="end"/>
          </w:r>
        </w:p>
      </w:sdtContent>
    </w:sdt>
    <w:p w14:paraId="1FC99109" w14:textId="12CDC789" w:rsidR="002473A7" w:rsidRDefault="002473A7">
      <w:r>
        <w:br w:type="page"/>
      </w:r>
    </w:p>
    <w:p w14:paraId="69B13845" w14:textId="3743B4F1" w:rsidR="00EC111E" w:rsidRDefault="001C620C" w:rsidP="00CA1F4A">
      <w:pPr>
        <w:pStyle w:val="Heading1"/>
      </w:pPr>
      <w:bookmarkStart w:id="0" w:name="_Toc187504650"/>
      <w:r>
        <w:t>Analyse</w:t>
      </w:r>
      <w:r w:rsidR="000210D1">
        <w:t xml:space="preserve"> de </w:t>
      </w:r>
      <w:r w:rsidR="00CB4F56">
        <w:t>la complexité</w:t>
      </w:r>
      <w:r w:rsidR="000210D1">
        <w:t> :</w:t>
      </w:r>
      <w:bookmarkEnd w:id="0"/>
    </w:p>
    <w:p w14:paraId="2021E656" w14:textId="20852A20" w:rsidR="00CA1F4A" w:rsidRDefault="00CA1F4A" w:rsidP="00CA1F4A">
      <w:pPr>
        <w:pStyle w:val="Heading2"/>
      </w:pPr>
      <w:bookmarkStart w:id="1" w:name="_Toc187504651"/>
      <w:r>
        <w:t>Présentation :</w:t>
      </w:r>
      <w:bookmarkEnd w:id="1"/>
    </w:p>
    <w:p w14:paraId="6444F476" w14:textId="77777777" w:rsidR="00BC12C9" w:rsidRPr="00BC12C9" w:rsidRDefault="00BC12C9" w:rsidP="00BC12C9"/>
    <w:p w14:paraId="4EC8A1EE" w14:textId="75357CF1" w:rsidR="00EC111E" w:rsidRDefault="006A0CD9" w:rsidP="00EC111E">
      <w:r>
        <w:t xml:space="preserve">L’algorithme de </w:t>
      </w:r>
      <w:proofErr w:type="spellStart"/>
      <w:r>
        <w:t>Dijkstra</w:t>
      </w:r>
      <w:proofErr w:type="spellEnd"/>
      <w:r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A0B13">
        <w:t>(</w:t>
      </w:r>
      <w:proofErr w:type="gramEnd"/>
      <m:oMath>
        <m:r>
          <w:rPr>
            <w:rFonts w:ascii="Cambria Math" w:hAnsi="Cambria Math"/>
          </w:rPr>
          <m:t>Log(N)</m:t>
        </m:r>
      </m:oMath>
      <w:r w:rsidR="009A0B13">
        <w:t>).</w:t>
      </w:r>
    </w:p>
    <w:p w14:paraId="667447FE" w14:textId="3129AEDE" w:rsidR="00893A71" w:rsidRDefault="00BE71AD" w:rsidP="00EC111E">
      <w:r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14:paraId="32939B14" w14:textId="77777777" w:rsidR="00CA1F4A" w:rsidRDefault="00CA1F4A" w:rsidP="00CA1F4A"/>
    <w:p w14:paraId="43AF4A8E" w14:textId="0116BB6F" w:rsidR="00EA7AA8" w:rsidRDefault="00AF1E81" w:rsidP="009D6946">
      <w:pPr>
        <w:pStyle w:val="Heading2"/>
      </w:pPr>
      <w:bookmarkStart w:id="2" w:name="_Toc187504652"/>
      <w:r>
        <w:t>A</w:t>
      </w:r>
      <w:r w:rsidR="00EB4BBB">
        <w:t xml:space="preserve">lgorithme </w:t>
      </w:r>
      <w:r w:rsidR="0057061F">
        <w:t xml:space="preserve">de </w:t>
      </w:r>
      <w:proofErr w:type="spellStart"/>
      <w:r w:rsidR="00EB4BBB">
        <w:t>Disjkstra</w:t>
      </w:r>
      <w:proofErr w:type="spellEnd"/>
      <w:r w:rsidR="00FD4770">
        <w:t xml:space="preserve"> </w:t>
      </w:r>
      <w:r w:rsidR="001C18B2">
        <w:t>:</w:t>
      </w:r>
      <w:bookmarkEnd w:id="2"/>
    </w:p>
    <w:p w14:paraId="55C8BE60" w14:textId="77777777" w:rsidR="00021A29" w:rsidRDefault="00021A29" w:rsidP="009A387D"/>
    <w:p w14:paraId="30053C7F" w14:textId="77777777" w:rsidR="009A387D" w:rsidRDefault="009A387D" w:rsidP="009A387D">
      <w:r>
        <w:t xml:space="preserve">Voici une implémentation en java de l’algorithme de </w:t>
      </w:r>
      <w:proofErr w:type="spellStart"/>
      <w:r>
        <w:t>Dijkstra</w:t>
      </w:r>
      <w:proofErr w:type="spellEnd"/>
      <w:r>
        <w:t> :</w:t>
      </w:r>
    </w:p>
    <w:p w14:paraId="4FB852E8" w14:textId="77777777"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38"/>
      </w:tblGrid>
      <w:tr w:rsidR="00197DF8" w14:paraId="5B273050" w14:textId="77777777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E4F16B7" w14:textId="77777777"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02219E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doAlgorithm_Dijkstra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false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k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k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k++)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INFINITE_COST;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(y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y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y++)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((!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&amp;&amp; 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&lt; min))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x = y;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min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visitedNodes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 =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true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(x);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y =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[i];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[y] = min +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[x][y];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32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33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private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findSuccessors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34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&lt;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Integer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&gt;();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35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02219E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listOfArcs.length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36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node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][i] != 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arrayList.add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3A3EEA11" w14:textId="77777777" w:rsidR="0002219E" w:rsidRDefault="0002219E">
      <w:pPr>
        <w:divId w:val="1737971276"/>
        <w:rPr>
          <w:rFonts w:eastAsia="Times New Roman" w:cs="Times New Roman"/>
        </w:rPr>
      </w:pPr>
    </w:p>
    <w:p w14:paraId="09C39B70" w14:textId="689DE8D9" w:rsidR="00305DC5" w:rsidRDefault="00021A29">
      <w:pPr>
        <w:divId w:val="1737971276"/>
      </w:pPr>
      <w:r>
        <w:rPr>
          <w:rFonts w:eastAsia="Times New Roman" w:cs="Times New Roman"/>
        </w:rPr>
        <w:t xml:space="preserve">Ainsi, à partir de la ligne 1 à la ligne 11, nous avons la complexité suivante : </w:t>
      </w:r>
      <w:proofErr w:type="gramStart"/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>
        <w:t>(</w:t>
      </w:r>
      <w:proofErr w:type="gramEnd"/>
      <w:r>
        <w:t xml:space="preserve">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>
        <w:t>(</w:t>
      </w:r>
      <m:oMath>
        <m:r>
          <w:rPr>
            <w:rFonts w:ascii="Cambria Math" w:hAnsi="Cambria Math"/>
          </w:rPr>
          <m:t>N</m:t>
        </m:r>
      </m:oMath>
      <w:r>
        <w:t xml:space="preserve">). A partir de la ligne 13, nous entrons dans le cœur de l’algorithme : </w:t>
      </w:r>
    </w:p>
    <w:p w14:paraId="1AB12A9C" w14:textId="77777777" w:rsidR="00021A29" w:rsidRDefault="00021A29">
      <w:pPr>
        <w:divId w:val="1737971276"/>
      </w:pPr>
    </w:p>
    <w:p w14:paraId="003FD8E3" w14:textId="4273EB21" w:rsidR="00EE0D15" w:rsidRPr="00305DC5" w:rsidRDefault="00704BB4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302ED97A" w14:textId="77777777" w:rsidR="00305DC5" w:rsidRDefault="00305DC5">
      <w:pPr>
        <w:divId w:val="1737971276"/>
        <w:rPr>
          <w:rFonts w:eastAsia="Times New Roman" w:cs="Times New Roman"/>
        </w:rPr>
      </w:pPr>
    </w:p>
    <w:p w14:paraId="1059E33B" w14:textId="0018C2D2" w:rsidR="00305DC5" w:rsidRDefault="00BF4D46">
      <w:pPr>
        <w:divId w:val="1737971276"/>
        <w:rPr>
          <w:color w:val="FF0000"/>
        </w:rPr>
      </w:pPr>
      <w:r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 w:rsidR="006F2A40">
        <w:t>, ce</w:t>
      </w:r>
      <w:r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proofErr w:type="spellEnd"/>
      <w:r w:rsidR="007A55AD">
        <w:t>, effectivement, celle-ci</w:t>
      </w:r>
      <w:r w:rsidR="00595793">
        <w:t xml:space="preserve"> se situe dans une</w:t>
      </w:r>
      <w:r w:rsidR="007A55AD">
        <w:t xml:space="preserve"> première boucle, de plus, </w:t>
      </w:r>
      <w:r w:rsidR="00595793">
        <w:t xml:space="preserve">celle-ci fait également appelle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FootnoteReference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14:paraId="3FD2CE58" w14:textId="77777777" w:rsidR="00F11FCD" w:rsidRDefault="00F11FCD">
      <w:pPr>
        <w:divId w:val="1737971276"/>
        <w:rPr>
          <w:color w:val="FF0000"/>
        </w:rPr>
      </w:pPr>
    </w:p>
    <w:p w14:paraId="1542D6D2" w14:textId="519A3DA3" w:rsidR="00F11FCD" w:rsidRDefault="00E8324D" w:rsidP="00110046">
      <w:pPr>
        <w:pStyle w:val="Heading2"/>
        <w:divId w:val="1737971276"/>
      </w:pPr>
      <w:bookmarkStart w:id="3" w:name="_Toc187504653"/>
      <w:r>
        <w:t>A</w:t>
      </w:r>
      <w:r w:rsidR="002C11F4">
        <w:t>lgorithme de Bellman-Ford :</w:t>
      </w:r>
      <w:bookmarkEnd w:id="3"/>
      <w:r w:rsidR="002C11F4">
        <w:t xml:space="preserve"> </w:t>
      </w:r>
    </w:p>
    <w:p w14:paraId="34588D20" w14:textId="77777777" w:rsidR="00110046" w:rsidRDefault="00110046" w:rsidP="00110046">
      <w:pPr>
        <w:divId w:val="1737971276"/>
      </w:pPr>
    </w:p>
    <w:p w14:paraId="442AC30B" w14:textId="59DBEB70" w:rsidR="00110046" w:rsidRDefault="00356895" w:rsidP="00110046">
      <w:pPr>
        <w:divId w:val="1737971276"/>
      </w:pPr>
      <w:r>
        <w:t xml:space="preserve">Voici une implémentation en java : </w:t>
      </w:r>
    </w:p>
    <w:p w14:paraId="2F3BC188" w14:textId="77777777"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94"/>
      </w:tblGrid>
      <w:tr w:rsidR="00704BB4" w14:paraId="76E23970" w14:textId="77777777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0AE7BA49" w14:textId="77777777" w:rsidR="00704BB4" w:rsidRPr="00704BB4" w:rsidRDefault="00704BB4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704BB4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doAlgorithm_Bellman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) 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];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704BB4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numberOfNodes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[i] = INFINITE_COST;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initialNode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] = </w:t>
            </w:r>
            <w:r w:rsidRPr="00704BB4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found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false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k = </w:t>
            </w:r>
            <w:r w:rsidRPr="00704BB4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do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k++;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found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false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y = </w:t>
            </w:r>
            <w:r w:rsidRPr="00704BB4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 y &lt;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minimalCosts.length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; y++) 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[]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predecessor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 =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findPredecessors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(y);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704BB4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; i &lt;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predecessor.length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; i++) 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x =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predecessor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[i];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[x] +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[x][y] &lt;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[y]) {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       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[y] =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[x] +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listOfArcs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[x][y];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       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found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 =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true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 </w:t>
            </w:r>
            <w:proofErr w:type="spellStart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while</w:t>
            </w:r>
            <w:proofErr w:type="spellEnd"/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found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704BB4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704BB4">
              <w:rPr>
                <w:rStyle w:val="HTMLCode"/>
                <w:color w:val="000000"/>
                <w:sz w:val="16"/>
                <w:szCs w:val="16"/>
              </w:rPr>
              <w:t>minimalCosts</w:t>
            </w:r>
            <w:proofErr w:type="spellEnd"/>
            <w:r w:rsidRPr="00704BB4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704BB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04BB4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704BB4">
              <w:rPr>
                <w:rStyle w:val="HTMLCode"/>
                <w:sz w:val="16"/>
                <w:szCs w:val="16"/>
              </w:rPr>
              <w:t> </w:t>
            </w:r>
            <w:r w:rsidRPr="00704BB4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704BB4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704BB4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5FC2835C" w14:textId="77777777" w:rsidR="00704BB4" w:rsidRDefault="00704BB4">
      <w:pPr>
        <w:divId w:val="1257590829"/>
        <w:rPr>
          <w:rFonts w:eastAsia="Times New Roman" w:cs="Times New Roman"/>
        </w:rPr>
      </w:pPr>
    </w:p>
    <w:p w14:paraId="1B9DCB30" w14:textId="77777777" w:rsidR="009A7CCD" w:rsidRDefault="009A7CCD">
      <w:pPr>
        <w:rPr>
          <w:rFonts w:eastAsia="Times New Roman" w:cs="Times New Roman"/>
        </w:rPr>
      </w:pPr>
    </w:p>
    <w:p w14:paraId="4774C6D4" w14:textId="632893F8" w:rsidR="00274E5F" w:rsidRDefault="00314E43">
      <w:bookmarkStart w:id="4" w:name="_GoBack"/>
      <w:bookmarkEnd w:id="4"/>
      <w:r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>
        <w:rPr>
          <w:rFonts w:eastAsia="Times New Roman" w:cs="Times New Roman"/>
        </w:rPr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14:paraId="51184968" w14:textId="77777777" w:rsidR="00A05B41" w:rsidRDefault="00A05B41"/>
    <w:p w14:paraId="1CF75DAC" w14:textId="7840D9E0" w:rsidR="00F074EF" w:rsidRPr="00244758" w:rsidRDefault="00704BB4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14:paraId="03510C70" w14:textId="77777777" w:rsidR="00244758" w:rsidRPr="00305DC5" w:rsidRDefault="00244758" w:rsidP="00F074EF">
      <w:pPr>
        <w:rPr>
          <w:rFonts w:eastAsia="Times New Roman" w:cs="Times New Roman"/>
        </w:rPr>
      </w:pPr>
    </w:p>
    <w:p w14:paraId="2BC50628" w14:textId="77777777" w:rsidR="00A05B41" w:rsidRDefault="00A05B41">
      <w:pPr>
        <w:rPr>
          <w:rFonts w:eastAsia="Times New Roman" w:cs="Times New Roman"/>
        </w:rPr>
      </w:pPr>
    </w:p>
    <w:p w14:paraId="0DD62CBC" w14:textId="77777777" w:rsidR="00356895" w:rsidRPr="00110046" w:rsidRDefault="00356895" w:rsidP="00110046">
      <w:pPr>
        <w:divId w:val="1737971276"/>
      </w:pPr>
    </w:p>
    <w:p w14:paraId="097E768C" w14:textId="3BAA2944" w:rsidR="00255372" w:rsidRDefault="00244758" w:rsidP="0002219E">
      <w:pPr>
        <w:divId w:val="1737971276"/>
      </w:pPr>
      <w:r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ce qui correspond à une complexité cubique</w:t>
      </w:r>
      <w:r w:rsidR="00DA0657">
        <w:t xml:space="preserve">. Les raisons de cette complexité sont les mêmes que pour l’algorithme </w:t>
      </w:r>
      <w:r w:rsidR="002430EA">
        <w:t xml:space="preserve">précédent, effectivement, la méthode </w:t>
      </w:r>
      <w:proofErr w:type="spellStart"/>
      <w:r w:rsidR="002430EA" w:rsidRPr="000B1A78">
        <w:rPr>
          <w:i/>
        </w:rPr>
        <w:t>findPredecessor</w:t>
      </w:r>
      <w:proofErr w:type="spellEnd"/>
      <w:r w:rsidR="00BE16CD">
        <w:rPr>
          <w:i/>
        </w:rPr>
        <w:t xml:space="preserve"> </w:t>
      </w:r>
      <w:r w:rsidR="00BE16CD">
        <w:t xml:space="preserve">qui est la même méthode que </w:t>
      </w:r>
      <w:proofErr w:type="spellStart"/>
      <w:r w:rsidR="00BE16CD" w:rsidRPr="00BE16CD">
        <w:rPr>
          <w:i/>
        </w:rPr>
        <w:t>findSuccessor</w:t>
      </w:r>
      <w:proofErr w:type="spellEnd"/>
      <w:r w:rsidR="00BE16CD">
        <w:rPr>
          <w:i/>
        </w:rPr>
        <w:t>,</w:t>
      </w:r>
      <w:r w:rsidR="002430EA">
        <w:t xml:space="preserve"> est coûteuse car elle combine une boucle et un appel à une méthode dont la complexité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4A68CF">
        <w:t xml:space="preserve">, ce qui correspond à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68CF">
        <w:t>), or cette méthode est aussi dans un</w:t>
      </w:r>
      <w:r w:rsidR="00A04E9E">
        <w:t>e</w:t>
      </w:r>
      <w:r w:rsidR="004A68CF">
        <w:t xml:space="preserve"> boucle ce qui fait apparaître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68CF">
        <w:t>).</w:t>
      </w:r>
    </w:p>
    <w:p w14:paraId="371AA0B6" w14:textId="77777777" w:rsidR="0002219E" w:rsidRDefault="0002219E" w:rsidP="0002219E">
      <w:pPr>
        <w:jc w:val="left"/>
      </w:pPr>
    </w:p>
    <w:p w14:paraId="61739BBA" w14:textId="0FB53E10" w:rsidR="002D76C6" w:rsidRDefault="00880B80" w:rsidP="0002219E">
      <w:r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 </w:t>
      </w:r>
      <w:r w:rsidR="00074A99">
        <w:t xml:space="preserve">qui affiche une complexité quadratique </w:t>
      </w:r>
      <w:r w:rsidR="00B16F42">
        <w:t>:</w:t>
      </w:r>
    </w:p>
    <w:p w14:paraId="2B2A07D0" w14:textId="77777777"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02"/>
      </w:tblGrid>
      <w:tr w:rsidR="00D37CD6" w14:paraId="3198B47D" w14:textId="77777777">
        <w:trPr>
          <w:divId w:val="485626861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50BBCF4E" w14:textId="77777777"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</w:p>
          <w:p w14:paraId="16181E1F" w14:textId="0AAD6D18" w:rsidR="00D37CD6" w:rsidRDefault="00D37CD6">
            <w:pPr>
              <w:rPr>
                <w:rStyle w:val="HTMLCode"/>
                <w:color w:val="000000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(Sommet sommet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grapheEnConstruction.getListeSommets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grapheConstruit.getListeArcsParSommet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+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+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setPredecesseur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LinkedList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LinkedList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sommet.getListeArcConnecte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listeArcsParSommetsTemporaire.add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</w:p>
          <w:p w14:paraId="7EAC4324" w14:textId="10503FA8" w:rsidR="00D37CD6" w:rsidRPr="00D37CD6" w:rsidRDefault="00D37CD6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Style w:val="HTMLCode"/>
                <w:color w:val="000000"/>
                <w:sz w:val="16"/>
                <w:szCs w:val="16"/>
              </w:rPr>
              <w:t xml:space="preserve">     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</w:t>
            </w:r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&gt;(</w:t>
            </w:r>
            <w:proofErr w:type="spellStart"/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2E775B0F" w14:textId="77777777" w:rsidR="00A95FF6" w:rsidRDefault="00A95FF6">
      <w:pPr>
        <w:divId w:val="673609042"/>
        <w:rPr>
          <w:rFonts w:eastAsia="Times New Roman" w:cs="Times New Roman"/>
        </w:rPr>
      </w:pPr>
    </w:p>
    <w:p w14:paraId="68B5E6C0" w14:textId="7E2452E6" w:rsidR="00AB7811" w:rsidRDefault="00A95FF6" w:rsidP="009D6946">
      <w:r>
        <w:t xml:space="preserve">La complexité algorithmique est la suivante : </w:t>
      </w:r>
    </w:p>
    <w:p w14:paraId="204E7D29" w14:textId="77777777" w:rsidR="00A95FF6" w:rsidRDefault="00A95FF6" w:rsidP="009D6946"/>
    <w:p w14:paraId="1DD05DF7" w14:textId="07DE5E9C" w:rsidR="00BA339D" w:rsidRPr="00017BB6" w:rsidRDefault="00704BB4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14:paraId="0793B349" w14:textId="77777777" w:rsidR="00017BB6" w:rsidRDefault="00017BB6" w:rsidP="00BA339D">
      <w:pPr>
        <w:rPr>
          <w:rFonts w:eastAsia="Times New Roman" w:cs="Times New Roman"/>
        </w:rPr>
      </w:pPr>
    </w:p>
    <w:p w14:paraId="330D22C2" w14:textId="77777777" w:rsidR="0002219E" w:rsidRDefault="00017BB6" w:rsidP="009D6946">
      <w:r>
        <w:rPr>
          <w:rFonts w:eastAsia="Times New Roman" w:cs="Times New Roman"/>
        </w:rPr>
        <w:t xml:space="preserve">Après simplification, nous obtenons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 xml:space="preserve">) qui est permise via deux boucles imbriquées. Le seul facteur pouvant influé sur la complexité est situé dans la deuxième boucle par la méthode </w:t>
      </w:r>
      <w:proofErr w:type="spellStart"/>
      <w:r w:rsidR="002A6C03" w:rsidRPr="0002219E">
        <w:rPr>
          <w:i/>
        </w:rPr>
        <w:t>getListArcsParSommets</w:t>
      </w:r>
      <w:proofErr w:type="spellEnd"/>
      <w:r w:rsidR="002A6C03">
        <w:t xml:space="preserve"> or cette méthode fait appel à la structure de données : 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FootnoteReference"/>
        </w:rPr>
        <w:footnoteReference w:id="2"/>
      </w:r>
      <w:r w:rsidR="002A6C03">
        <w:t xml:space="preserve">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F71F78">
        <w:t>t d’un élément. De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 xml:space="preserve">. Enfin, cette structure est appelé pour chacun des sommets, ce qui nous permet d’afficher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14:paraId="6D39E709" w14:textId="77777777" w:rsidR="00AD131D" w:rsidRDefault="00AD131D" w:rsidP="009D6946"/>
    <w:p w14:paraId="55FA1E33" w14:textId="19FB3995" w:rsidR="000F3DCA" w:rsidRPr="0002219E" w:rsidRDefault="003052B5" w:rsidP="009D6946">
      <w:r>
        <w:t>Il est également important de noter que</w:t>
      </w:r>
      <w:r w:rsidR="009D508D">
        <w:t xml:space="preserve"> nous étudions la complexité asymptotique, dès lors, </w:t>
      </w:r>
      <w:r w:rsidR="005B2FE4">
        <w:t xml:space="preserve">nous </w:t>
      </w:r>
      <w:r w:rsidR="00B9520D">
        <w:t xml:space="preserve">présentons systématiquement </w:t>
      </w:r>
      <w:r w:rsidR="005B2FE4">
        <w:t xml:space="preserve">via les formules mathématiques </w:t>
      </w:r>
      <w:r w:rsidR="00B9520D">
        <w:t xml:space="preserve">des sommes sur l’ensemble des sommets or le code java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14:paraId="6D856D9B" w14:textId="6B4E7EAB" w:rsidR="00626063" w:rsidRPr="009877C5" w:rsidRDefault="00BA41D8" w:rsidP="00FC3509">
      <w:pPr>
        <w:pStyle w:val="NoSpacing"/>
        <w:rPr>
          <w:i w:val="0"/>
        </w:rPr>
      </w:pPr>
      <w:r>
        <w:rPr>
          <w:lang w:val="en-US"/>
        </w:rPr>
        <w:br/>
      </w:r>
    </w:p>
    <w:p w14:paraId="63B11871" w14:textId="77777777" w:rsidR="00CA1F4A" w:rsidRPr="00045704" w:rsidRDefault="00CA1F4A" w:rsidP="00CA1F4A"/>
    <w:sectPr w:rsidR="00CA1F4A" w:rsidRPr="00045704" w:rsidSect="00D31692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E46CD" w14:textId="77777777" w:rsidR="00271FC5" w:rsidRDefault="00271FC5" w:rsidP="00832E8D">
      <w:r>
        <w:separator/>
      </w:r>
    </w:p>
  </w:endnote>
  <w:endnote w:type="continuationSeparator" w:id="0">
    <w:p w14:paraId="35127847" w14:textId="77777777" w:rsidR="00271FC5" w:rsidRDefault="00271FC5" w:rsidP="008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667D" w14:textId="77777777" w:rsidR="00271FC5" w:rsidRDefault="00271FC5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D247B" w14:textId="77777777" w:rsidR="00271FC5" w:rsidRDefault="00271FC5" w:rsidP="009B0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652F" w14:textId="77777777" w:rsidR="00271FC5" w:rsidRDefault="00271FC5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4BB4">
      <w:rPr>
        <w:rStyle w:val="PageNumber"/>
        <w:noProof/>
      </w:rPr>
      <w:t>4</w:t>
    </w:r>
    <w:r>
      <w:rPr>
        <w:rStyle w:val="PageNumber"/>
      </w:rPr>
      <w:fldChar w:fldCharType="end"/>
    </w:r>
  </w:p>
  <w:p w14:paraId="7450238A" w14:textId="77777777" w:rsidR="00271FC5" w:rsidRDefault="00271FC5" w:rsidP="009B0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5654F" w14:textId="77777777" w:rsidR="00271FC5" w:rsidRDefault="00271FC5" w:rsidP="00832E8D">
      <w:r>
        <w:separator/>
      </w:r>
    </w:p>
  </w:footnote>
  <w:footnote w:type="continuationSeparator" w:id="0">
    <w:p w14:paraId="39AECF7A" w14:textId="77777777" w:rsidR="00271FC5" w:rsidRDefault="00271FC5" w:rsidP="00832E8D">
      <w:r>
        <w:continuationSeparator/>
      </w:r>
    </w:p>
  </w:footnote>
  <w:footnote w:id="1">
    <w:p w14:paraId="50F6A038" w14:textId="0E320B8E" w:rsidR="00271FC5" w:rsidRDefault="00271FC5">
      <w:pPr>
        <w:pStyle w:val="FootnoteText"/>
      </w:pPr>
      <w:r>
        <w:rPr>
          <w:rStyle w:val="FootnoteReference"/>
        </w:rPr>
        <w:footnoteRef/>
      </w:r>
      <w:r>
        <w:t xml:space="preserve"> Programmer en java, 5</w:t>
      </w:r>
      <w:r w:rsidRPr="0050767B">
        <w:rPr>
          <w:vertAlign w:val="superscript"/>
        </w:rPr>
        <w:t>ème</w:t>
      </w:r>
      <w:r>
        <w:t xml:space="preserve"> édition, Claude Delannoy, page : 623.</w:t>
      </w:r>
    </w:p>
  </w:footnote>
  <w:footnote w:id="2">
    <w:p w14:paraId="0B045D41" w14:textId="51493AE9" w:rsidR="00271FC5" w:rsidRDefault="00271FC5">
      <w:pPr>
        <w:pStyle w:val="FootnoteText"/>
      </w:pPr>
      <w:r>
        <w:rPr>
          <w:rStyle w:val="FootnoteReference"/>
        </w:rPr>
        <w:footnoteRef/>
      </w:r>
      <w:r>
        <w:t xml:space="preserve"> Programmer en Java, 5</w:t>
      </w:r>
      <w:r w:rsidRPr="00B965E2">
        <w:rPr>
          <w:vertAlign w:val="superscript"/>
        </w:rPr>
        <w:t>ème</w:t>
      </w:r>
      <w:r>
        <w:t xml:space="preserve"> édition, page : 617.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74A99"/>
    <w:rsid w:val="0009657D"/>
    <w:rsid w:val="000A458C"/>
    <w:rsid w:val="000A49D0"/>
    <w:rsid w:val="000B1127"/>
    <w:rsid w:val="000B1A78"/>
    <w:rsid w:val="000B4627"/>
    <w:rsid w:val="000B5019"/>
    <w:rsid w:val="000E1A41"/>
    <w:rsid w:val="000F3DCA"/>
    <w:rsid w:val="000F598D"/>
    <w:rsid w:val="00104CD2"/>
    <w:rsid w:val="00110046"/>
    <w:rsid w:val="00115786"/>
    <w:rsid w:val="00123F3F"/>
    <w:rsid w:val="00133D3E"/>
    <w:rsid w:val="0015073F"/>
    <w:rsid w:val="001526A9"/>
    <w:rsid w:val="0016771D"/>
    <w:rsid w:val="001744D3"/>
    <w:rsid w:val="001933D3"/>
    <w:rsid w:val="00197DF8"/>
    <w:rsid w:val="001C18B2"/>
    <w:rsid w:val="001C620C"/>
    <w:rsid w:val="001E6E93"/>
    <w:rsid w:val="001F005F"/>
    <w:rsid w:val="002430EA"/>
    <w:rsid w:val="00244758"/>
    <w:rsid w:val="002473A7"/>
    <w:rsid w:val="002478E6"/>
    <w:rsid w:val="00255372"/>
    <w:rsid w:val="00255A63"/>
    <w:rsid w:val="002610BA"/>
    <w:rsid w:val="00271FC5"/>
    <w:rsid w:val="00274E5F"/>
    <w:rsid w:val="002919D8"/>
    <w:rsid w:val="002A27DC"/>
    <w:rsid w:val="002A2945"/>
    <w:rsid w:val="002A3123"/>
    <w:rsid w:val="002A49AD"/>
    <w:rsid w:val="002A6C03"/>
    <w:rsid w:val="002B51F6"/>
    <w:rsid w:val="002B72A1"/>
    <w:rsid w:val="002C11F4"/>
    <w:rsid w:val="002D76C6"/>
    <w:rsid w:val="003052B5"/>
    <w:rsid w:val="00305DC5"/>
    <w:rsid w:val="003065B0"/>
    <w:rsid w:val="00307225"/>
    <w:rsid w:val="00314E43"/>
    <w:rsid w:val="00316E85"/>
    <w:rsid w:val="00333828"/>
    <w:rsid w:val="0034345F"/>
    <w:rsid w:val="00356895"/>
    <w:rsid w:val="003603CD"/>
    <w:rsid w:val="00375B92"/>
    <w:rsid w:val="00380E4C"/>
    <w:rsid w:val="003B1125"/>
    <w:rsid w:val="003B64D6"/>
    <w:rsid w:val="003F240E"/>
    <w:rsid w:val="003F4816"/>
    <w:rsid w:val="004013B8"/>
    <w:rsid w:val="0040768B"/>
    <w:rsid w:val="00410706"/>
    <w:rsid w:val="0046396B"/>
    <w:rsid w:val="00483470"/>
    <w:rsid w:val="00495F5D"/>
    <w:rsid w:val="004A68CF"/>
    <w:rsid w:val="004B4040"/>
    <w:rsid w:val="004C30FA"/>
    <w:rsid w:val="004C64C0"/>
    <w:rsid w:val="004E3AB3"/>
    <w:rsid w:val="004F5854"/>
    <w:rsid w:val="004F5D84"/>
    <w:rsid w:val="00504EDA"/>
    <w:rsid w:val="0050767B"/>
    <w:rsid w:val="00515B67"/>
    <w:rsid w:val="005547F8"/>
    <w:rsid w:val="00560B6B"/>
    <w:rsid w:val="0057061F"/>
    <w:rsid w:val="00573A92"/>
    <w:rsid w:val="00573D25"/>
    <w:rsid w:val="00595793"/>
    <w:rsid w:val="00596A46"/>
    <w:rsid w:val="005B2CD7"/>
    <w:rsid w:val="005B2FE4"/>
    <w:rsid w:val="005C61D0"/>
    <w:rsid w:val="005E4922"/>
    <w:rsid w:val="005E7F1B"/>
    <w:rsid w:val="00612D72"/>
    <w:rsid w:val="00625C56"/>
    <w:rsid w:val="00626063"/>
    <w:rsid w:val="006372AE"/>
    <w:rsid w:val="0065744E"/>
    <w:rsid w:val="006600A3"/>
    <w:rsid w:val="00667AA2"/>
    <w:rsid w:val="0068211A"/>
    <w:rsid w:val="006957DA"/>
    <w:rsid w:val="006A0CD9"/>
    <w:rsid w:val="006D2983"/>
    <w:rsid w:val="006D4BC7"/>
    <w:rsid w:val="006E157B"/>
    <w:rsid w:val="006E375D"/>
    <w:rsid w:val="006F28D8"/>
    <w:rsid w:val="006F2A40"/>
    <w:rsid w:val="007002C7"/>
    <w:rsid w:val="007014A8"/>
    <w:rsid w:val="00704BB4"/>
    <w:rsid w:val="007074D8"/>
    <w:rsid w:val="007226CB"/>
    <w:rsid w:val="00751F8B"/>
    <w:rsid w:val="00776010"/>
    <w:rsid w:val="00780DAE"/>
    <w:rsid w:val="007A55AD"/>
    <w:rsid w:val="007F2EC5"/>
    <w:rsid w:val="00827005"/>
    <w:rsid w:val="00832E8D"/>
    <w:rsid w:val="0084481A"/>
    <w:rsid w:val="00850EC3"/>
    <w:rsid w:val="00852997"/>
    <w:rsid w:val="0085473B"/>
    <w:rsid w:val="00861477"/>
    <w:rsid w:val="00861C79"/>
    <w:rsid w:val="008772AE"/>
    <w:rsid w:val="00880B80"/>
    <w:rsid w:val="00882637"/>
    <w:rsid w:val="00893A71"/>
    <w:rsid w:val="008B279F"/>
    <w:rsid w:val="008E3E5D"/>
    <w:rsid w:val="00900445"/>
    <w:rsid w:val="0092112D"/>
    <w:rsid w:val="00922D83"/>
    <w:rsid w:val="00923E3E"/>
    <w:rsid w:val="00932289"/>
    <w:rsid w:val="00942D85"/>
    <w:rsid w:val="00951BCF"/>
    <w:rsid w:val="009700B5"/>
    <w:rsid w:val="00975585"/>
    <w:rsid w:val="009877C5"/>
    <w:rsid w:val="009964FA"/>
    <w:rsid w:val="009A0B13"/>
    <w:rsid w:val="009A387D"/>
    <w:rsid w:val="009A7CCD"/>
    <w:rsid w:val="009B0B94"/>
    <w:rsid w:val="009C34B0"/>
    <w:rsid w:val="009C59C8"/>
    <w:rsid w:val="009D3E86"/>
    <w:rsid w:val="009D508D"/>
    <w:rsid w:val="009D6946"/>
    <w:rsid w:val="00A02FDD"/>
    <w:rsid w:val="00A04A0C"/>
    <w:rsid w:val="00A04E9E"/>
    <w:rsid w:val="00A05B41"/>
    <w:rsid w:val="00A100BA"/>
    <w:rsid w:val="00A139D1"/>
    <w:rsid w:val="00A660B0"/>
    <w:rsid w:val="00A746C9"/>
    <w:rsid w:val="00A95FF6"/>
    <w:rsid w:val="00AB7811"/>
    <w:rsid w:val="00AD131D"/>
    <w:rsid w:val="00AF150A"/>
    <w:rsid w:val="00AF1E81"/>
    <w:rsid w:val="00AF7B6D"/>
    <w:rsid w:val="00B01145"/>
    <w:rsid w:val="00B13A31"/>
    <w:rsid w:val="00B16F42"/>
    <w:rsid w:val="00B30CDE"/>
    <w:rsid w:val="00B334F9"/>
    <w:rsid w:val="00B35C6B"/>
    <w:rsid w:val="00B71133"/>
    <w:rsid w:val="00B9520D"/>
    <w:rsid w:val="00B965E2"/>
    <w:rsid w:val="00BA339D"/>
    <w:rsid w:val="00BA39DC"/>
    <w:rsid w:val="00BA3E88"/>
    <w:rsid w:val="00BA41D8"/>
    <w:rsid w:val="00BC12C9"/>
    <w:rsid w:val="00BC6F0D"/>
    <w:rsid w:val="00BD2C1B"/>
    <w:rsid w:val="00BD7EA0"/>
    <w:rsid w:val="00BE16CD"/>
    <w:rsid w:val="00BE4101"/>
    <w:rsid w:val="00BE71AD"/>
    <w:rsid w:val="00BF0D5D"/>
    <w:rsid w:val="00BF4D46"/>
    <w:rsid w:val="00C1455D"/>
    <w:rsid w:val="00C41001"/>
    <w:rsid w:val="00C5307E"/>
    <w:rsid w:val="00C579AC"/>
    <w:rsid w:val="00C73667"/>
    <w:rsid w:val="00C7749F"/>
    <w:rsid w:val="00C815C7"/>
    <w:rsid w:val="00CA1F4A"/>
    <w:rsid w:val="00CB4F56"/>
    <w:rsid w:val="00CC31B0"/>
    <w:rsid w:val="00CD78E5"/>
    <w:rsid w:val="00CE1F21"/>
    <w:rsid w:val="00CE4212"/>
    <w:rsid w:val="00CE77C9"/>
    <w:rsid w:val="00CE7E67"/>
    <w:rsid w:val="00CF51AE"/>
    <w:rsid w:val="00D04B15"/>
    <w:rsid w:val="00D12DCD"/>
    <w:rsid w:val="00D31692"/>
    <w:rsid w:val="00D37CD6"/>
    <w:rsid w:val="00D533C4"/>
    <w:rsid w:val="00D54140"/>
    <w:rsid w:val="00D55FE1"/>
    <w:rsid w:val="00D767F6"/>
    <w:rsid w:val="00D82E60"/>
    <w:rsid w:val="00DA0657"/>
    <w:rsid w:val="00DA52D2"/>
    <w:rsid w:val="00DD2A5A"/>
    <w:rsid w:val="00DE46FC"/>
    <w:rsid w:val="00E037FD"/>
    <w:rsid w:val="00E25842"/>
    <w:rsid w:val="00E8324D"/>
    <w:rsid w:val="00E84DFC"/>
    <w:rsid w:val="00E95FCB"/>
    <w:rsid w:val="00EA7AA8"/>
    <w:rsid w:val="00EB4BBB"/>
    <w:rsid w:val="00EB5EC0"/>
    <w:rsid w:val="00EC111E"/>
    <w:rsid w:val="00EC16A3"/>
    <w:rsid w:val="00EE0D15"/>
    <w:rsid w:val="00EF3CAF"/>
    <w:rsid w:val="00F074EF"/>
    <w:rsid w:val="00F11FCD"/>
    <w:rsid w:val="00F13660"/>
    <w:rsid w:val="00F520A0"/>
    <w:rsid w:val="00F66CDD"/>
    <w:rsid w:val="00F70AE5"/>
    <w:rsid w:val="00F71F78"/>
    <w:rsid w:val="00F962D9"/>
    <w:rsid w:val="00FA73FC"/>
    <w:rsid w:val="00FC3509"/>
    <w:rsid w:val="00FC397E"/>
    <w:rsid w:val="00FC536B"/>
    <w:rsid w:val="00FD4770"/>
    <w:rsid w:val="00FF2DA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4C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D410A7B872B40BCD1582253F2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85A80-2ADF-134E-A9CC-75B9E615F7C4}"/>
      </w:docPartPr>
      <w:docPartBody>
        <w:p w14:paraId="14C0D7DA" w14:textId="7C7BB651" w:rsidR="00082BA3" w:rsidRDefault="00082BA3" w:rsidP="00082BA3">
          <w:pPr>
            <w:pStyle w:val="E72D410A7B872B40BCD1582253F27AA1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CDB207134B427D4092DE468405D4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4BE9-DF09-624B-ABB6-E5D869C63C52}"/>
      </w:docPartPr>
      <w:docPartBody>
        <w:p w14:paraId="02CCF1C7" w14:textId="27B588B9" w:rsidR="00082BA3" w:rsidRDefault="00082BA3" w:rsidP="00082BA3">
          <w:pPr>
            <w:pStyle w:val="CDB207134B427D4092DE468405D4221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A3"/>
    <w:rsid w:val="000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A3"/>
    <w:rPr>
      <w:color w:val="808080"/>
    </w:rPr>
  </w:style>
  <w:style w:type="paragraph" w:customStyle="1" w:styleId="0F6A7F14CA0F2B489A10563D33315588">
    <w:name w:val="0F6A7F14CA0F2B489A10563D33315588"/>
    <w:rsid w:val="00082BA3"/>
  </w:style>
  <w:style w:type="paragraph" w:customStyle="1" w:styleId="2704F274D1848646AB56814EE34A08BA">
    <w:name w:val="2704F274D1848646AB56814EE34A08BA"/>
    <w:rsid w:val="00082BA3"/>
  </w:style>
  <w:style w:type="paragraph" w:customStyle="1" w:styleId="A33A4BAACFBD014583AEE4B9DCBBD751">
    <w:name w:val="A33A4BAACFBD014583AEE4B9DCBBD751"/>
    <w:rsid w:val="00082BA3"/>
  </w:style>
  <w:style w:type="paragraph" w:customStyle="1" w:styleId="E72D410A7B872B40BCD1582253F27AA1">
    <w:name w:val="E72D410A7B872B40BCD1582253F27AA1"/>
    <w:rsid w:val="00082BA3"/>
  </w:style>
  <w:style w:type="paragraph" w:customStyle="1" w:styleId="CDB207134B427D4092DE468405D4221A">
    <w:name w:val="CDB207134B427D4092DE468405D4221A"/>
    <w:rsid w:val="00082BA3"/>
  </w:style>
  <w:style w:type="paragraph" w:customStyle="1" w:styleId="B5EBC1C2A252EF4EAA8258BB461EB10C">
    <w:name w:val="B5EBC1C2A252EF4EAA8258BB461EB10C"/>
    <w:rsid w:val="00082BA3"/>
  </w:style>
  <w:style w:type="paragraph" w:customStyle="1" w:styleId="D3E1FBA85B68D24C816F36AF6EA87DC6">
    <w:name w:val="D3E1FBA85B68D24C816F36AF6EA87DC6"/>
    <w:rsid w:val="00082B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A3"/>
    <w:rPr>
      <w:color w:val="808080"/>
    </w:rPr>
  </w:style>
  <w:style w:type="paragraph" w:customStyle="1" w:styleId="0F6A7F14CA0F2B489A10563D33315588">
    <w:name w:val="0F6A7F14CA0F2B489A10563D33315588"/>
    <w:rsid w:val="00082BA3"/>
  </w:style>
  <w:style w:type="paragraph" w:customStyle="1" w:styleId="2704F274D1848646AB56814EE34A08BA">
    <w:name w:val="2704F274D1848646AB56814EE34A08BA"/>
    <w:rsid w:val="00082BA3"/>
  </w:style>
  <w:style w:type="paragraph" w:customStyle="1" w:styleId="A33A4BAACFBD014583AEE4B9DCBBD751">
    <w:name w:val="A33A4BAACFBD014583AEE4B9DCBBD751"/>
    <w:rsid w:val="00082BA3"/>
  </w:style>
  <w:style w:type="paragraph" w:customStyle="1" w:styleId="E72D410A7B872B40BCD1582253F27AA1">
    <w:name w:val="E72D410A7B872B40BCD1582253F27AA1"/>
    <w:rsid w:val="00082BA3"/>
  </w:style>
  <w:style w:type="paragraph" w:customStyle="1" w:styleId="CDB207134B427D4092DE468405D4221A">
    <w:name w:val="CDB207134B427D4092DE468405D4221A"/>
    <w:rsid w:val="00082BA3"/>
  </w:style>
  <w:style w:type="paragraph" w:customStyle="1" w:styleId="B5EBC1C2A252EF4EAA8258BB461EB10C">
    <w:name w:val="B5EBC1C2A252EF4EAA8258BB461EB10C"/>
    <w:rsid w:val="00082BA3"/>
  </w:style>
  <w:style w:type="paragraph" w:customStyle="1" w:styleId="D3E1FBA85B68D24C816F36AF6EA87DC6">
    <w:name w:val="D3E1FBA85B68D24C816F36AF6EA87DC6"/>
    <w:rsid w:val="00082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des algorithmes de Dijkstra et de Bellman-Ford ainsi qu’une analyse de leurs complexités.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61846-40A9-094C-A519-68671936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1124</Words>
  <Characters>6411</Characters>
  <Application>Microsoft Macintosh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NF20</dc:title>
  <dc:subject/>
  <dc:creator>Auteurs</dc:creator>
  <cp:keywords/>
  <dc:description/>
  <cp:lastModifiedBy>Admin</cp:lastModifiedBy>
  <cp:revision>4</cp:revision>
  <cp:lastPrinted>2012-01-06T20:54:00Z</cp:lastPrinted>
  <dcterms:created xsi:type="dcterms:W3CDTF">2012-01-06T20:54:00Z</dcterms:created>
  <dcterms:modified xsi:type="dcterms:W3CDTF">2012-01-06T20:57:00Z</dcterms:modified>
</cp:coreProperties>
</file>